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034" w:rsidRDefault="00337B66" w:rsidP="00AA6034">
      <w:pPr>
        <w:suppressAutoHyphens/>
        <w:rPr>
          <w:rFonts w:ascii="Impact" w:eastAsia="Batang" w:hAnsi="Impact" w:cs="Arial"/>
          <w:position w:val="6"/>
          <w:sz w:val="44"/>
          <w:szCs w:val="44"/>
        </w:rPr>
      </w:pPr>
      <w:bookmarkStart w:id="0" w:name="_Toc148353299"/>
      <w:bookmarkStart w:id="1" w:name="_Toc148524232"/>
      <w:r w:rsidRPr="00337B66">
        <w:rPr>
          <w:rFonts w:ascii="Impact" w:eastAsia="Batang" w:hAnsi="Impact" w:cs="Arial"/>
          <w:noProof/>
          <w:position w:val="6"/>
          <w:sz w:val="20"/>
          <w:szCs w:val="4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-36pt;margin-top:-18pt;width:153pt;height:74.25pt;z-index:-251655168;mso-wrap-edited:f" wrapcoords="4129 5018 4129 16364 17365 16364 17365 5018 4129 5018" o:allowoverlap="f">
            <v:imagedata r:id="rId6" o:title="" croptop="-27618f" cropbottom="-27618f" cropleft="-21858f" cropright="-21858f"/>
          </v:shape>
          <o:OLEObject Type="Embed" ProgID="Photoshop.Image.7" ShapeID="_x0000_s1027" DrawAspect="Content" ObjectID="_1577167331" r:id="rId7">
            <o:FieldCodes>\s</o:FieldCodes>
          </o:OLEObject>
        </w:pict>
      </w:r>
      <w:r w:rsidR="00AA6034">
        <w:rPr>
          <w:rFonts w:ascii="Impact" w:eastAsia="Batang" w:hAnsi="Impact" w:cs="Arial"/>
          <w:position w:val="6"/>
          <w:sz w:val="44"/>
          <w:szCs w:val="44"/>
        </w:rPr>
        <w:t xml:space="preserve">                         Магнитогорская энергетическая компания</w:t>
      </w:r>
      <w:r w:rsidR="00AA6034">
        <w:rPr>
          <w:rFonts w:eastAsia="Batang"/>
          <w:sz w:val="32"/>
          <w:szCs w:val="32"/>
        </w:rPr>
        <w:t xml:space="preserve">                  </w:t>
      </w: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>
        <w:rPr>
          <w:rFonts w:eastAsia="Batang"/>
          <w:spacing w:val="50"/>
          <w:sz w:val="28"/>
          <w:szCs w:val="28"/>
        </w:rPr>
        <w:t xml:space="preserve">          </w:t>
      </w:r>
      <w:r>
        <w:rPr>
          <w:rFonts w:eastAsia="Batang"/>
          <w:spacing w:val="70"/>
          <w:sz w:val="28"/>
          <w:szCs w:val="28"/>
          <w:u w:val="single"/>
        </w:rPr>
        <w:t>Общество с ограниченной ответственностью</w:t>
      </w: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right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C4D7B">
        <w:rPr>
          <w:rFonts w:ascii="Times New Roman" w:hAnsi="Times New Roman" w:cs="Times New Roman"/>
          <w:b/>
          <w:color w:val="000000"/>
          <w:sz w:val="24"/>
          <w:szCs w:val="24"/>
        </w:rPr>
        <w:t>Утверждаю</w:t>
      </w:r>
    </w:p>
    <w:p w:rsidR="00AA6034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7C4D7B">
        <w:rPr>
          <w:rFonts w:ascii="Times New Roman" w:hAnsi="Times New Roman" w:cs="Times New Roman"/>
          <w:color w:val="000000"/>
          <w:sz w:val="24"/>
          <w:szCs w:val="24"/>
        </w:rPr>
        <w:t xml:space="preserve">Председатель конкурсной </w:t>
      </w: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7C4D7B">
        <w:rPr>
          <w:rFonts w:ascii="Times New Roman" w:hAnsi="Times New Roman" w:cs="Times New Roman"/>
          <w:color w:val="000000"/>
          <w:sz w:val="24"/>
          <w:szCs w:val="24"/>
        </w:rPr>
        <w:t>оми</w:t>
      </w:r>
      <w:r>
        <w:rPr>
          <w:rFonts w:ascii="Times New Roman" w:hAnsi="Times New Roman" w:cs="Times New Roman"/>
          <w:color w:val="000000"/>
          <w:sz w:val="24"/>
          <w:szCs w:val="24"/>
        </w:rPr>
        <w:t>ссии</w:t>
      </w:r>
    </w:p>
    <w:p w:rsidR="00AA6034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6034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________________/</w:t>
      </w:r>
      <w:proofErr w:type="spellStart"/>
      <w:r w:rsidR="00536CAB">
        <w:rPr>
          <w:rFonts w:ascii="Times New Roman" w:hAnsi="Times New Roman" w:cs="Times New Roman"/>
          <w:color w:val="000000"/>
          <w:sz w:val="24"/>
          <w:szCs w:val="24"/>
        </w:rPr>
        <w:t>С.М.Индыков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/</w:t>
      </w:r>
    </w:p>
    <w:p w:rsidR="00AA6034" w:rsidRPr="007C4D7B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6034" w:rsidRPr="007C4D7B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7F478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</w:p>
    <w:p w:rsidR="00AA6034" w:rsidRPr="003B4BAA" w:rsidRDefault="00AA6034" w:rsidP="00AC184C">
      <w:pPr>
        <w:suppressAutoHyphens/>
        <w:jc w:val="center"/>
        <w:rPr>
          <w:b/>
        </w:rPr>
      </w:pPr>
      <w:r w:rsidRPr="003B4BAA">
        <w:rPr>
          <w:b/>
        </w:rPr>
        <w:t xml:space="preserve">Документация о </w:t>
      </w:r>
      <w:r w:rsidR="00AC184C">
        <w:rPr>
          <w:b/>
        </w:rPr>
        <w:t>проведении</w:t>
      </w:r>
    </w:p>
    <w:p w:rsidR="00AA6034" w:rsidRPr="003B4BAA" w:rsidRDefault="005E6613" w:rsidP="00AC184C">
      <w:pPr>
        <w:suppressAutoHyphens/>
        <w:jc w:val="center"/>
        <w:rPr>
          <w:b/>
        </w:rPr>
      </w:pPr>
      <w:r>
        <w:rPr>
          <w:b/>
        </w:rPr>
        <w:t>запроса цен</w:t>
      </w:r>
      <w:r w:rsidR="00AA6034" w:rsidRPr="003B4BAA">
        <w:rPr>
          <w:b/>
        </w:rPr>
        <w:t xml:space="preserve"> в электронной форме</w:t>
      </w:r>
    </w:p>
    <w:p w:rsidR="00AA6034" w:rsidRPr="005E6613" w:rsidRDefault="00AA6034" w:rsidP="00AC184C">
      <w:pPr>
        <w:suppressAutoHyphens/>
        <w:jc w:val="center"/>
        <w:rPr>
          <w:b/>
          <w:color w:val="000000"/>
        </w:rPr>
      </w:pPr>
      <w:r w:rsidRPr="003B4BAA">
        <w:rPr>
          <w:b/>
        </w:rPr>
        <w:t xml:space="preserve">на право заключения  договора </w:t>
      </w:r>
      <w:r w:rsidR="001C1F25">
        <w:rPr>
          <w:b/>
        </w:rPr>
        <w:t xml:space="preserve">поставки </w:t>
      </w:r>
      <w:r w:rsidR="005E6613" w:rsidRPr="00FD1393">
        <w:rPr>
          <w:b/>
        </w:rPr>
        <w:t xml:space="preserve">многофункциональных трехфазных счетчиков электроэнергии </w:t>
      </w:r>
      <w:r w:rsidR="005E6613" w:rsidRPr="00FD1393">
        <w:rPr>
          <w:b/>
          <w:bCs/>
          <w:lang w:val="en-US"/>
        </w:rPr>
        <w:t>A</w:t>
      </w:r>
      <w:r w:rsidR="005E6613" w:rsidRPr="00FD1393">
        <w:rPr>
          <w:b/>
          <w:bCs/>
        </w:rPr>
        <w:t>1802</w:t>
      </w:r>
      <w:r w:rsidR="005E6613" w:rsidRPr="00FD1393">
        <w:rPr>
          <w:b/>
          <w:bCs/>
          <w:lang w:val="en-US"/>
        </w:rPr>
        <w:t>RALQ</w:t>
      </w:r>
      <w:r w:rsidR="005E6613" w:rsidRPr="00FD1393">
        <w:rPr>
          <w:b/>
          <w:bCs/>
        </w:rPr>
        <w:t xml:space="preserve"> -</w:t>
      </w:r>
      <w:r w:rsidR="005E6613" w:rsidRPr="00FD1393">
        <w:rPr>
          <w:b/>
          <w:bCs/>
          <w:lang w:val="en-US"/>
        </w:rPr>
        <w:t>P</w:t>
      </w:r>
      <w:r w:rsidR="005E6613" w:rsidRPr="00FD1393">
        <w:rPr>
          <w:b/>
          <w:bCs/>
        </w:rPr>
        <w:t>4</w:t>
      </w:r>
      <w:r w:rsidR="005E6613" w:rsidRPr="00FD1393">
        <w:rPr>
          <w:b/>
          <w:bCs/>
          <w:lang w:val="en-US"/>
        </w:rPr>
        <w:t>G</w:t>
      </w:r>
      <w:r w:rsidR="005E6613" w:rsidRPr="00FD1393">
        <w:rPr>
          <w:b/>
          <w:bCs/>
        </w:rPr>
        <w:t>-</w:t>
      </w:r>
      <w:r w:rsidR="005E6613" w:rsidRPr="00FD1393">
        <w:rPr>
          <w:b/>
          <w:bCs/>
          <w:lang w:val="en-US"/>
        </w:rPr>
        <w:t>DW</w:t>
      </w:r>
      <w:r w:rsidR="005E6613" w:rsidRPr="00FD1393">
        <w:rPr>
          <w:b/>
          <w:bCs/>
        </w:rPr>
        <w:t xml:space="preserve">-3 в количестве 11 штук  и </w:t>
      </w:r>
      <w:r w:rsidR="005E6613" w:rsidRPr="00FD1393">
        <w:rPr>
          <w:b/>
          <w:bCs/>
          <w:lang w:val="en-US"/>
        </w:rPr>
        <w:t>A</w:t>
      </w:r>
      <w:r w:rsidR="005E6613" w:rsidRPr="00FD1393">
        <w:rPr>
          <w:b/>
          <w:bCs/>
        </w:rPr>
        <w:t>1802</w:t>
      </w:r>
      <w:r w:rsidR="005E6613" w:rsidRPr="00FD1393">
        <w:rPr>
          <w:b/>
          <w:bCs/>
          <w:lang w:val="en-US"/>
        </w:rPr>
        <w:t>RALQ</w:t>
      </w:r>
      <w:r w:rsidR="005E6613" w:rsidRPr="00FD1393">
        <w:rPr>
          <w:b/>
          <w:bCs/>
        </w:rPr>
        <w:t xml:space="preserve"> -</w:t>
      </w:r>
      <w:r w:rsidR="005E6613" w:rsidRPr="00FD1393">
        <w:rPr>
          <w:b/>
          <w:bCs/>
          <w:lang w:val="en-US"/>
        </w:rPr>
        <w:t>P</w:t>
      </w:r>
      <w:r w:rsidR="005E6613" w:rsidRPr="00FD1393">
        <w:rPr>
          <w:b/>
          <w:bCs/>
        </w:rPr>
        <w:t>4</w:t>
      </w:r>
      <w:r w:rsidR="005E6613" w:rsidRPr="00FD1393">
        <w:rPr>
          <w:b/>
          <w:bCs/>
          <w:lang w:val="en-US"/>
        </w:rPr>
        <w:t>G</w:t>
      </w:r>
      <w:r w:rsidR="005E6613" w:rsidRPr="00FD1393">
        <w:rPr>
          <w:b/>
          <w:bCs/>
        </w:rPr>
        <w:t>-</w:t>
      </w:r>
      <w:r w:rsidR="005E6613" w:rsidRPr="00FD1393">
        <w:rPr>
          <w:b/>
          <w:bCs/>
          <w:lang w:val="en-US"/>
        </w:rPr>
        <w:t>DW</w:t>
      </w:r>
      <w:r w:rsidR="005E6613" w:rsidRPr="00FD1393">
        <w:rPr>
          <w:b/>
          <w:bCs/>
        </w:rPr>
        <w:t>-4 в количестве 25 штук</w:t>
      </w:r>
      <w:r w:rsidR="005E6613">
        <w:rPr>
          <w:b/>
          <w:color w:val="000000"/>
        </w:rPr>
        <w:t xml:space="preserve"> </w:t>
      </w:r>
      <w:r w:rsidRPr="003B4BAA">
        <w:rPr>
          <w:b/>
        </w:rPr>
        <w:t>для нужд</w:t>
      </w:r>
      <w:r>
        <w:rPr>
          <w:b/>
        </w:rPr>
        <w:t xml:space="preserve"> </w:t>
      </w:r>
      <w:r w:rsidRPr="003B4BAA">
        <w:rPr>
          <w:b/>
        </w:rPr>
        <w:t>ООО «Магнитог</w:t>
      </w:r>
      <w:r w:rsidR="009E658E">
        <w:rPr>
          <w:b/>
        </w:rPr>
        <w:t>орская энергетическая компания».</w:t>
      </w:r>
    </w:p>
    <w:p w:rsidR="00AA6034" w:rsidRPr="003B4BAA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A6034" w:rsidRPr="00CE6C29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6034" w:rsidRPr="009E658E" w:rsidRDefault="00AA6034" w:rsidP="00AA6034">
      <w:pPr>
        <w:pStyle w:val="a4"/>
        <w:suppressAutoHyphens/>
        <w:spacing w:before="0" w:beforeAutospacing="0" w:after="0" w:afterAutospacing="0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AA6034" w:rsidRPr="00CE6C29" w:rsidRDefault="00AA6034" w:rsidP="00AA6034">
      <w:pPr>
        <w:pStyle w:val="a4"/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6C29">
        <w:rPr>
          <w:rFonts w:ascii="Times New Roman" w:hAnsi="Times New Roman" w:cs="Times New Roman"/>
          <w:b/>
          <w:sz w:val="24"/>
          <w:szCs w:val="24"/>
        </w:rPr>
        <w:t>г. Магнитогорск</w:t>
      </w:r>
      <w:r w:rsidRPr="00CE6C29">
        <w:rPr>
          <w:rFonts w:ascii="Times New Roman" w:hAnsi="Times New Roman" w:cs="Times New Roman"/>
          <w:b/>
          <w:bCs/>
          <w:sz w:val="24"/>
          <w:szCs w:val="24"/>
        </w:rPr>
        <w:br/>
      </w:r>
      <w:bookmarkStart w:id="2" w:name="_Toc148353294"/>
      <w:bookmarkStart w:id="3" w:name="_Toc148524225"/>
      <w:r w:rsidRPr="00CE6C29">
        <w:rPr>
          <w:rFonts w:ascii="Times New Roman" w:hAnsi="Times New Roman" w:cs="Times New Roman"/>
          <w:b/>
          <w:sz w:val="24"/>
          <w:szCs w:val="24"/>
        </w:rPr>
        <w:t>201</w:t>
      </w:r>
      <w:r w:rsidR="005E6613">
        <w:rPr>
          <w:rFonts w:ascii="Times New Roman" w:hAnsi="Times New Roman" w:cs="Times New Roman"/>
          <w:b/>
          <w:sz w:val="24"/>
          <w:szCs w:val="24"/>
        </w:rPr>
        <w:t>8</w:t>
      </w:r>
      <w:r w:rsidRPr="00CE6C29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AA6034" w:rsidRPr="0027568C" w:rsidRDefault="00AA6034" w:rsidP="00AA6034">
      <w:pPr>
        <w:pStyle w:val="3"/>
        <w:numPr>
          <w:ilvl w:val="0"/>
          <w:numId w:val="7"/>
        </w:numPr>
        <w:suppressAutoHyphens/>
        <w:spacing w:after="120"/>
        <w:rPr>
          <w:rFonts w:ascii="Times New Roman" w:hAnsi="Times New Roman"/>
          <w:sz w:val="24"/>
          <w:szCs w:val="24"/>
        </w:rPr>
      </w:pPr>
      <w:r w:rsidRPr="00CE6C29">
        <w:rPr>
          <w:rFonts w:ascii="Times New Roman" w:hAnsi="Times New Roman"/>
          <w:sz w:val="24"/>
          <w:szCs w:val="24"/>
        </w:rPr>
        <w:br w:type="page"/>
      </w:r>
      <w:bookmarkStart w:id="4" w:name="_Toc165090129"/>
      <w:bookmarkEnd w:id="2"/>
      <w:bookmarkEnd w:id="3"/>
      <w:r w:rsidRPr="0027568C">
        <w:rPr>
          <w:rFonts w:ascii="Times New Roman" w:hAnsi="Times New Roman"/>
          <w:sz w:val="24"/>
          <w:szCs w:val="24"/>
        </w:rPr>
        <w:lastRenderedPageBreak/>
        <w:t>Общие положения.</w:t>
      </w:r>
      <w:bookmarkStart w:id="5" w:name="_Toc148524226"/>
      <w:bookmarkStart w:id="6" w:name="_Toc165090130"/>
      <w:bookmarkEnd w:id="4"/>
    </w:p>
    <w:p w:rsidR="00AA6034" w:rsidRPr="00CE6C29" w:rsidRDefault="00AA6034" w:rsidP="00AA6034">
      <w:pPr>
        <w:pStyle w:val="3"/>
        <w:numPr>
          <w:ilvl w:val="1"/>
          <w:numId w:val="7"/>
        </w:numPr>
        <w:suppressAutoHyphens/>
        <w:spacing w:after="120"/>
        <w:rPr>
          <w:rFonts w:ascii="Times New Roman" w:hAnsi="Times New Roman"/>
          <w:sz w:val="24"/>
          <w:szCs w:val="24"/>
        </w:rPr>
      </w:pPr>
      <w:r w:rsidRPr="00CE6C29">
        <w:rPr>
          <w:rFonts w:ascii="Times New Roman" w:hAnsi="Times New Roman"/>
          <w:sz w:val="24"/>
          <w:szCs w:val="24"/>
        </w:rPr>
        <w:t>Проведение отбора организации.</w:t>
      </w:r>
      <w:bookmarkEnd w:id="5"/>
      <w:bookmarkEnd w:id="6"/>
    </w:p>
    <w:p w:rsidR="00AA6034" w:rsidRPr="009E658E" w:rsidRDefault="00AA6034" w:rsidP="009E658E">
      <w:pPr>
        <w:pStyle w:val="a7"/>
      </w:pPr>
      <w:proofErr w:type="gramStart"/>
      <w:r w:rsidRPr="009E658E">
        <w:t xml:space="preserve">Настоящий отбор организации на право заключения  договора </w:t>
      </w:r>
      <w:r w:rsidR="001C1F25">
        <w:t xml:space="preserve">поставки </w:t>
      </w:r>
      <w:r w:rsidR="009E658E">
        <w:t xml:space="preserve"> </w:t>
      </w:r>
      <w:r w:rsidR="005E6613" w:rsidRPr="005E6613">
        <w:t xml:space="preserve">многофункциональных трехфазных счетчиков электроэнергии </w:t>
      </w:r>
      <w:r w:rsidR="005E6613" w:rsidRPr="005E6613">
        <w:rPr>
          <w:bCs/>
          <w:lang w:val="en-US"/>
        </w:rPr>
        <w:t>A</w:t>
      </w:r>
      <w:r w:rsidR="005E6613" w:rsidRPr="005E6613">
        <w:rPr>
          <w:bCs/>
        </w:rPr>
        <w:t>1802</w:t>
      </w:r>
      <w:r w:rsidR="005E6613" w:rsidRPr="005E6613">
        <w:rPr>
          <w:bCs/>
          <w:lang w:val="en-US"/>
        </w:rPr>
        <w:t>RALQ</w:t>
      </w:r>
      <w:r w:rsidR="005E6613" w:rsidRPr="005E6613">
        <w:rPr>
          <w:bCs/>
        </w:rPr>
        <w:t xml:space="preserve"> -</w:t>
      </w:r>
      <w:r w:rsidR="005E6613" w:rsidRPr="005E6613">
        <w:rPr>
          <w:bCs/>
          <w:lang w:val="en-US"/>
        </w:rPr>
        <w:t>P</w:t>
      </w:r>
      <w:r w:rsidR="005E6613" w:rsidRPr="005E6613">
        <w:rPr>
          <w:bCs/>
        </w:rPr>
        <w:t>4</w:t>
      </w:r>
      <w:r w:rsidR="005E6613" w:rsidRPr="005E6613">
        <w:rPr>
          <w:bCs/>
          <w:lang w:val="en-US"/>
        </w:rPr>
        <w:t>G</w:t>
      </w:r>
      <w:r w:rsidR="005E6613" w:rsidRPr="005E6613">
        <w:rPr>
          <w:bCs/>
        </w:rPr>
        <w:t>-</w:t>
      </w:r>
      <w:r w:rsidR="005E6613" w:rsidRPr="005E6613">
        <w:rPr>
          <w:bCs/>
          <w:lang w:val="en-US"/>
        </w:rPr>
        <w:t>DW</w:t>
      </w:r>
      <w:r w:rsidR="005E6613" w:rsidRPr="005E6613">
        <w:rPr>
          <w:bCs/>
        </w:rPr>
        <w:t xml:space="preserve">-3 в количестве 11 штук  и </w:t>
      </w:r>
      <w:r w:rsidR="005E6613" w:rsidRPr="005E6613">
        <w:rPr>
          <w:bCs/>
          <w:lang w:val="en-US"/>
        </w:rPr>
        <w:t>A</w:t>
      </w:r>
      <w:r w:rsidR="005E6613" w:rsidRPr="005E6613">
        <w:rPr>
          <w:bCs/>
        </w:rPr>
        <w:t>1802</w:t>
      </w:r>
      <w:r w:rsidR="005E6613" w:rsidRPr="005E6613">
        <w:rPr>
          <w:bCs/>
          <w:lang w:val="en-US"/>
        </w:rPr>
        <w:t>RALQ</w:t>
      </w:r>
      <w:r w:rsidR="005E6613" w:rsidRPr="005E6613">
        <w:rPr>
          <w:bCs/>
        </w:rPr>
        <w:t xml:space="preserve"> -</w:t>
      </w:r>
      <w:r w:rsidR="005E6613" w:rsidRPr="005E6613">
        <w:rPr>
          <w:bCs/>
          <w:lang w:val="en-US"/>
        </w:rPr>
        <w:t>P</w:t>
      </w:r>
      <w:r w:rsidR="005E6613" w:rsidRPr="005E6613">
        <w:rPr>
          <w:bCs/>
        </w:rPr>
        <w:t>4</w:t>
      </w:r>
      <w:r w:rsidR="005E6613" w:rsidRPr="005E6613">
        <w:rPr>
          <w:bCs/>
          <w:lang w:val="en-US"/>
        </w:rPr>
        <w:t>G</w:t>
      </w:r>
      <w:r w:rsidR="005E6613" w:rsidRPr="005E6613">
        <w:rPr>
          <w:bCs/>
        </w:rPr>
        <w:t>-</w:t>
      </w:r>
      <w:r w:rsidR="005E6613" w:rsidRPr="005E6613">
        <w:rPr>
          <w:bCs/>
          <w:lang w:val="en-US"/>
        </w:rPr>
        <w:t>DW</w:t>
      </w:r>
      <w:r w:rsidR="005E6613" w:rsidRPr="005E6613">
        <w:rPr>
          <w:bCs/>
        </w:rPr>
        <w:t>-4 в количестве 25 штук</w:t>
      </w:r>
      <w:r w:rsidR="005E6613" w:rsidRPr="005E6613">
        <w:rPr>
          <w:color w:val="000000"/>
        </w:rPr>
        <w:t xml:space="preserve"> </w:t>
      </w:r>
      <w:r w:rsidR="005E6613" w:rsidRPr="005E6613">
        <w:t>для нужд</w:t>
      </w:r>
      <w:r w:rsidR="005E6613">
        <w:rPr>
          <w:b/>
        </w:rPr>
        <w:t xml:space="preserve"> </w:t>
      </w:r>
      <w:r w:rsidRPr="009E658E">
        <w:t>ООО «Магнитогорская энергетическая компания (далее «Отбор»), проводится посредством рассмотрения заявок, сформированных организациями (далее «Претендент») на основании и в соответствии с настоящей Инструкцией по участию в Отборе (далее «Инструкция»).</w:t>
      </w:r>
      <w:proofErr w:type="gramEnd"/>
    </w:p>
    <w:p w:rsidR="0052245A" w:rsidRDefault="0052245A" w:rsidP="00AA6034"/>
    <w:p w:rsidR="00AA6034" w:rsidRDefault="00AA6034" w:rsidP="00AA6034">
      <w:r>
        <w:t>1.1.</w:t>
      </w:r>
      <w:r w:rsidRPr="004D0CCB">
        <w:t xml:space="preserve">2 </w:t>
      </w:r>
      <w:r w:rsidRPr="004D0CCB">
        <w:rPr>
          <w:b/>
        </w:rPr>
        <w:t>Начальная (максимальная) цена товара по договору:</w:t>
      </w:r>
      <w:r w:rsidR="005E6613" w:rsidRPr="005E6613">
        <w:t xml:space="preserve"> </w:t>
      </w:r>
      <w:r w:rsidR="005E6613">
        <w:t xml:space="preserve">1 678 302,20 (один миллион шестьсот семьдесят восемь тысяч триста два рубля </w:t>
      </w:r>
      <w:r w:rsidR="005E6613" w:rsidRPr="003519B6">
        <w:t xml:space="preserve"> </w:t>
      </w:r>
      <w:r w:rsidR="00487DCA">
        <w:t>2</w:t>
      </w:r>
      <w:r w:rsidR="005E6613">
        <w:t>0 копеек). С учетом</w:t>
      </w:r>
      <w:r w:rsidR="005E6613" w:rsidRPr="003519B6">
        <w:t xml:space="preserve"> НДС</w:t>
      </w:r>
      <w:r w:rsidR="005E6613">
        <w:t>.</w:t>
      </w:r>
      <w:r>
        <w:t xml:space="preserve"> Превышение начальной (максимальной) цены договора не допускается. Цена формируется с учетом доставки товара до склад</w:t>
      </w:r>
      <w:proofErr w:type="gramStart"/>
      <w:r>
        <w:t>а ООО</w:t>
      </w:r>
      <w:proofErr w:type="gramEnd"/>
      <w:r>
        <w:t xml:space="preserve"> «Магнитогорская энергетическая компания».</w:t>
      </w:r>
    </w:p>
    <w:p w:rsidR="00AA6034" w:rsidRPr="008E4A05" w:rsidRDefault="00AA6034" w:rsidP="00AA6034"/>
    <w:p w:rsidR="00AA6034" w:rsidRPr="00CE6C29" w:rsidRDefault="003B0923" w:rsidP="00AA6034">
      <w:pPr>
        <w:pStyle w:val="3"/>
        <w:numPr>
          <w:ilvl w:val="0"/>
          <w:numId w:val="0"/>
        </w:numPr>
        <w:suppressAutoHyphens/>
        <w:spacing w:before="120" w:after="120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1.1.3</w:t>
      </w:r>
      <w:proofErr w:type="gramStart"/>
      <w:r w:rsidR="00AA6034">
        <w:rPr>
          <w:rFonts w:ascii="Times New Roman" w:hAnsi="Times New Roman"/>
          <w:b w:val="0"/>
          <w:sz w:val="24"/>
          <w:szCs w:val="24"/>
        </w:rPr>
        <w:t xml:space="preserve"> </w:t>
      </w:r>
      <w:r w:rsidR="00AA6034" w:rsidRPr="00CE6C29">
        <w:rPr>
          <w:rFonts w:ascii="Times New Roman" w:hAnsi="Times New Roman"/>
          <w:b w:val="0"/>
          <w:sz w:val="24"/>
          <w:szCs w:val="24"/>
        </w:rPr>
        <w:t>Д</w:t>
      </w:r>
      <w:proofErr w:type="gramEnd"/>
      <w:r w:rsidR="00AA6034" w:rsidRPr="00CE6C29">
        <w:rPr>
          <w:rFonts w:ascii="Times New Roman" w:hAnsi="Times New Roman"/>
          <w:b w:val="0"/>
          <w:sz w:val="24"/>
          <w:szCs w:val="24"/>
        </w:rPr>
        <w:t>ля участия в Отборе Претендент должен подготовить и подать в установленные</w:t>
      </w:r>
      <w:r w:rsidR="00AA6034">
        <w:rPr>
          <w:rFonts w:ascii="Times New Roman" w:hAnsi="Times New Roman"/>
          <w:b w:val="0"/>
          <w:sz w:val="24"/>
          <w:szCs w:val="24"/>
        </w:rPr>
        <w:t xml:space="preserve"> в извещении о проведении </w:t>
      </w:r>
      <w:r>
        <w:rPr>
          <w:rFonts w:ascii="Times New Roman" w:hAnsi="Times New Roman"/>
          <w:b w:val="0"/>
          <w:sz w:val="24"/>
          <w:szCs w:val="24"/>
        </w:rPr>
        <w:t>запроса цен в электронной форме</w:t>
      </w:r>
      <w:r w:rsidR="00AA6034" w:rsidRPr="00CE6C29">
        <w:rPr>
          <w:rFonts w:ascii="Times New Roman" w:hAnsi="Times New Roman"/>
          <w:b w:val="0"/>
          <w:sz w:val="24"/>
          <w:szCs w:val="24"/>
        </w:rPr>
        <w:t xml:space="preserve"> сроки, документацию, предусмотренную настоящей Инструкцией (предложение) по адресу, указанному в п. 3.1.2 настоящей Инструкции.</w:t>
      </w:r>
    </w:p>
    <w:p w:rsidR="00AA6034" w:rsidRPr="00CE6C29" w:rsidRDefault="003B0923" w:rsidP="00AA6034">
      <w:pPr>
        <w:pStyle w:val="3"/>
        <w:numPr>
          <w:ilvl w:val="0"/>
          <w:numId w:val="0"/>
        </w:numPr>
        <w:suppressAutoHyphens/>
        <w:spacing w:before="120" w:after="120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1.1.4</w:t>
      </w:r>
      <w:r w:rsidR="00AA6034">
        <w:rPr>
          <w:rFonts w:ascii="Times New Roman" w:hAnsi="Times New Roman"/>
          <w:b w:val="0"/>
          <w:sz w:val="24"/>
          <w:szCs w:val="24"/>
        </w:rPr>
        <w:t xml:space="preserve"> </w:t>
      </w:r>
      <w:r w:rsidR="00AA6034" w:rsidRPr="00CE6C29">
        <w:rPr>
          <w:rFonts w:ascii="Times New Roman" w:hAnsi="Times New Roman"/>
          <w:b w:val="0"/>
          <w:sz w:val="24"/>
          <w:szCs w:val="24"/>
        </w:rPr>
        <w:t xml:space="preserve">Отбор проводится в следующем порядке: </w:t>
      </w:r>
    </w:p>
    <w:p w:rsidR="00AA6034" w:rsidRPr="00CE6C29" w:rsidRDefault="00AA6034" w:rsidP="00AA6034">
      <w:pPr>
        <w:numPr>
          <w:ilvl w:val="0"/>
          <w:numId w:val="1"/>
        </w:numPr>
        <w:tabs>
          <w:tab w:val="left" w:pos="-360"/>
          <w:tab w:val="num" w:pos="227"/>
        </w:tabs>
        <w:suppressAutoHyphens/>
        <w:ind w:left="0" w:firstLine="0"/>
        <w:jc w:val="both"/>
      </w:pPr>
      <w:r w:rsidRPr="00CE6C29">
        <w:t xml:space="preserve">Претендент направляет </w:t>
      </w:r>
      <w:r>
        <w:t>заявку</w:t>
      </w:r>
      <w:r w:rsidRPr="00CE6C29">
        <w:t xml:space="preserve"> в установленные сроки, сф</w:t>
      </w:r>
      <w:r>
        <w:t>ормированную</w:t>
      </w:r>
      <w:r w:rsidRPr="00CE6C29">
        <w:t xml:space="preserve"> в соответствии с настоящей</w:t>
      </w:r>
      <w:r>
        <w:t xml:space="preserve"> Инструкцией</w:t>
      </w:r>
      <w:r w:rsidR="00BE2ABF">
        <w:t xml:space="preserve"> (Приложение №2)</w:t>
      </w:r>
      <w:r>
        <w:t>, в составе которой</w:t>
      </w:r>
      <w:r w:rsidRPr="00CE6C29">
        <w:t xml:space="preserve"> предоставляет всю необходимую информацию (в полном объеме), а также оценку стоимости реализации проекта.</w:t>
      </w:r>
    </w:p>
    <w:p w:rsidR="00AA6034" w:rsidRDefault="00AA6034" w:rsidP="00AA6034">
      <w:pPr>
        <w:numPr>
          <w:ilvl w:val="0"/>
          <w:numId w:val="1"/>
        </w:numPr>
        <w:tabs>
          <w:tab w:val="left" w:pos="-360"/>
          <w:tab w:val="num" w:pos="227"/>
        </w:tabs>
        <w:suppressAutoHyphens/>
        <w:ind w:left="0" w:firstLine="0"/>
        <w:jc w:val="both"/>
      </w:pPr>
      <w:r w:rsidRPr="00CE6C29">
        <w:rPr>
          <w:color w:val="000000"/>
          <w:spacing w:val="1"/>
        </w:rPr>
        <w:t xml:space="preserve">ООО «Магнитогорская энергетическая компания» </w:t>
      </w:r>
      <w:r w:rsidRPr="00CE6C29">
        <w:t xml:space="preserve">проводит процедуру </w:t>
      </w:r>
      <w:r>
        <w:t>рассмотрения</w:t>
      </w:r>
      <w:r w:rsidRPr="00CE6C29">
        <w:t xml:space="preserve"> поступивших</w:t>
      </w:r>
      <w:r>
        <w:t xml:space="preserve"> заявок</w:t>
      </w:r>
      <w:r w:rsidRPr="00CE6C29">
        <w:t xml:space="preserve"> от Претендентов.</w:t>
      </w:r>
    </w:p>
    <w:p w:rsidR="00AA6034" w:rsidRPr="00CE6C29" w:rsidRDefault="00AA6034" w:rsidP="00AA6034">
      <w:pPr>
        <w:tabs>
          <w:tab w:val="left" w:pos="-360"/>
        </w:tabs>
        <w:suppressAutoHyphens/>
        <w:jc w:val="both"/>
      </w:pPr>
    </w:p>
    <w:p w:rsidR="00AA6034" w:rsidRPr="000C571F" w:rsidRDefault="00AA6034" w:rsidP="00AA6034">
      <w:pPr>
        <w:tabs>
          <w:tab w:val="left" w:pos="-360"/>
        </w:tabs>
        <w:suppressAutoHyphens/>
        <w:spacing w:after="120"/>
        <w:jc w:val="both"/>
      </w:pPr>
      <w:proofErr w:type="gramStart"/>
      <w:r>
        <w:t>1.1.6</w:t>
      </w:r>
      <w:r w:rsidRPr="00CE6C29">
        <w:t xml:space="preserve"> </w:t>
      </w:r>
      <w:r w:rsidRPr="00B35C9B">
        <w:rPr>
          <w:color w:val="000000"/>
          <w:spacing w:val="1"/>
        </w:rPr>
        <w:t xml:space="preserve">ООО «Магнитогорская энергетическая компания» </w:t>
      </w:r>
      <w:r w:rsidRPr="00CE6C29">
        <w:t xml:space="preserve">получает необходимые разъяснения, уточнения, </w:t>
      </w:r>
      <w:r w:rsidRPr="00B35C9B">
        <w:rPr>
          <w:color w:val="000000"/>
          <w:spacing w:val="1"/>
        </w:rPr>
        <w:t>подтверждения</w:t>
      </w:r>
      <w:r w:rsidRPr="00CE6C29">
        <w:t>, осуществляет квалификационную о</w:t>
      </w:r>
      <w:r>
        <w:t>ценку Претендента и поступившей документации от</w:t>
      </w:r>
      <w:r w:rsidR="00937495">
        <w:t xml:space="preserve"> Претендента</w:t>
      </w:r>
      <w:r w:rsidRPr="00CE6C29">
        <w:t xml:space="preserve">, а также осуществляет иные мероприятия для целей выявления организации </w:t>
      </w:r>
      <w:bookmarkStart w:id="7" w:name="_Toc148524227"/>
      <w:bookmarkStart w:id="8" w:name="_Toc165090131"/>
      <w:r>
        <w:t>на право заключения  договора</w:t>
      </w:r>
      <w:r w:rsidR="003B0923">
        <w:t xml:space="preserve"> поставки  </w:t>
      </w:r>
      <w:r w:rsidR="003B0923" w:rsidRPr="005E6613">
        <w:t xml:space="preserve">многофункциональных трехфазных счетчиков электроэнергии </w:t>
      </w:r>
      <w:r w:rsidR="003B0923" w:rsidRPr="005E6613">
        <w:rPr>
          <w:bCs/>
          <w:lang w:val="en-US"/>
        </w:rPr>
        <w:t>A</w:t>
      </w:r>
      <w:r w:rsidR="003B0923" w:rsidRPr="005E6613">
        <w:rPr>
          <w:bCs/>
        </w:rPr>
        <w:t>1802</w:t>
      </w:r>
      <w:r w:rsidR="003B0923" w:rsidRPr="005E6613">
        <w:rPr>
          <w:bCs/>
          <w:lang w:val="en-US"/>
        </w:rPr>
        <w:t>RALQ</w:t>
      </w:r>
      <w:r w:rsidR="003B0923" w:rsidRPr="005E6613">
        <w:rPr>
          <w:bCs/>
        </w:rPr>
        <w:t xml:space="preserve"> -</w:t>
      </w:r>
      <w:r w:rsidR="003B0923" w:rsidRPr="005E6613">
        <w:rPr>
          <w:bCs/>
          <w:lang w:val="en-US"/>
        </w:rPr>
        <w:t>P</w:t>
      </w:r>
      <w:r w:rsidR="003B0923" w:rsidRPr="005E6613">
        <w:rPr>
          <w:bCs/>
        </w:rPr>
        <w:t>4</w:t>
      </w:r>
      <w:r w:rsidR="003B0923" w:rsidRPr="005E6613">
        <w:rPr>
          <w:bCs/>
          <w:lang w:val="en-US"/>
        </w:rPr>
        <w:t>G</w:t>
      </w:r>
      <w:r w:rsidR="003B0923" w:rsidRPr="005E6613">
        <w:rPr>
          <w:bCs/>
        </w:rPr>
        <w:t>-</w:t>
      </w:r>
      <w:r w:rsidR="003B0923" w:rsidRPr="005E6613">
        <w:rPr>
          <w:bCs/>
          <w:lang w:val="en-US"/>
        </w:rPr>
        <w:t>DW</w:t>
      </w:r>
      <w:r w:rsidR="003B0923" w:rsidRPr="005E6613">
        <w:rPr>
          <w:bCs/>
        </w:rPr>
        <w:t xml:space="preserve">-3 в количестве 11 штук  и </w:t>
      </w:r>
      <w:r w:rsidR="003B0923" w:rsidRPr="005E6613">
        <w:rPr>
          <w:bCs/>
          <w:lang w:val="en-US"/>
        </w:rPr>
        <w:t>A</w:t>
      </w:r>
      <w:r w:rsidR="003B0923" w:rsidRPr="005E6613">
        <w:rPr>
          <w:bCs/>
        </w:rPr>
        <w:t>1802</w:t>
      </w:r>
      <w:r w:rsidR="003B0923" w:rsidRPr="005E6613">
        <w:rPr>
          <w:bCs/>
          <w:lang w:val="en-US"/>
        </w:rPr>
        <w:t>RALQ</w:t>
      </w:r>
      <w:r w:rsidR="003B0923" w:rsidRPr="005E6613">
        <w:rPr>
          <w:bCs/>
        </w:rPr>
        <w:t xml:space="preserve"> -</w:t>
      </w:r>
      <w:r w:rsidR="003B0923" w:rsidRPr="005E6613">
        <w:rPr>
          <w:bCs/>
          <w:lang w:val="en-US"/>
        </w:rPr>
        <w:t>P</w:t>
      </w:r>
      <w:r w:rsidR="003B0923" w:rsidRPr="005E6613">
        <w:rPr>
          <w:bCs/>
        </w:rPr>
        <w:t>4</w:t>
      </w:r>
      <w:r w:rsidR="003B0923" w:rsidRPr="005E6613">
        <w:rPr>
          <w:bCs/>
          <w:lang w:val="en-US"/>
        </w:rPr>
        <w:t>G</w:t>
      </w:r>
      <w:r w:rsidR="003B0923" w:rsidRPr="005E6613">
        <w:rPr>
          <w:bCs/>
        </w:rPr>
        <w:t>-</w:t>
      </w:r>
      <w:r w:rsidR="003B0923" w:rsidRPr="005E6613">
        <w:rPr>
          <w:bCs/>
          <w:lang w:val="en-US"/>
        </w:rPr>
        <w:t>DW</w:t>
      </w:r>
      <w:r w:rsidR="003B0923" w:rsidRPr="005E6613">
        <w:rPr>
          <w:bCs/>
        </w:rPr>
        <w:t>-4 в количестве 25 штук</w:t>
      </w:r>
      <w:r w:rsidR="003B0923" w:rsidRPr="005E6613">
        <w:rPr>
          <w:color w:val="000000"/>
        </w:rPr>
        <w:t xml:space="preserve"> </w:t>
      </w:r>
      <w:r w:rsidR="003B0923" w:rsidRPr="005E6613">
        <w:t>для нужд</w:t>
      </w:r>
      <w:r w:rsidR="003B0923">
        <w:rPr>
          <w:b/>
        </w:rPr>
        <w:t xml:space="preserve"> </w:t>
      </w:r>
      <w:r w:rsidR="003B0923" w:rsidRPr="009E658E">
        <w:t>ООО «Магнитогорская энергетическая компания</w:t>
      </w:r>
      <w:r w:rsidR="003B0923">
        <w:t xml:space="preserve">». </w:t>
      </w:r>
      <w:r>
        <w:t xml:space="preserve"> </w:t>
      </w:r>
      <w:proofErr w:type="gramEnd"/>
    </w:p>
    <w:p w:rsidR="00AA6034" w:rsidRDefault="00AA6034" w:rsidP="00AA6034">
      <w:pPr>
        <w:numPr>
          <w:ilvl w:val="1"/>
          <w:numId w:val="7"/>
        </w:numPr>
        <w:tabs>
          <w:tab w:val="left" w:pos="-360"/>
        </w:tabs>
        <w:suppressAutoHyphens/>
        <w:spacing w:before="120" w:after="120"/>
        <w:jc w:val="both"/>
      </w:pPr>
      <w:r w:rsidRPr="003457A4">
        <w:rPr>
          <w:b/>
        </w:rPr>
        <w:t>Условия проведения Отбора</w:t>
      </w:r>
      <w:r w:rsidRPr="003457A4">
        <w:t>.</w:t>
      </w:r>
      <w:bookmarkEnd w:id="7"/>
      <w:bookmarkEnd w:id="8"/>
      <w:r w:rsidRPr="003457A4">
        <w:t xml:space="preserve"> </w:t>
      </w:r>
    </w:p>
    <w:p w:rsidR="00AA6034" w:rsidRDefault="00AA6034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>
        <w:t>П</w:t>
      </w:r>
      <w:r w:rsidRPr="003457A4">
        <w:t>одавая заявку для рассмотрения в рамках настоящего Отбора, Претендент, тем самым, соглашается со следующими условиями:</w:t>
      </w:r>
    </w:p>
    <w:p w:rsidR="00AA6034" w:rsidRDefault="00AA6034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 w:rsidRPr="003457A4">
        <w:t>Все затраты, понесенные Претендентом в результате подготовки заявки, относятся на счет Претендента.</w:t>
      </w:r>
    </w:p>
    <w:p w:rsidR="00AA6034" w:rsidRDefault="00AA6034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 w:rsidRPr="003457A4">
        <w:t>ООО «Магнитогорская энергетическая компания» примет к рассмотрению все предоставленные в срок заявки, отвечающие условиям и требованиям настоящей Инструкции.</w:t>
      </w:r>
    </w:p>
    <w:p w:rsidR="00AA6034" w:rsidRDefault="00AA6034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 w:rsidRPr="003457A4">
        <w:t>Подача заявки  Претендентом не должна быть истолкована как намерение или обязательств</w:t>
      </w:r>
      <w:proofErr w:type="gramStart"/>
      <w:r w:rsidRPr="003457A4">
        <w:t>о ООО</w:t>
      </w:r>
      <w:proofErr w:type="gramEnd"/>
      <w:r w:rsidRPr="003457A4">
        <w:t xml:space="preserve"> «Магнитогорская энергетическая компания», выраженное или подразумеваемое, считать себя заключившим договор на основании Извещения, настоящей Инструкции, а также на основании направленной заявки в рамках Отбора.</w:t>
      </w:r>
      <w:r>
        <w:t xml:space="preserve"> </w:t>
      </w:r>
    </w:p>
    <w:p w:rsidR="00AA6034" w:rsidRDefault="00363ABF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>
        <w:t>З</w:t>
      </w:r>
      <w:r w:rsidR="00AA6034" w:rsidRPr="003457A4">
        <w:t>аявка, сформированная Претендентом в соответствии с настоящей Инструкцией, должна быть действительной до момента заключения договора (контракта), при признании его победителем Отбора. Договор (контракт) по итогам настоящего отбора должен содержать все существенные условия, представленные в заявке  Претендента.</w:t>
      </w:r>
    </w:p>
    <w:p w:rsidR="00AA6034" w:rsidRPr="00EE4CCA" w:rsidRDefault="00AA6034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 w:rsidRPr="003457A4">
        <w:lastRenderedPageBreak/>
        <w:t xml:space="preserve">Претендент имеет право в ходе подготовки заявки обращаться с просьбой о разъяснении настоящей Инструкции в адрес ООО </w:t>
      </w:r>
      <w:r w:rsidRPr="00EE4CCA">
        <w:t xml:space="preserve">«Магнитогорская энергетическая компания» не </w:t>
      </w:r>
      <w:proofErr w:type="gramStart"/>
      <w:r w:rsidRPr="00EE4CCA">
        <w:t>позднее</w:t>
      </w:r>
      <w:proofErr w:type="gramEnd"/>
      <w:r w:rsidRPr="00EE4CCA">
        <w:t xml:space="preserve"> чем за день до окончания подачи заявок. </w:t>
      </w:r>
    </w:p>
    <w:p w:rsidR="00AA6034" w:rsidRDefault="00AA6034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 w:rsidRPr="003457A4">
        <w:t>В рамках рассмотрения заявки, ООО «Магнитогорская энергетическая компания» вправе адресовать Претендентам запросы о разъяснении, уточнении, предоставлении дополнительной информац</w:t>
      </w:r>
      <w:r w:rsidR="00363ABF">
        <w:t>ии в отношении любых положений</w:t>
      </w:r>
      <w:r w:rsidRPr="003457A4">
        <w:t xml:space="preserve"> заявки Претендента. </w:t>
      </w:r>
    </w:p>
    <w:p w:rsidR="00AA6034" w:rsidRPr="003457A4" w:rsidRDefault="00AA6034" w:rsidP="00AA6034">
      <w:pPr>
        <w:numPr>
          <w:ilvl w:val="2"/>
          <w:numId w:val="7"/>
        </w:numPr>
        <w:tabs>
          <w:tab w:val="left" w:pos="-360"/>
        </w:tabs>
        <w:suppressAutoHyphens/>
        <w:spacing w:before="120" w:after="120"/>
        <w:jc w:val="both"/>
      </w:pPr>
      <w:r w:rsidRPr="003457A4">
        <w:t xml:space="preserve">ООО «Магнитогорская энергетическая компания» вправе вносить изменения и уточнения в настоящую Инструкцию как в рамках рассмотрения заявок Претендентов, так и до момента поступления заявок Претендентов в адрес ООО «Магнитогорская энергетическая компания». В случае, если ООО «Магнитогорская энергетическая компания» сочтет необходимым внести такие изменения/уточнения в настоящую Инструкцию, информация о таких изменениях/уточнениях будет сообщена путем внесения изменений в Извещение. </w:t>
      </w:r>
    </w:p>
    <w:p w:rsidR="00AA6034" w:rsidRPr="00B35C9B" w:rsidRDefault="00AA6034" w:rsidP="00AA6034">
      <w:pPr>
        <w:pStyle w:val="3"/>
        <w:numPr>
          <w:ilvl w:val="2"/>
          <w:numId w:val="7"/>
        </w:numPr>
        <w:suppressAutoHyphens/>
        <w:spacing w:before="120" w:after="120"/>
        <w:jc w:val="both"/>
        <w:rPr>
          <w:rFonts w:ascii="Times New Roman" w:hAnsi="Times New Roman"/>
          <w:b w:val="0"/>
          <w:sz w:val="24"/>
          <w:szCs w:val="24"/>
        </w:rPr>
      </w:pPr>
      <w:r w:rsidRPr="00B35C9B">
        <w:rPr>
          <w:rFonts w:ascii="Times New Roman" w:hAnsi="Times New Roman"/>
          <w:b w:val="0"/>
          <w:sz w:val="24"/>
          <w:szCs w:val="24"/>
        </w:rPr>
        <w:t>ООО «Магнитогорская энергетическая компания» вправе отказаться от проведения Отбора, а также</w:t>
      </w:r>
      <w:r w:rsidR="00363ABF">
        <w:rPr>
          <w:rFonts w:ascii="Times New Roman" w:hAnsi="Times New Roman"/>
          <w:b w:val="0"/>
          <w:sz w:val="24"/>
          <w:szCs w:val="24"/>
        </w:rPr>
        <w:t xml:space="preserve"> имеет право отказаться от всех </w:t>
      </w:r>
      <w:r>
        <w:rPr>
          <w:rFonts w:ascii="Times New Roman" w:hAnsi="Times New Roman"/>
          <w:b w:val="0"/>
          <w:sz w:val="24"/>
          <w:szCs w:val="24"/>
        </w:rPr>
        <w:t>заявок</w:t>
      </w:r>
      <w:r w:rsidRPr="00B35C9B">
        <w:rPr>
          <w:rFonts w:ascii="Times New Roman" w:hAnsi="Times New Roman"/>
          <w:b w:val="0"/>
          <w:sz w:val="24"/>
          <w:szCs w:val="24"/>
        </w:rPr>
        <w:t xml:space="preserve"> по любой причине или п</w:t>
      </w:r>
      <w:r w:rsidR="00363ABF">
        <w:rPr>
          <w:rFonts w:ascii="Times New Roman" w:hAnsi="Times New Roman"/>
          <w:b w:val="0"/>
          <w:sz w:val="24"/>
          <w:szCs w:val="24"/>
        </w:rPr>
        <w:t>рекратить процедуру проведения О</w:t>
      </w:r>
      <w:r w:rsidRPr="00B35C9B">
        <w:rPr>
          <w:rFonts w:ascii="Times New Roman" w:hAnsi="Times New Roman"/>
          <w:b w:val="0"/>
          <w:sz w:val="24"/>
          <w:szCs w:val="24"/>
        </w:rPr>
        <w:t>тбора в любой момент, не неся при этом никакой ответственности перед Претендентами. Повод  для отмены п</w:t>
      </w:r>
      <w:r w:rsidR="00363ABF">
        <w:rPr>
          <w:rFonts w:ascii="Times New Roman" w:hAnsi="Times New Roman"/>
          <w:b w:val="0"/>
          <w:sz w:val="24"/>
          <w:szCs w:val="24"/>
        </w:rPr>
        <w:t xml:space="preserve">роведения Отбора, отказ от всех </w:t>
      </w:r>
      <w:r>
        <w:rPr>
          <w:rFonts w:ascii="Times New Roman" w:hAnsi="Times New Roman"/>
          <w:b w:val="0"/>
          <w:sz w:val="24"/>
          <w:szCs w:val="24"/>
        </w:rPr>
        <w:t>заявок</w:t>
      </w:r>
      <w:r w:rsidRPr="00B35C9B">
        <w:rPr>
          <w:rFonts w:ascii="Times New Roman" w:hAnsi="Times New Roman"/>
          <w:b w:val="0"/>
          <w:sz w:val="24"/>
          <w:szCs w:val="24"/>
        </w:rPr>
        <w:t xml:space="preserve"> Претендента не комментируются. </w:t>
      </w:r>
    </w:p>
    <w:p w:rsidR="00AA6034" w:rsidRPr="00CE6C29" w:rsidRDefault="00AA6034" w:rsidP="00AA6034">
      <w:pPr>
        <w:pStyle w:val="3"/>
        <w:numPr>
          <w:ilvl w:val="0"/>
          <w:numId w:val="7"/>
        </w:numPr>
        <w:suppressAutoHyphens/>
        <w:spacing w:after="120"/>
        <w:rPr>
          <w:rFonts w:ascii="Times New Roman" w:hAnsi="Times New Roman"/>
          <w:sz w:val="24"/>
          <w:szCs w:val="24"/>
        </w:rPr>
      </w:pPr>
      <w:bookmarkStart w:id="9" w:name="_Toc148353295"/>
      <w:bookmarkStart w:id="10" w:name="_Toc148524228"/>
      <w:bookmarkStart w:id="11" w:name="_Toc165090132"/>
      <w:r w:rsidRPr="00CE6C29">
        <w:rPr>
          <w:rFonts w:ascii="Times New Roman" w:hAnsi="Times New Roman"/>
          <w:sz w:val="24"/>
          <w:szCs w:val="24"/>
        </w:rPr>
        <w:t xml:space="preserve">Порядок предоставления </w:t>
      </w:r>
      <w:r>
        <w:rPr>
          <w:rFonts w:ascii="Times New Roman" w:hAnsi="Times New Roman"/>
          <w:sz w:val="24"/>
          <w:szCs w:val="24"/>
        </w:rPr>
        <w:t>заявок</w:t>
      </w:r>
      <w:r w:rsidRPr="00CE6C29">
        <w:rPr>
          <w:rFonts w:ascii="Times New Roman" w:hAnsi="Times New Roman"/>
          <w:sz w:val="24"/>
          <w:szCs w:val="24"/>
        </w:rPr>
        <w:t>.</w:t>
      </w:r>
      <w:bookmarkStart w:id="12" w:name="_Toc148353296"/>
      <w:bookmarkStart w:id="13" w:name="_Toc148524229"/>
      <w:bookmarkStart w:id="14" w:name="_Toc165090133"/>
      <w:bookmarkEnd w:id="9"/>
      <w:bookmarkEnd w:id="10"/>
      <w:bookmarkEnd w:id="11"/>
    </w:p>
    <w:p w:rsidR="00AA6034" w:rsidRPr="00CE6C29" w:rsidRDefault="00AA6034" w:rsidP="00AA6034">
      <w:pPr>
        <w:pStyle w:val="3"/>
        <w:numPr>
          <w:ilvl w:val="1"/>
          <w:numId w:val="7"/>
        </w:numPr>
        <w:suppressAutoHyphens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предоставления заявки</w:t>
      </w:r>
      <w:r w:rsidRPr="00CE6C29">
        <w:rPr>
          <w:rFonts w:ascii="Times New Roman" w:hAnsi="Times New Roman"/>
          <w:sz w:val="24"/>
          <w:szCs w:val="24"/>
        </w:rPr>
        <w:t>.</w:t>
      </w:r>
      <w:bookmarkEnd w:id="12"/>
      <w:bookmarkEnd w:id="13"/>
      <w:bookmarkEnd w:id="14"/>
    </w:p>
    <w:p w:rsidR="00AA6034" w:rsidRPr="007127FB" w:rsidRDefault="00AA6034" w:rsidP="00AA6034">
      <w:pPr>
        <w:pStyle w:val="3"/>
        <w:numPr>
          <w:ilvl w:val="2"/>
          <w:numId w:val="7"/>
        </w:numPr>
        <w:suppressAutoHyphens/>
        <w:spacing w:before="60"/>
        <w:jc w:val="both"/>
        <w:rPr>
          <w:rFonts w:ascii="Times New Roman" w:hAnsi="Times New Roman"/>
          <w:b w:val="0"/>
          <w:sz w:val="24"/>
          <w:szCs w:val="24"/>
        </w:rPr>
      </w:pPr>
      <w:r w:rsidRPr="007127FB">
        <w:rPr>
          <w:rFonts w:ascii="Times New Roman" w:hAnsi="Times New Roman"/>
          <w:b w:val="0"/>
          <w:sz w:val="24"/>
          <w:szCs w:val="24"/>
        </w:rPr>
        <w:t xml:space="preserve">Все заявки должны быть представлены в </w:t>
      </w:r>
      <w:r>
        <w:rPr>
          <w:rFonts w:ascii="Times New Roman" w:hAnsi="Times New Roman"/>
          <w:b w:val="0"/>
          <w:sz w:val="24"/>
          <w:szCs w:val="24"/>
        </w:rPr>
        <w:t xml:space="preserve">электронном виде, в формате </w:t>
      </w:r>
      <w:r>
        <w:rPr>
          <w:rFonts w:ascii="Times New Roman" w:hAnsi="Times New Roman"/>
          <w:b w:val="0"/>
          <w:sz w:val="24"/>
          <w:szCs w:val="24"/>
          <w:lang w:val="en-US"/>
        </w:rPr>
        <w:t>Word</w:t>
      </w:r>
      <w:r w:rsidRPr="007127FB">
        <w:rPr>
          <w:rFonts w:ascii="Times New Roman" w:hAnsi="Times New Roman"/>
          <w:b w:val="0"/>
          <w:sz w:val="24"/>
          <w:szCs w:val="24"/>
        </w:rPr>
        <w:t>. Все документы, входящие в состав заявки</w:t>
      </w:r>
      <w:r>
        <w:rPr>
          <w:rFonts w:ascii="Times New Roman" w:hAnsi="Times New Roman"/>
          <w:b w:val="0"/>
          <w:sz w:val="24"/>
          <w:szCs w:val="24"/>
        </w:rPr>
        <w:t>,</w:t>
      </w:r>
      <w:r w:rsidRPr="007127FB">
        <w:rPr>
          <w:rFonts w:ascii="Times New Roman" w:hAnsi="Times New Roman"/>
          <w:b w:val="0"/>
          <w:sz w:val="24"/>
          <w:szCs w:val="24"/>
        </w:rPr>
        <w:t xml:space="preserve"> должны быть должным образом оформлены, с указанием следующей информации:</w:t>
      </w:r>
    </w:p>
    <w:p w:rsidR="00AA6034" w:rsidRPr="00CE6C29" w:rsidRDefault="00AA6034" w:rsidP="00AA6034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suppressAutoHyphens/>
        <w:autoSpaceDE w:val="0"/>
        <w:autoSpaceDN w:val="0"/>
        <w:adjustRightInd w:val="0"/>
        <w:spacing w:before="50" w:line="274" w:lineRule="exact"/>
        <w:ind w:left="0" w:firstLine="0"/>
        <w:jc w:val="both"/>
        <w:rPr>
          <w:color w:val="000000"/>
          <w:spacing w:val="-1"/>
        </w:rPr>
      </w:pPr>
      <w:r w:rsidRPr="00CE6C29">
        <w:rPr>
          <w:color w:val="000000"/>
          <w:spacing w:val="2"/>
        </w:rPr>
        <w:t xml:space="preserve">наименование и адрес Претендента, представившего </w:t>
      </w:r>
      <w:r>
        <w:rPr>
          <w:color w:val="000000"/>
          <w:spacing w:val="2"/>
        </w:rPr>
        <w:t>заявку</w:t>
      </w:r>
      <w:r w:rsidRPr="00CE6C29">
        <w:rPr>
          <w:color w:val="000000"/>
          <w:spacing w:val="-1"/>
        </w:rPr>
        <w:t>;</w:t>
      </w:r>
    </w:p>
    <w:p w:rsidR="00AA6034" w:rsidRPr="00196E57" w:rsidRDefault="00AA6034" w:rsidP="00AA6034">
      <w:pPr>
        <w:widowControl w:val="0"/>
        <w:numPr>
          <w:ilvl w:val="0"/>
          <w:numId w:val="6"/>
        </w:numPr>
        <w:shd w:val="clear" w:color="auto" w:fill="FFFFFF"/>
        <w:tabs>
          <w:tab w:val="left" w:pos="720"/>
        </w:tabs>
        <w:suppressAutoHyphens/>
        <w:autoSpaceDE w:val="0"/>
        <w:autoSpaceDN w:val="0"/>
        <w:adjustRightInd w:val="0"/>
        <w:spacing w:before="50" w:line="274" w:lineRule="exact"/>
        <w:ind w:left="0" w:firstLine="0"/>
        <w:jc w:val="both"/>
      </w:pPr>
      <w:proofErr w:type="gramStart"/>
      <w:r w:rsidRPr="00CE6C29">
        <w:rPr>
          <w:color w:val="000000"/>
          <w:spacing w:val="1"/>
        </w:rPr>
        <w:t>ООО «</w:t>
      </w:r>
      <w:r w:rsidRPr="00CE6C29">
        <w:t>Магнитогорская энергетическая компания</w:t>
      </w:r>
      <w:r w:rsidRPr="00CE6C29">
        <w:rPr>
          <w:color w:val="000000"/>
          <w:spacing w:val="1"/>
        </w:rPr>
        <w:t>»</w:t>
      </w:r>
      <w:r w:rsidRPr="00CE6C29">
        <w:rPr>
          <w:color w:val="000000"/>
          <w:spacing w:val="7"/>
        </w:rPr>
        <w:t xml:space="preserve">, с указанием адреса </w:t>
      </w:r>
      <w:r>
        <w:rPr>
          <w:color w:val="000000"/>
          <w:spacing w:val="7"/>
        </w:rPr>
        <w:t xml:space="preserve">                                    </w:t>
      </w:r>
      <w:r w:rsidRPr="00CE6C29">
        <w:rPr>
          <w:color w:val="000000"/>
          <w:spacing w:val="7"/>
        </w:rPr>
        <w:t>(455038, Россия, Челябинская область, г. Магнитогорск,</w:t>
      </w:r>
      <w:r>
        <w:rPr>
          <w:color w:val="000000"/>
          <w:spacing w:val="7"/>
        </w:rPr>
        <w:t xml:space="preserve"> </w:t>
      </w:r>
      <w:r w:rsidRPr="00CE6C29">
        <w:rPr>
          <w:color w:val="000000"/>
          <w:spacing w:val="7"/>
        </w:rPr>
        <w:t xml:space="preserve"> ул. Советской Армии, д. 8/1</w:t>
      </w:r>
      <w:r>
        <w:rPr>
          <w:color w:val="000000"/>
          <w:spacing w:val="7"/>
        </w:rPr>
        <w:t>)</w:t>
      </w:r>
      <w:proofErr w:type="gramEnd"/>
    </w:p>
    <w:p w:rsidR="00AA6034" w:rsidRPr="007127FB" w:rsidRDefault="00AA6034" w:rsidP="00AA6034">
      <w:pPr>
        <w:widowControl w:val="0"/>
        <w:numPr>
          <w:ilvl w:val="0"/>
          <w:numId w:val="6"/>
        </w:numPr>
        <w:shd w:val="clear" w:color="auto" w:fill="FFFFFF"/>
        <w:tabs>
          <w:tab w:val="left" w:pos="720"/>
        </w:tabs>
        <w:suppressAutoHyphens/>
        <w:autoSpaceDE w:val="0"/>
        <w:autoSpaceDN w:val="0"/>
        <w:adjustRightInd w:val="0"/>
        <w:spacing w:before="50" w:line="274" w:lineRule="exact"/>
        <w:ind w:left="0" w:firstLine="0"/>
        <w:jc w:val="both"/>
      </w:pPr>
      <w:r w:rsidRPr="00CE6C29">
        <w:rPr>
          <w:color w:val="000000"/>
          <w:spacing w:val="3"/>
        </w:rPr>
        <w:t xml:space="preserve">наименование Отбора в соответствии с </w:t>
      </w:r>
      <w:r>
        <w:rPr>
          <w:color w:val="000000"/>
          <w:spacing w:val="3"/>
        </w:rPr>
        <w:t>Извещением</w:t>
      </w:r>
      <w:r w:rsidRPr="00CE6C29">
        <w:rPr>
          <w:color w:val="000000"/>
          <w:spacing w:val="3"/>
        </w:rPr>
        <w:t xml:space="preserve"> и настоящей Инструкцией</w:t>
      </w:r>
      <w:r w:rsidRPr="00CE6C29">
        <w:rPr>
          <w:color w:val="000000"/>
          <w:spacing w:val="4"/>
        </w:rPr>
        <w:t>.</w:t>
      </w:r>
    </w:p>
    <w:p w:rsidR="00AA6034" w:rsidRPr="004D0CCB" w:rsidRDefault="00AA6034" w:rsidP="00AA6034">
      <w:pPr>
        <w:widowControl w:val="0"/>
        <w:shd w:val="clear" w:color="auto" w:fill="FFFFFF"/>
        <w:tabs>
          <w:tab w:val="left" w:pos="720"/>
        </w:tabs>
        <w:suppressAutoHyphens/>
        <w:autoSpaceDE w:val="0"/>
        <w:autoSpaceDN w:val="0"/>
        <w:adjustRightInd w:val="0"/>
        <w:spacing w:before="50" w:line="274" w:lineRule="exact"/>
        <w:jc w:val="both"/>
      </w:pPr>
      <w:r w:rsidRPr="007127FB">
        <w:rPr>
          <w:color w:val="000000"/>
          <w:spacing w:val="4"/>
        </w:rPr>
        <w:t xml:space="preserve">2.1.2 </w:t>
      </w:r>
      <w:r>
        <w:rPr>
          <w:color w:val="000000"/>
          <w:spacing w:val="4"/>
        </w:rPr>
        <w:t xml:space="preserve">Место подачи заявок: ЭТП </w:t>
      </w:r>
      <w:r>
        <w:rPr>
          <w:color w:val="000000"/>
          <w:spacing w:val="4"/>
          <w:lang w:val="en-US"/>
        </w:rPr>
        <w:t>www</w:t>
      </w:r>
      <w:r w:rsidRPr="004D0CCB">
        <w:rPr>
          <w:color w:val="000000"/>
          <w:spacing w:val="4"/>
        </w:rPr>
        <w:t>.</w:t>
      </w:r>
      <w:proofErr w:type="spellStart"/>
      <w:r>
        <w:rPr>
          <w:color w:val="000000"/>
          <w:spacing w:val="4"/>
          <w:lang w:val="en-US"/>
        </w:rPr>
        <w:t>estp</w:t>
      </w:r>
      <w:proofErr w:type="spellEnd"/>
      <w:r w:rsidRPr="007127FB">
        <w:rPr>
          <w:color w:val="000000"/>
          <w:spacing w:val="4"/>
        </w:rPr>
        <w:t>.</w:t>
      </w:r>
      <w:proofErr w:type="spellStart"/>
      <w:r>
        <w:rPr>
          <w:color w:val="000000"/>
          <w:spacing w:val="4"/>
          <w:lang w:val="en-US"/>
        </w:rPr>
        <w:t>ru</w:t>
      </w:r>
      <w:proofErr w:type="spellEnd"/>
      <w:r>
        <w:rPr>
          <w:color w:val="000000"/>
          <w:spacing w:val="4"/>
        </w:rPr>
        <w:t>.</w:t>
      </w:r>
    </w:p>
    <w:p w:rsidR="00AA6034" w:rsidRPr="00CE6C29" w:rsidRDefault="00AA6034" w:rsidP="00AA6034">
      <w:pPr>
        <w:pStyle w:val="3"/>
        <w:numPr>
          <w:ilvl w:val="1"/>
          <w:numId w:val="7"/>
        </w:numPr>
        <w:suppressAutoHyphens/>
        <w:spacing w:after="120"/>
        <w:rPr>
          <w:rFonts w:ascii="Times New Roman" w:hAnsi="Times New Roman"/>
          <w:sz w:val="24"/>
          <w:szCs w:val="24"/>
        </w:rPr>
      </w:pPr>
      <w:bookmarkStart w:id="15" w:name="_Toc148353297"/>
      <w:bookmarkStart w:id="16" w:name="_Toc148524230"/>
      <w:bookmarkStart w:id="17" w:name="_Toc165090134"/>
      <w:r w:rsidRPr="00CE6C29">
        <w:rPr>
          <w:rFonts w:ascii="Times New Roman" w:hAnsi="Times New Roman"/>
          <w:sz w:val="24"/>
          <w:szCs w:val="24"/>
        </w:rPr>
        <w:t xml:space="preserve">Порядок оформления </w:t>
      </w:r>
      <w:r>
        <w:rPr>
          <w:rFonts w:ascii="Times New Roman" w:hAnsi="Times New Roman"/>
          <w:sz w:val="24"/>
          <w:szCs w:val="24"/>
        </w:rPr>
        <w:t>заявки</w:t>
      </w:r>
      <w:r w:rsidRPr="00CE6C29">
        <w:rPr>
          <w:rFonts w:ascii="Times New Roman" w:hAnsi="Times New Roman"/>
          <w:sz w:val="24"/>
          <w:szCs w:val="24"/>
        </w:rPr>
        <w:t>.</w:t>
      </w:r>
      <w:bookmarkEnd w:id="15"/>
      <w:bookmarkEnd w:id="16"/>
      <w:bookmarkEnd w:id="17"/>
    </w:p>
    <w:p w:rsidR="00AA6034" w:rsidRPr="005F6092" w:rsidRDefault="00AA6034" w:rsidP="00AA6034">
      <w:pPr>
        <w:pStyle w:val="3"/>
        <w:numPr>
          <w:ilvl w:val="2"/>
          <w:numId w:val="7"/>
        </w:numPr>
        <w:suppressAutoHyphens/>
        <w:spacing w:before="60"/>
        <w:jc w:val="both"/>
        <w:rPr>
          <w:rFonts w:ascii="Times New Roman" w:hAnsi="Times New Roman"/>
          <w:b w:val="0"/>
          <w:sz w:val="24"/>
          <w:szCs w:val="24"/>
        </w:rPr>
      </w:pPr>
      <w:r w:rsidRPr="005F6092">
        <w:rPr>
          <w:rFonts w:ascii="Times New Roman" w:hAnsi="Times New Roman"/>
          <w:b w:val="0"/>
          <w:sz w:val="24"/>
          <w:szCs w:val="24"/>
        </w:rPr>
        <w:t>Все документы, входящие в состав заявки Претендента составляются на русском языке, либо предоставляется нотариально заверенный перевод документов.</w:t>
      </w:r>
    </w:p>
    <w:p w:rsidR="00AA6034" w:rsidRPr="005F6092" w:rsidRDefault="008A2DB8" w:rsidP="00AA6034">
      <w:pPr>
        <w:pStyle w:val="3"/>
        <w:numPr>
          <w:ilvl w:val="2"/>
          <w:numId w:val="7"/>
        </w:numPr>
        <w:suppressAutoHyphens/>
        <w:spacing w:before="60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З</w:t>
      </w:r>
      <w:r w:rsidR="00AA6034" w:rsidRPr="005F6092">
        <w:rPr>
          <w:rFonts w:ascii="Times New Roman" w:hAnsi="Times New Roman"/>
          <w:b w:val="0"/>
          <w:sz w:val="24"/>
          <w:szCs w:val="24"/>
        </w:rPr>
        <w:t>аявка Претендента должна быть пронумерована. Конкурсная заявка должна быть заверена подписью уполномоченного лица Претендента.</w:t>
      </w:r>
    </w:p>
    <w:p w:rsidR="00AA6034" w:rsidRPr="00CE6C29" w:rsidRDefault="00AA6034" w:rsidP="00AA6034">
      <w:pPr>
        <w:pStyle w:val="3"/>
        <w:numPr>
          <w:ilvl w:val="1"/>
          <w:numId w:val="7"/>
        </w:numPr>
        <w:suppressAutoHyphens/>
        <w:spacing w:after="120"/>
        <w:rPr>
          <w:rFonts w:ascii="Times New Roman" w:hAnsi="Times New Roman"/>
          <w:sz w:val="24"/>
          <w:szCs w:val="24"/>
        </w:rPr>
      </w:pPr>
      <w:bookmarkStart w:id="18" w:name="_Toc165090135"/>
      <w:bookmarkStart w:id="19" w:name="_Toc165090136"/>
      <w:r>
        <w:rPr>
          <w:rFonts w:ascii="Times New Roman" w:hAnsi="Times New Roman"/>
          <w:sz w:val="24"/>
          <w:szCs w:val="24"/>
        </w:rPr>
        <w:t>Состав заявки</w:t>
      </w:r>
      <w:r w:rsidRPr="00CE6C29">
        <w:rPr>
          <w:rFonts w:ascii="Times New Roman" w:hAnsi="Times New Roman"/>
          <w:sz w:val="24"/>
          <w:szCs w:val="24"/>
        </w:rPr>
        <w:t xml:space="preserve"> Претендента</w:t>
      </w:r>
      <w:bookmarkEnd w:id="18"/>
    </w:p>
    <w:p w:rsidR="00AA6034" w:rsidRPr="00CE6C29" w:rsidRDefault="00AA6034" w:rsidP="00AA6034">
      <w:pPr>
        <w:pStyle w:val="3"/>
        <w:numPr>
          <w:ilvl w:val="2"/>
          <w:numId w:val="7"/>
        </w:numPr>
        <w:suppressAutoHyphens/>
        <w:spacing w:before="120" w:after="120"/>
        <w:jc w:val="both"/>
        <w:rPr>
          <w:rFonts w:ascii="Times New Roman" w:hAnsi="Times New Roman"/>
          <w:b w:val="0"/>
          <w:color w:val="000000"/>
          <w:sz w:val="24"/>
          <w:szCs w:val="24"/>
        </w:rPr>
      </w:pPr>
      <w:r w:rsidRPr="00CE6C29">
        <w:rPr>
          <w:rFonts w:ascii="Times New Roman" w:hAnsi="Times New Roman"/>
          <w:b w:val="0"/>
          <w:sz w:val="24"/>
          <w:szCs w:val="24"/>
        </w:rPr>
        <w:t xml:space="preserve">Претендент предоставляет </w:t>
      </w:r>
      <w:r>
        <w:rPr>
          <w:rFonts w:ascii="Times New Roman" w:hAnsi="Times New Roman"/>
          <w:b w:val="0"/>
          <w:sz w:val="24"/>
          <w:szCs w:val="24"/>
        </w:rPr>
        <w:t>заявку</w:t>
      </w:r>
      <w:r w:rsidRPr="00CE6C29">
        <w:rPr>
          <w:rFonts w:ascii="Times New Roman" w:hAnsi="Times New Roman"/>
          <w:b w:val="0"/>
          <w:color w:val="000000"/>
          <w:sz w:val="24"/>
          <w:szCs w:val="24"/>
        </w:rPr>
        <w:t xml:space="preserve"> (</w:t>
      </w:r>
      <w:r w:rsidR="00937495">
        <w:rPr>
          <w:rFonts w:ascii="Times New Roman" w:hAnsi="Times New Roman"/>
          <w:b w:val="0"/>
          <w:color w:val="000000"/>
          <w:sz w:val="24"/>
          <w:szCs w:val="24"/>
        </w:rPr>
        <w:t xml:space="preserve">Приложение №2 </w:t>
      </w:r>
      <w:hyperlink w:anchor="_Форма_№1" w:history="1">
        <w:r w:rsidR="00937495">
          <w:rPr>
            <w:rStyle w:val="a3"/>
            <w:rFonts w:ascii="Times New Roman" w:hAnsi="Times New Roman"/>
            <w:b w:val="0"/>
            <w:color w:val="000000"/>
            <w:sz w:val="24"/>
            <w:szCs w:val="24"/>
          </w:rPr>
          <w:t>ф</w:t>
        </w:r>
        <w:r w:rsidRPr="00CE6C29">
          <w:rPr>
            <w:rStyle w:val="a3"/>
            <w:rFonts w:ascii="Times New Roman" w:hAnsi="Times New Roman"/>
            <w:b w:val="0"/>
            <w:color w:val="000000"/>
            <w:sz w:val="24"/>
            <w:szCs w:val="24"/>
          </w:rPr>
          <w:t>орма №1</w:t>
        </w:r>
      </w:hyperlink>
      <w:r w:rsidRPr="00CE6C29">
        <w:rPr>
          <w:rFonts w:ascii="Times New Roman" w:hAnsi="Times New Roman"/>
          <w:b w:val="0"/>
          <w:color w:val="000000"/>
          <w:sz w:val="24"/>
          <w:szCs w:val="24"/>
        </w:rPr>
        <w:t>).</w:t>
      </w:r>
    </w:p>
    <w:p w:rsidR="00AA6034" w:rsidRPr="00CE6C29" w:rsidRDefault="00AA6034" w:rsidP="00AA6034">
      <w:pPr>
        <w:pStyle w:val="3"/>
        <w:numPr>
          <w:ilvl w:val="2"/>
          <w:numId w:val="7"/>
        </w:numPr>
        <w:suppressAutoHyphens/>
        <w:spacing w:before="120" w:after="120"/>
        <w:jc w:val="both"/>
        <w:rPr>
          <w:rFonts w:ascii="Times New Roman" w:hAnsi="Times New Roman"/>
          <w:b w:val="0"/>
          <w:color w:val="000000"/>
          <w:sz w:val="24"/>
          <w:szCs w:val="24"/>
        </w:rPr>
      </w:pPr>
      <w:r>
        <w:rPr>
          <w:rFonts w:ascii="Times New Roman" w:hAnsi="Times New Roman"/>
          <w:b w:val="0"/>
          <w:color w:val="000000"/>
          <w:sz w:val="24"/>
          <w:szCs w:val="24"/>
        </w:rPr>
        <w:t>Квалификационную документацию (приложения к заявке</w:t>
      </w:r>
      <w:r w:rsidRPr="00CE6C29">
        <w:rPr>
          <w:rFonts w:ascii="Times New Roman" w:hAnsi="Times New Roman"/>
          <w:b w:val="0"/>
          <w:color w:val="000000"/>
          <w:sz w:val="24"/>
          <w:szCs w:val="24"/>
        </w:rPr>
        <w:t xml:space="preserve"> Претендента, составляющие его неотъемлемую часть)</w:t>
      </w:r>
      <w:r>
        <w:rPr>
          <w:rFonts w:ascii="Times New Roman" w:hAnsi="Times New Roman"/>
          <w:b w:val="0"/>
          <w:color w:val="000000"/>
          <w:sz w:val="24"/>
          <w:szCs w:val="24"/>
        </w:rPr>
        <w:t>, включающую в себя</w:t>
      </w:r>
      <w:r w:rsidRPr="00CE6C29">
        <w:rPr>
          <w:rFonts w:ascii="Times New Roman" w:hAnsi="Times New Roman"/>
          <w:b w:val="0"/>
          <w:color w:val="000000"/>
          <w:sz w:val="24"/>
          <w:szCs w:val="24"/>
        </w:rPr>
        <w:t>:</w:t>
      </w:r>
    </w:p>
    <w:p w:rsidR="00AA6034" w:rsidRPr="00CE6C29" w:rsidRDefault="00AA6034" w:rsidP="00AA6034">
      <w:pPr>
        <w:numPr>
          <w:ilvl w:val="1"/>
          <w:numId w:val="8"/>
        </w:numPr>
        <w:suppressAutoHyphens/>
        <w:ind w:left="0" w:firstLine="0"/>
        <w:jc w:val="both"/>
      </w:pPr>
      <w:r>
        <w:t>Анкету</w:t>
      </w:r>
      <w:r w:rsidRPr="00CE6C29">
        <w:t xml:space="preserve"> Претендента (</w:t>
      </w:r>
      <w:r w:rsidR="00937495">
        <w:t xml:space="preserve">Приложение </w:t>
      </w:r>
      <w:r w:rsidR="00937495" w:rsidRPr="00937495">
        <w:t xml:space="preserve">№2  </w:t>
      </w:r>
      <w:r w:rsidR="00937495">
        <w:rPr>
          <w:u w:val="single"/>
        </w:rPr>
        <w:t>ф</w:t>
      </w:r>
      <w:r w:rsidRPr="00937495">
        <w:rPr>
          <w:u w:val="single"/>
        </w:rPr>
        <w:t>орма №2</w:t>
      </w:r>
      <w:r w:rsidRPr="00CE6C29">
        <w:t xml:space="preserve">). </w:t>
      </w:r>
    </w:p>
    <w:p w:rsidR="00AA6034" w:rsidRPr="00CE6C29" w:rsidRDefault="00AA6034" w:rsidP="00AA6034">
      <w:pPr>
        <w:numPr>
          <w:ilvl w:val="1"/>
          <w:numId w:val="8"/>
        </w:numPr>
        <w:suppressAutoHyphens/>
        <w:ind w:left="0" w:firstLine="0"/>
        <w:jc w:val="both"/>
      </w:pPr>
      <w:r>
        <w:t>Документацию, подтверждающую</w:t>
      </w:r>
      <w:r w:rsidRPr="00CE6C29">
        <w:t xml:space="preserve"> квалифика</w:t>
      </w:r>
      <w:r>
        <w:t>цию Претендента, предоставляемую</w:t>
      </w:r>
      <w:r w:rsidRPr="00CE6C29">
        <w:t xml:space="preserve"> в соответствии с разделом 3</w:t>
      </w:r>
      <w:r>
        <w:t>.2</w:t>
      </w:r>
      <w:r w:rsidRPr="00CE6C29">
        <w:t xml:space="preserve"> настоящей Инструкции.</w:t>
      </w:r>
    </w:p>
    <w:p w:rsidR="00AA6034" w:rsidRPr="00403DE1" w:rsidRDefault="00AA6034" w:rsidP="00AA6034">
      <w:pPr>
        <w:pStyle w:val="3"/>
        <w:numPr>
          <w:ilvl w:val="2"/>
          <w:numId w:val="7"/>
        </w:numPr>
        <w:suppressAutoHyphens/>
        <w:spacing w:before="120" w:after="120"/>
        <w:jc w:val="both"/>
        <w:rPr>
          <w:rFonts w:ascii="Times New Roman" w:hAnsi="Times New Roman"/>
          <w:b w:val="0"/>
          <w:sz w:val="24"/>
          <w:szCs w:val="24"/>
        </w:rPr>
      </w:pPr>
      <w:r w:rsidRPr="00403DE1">
        <w:rPr>
          <w:rFonts w:ascii="Times New Roman" w:hAnsi="Times New Roman"/>
          <w:b w:val="0"/>
          <w:sz w:val="24"/>
          <w:szCs w:val="24"/>
        </w:rPr>
        <w:t>Техническое предложение Претендента (</w:t>
      </w:r>
      <w:r w:rsidR="00937495">
        <w:rPr>
          <w:rFonts w:ascii="Times New Roman" w:hAnsi="Times New Roman"/>
          <w:b w:val="0"/>
          <w:sz w:val="24"/>
          <w:szCs w:val="24"/>
        </w:rPr>
        <w:t xml:space="preserve">Приложение №2 </w:t>
      </w:r>
      <w:r w:rsidR="00937495">
        <w:rPr>
          <w:rFonts w:ascii="Times New Roman" w:hAnsi="Times New Roman"/>
          <w:b w:val="0"/>
          <w:sz w:val="24"/>
          <w:szCs w:val="24"/>
          <w:u w:val="single"/>
        </w:rPr>
        <w:t>ф</w:t>
      </w:r>
      <w:r w:rsidRPr="00937495">
        <w:rPr>
          <w:rFonts w:ascii="Times New Roman" w:hAnsi="Times New Roman"/>
          <w:b w:val="0"/>
          <w:sz w:val="24"/>
          <w:szCs w:val="24"/>
          <w:u w:val="single"/>
        </w:rPr>
        <w:t>орма №3</w:t>
      </w:r>
      <w:r w:rsidRPr="00403DE1">
        <w:rPr>
          <w:rFonts w:ascii="Times New Roman" w:hAnsi="Times New Roman"/>
          <w:b w:val="0"/>
          <w:sz w:val="24"/>
          <w:szCs w:val="24"/>
        </w:rPr>
        <w:t>).</w:t>
      </w:r>
    </w:p>
    <w:p w:rsidR="00AA6034" w:rsidRPr="00CE6C29" w:rsidRDefault="00AA6034" w:rsidP="00AA6034">
      <w:pPr>
        <w:pStyle w:val="3"/>
        <w:numPr>
          <w:ilvl w:val="0"/>
          <w:numId w:val="7"/>
        </w:numPr>
        <w:suppressAutoHyphens/>
        <w:spacing w:after="120"/>
        <w:rPr>
          <w:rFonts w:ascii="Times New Roman" w:hAnsi="Times New Roman"/>
          <w:sz w:val="24"/>
          <w:szCs w:val="24"/>
        </w:rPr>
      </w:pPr>
      <w:r w:rsidRPr="00CE6C29">
        <w:rPr>
          <w:rFonts w:ascii="Times New Roman" w:hAnsi="Times New Roman"/>
          <w:sz w:val="24"/>
          <w:szCs w:val="24"/>
          <w:highlight w:val="cyan"/>
        </w:rPr>
        <w:br w:type="page"/>
      </w:r>
      <w:bookmarkStart w:id="20" w:name="_Toc148524241"/>
      <w:bookmarkStart w:id="21" w:name="_Toc165090141"/>
      <w:bookmarkEnd w:id="0"/>
      <w:bookmarkEnd w:id="1"/>
      <w:bookmarkEnd w:id="19"/>
      <w:r w:rsidRPr="00CE6C29">
        <w:rPr>
          <w:rFonts w:ascii="Times New Roman" w:hAnsi="Times New Roman"/>
          <w:sz w:val="24"/>
          <w:szCs w:val="24"/>
        </w:rPr>
        <w:lastRenderedPageBreak/>
        <w:t>Требования и критерии, предъявляемые к Претенденту.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71"/>
        <w:gridCol w:w="9492"/>
      </w:tblGrid>
      <w:tr w:rsidR="00AA6034" w:rsidRPr="00CE6C29" w:rsidTr="00096558">
        <w:trPr>
          <w:trHeight w:val="375"/>
        </w:trPr>
        <w:tc>
          <w:tcPr>
            <w:tcW w:w="5000" w:type="pct"/>
            <w:gridSpan w:val="2"/>
          </w:tcPr>
          <w:p w:rsidR="00AA6034" w:rsidRPr="00CE6C29" w:rsidRDefault="00AA6034" w:rsidP="00AA6034">
            <w:pPr>
              <w:pStyle w:val="4"/>
              <w:numPr>
                <w:ilvl w:val="1"/>
                <w:numId w:val="3"/>
              </w:numPr>
              <w:tabs>
                <w:tab w:val="clear" w:pos="0"/>
                <w:tab w:val="clear" w:pos="720"/>
                <w:tab w:val="clear" w:pos="1260"/>
                <w:tab w:val="left" w:pos="-3168"/>
              </w:tabs>
              <w:suppressAutoHyphens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bookmarkStart w:id="22" w:name="_Toc165090137"/>
            <w:r w:rsidRPr="00CE6C29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Сведения о проведении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процедуры</w:t>
            </w:r>
            <w:bookmarkEnd w:id="22"/>
          </w:p>
        </w:tc>
      </w:tr>
      <w:tr w:rsidR="00AA6034" w:rsidRPr="00CE6C29" w:rsidTr="00096558">
        <w:trPr>
          <w:trHeight w:val="1924"/>
        </w:trPr>
        <w:tc>
          <w:tcPr>
            <w:tcW w:w="507" w:type="pct"/>
          </w:tcPr>
          <w:p w:rsidR="00AA6034" w:rsidRPr="00CE6C29" w:rsidRDefault="00AA6034" w:rsidP="00AA6034">
            <w:pPr>
              <w:pStyle w:val="4"/>
              <w:numPr>
                <w:ilvl w:val="2"/>
                <w:numId w:val="3"/>
              </w:numPr>
              <w:tabs>
                <w:tab w:val="clear" w:pos="1260"/>
                <w:tab w:val="clear" w:pos="1800"/>
                <w:tab w:val="left" w:pos="-3168"/>
              </w:tabs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3" w:type="pct"/>
          </w:tcPr>
          <w:p w:rsidR="00AA6034" w:rsidRPr="00662AB0" w:rsidRDefault="008A2DB8" w:rsidP="00AA6034">
            <w:pPr>
              <w:tabs>
                <w:tab w:val="left" w:pos="1433"/>
              </w:tabs>
              <w:suppressAutoHyphens/>
              <w:jc w:val="both"/>
            </w:pPr>
            <w:r>
              <w:t>О</w:t>
            </w:r>
            <w:r w:rsidR="00AA6034">
              <w:t xml:space="preserve">тбор </w:t>
            </w:r>
            <w:r w:rsidR="00AA6034" w:rsidRPr="00662AB0">
              <w:t xml:space="preserve">проводит ООО «Магнитогорская энергетическая компания». </w:t>
            </w:r>
          </w:p>
          <w:p w:rsidR="00AA6034" w:rsidRPr="00662AB0" w:rsidRDefault="00AA6034" w:rsidP="00AA6034">
            <w:pPr>
              <w:tabs>
                <w:tab w:val="left" w:pos="1433"/>
              </w:tabs>
              <w:suppressAutoHyphens/>
              <w:jc w:val="both"/>
            </w:pPr>
            <w:r w:rsidRPr="00662AB0">
              <w:t>Отбор проводится в форме отбора организации, способной реализовать проект на условиях и в соответствии с требованиями настоящей Инструкции.</w:t>
            </w:r>
          </w:p>
          <w:p w:rsidR="00096558" w:rsidRPr="00FE30B1" w:rsidRDefault="00AA6034" w:rsidP="00FE30B1">
            <w:pPr>
              <w:suppressAutoHyphens/>
              <w:rPr>
                <w:b/>
                <w:color w:val="000000"/>
              </w:rPr>
            </w:pPr>
            <w:r>
              <w:t>Предмет договора</w:t>
            </w:r>
            <w:r w:rsidRPr="00662AB0">
              <w:t xml:space="preserve">: </w:t>
            </w:r>
            <w:r w:rsidR="001C1F25">
              <w:t>поставка</w:t>
            </w:r>
            <w:r w:rsidR="00274676">
              <w:t xml:space="preserve"> </w:t>
            </w:r>
            <w:r w:rsidR="00096558" w:rsidRPr="00096558">
              <w:t xml:space="preserve">многофункциональных трехфазных счетчиков электроэнергии </w:t>
            </w:r>
            <w:r w:rsidR="00096558" w:rsidRPr="00096558">
              <w:rPr>
                <w:bCs/>
                <w:lang w:val="en-US"/>
              </w:rPr>
              <w:t>A</w:t>
            </w:r>
            <w:r w:rsidR="00096558" w:rsidRPr="00096558">
              <w:rPr>
                <w:bCs/>
              </w:rPr>
              <w:t>1802</w:t>
            </w:r>
            <w:r w:rsidR="00096558" w:rsidRPr="00096558">
              <w:rPr>
                <w:bCs/>
                <w:lang w:val="en-US"/>
              </w:rPr>
              <w:t>RALQ</w:t>
            </w:r>
            <w:r w:rsidR="00096558" w:rsidRPr="00096558">
              <w:rPr>
                <w:bCs/>
              </w:rPr>
              <w:t xml:space="preserve"> -</w:t>
            </w:r>
            <w:r w:rsidR="00096558" w:rsidRPr="00096558">
              <w:rPr>
                <w:bCs/>
                <w:lang w:val="en-US"/>
              </w:rPr>
              <w:t>P</w:t>
            </w:r>
            <w:r w:rsidR="00096558" w:rsidRPr="00096558">
              <w:rPr>
                <w:bCs/>
              </w:rPr>
              <w:t>4</w:t>
            </w:r>
            <w:r w:rsidR="00096558" w:rsidRPr="00096558">
              <w:rPr>
                <w:bCs/>
                <w:lang w:val="en-US"/>
              </w:rPr>
              <w:t>G</w:t>
            </w:r>
            <w:r w:rsidR="00096558" w:rsidRPr="00096558">
              <w:rPr>
                <w:bCs/>
              </w:rPr>
              <w:t>-</w:t>
            </w:r>
            <w:r w:rsidR="00096558" w:rsidRPr="00096558">
              <w:rPr>
                <w:bCs/>
                <w:lang w:val="en-US"/>
              </w:rPr>
              <w:t>DW</w:t>
            </w:r>
            <w:r w:rsidR="00096558" w:rsidRPr="00096558">
              <w:rPr>
                <w:bCs/>
              </w:rPr>
              <w:t xml:space="preserve">-3 в количестве 11 штук  и </w:t>
            </w:r>
            <w:r w:rsidR="00096558" w:rsidRPr="00096558">
              <w:rPr>
                <w:bCs/>
                <w:lang w:val="en-US"/>
              </w:rPr>
              <w:t>A</w:t>
            </w:r>
            <w:r w:rsidR="00096558" w:rsidRPr="00096558">
              <w:rPr>
                <w:bCs/>
              </w:rPr>
              <w:t>1802</w:t>
            </w:r>
            <w:r w:rsidR="00096558" w:rsidRPr="00096558">
              <w:rPr>
                <w:bCs/>
                <w:lang w:val="en-US"/>
              </w:rPr>
              <w:t>RALQ</w:t>
            </w:r>
            <w:r w:rsidR="00096558" w:rsidRPr="00096558">
              <w:rPr>
                <w:bCs/>
              </w:rPr>
              <w:t xml:space="preserve"> -</w:t>
            </w:r>
            <w:r w:rsidR="00096558" w:rsidRPr="00096558">
              <w:rPr>
                <w:bCs/>
                <w:lang w:val="en-US"/>
              </w:rPr>
              <w:t>P</w:t>
            </w:r>
            <w:r w:rsidR="00096558" w:rsidRPr="00096558">
              <w:rPr>
                <w:bCs/>
              </w:rPr>
              <w:t>4</w:t>
            </w:r>
            <w:r w:rsidR="00096558" w:rsidRPr="00096558">
              <w:rPr>
                <w:bCs/>
                <w:lang w:val="en-US"/>
              </w:rPr>
              <w:t>G</w:t>
            </w:r>
            <w:r w:rsidR="00096558" w:rsidRPr="00096558">
              <w:rPr>
                <w:bCs/>
              </w:rPr>
              <w:t>-</w:t>
            </w:r>
            <w:r w:rsidR="00096558" w:rsidRPr="00096558">
              <w:rPr>
                <w:bCs/>
                <w:lang w:val="en-US"/>
              </w:rPr>
              <w:t>DW</w:t>
            </w:r>
            <w:r w:rsidR="00096558" w:rsidRPr="00096558">
              <w:rPr>
                <w:bCs/>
              </w:rPr>
              <w:t>-4 в количестве 25 штук</w:t>
            </w:r>
            <w:r w:rsidR="00096558" w:rsidRPr="00096558">
              <w:rPr>
                <w:color w:val="000000"/>
              </w:rPr>
              <w:t xml:space="preserve"> </w:t>
            </w:r>
            <w:r w:rsidR="00096558" w:rsidRPr="00096558">
              <w:t>для нужд ООО «Магнитог</w:t>
            </w:r>
            <w:r w:rsidR="00FE30B1">
              <w:t>орская энергетическая компания».</w:t>
            </w:r>
          </w:p>
          <w:p w:rsidR="00AA6034" w:rsidRPr="00CE6C29" w:rsidRDefault="00AA6034" w:rsidP="00096558">
            <w:pPr>
              <w:tabs>
                <w:tab w:val="left" w:pos="1433"/>
              </w:tabs>
              <w:suppressAutoHyphens/>
              <w:jc w:val="both"/>
            </w:pPr>
          </w:p>
        </w:tc>
      </w:tr>
      <w:tr w:rsidR="00AA6034" w:rsidRPr="00CE6C29" w:rsidTr="00FE30B1">
        <w:trPr>
          <w:trHeight w:val="545"/>
        </w:trPr>
        <w:tc>
          <w:tcPr>
            <w:tcW w:w="507" w:type="pct"/>
          </w:tcPr>
          <w:p w:rsidR="00AA6034" w:rsidRPr="00CE6C29" w:rsidRDefault="00AA6034" w:rsidP="00AA6034">
            <w:pPr>
              <w:pStyle w:val="4"/>
              <w:numPr>
                <w:ilvl w:val="2"/>
                <w:numId w:val="3"/>
              </w:numPr>
              <w:tabs>
                <w:tab w:val="clear" w:pos="1260"/>
                <w:tab w:val="clear" w:pos="1800"/>
                <w:tab w:val="left" w:pos="-3168"/>
              </w:tabs>
              <w:suppressAutoHyphens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4493" w:type="pct"/>
          </w:tcPr>
          <w:p w:rsidR="00AA6034" w:rsidRPr="00C26642" w:rsidRDefault="00AA6034" w:rsidP="008A2DB8">
            <w:pPr>
              <w:tabs>
                <w:tab w:val="left" w:pos="1433"/>
              </w:tabs>
              <w:suppressAutoHyphens/>
              <w:jc w:val="both"/>
            </w:pPr>
            <w:r w:rsidRPr="00CE6C29">
              <w:rPr>
                <w:b/>
              </w:rPr>
              <w:t xml:space="preserve">Адрес для предоставления </w:t>
            </w:r>
            <w:r>
              <w:rPr>
                <w:b/>
              </w:rPr>
              <w:t>заявок</w:t>
            </w:r>
            <w:r w:rsidRPr="00CE6C29">
              <w:rPr>
                <w:b/>
              </w:rPr>
              <w:t xml:space="preserve">: </w:t>
            </w:r>
            <w:r w:rsidRPr="004D0CCB">
              <w:rPr>
                <w:lang w:val="en-US"/>
              </w:rPr>
              <w:t>www</w:t>
            </w:r>
            <w:r w:rsidRPr="004D0CCB">
              <w:t>.</w:t>
            </w:r>
            <w:proofErr w:type="spellStart"/>
            <w:r>
              <w:rPr>
                <w:i/>
                <w:lang w:val="en-US"/>
              </w:rPr>
              <w:t>estp</w:t>
            </w:r>
            <w:proofErr w:type="spellEnd"/>
            <w:r w:rsidRPr="00C26642">
              <w:rPr>
                <w:i/>
              </w:rPr>
              <w:t>.</w:t>
            </w:r>
            <w:proofErr w:type="spellStart"/>
            <w:r>
              <w:rPr>
                <w:i/>
                <w:lang w:val="en-US"/>
              </w:rPr>
              <w:t>ru</w:t>
            </w:r>
            <w:proofErr w:type="spellEnd"/>
          </w:p>
        </w:tc>
      </w:tr>
      <w:tr w:rsidR="00AA6034" w:rsidRPr="00CE6C29" w:rsidTr="00096558">
        <w:trPr>
          <w:trHeight w:val="1052"/>
        </w:trPr>
        <w:tc>
          <w:tcPr>
            <w:tcW w:w="507" w:type="pct"/>
          </w:tcPr>
          <w:p w:rsidR="00AA6034" w:rsidRPr="00CE6C29" w:rsidRDefault="00AA6034" w:rsidP="00AA6034">
            <w:pPr>
              <w:pStyle w:val="4"/>
              <w:numPr>
                <w:ilvl w:val="2"/>
                <w:numId w:val="3"/>
              </w:numPr>
              <w:tabs>
                <w:tab w:val="clear" w:pos="1260"/>
                <w:tab w:val="clear" w:pos="1800"/>
                <w:tab w:val="left" w:pos="-3168"/>
              </w:tabs>
              <w:suppressAutoHyphens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4493" w:type="pct"/>
          </w:tcPr>
          <w:p w:rsidR="00AA6034" w:rsidRPr="00B279D1" w:rsidRDefault="00AA6034" w:rsidP="00AA6034">
            <w:pPr>
              <w:pStyle w:val="s03"/>
              <w:numPr>
                <w:ilvl w:val="0"/>
                <w:numId w:val="0"/>
              </w:numPr>
              <w:tabs>
                <w:tab w:val="clear" w:pos="1134"/>
                <w:tab w:val="left" w:pos="1080"/>
              </w:tabs>
              <w:suppressAutoHyphens/>
              <w:rPr>
                <w:rFonts w:ascii="Times New Roman" w:hAnsi="Times New Roman"/>
                <w:bCs w:val="0"/>
                <w:sz w:val="24"/>
                <w:szCs w:val="24"/>
              </w:rPr>
            </w:pPr>
            <w:r w:rsidRPr="00F06EB3">
              <w:rPr>
                <w:rFonts w:ascii="Times New Roman" w:hAnsi="Times New Roman"/>
                <w:b/>
                <w:sz w:val="24"/>
                <w:szCs w:val="24"/>
              </w:rPr>
              <w:t xml:space="preserve">Дата начала приема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заявок</w:t>
            </w:r>
            <w:r w:rsidRPr="00F06EB3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487DCA">
              <w:rPr>
                <w:rFonts w:ascii="Times New Roman" w:hAnsi="Times New Roman"/>
                <w:sz w:val="24"/>
                <w:szCs w:val="24"/>
              </w:rPr>
              <w:t>11</w:t>
            </w:r>
            <w:r w:rsidR="0055498E" w:rsidRPr="0055498E">
              <w:rPr>
                <w:rFonts w:ascii="Times New Roman" w:hAnsi="Times New Roman"/>
                <w:sz w:val="24"/>
                <w:szCs w:val="24"/>
              </w:rPr>
              <w:t>.01.2018г</w:t>
            </w:r>
            <w:r w:rsidR="005549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 момента публикации извещения о закупке</w:t>
            </w:r>
            <w:r w:rsidRPr="00B279D1">
              <w:rPr>
                <w:rFonts w:ascii="Times New Roman" w:hAnsi="Times New Roman"/>
                <w:bCs w:val="0"/>
                <w:sz w:val="24"/>
                <w:szCs w:val="24"/>
              </w:rPr>
              <w:t>.</w:t>
            </w:r>
          </w:p>
          <w:p w:rsidR="00AA6034" w:rsidRPr="00CE6C29" w:rsidRDefault="00AA6034" w:rsidP="00BF54B8">
            <w:pPr>
              <w:tabs>
                <w:tab w:val="left" w:pos="1433"/>
              </w:tabs>
              <w:suppressAutoHyphens/>
              <w:jc w:val="both"/>
              <w:rPr>
                <w:b/>
              </w:rPr>
            </w:pPr>
            <w:r w:rsidRPr="00B279D1">
              <w:rPr>
                <w:b/>
              </w:rPr>
              <w:t>Дата окончания приема заявок:</w:t>
            </w:r>
            <w:r w:rsidRPr="00B279D1">
              <w:t xml:space="preserve"> </w:t>
            </w:r>
            <w:r w:rsidR="00487DCA">
              <w:t>18</w:t>
            </w:r>
            <w:r w:rsidR="0055498E">
              <w:t>.01</w:t>
            </w:r>
            <w:r w:rsidRPr="00B279D1">
              <w:t>.201</w:t>
            </w:r>
            <w:r w:rsidR="0055498E">
              <w:t>8</w:t>
            </w:r>
            <w:r w:rsidRPr="00B279D1">
              <w:t>г.</w:t>
            </w:r>
            <w:r w:rsidRPr="0033084A">
              <w:t xml:space="preserve"> года</w:t>
            </w:r>
            <w:r w:rsidRPr="0033084A">
              <w:rPr>
                <w:bCs/>
              </w:rPr>
              <w:t xml:space="preserve"> </w:t>
            </w:r>
            <w:r>
              <w:rPr>
                <w:bCs/>
              </w:rPr>
              <w:t>16</w:t>
            </w:r>
            <w:r w:rsidRPr="0033084A">
              <w:rPr>
                <w:bCs/>
              </w:rPr>
              <w:t xml:space="preserve"> часов 00 минут (время местное, </w:t>
            </w:r>
            <w:proofErr w:type="gramStart"/>
            <w:r w:rsidRPr="0033084A">
              <w:rPr>
                <w:bCs/>
              </w:rPr>
              <w:t>г</w:t>
            </w:r>
            <w:proofErr w:type="gramEnd"/>
            <w:r w:rsidRPr="0033084A">
              <w:rPr>
                <w:bCs/>
              </w:rPr>
              <w:t>. Магнитогорск).</w:t>
            </w:r>
          </w:p>
        </w:tc>
      </w:tr>
      <w:tr w:rsidR="00AA6034" w:rsidRPr="00CE6C29" w:rsidTr="00096558">
        <w:trPr>
          <w:trHeight w:val="1122"/>
        </w:trPr>
        <w:tc>
          <w:tcPr>
            <w:tcW w:w="507" w:type="pct"/>
          </w:tcPr>
          <w:p w:rsidR="00AA6034" w:rsidRPr="00CE6C29" w:rsidRDefault="00AA6034" w:rsidP="00AA6034">
            <w:pPr>
              <w:pStyle w:val="4"/>
              <w:numPr>
                <w:ilvl w:val="2"/>
                <w:numId w:val="3"/>
              </w:numPr>
              <w:tabs>
                <w:tab w:val="clear" w:pos="1260"/>
                <w:tab w:val="clear" w:pos="1800"/>
                <w:tab w:val="left" w:pos="-3168"/>
              </w:tabs>
              <w:suppressAutoHyphens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4493" w:type="pct"/>
          </w:tcPr>
          <w:p w:rsidR="00AA6034" w:rsidRPr="0033084A" w:rsidRDefault="00AA6034" w:rsidP="00AA6034">
            <w:pPr>
              <w:tabs>
                <w:tab w:val="left" w:pos="1433"/>
              </w:tabs>
              <w:suppressAutoHyphens/>
              <w:jc w:val="both"/>
              <w:rPr>
                <w:bCs/>
              </w:rPr>
            </w:pPr>
            <w:r w:rsidRPr="002B60A7">
              <w:rPr>
                <w:b/>
              </w:rPr>
              <w:t xml:space="preserve">Дата </w:t>
            </w:r>
            <w:r>
              <w:rPr>
                <w:b/>
              </w:rPr>
              <w:t>начала рассмотрения заявок</w:t>
            </w:r>
            <w:r w:rsidRPr="002B60A7">
              <w:rPr>
                <w:b/>
              </w:rPr>
              <w:t>:</w:t>
            </w:r>
            <w:r w:rsidR="00AC184C">
              <w:rPr>
                <w:b/>
              </w:rPr>
              <w:t xml:space="preserve"> </w:t>
            </w:r>
            <w:r w:rsidRPr="002B60A7">
              <w:rPr>
                <w:b/>
              </w:rPr>
              <w:t xml:space="preserve"> </w:t>
            </w:r>
            <w:r w:rsidR="00487DCA">
              <w:t>19</w:t>
            </w:r>
            <w:r w:rsidR="00AC184C" w:rsidRPr="00AC184C">
              <w:t>.</w:t>
            </w:r>
            <w:r w:rsidR="0055498E">
              <w:t>0</w:t>
            </w:r>
            <w:r w:rsidR="00487DCA">
              <w:t>1</w:t>
            </w:r>
            <w:r w:rsidR="00AC184C">
              <w:t>.2018</w:t>
            </w:r>
            <w:r w:rsidRPr="00B35074">
              <w:t xml:space="preserve"> г.</w:t>
            </w:r>
            <w:r w:rsidRPr="0033084A">
              <w:rPr>
                <w:bCs/>
              </w:rPr>
              <w:t xml:space="preserve"> </w:t>
            </w:r>
            <w:r w:rsidRPr="0033084A">
              <w:rPr>
                <w:b/>
              </w:rPr>
              <w:t xml:space="preserve"> </w:t>
            </w:r>
            <w:r w:rsidRPr="0033084A">
              <w:rPr>
                <w:bCs/>
              </w:rPr>
              <w:t>1</w:t>
            </w:r>
            <w:r w:rsidR="004A00BE">
              <w:rPr>
                <w:bCs/>
              </w:rPr>
              <w:t>1</w:t>
            </w:r>
            <w:r w:rsidRPr="0033084A">
              <w:rPr>
                <w:bCs/>
              </w:rPr>
              <w:t xml:space="preserve"> часов 00 минут (время местное,  г. Магнитогорск).</w:t>
            </w:r>
          </w:p>
          <w:p w:rsidR="00AA6034" w:rsidRPr="00CE6C29" w:rsidRDefault="00AA6034" w:rsidP="00AA6034">
            <w:pPr>
              <w:tabs>
                <w:tab w:val="left" w:pos="1433"/>
              </w:tabs>
              <w:suppressAutoHyphens/>
              <w:jc w:val="both"/>
              <w:rPr>
                <w:b/>
              </w:rPr>
            </w:pPr>
            <w:r w:rsidRPr="0033084A">
              <w:rPr>
                <w:b/>
              </w:rPr>
              <w:t xml:space="preserve">Место </w:t>
            </w:r>
            <w:r>
              <w:rPr>
                <w:b/>
              </w:rPr>
              <w:t>рассмотрения</w:t>
            </w:r>
            <w:r w:rsidRPr="0033084A">
              <w:rPr>
                <w:b/>
              </w:rPr>
              <w:t xml:space="preserve"> заяв</w:t>
            </w:r>
            <w:r>
              <w:rPr>
                <w:b/>
              </w:rPr>
              <w:t>ок</w:t>
            </w:r>
            <w:r w:rsidRPr="0033084A">
              <w:rPr>
                <w:b/>
              </w:rPr>
              <w:t xml:space="preserve">: </w:t>
            </w:r>
            <w:r w:rsidRPr="0033084A">
              <w:rPr>
                <w:i/>
              </w:rPr>
              <w:t>ООО «</w:t>
            </w:r>
            <w:r w:rsidRPr="0033084A">
              <w:t>Магнитогорская энергетическая компания</w:t>
            </w:r>
            <w:r w:rsidRPr="0033084A">
              <w:rPr>
                <w:i/>
              </w:rPr>
              <w:t>», 455038, Челябинская область, г. Магнитогорск, ул. Советской Армии, д.8/1.</w:t>
            </w:r>
            <w:r w:rsidRPr="002B60A7">
              <w:rPr>
                <w:i/>
              </w:rPr>
              <w:t xml:space="preserve"> </w:t>
            </w:r>
            <w:r w:rsidRPr="00CE6C29">
              <w:rPr>
                <w:i/>
                <w:color w:val="000000"/>
              </w:rPr>
              <w:t xml:space="preserve">  </w:t>
            </w:r>
          </w:p>
        </w:tc>
      </w:tr>
      <w:tr w:rsidR="00AA6034" w:rsidRPr="00CE6C29" w:rsidTr="00FE30B1">
        <w:trPr>
          <w:trHeight w:val="767"/>
        </w:trPr>
        <w:tc>
          <w:tcPr>
            <w:tcW w:w="507" w:type="pct"/>
          </w:tcPr>
          <w:p w:rsidR="00AA6034" w:rsidRPr="00CE6C29" w:rsidRDefault="00AA6034" w:rsidP="00AA6034">
            <w:pPr>
              <w:pStyle w:val="4"/>
              <w:numPr>
                <w:ilvl w:val="2"/>
                <w:numId w:val="3"/>
              </w:numPr>
              <w:tabs>
                <w:tab w:val="clear" w:pos="1260"/>
                <w:tab w:val="clear" w:pos="1800"/>
                <w:tab w:val="left" w:pos="-3168"/>
              </w:tabs>
              <w:suppressAutoHyphens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4493" w:type="pct"/>
          </w:tcPr>
          <w:p w:rsidR="00FE30B1" w:rsidRDefault="00AA6034" w:rsidP="00FE30B1">
            <w:pPr>
              <w:tabs>
                <w:tab w:val="left" w:pos="1433"/>
              </w:tabs>
              <w:suppressAutoHyphens/>
              <w:jc w:val="both"/>
            </w:pPr>
            <w:r w:rsidRPr="00814007">
              <w:rPr>
                <w:b/>
              </w:rPr>
              <w:t xml:space="preserve">Дата </w:t>
            </w:r>
            <w:r>
              <w:rPr>
                <w:b/>
              </w:rPr>
              <w:t xml:space="preserve">и время </w:t>
            </w:r>
            <w:r w:rsidRPr="00814007">
              <w:rPr>
                <w:b/>
              </w:rPr>
              <w:t xml:space="preserve">подведения итогов </w:t>
            </w:r>
            <w:r w:rsidR="008A2DB8">
              <w:rPr>
                <w:b/>
              </w:rPr>
              <w:t>запроса цен</w:t>
            </w:r>
            <w:r>
              <w:rPr>
                <w:b/>
              </w:rPr>
              <w:t xml:space="preserve"> в электронной форме</w:t>
            </w:r>
            <w:r w:rsidRPr="00814007">
              <w:rPr>
                <w:b/>
              </w:rPr>
              <w:t xml:space="preserve">:  </w:t>
            </w:r>
            <w:r w:rsidR="00487DCA">
              <w:t>19</w:t>
            </w:r>
            <w:r w:rsidRPr="00662AB0">
              <w:t>.</w:t>
            </w:r>
            <w:r w:rsidR="00AC184C">
              <w:t>01</w:t>
            </w:r>
            <w:r w:rsidRPr="00DD241D">
              <w:t>.201</w:t>
            </w:r>
            <w:r w:rsidR="00AC184C">
              <w:t xml:space="preserve">8г. </w:t>
            </w:r>
          </w:p>
          <w:p w:rsidR="00AA6034" w:rsidRPr="00814007" w:rsidRDefault="00AC184C" w:rsidP="00FE30B1">
            <w:pPr>
              <w:tabs>
                <w:tab w:val="left" w:pos="1433"/>
              </w:tabs>
              <w:suppressAutoHyphens/>
              <w:jc w:val="both"/>
              <w:rPr>
                <w:b/>
              </w:rPr>
            </w:pPr>
            <w:r>
              <w:t>1</w:t>
            </w:r>
            <w:r w:rsidR="00FE30B1">
              <w:t>5</w:t>
            </w:r>
            <w:r>
              <w:t xml:space="preserve"> часов 0</w:t>
            </w:r>
            <w:r w:rsidR="00AA6034" w:rsidRPr="00DD241D">
              <w:t xml:space="preserve">0 минут (время местное, </w:t>
            </w:r>
            <w:proofErr w:type="gramStart"/>
            <w:r w:rsidR="00AA6034" w:rsidRPr="00DD241D">
              <w:t>г</w:t>
            </w:r>
            <w:proofErr w:type="gramEnd"/>
            <w:r w:rsidR="00AA6034" w:rsidRPr="00DD241D">
              <w:t>. Магнитогорск)</w:t>
            </w:r>
          </w:p>
        </w:tc>
      </w:tr>
      <w:tr w:rsidR="00AA6034" w:rsidRPr="00CE6C29" w:rsidTr="00096558">
        <w:trPr>
          <w:cantSplit/>
          <w:trHeight w:val="431"/>
        </w:trPr>
        <w:tc>
          <w:tcPr>
            <w:tcW w:w="5000" w:type="pct"/>
            <w:gridSpan w:val="2"/>
            <w:vAlign w:val="center"/>
          </w:tcPr>
          <w:p w:rsidR="00AA6034" w:rsidRPr="00A86664" w:rsidRDefault="00AA6034" w:rsidP="00AA6034">
            <w:pPr>
              <w:pStyle w:val="4"/>
              <w:numPr>
                <w:ilvl w:val="1"/>
                <w:numId w:val="3"/>
              </w:numPr>
              <w:tabs>
                <w:tab w:val="clear" w:pos="720"/>
                <w:tab w:val="clear" w:pos="1260"/>
                <w:tab w:val="left" w:pos="-3168"/>
              </w:tabs>
              <w:suppressAutoHyphens/>
              <w:rPr>
                <w:rFonts w:ascii="Times New Roman" w:hAnsi="Times New Roman"/>
                <w:b w:val="0"/>
                <w:bCs/>
                <w:color w:val="000000"/>
                <w:sz w:val="24"/>
                <w:szCs w:val="24"/>
                <w:lang w:val="ru-RU"/>
              </w:rPr>
            </w:pPr>
            <w:bookmarkStart w:id="23" w:name="_Toc148353300"/>
            <w:bookmarkStart w:id="24" w:name="_Toc148524233"/>
            <w:bookmarkStart w:id="25" w:name="_Toc165090138"/>
            <w:r w:rsidRPr="00A86664">
              <w:rPr>
                <w:rStyle w:val="a6"/>
                <w:rFonts w:ascii="Times New Roman" w:hAnsi="Times New Roman"/>
                <w:b/>
                <w:bCs w:val="0"/>
                <w:color w:val="000000"/>
                <w:sz w:val="24"/>
                <w:szCs w:val="24"/>
              </w:rPr>
              <w:t>Квалификационные требования к Претендентам</w:t>
            </w:r>
            <w:bookmarkEnd w:id="23"/>
            <w:bookmarkEnd w:id="24"/>
            <w:bookmarkEnd w:id="25"/>
          </w:p>
        </w:tc>
      </w:tr>
      <w:tr w:rsidR="00AA6034" w:rsidRPr="00CE6C29" w:rsidTr="00096558">
        <w:tc>
          <w:tcPr>
            <w:tcW w:w="507" w:type="pct"/>
          </w:tcPr>
          <w:p w:rsidR="00AA6034" w:rsidRPr="00CE6C29" w:rsidRDefault="00AA6034" w:rsidP="00AA6034">
            <w:pPr>
              <w:pStyle w:val="4"/>
              <w:numPr>
                <w:ilvl w:val="2"/>
                <w:numId w:val="3"/>
              </w:numPr>
              <w:tabs>
                <w:tab w:val="clear" w:pos="1260"/>
                <w:tab w:val="clear" w:pos="1800"/>
                <w:tab w:val="left" w:pos="-3168"/>
              </w:tabs>
              <w:suppressAutoHyphens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4493" w:type="pct"/>
          </w:tcPr>
          <w:p w:rsidR="00AA6034" w:rsidRPr="00CE6C29" w:rsidRDefault="00AA6034" w:rsidP="00AA6034">
            <w:pPr>
              <w:shd w:val="clear" w:color="auto" w:fill="FFFFFF"/>
              <w:suppressAutoHyphens/>
            </w:pPr>
            <w:r w:rsidRPr="00CE6C29">
              <w:tab/>
            </w:r>
            <w:r w:rsidRPr="00A86664">
              <w:rPr>
                <w:b/>
              </w:rPr>
              <w:t xml:space="preserve">Перечень документов, необходимых для участия в </w:t>
            </w:r>
            <w:r w:rsidR="008A2DB8">
              <w:rPr>
                <w:b/>
              </w:rPr>
              <w:t>запросе цен в электронной форме</w:t>
            </w:r>
            <w:r>
              <w:t>:</w:t>
            </w:r>
          </w:p>
          <w:p w:rsidR="00AA6034" w:rsidRPr="00CE6C29" w:rsidRDefault="00AA6034" w:rsidP="00AA6034">
            <w:pPr>
              <w:shd w:val="clear" w:color="auto" w:fill="FFFFFF"/>
              <w:suppressAutoHyphens/>
            </w:pPr>
            <w:r w:rsidRPr="00CE6C29">
              <w:t>Надлежащим образом заверенные копии:</w:t>
            </w:r>
          </w:p>
          <w:p w:rsidR="00AA6034" w:rsidRPr="00CE6C29" w:rsidRDefault="00AA6034" w:rsidP="00AA6034">
            <w:pPr>
              <w:widowControl w:val="0"/>
              <w:numPr>
                <w:ilvl w:val="0"/>
                <w:numId w:val="10"/>
              </w:numPr>
              <w:shd w:val="clear" w:color="auto" w:fill="FFFFFF"/>
              <w:suppressAutoHyphens/>
              <w:autoSpaceDE w:val="0"/>
              <w:autoSpaceDN w:val="0"/>
              <w:adjustRightInd w:val="0"/>
            </w:pPr>
            <w:r>
              <w:t>устава организации</w:t>
            </w:r>
            <w:r w:rsidRPr="00CE6C29">
              <w:t>;</w:t>
            </w:r>
          </w:p>
          <w:p w:rsidR="00AA6034" w:rsidRPr="00CE6C29" w:rsidRDefault="00AA6034" w:rsidP="00AA6034">
            <w:pPr>
              <w:widowControl w:val="0"/>
              <w:numPr>
                <w:ilvl w:val="0"/>
                <w:numId w:val="10"/>
              </w:numPr>
              <w:shd w:val="clear" w:color="auto" w:fill="FFFFFF"/>
              <w:suppressAutoHyphens/>
              <w:autoSpaceDE w:val="0"/>
              <w:autoSpaceDN w:val="0"/>
              <w:adjustRightInd w:val="0"/>
            </w:pPr>
            <w:r w:rsidRPr="00CE6C29">
              <w:t>документов, подтверждающих полномочия лица, которое будет заключать (подписывать) договор от имени контрагента (выписка из протокола общего собрания акционеров (участников), доверенность, паспорт физического лица и т.п.);</w:t>
            </w:r>
          </w:p>
          <w:p w:rsidR="00AA6034" w:rsidRPr="00CE6C29" w:rsidRDefault="00AA6034" w:rsidP="00AA6034">
            <w:pPr>
              <w:widowControl w:val="0"/>
              <w:numPr>
                <w:ilvl w:val="0"/>
                <w:numId w:val="10"/>
              </w:numPr>
              <w:shd w:val="clear" w:color="auto" w:fill="FFFFFF"/>
              <w:suppressAutoHyphens/>
              <w:autoSpaceDE w:val="0"/>
              <w:autoSpaceDN w:val="0"/>
              <w:adjustRightInd w:val="0"/>
            </w:pPr>
            <w:r w:rsidRPr="00CE6C29">
              <w:t>свидетельства о внесении записи в Единый государственный реестр юридических лиц (для юридических лиц и индивидуальных предпринимателей);</w:t>
            </w:r>
          </w:p>
          <w:p w:rsidR="00AA6034" w:rsidRPr="00CE6C29" w:rsidRDefault="00AA6034" w:rsidP="00AA6034">
            <w:pPr>
              <w:widowControl w:val="0"/>
              <w:numPr>
                <w:ilvl w:val="0"/>
                <w:numId w:val="10"/>
              </w:numPr>
              <w:shd w:val="clear" w:color="auto" w:fill="FFFFFF"/>
              <w:suppressAutoHyphens/>
              <w:autoSpaceDE w:val="0"/>
              <w:autoSpaceDN w:val="0"/>
              <w:adjustRightInd w:val="0"/>
            </w:pPr>
            <w:r w:rsidRPr="00CE6C29">
              <w:t xml:space="preserve">выписка </w:t>
            </w:r>
            <w:r>
              <w:t>из ЕГРЮЛ (датированная не ранее 1 месяца до подачи заявки)</w:t>
            </w:r>
            <w:r w:rsidRPr="00CE6C29">
              <w:t>;</w:t>
            </w:r>
          </w:p>
          <w:p w:rsidR="00AA6034" w:rsidRPr="00CE6C29" w:rsidRDefault="00AA6034" w:rsidP="00AA6034">
            <w:pPr>
              <w:widowControl w:val="0"/>
              <w:numPr>
                <w:ilvl w:val="0"/>
                <w:numId w:val="10"/>
              </w:numPr>
              <w:shd w:val="clear" w:color="auto" w:fill="FFFFFF"/>
              <w:suppressAutoHyphens/>
              <w:autoSpaceDE w:val="0"/>
              <w:autoSpaceDN w:val="0"/>
              <w:adjustRightInd w:val="0"/>
            </w:pPr>
            <w:r w:rsidRPr="00CE6C29">
              <w:t>свидетельства о постановке на учет в налоговом органе;</w:t>
            </w:r>
          </w:p>
          <w:p w:rsidR="00AA6034" w:rsidRDefault="00AA6034" w:rsidP="00AA6034">
            <w:pPr>
              <w:widowControl w:val="0"/>
              <w:numPr>
                <w:ilvl w:val="0"/>
                <w:numId w:val="10"/>
              </w:numPr>
              <w:shd w:val="clear" w:color="auto" w:fill="FFFFFF"/>
              <w:suppressAutoHyphens/>
              <w:autoSpaceDE w:val="0"/>
              <w:autoSpaceDN w:val="0"/>
              <w:adjustRightInd w:val="0"/>
            </w:pPr>
            <w:r w:rsidRPr="00CE6C29">
              <w:t>лицензий    на    виды   деятельности,    которые   подлежат   обязательному лицензированию</w:t>
            </w:r>
          </w:p>
          <w:p w:rsidR="00AA6034" w:rsidRPr="00CE6C29" w:rsidRDefault="00AA6034" w:rsidP="00AA6034">
            <w:pPr>
              <w:widowControl w:val="0"/>
              <w:numPr>
                <w:ilvl w:val="0"/>
                <w:numId w:val="10"/>
              </w:numPr>
              <w:shd w:val="clear" w:color="auto" w:fill="FFFFFF"/>
              <w:suppressAutoHyphens/>
              <w:autoSpaceDE w:val="0"/>
              <w:autoSpaceDN w:val="0"/>
              <w:adjustRightInd w:val="0"/>
            </w:pPr>
            <w:r w:rsidRPr="00885647">
              <w:t>Выписка из единого реестра субъектов малого и среднего предпринимательства или (если включение Участника закупки в реестр не завершено) декларация о принадлежности к субъектам малого и среднего предпринимательства. Если Участник закупки не относится к субъектам малого и среднего предпринимательства, указанные выписка или декларация не предоставляются</w:t>
            </w:r>
            <w:r w:rsidRPr="00B3660C">
              <w:t>;</w:t>
            </w:r>
          </w:p>
        </w:tc>
      </w:tr>
      <w:tr w:rsidR="00AA6034" w:rsidRPr="00CE6C29" w:rsidTr="00FE30B1">
        <w:trPr>
          <w:trHeight w:val="1413"/>
        </w:trPr>
        <w:tc>
          <w:tcPr>
            <w:tcW w:w="507" w:type="pct"/>
          </w:tcPr>
          <w:p w:rsidR="00AA6034" w:rsidRPr="00CE6C29" w:rsidRDefault="00AA6034" w:rsidP="00AA6034">
            <w:pPr>
              <w:pStyle w:val="4"/>
              <w:numPr>
                <w:ilvl w:val="2"/>
                <w:numId w:val="3"/>
              </w:numPr>
              <w:tabs>
                <w:tab w:val="clear" w:pos="1260"/>
                <w:tab w:val="clear" w:pos="1800"/>
                <w:tab w:val="left" w:pos="-3168"/>
              </w:tabs>
              <w:suppressAutoHyphens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4493" w:type="pct"/>
          </w:tcPr>
          <w:p w:rsidR="00AA6034" w:rsidRPr="00CE6C29" w:rsidRDefault="00AA6034" w:rsidP="007A548B">
            <w:pPr>
              <w:suppressAutoHyphens/>
              <w:jc w:val="both"/>
            </w:pPr>
            <w:r w:rsidRPr="00A14E5E">
              <w:t xml:space="preserve">Претендент должен обладать соответствующими разрешительными документами и лицензиями на </w:t>
            </w:r>
            <w:proofErr w:type="gramStart"/>
            <w:r w:rsidRPr="00A14E5E">
              <w:t>право ведения</w:t>
            </w:r>
            <w:proofErr w:type="gramEnd"/>
            <w:r w:rsidRPr="00A14E5E">
              <w:t xml:space="preserve"> деятельности на территории Российской Федерации по профилю настояще</w:t>
            </w:r>
            <w:r>
              <w:t xml:space="preserve">й процедуры </w:t>
            </w:r>
            <w:r w:rsidRPr="00A14E5E">
              <w:t xml:space="preserve">и т. д. Претенденту необходимо представить заверенные копии всех необходимых для реализации проекта разрешительных документов. </w:t>
            </w:r>
          </w:p>
        </w:tc>
      </w:tr>
      <w:tr w:rsidR="00AA6034" w:rsidRPr="00CE6C29" w:rsidTr="00FE30B1">
        <w:trPr>
          <w:trHeight w:val="1279"/>
        </w:trPr>
        <w:tc>
          <w:tcPr>
            <w:tcW w:w="5000" w:type="pct"/>
            <w:gridSpan w:val="2"/>
          </w:tcPr>
          <w:p w:rsidR="00AA6034" w:rsidRPr="00096558" w:rsidRDefault="00AA6034" w:rsidP="00096558">
            <w:pPr>
              <w:suppressAutoHyphens/>
              <w:jc w:val="center"/>
              <w:rPr>
                <w:b/>
                <w:color w:val="000000"/>
              </w:rPr>
            </w:pPr>
            <w:bookmarkStart w:id="26" w:name="_Toc165090140"/>
            <w:r>
              <w:rPr>
                <w:b/>
                <w:bCs/>
              </w:rPr>
              <w:lastRenderedPageBreak/>
              <w:t>3.3.</w:t>
            </w:r>
            <w:r w:rsidRPr="00597A82">
              <w:rPr>
                <w:bCs/>
                <w:color w:val="FF0000"/>
              </w:rPr>
              <w:t xml:space="preserve"> </w:t>
            </w:r>
            <w:r w:rsidRPr="00A86664">
              <w:rPr>
                <w:b/>
                <w:bCs/>
              </w:rPr>
              <w:t xml:space="preserve">Критерии определения </w:t>
            </w:r>
            <w:bookmarkEnd w:id="26"/>
            <w:r w:rsidRPr="00A86664">
              <w:rPr>
                <w:b/>
                <w:bCs/>
              </w:rPr>
              <w:t xml:space="preserve">организации на </w:t>
            </w:r>
            <w:r w:rsidR="004D2751">
              <w:rPr>
                <w:b/>
              </w:rPr>
              <w:t>право</w:t>
            </w:r>
            <w:r w:rsidRPr="00A86664">
              <w:rPr>
                <w:b/>
              </w:rPr>
              <w:t xml:space="preserve"> </w:t>
            </w:r>
            <w:r w:rsidR="001C1F25">
              <w:rPr>
                <w:b/>
              </w:rPr>
              <w:t>договора</w:t>
            </w:r>
            <w:r w:rsidR="004D2751">
              <w:rPr>
                <w:b/>
              </w:rPr>
              <w:t xml:space="preserve"> поставки</w:t>
            </w:r>
            <w:r w:rsidRPr="00A86664">
              <w:rPr>
                <w:b/>
              </w:rPr>
              <w:t xml:space="preserve"> </w:t>
            </w:r>
            <w:r w:rsidR="00096558" w:rsidRPr="00FD1393">
              <w:rPr>
                <w:b/>
              </w:rPr>
              <w:t xml:space="preserve">многофункциональных трехфазных счетчиков электроэнергии </w:t>
            </w:r>
            <w:r w:rsidR="00096558" w:rsidRPr="00FD1393">
              <w:rPr>
                <w:b/>
                <w:bCs/>
                <w:lang w:val="en-US"/>
              </w:rPr>
              <w:t>A</w:t>
            </w:r>
            <w:r w:rsidR="00096558" w:rsidRPr="00FD1393">
              <w:rPr>
                <w:b/>
                <w:bCs/>
              </w:rPr>
              <w:t>1802</w:t>
            </w:r>
            <w:r w:rsidR="00096558" w:rsidRPr="00FD1393">
              <w:rPr>
                <w:b/>
                <w:bCs/>
                <w:lang w:val="en-US"/>
              </w:rPr>
              <w:t>RALQ</w:t>
            </w:r>
            <w:r w:rsidR="00096558" w:rsidRPr="00FD1393">
              <w:rPr>
                <w:b/>
                <w:bCs/>
              </w:rPr>
              <w:t xml:space="preserve"> -</w:t>
            </w:r>
            <w:r w:rsidR="00096558" w:rsidRPr="00FD1393">
              <w:rPr>
                <w:b/>
                <w:bCs/>
                <w:lang w:val="en-US"/>
              </w:rPr>
              <w:t>P</w:t>
            </w:r>
            <w:r w:rsidR="00096558" w:rsidRPr="00FD1393">
              <w:rPr>
                <w:b/>
                <w:bCs/>
              </w:rPr>
              <w:t>4</w:t>
            </w:r>
            <w:r w:rsidR="00096558" w:rsidRPr="00FD1393">
              <w:rPr>
                <w:b/>
                <w:bCs/>
                <w:lang w:val="en-US"/>
              </w:rPr>
              <w:t>G</w:t>
            </w:r>
            <w:r w:rsidR="00096558" w:rsidRPr="00FD1393">
              <w:rPr>
                <w:b/>
                <w:bCs/>
              </w:rPr>
              <w:t>-</w:t>
            </w:r>
            <w:r w:rsidR="00096558" w:rsidRPr="00FD1393">
              <w:rPr>
                <w:b/>
                <w:bCs/>
                <w:lang w:val="en-US"/>
              </w:rPr>
              <w:t>DW</w:t>
            </w:r>
            <w:r w:rsidR="00096558" w:rsidRPr="00FD1393">
              <w:rPr>
                <w:b/>
                <w:bCs/>
              </w:rPr>
              <w:t xml:space="preserve">-3 в количестве 11 штук  и </w:t>
            </w:r>
            <w:r w:rsidR="00096558" w:rsidRPr="00FD1393">
              <w:rPr>
                <w:b/>
                <w:bCs/>
                <w:lang w:val="en-US"/>
              </w:rPr>
              <w:t>A</w:t>
            </w:r>
            <w:r w:rsidR="00096558" w:rsidRPr="00FD1393">
              <w:rPr>
                <w:b/>
                <w:bCs/>
              </w:rPr>
              <w:t>1802</w:t>
            </w:r>
            <w:r w:rsidR="00096558" w:rsidRPr="00FD1393">
              <w:rPr>
                <w:b/>
                <w:bCs/>
                <w:lang w:val="en-US"/>
              </w:rPr>
              <w:t>RALQ</w:t>
            </w:r>
            <w:r w:rsidR="00096558" w:rsidRPr="00FD1393">
              <w:rPr>
                <w:b/>
                <w:bCs/>
              </w:rPr>
              <w:t xml:space="preserve"> -</w:t>
            </w:r>
            <w:r w:rsidR="00096558" w:rsidRPr="00FD1393">
              <w:rPr>
                <w:b/>
                <w:bCs/>
                <w:lang w:val="en-US"/>
              </w:rPr>
              <w:t>P</w:t>
            </w:r>
            <w:r w:rsidR="00096558" w:rsidRPr="00FD1393">
              <w:rPr>
                <w:b/>
                <w:bCs/>
              </w:rPr>
              <w:t>4</w:t>
            </w:r>
            <w:r w:rsidR="00096558" w:rsidRPr="00FD1393">
              <w:rPr>
                <w:b/>
                <w:bCs/>
                <w:lang w:val="en-US"/>
              </w:rPr>
              <w:t>G</w:t>
            </w:r>
            <w:r w:rsidR="00096558" w:rsidRPr="00FD1393">
              <w:rPr>
                <w:b/>
                <w:bCs/>
              </w:rPr>
              <w:t>-</w:t>
            </w:r>
            <w:r w:rsidR="00096558" w:rsidRPr="00FD1393">
              <w:rPr>
                <w:b/>
                <w:bCs/>
                <w:lang w:val="en-US"/>
              </w:rPr>
              <w:t>DW</w:t>
            </w:r>
            <w:r w:rsidR="00096558" w:rsidRPr="00FD1393">
              <w:rPr>
                <w:b/>
                <w:bCs/>
              </w:rPr>
              <w:t>-4 в количестве 25 штук</w:t>
            </w:r>
            <w:r w:rsidR="00096558">
              <w:rPr>
                <w:b/>
                <w:color w:val="000000"/>
              </w:rPr>
              <w:t xml:space="preserve"> </w:t>
            </w:r>
            <w:r w:rsidR="00096558" w:rsidRPr="003B4BAA">
              <w:rPr>
                <w:b/>
              </w:rPr>
              <w:t>для нужд</w:t>
            </w:r>
            <w:r w:rsidR="00096558">
              <w:rPr>
                <w:b/>
              </w:rPr>
              <w:t xml:space="preserve"> </w:t>
            </w:r>
            <w:r w:rsidR="00096558" w:rsidRPr="003B4BAA">
              <w:rPr>
                <w:b/>
              </w:rPr>
              <w:t>ООО «Магнитог</w:t>
            </w:r>
            <w:r w:rsidR="00096558">
              <w:rPr>
                <w:b/>
              </w:rPr>
              <w:t>орская энергетическая компания».</w:t>
            </w:r>
          </w:p>
        </w:tc>
      </w:tr>
      <w:tr w:rsidR="00AA6034" w:rsidRPr="00CE6C29" w:rsidTr="00096558">
        <w:trPr>
          <w:trHeight w:val="897"/>
        </w:trPr>
        <w:tc>
          <w:tcPr>
            <w:tcW w:w="5000" w:type="pct"/>
            <w:gridSpan w:val="2"/>
          </w:tcPr>
          <w:p w:rsidR="00AA6034" w:rsidRPr="00F21A83" w:rsidRDefault="00AA6034" w:rsidP="00AA6034">
            <w:pPr>
              <w:suppressAutoHyphens/>
              <w:spacing w:before="120" w:after="120"/>
              <w:jc w:val="both"/>
              <w:rPr>
                <w:color w:val="000000"/>
              </w:rPr>
            </w:pPr>
            <w:r w:rsidRPr="004C7F60"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>Цена договора</w:t>
            </w:r>
          </w:p>
          <w:p w:rsidR="00AA6034" w:rsidRPr="00597A82" w:rsidRDefault="00AA6034" w:rsidP="00AA6034">
            <w:pPr>
              <w:suppressAutoHyphens/>
              <w:jc w:val="both"/>
              <w:rPr>
                <w:color w:val="FF0000"/>
              </w:rPr>
            </w:pPr>
          </w:p>
        </w:tc>
      </w:tr>
      <w:tr w:rsidR="00AA6034" w:rsidRPr="00CE6C29" w:rsidTr="00096558">
        <w:trPr>
          <w:trHeight w:val="755"/>
        </w:trPr>
        <w:tc>
          <w:tcPr>
            <w:tcW w:w="5000" w:type="pct"/>
            <w:gridSpan w:val="2"/>
          </w:tcPr>
          <w:p w:rsidR="002337B3" w:rsidRPr="00363ABF" w:rsidRDefault="00AA6034" w:rsidP="00363ABF">
            <w:pPr>
              <w:autoSpaceDE w:val="0"/>
              <w:autoSpaceDN w:val="0"/>
              <w:adjustRightInd w:val="0"/>
              <w:ind w:firstLine="540"/>
              <w:jc w:val="both"/>
              <w:rPr>
                <w:b/>
                <w:color w:val="000000"/>
              </w:rPr>
            </w:pPr>
            <w:r w:rsidRPr="007A2E06">
              <w:rPr>
                <w:b/>
                <w:color w:val="000000"/>
              </w:rPr>
              <w:t>Порядок оценки и сопоставления заявок</w:t>
            </w:r>
            <w:r w:rsidR="002337B3">
              <w:rPr>
                <w:b/>
                <w:color w:val="000000"/>
              </w:rPr>
              <w:t>:</w:t>
            </w:r>
            <w:r w:rsidR="00937495">
              <w:rPr>
                <w:rFonts w:eastAsiaTheme="minorHAnsi"/>
                <w:bCs/>
                <w:lang w:eastAsia="en-US"/>
              </w:rPr>
              <w:t xml:space="preserve"> победителем</w:t>
            </w:r>
            <w:r w:rsidR="002337B3">
              <w:rPr>
                <w:b/>
                <w:color w:val="000000"/>
              </w:rPr>
              <w:t xml:space="preserve"> </w:t>
            </w:r>
            <w:r w:rsidR="002337B3" w:rsidRPr="002337B3">
              <w:rPr>
                <w:rFonts w:eastAsiaTheme="minorHAnsi"/>
                <w:bCs/>
                <w:lang w:eastAsia="en-US"/>
              </w:rPr>
              <w:t>признается</w:t>
            </w:r>
            <w:r w:rsidR="00937495">
              <w:rPr>
                <w:rFonts w:eastAsiaTheme="minorHAnsi"/>
                <w:bCs/>
                <w:lang w:eastAsia="en-US"/>
              </w:rPr>
              <w:t xml:space="preserve"> </w:t>
            </w:r>
            <w:r w:rsidR="002337B3" w:rsidRPr="002337B3">
              <w:rPr>
                <w:rFonts w:eastAsiaTheme="minorHAnsi"/>
                <w:bCs/>
                <w:lang w:eastAsia="en-US"/>
              </w:rPr>
              <w:t>участник закупки, предлож</w:t>
            </w:r>
            <w:r w:rsidR="002337B3">
              <w:rPr>
                <w:rFonts w:eastAsiaTheme="minorHAnsi"/>
                <w:bCs/>
                <w:lang w:eastAsia="en-US"/>
              </w:rPr>
              <w:t>ивший наименьшую цену контракта</w:t>
            </w:r>
          </w:p>
          <w:p w:rsidR="00AA6034" w:rsidRPr="004C7F60" w:rsidRDefault="00AA6034" w:rsidP="00AA6034">
            <w:pPr>
              <w:suppressAutoHyphens/>
              <w:jc w:val="both"/>
              <w:rPr>
                <w:color w:val="000000"/>
              </w:rPr>
            </w:pPr>
          </w:p>
        </w:tc>
      </w:tr>
    </w:tbl>
    <w:p w:rsidR="00AA6034" w:rsidRDefault="00AA6034" w:rsidP="00AA6034">
      <w:pPr>
        <w:jc w:val="center"/>
        <w:rPr>
          <w:b/>
          <w:sz w:val="20"/>
          <w:szCs w:val="21"/>
        </w:rPr>
      </w:pPr>
    </w:p>
    <w:p w:rsidR="00AA6034" w:rsidRPr="00CE6C29" w:rsidRDefault="00BC7F35" w:rsidP="00AA6034">
      <w:pPr>
        <w:pStyle w:val="3"/>
        <w:numPr>
          <w:ilvl w:val="0"/>
          <w:numId w:val="7"/>
        </w:numPr>
        <w:suppressAutoHyphens/>
        <w:spacing w:before="120"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</w:t>
      </w:r>
      <w:r w:rsidR="00AA6034">
        <w:rPr>
          <w:rFonts w:ascii="Times New Roman" w:hAnsi="Times New Roman"/>
          <w:sz w:val="24"/>
          <w:szCs w:val="24"/>
        </w:rPr>
        <w:t>ребования к товару</w:t>
      </w:r>
      <w:r>
        <w:rPr>
          <w:rFonts w:ascii="Times New Roman" w:hAnsi="Times New Roman"/>
          <w:sz w:val="24"/>
          <w:szCs w:val="24"/>
        </w:rPr>
        <w:t xml:space="preserve"> и условиям поставки</w:t>
      </w:r>
    </w:p>
    <w:p w:rsidR="00AA6034" w:rsidRPr="00CE6C29" w:rsidRDefault="00AA6034" w:rsidP="00AA6034">
      <w:pPr>
        <w:suppressAutoHyphens/>
        <w:jc w:val="both"/>
      </w:pPr>
      <w:r w:rsidRPr="00CE6C29">
        <w:rPr>
          <w:b/>
        </w:rPr>
        <w:t xml:space="preserve">Предмет отбора: </w:t>
      </w:r>
      <w:r w:rsidRPr="00C00F6C">
        <w:t xml:space="preserve">право на заключение договора </w:t>
      </w:r>
      <w:r w:rsidR="001C1F25">
        <w:t>поставки</w:t>
      </w:r>
      <w:r w:rsidR="00274676" w:rsidRPr="00274676">
        <w:rPr>
          <w:b/>
          <w:bCs/>
        </w:rPr>
        <w:t xml:space="preserve"> </w:t>
      </w:r>
    </w:p>
    <w:tbl>
      <w:tblPr>
        <w:tblW w:w="494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3364"/>
        <w:gridCol w:w="6549"/>
      </w:tblGrid>
      <w:tr w:rsidR="00AA6034" w:rsidRPr="00CE6C29" w:rsidTr="00AA6034">
        <w:tc>
          <w:tcPr>
            <w:tcW w:w="255" w:type="pct"/>
            <w:vAlign w:val="center"/>
          </w:tcPr>
          <w:p w:rsidR="00AA6034" w:rsidRPr="00CE6C29" w:rsidRDefault="00AA6034" w:rsidP="00AA6034">
            <w:pPr>
              <w:suppressAutoHyphens/>
              <w:jc w:val="center"/>
            </w:pPr>
            <w:r w:rsidRPr="00CE6C29">
              <w:t xml:space="preserve">№ </w:t>
            </w:r>
            <w:proofErr w:type="gramStart"/>
            <w:r w:rsidRPr="00CE6C29">
              <w:t>п</w:t>
            </w:r>
            <w:proofErr w:type="gramEnd"/>
            <w:r w:rsidRPr="00CE6C29">
              <w:t>/п</w:t>
            </w:r>
          </w:p>
        </w:tc>
        <w:tc>
          <w:tcPr>
            <w:tcW w:w="1611" w:type="pct"/>
            <w:vAlign w:val="center"/>
          </w:tcPr>
          <w:p w:rsidR="00AA6034" w:rsidRPr="00CE6C29" w:rsidRDefault="00AA6034" w:rsidP="00AA6034">
            <w:pPr>
              <w:suppressAutoHyphens/>
              <w:jc w:val="center"/>
            </w:pPr>
            <w:r w:rsidRPr="00CE6C29">
              <w:t>Наименование раздела</w:t>
            </w:r>
          </w:p>
        </w:tc>
        <w:tc>
          <w:tcPr>
            <w:tcW w:w="3134" w:type="pct"/>
            <w:vAlign w:val="center"/>
          </w:tcPr>
          <w:p w:rsidR="00AA6034" w:rsidRPr="00CE6C29" w:rsidRDefault="00BC7F35" w:rsidP="00AA6034">
            <w:pPr>
              <w:suppressAutoHyphens/>
              <w:jc w:val="center"/>
            </w:pPr>
            <w:r>
              <w:t xml:space="preserve">Требование </w:t>
            </w:r>
          </w:p>
        </w:tc>
      </w:tr>
      <w:tr w:rsidR="00AA6034" w:rsidRPr="00CE6C29" w:rsidTr="00AA6034">
        <w:tc>
          <w:tcPr>
            <w:tcW w:w="255" w:type="pct"/>
          </w:tcPr>
          <w:p w:rsidR="00AA6034" w:rsidRPr="00CE6C29" w:rsidRDefault="00AA6034" w:rsidP="00AA6034">
            <w:pPr>
              <w:suppressAutoHyphens/>
              <w:jc w:val="center"/>
            </w:pPr>
            <w:r w:rsidRPr="00CE6C29">
              <w:t>1.</w:t>
            </w:r>
          </w:p>
        </w:tc>
        <w:tc>
          <w:tcPr>
            <w:tcW w:w="1611" w:type="pct"/>
          </w:tcPr>
          <w:p w:rsidR="00AA6034" w:rsidRPr="00CE6C29" w:rsidRDefault="00AA6034" w:rsidP="00AA6034">
            <w:pPr>
              <w:suppressAutoHyphens/>
            </w:pPr>
            <w:r w:rsidRPr="00CE6C29">
              <w:t>Общие данные</w:t>
            </w:r>
          </w:p>
          <w:p w:rsidR="00AA6034" w:rsidRPr="00CE6C29" w:rsidRDefault="00AA6034" w:rsidP="00AA6034">
            <w:pPr>
              <w:suppressAutoHyphens/>
            </w:pPr>
            <w:r w:rsidRPr="00CE6C29">
              <w:t>Назначение</w:t>
            </w:r>
          </w:p>
        </w:tc>
        <w:tc>
          <w:tcPr>
            <w:tcW w:w="3134" w:type="pct"/>
          </w:tcPr>
          <w:p w:rsidR="00AA6034" w:rsidRPr="0055498E" w:rsidRDefault="004D2751" w:rsidP="0055498E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b/>
                <w:bCs/>
                <w:lang w:eastAsia="en-US"/>
              </w:rPr>
            </w:pPr>
            <w:r>
              <w:t>Поставка</w:t>
            </w:r>
            <w:r w:rsidR="00274676" w:rsidRPr="00274676">
              <w:rPr>
                <w:b/>
                <w:bCs/>
              </w:rPr>
              <w:t xml:space="preserve"> </w:t>
            </w:r>
            <w:r w:rsidR="0055498E" w:rsidRPr="00096558">
              <w:t xml:space="preserve">многофункциональных трехфазных счетчиков электроэнергии </w:t>
            </w:r>
            <w:r w:rsidR="0055498E" w:rsidRPr="00096558">
              <w:rPr>
                <w:bCs/>
                <w:lang w:val="en-US"/>
              </w:rPr>
              <w:t>A</w:t>
            </w:r>
            <w:r w:rsidR="0055498E" w:rsidRPr="00096558">
              <w:rPr>
                <w:bCs/>
              </w:rPr>
              <w:t>1802</w:t>
            </w:r>
            <w:r w:rsidR="0055498E" w:rsidRPr="00096558">
              <w:rPr>
                <w:bCs/>
                <w:lang w:val="en-US"/>
              </w:rPr>
              <w:t>RALQ</w:t>
            </w:r>
            <w:r w:rsidR="0055498E" w:rsidRPr="00096558">
              <w:rPr>
                <w:bCs/>
              </w:rPr>
              <w:t xml:space="preserve"> -</w:t>
            </w:r>
            <w:r w:rsidR="0055498E" w:rsidRPr="00096558">
              <w:rPr>
                <w:bCs/>
                <w:lang w:val="en-US"/>
              </w:rPr>
              <w:t>P</w:t>
            </w:r>
            <w:r w:rsidR="0055498E" w:rsidRPr="00096558">
              <w:rPr>
                <w:bCs/>
              </w:rPr>
              <w:t>4</w:t>
            </w:r>
            <w:r w:rsidR="0055498E" w:rsidRPr="00096558">
              <w:rPr>
                <w:bCs/>
                <w:lang w:val="en-US"/>
              </w:rPr>
              <w:t>G</w:t>
            </w:r>
            <w:r w:rsidR="0055498E" w:rsidRPr="00096558">
              <w:rPr>
                <w:bCs/>
              </w:rPr>
              <w:t>-</w:t>
            </w:r>
            <w:r w:rsidR="0055498E" w:rsidRPr="00096558">
              <w:rPr>
                <w:bCs/>
                <w:lang w:val="en-US"/>
              </w:rPr>
              <w:t>DW</w:t>
            </w:r>
            <w:r w:rsidR="0055498E" w:rsidRPr="00096558">
              <w:rPr>
                <w:bCs/>
              </w:rPr>
              <w:t xml:space="preserve">-3 в количестве 11 штук  и </w:t>
            </w:r>
            <w:r w:rsidR="0055498E" w:rsidRPr="00096558">
              <w:rPr>
                <w:bCs/>
                <w:lang w:val="en-US"/>
              </w:rPr>
              <w:t>A</w:t>
            </w:r>
            <w:r w:rsidR="0055498E" w:rsidRPr="00096558">
              <w:rPr>
                <w:bCs/>
              </w:rPr>
              <w:t>1802</w:t>
            </w:r>
            <w:r w:rsidR="0055498E" w:rsidRPr="00096558">
              <w:rPr>
                <w:bCs/>
                <w:lang w:val="en-US"/>
              </w:rPr>
              <w:t>RALQ</w:t>
            </w:r>
            <w:r w:rsidR="0055498E" w:rsidRPr="00096558">
              <w:rPr>
                <w:bCs/>
              </w:rPr>
              <w:t xml:space="preserve"> -</w:t>
            </w:r>
            <w:r w:rsidR="0055498E" w:rsidRPr="00096558">
              <w:rPr>
                <w:bCs/>
                <w:lang w:val="en-US"/>
              </w:rPr>
              <w:t>P</w:t>
            </w:r>
            <w:r w:rsidR="0055498E" w:rsidRPr="00096558">
              <w:rPr>
                <w:bCs/>
              </w:rPr>
              <w:t>4</w:t>
            </w:r>
            <w:r w:rsidR="0055498E" w:rsidRPr="00096558">
              <w:rPr>
                <w:bCs/>
                <w:lang w:val="en-US"/>
              </w:rPr>
              <w:t>G</w:t>
            </w:r>
            <w:r w:rsidR="0055498E" w:rsidRPr="00096558">
              <w:rPr>
                <w:bCs/>
              </w:rPr>
              <w:t>-</w:t>
            </w:r>
            <w:r w:rsidR="0055498E" w:rsidRPr="00096558">
              <w:rPr>
                <w:bCs/>
                <w:lang w:val="en-US"/>
              </w:rPr>
              <w:t>DW</w:t>
            </w:r>
            <w:r w:rsidR="0055498E" w:rsidRPr="00096558">
              <w:rPr>
                <w:bCs/>
              </w:rPr>
              <w:t>-4 в количестве 25 штук</w:t>
            </w:r>
            <w:r w:rsidR="0055498E" w:rsidRPr="00096558">
              <w:rPr>
                <w:color w:val="000000"/>
              </w:rPr>
              <w:t xml:space="preserve"> </w:t>
            </w:r>
            <w:r w:rsidR="0055498E" w:rsidRPr="00096558">
              <w:t>для нужд ООО «Магнитогорская энергетическая компания».</w:t>
            </w:r>
          </w:p>
        </w:tc>
      </w:tr>
      <w:tr w:rsidR="00AA6034" w:rsidRPr="00274676" w:rsidTr="00AA6034">
        <w:trPr>
          <w:trHeight w:val="540"/>
        </w:trPr>
        <w:tc>
          <w:tcPr>
            <w:tcW w:w="255" w:type="pct"/>
          </w:tcPr>
          <w:p w:rsidR="00AA6034" w:rsidRPr="00CE6C29" w:rsidRDefault="00AA6034" w:rsidP="00AA6034">
            <w:pPr>
              <w:suppressAutoHyphens/>
              <w:jc w:val="center"/>
            </w:pPr>
            <w:r>
              <w:t>2.</w:t>
            </w:r>
          </w:p>
        </w:tc>
        <w:tc>
          <w:tcPr>
            <w:tcW w:w="1611" w:type="pct"/>
          </w:tcPr>
          <w:p w:rsidR="00AA6034" w:rsidRPr="00B22263" w:rsidRDefault="00BC7F35" w:rsidP="00BC7F35">
            <w:pPr>
              <w:suppressAutoHyphens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Требования к  поставляемому </w:t>
            </w:r>
            <w:r w:rsidR="00AA6034" w:rsidRPr="00B22263">
              <w:rPr>
                <w:color w:val="000000" w:themeColor="text1"/>
              </w:rPr>
              <w:t>товар</w:t>
            </w:r>
            <w:r>
              <w:rPr>
                <w:color w:val="000000" w:themeColor="text1"/>
              </w:rPr>
              <w:t>у</w:t>
            </w:r>
          </w:p>
        </w:tc>
        <w:tc>
          <w:tcPr>
            <w:tcW w:w="3134" w:type="pct"/>
          </w:tcPr>
          <w:p w:rsidR="00AA6034" w:rsidRPr="00B22263" w:rsidRDefault="00AA6034" w:rsidP="00937495">
            <w:pPr>
              <w:keepNext/>
              <w:tabs>
                <w:tab w:val="left" w:pos="289"/>
                <w:tab w:val="left" w:pos="431"/>
              </w:tabs>
              <w:suppressAutoHyphens/>
              <w:jc w:val="both"/>
              <w:outlineLvl w:val="1"/>
              <w:rPr>
                <w:color w:val="000000" w:themeColor="text1"/>
              </w:rPr>
            </w:pPr>
            <w:r w:rsidRPr="00B22263">
              <w:rPr>
                <w:color w:val="000000" w:themeColor="text1"/>
              </w:rPr>
              <w:t xml:space="preserve"> </w:t>
            </w:r>
            <w:r w:rsidR="0052245A" w:rsidRPr="00B22263">
              <w:rPr>
                <w:bCs/>
                <w:color w:val="000000" w:themeColor="text1"/>
              </w:rPr>
              <w:t>В соответствии с техническим заданием (Приложение</w:t>
            </w:r>
            <w:bookmarkStart w:id="27" w:name="_GoBack"/>
            <w:bookmarkEnd w:id="27"/>
            <w:r w:rsidR="00937495">
              <w:rPr>
                <w:bCs/>
                <w:color w:val="000000" w:themeColor="text1"/>
              </w:rPr>
              <w:t xml:space="preserve"> №1</w:t>
            </w:r>
            <w:r w:rsidR="0052245A" w:rsidRPr="00B22263">
              <w:rPr>
                <w:bCs/>
                <w:color w:val="000000" w:themeColor="text1"/>
              </w:rPr>
              <w:t xml:space="preserve"> к конкурсной документации)</w:t>
            </w:r>
          </w:p>
        </w:tc>
      </w:tr>
      <w:tr w:rsidR="00B22263" w:rsidRPr="00274676" w:rsidTr="00AA6034">
        <w:trPr>
          <w:trHeight w:val="540"/>
        </w:trPr>
        <w:tc>
          <w:tcPr>
            <w:tcW w:w="255" w:type="pct"/>
          </w:tcPr>
          <w:p w:rsidR="00B22263" w:rsidRDefault="00B22263" w:rsidP="00AA6034">
            <w:pPr>
              <w:suppressAutoHyphens/>
              <w:jc w:val="center"/>
            </w:pPr>
            <w:r>
              <w:t>3.</w:t>
            </w:r>
          </w:p>
        </w:tc>
        <w:tc>
          <w:tcPr>
            <w:tcW w:w="1611" w:type="pct"/>
          </w:tcPr>
          <w:p w:rsidR="00B22263" w:rsidRPr="00B22263" w:rsidRDefault="00B22263" w:rsidP="00B22263">
            <w:pPr>
              <w:suppressAutoHyphens/>
              <w:rPr>
                <w:color w:val="000000" w:themeColor="text1"/>
              </w:rPr>
            </w:pPr>
            <w:r w:rsidRPr="00B22263">
              <w:rPr>
                <w:color w:val="000000" w:themeColor="text1"/>
              </w:rPr>
              <w:t>Количество</w:t>
            </w:r>
          </w:p>
        </w:tc>
        <w:tc>
          <w:tcPr>
            <w:tcW w:w="3134" w:type="pct"/>
          </w:tcPr>
          <w:p w:rsidR="0055498E" w:rsidRDefault="0055498E" w:rsidP="00937495">
            <w:pPr>
              <w:pStyle w:val="a7"/>
            </w:pPr>
            <w:r>
              <w:t>-</w:t>
            </w:r>
            <w:r w:rsidR="00937495">
              <w:t xml:space="preserve"> счетчик электроэнергии </w:t>
            </w:r>
            <w:r w:rsidRPr="00096558">
              <w:rPr>
                <w:lang w:val="en-US"/>
              </w:rPr>
              <w:t>A</w:t>
            </w:r>
            <w:r w:rsidRPr="00096558">
              <w:t>1802</w:t>
            </w:r>
            <w:r w:rsidRPr="00096558">
              <w:rPr>
                <w:lang w:val="en-US"/>
              </w:rPr>
              <w:t>RALQ</w:t>
            </w:r>
            <w:r w:rsidRPr="00096558">
              <w:t xml:space="preserve"> -</w:t>
            </w:r>
            <w:r w:rsidRPr="00096558">
              <w:rPr>
                <w:lang w:val="en-US"/>
              </w:rPr>
              <w:t>P</w:t>
            </w:r>
            <w:r w:rsidRPr="00096558">
              <w:t>4</w:t>
            </w:r>
            <w:r w:rsidRPr="00096558">
              <w:rPr>
                <w:lang w:val="en-US"/>
              </w:rPr>
              <w:t>G</w:t>
            </w:r>
            <w:r w:rsidRPr="00096558">
              <w:t>-</w:t>
            </w:r>
            <w:r w:rsidRPr="00096558">
              <w:rPr>
                <w:lang w:val="en-US"/>
              </w:rPr>
              <w:t>DW</w:t>
            </w:r>
            <w:r>
              <w:t xml:space="preserve">-3 в количестве 11 штук  </w:t>
            </w:r>
          </w:p>
          <w:p w:rsidR="00B22263" w:rsidRPr="00B22263" w:rsidRDefault="0055498E" w:rsidP="00937495">
            <w:pPr>
              <w:pStyle w:val="a7"/>
              <w:rPr>
                <w:color w:val="000000" w:themeColor="text1"/>
              </w:rPr>
            </w:pPr>
            <w:r>
              <w:t>-</w:t>
            </w:r>
            <w:r w:rsidRPr="00096558">
              <w:t xml:space="preserve"> </w:t>
            </w:r>
            <w:r w:rsidR="00937495">
              <w:t xml:space="preserve">счетчик электроэнергии </w:t>
            </w:r>
            <w:r w:rsidRPr="00096558">
              <w:rPr>
                <w:lang w:val="en-US"/>
              </w:rPr>
              <w:t>A</w:t>
            </w:r>
            <w:r w:rsidRPr="00096558">
              <w:t>1802</w:t>
            </w:r>
            <w:r w:rsidRPr="00096558">
              <w:rPr>
                <w:lang w:val="en-US"/>
              </w:rPr>
              <w:t>RALQ</w:t>
            </w:r>
            <w:r w:rsidRPr="00096558">
              <w:t xml:space="preserve"> -</w:t>
            </w:r>
            <w:r w:rsidRPr="00096558">
              <w:rPr>
                <w:lang w:val="en-US"/>
              </w:rPr>
              <w:t>P</w:t>
            </w:r>
            <w:r w:rsidRPr="00096558">
              <w:t>4</w:t>
            </w:r>
            <w:r w:rsidRPr="00096558">
              <w:rPr>
                <w:lang w:val="en-US"/>
              </w:rPr>
              <w:t>G</w:t>
            </w:r>
            <w:r w:rsidRPr="00096558">
              <w:t>-</w:t>
            </w:r>
            <w:r w:rsidRPr="00096558">
              <w:rPr>
                <w:lang w:val="en-US"/>
              </w:rPr>
              <w:t>DW</w:t>
            </w:r>
            <w:r w:rsidRPr="00096558">
              <w:t>-4 в количестве 25 штук</w:t>
            </w:r>
          </w:p>
        </w:tc>
      </w:tr>
      <w:tr w:rsidR="00AA6034" w:rsidRPr="00CE6C29" w:rsidTr="00AA6034">
        <w:tc>
          <w:tcPr>
            <w:tcW w:w="255" w:type="pct"/>
          </w:tcPr>
          <w:p w:rsidR="00AA6034" w:rsidRPr="00CE6C29" w:rsidRDefault="00B22263" w:rsidP="00AA6034">
            <w:pPr>
              <w:suppressAutoHyphens/>
              <w:jc w:val="center"/>
            </w:pPr>
            <w:r>
              <w:t>4</w:t>
            </w:r>
            <w:r w:rsidR="00AA6034" w:rsidRPr="00CE6C29">
              <w:t>.</w:t>
            </w:r>
          </w:p>
        </w:tc>
        <w:tc>
          <w:tcPr>
            <w:tcW w:w="1611" w:type="pct"/>
          </w:tcPr>
          <w:p w:rsidR="00AA6034" w:rsidRPr="00CE6C29" w:rsidRDefault="00AA6034" w:rsidP="00AA6034">
            <w:pPr>
              <w:suppressAutoHyphens/>
            </w:pPr>
            <w:r w:rsidRPr="00CE6C29">
              <w:t xml:space="preserve">Форма, сроки и порядок оплаты </w:t>
            </w:r>
          </w:p>
        </w:tc>
        <w:tc>
          <w:tcPr>
            <w:tcW w:w="3134" w:type="pct"/>
          </w:tcPr>
          <w:p w:rsidR="00AA6034" w:rsidRPr="00BF54B8" w:rsidRDefault="00AA6034" w:rsidP="00AA6034">
            <w:pPr>
              <w:suppressAutoHyphens/>
              <w:jc w:val="both"/>
            </w:pPr>
            <w:r w:rsidRPr="00BF54B8">
              <w:t>Оплата производится в безналичной форме.</w:t>
            </w:r>
          </w:p>
          <w:p w:rsidR="00AA6034" w:rsidRPr="00BF54B8" w:rsidRDefault="00AA6034" w:rsidP="00BF54B8">
            <w:pPr>
              <w:keepNext/>
              <w:numPr>
                <w:ilvl w:val="1"/>
                <w:numId w:val="0"/>
              </w:numPr>
              <w:tabs>
                <w:tab w:val="num" w:pos="576"/>
              </w:tabs>
              <w:suppressAutoHyphens/>
              <w:outlineLvl w:val="1"/>
              <w:rPr>
                <w:highlight w:val="yellow"/>
              </w:rPr>
            </w:pPr>
            <w:r w:rsidRPr="00BF54B8">
              <w:t>Порядок оплаты:</w:t>
            </w:r>
            <w:r w:rsidR="00BF54B8" w:rsidRPr="00D10986">
              <w:t xml:space="preserve">30 % авансовый платеж в течение 5 рабочих дней </w:t>
            </w:r>
            <w:proofErr w:type="gramStart"/>
            <w:r w:rsidR="00BF54B8" w:rsidRPr="00D10986">
              <w:t>с даты заключения</w:t>
            </w:r>
            <w:proofErr w:type="gramEnd"/>
            <w:r w:rsidR="00BF54B8" w:rsidRPr="00D10986">
              <w:t xml:space="preserve"> договора, оставшиеся 70% в течение 35 календарных дней с момента отгрузки товара.</w:t>
            </w:r>
          </w:p>
        </w:tc>
      </w:tr>
      <w:tr w:rsidR="00AA6034" w:rsidRPr="00CE6C29" w:rsidTr="00AA6034">
        <w:tc>
          <w:tcPr>
            <w:tcW w:w="255" w:type="pct"/>
          </w:tcPr>
          <w:p w:rsidR="00AA6034" w:rsidRPr="00CE6C29" w:rsidRDefault="00B22263" w:rsidP="00AA6034">
            <w:pPr>
              <w:suppressAutoHyphens/>
              <w:jc w:val="center"/>
            </w:pPr>
            <w:r>
              <w:t>5</w:t>
            </w:r>
            <w:r w:rsidR="00AA6034" w:rsidRPr="00CE6C29">
              <w:t>.</w:t>
            </w:r>
          </w:p>
        </w:tc>
        <w:tc>
          <w:tcPr>
            <w:tcW w:w="1611" w:type="pct"/>
          </w:tcPr>
          <w:p w:rsidR="00AA6034" w:rsidRPr="00BF54B8" w:rsidRDefault="00AA6034" w:rsidP="00AA6034">
            <w:pPr>
              <w:suppressAutoHyphens/>
            </w:pPr>
            <w:r w:rsidRPr="00BF54B8">
              <w:t>Максимальный срок (периоды) поставки</w:t>
            </w:r>
          </w:p>
        </w:tc>
        <w:tc>
          <w:tcPr>
            <w:tcW w:w="3134" w:type="pct"/>
          </w:tcPr>
          <w:p w:rsidR="00AA6034" w:rsidRPr="00BF54B8" w:rsidRDefault="007A548B" w:rsidP="00C44054">
            <w:pPr>
              <w:shd w:val="clear" w:color="auto" w:fill="FFFFFF"/>
              <w:tabs>
                <w:tab w:val="left" w:pos="426"/>
              </w:tabs>
              <w:contextualSpacing/>
              <w:jc w:val="both"/>
              <w:rPr>
                <w:rFonts w:eastAsia="MS ??"/>
              </w:rPr>
            </w:pPr>
            <w:r w:rsidRPr="00BF54B8">
              <w:rPr>
                <w:rFonts w:eastAsia="MS ??"/>
                <w:sz w:val="22"/>
                <w:szCs w:val="22"/>
              </w:rPr>
              <w:t>С</w:t>
            </w:r>
            <w:r w:rsidR="00AA6034" w:rsidRPr="00BF54B8">
              <w:rPr>
                <w:rFonts w:eastAsia="MS ??"/>
                <w:sz w:val="22"/>
                <w:szCs w:val="22"/>
              </w:rPr>
              <w:t>рок поставки Товара</w:t>
            </w:r>
            <w:r w:rsidRPr="00BF54B8">
              <w:rPr>
                <w:rFonts w:eastAsia="MS ??"/>
                <w:sz w:val="22"/>
                <w:szCs w:val="22"/>
              </w:rPr>
              <w:t xml:space="preserve"> –</w:t>
            </w:r>
            <w:r w:rsidR="00AA6034" w:rsidRPr="00BF54B8">
              <w:rPr>
                <w:rFonts w:eastAsia="MS ??"/>
                <w:sz w:val="22"/>
                <w:szCs w:val="22"/>
              </w:rPr>
              <w:t xml:space="preserve"> </w:t>
            </w:r>
            <w:r w:rsidR="00BF54B8" w:rsidRPr="00BF54B8">
              <w:t xml:space="preserve">10 рабочих дней </w:t>
            </w:r>
            <w:proofErr w:type="gramStart"/>
            <w:r w:rsidR="00BF54B8" w:rsidRPr="00BF54B8">
              <w:t xml:space="preserve">с даты </w:t>
            </w:r>
            <w:r w:rsidR="00C44054">
              <w:t>перечисления</w:t>
            </w:r>
            <w:proofErr w:type="gramEnd"/>
            <w:r w:rsidR="00C44054">
              <w:t xml:space="preserve"> Заказчиком авансового платежа</w:t>
            </w:r>
          </w:p>
        </w:tc>
      </w:tr>
      <w:tr w:rsidR="00AA6034" w:rsidRPr="00CE6C29" w:rsidTr="00AA6034">
        <w:tc>
          <w:tcPr>
            <w:tcW w:w="255" w:type="pct"/>
          </w:tcPr>
          <w:p w:rsidR="00AA6034" w:rsidRDefault="00B22263" w:rsidP="00AA6034">
            <w:pPr>
              <w:suppressAutoHyphens/>
              <w:jc w:val="center"/>
            </w:pPr>
            <w:r>
              <w:t>6</w:t>
            </w:r>
            <w:r w:rsidR="00AA6034">
              <w:t>.</w:t>
            </w:r>
          </w:p>
        </w:tc>
        <w:tc>
          <w:tcPr>
            <w:tcW w:w="1611" w:type="pct"/>
          </w:tcPr>
          <w:p w:rsidR="00AA6034" w:rsidRDefault="00AA6034" w:rsidP="00AA6034">
            <w:pPr>
              <w:suppressAutoHyphens/>
            </w:pPr>
            <w:r>
              <w:t>Место поставки</w:t>
            </w:r>
          </w:p>
        </w:tc>
        <w:tc>
          <w:tcPr>
            <w:tcW w:w="3134" w:type="pct"/>
          </w:tcPr>
          <w:p w:rsidR="00AA6034" w:rsidRDefault="00AA6034" w:rsidP="00AA6034">
            <w:pPr>
              <w:suppressAutoHyphens/>
              <w:jc w:val="both"/>
            </w:pPr>
            <w:r w:rsidRPr="007127FB">
              <w:t>ООО «Магнитогорская энергетическая</w:t>
            </w:r>
            <w:r>
              <w:t xml:space="preserve"> компания»</w:t>
            </w:r>
          </w:p>
          <w:p w:rsidR="00AA6034" w:rsidRDefault="00AA6034" w:rsidP="00AA6034">
            <w:pPr>
              <w:suppressAutoHyphens/>
              <w:jc w:val="both"/>
            </w:pPr>
            <w:r w:rsidRPr="007127FB">
              <w:t xml:space="preserve">455038, Россия, Челябинская область, г. Магнитогорск,  </w:t>
            </w:r>
          </w:p>
          <w:p w:rsidR="00AA6034" w:rsidRPr="00F21A83" w:rsidRDefault="00AA6034" w:rsidP="00AA6034">
            <w:pPr>
              <w:suppressAutoHyphens/>
              <w:jc w:val="both"/>
            </w:pPr>
            <w:r w:rsidRPr="007127FB">
              <w:t>ул. Советской Армии, д. 8/1</w:t>
            </w:r>
          </w:p>
        </w:tc>
      </w:tr>
      <w:tr w:rsidR="00AA6034" w:rsidRPr="00CE6C29" w:rsidTr="00AA6034">
        <w:trPr>
          <w:trHeight w:val="697"/>
        </w:trPr>
        <w:tc>
          <w:tcPr>
            <w:tcW w:w="255" w:type="pct"/>
          </w:tcPr>
          <w:p w:rsidR="00AA6034" w:rsidRPr="00CE6C29" w:rsidRDefault="00B22263" w:rsidP="00AA6034">
            <w:pPr>
              <w:suppressAutoHyphens/>
              <w:jc w:val="center"/>
            </w:pPr>
            <w:r>
              <w:t>7</w:t>
            </w:r>
            <w:r w:rsidR="00AA6034">
              <w:t>.</w:t>
            </w:r>
          </w:p>
        </w:tc>
        <w:tc>
          <w:tcPr>
            <w:tcW w:w="1611" w:type="pct"/>
          </w:tcPr>
          <w:p w:rsidR="00AA6034" w:rsidRPr="00CE6C29" w:rsidRDefault="00AA6034" w:rsidP="00AA6034">
            <w:pPr>
              <w:suppressAutoHyphens/>
            </w:pPr>
            <w:r>
              <w:t>Условия поставки</w:t>
            </w:r>
          </w:p>
        </w:tc>
        <w:tc>
          <w:tcPr>
            <w:tcW w:w="3134" w:type="pct"/>
          </w:tcPr>
          <w:p w:rsidR="00AA6034" w:rsidRDefault="00AA6034" w:rsidP="00AA6034">
            <w:pPr>
              <w:suppressAutoHyphens/>
              <w:jc w:val="both"/>
            </w:pPr>
            <w:r w:rsidRPr="00F21A83">
              <w:t xml:space="preserve">Доставка </w:t>
            </w:r>
            <w:r>
              <w:t xml:space="preserve">товара </w:t>
            </w:r>
            <w:r w:rsidRPr="00F21A83">
              <w:t xml:space="preserve">до </w:t>
            </w:r>
            <w:r>
              <w:t>ООО «Магнитогорская энергетическая компания»</w:t>
            </w:r>
            <w:r w:rsidRPr="00F21A83">
              <w:t>. Стоимость доставки входит в стоимость товара.</w:t>
            </w:r>
          </w:p>
          <w:p w:rsidR="00167FDA" w:rsidRPr="00F21A83" w:rsidRDefault="00167FDA" w:rsidP="00937495">
            <w:pPr>
              <w:suppressAutoHyphens/>
              <w:jc w:val="both"/>
            </w:pPr>
            <w:r w:rsidRPr="00D10986">
              <w:t>Датой исполнения Поставщиком обязательств по поставке Продукции считается дата передачи продукции Покупателю и подписания Товарной накладной по форме ТОРГ-12 обеими сторонами</w:t>
            </w:r>
            <w:r w:rsidR="00937495">
              <w:t>.</w:t>
            </w:r>
          </w:p>
        </w:tc>
      </w:tr>
      <w:tr w:rsidR="00AA6034" w:rsidRPr="00CE6C29" w:rsidTr="00AA6034">
        <w:trPr>
          <w:trHeight w:val="690"/>
        </w:trPr>
        <w:tc>
          <w:tcPr>
            <w:tcW w:w="255" w:type="pct"/>
          </w:tcPr>
          <w:p w:rsidR="00AA6034" w:rsidRPr="00CE6C29" w:rsidRDefault="00B22263" w:rsidP="00AA6034">
            <w:pPr>
              <w:suppressAutoHyphens/>
              <w:jc w:val="center"/>
            </w:pPr>
            <w:r>
              <w:t>8</w:t>
            </w:r>
            <w:r w:rsidR="00AA6034" w:rsidRPr="00CE6C29">
              <w:t>.</w:t>
            </w:r>
          </w:p>
        </w:tc>
        <w:tc>
          <w:tcPr>
            <w:tcW w:w="1611" w:type="pct"/>
          </w:tcPr>
          <w:p w:rsidR="00AA6034" w:rsidRPr="00CE6C29" w:rsidRDefault="00AA6034" w:rsidP="00AA6034">
            <w:pPr>
              <w:suppressAutoHyphens/>
            </w:pPr>
            <w:r>
              <w:t>Гарантийный срок</w:t>
            </w:r>
          </w:p>
        </w:tc>
        <w:tc>
          <w:tcPr>
            <w:tcW w:w="3134" w:type="pct"/>
          </w:tcPr>
          <w:p w:rsidR="00AA6034" w:rsidRPr="00F21A83" w:rsidRDefault="00AA6034" w:rsidP="0055498E">
            <w:pPr>
              <w:suppressAutoHyphens/>
              <w:jc w:val="both"/>
            </w:pPr>
            <w:r w:rsidRPr="00403D96">
              <w:t>В соответствии со сроками, установленными з</w:t>
            </w:r>
            <w:r w:rsidR="0055498E" w:rsidRPr="00403D96">
              <w:t>аводом изготовителем, не менее 3</w:t>
            </w:r>
            <w:r w:rsidRPr="00403D96">
              <w:t xml:space="preserve"> </w:t>
            </w:r>
            <w:r w:rsidR="0055498E" w:rsidRPr="00403D96">
              <w:t>лет</w:t>
            </w:r>
          </w:p>
        </w:tc>
      </w:tr>
      <w:tr w:rsidR="00AA6034" w:rsidRPr="00CE6C29" w:rsidTr="00AA6034">
        <w:tc>
          <w:tcPr>
            <w:tcW w:w="255" w:type="pct"/>
          </w:tcPr>
          <w:p w:rsidR="00AA6034" w:rsidRPr="00CE6C29" w:rsidRDefault="00B22263" w:rsidP="00AA6034">
            <w:pPr>
              <w:suppressAutoHyphens/>
              <w:jc w:val="center"/>
            </w:pPr>
            <w:r>
              <w:t>9</w:t>
            </w:r>
            <w:r w:rsidR="00AA6034">
              <w:t>.</w:t>
            </w:r>
          </w:p>
        </w:tc>
        <w:tc>
          <w:tcPr>
            <w:tcW w:w="1611" w:type="pct"/>
          </w:tcPr>
          <w:p w:rsidR="00AA6034" w:rsidRPr="00CE6C29" w:rsidRDefault="00AA6034" w:rsidP="00AA6034">
            <w:pPr>
              <w:suppressAutoHyphens/>
            </w:pPr>
            <w:r w:rsidRPr="00CE6C29">
              <w:t>Критерии отбора</w:t>
            </w:r>
          </w:p>
        </w:tc>
        <w:tc>
          <w:tcPr>
            <w:tcW w:w="3134" w:type="pct"/>
          </w:tcPr>
          <w:p w:rsidR="00AA6034" w:rsidRPr="004D7CCF" w:rsidRDefault="00AA6034" w:rsidP="00AA6034">
            <w:pPr>
              <w:suppressAutoHyphens/>
              <w:jc w:val="both"/>
              <w:rPr>
                <w:color w:val="000000"/>
              </w:rPr>
            </w:pPr>
            <w:r>
              <w:rPr>
                <w:color w:val="000000"/>
              </w:rPr>
              <w:t>- Цена договора</w:t>
            </w:r>
          </w:p>
          <w:p w:rsidR="00AA6034" w:rsidRPr="00CE6C29" w:rsidRDefault="00AA6034" w:rsidP="00AA6034">
            <w:pPr>
              <w:suppressAutoHyphens/>
              <w:jc w:val="both"/>
            </w:pPr>
          </w:p>
        </w:tc>
      </w:tr>
    </w:tbl>
    <w:p w:rsidR="00AA6034" w:rsidRDefault="00AA6034" w:rsidP="00AA6034">
      <w:pPr>
        <w:suppressAutoHyphens/>
      </w:pPr>
      <w:bookmarkStart w:id="28" w:name="_Toc165090142"/>
      <w:bookmarkEnd w:id="20"/>
      <w:bookmarkEnd w:id="21"/>
    </w:p>
    <w:p w:rsidR="008C6CA9" w:rsidRDefault="008C6CA9" w:rsidP="00AA6034">
      <w:pPr>
        <w:suppressAutoHyphens/>
      </w:pPr>
    </w:p>
    <w:p w:rsidR="008C6CA9" w:rsidRDefault="008C6CA9" w:rsidP="00AA6034">
      <w:pPr>
        <w:suppressAutoHyphens/>
      </w:pPr>
    </w:p>
    <w:p w:rsidR="008C6CA9" w:rsidRDefault="008C6CA9" w:rsidP="00AA6034">
      <w:pPr>
        <w:suppressAutoHyphens/>
      </w:pPr>
    </w:p>
    <w:p w:rsidR="008C6CA9" w:rsidRDefault="008C6CA9" w:rsidP="00AA6034">
      <w:pPr>
        <w:suppressAutoHyphens/>
      </w:pPr>
    </w:p>
    <w:p w:rsidR="008C6CA9" w:rsidRDefault="008C6CA9" w:rsidP="00AA6034">
      <w:pPr>
        <w:suppressAutoHyphens/>
      </w:pPr>
    </w:p>
    <w:p w:rsidR="008C6CA9" w:rsidRDefault="008C6CA9" w:rsidP="00AA6034">
      <w:pPr>
        <w:suppressAutoHyphens/>
      </w:pPr>
    </w:p>
    <w:p w:rsidR="008C6CA9" w:rsidRDefault="008C6CA9" w:rsidP="00AA6034">
      <w:pPr>
        <w:suppressAutoHyphens/>
      </w:pPr>
    </w:p>
    <w:p w:rsidR="008C6CA9" w:rsidRDefault="008C6CA9" w:rsidP="00AA6034">
      <w:pPr>
        <w:suppressAutoHyphens/>
      </w:pPr>
    </w:p>
    <w:p w:rsidR="00AA6034" w:rsidRDefault="00BE2ABF" w:rsidP="00AA6034">
      <w:pPr>
        <w:suppressAutoHyphens/>
        <w:jc w:val="right"/>
        <w:rPr>
          <w:b/>
        </w:rPr>
      </w:pPr>
      <w:r w:rsidRPr="00BE2ABF">
        <w:rPr>
          <w:b/>
        </w:rPr>
        <w:t>Приложение №1</w:t>
      </w:r>
    </w:p>
    <w:p w:rsidR="00BC7F35" w:rsidRPr="004E375A" w:rsidRDefault="00BC7F35" w:rsidP="00AA6034">
      <w:pPr>
        <w:suppressAutoHyphens/>
        <w:jc w:val="right"/>
        <w:rPr>
          <w:b/>
        </w:rPr>
      </w:pPr>
      <w:r w:rsidRPr="004E375A">
        <w:rPr>
          <w:b/>
        </w:rPr>
        <w:t>к конкурсной документации</w:t>
      </w:r>
    </w:p>
    <w:p w:rsidR="00B276F3" w:rsidRDefault="00B276F3" w:rsidP="00B276F3">
      <w:pPr>
        <w:suppressAutoHyphens/>
        <w:jc w:val="center"/>
        <w:rPr>
          <w:b/>
        </w:rPr>
      </w:pPr>
      <w:r>
        <w:rPr>
          <w:b/>
        </w:rPr>
        <w:t>Техническое задание.</w:t>
      </w:r>
    </w:p>
    <w:p w:rsidR="00BE2ABF" w:rsidRPr="00BE2ABF" w:rsidRDefault="00BE2ABF" w:rsidP="00AA6034">
      <w:pPr>
        <w:suppressAutoHyphens/>
        <w:jc w:val="right"/>
        <w:rPr>
          <w:b/>
        </w:rPr>
      </w:pPr>
    </w:p>
    <w:p w:rsidR="008C6CA9" w:rsidRPr="00F222A2" w:rsidRDefault="00F222A2" w:rsidP="00F222A2">
      <w:pPr>
        <w:pStyle w:val="a8"/>
        <w:ind w:left="142"/>
        <w:rPr>
          <w:b/>
        </w:rPr>
      </w:pPr>
      <w:r>
        <w:rPr>
          <w:b/>
        </w:rPr>
        <w:t>1.</w:t>
      </w:r>
      <w:r w:rsidR="008C6CA9" w:rsidRPr="008C6CA9">
        <w:rPr>
          <w:b/>
        </w:rPr>
        <w:t>Наименование</w:t>
      </w:r>
      <w:r>
        <w:rPr>
          <w:b/>
        </w:rPr>
        <w:t xml:space="preserve">: </w:t>
      </w:r>
      <w:r>
        <w:t>поставка</w:t>
      </w:r>
      <w:r w:rsidRPr="00F222A2">
        <w:rPr>
          <w:b/>
          <w:bCs/>
        </w:rPr>
        <w:t xml:space="preserve"> </w:t>
      </w:r>
      <w:r w:rsidRPr="00096558">
        <w:t xml:space="preserve">многофункциональных трехфазных счетчиков электроэнергии </w:t>
      </w:r>
      <w:r w:rsidRPr="00F222A2">
        <w:rPr>
          <w:bCs/>
          <w:lang w:val="en-US"/>
        </w:rPr>
        <w:t>A</w:t>
      </w:r>
      <w:r w:rsidRPr="00F222A2">
        <w:rPr>
          <w:bCs/>
        </w:rPr>
        <w:t>1802</w:t>
      </w:r>
      <w:r w:rsidRPr="00F222A2">
        <w:rPr>
          <w:bCs/>
          <w:lang w:val="en-US"/>
        </w:rPr>
        <w:t>RALQ</w:t>
      </w:r>
      <w:r w:rsidRPr="00F222A2">
        <w:rPr>
          <w:bCs/>
        </w:rPr>
        <w:t xml:space="preserve"> -</w:t>
      </w:r>
      <w:r w:rsidRPr="00F222A2">
        <w:rPr>
          <w:bCs/>
          <w:lang w:val="en-US"/>
        </w:rPr>
        <w:t>P</w:t>
      </w:r>
      <w:r w:rsidRPr="00F222A2">
        <w:rPr>
          <w:bCs/>
        </w:rPr>
        <w:t>4</w:t>
      </w:r>
      <w:r w:rsidRPr="00F222A2">
        <w:rPr>
          <w:bCs/>
          <w:lang w:val="en-US"/>
        </w:rPr>
        <w:t>G</w:t>
      </w:r>
      <w:r w:rsidRPr="00F222A2">
        <w:rPr>
          <w:bCs/>
        </w:rPr>
        <w:t>-</w:t>
      </w:r>
      <w:r w:rsidRPr="00F222A2">
        <w:rPr>
          <w:bCs/>
          <w:lang w:val="en-US"/>
        </w:rPr>
        <w:t>DW</w:t>
      </w:r>
      <w:r w:rsidRPr="00F222A2">
        <w:rPr>
          <w:bCs/>
        </w:rPr>
        <w:t xml:space="preserve">-3 в количестве 11 штук  и </w:t>
      </w:r>
      <w:r w:rsidRPr="00F222A2">
        <w:rPr>
          <w:bCs/>
          <w:lang w:val="en-US"/>
        </w:rPr>
        <w:t>A</w:t>
      </w:r>
      <w:r w:rsidRPr="00F222A2">
        <w:rPr>
          <w:bCs/>
        </w:rPr>
        <w:t>1802</w:t>
      </w:r>
      <w:r w:rsidRPr="00F222A2">
        <w:rPr>
          <w:bCs/>
          <w:lang w:val="en-US"/>
        </w:rPr>
        <w:t>RALQ</w:t>
      </w:r>
      <w:r w:rsidRPr="00F222A2">
        <w:rPr>
          <w:bCs/>
        </w:rPr>
        <w:t xml:space="preserve"> -</w:t>
      </w:r>
      <w:r w:rsidRPr="00F222A2">
        <w:rPr>
          <w:bCs/>
          <w:lang w:val="en-US"/>
        </w:rPr>
        <w:t>P</w:t>
      </w:r>
      <w:r w:rsidRPr="00F222A2">
        <w:rPr>
          <w:bCs/>
        </w:rPr>
        <w:t>4</w:t>
      </w:r>
      <w:r w:rsidRPr="00F222A2">
        <w:rPr>
          <w:bCs/>
          <w:lang w:val="en-US"/>
        </w:rPr>
        <w:t>G</w:t>
      </w:r>
      <w:r w:rsidRPr="00F222A2">
        <w:rPr>
          <w:bCs/>
        </w:rPr>
        <w:t>-</w:t>
      </w:r>
      <w:r w:rsidRPr="00F222A2">
        <w:rPr>
          <w:bCs/>
          <w:lang w:val="en-US"/>
        </w:rPr>
        <w:t>DW</w:t>
      </w:r>
      <w:r w:rsidRPr="00F222A2">
        <w:rPr>
          <w:bCs/>
        </w:rPr>
        <w:t>-4 в количестве 25 штук</w:t>
      </w:r>
      <w:r w:rsidRPr="00F222A2">
        <w:rPr>
          <w:color w:val="000000"/>
        </w:rPr>
        <w:t xml:space="preserve"> </w:t>
      </w:r>
      <w:r w:rsidRPr="00096558">
        <w:t>для нужд ООО «Магнитогорская энергетическая компания».</w:t>
      </w:r>
    </w:p>
    <w:p w:rsidR="008C6CA9" w:rsidRPr="001101B2" w:rsidRDefault="008C6CA9" w:rsidP="008C6CA9">
      <w:pPr>
        <w:pStyle w:val="088095CB421E4E02BDC9682AFEE1723A"/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</w:t>
      </w:r>
      <w:r w:rsidRPr="001101B2">
        <w:rPr>
          <w:rFonts w:ascii="Times New Roman" w:hAnsi="Times New Roman" w:cs="Times New Roman"/>
          <w:b/>
        </w:rPr>
        <w:t xml:space="preserve">. </w:t>
      </w:r>
      <w:r w:rsidR="00BC7F35">
        <w:rPr>
          <w:rFonts w:ascii="Times New Roman" w:hAnsi="Times New Roman" w:cs="Times New Roman"/>
          <w:b/>
        </w:rPr>
        <w:t>Требования</w:t>
      </w:r>
      <w:r w:rsidRPr="001101B2">
        <w:rPr>
          <w:rFonts w:ascii="Times New Roman" w:hAnsi="Times New Roman" w:cs="Times New Roman"/>
          <w:b/>
        </w:rPr>
        <w:t xml:space="preserve"> о новизне</w:t>
      </w:r>
    </w:p>
    <w:p w:rsidR="008C6CA9" w:rsidRPr="001101B2" w:rsidRDefault="008C6CA9" w:rsidP="008C6CA9">
      <w:r w:rsidRPr="001101B2">
        <w:t>Поставляемое оборудование должно быть новым, не бывшим ранее в эксплуатации (хранении), не восстановленным, не являться выставочным образцом, экспериментальной партией, а также не должно быть собрано из восстановленных узлов и агрегатов, свободным от  прав третьих лиц.</w:t>
      </w:r>
    </w:p>
    <w:p w:rsidR="008C6CA9" w:rsidRPr="001101B2" w:rsidRDefault="008C6CA9" w:rsidP="008C6CA9">
      <w:r w:rsidRPr="001101B2">
        <w:t>Поставляемое оборудование должно быть серийно выпускаемым и готово к эксплуатации, находиться в свободной продаже на территории РФ. Поставка оборудования не должна накладывать каких-либо ограничений на ввоз данного товара на территорию РФ.</w:t>
      </w:r>
    </w:p>
    <w:p w:rsidR="008C6CA9" w:rsidRDefault="008C6CA9" w:rsidP="008C6CA9">
      <w:r>
        <w:t>Дата выпуска и поверки не ранее декабря</w:t>
      </w:r>
      <w:r w:rsidRPr="001101B2">
        <w:t xml:space="preserve"> 201</w:t>
      </w:r>
      <w:r>
        <w:t>7</w:t>
      </w:r>
      <w:r w:rsidRPr="001101B2">
        <w:t xml:space="preserve"> года.</w:t>
      </w:r>
    </w:p>
    <w:p w:rsidR="008C6CA9" w:rsidRPr="007B3BC8" w:rsidRDefault="008C6CA9" w:rsidP="008C6CA9">
      <w:pPr>
        <w:rPr>
          <w:u w:val="single"/>
        </w:rPr>
      </w:pPr>
      <w:r>
        <w:rPr>
          <w:u w:val="single"/>
        </w:rPr>
        <w:t xml:space="preserve">Будет произведена проверка аутентификации оборудования. </w:t>
      </w:r>
    </w:p>
    <w:p w:rsidR="008C6CA9" w:rsidRPr="001101B2" w:rsidRDefault="008C6CA9" w:rsidP="008C6CA9"/>
    <w:p w:rsidR="008C6CA9" w:rsidRPr="001101B2" w:rsidRDefault="008C6CA9" w:rsidP="008C6CA9">
      <w:pPr>
        <w:rPr>
          <w:b/>
        </w:rPr>
      </w:pPr>
      <w:r>
        <w:rPr>
          <w:b/>
        </w:rPr>
        <w:t>3</w:t>
      </w:r>
      <w:r w:rsidRPr="001101B2">
        <w:rPr>
          <w:b/>
        </w:rPr>
        <w:t>. Требования к комплектности</w:t>
      </w:r>
    </w:p>
    <w:p w:rsidR="008C6CA9" w:rsidRPr="001101B2" w:rsidRDefault="008C6CA9" w:rsidP="008C6CA9">
      <w:r w:rsidRPr="001101B2">
        <w:t>Оборудование должно быть поставлено комплектно и обеспечивать конструктивную и функциональную совместимость.</w:t>
      </w:r>
    </w:p>
    <w:p w:rsidR="008C6CA9" w:rsidRDefault="008C6CA9" w:rsidP="008C6CA9">
      <w:r w:rsidRPr="001101B2">
        <w:t>Все необходимые руководства пользователя должны быть на русском языке. Техническая документация может быть как на русском, так и на английском языке. Во всех случаях недопустимо предоставление технической документации и руководств пользователя в виде ксерокопий.</w:t>
      </w:r>
    </w:p>
    <w:p w:rsidR="008C6CA9" w:rsidRPr="001101B2" w:rsidRDefault="008C6CA9" w:rsidP="008C6CA9">
      <w:r>
        <w:t xml:space="preserve">В комплекте </w:t>
      </w:r>
      <w:proofErr w:type="gramStart"/>
      <w:r>
        <w:t>ПО</w:t>
      </w:r>
      <w:proofErr w:type="gramEnd"/>
      <w:r>
        <w:t xml:space="preserve"> </w:t>
      </w:r>
      <w:proofErr w:type="gramStart"/>
      <w:r>
        <w:t>для</w:t>
      </w:r>
      <w:proofErr w:type="gramEnd"/>
      <w:r>
        <w:t xml:space="preserve"> программирования счетчиков.</w:t>
      </w:r>
    </w:p>
    <w:p w:rsidR="008C6CA9" w:rsidRDefault="008C6CA9" w:rsidP="008C6CA9">
      <w:pPr>
        <w:jc w:val="center"/>
      </w:pPr>
    </w:p>
    <w:p w:rsidR="008C6CA9" w:rsidRPr="001101B2" w:rsidRDefault="008C6CA9" w:rsidP="008C6CA9">
      <w:pPr>
        <w:rPr>
          <w:b/>
        </w:rPr>
      </w:pPr>
      <w:r>
        <w:rPr>
          <w:b/>
        </w:rPr>
        <w:t>4</w:t>
      </w:r>
      <w:r w:rsidRPr="001101B2">
        <w:rPr>
          <w:b/>
        </w:rPr>
        <w:t xml:space="preserve">. Требования к маркировке </w:t>
      </w:r>
    </w:p>
    <w:p w:rsidR="008C6CA9" w:rsidRPr="001101B2" w:rsidRDefault="008C6CA9" w:rsidP="008C6CA9">
      <w:r w:rsidRPr="001101B2">
        <w:t>Поставляемое оборудование должно быть промаркировано в соответствии с технической документацией фирмы изготовителя.</w:t>
      </w:r>
    </w:p>
    <w:p w:rsidR="008C6CA9" w:rsidRPr="001101B2" w:rsidRDefault="008C6CA9" w:rsidP="008C6CA9">
      <w:pPr>
        <w:jc w:val="center"/>
      </w:pPr>
    </w:p>
    <w:p w:rsidR="008C6CA9" w:rsidRPr="001101B2" w:rsidRDefault="008C6CA9" w:rsidP="008C6CA9">
      <w:pPr>
        <w:pStyle w:val="088095CB421E4E02BDC9682AFEE1723A"/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Pr="001101B2">
        <w:rPr>
          <w:rFonts w:ascii="Times New Roman" w:hAnsi="Times New Roman" w:cs="Times New Roman"/>
          <w:b/>
        </w:rPr>
        <w:t>. Требования к упаковке</w:t>
      </w:r>
    </w:p>
    <w:p w:rsidR="008C6CA9" w:rsidRPr="001101B2" w:rsidRDefault="008C6CA9" w:rsidP="008C6CA9">
      <w:r w:rsidRPr="001101B2">
        <w:t xml:space="preserve">Оборудование поставляется в специальной упаковке, соответствующей правилам и требованиям для тары и упаковки производителя. Упаковка оборудования должна полностью обеспечивать условия транспортировки, предъявляемые к данному виду оборудования. </w:t>
      </w:r>
    </w:p>
    <w:p w:rsidR="008C6CA9" w:rsidRPr="001101B2" w:rsidRDefault="008C6CA9" w:rsidP="008C6CA9">
      <w:pPr>
        <w:jc w:val="center"/>
      </w:pPr>
    </w:p>
    <w:p w:rsidR="008C6CA9" w:rsidRPr="001101B2" w:rsidRDefault="008C6CA9" w:rsidP="008C6CA9">
      <w:pPr>
        <w:pStyle w:val="088095CB421E4E02BDC9682AFEE1723A"/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</w:t>
      </w:r>
      <w:r w:rsidRPr="001101B2">
        <w:rPr>
          <w:rFonts w:ascii="Times New Roman" w:hAnsi="Times New Roman" w:cs="Times New Roman"/>
          <w:b/>
        </w:rPr>
        <w:t>. Порядок сдачи и приемки</w:t>
      </w:r>
    </w:p>
    <w:p w:rsidR="008C6CA9" w:rsidRPr="001101B2" w:rsidRDefault="008C6CA9" w:rsidP="008C6CA9">
      <w:r w:rsidRPr="001101B2">
        <w:t>Приемка поставленного оборудования осуществляется покупателем с учетом соответствия наименования, количества, комплектности и качества поставляемого оборудования на месте поставки.</w:t>
      </w:r>
    </w:p>
    <w:p w:rsidR="008C6CA9" w:rsidRPr="001101B2" w:rsidRDefault="008C6CA9" w:rsidP="008C6CA9">
      <w:r w:rsidRPr="001101B2">
        <w:t xml:space="preserve">Приемка осуществляется в соответствии с законодательством Российской Федерации и с Инструкциями № П-6 (утвержденной постановлением Госарбитража при Совете Министров СССР от 15 июня 1965г.) и № П-7 (утвержденной постановлением Госарбитража при Совете Министров СССР от 25 апреля 1966 г.). </w:t>
      </w:r>
    </w:p>
    <w:p w:rsidR="008C6CA9" w:rsidRPr="001101B2" w:rsidRDefault="008C6CA9" w:rsidP="008C6CA9">
      <w:r w:rsidRPr="001101B2">
        <w:t>По факту приемки оборудования соответствующего по количеству, качеству, комплектности, таре, упаковке и маркировке стандартам, техническим условиям и условиям договора, уполномоченный представитель покупателя подписывает товарную накладную (по форме ТОРГ-12) и заверяет ее печатью, на накладной поставщика делает отметку о получении, с указанием Ф.И.О. ответственного лица и даты приемки.</w:t>
      </w:r>
    </w:p>
    <w:p w:rsidR="008C6CA9" w:rsidRPr="001101B2" w:rsidRDefault="008C6CA9" w:rsidP="008C6CA9">
      <w:pPr>
        <w:jc w:val="center"/>
      </w:pPr>
    </w:p>
    <w:p w:rsidR="008C6CA9" w:rsidRPr="001101B2" w:rsidRDefault="008C6CA9" w:rsidP="008C6CA9">
      <w:pPr>
        <w:rPr>
          <w:b/>
        </w:rPr>
      </w:pPr>
      <w:r>
        <w:rPr>
          <w:b/>
        </w:rPr>
        <w:t>7</w:t>
      </w:r>
      <w:r w:rsidRPr="001101B2">
        <w:rPr>
          <w:b/>
        </w:rPr>
        <w:t>. Требования по передаче заказчику технических и иных документов при поставке товаров</w:t>
      </w:r>
    </w:p>
    <w:p w:rsidR="008C6CA9" w:rsidRPr="001101B2" w:rsidRDefault="008C6CA9" w:rsidP="008C6CA9">
      <w:r w:rsidRPr="001101B2">
        <w:t>При поставке оборудования поставщик предоставляет покупателю следующую документацию:</w:t>
      </w:r>
    </w:p>
    <w:p w:rsidR="008C6CA9" w:rsidRPr="001101B2" w:rsidRDefault="008C6CA9" w:rsidP="008C6CA9">
      <w:r>
        <w:t>а</w:t>
      </w:r>
      <w:r w:rsidRPr="001101B2">
        <w:t xml:space="preserve">) полный комплект технической документации, в том числе технический паспорт на оборудование на русском языке и/или инструкцию пользователя (руководство по эксплуатации) оборудования на </w:t>
      </w:r>
      <w:r w:rsidRPr="001101B2">
        <w:lastRenderedPageBreak/>
        <w:t>русском языке на бумажном носителе в одном экземпляре и в электронном виде на CD диске. Программное обеспечение на CD-диске. В сопроводительной документации к поставляемому оборудованию должен быть указан срок эксплуатации, установленный изготовителем. В случае</w:t>
      </w:r>
      <w:proofErr w:type="gramStart"/>
      <w:r w:rsidRPr="001101B2">
        <w:t>,</w:t>
      </w:r>
      <w:proofErr w:type="gramEnd"/>
      <w:r w:rsidRPr="001101B2">
        <w:t xml:space="preserve"> если оборудование состоит из отдельных покупных изделий, то в комплекте должна быть документация на все составные элементы оборудования. Оборудование, подлежащее обязательной сертификации должно иметь сертификат соответствия</w:t>
      </w:r>
      <w:proofErr w:type="gramStart"/>
      <w:r w:rsidRPr="001101B2">
        <w:t>.;</w:t>
      </w:r>
      <w:proofErr w:type="gramEnd"/>
    </w:p>
    <w:p w:rsidR="008C6CA9" w:rsidRPr="001101B2" w:rsidRDefault="008C6CA9" w:rsidP="008C6CA9">
      <w:r w:rsidRPr="001101B2">
        <w:t>в) оформленные гарантийные талоны или аналогичные документы, с указанием заводских (серийных) номеров оборудования и гарантийного срока;</w:t>
      </w:r>
    </w:p>
    <w:p w:rsidR="008C6CA9" w:rsidRPr="001101B2" w:rsidRDefault="008C6CA9" w:rsidP="008C6CA9">
      <w:r w:rsidRPr="001101B2">
        <w:t>г) счет, счет-фактуру;</w:t>
      </w:r>
    </w:p>
    <w:p w:rsidR="008C6CA9" w:rsidRPr="001101B2" w:rsidRDefault="008C6CA9" w:rsidP="008C6CA9">
      <w:proofErr w:type="spellStart"/>
      <w:r w:rsidRPr="001101B2">
        <w:t>д</w:t>
      </w:r>
      <w:proofErr w:type="spellEnd"/>
      <w:r w:rsidRPr="001101B2">
        <w:t>) товарную накладную (по форме ТОРГ-12) в 2-х экз. (один экземпляр для покупателя и один экземпляр для поставщика);</w:t>
      </w:r>
    </w:p>
    <w:p w:rsidR="008C6CA9" w:rsidRPr="001101B2" w:rsidRDefault="008C6CA9" w:rsidP="008C6CA9">
      <w:r w:rsidRPr="001101B2">
        <w:t>е) транспортную накладную в 2-х экз. (один экземпляр для покупателя и один экземпляр для поставщика).</w:t>
      </w:r>
    </w:p>
    <w:p w:rsidR="008C6CA9" w:rsidRPr="001101B2" w:rsidRDefault="008C6CA9" w:rsidP="008C6CA9">
      <w:pPr>
        <w:jc w:val="center"/>
      </w:pPr>
    </w:p>
    <w:p w:rsidR="008C6CA9" w:rsidRPr="001101B2" w:rsidRDefault="008C6CA9" w:rsidP="008C6CA9">
      <w:pPr>
        <w:rPr>
          <w:b/>
        </w:rPr>
      </w:pPr>
      <w:r>
        <w:rPr>
          <w:b/>
        </w:rPr>
        <w:t>8</w:t>
      </w:r>
      <w:r w:rsidRPr="001101B2">
        <w:rPr>
          <w:b/>
        </w:rPr>
        <w:t>. Требования к транспортированию</w:t>
      </w:r>
    </w:p>
    <w:p w:rsidR="008C6CA9" w:rsidRPr="001101B2" w:rsidRDefault="008C6CA9" w:rsidP="008C6CA9">
      <w:r w:rsidRPr="001101B2">
        <w:t>Условия транспортировки должны соответствовать параметрам, указанным производителем оборудования.</w:t>
      </w:r>
    </w:p>
    <w:p w:rsidR="008C6CA9" w:rsidRPr="001101B2" w:rsidRDefault="008C6CA9" w:rsidP="008C6CA9">
      <w:r w:rsidRPr="001101B2">
        <w:t xml:space="preserve">Поставка оборудования осуществляется поставщиком на условиях доставки оборудования покупателю по адресу: </w:t>
      </w:r>
      <w:r w:rsidRPr="000318CC">
        <w:t xml:space="preserve">455038, Россия, Челябинская область, </w:t>
      </w:r>
      <w:proofErr w:type="gramStart"/>
      <w:r w:rsidRPr="000318CC">
        <w:t>г</w:t>
      </w:r>
      <w:proofErr w:type="gramEnd"/>
      <w:r w:rsidRPr="000318CC">
        <w:t>. Магнитогорск, ул. Советской Армии, 8/1</w:t>
      </w:r>
      <w:r w:rsidRPr="001101B2">
        <w:t>.</w:t>
      </w:r>
    </w:p>
    <w:p w:rsidR="008C6CA9" w:rsidRPr="001101B2" w:rsidRDefault="008C6CA9" w:rsidP="008C6CA9">
      <w:r w:rsidRPr="001101B2">
        <w:t>Поставщик поставляет оборудование собственным транспортом, или с привлечением транспорта третьих лиц за свой счет. Все виды погрузо-разгрузочных работ, включая работы с применением грузоподъемных средств, осуществляются поставщиком собственными техническими средствами или за его счет.</w:t>
      </w:r>
    </w:p>
    <w:p w:rsidR="008C6CA9" w:rsidRPr="001101B2" w:rsidRDefault="008C6CA9" w:rsidP="008C6CA9">
      <w:pPr>
        <w:jc w:val="center"/>
      </w:pPr>
    </w:p>
    <w:p w:rsidR="008C6CA9" w:rsidRPr="001101B2" w:rsidRDefault="008C6CA9" w:rsidP="008C6CA9">
      <w:pPr>
        <w:rPr>
          <w:b/>
        </w:rPr>
      </w:pPr>
      <w:r>
        <w:rPr>
          <w:b/>
        </w:rPr>
        <w:t>9. Требования</w:t>
      </w:r>
      <w:r w:rsidR="008A2DB8">
        <w:rPr>
          <w:b/>
        </w:rPr>
        <w:t xml:space="preserve"> </w:t>
      </w:r>
      <w:r>
        <w:rPr>
          <w:b/>
        </w:rPr>
        <w:t>к объёму и</w:t>
      </w:r>
      <w:r w:rsidRPr="001101B2">
        <w:rPr>
          <w:b/>
        </w:rPr>
        <w:t>/</w:t>
      </w:r>
      <w:r>
        <w:rPr>
          <w:b/>
        </w:rPr>
        <w:t>или сроку предоставления гарантий</w:t>
      </w:r>
    </w:p>
    <w:p w:rsidR="008C6CA9" w:rsidRPr="00FE78CE" w:rsidRDefault="008C6CA9" w:rsidP="008C6CA9">
      <w:r w:rsidRPr="001101B2">
        <w:t xml:space="preserve">Гарантийный срок на поставленное оборудование </w:t>
      </w:r>
      <w:r>
        <w:t>согласно установленному сроку завода-производителя.</w:t>
      </w:r>
    </w:p>
    <w:p w:rsidR="008C6CA9" w:rsidRPr="001101B2" w:rsidRDefault="008C6CA9" w:rsidP="008C6CA9"/>
    <w:p w:rsidR="00167FDA" w:rsidRDefault="008C6CA9" w:rsidP="00167FDA">
      <w:pPr>
        <w:rPr>
          <w:b/>
        </w:rPr>
      </w:pPr>
      <w:r>
        <w:rPr>
          <w:b/>
        </w:rPr>
        <w:t>10</w:t>
      </w:r>
      <w:r w:rsidRPr="00AD1D43">
        <w:rPr>
          <w:b/>
        </w:rPr>
        <w:t>. Требования к количеству и сроку (периодичности) поставки</w:t>
      </w:r>
    </w:p>
    <w:p w:rsidR="00167FDA" w:rsidRPr="00167FDA" w:rsidRDefault="00167FDA" w:rsidP="00167FDA">
      <w:pPr>
        <w:rPr>
          <w:b/>
        </w:rPr>
      </w:pPr>
    </w:p>
    <w:p w:rsidR="00167FDA" w:rsidRDefault="00167FDA" w:rsidP="00167FDA">
      <w:pPr>
        <w:pStyle w:val="3"/>
        <w:keepNext w:val="0"/>
        <w:numPr>
          <w:ilvl w:val="0"/>
          <w:numId w:val="0"/>
        </w:numPr>
        <w:tabs>
          <w:tab w:val="num" w:pos="2160"/>
        </w:tabs>
        <w:suppressAutoHyphens/>
        <w:spacing w:before="0" w:after="0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- </w:t>
      </w:r>
      <w:r w:rsidRPr="00167FDA">
        <w:rPr>
          <w:rFonts w:ascii="Times New Roman" w:hAnsi="Times New Roman"/>
          <w:b w:val="0"/>
          <w:sz w:val="24"/>
          <w:szCs w:val="24"/>
        </w:rPr>
        <w:t xml:space="preserve">Приемка Продукции по количеству, ассортименту и качеству производится Покупателем в течение 10 (десяти) календарных дней </w:t>
      </w:r>
      <w:proofErr w:type="gramStart"/>
      <w:r w:rsidRPr="00167FDA">
        <w:rPr>
          <w:rFonts w:ascii="Times New Roman" w:hAnsi="Times New Roman"/>
          <w:b w:val="0"/>
          <w:sz w:val="24"/>
          <w:szCs w:val="24"/>
        </w:rPr>
        <w:t>с даты поставки</w:t>
      </w:r>
      <w:proofErr w:type="gramEnd"/>
      <w:r w:rsidRPr="00167FDA">
        <w:rPr>
          <w:rFonts w:ascii="Times New Roman" w:hAnsi="Times New Roman"/>
          <w:b w:val="0"/>
          <w:sz w:val="24"/>
          <w:szCs w:val="24"/>
        </w:rPr>
        <w:t xml:space="preserve"> Продукции Покупателю в соответствии с Товарной накладной по форме ТОРГ-12. </w:t>
      </w:r>
    </w:p>
    <w:p w:rsidR="00167FDA" w:rsidRPr="00167FDA" w:rsidRDefault="00167FDA" w:rsidP="00167FDA"/>
    <w:p w:rsidR="00167FDA" w:rsidRPr="00167FDA" w:rsidRDefault="00167FDA" w:rsidP="00167FDA">
      <w:pPr>
        <w:pStyle w:val="3"/>
        <w:keepNext w:val="0"/>
        <w:numPr>
          <w:ilvl w:val="0"/>
          <w:numId w:val="0"/>
        </w:numPr>
        <w:tabs>
          <w:tab w:val="num" w:pos="2160"/>
        </w:tabs>
        <w:suppressAutoHyphens/>
        <w:spacing w:before="0" w:after="0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- </w:t>
      </w:r>
      <w:r w:rsidRPr="00167FDA">
        <w:rPr>
          <w:rFonts w:ascii="Times New Roman" w:hAnsi="Times New Roman"/>
          <w:b w:val="0"/>
          <w:sz w:val="24"/>
          <w:szCs w:val="24"/>
        </w:rPr>
        <w:t xml:space="preserve">Приемка Продукции по количеству и качеству производится в соответствии с действующим законодательством, с применением положений Инструкций № П-6 и П-7, утвержденных постановлениями Госарбитража при Совете Министров СССР соответственно от 15.06.1965 г. и 25.04.1965 в редакции от 14.11.1974 г. </w:t>
      </w:r>
    </w:p>
    <w:p w:rsidR="00167FDA" w:rsidRDefault="00167FDA" w:rsidP="00167FDA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:rsidR="00AA6034" w:rsidRDefault="00AA6034" w:rsidP="00167FDA">
      <w:pPr>
        <w:suppressAutoHyphens/>
      </w:pPr>
    </w:p>
    <w:p w:rsidR="00AA6034" w:rsidRDefault="00AA6034" w:rsidP="00167FDA">
      <w:pPr>
        <w:suppressAutoHyphens/>
      </w:pPr>
    </w:p>
    <w:p w:rsidR="00AA6034" w:rsidRDefault="00AA6034" w:rsidP="00AA6034">
      <w:pPr>
        <w:suppressAutoHyphens/>
        <w:jc w:val="right"/>
      </w:pPr>
    </w:p>
    <w:p w:rsidR="00AA6034" w:rsidRDefault="00AA6034" w:rsidP="00AA6034">
      <w:pPr>
        <w:suppressAutoHyphens/>
        <w:jc w:val="right"/>
      </w:pPr>
    </w:p>
    <w:p w:rsidR="008C6CA9" w:rsidRDefault="008C6CA9" w:rsidP="00AA6034">
      <w:pPr>
        <w:suppressAutoHyphens/>
        <w:jc w:val="right"/>
      </w:pPr>
    </w:p>
    <w:p w:rsidR="008C6CA9" w:rsidRDefault="008C6CA9" w:rsidP="00AA6034">
      <w:pPr>
        <w:suppressAutoHyphens/>
        <w:jc w:val="right"/>
      </w:pPr>
    </w:p>
    <w:p w:rsidR="008C6CA9" w:rsidRDefault="008C6CA9" w:rsidP="00AA6034">
      <w:pPr>
        <w:suppressAutoHyphens/>
        <w:jc w:val="right"/>
      </w:pPr>
    </w:p>
    <w:p w:rsidR="008C6CA9" w:rsidRDefault="008C6CA9" w:rsidP="00AA6034">
      <w:pPr>
        <w:suppressAutoHyphens/>
        <w:jc w:val="right"/>
      </w:pPr>
    </w:p>
    <w:p w:rsidR="00F222A2" w:rsidRDefault="00F222A2" w:rsidP="00AA6034">
      <w:pPr>
        <w:suppressAutoHyphens/>
        <w:jc w:val="right"/>
      </w:pPr>
    </w:p>
    <w:p w:rsidR="00F222A2" w:rsidRDefault="00F222A2" w:rsidP="00AA6034">
      <w:pPr>
        <w:suppressAutoHyphens/>
        <w:jc w:val="right"/>
      </w:pPr>
    </w:p>
    <w:p w:rsidR="00F222A2" w:rsidRDefault="00F222A2" w:rsidP="00AA6034">
      <w:pPr>
        <w:suppressAutoHyphens/>
        <w:jc w:val="right"/>
      </w:pPr>
    </w:p>
    <w:p w:rsidR="00F222A2" w:rsidRDefault="00F222A2" w:rsidP="00AA6034">
      <w:pPr>
        <w:suppressAutoHyphens/>
        <w:jc w:val="right"/>
      </w:pPr>
    </w:p>
    <w:p w:rsidR="00F222A2" w:rsidRDefault="00F222A2" w:rsidP="00AA6034">
      <w:pPr>
        <w:suppressAutoHyphens/>
        <w:jc w:val="right"/>
      </w:pPr>
    </w:p>
    <w:p w:rsidR="001C1F25" w:rsidRDefault="001C1F25" w:rsidP="00A17EBA">
      <w:pPr>
        <w:suppressAutoHyphens/>
      </w:pPr>
    </w:p>
    <w:p w:rsidR="00AA6034" w:rsidRDefault="00AA6034" w:rsidP="0052245A">
      <w:pPr>
        <w:pStyle w:val="3"/>
        <w:numPr>
          <w:ilvl w:val="0"/>
          <w:numId w:val="0"/>
        </w:numPr>
        <w:suppressAutoHyphens/>
        <w:spacing w:after="120"/>
        <w:ind w:left="849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BE2ABF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A6034" w:rsidRPr="007127FB" w:rsidRDefault="00AA6034" w:rsidP="00AA6034">
      <w:pPr>
        <w:pStyle w:val="3"/>
        <w:numPr>
          <w:ilvl w:val="0"/>
          <w:numId w:val="0"/>
        </w:numPr>
        <w:suppressAutoHyphens/>
        <w:spacing w:after="12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конкурсной документации</w:t>
      </w:r>
    </w:p>
    <w:p w:rsidR="00AA6034" w:rsidRPr="007B61F5" w:rsidRDefault="00AA6034" w:rsidP="007B61F5">
      <w:pPr>
        <w:pStyle w:val="3"/>
        <w:numPr>
          <w:ilvl w:val="0"/>
          <w:numId w:val="0"/>
        </w:numPr>
        <w:suppressAutoHyphens/>
        <w:spacing w:after="120"/>
        <w:jc w:val="center"/>
        <w:rPr>
          <w:rStyle w:val="a6"/>
          <w:rFonts w:ascii="Times New Roman" w:hAnsi="Times New Roman" w:cs="Times New Roman"/>
          <w:b/>
          <w:bCs/>
          <w:sz w:val="24"/>
          <w:szCs w:val="24"/>
        </w:rPr>
      </w:pPr>
      <w:r w:rsidRPr="00CE6C29">
        <w:rPr>
          <w:rFonts w:ascii="Times New Roman" w:hAnsi="Times New Roman"/>
          <w:sz w:val="24"/>
          <w:szCs w:val="24"/>
        </w:rPr>
        <w:t>Образцы форм для заполнения</w:t>
      </w:r>
      <w:bookmarkStart w:id="29" w:name="_6.1._Форма_№"/>
      <w:bookmarkStart w:id="30" w:name="_Форма_№_1."/>
      <w:bookmarkStart w:id="31" w:name="_Форма_№1"/>
      <w:bookmarkStart w:id="32" w:name="_Toc148353307"/>
      <w:bookmarkStart w:id="33" w:name="_Toc148524242"/>
      <w:bookmarkStart w:id="34" w:name="_Toc165090143"/>
      <w:bookmarkEnd w:id="28"/>
      <w:bookmarkEnd w:id="29"/>
      <w:bookmarkEnd w:id="30"/>
      <w:bookmarkEnd w:id="31"/>
    </w:p>
    <w:p w:rsidR="00AA6034" w:rsidRPr="00CE6C29" w:rsidRDefault="00AA6034" w:rsidP="00AA6034">
      <w:pPr>
        <w:suppressAutoHyphens/>
        <w:jc w:val="both"/>
        <w:rPr>
          <w:rStyle w:val="a6"/>
          <w:bCs w:val="0"/>
          <w:lang w:eastAsia="en-US"/>
        </w:rPr>
      </w:pPr>
      <w:r w:rsidRPr="00CE6C29">
        <w:rPr>
          <w:rStyle w:val="a6"/>
          <w:bCs w:val="0"/>
          <w:lang w:eastAsia="en-US"/>
        </w:rPr>
        <w:t>Форма №1</w:t>
      </w:r>
      <w:bookmarkEnd w:id="32"/>
      <w:bookmarkEnd w:id="33"/>
      <w:bookmarkEnd w:id="34"/>
    </w:p>
    <w:p w:rsidR="00AA6034" w:rsidRPr="00543857" w:rsidRDefault="00AA6034" w:rsidP="00AA6034">
      <w:pPr>
        <w:suppressAutoHyphens/>
        <w:jc w:val="center"/>
        <w:rPr>
          <w:i/>
        </w:rPr>
      </w:pPr>
      <w:bookmarkStart w:id="35" w:name="_Toc148353306"/>
      <w:r>
        <w:rPr>
          <w:i/>
        </w:rPr>
        <w:t>Конкурсная заявка должна</w:t>
      </w:r>
      <w:r w:rsidRPr="00543857">
        <w:rPr>
          <w:i/>
        </w:rPr>
        <w:t xml:space="preserve"> быть составлен</w:t>
      </w:r>
      <w:r>
        <w:rPr>
          <w:i/>
        </w:rPr>
        <w:t>а</w:t>
      </w:r>
      <w:r w:rsidRPr="00543857">
        <w:rPr>
          <w:i/>
        </w:rPr>
        <w:t xml:space="preserve"> на фирменном бланке</w:t>
      </w:r>
    </w:p>
    <w:bookmarkEnd w:id="35"/>
    <w:p w:rsidR="00AA6034" w:rsidRPr="00CE6C29" w:rsidRDefault="00AA6034" w:rsidP="00AA6034">
      <w:pPr>
        <w:suppressAutoHyphens/>
        <w:jc w:val="center"/>
        <w:rPr>
          <w:b/>
          <w:color w:val="FF9900"/>
        </w:rPr>
      </w:pPr>
      <w:r>
        <w:rPr>
          <w:b/>
          <w:color w:val="FF9900"/>
        </w:rPr>
        <w:tab/>
      </w:r>
      <w:r>
        <w:rPr>
          <w:b/>
          <w:color w:val="FF9900"/>
        </w:rPr>
        <w:tab/>
      </w:r>
      <w:r>
        <w:rPr>
          <w:b/>
          <w:color w:val="FF9900"/>
        </w:rPr>
        <w:tab/>
      </w:r>
    </w:p>
    <w:p w:rsidR="00AA6034" w:rsidRPr="00CE6C29" w:rsidRDefault="00AA6034" w:rsidP="00AA6034">
      <w:pPr>
        <w:suppressAutoHyphens/>
      </w:pPr>
      <w:r>
        <w:t xml:space="preserve">Конкурсная заявка </w:t>
      </w:r>
      <w:r w:rsidRPr="00CE6C29">
        <w:t xml:space="preserve"> №:</w:t>
      </w:r>
      <w:r w:rsidRPr="00CE6C29">
        <w:tab/>
      </w:r>
      <w:r w:rsidRPr="00CE6C29">
        <w:tab/>
      </w:r>
      <w:r>
        <w:t xml:space="preserve"> </w:t>
      </w:r>
      <w:r w:rsidRPr="00CE6C29">
        <w:t>Дата</w:t>
      </w:r>
    </w:p>
    <w:p w:rsidR="00AA6034" w:rsidRDefault="00AA6034" w:rsidP="00AA6034">
      <w:pPr>
        <w:widowControl w:val="0"/>
        <w:tabs>
          <w:tab w:val="left" w:pos="720"/>
        </w:tabs>
        <w:suppressAutoHyphens/>
        <w:jc w:val="both"/>
      </w:pPr>
      <w:r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Директору ООО «МЭК»</w:t>
      </w:r>
    </w:p>
    <w:p w:rsidR="00AA6034" w:rsidRPr="00CE6C29" w:rsidRDefault="00AA6034" w:rsidP="00AA6034">
      <w:pPr>
        <w:widowControl w:val="0"/>
        <w:tabs>
          <w:tab w:val="left" w:pos="720"/>
        </w:tabs>
        <w:suppressAutoHyphens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Бобылеву В.А.</w:t>
      </w:r>
    </w:p>
    <w:p w:rsidR="00AA6034" w:rsidRDefault="00AA6034" w:rsidP="00AA6034">
      <w:pPr>
        <w:suppressAutoHyphens/>
        <w:ind w:firstLine="709"/>
        <w:jc w:val="both"/>
      </w:pPr>
    </w:p>
    <w:p w:rsidR="00096558" w:rsidRPr="005E6613" w:rsidRDefault="00AA6034" w:rsidP="00096558">
      <w:pPr>
        <w:suppressAutoHyphens/>
        <w:jc w:val="center"/>
        <w:rPr>
          <w:b/>
          <w:color w:val="000000"/>
        </w:rPr>
      </w:pPr>
      <w:r w:rsidRPr="00274EDB">
        <w:t xml:space="preserve">Изучив </w:t>
      </w:r>
      <w:r>
        <w:t>Извещение</w:t>
      </w:r>
      <w:r w:rsidRPr="00274EDB">
        <w:t xml:space="preserve"> </w:t>
      </w:r>
      <w:r>
        <w:t xml:space="preserve">№ </w:t>
      </w:r>
      <w:proofErr w:type="spellStart"/>
      <w:r>
        <w:t>________________</w:t>
      </w:r>
      <w:r w:rsidRPr="00274EDB">
        <w:t>и</w:t>
      </w:r>
      <w:proofErr w:type="spellEnd"/>
      <w:r w:rsidRPr="00274EDB">
        <w:t xml:space="preserve"> </w:t>
      </w:r>
      <w:r>
        <w:t xml:space="preserve">пакет документов </w:t>
      </w:r>
      <w:r w:rsidRPr="00274EDB">
        <w:t xml:space="preserve">по отбору организации на </w:t>
      </w:r>
      <w:r>
        <w:t xml:space="preserve"> право </w:t>
      </w:r>
      <w:r w:rsidRPr="00CD17A8">
        <w:t>заключени</w:t>
      </w:r>
      <w:r>
        <w:t xml:space="preserve">я договора </w:t>
      </w:r>
      <w:r w:rsidR="001C1F25">
        <w:t>поставки</w:t>
      </w:r>
      <w:r w:rsidRPr="002067A7">
        <w:t xml:space="preserve"> </w:t>
      </w:r>
      <w:r w:rsidR="00096558" w:rsidRPr="00096558">
        <w:t xml:space="preserve">многофункциональных трехфазных счетчиков электроэнергии </w:t>
      </w:r>
      <w:r w:rsidR="00096558" w:rsidRPr="00096558">
        <w:rPr>
          <w:bCs/>
          <w:lang w:val="en-US"/>
        </w:rPr>
        <w:t>A</w:t>
      </w:r>
      <w:r w:rsidR="00096558" w:rsidRPr="00096558">
        <w:rPr>
          <w:bCs/>
        </w:rPr>
        <w:t>1802</w:t>
      </w:r>
      <w:r w:rsidR="00096558" w:rsidRPr="00096558">
        <w:rPr>
          <w:bCs/>
          <w:lang w:val="en-US"/>
        </w:rPr>
        <w:t>RALQ</w:t>
      </w:r>
      <w:r w:rsidR="00096558" w:rsidRPr="00096558">
        <w:rPr>
          <w:bCs/>
        </w:rPr>
        <w:t xml:space="preserve"> -</w:t>
      </w:r>
      <w:r w:rsidR="00096558" w:rsidRPr="00096558">
        <w:rPr>
          <w:bCs/>
          <w:lang w:val="en-US"/>
        </w:rPr>
        <w:t>P</w:t>
      </w:r>
      <w:r w:rsidR="00096558" w:rsidRPr="00096558">
        <w:rPr>
          <w:bCs/>
        </w:rPr>
        <w:t>4</w:t>
      </w:r>
      <w:r w:rsidR="00096558" w:rsidRPr="00096558">
        <w:rPr>
          <w:bCs/>
          <w:lang w:val="en-US"/>
        </w:rPr>
        <w:t>G</w:t>
      </w:r>
      <w:r w:rsidR="00096558" w:rsidRPr="00096558">
        <w:rPr>
          <w:bCs/>
        </w:rPr>
        <w:t>-</w:t>
      </w:r>
      <w:r w:rsidR="00096558" w:rsidRPr="00096558">
        <w:rPr>
          <w:bCs/>
          <w:lang w:val="en-US"/>
        </w:rPr>
        <w:t>DW</w:t>
      </w:r>
      <w:r w:rsidR="00096558" w:rsidRPr="00096558">
        <w:rPr>
          <w:bCs/>
        </w:rPr>
        <w:t xml:space="preserve">-3 в количестве 11 штук  и </w:t>
      </w:r>
      <w:r w:rsidR="00096558" w:rsidRPr="00096558">
        <w:rPr>
          <w:bCs/>
          <w:lang w:val="en-US"/>
        </w:rPr>
        <w:t>A</w:t>
      </w:r>
      <w:r w:rsidR="00096558" w:rsidRPr="00096558">
        <w:rPr>
          <w:bCs/>
        </w:rPr>
        <w:t>1802</w:t>
      </w:r>
      <w:r w:rsidR="00096558" w:rsidRPr="00096558">
        <w:rPr>
          <w:bCs/>
          <w:lang w:val="en-US"/>
        </w:rPr>
        <w:t>RALQ</w:t>
      </w:r>
      <w:r w:rsidR="00096558" w:rsidRPr="00096558">
        <w:rPr>
          <w:bCs/>
        </w:rPr>
        <w:t xml:space="preserve"> -</w:t>
      </w:r>
      <w:r w:rsidR="00096558" w:rsidRPr="00096558">
        <w:rPr>
          <w:bCs/>
          <w:lang w:val="en-US"/>
        </w:rPr>
        <w:t>P</w:t>
      </w:r>
      <w:r w:rsidR="00096558" w:rsidRPr="00096558">
        <w:rPr>
          <w:bCs/>
        </w:rPr>
        <w:t>4</w:t>
      </w:r>
      <w:r w:rsidR="00096558" w:rsidRPr="00096558">
        <w:rPr>
          <w:bCs/>
          <w:lang w:val="en-US"/>
        </w:rPr>
        <w:t>G</w:t>
      </w:r>
      <w:r w:rsidR="00096558" w:rsidRPr="00096558">
        <w:rPr>
          <w:bCs/>
        </w:rPr>
        <w:t>-</w:t>
      </w:r>
      <w:r w:rsidR="00096558" w:rsidRPr="00096558">
        <w:rPr>
          <w:bCs/>
          <w:lang w:val="en-US"/>
        </w:rPr>
        <w:t>DW</w:t>
      </w:r>
      <w:r w:rsidR="00096558" w:rsidRPr="00096558">
        <w:rPr>
          <w:bCs/>
        </w:rPr>
        <w:t>-4 в количестве 25 штук</w:t>
      </w:r>
      <w:r w:rsidR="00096558" w:rsidRPr="00096558">
        <w:rPr>
          <w:color w:val="000000"/>
        </w:rPr>
        <w:t xml:space="preserve"> </w:t>
      </w:r>
      <w:r w:rsidR="00096558" w:rsidRPr="00096558">
        <w:t>для нужд ООО «Магнитогорская энергетическая компания».</w:t>
      </w:r>
    </w:p>
    <w:p w:rsidR="00096558" w:rsidRPr="003B4BAA" w:rsidRDefault="00096558" w:rsidP="00096558">
      <w:pPr>
        <w:pStyle w:val="a4"/>
        <w:tabs>
          <w:tab w:val="left" w:pos="3060"/>
        </w:tabs>
        <w:suppressAutoHyphens/>
        <w:spacing w:before="0" w:beforeAutospacing="0" w:after="0" w:afterAutospacing="0"/>
        <w:ind w:righ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A6034" w:rsidRPr="00CD17A8" w:rsidRDefault="00AA6034" w:rsidP="00AA6034">
      <w:pPr>
        <w:suppressAutoHyphens/>
        <w:ind w:firstLine="709"/>
        <w:jc w:val="both"/>
      </w:pPr>
    </w:p>
    <w:p w:rsidR="00AA6034" w:rsidRPr="00274EDB" w:rsidRDefault="00337B66" w:rsidP="00AA6034">
      <w:pPr>
        <w:pStyle w:val="3"/>
        <w:numPr>
          <w:ilvl w:val="0"/>
          <w:numId w:val="0"/>
        </w:numPr>
        <w:suppressAutoHyphens/>
        <w:ind w:firstLine="709"/>
        <w:jc w:val="both"/>
        <w:rPr>
          <w:rFonts w:ascii="Times New Roman" w:hAnsi="Times New Roman"/>
          <w:b w:val="0"/>
          <w:sz w:val="18"/>
          <w:szCs w:val="18"/>
        </w:rPr>
      </w:pPr>
      <w:r>
        <w:rPr>
          <w:rFonts w:ascii="Times New Roman" w:hAnsi="Times New Roman"/>
          <w:b w:val="0"/>
          <w:noProof/>
          <w:sz w:val="18"/>
          <w:szCs w:val="18"/>
        </w:rPr>
        <w:pict>
          <v:line id="_x0000_s1026" style="position:absolute;left:0;text-align:left;z-index:251660288" from=".35pt,9.55pt" to="468.35pt,9.55pt" strokeweight=".35pt"/>
        </w:pict>
      </w:r>
      <w:r w:rsidR="00AA6034" w:rsidRPr="00274EDB">
        <w:rPr>
          <w:rFonts w:ascii="Times New Roman" w:hAnsi="Times New Roman"/>
          <w:b w:val="0"/>
          <w:color w:val="000000"/>
          <w:spacing w:val="1"/>
          <w:sz w:val="18"/>
          <w:szCs w:val="18"/>
        </w:rPr>
        <w:t>(полное наименование и местонахождение Претендента)</w:t>
      </w:r>
    </w:p>
    <w:p w:rsidR="00AA6034" w:rsidRPr="00CE6C29" w:rsidRDefault="00AA6034" w:rsidP="00AA6034">
      <w:pPr>
        <w:shd w:val="clear" w:color="auto" w:fill="FFFFFF"/>
        <w:suppressAutoHyphens/>
        <w:spacing w:before="115" w:line="274" w:lineRule="exact"/>
        <w:jc w:val="both"/>
        <w:rPr>
          <w:color w:val="000000"/>
          <w:spacing w:val="3"/>
        </w:rPr>
      </w:pPr>
      <w:r>
        <w:rPr>
          <w:color w:val="000000"/>
          <w:spacing w:val="3"/>
        </w:rPr>
        <w:t>предоставляем Вам конкурсную заявку</w:t>
      </w:r>
      <w:r w:rsidRPr="00CE6C29">
        <w:rPr>
          <w:color w:val="000000"/>
          <w:spacing w:val="3"/>
        </w:rPr>
        <w:t xml:space="preserve"> в соответствии </w:t>
      </w:r>
      <w:r>
        <w:rPr>
          <w:color w:val="000000"/>
          <w:spacing w:val="3"/>
        </w:rPr>
        <w:t xml:space="preserve">с </w:t>
      </w:r>
      <w:r w:rsidRPr="00CE6C29">
        <w:rPr>
          <w:color w:val="000000"/>
          <w:spacing w:val="3"/>
        </w:rPr>
        <w:t>Инструкцией, а также на следующих условиях:</w:t>
      </w:r>
    </w:p>
    <w:p w:rsidR="00AA6034" w:rsidRDefault="00AA6034" w:rsidP="00AA6034">
      <w:pPr>
        <w:widowControl w:val="0"/>
        <w:tabs>
          <w:tab w:val="left" w:pos="180"/>
        </w:tabs>
        <w:suppressAutoHyphens/>
        <w:ind w:right="-360"/>
        <w:jc w:val="both"/>
      </w:pPr>
    </w:p>
    <w:p w:rsidR="00AA6034" w:rsidRPr="00CE6C29" w:rsidRDefault="00AA6034" w:rsidP="00AA6034">
      <w:pPr>
        <w:widowControl w:val="0"/>
        <w:tabs>
          <w:tab w:val="left" w:pos="180"/>
        </w:tabs>
        <w:suppressAutoHyphens/>
        <w:ind w:right="-360"/>
        <w:jc w:val="both"/>
      </w:pPr>
      <w:r>
        <w:t xml:space="preserve">1. Предлагаемые нами условия поставки товара, </w:t>
      </w:r>
      <w:r w:rsidRPr="00CE6C29">
        <w:t xml:space="preserve"> будут соответствовать техническим, качественным и количественным характеристикам, установленным в предоставленном нам пакете докумен</w:t>
      </w:r>
      <w:r>
        <w:t>тов.</w:t>
      </w:r>
    </w:p>
    <w:p w:rsidR="00AA6034" w:rsidRPr="00CE6C29" w:rsidRDefault="00AA6034" w:rsidP="00AA6034">
      <w:pPr>
        <w:suppressAutoHyphens/>
        <w:jc w:val="both"/>
      </w:pPr>
      <w:r>
        <w:t>1.1</w:t>
      </w:r>
      <w:r w:rsidRPr="00CE6C29">
        <w:t xml:space="preserve">.  </w:t>
      </w:r>
      <w:r>
        <w:t>Стоимость товара</w:t>
      </w:r>
      <w:r w:rsidRPr="00CE6C29">
        <w:t>;</w:t>
      </w:r>
    </w:p>
    <w:p w:rsidR="00AA6034" w:rsidRDefault="00AA6034" w:rsidP="00AA6034">
      <w:pPr>
        <w:suppressAutoHyphens/>
        <w:jc w:val="both"/>
      </w:pPr>
      <w:r w:rsidRPr="00CE6C29">
        <w:t>1.</w:t>
      </w:r>
      <w:r>
        <w:t>2</w:t>
      </w:r>
      <w:r w:rsidRPr="00CE6C29">
        <w:t xml:space="preserve">.  </w:t>
      </w:r>
      <w:r>
        <w:t>Срок и ус</w:t>
      </w:r>
      <w:r w:rsidRPr="005B68F9">
        <w:t>ловия поставки</w:t>
      </w:r>
      <w:r>
        <w:t>;</w:t>
      </w:r>
    </w:p>
    <w:p w:rsidR="00AA6034" w:rsidRPr="005B68F9" w:rsidRDefault="00AA6034" w:rsidP="00AA6034">
      <w:pPr>
        <w:suppressAutoHyphens/>
        <w:jc w:val="both"/>
      </w:pPr>
      <w:r>
        <w:t xml:space="preserve">1.3.  Гарантийный срок; </w:t>
      </w:r>
      <w:r w:rsidRPr="005B68F9">
        <w:t xml:space="preserve">  </w:t>
      </w:r>
    </w:p>
    <w:p w:rsidR="00AA6034" w:rsidRPr="005B68F9" w:rsidRDefault="00AA6034" w:rsidP="00AA6034">
      <w:pPr>
        <w:suppressAutoHyphens/>
        <w:jc w:val="both"/>
      </w:pPr>
      <w:r>
        <w:t xml:space="preserve">1.4.  </w:t>
      </w:r>
      <w:r w:rsidRPr="005B68F9">
        <w:t>Форма, сроки и порядок оплаты</w:t>
      </w:r>
      <w:r>
        <w:t>;</w:t>
      </w:r>
    </w:p>
    <w:p w:rsidR="00AA6034" w:rsidRPr="005B68F9" w:rsidRDefault="00AA6034" w:rsidP="00AA6034">
      <w:pPr>
        <w:suppressAutoHyphens/>
        <w:jc w:val="both"/>
      </w:pPr>
      <w:r>
        <w:t xml:space="preserve">1.5.  </w:t>
      </w:r>
      <w:r w:rsidRPr="005B68F9">
        <w:t>Гарантийный срок</w:t>
      </w:r>
      <w:r>
        <w:t>;</w:t>
      </w:r>
    </w:p>
    <w:p w:rsidR="00AA6034" w:rsidRDefault="00AA6034" w:rsidP="00AA6034">
      <w:pPr>
        <w:suppressAutoHyphens/>
        <w:jc w:val="both"/>
      </w:pPr>
      <w:r>
        <w:t xml:space="preserve">1.6.  </w:t>
      </w:r>
      <w:r w:rsidRPr="00CE6C29">
        <w:t>Квалификация Претендента: опыт и качество реализации аналогичных проектов, репутация на рынке, достоверность и полнота представленных сведений.</w:t>
      </w:r>
    </w:p>
    <w:p w:rsidR="00AA6034" w:rsidRPr="00CE6C29" w:rsidRDefault="00AA6034" w:rsidP="00AA6034">
      <w:pPr>
        <w:suppressAutoHyphens/>
        <w:jc w:val="both"/>
      </w:pPr>
      <w:r>
        <w:t>1.7. О</w:t>
      </w:r>
      <w:r w:rsidRPr="00CE6C29">
        <w:t xml:space="preserve">беспечение </w:t>
      </w:r>
      <w:r w:rsidR="00CC5813">
        <w:t xml:space="preserve">наличие персональных компьютеров </w:t>
      </w:r>
      <w:r w:rsidRPr="00CE6C29">
        <w:t>(да/нет).</w:t>
      </w:r>
    </w:p>
    <w:p w:rsidR="00AA6034" w:rsidRPr="00CE6C29" w:rsidRDefault="00AA6034" w:rsidP="00AA6034">
      <w:pPr>
        <w:widowControl w:val="0"/>
        <w:tabs>
          <w:tab w:val="left" w:pos="720"/>
        </w:tabs>
        <w:suppressAutoHyphens/>
        <w:jc w:val="both"/>
      </w:pPr>
      <w:r>
        <w:t xml:space="preserve">2. </w:t>
      </w:r>
      <w:r w:rsidRPr="00CE6C29">
        <w:t xml:space="preserve">Мы согласны с требованиями, указанными в </w:t>
      </w:r>
      <w:r>
        <w:t>конкурсной документации</w:t>
      </w:r>
      <w:r w:rsidRPr="00CE6C29">
        <w:t xml:space="preserve"> и предоставленном нам пакете документов и обеспечим их выполнение.</w:t>
      </w:r>
    </w:p>
    <w:p w:rsidR="00AA6034" w:rsidRPr="00CE6C29" w:rsidRDefault="00AA6034" w:rsidP="00AA6034">
      <w:pPr>
        <w:suppressAutoHyphens/>
        <w:jc w:val="both"/>
      </w:pPr>
      <w:r>
        <w:t>3</w:t>
      </w:r>
      <w:r w:rsidRPr="00CE6C29">
        <w:t>. Мы предоставляем полномочие на осуществление любой проверки представленных документов и информации для выяснения финансовых и технических аспектов настояще</w:t>
      </w:r>
      <w:r>
        <w:t>й</w:t>
      </w:r>
      <w:r w:rsidRPr="00CE6C29">
        <w:t xml:space="preserve"> </w:t>
      </w:r>
      <w:r>
        <w:t>конкурсной заявки</w:t>
      </w:r>
      <w:r w:rsidRPr="00CE6C29">
        <w:t xml:space="preserve">. </w:t>
      </w:r>
    </w:p>
    <w:p w:rsidR="00AA6034" w:rsidRPr="00CE6C29" w:rsidRDefault="00AA6034" w:rsidP="00AA6034">
      <w:pPr>
        <w:suppressAutoHyphens/>
        <w:jc w:val="both"/>
      </w:pPr>
      <w:r>
        <w:t>4</w:t>
      </w:r>
      <w:r w:rsidRPr="00CE6C29">
        <w:t>. Вы и Ваши представители могут связаться со следующими лицами для получения дополнительной информации:</w:t>
      </w:r>
    </w:p>
    <w:p w:rsidR="00AA6034" w:rsidRPr="00CE6C29" w:rsidRDefault="00AA6034" w:rsidP="00AA6034">
      <w:pPr>
        <w:numPr>
          <w:ilvl w:val="0"/>
          <w:numId w:val="2"/>
        </w:numPr>
        <w:tabs>
          <w:tab w:val="clear" w:pos="1635"/>
          <w:tab w:val="num" w:pos="540"/>
        </w:tabs>
        <w:suppressAutoHyphens/>
        <w:ind w:left="0" w:firstLine="0"/>
      </w:pPr>
      <w:r w:rsidRPr="00CE6C29">
        <w:t xml:space="preserve">общей и административной: ФИО, должность, телефон </w:t>
      </w:r>
    </w:p>
    <w:p w:rsidR="00AA6034" w:rsidRPr="00CE6C29" w:rsidRDefault="00AA6034" w:rsidP="00AA6034">
      <w:pPr>
        <w:numPr>
          <w:ilvl w:val="0"/>
          <w:numId w:val="2"/>
        </w:numPr>
        <w:tabs>
          <w:tab w:val="clear" w:pos="1635"/>
          <w:tab w:val="num" w:pos="540"/>
        </w:tabs>
        <w:suppressAutoHyphens/>
        <w:ind w:left="0" w:firstLine="0"/>
      </w:pPr>
      <w:r w:rsidRPr="00CE6C29">
        <w:t xml:space="preserve">технической: ФИО, должность, телефон </w:t>
      </w:r>
    </w:p>
    <w:p w:rsidR="00AA6034" w:rsidRPr="00CE6C29" w:rsidRDefault="00AA6034" w:rsidP="00AA6034">
      <w:pPr>
        <w:numPr>
          <w:ilvl w:val="0"/>
          <w:numId w:val="2"/>
        </w:numPr>
        <w:tabs>
          <w:tab w:val="clear" w:pos="1635"/>
          <w:tab w:val="num" w:pos="540"/>
        </w:tabs>
        <w:suppressAutoHyphens/>
        <w:ind w:left="0" w:firstLine="0"/>
      </w:pPr>
      <w:r w:rsidRPr="00CE6C29">
        <w:t xml:space="preserve">финансовой: ФИО, должность, телефон </w:t>
      </w:r>
    </w:p>
    <w:p w:rsidR="00AA6034" w:rsidRPr="00CE6C29" w:rsidRDefault="00AA6034" w:rsidP="00AA6034">
      <w:pPr>
        <w:numPr>
          <w:ilvl w:val="0"/>
          <w:numId w:val="2"/>
        </w:numPr>
        <w:tabs>
          <w:tab w:val="clear" w:pos="1635"/>
          <w:tab w:val="num" w:pos="540"/>
        </w:tabs>
        <w:suppressAutoHyphens/>
        <w:ind w:left="0" w:firstLine="0"/>
      </w:pPr>
      <w:r w:rsidRPr="00CE6C29">
        <w:t xml:space="preserve">юридической:  ФИО, должность, телефон </w:t>
      </w:r>
    </w:p>
    <w:p w:rsidR="00AA6034" w:rsidRPr="00CE6C29" w:rsidRDefault="00AA6034" w:rsidP="00AA6034">
      <w:pPr>
        <w:widowControl w:val="0"/>
        <w:tabs>
          <w:tab w:val="left" w:pos="720"/>
        </w:tabs>
        <w:suppressAutoHyphens/>
        <w:jc w:val="both"/>
      </w:pPr>
    </w:p>
    <w:p w:rsidR="00AA6034" w:rsidRPr="00CE6C29" w:rsidRDefault="00AA6034" w:rsidP="00AA6034">
      <w:pPr>
        <w:shd w:val="clear" w:color="auto" w:fill="FFFFFF"/>
        <w:suppressAutoHyphens/>
        <w:jc w:val="both"/>
      </w:pPr>
      <w:r w:rsidRPr="00CE6C29">
        <w:rPr>
          <w:b/>
          <w:color w:val="000000"/>
          <w:spacing w:val="3"/>
        </w:rPr>
        <w:t>Мы согласны при</w:t>
      </w:r>
      <w:r>
        <w:rPr>
          <w:b/>
          <w:color w:val="000000"/>
          <w:spacing w:val="3"/>
        </w:rPr>
        <w:t>держиваться положений настоящей</w:t>
      </w:r>
      <w:r w:rsidRPr="00CE6C29">
        <w:rPr>
          <w:b/>
          <w:color w:val="000000"/>
          <w:spacing w:val="3"/>
        </w:rPr>
        <w:t xml:space="preserve"> </w:t>
      </w:r>
      <w:r>
        <w:rPr>
          <w:b/>
          <w:color w:val="000000"/>
          <w:spacing w:val="3"/>
        </w:rPr>
        <w:t>конкурсной заявки</w:t>
      </w:r>
      <w:r w:rsidRPr="00CE6C29">
        <w:rPr>
          <w:b/>
          <w:color w:val="000000"/>
          <w:spacing w:val="3"/>
        </w:rPr>
        <w:t xml:space="preserve"> до момента заключения договора (контракта), в случае предоставления права на заключение договора (контракта) по итогам Отбора</w:t>
      </w:r>
      <w:r w:rsidRPr="00CE6C29">
        <w:rPr>
          <w:b/>
          <w:color w:val="000000"/>
          <w:spacing w:val="4"/>
        </w:rPr>
        <w:t xml:space="preserve">. Данное предложение будет оставаться </w:t>
      </w:r>
      <w:r w:rsidRPr="00CE6C29">
        <w:rPr>
          <w:b/>
          <w:color w:val="000000"/>
          <w:spacing w:val="1"/>
        </w:rPr>
        <w:t>для нас обязательным в течение срока его действия</w:t>
      </w:r>
      <w:r w:rsidRPr="00CE6C29">
        <w:rPr>
          <w:color w:val="000000"/>
          <w:spacing w:val="-1"/>
        </w:rPr>
        <w:t>.</w:t>
      </w:r>
    </w:p>
    <w:p w:rsidR="00AA6034" w:rsidRDefault="00AA6034" w:rsidP="00AA6034">
      <w:pPr>
        <w:shd w:val="clear" w:color="auto" w:fill="FFFFFF"/>
        <w:suppressAutoHyphens/>
        <w:jc w:val="both"/>
        <w:rPr>
          <w:color w:val="000000"/>
          <w:spacing w:val="-1"/>
        </w:rPr>
      </w:pPr>
    </w:p>
    <w:p w:rsidR="00AA6034" w:rsidRPr="00CE6C29" w:rsidRDefault="00AA6034" w:rsidP="00AA6034">
      <w:pPr>
        <w:shd w:val="clear" w:color="auto" w:fill="FFFFFF"/>
        <w:suppressAutoHyphens/>
        <w:jc w:val="both"/>
      </w:pPr>
      <w:r w:rsidRPr="00CE6C29">
        <w:rPr>
          <w:color w:val="000000"/>
          <w:spacing w:val="-1"/>
        </w:rPr>
        <w:t xml:space="preserve">Приложения: (составляется опись документации, входящей в состав </w:t>
      </w:r>
      <w:r>
        <w:rPr>
          <w:color w:val="000000"/>
          <w:spacing w:val="-1"/>
        </w:rPr>
        <w:t>конкурсной заявки</w:t>
      </w:r>
      <w:r w:rsidRPr="00CE6C29">
        <w:rPr>
          <w:color w:val="000000"/>
          <w:spacing w:val="-1"/>
        </w:rPr>
        <w:t>).</w:t>
      </w:r>
    </w:p>
    <w:p w:rsidR="00AA6034" w:rsidRDefault="00AA6034" w:rsidP="0055498E">
      <w:pPr>
        <w:shd w:val="clear" w:color="auto" w:fill="FFFFFF"/>
        <w:suppressAutoHyphens/>
        <w:jc w:val="both"/>
      </w:pPr>
      <w:r>
        <w:rPr>
          <w:color w:val="000000"/>
          <w:spacing w:val="-1"/>
        </w:rPr>
        <w:t>Все приложения к настоящей</w:t>
      </w:r>
      <w:r w:rsidRPr="00CE6C29">
        <w:rPr>
          <w:color w:val="000000"/>
          <w:spacing w:val="-1"/>
        </w:rPr>
        <w:t xml:space="preserve"> </w:t>
      </w:r>
      <w:r>
        <w:rPr>
          <w:color w:val="000000"/>
          <w:spacing w:val="-1"/>
        </w:rPr>
        <w:t>конкурсной заявке являются её</w:t>
      </w:r>
      <w:r w:rsidRPr="00CE6C29">
        <w:rPr>
          <w:color w:val="000000"/>
          <w:spacing w:val="-1"/>
        </w:rPr>
        <w:t xml:space="preserve"> неотъемлемой составной частью.</w:t>
      </w:r>
    </w:p>
    <w:p w:rsidR="00AA6034" w:rsidRDefault="00AA6034" w:rsidP="00AA6034">
      <w:pPr>
        <w:shd w:val="clear" w:color="auto" w:fill="FFFFFF"/>
        <w:suppressAutoHyphens/>
        <w:spacing w:before="120" w:after="120"/>
        <w:jc w:val="both"/>
      </w:pPr>
      <w:r w:rsidRPr="00CE6C29">
        <w:t xml:space="preserve">С уважением, ФИО, должность, телефон </w:t>
      </w:r>
      <w:bookmarkStart w:id="36" w:name="_6.2._Форма_№"/>
      <w:bookmarkStart w:id="37" w:name="_Форма_№2"/>
      <w:bookmarkStart w:id="38" w:name="_Toc148353308"/>
      <w:bookmarkStart w:id="39" w:name="_Toc148524243"/>
      <w:bookmarkStart w:id="40" w:name="_Toc165090144"/>
      <w:bookmarkEnd w:id="36"/>
      <w:bookmarkEnd w:id="37"/>
    </w:p>
    <w:p w:rsidR="007B61F5" w:rsidRPr="00CE6C29" w:rsidRDefault="007B61F5" w:rsidP="00AA6034">
      <w:pPr>
        <w:shd w:val="clear" w:color="auto" w:fill="FFFFFF"/>
        <w:suppressAutoHyphens/>
        <w:spacing w:before="120" w:after="120"/>
        <w:jc w:val="both"/>
      </w:pPr>
    </w:p>
    <w:p w:rsidR="00AA6034" w:rsidRPr="00F76EEA" w:rsidRDefault="00AA6034" w:rsidP="00AA6034">
      <w:pPr>
        <w:shd w:val="clear" w:color="auto" w:fill="FFFFFF"/>
        <w:suppressAutoHyphens/>
        <w:spacing w:before="120" w:after="120"/>
        <w:jc w:val="both"/>
        <w:rPr>
          <w:rStyle w:val="a6"/>
          <w:bCs w:val="0"/>
        </w:rPr>
      </w:pPr>
      <w:r w:rsidRPr="00F76EEA">
        <w:rPr>
          <w:b/>
        </w:rPr>
        <w:t>Форма</w:t>
      </w:r>
      <w:r w:rsidRPr="00F76EEA">
        <w:rPr>
          <w:rStyle w:val="a6"/>
          <w:b w:val="0"/>
          <w:bCs w:val="0"/>
          <w:lang w:eastAsia="en-US"/>
        </w:rPr>
        <w:t xml:space="preserve"> </w:t>
      </w:r>
      <w:r w:rsidRPr="00F76EEA">
        <w:rPr>
          <w:rStyle w:val="a6"/>
          <w:bCs w:val="0"/>
          <w:lang w:eastAsia="en-US"/>
        </w:rPr>
        <w:t>№2</w:t>
      </w:r>
      <w:bookmarkEnd w:id="38"/>
      <w:bookmarkEnd w:id="39"/>
      <w:bookmarkEnd w:id="40"/>
    </w:p>
    <w:p w:rsidR="00AA6034" w:rsidRPr="00CE6C29" w:rsidRDefault="00AA6034" w:rsidP="00AA6034">
      <w:pPr>
        <w:shd w:val="clear" w:color="auto" w:fill="FFFFFF"/>
        <w:suppressAutoHyphens/>
        <w:spacing w:line="274" w:lineRule="exact"/>
        <w:jc w:val="right"/>
      </w:pPr>
      <w:r w:rsidRPr="00CE6C29">
        <w:rPr>
          <w:color w:val="000000"/>
          <w:spacing w:val="1"/>
        </w:rPr>
        <w:t>Приложение № ___</w:t>
      </w:r>
    </w:p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right"/>
        <w:rPr>
          <w:color w:val="000000"/>
          <w:spacing w:val="-1"/>
        </w:rPr>
      </w:pPr>
      <w:r w:rsidRPr="00CE6C29">
        <w:rPr>
          <w:color w:val="000000"/>
          <w:spacing w:val="-1"/>
        </w:rPr>
        <w:t xml:space="preserve">к </w:t>
      </w:r>
      <w:r>
        <w:rPr>
          <w:color w:val="000000"/>
          <w:spacing w:val="-1"/>
        </w:rPr>
        <w:t>конкурсной заявке</w:t>
      </w:r>
      <w:r w:rsidRPr="00CE6C29">
        <w:rPr>
          <w:color w:val="000000"/>
          <w:spacing w:val="-1"/>
        </w:rPr>
        <w:t xml:space="preserve"> для участия в Отборе</w:t>
      </w:r>
    </w:p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right"/>
      </w:pPr>
      <w:r w:rsidRPr="00CE6C29">
        <w:t>__________________________________</w:t>
      </w:r>
    </w:p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right"/>
      </w:pPr>
      <w:r w:rsidRPr="00CE6C29">
        <w:t>(Фирменное наименование Претендента)</w:t>
      </w:r>
    </w:p>
    <w:p w:rsidR="00AA6034" w:rsidRPr="00CE6C29" w:rsidRDefault="00AA6034" w:rsidP="00AA6034">
      <w:pPr>
        <w:shd w:val="clear" w:color="auto" w:fill="FFFFFF"/>
        <w:tabs>
          <w:tab w:val="left" w:leader="underscore" w:pos="8366"/>
        </w:tabs>
        <w:suppressAutoHyphens/>
        <w:spacing w:before="240" w:after="120"/>
        <w:jc w:val="right"/>
      </w:pPr>
      <w:r w:rsidRPr="00CE6C29">
        <w:rPr>
          <w:color w:val="000000"/>
          <w:spacing w:val="14"/>
        </w:rPr>
        <w:t>от «</w:t>
      </w:r>
      <w:r w:rsidRPr="00CE6C29">
        <w:rPr>
          <w:color w:val="000000"/>
          <w:spacing w:val="14"/>
          <w:u w:val="single"/>
        </w:rPr>
        <w:t xml:space="preserve">       </w:t>
      </w:r>
      <w:r w:rsidRPr="00CE6C29">
        <w:rPr>
          <w:color w:val="000000"/>
          <w:spacing w:val="14"/>
        </w:rPr>
        <w:t>»</w:t>
      </w:r>
      <w:r w:rsidRPr="00CE6C29">
        <w:rPr>
          <w:color w:val="000000"/>
          <w:spacing w:val="14"/>
          <w:u w:val="single"/>
        </w:rPr>
        <w:t xml:space="preserve">                       </w:t>
      </w:r>
      <w:r w:rsidRPr="00CE6C29">
        <w:rPr>
          <w:color w:val="000000"/>
          <w:spacing w:val="14"/>
        </w:rPr>
        <w:t>20_____</w:t>
      </w:r>
      <w:r w:rsidRPr="00CE6C29">
        <w:rPr>
          <w:color w:val="000000"/>
          <w:spacing w:val="-8"/>
        </w:rPr>
        <w:t>г.</w:t>
      </w:r>
      <w:r w:rsidRPr="00CE6C29">
        <w:rPr>
          <w:color w:val="000000"/>
        </w:rPr>
        <w:t xml:space="preserve">  №__________</w:t>
      </w:r>
    </w:p>
    <w:p w:rsidR="00AA6034" w:rsidRPr="00CE6C29" w:rsidRDefault="00AA6034" w:rsidP="00AA6034">
      <w:pPr>
        <w:suppressAutoHyphens/>
        <w:spacing w:before="240" w:after="120"/>
        <w:jc w:val="center"/>
        <w:rPr>
          <w:b/>
        </w:rPr>
      </w:pPr>
      <w:r w:rsidRPr="00CE6C29">
        <w:rPr>
          <w:b/>
        </w:rPr>
        <w:t>Анкета Претендента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648"/>
      </w:tblGrid>
      <w:tr w:rsidR="00AA6034" w:rsidRPr="00CE6C29" w:rsidTr="00AA6034">
        <w:trPr>
          <w:trHeight w:val="80"/>
        </w:trPr>
        <w:tc>
          <w:tcPr>
            <w:tcW w:w="96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AA6034" w:rsidRPr="00CE6C29" w:rsidTr="00AA6034">
        <w:tc>
          <w:tcPr>
            <w:tcW w:w="96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E6C29">
              <w:rPr>
                <w:color w:val="000000"/>
              </w:rPr>
              <w:t>Наименование организации-претендента</w:t>
            </w:r>
          </w:p>
        </w:tc>
      </w:tr>
    </w:tbl>
    <w:p w:rsidR="00AA6034" w:rsidRPr="00CE6C29" w:rsidRDefault="00AA6034" w:rsidP="00AA6034">
      <w:pPr>
        <w:suppressAutoHyphens/>
        <w:rPr>
          <w:b/>
        </w:rPr>
      </w:pPr>
    </w:p>
    <w:tbl>
      <w:tblPr>
        <w:tblW w:w="5000" w:type="pct"/>
        <w:tblLook w:val="04A0"/>
      </w:tblPr>
      <w:tblGrid>
        <w:gridCol w:w="5725"/>
        <w:gridCol w:w="4838"/>
      </w:tblGrid>
      <w:tr w:rsidR="00AA6034" w:rsidRPr="00CE6C29" w:rsidTr="00AA6034">
        <w:trPr>
          <w:trHeight w:val="371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Полное наименование организации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Краткое наименование организации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Местонахождение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93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Почтовый адрес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Адрес для корреспонденции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Телефон организации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Факс организации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  <w:lang w:val="en-US"/>
              </w:rPr>
              <w:t>Е-mail</w:t>
            </w:r>
            <w:r w:rsidRPr="00CE6C29">
              <w:rPr>
                <w:bCs/>
              </w:rPr>
              <w:t xml:space="preserve"> организации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Должность руководителя организации фамилия, имя, отчество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rPr>
                <w:bCs/>
              </w:rPr>
            </w:pPr>
            <w:r w:rsidRPr="00CE6C29">
              <w:rPr>
                <w:bCs/>
              </w:rPr>
              <w:t>Руководитель организации имеет право подписывать заключаемые договора на основании ….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Главный бухгалтер организации фамилия, имя, отчество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ОГРН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ИНН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КПП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ОКВЭД (ОКОНХ)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ОКПО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ОКАТО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rPr>
                <w:b/>
              </w:rPr>
            </w:pPr>
            <w:r w:rsidRPr="00CE6C29">
              <w:rPr>
                <w:b/>
                <w:bCs/>
              </w:rPr>
              <w:t>Российский банк (филиал иностранного банка в России)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Полное наименование банка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Город банка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rPr>
                <w:bCs/>
              </w:rPr>
            </w:pPr>
            <w:r w:rsidRPr="00CE6C29">
              <w:rPr>
                <w:bCs/>
              </w:rPr>
              <w:t>Расчетный счет организации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Корреспондентский счет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БИК банка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rPr>
                <w:b/>
              </w:rPr>
            </w:pPr>
            <w:r w:rsidRPr="00CE6C29">
              <w:rPr>
                <w:b/>
                <w:bCs/>
              </w:rPr>
              <w:t>Иностранный банк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Полное наименование банка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Страна и город банка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Получатель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Валютный счет получателя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Счет банка получателя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  <w:tr w:rsidR="00AA6034" w:rsidRPr="00CE6C29" w:rsidTr="00AA6034">
        <w:trPr>
          <w:trHeight w:val="20"/>
        </w:trPr>
        <w:tc>
          <w:tcPr>
            <w:tcW w:w="2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CE6C29">
              <w:rPr>
                <w:bCs/>
              </w:rPr>
              <w:t>Банк корреспондент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</w:pPr>
          </w:p>
        </w:tc>
      </w:tr>
    </w:tbl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both"/>
        <w:rPr>
          <w:i/>
        </w:rPr>
      </w:pPr>
    </w:p>
    <w:p w:rsidR="00AA6034" w:rsidRDefault="00AA6034" w:rsidP="00AA6034">
      <w:pPr>
        <w:tabs>
          <w:tab w:val="left" w:pos="720"/>
          <w:tab w:val="left" w:pos="1260"/>
        </w:tabs>
        <w:suppressAutoHyphens/>
        <w:jc w:val="both"/>
        <w:rPr>
          <w:i/>
        </w:rPr>
      </w:pPr>
      <w:r w:rsidRPr="00CE6C29">
        <w:rPr>
          <w:i/>
        </w:rPr>
        <w:t xml:space="preserve">Подпись,  печать организации </w:t>
      </w:r>
      <w:bookmarkStart w:id="41" w:name="_6.3._Форма_№"/>
      <w:bookmarkEnd w:id="41"/>
    </w:p>
    <w:p w:rsidR="00AA6034" w:rsidRDefault="00AA6034" w:rsidP="00AA6034">
      <w:pPr>
        <w:tabs>
          <w:tab w:val="left" w:pos="720"/>
          <w:tab w:val="left" w:pos="1260"/>
        </w:tabs>
        <w:suppressAutoHyphens/>
        <w:jc w:val="both"/>
        <w:rPr>
          <w:i/>
        </w:rPr>
      </w:pPr>
    </w:p>
    <w:p w:rsidR="00AA6034" w:rsidRDefault="00AA6034" w:rsidP="00AA6034">
      <w:pPr>
        <w:tabs>
          <w:tab w:val="left" w:pos="720"/>
          <w:tab w:val="left" w:pos="1260"/>
        </w:tabs>
        <w:suppressAutoHyphens/>
        <w:jc w:val="both"/>
        <w:rPr>
          <w:i/>
        </w:rPr>
      </w:pPr>
    </w:p>
    <w:p w:rsidR="0052245A" w:rsidRDefault="0052245A" w:rsidP="00AA6034">
      <w:pPr>
        <w:tabs>
          <w:tab w:val="left" w:pos="720"/>
          <w:tab w:val="left" w:pos="1260"/>
        </w:tabs>
        <w:suppressAutoHyphens/>
        <w:jc w:val="both"/>
        <w:rPr>
          <w:i/>
        </w:rPr>
      </w:pPr>
    </w:p>
    <w:p w:rsidR="00AA6034" w:rsidRPr="00403DE1" w:rsidRDefault="00AA6034" w:rsidP="00AA6034">
      <w:pPr>
        <w:tabs>
          <w:tab w:val="left" w:pos="720"/>
          <w:tab w:val="left" w:pos="1260"/>
        </w:tabs>
        <w:suppressAutoHyphens/>
        <w:jc w:val="both"/>
        <w:rPr>
          <w:rStyle w:val="a6"/>
          <w:b w:val="0"/>
          <w:bCs w:val="0"/>
          <w:i/>
        </w:rPr>
      </w:pPr>
      <w:r>
        <w:rPr>
          <w:rStyle w:val="a6"/>
          <w:bCs w:val="0"/>
          <w:lang w:eastAsia="en-US"/>
        </w:rPr>
        <w:t xml:space="preserve">   </w:t>
      </w:r>
      <w:r w:rsidRPr="00CE6C29">
        <w:rPr>
          <w:rStyle w:val="a6"/>
          <w:bCs w:val="0"/>
          <w:lang w:eastAsia="en-US"/>
        </w:rPr>
        <w:t>Форма №3</w:t>
      </w:r>
    </w:p>
    <w:p w:rsidR="00AA6034" w:rsidRPr="00CE6C29" w:rsidRDefault="00AA6034" w:rsidP="00AA6034">
      <w:pPr>
        <w:shd w:val="clear" w:color="auto" w:fill="FFFFFF"/>
        <w:suppressAutoHyphens/>
        <w:spacing w:line="274" w:lineRule="exact"/>
        <w:jc w:val="right"/>
      </w:pPr>
      <w:r w:rsidRPr="00CE6C29">
        <w:rPr>
          <w:color w:val="000000"/>
          <w:spacing w:val="1"/>
        </w:rPr>
        <w:t>Приложение №</w:t>
      </w:r>
      <w:r>
        <w:rPr>
          <w:color w:val="000000"/>
          <w:spacing w:val="1"/>
        </w:rPr>
        <w:t>_</w:t>
      </w:r>
    </w:p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right"/>
        <w:rPr>
          <w:color w:val="000000"/>
          <w:spacing w:val="-1"/>
        </w:rPr>
      </w:pPr>
      <w:r w:rsidRPr="00CE6C29">
        <w:rPr>
          <w:color w:val="000000"/>
          <w:spacing w:val="-1"/>
        </w:rPr>
        <w:t xml:space="preserve">к </w:t>
      </w:r>
      <w:r>
        <w:rPr>
          <w:color w:val="000000"/>
          <w:spacing w:val="-1"/>
        </w:rPr>
        <w:t xml:space="preserve">конкурсной заявке </w:t>
      </w:r>
      <w:r w:rsidRPr="00CE6C29">
        <w:rPr>
          <w:color w:val="000000"/>
          <w:spacing w:val="-1"/>
        </w:rPr>
        <w:t xml:space="preserve"> для участия в Отборе</w:t>
      </w:r>
    </w:p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right"/>
      </w:pPr>
      <w:r w:rsidRPr="00CE6C29">
        <w:t>__________________________________</w:t>
      </w:r>
    </w:p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right"/>
      </w:pPr>
      <w:r w:rsidRPr="00CE6C29">
        <w:t>(Фирменное наименование Претендента)</w:t>
      </w:r>
    </w:p>
    <w:p w:rsidR="00AA6034" w:rsidRPr="00CE6C29" w:rsidRDefault="00AA6034" w:rsidP="00AA6034">
      <w:pPr>
        <w:shd w:val="clear" w:color="auto" w:fill="FFFFFF"/>
        <w:tabs>
          <w:tab w:val="left" w:leader="underscore" w:pos="8366"/>
        </w:tabs>
        <w:suppressAutoHyphens/>
        <w:spacing w:before="240" w:after="120"/>
        <w:jc w:val="right"/>
      </w:pPr>
      <w:r w:rsidRPr="00CE6C29">
        <w:rPr>
          <w:color w:val="000000"/>
          <w:spacing w:val="14"/>
        </w:rPr>
        <w:t>от «</w:t>
      </w:r>
      <w:r w:rsidRPr="00CE6C29">
        <w:rPr>
          <w:color w:val="000000"/>
          <w:spacing w:val="14"/>
          <w:u w:val="single"/>
        </w:rPr>
        <w:t xml:space="preserve">       </w:t>
      </w:r>
      <w:r w:rsidRPr="00CE6C29">
        <w:rPr>
          <w:color w:val="000000"/>
          <w:spacing w:val="14"/>
        </w:rPr>
        <w:t>»</w:t>
      </w:r>
      <w:r w:rsidRPr="00CE6C29">
        <w:rPr>
          <w:color w:val="000000"/>
          <w:spacing w:val="14"/>
          <w:u w:val="single"/>
        </w:rPr>
        <w:t xml:space="preserve">                       </w:t>
      </w:r>
      <w:r w:rsidRPr="00CE6C29">
        <w:rPr>
          <w:color w:val="000000"/>
          <w:spacing w:val="14"/>
        </w:rPr>
        <w:t>20_____</w:t>
      </w:r>
      <w:r w:rsidRPr="00CE6C29">
        <w:rPr>
          <w:color w:val="000000"/>
          <w:spacing w:val="-8"/>
        </w:rPr>
        <w:t>г.</w:t>
      </w:r>
      <w:r w:rsidRPr="00CE6C29">
        <w:rPr>
          <w:color w:val="000000"/>
        </w:rPr>
        <w:t xml:space="preserve">  №__________</w:t>
      </w:r>
    </w:p>
    <w:p w:rsidR="00AA6034" w:rsidRDefault="00AA6034" w:rsidP="00AA6034">
      <w:pPr>
        <w:suppressAutoHyphens/>
        <w:jc w:val="center"/>
      </w:pPr>
    </w:p>
    <w:p w:rsidR="00AA6034" w:rsidRPr="00CE6C29" w:rsidRDefault="00AA6034" w:rsidP="00AA6034">
      <w:pPr>
        <w:suppressAutoHyphens/>
        <w:jc w:val="center"/>
      </w:pPr>
    </w:p>
    <w:p w:rsidR="00AA6034" w:rsidRDefault="00AA6034" w:rsidP="00AA6034">
      <w:pPr>
        <w:suppressAutoHyphens/>
        <w:jc w:val="center"/>
        <w:rPr>
          <w:b/>
        </w:rPr>
      </w:pPr>
      <w:r w:rsidRPr="00CE6C29">
        <w:rPr>
          <w:b/>
        </w:rPr>
        <w:t>Техническое пр</w:t>
      </w:r>
      <w:r>
        <w:rPr>
          <w:b/>
        </w:rPr>
        <w:t xml:space="preserve">едложение </w:t>
      </w:r>
    </w:p>
    <w:p w:rsidR="0055498E" w:rsidRPr="005E6613" w:rsidRDefault="00AA6034" w:rsidP="0055498E">
      <w:pPr>
        <w:suppressAutoHyphens/>
        <w:jc w:val="center"/>
        <w:rPr>
          <w:b/>
          <w:color w:val="000000"/>
        </w:rPr>
      </w:pPr>
      <w:r>
        <w:rPr>
          <w:b/>
        </w:rPr>
        <w:t xml:space="preserve">претендента по отбору </w:t>
      </w:r>
      <w:r w:rsidRPr="00CE6C29">
        <w:rPr>
          <w:b/>
        </w:rPr>
        <w:t xml:space="preserve">организации </w:t>
      </w:r>
      <w:r w:rsidRPr="0069717A">
        <w:rPr>
          <w:b/>
        </w:rPr>
        <w:t>на право заключени</w:t>
      </w:r>
      <w:r>
        <w:rPr>
          <w:b/>
        </w:rPr>
        <w:t>я</w:t>
      </w:r>
      <w:r w:rsidRPr="0069717A">
        <w:rPr>
          <w:b/>
        </w:rPr>
        <w:t xml:space="preserve"> договора </w:t>
      </w:r>
      <w:r w:rsidR="0055498E" w:rsidRPr="0055498E">
        <w:rPr>
          <w:b/>
        </w:rPr>
        <w:t xml:space="preserve">поставки многофункциональных трехфазных счетчиков электроэнергии </w:t>
      </w:r>
      <w:r w:rsidR="0055498E" w:rsidRPr="0055498E">
        <w:rPr>
          <w:b/>
          <w:bCs/>
          <w:lang w:val="en-US"/>
        </w:rPr>
        <w:t>A</w:t>
      </w:r>
      <w:r w:rsidR="0055498E" w:rsidRPr="0055498E">
        <w:rPr>
          <w:b/>
          <w:bCs/>
        </w:rPr>
        <w:t>1802</w:t>
      </w:r>
      <w:r w:rsidR="0055498E" w:rsidRPr="0055498E">
        <w:rPr>
          <w:b/>
          <w:bCs/>
          <w:lang w:val="en-US"/>
        </w:rPr>
        <w:t>RALQ</w:t>
      </w:r>
      <w:r w:rsidR="0055498E" w:rsidRPr="0055498E">
        <w:rPr>
          <w:b/>
          <w:bCs/>
        </w:rPr>
        <w:t xml:space="preserve"> -</w:t>
      </w:r>
      <w:r w:rsidR="0055498E" w:rsidRPr="0055498E">
        <w:rPr>
          <w:b/>
          <w:bCs/>
          <w:lang w:val="en-US"/>
        </w:rPr>
        <w:t>P</w:t>
      </w:r>
      <w:r w:rsidR="0055498E" w:rsidRPr="0055498E">
        <w:rPr>
          <w:b/>
          <w:bCs/>
        </w:rPr>
        <w:t>4</w:t>
      </w:r>
      <w:r w:rsidR="0055498E" w:rsidRPr="0055498E">
        <w:rPr>
          <w:b/>
          <w:bCs/>
          <w:lang w:val="en-US"/>
        </w:rPr>
        <w:t>G</w:t>
      </w:r>
      <w:r w:rsidR="0055498E" w:rsidRPr="0055498E">
        <w:rPr>
          <w:b/>
          <w:bCs/>
        </w:rPr>
        <w:t>-</w:t>
      </w:r>
      <w:r w:rsidR="0055498E" w:rsidRPr="0055498E">
        <w:rPr>
          <w:b/>
          <w:bCs/>
          <w:lang w:val="en-US"/>
        </w:rPr>
        <w:t>DW</w:t>
      </w:r>
      <w:r w:rsidR="0055498E" w:rsidRPr="0055498E">
        <w:rPr>
          <w:b/>
          <w:bCs/>
        </w:rPr>
        <w:t xml:space="preserve">-3 в количестве 11 штук  и </w:t>
      </w:r>
      <w:r w:rsidR="0055498E" w:rsidRPr="0055498E">
        <w:rPr>
          <w:b/>
          <w:bCs/>
          <w:lang w:val="en-US"/>
        </w:rPr>
        <w:t>A</w:t>
      </w:r>
      <w:r w:rsidR="0055498E" w:rsidRPr="0055498E">
        <w:rPr>
          <w:b/>
          <w:bCs/>
        </w:rPr>
        <w:t>1802</w:t>
      </w:r>
      <w:r w:rsidR="0055498E" w:rsidRPr="0055498E">
        <w:rPr>
          <w:b/>
          <w:bCs/>
          <w:lang w:val="en-US"/>
        </w:rPr>
        <w:t>RALQ</w:t>
      </w:r>
      <w:r w:rsidR="0055498E" w:rsidRPr="0055498E">
        <w:rPr>
          <w:b/>
          <w:bCs/>
        </w:rPr>
        <w:t xml:space="preserve"> -</w:t>
      </w:r>
      <w:r w:rsidR="0055498E" w:rsidRPr="0055498E">
        <w:rPr>
          <w:b/>
          <w:bCs/>
          <w:lang w:val="en-US"/>
        </w:rPr>
        <w:t>P</w:t>
      </w:r>
      <w:r w:rsidR="0055498E" w:rsidRPr="0055498E">
        <w:rPr>
          <w:b/>
          <w:bCs/>
        </w:rPr>
        <w:t>4</w:t>
      </w:r>
      <w:r w:rsidR="0055498E" w:rsidRPr="0055498E">
        <w:rPr>
          <w:b/>
          <w:bCs/>
          <w:lang w:val="en-US"/>
        </w:rPr>
        <w:t>G</w:t>
      </w:r>
      <w:r w:rsidR="0055498E" w:rsidRPr="0055498E">
        <w:rPr>
          <w:b/>
          <w:bCs/>
        </w:rPr>
        <w:t>-</w:t>
      </w:r>
      <w:r w:rsidR="0055498E" w:rsidRPr="0055498E">
        <w:rPr>
          <w:b/>
          <w:bCs/>
          <w:lang w:val="en-US"/>
        </w:rPr>
        <w:t>DW</w:t>
      </w:r>
      <w:r w:rsidR="0055498E" w:rsidRPr="0055498E">
        <w:rPr>
          <w:b/>
          <w:bCs/>
        </w:rPr>
        <w:t>-4 в количестве 25 штук</w:t>
      </w:r>
      <w:r w:rsidR="0055498E" w:rsidRPr="0055498E">
        <w:rPr>
          <w:b/>
          <w:color w:val="000000"/>
        </w:rPr>
        <w:t xml:space="preserve"> </w:t>
      </w:r>
      <w:r w:rsidR="0055498E" w:rsidRPr="0055498E">
        <w:rPr>
          <w:b/>
        </w:rPr>
        <w:t>для нужд ООО «Магнитогорская энергетическая компания».</w:t>
      </w:r>
    </w:p>
    <w:p w:rsidR="00AA6034" w:rsidRPr="0069717A" w:rsidRDefault="00AA6034" w:rsidP="00AA6034">
      <w:pPr>
        <w:suppressAutoHyphens/>
        <w:jc w:val="center"/>
        <w:rPr>
          <w:b/>
        </w:rPr>
      </w:pPr>
    </w:p>
    <w:p w:rsidR="00AA6034" w:rsidRPr="00CE6C29" w:rsidRDefault="00AA6034" w:rsidP="00AA6034">
      <w:pPr>
        <w:suppressAutoHyphens/>
        <w:jc w:val="both"/>
      </w:pPr>
      <w:r w:rsidRPr="00CE6C29">
        <w:t xml:space="preserve"> </w:t>
      </w:r>
    </w:p>
    <w:p w:rsidR="00AA6034" w:rsidRPr="00CE6C29" w:rsidRDefault="00AA6034" w:rsidP="00AA6034">
      <w:pPr>
        <w:suppressAutoHyphens/>
      </w:pPr>
      <w:r w:rsidRPr="00CE6C29">
        <w:t>Наименование и адрес организации-претендента: ___________________________</w:t>
      </w:r>
    </w:p>
    <w:p w:rsidR="00AA6034" w:rsidRPr="00CE6C29" w:rsidRDefault="00AA6034" w:rsidP="00AA6034">
      <w:pPr>
        <w:suppressAutoHyphens/>
      </w:pPr>
    </w:p>
    <w:p w:rsidR="00AA6034" w:rsidRPr="00CE6C29" w:rsidRDefault="00AA6034" w:rsidP="00AA6034">
      <w:pPr>
        <w:suppressAutoHyphens/>
        <w:jc w:val="both"/>
        <w:rPr>
          <w:i/>
        </w:rPr>
      </w:pPr>
      <w:r w:rsidRPr="00CE6C29">
        <w:rPr>
          <w:i/>
        </w:rPr>
        <w:t>(Претендент в свободной форме приводит свое техническое предложение, опираясь на техническое задание.)</w:t>
      </w:r>
    </w:p>
    <w:p w:rsidR="00AA6034" w:rsidRPr="00CE6C29" w:rsidRDefault="00AA6034" w:rsidP="00AA6034">
      <w:pPr>
        <w:suppressAutoHyphens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5429"/>
        <w:gridCol w:w="4567"/>
      </w:tblGrid>
      <w:tr w:rsidR="00AA6034" w:rsidRPr="00CE6C29" w:rsidTr="00AA6034">
        <w:trPr>
          <w:trHeight w:val="554"/>
        </w:trPr>
        <w:tc>
          <w:tcPr>
            <w:tcW w:w="268" w:type="pct"/>
            <w:vAlign w:val="center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CE6C29">
              <w:rPr>
                <w:color w:val="000000"/>
              </w:rPr>
              <w:t xml:space="preserve"> </w:t>
            </w:r>
            <w:r w:rsidRPr="00CE6C29">
              <w:t>№</w:t>
            </w:r>
          </w:p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proofErr w:type="gramStart"/>
            <w:r w:rsidRPr="00CE6C29">
              <w:t>п</w:t>
            </w:r>
            <w:proofErr w:type="gramEnd"/>
            <w:r w:rsidRPr="00CE6C29">
              <w:t>/п</w:t>
            </w:r>
          </w:p>
        </w:tc>
        <w:tc>
          <w:tcPr>
            <w:tcW w:w="2570" w:type="pct"/>
            <w:vAlign w:val="center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CE6C29">
              <w:t>Требования Заказчика</w:t>
            </w:r>
          </w:p>
        </w:tc>
        <w:tc>
          <w:tcPr>
            <w:tcW w:w="2162" w:type="pct"/>
            <w:vAlign w:val="center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CE6C29">
              <w:t xml:space="preserve">Предложение </w:t>
            </w:r>
            <w:r w:rsidRPr="00CE6C29">
              <w:br/>
              <w:t>Претендента</w:t>
            </w:r>
          </w:p>
        </w:tc>
      </w:tr>
      <w:tr w:rsidR="00AA6034" w:rsidRPr="00CE6C29" w:rsidTr="00AA6034">
        <w:tc>
          <w:tcPr>
            <w:tcW w:w="268" w:type="pct"/>
          </w:tcPr>
          <w:p w:rsidR="00AA6034" w:rsidRPr="00CE6C29" w:rsidRDefault="00AA6034" w:rsidP="00AA6034">
            <w:pPr>
              <w:widowControl w:val="0"/>
              <w:numPr>
                <w:ilvl w:val="0"/>
                <w:numId w:val="9"/>
              </w:numPr>
              <w:suppressAutoHyphens/>
              <w:autoSpaceDE w:val="0"/>
              <w:autoSpaceDN w:val="0"/>
              <w:adjustRightInd w:val="0"/>
              <w:ind w:left="0" w:firstLine="0"/>
            </w:pPr>
          </w:p>
        </w:tc>
        <w:tc>
          <w:tcPr>
            <w:tcW w:w="2570" w:type="pct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spacing w:line="216" w:lineRule="auto"/>
            </w:pPr>
            <w:r>
              <w:t>Стоимость товара</w:t>
            </w:r>
          </w:p>
        </w:tc>
        <w:tc>
          <w:tcPr>
            <w:tcW w:w="2162" w:type="pct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</w:p>
        </w:tc>
      </w:tr>
      <w:tr w:rsidR="00AA6034" w:rsidRPr="00CE6C29" w:rsidTr="00AA6034">
        <w:tc>
          <w:tcPr>
            <w:tcW w:w="268" w:type="pct"/>
          </w:tcPr>
          <w:p w:rsidR="00AA6034" w:rsidRPr="00CE6C29" w:rsidRDefault="00AA6034" w:rsidP="00AA6034">
            <w:pPr>
              <w:widowControl w:val="0"/>
              <w:numPr>
                <w:ilvl w:val="0"/>
                <w:numId w:val="9"/>
              </w:numPr>
              <w:suppressAutoHyphens/>
              <w:autoSpaceDE w:val="0"/>
              <w:autoSpaceDN w:val="0"/>
              <w:adjustRightInd w:val="0"/>
              <w:ind w:left="0" w:firstLine="0"/>
            </w:pPr>
          </w:p>
        </w:tc>
        <w:tc>
          <w:tcPr>
            <w:tcW w:w="2570" w:type="pct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spacing w:line="216" w:lineRule="auto"/>
            </w:pPr>
            <w:r>
              <w:t xml:space="preserve">Сроки поставки </w:t>
            </w:r>
          </w:p>
        </w:tc>
        <w:tc>
          <w:tcPr>
            <w:tcW w:w="2162" w:type="pct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</w:p>
        </w:tc>
      </w:tr>
      <w:tr w:rsidR="00AA6034" w:rsidRPr="00CE6C29" w:rsidTr="00AA6034">
        <w:tc>
          <w:tcPr>
            <w:tcW w:w="268" w:type="pct"/>
          </w:tcPr>
          <w:p w:rsidR="00AA6034" w:rsidRPr="00CE6C29" w:rsidRDefault="00AA6034" w:rsidP="00AA6034">
            <w:pPr>
              <w:widowControl w:val="0"/>
              <w:numPr>
                <w:ilvl w:val="0"/>
                <w:numId w:val="9"/>
              </w:numPr>
              <w:suppressAutoHyphens/>
              <w:autoSpaceDE w:val="0"/>
              <w:autoSpaceDN w:val="0"/>
              <w:adjustRightInd w:val="0"/>
              <w:ind w:left="0" w:firstLine="0"/>
            </w:pPr>
          </w:p>
        </w:tc>
        <w:tc>
          <w:tcPr>
            <w:tcW w:w="2570" w:type="pct"/>
          </w:tcPr>
          <w:p w:rsidR="00AA6034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spacing w:line="216" w:lineRule="auto"/>
            </w:pPr>
            <w:r>
              <w:t>Условия оплаты</w:t>
            </w:r>
          </w:p>
        </w:tc>
        <w:tc>
          <w:tcPr>
            <w:tcW w:w="2162" w:type="pct"/>
          </w:tcPr>
          <w:p w:rsidR="00AA6034" w:rsidRPr="00CE6C29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</w:p>
        </w:tc>
      </w:tr>
      <w:tr w:rsidR="00AA6034" w:rsidRPr="00CE6C29" w:rsidTr="00AA6034">
        <w:tc>
          <w:tcPr>
            <w:tcW w:w="268" w:type="pct"/>
          </w:tcPr>
          <w:p w:rsidR="00AA6034" w:rsidRPr="00CE6C29" w:rsidRDefault="00AA6034" w:rsidP="00AA6034">
            <w:pPr>
              <w:widowControl w:val="0"/>
              <w:numPr>
                <w:ilvl w:val="0"/>
                <w:numId w:val="9"/>
              </w:numPr>
              <w:suppressAutoHyphens/>
              <w:autoSpaceDE w:val="0"/>
              <w:autoSpaceDN w:val="0"/>
              <w:adjustRightInd w:val="0"/>
              <w:ind w:left="0" w:firstLine="0"/>
            </w:pPr>
          </w:p>
        </w:tc>
        <w:tc>
          <w:tcPr>
            <w:tcW w:w="2570" w:type="pct"/>
          </w:tcPr>
          <w:p w:rsidR="00AA6034" w:rsidRDefault="00AA6034" w:rsidP="00AA6034">
            <w:pPr>
              <w:widowControl w:val="0"/>
              <w:suppressAutoHyphens/>
              <w:autoSpaceDE w:val="0"/>
              <w:autoSpaceDN w:val="0"/>
              <w:adjustRightInd w:val="0"/>
              <w:spacing w:line="216" w:lineRule="auto"/>
            </w:pPr>
            <w:r>
              <w:t>Условия поставки</w:t>
            </w:r>
          </w:p>
        </w:tc>
        <w:tc>
          <w:tcPr>
            <w:tcW w:w="2162" w:type="pct"/>
          </w:tcPr>
          <w:p w:rsidR="00AA6034" w:rsidRPr="00CE6C29" w:rsidRDefault="00AA6034" w:rsidP="00AA6034">
            <w:pPr>
              <w:pStyle w:val="a5"/>
              <w:widowControl w:val="0"/>
              <w:suppressAutoHyphens/>
              <w:autoSpaceDE w:val="0"/>
              <w:autoSpaceDN w:val="0"/>
              <w:adjustRightInd w:val="0"/>
              <w:ind w:left="0" w:right="0"/>
              <w:jc w:val="center"/>
              <w:rPr>
                <w:szCs w:val="24"/>
              </w:rPr>
            </w:pPr>
          </w:p>
        </w:tc>
      </w:tr>
      <w:tr w:rsidR="00AA6034" w:rsidRPr="00CE6C29" w:rsidTr="00AA6034">
        <w:tc>
          <w:tcPr>
            <w:tcW w:w="268" w:type="pct"/>
          </w:tcPr>
          <w:p w:rsidR="00AA6034" w:rsidRPr="00CE6C29" w:rsidRDefault="00AA6034" w:rsidP="00AA6034">
            <w:pPr>
              <w:widowControl w:val="0"/>
              <w:numPr>
                <w:ilvl w:val="0"/>
                <w:numId w:val="9"/>
              </w:numPr>
              <w:suppressAutoHyphens/>
              <w:autoSpaceDE w:val="0"/>
              <w:autoSpaceDN w:val="0"/>
              <w:adjustRightInd w:val="0"/>
              <w:ind w:left="0" w:firstLine="0"/>
            </w:pPr>
          </w:p>
        </w:tc>
        <w:tc>
          <w:tcPr>
            <w:tcW w:w="2570" w:type="pct"/>
          </w:tcPr>
          <w:p w:rsidR="00AA6034" w:rsidRPr="00CE6C29" w:rsidRDefault="00AA6034" w:rsidP="00AA6034">
            <w:pPr>
              <w:suppressAutoHyphens/>
              <w:jc w:val="both"/>
            </w:pPr>
            <w:r>
              <w:t>Гарантийные обязательства (гарантийный срок)</w:t>
            </w:r>
          </w:p>
        </w:tc>
        <w:tc>
          <w:tcPr>
            <w:tcW w:w="2162" w:type="pct"/>
          </w:tcPr>
          <w:p w:rsidR="00AA6034" w:rsidRPr="00CE6C29" w:rsidRDefault="00AA6034" w:rsidP="00AA6034">
            <w:pPr>
              <w:pStyle w:val="a5"/>
              <w:widowControl w:val="0"/>
              <w:suppressAutoHyphens/>
              <w:autoSpaceDE w:val="0"/>
              <w:autoSpaceDN w:val="0"/>
              <w:adjustRightInd w:val="0"/>
              <w:ind w:left="0" w:right="0"/>
              <w:jc w:val="center"/>
              <w:rPr>
                <w:szCs w:val="24"/>
              </w:rPr>
            </w:pPr>
          </w:p>
        </w:tc>
      </w:tr>
    </w:tbl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both"/>
        <w:rPr>
          <w:i/>
        </w:rPr>
      </w:pPr>
    </w:p>
    <w:p w:rsidR="00AA6034" w:rsidRPr="00CE6C29" w:rsidRDefault="00AA6034" w:rsidP="00AA6034">
      <w:pPr>
        <w:tabs>
          <w:tab w:val="left" w:pos="720"/>
          <w:tab w:val="left" w:pos="1260"/>
        </w:tabs>
        <w:suppressAutoHyphens/>
        <w:jc w:val="both"/>
        <w:rPr>
          <w:i/>
        </w:rPr>
      </w:pPr>
      <w:r w:rsidRPr="00CE6C29">
        <w:rPr>
          <w:i/>
        </w:rPr>
        <w:t xml:space="preserve">Подпись,  печать организации </w:t>
      </w:r>
    </w:p>
    <w:p w:rsidR="00AA6034" w:rsidRDefault="00AA6034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Default="00035611" w:rsidP="00AA6034">
      <w:pPr>
        <w:suppressAutoHyphens/>
      </w:pPr>
    </w:p>
    <w:p w:rsidR="00035611" w:rsidRPr="00CE6C29" w:rsidRDefault="00035611" w:rsidP="00AA6034">
      <w:pPr>
        <w:suppressAutoHyphens/>
      </w:pPr>
    </w:p>
    <w:p w:rsidR="00AA6034" w:rsidRPr="00CE6C29" w:rsidRDefault="00AA6034" w:rsidP="00AA6034">
      <w:pPr>
        <w:suppressAutoHyphens/>
        <w:jc w:val="both"/>
      </w:pPr>
      <w:bookmarkStart w:id="42" w:name="_Форма_№4"/>
      <w:bookmarkEnd w:id="42"/>
    </w:p>
    <w:sectPr w:rsidR="00AA6034" w:rsidRPr="00CE6C29" w:rsidSect="00FE30B1">
      <w:pgSz w:w="11906" w:h="16838"/>
      <w:pgMar w:top="709" w:right="850" w:bottom="127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B084F"/>
    <w:multiLevelType w:val="hybridMultilevel"/>
    <w:tmpl w:val="E0F81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927FC1"/>
    <w:multiLevelType w:val="multilevel"/>
    <w:tmpl w:val="0FF2F98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2232"/>
        </w:tabs>
        <w:ind w:left="2232" w:hanging="1097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tabs>
          <w:tab w:val="num" w:pos="1239"/>
        </w:tabs>
        <w:ind w:left="1239" w:hanging="1097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tabs>
          <w:tab w:val="num" w:pos="1523"/>
        </w:tabs>
        <w:ind w:left="1523" w:hanging="1097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tabs>
          <w:tab w:val="num" w:pos="1665"/>
        </w:tabs>
        <w:ind w:left="1665" w:hanging="1097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tabs>
          <w:tab w:val="num" w:pos="1807"/>
        </w:tabs>
        <w:ind w:left="1807" w:hanging="1097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49"/>
        </w:tabs>
        <w:ind w:left="1949" w:hanging="1097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76"/>
        </w:tabs>
        <w:ind w:left="2576" w:hanging="1440"/>
      </w:pPr>
      <w:rPr>
        <w:rFonts w:hint="default"/>
        <w:color w:val="000000"/>
        <w:sz w:val="24"/>
      </w:rPr>
    </w:lvl>
  </w:abstractNum>
  <w:abstractNum w:abstractNumId="2">
    <w:nsid w:val="12B84B73"/>
    <w:multiLevelType w:val="multilevel"/>
    <w:tmpl w:val="9D9A835C"/>
    <w:lvl w:ilvl="0">
      <w:start w:val="1"/>
      <w:numFmt w:val="decimal"/>
      <w:pStyle w:val="s02"/>
      <w:lvlText w:val="%1"/>
      <w:lvlJc w:val="left"/>
      <w:pPr>
        <w:tabs>
          <w:tab w:val="num" w:pos="1050"/>
        </w:tabs>
        <w:ind w:left="370" w:firstLine="340"/>
      </w:pPr>
      <w:rPr>
        <w:rFonts w:hint="default"/>
        <w:b/>
      </w:rPr>
    </w:lvl>
    <w:lvl w:ilvl="1">
      <w:start w:val="1"/>
      <w:numFmt w:val="decimal"/>
      <w:pStyle w:val="s03"/>
      <w:lvlText w:val="%1.%2"/>
      <w:lvlJc w:val="left"/>
      <w:pPr>
        <w:tabs>
          <w:tab w:val="num" w:pos="454"/>
        </w:tabs>
        <w:ind w:left="-340" w:firstLine="34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228" w:firstLine="340"/>
      </w:pPr>
      <w:rPr>
        <w:rFonts w:hint="default"/>
      </w:rPr>
    </w:lvl>
    <w:lvl w:ilvl="3">
      <w:start w:val="1"/>
      <w:numFmt w:val="decimal"/>
      <w:pStyle w:val="s08"/>
      <w:lvlText w:val="%1.%2.%3.%4"/>
      <w:lvlJc w:val="left"/>
      <w:pPr>
        <w:tabs>
          <w:tab w:val="num" w:pos="1790"/>
        </w:tabs>
        <w:ind w:left="370" w:firstLine="340"/>
      </w:pPr>
      <w:rPr>
        <w:rFonts w:hint="default"/>
      </w:rPr>
    </w:lvl>
    <w:lvl w:ilvl="4">
      <w:start w:val="1"/>
      <w:numFmt w:val="russianLower"/>
      <w:pStyle w:val="s01"/>
      <w:suff w:val="space"/>
      <w:lvlText w:val="%5)"/>
      <w:lvlJc w:val="left"/>
      <w:pPr>
        <w:ind w:left="370" w:firstLine="340"/>
      </w:pPr>
      <w:rPr>
        <w:rFonts w:hint="default"/>
      </w:rPr>
    </w:lvl>
    <w:lvl w:ilvl="5">
      <w:start w:val="1"/>
      <w:numFmt w:val="decimal"/>
      <w:pStyle w:val="s11"/>
      <w:suff w:val="space"/>
      <w:lvlText w:val="%6)"/>
      <w:lvlJc w:val="left"/>
      <w:pPr>
        <w:ind w:left="1050" w:firstLine="0"/>
      </w:pPr>
      <w:rPr>
        <w:rFonts w:hint="default"/>
      </w:rPr>
    </w:lvl>
    <w:lvl w:ilvl="6">
      <w:start w:val="1"/>
      <w:numFmt w:val="decimalZero"/>
      <w:lvlText w:val="%7"/>
      <w:lvlJc w:val="left"/>
      <w:pPr>
        <w:tabs>
          <w:tab w:val="num" w:pos="710"/>
        </w:tabs>
        <w:ind w:left="710" w:hanging="340"/>
      </w:pPr>
      <w:rPr>
        <w:rFonts w:hint="default"/>
      </w:rPr>
    </w:lvl>
    <w:lvl w:ilvl="7">
      <w:start w:val="1"/>
      <w:numFmt w:val="decimalZero"/>
      <w:pStyle w:val="s22"/>
      <w:suff w:val="space"/>
      <w:lvlText w:val="%8."/>
      <w:lvlJc w:val="left"/>
      <w:pPr>
        <w:ind w:left="937" w:hanging="340"/>
      </w:pPr>
      <w:rPr>
        <w:rFonts w:hint="default"/>
      </w:rPr>
    </w:lvl>
    <w:lvl w:ilvl="8">
      <w:start w:val="1"/>
      <w:numFmt w:val="decimalZero"/>
      <w:suff w:val="space"/>
      <w:lvlText w:val="%7.%9"/>
      <w:lvlJc w:val="left"/>
      <w:pPr>
        <w:ind w:left="937" w:firstLine="0"/>
      </w:pPr>
      <w:rPr>
        <w:rFonts w:hint="default"/>
      </w:rPr>
    </w:lvl>
  </w:abstractNum>
  <w:abstractNum w:abstractNumId="3">
    <w:nsid w:val="161B46D9"/>
    <w:multiLevelType w:val="multilevel"/>
    <w:tmpl w:val="ABB4C18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i w:val="0"/>
        <w:spacing w:val="0"/>
        <w:w w:val="100"/>
        <w:position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>
    <w:nsid w:val="1E5B4DE7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216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5">
    <w:nsid w:val="2C5335D5"/>
    <w:multiLevelType w:val="hybridMultilevel"/>
    <w:tmpl w:val="8E4A31F4"/>
    <w:lvl w:ilvl="0" w:tplc="E90297C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39F7823"/>
    <w:multiLevelType w:val="hybridMultilevel"/>
    <w:tmpl w:val="6B7C0E66"/>
    <w:lvl w:ilvl="0" w:tplc="35E8879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54D218E"/>
    <w:multiLevelType w:val="hybridMultilevel"/>
    <w:tmpl w:val="A59CC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5F55B7"/>
    <w:multiLevelType w:val="hybridMultilevel"/>
    <w:tmpl w:val="225EBF40"/>
    <w:lvl w:ilvl="0" w:tplc="60C4DB22">
      <w:start w:val="1"/>
      <w:numFmt w:val="lowerLetter"/>
      <w:lvlText w:val="%1)"/>
      <w:lvlJc w:val="left"/>
      <w:pPr>
        <w:tabs>
          <w:tab w:val="num" w:pos="1635"/>
        </w:tabs>
        <w:ind w:left="1635" w:hanging="57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9">
    <w:nsid w:val="65C177C2"/>
    <w:multiLevelType w:val="hybridMultilevel"/>
    <w:tmpl w:val="423676CA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6882A92"/>
    <w:multiLevelType w:val="multilevel"/>
    <w:tmpl w:val="E79CFF5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/>
      </w:rPr>
    </w:lvl>
  </w:abstractNum>
  <w:abstractNum w:abstractNumId="11">
    <w:nsid w:val="6D2B6B97"/>
    <w:multiLevelType w:val="multilevel"/>
    <w:tmpl w:val="48FAEBE8"/>
    <w:lvl w:ilvl="0">
      <w:start w:val="7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7"/>
        </w:tabs>
        <w:ind w:left="727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abstractNum w:abstractNumId="12">
    <w:nsid w:val="7B9319EA"/>
    <w:multiLevelType w:val="multilevel"/>
    <w:tmpl w:val="7806F8D4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i w:val="0"/>
        <w:spacing w:val="0"/>
        <w:w w:val="100"/>
        <w:position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5"/>
  </w:num>
  <w:num w:numId="2">
    <w:abstractNumId w:val="8"/>
  </w:num>
  <w:num w:numId="3">
    <w:abstractNumId w:val="12"/>
  </w:num>
  <w:num w:numId="4">
    <w:abstractNumId w:val="2"/>
  </w:num>
  <w:num w:numId="5">
    <w:abstractNumId w:val="4"/>
  </w:num>
  <w:num w:numId="6">
    <w:abstractNumId w:val="1"/>
  </w:num>
  <w:num w:numId="7">
    <w:abstractNumId w:val="3"/>
  </w:num>
  <w:num w:numId="8">
    <w:abstractNumId w:val="0"/>
  </w:num>
  <w:num w:numId="9">
    <w:abstractNumId w:val="9"/>
  </w:num>
  <w:num w:numId="10">
    <w:abstractNumId w:val="6"/>
  </w:num>
  <w:num w:numId="11">
    <w:abstractNumId w:val="10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cs="Times New Roman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340" w:hanging="340"/>
        </w:pPr>
        <w:rPr>
          <w:rFonts w:cs="Times New Roman"/>
          <w:color w:val="auto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080" w:hanging="720"/>
        </w:pPr>
        <w:rPr>
          <w:rFonts w:cs="Times New Roman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080" w:hanging="720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080" w:hanging="720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1440" w:hanging="1080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1440" w:hanging="1080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1440" w:hanging="1080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1800" w:hanging="1440"/>
        </w:pPr>
        <w:rPr>
          <w:rFonts w:cs="Times New Roman"/>
        </w:rPr>
      </w:lvl>
    </w:lvlOverride>
  </w:num>
  <w:num w:numId="12">
    <w:abstractNumId w:val="7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6034"/>
    <w:rsid w:val="00035611"/>
    <w:rsid w:val="00096558"/>
    <w:rsid w:val="000C3D23"/>
    <w:rsid w:val="00167FDA"/>
    <w:rsid w:val="001C1F25"/>
    <w:rsid w:val="002337B3"/>
    <w:rsid w:val="00274676"/>
    <w:rsid w:val="002B4BCD"/>
    <w:rsid w:val="002D2035"/>
    <w:rsid w:val="002F7482"/>
    <w:rsid w:val="00337B66"/>
    <w:rsid w:val="00363ABF"/>
    <w:rsid w:val="00383EE9"/>
    <w:rsid w:val="00390262"/>
    <w:rsid w:val="003B0923"/>
    <w:rsid w:val="00403D96"/>
    <w:rsid w:val="0048038B"/>
    <w:rsid w:val="00487DCA"/>
    <w:rsid w:val="004A00BE"/>
    <w:rsid w:val="004D2751"/>
    <w:rsid w:val="004E375A"/>
    <w:rsid w:val="00512329"/>
    <w:rsid w:val="0052245A"/>
    <w:rsid w:val="00536CAB"/>
    <w:rsid w:val="0055498E"/>
    <w:rsid w:val="005A258D"/>
    <w:rsid w:val="005E6613"/>
    <w:rsid w:val="005F6092"/>
    <w:rsid w:val="006F26C9"/>
    <w:rsid w:val="0070142A"/>
    <w:rsid w:val="00715F02"/>
    <w:rsid w:val="007972A3"/>
    <w:rsid w:val="007A548B"/>
    <w:rsid w:val="007B61F5"/>
    <w:rsid w:val="007C084F"/>
    <w:rsid w:val="007C7883"/>
    <w:rsid w:val="0083430E"/>
    <w:rsid w:val="008771F1"/>
    <w:rsid w:val="00880ED9"/>
    <w:rsid w:val="008A2DB8"/>
    <w:rsid w:val="008C6CA9"/>
    <w:rsid w:val="00937495"/>
    <w:rsid w:val="00982A48"/>
    <w:rsid w:val="009E407F"/>
    <w:rsid w:val="009E658E"/>
    <w:rsid w:val="00A04EE7"/>
    <w:rsid w:val="00A17EBA"/>
    <w:rsid w:val="00A57794"/>
    <w:rsid w:val="00AA6034"/>
    <w:rsid w:val="00AC184C"/>
    <w:rsid w:val="00AD521C"/>
    <w:rsid w:val="00B22263"/>
    <w:rsid w:val="00B276F3"/>
    <w:rsid w:val="00BC5C80"/>
    <w:rsid w:val="00BC7F35"/>
    <w:rsid w:val="00BE2ABF"/>
    <w:rsid w:val="00BF54B8"/>
    <w:rsid w:val="00C353D9"/>
    <w:rsid w:val="00C44054"/>
    <w:rsid w:val="00C82E4A"/>
    <w:rsid w:val="00C851DF"/>
    <w:rsid w:val="00CC5813"/>
    <w:rsid w:val="00E20690"/>
    <w:rsid w:val="00E9738F"/>
    <w:rsid w:val="00F222A2"/>
    <w:rsid w:val="00FE30B1"/>
    <w:rsid w:val="00FF46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A6034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AA6034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AA6034"/>
    <w:pPr>
      <w:keepNext/>
      <w:numPr>
        <w:ilvl w:val="2"/>
        <w:numId w:val="5"/>
      </w:numPr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AA6034"/>
    <w:pPr>
      <w:keepNext/>
      <w:widowControl w:val="0"/>
      <w:numPr>
        <w:ilvl w:val="3"/>
        <w:numId w:val="5"/>
      </w:numPr>
      <w:tabs>
        <w:tab w:val="left" w:pos="720"/>
        <w:tab w:val="left" w:pos="1260"/>
        <w:tab w:val="left" w:pos="1800"/>
      </w:tabs>
      <w:jc w:val="both"/>
      <w:outlineLvl w:val="3"/>
    </w:pPr>
    <w:rPr>
      <w:rFonts w:ascii="Arial" w:hAnsi="Arial"/>
      <w:b/>
      <w:sz w:val="20"/>
      <w:szCs w:val="20"/>
      <w:lang w:val="en-US" w:eastAsia="en-US"/>
    </w:rPr>
  </w:style>
  <w:style w:type="paragraph" w:styleId="5">
    <w:name w:val="heading 5"/>
    <w:basedOn w:val="a"/>
    <w:next w:val="a"/>
    <w:link w:val="50"/>
    <w:qFormat/>
    <w:rsid w:val="00AA6034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AA6034"/>
    <w:pPr>
      <w:numPr>
        <w:ilvl w:val="5"/>
        <w:numId w:val="5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A6034"/>
    <w:pPr>
      <w:keepNext/>
      <w:numPr>
        <w:ilvl w:val="6"/>
        <w:numId w:val="5"/>
      </w:numPr>
      <w:jc w:val="right"/>
      <w:outlineLvl w:val="6"/>
    </w:pPr>
    <w:rPr>
      <w:sz w:val="28"/>
      <w:szCs w:val="20"/>
      <w:lang w:eastAsia="en-US"/>
    </w:rPr>
  </w:style>
  <w:style w:type="paragraph" w:styleId="8">
    <w:name w:val="heading 8"/>
    <w:basedOn w:val="a"/>
    <w:next w:val="a"/>
    <w:link w:val="80"/>
    <w:qFormat/>
    <w:rsid w:val="00AA6034"/>
    <w:pPr>
      <w:numPr>
        <w:ilvl w:val="7"/>
        <w:numId w:val="5"/>
      </w:num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qFormat/>
    <w:rsid w:val="00AA6034"/>
    <w:pPr>
      <w:numPr>
        <w:ilvl w:val="8"/>
        <w:numId w:val="5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603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AA603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AA6034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AA6034"/>
    <w:rPr>
      <w:rFonts w:ascii="Arial" w:eastAsia="Times New Roman" w:hAnsi="Arial" w:cs="Times New Roman"/>
      <w:b/>
      <w:sz w:val="20"/>
      <w:szCs w:val="20"/>
      <w:lang w:val="en-US"/>
    </w:rPr>
  </w:style>
  <w:style w:type="character" w:customStyle="1" w:styleId="50">
    <w:name w:val="Заголовок 5 Знак"/>
    <w:basedOn w:val="a0"/>
    <w:link w:val="5"/>
    <w:rsid w:val="00AA603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AA603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AA6034"/>
    <w:rPr>
      <w:rFonts w:ascii="Times New Roman" w:eastAsia="Times New Roman" w:hAnsi="Times New Roman" w:cs="Times New Roman"/>
      <w:sz w:val="28"/>
      <w:szCs w:val="20"/>
    </w:rPr>
  </w:style>
  <w:style w:type="character" w:customStyle="1" w:styleId="80">
    <w:name w:val="Заголовок 8 Знак"/>
    <w:basedOn w:val="a0"/>
    <w:link w:val="8"/>
    <w:rsid w:val="00AA6034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AA6034"/>
    <w:rPr>
      <w:rFonts w:ascii="Arial" w:eastAsia="Times New Roman" w:hAnsi="Arial" w:cs="Arial"/>
      <w:lang w:eastAsia="ru-RU"/>
    </w:rPr>
  </w:style>
  <w:style w:type="character" w:styleId="a3">
    <w:name w:val="Hyperlink"/>
    <w:rsid w:val="00AA6034"/>
    <w:rPr>
      <w:color w:val="0000FF"/>
      <w:u w:val="single"/>
    </w:rPr>
  </w:style>
  <w:style w:type="paragraph" w:styleId="a4">
    <w:name w:val="Normal (Web)"/>
    <w:basedOn w:val="a"/>
    <w:rsid w:val="00AA6034"/>
    <w:pPr>
      <w:spacing w:before="100" w:beforeAutospacing="1" w:after="100" w:afterAutospacing="1"/>
      <w:ind w:right="150"/>
    </w:pPr>
    <w:rPr>
      <w:rFonts w:ascii="Tahoma" w:eastAsia="Arial Unicode MS" w:hAnsi="Tahoma" w:cs="Tahoma"/>
      <w:sz w:val="20"/>
      <w:szCs w:val="20"/>
    </w:rPr>
  </w:style>
  <w:style w:type="paragraph" w:customStyle="1" w:styleId="a5">
    <w:name w:val="Таблица текст"/>
    <w:basedOn w:val="a"/>
    <w:rsid w:val="00AA6034"/>
    <w:pPr>
      <w:spacing w:before="40" w:after="40"/>
      <w:ind w:left="57" w:right="57"/>
    </w:pPr>
    <w:rPr>
      <w:snapToGrid w:val="0"/>
      <w:szCs w:val="20"/>
    </w:rPr>
  </w:style>
  <w:style w:type="paragraph" w:customStyle="1" w:styleId="s03">
    <w:name w:val="s03 Пункт"/>
    <w:basedOn w:val="s02"/>
    <w:rsid w:val="00AA6034"/>
    <w:pPr>
      <w:keepLines w:val="0"/>
      <w:numPr>
        <w:ilvl w:val="1"/>
      </w:numPr>
      <w:spacing w:before="80"/>
      <w:outlineLvl w:val="2"/>
    </w:pPr>
    <w:rPr>
      <w:b w:val="0"/>
    </w:rPr>
  </w:style>
  <w:style w:type="paragraph" w:customStyle="1" w:styleId="s02">
    <w:name w:val="s02 подРАЗДЕЛ"/>
    <w:basedOn w:val="s01"/>
    <w:next w:val="s03"/>
    <w:rsid w:val="00AA6034"/>
    <w:pPr>
      <w:numPr>
        <w:ilvl w:val="0"/>
      </w:numPr>
      <w:tabs>
        <w:tab w:val="left" w:pos="1134"/>
      </w:tabs>
      <w:spacing w:before="160" w:after="0"/>
      <w:outlineLvl w:val="1"/>
    </w:pPr>
    <w:rPr>
      <w:sz w:val="22"/>
    </w:rPr>
  </w:style>
  <w:style w:type="paragraph" w:customStyle="1" w:styleId="s01">
    <w:name w:val="s01 РАЗДЕЛ"/>
    <w:basedOn w:val="a"/>
    <w:next w:val="s02"/>
    <w:rsid w:val="00AA6034"/>
    <w:pPr>
      <w:keepNext/>
      <w:keepLines/>
      <w:widowControl w:val="0"/>
      <w:numPr>
        <w:ilvl w:val="4"/>
        <w:numId w:val="4"/>
      </w:numPr>
      <w:overflowPunct w:val="0"/>
      <w:autoSpaceDE w:val="0"/>
      <w:autoSpaceDN w:val="0"/>
      <w:adjustRightInd w:val="0"/>
      <w:spacing w:before="240" w:after="120"/>
      <w:jc w:val="both"/>
      <w:textAlignment w:val="baseline"/>
      <w:outlineLvl w:val="0"/>
    </w:pPr>
    <w:rPr>
      <w:rFonts w:ascii="Arial" w:hAnsi="Arial"/>
      <w:b/>
      <w:bCs/>
      <w:szCs w:val="28"/>
    </w:rPr>
  </w:style>
  <w:style w:type="paragraph" w:customStyle="1" w:styleId="s08">
    <w:name w:val="s08 Список а)"/>
    <w:basedOn w:val="s03"/>
    <w:rsid w:val="00AA6034"/>
    <w:pPr>
      <w:numPr>
        <w:ilvl w:val="3"/>
      </w:numPr>
      <w:outlineLvl w:val="4"/>
    </w:pPr>
  </w:style>
  <w:style w:type="paragraph" w:customStyle="1" w:styleId="s22">
    <w:name w:val="s22 Титульный лист"/>
    <w:basedOn w:val="a"/>
    <w:rsid w:val="00AA6034"/>
    <w:pPr>
      <w:widowControl w:val="0"/>
      <w:numPr>
        <w:ilvl w:val="7"/>
        <w:numId w:val="4"/>
      </w:num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b/>
      <w:sz w:val="36"/>
      <w:szCs w:val="20"/>
    </w:rPr>
  </w:style>
  <w:style w:type="paragraph" w:customStyle="1" w:styleId="s11">
    <w:name w:val="s11 Табл Обычн"/>
    <w:basedOn w:val="a"/>
    <w:rsid w:val="00AA6034"/>
    <w:pPr>
      <w:keepNext/>
      <w:keepLines/>
      <w:numPr>
        <w:ilvl w:val="5"/>
        <w:numId w:val="4"/>
      </w:numPr>
      <w:overflowPunct w:val="0"/>
      <w:autoSpaceDE w:val="0"/>
      <w:autoSpaceDN w:val="0"/>
      <w:adjustRightInd w:val="0"/>
      <w:spacing w:before="20"/>
      <w:textAlignment w:val="baseline"/>
    </w:pPr>
    <w:rPr>
      <w:rFonts w:ascii="Arial" w:hAnsi="Arial"/>
      <w:sz w:val="20"/>
    </w:rPr>
  </w:style>
  <w:style w:type="character" w:customStyle="1" w:styleId="a6">
    <w:name w:val="Знак Знак"/>
    <w:rsid w:val="00AA60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a7">
    <w:name w:val="No Spacing"/>
    <w:uiPriority w:val="1"/>
    <w:qFormat/>
    <w:rsid w:val="009E65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088095CB421E4E02BDC9682AFEE1723A">
    <w:name w:val="088095CB421E4E02BDC9682AFEE1723A"/>
    <w:uiPriority w:val="99"/>
    <w:rsid w:val="00035611"/>
    <w:rPr>
      <w:rFonts w:ascii="Calibri" w:eastAsia="Times New Roman" w:hAnsi="Calibri" w:cs="Calibri"/>
      <w:lang w:eastAsia="ru-RU"/>
    </w:rPr>
  </w:style>
  <w:style w:type="paragraph" w:styleId="a8">
    <w:name w:val="List Paragraph"/>
    <w:basedOn w:val="a"/>
    <w:uiPriority w:val="34"/>
    <w:qFormat/>
    <w:rsid w:val="008C6C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0AB734-72F7-4AC1-AC99-7659BB394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10</Pages>
  <Words>3038</Words>
  <Characters>17321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Макашова</dc:creator>
  <cp:keywords/>
  <dc:description/>
  <cp:lastModifiedBy>Макашова</cp:lastModifiedBy>
  <cp:revision>33</cp:revision>
  <cp:lastPrinted>2018-01-10T10:29:00Z</cp:lastPrinted>
  <dcterms:created xsi:type="dcterms:W3CDTF">2017-11-30T12:42:00Z</dcterms:created>
  <dcterms:modified xsi:type="dcterms:W3CDTF">2018-01-11T04:16:00Z</dcterms:modified>
</cp:coreProperties>
</file>