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D8C" w:rsidRPr="00B841EB" w:rsidRDefault="008D2D8C" w:rsidP="00F725CF">
      <w:pPr>
        <w:ind w:left="5529"/>
      </w:pPr>
      <w:r w:rsidRPr="00B841EB">
        <w:t>Утверждаю</w:t>
      </w:r>
    </w:p>
    <w:p w:rsidR="00F725CF" w:rsidRDefault="00626F99" w:rsidP="00F725CF">
      <w:pPr>
        <w:ind w:left="5529"/>
      </w:pPr>
      <w:r>
        <w:t xml:space="preserve">Директор </w:t>
      </w:r>
    </w:p>
    <w:p w:rsidR="008D2D8C" w:rsidRPr="00B841EB" w:rsidRDefault="00F678B5" w:rsidP="00F725CF">
      <w:pPr>
        <w:ind w:left="5529"/>
      </w:pPr>
      <w:r>
        <w:t xml:space="preserve">МАОУ </w:t>
      </w:r>
      <w:r w:rsidR="00237599">
        <w:t>«</w:t>
      </w:r>
      <w:r>
        <w:t>С</w:t>
      </w:r>
      <w:r w:rsidR="008D2D8C" w:rsidRPr="000C5320">
        <w:t xml:space="preserve">Ш </w:t>
      </w:r>
      <w:r w:rsidR="00876CAD">
        <w:t>«Земля р</w:t>
      </w:r>
      <w:r>
        <w:t>одная»</w:t>
      </w:r>
      <w:r w:rsidR="008D2D8C" w:rsidRPr="00B841EB">
        <w:t xml:space="preserve"> </w:t>
      </w:r>
    </w:p>
    <w:p w:rsidR="008D2D8C" w:rsidRDefault="008D2D8C" w:rsidP="004349BB">
      <w:pPr>
        <w:ind w:left="5529"/>
        <w:rPr>
          <w:b/>
          <w:bCs/>
        </w:rPr>
      </w:pPr>
      <w:r w:rsidRPr="00B841EB">
        <w:t>_______</w:t>
      </w:r>
      <w:r w:rsidR="00F725CF">
        <w:t>/</w:t>
      </w:r>
      <w:r w:rsidR="004349BB">
        <w:t>Боцян Светлана Николаевна</w:t>
      </w:r>
    </w:p>
    <w:p w:rsidR="008D2D8C" w:rsidRDefault="008D2D8C" w:rsidP="008D2D8C">
      <w:pPr>
        <w:jc w:val="center"/>
        <w:rPr>
          <w:b/>
          <w:bCs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Default="008D2D8C" w:rsidP="008D2D8C">
      <w:pPr>
        <w:jc w:val="center"/>
        <w:rPr>
          <w:b/>
        </w:rPr>
      </w:pPr>
    </w:p>
    <w:p w:rsidR="008D2D8C" w:rsidRPr="005B335A" w:rsidRDefault="008D2D8C" w:rsidP="008D2D8C">
      <w:pPr>
        <w:jc w:val="center"/>
        <w:rPr>
          <w:b/>
        </w:rPr>
      </w:pPr>
      <w:r w:rsidRPr="005B335A">
        <w:rPr>
          <w:b/>
        </w:rPr>
        <w:t>ДОКУМЕНТАЦИЯ ЗАПРОСА КОТИРОВОК ТОВАРОВ, РАБОТ, УСЛУГ</w:t>
      </w:r>
    </w:p>
    <w:p w:rsidR="008D2D8C" w:rsidRDefault="008D2D8C" w:rsidP="008D2D8C">
      <w:pPr>
        <w:jc w:val="center"/>
        <w:rPr>
          <w:b/>
        </w:rPr>
      </w:pPr>
      <w:r w:rsidRPr="005B335A">
        <w:rPr>
          <w:b/>
        </w:rPr>
        <w:t>в электронной форме</w:t>
      </w:r>
    </w:p>
    <w:p w:rsidR="008D2D8C" w:rsidRPr="00B841EB" w:rsidRDefault="008D2D8C" w:rsidP="008D2D8C">
      <w:pPr>
        <w:jc w:val="center"/>
        <w:rPr>
          <w:b/>
        </w:rPr>
      </w:pPr>
      <w:r w:rsidRPr="00B841EB">
        <w:rPr>
          <w:sz w:val="20"/>
          <w:szCs w:val="20"/>
        </w:rPr>
        <w:t>(в соответствии с Федеральным законом от 18 июля 2011 г. № 223-ФЗ</w:t>
      </w:r>
      <w:r>
        <w:rPr>
          <w:sz w:val="20"/>
          <w:szCs w:val="20"/>
        </w:rPr>
        <w:t xml:space="preserve"> </w:t>
      </w:r>
      <w:r w:rsidRPr="00B841EB">
        <w:rPr>
          <w:sz w:val="20"/>
          <w:szCs w:val="20"/>
        </w:rPr>
        <w:t>«О закупках товаров, работ, услуг отдельными видами юридических лиц»)</w:t>
      </w:r>
    </w:p>
    <w:p w:rsidR="008D2D8C" w:rsidRPr="005B335A" w:rsidRDefault="008D2D8C" w:rsidP="008D2D8C">
      <w:pPr>
        <w:jc w:val="center"/>
      </w:pPr>
    </w:p>
    <w:p w:rsidR="008D2D8C" w:rsidRDefault="008D2D8C" w:rsidP="008D2D8C">
      <w:pPr>
        <w:jc w:val="center"/>
        <w:rPr>
          <w:sz w:val="28"/>
          <w:szCs w:val="28"/>
        </w:rPr>
      </w:pPr>
    </w:p>
    <w:p w:rsidR="008D2D8C" w:rsidRPr="00325E4D" w:rsidRDefault="008D2D8C" w:rsidP="008D2D8C">
      <w:pPr>
        <w:jc w:val="center"/>
      </w:pPr>
      <w:r>
        <w:t>Н</w:t>
      </w:r>
      <w:r w:rsidRPr="00F4405C">
        <w:t xml:space="preserve">а право заключения договора на поставку </w:t>
      </w:r>
      <w:r w:rsidR="00101C9A">
        <w:t>сенсорной комнаты</w:t>
      </w:r>
    </w:p>
    <w:p w:rsidR="008D2D8C" w:rsidRDefault="008D2D8C" w:rsidP="008D2D8C">
      <w:pPr>
        <w:jc w:val="center"/>
        <w:rPr>
          <w:i/>
          <w:iCs/>
        </w:rPr>
      </w:pPr>
      <w:r w:rsidRPr="00F4405C">
        <w:t>Заказчик:</w:t>
      </w:r>
      <w:r w:rsidR="00F678B5">
        <w:t xml:space="preserve"> МАОУ </w:t>
      </w:r>
      <w:r w:rsidR="00237599">
        <w:t>«</w:t>
      </w:r>
      <w:r w:rsidR="00F678B5">
        <w:t>СШ «Земля родная»</w:t>
      </w: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Default="008D2D8C" w:rsidP="008D2D8C">
      <w:pPr>
        <w:jc w:val="center"/>
        <w:rPr>
          <w:i/>
          <w:iCs/>
        </w:rPr>
      </w:pPr>
    </w:p>
    <w:p w:rsidR="008D2D8C" w:rsidRPr="005B335A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626F99" w:rsidRDefault="00626F99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626F99" w:rsidRDefault="00626F99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Новый Уренгой</w:t>
      </w:r>
      <w:r w:rsidR="00C901F2">
        <w:rPr>
          <w:b/>
          <w:sz w:val="20"/>
          <w:szCs w:val="20"/>
        </w:rPr>
        <w:t>, 2018</w:t>
      </w:r>
      <w:r w:rsidRPr="005B335A">
        <w:rPr>
          <w:b/>
          <w:sz w:val="20"/>
          <w:szCs w:val="20"/>
        </w:rPr>
        <w:t xml:space="preserve"> год</w:t>
      </w: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b/>
          <w:sz w:val="20"/>
          <w:szCs w:val="20"/>
        </w:rPr>
      </w:pPr>
    </w:p>
    <w:p w:rsidR="004349BB" w:rsidRDefault="004349BB" w:rsidP="008D2D8C">
      <w:pPr>
        <w:tabs>
          <w:tab w:val="center" w:pos="5102"/>
          <w:tab w:val="left" w:pos="5970"/>
        </w:tabs>
        <w:jc w:val="center"/>
        <w:rPr>
          <w:b/>
          <w:sz w:val="20"/>
          <w:szCs w:val="20"/>
        </w:rPr>
      </w:pPr>
    </w:p>
    <w:p w:rsidR="008D2D8C" w:rsidRDefault="008D2D8C" w:rsidP="008D2D8C">
      <w:pPr>
        <w:tabs>
          <w:tab w:val="center" w:pos="5102"/>
          <w:tab w:val="left" w:pos="5970"/>
        </w:tabs>
        <w:jc w:val="center"/>
        <w:rPr>
          <w:b/>
          <w:sz w:val="20"/>
          <w:szCs w:val="20"/>
        </w:rPr>
      </w:pPr>
    </w:p>
    <w:p w:rsidR="00F725CF" w:rsidRDefault="00F725CF" w:rsidP="008D2D8C">
      <w:pPr>
        <w:tabs>
          <w:tab w:val="center" w:pos="5102"/>
          <w:tab w:val="left" w:pos="5970"/>
        </w:tabs>
        <w:jc w:val="center"/>
        <w:rPr>
          <w:b/>
          <w:sz w:val="20"/>
          <w:szCs w:val="20"/>
        </w:rPr>
      </w:pPr>
    </w:p>
    <w:p w:rsidR="008D2D8C" w:rsidRPr="00FC19A3" w:rsidRDefault="008D2D8C" w:rsidP="008D2D8C">
      <w:pPr>
        <w:autoSpaceDE w:val="0"/>
        <w:jc w:val="center"/>
        <w:outlineLvl w:val="0"/>
        <w:rPr>
          <w:b/>
          <w:bCs/>
          <w:sz w:val="20"/>
          <w:szCs w:val="20"/>
        </w:rPr>
      </w:pPr>
      <w:r w:rsidRPr="00FC19A3">
        <w:rPr>
          <w:b/>
          <w:bCs/>
          <w:sz w:val="20"/>
          <w:szCs w:val="20"/>
        </w:rPr>
        <w:t>ИЗВЕЩЕНИЕ О ПРОВЕДЕНИИ</w:t>
      </w:r>
    </w:p>
    <w:p w:rsidR="008D2D8C" w:rsidRPr="00FC19A3" w:rsidRDefault="008D2D8C" w:rsidP="008D2D8C">
      <w:pPr>
        <w:autoSpaceDE w:val="0"/>
        <w:jc w:val="center"/>
        <w:outlineLvl w:val="0"/>
        <w:rPr>
          <w:b/>
          <w:bCs/>
          <w:sz w:val="20"/>
          <w:szCs w:val="20"/>
        </w:rPr>
      </w:pPr>
      <w:r w:rsidRPr="00FC19A3">
        <w:rPr>
          <w:b/>
          <w:bCs/>
          <w:sz w:val="20"/>
          <w:szCs w:val="20"/>
        </w:rPr>
        <w:t>ЗАПРОСА КОТИРОВОК В ЭЛЕКТРОННОЙ ФОРМЕ</w:t>
      </w:r>
    </w:p>
    <w:p w:rsidR="008D2D8C" w:rsidRPr="000C5320" w:rsidRDefault="008D2D8C" w:rsidP="008D2D8C">
      <w:pPr>
        <w:autoSpaceDE w:val="0"/>
        <w:jc w:val="center"/>
        <w:rPr>
          <w:sz w:val="20"/>
          <w:szCs w:val="20"/>
        </w:rPr>
      </w:pPr>
    </w:p>
    <w:p w:rsidR="00971E0E" w:rsidRPr="00971E0E" w:rsidRDefault="008D2D8C" w:rsidP="00971E0E">
      <w:pPr>
        <w:jc w:val="center"/>
        <w:rPr>
          <w:sz w:val="20"/>
          <w:szCs w:val="20"/>
        </w:rPr>
      </w:pPr>
      <w:r w:rsidRPr="000C5320">
        <w:rPr>
          <w:color w:val="000000"/>
          <w:sz w:val="20"/>
          <w:szCs w:val="20"/>
        </w:rPr>
        <w:t xml:space="preserve">на </w:t>
      </w:r>
      <w:r w:rsidR="00A96B6F">
        <w:rPr>
          <w:color w:val="000000"/>
          <w:sz w:val="20"/>
          <w:szCs w:val="20"/>
        </w:rPr>
        <w:t xml:space="preserve">поставку </w:t>
      </w:r>
      <w:r w:rsidR="00101C9A">
        <w:rPr>
          <w:color w:val="000000"/>
          <w:sz w:val="20"/>
          <w:szCs w:val="20"/>
        </w:rPr>
        <w:t>сенсорной комнаты</w:t>
      </w:r>
      <w:r w:rsidR="00FE5875">
        <w:rPr>
          <w:sz w:val="20"/>
          <w:szCs w:val="20"/>
        </w:rPr>
        <w:t xml:space="preserve"> </w:t>
      </w:r>
    </w:p>
    <w:p w:rsidR="008D2D8C" w:rsidRPr="000C5320" w:rsidRDefault="008D2D8C" w:rsidP="008D2D8C">
      <w:pPr>
        <w:jc w:val="center"/>
        <w:rPr>
          <w:sz w:val="20"/>
          <w:szCs w:val="20"/>
        </w:rPr>
      </w:pPr>
      <w:r w:rsidRPr="000C5320">
        <w:rPr>
          <w:color w:val="000000"/>
          <w:sz w:val="20"/>
          <w:szCs w:val="20"/>
        </w:rPr>
        <w:t xml:space="preserve">для  </w:t>
      </w:r>
      <w:r w:rsidRPr="000C5320">
        <w:rPr>
          <w:sz w:val="20"/>
          <w:szCs w:val="20"/>
        </w:rPr>
        <w:t xml:space="preserve">МАОУ </w:t>
      </w:r>
      <w:r w:rsidR="00237599">
        <w:rPr>
          <w:sz w:val="20"/>
          <w:szCs w:val="20"/>
        </w:rPr>
        <w:t>«</w:t>
      </w:r>
      <w:r w:rsidRPr="000C5320">
        <w:rPr>
          <w:sz w:val="20"/>
          <w:szCs w:val="20"/>
        </w:rPr>
        <w:t>С</w:t>
      </w:r>
      <w:r w:rsidR="00F678B5">
        <w:rPr>
          <w:sz w:val="20"/>
          <w:szCs w:val="20"/>
        </w:rPr>
        <w:t>Ш «Земля родная»</w:t>
      </w:r>
    </w:p>
    <w:p w:rsidR="008D2D8C" w:rsidRPr="000C5320" w:rsidRDefault="00C901F2" w:rsidP="008D2D8C">
      <w:pPr>
        <w:jc w:val="center"/>
        <w:rPr>
          <w:sz w:val="20"/>
          <w:szCs w:val="20"/>
        </w:rPr>
      </w:pPr>
      <w:r>
        <w:rPr>
          <w:sz w:val="20"/>
          <w:szCs w:val="20"/>
        </w:rPr>
        <w:t>по адресу: 629306</w:t>
      </w:r>
      <w:r w:rsidR="008D2D8C" w:rsidRPr="000C5320">
        <w:rPr>
          <w:sz w:val="20"/>
          <w:szCs w:val="20"/>
        </w:rPr>
        <w:t xml:space="preserve">, Ямало-Ненецкий, Новый Уренгой, 26 Съезда КПСС, дом </w:t>
      </w:r>
      <w:r w:rsidR="00F678B5">
        <w:rPr>
          <w:sz w:val="20"/>
          <w:szCs w:val="20"/>
        </w:rPr>
        <w:t>4Г</w:t>
      </w:r>
    </w:p>
    <w:p w:rsidR="008D2D8C" w:rsidRPr="000C5320" w:rsidRDefault="008D2D8C" w:rsidP="008D2D8C">
      <w:pPr>
        <w:jc w:val="center"/>
        <w:rPr>
          <w:sz w:val="20"/>
          <w:szCs w:val="20"/>
        </w:rPr>
      </w:pPr>
      <w:r w:rsidRPr="000C5320">
        <w:rPr>
          <w:sz w:val="20"/>
          <w:szCs w:val="20"/>
        </w:rPr>
        <w:t>в соответствии с Техническим заданием Заказчика.</w:t>
      </w:r>
    </w:p>
    <w:p w:rsidR="008D2D8C" w:rsidRPr="000C5320" w:rsidRDefault="008D2D8C" w:rsidP="008D2D8C">
      <w:pPr>
        <w:pStyle w:val="a3"/>
        <w:ind w:left="360"/>
        <w:jc w:val="center"/>
        <w:rPr>
          <w:sz w:val="20"/>
          <w:szCs w:val="20"/>
        </w:rPr>
      </w:pPr>
    </w:p>
    <w:tbl>
      <w:tblPr>
        <w:tblW w:w="957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8"/>
        <w:gridCol w:w="3385"/>
        <w:gridCol w:w="5727"/>
      </w:tblGrid>
      <w:tr w:rsidR="008D2D8C" w:rsidRPr="000C5320" w:rsidTr="00626F99">
        <w:tc>
          <w:tcPr>
            <w:tcW w:w="458" w:type="dxa"/>
          </w:tcPr>
          <w:p w:rsidR="008D2D8C" w:rsidRPr="000C5320" w:rsidRDefault="008D2D8C" w:rsidP="00626F99">
            <w:pPr>
              <w:jc w:val="center"/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jc w:val="center"/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jc w:val="center"/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 xml:space="preserve">Содержание </w:t>
            </w:r>
          </w:p>
        </w:tc>
      </w:tr>
      <w:tr w:rsidR="008D2D8C" w:rsidRPr="000C5320" w:rsidTr="00626F99"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Способ размещения закупки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8D2D8C" w:rsidRPr="000C5320" w:rsidTr="00626F99"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Наименование закупки</w:t>
            </w:r>
          </w:p>
        </w:tc>
        <w:tc>
          <w:tcPr>
            <w:tcW w:w="5727" w:type="dxa"/>
          </w:tcPr>
          <w:p w:rsidR="008D2D8C" w:rsidRPr="00A96B6F" w:rsidRDefault="00101C9A" w:rsidP="007A1E5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Поставка сенсорной комнаты</w:t>
            </w:r>
          </w:p>
        </w:tc>
      </w:tr>
      <w:tr w:rsidR="008D2D8C" w:rsidRPr="000C5320" w:rsidTr="00626F99">
        <w:trPr>
          <w:trHeight w:val="253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Заказчик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Адрес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Адрес электронной почты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Контактный телефон</w:t>
            </w:r>
          </w:p>
        </w:tc>
        <w:tc>
          <w:tcPr>
            <w:tcW w:w="5727" w:type="dxa"/>
          </w:tcPr>
          <w:p w:rsidR="008D2D8C" w:rsidRDefault="008D2D8C" w:rsidP="00626F99">
            <w:pPr>
              <w:rPr>
                <w:sz w:val="20"/>
                <w:szCs w:val="20"/>
              </w:rPr>
            </w:pPr>
            <w:r w:rsidRPr="00626F99">
              <w:rPr>
                <w:sz w:val="20"/>
                <w:szCs w:val="20"/>
              </w:rPr>
              <w:t xml:space="preserve">МАОУ </w:t>
            </w:r>
            <w:r w:rsidR="00237599">
              <w:rPr>
                <w:sz w:val="20"/>
                <w:szCs w:val="20"/>
              </w:rPr>
              <w:t>«</w:t>
            </w:r>
            <w:r w:rsidRPr="00626F99">
              <w:rPr>
                <w:sz w:val="20"/>
                <w:szCs w:val="20"/>
              </w:rPr>
              <w:t xml:space="preserve">СШ </w:t>
            </w:r>
            <w:r w:rsidR="00237599">
              <w:rPr>
                <w:sz w:val="20"/>
                <w:szCs w:val="20"/>
              </w:rPr>
              <w:t>«Земля родная»</w:t>
            </w:r>
          </w:p>
          <w:p w:rsidR="00237599" w:rsidRPr="00626F99" w:rsidRDefault="00237599" w:rsidP="00626F99">
            <w:pPr>
              <w:rPr>
                <w:sz w:val="20"/>
                <w:szCs w:val="20"/>
              </w:rPr>
            </w:pPr>
          </w:p>
          <w:p w:rsidR="008D2D8C" w:rsidRPr="00626F99" w:rsidRDefault="008D2D8C" w:rsidP="00626F99">
            <w:pPr>
              <w:rPr>
                <w:sz w:val="20"/>
                <w:szCs w:val="20"/>
              </w:rPr>
            </w:pPr>
            <w:r w:rsidRPr="00626F99">
              <w:rPr>
                <w:sz w:val="20"/>
                <w:szCs w:val="20"/>
              </w:rPr>
              <w:t>62930</w:t>
            </w:r>
            <w:r w:rsidR="004349BB">
              <w:rPr>
                <w:sz w:val="20"/>
                <w:szCs w:val="20"/>
              </w:rPr>
              <w:t>6</w:t>
            </w:r>
            <w:r w:rsidRPr="00626F99">
              <w:rPr>
                <w:sz w:val="20"/>
                <w:szCs w:val="20"/>
              </w:rPr>
              <w:t>, Ямало-Ненецкий</w:t>
            </w:r>
            <w:r w:rsidR="004349BB">
              <w:rPr>
                <w:sz w:val="20"/>
                <w:szCs w:val="20"/>
              </w:rPr>
              <w:t xml:space="preserve"> АО</w:t>
            </w:r>
            <w:r w:rsidRPr="00626F99">
              <w:rPr>
                <w:sz w:val="20"/>
                <w:szCs w:val="20"/>
              </w:rPr>
              <w:t xml:space="preserve">, </w:t>
            </w:r>
            <w:r w:rsidR="004349BB">
              <w:rPr>
                <w:sz w:val="20"/>
                <w:szCs w:val="20"/>
              </w:rPr>
              <w:t xml:space="preserve">г. </w:t>
            </w:r>
            <w:r w:rsidRPr="00626F99">
              <w:rPr>
                <w:sz w:val="20"/>
                <w:szCs w:val="20"/>
              </w:rPr>
              <w:t xml:space="preserve">Новый Уренгой, </w:t>
            </w:r>
            <w:r w:rsidR="004349BB">
              <w:rPr>
                <w:sz w:val="20"/>
                <w:szCs w:val="20"/>
              </w:rPr>
              <w:t>ул.</w:t>
            </w:r>
            <w:r w:rsidRPr="00626F99">
              <w:rPr>
                <w:sz w:val="20"/>
                <w:szCs w:val="20"/>
              </w:rPr>
              <w:t xml:space="preserve">26 Съезда КПСС, дом </w:t>
            </w:r>
            <w:r w:rsidR="00F678B5">
              <w:rPr>
                <w:sz w:val="20"/>
                <w:szCs w:val="20"/>
              </w:rPr>
              <w:t>4Г</w:t>
            </w:r>
          </w:p>
          <w:p w:rsidR="008D2D8C" w:rsidRPr="00C901F2" w:rsidRDefault="00F678B5" w:rsidP="00626F9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zemlrod</w:t>
            </w:r>
            <w:proofErr w:type="spellEnd"/>
            <w:r w:rsidRPr="00C901F2">
              <w:rPr>
                <w:sz w:val="20"/>
                <w:szCs w:val="20"/>
              </w:rPr>
              <w:t>@</w:t>
            </w:r>
            <w:r>
              <w:rPr>
                <w:sz w:val="20"/>
                <w:szCs w:val="20"/>
                <w:lang w:val="en-US"/>
              </w:rPr>
              <w:t>mail</w:t>
            </w:r>
            <w:r w:rsidRPr="00C901F2">
              <w:rPr>
                <w:sz w:val="20"/>
                <w:szCs w:val="20"/>
              </w:rPr>
              <w:t>.</w:t>
            </w:r>
            <w:proofErr w:type="spellStart"/>
            <w:r>
              <w:rPr>
                <w:sz w:val="20"/>
                <w:szCs w:val="20"/>
                <w:lang w:val="en-US"/>
              </w:rPr>
              <w:t>ru</w:t>
            </w:r>
            <w:proofErr w:type="spellEnd"/>
          </w:p>
          <w:p w:rsidR="008D2D8C" w:rsidRPr="00626F99" w:rsidRDefault="008D2D8C" w:rsidP="00626F99">
            <w:pPr>
              <w:rPr>
                <w:sz w:val="20"/>
                <w:szCs w:val="20"/>
              </w:rPr>
            </w:pPr>
          </w:p>
          <w:p w:rsidR="008D2D8C" w:rsidRDefault="00237599" w:rsidP="00626F99">
            <w:pPr>
              <w:rPr>
                <w:sz w:val="20"/>
                <w:szCs w:val="20"/>
              </w:rPr>
            </w:pPr>
            <w:r w:rsidRPr="00237599">
              <w:rPr>
                <w:sz w:val="20"/>
                <w:szCs w:val="20"/>
              </w:rPr>
              <w:t>8</w:t>
            </w:r>
            <w:r w:rsidR="00DA10EA" w:rsidRPr="00237599">
              <w:rPr>
                <w:sz w:val="20"/>
                <w:szCs w:val="20"/>
              </w:rPr>
              <w:t>(3494) 23-27-69</w:t>
            </w:r>
            <w:r w:rsidR="00C901F2">
              <w:rPr>
                <w:sz w:val="20"/>
                <w:szCs w:val="20"/>
              </w:rPr>
              <w:t xml:space="preserve"> </w:t>
            </w:r>
          </w:p>
          <w:p w:rsidR="00C901F2" w:rsidRPr="000C5320" w:rsidRDefault="00C901F2" w:rsidP="00626F9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Оракова</w:t>
            </w:r>
            <w:proofErr w:type="spellEnd"/>
            <w:r>
              <w:rPr>
                <w:sz w:val="20"/>
                <w:szCs w:val="20"/>
              </w:rPr>
              <w:t xml:space="preserve"> Альмира </w:t>
            </w:r>
            <w:proofErr w:type="spellStart"/>
            <w:r>
              <w:rPr>
                <w:sz w:val="20"/>
                <w:szCs w:val="20"/>
              </w:rPr>
              <w:t>Ералиевна</w:t>
            </w:r>
            <w:proofErr w:type="spellEnd"/>
          </w:p>
        </w:tc>
      </w:tr>
      <w:tr w:rsidR="008D2D8C" w:rsidRPr="000C5320" w:rsidTr="00626F99">
        <w:trPr>
          <w:trHeight w:val="525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Место доставки поставляемых товаров, место выполнения работ, место оказания услуг</w:t>
            </w:r>
          </w:p>
          <w:p w:rsidR="008D2D8C" w:rsidRPr="000C5320" w:rsidRDefault="008D2D8C" w:rsidP="00626F99">
            <w:pPr>
              <w:rPr>
                <w:b/>
                <w:sz w:val="20"/>
                <w:szCs w:val="20"/>
              </w:rPr>
            </w:pPr>
          </w:p>
        </w:tc>
        <w:tc>
          <w:tcPr>
            <w:tcW w:w="5727" w:type="dxa"/>
          </w:tcPr>
          <w:p w:rsidR="008D2D8C" w:rsidRPr="00325E4D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62930</w:t>
            </w:r>
            <w:r w:rsidR="004349BB">
              <w:rPr>
                <w:sz w:val="20"/>
                <w:szCs w:val="20"/>
              </w:rPr>
              <w:t>6</w:t>
            </w:r>
            <w:r w:rsidRPr="000C5320">
              <w:rPr>
                <w:sz w:val="20"/>
                <w:szCs w:val="20"/>
              </w:rPr>
              <w:t>, Ямало-Ненецкий</w:t>
            </w:r>
            <w:r w:rsidR="004349BB">
              <w:rPr>
                <w:sz w:val="20"/>
                <w:szCs w:val="20"/>
              </w:rPr>
              <w:t xml:space="preserve"> АО</w:t>
            </w:r>
            <w:r w:rsidRPr="000C5320">
              <w:rPr>
                <w:sz w:val="20"/>
                <w:szCs w:val="20"/>
              </w:rPr>
              <w:t xml:space="preserve">, </w:t>
            </w:r>
            <w:r w:rsidR="004349BB">
              <w:rPr>
                <w:sz w:val="20"/>
                <w:szCs w:val="20"/>
              </w:rPr>
              <w:t xml:space="preserve">г. </w:t>
            </w:r>
            <w:r w:rsidRPr="000C5320">
              <w:rPr>
                <w:sz w:val="20"/>
                <w:szCs w:val="20"/>
              </w:rPr>
              <w:t xml:space="preserve">Новый Уренгой, </w:t>
            </w:r>
            <w:r w:rsidR="004349BB">
              <w:rPr>
                <w:sz w:val="20"/>
                <w:szCs w:val="20"/>
              </w:rPr>
              <w:t xml:space="preserve">ул. </w:t>
            </w:r>
            <w:r w:rsidRPr="000C5320">
              <w:rPr>
                <w:sz w:val="20"/>
                <w:szCs w:val="20"/>
              </w:rPr>
              <w:t xml:space="preserve">26 Съезда КПСС, дом </w:t>
            </w:r>
            <w:r w:rsidR="00F678B5">
              <w:rPr>
                <w:sz w:val="20"/>
                <w:szCs w:val="20"/>
              </w:rPr>
              <w:t>4Г</w:t>
            </w:r>
          </w:p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285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Согласно проекту договора и приложений к нему (Приложение № 3 к настоящему извещению о проведении запроса котировок в электронной форме)</w:t>
            </w:r>
          </w:p>
        </w:tc>
      </w:tr>
      <w:tr w:rsidR="008D2D8C" w:rsidRPr="000C5320" w:rsidTr="00626F99">
        <w:trPr>
          <w:trHeight w:val="1575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Сроки поставок товаров, выполнения работ, оказания услуг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Согласно проекту договора и приложений к нему (Приложение № 3 к настоящему извещению о проведении запроса котировок в электронной форме)</w:t>
            </w:r>
          </w:p>
        </w:tc>
      </w:tr>
      <w:tr w:rsidR="008D2D8C" w:rsidRPr="000C5320" w:rsidTr="00626F99">
        <w:trPr>
          <w:trHeight w:val="4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0C5320">
              <w:rPr>
                <w:b/>
                <w:bCs/>
                <w:sz w:val="20"/>
                <w:szCs w:val="20"/>
              </w:rPr>
              <w:t>Сведения о включенных (</w:t>
            </w:r>
            <w:r w:rsidR="004349BB" w:rsidRPr="000C5320">
              <w:rPr>
                <w:b/>
                <w:bCs/>
                <w:sz w:val="20"/>
                <w:szCs w:val="20"/>
              </w:rPr>
              <w:t>не включённых</w:t>
            </w:r>
            <w:r w:rsidRPr="000C5320">
              <w:rPr>
                <w:b/>
                <w:bCs/>
                <w:sz w:val="20"/>
                <w:szCs w:val="20"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</w:t>
            </w:r>
            <w:proofErr w:type="gramEnd"/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color w:val="008000"/>
                <w:sz w:val="20"/>
                <w:szCs w:val="20"/>
              </w:rPr>
            </w:pPr>
            <w:r w:rsidRPr="000C5320">
              <w:rPr>
                <w:sz w:val="20"/>
                <w:szCs w:val="20"/>
                <w:lang w:eastAsia="ru-RU"/>
              </w:rPr>
      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</w:t>
            </w:r>
            <w:r w:rsidR="00954C2B">
              <w:rPr>
                <w:sz w:val="20"/>
                <w:szCs w:val="20"/>
                <w:lang w:eastAsia="ru-RU"/>
              </w:rPr>
              <w:t xml:space="preserve"> </w:t>
            </w:r>
            <w:r w:rsidR="00101C9A">
              <w:rPr>
                <w:sz w:val="20"/>
                <w:szCs w:val="20"/>
                <w:lang w:eastAsia="ru-RU"/>
              </w:rPr>
              <w:t xml:space="preserve">сборка, </w:t>
            </w:r>
            <w:r w:rsidR="00954C2B">
              <w:rPr>
                <w:sz w:val="20"/>
                <w:szCs w:val="20"/>
                <w:lang w:eastAsia="ru-RU"/>
              </w:rPr>
              <w:t xml:space="preserve">монтаж, </w:t>
            </w:r>
            <w:proofErr w:type="spellStart"/>
            <w:r w:rsidR="00954C2B">
              <w:rPr>
                <w:sz w:val="20"/>
                <w:szCs w:val="20"/>
                <w:lang w:eastAsia="ru-RU"/>
              </w:rPr>
              <w:t>пусконалаживание</w:t>
            </w:r>
            <w:proofErr w:type="spellEnd"/>
            <w:r w:rsidR="00954C2B">
              <w:rPr>
                <w:sz w:val="20"/>
                <w:szCs w:val="20"/>
                <w:lang w:eastAsia="ru-RU"/>
              </w:rPr>
              <w:t>,</w:t>
            </w:r>
            <w:r w:rsidRPr="000C5320">
              <w:rPr>
                <w:sz w:val="20"/>
                <w:szCs w:val="20"/>
                <w:lang w:eastAsia="ru-RU"/>
              </w:rPr>
              <w:t xml:space="preserve"> налоги и иные обязательные платежи</w:t>
            </w:r>
          </w:p>
          <w:p w:rsidR="008D2D8C" w:rsidRPr="000C5320" w:rsidRDefault="008D2D8C" w:rsidP="00626F99">
            <w:pPr>
              <w:rPr>
                <w:color w:val="008000"/>
                <w:sz w:val="20"/>
                <w:szCs w:val="20"/>
              </w:rPr>
            </w:pPr>
          </w:p>
          <w:p w:rsidR="008D2D8C" w:rsidRPr="000C5320" w:rsidRDefault="008D2D8C" w:rsidP="00626F99">
            <w:pPr>
              <w:rPr>
                <w:color w:val="008000"/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10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lastRenderedPageBreak/>
              <w:t>8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Начальная (максимальная) цена договора, определяемая Заказчиком</w:t>
            </w:r>
          </w:p>
        </w:tc>
        <w:tc>
          <w:tcPr>
            <w:tcW w:w="5727" w:type="dxa"/>
          </w:tcPr>
          <w:p w:rsidR="008D2D8C" w:rsidRPr="000C5320" w:rsidRDefault="00101C9A" w:rsidP="00A96B6F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color w:val="000000"/>
                <w:sz w:val="20"/>
                <w:szCs w:val="20"/>
              </w:rPr>
              <w:t>910</w:t>
            </w:r>
            <w:r w:rsidR="00F678B5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000</w:t>
            </w:r>
            <w:r w:rsidR="00243FB9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 </w:t>
            </w:r>
            <w:r w:rsidR="00243FB9" w:rsidRPr="00FC19A3">
              <w:rPr>
                <w:b/>
                <w:sz w:val="20"/>
                <w:szCs w:val="20"/>
              </w:rPr>
              <w:t>(</w:t>
            </w:r>
            <w:r>
              <w:rPr>
                <w:b/>
                <w:sz w:val="20"/>
                <w:szCs w:val="20"/>
              </w:rPr>
              <w:t>девятьсот десять</w:t>
            </w:r>
            <w:r w:rsidR="00F678B5">
              <w:rPr>
                <w:b/>
                <w:sz w:val="20"/>
                <w:szCs w:val="20"/>
              </w:rPr>
              <w:t xml:space="preserve"> тысяч</w:t>
            </w:r>
            <w:r w:rsidR="00243FB9" w:rsidRPr="00FC19A3">
              <w:rPr>
                <w:b/>
                <w:sz w:val="20"/>
                <w:szCs w:val="20"/>
              </w:rPr>
              <w:t>) рублей 00 копеек</w:t>
            </w:r>
          </w:p>
        </w:tc>
      </w:tr>
      <w:tr w:rsidR="008D2D8C" w:rsidRPr="000C5320" w:rsidTr="00626F99">
        <w:trPr>
          <w:trHeight w:val="66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Место подачи котировочных заявок в электронной форме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autoSpaceDE w:val="0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Электронная торговая площадка </w:t>
            </w:r>
          </w:p>
          <w:p w:rsidR="008D2D8C" w:rsidRPr="000C5320" w:rsidRDefault="00985A4D" w:rsidP="00626F99">
            <w:pPr>
              <w:autoSpaceDE w:val="0"/>
              <w:rPr>
                <w:sz w:val="20"/>
                <w:szCs w:val="20"/>
              </w:rPr>
            </w:pPr>
            <w:hyperlink r:id="rId9" w:history="1">
              <w:r w:rsidR="008D2D8C" w:rsidRPr="000C5320">
                <w:rPr>
                  <w:rStyle w:val="a4"/>
                  <w:sz w:val="20"/>
                  <w:szCs w:val="20"/>
                </w:rPr>
                <w:t>http://www.</w:t>
              </w:r>
              <w:proofErr w:type="spellStart"/>
              <w:r w:rsidR="008D2D8C" w:rsidRPr="000C5320">
                <w:rPr>
                  <w:rStyle w:val="a4"/>
                  <w:sz w:val="20"/>
                  <w:szCs w:val="20"/>
                  <w:lang w:val="en-US"/>
                </w:rPr>
                <w:t>estp</w:t>
              </w:r>
              <w:proofErr w:type="spellEnd"/>
              <w:r w:rsidR="008D2D8C" w:rsidRPr="000C5320">
                <w:rPr>
                  <w:rStyle w:val="a4"/>
                  <w:sz w:val="20"/>
                  <w:szCs w:val="20"/>
                </w:rPr>
                <w:t>.</w:t>
              </w:r>
              <w:proofErr w:type="spellStart"/>
              <w:r w:rsidR="008D2D8C" w:rsidRPr="000C5320">
                <w:rPr>
                  <w:rStyle w:val="a4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bookmarkStart w:id="0" w:name="_GoBack"/>
            <w:bookmarkEnd w:id="0"/>
          </w:p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4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Дата и время начала срока подачи котировочных заявок в электронной форме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27" w:type="dxa"/>
          </w:tcPr>
          <w:p w:rsidR="008D2D8C" w:rsidRPr="000C5320" w:rsidRDefault="00101C9A" w:rsidP="00552D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21.05</w:t>
            </w:r>
            <w:r w:rsidR="00C901F2">
              <w:rPr>
                <w:sz w:val="20"/>
                <w:szCs w:val="20"/>
              </w:rPr>
              <w:t>.2018</w:t>
            </w:r>
            <w:r w:rsidR="008D2D8C" w:rsidRPr="000C5320">
              <w:rPr>
                <w:sz w:val="20"/>
                <w:szCs w:val="20"/>
              </w:rPr>
              <w:t xml:space="preserve"> с момента размещения на официальном сайте (по м</w:t>
            </w:r>
            <w:r w:rsidR="000D6E13">
              <w:rPr>
                <w:sz w:val="20"/>
                <w:szCs w:val="20"/>
              </w:rPr>
              <w:t>осковскому</w:t>
            </w:r>
            <w:r w:rsidR="008D2D8C" w:rsidRPr="000C5320">
              <w:rPr>
                <w:sz w:val="20"/>
                <w:szCs w:val="20"/>
              </w:rPr>
              <w:t xml:space="preserve"> времени)</w:t>
            </w:r>
          </w:p>
        </w:tc>
      </w:tr>
      <w:tr w:rsidR="008D2D8C" w:rsidRPr="000C5320" w:rsidTr="00626F99">
        <w:trPr>
          <w:trHeight w:val="96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Срок окончания приема котировочных заявок в электронной форме</w:t>
            </w:r>
          </w:p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27" w:type="dxa"/>
          </w:tcPr>
          <w:p w:rsidR="008D2D8C" w:rsidRPr="0098727C" w:rsidRDefault="00590C07" w:rsidP="000D6E1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31</w:t>
            </w:r>
            <w:r w:rsidR="00101C9A">
              <w:rPr>
                <w:color w:val="000000" w:themeColor="text1"/>
                <w:sz w:val="20"/>
                <w:szCs w:val="20"/>
              </w:rPr>
              <w:t>.05</w:t>
            </w:r>
            <w:r w:rsidR="008D2D8C" w:rsidRPr="0098727C">
              <w:rPr>
                <w:color w:val="000000" w:themeColor="text1"/>
                <w:sz w:val="20"/>
                <w:szCs w:val="20"/>
              </w:rPr>
              <w:t>.</w:t>
            </w:r>
            <w:r w:rsidR="000D6E13">
              <w:rPr>
                <w:color w:val="000000" w:themeColor="text1"/>
                <w:sz w:val="20"/>
                <w:szCs w:val="20"/>
              </w:rPr>
              <w:t>2018</w:t>
            </w:r>
            <w:r w:rsidR="00552D55" w:rsidRPr="0098727C">
              <w:rPr>
                <w:color w:val="000000" w:themeColor="text1"/>
                <w:sz w:val="20"/>
                <w:szCs w:val="20"/>
              </w:rPr>
              <w:t xml:space="preserve">, </w:t>
            </w:r>
            <w:r w:rsidR="000D6E13">
              <w:rPr>
                <w:color w:val="000000" w:themeColor="text1"/>
                <w:sz w:val="20"/>
                <w:szCs w:val="20"/>
              </w:rPr>
              <w:t>09</w:t>
            </w:r>
            <w:r w:rsidR="008D2D8C" w:rsidRPr="0098727C">
              <w:rPr>
                <w:color w:val="000000" w:themeColor="text1"/>
                <w:sz w:val="20"/>
                <w:szCs w:val="20"/>
              </w:rPr>
              <w:t>.00 (по м</w:t>
            </w:r>
            <w:r w:rsidR="000D6E13">
              <w:rPr>
                <w:color w:val="000000" w:themeColor="text1"/>
                <w:sz w:val="20"/>
                <w:szCs w:val="20"/>
              </w:rPr>
              <w:t xml:space="preserve">осковскому </w:t>
            </w:r>
            <w:r w:rsidR="008D2D8C" w:rsidRPr="0098727C">
              <w:rPr>
                <w:color w:val="000000" w:themeColor="text1"/>
                <w:sz w:val="20"/>
                <w:szCs w:val="20"/>
              </w:rPr>
              <w:t>времени)</w:t>
            </w:r>
          </w:p>
        </w:tc>
      </w:tr>
      <w:tr w:rsidR="008D2D8C" w:rsidRPr="000C5320" w:rsidTr="00626F99">
        <w:trPr>
          <w:trHeight w:val="21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Место, день и время рассмотрения заявок, подведение итогов на участие в запросе котировок в электронной форме</w:t>
            </w:r>
          </w:p>
        </w:tc>
        <w:tc>
          <w:tcPr>
            <w:tcW w:w="5727" w:type="dxa"/>
          </w:tcPr>
          <w:p w:rsidR="008D2D8C" w:rsidRPr="0098727C" w:rsidRDefault="008D2D8C" w:rsidP="00626F99">
            <w:pPr>
              <w:autoSpaceDE w:val="0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98727C">
              <w:rPr>
                <w:color w:val="000000" w:themeColor="text1"/>
                <w:sz w:val="20"/>
                <w:szCs w:val="20"/>
              </w:rPr>
              <w:t>Рассмотрении</w:t>
            </w:r>
            <w:proofErr w:type="gramEnd"/>
            <w:r w:rsidRPr="0098727C">
              <w:rPr>
                <w:color w:val="000000" w:themeColor="text1"/>
                <w:sz w:val="20"/>
                <w:szCs w:val="20"/>
              </w:rPr>
              <w:t xml:space="preserve"> и оценка  заявок на участие в запросе котировок в электронной форме состоится по адресу:  </w:t>
            </w:r>
            <w:hyperlink r:id="rId10" w:history="1">
              <w:r w:rsidRPr="0098727C">
                <w:rPr>
                  <w:rStyle w:val="a4"/>
                  <w:color w:val="000000" w:themeColor="text1"/>
                  <w:sz w:val="20"/>
                  <w:szCs w:val="20"/>
                </w:rPr>
                <w:t>http://www.</w:t>
              </w:r>
              <w:proofErr w:type="spellStart"/>
              <w:r w:rsidRPr="0098727C">
                <w:rPr>
                  <w:rStyle w:val="a4"/>
                  <w:color w:val="000000" w:themeColor="text1"/>
                  <w:sz w:val="20"/>
                  <w:szCs w:val="20"/>
                  <w:lang w:val="en-US"/>
                </w:rPr>
                <w:t>estp</w:t>
              </w:r>
              <w:proofErr w:type="spellEnd"/>
              <w:r w:rsidRPr="0098727C">
                <w:rPr>
                  <w:rStyle w:val="a4"/>
                  <w:color w:val="000000" w:themeColor="text1"/>
                  <w:sz w:val="20"/>
                  <w:szCs w:val="20"/>
                </w:rPr>
                <w:t>.</w:t>
              </w:r>
              <w:proofErr w:type="spellStart"/>
              <w:r w:rsidRPr="0098727C">
                <w:rPr>
                  <w:rStyle w:val="a4"/>
                  <w:color w:val="000000" w:themeColor="text1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  <w:r w:rsidRPr="0098727C">
              <w:rPr>
                <w:color w:val="000000" w:themeColor="text1"/>
                <w:sz w:val="20"/>
                <w:szCs w:val="20"/>
              </w:rPr>
              <w:t xml:space="preserve">, в </w:t>
            </w:r>
            <w:r w:rsidR="00A96B6F">
              <w:rPr>
                <w:color w:val="000000" w:themeColor="text1"/>
                <w:sz w:val="20"/>
                <w:szCs w:val="20"/>
              </w:rPr>
              <w:t>09</w:t>
            </w:r>
            <w:r w:rsidRPr="0098727C">
              <w:rPr>
                <w:color w:val="000000" w:themeColor="text1"/>
                <w:sz w:val="20"/>
                <w:szCs w:val="20"/>
              </w:rPr>
              <w:t>.0</w:t>
            </w:r>
            <w:r w:rsidR="00552D55" w:rsidRPr="0098727C">
              <w:rPr>
                <w:color w:val="000000" w:themeColor="text1"/>
                <w:sz w:val="20"/>
                <w:szCs w:val="20"/>
              </w:rPr>
              <w:t>1</w:t>
            </w:r>
            <w:r w:rsidR="00636BAC">
              <w:rPr>
                <w:color w:val="000000" w:themeColor="text1"/>
                <w:sz w:val="20"/>
                <w:szCs w:val="20"/>
              </w:rPr>
              <w:t xml:space="preserve"> минут по московскому</w:t>
            </w:r>
            <w:r w:rsidR="00590C07">
              <w:rPr>
                <w:color w:val="000000" w:themeColor="text1"/>
                <w:sz w:val="20"/>
                <w:szCs w:val="20"/>
              </w:rPr>
              <w:t xml:space="preserve">  времени 31</w:t>
            </w:r>
            <w:r w:rsidR="00101C9A">
              <w:rPr>
                <w:color w:val="000000" w:themeColor="text1"/>
                <w:sz w:val="20"/>
                <w:szCs w:val="20"/>
              </w:rPr>
              <w:t>.05</w:t>
            </w:r>
            <w:r w:rsidR="000D6E13">
              <w:rPr>
                <w:color w:val="000000" w:themeColor="text1"/>
                <w:sz w:val="20"/>
                <w:szCs w:val="20"/>
              </w:rPr>
              <w:t>.2018</w:t>
            </w:r>
            <w:r w:rsidRPr="0098727C">
              <w:rPr>
                <w:color w:val="000000" w:themeColor="text1"/>
                <w:sz w:val="20"/>
                <w:szCs w:val="20"/>
              </w:rPr>
              <w:t xml:space="preserve"> года</w:t>
            </w:r>
          </w:p>
          <w:p w:rsidR="008D2D8C" w:rsidRPr="0098727C" w:rsidRDefault="008D2D8C" w:rsidP="00626F99">
            <w:pPr>
              <w:autoSpaceDE w:val="0"/>
              <w:rPr>
                <w:color w:val="000000" w:themeColor="text1"/>
                <w:sz w:val="20"/>
                <w:szCs w:val="20"/>
              </w:rPr>
            </w:pPr>
          </w:p>
          <w:p w:rsidR="008D2D8C" w:rsidRPr="0098727C" w:rsidRDefault="008D2D8C" w:rsidP="00626F99">
            <w:pPr>
              <w:autoSpaceDE w:val="0"/>
              <w:rPr>
                <w:color w:val="000000" w:themeColor="text1"/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1035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Срок и условия оплаты поставок товаров, выполнения работ, оказания услуг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Согласно проекту договора и приложений к нему (Приложение № 3 к настоящему извещению о проведении запроса котировок в электронной форме)</w:t>
            </w: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Срок подписания договора в проведении запроса котировок в электронной форме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color w:val="008000"/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Договор между Заказчиком и победителем запроса котировок в электронной форме может быть заключен в течение 10 рабочих дней со дня размещения на официальном сайте и на сайте электронной торговой площадке протокола рассмотрения и оценки заявок участников запроса котировок в электронной форме. </w:t>
            </w: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Требования к участникам закупки: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pStyle w:val="ad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0"/>
                <w:szCs w:val="20"/>
              </w:rPr>
            </w:pPr>
            <w:r w:rsidRPr="000C5320">
              <w:rPr>
                <w:color w:val="000000"/>
                <w:sz w:val="20"/>
                <w:szCs w:val="20"/>
              </w:rPr>
              <w:t xml:space="preserve">1) </w:t>
            </w:r>
            <w:r w:rsidRPr="000C5320">
              <w:rPr>
                <w:sz w:val="20"/>
                <w:szCs w:val="20"/>
              </w:rPr>
              <w:t>обладать правоспособностью на заключение договора в соответствии с действующим законодательством Российской Федерации;</w:t>
            </w:r>
          </w:p>
          <w:p w:rsidR="008D2D8C" w:rsidRPr="000C5320" w:rsidRDefault="008D2D8C" w:rsidP="00626F99">
            <w:pPr>
              <w:pStyle w:val="ad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0"/>
                <w:szCs w:val="20"/>
              </w:rPr>
            </w:pPr>
            <w:r w:rsidRPr="000C5320">
              <w:rPr>
                <w:color w:val="000000"/>
                <w:sz w:val="20"/>
                <w:szCs w:val="20"/>
              </w:rPr>
              <w:t xml:space="preserve">2) </w:t>
            </w:r>
            <w:r w:rsidRPr="000C5320">
              <w:rPr>
                <w:sz w:val="20"/>
                <w:szCs w:val="20"/>
              </w:rPr>
              <w:t>обладать необходимыми в соответствии с действующим законодательством Российской Федерации разрешениями (лицензиями, допусками, свидетельствами, аттестатами, правами и т.п.) для производства работ или оказания услуг, являющихся предметом заключаемого договора</w:t>
            </w:r>
            <w:r w:rsidRPr="000C5320">
              <w:rPr>
                <w:color w:val="000000"/>
                <w:sz w:val="20"/>
                <w:szCs w:val="20"/>
              </w:rPr>
              <w:t>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color w:val="000000"/>
                <w:sz w:val="20"/>
                <w:szCs w:val="20"/>
              </w:rPr>
            </w:pPr>
            <w:r w:rsidRPr="000C5320">
              <w:rPr>
                <w:color w:val="000000"/>
                <w:sz w:val="20"/>
                <w:szCs w:val="20"/>
              </w:rPr>
              <w:t xml:space="preserve">3) </w:t>
            </w:r>
            <w:r w:rsidRPr="000C5320">
              <w:rPr>
                <w:sz w:val="20"/>
                <w:szCs w:val="20"/>
              </w:rPr>
              <w:t>обладать необходимыми сертификатами на товары в соответствии с действующим законодательством Российской Федерации, поставка которых является предметом заключаемого договора</w:t>
            </w:r>
            <w:r w:rsidRPr="000C5320">
              <w:rPr>
                <w:color w:val="000000"/>
                <w:sz w:val="20"/>
                <w:szCs w:val="20"/>
              </w:rPr>
              <w:t>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0C5320">
              <w:rPr>
                <w:color w:val="000000"/>
                <w:sz w:val="20"/>
                <w:szCs w:val="20"/>
              </w:rPr>
              <w:t xml:space="preserve">4) </w:t>
            </w:r>
            <w:r w:rsidRPr="000C5320">
              <w:rPr>
                <w:sz w:val="20"/>
                <w:szCs w:val="20"/>
              </w:rPr>
              <w:t>не находиться в процессе реорганизации/ликвидации (для юридического лица) или не быть признанным по решению арбитражного суда несостоятельным (банкротом);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5) не являться организацией, на имущество которой наложен арест по решению суда, административного органа и (или) экономическая </w:t>
            </w:r>
            <w:proofErr w:type="gramStart"/>
            <w:r w:rsidRPr="000C5320">
              <w:rPr>
                <w:sz w:val="20"/>
                <w:szCs w:val="20"/>
              </w:rPr>
              <w:t>деятельность</w:t>
            </w:r>
            <w:proofErr w:type="gramEnd"/>
            <w:r w:rsidRPr="000C5320">
              <w:rPr>
                <w:sz w:val="20"/>
                <w:szCs w:val="20"/>
              </w:rPr>
              <w:t xml:space="preserve"> которой приостановлена;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6) обладать профессиональной компетентностью, финансовыми и трудовыми (кадровыми) ресурсами, оборудованием и другими материальными возможностями, надежностью, опытом и репутацией, необходимыми для исполнения договора на поставку продукции;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7) не числиться в реестрах недобросовестных поставщиков, предусмотренных Федеральным </w:t>
            </w:r>
            <w:hyperlink r:id="rId11" w:history="1">
              <w:r w:rsidRPr="000C5320">
                <w:rPr>
                  <w:sz w:val="20"/>
                  <w:szCs w:val="20"/>
                </w:rPr>
                <w:t>законом</w:t>
              </w:r>
            </w:hyperlink>
            <w:r w:rsidR="00237599">
              <w:rPr>
                <w:sz w:val="20"/>
                <w:szCs w:val="20"/>
              </w:rPr>
              <w:t xml:space="preserve"> </w:t>
            </w:r>
            <w:r w:rsidRPr="000C5320">
              <w:rPr>
                <w:sz w:val="20"/>
                <w:szCs w:val="20"/>
              </w:rPr>
              <w:t>от</w:t>
            </w:r>
            <w:r w:rsidR="00237599">
              <w:rPr>
                <w:sz w:val="20"/>
                <w:szCs w:val="20"/>
              </w:rPr>
              <w:t xml:space="preserve"> </w:t>
            </w:r>
            <w:r w:rsidRPr="000C5320">
              <w:rPr>
                <w:sz w:val="20"/>
                <w:szCs w:val="20"/>
              </w:rPr>
              <w:t>05 апреля 2013 года № 44-ФЗ «О контрактной системе в сфере закупок товаров, работ, услуг для обеспечения государственных и муниципальных нужд» и Федеральным законом № 223-ФЗ;</w:t>
            </w:r>
          </w:p>
          <w:p w:rsidR="008D2D8C" w:rsidRPr="000C5320" w:rsidRDefault="008D2D8C" w:rsidP="00626F99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8) обеспечивать конфиденциальность сведений, содержащихся в заявк</w:t>
            </w:r>
            <w:proofErr w:type="gramStart"/>
            <w:r w:rsidRPr="000C5320">
              <w:rPr>
                <w:sz w:val="20"/>
                <w:szCs w:val="20"/>
              </w:rPr>
              <w:t>е(</w:t>
            </w:r>
            <w:proofErr w:type="gramEnd"/>
            <w:r w:rsidRPr="000C5320">
              <w:rPr>
                <w:sz w:val="20"/>
                <w:szCs w:val="20"/>
              </w:rPr>
              <w:t>ах) на участие в процедурах закупки;</w:t>
            </w:r>
          </w:p>
          <w:p w:rsidR="008D2D8C" w:rsidRPr="000C5320" w:rsidRDefault="008D2D8C" w:rsidP="00626F99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  <w:proofErr w:type="gramStart"/>
            <w:r w:rsidRPr="000C5320">
              <w:rPr>
                <w:sz w:val="20"/>
                <w:szCs w:val="20"/>
              </w:rPr>
              <w:lastRenderedPageBreak/>
              <w:t>9) не иметь судимости за преступления в сфере экономики (за исключением лиц, у которых такая судимость погашена или снята) для участника процедуры закупки – физического лица либо для участника процедуры закупки – юридического лица руководителя, членов коллегиального исполнительного органа или главного бухгалтера, а также не быть подвергнутым наказанию в виде в виде лишения права занимать определенные должности или заниматься определенной деятельностью, которые</w:t>
            </w:r>
            <w:proofErr w:type="gramEnd"/>
            <w:r w:rsidRPr="000C5320">
              <w:rPr>
                <w:sz w:val="20"/>
                <w:szCs w:val="20"/>
              </w:rPr>
              <w:t xml:space="preserve"> связаны с поставкой товара, выполнением работы, оказанием услуги и/или административного наказания в виде дисквалификации.</w:t>
            </w:r>
          </w:p>
          <w:p w:rsidR="008D2D8C" w:rsidRPr="000C5320" w:rsidRDefault="008D2D8C" w:rsidP="00626F99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  <w:r w:rsidRPr="00DA10EA">
              <w:rPr>
                <w:sz w:val="20"/>
                <w:szCs w:val="20"/>
                <w:u w:val="single"/>
              </w:rPr>
              <w:t xml:space="preserve">Участник должен </w:t>
            </w:r>
            <w:proofErr w:type="gramStart"/>
            <w:r w:rsidRPr="00DA10EA">
              <w:rPr>
                <w:sz w:val="20"/>
                <w:szCs w:val="20"/>
                <w:u w:val="single"/>
              </w:rPr>
              <w:t>предоставить следующие документы</w:t>
            </w:r>
            <w:proofErr w:type="gramEnd"/>
            <w:r w:rsidRPr="00DA10EA">
              <w:rPr>
                <w:sz w:val="20"/>
                <w:szCs w:val="20"/>
              </w:rPr>
              <w:t>:</w:t>
            </w:r>
          </w:p>
          <w:p w:rsidR="00861457" w:rsidRDefault="00663A06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proofErr w:type="gramStart"/>
            <w:r w:rsidR="00861457">
              <w:rPr>
                <w:sz w:val="20"/>
                <w:szCs w:val="20"/>
              </w:rPr>
              <w:t xml:space="preserve">- </w:t>
            </w:r>
            <w:r w:rsidR="00861457" w:rsidRPr="000C5320">
              <w:rPr>
                <w:sz w:val="20"/>
                <w:szCs w:val="20"/>
              </w:rPr>
              <w:t xml:space="preserve"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 или засвидетельствованная в нотариальном порядке копия такой выписки (для индивидуального предпринимателя), которые получены не ранее чем за </w:t>
            </w:r>
            <w:r w:rsidR="00861457">
              <w:rPr>
                <w:sz w:val="20"/>
                <w:szCs w:val="20"/>
              </w:rPr>
              <w:t xml:space="preserve">тридцать дней до дня </w:t>
            </w:r>
            <w:r w:rsidR="00861457" w:rsidRPr="000C5320">
              <w:rPr>
                <w:sz w:val="20"/>
                <w:szCs w:val="20"/>
              </w:rPr>
              <w:t xml:space="preserve"> размещения в единой информационной системе извещения о проведении запроса котировок в электронном виде, копии</w:t>
            </w:r>
            <w:proofErr w:type="gramEnd"/>
            <w:r w:rsidR="00861457" w:rsidRPr="000C5320">
              <w:rPr>
                <w:sz w:val="20"/>
                <w:szCs w:val="20"/>
              </w:rPr>
              <w:t xml:space="preserve"> документов, удостоверяющих личность (для иного физического лица),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</w:t>
            </w:r>
          </w:p>
          <w:p w:rsidR="00861457" w:rsidRPr="000C5320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</w:p>
          <w:p w:rsidR="00861457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-</w:t>
            </w:r>
            <w:r w:rsidRPr="000C5320">
              <w:rPr>
                <w:sz w:val="20"/>
                <w:szCs w:val="20"/>
              </w:rPr>
              <w:t>документ, подтверждающий полномочия лица на осуществление действий от имени заинтересованного лица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заинтересованного лица без доверенности (далее для целей настоящей главы - руководитель).</w:t>
            </w:r>
            <w:proofErr w:type="gramEnd"/>
            <w:r w:rsidRPr="000C5320">
              <w:rPr>
                <w:sz w:val="20"/>
                <w:szCs w:val="20"/>
              </w:rPr>
              <w:t xml:space="preserve"> В случае</w:t>
            </w:r>
            <w:proofErr w:type="gramStart"/>
            <w:r w:rsidRPr="000C5320">
              <w:rPr>
                <w:sz w:val="20"/>
                <w:szCs w:val="20"/>
              </w:rPr>
              <w:t>,</w:t>
            </w:r>
            <w:proofErr w:type="gramEnd"/>
            <w:r w:rsidRPr="000C5320">
              <w:rPr>
                <w:sz w:val="20"/>
                <w:szCs w:val="20"/>
              </w:rPr>
              <w:t xml:space="preserve"> если от имени заинтересованного лица действует иное лицо, заявка на участие должна содержать также доверенность на осуществление действий от имени заинтересованного лица, заверенную печатью заинтересованного лица и подписанную руководителем заинтересованного лица (для юридических лиц) или уполномоченным этим руководителем лицом, либо нотариально заверенную копию такой доверенности. В случае</w:t>
            </w:r>
            <w:proofErr w:type="gramStart"/>
            <w:r w:rsidRPr="000C5320">
              <w:rPr>
                <w:sz w:val="20"/>
                <w:szCs w:val="20"/>
              </w:rPr>
              <w:t>,</w:t>
            </w:r>
            <w:proofErr w:type="gramEnd"/>
            <w:r w:rsidRPr="000C5320">
              <w:rPr>
                <w:sz w:val="20"/>
                <w:szCs w:val="20"/>
              </w:rPr>
              <w:t xml:space="preserve"> если указанная доверенность подписана лицом, уполномоченным руководителем заинтересованного лица, заявка на участие в аукционе должна содержать также документ, подтверждающий полномочия такого лица;</w:t>
            </w:r>
          </w:p>
          <w:p w:rsidR="00861457" w:rsidRPr="000C5320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</w:p>
          <w:p w:rsidR="00861457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0C5320">
              <w:rPr>
                <w:sz w:val="20"/>
                <w:szCs w:val="20"/>
              </w:rPr>
              <w:t>копии учредительных д</w:t>
            </w:r>
            <w:r>
              <w:rPr>
                <w:sz w:val="20"/>
                <w:szCs w:val="20"/>
              </w:rPr>
              <w:t>окументов участника процедуры закупки</w:t>
            </w:r>
            <w:r w:rsidRPr="000C5320">
              <w:rPr>
                <w:sz w:val="20"/>
                <w:szCs w:val="20"/>
              </w:rPr>
              <w:t xml:space="preserve"> (для юридических лиц)</w:t>
            </w:r>
            <w:r>
              <w:rPr>
                <w:sz w:val="20"/>
                <w:szCs w:val="20"/>
              </w:rPr>
              <w:t>;</w:t>
            </w:r>
            <w:r w:rsidRPr="00293AD5">
              <w:rPr>
                <w:sz w:val="20"/>
                <w:szCs w:val="20"/>
              </w:rPr>
              <w:t xml:space="preserve"> для физических лиц, занимающихся предпринимательской деятельностью без образования юридического лица - копия паспорта, копии свидетельства о регистрации в качестве индивидуального предпринимателя и свидетельство о присвоении ИНН;</w:t>
            </w:r>
          </w:p>
          <w:p w:rsidR="00861457" w:rsidRPr="00293AD5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sz w:val="20"/>
                <w:szCs w:val="20"/>
              </w:rPr>
            </w:pPr>
          </w:p>
          <w:p w:rsidR="00861457" w:rsidRDefault="00861457" w:rsidP="0086145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- </w:t>
            </w:r>
            <w:r w:rsidRPr="00293AD5">
              <w:rPr>
                <w:sz w:val="20"/>
                <w:szCs w:val="20"/>
              </w:rPr>
              <w:t xml:space="preserve">копии баланса вместе с отчетом о прибылях и убытках за последний завершенный финансовый год и последний отчетный период, предшествующий подаче заявки, или копии налоговых деклараций по налогу, уплачиваемому в связи с применением упрощенной системы налогообложения, с отметкой налогового органа о приеме, за аналогичный период, копию информационного письма налогового органа, </w:t>
            </w:r>
            <w:r w:rsidRPr="00293AD5">
              <w:rPr>
                <w:sz w:val="20"/>
                <w:szCs w:val="20"/>
              </w:rPr>
              <w:lastRenderedPageBreak/>
              <w:t>указывающего дату представления участником заявления о переходе на упрощенную систему налогообложения</w:t>
            </w:r>
            <w:proofErr w:type="gramEnd"/>
            <w:r w:rsidRPr="00293AD5">
              <w:rPr>
                <w:sz w:val="20"/>
                <w:szCs w:val="20"/>
              </w:rPr>
              <w:t xml:space="preserve"> в случае</w:t>
            </w:r>
            <w:proofErr w:type="gramStart"/>
            <w:r w:rsidRPr="00293AD5">
              <w:rPr>
                <w:sz w:val="20"/>
                <w:szCs w:val="20"/>
              </w:rPr>
              <w:t>,</w:t>
            </w:r>
            <w:proofErr w:type="gramEnd"/>
            <w:r w:rsidRPr="00293AD5">
              <w:rPr>
                <w:sz w:val="20"/>
                <w:szCs w:val="20"/>
              </w:rPr>
              <w:t xml:space="preserve"> если участник применяет упрощенную систему налогообложения, заверенные печатью и подписью уполномоченного</w:t>
            </w:r>
            <w:r>
              <w:rPr>
                <w:sz w:val="20"/>
                <w:szCs w:val="20"/>
              </w:rPr>
              <w:t xml:space="preserve"> лица Участника:</w:t>
            </w:r>
          </w:p>
          <w:p w:rsidR="00861457" w:rsidRPr="00051A04" w:rsidRDefault="00861457" w:rsidP="00861457">
            <w:pPr>
              <w:ind w:firstLine="709"/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 xml:space="preserve">- </w:t>
            </w:r>
            <w:r w:rsidRPr="00051A04">
              <w:rPr>
                <w:sz w:val="20"/>
                <w:szCs w:val="20"/>
              </w:rPr>
              <w:t>решение об одобрении или о совершении крупной сделки либо копия такого решения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участника процедуры закупки поставка товаров, выполнение работ, оказание услуг, являющихся предметом договора, или внесение денежных средств в качестве обеспечения заявки на участие в запросе</w:t>
            </w:r>
            <w:proofErr w:type="gramEnd"/>
            <w:r w:rsidRPr="00051A04">
              <w:rPr>
                <w:sz w:val="20"/>
                <w:szCs w:val="20"/>
              </w:rPr>
              <w:t xml:space="preserve"> котировок в электронной форме, обеспечения исполнения договора, является крупной сделкой;</w:t>
            </w:r>
          </w:p>
          <w:p w:rsidR="00861457" w:rsidRDefault="00861457" w:rsidP="00861457">
            <w:pPr>
              <w:ind w:firstLine="709"/>
              <w:jc w:val="both"/>
              <w:rPr>
                <w:sz w:val="20"/>
                <w:szCs w:val="20"/>
              </w:rPr>
            </w:pPr>
            <w:r w:rsidRPr="00051A04">
              <w:rPr>
                <w:sz w:val="20"/>
                <w:szCs w:val="20"/>
              </w:rPr>
              <w:t>В случае если для данного участника поставка товаров, выполнение работ, оказание услуг, являющиеся предметом договора, или внесение денежных сре</w:t>
            </w:r>
            <w:proofErr w:type="gramStart"/>
            <w:r w:rsidRPr="00051A04">
              <w:rPr>
                <w:sz w:val="20"/>
                <w:szCs w:val="20"/>
              </w:rPr>
              <w:t>дств в к</w:t>
            </w:r>
            <w:proofErr w:type="gramEnd"/>
            <w:r w:rsidRPr="00051A04">
              <w:rPr>
                <w:sz w:val="20"/>
                <w:szCs w:val="20"/>
              </w:rPr>
              <w:t>ачестве обеспечения заявки на участие в процедуре закупки, обеспечения исполнения договора, не являются крупной сделкой, участник процедуры закупки предс</w:t>
            </w:r>
            <w:r>
              <w:rPr>
                <w:sz w:val="20"/>
                <w:szCs w:val="20"/>
              </w:rPr>
              <w:t>тавляет соответствующее письмо;</w:t>
            </w:r>
          </w:p>
          <w:p w:rsidR="00861457" w:rsidRDefault="00861457" w:rsidP="00861457">
            <w:pPr>
              <w:ind w:firstLine="709"/>
              <w:jc w:val="both"/>
              <w:rPr>
                <w:sz w:val="20"/>
                <w:szCs w:val="20"/>
              </w:rPr>
            </w:pPr>
          </w:p>
          <w:p w:rsidR="00861457" w:rsidRDefault="00861457" w:rsidP="0086145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п</w:t>
            </w:r>
            <w:r w:rsidRPr="00663A06">
              <w:rPr>
                <w:sz w:val="20"/>
                <w:szCs w:val="20"/>
              </w:rPr>
              <w:t>редложения о функциональных характеристиках (потребительских свойствах) и качественных характеристиках товара, о качестве работ, услуг и иные предложения об условиях исполнения договора;</w:t>
            </w:r>
          </w:p>
          <w:p w:rsidR="00861457" w:rsidRPr="00663A06" w:rsidRDefault="00861457" w:rsidP="00861457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861457" w:rsidRDefault="00861457" w:rsidP="00861457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0C5320">
              <w:rPr>
                <w:sz w:val="20"/>
                <w:szCs w:val="20"/>
              </w:rPr>
              <w:t>согласие заинтересованного лица на поставку товара, выполнение работ, оказание услуг в соответствии с проектом договора;</w:t>
            </w:r>
          </w:p>
          <w:p w:rsidR="00861457" w:rsidRPr="000C5320" w:rsidRDefault="00861457" w:rsidP="00861457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</w:p>
          <w:p w:rsidR="00861457" w:rsidRDefault="00861457" w:rsidP="00861457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0C5320">
              <w:rPr>
                <w:sz w:val="20"/>
                <w:szCs w:val="20"/>
              </w:rPr>
              <w:t>предложение о цене договора.</w:t>
            </w:r>
          </w:p>
          <w:p w:rsidR="00861457" w:rsidRPr="000C5320" w:rsidRDefault="00861457" w:rsidP="00861457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sz w:val="20"/>
                <w:szCs w:val="20"/>
              </w:rPr>
            </w:pPr>
          </w:p>
          <w:p w:rsidR="00861457" w:rsidRPr="000C5320" w:rsidRDefault="00861457" w:rsidP="00861457">
            <w:pPr>
              <w:shd w:val="clear" w:color="auto" w:fill="FFFFFF"/>
              <w:tabs>
                <w:tab w:val="left" w:pos="0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jc w:val="both"/>
              <w:outlineLvl w:val="1"/>
              <w:rPr>
                <w:color w:val="008000"/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При проведении запроса котировок в электронной форме котировочные заявки могут приниматься только от лиц, получивших (прошедших) аккредитацию на электронной торговой площадке.</w:t>
            </w:r>
          </w:p>
          <w:p w:rsidR="008D2D8C" w:rsidRPr="000C5320" w:rsidRDefault="008D2D8C" w:rsidP="00626F99">
            <w:pPr>
              <w:rPr>
                <w:color w:val="008000"/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16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Дополнительные требования, устанавливаемые Заказчиком к участникам процедуры закупки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</w:rPr>
              <w:t>Отсутствие сведений об участнике процедуры закупки в федеральном реестре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Порядок предоставления документации о закупке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Документация доступна для ознакомления в течение всего срока подачи котировочных заявок на Официальном сайте без взимания платы</w:t>
            </w: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Порядок предоставления разъяснений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</w:rPr>
              <w:t>Любой участник процедуры закупки вправе направить в письменной 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</w:t>
            </w:r>
          </w:p>
          <w:p w:rsidR="008D2D8C" w:rsidRPr="000C5320" w:rsidRDefault="008D2D8C" w:rsidP="00626F99">
            <w:pPr>
              <w:rPr>
                <w:sz w:val="20"/>
                <w:szCs w:val="20"/>
                <w:lang w:eastAsia="ru-RU"/>
              </w:rPr>
            </w:pP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19</w:t>
            </w:r>
          </w:p>
        </w:tc>
        <w:tc>
          <w:tcPr>
            <w:tcW w:w="3385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 w:rsidRPr="000C5320">
              <w:rPr>
                <w:b/>
                <w:bCs/>
                <w:sz w:val="20"/>
                <w:szCs w:val="20"/>
              </w:rPr>
              <w:t>Форма котировочной заявки</w:t>
            </w:r>
          </w:p>
        </w:tc>
        <w:tc>
          <w:tcPr>
            <w:tcW w:w="5727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Приложение 2 к настоящему извещению о проведении запроса котировок в электронной форме</w:t>
            </w:r>
          </w:p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350"/>
        </w:trPr>
        <w:tc>
          <w:tcPr>
            <w:tcW w:w="458" w:type="dxa"/>
          </w:tcPr>
          <w:p w:rsidR="008D2D8C" w:rsidRPr="000C5320" w:rsidRDefault="008D2D8C" w:rsidP="00626F9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9112" w:type="dxa"/>
            <w:gridSpan w:val="2"/>
          </w:tcPr>
          <w:p w:rsidR="00862E32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>.1. Котировочная заявка составляется в форме электронного документа. Котировочная заявка должна соответствовать Форме котировочной заявки (Приложение №2 к извещению о проведении запроса котировок в электронной форме).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>.2. Котировочная заявка должна содержать подробные сведения о наименовании, марке, товарном знаке и характеристиках поставляемых товаров, наименовании, характеристиках, описании выполняемых работ, оказываемых услуг в соответствии с частью 4 настоящего извещения.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>.3. Котировочная заявка, должна содержать копии документов, подтверждающих соответствие участника процедуры закупки требованиям, установленным в соответствии с частью 15 и 16 настоящего извещения. В случае</w:t>
            </w:r>
            <w:proofErr w:type="gramStart"/>
            <w:r w:rsidRPr="000C5320">
              <w:rPr>
                <w:sz w:val="20"/>
                <w:szCs w:val="20"/>
                <w:lang w:eastAsia="ru-RU"/>
              </w:rPr>
              <w:t>,</w:t>
            </w:r>
            <w:proofErr w:type="gramEnd"/>
            <w:r w:rsidRPr="000C5320">
              <w:rPr>
                <w:sz w:val="20"/>
                <w:szCs w:val="20"/>
                <w:lang w:eastAsia="ru-RU"/>
              </w:rPr>
              <w:t xml:space="preserve"> если участник процедуры закупки является субъектом малого и среднего предпринимательства, котировочная заявка может содержать документ, подтверждающий данную принадлежность.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 xml:space="preserve">.4. Котировочная заявка подается участником процедуры закупки оператору электронной торговой площадки.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>.5. Котировочная заявка, составленная в форме электронного документа в формате *.</w:t>
            </w:r>
            <w:proofErr w:type="spellStart"/>
            <w:r w:rsidRPr="000C5320">
              <w:rPr>
                <w:sz w:val="20"/>
                <w:szCs w:val="20"/>
                <w:lang w:eastAsia="ru-RU"/>
              </w:rPr>
              <w:t>doc</w:t>
            </w:r>
            <w:proofErr w:type="spellEnd"/>
            <w:r w:rsidRPr="000C5320">
              <w:rPr>
                <w:sz w:val="20"/>
                <w:szCs w:val="20"/>
                <w:lang w:eastAsia="ru-RU"/>
              </w:rPr>
              <w:t xml:space="preserve">, должна быть заверена электронной цифровой подписью участника процедуры закупки. </w:t>
            </w:r>
            <w:proofErr w:type="gramStart"/>
            <w:r w:rsidRPr="000C5320">
              <w:rPr>
                <w:sz w:val="20"/>
                <w:szCs w:val="20"/>
                <w:lang w:eastAsia="ru-RU"/>
              </w:rPr>
              <w:t>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документ (приказ,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</w:t>
            </w:r>
            <w:proofErr w:type="gramEnd"/>
            <w:r w:rsidRPr="000C5320">
              <w:rPr>
                <w:sz w:val="20"/>
                <w:szCs w:val="20"/>
                <w:lang w:eastAsia="ru-RU"/>
              </w:rPr>
              <w:t xml:space="preserve"> В случае если указанный документ подписан лицом, уполномоченным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 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 xml:space="preserve">.6. Котировочная заявка на участие в запросе котировок в электронной форме, документы, относящиеся к заявке, должны быть составлены на русском языке.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 xml:space="preserve">.7. Котировочная заявка, поданная на электронную торговую площадку,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котировок в электронной форме.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 xml:space="preserve">.8. Любой участник процедуры закупки вправе подать только одну котировочную заявку.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 xml:space="preserve">.9. 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 </w:t>
            </w:r>
          </w:p>
          <w:p w:rsidR="00237599" w:rsidRDefault="008D2D8C" w:rsidP="00626F99">
            <w:pPr>
              <w:rPr>
                <w:sz w:val="20"/>
                <w:szCs w:val="20"/>
                <w:lang w:eastAsia="ru-RU"/>
              </w:rPr>
            </w:pPr>
            <w:r w:rsidRPr="000C5320">
              <w:rPr>
                <w:sz w:val="20"/>
                <w:szCs w:val="20"/>
                <w:lang w:eastAsia="ru-RU"/>
              </w:rPr>
              <w:t>2</w:t>
            </w:r>
            <w:r w:rsidR="004349BB">
              <w:rPr>
                <w:sz w:val="20"/>
                <w:szCs w:val="20"/>
                <w:lang w:eastAsia="ru-RU"/>
              </w:rPr>
              <w:t>0</w:t>
            </w:r>
            <w:r w:rsidRPr="000C5320">
              <w:rPr>
                <w:sz w:val="20"/>
                <w:szCs w:val="20"/>
                <w:lang w:eastAsia="ru-RU"/>
              </w:rPr>
              <w:t>.10. Сведения, которые содержатся в заявках и сопутствующих документах, не должны допускать двусмысленных толкований.</w:t>
            </w:r>
          </w:p>
          <w:p w:rsidR="00237599" w:rsidRDefault="004349BB" w:rsidP="00626F99">
            <w:pPr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20</w:t>
            </w:r>
            <w:r w:rsidR="008D2D8C" w:rsidRPr="000C5320">
              <w:rPr>
                <w:sz w:val="20"/>
                <w:szCs w:val="20"/>
                <w:lang w:eastAsia="ru-RU"/>
              </w:rPr>
              <w:t>.11. Все пункты, указанные Заказчиком в форме котировочной заявки должны быть заполнены. 2</w:t>
            </w:r>
            <w:r>
              <w:rPr>
                <w:sz w:val="20"/>
                <w:szCs w:val="20"/>
                <w:lang w:eastAsia="ru-RU"/>
              </w:rPr>
              <w:t>0</w:t>
            </w:r>
            <w:r w:rsidR="008D2D8C" w:rsidRPr="000C5320">
              <w:rPr>
                <w:sz w:val="20"/>
                <w:szCs w:val="20"/>
                <w:lang w:eastAsia="ru-RU"/>
              </w:rPr>
              <w:t xml:space="preserve">.12. Заказчик заключает договор с Победителем в запросе котировок в электронной форме, на условиях, содержащихся в извещении о проведении запроса котировок в электронной форме. Проект Договора включен в настоящее извещение о проведении запроса котировок в электронной форме. </w:t>
            </w:r>
            <w:proofErr w:type="gramStart"/>
            <w:r w:rsidR="008D2D8C" w:rsidRPr="000C5320">
              <w:rPr>
                <w:sz w:val="20"/>
                <w:szCs w:val="20"/>
                <w:lang w:eastAsia="ru-RU"/>
              </w:rPr>
              <w:t>По результатам процедуры закупки Заказчик направляет Победителю процедуры закупки через оператора электронной площадки проект договора, который составляется путем включения цены договора, предложенной участником процедуры закупки, сведений о товаре (работе, услуге), указанных в заявке на участие в запросе котировок в электронной форме такого участника, без электронной цифровой подписи лица, имеющего право действовать от имени Заказчика.</w:t>
            </w:r>
            <w:proofErr w:type="gramEnd"/>
            <w:r w:rsidR="008D2D8C" w:rsidRPr="000C5320">
              <w:rPr>
                <w:sz w:val="20"/>
                <w:szCs w:val="20"/>
                <w:lang w:eastAsia="ru-RU"/>
              </w:rPr>
              <w:t xml:space="preserve"> В течение 6 (шести) рабочих дней Победитель запроса котировок в электронной форме обязан направить Заказчику через оператора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 Заказчик в течение следующих 4 рабочих дней обязан направить через оператора электронной площадки договор, подписанный электронной цифровой подписью лица, имеющего право действовать от имени Заказчика.</w:t>
            </w:r>
          </w:p>
          <w:p w:rsidR="008D2D8C" w:rsidRPr="000C5320" w:rsidRDefault="004349BB" w:rsidP="00626F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ru-RU"/>
              </w:rPr>
              <w:t>20</w:t>
            </w:r>
            <w:r w:rsidR="008D2D8C" w:rsidRPr="000C5320">
              <w:rPr>
                <w:sz w:val="20"/>
                <w:szCs w:val="20"/>
                <w:lang w:eastAsia="ru-RU"/>
              </w:rPr>
              <w:t>.13. Победитель в запросе котировок в электронной форме признается уклонившимся от заключения договора в случае, если Победитель в установленный срок не направил оператору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</w:t>
            </w:r>
          </w:p>
        </w:tc>
      </w:tr>
    </w:tbl>
    <w:p w:rsidR="008D2D8C" w:rsidRPr="000C5320" w:rsidRDefault="008D2D8C" w:rsidP="008D2D8C">
      <w:pPr>
        <w:pStyle w:val="a3"/>
        <w:ind w:left="360"/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widowControl w:val="0"/>
        <w:tabs>
          <w:tab w:val="num" w:pos="1440"/>
        </w:tabs>
        <w:ind w:firstLine="709"/>
        <w:jc w:val="both"/>
        <w:rPr>
          <w:b/>
          <w:color w:val="000000"/>
          <w:sz w:val="20"/>
          <w:szCs w:val="20"/>
        </w:rPr>
      </w:pPr>
      <w:r w:rsidRPr="000C5320">
        <w:rPr>
          <w:b/>
          <w:color w:val="000000"/>
          <w:sz w:val="20"/>
          <w:szCs w:val="20"/>
        </w:rPr>
        <w:lastRenderedPageBreak/>
        <w:t xml:space="preserve">Процедура запроса предложений не является конкурсом, либо аукционом, и ее проведение не регулируется статьями 447—449 Гражданского кодекса Российской Федерации. </w:t>
      </w:r>
    </w:p>
    <w:p w:rsidR="008D2D8C" w:rsidRPr="000C5320" w:rsidRDefault="008D2D8C" w:rsidP="008D2D8C">
      <w:pPr>
        <w:widowControl w:val="0"/>
        <w:tabs>
          <w:tab w:val="num" w:pos="1440"/>
        </w:tabs>
        <w:ind w:firstLine="709"/>
        <w:jc w:val="both"/>
        <w:rPr>
          <w:b/>
          <w:color w:val="000000"/>
          <w:sz w:val="20"/>
          <w:szCs w:val="20"/>
        </w:rPr>
      </w:pPr>
      <w:r w:rsidRPr="000C5320">
        <w:rPr>
          <w:b/>
          <w:color w:val="000000"/>
          <w:sz w:val="20"/>
          <w:szCs w:val="20"/>
        </w:rPr>
        <w:t xml:space="preserve">Процедура запроса предложений также не является публичным конкурсом и не регулируется статьями 1057—1061 Гражданского кодекса Российской Федерации. </w:t>
      </w:r>
    </w:p>
    <w:p w:rsidR="00663A06" w:rsidRPr="00861457" w:rsidRDefault="008D2D8C" w:rsidP="00861457">
      <w:pPr>
        <w:widowControl w:val="0"/>
        <w:tabs>
          <w:tab w:val="num" w:pos="1440"/>
        </w:tabs>
        <w:ind w:firstLine="709"/>
        <w:jc w:val="both"/>
        <w:rPr>
          <w:b/>
          <w:color w:val="000000"/>
          <w:sz w:val="20"/>
          <w:szCs w:val="20"/>
        </w:rPr>
      </w:pPr>
      <w:r w:rsidRPr="000C5320">
        <w:rPr>
          <w:b/>
          <w:color w:val="000000"/>
          <w:sz w:val="20"/>
          <w:szCs w:val="20"/>
        </w:rPr>
        <w:t>Таким образом, данная процедура не накладывает на Заказчика соответствующего объема гражданско-правовых обязательств по обязательному заключению договора с победителем запроса предложений или иным его участником.</w:t>
      </w:r>
      <w:r w:rsidR="00663A06">
        <w:rPr>
          <w:sz w:val="20"/>
          <w:szCs w:val="20"/>
        </w:rPr>
        <w:br w:type="page"/>
      </w:r>
    </w:p>
    <w:p w:rsidR="008D2D8C" w:rsidRPr="00FC19A3" w:rsidRDefault="008D2D8C" w:rsidP="008D2D8C">
      <w:pPr>
        <w:ind w:right="-284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lastRenderedPageBreak/>
        <w:t xml:space="preserve">Приложение № 1 </w:t>
      </w: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FC19A3" w:rsidRDefault="008D2D8C" w:rsidP="008D2D8C">
      <w:pPr>
        <w:pStyle w:val="1"/>
        <w:ind w:left="1647" w:right="567"/>
        <w:jc w:val="center"/>
        <w:rPr>
          <w:b/>
          <w:bCs/>
          <w:sz w:val="20"/>
          <w:szCs w:val="20"/>
          <w:u w:val="single"/>
        </w:rPr>
      </w:pPr>
      <w:r w:rsidRPr="00FC19A3">
        <w:rPr>
          <w:b/>
          <w:bCs/>
          <w:sz w:val="20"/>
          <w:szCs w:val="20"/>
          <w:u w:val="single"/>
        </w:rPr>
        <w:t>ОБРАЗЦЫ ФОРМ ДОКУМЕНТОВ, ВКЛЮЧАЕМЫХ В СОСТАВ КОТИРОВКИ (ЗАЯВКИ)</w:t>
      </w:r>
    </w:p>
    <w:p w:rsidR="008D2D8C" w:rsidRPr="000C5320" w:rsidRDefault="008D2D8C" w:rsidP="008D2D8C">
      <w:pPr>
        <w:tabs>
          <w:tab w:val="left" w:pos="9720"/>
        </w:tabs>
        <w:jc w:val="center"/>
        <w:rPr>
          <w:bCs/>
          <w:i/>
          <w:iCs/>
          <w:sz w:val="20"/>
          <w:szCs w:val="20"/>
        </w:rPr>
      </w:pPr>
    </w:p>
    <w:p w:rsidR="008D2D8C" w:rsidRPr="000C5320" w:rsidRDefault="008D2D8C" w:rsidP="008D2D8C">
      <w:pPr>
        <w:tabs>
          <w:tab w:val="left" w:pos="9720"/>
        </w:tabs>
        <w:jc w:val="center"/>
        <w:rPr>
          <w:bCs/>
          <w:i/>
          <w:iCs/>
          <w:sz w:val="20"/>
          <w:szCs w:val="20"/>
        </w:rPr>
      </w:pPr>
      <w:bookmarkStart w:id="1" w:name="_Ref55335821"/>
      <w:bookmarkStart w:id="2" w:name="_Ref55336345"/>
      <w:bookmarkStart w:id="3" w:name="_Toc57314674"/>
      <w:bookmarkStart w:id="4" w:name="_Toc69728988"/>
      <w:bookmarkStart w:id="5" w:name="_Toc98251754"/>
      <w:bookmarkEnd w:id="1"/>
      <w:bookmarkEnd w:id="2"/>
      <w:bookmarkEnd w:id="3"/>
      <w:bookmarkEnd w:id="4"/>
      <w:bookmarkEnd w:id="5"/>
    </w:p>
    <w:p w:rsidR="008D2D8C" w:rsidRPr="000C5320" w:rsidRDefault="008D2D8C" w:rsidP="008D2D8C">
      <w:pPr>
        <w:pStyle w:val="1"/>
        <w:numPr>
          <w:ilvl w:val="0"/>
          <w:numId w:val="8"/>
        </w:numPr>
        <w:jc w:val="center"/>
        <w:rPr>
          <w:sz w:val="20"/>
          <w:szCs w:val="20"/>
        </w:rPr>
      </w:pPr>
      <w:r w:rsidRPr="000C5320">
        <w:rPr>
          <w:sz w:val="20"/>
          <w:szCs w:val="20"/>
        </w:rPr>
        <w:t>ФОРМА ОПИСИ ДОКУМЕНТОВ, ПРЕДСТАВЛЯЕМЫХ ДЛЯ УЧАСТИЯ В ЗАПРОСЕ КОТИРОВОК</w:t>
      </w:r>
    </w:p>
    <w:p w:rsidR="008D2D8C" w:rsidRPr="000C5320" w:rsidRDefault="008D2D8C" w:rsidP="008D2D8C">
      <w:pPr>
        <w:tabs>
          <w:tab w:val="left" w:pos="9720"/>
        </w:tabs>
        <w:jc w:val="center"/>
        <w:rPr>
          <w:bCs/>
          <w:i/>
          <w:i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  <w:bookmarkStart w:id="6" w:name="_Toc119343910"/>
      <w:r w:rsidRPr="000C5320">
        <w:rPr>
          <w:bCs/>
          <w:sz w:val="20"/>
          <w:szCs w:val="20"/>
        </w:rPr>
        <w:t>ОПИСЬ ДОКУМЕНТОВ,</w:t>
      </w:r>
      <w:bookmarkEnd w:id="6"/>
    </w:p>
    <w:p w:rsidR="008D2D8C" w:rsidRPr="000C5320" w:rsidRDefault="008D2D8C" w:rsidP="008D2D8C">
      <w:pPr>
        <w:pStyle w:val="5"/>
        <w:spacing w:line="240" w:lineRule="auto"/>
        <w:ind w:firstLine="0"/>
        <w:jc w:val="center"/>
        <w:rPr>
          <w:i/>
          <w:iCs/>
          <w:sz w:val="20"/>
          <w:szCs w:val="20"/>
        </w:rPr>
      </w:pPr>
      <w:r w:rsidRPr="000C5320">
        <w:rPr>
          <w:sz w:val="20"/>
          <w:szCs w:val="20"/>
        </w:rPr>
        <w:t xml:space="preserve">представляемых для участия в запросе котировок_________ </w:t>
      </w:r>
      <w:r w:rsidRPr="000C5320">
        <w:rPr>
          <w:i/>
          <w:iCs/>
          <w:sz w:val="20"/>
          <w:szCs w:val="20"/>
        </w:rPr>
        <w:t>(указать предмет запроса котировок, номер и дату извещения)</w:t>
      </w:r>
    </w:p>
    <w:p w:rsidR="008D2D8C" w:rsidRPr="000C5320" w:rsidRDefault="008D2D8C" w:rsidP="008D2D8C">
      <w:pPr>
        <w:pStyle w:val="5"/>
        <w:spacing w:line="240" w:lineRule="auto"/>
        <w:ind w:firstLine="0"/>
        <w:jc w:val="center"/>
        <w:rPr>
          <w:i/>
          <w:iCs/>
          <w:sz w:val="20"/>
          <w:szCs w:val="20"/>
        </w:rPr>
      </w:pPr>
    </w:p>
    <w:p w:rsidR="008D2D8C" w:rsidRPr="000C5320" w:rsidRDefault="008D2D8C" w:rsidP="008D2D8C">
      <w:pPr>
        <w:keepNext/>
        <w:keepLines/>
        <w:suppressLineNumbers/>
        <w:suppressAutoHyphens/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Настоящим _____________________ </w:t>
      </w:r>
      <w:r w:rsidRPr="000C5320">
        <w:rPr>
          <w:i/>
          <w:iCs/>
          <w:sz w:val="20"/>
          <w:szCs w:val="20"/>
        </w:rPr>
        <w:t>(указать наименование Участника закупки)</w:t>
      </w:r>
      <w:r w:rsidRPr="000C5320">
        <w:rPr>
          <w:sz w:val="20"/>
          <w:szCs w:val="20"/>
        </w:rPr>
        <w:t xml:space="preserve"> подтверждает, что для участия в запросе котировок ________ </w:t>
      </w:r>
      <w:r w:rsidRPr="000C5320">
        <w:rPr>
          <w:i/>
          <w:iCs/>
          <w:sz w:val="20"/>
          <w:szCs w:val="20"/>
        </w:rPr>
        <w:t>(указать предмет запроса котировок)</w:t>
      </w:r>
      <w:r w:rsidRPr="000C5320">
        <w:rPr>
          <w:sz w:val="20"/>
          <w:szCs w:val="20"/>
        </w:rPr>
        <w:t>, им направляются ниже перечисленные документы.</w:t>
      </w:r>
    </w:p>
    <w:p w:rsidR="008D2D8C" w:rsidRPr="000C5320" w:rsidRDefault="008D2D8C" w:rsidP="008D2D8C">
      <w:pPr>
        <w:keepNext/>
        <w:keepLines/>
        <w:suppressLineNumbers/>
        <w:suppressAutoHyphens/>
        <w:rPr>
          <w:sz w:val="20"/>
          <w:szCs w:val="20"/>
        </w:rPr>
      </w:pPr>
    </w:p>
    <w:tbl>
      <w:tblPr>
        <w:tblW w:w="10751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676"/>
        <w:gridCol w:w="7273"/>
        <w:gridCol w:w="1401"/>
        <w:gridCol w:w="1401"/>
      </w:tblGrid>
      <w:tr w:rsidR="008D2D8C" w:rsidRPr="000C5320" w:rsidTr="00626F99">
        <w:trPr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 xml:space="preserve">№ </w:t>
            </w:r>
          </w:p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п\</w:t>
            </w:r>
            <w:proofErr w:type="gramStart"/>
            <w:r w:rsidRPr="000C5320">
              <w:rPr>
                <w:bCs/>
                <w:sz w:val="20"/>
                <w:szCs w:val="20"/>
              </w:rPr>
              <w:t>п</w:t>
            </w:r>
            <w:proofErr w:type="gramEnd"/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 xml:space="preserve">Кол-во </w:t>
            </w:r>
          </w:p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листов</w:t>
            </w:r>
          </w:p>
        </w:tc>
        <w:tc>
          <w:tcPr>
            <w:tcW w:w="1401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Страницы</w:t>
            </w:r>
          </w:p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с ___ по__</w:t>
            </w:r>
          </w:p>
        </w:tc>
      </w:tr>
      <w:tr w:rsidR="008D2D8C" w:rsidRPr="000C5320" w:rsidTr="00626F99">
        <w:trPr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suppressAutoHyphens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suppressAutoHyphens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suppressAutoHyphens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rHeight w:val="180"/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suppressAutoHyphens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tblCellSpacing w:w="0" w:type="dxa"/>
          <w:jc w:val="center"/>
        </w:trPr>
        <w:tc>
          <w:tcPr>
            <w:tcW w:w="676" w:type="dxa"/>
            <w:vAlign w:val="center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</w:p>
        </w:tc>
        <w:tc>
          <w:tcPr>
            <w:tcW w:w="7273" w:type="dxa"/>
            <w:vAlign w:val="center"/>
          </w:tcPr>
          <w:p w:rsidR="008D2D8C" w:rsidRPr="000C5320" w:rsidRDefault="008D2D8C" w:rsidP="00626F99">
            <w:pPr>
              <w:suppressAutoHyphens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1401" w:type="dxa"/>
          </w:tcPr>
          <w:p w:rsidR="008D2D8C" w:rsidRPr="000C5320" w:rsidRDefault="008D2D8C" w:rsidP="00626F99">
            <w:pPr>
              <w:pStyle w:val="ac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</w:tr>
    </w:tbl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Участник закупки:</w:t>
      </w:r>
    </w:p>
    <w:p w:rsidR="008D2D8C" w:rsidRPr="000C5320" w:rsidRDefault="008D2D8C" w:rsidP="008D2D8C">
      <w:pPr>
        <w:tabs>
          <w:tab w:val="left" w:pos="6540"/>
        </w:tabs>
        <w:rPr>
          <w:sz w:val="20"/>
          <w:szCs w:val="20"/>
        </w:rPr>
      </w:pPr>
      <w:r w:rsidRPr="000C5320">
        <w:rPr>
          <w:bCs/>
          <w:sz w:val="20"/>
          <w:szCs w:val="20"/>
        </w:rPr>
        <w:t>__________________________________________</w:t>
      </w:r>
      <w:r w:rsidRPr="000C5320">
        <w:rPr>
          <w:bCs/>
          <w:sz w:val="20"/>
          <w:szCs w:val="20"/>
        </w:rPr>
        <w:tab/>
      </w:r>
      <w:r w:rsidRPr="000C5320">
        <w:rPr>
          <w:sz w:val="20"/>
          <w:szCs w:val="20"/>
        </w:rPr>
        <w:t>/       ФИО        /</w:t>
      </w:r>
    </w:p>
    <w:p w:rsidR="008D2D8C" w:rsidRPr="000C5320" w:rsidRDefault="008D2D8C" w:rsidP="008D2D8C">
      <w:pPr>
        <w:keepNext/>
        <w:keepLines/>
        <w:suppressLineNumbers/>
        <w:suppressAutoHyphens/>
        <w:ind w:right="283"/>
        <w:rPr>
          <w:sz w:val="20"/>
          <w:szCs w:val="20"/>
        </w:rPr>
      </w:pPr>
      <w:r w:rsidRPr="000C5320">
        <w:rPr>
          <w:sz w:val="20"/>
          <w:szCs w:val="20"/>
        </w:rPr>
        <w:t xml:space="preserve"> Подпись руководителя (уполномоченного лица)</w:t>
      </w:r>
    </w:p>
    <w:p w:rsidR="008D2D8C" w:rsidRPr="000C5320" w:rsidRDefault="008D2D8C" w:rsidP="008D2D8C">
      <w:pPr>
        <w:keepNext/>
        <w:keepLines/>
        <w:suppressLineNumbers/>
        <w:suppressAutoHyphens/>
        <w:ind w:right="283"/>
        <w:rPr>
          <w:sz w:val="20"/>
          <w:szCs w:val="20"/>
        </w:rPr>
      </w:pPr>
      <w:r w:rsidRPr="000C5320">
        <w:rPr>
          <w:sz w:val="20"/>
          <w:szCs w:val="20"/>
        </w:rPr>
        <w:t xml:space="preserve"> Участника закупки/физического лица</w:t>
      </w:r>
    </w:p>
    <w:p w:rsidR="008D2D8C" w:rsidRPr="000C5320" w:rsidRDefault="008D2D8C" w:rsidP="008D2D8C">
      <w:pPr>
        <w:keepNext/>
        <w:keepLines/>
        <w:suppressLineNumbers/>
        <w:suppressAutoHyphens/>
        <w:ind w:left="283" w:right="283"/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  <w:r w:rsidRPr="000C5320">
        <w:rPr>
          <w:sz w:val="20"/>
          <w:szCs w:val="20"/>
        </w:rPr>
        <w:t>Подписывается ЭЦП</w:t>
      </w: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b/>
          <w:sz w:val="20"/>
          <w:szCs w:val="20"/>
        </w:rPr>
      </w:pPr>
    </w:p>
    <w:p w:rsidR="008D2D8C" w:rsidRPr="00FC19A3" w:rsidRDefault="008D2D8C" w:rsidP="008D2D8C">
      <w:pPr>
        <w:pStyle w:val="a5"/>
        <w:autoSpaceDE w:val="0"/>
        <w:ind w:left="5670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t>Приложение №2</w:t>
      </w:r>
    </w:p>
    <w:p w:rsidR="008D2D8C" w:rsidRPr="00FC19A3" w:rsidRDefault="008D2D8C" w:rsidP="008D2D8C">
      <w:pPr>
        <w:ind w:left="5670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t>к извещению о проведении запроса котировок в электронной форме (форма котировочной заявки)</w:t>
      </w:r>
    </w:p>
    <w:p w:rsidR="008D2D8C" w:rsidRPr="000C5320" w:rsidRDefault="008D2D8C" w:rsidP="008D2D8C">
      <w:pPr>
        <w:jc w:val="right"/>
        <w:rPr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КОТИРОВОЧНАЯ ЗАЯВКА</w:t>
      </w:r>
    </w:p>
    <w:p w:rsidR="008D2D8C" w:rsidRPr="000C5320" w:rsidRDefault="007A1E56" w:rsidP="008D2D8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Заявка на участие в </w:t>
      </w:r>
      <w:r w:rsidR="008D2D8C" w:rsidRPr="000C5320">
        <w:rPr>
          <w:b/>
          <w:sz w:val="20"/>
          <w:szCs w:val="20"/>
        </w:rPr>
        <w:t>запросе котировок  в электронной форме № ___________</w:t>
      </w:r>
    </w:p>
    <w:p w:rsidR="008D2D8C" w:rsidRPr="000C5320" w:rsidRDefault="008D2D8C" w:rsidP="00101C9A">
      <w:pPr>
        <w:jc w:val="center"/>
        <w:rPr>
          <w:sz w:val="20"/>
          <w:szCs w:val="20"/>
        </w:rPr>
      </w:pPr>
      <w:r w:rsidRPr="000C5320">
        <w:rPr>
          <w:b/>
          <w:sz w:val="20"/>
          <w:szCs w:val="20"/>
        </w:rPr>
        <w:t xml:space="preserve">на поставку </w:t>
      </w:r>
      <w:r w:rsidR="00D03FC3">
        <w:rPr>
          <w:b/>
          <w:sz w:val="20"/>
          <w:szCs w:val="20"/>
        </w:rPr>
        <w:t>сенсорной комнаты</w:t>
      </w: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sz w:val="20"/>
          <w:szCs w:val="20"/>
        </w:rPr>
      </w:pPr>
      <w:r w:rsidRPr="000C5320">
        <w:rPr>
          <w:sz w:val="20"/>
          <w:szCs w:val="20"/>
        </w:rPr>
        <w:t>Фирменный бланк участника процедуры закупки</w:t>
      </w:r>
    </w:p>
    <w:p w:rsidR="008D2D8C" w:rsidRPr="000C5320" w:rsidRDefault="000D6E13" w:rsidP="008D2D8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«_____» ___________________2018</w:t>
      </w:r>
      <w:r w:rsidR="008D2D8C" w:rsidRPr="000C5320">
        <w:rPr>
          <w:sz w:val="20"/>
          <w:szCs w:val="20"/>
        </w:rPr>
        <w:t>г.</w:t>
      </w: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sz w:val="20"/>
          <w:szCs w:val="20"/>
        </w:rPr>
      </w:pPr>
      <w:r w:rsidRPr="000C5320">
        <w:rPr>
          <w:sz w:val="20"/>
          <w:szCs w:val="20"/>
        </w:rPr>
        <w:t xml:space="preserve">       (дата формирования заявки)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0"/>
          <w:szCs w:val="20"/>
        </w:rPr>
      </w:pPr>
      <w:r w:rsidRPr="000C5320">
        <w:rPr>
          <w:b/>
          <w:sz w:val="20"/>
          <w:szCs w:val="20"/>
        </w:rPr>
        <w:t>Информация об участнике размещения заказа: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4704"/>
        <w:gridCol w:w="3077"/>
      </w:tblGrid>
      <w:tr w:rsidR="008D2D8C" w:rsidRPr="000C5320" w:rsidTr="00626F99">
        <w:trPr>
          <w:cantSplit/>
        </w:trPr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Юридическое лицо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Фирменное наименование (наименование)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Сведения    об организационно-правовой форме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tabs>
                <w:tab w:val="left" w:pos="-2127"/>
                <w:tab w:val="left" w:pos="567"/>
                <w:tab w:val="left" w:pos="1134"/>
                <w:tab w:val="left" w:pos="7371"/>
              </w:tabs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Идентификационный </w:t>
            </w: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номер налогоплательщика, </w:t>
            </w:r>
          </w:p>
          <w:p w:rsidR="008D2D8C" w:rsidRPr="000C5320" w:rsidRDefault="008D2D8C" w:rsidP="00626F99">
            <w:pPr>
              <w:contextualSpacing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дата постановки на учет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Сведения о месте нахождения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Почтовый  адрес 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Номер контактного телефона (с указанием кода города, района)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Факс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Адрес электронной почты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Контактное лицо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</w:tbl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sz w:val="20"/>
          <w:szCs w:val="20"/>
        </w:rPr>
      </w:pPr>
      <w:proofErr w:type="gramStart"/>
      <w:r w:rsidRPr="000C5320">
        <w:rPr>
          <w:sz w:val="20"/>
          <w:szCs w:val="20"/>
        </w:rPr>
        <w:t>Изучив документацию  запроса котировок  в электронной форме, принимая установленные в ней требования и условия организации и проведения  запроса котировок  в электронной форме, мы подтверждаем, что согласны участвовать в  запросе котировок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</w:t>
      </w:r>
      <w:proofErr w:type="gramEnd"/>
      <w:r w:rsidRPr="000C5320">
        <w:rPr>
          <w:sz w:val="20"/>
          <w:szCs w:val="20"/>
        </w:rPr>
        <w:t xml:space="preserve"> цене, предложенной в данной заявке.</w:t>
      </w:r>
    </w:p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Сумма</w:t>
            </w: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r w:rsidRPr="000C5320">
        <w:rPr>
          <w:b/>
          <w:sz w:val="20"/>
          <w:szCs w:val="20"/>
        </w:rPr>
        <w:t>Цена заявки</w:t>
      </w:r>
      <w:r w:rsidRPr="000C5320">
        <w:rPr>
          <w:sz w:val="20"/>
          <w:szCs w:val="20"/>
        </w:rPr>
        <w:t>: ____________________ рубли Российской Федерации.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</w:t>
      </w:r>
      <w:r w:rsidR="00954C2B">
        <w:rPr>
          <w:sz w:val="20"/>
          <w:szCs w:val="20"/>
        </w:rPr>
        <w:t xml:space="preserve">ых расходов до места назначения, </w:t>
      </w:r>
      <w:r w:rsidR="00D03FC3">
        <w:rPr>
          <w:sz w:val="20"/>
          <w:szCs w:val="20"/>
        </w:rPr>
        <w:t xml:space="preserve">сборку, </w:t>
      </w:r>
      <w:r w:rsidR="00954C2B">
        <w:rPr>
          <w:sz w:val="20"/>
          <w:szCs w:val="20"/>
        </w:rPr>
        <w:t xml:space="preserve">монтаж, </w:t>
      </w:r>
      <w:proofErr w:type="spellStart"/>
      <w:r w:rsidR="00954C2B">
        <w:rPr>
          <w:sz w:val="20"/>
          <w:szCs w:val="20"/>
        </w:rPr>
        <w:t>пусконалаживание</w:t>
      </w:r>
      <w:proofErr w:type="spellEnd"/>
      <w:r w:rsidR="00954C2B">
        <w:rPr>
          <w:sz w:val="20"/>
          <w:szCs w:val="20"/>
        </w:rPr>
        <w:t xml:space="preserve"> сотрудником Поставщика в присутствии представителя Заказчика.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Данная заявка на участи</w:t>
      </w:r>
      <w:r w:rsidR="007A1E56">
        <w:rPr>
          <w:sz w:val="20"/>
          <w:szCs w:val="20"/>
        </w:rPr>
        <w:t>е в запросе котировок</w:t>
      </w:r>
      <w:r w:rsidRPr="000C5320">
        <w:rPr>
          <w:sz w:val="20"/>
          <w:szCs w:val="20"/>
        </w:rPr>
        <w:t xml:space="preserve">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В случае</w:t>
      </w:r>
      <w:proofErr w:type="gramStart"/>
      <w:r w:rsidRPr="000C5320">
        <w:rPr>
          <w:sz w:val="20"/>
          <w:szCs w:val="20"/>
        </w:rPr>
        <w:t>,</w:t>
      </w:r>
      <w:proofErr w:type="gramEnd"/>
      <w:r w:rsidRPr="000C5320">
        <w:rPr>
          <w:sz w:val="20"/>
          <w:szCs w:val="20"/>
        </w:rPr>
        <w:t xml:space="preserve"> если наши предложения будут лучшими после предложений победителя о запросе котировок в э</w:t>
      </w:r>
      <w:r w:rsidR="007A1E56">
        <w:rPr>
          <w:sz w:val="20"/>
          <w:szCs w:val="20"/>
        </w:rPr>
        <w:t xml:space="preserve">лектронной форме, а победитель запроса котировок </w:t>
      </w:r>
      <w:r w:rsidRPr="000C5320">
        <w:rPr>
          <w:sz w:val="20"/>
          <w:szCs w:val="20"/>
        </w:rPr>
        <w:t>в электронной форме будет признан уклонившимся от заключения договор</w:t>
      </w:r>
      <w:r w:rsidR="00862E32">
        <w:rPr>
          <w:sz w:val="20"/>
          <w:szCs w:val="20"/>
        </w:rPr>
        <w:t xml:space="preserve">а с МАОУ </w:t>
      </w:r>
      <w:r w:rsidR="00237599">
        <w:rPr>
          <w:sz w:val="20"/>
          <w:szCs w:val="20"/>
        </w:rPr>
        <w:t>«</w:t>
      </w:r>
      <w:r w:rsidR="00862E32">
        <w:rPr>
          <w:sz w:val="20"/>
          <w:szCs w:val="20"/>
        </w:rPr>
        <w:t xml:space="preserve">СШ </w:t>
      </w:r>
      <w:r w:rsidR="00237599">
        <w:rPr>
          <w:sz w:val="20"/>
          <w:szCs w:val="20"/>
        </w:rPr>
        <w:t>«Земля родная»,</w:t>
      </w:r>
      <w:r w:rsidRPr="000C5320">
        <w:rPr>
          <w:sz w:val="20"/>
          <w:szCs w:val="20"/>
        </w:rPr>
        <w:t xml:space="preserve"> мы обязуемся подписать д</w:t>
      </w:r>
      <w:r w:rsidR="00862E32">
        <w:rPr>
          <w:sz w:val="20"/>
          <w:szCs w:val="20"/>
        </w:rPr>
        <w:t xml:space="preserve">оговор с МАОУ СШ </w:t>
      </w:r>
      <w:r w:rsidR="00237599">
        <w:rPr>
          <w:sz w:val="20"/>
          <w:szCs w:val="20"/>
        </w:rPr>
        <w:t>«Земля родная»</w:t>
      </w:r>
      <w:r w:rsidRPr="000C5320">
        <w:rPr>
          <w:sz w:val="20"/>
          <w:szCs w:val="20"/>
        </w:rPr>
        <w:t xml:space="preserve"> по итогам  запроса котировок  в электронной форме на поставку Товара в </w:t>
      </w:r>
      <w:r w:rsidRPr="000C5320">
        <w:rPr>
          <w:sz w:val="20"/>
          <w:szCs w:val="20"/>
        </w:rPr>
        <w:lastRenderedPageBreak/>
        <w:t xml:space="preserve">соответствии с требованиями котировочной документации и условиями наших предложений, указанных в данной заявке. 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По всем вопросам, связанным с участием в  запросе котировок  в электронной форме на поставку Товара с нашей стороны </w:t>
      </w:r>
      <w:proofErr w:type="gramStart"/>
      <w:r w:rsidRPr="000C5320">
        <w:rPr>
          <w:sz w:val="20"/>
          <w:szCs w:val="20"/>
        </w:rPr>
        <w:t>уполномочен</w:t>
      </w:r>
      <w:proofErr w:type="gramEnd"/>
      <w:r w:rsidRPr="000C5320">
        <w:rPr>
          <w:sz w:val="20"/>
          <w:szCs w:val="20"/>
        </w:rPr>
        <w:t>: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__________________________________________________________________________________________________________________________________________________________________________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sz w:val="20"/>
          <w:szCs w:val="20"/>
        </w:rPr>
      </w:pPr>
      <w:r w:rsidRPr="000C5320">
        <w:rPr>
          <w:sz w:val="20"/>
          <w:szCs w:val="20"/>
        </w:rPr>
        <w:t xml:space="preserve">(фамилия, имя, отчество </w:t>
      </w:r>
      <w:r w:rsidRPr="000C5320">
        <w:rPr>
          <w:bCs/>
          <w:sz w:val="20"/>
          <w:szCs w:val="20"/>
        </w:rPr>
        <w:t>(полностью), телефон, адрес электронной почты)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  <w:proofErr w:type="gramStart"/>
      <w:r w:rsidRPr="000C5320">
        <w:rPr>
          <w:sz w:val="20"/>
          <w:szCs w:val="20"/>
        </w:rPr>
        <w:t>Настоящая заявка будет носить характер  предварительного заключенного между (наименование уча</w:t>
      </w:r>
      <w:r w:rsidR="00F678B5">
        <w:rPr>
          <w:sz w:val="20"/>
          <w:szCs w:val="20"/>
        </w:rPr>
        <w:t xml:space="preserve">стника закупки) и МАОУ </w:t>
      </w:r>
      <w:r w:rsidR="00237599">
        <w:rPr>
          <w:sz w:val="20"/>
          <w:szCs w:val="20"/>
        </w:rPr>
        <w:t>«</w:t>
      </w:r>
      <w:r w:rsidR="00F678B5">
        <w:rPr>
          <w:sz w:val="20"/>
          <w:szCs w:val="20"/>
        </w:rPr>
        <w:t xml:space="preserve">СШ «Земля родная» </w:t>
      </w:r>
      <w:r w:rsidRPr="000C5320">
        <w:rPr>
          <w:sz w:val="20"/>
          <w:szCs w:val="20"/>
        </w:rPr>
        <w:t>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  <w:proofErr w:type="gramEnd"/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  <w:u w:val="single"/>
        </w:rPr>
      </w:pPr>
      <w:r w:rsidRPr="000C5320">
        <w:rPr>
          <w:sz w:val="20"/>
          <w:szCs w:val="20"/>
          <w:u w:val="single"/>
        </w:rPr>
        <w:t>Участник закупки</w:t>
      </w:r>
    </w:p>
    <w:p w:rsidR="008D2D8C" w:rsidRPr="000C5320" w:rsidRDefault="008D2D8C" w:rsidP="008D2D8C">
      <w:pPr>
        <w:jc w:val="both"/>
        <w:rPr>
          <w:sz w:val="20"/>
          <w:szCs w:val="20"/>
          <w:u w:val="single"/>
        </w:rPr>
      </w:pP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0C5320">
        <w:rPr>
          <w:sz w:val="20"/>
          <w:szCs w:val="20"/>
        </w:rPr>
        <w:t>______________________________________________ _____</w:t>
      </w:r>
      <w:r w:rsidR="000D6E13">
        <w:rPr>
          <w:sz w:val="20"/>
          <w:szCs w:val="20"/>
        </w:rPr>
        <w:t>__________ «______»_________2018</w:t>
      </w:r>
      <w:r w:rsidRPr="000C5320">
        <w:rPr>
          <w:sz w:val="20"/>
          <w:szCs w:val="20"/>
        </w:rPr>
        <w:t xml:space="preserve"> (фамилия, имя, отчество</w:t>
      </w:r>
      <w:r w:rsidRPr="000C5320">
        <w:rPr>
          <w:bCs/>
          <w:sz w:val="20"/>
          <w:szCs w:val="20"/>
        </w:rPr>
        <w:t>, должность лица, имеющего право подписи)       (подпись)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0"/>
          <w:szCs w:val="20"/>
        </w:rPr>
      </w:pPr>
      <w:proofErr w:type="spellStart"/>
      <w:r w:rsidRPr="000C5320">
        <w:rPr>
          <w:bCs/>
          <w:sz w:val="20"/>
          <w:szCs w:val="20"/>
        </w:rPr>
        <w:t>м.п</w:t>
      </w:r>
      <w:proofErr w:type="spellEnd"/>
      <w:r w:rsidRPr="000C5320">
        <w:rPr>
          <w:bCs/>
          <w:sz w:val="20"/>
          <w:szCs w:val="20"/>
        </w:rPr>
        <w:t>.</w:t>
      </w:r>
      <w:r w:rsidRPr="000C5320">
        <w:rPr>
          <w:bCs/>
          <w:sz w:val="20"/>
          <w:szCs w:val="20"/>
        </w:rPr>
        <w:tab/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rPr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0"/>
          <w:szCs w:val="20"/>
        </w:rPr>
      </w:pPr>
      <w:r w:rsidRPr="000C5320">
        <w:rPr>
          <w:sz w:val="20"/>
          <w:szCs w:val="20"/>
        </w:rPr>
        <w:t>Заполняется физическими лицами и индивидуальными предпринимателями</w:t>
      </w: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center"/>
        <w:rPr>
          <w:b/>
          <w:sz w:val="20"/>
          <w:szCs w:val="20"/>
        </w:rPr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b/>
          <w:sz w:val="20"/>
          <w:szCs w:val="20"/>
        </w:rPr>
      </w:pPr>
      <w:r w:rsidRPr="000C5320">
        <w:rPr>
          <w:b/>
          <w:sz w:val="20"/>
          <w:szCs w:val="20"/>
        </w:rPr>
        <w:t>Заявка на участие в  запросе котировок  в электронной форме № ___________</w:t>
      </w:r>
    </w:p>
    <w:p w:rsidR="00826FD7" w:rsidRPr="00A96B6F" w:rsidRDefault="00826FD7" w:rsidP="00826FD7">
      <w:pPr>
        <w:jc w:val="center"/>
        <w:rPr>
          <w:b/>
          <w:sz w:val="20"/>
          <w:szCs w:val="20"/>
        </w:rPr>
      </w:pPr>
      <w:r w:rsidRPr="000C5320">
        <w:rPr>
          <w:b/>
          <w:sz w:val="20"/>
          <w:szCs w:val="20"/>
        </w:rPr>
        <w:t xml:space="preserve">на поставку </w:t>
      </w:r>
      <w:r w:rsidR="00D03FC3">
        <w:rPr>
          <w:b/>
          <w:sz w:val="20"/>
          <w:szCs w:val="20"/>
        </w:rPr>
        <w:t>сенсорной комнаты</w:t>
      </w:r>
    </w:p>
    <w:p w:rsidR="00826FD7" w:rsidRPr="00325E4D" w:rsidRDefault="00826FD7" w:rsidP="00826FD7">
      <w:pPr>
        <w:jc w:val="center"/>
      </w:pPr>
    </w:p>
    <w:p w:rsidR="008D2D8C" w:rsidRPr="000C5320" w:rsidRDefault="008D2D8C" w:rsidP="008D2D8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sz w:val="20"/>
          <w:szCs w:val="20"/>
        </w:rPr>
      </w:pPr>
      <w:r w:rsidRPr="000C5320">
        <w:rPr>
          <w:sz w:val="20"/>
          <w:szCs w:val="20"/>
        </w:rPr>
        <w:t xml:space="preserve"> Фирменный бланк участника процедуры закупки</w:t>
      </w:r>
    </w:p>
    <w:p w:rsidR="008D2D8C" w:rsidRPr="000C5320" w:rsidRDefault="000D6E13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«_____»___________________2018</w:t>
      </w:r>
      <w:r w:rsidR="008D2D8C" w:rsidRPr="000C5320">
        <w:rPr>
          <w:sz w:val="20"/>
          <w:szCs w:val="20"/>
        </w:rPr>
        <w:t xml:space="preserve"> г.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  (дата формирования заявки)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0"/>
          <w:szCs w:val="20"/>
        </w:rPr>
      </w:pPr>
      <w:r w:rsidRPr="000C5320">
        <w:rPr>
          <w:b/>
          <w:sz w:val="20"/>
          <w:szCs w:val="20"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6"/>
        <w:gridCol w:w="4469"/>
        <w:gridCol w:w="2855"/>
      </w:tblGrid>
      <w:tr w:rsidR="008D2D8C" w:rsidRPr="000C5320" w:rsidTr="00626F99">
        <w:trPr>
          <w:cantSplit/>
        </w:trPr>
        <w:tc>
          <w:tcPr>
            <w:tcW w:w="2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Физическое лицо;</w:t>
            </w:r>
          </w:p>
          <w:p w:rsidR="008D2D8C" w:rsidRPr="000C5320" w:rsidRDefault="008D2D8C" w:rsidP="00626F99">
            <w:pPr>
              <w:contextualSpacing/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Индивидуальный предприниматель</w:t>
            </w:r>
          </w:p>
          <w:p w:rsidR="008D2D8C" w:rsidRPr="000C5320" w:rsidRDefault="008D2D8C" w:rsidP="00626F99">
            <w:pPr>
              <w:contextualSpacing/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(предприниматель без образования юридического лица)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Фамилия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  <w:trHeight w:val="3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Имя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  <w:trHeight w:val="3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Отчество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Паспортные данные (номер, серия, место и дата выдачи, кем выдан)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Идентификационный номер налогоплательщика,</w:t>
            </w: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дата постановки на учет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Сведения о месте жительства / регистрации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Факс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  <w:tr w:rsidR="008D2D8C" w:rsidRPr="000C5320" w:rsidTr="00626F99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Контактное лицо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</w:tc>
      </w:tr>
    </w:tbl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ab/>
      </w:r>
    </w:p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sz w:val="20"/>
          <w:szCs w:val="20"/>
        </w:rPr>
      </w:pPr>
      <w:proofErr w:type="gramStart"/>
      <w:r w:rsidRPr="000C5320">
        <w:rPr>
          <w:sz w:val="20"/>
          <w:szCs w:val="20"/>
        </w:rPr>
        <w:t>Изучив документацию запроса котировок  в электронной форме, принимая установленные в ней требования и условия организации и проведения запроса котировок  в электронной форме, мы подтверждаем, что согласны участвовать в запросе котировок 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</w:t>
      </w:r>
      <w:proofErr w:type="gramEnd"/>
      <w:r w:rsidRPr="000C5320">
        <w:rPr>
          <w:sz w:val="20"/>
          <w:szCs w:val="20"/>
        </w:rPr>
        <w:t xml:space="preserve"> цене, предложенной в данной заявке.</w:t>
      </w:r>
    </w:p>
    <w:p w:rsidR="008D2D8C" w:rsidRPr="000C5320" w:rsidRDefault="008D2D8C" w:rsidP="008D2D8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Сумма</w:t>
            </w: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2D8C" w:rsidRPr="000C5320" w:rsidRDefault="008D2D8C" w:rsidP="00626F99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8D2D8C" w:rsidRPr="000C5320" w:rsidRDefault="008D2D8C" w:rsidP="008D2D8C">
      <w:pPr>
        <w:contextualSpacing/>
        <w:jc w:val="both"/>
        <w:rPr>
          <w:b/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r w:rsidRPr="000C5320">
        <w:rPr>
          <w:b/>
          <w:sz w:val="20"/>
          <w:szCs w:val="20"/>
        </w:rPr>
        <w:t>Цена заявки</w:t>
      </w:r>
      <w:r w:rsidRPr="000C5320">
        <w:rPr>
          <w:sz w:val="20"/>
          <w:szCs w:val="20"/>
        </w:rPr>
        <w:t>: ____________________ рубли Российской Федерации.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954C2B" w:rsidRPr="000C5320" w:rsidRDefault="008D2D8C" w:rsidP="00954C2B">
      <w:pPr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</w:t>
      </w:r>
      <w:r w:rsidR="00954C2B">
        <w:rPr>
          <w:sz w:val="20"/>
          <w:szCs w:val="20"/>
        </w:rPr>
        <w:t>ых расходов до места назначения,</w:t>
      </w:r>
      <w:r w:rsidR="00D03FC3">
        <w:rPr>
          <w:sz w:val="20"/>
          <w:szCs w:val="20"/>
        </w:rPr>
        <w:t xml:space="preserve"> сборку,</w:t>
      </w:r>
      <w:r w:rsidR="00954C2B">
        <w:rPr>
          <w:sz w:val="20"/>
          <w:szCs w:val="20"/>
        </w:rPr>
        <w:t xml:space="preserve"> монтаж, </w:t>
      </w:r>
      <w:proofErr w:type="spellStart"/>
      <w:r w:rsidR="00954C2B">
        <w:rPr>
          <w:sz w:val="20"/>
          <w:szCs w:val="20"/>
        </w:rPr>
        <w:t>пусконалаживание</w:t>
      </w:r>
      <w:proofErr w:type="spellEnd"/>
      <w:r w:rsidR="00954C2B">
        <w:rPr>
          <w:sz w:val="20"/>
          <w:szCs w:val="20"/>
        </w:rPr>
        <w:t xml:space="preserve"> сотрудником Поставщика в присутствии представителя Заказчика.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Данная заявка на участие в запросе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В случае</w:t>
      </w:r>
      <w:proofErr w:type="gramStart"/>
      <w:r w:rsidRPr="000C5320">
        <w:rPr>
          <w:sz w:val="20"/>
          <w:szCs w:val="20"/>
        </w:rPr>
        <w:t>,</w:t>
      </w:r>
      <w:proofErr w:type="gramEnd"/>
      <w:r w:rsidRPr="000C5320">
        <w:rPr>
          <w:sz w:val="20"/>
          <w:szCs w:val="20"/>
        </w:rPr>
        <w:t xml:space="preserve"> если наши предложения будут лучшими после предложений победителя о запросе котировок в электронной форме, а победитель  запроса котировок  в электронной форме будет признан уклонившимся от заключения до</w:t>
      </w:r>
      <w:r w:rsidR="00F678B5">
        <w:rPr>
          <w:sz w:val="20"/>
          <w:szCs w:val="20"/>
        </w:rPr>
        <w:t xml:space="preserve">говора с МАОУ </w:t>
      </w:r>
      <w:r w:rsidR="00237599">
        <w:rPr>
          <w:sz w:val="20"/>
          <w:szCs w:val="20"/>
        </w:rPr>
        <w:t>«</w:t>
      </w:r>
      <w:r w:rsidR="00F678B5">
        <w:rPr>
          <w:sz w:val="20"/>
          <w:szCs w:val="20"/>
        </w:rPr>
        <w:t>СШ «Земля родная»</w:t>
      </w:r>
      <w:r w:rsidRPr="000C5320">
        <w:rPr>
          <w:sz w:val="20"/>
          <w:szCs w:val="20"/>
        </w:rPr>
        <w:t>, мы обязуемся подписать д</w:t>
      </w:r>
      <w:r w:rsidR="00F678B5">
        <w:rPr>
          <w:sz w:val="20"/>
          <w:szCs w:val="20"/>
        </w:rPr>
        <w:t xml:space="preserve">оговор с МАОУ </w:t>
      </w:r>
      <w:r w:rsidR="00237599">
        <w:rPr>
          <w:sz w:val="20"/>
          <w:szCs w:val="20"/>
        </w:rPr>
        <w:t>«</w:t>
      </w:r>
      <w:r w:rsidR="00F678B5">
        <w:rPr>
          <w:sz w:val="20"/>
          <w:szCs w:val="20"/>
        </w:rPr>
        <w:t>СШ «Земля родная»</w:t>
      </w:r>
      <w:r w:rsidR="00862E32">
        <w:rPr>
          <w:sz w:val="20"/>
          <w:szCs w:val="20"/>
        </w:rPr>
        <w:t xml:space="preserve"> </w:t>
      </w:r>
      <w:r w:rsidRPr="000C5320">
        <w:rPr>
          <w:sz w:val="20"/>
          <w:szCs w:val="20"/>
        </w:rPr>
        <w:t xml:space="preserve">по итогам  запроса котировок  в электронной форме на поставку Товара в соответствии с требованиями котировочной документации и условиями наших предложений, указанных в данной заявке. 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lastRenderedPageBreak/>
        <w:t xml:space="preserve">По всем вопросам, связанным с участием в  запросе котировок  в электронной форме на поставку Товара с нашей стороны </w:t>
      </w:r>
      <w:proofErr w:type="gramStart"/>
      <w:r w:rsidRPr="000C5320">
        <w:rPr>
          <w:sz w:val="20"/>
          <w:szCs w:val="20"/>
        </w:rPr>
        <w:t>уполномочен</w:t>
      </w:r>
      <w:proofErr w:type="gramEnd"/>
      <w:r w:rsidRPr="000C5320">
        <w:rPr>
          <w:sz w:val="20"/>
          <w:szCs w:val="20"/>
        </w:rPr>
        <w:t>:</w:t>
      </w:r>
    </w:p>
    <w:p w:rsidR="008D2D8C" w:rsidRPr="000C5320" w:rsidRDefault="008D2D8C" w:rsidP="008D2D8C">
      <w:pPr>
        <w:ind w:firstLine="540"/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>__________________________________________________________________________________________________________________________________________________________________________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sz w:val="20"/>
          <w:szCs w:val="20"/>
        </w:rPr>
      </w:pPr>
      <w:r w:rsidRPr="000C5320">
        <w:rPr>
          <w:sz w:val="20"/>
          <w:szCs w:val="20"/>
        </w:rPr>
        <w:t xml:space="preserve">(фамилия, имя, отчество </w:t>
      </w:r>
      <w:r w:rsidRPr="000C5320">
        <w:rPr>
          <w:bCs/>
          <w:sz w:val="20"/>
          <w:szCs w:val="20"/>
        </w:rPr>
        <w:t>(полностью), телефон, адрес электронной почты)</w:t>
      </w: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  <w:proofErr w:type="gramStart"/>
      <w:r w:rsidRPr="000C5320">
        <w:rPr>
          <w:sz w:val="20"/>
          <w:szCs w:val="20"/>
        </w:rPr>
        <w:t>Настоящая заявка будет носить характер  предварительного заключенного между (наименование участника за</w:t>
      </w:r>
      <w:r w:rsidR="00F725CF">
        <w:rPr>
          <w:sz w:val="20"/>
          <w:szCs w:val="20"/>
        </w:rPr>
        <w:t xml:space="preserve">купки) и МАОУ </w:t>
      </w:r>
      <w:r w:rsidR="00237599">
        <w:rPr>
          <w:sz w:val="20"/>
          <w:szCs w:val="20"/>
        </w:rPr>
        <w:t>«</w:t>
      </w:r>
      <w:r w:rsidR="00F725CF">
        <w:rPr>
          <w:sz w:val="20"/>
          <w:szCs w:val="20"/>
        </w:rPr>
        <w:t>СШ «Земля родная»</w:t>
      </w:r>
      <w:r w:rsidRPr="000C5320">
        <w:rPr>
          <w:sz w:val="20"/>
          <w:szCs w:val="20"/>
        </w:rPr>
        <w:t xml:space="preserve"> 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  <w:proofErr w:type="gramEnd"/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contextualSpacing/>
        <w:jc w:val="both"/>
        <w:rPr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  <w:u w:val="single"/>
        </w:rPr>
      </w:pPr>
      <w:r w:rsidRPr="000C5320">
        <w:rPr>
          <w:sz w:val="20"/>
          <w:szCs w:val="20"/>
          <w:u w:val="single"/>
        </w:rPr>
        <w:t>Участник закупки</w:t>
      </w:r>
    </w:p>
    <w:p w:rsidR="008D2D8C" w:rsidRPr="000C5320" w:rsidRDefault="008D2D8C" w:rsidP="008D2D8C">
      <w:pPr>
        <w:jc w:val="both"/>
        <w:rPr>
          <w:sz w:val="20"/>
          <w:szCs w:val="20"/>
          <w:u w:val="single"/>
        </w:rPr>
      </w:pP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______________________________________________ </w:t>
      </w:r>
      <w:r w:rsidR="000D6E13">
        <w:rPr>
          <w:sz w:val="20"/>
          <w:szCs w:val="20"/>
        </w:rPr>
        <w:t>_________  «______»_________2018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  <w:szCs w:val="20"/>
        </w:rPr>
      </w:pPr>
      <w:r w:rsidRPr="000C5320">
        <w:rPr>
          <w:sz w:val="20"/>
          <w:szCs w:val="20"/>
        </w:rPr>
        <w:t>(фамилия, имя, отчество</w:t>
      </w:r>
      <w:r w:rsidRPr="000C5320">
        <w:rPr>
          <w:bCs/>
          <w:sz w:val="20"/>
          <w:szCs w:val="20"/>
        </w:rPr>
        <w:t>, должность лица, имеющего право подписи)       (подпись)</w:t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  <w:r w:rsidRPr="000C5320">
        <w:rPr>
          <w:bCs/>
          <w:sz w:val="20"/>
          <w:szCs w:val="20"/>
        </w:rPr>
        <w:tab/>
      </w:r>
    </w:p>
    <w:p w:rsidR="008D2D8C" w:rsidRPr="000C5320" w:rsidRDefault="008D2D8C" w:rsidP="008D2D8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0"/>
          <w:szCs w:val="20"/>
        </w:rPr>
      </w:pPr>
      <w:proofErr w:type="spellStart"/>
      <w:r w:rsidRPr="000C5320">
        <w:rPr>
          <w:bCs/>
          <w:sz w:val="20"/>
          <w:szCs w:val="20"/>
        </w:rPr>
        <w:t>м.п</w:t>
      </w:r>
      <w:proofErr w:type="spellEnd"/>
      <w:r w:rsidRPr="000C5320">
        <w:rPr>
          <w:bCs/>
          <w:sz w:val="20"/>
          <w:szCs w:val="20"/>
        </w:rPr>
        <w:t>.</w:t>
      </w:r>
      <w:r w:rsidRPr="000C5320">
        <w:rPr>
          <w:bCs/>
          <w:sz w:val="20"/>
          <w:szCs w:val="20"/>
        </w:rPr>
        <w:tab/>
      </w: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D03FC3">
      <w:pPr>
        <w:pStyle w:val="a5"/>
        <w:autoSpaceDE w:val="0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3A242B" w:rsidRDefault="003A242B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Pr="000C5320" w:rsidRDefault="008D2D8C" w:rsidP="008D2D8C">
      <w:pPr>
        <w:pStyle w:val="a5"/>
        <w:autoSpaceDE w:val="0"/>
        <w:ind w:left="5670"/>
        <w:jc w:val="right"/>
        <w:rPr>
          <w:sz w:val="20"/>
          <w:szCs w:val="20"/>
        </w:rPr>
      </w:pPr>
    </w:p>
    <w:p w:rsidR="008D2D8C" w:rsidRPr="00FC19A3" w:rsidRDefault="008D2D8C" w:rsidP="008D2D8C">
      <w:pPr>
        <w:pStyle w:val="a5"/>
        <w:autoSpaceDE w:val="0"/>
        <w:ind w:left="5670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lastRenderedPageBreak/>
        <w:t>Приложение №3</w:t>
      </w:r>
    </w:p>
    <w:p w:rsidR="008D2D8C" w:rsidRPr="00FC19A3" w:rsidRDefault="008D2D8C" w:rsidP="008D2D8C">
      <w:pPr>
        <w:pStyle w:val="a5"/>
        <w:autoSpaceDE w:val="0"/>
        <w:ind w:left="5670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t>к извещению о проведении запроса котировок в электронной форме (проект договора)</w:t>
      </w:r>
    </w:p>
    <w:p w:rsidR="008D2D8C" w:rsidRPr="000C5320" w:rsidRDefault="008D2D8C" w:rsidP="008D2D8C">
      <w:pPr>
        <w:pStyle w:val="a5"/>
        <w:autoSpaceDE w:val="0"/>
        <w:ind w:left="5670"/>
        <w:rPr>
          <w:sz w:val="20"/>
          <w:szCs w:val="20"/>
        </w:rPr>
      </w:pPr>
    </w:p>
    <w:p w:rsidR="008D2D8C" w:rsidRPr="00164C50" w:rsidRDefault="008D2D8C" w:rsidP="008D2D8C">
      <w:pPr>
        <w:jc w:val="center"/>
        <w:rPr>
          <w:b/>
          <w:sz w:val="22"/>
          <w:szCs w:val="22"/>
        </w:rPr>
      </w:pPr>
      <w:r w:rsidRPr="00164C50">
        <w:rPr>
          <w:b/>
          <w:sz w:val="22"/>
          <w:szCs w:val="22"/>
        </w:rPr>
        <w:t>Проект договора №</w:t>
      </w:r>
    </w:p>
    <w:p w:rsidR="00826FD7" w:rsidRPr="00A96B6F" w:rsidRDefault="00826FD7" w:rsidP="00826FD7">
      <w:pPr>
        <w:jc w:val="center"/>
        <w:rPr>
          <w:sz w:val="22"/>
          <w:szCs w:val="22"/>
        </w:rPr>
      </w:pPr>
      <w:r w:rsidRPr="00826FD7">
        <w:rPr>
          <w:b/>
          <w:sz w:val="22"/>
          <w:szCs w:val="22"/>
        </w:rPr>
        <w:t xml:space="preserve">на поставку </w:t>
      </w:r>
      <w:r w:rsidR="00D03FC3">
        <w:rPr>
          <w:b/>
          <w:sz w:val="22"/>
          <w:szCs w:val="22"/>
        </w:rPr>
        <w:t>сенсорной комнаты</w:t>
      </w:r>
    </w:p>
    <w:p w:rsidR="008D2D8C" w:rsidRPr="00164C50" w:rsidRDefault="008D2D8C" w:rsidP="008D2D8C">
      <w:pPr>
        <w:jc w:val="center"/>
        <w:rPr>
          <w:sz w:val="22"/>
          <w:szCs w:val="22"/>
        </w:rPr>
      </w:pPr>
    </w:p>
    <w:p w:rsidR="008D2D8C" w:rsidRPr="000C5320" w:rsidRDefault="008D2D8C" w:rsidP="008D2D8C">
      <w:pPr>
        <w:rPr>
          <w:sz w:val="20"/>
          <w:szCs w:val="20"/>
        </w:rPr>
      </w:pPr>
      <w:r w:rsidRPr="000C5320">
        <w:rPr>
          <w:sz w:val="20"/>
          <w:szCs w:val="20"/>
        </w:rPr>
        <w:t>г. Новый Уренгой</w:t>
      </w:r>
      <w:r w:rsidRPr="000C5320">
        <w:rPr>
          <w:sz w:val="20"/>
          <w:szCs w:val="20"/>
        </w:rPr>
        <w:tab/>
      </w:r>
      <w:r w:rsidRPr="000C5320">
        <w:rPr>
          <w:sz w:val="20"/>
          <w:szCs w:val="20"/>
        </w:rPr>
        <w:tab/>
      </w:r>
      <w:r w:rsidRPr="000C5320">
        <w:rPr>
          <w:sz w:val="20"/>
          <w:szCs w:val="20"/>
        </w:rPr>
        <w:tab/>
      </w:r>
      <w:r w:rsidRPr="000C5320">
        <w:rPr>
          <w:sz w:val="20"/>
          <w:szCs w:val="20"/>
        </w:rPr>
        <w:tab/>
      </w:r>
      <w:r w:rsidRPr="000C5320">
        <w:rPr>
          <w:sz w:val="20"/>
          <w:szCs w:val="20"/>
        </w:rPr>
        <w:tab/>
      </w:r>
      <w:r w:rsidRPr="000C5320">
        <w:rPr>
          <w:sz w:val="20"/>
          <w:szCs w:val="20"/>
        </w:rPr>
        <w:tab/>
        <w:t xml:space="preserve">        </w:t>
      </w:r>
      <w:r w:rsidR="000D6E13">
        <w:rPr>
          <w:sz w:val="20"/>
          <w:szCs w:val="20"/>
        </w:rPr>
        <w:t xml:space="preserve">         «     » __________ 2018</w:t>
      </w:r>
      <w:r w:rsidRPr="000C5320">
        <w:rPr>
          <w:sz w:val="20"/>
          <w:szCs w:val="20"/>
        </w:rPr>
        <w:t xml:space="preserve">  г.</w:t>
      </w:r>
    </w:p>
    <w:p w:rsidR="008D2D8C" w:rsidRPr="000C5320" w:rsidRDefault="008D2D8C" w:rsidP="008D2D8C">
      <w:pPr>
        <w:jc w:val="both"/>
        <w:rPr>
          <w:bCs/>
          <w:sz w:val="20"/>
          <w:szCs w:val="20"/>
        </w:rPr>
      </w:pPr>
    </w:p>
    <w:p w:rsidR="008D2D8C" w:rsidRPr="000C5320" w:rsidRDefault="008D2D8C" w:rsidP="008D2D8C">
      <w:pPr>
        <w:jc w:val="both"/>
        <w:rPr>
          <w:bCs/>
          <w:sz w:val="20"/>
          <w:szCs w:val="20"/>
        </w:rPr>
      </w:pPr>
    </w:p>
    <w:p w:rsidR="008D2D8C" w:rsidRPr="000C5320" w:rsidRDefault="008D2D8C" w:rsidP="008D2D8C">
      <w:pPr>
        <w:jc w:val="both"/>
        <w:rPr>
          <w:sz w:val="20"/>
          <w:szCs w:val="20"/>
        </w:rPr>
      </w:pPr>
      <w:proofErr w:type="gramStart"/>
      <w:r w:rsidRPr="000C5320">
        <w:rPr>
          <w:bCs/>
          <w:sz w:val="20"/>
          <w:szCs w:val="20"/>
        </w:rPr>
        <w:t xml:space="preserve">Муниципальное автономное </w:t>
      </w:r>
      <w:r w:rsidR="00237599">
        <w:rPr>
          <w:bCs/>
          <w:sz w:val="20"/>
          <w:szCs w:val="20"/>
        </w:rPr>
        <w:t>общеобразовательное учреждение «С</w:t>
      </w:r>
      <w:r w:rsidRPr="000C5320">
        <w:rPr>
          <w:bCs/>
          <w:sz w:val="20"/>
          <w:szCs w:val="20"/>
        </w:rPr>
        <w:t>ре</w:t>
      </w:r>
      <w:r w:rsidR="00F725CF">
        <w:rPr>
          <w:bCs/>
          <w:sz w:val="20"/>
          <w:szCs w:val="20"/>
        </w:rPr>
        <w:t>дняя  школа «Земля родная»</w:t>
      </w:r>
      <w:r w:rsidRPr="000C5320">
        <w:rPr>
          <w:bCs/>
          <w:sz w:val="20"/>
          <w:szCs w:val="20"/>
        </w:rPr>
        <w:t>,</w:t>
      </w:r>
      <w:r w:rsidRPr="000C5320">
        <w:rPr>
          <w:sz w:val="20"/>
          <w:szCs w:val="20"/>
        </w:rPr>
        <w:t xml:space="preserve"> именуемое в дальнейшем </w:t>
      </w:r>
      <w:r w:rsidRPr="000C5320">
        <w:rPr>
          <w:bCs/>
          <w:sz w:val="20"/>
          <w:szCs w:val="20"/>
        </w:rPr>
        <w:t xml:space="preserve">«Заказчик», </w:t>
      </w:r>
      <w:r w:rsidRPr="000C5320">
        <w:rPr>
          <w:sz w:val="20"/>
          <w:szCs w:val="20"/>
        </w:rPr>
        <w:t>в</w:t>
      </w:r>
      <w:r w:rsidRPr="000C5320">
        <w:rPr>
          <w:bCs/>
          <w:sz w:val="20"/>
          <w:szCs w:val="20"/>
        </w:rPr>
        <w:t xml:space="preserve"> </w:t>
      </w:r>
      <w:r w:rsidRPr="000C5320">
        <w:rPr>
          <w:sz w:val="20"/>
          <w:szCs w:val="20"/>
        </w:rPr>
        <w:t xml:space="preserve">лице </w:t>
      </w:r>
      <w:r w:rsidR="003A242B">
        <w:rPr>
          <w:sz w:val="20"/>
          <w:szCs w:val="20"/>
        </w:rPr>
        <w:t>директора</w:t>
      </w:r>
      <w:r w:rsidRPr="000C5320">
        <w:rPr>
          <w:sz w:val="20"/>
          <w:szCs w:val="20"/>
        </w:rPr>
        <w:t xml:space="preserve"> </w:t>
      </w:r>
      <w:r w:rsidR="00237599">
        <w:rPr>
          <w:sz w:val="20"/>
          <w:szCs w:val="20"/>
        </w:rPr>
        <w:t>Боцян Светланы Николаевны</w:t>
      </w:r>
      <w:r w:rsidRPr="000C5320">
        <w:rPr>
          <w:bCs/>
          <w:sz w:val="20"/>
          <w:szCs w:val="20"/>
        </w:rPr>
        <w:t xml:space="preserve">, </w:t>
      </w:r>
      <w:r w:rsidRPr="000C5320">
        <w:rPr>
          <w:sz w:val="20"/>
          <w:szCs w:val="20"/>
        </w:rPr>
        <w:t xml:space="preserve">действующей на основании Устава, с одной стороны, и </w:t>
      </w:r>
      <w:r w:rsidRPr="000C5320">
        <w:rPr>
          <w:bCs/>
          <w:sz w:val="20"/>
          <w:szCs w:val="20"/>
        </w:rPr>
        <w:t xml:space="preserve">_________________________________________, </w:t>
      </w:r>
      <w:r w:rsidRPr="000C5320">
        <w:rPr>
          <w:sz w:val="20"/>
          <w:szCs w:val="20"/>
        </w:rPr>
        <w:t xml:space="preserve">именуемое в дальнейшем </w:t>
      </w:r>
      <w:r w:rsidRPr="000C5320">
        <w:rPr>
          <w:bCs/>
          <w:sz w:val="20"/>
          <w:szCs w:val="20"/>
        </w:rPr>
        <w:t>«Поставщик»,</w:t>
      </w:r>
      <w:r w:rsidRPr="000C5320">
        <w:rPr>
          <w:sz w:val="20"/>
          <w:szCs w:val="20"/>
        </w:rPr>
        <w:t xml:space="preserve"> в лице __________________________________</w:t>
      </w:r>
      <w:r w:rsidRPr="000C5320">
        <w:rPr>
          <w:bCs/>
          <w:sz w:val="20"/>
          <w:szCs w:val="20"/>
        </w:rPr>
        <w:t>,</w:t>
      </w:r>
      <w:r w:rsidRPr="000C5320">
        <w:rPr>
          <w:sz w:val="20"/>
          <w:szCs w:val="20"/>
        </w:rPr>
        <w:t xml:space="preserve"> действующего на основании __________, с другой стороны, вместе именуемые «Стороны» заключили настоящий договор о нижеследующем:</w:t>
      </w:r>
      <w:proofErr w:type="gramEnd"/>
    </w:p>
    <w:p w:rsidR="008D2D8C" w:rsidRPr="000C5320" w:rsidRDefault="008D2D8C" w:rsidP="008D2D8C">
      <w:pPr>
        <w:tabs>
          <w:tab w:val="left" w:pos="7500"/>
        </w:tabs>
        <w:ind w:right="-13" w:firstLine="540"/>
        <w:jc w:val="both"/>
        <w:rPr>
          <w:sz w:val="20"/>
          <w:szCs w:val="20"/>
        </w:rPr>
      </w:pPr>
    </w:p>
    <w:p w:rsidR="008D2D8C" w:rsidRPr="000C5320" w:rsidRDefault="008D2D8C" w:rsidP="008D2D8C">
      <w:pPr>
        <w:ind w:right="-5" w:firstLine="54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1. Предмет Договора</w:t>
      </w:r>
    </w:p>
    <w:p w:rsidR="008D2D8C" w:rsidRPr="00164C50" w:rsidRDefault="008D2D8C" w:rsidP="00164C50">
      <w:pPr>
        <w:jc w:val="both"/>
        <w:rPr>
          <w:sz w:val="22"/>
          <w:szCs w:val="22"/>
        </w:rPr>
      </w:pPr>
      <w:r w:rsidRPr="000C5320">
        <w:rPr>
          <w:sz w:val="20"/>
          <w:szCs w:val="20"/>
        </w:rPr>
        <w:t>1.1.  Поставщик обязуется своими силами и з</w:t>
      </w:r>
      <w:r w:rsidR="00164C50">
        <w:rPr>
          <w:sz w:val="20"/>
          <w:szCs w:val="20"/>
        </w:rPr>
        <w:t xml:space="preserve">а свой счет произвести </w:t>
      </w:r>
      <w:r w:rsidR="00FE5875">
        <w:rPr>
          <w:sz w:val="20"/>
          <w:szCs w:val="20"/>
          <w:u w:val="single"/>
        </w:rPr>
        <w:t xml:space="preserve">доставку </w:t>
      </w:r>
      <w:r w:rsidR="00D03FC3">
        <w:rPr>
          <w:b/>
          <w:sz w:val="20"/>
          <w:szCs w:val="20"/>
          <w:u w:val="single"/>
        </w:rPr>
        <w:t>сенсорной комнаты</w:t>
      </w:r>
      <w:r w:rsidR="00164C50" w:rsidRPr="00FE5875">
        <w:rPr>
          <w:b/>
          <w:sz w:val="22"/>
          <w:szCs w:val="22"/>
        </w:rPr>
        <w:t xml:space="preserve"> </w:t>
      </w:r>
      <w:r w:rsidRPr="000C5320">
        <w:rPr>
          <w:sz w:val="20"/>
          <w:szCs w:val="20"/>
        </w:rPr>
        <w:t>Заказчику  в соответствии со Спецификацией поставляемого товара (Приложение № 1 к настоящему Договору), являющейся неотъемлемой частью настоящего Договора.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1.2. Заказчик обязуется принять товар и сопутствующие услуги и оплатить их в порядке и на условиях, предусмотренных настоящим Договором.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</w:p>
    <w:p w:rsidR="008D2D8C" w:rsidRPr="000C5320" w:rsidRDefault="008D2D8C" w:rsidP="008D2D8C">
      <w:pPr>
        <w:ind w:right="-5" w:firstLine="540"/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ind w:right="-5" w:firstLine="54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2.  Цена Договора и порядок расчетов</w:t>
      </w:r>
    </w:p>
    <w:p w:rsidR="008D2D8C" w:rsidRPr="000C5320" w:rsidRDefault="008D2D8C" w:rsidP="008D2D8C">
      <w:pPr>
        <w:numPr>
          <w:ilvl w:val="0"/>
          <w:numId w:val="1"/>
        </w:numPr>
        <w:tabs>
          <w:tab w:val="left" w:pos="720"/>
          <w:tab w:val="num" w:pos="1260"/>
        </w:tabs>
        <w:ind w:left="0" w:firstLine="720"/>
        <w:rPr>
          <w:sz w:val="20"/>
          <w:szCs w:val="20"/>
        </w:rPr>
      </w:pPr>
      <w:r w:rsidRPr="000C5320">
        <w:rPr>
          <w:sz w:val="20"/>
          <w:szCs w:val="20"/>
        </w:rPr>
        <w:t xml:space="preserve">Цена Договора составляет </w:t>
      </w:r>
      <w:r w:rsidRPr="000C5320">
        <w:rPr>
          <w:bCs/>
          <w:sz w:val="20"/>
          <w:szCs w:val="20"/>
        </w:rPr>
        <w:t xml:space="preserve"> __________________________________</w:t>
      </w:r>
      <w:r w:rsidRPr="000C5320">
        <w:rPr>
          <w:sz w:val="20"/>
          <w:szCs w:val="20"/>
        </w:rPr>
        <w:t>. Цена настоящего Договора является твердой и определяется на весь срок исполнения  настоящего Договора. Источник финансирования</w:t>
      </w:r>
      <w:r w:rsidR="000D6E13">
        <w:rPr>
          <w:sz w:val="20"/>
          <w:szCs w:val="20"/>
        </w:rPr>
        <w:t xml:space="preserve"> – бюджет Окружной.</w:t>
      </w:r>
      <w:r w:rsidRPr="000C5320">
        <w:rPr>
          <w:color w:val="FF0000"/>
          <w:sz w:val="20"/>
          <w:szCs w:val="20"/>
        </w:rPr>
        <w:t xml:space="preserve"> </w:t>
      </w:r>
    </w:p>
    <w:p w:rsidR="008D2D8C" w:rsidRPr="000C5320" w:rsidRDefault="008D2D8C" w:rsidP="008D2D8C">
      <w:pPr>
        <w:widowControl w:val="0"/>
        <w:numPr>
          <w:ilvl w:val="0"/>
          <w:numId w:val="1"/>
        </w:numPr>
        <w:tabs>
          <w:tab w:val="left" w:pos="720"/>
          <w:tab w:val="num" w:pos="144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Цена Договора включает в себя общую стоимость всех поставляемых товаров, а также стоимость сопутствующих работ и услуг: погрузочно-разгрузочных, транспортные расходы,</w:t>
      </w:r>
      <w:r w:rsidR="00D03FC3">
        <w:rPr>
          <w:sz w:val="20"/>
          <w:szCs w:val="20"/>
        </w:rPr>
        <w:t xml:space="preserve"> сборку,</w:t>
      </w:r>
      <w:r w:rsidR="00DB11F4">
        <w:rPr>
          <w:sz w:val="20"/>
          <w:szCs w:val="20"/>
        </w:rPr>
        <w:t xml:space="preserve"> монтаж, </w:t>
      </w:r>
      <w:proofErr w:type="spellStart"/>
      <w:r w:rsidR="00DB11F4">
        <w:rPr>
          <w:sz w:val="20"/>
          <w:szCs w:val="20"/>
        </w:rPr>
        <w:t>пусконалаживание</w:t>
      </w:r>
      <w:proofErr w:type="spellEnd"/>
      <w:r w:rsidR="00DB11F4">
        <w:rPr>
          <w:sz w:val="20"/>
          <w:szCs w:val="20"/>
        </w:rPr>
        <w:t xml:space="preserve"> сотрудником Поставщика в присутствии представителя Заказчика,</w:t>
      </w:r>
      <w:r w:rsidRPr="000C5320">
        <w:rPr>
          <w:sz w:val="20"/>
          <w:szCs w:val="20"/>
        </w:rPr>
        <w:t xml:space="preserve"> таможенному оформлению и страхованию, а также др. </w:t>
      </w:r>
      <w:r w:rsidRPr="000C5320">
        <w:rPr>
          <w:color w:val="000000"/>
          <w:sz w:val="20"/>
          <w:szCs w:val="20"/>
        </w:rPr>
        <w:t>расходы и затраты Поставщика, так или иначе связанные с исполнением обязательств по настоящему Договору.</w:t>
      </w:r>
    </w:p>
    <w:p w:rsidR="00434F48" w:rsidRPr="004F62AA" w:rsidRDefault="00434F48" w:rsidP="008D2D8C">
      <w:pPr>
        <w:numPr>
          <w:ilvl w:val="0"/>
          <w:numId w:val="1"/>
        </w:numPr>
        <w:tabs>
          <w:tab w:val="left" w:pos="720"/>
          <w:tab w:val="num" w:pos="1260"/>
        </w:tabs>
        <w:ind w:left="0" w:firstLine="720"/>
        <w:jc w:val="both"/>
        <w:rPr>
          <w:sz w:val="20"/>
          <w:szCs w:val="20"/>
        </w:rPr>
      </w:pPr>
      <w:r w:rsidRPr="004F62AA">
        <w:rPr>
          <w:sz w:val="20"/>
          <w:szCs w:val="20"/>
        </w:rPr>
        <w:t xml:space="preserve">Расчет за </w:t>
      </w:r>
      <w:r w:rsidR="004F62AA" w:rsidRPr="004F62AA">
        <w:rPr>
          <w:sz w:val="20"/>
          <w:szCs w:val="20"/>
        </w:rPr>
        <w:t xml:space="preserve">поставленный </w:t>
      </w:r>
      <w:r w:rsidRPr="004F62AA">
        <w:rPr>
          <w:sz w:val="20"/>
          <w:szCs w:val="20"/>
        </w:rPr>
        <w:t>Товар осуществляется в рублях Российской Федерации в безналичной форме путем перечисления денежных средств на расчетный счет Поставщика</w:t>
      </w:r>
      <w:r w:rsidR="00D03FC3">
        <w:rPr>
          <w:sz w:val="20"/>
          <w:szCs w:val="20"/>
        </w:rPr>
        <w:t xml:space="preserve"> до 31 июл</w:t>
      </w:r>
      <w:r w:rsidR="004F62AA" w:rsidRPr="004F62AA">
        <w:rPr>
          <w:sz w:val="20"/>
          <w:szCs w:val="20"/>
        </w:rPr>
        <w:t xml:space="preserve">я 2018 года на основании счета, товарной накладной, а также иных документов, предоставление которых является обязательным </w:t>
      </w:r>
      <w:proofErr w:type="gramStart"/>
      <w:r w:rsidR="004F62AA" w:rsidRPr="004F62AA">
        <w:rPr>
          <w:sz w:val="20"/>
          <w:szCs w:val="20"/>
        </w:rPr>
        <w:t>согласно</w:t>
      </w:r>
      <w:proofErr w:type="gramEnd"/>
      <w:r w:rsidR="004F62AA" w:rsidRPr="004F62AA">
        <w:rPr>
          <w:sz w:val="20"/>
          <w:szCs w:val="20"/>
        </w:rPr>
        <w:t xml:space="preserve"> настоящего Договора.</w:t>
      </w:r>
      <w:r w:rsidRPr="004F62AA">
        <w:rPr>
          <w:sz w:val="20"/>
          <w:szCs w:val="20"/>
        </w:rPr>
        <w:t xml:space="preserve"> </w:t>
      </w:r>
    </w:p>
    <w:p w:rsidR="008D2D8C" w:rsidRPr="000C5320" w:rsidRDefault="008D2D8C" w:rsidP="008D2D8C">
      <w:pPr>
        <w:numPr>
          <w:ilvl w:val="0"/>
          <w:numId w:val="1"/>
        </w:numPr>
        <w:tabs>
          <w:tab w:val="left" w:pos="720"/>
          <w:tab w:val="num" w:pos="126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Обязательства Заказчика по оплате Цены Договора считаются исполненными с момента списания денежных сре</w:t>
      </w:r>
      <w:proofErr w:type="gramStart"/>
      <w:r w:rsidRPr="000C5320">
        <w:rPr>
          <w:sz w:val="20"/>
          <w:szCs w:val="20"/>
        </w:rPr>
        <w:t>дств в р</w:t>
      </w:r>
      <w:proofErr w:type="gramEnd"/>
      <w:r w:rsidRPr="000C5320">
        <w:rPr>
          <w:sz w:val="20"/>
          <w:szCs w:val="20"/>
        </w:rPr>
        <w:t>азмере, указанном в п.2.1. настоящего Договора и составляющем Цену Договора, с банковского счета Заказчика, указанного в статье 12 настоящего Договора.</w:t>
      </w: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3.  Сроки </w:t>
      </w:r>
      <w:r w:rsidR="00E96916">
        <w:rPr>
          <w:bCs/>
          <w:sz w:val="20"/>
          <w:szCs w:val="20"/>
        </w:rPr>
        <w:t xml:space="preserve"> и место п</w:t>
      </w:r>
      <w:r w:rsidRPr="000C5320">
        <w:rPr>
          <w:bCs/>
          <w:sz w:val="20"/>
          <w:szCs w:val="20"/>
        </w:rPr>
        <w:t>оставки</w:t>
      </w:r>
    </w:p>
    <w:p w:rsidR="008D2D8C" w:rsidRDefault="008D2D8C" w:rsidP="008D2D8C">
      <w:pPr>
        <w:ind w:left="540" w:right="-5"/>
        <w:jc w:val="both"/>
        <w:rPr>
          <w:sz w:val="20"/>
          <w:szCs w:val="20"/>
        </w:rPr>
      </w:pPr>
      <w:r w:rsidRPr="004F62AA">
        <w:rPr>
          <w:sz w:val="20"/>
          <w:szCs w:val="20"/>
        </w:rPr>
        <w:t>3.</w:t>
      </w:r>
      <w:r w:rsidR="00A96B6F" w:rsidRPr="004F62AA">
        <w:rPr>
          <w:sz w:val="20"/>
          <w:szCs w:val="20"/>
        </w:rPr>
        <w:t xml:space="preserve"> </w:t>
      </w:r>
      <w:r w:rsidRPr="004F62AA">
        <w:rPr>
          <w:sz w:val="20"/>
          <w:szCs w:val="20"/>
        </w:rPr>
        <w:t xml:space="preserve">Срок поставки по настоящему договору: </w:t>
      </w:r>
      <w:r w:rsidR="004F62AA" w:rsidRPr="004F62AA">
        <w:rPr>
          <w:sz w:val="20"/>
          <w:szCs w:val="20"/>
        </w:rPr>
        <w:t>в течение 30 (тридцати) календарных дней от даты договора</w:t>
      </w:r>
      <w:r w:rsidR="00F725CF" w:rsidRPr="004F62AA">
        <w:rPr>
          <w:sz w:val="20"/>
          <w:szCs w:val="20"/>
        </w:rPr>
        <w:t>.</w:t>
      </w:r>
    </w:p>
    <w:p w:rsidR="00E96916" w:rsidRPr="000C5320" w:rsidRDefault="00E96916" w:rsidP="00E96916">
      <w:pPr>
        <w:ind w:left="540" w:right="-5"/>
        <w:jc w:val="both"/>
        <w:rPr>
          <w:sz w:val="20"/>
          <w:szCs w:val="20"/>
        </w:rPr>
      </w:pPr>
      <w:r>
        <w:rPr>
          <w:sz w:val="20"/>
          <w:szCs w:val="20"/>
        </w:rPr>
        <w:t>3.1.Место поставки и сборки товара: 629306, ЯНАО, г. Новый Уренгой, ул.26 Съезда КПСС, дом 4Г.</w:t>
      </w:r>
    </w:p>
    <w:p w:rsidR="00E96916" w:rsidRPr="000C5320" w:rsidRDefault="00E96916" w:rsidP="00E96916">
      <w:pPr>
        <w:ind w:firstLine="720"/>
        <w:jc w:val="center"/>
        <w:rPr>
          <w:bCs/>
          <w:sz w:val="20"/>
          <w:szCs w:val="20"/>
        </w:rPr>
      </w:pPr>
    </w:p>
    <w:p w:rsidR="008D2D8C" w:rsidRPr="000C5320" w:rsidRDefault="008D2D8C" w:rsidP="00E96916">
      <w:pPr>
        <w:rPr>
          <w:bCs/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4.  Порядок приемки товаров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4.1. Приемка товара по количеству и качеству производится в порядке, установленном настоящим Договором. 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4.2.  Поставщик обязан согласовать с Заказчиком точное время и дату поставки.</w:t>
      </w:r>
    </w:p>
    <w:p w:rsidR="008D2D8C" w:rsidRPr="000C5320" w:rsidRDefault="008D2D8C" w:rsidP="00DB11F4">
      <w:pPr>
        <w:contextualSpacing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4.3.  Поставщик поставляет товары Заказчику собственным транспортом или с привлечением транспорта третьих лиц за свой счет. Все виды погрузо-разгрузочных работ с поднятием на этаж, включая работы с применением грузоподъемных средств, </w:t>
      </w:r>
      <w:r w:rsidR="00D03FC3">
        <w:rPr>
          <w:sz w:val="20"/>
          <w:szCs w:val="20"/>
        </w:rPr>
        <w:t xml:space="preserve">сборку, </w:t>
      </w:r>
      <w:r w:rsidR="00DB11F4">
        <w:rPr>
          <w:sz w:val="20"/>
          <w:szCs w:val="20"/>
        </w:rPr>
        <w:t xml:space="preserve">монтаж, </w:t>
      </w:r>
      <w:proofErr w:type="spellStart"/>
      <w:r w:rsidR="00DB11F4">
        <w:rPr>
          <w:sz w:val="20"/>
          <w:szCs w:val="20"/>
        </w:rPr>
        <w:t>пусконалаживание</w:t>
      </w:r>
      <w:proofErr w:type="spellEnd"/>
      <w:r w:rsidR="00DB11F4">
        <w:rPr>
          <w:sz w:val="20"/>
          <w:szCs w:val="20"/>
        </w:rPr>
        <w:t xml:space="preserve"> сотрудником Поставщика в присутствии представителя Заказчика </w:t>
      </w:r>
      <w:r w:rsidRPr="000C5320">
        <w:rPr>
          <w:sz w:val="20"/>
          <w:szCs w:val="20"/>
        </w:rPr>
        <w:t>осуществляются Поставщиком собственными техническими средствами и за свой счет.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4.4.  Товары, поставляемые Поставщиком Заказчику, должны соответствовать техническим характеристикам, указанным в Спецификации.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lastRenderedPageBreak/>
        <w:t>4.5.  Упаковка и маркировка товара должны соответствовать требованиям ГОСТа, а упаковка и маркировка импортного товара – международным стандартам упаковки.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4.6.  Упаковка должна обеспечивать сохранность товара при транспортировке и погрузо-разгрузочных работах к конечному месту эксплуатации.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4.7.  Уборка и вывоз упаковки производятся силами и за счет Поставщика.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4.8. При поставке товара в образовательное учреждение Поставщик обязан предоставить на поставляемый товар следующие документы: товарно-транспортную накладную, счет-фактуру.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 4.9. В течени</w:t>
      </w:r>
      <w:proofErr w:type="gramStart"/>
      <w:r w:rsidRPr="000C5320">
        <w:rPr>
          <w:sz w:val="20"/>
          <w:szCs w:val="20"/>
        </w:rPr>
        <w:t>и</w:t>
      </w:r>
      <w:proofErr w:type="gramEnd"/>
      <w:r w:rsidRPr="000C5320">
        <w:rPr>
          <w:sz w:val="20"/>
          <w:szCs w:val="20"/>
        </w:rPr>
        <w:t xml:space="preserve"> 1 (одного) дня после получения от Поставщика документов, указанных в пункте 4.8. Договора, Заказчик, с особенностями, установленными Федеральными законами, вправе назначить экспертизу результатов, предусмотренных договором, в части их соответствия условиям Договора, с оформлением экспертного заключения.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4.10.  В случае поставки некачественного товара Поставщик обязан безвозмездно устранить недостатки товара в течение 5 (пяти) дней с момента заявления о них Заказчиком либо возместить расходы Заказчика на устранение недостатков товара.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4.11. В случае существенного нарушения требований к качеству товара Поставщик обязан  в течение 5 (пяти) дней заменить некачественный товар товаром, соответствующим условиям Договора.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4.12. В случае поставки некомплектного товара Поставщик обязан доукомплектовать товар в течение 5 (пяти) дней с момента заявления Заказчиком такого требования.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5.  Права и обязанности Сторон</w:t>
      </w:r>
    </w:p>
    <w:p w:rsidR="008D2D8C" w:rsidRPr="000C5320" w:rsidRDefault="008D2D8C" w:rsidP="008D2D8C">
      <w:pPr>
        <w:ind w:firstLine="720"/>
        <w:jc w:val="both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5.1.</w:t>
      </w:r>
      <w:r w:rsidRPr="000C5320">
        <w:rPr>
          <w:sz w:val="20"/>
          <w:szCs w:val="20"/>
        </w:rPr>
        <w:t xml:space="preserve"> </w:t>
      </w:r>
      <w:r w:rsidRPr="000C5320">
        <w:rPr>
          <w:bCs/>
          <w:sz w:val="20"/>
          <w:szCs w:val="20"/>
        </w:rPr>
        <w:t>Заказчик вправе:</w:t>
      </w:r>
    </w:p>
    <w:p w:rsidR="008D2D8C" w:rsidRPr="000C5320" w:rsidRDefault="008D2D8C" w:rsidP="008D2D8C">
      <w:pPr>
        <w:numPr>
          <w:ilvl w:val="1"/>
          <w:numId w:val="2"/>
        </w:numPr>
        <w:tabs>
          <w:tab w:val="num" w:pos="90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Требовать от Поставщика надлежащего исполнения обязательств в соответствии с условиями Договора, а также требовать своевременного устранения выявленных недостатков.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5.1.2.</w:t>
      </w:r>
      <w:r w:rsidRPr="000C5320">
        <w:rPr>
          <w:sz w:val="20"/>
          <w:szCs w:val="20"/>
          <w:lang w:val="en-US"/>
        </w:rPr>
        <w:t>  </w:t>
      </w:r>
      <w:r w:rsidRPr="000C5320">
        <w:rPr>
          <w:sz w:val="20"/>
          <w:szCs w:val="20"/>
        </w:rPr>
        <w:t>Требовать от Поставщика представления надлежащим образом оформленных документов, указанных в статье 4 настоящего Договора, подтверждающих исполнение обязательств в соответствии с условиями Договора.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5.1.3.</w:t>
      </w:r>
      <w:r w:rsidRPr="000C5320">
        <w:rPr>
          <w:sz w:val="20"/>
          <w:szCs w:val="20"/>
          <w:lang w:val="en-US"/>
        </w:rPr>
        <w:t>  </w:t>
      </w:r>
      <w:r w:rsidRPr="000C5320">
        <w:rPr>
          <w:sz w:val="20"/>
          <w:szCs w:val="20"/>
        </w:rPr>
        <w:t>Запрашивать у Поставщика информацию о ходе  исполнения обязательств Поставщика по настоящему Договору.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5.1.4.  Осуществлять </w:t>
      </w:r>
      <w:proofErr w:type="gramStart"/>
      <w:r w:rsidRPr="000C5320">
        <w:rPr>
          <w:sz w:val="20"/>
          <w:szCs w:val="20"/>
        </w:rPr>
        <w:t>контроль за</w:t>
      </w:r>
      <w:proofErr w:type="gramEnd"/>
      <w:r w:rsidRPr="000C5320">
        <w:rPr>
          <w:sz w:val="20"/>
          <w:szCs w:val="20"/>
        </w:rPr>
        <w:t xml:space="preserve"> порядком и сроками поставки товаров.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5.1.5.  Для проверки соответствия качества Поставляемых товаров привлекать независимых экспертов, выбор которых осуществляется в порядке, предусмотренном Федеральным законодательством.</w:t>
      </w:r>
    </w:p>
    <w:p w:rsidR="008D2D8C" w:rsidRPr="000C5320" w:rsidRDefault="008D2D8C" w:rsidP="008D2D8C">
      <w:pPr>
        <w:ind w:firstLine="720"/>
        <w:jc w:val="both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5.2.  Заказчик обязан: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5.2.1. Своевременно принять и оплатить Поставку товаров в соответствии с условиями Договора.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5.2.2. При обнаружении уполномоченными контрольными органами несоответствия количества, ассортимента, комплектности и стоимости поставленных товаров условиям Договора вызвать полномочных представителей Поставщика для представления разъяснений в отношении поставленных товаров.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bCs/>
          <w:sz w:val="20"/>
          <w:szCs w:val="20"/>
        </w:rPr>
        <w:t>5.3.  Поставщик вправе: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5.3.1.  Требовать своевременной оплаты за поставленные товары в соответствии со ст. 2 Договора.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5.3.2. Запрашивать у Заказчика предоставления разъяснений и уточнений по вопросам поставки товаров в рамках Договора.</w:t>
      </w:r>
    </w:p>
    <w:p w:rsidR="008D2D8C" w:rsidRPr="000C5320" w:rsidRDefault="008D2D8C" w:rsidP="008D2D8C">
      <w:pPr>
        <w:ind w:firstLine="720"/>
        <w:jc w:val="both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5.4.  Поставщик обязан: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5.4.1.  Своевременно и надлежащим образом поставить товар в соответствии с условиями Договора.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5.4.2. Поставить товар своими силами и средствами в соответствии с техническим заданием, в объеме и в сроки, предусмотренные настоящим Договором.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5.4.3. В период гарантийного срока за свой счет производить необходимый ремонт, устранение недостатков в соответствии с требованиями действующего законодательства.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На поставляемый товар Поставщик предоставляет гарантию качества в соответствии с нормативными документами на данный вид товара, но не менее</w:t>
      </w:r>
      <w:r w:rsidR="003E2380">
        <w:rPr>
          <w:sz w:val="20"/>
          <w:szCs w:val="20"/>
        </w:rPr>
        <w:t xml:space="preserve"> 12 месяцев</w:t>
      </w:r>
      <w:r w:rsidRPr="000C5320">
        <w:rPr>
          <w:sz w:val="20"/>
          <w:szCs w:val="20"/>
        </w:rPr>
        <w:t xml:space="preserve"> со дня поставки.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В случае невозможности устранения периодически (3 и более раз) проявляющихся недостатков, Поставщик обязан заменить товар </w:t>
      </w:r>
      <w:proofErr w:type="gramStart"/>
      <w:r w:rsidRPr="000C5320">
        <w:rPr>
          <w:sz w:val="20"/>
          <w:szCs w:val="20"/>
        </w:rPr>
        <w:t>на</w:t>
      </w:r>
      <w:proofErr w:type="gramEnd"/>
      <w:r w:rsidRPr="000C5320">
        <w:rPr>
          <w:sz w:val="20"/>
          <w:szCs w:val="20"/>
        </w:rPr>
        <w:t xml:space="preserve"> новый.</w:t>
      </w:r>
    </w:p>
    <w:p w:rsidR="008D2D8C" w:rsidRPr="000C5320" w:rsidRDefault="008D2D8C" w:rsidP="008D2D8C">
      <w:pPr>
        <w:ind w:right="-5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5.4.4. </w:t>
      </w:r>
      <w:proofErr w:type="gramStart"/>
      <w:r w:rsidRPr="000C5320">
        <w:rPr>
          <w:sz w:val="20"/>
          <w:szCs w:val="20"/>
        </w:rPr>
        <w:t>Предоставить документы</w:t>
      </w:r>
      <w:proofErr w:type="gramEnd"/>
      <w:r w:rsidRPr="000C5320">
        <w:rPr>
          <w:sz w:val="20"/>
          <w:szCs w:val="20"/>
        </w:rPr>
        <w:t xml:space="preserve"> о соответствии поставляемого товара требованиям технического регламента и </w:t>
      </w:r>
      <w:r w:rsidR="00A96B6F" w:rsidRPr="000C5320">
        <w:rPr>
          <w:sz w:val="20"/>
          <w:szCs w:val="20"/>
        </w:rPr>
        <w:t>национального стандарта</w:t>
      </w:r>
      <w:r w:rsidRPr="000C5320">
        <w:rPr>
          <w:sz w:val="20"/>
          <w:szCs w:val="20"/>
        </w:rPr>
        <w:t>.</w:t>
      </w:r>
    </w:p>
    <w:p w:rsidR="008D2D8C" w:rsidRPr="000C5320" w:rsidRDefault="008D2D8C" w:rsidP="008D2D8C">
      <w:pPr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6.  Ответственность Сторон</w:t>
      </w:r>
    </w:p>
    <w:p w:rsidR="008D2D8C" w:rsidRPr="00164C50" w:rsidRDefault="008D2D8C" w:rsidP="008D2D8C">
      <w:pPr>
        <w:pStyle w:val="a7"/>
        <w:ind w:firstLine="72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0C5320">
        <w:rPr>
          <w:rFonts w:ascii="Times New Roman" w:hAnsi="Times New Roman" w:cs="Times New Roman"/>
          <w:sz w:val="20"/>
          <w:szCs w:val="20"/>
        </w:rPr>
        <w:t>6.1.</w:t>
      </w:r>
      <w:r w:rsidRPr="000C5320">
        <w:rPr>
          <w:rFonts w:ascii="Times New Roman" w:hAnsi="Times New Roman" w:cs="Times New Roman"/>
          <w:sz w:val="20"/>
          <w:szCs w:val="20"/>
        </w:rPr>
        <w:tab/>
        <w:t xml:space="preserve">За неисполнение или ненадлежащее исполнение своих обязательств по настоящему Договору Стороны несут ответственность в соответствии с </w:t>
      </w:r>
      <w:hyperlink r:id="rId12" w:history="1">
        <w:r w:rsidRPr="00164C50">
          <w:rPr>
            <w:rStyle w:val="a8"/>
            <w:b w:val="0"/>
            <w:color w:val="000000" w:themeColor="text1"/>
            <w:sz w:val="20"/>
            <w:szCs w:val="20"/>
          </w:rPr>
          <w:t>законодательством</w:t>
        </w:r>
      </w:hyperlink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Российской Федерации и настоящим Договором.</w:t>
      </w:r>
    </w:p>
    <w:p w:rsidR="008D2D8C" w:rsidRPr="000C5320" w:rsidRDefault="008D2D8C" w:rsidP="008D2D8C">
      <w:pPr>
        <w:pStyle w:val="a7"/>
        <w:ind w:firstLine="720"/>
        <w:rPr>
          <w:rFonts w:ascii="Times New Roman" w:hAnsi="Times New Roman" w:cs="Times New Roman"/>
          <w:sz w:val="20"/>
          <w:szCs w:val="20"/>
        </w:rPr>
      </w:pPr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>6.2.</w:t>
      </w:r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ab/>
        <w:t xml:space="preserve">В случае просрочки исполнения Заказчиком обязательства по оплате Цены Договора Поставщик вправе потребовать от Заказчика уплату неустойки. Неустойка начисляется за каждый день просрочки исполнения </w:t>
      </w:r>
      <w:proofErr w:type="gramStart"/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>обязательства</w:t>
      </w:r>
      <w:proofErr w:type="gramEnd"/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по оплате Цены Договора начиная со дня, </w:t>
      </w:r>
      <w:r w:rsidR="00A96B6F"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>следующего за днем истечения,</w:t>
      </w:r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установленного настоящим Договором срока исполнения обязательства по оплате Цены Договора. Размер такой неустойки устанавливается в размере одной трехсотой действующей на день уплаты </w:t>
      </w:r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неустойки</w:t>
      </w:r>
      <w:r w:rsidRPr="00164C50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 xml:space="preserve"> </w:t>
      </w:r>
      <w:hyperlink r:id="rId13" w:history="1">
        <w:r w:rsidRPr="00164C50">
          <w:rPr>
            <w:rStyle w:val="a8"/>
            <w:b w:val="0"/>
            <w:color w:val="000000" w:themeColor="text1"/>
            <w:sz w:val="20"/>
            <w:szCs w:val="20"/>
          </w:rPr>
          <w:t>ставки рефинансирования</w:t>
        </w:r>
      </w:hyperlink>
      <w:r w:rsidRPr="00164C50">
        <w:rPr>
          <w:rFonts w:ascii="Times New Roman" w:hAnsi="Times New Roman" w:cs="Times New Roman"/>
          <w:bCs/>
          <w:color w:val="000000" w:themeColor="text1"/>
          <w:sz w:val="20"/>
          <w:szCs w:val="20"/>
        </w:rPr>
        <w:t xml:space="preserve"> </w:t>
      </w:r>
      <w:r w:rsidRPr="00164C50">
        <w:rPr>
          <w:rFonts w:ascii="Times New Roman" w:hAnsi="Times New Roman" w:cs="Times New Roman"/>
          <w:color w:val="000000" w:themeColor="text1"/>
          <w:sz w:val="20"/>
          <w:szCs w:val="20"/>
        </w:rPr>
        <w:t>Цен</w:t>
      </w:r>
      <w:r w:rsidRPr="000C5320">
        <w:rPr>
          <w:rFonts w:ascii="Times New Roman" w:hAnsi="Times New Roman" w:cs="Times New Roman"/>
          <w:sz w:val="20"/>
          <w:szCs w:val="20"/>
        </w:rPr>
        <w:t>трального банка Российской Федерации от стоимости неоплаченного Товара.</w:t>
      </w:r>
    </w:p>
    <w:p w:rsidR="008D2D8C" w:rsidRPr="000C5320" w:rsidRDefault="008D2D8C" w:rsidP="008D2D8C">
      <w:pPr>
        <w:pStyle w:val="a7"/>
        <w:ind w:firstLine="720"/>
        <w:rPr>
          <w:rFonts w:ascii="Times New Roman" w:hAnsi="Times New Roman" w:cs="Times New Roman"/>
          <w:sz w:val="20"/>
          <w:szCs w:val="20"/>
        </w:rPr>
      </w:pPr>
      <w:r w:rsidRPr="000C5320">
        <w:rPr>
          <w:rFonts w:ascii="Times New Roman" w:hAnsi="Times New Roman" w:cs="Times New Roman"/>
          <w:sz w:val="20"/>
          <w:szCs w:val="20"/>
        </w:rPr>
        <w:t>6.3.</w:t>
      </w:r>
      <w:r w:rsidRPr="000C5320">
        <w:rPr>
          <w:rFonts w:ascii="Times New Roman" w:hAnsi="Times New Roman" w:cs="Times New Roman"/>
          <w:sz w:val="20"/>
          <w:szCs w:val="20"/>
        </w:rPr>
        <w:tab/>
        <w:t>В случае просрочки исполнения Поставщиком обязательств (в том числе гарантийного обязательства), предусмотренных настоящим Договором, а также в иных случаях ненадлежащего исполнения Поставщиком обязательств, предусмотренных Договором, Заказчик направляет поставщику требование об оплате неустоек.</w:t>
      </w:r>
    </w:p>
    <w:p w:rsidR="008D2D8C" w:rsidRPr="000C5320" w:rsidRDefault="008D2D8C" w:rsidP="008D2D8C">
      <w:pPr>
        <w:pStyle w:val="a7"/>
        <w:ind w:firstLine="720"/>
        <w:rPr>
          <w:rFonts w:ascii="Times New Roman" w:hAnsi="Times New Roman" w:cs="Times New Roman"/>
          <w:sz w:val="20"/>
          <w:szCs w:val="20"/>
        </w:rPr>
      </w:pPr>
      <w:r w:rsidRPr="000C5320">
        <w:rPr>
          <w:rFonts w:ascii="Times New Roman" w:hAnsi="Times New Roman" w:cs="Times New Roman"/>
          <w:sz w:val="20"/>
          <w:szCs w:val="20"/>
        </w:rPr>
        <w:t>6.4.</w:t>
      </w:r>
      <w:r w:rsidRPr="000C5320">
        <w:rPr>
          <w:rFonts w:ascii="Times New Roman" w:hAnsi="Times New Roman" w:cs="Times New Roman"/>
          <w:sz w:val="20"/>
          <w:szCs w:val="20"/>
        </w:rPr>
        <w:tab/>
        <w:t>Ответственность за достоверность и соответствие законодательству Российской федерации сведений, указанных в представленных документах, несет Поставщик.</w:t>
      </w:r>
    </w:p>
    <w:p w:rsidR="008D2D8C" w:rsidRPr="000C5320" w:rsidRDefault="008D2D8C" w:rsidP="008D2D8C">
      <w:pPr>
        <w:jc w:val="both"/>
        <w:rPr>
          <w:sz w:val="20"/>
          <w:szCs w:val="20"/>
        </w:rPr>
      </w:pPr>
    </w:p>
    <w:p w:rsidR="008D2D8C" w:rsidRPr="000C5320" w:rsidRDefault="008D2D8C" w:rsidP="008D2D8C">
      <w:pPr>
        <w:pStyle w:val="a5"/>
        <w:tabs>
          <w:tab w:val="num" w:pos="0"/>
        </w:tabs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7. Порядок расторжения Договора</w:t>
      </w:r>
    </w:p>
    <w:p w:rsidR="008D2D8C" w:rsidRPr="000C5320" w:rsidRDefault="008D2D8C" w:rsidP="008D2D8C">
      <w:pPr>
        <w:pStyle w:val="a5"/>
        <w:tabs>
          <w:tab w:val="num" w:pos="0"/>
        </w:tabs>
        <w:ind w:firstLine="720"/>
        <w:rPr>
          <w:sz w:val="20"/>
          <w:szCs w:val="20"/>
        </w:rPr>
      </w:pPr>
      <w:r w:rsidRPr="000C5320">
        <w:rPr>
          <w:sz w:val="20"/>
          <w:szCs w:val="20"/>
        </w:rPr>
        <w:t xml:space="preserve">7.1. Настоящий </w:t>
      </w:r>
      <w:proofErr w:type="gramStart"/>
      <w:r w:rsidRPr="000C5320">
        <w:rPr>
          <w:sz w:val="20"/>
          <w:szCs w:val="20"/>
        </w:rPr>
        <w:t>Договор</w:t>
      </w:r>
      <w:proofErr w:type="gramEnd"/>
      <w:r w:rsidRPr="000C5320">
        <w:rPr>
          <w:sz w:val="20"/>
          <w:szCs w:val="20"/>
        </w:rPr>
        <w:t xml:space="preserve"> может быть расторгнут досрочно по письменному соглашению Сторон, а также по решению судебного органа по основаниям, предусмотренным законодательством Российской Федерации.</w:t>
      </w:r>
    </w:p>
    <w:p w:rsidR="008D2D8C" w:rsidRPr="000C5320" w:rsidRDefault="008D2D8C" w:rsidP="008D2D8C">
      <w:pPr>
        <w:tabs>
          <w:tab w:val="num" w:pos="0"/>
        </w:tabs>
        <w:ind w:firstLine="720"/>
        <w:jc w:val="both"/>
        <w:rPr>
          <w:bCs/>
          <w:sz w:val="20"/>
          <w:szCs w:val="20"/>
        </w:rPr>
      </w:pPr>
    </w:p>
    <w:p w:rsidR="008D2D8C" w:rsidRPr="000C5320" w:rsidRDefault="008D2D8C" w:rsidP="008D2D8C">
      <w:pPr>
        <w:pStyle w:val="ConsPlusNormal"/>
        <w:tabs>
          <w:tab w:val="num" w:pos="0"/>
        </w:tabs>
        <w:jc w:val="center"/>
        <w:rPr>
          <w:rFonts w:ascii="Times New Roman" w:hAnsi="Times New Roman" w:cs="Times New Roman"/>
          <w:bCs/>
        </w:rPr>
      </w:pPr>
      <w:r w:rsidRPr="000C5320">
        <w:rPr>
          <w:rFonts w:ascii="Times New Roman" w:hAnsi="Times New Roman" w:cs="Times New Roman"/>
          <w:bCs/>
        </w:rPr>
        <w:t xml:space="preserve"> 8 . Обстоятельства непреодолимой силы</w:t>
      </w:r>
    </w:p>
    <w:p w:rsidR="008D2D8C" w:rsidRPr="000C5320" w:rsidRDefault="008D2D8C" w:rsidP="008D2D8C">
      <w:pPr>
        <w:pStyle w:val="ConsPlusNormal"/>
        <w:tabs>
          <w:tab w:val="num" w:pos="0"/>
          <w:tab w:val="left" w:pos="142"/>
        </w:tabs>
        <w:jc w:val="both"/>
        <w:rPr>
          <w:rFonts w:ascii="Times New Roman" w:hAnsi="Times New Roman" w:cs="Times New Roman"/>
        </w:rPr>
      </w:pPr>
      <w:r w:rsidRPr="000C5320">
        <w:rPr>
          <w:rFonts w:ascii="Times New Roman" w:hAnsi="Times New Roman" w:cs="Times New Roman"/>
        </w:rPr>
        <w:t xml:space="preserve">8.1. </w:t>
      </w:r>
      <w:proofErr w:type="gramStart"/>
      <w:r w:rsidRPr="000C5320">
        <w:rPr>
          <w:rFonts w:ascii="Times New Roman" w:hAnsi="Times New Roman" w:cs="Times New Roman"/>
        </w:rPr>
        <w:t>Стороны освобождаются от ответственности за полное или частичное неисполнение обязательств по настоящему Договору в случае, если оно явилось следствием обстоятельств непреодолимой силы, а именно: наводнения, пожара, землетрясения, военных действий, блокад, препятствующих надлежащему исполнению  обязательств по настоящему Договору, а также других чрезвычайных обстоятельств, подтвержденных в установленном законодательством порядке, которые возникли  после заключения настоящего Договора и непосредственно повлияли на исполнение Сторонами своих</w:t>
      </w:r>
      <w:proofErr w:type="gramEnd"/>
      <w:r w:rsidRPr="000C5320">
        <w:rPr>
          <w:rFonts w:ascii="Times New Roman" w:hAnsi="Times New Roman" w:cs="Times New Roman"/>
        </w:rPr>
        <w:t xml:space="preserve"> обязательств, а также которые Стороны были не в состоянии предвидеть и предотвратить.</w:t>
      </w: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9. Порядок урегулирования споров</w:t>
      </w:r>
    </w:p>
    <w:p w:rsidR="008D2D8C" w:rsidRPr="000C5320" w:rsidRDefault="008D2D8C" w:rsidP="008D2D8C">
      <w:pPr>
        <w:numPr>
          <w:ilvl w:val="1"/>
          <w:numId w:val="3"/>
        </w:numPr>
        <w:tabs>
          <w:tab w:val="num" w:pos="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Все споры и разногласия, возникшие в связи с исполнением настоящего Договора, его изменением, расторжением или признанием недействительным, Стороны будут стремиться решить путем переговоров, а достигнутые договоренности оформлять в виде дополнительных соглашений, подписанных Сторонами и скрепленных печатями.</w:t>
      </w:r>
    </w:p>
    <w:p w:rsidR="008D2D8C" w:rsidRPr="000C5320" w:rsidRDefault="008D2D8C" w:rsidP="008D2D8C">
      <w:pPr>
        <w:numPr>
          <w:ilvl w:val="1"/>
          <w:numId w:val="3"/>
        </w:numPr>
        <w:tabs>
          <w:tab w:val="num" w:pos="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 В случае </w:t>
      </w:r>
      <w:proofErr w:type="gramStart"/>
      <w:r w:rsidRPr="000C5320">
        <w:rPr>
          <w:sz w:val="20"/>
          <w:szCs w:val="20"/>
        </w:rPr>
        <w:t>не достижения</w:t>
      </w:r>
      <w:proofErr w:type="gramEnd"/>
      <w:r w:rsidRPr="000C5320">
        <w:rPr>
          <w:sz w:val="20"/>
          <w:szCs w:val="20"/>
        </w:rPr>
        <w:t xml:space="preserve"> взаимного согласия споры по настоящему Договору разрешаются в Арбитражном суде.</w:t>
      </w:r>
    </w:p>
    <w:p w:rsidR="008D2D8C" w:rsidRPr="000C5320" w:rsidRDefault="008D2D8C" w:rsidP="008D2D8C">
      <w:pPr>
        <w:numPr>
          <w:ilvl w:val="1"/>
          <w:numId w:val="3"/>
        </w:numPr>
        <w:tabs>
          <w:tab w:val="num" w:pos="0"/>
        </w:tabs>
        <w:ind w:left="0"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 До передачи спора на разрешение Арбитражного </w:t>
      </w:r>
      <w:r w:rsidR="00A96B6F" w:rsidRPr="000C5320">
        <w:rPr>
          <w:sz w:val="20"/>
          <w:szCs w:val="20"/>
        </w:rPr>
        <w:t>суда Стороны</w:t>
      </w:r>
      <w:r w:rsidRPr="000C5320">
        <w:rPr>
          <w:sz w:val="20"/>
          <w:szCs w:val="20"/>
        </w:rPr>
        <w:t xml:space="preserve"> примут меры к его урегулированию в претензионном порядке. Претензия должна быть направлена в письменном виде. По полученной претензии Сторона должна дать письменный ответ по существу в срок не позднее 15 (пятнадцати) календарных дней </w:t>
      </w:r>
      <w:proofErr w:type="gramStart"/>
      <w:r w:rsidRPr="000C5320">
        <w:rPr>
          <w:sz w:val="20"/>
          <w:szCs w:val="20"/>
        </w:rPr>
        <w:t>с даты</w:t>
      </w:r>
      <w:proofErr w:type="gramEnd"/>
      <w:r w:rsidRPr="000C5320">
        <w:rPr>
          <w:sz w:val="20"/>
          <w:szCs w:val="20"/>
        </w:rPr>
        <w:t xml:space="preserve"> ее получения. </w:t>
      </w:r>
    </w:p>
    <w:p w:rsidR="008D2D8C" w:rsidRPr="000C5320" w:rsidRDefault="008D2D8C" w:rsidP="008D2D8C">
      <w:pPr>
        <w:pStyle w:val="a5"/>
        <w:ind w:firstLine="720"/>
        <w:rPr>
          <w:sz w:val="20"/>
          <w:szCs w:val="20"/>
        </w:rPr>
      </w:pPr>
    </w:p>
    <w:p w:rsidR="008D2D8C" w:rsidRPr="000C5320" w:rsidRDefault="008D2D8C" w:rsidP="008D2D8C">
      <w:pPr>
        <w:pStyle w:val="a5"/>
        <w:ind w:firstLineChars="100" w:firstLine="200"/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pStyle w:val="a5"/>
        <w:ind w:firstLineChars="100" w:firstLine="20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  10. Срок действия, порядок изменения Договора</w:t>
      </w:r>
    </w:p>
    <w:p w:rsidR="008D2D8C" w:rsidRPr="004E047A" w:rsidRDefault="004E047A" w:rsidP="008D2D8C">
      <w:pPr>
        <w:pStyle w:val="ConsPlusNormal"/>
        <w:numPr>
          <w:ilvl w:val="1"/>
          <w:numId w:val="4"/>
        </w:numPr>
        <w:tabs>
          <w:tab w:val="left" w:pos="142"/>
        </w:tabs>
        <w:ind w:left="0" w:firstLine="720"/>
        <w:jc w:val="both"/>
        <w:rPr>
          <w:rFonts w:ascii="Times New Roman" w:hAnsi="Times New Roman" w:cs="Times New Roman"/>
        </w:rPr>
      </w:pPr>
      <w:r w:rsidRPr="004E047A">
        <w:rPr>
          <w:rFonts w:ascii="Times New Roman" w:hAnsi="Times New Roman" w:cs="Times New Roman"/>
        </w:rPr>
        <w:t xml:space="preserve"> Договор вступает в силу с </w:t>
      </w:r>
      <w:r w:rsidR="004F62AA">
        <w:rPr>
          <w:rFonts w:ascii="Times New Roman" w:hAnsi="Times New Roman" w:cs="Times New Roman"/>
        </w:rPr>
        <w:t>«_____» _______________ 2018</w:t>
      </w:r>
      <w:r w:rsidR="002935BF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="008D2D8C" w:rsidRPr="004E047A">
        <w:rPr>
          <w:rFonts w:ascii="Times New Roman" w:hAnsi="Times New Roman" w:cs="Times New Roman"/>
        </w:rPr>
        <w:t xml:space="preserve">и действует до </w:t>
      </w:r>
      <w:r w:rsidR="00D03FC3">
        <w:rPr>
          <w:rFonts w:ascii="Times New Roman" w:hAnsi="Times New Roman" w:cs="Times New Roman"/>
        </w:rPr>
        <w:t>30.09</w:t>
      </w:r>
      <w:r w:rsidRPr="004E047A">
        <w:rPr>
          <w:rFonts w:ascii="Times New Roman" w:hAnsi="Times New Roman" w:cs="Times New Roman"/>
        </w:rPr>
        <w:t>.</w:t>
      </w:r>
      <w:r w:rsidR="004F62AA">
        <w:rPr>
          <w:rFonts w:ascii="Times New Roman" w:hAnsi="Times New Roman" w:cs="Times New Roman"/>
        </w:rPr>
        <w:t>2018</w:t>
      </w:r>
      <w:r w:rsidR="008D2D8C" w:rsidRPr="004E047A">
        <w:rPr>
          <w:rFonts w:ascii="Times New Roman" w:hAnsi="Times New Roman" w:cs="Times New Roman"/>
        </w:rPr>
        <w:t xml:space="preserve"> г.</w:t>
      </w:r>
    </w:p>
    <w:p w:rsidR="008D2D8C" w:rsidRPr="000C5320" w:rsidRDefault="008D2D8C" w:rsidP="008D2D8C">
      <w:pPr>
        <w:pStyle w:val="ConsPlusNormal"/>
        <w:numPr>
          <w:ilvl w:val="1"/>
          <w:numId w:val="4"/>
        </w:numPr>
        <w:tabs>
          <w:tab w:val="left" w:pos="142"/>
        </w:tabs>
        <w:ind w:left="0" w:firstLine="720"/>
        <w:jc w:val="both"/>
        <w:rPr>
          <w:rFonts w:ascii="Times New Roman" w:hAnsi="Times New Roman" w:cs="Times New Roman"/>
        </w:rPr>
      </w:pPr>
      <w:r w:rsidRPr="000C5320">
        <w:rPr>
          <w:rFonts w:ascii="Times New Roman" w:hAnsi="Times New Roman" w:cs="Times New Roman"/>
        </w:rPr>
        <w:t xml:space="preserve">Изменение и дополнение настоящего Договора возможно по соглашению Сторон. Все изменения и дополнения оформляются в письменном виде путем подписания сторонами дополнительных соглашений к Договору. </w:t>
      </w: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ind w:firstLine="720"/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11. Прочие условия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 xml:space="preserve">11.1. Все уведомления Сторон, связанные с исполнением настоящего Договора, направляются в письменной форме по почте заказным письмом с уведомлением и описью вложения по фактическому адресу Стороны, указанному в статье 12 настоящего Договора, или с использованием факсимильной связи, электронной почты с последующим предоставлением оригинала. В случае направления уведомлений с использованием почты, уведомления считаются полученными Стороной в день фактического получения, подтвержденного отметкой почты. В случае отправления уведомлений посредством факсимильной связи и электронной почты уведомления считаются полученными Стороной в день их отправки </w:t>
      </w:r>
      <w:proofErr w:type="gramStart"/>
      <w:r w:rsidRPr="000C5320">
        <w:rPr>
          <w:sz w:val="20"/>
          <w:szCs w:val="20"/>
        </w:rPr>
        <w:t>при</w:t>
      </w:r>
      <w:proofErr w:type="gramEnd"/>
      <w:r w:rsidRPr="000C5320">
        <w:rPr>
          <w:sz w:val="20"/>
          <w:szCs w:val="20"/>
        </w:rPr>
        <w:t xml:space="preserve"> наличие подтверждения о получении уведомления.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11.2.  Договор составлен в 2 (двух) экземплярах, имеющих одинаковую юридическую силу, по одному экземпляру для каждой из Сторон.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11.3. Во всем, что не предусмотрено настоящим Договором, Стороны руководствуются действующим законодательством Российской Федерации.</w:t>
      </w:r>
    </w:p>
    <w:p w:rsidR="008D2D8C" w:rsidRPr="000C5320" w:rsidRDefault="008D2D8C" w:rsidP="008D2D8C">
      <w:pPr>
        <w:ind w:firstLine="720"/>
        <w:jc w:val="both"/>
        <w:rPr>
          <w:sz w:val="20"/>
          <w:szCs w:val="20"/>
        </w:rPr>
      </w:pPr>
      <w:r w:rsidRPr="000C5320">
        <w:rPr>
          <w:sz w:val="20"/>
          <w:szCs w:val="20"/>
        </w:rPr>
        <w:t>11.4.  Неотъемлемыми частями Договора являются:</w:t>
      </w:r>
    </w:p>
    <w:p w:rsidR="008D2D8C" w:rsidRPr="000C5320" w:rsidRDefault="008D2D8C" w:rsidP="008D2D8C">
      <w:pPr>
        <w:numPr>
          <w:ilvl w:val="0"/>
          <w:numId w:val="5"/>
        </w:numPr>
        <w:ind w:right="-5"/>
        <w:rPr>
          <w:bCs/>
          <w:sz w:val="20"/>
          <w:szCs w:val="20"/>
        </w:rPr>
      </w:pPr>
      <w:r w:rsidRPr="000C5320">
        <w:rPr>
          <w:sz w:val="20"/>
          <w:szCs w:val="20"/>
        </w:rPr>
        <w:t>Приложение № 1 - Спецификация поставляемого товара;</w:t>
      </w:r>
    </w:p>
    <w:p w:rsidR="008D2D8C" w:rsidRPr="000C5320" w:rsidRDefault="008D2D8C" w:rsidP="008D2D8C">
      <w:pPr>
        <w:ind w:left="360" w:right="-5"/>
        <w:rPr>
          <w:bCs/>
          <w:sz w:val="20"/>
          <w:szCs w:val="20"/>
        </w:rPr>
      </w:pPr>
    </w:p>
    <w:p w:rsidR="008D2D8C" w:rsidRDefault="008D2D8C" w:rsidP="00E96916">
      <w:pPr>
        <w:ind w:right="-5"/>
        <w:rPr>
          <w:bCs/>
          <w:sz w:val="20"/>
          <w:szCs w:val="20"/>
        </w:rPr>
      </w:pPr>
    </w:p>
    <w:p w:rsidR="008D2D8C" w:rsidRDefault="008D2D8C" w:rsidP="008D2D8C">
      <w:pPr>
        <w:ind w:left="360" w:right="-5"/>
        <w:rPr>
          <w:bCs/>
          <w:sz w:val="20"/>
          <w:szCs w:val="20"/>
        </w:rPr>
      </w:pPr>
    </w:p>
    <w:p w:rsidR="008D2D8C" w:rsidRDefault="008D2D8C" w:rsidP="008D2D8C">
      <w:pPr>
        <w:ind w:left="360" w:right="-5"/>
        <w:rPr>
          <w:bCs/>
          <w:sz w:val="20"/>
          <w:szCs w:val="20"/>
        </w:rPr>
      </w:pPr>
    </w:p>
    <w:p w:rsidR="008D2D8C" w:rsidRDefault="008D2D8C" w:rsidP="00E96916">
      <w:pPr>
        <w:ind w:right="-5"/>
        <w:rPr>
          <w:bCs/>
          <w:sz w:val="20"/>
          <w:szCs w:val="20"/>
        </w:rPr>
      </w:pPr>
    </w:p>
    <w:p w:rsidR="008D2D8C" w:rsidRPr="000C5320" w:rsidRDefault="008D2D8C" w:rsidP="008D2D8C">
      <w:pPr>
        <w:ind w:left="360" w:right="-5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lastRenderedPageBreak/>
        <w:t>12.  Адреса, реквизиты и подписи Сторон</w:t>
      </w:r>
    </w:p>
    <w:p w:rsidR="008D2D8C" w:rsidRPr="000C5320" w:rsidRDefault="008D2D8C" w:rsidP="008D2D8C">
      <w:pPr>
        <w:ind w:left="480" w:right="-5"/>
        <w:rPr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                                 </w:t>
      </w: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4500"/>
        <w:gridCol w:w="4860"/>
      </w:tblGrid>
      <w:tr w:rsidR="008D2D8C" w:rsidRPr="000C5320" w:rsidTr="00626F99">
        <w:trPr>
          <w:trHeight w:val="333"/>
        </w:trPr>
        <w:tc>
          <w:tcPr>
            <w:tcW w:w="4500" w:type="dxa"/>
            <w:hideMark/>
          </w:tcPr>
          <w:p w:rsidR="008D2D8C" w:rsidRPr="000C5320" w:rsidRDefault="008D2D8C" w:rsidP="00626F99">
            <w:pPr>
              <w:ind w:left="-108"/>
              <w:contextualSpacing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Поставщик</w:t>
            </w:r>
          </w:p>
        </w:tc>
        <w:tc>
          <w:tcPr>
            <w:tcW w:w="4860" w:type="dxa"/>
          </w:tcPr>
          <w:p w:rsidR="008D2D8C" w:rsidRPr="000C5320" w:rsidRDefault="008D2D8C" w:rsidP="00626F99">
            <w:pPr>
              <w:contextualSpacing/>
              <w:rPr>
                <w:b/>
                <w:sz w:val="20"/>
                <w:szCs w:val="20"/>
              </w:rPr>
            </w:pPr>
            <w:r w:rsidRPr="000C5320">
              <w:rPr>
                <w:b/>
                <w:sz w:val="20"/>
                <w:szCs w:val="20"/>
              </w:rPr>
              <w:t>Заказчик</w:t>
            </w:r>
          </w:p>
        </w:tc>
      </w:tr>
      <w:tr w:rsidR="008D2D8C" w:rsidRPr="000C5320" w:rsidTr="00626F99">
        <w:trPr>
          <w:trHeight w:val="75"/>
        </w:trPr>
        <w:tc>
          <w:tcPr>
            <w:tcW w:w="4500" w:type="dxa"/>
            <w:hideMark/>
          </w:tcPr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_________________________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_________________________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Юридический адрес: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Фактический адрес: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Телефон (факс), адрес эл. почты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ИНН/КПП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ОКПО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ОКОПФ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ОКТМО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Банковские реквизиты</w:t>
            </w: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</w:p>
          <w:p w:rsidR="008D2D8C" w:rsidRPr="000C5320" w:rsidRDefault="008D2D8C" w:rsidP="00626F99">
            <w:pPr>
              <w:ind w:left="-108"/>
              <w:contextualSpacing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__________ / ______________</w:t>
            </w:r>
          </w:p>
        </w:tc>
        <w:tc>
          <w:tcPr>
            <w:tcW w:w="4860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Муниципальное автономное общеобразовательное учрежд</w:t>
            </w:r>
            <w:r w:rsidR="00F725CF">
              <w:rPr>
                <w:sz w:val="20"/>
                <w:szCs w:val="20"/>
              </w:rPr>
              <w:t xml:space="preserve">ение </w:t>
            </w:r>
            <w:r w:rsidR="00237599">
              <w:rPr>
                <w:sz w:val="20"/>
                <w:szCs w:val="20"/>
              </w:rPr>
              <w:t>«С</w:t>
            </w:r>
            <w:r w:rsidR="00F725CF">
              <w:rPr>
                <w:sz w:val="20"/>
                <w:szCs w:val="20"/>
              </w:rPr>
              <w:t>редняя  школа «Земля родная»</w:t>
            </w: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  <w:r w:rsidRPr="000C5320">
              <w:rPr>
                <w:color w:val="000000" w:themeColor="text1"/>
                <w:sz w:val="20"/>
                <w:szCs w:val="20"/>
                <w:shd w:val="clear" w:color="auto" w:fill="FFFFFF"/>
              </w:rPr>
              <w:t xml:space="preserve">Адрес: </w:t>
            </w:r>
            <w:r w:rsidR="00B27D85">
              <w:rPr>
                <w:sz w:val="20"/>
                <w:szCs w:val="20"/>
              </w:rPr>
              <w:t>629306</w:t>
            </w:r>
            <w:r w:rsidRPr="000C5320">
              <w:rPr>
                <w:sz w:val="20"/>
                <w:szCs w:val="20"/>
              </w:rPr>
              <w:t xml:space="preserve">, Ямало-Ненецкий, Новый Уренгой, 26 Съезда КПСС, дом </w:t>
            </w:r>
            <w:r w:rsidR="00F725CF">
              <w:rPr>
                <w:sz w:val="20"/>
                <w:szCs w:val="20"/>
              </w:rPr>
              <w:t>4Г</w:t>
            </w:r>
          </w:p>
          <w:p w:rsidR="008D2D8C" w:rsidRPr="000C5320" w:rsidRDefault="008D2D8C" w:rsidP="00626F99">
            <w:pPr>
              <w:pStyle w:val="a5"/>
              <w:rPr>
                <w:spacing w:val="-3"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ИНН</w:t>
            </w:r>
            <w:r w:rsidRPr="000C5320">
              <w:rPr>
                <w:spacing w:val="-3"/>
                <w:sz w:val="20"/>
                <w:szCs w:val="20"/>
              </w:rPr>
              <w:t>:</w:t>
            </w:r>
            <w:r w:rsidRPr="000C5320">
              <w:rPr>
                <w:sz w:val="20"/>
                <w:szCs w:val="20"/>
              </w:rPr>
              <w:t xml:space="preserve"> </w:t>
            </w:r>
            <w:r w:rsidRPr="000C5320">
              <w:rPr>
                <w:spacing w:val="-3"/>
                <w:sz w:val="20"/>
                <w:szCs w:val="20"/>
              </w:rPr>
              <w:t>8904024480</w:t>
            </w:r>
          </w:p>
          <w:p w:rsidR="008D2D8C" w:rsidRPr="000C5320" w:rsidRDefault="008D2D8C" w:rsidP="00626F99">
            <w:pPr>
              <w:pStyle w:val="a5"/>
              <w:rPr>
                <w:sz w:val="20"/>
                <w:szCs w:val="20"/>
              </w:rPr>
            </w:pPr>
            <w:r w:rsidRPr="000C5320">
              <w:rPr>
                <w:spacing w:val="-3"/>
                <w:sz w:val="20"/>
                <w:szCs w:val="20"/>
              </w:rPr>
              <w:t>КПП</w:t>
            </w:r>
            <w:r w:rsidRPr="000C5320">
              <w:rPr>
                <w:bCs/>
                <w:sz w:val="20"/>
                <w:szCs w:val="20"/>
              </w:rPr>
              <w:t>:</w:t>
            </w:r>
          </w:p>
          <w:p w:rsidR="008D2D8C" w:rsidRPr="000C5320" w:rsidRDefault="008D2D8C" w:rsidP="00626F99">
            <w:pPr>
              <w:pStyle w:val="a5"/>
              <w:rPr>
                <w:bCs/>
                <w:sz w:val="20"/>
                <w:szCs w:val="20"/>
              </w:rPr>
            </w:pPr>
            <w:proofErr w:type="gramStart"/>
            <w:r w:rsidRPr="000C5320">
              <w:rPr>
                <w:sz w:val="20"/>
                <w:szCs w:val="20"/>
              </w:rPr>
              <w:t>р</w:t>
            </w:r>
            <w:proofErr w:type="gramEnd"/>
            <w:r w:rsidRPr="000C5320">
              <w:rPr>
                <w:sz w:val="20"/>
                <w:szCs w:val="20"/>
              </w:rPr>
              <w:t xml:space="preserve">/с </w:t>
            </w:r>
          </w:p>
          <w:p w:rsidR="008D2D8C" w:rsidRPr="000C5320" w:rsidRDefault="008D2D8C" w:rsidP="00626F99">
            <w:pPr>
              <w:pStyle w:val="a5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 xml:space="preserve">БИК </w:t>
            </w: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8D2D8C" w:rsidRDefault="008D2D8C" w:rsidP="00626F99">
            <w:pPr>
              <w:contextualSpacing/>
              <w:rPr>
                <w:sz w:val="20"/>
                <w:szCs w:val="20"/>
              </w:rPr>
            </w:pPr>
          </w:p>
          <w:p w:rsidR="00F725CF" w:rsidRDefault="00F725CF" w:rsidP="00626F99">
            <w:pPr>
              <w:contextualSpacing/>
              <w:rPr>
                <w:sz w:val="20"/>
                <w:szCs w:val="20"/>
              </w:rPr>
            </w:pPr>
          </w:p>
          <w:p w:rsidR="00F725CF" w:rsidRPr="000C5320" w:rsidRDefault="00F725CF" w:rsidP="00626F99">
            <w:pPr>
              <w:contextualSpacing/>
              <w:rPr>
                <w:sz w:val="20"/>
                <w:szCs w:val="20"/>
              </w:rPr>
            </w:pPr>
          </w:p>
          <w:p w:rsidR="00A96B6F" w:rsidRDefault="00A96B6F" w:rsidP="00626F99">
            <w:pPr>
              <w:contextualSpacing/>
              <w:rPr>
                <w:sz w:val="20"/>
                <w:szCs w:val="20"/>
              </w:rPr>
            </w:pPr>
          </w:p>
          <w:p w:rsidR="008D2D8C" w:rsidRPr="000C5320" w:rsidRDefault="00F725CF" w:rsidP="00626F99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_______________/_______________</w:t>
            </w:r>
          </w:p>
        </w:tc>
      </w:tr>
    </w:tbl>
    <w:p w:rsidR="008D2D8C" w:rsidRPr="000C5320" w:rsidRDefault="00A96B6F" w:rsidP="00A96B6F">
      <w:pPr>
        <w:rPr>
          <w:bCs/>
          <w:sz w:val="20"/>
          <w:szCs w:val="20"/>
        </w:rPr>
      </w:pPr>
      <w:proofErr w:type="gramStart"/>
      <w:r>
        <w:rPr>
          <w:bCs/>
          <w:sz w:val="20"/>
          <w:szCs w:val="20"/>
        </w:rPr>
        <w:t>Подписано ЭЦП</w:t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Подписано</w:t>
      </w:r>
      <w:proofErr w:type="gramEnd"/>
      <w:r>
        <w:rPr>
          <w:bCs/>
          <w:sz w:val="20"/>
          <w:szCs w:val="20"/>
        </w:rPr>
        <w:t xml:space="preserve"> ЭЦП</w:t>
      </w: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rPr>
          <w:bCs/>
          <w:sz w:val="20"/>
          <w:szCs w:val="20"/>
        </w:rPr>
      </w:pPr>
    </w:p>
    <w:p w:rsidR="008D2D8C" w:rsidRPr="000C5320" w:rsidRDefault="008D2D8C" w:rsidP="008D2D8C">
      <w:pPr>
        <w:rPr>
          <w:bCs/>
          <w:sz w:val="20"/>
          <w:szCs w:val="20"/>
        </w:rPr>
      </w:pPr>
    </w:p>
    <w:p w:rsidR="008D2D8C" w:rsidRPr="000C5320" w:rsidRDefault="008D2D8C" w:rsidP="008D2D8C">
      <w:pPr>
        <w:rPr>
          <w:b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 xml:space="preserve">                                               </w:t>
      </w: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D2D8C" w:rsidRDefault="008D2D8C" w:rsidP="008D2D8C">
      <w:pPr>
        <w:jc w:val="right"/>
        <w:rPr>
          <w:bCs/>
          <w:sz w:val="20"/>
          <w:szCs w:val="20"/>
        </w:rPr>
      </w:pPr>
    </w:p>
    <w:p w:rsidR="00826FD7" w:rsidRDefault="00826FD7" w:rsidP="00B27D85">
      <w:pPr>
        <w:spacing w:line="276" w:lineRule="auto"/>
        <w:jc w:val="both"/>
        <w:rPr>
          <w:bCs/>
          <w:sz w:val="20"/>
          <w:szCs w:val="20"/>
        </w:rPr>
      </w:pPr>
    </w:p>
    <w:p w:rsidR="00D03FC3" w:rsidRDefault="00D03FC3" w:rsidP="00B27D85">
      <w:pPr>
        <w:spacing w:line="276" w:lineRule="auto"/>
        <w:jc w:val="both"/>
        <w:rPr>
          <w:bCs/>
          <w:sz w:val="20"/>
          <w:szCs w:val="20"/>
        </w:rPr>
      </w:pPr>
    </w:p>
    <w:p w:rsidR="00D03FC3" w:rsidRDefault="00D03FC3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E96916" w:rsidRDefault="00E96916" w:rsidP="00B27D85">
      <w:pPr>
        <w:spacing w:line="276" w:lineRule="auto"/>
        <w:jc w:val="both"/>
        <w:rPr>
          <w:bCs/>
          <w:sz w:val="20"/>
          <w:szCs w:val="20"/>
        </w:rPr>
      </w:pPr>
    </w:p>
    <w:p w:rsidR="00D03FC3" w:rsidRDefault="00D03FC3" w:rsidP="00B27D85">
      <w:pPr>
        <w:spacing w:line="276" w:lineRule="auto"/>
        <w:jc w:val="both"/>
        <w:rPr>
          <w:bCs/>
          <w:sz w:val="20"/>
          <w:szCs w:val="20"/>
        </w:rPr>
      </w:pPr>
    </w:p>
    <w:p w:rsidR="008D2D8C" w:rsidRPr="00FC19A3" w:rsidRDefault="008D2D8C" w:rsidP="00826FD7">
      <w:pPr>
        <w:rPr>
          <w:b/>
          <w:bCs/>
          <w:sz w:val="20"/>
          <w:szCs w:val="20"/>
        </w:rPr>
      </w:pPr>
    </w:p>
    <w:p w:rsidR="00A96B6F" w:rsidRDefault="008D2D8C" w:rsidP="008D2D8C">
      <w:pPr>
        <w:jc w:val="right"/>
        <w:rPr>
          <w:b/>
          <w:bCs/>
          <w:sz w:val="20"/>
          <w:szCs w:val="20"/>
        </w:rPr>
      </w:pPr>
      <w:r w:rsidRPr="00FC19A3">
        <w:rPr>
          <w:b/>
          <w:bCs/>
          <w:sz w:val="20"/>
          <w:szCs w:val="20"/>
        </w:rPr>
        <w:lastRenderedPageBreak/>
        <w:t xml:space="preserve">   Приложение №1 </w:t>
      </w:r>
      <w:proofErr w:type="gramStart"/>
      <w:r w:rsidRPr="00FC19A3">
        <w:rPr>
          <w:b/>
          <w:bCs/>
          <w:sz w:val="20"/>
          <w:szCs w:val="20"/>
        </w:rPr>
        <w:t>к</w:t>
      </w:r>
      <w:proofErr w:type="gramEnd"/>
      <w:r w:rsidRPr="00FC19A3">
        <w:rPr>
          <w:b/>
          <w:bCs/>
          <w:sz w:val="20"/>
          <w:szCs w:val="20"/>
        </w:rPr>
        <w:t xml:space="preserve"> </w:t>
      </w:r>
    </w:p>
    <w:p w:rsidR="00F725CF" w:rsidRDefault="008D2D8C" w:rsidP="008D2D8C">
      <w:pPr>
        <w:jc w:val="right"/>
        <w:rPr>
          <w:b/>
          <w:bCs/>
          <w:sz w:val="20"/>
          <w:szCs w:val="20"/>
        </w:rPr>
      </w:pPr>
      <w:r w:rsidRPr="00FC19A3">
        <w:rPr>
          <w:b/>
          <w:bCs/>
          <w:sz w:val="20"/>
          <w:szCs w:val="20"/>
        </w:rPr>
        <w:t xml:space="preserve">Договору </w:t>
      </w:r>
      <w:r w:rsidR="00F725CF">
        <w:rPr>
          <w:b/>
          <w:bCs/>
          <w:sz w:val="20"/>
          <w:szCs w:val="20"/>
        </w:rPr>
        <w:t>№____</w:t>
      </w:r>
    </w:p>
    <w:p w:rsidR="008D2D8C" w:rsidRPr="00FC19A3" w:rsidRDefault="00A96B6F" w:rsidP="008D2D8C">
      <w:pPr>
        <w:jc w:val="right"/>
        <w:rPr>
          <w:b/>
          <w:bCs/>
          <w:color w:val="FF0000"/>
          <w:sz w:val="20"/>
          <w:szCs w:val="20"/>
        </w:rPr>
      </w:pPr>
      <w:r>
        <w:rPr>
          <w:b/>
          <w:bCs/>
          <w:sz w:val="20"/>
          <w:szCs w:val="20"/>
        </w:rPr>
        <w:t>«____»_______</w:t>
      </w:r>
      <w:r w:rsidR="00B27D85">
        <w:rPr>
          <w:b/>
          <w:bCs/>
          <w:sz w:val="20"/>
          <w:szCs w:val="20"/>
        </w:rPr>
        <w:t>2018</w:t>
      </w:r>
      <w:r>
        <w:rPr>
          <w:b/>
          <w:bCs/>
          <w:sz w:val="20"/>
          <w:szCs w:val="20"/>
        </w:rPr>
        <w:t xml:space="preserve"> год</w:t>
      </w:r>
    </w:p>
    <w:p w:rsidR="008D2D8C" w:rsidRPr="000C5320" w:rsidRDefault="008D2D8C" w:rsidP="008D2D8C">
      <w:pPr>
        <w:jc w:val="right"/>
        <w:rPr>
          <w:bCs/>
          <w:sz w:val="20"/>
          <w:szCs w:val="20"/>
        </w:rPr>
      </w:pPr>
    </w:p>
    <w:p w:rsidR="00826FD7" w:rsidRPr="00A96B6F" w:rsidRDefault="00164C50" w:rsidP="00826FD7">
      <w:pPr>
        <w:jc w:val="center"/>
      </w:pPr>
      <w:r w:rsidRPr="000C5320">
        <w:rPr>
          <w:bCs/>
          <w:sz w:val="20"/>
          <w:szCs w:val="20"/>
        </w:rPr>
        <w:t xml:space="preserve">СПЕЦИФИКАЦИЯ </w:t>
      </w:r>
      <w:r w:rsidR="00D03FC3">
        <w:rPr>
          <w:sz w:val="20"/>
          <w:szCs w:val="20"/>
        </w:rPr>
        <w:t>СЕНСОРНОЙ КОМНАТЫ</w:t>
      </w:r>
    </w:p>
    <w:p w:rsidR="008D2D8C" w:rsidRPr="000C5320" w:rsidRDefault="00164C50" w:rsidP="00164C50">
      <w:pPr>
        <w:jc w:val="center"/>
        <w:rPr>
          <w:bCs/>
          <w:sz w:val="20"/>
          <w:szCs w:val="20"/>
        </w:rPr>
      </w:pPr>
      <w:r w:rsidRPr="00B83D11">
        <w:rPr>
          <w:bCs/>
          <w:sz w:val="20"/>
          <w:szCs w:val="20"/>
        </w:rPr>
        <w:t xml:space="preserve"> ДЛЯ</w:t>
      </w:r>
      <w:r w:rsidR="00F725CF">
        <w:rPr>
          <w:bCs/>
          <w:sz w:val="20"/>
          <w:szCs w:val="20"/>
        </w:rPr>
        <w:t xml:space="preserve"> ПОСТАВКИ В МАОУ </w:t>
      </w:r>
      <w:r w:rsidR="002935BF">
        <w:rPr>
          <w:bCs/>
          <w:sz w:val="20"/>
          <w:szCs w:val="20"/>
        </w:rPr>
        <w:t>«</w:t>
      </w:r>
      <w:r w:rsidR="00F725CF">
        <w:rPr>
          <w:bCs/>
          <w:sz w:val="20"/>
          <w:szCs w:val="20"/>
        </w:rPr>
        <w:t>СШ «ЗЕМЛЯ РОДНАЯ»</w:t>
      </w:r>
      <w:r w:rsidR="008D2D8C" w:rsidRPr="000C5320">
        <w:rPr>
          <w:bCs/>
          <w:sz w:val="20"/>
          <w:szCs w:val="20"/>
        </w:rPr>
        <w:t xml:space="preserve"> (в соответствии с техническим заданием)</w:t>
      </w:r>
    </w:p>
    <w:p w:rsidR="008D2D8C" w:rsidRPr="000C5320" w:rsidRDefault="008D2D8C" w:rsidP="008D2D8C">
      <w:pPr>
        <w:jc w:val="center"/>
        <w:rPr>
          <w:bCs/>
          <w:sz w:val="20"/>
          <w:szCs w:val="20"/>
        </w:rPr>
      </w:pPr>
    </w:p>
    <w:tbl>
      <w:tblPr>
        <w:tblW w:w="1003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2226"/>
        <w:gridCol w:w="752"/>
        <w:gridCol w:w="3542"/>
        <w:gridCol w:w="1843"/>
        <w:gridCol w:w="1134"/>
      </w:tblGrid>
      <w:tr w:rsidR="008D2D8C" w:rsidRPr="000C5320" w:rsidTr="00626F99">
        <w:tc>
          <w:tcPr>
            <w:tcW w:w="534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№</w:t>
            </w:r>
          </w:p>
        </w:tc>
        <w:tc>
          <w:tcPr>
            <w:tcW w:w="2226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Наименование оборудования</w:t>
            </w:r>
          </w:p>
        </w:tc>
        <w:tc>
          <w:tcPr>
            <w:tcW w:w="752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Кол-во</w:t>
            </w:r>
          </w:p>
        </w:tc>
        <w:tc>
          <w:tcPr>
            <w:tcW w:w="3542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Технические характеристики</w:t>
            </w:r>
          </w:p>
        </w:tc>
        <w:tc>
          <w:tcPr>
            <w:tcW w:w="1843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Цена за ед.</w:t>
            </w:r>
          </w:p>
        </w:tc>
        <w:tc>
          <w:tcPr>
            <w:tcW w:w="1134" w:type="dxa"/>
          </w:tcPr>
          <w:p w:rsidR="008D2D8C" w:rsidRPr="000C5320" w:rsidRDefault="008D2D8C" w:rsidP="00626F99">
            <w:pPr>
              <w:jc w:val="center"/>
              <w:rPr>
                <w:bCs/>
                <w:sz w:val="20"/>
                <w:szCs w:val="20"/>
              </w:rPr>
            </w:pPr>
            <w:r w:rsidRPr="000C5320">
              <w:rPr>
                <w:bCs/>
                <w:sz w:val="20"/>
                <w:szCs w:val="20"/>
              </w:rPr>
              <w:t>Сумма</w:t>
            </w:r>
          </w:p>
        </w:tc>
      </w:tr>
      <w:tr w:rsidR="008D2D8C" w:rsidRPr="000C5320" w:rsidTr="00626F99">
        <w:tc>
          <w:tcPr>
            <w:tcW w:w="534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1</w:t>
            </w:r>
          </w:p>
        </w:tc>
        <w:tc>
          <w:tcPr>
            <w:tcW w:w="2226" w:type="dxa"/>
            <w:vAlign w:val="center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752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2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534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2</w:t>
            </w:r>
          </w:p>
        </w:tc>
        <w:tc>
          <w:tcPr>
            <w:tcW w:w="2226" w:type="dxa"/>
            <w:vAlign w:val="center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752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2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534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3</w:t>
            </w:r>
          </w:p>
        </w:tc>
        <w:tc>
          <w:tcPr>
            <w:tcW w:w="2226" w:type="dxa"/>
            <w:vAlign w:val="center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752" w:type="dxa"/>
            <w:vAlign w:val="center"/>
          </w:tcPr>
          <w:p w:rsidR="008D2D8C" w:rsidRPr="000C5320" w:rsidRDefault="008D2D8C" w:rsidP="00626F99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3542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534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  <w:r w:rsidRPr="000C5320">
              <w:rPr>
                <w:sz w:val="20"/>
                <w:szCs w:val="20"/>
              </w:rPr>
              <w:t>4</w:t>
            </w:r>
          </w:p>
        </w:tc>
        <w:tc>
          <w:tcPr>
            <w:tcW w:w="2226" w:type="dxa"/>
            <w:vAlign w:val="center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752" w:type="dxa"/>
            <w:vAlign w:val="center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2" w:type="dxa"/>
          </w:tcPr>
          <w:p w:rsidR="008D2D8C" w:rsidRPr="000C5320" w:rsidRDefault="008D2D8C" w:rsidP="00626F99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:rsidR="008D2D8C" w:rsidRPr="000C5320" w:rsidRDefault="008D2D8C" w:rsidP="00626F99">
            <w:pPr>
              <w:jc w:val="center"/>
              <w:rPr>
                <w:sz w:val="20"/>
                <w:szCs w:val="20"/>
              </w:rPr>
            </w:pPr>
          </w:p>
        </w:tc>
      </w:tr>
      <w:tr w:rsidR="008D2D8C" w:rsidRPr="000C5320" w:rsidTr="00626F99">
        <w:tc>
          <w:tcPr>
            <w:tcW w:w="10031" w:type="dxa"/>
            <w:gridSpan w:val="6"/>
          </w:tcPr>
          <w:p w:rsidR="008D2D8C" w:rsidRPr="000C5320" w:rsidRDefault="008D2D8C" w:rsidP="00626F9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0C5320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</w:t>
            </w:r>
            <w:r w:rsidRPr="000C5320">
              <w:rPr>
                <w:bCs/>
                <w:color w:val="000000"/>
                <w:sz w:val="20"/>
                <w:szCs w:val="20"/>
              </w:rPr>
              <w:t xml:space="preserve">ВСЕГО:                    </w:t>
            </w:r>
            <w:proofErr w:type="spellStart"/>
            <w:r w:rsidRPr="000C5320">
              <w:rPr>
                <w:bCs/>
                <w:color w:val="000000"/>
                <w:sz w:val="20"/>
                <w:szCs w:val="20"/>
              </w:rPr>
              <w:t>руб</w:t>
            </w:r>
            <w:proofErr w:type="spellEnd"/>
            <w:r w:rsidRPr="000C5320">
              <w:rPr>
                <w:bCs/>
                <w:color w:val="000000"/>
                <w:sz w:val="20"/>
                <w:szCs w:val="20"/>
              </w:rPr>
              <w:t xml:space="preserve">                </w:t>
            </w:r>
            <w:r w:rsidRPr="000C5320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</w:t>
            </w:r>
          </w:p>
        </w:tc>
      </w:tr>
    </w:tbl>
    <w:p w:rsidR="008D2D8C" w:rsidRPr="000C5320" w:rsidRDefault="008D2D8C" w:rsidP="008D2D8C">
      <w:pPr>
        <w:rPr>
          <w:bCs/>
          <w:color w:val="404040"/>
          <w:sz w:val="20"/>
          <w:szCs w:val="20"/>
        </w:rPr>
      </w:pPr>
    </w:p>
    <w:p w:rsidR="008D2D8C" w:rsidRPr="000C5320" w:rsidRDefault="008D2D8C" w:rsidP="008D2D8C">
      <w:pPr>
        <w:autoSpaceDE w:val="0"/>
        <w:autoSpaceDN w:val="0"/>
        <w:adjustRightInd w:val="0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Заказчик:                                                                                                 Поставщик:</w:t>
      </w:r>
    </w:p>
    <w:p w:rsidR="008D2D8C" w:rsidRPr="000C5320" w:rsidRDefault="008D2D8C" w:rsidP="008D2D8C">
      <w:pPr>
        <w:autoSpaceDE w:val="0"/>
        <w:autoSpaceDN w:val="0"/>
        <w:adjustRightInd w:val="0"/>
        <w:rPr>
          <w:bCs/>
          <w:sz w:val="20"/>
          <w:szCs w:val="20"/>
        </w:rPr>
      </w:pPr>
      <w:r w:rsidRPr="000C5320">
        <w:rPr>
          <w:bCs/>
          <w:sz w:val="20"/>
          <w:szCs w:val="20"/>
        </w:rPr>
        <w:t>_______________/</w:t>
      </w:r>
      <w:r w:rsidR="004E047A">
        <w:rPr>
          <w:bCs/>
          <w:sz w:val="20"/>
          <w:szCs w:val="20"/>
        </w:rPr>
        <w:t>___________</w:t>
      </w:r>
      <w:r w:rsidRPr="000C5320">
        <w:rPr>
          <w:bCs/>
          <w:sz w:val="20"/>
          <w:szCs w:val="20"/>
        </w:rPr>
        <w:t>./                                           __________________/________/</w:t>
      </w:r>
    </w:p>
    <w:p w:rsidR="008D2D8C" w:rsidRPr="000C5320" w:rsidRDefault="008D2D8C" w:rsidP="008D2D8C">
      <w:pPr>
        <w:autoSpaceDE w:val="0"/>
        <w:autoSpaceDN w:val="0"/>
        <w:adjustRightInd w:val="0"/>
        <w:rPr>
          <w:sz w:val="20"/>
          <w:szCs w:val="20"/>
        </w:rPr>
      </w:pPr>
      <w:r w:rsidRPr="000C5320">
        <w:rPr>
          <w:sz w:val="20"/>
          <w:szCs w:val="20"/>
        </w:rPr>
        <w:t>Подписывается ЭЦП</w:t>
      </w:r>
      <w:proofErr w:type="gramStart"/>
      <w:r w:rsidRPr="000C5320">
        <w:rPr>
          <w:sz w:val="20"/>
          <w:szCs w:val="20"/>
        </w:rPr>
        <w:t xml:space="preserve">                                                                         П</w:t>
      </w:r>
      <w:proofErr w:type="gramEnd"/>
      <w:r w:rsidRPr="000C5320">
        <w:rPr>
          <w:sz w:val="20"/>
          <w:szCs w:val="20"/>
        </w:rPr>
        <w:t>одписывается ЭЦП</w:t>
      </w: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8D2D8C" w:rsidRPr="000C5320" w:rsidRDefault="008D2D8C" w:rsidP="008D2D8C">
      <w:pPr>
        <w:rPr>
          <w:sz w:val="20"/>
          <w:szCs w:val="20"/>
        </w:rPr>
      </w:pPr>
    </w:p>
    <w:p w:rsidR="00164C50" w:rsidRDefault="00164C50">
      <w:pPr>
        <w:spacing w:line="276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A96B6F" w:rsidRDefault="00A96B6F" w:rsidP="00A96B6F">
      <w:pPr>
        <w:pStyle w:val="a5"/>
        <w:autoSpaceDE w:val="0"/>
        <w:ind w:left="5670"/>
        <w:jc w:val="right"/>
        <w:rPr>
          <w:b/>
          <w:sz w:val="20"/>
          <w:szCs w:val="20"/>
        </w:rPr>
      </w:pPr>
      <w:bookmarkStart w:id="7" w:name="_Toc165887577"/>
      <w:r>
        <w:rPr>
          <w:b/>
          <w:sz w:val="20"/>
          <w:szCs w:val="20"/>
        </w:rPr>
        <w:lastRenderedPageBreak/>
        <w:t>Приложение 4</w:t>
      </w:r>
    </w:p>
    <w:p w:rsidR="00A96B6F" w:rsidRPr="00FC19A3" w:rsidRDefault="00A96B6F" w:rsidP="00A96B6F">
      <w:pPr>
        <w:pStyle w:val="a5"/>
        <w:autoSpaceDE w:val="0"/>
        <w:ind w:left="5670"/>
        <w:jc w:val="right"/>
        <w:rPr>
          <w:b/>
          <w:sz w:val="20"/>
          <w:szCs w:val="20"/>
        </w:rPr>
      </w:pPr>
      <w:r w:rsidRPr="00FC19A3">
        <w:rPr>
          <w:b/>
          <w:sz w:val="20"/>
          <w:szCs w:val="20"/>
        </w:rPr>
        <w:t xml:space="preserve">к извещению о проведении запроса котировок в электронной </w:t>
      </w:r>
      <w:r w:rsidR="00F725CF">
        <w:rPr>
          <w:b/>
          <w:sz w:val="20"/>
          <w:szCs w:val="20"/>
        </w:rPr>
        <w:t xml:space="preserve">форме </w:t>
      </w:r>
    </w:p>
    <w:p w:rsidR="00A96B6F" w:rsidRDefault="00A96B6F" w:rsidP="00164C50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</w:p>
    <w:p w:rsidR="00164C50" w:rsidRDefault="00D03FC3" w:rsidP="00164C50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ТЕХНИЧЕСКОЕ</w:t>
      </w:r>
      <w:r w:rsidR="00164C50">
        <w:rPr>
          <w:b/>
          <w:sz w:val="20"/>
          <w:szCs w:val="20"/>
        </w:rPr>
        <w:t xml:space="preserve"> ЗАДАНИЕ</w:t>
      </w:r>
    </w:p>
    <w:p w:rsidR="00164C50" w:rsidRDefault="00164C50" w:rsidP="00164C50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</w:p>
    <w:p w:rsidR="00826FD7" w:rsidRPr="00A96B6F" w:rsidRDefault="00826FD7" w:rsidP="00826FD7">
      <w:pPr>
        <w:jc w:val="center"/>
      </w:pPr>
      <w:r w:rsidRPr="000C5320">
        <w:rPr>
          <w:b/>
          <w:sz w:val="20"/>
          <w:szCs w:val="20"/>
        </w:rPr>
        <w:t xml:space="preserve">на поставку </w:t>
      </w:r>
      <w:r w:rsidR="00D03FC3">
        <w:rPr>
          <w:b/>
          <w:sz w:val="20"/>
          <w:szCs w:val="20"/>
        </w:rPr>
        <w:t>сенсорной комнаты</w:t>
      </w:r>
    </w:p>
    <w:p w:rsidR="00164C50" w:rsidRPr="004173FA" w:rsidRDefault="004173FA" w:rsidP="004173FA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:rsidR="00164C50" w:rsidRDefault="00164C50" w:rsidP="00164C50">
      <w:pPr>
        <w:autoSpaceDE w:val="0"/>
        <w:autoSpaceDN w:val="0"/>
        <w:adjustRightInd w:val="0"/>
        <w:rPr>
          <w:b/>
          <w:sz w:val="20"/>
          <w:szCs w:val="20"/>
        </w:rPr>
      </w:pPr>
      <w:r>
        <w:rPr>
          <w:b/>
          <w:sz w:val="20"/>
          <w:szCs w:val="20"/>
        </w:rPr>
        <w:t>1. Краткая характеристика объекта закупки.</w:t>
      </w:r>
    </w:p>
    <w:p w:rsidR="00164C50" w:rsidRDefault="00164C50" w:rsidP="00164C50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Общие требования к поставляемым товарам:</w:t>
      </w:r>
    </w:p>
    <w:p w:rsidR="00164C50" w:rsidRDefault="00164C50" w:rsidP="00164C50">
      <w:pPr>
        <w:numPr>
          <w:ilvl w:val="0"/>
          <w:numId w:val="13"/>
        </w:numPr>
        <w:autoSpaceDE w:val="0"/>
        <w:autoSpaceDN w:val="0"/>
        <w:adjustRightInd w:val="0"/>
        <w:ind w:left="0" w:firstLine="0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 xml:space="preserve">Поставляемый товар должен соответствовать требованиям, установленным Заказчиком (государственным (ГОСТ) и отраслевым стандартам (ОСТ), техническим условиям (ТУ), иным документам, устанавливающим требования к качеству (комплектности) данного товара, а также специальным требованиям договора. </w:t>
      </w:r>
      <w:proofErr w:type="gramEnd"/>
    </w:p>
    <w:p w:rsidR="00164C50" w:rsidRDefault="00164C50" w:rsidP="00164C50">
      <w:pPr>
        <w:numPr>
          <w:ilvl w:val="0"/>
          <w:numId w:val="13"/>
        </w:numPr>
        <w:ind w:left="0" w:firstLine="0"/>
        <w:jc w:val="both"/>
        <w:rPr>
          <w:sz w:val="20"/>
          <w:szCs w:val="20"/>
          <w:lang w:eastAsia="ru-RU"/>
        </w:rPr>
      </w:pPr>
      <w:r>
        <w:rPr>
          <w:sz w:val="20"/>
          <w:szCs w:val="20"/>
        </w:rPr>
        <w:t>Качество и безопасность поставляемого товара должно соответствовать требованиям государственных стандартов, гигиеническим нормам или иной нормативно-технической документации. Документы, подтверждающие качество и безопасность поставляемого товара, передаются одновременно с товаром.</w:t>
      </w:r>
    </w:p>
    <w:p w:rsidR="00164C50" w:rsidRDefault="00164C50" w:rsidP="00164C50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164C50" w:rsidRDefault="00164C50" w:rsidP="00164C50">
      <w:pPr>
        <w:autoSpaceDE w:val="0"/>
        <w:autoSpaceDN w:val="0"/>
        <w:adjustRightInd w:val="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2. Характеристика поставляемого товара.</w:t>
      </w:r>
    </w:p>
    <w:tbl>
      <w:tblPr>
        <w:tblW w:w="48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2050"/>
        <w:gridCol w:w="5443"/>
        <w:gridCol w:w="1339"/>
      </w:tblGrid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Наименование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Характеристики</w:t>
            </w:r>
          </w:p>
        </w:tc>
        <w:tc>
          <w:tcPr>
            <w:tcW w:w="717" w:type="pct"/>
            <w:shd w:val="clear" w:color="auto" w:fill="auto"/>
            <w:vAlign w:val="center"/>
          </w:tcPr>
          <w:p w:rsidR="00D03FC3" w:rsidRPr="00D03FC3" w:rsidRDefault="004173FA" w:rsidP="00D03FC3">
            <w:pPr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>
              <w:rPr>
                <w:rFonts w:eastAsia="Times New Roman"/>
                <w:sz w:val="22"/>
                <w:szCs w:val="22"/>
                <w:lang w:eastAsia="ru-RU"/>
              </w:rPr>
              <w:t>Кол-</w:t>
            </w:r>
            <w:r w:rsidR="00D03FC3" w:rsidRPr="00D03FC3">
              <w:rPr>
                <w:rFonts w:eastAsia="Times New Roman"/>
                <w:sz w:val="22"/>
                <w:szCs w:val="22"/>
                <w:lang w:eastAsia="ru-RU"/>
              </w:rPr>
              <w:t>во</w:t>
            </w:r>
            <w:r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proofErr w:type="gramStart"/>
            <w:r>
              <w:rPr>
                <w:rFonts w:eastAsia="Times New Roman"/>
                <w:sz w:val="22"/>
                <w:szCs w:val="22"/>
                <w:lang w:eastAsia="ru-RU"/>
              </w:rPr>
              <w:t>шт</w:t>
            </w:r>
            <w:proofErr w:type="spellEnd"/>
            <w:proofErr w:type="gramEnd"/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Образовательный комплекс 49 дюймов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Состав комплекса: 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Сенсорная панель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Гарантия на сенсорную панель - не менее 1 года.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Сенсорная панель должна соответствовать требованиям: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ТР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ТС 004/2011 «О безопасности низковольтного оборудования», ТР ТС 020/2011 «Электромагнитная совместимость технических средств», ГОСТ IEC 60950-1- 2011, ГОСТ Р 51318.22-99, 50948-2001, ГОСТ 30804.3.2-2013, ГОСТ 30804.3.3-2013 и подтверждаться соответствующими сертификатами.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Экран: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Тип – ЖК (LCD)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Защита экрана – закаленное стекло толщиной от 4 до 6мм.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Водо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– и пыленепроницаемый экран.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Диагональ – не менее 49 дюймов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Разрешение – не менее 1920*1080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Поверхность экрана - глянцевая, с антибликовым покрытием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Direct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LED подсветка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Тип матрицы - TFT IPS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Частота обновления – не менее 50 Гц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Динамическая контрастность MEGA DCR – наличие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Угол обзора - 178°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Прогрессивная развертка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Индекс улучшения передачи движений (MCI) – не менее 100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Динамический контроль цветопередачи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Поддержка сигналов NICAM, PAL, SECAM, NTSC, DVB-T, DVB-T2, DVB-C, DVB-S2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Технология сенсора – инфракрасная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поддерживаемых касаний – не менее 10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Время распознавания касания – не более 5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мс</w:t>
            </w:r>
            <w:proofErr w:type="spell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Звук: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Мощность звука – не менее 20 Вт 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Акустическая система – не менее 2 динамиков 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Объемное звучание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Декодер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Dolby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Digital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эквивалент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Автоматическое выравнивание громкости (AVL)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Компьютер: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Процессор –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Intel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Celeron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N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3050 или эквивалент с частотой не менее 1,6ГГц.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Микроархитектура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Haswell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эквивалент -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Оперативная память – не менее 4ГБ DDR3 1600МГц SO-DIMM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SSD накопитель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Объем SSD накопителя не менее 60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гб</w:t>
            </w:r>
            <w:proofErr w:type="spell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Видео –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встроенная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Intel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HD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Graphics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 или эквивалент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val="en-US"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Аудио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–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Realtek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® ALC283 High Definition Audio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или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эквивалент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val="en-US"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Сетевой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контроллер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Ethernet Gigabit LAN -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Беспроводной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сетевой контроллер - наличие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Операционная система - Windows10, эквивалент недопустим, т.к. планируется интеграция с имеющимся программным обеспечением заказчика.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Конструктив: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Верхняя панель (столешница) – Не менее 130 * 80 * 9 см и не более 135 * 85 * 9,4 см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Вес –  не более 40 кг.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Материал – алюминий.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Настенное крепление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Возможность использования в качестве интерактивного стола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Размеры, при использовании как интерактивного стола: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Высота – не менее 65 см и не более 72 см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Ножки для использования в качестве интерактивного стола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Доступные входы: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USB портов 3.0 – не менее 2,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3,5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jack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– не менее 1,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rj-45 – не менее 1,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HDMI – не менее 2;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Антенный вход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Вход спутниковой антенны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Композитный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AV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Компонентный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YPbPr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Слот для CI/PCMCIA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Интерфейс RS-232C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Дополнительно: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​Цвет – Архитектурный металлик муар 1M104SB020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​Потребляемая мощность – не более 240 Вт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Офисный пакет приложений.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Офисный пакет приложений должен включать в себя программы для работы с таблицами, с текстовыми документами, с презентациями, с базами данных.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доски.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Бесконтактный манипулятор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Встроенный микропроцессор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Поддержка работы с операционными системами –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наличие,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Цифровые камеры – не менее 2,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Разрешение цифровых камер – не менее 640*480,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Частота цифровых камер – не менее 30 кадров в секунду.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Встроенный дальномер с возможностью распознавания движений и жестов от 0,3 метра до 10 метров – наличие.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Программно-образовательный комплекс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Программно-образовательный комплекс может использоваться как с бесконтактным способом управления (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PS камера), так и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(интерактивные столы, сенсорные панели).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Программно-образовательный комплекс должен быть рекомендован к использованию в образовательных учреждениях РФ и иметь соответствующие заключения.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Технологические характеристики программно-образовательного комплекса должны иметь набор инструментальных и сервисных функций – значимых для использования в педагогической работе с разными группами детьми, в частности: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 xml:space="preserve">дошкольники;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младшие школьники;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детей с задержкой психического развития;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детей с расстройствами моторной системы.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создать приложения по индивидуальному заказу в дополнение к существующему пакету приложений.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Содержание учебных заданий и графический дизайн приложений должны соответствовать возрастным особенностям детей дошкольного и младшего школьного возраста.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комплект поставки входит приложения для приобретения навыков счета, измерения времени, освоения алфавита, развития у школьников памяти, внимания, реакции, мыслительных процессов (абстракция, обобщение, анализ, синтез) и др., а именно:</w:t>
            </w:r>
            <w:proofErr w:type="gram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Собери алфавит - Игра включает в себя 33 элемента с изображением букв. Буквы нужно перетаскивать в подходящие им ячейки. Складывая паззл, ребёнок слушает, как звучат все буквы алфавита. Игра поможет зрительно и на слух запомнить буквы.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Викторина - Приложение, созданное для ответов на вопросы. Ребенок должен ответить на 10 вопросов, которые включается в случайном порядке. Реализована возможность добавления администратором неограниченное количество новых тем и вопросов.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Согласная/гласная - Программа для того, чтобы дети научились различать гласные и согласные. При помощи различных видов управления, ребенок должен положить гласные в красный мешок, а согласные в синий.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выбор должно предоставляться три варианта управления: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- руками в стороны;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движениями ног;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вскидыванием рук вверх.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Вставь букву в слово - Ребенок должен вставить пропущенную букву или буквы в слова.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Среда обитания - Программа, предназначенная для того, чтобы дети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научились различать в какой среде обитает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то или иное животное.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выбор должно предоставляться три варианта управления: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руками в стороны;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движениями ног;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вскидыванием рук вверх.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Сравни деньги - На экране появляется две суммы денег, а ребенок должен сравнить эти суммы и выбрать больше, меньше или равно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(&gt;=&lt;).</w:t>
            </w:r>
            <w:proofErr w:type="gram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Сравни - На экране появляется яблоки, а ребенок должен выбрать, где яблок больше.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Время - Приложения помогает изучить время на часах, даются задания по расставлению стрелок на циферблате.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Таблица умножения - Изучения таблицы умножения и возможности провести тестирование. Происходит изучение умножения на 2,3,4,5,6,7,8,9,10, а так же случайный порядок умножения для закрепления знаний.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Найди пару - Игра позволяет развить память ребенка. На экране появляются квадраты, под которыми спрятаны цифры, буквы или животные. Открывая квадраты, ребенок запоминает элементы и должен искать пару, пока не закончатся элементы.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Лабиринт - Бесконтактно управляя животным на экране, ребенок должен вывести его из лабиринта. На выбор предоставляется 30 лабиринтов.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Собирай фрукты - Активная игра, в которой ребенок двигается, чтобы собирать падающие фрукты или буквы.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Паззл - Бесконтактно перетаскивая элементы, ребенок собирает паззл. На выбор предоставляется 40 паззлов различной сложности.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Простая арифметика - создано 30 заданий по простой арифметике (сложение, вычитание, умножение, деление).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Все игры и приложения должны быть интегрированы в одну управляющую программу. На главном экране этой программы любой человек может бесконтактно или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выбрать и запустить приложение из всех вышеперечисленных. 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программно-образовательном комплексе должна быть реализована простая замена содержимого: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 играх лабиринт и паззл, новые уровни и элементы должны добавляться простым перетаскиванием новых изображений в папку с игрой.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- в приложениях простая арифметика, вставь букву в слово и викторина конструктор должен быть прост в использовании и представлять собой текстовый файл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 xml:space="preserve">формата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txt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дополнение к текущему комплексу должны быть созданы и интегрированы следующие игры: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игра Флаги: должна быть созданы игра на изучение флагов различных государств. Количество флагов в игре не менее 40 шт.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игра противоположности: должна быть создана логическая игра на сопоставление различных предметов. Количество предметов в игре не менее 40 шт. Количество уровней сложности в игре не менее 3 шт.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Управление -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бесконтактный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способом управления.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Программное обеспечение для интерактивного просмотра книг и создания 3D книг.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 обеспечение должно позволить создать книгу в формате 3D с помощью обычных отсканированных страниц.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такая система, чтобы получить 3D книгу, необходимо просто загрузить пронумерованные от 1 и до конца по порядку отсканированные страницы в программное обеспечение, а программное обеспечение должно склеить эти страницу в 3D книгу.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создавать различные каталоги 3D книг.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Каталог должен состоять из 6 книг или 1 книги.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Перед запуском программы должна быть реализована возможность выбора каталога с книгами.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Каталог должен представлять собой книжную полку с двумя рядами для каталога из 6 книг, в каждом из которых располагается по 3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Каталог должен представлять собой книжную полку с открытой книгой для каталога из 1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режиме ожидания на полке страницы книг должны перелистываются один раз в 1-10 секунд.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каталогов в комплекте – не менее 3.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книг в комплекте – не менее 10.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Должны поставляться в комплекте следующие 3D книги: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«Лубяная избушка» 1919 г., «Игрушки и забавы» 1928 г., «Лебедь, щука, рак» 1930 г., «Как теленок рубашку сжевал» 1928 г., «Горшеня» 1918 г., «Собачки» 1929 г., «Бурятские костюмы» 2014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Онтохонууд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1999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Шамхандаа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2006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Верхнеудинск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Улицы, городские усадьбы и их обитатели» 2012 г., «История города в рассказах горожан» 2016 г.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управления компьютерной мышью (использование на стационарных ПК, ноутбуках).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управления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(интерактивные столы, интерактивные панели).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управления бесконтактным способом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2.0 – наличие.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Управление бесконтактным способом должно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осуществляться следующим образом: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Выбор книги – движение рукой и удержание на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Перелистывание на следующую страницу – поднятие и выпрямление правой руки.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Перелистывание на предыдущую страницу – поднятие и выпрямление левой руки.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Закрытие книги и возврат к каталогу – удержание двух рук над головой.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Обучающий конструктор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Обучающий конструктор должен представлять собой набор деталей, с помощью которых можно собрать своего программируемого робота.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собрать не менее 14 типов роботов.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Среди них должны быть представлены: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Самолеты – не менее 2;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Наземные транспортные средства – не менее 4;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Животные – не менее 2.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каждый тип робота должна быть инструкция по сборке.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каждый тип робота должен быть в комплекте запрограммированный модуль.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Обучающий конструктор должен включать в себя не менее 800 деталей.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Должны быть предусмотрены следующие варианты управления роботами: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Управление вида «вперед-назад-вправо-влево» осуществляется с помощью упрощенного джойстика, имеющего 4 кнопки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Сложное управление роботами с помощью специального джойстика, который включает в себя 14 кнопок для произвольного программирования функций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Управление роботами с помощью интерфейса образовательного робототехнического комплекса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Программирование кнопок специального джойстика осуществляется через интерфейс образовательного робототехнического комплекса.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Интерфейс программирования и управления роботами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Интерфейс программирования и управления роботами должен быть интегрирован в образовательный робототехнический комплекс.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 помощью данного интерфейса должны быть реализованы следующие возможности: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управление собранными роботами;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программирование кнопок джойстика;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просмотр запрограммированных модулей;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редактирование запрограммированных модулей;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обучения детей программированию на основе запрограммированных модулей.</w:t>
            </w:r>
          </w:p>
          <w:p w:rsidR="00D03FC3" w:rsidRPr="00D03FC3" w:rsidRDefault="00D03FC3" w:rsidP="00D03FC3">
            <w:pPr>
              <w:numPr>
                <w:ilvl w:val="0"/>
                <w:numId w:val="24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Программное обеспечение для создания и трансляции интерактивного расписания на сенсорных устройствах.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Программное обеспечения выполнено в виде конструктора, реализована возможность добавить любые мультимедиа файлы: фотографии, видео, текстовые документы, PDF, SWF и GIF файлы, потоковые видео, аудио файлы, FLASH-приложения, элементы веб страниц, веб сайты полностью, отдельные страницы сайта в программное обеспечение.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Стандартные блоки/разделы: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Расписание;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Документы;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Мероприятия;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Фото;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Видео;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Новости.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Разделы поддерживают многопользовательский режим управления, предусмотрена возможность разделения экрана на несколько частей. При разделённом экране каждый пользователь сможет запустить свой раздел интерактивного расписания, одновременный просмотр до трёх пользователей.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Предусмотрена возможность создания своих собственных блоков/разделов.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Программное обеспечение позволяет создавать расписание на всех типах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устройствах, работающих под операционной системой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Windows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MacOS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Android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Linux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 обеспечения реализует простую работу с расписанием, т.е. автоматическое обновление контента расписания мероприятий на устройствах после редактирования контента на самом интерактивном устройстве или удалённо.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программном обеспечении реализована функция автоматического обновления расписания.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Дизайн интерфейса выполнен в художественном стиле, смена фона происходит автоматически от времени года и времени суток.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обеспечения позволяет создать электронную библиотеку (каталог).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2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Презентационно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– игровой комплекс 49”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Состав комплекса: 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rFonts w:eastAsia="Times New Roman"/>
                <w:color w:val="000000"/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Интерактивный стол с возможностью работы в любом положении от 0 до 90 градусов (от полностью горизонтального положения </w:t>
            </w:r>
            <w:proofErr w:type="gramStart"/>
            <w:r w:rsidRPr="00D03FC3">
              <w:rPr>
                <w:sz w:val="22"/>
                <w:szCs w:val="22"/>
              </w:rPr>
              <w:t>до</w:t>
            </w:r>
            <w:proofErr w:type="gramEnd"/>
            <w:r w:rsidRPr="00D03FC3">
              <w:rPr>
                <w:sz w:val="22"/>
                <w:szCs w:val="22"/>
              </w:rPr>
              <w:t xml:space="preserve"> полностью вертикального)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Интерактивный стол должен быть серийно выпускаемым изделием - </w:t>
            </w: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Изменение угла наклона интерактивного стола должно происходить нажатием кнопки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Работать за интерактивным столом можно в любом положении от 0 до 90 градусов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При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изменение наклона столешницы интерактивного стола не нужно применять никаких усилий, кроме нажатия кнопки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После изменения угла наклона столешницы фиксаций </w:t>
            </w: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lastRenderedPageBreak/>
              <w:t>не требуется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Реализована возможность регулировки скорости изменения угла наклона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Изменение угла наклона столешницы происходит с помощью встроенного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актуатора</w:t>
            </w:r>
            <w:proofErr w:type="spell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, который интегрирован в стойку интерактивного стола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Встроенный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актуатор</w:t>
            </w:r>
            <w:proofErr w:type="spell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полностью скрыт от пользователя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Конструкция интерактивного стола состоит из 3х частей: столешницы, стойки и основания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Основание интерактивного стола - литое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Материал основания интерактивного стола - сталь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Толщина основания интерактивного стола - не более 1 см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Основание на колесиках или стационарных ножках на выбор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Закругленные края основания интерактивного стола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Закругленные края основания по периметру для удобства ног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Стойка интерактивного стола </w:t>
            </w:r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не отделимая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часть основания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Максимальная толщина стойки интерактивного стола - не более 22 см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 стойке интерактивного стола должна быть предусмотрена дверца для обслуживания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Дверца для обслуживания должна быть на </w:t>
            </w:r>
            <w:proofErr w:type="spellStart"/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электро</w:t>
            </w:r>
            <w:proofErr w:type="spell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магнитном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замке - наличие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Доступные входы на корпусе: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USB портов 3.0 – не менее 2,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3,5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jack</w:t>
            </w:r>
            <w:proofErr w:type="spell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– не менее 1,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rj-45 – не менее 1,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HDMI – не менее 2;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Антенный вход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Вход спутниковой антенны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Композитный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AV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Компонентный</w:t>
            </w:r>
            <w:proofErr w:type="gram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YPbPr</w:t>
            </w:r>
            <w:proofErr w:type="spellEnd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Слот для CI/PCMCIA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Интерфейс RS-232C – наличие;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Материал столешницы - алюминий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Размер столешницы - Не менее 130 * 80 * 9 см и не более 135 * 85 * 9,4 см 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Высота стола в горизонтальном положении столешницы (0 градусов) - Не менее 88 см и не более 92 см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Высота стола в вертикальном положении столешницы (90 градусов) - Не менее 97,5 см и не более 99,5 см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Вес интерактивного стола - Не менее 70 кг и не более 74 кг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Процессор –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Intel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Celeron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N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3050 или эквивалент с частотой не менее 1,6ГГц.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Микроархитектура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Haswell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эквивалент -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Оперативная память – не менее 4ГБ DDR3 1600МГц SO-DIMM</w:t>
            </w:r>
          </w:p>
          <w:p w:rsidR="00D03FC3" w:rsidRPr="00D03FC3" w:rsidRDefault="00D03FC3" w:rsidP="00D03FC3">
            <w:pPr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SSD накопитель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 xml:space="preserve">Объем SSD накопителя не менее 60 </w:t>
            </w:r>
            <w:proofErr w:type="spellStart"/>
            <w:r w:rsidRPr="00D03FC3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гб</w:t>
            </w:r>
            <w:proofErr w:type="spell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 xml:space="preserve">Видео –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встроенная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Intel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HD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Graphics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 или эквивалент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val="en-US"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Аудио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–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>Realtek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® ALC283 High Definition Audio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или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эквивалент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val="en-US"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Сетевой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контроллер</w:t>
            </w:r>
            <w:r w:rsidRPr="00D03FC3">
              <w:rPr>
                <w:rFonts w:eastAsia="Times New Roman"/>
                <w:sz w:val="22"/>
                <w:szCs w:val="22"/>
                <w:lang w:val="en-US" w:eastAsia="ru-RU"/>
              </w:rPr>
              <w:t xml:space="preserve"> Ethernet Gigabit LAN -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Беспроводной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сетевой контроллер - наличие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Операционная система - Windows10, эквивалент недопустим, т.к. планируется интеграция с имеющимся программным обеспечением заказчика.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Экран: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Тип – ЖК (LCD)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Защита экрана – закаленное стекло толщиной от 4 до 6мм.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Водо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– и пыленепроницаемый экран.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Диагональ – не менее 49 дюймов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Разрешение – не менее 1920*1080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Поверхность экрана - глянцевая, с антибликовым покрытием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Direct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LED подсветка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Тип матрицы - TFT IPS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Частота обновления – не менее 50 Гц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Динамическая контрастность MEGA DCR – наличие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Smart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TV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Угол обзора - 178°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Прогрессивная развертка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Индекс улучшения передачи движений (MCI) – не менее 100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Динамический контроль цветопередачи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Поддержка сигналов NICAM, PAL, SECAM, NTSC, DVB-T, DVB-T2, DVB-C, DVB-S2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Технология сенсора – инфракрасная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поддерживаемых касаний – не менее 32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Время распознавания касания – не более 5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мс</w:t>
            </w:r>
            <w:proofErr w:type="spell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Звук: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Мощность звука – не менее 20 Вт 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Акустическая система – не менее 2 динамиков 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Объемное звучание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Декодер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Dolby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Digital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эквивалент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Автоматическое выравнивание громкости (AVL) - наличие 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Дополнительно: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​Цвет – Архитектурный металлик муар 1M104SB020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Потребляемая мощность – не более 240 Вт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Офисный пакет приложений.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Офисный пакет приложений должен включать в себя программы для работы с таблицами, с текстовыми документами, с презентациями, с базами данных.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доски.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Бесконтактный манипулятор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Встроенный микропроцессор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Поддержка работы с операционными системами – наличие,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Цифровые камеры – не менее 2,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Разрешение цифровых камер – не менее 640*480,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Частота цифровых камер – не менее 30 кадров в секунду.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Встроенный дальномер с возможностью распознавания движений и жестов от 0,3 метра до 10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метров – наличие.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Программно-образовательный комплекс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Программно-образовательный комплекс может использоваться как с бесконтактным способом управления (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PS камера), так и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(интерактивные столы, сенсорные панели).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Программно-образовательный комплекс должен быть рекомендован к использованию в образовательных учреждениях РФ и иметь соответствующие заключения.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Технологические характеристики программно-образовательного комплекса должны иметь набор инструментальных и сервисных функций – значимых для использования в педагогической работе с разными группами детьми, в частности: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 xml:space="preserve">дошкольники;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младшие школьники;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детей с задержкой психического развития;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•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tab/>
              <w:t>детей с расстройствами моторной системы.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создать приложения по индивидуальному заказу в дополнение к существующему пакету приложений.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Содержание учебных заданий и графический дизайн приложений должны соответствовать возрастным особенностям детей дошкольного и младшего школьного возраста.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комплект поставки входит приложения для приобретения навыков счета, измерения времени, освоения алфавита, развития у школьников памяти, внимания, реакции, мыслительных процессов (абстракция, обобщение, анализ, синтез) и др., а именно:</w:t>
            </w:r>
            <w:proofErr w:type="gram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Собери алфавит - Игра включает в себя 33 элемента с изображением букв. Буквы нужно перетаскивать в подходящие им ячейки. Складывая паззл, ребёнок слушает, как звучат все буквы алфавита. Игра поможет зрительно и на слух запомнить буквы.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Викторина - Приложение, созданное для ответов на вопросы. Ребенок должен ответить на 10 вопросов, которые включается в случайном порядке. Реализована возможность добавления администратором неограниченное количество новых тем и вопросов.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Согласная/гласная - Программа для того, чтобы дети научились различать гласные и согласные. При помощи различных видов управления, ребенок должен положить гласные в красный мешок, а согласные в синий.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выбор должно предоставляться три варианта управления: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руками в стороны;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движениями ног;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вскидыванием рук вверх.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Вставь букву в слово - Ребенок должен вставить пропущенную букву или буквы в слова.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Среда обитания - Программа, предназначенная для того, чтобы дети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научились различать в какой среде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обитает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то или иное животное.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выбор должно предоставляться три варианта управления: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руками в стороны;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движениями ног;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вскидыванием рук вверх.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Сравни деньги - На экране появляется две суммы денег, а ребенок должен сравнить эти суммы и выбрать больше, меньше или равно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(&gt;=&lt;).</w:t>
            </w:r>
            <w:proofErr w:type="gram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Сравни - На экране появляется яблоки, а ребенок должен выбрать, где яблок больше.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Время - Приложения помогает изучить время на часах, даются задания по расставлению стрелок на циферблате.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Таблица умножения - Изучения таблицы умножения и возможности провести тестирование. Происходит изучение умножения на 2,3,4,5,6,7,8,9,10, а так же случайный порядок умножения для закрепления знаний.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Найди пару - Игра позволяет развить память ребенка. На экране появляются квадраты, под которыми спрятаны цифры, буквы или животные. Открывая квадраты, ребенок запоминает элементы и должен искать пару, пока не закончатся элементы.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Лабиринт - Бесконтактно управляя животным на экране, ребенок должен вывести его из лабиринта. На выбор предоставляется 30 лабиринтов.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Собирай фрукты - Активная игра, в которой ребенок двигается, чтобы собирать падающие фрукты или буквы.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Паззл - Бесконтактно перетаскивая элементы, ребенок собирает паззл. На выбор предоставляется 40 паззлов различной сложности.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Простая арифметика - создано 30 заданий по простой арифметике (сложение, вычитание, умножение, деление).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Все игры и приложения должны быть интегрированы в одну управляющую программу. На главном экране этой программы любой человек может бесконтактно или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выбрать и запустить приложение из всех вышеперечисленных. 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программно-образовательном комплексе должна быть реализована простая замена содержимого: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в играх лабиринт и паззл, новые уровни и элементы должны добавляться простым перетаскиванием новых изображений в папку с игрой.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- в приложениях простая арифметика, вставь букву в слово и викторина конструктор должен быть прост в использовании и представлять собой текстовый файл формата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txt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дополнение к текущему комплексу должны быть созданы и интегрированы следующие игры: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игра Флаги: должна быть созданы игра на изучение флагов различных государств. Количество флагов в игре не менее 40 шт.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- игра противоположности: должна быть создана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логическая игра на сопоставление различных предметов. Количество предметов в игре не менее 40 шт. Количество уровней сложности в игре не менее 3 шт.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Управление -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бесконтактный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способом управления.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Программное обеспечение для интерактивного просмотра книг и создания 3D книг.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 обеспечение должно позволить создать книгу в формате 3D с помощью обычных отсканированных страниц.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такая система, чтобы получить 3D книгу, необходимо просто загрузить пронумерованные от 1 и до конца по порядку отсканированные страницы в программное обеспечение, а программное обеспечение должно склеить эти страницу в 3D книгу.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создавать различные каталоги 3D книг.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Каталог должен состоять из 6 книг или 1 книги.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Перед запуском программы должна быть реализована возможность выбора каталога с книгами.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Каталог должен представлять собой книжную полку с двумя рядами для каталога из 6 книг, в каждом из которых располагается по 3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Каталог должен представлять собой книжную полку с открытой книгой для каталога из 1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режиме ожидания на полке страницы книг должны перелистываются один раз в 1-10 секунд.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каталогов в комплекте – не менее 3.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Количество книг в комплекте – не менее 10.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Должны поставляться в комплекте следующие 3D книги: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«Лубяная избушка» 1919 г., «Игрушки и забавы» 1928 г., «Лебедь, щука, рак» 1930 г., «Как теленок рубашку сжевал» 1928 г., «Горшеня» 1918 г., «Собачки» 1929 г., «Бурятские костюмы» 2014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Онтохонууд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1999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Шамхандаа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2006 г.,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Верхнеудинск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Улицы, городские усадьбы и их обитатели» 2012 г., «История города в рассказах горожан» 2016 г.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управления компьютерной мышью (использование на стационарных ПК, ноутбуках).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управления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(интерактивные столы, интерактивные панели).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быть реализована возможность управления бесконтактным способом с помощью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или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Kinect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2.0 – наличие.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Управление бесконтактным способом должно осуществляться следующим образом: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Выбор книги – движение рукой и удержание на книги.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Перелистывание на следующую страницу – поднятие и выпрямление правой руки.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Перелистывание на предыдущую страницу – поднятие и выпрямление левой руки.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Закрытие книги и возврат к каталогу – удержание двух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рук над головой.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Обучающий конструктор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Обучающий конструктор должен представлять собой набор деталей, с помощью которых можно собрать своего программируемого робота.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быть реализована возможность собрать не менее 14 типов роботов.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Среди них должны быть представлены: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Самолеты – не менее 2;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Наземные транспортные средства – не менее 4;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Животные – не менее 2.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каждый тип робота должна быть инструкция по сборке.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На каждый тип робота должен быть в комплекте запрограммированный модуль.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Обучающий конструктор должен включать в себя не менее 800 деталей.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Должны быть предусмотрены следующие варианты управления роботами: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Управление вида «вперед-назад-вправо-влево» осуществляется с помощью упрощенного джойстика, имеющего 4 кнопки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Сложное управление роботами с помощью специального джойстика, который включает в себя 14 кнопок для произвольного программирования функций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Управление роботами с помощью интерфейса образовательного робототехнического комплекса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Программирование кнопок специального джойстика осуществляется через интерфейс образовательного робототехнического комплекса.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Интерфейс программирования и управления роботами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Интерфейс программирования и управления роботами должен быть интегрирован в образовательный робототехнический комплекс.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 помощью данного интерфейса должны быть реализованы следующие возможности: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управление собранными роботами;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программирование кнопок джойстика;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просмотр запрограммированных модулей;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редактирование запрограммированных модулей;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- обучения детей программированию на основе запрограммированных модулей.</w:t>
            </w:r>
          </w:p>
          <w:p w:rsidR="00D03FC3" w:rsidRPr="00D03FC3" w:rsidRDefault="00D03FC3" w:rsidP="00D03FC3">
            <w:pPr>
              <w:numPr>
                <w:ilvl w:val="0"/>
                <w:numId w:val="25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Программное обеспечение для создания и трансляции интерактивного расписания на сенсорных устройствах.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Программное обеспечения выполнено в виде конструктора, реализована возможность добавить любые мультимедиа файлы: фотографии, видео, текстовые документы, PDF, SWF и GIF файлы, потоковые видео, аудио файлы, FLASH-приложения, элементы веб страниц, веб сайты полностью, отдельные страницы сайта в программное </w:t>
            </w: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обеспечение.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Стандартные блоки/разделы: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Расписание;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Документы;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Мероприятия;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Фото;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after="200"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Видео;</w:t>
            </w:r>
          </w:p>
          <w:p w:rsidR="00D03FC3" w:rsidRPr="00D03FC3" w:rsidRDefault="00D03FC3" w:rsidP="00D03FC3">
            <w:pPr>
              <w:numPr>
                <w:ilvl w:val="0"/>
                <w:numId w:val="23"/>
              </w:numPr>
              <w:spacing w:line="276" w:lineRule="auto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Новости.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Разделы поддерживают многопользовательский режим управления, предусмотрена возможность разделения экрана на несколько частей. При разделённом экране каждый пользователь сможет запустить свой раздел интерактивного расписания, одновременный просмотр до трёх пользователей.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Предусмотрена возможность создания своих собственных блоков/разделов.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Программное обеспечение позволяет создавать расписание на всех типах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мультитач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устройствах, работающих под операционной системой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Windows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MacOS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Android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,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Linux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 обеспечения реализует простую работу с расписанием, т.е. автоматическое обновление контента расписания мероприятий на устройствах после редактирования контента на самом интерактивном устройстве или удалённо.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программном обеспечении реализована функция автоматического обновления расписания.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Дизайн интерфейса выполнен в художественном стиле, смена фона происходит автоматически от времени года и времени суток.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Программное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обеспечения позволяет создать электронную библиотеку (каталог).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3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Фибероптический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 душ с пультом</w:t>
            </w:r>
            <w:proofErr w:type="gramStart"/>
            <w:r w:rsidRPr="00D03FC3">
              <w:rPr>
                <w:rFonts w:eastAsia="Times New Roman"/>
                <w:sz w:val="22"/>
                <w:szCs w:val="22"/>
              </w:rPr>
              <w:t xml:space="preserve"> Д</w:t>
            </w:r>
            <w:proofErr w:type="gramEnd"/>
            <w:r w:rsidRPr="00D03FC3">
              <w:rPr>
                <w:rFonts w:eastAsia="Times New Roman"/>
                <w:sz w:val="22"/>
                <w:szCs w:val="22"/>
              </w:rPr>
              <w:t>/У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Пучок 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фибероптических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 волокон должен быть встроен в подвесное основание в виде Солнышка.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Каждое волокно должно быть в защитной оболочке. Источник света должен быть встроенный.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Пульт управления должен позволять выбирать режимы 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светоэффектов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>, задавать цвета и оттенки, регулировать яркость.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Количество режимов – не менее 20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Размеры: ширина – не менее 62 и не более 68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Кол-во волокон – не менее 100 шт.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Высота – не менее 200 см; 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 – не более 6,3 кг;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Световой стол для рисования песком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Световой стол для рисования песком должен быть изготовлен из высокотехнологичного пластика белого цвета. Светодиодная подсветка должна быть встроенная.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Цвет подсветки – белый.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Столешница должна быть со съемными ножками и изготовлена из ламинированного дерева белого цвета. </w:t>
            </w:r>
            <w:r w:rsidRPr="00AF333E">
              <w:rPr>
                <w:rFonts w:eastAsia="Times New Roman"/>
                <w:sz w:val="22"/>
                <w:szCs w:val="22"/>
              </w:rPr>
              <w:t>Кварцевый разноцветный песок должен быть в комплекте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Размеры: не менее 13 60*60 см (модуль); высота – не менее 50 см и не более 60 см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lastRenderedPageBreak/>
              <w:t xml:space="preserve">Вес – не более 6 кг;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5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Проектор для создания Звездного неба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Проектор должен воспроизводить проекцию ночного неба с россыпью звезд различной величины и плывущих туманностей, которые можно регулировать вручную, установив желаемый режим.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Размеры не менее 24,3 х 21,3 х 29 см: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 – не более 5 кг;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</w:rPr>
              <w:t>Музыкальный центр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Тип - микросистема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Основной блок - одноблочная система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Оптический привод - CD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Цвет акустических систем - черный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Цвет основного блока - черный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Комплект акустических систем - 2.0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Полная выходная мощность (RMS) – не менее 30 Вт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 xml:space="preserve">Мощность фронтальных колонок </w:t>
            </w:r>
            <w:proofErr w:type="gramStart"/>
            <w:r w:rsidRPr="00AF333E">
              <w:rPr>
                <w:rFonts w:eastAsia="Times New Roman"/>
                <w:sz w:val="22"/>
                <w:szCs w:val="22"/>
                <w:lang w:eastAsia="ru-RU"/>
              </w:rPr>
              <w:t>–н</w:t>
            </w:r>
            <w:proofErr w:type="gramEnd"/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е менее 2x15 Вт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Количество полос фронтальных колонок – не менее 1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Оптический привод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Поддерживаемые носители CD, CD-R, CD-RW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Радио - FM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Количество радиостанций в памяти - 20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Входы аудио стерео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 xml:space="preserve">Интерфейсы USB </w:t>
            </w:r>
            <w:proofErr w:type="spellStart"/>
            <w:r w:rsidRPr="00AF333E">
              <w:rPr>
                <w:rFonts w:eastAsia="Times New Roman"/>
                <w:sz w:val="22"/>
                <w:szCs w:val="22"/>
                <w:lang w:eastAsia="ru-RU"/>
              </w:rPr>
              <w:t>Type</w:t>
            </w:r>
            <w:proofErr w:type="spellEnd"/>
            <w:r w:rsidRPr="00AF333E">
              <w:rPr>
                <w:rFonts w:eastAsia="Times New Roman"/>
                <w:sz w:val="22"/>
                <w:szCs w:val="22"/>
                <w:lang w:eastAsia="ru-RU"/>
              </w:rPr>
              <w:t xml:space="preserve"> A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Размеры – не менее 20x195x143 мм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Поддерживаемые форматы MP3 -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Часы - наличие</w:t>
            </w:r>
          </w:p>
          <w:p w:rsidR="00D03FC3" w:rsidRPr="00AF333E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Таймер – наличие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highlight w:val="yellow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  <w:lang w:eastAsia="ru-RU"/>
              </w:rPr>
              <w:t>Микрофон-наличие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Музыка для релаксации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Должно быть записано на </w:t>
            </w:r>
            <w:r w:rsidRPr="00D03FC3">
              <w:rPr>
                <w:sz w:val="22"/>
                <w:szCs w:val="22"/>
                <w:lang w:val="en-US"/>
              </w:rPr>
              <w:t>MP</w:t>
            </w:r>
            <w:r w:rsidRPr="00D03FC3">
              <w:rPr>
                <w:sz w:val="22"/>
                <w:szCs w:val="22"/>
              </w:rPr>
              <w:t>3 носителе не менее 1000 музыкальных дорожек для релаксации в сенсорной комнате.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Комплект светонепроницаемых штор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Комплект должен состоять из двух одноцветных штор, изготовленных специально для затемнения сенсорной комнаты. Должна быть в комплекте лента для укорачивания штор.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Размеры: не менее 145*300 см (одна штора);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Вес: не менее 2,5 кг;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</w:rPr>
              <w:t>Кресло из ротанга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Кресло должно быть изготовлено из натурального ротанга. В комплекте должна быть воздушная и мягкая подушка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Размеры: ширина  не менее 115 см * глубина не менее 98 * высота не менее 97 см; Габариты не менее 10 кг;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2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Столик для аксессуаров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Размеры не менее 55*55*45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 – не менее 4,2 кг;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Материал - ЛДСП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2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</w:rPr>
              <w:t>Пуф Пирамида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Это должно быть бескаркасное кресло в виде пирамиды, принимающее форму тела человека с согревающим наполнителем гранул 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пенополистирола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Материал 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Экокожа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 –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Размеры – не менее 110*80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Вес не менее 2,4 кг;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4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AF333E">
              <w:rPr>
                <w:rFonts w:eastAsia="Times New Roman"/>
                <w:sz w:val="22"/>
                <w:szCs w:val="22"/>
              </w:rPr>
              <w:t>Пуф сюжетный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Внешний вид яблочко –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Диагональ пуфа – не менее70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Вес – не менее 2 кг;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Состав: Ткань </w:t>
            </w:r>
            <w:proofErr w:type="spellStart"/>
            <w:r w:rsidRPr="00D03FC3">
              <w:rPr>
                <w:sz w:val="22"/>
                <w:szCs w:val="22"/>
              </w:rPr>
              <w:t>Oxford</w:t>
            </w:r>
            <w:proofErr w:type="spellEnd"/>
            <w:r w:rsidRPr="00D03FC3">
              <w:rPr>
                <w:sz w:val="22"/>
                <w:szCs w:val="22"/>
              </w:rPr>
              <w:t xml:space="preserve"> (внешний чехол); Ткань </w:t>
            </w:r>
            <w:proofErr w:type="spellStart"/>
            <w:r w:rsidRPr="00D03FC3">
              <w:rPr>
                <w:sz w:val="22"/>
                <w:szCs w:val="22"/>
              </w:rPr>
              <w:t>Спанбонд</w:t>
            </w:r>
            <w:proofErr w:type="spellEnd"/>
            <w:r w:rsidRPr="00D03FC3">
              <w:rPr>
                <w:sz w:val="22"/>
                <w:szCs w:val="22"/>
              </w:rPr>
              <w:t xml:space="preserve"> (внутренний чехол) – наличие.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lastRenderedPageBreak/>
              <w:t xml:space="preserve">Состав внутренний - гранула </w:t>
            </w:r>
            <w:proofErr w:type="spellStart"/>
            <w:r w:rsidRPr="00D03FC3">
              <w:rPr>
                <w:sz w:val="22"/>
                <w:szCs w:val="22"/>
              </w:rPr>
              <w:t>пенополистирола</w:t>
            </w:r>
            <w:proofErr w:type="spellEnd"/>
            <w:r w:rsidRPr="00D03FC3">
              <w:rPr>
                <w:sz w:val="22"/>
                <w:szCs w:val="22"/>
              </w:rPr>
              <w:t xml:space="preserve"> 2-3 мм наличие.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4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13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Мат складной весенний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Основание цвета весенней травы - наличие.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Прочно пришитые аппликации – наличие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Мат легко складывается -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Размер: не менее 200*200*8 см (в разложенном виде), 200*100*8 см (в сложенном виде);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 – не менее 2,3 кг;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Состав </w:t>
            </w:r>
            <w:proofErr w:type="spellStart"/>
            <w:r w:rsidRPr="00D03FC3">
              <w:rPr>
                <w:sz w:val="22"/>
                <w:szCs w:val="22"/>
              </w:rPr>
              <w:t>Экокожа</w:t>
            </w:r>
            <w:proofErr w:type="spellEnd"/>
            <w:r w:rsidRPr="00D03FC3">
              <w:rPr>
                <w:sz w:val="22"/>
                <w:szCs w:val="22"/>
              </w:rPr>
              <w:t xml:space="preserve">, Ткань </w:t>
            </w:r>
            <w:proofErr w:type="spellStart"/>
            <w:r w:rsidRPr="00D03FC3">
              <w:rPr>
                <w:sz w:val="22"/>
                <w:szCs w:val="22"/>
              </w:rPr>
              <w:t>Oxford</w:t>
            </w:r>
            <w:proofErr w:type="spellEnd"/>
            <w:r w:rsidRPr="00D03FC3">
              <w:rPr>
                <w:sz w:val="22"/>
                <w:szCs w:val="22"/>
              </w:rPr>
              <w:t xml:space="preserve">, поролон - наличие.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Мат складной 4 в 1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Основание цвета весенней травы - наличие.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Прочно пришитые аппликации - наличие.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Мат легко складывается -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Размер: не менее 200*100*8 (в разложенном виде);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Вес: не менее 2,3 кг;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Обучающее пособие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Обучающее пособие должно включать 27 разноцветных мягких кубиков размером 20*20 см каждый, на которых крепко нашиты изображения: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английские буквы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русские буквы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цифры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геометрические формы - наличие.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умножение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деление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+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 - -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= -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Размер: не менее 60*60*60 см; 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Вес: не более 5,5 кг;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Двусторонняя панель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На одной стороне панели должны быть расположены: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Яркий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металоффон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бубен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декоративные и тактильные элементы - наличие, кубики и ведрышки для игры с шариками - наличие. На другой стороне должны быть расположены: шнуровка-вкладыш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крутящиеся механизмы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колесо с отверстиями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счетный материал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вращающиеся колеса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имитация бытовой розетки со шнуром - наличие, лабиринт «по прорезям»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вкладыши геометрические фигуры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элементы для развития логики и зрительной памяти - наличие,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моторики и координации - наличие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Размер: не менее 40 см * 60 см * 26 см; 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 – не более 5 кг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Тактильная дорожка</w:t>
            </w:r>
          </w:p>
        </w:tc>
        <w:tc>
          <w:tcPr>
            <w:tcW w:w="2915" w:type="pct"/>
            <w:shd w:val="clear" w:color="auto" w:fill="auto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Тактильная дорожка должна состоять из 7-ми модулей с различными яркими наполнителями и тележкой на колесиках для хранения модулей и транспортировки.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Наполнители: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щетинистое покрытие (с пластиковыми иголочками) - наличие,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мягкое покрытие (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ковролин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 с высоким ворсом) - наличие, ребристое теплое покрытие (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Этиленвинилацетат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) - наличие, разноцветные </w:t>
            </w:r>
            <w:r w:rsidRPr="00D03FC3">
              <w:rPr>
                <w:rFonts w:eastAsia="Times New Roman"/>
                <w:sz w:val="22"/>
                <w:szCs w:val="22"/>
              </w:rPr>
              <w:lastRenderedPageBreak/>
              <w:t xml:space="preserve">натуральные камни (0,5-1 см) - наличие,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мелкие разноцветные натуральные камушки (1,5-2 мм) - наличие,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травка (с мягкими иголочками) - наличие,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поролоновая яркая и мягкая подушечка – наличие.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Размер каждого модуля: не менее 30*50*5 см;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Вес: не более 2,3 кг</w:t>
            </w:r>
            <w:proofErr w:type="gramStart"/>
            <w:r w:rsidRPr="00D03FC3">
              <w:rPr>
                <w:rFonts w:eastAsia="Times New Roman"/>
                <w:sz w:val="22"/>
                <w:szCs w:val="22"/>
              </w:rPr>
              <w:t>;.</w:t>
            </w:r>
            <w:proofErr w:type="gramEnd"/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18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Тактильные ячейки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Это должен быть настенный модуль и иметь не менее 6 различных ячеек с разноцветными мешочками, в которых спрятаны различные предметы и игрушки.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В каждой ячейке должен быть разный предмет, отличающийся от другого по форме, размеру, фактуре и виду. </w:t>
            </w:r>
          </w:p>
          <w:p w:rsidR="00D03FC3" w:rsidRPr="00D03FC3" w:rsidRDefault="00D03FC3" w:rsidP="00D03FC3">
            <w:pPr>
              <w:tabs>
                <w:tab w:val="left" w:pos="1050"/>
              </w:tabs>
              <w:rPr>
                <w:rFonts w:eastAsia="Times New Roman"/>
                <w:sz w:val="22"/>
                <w:szCs w:val="22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В комплекте должны быть не менее 12 различных предметов для ячеек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Размер: не менее 80 см * 20 см *30 см; 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Вес – не более 4,3 кг;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 xml:space="preserve">Комплекс </w:t>
            </w:r>
            <w:proofErr w:type="spellStart"/>
            <w:r w:rsidRPr="00D03FC3">
              <w:rPr>
                <w:rFonts w:eastAsia="Times New Roman"/>
                <w:sz w:val="22"/>
                <w:szCs w:val="22"/>
              </w:rPr>
              <w:t>аудиопрограмм</w:t>
            </w:r>
            <w:proofErr w:type="spellEnd"/>
            <w:r w:rsidRPr="00D03FC3">
              <w:rPr>
                <w:rFonts w:eastAsia="Times New Roman"/>
                <w:sz w:val="22"/>
                <w:szCs w:val="22"/>
              </w:rPr>
              <w:t xml:space="preserve"> для работы со сновидениями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К каждой программе должна быть на диске инструкция.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Формат диска - mp3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состав диска должны входить 20 отдельных программ (дисков):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Аудиостимуляция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осознанных сновидений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Выделение 3-ех астральных тел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Музыка для путешествий вне тела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Психоактивный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дождь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Сон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 осознанное сновидение через транс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Генератор сна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Практики для осознанного сновидения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Решение проблем во сне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Сон под шум дождя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Исцеляющий сон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Программирование сновидений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spell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Самопрограммирование</w:t>
            </w:r>
            <w:proofErr w:type="spell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на успех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Тропинка в сон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Курс осознанного Сновидения –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Ускоренное восстановление во сне – наличие.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</w:rPr>
              <w:t>Набор массажных мячиков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 комплекте должно быть: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Не менее 2 мячика по 5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Не менее 2 мячика по 10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Не менее 2 мячика по 17 см; 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Не менее 2 мячика по 23 см 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 xml:space="preserve">Вес: не более 2 кг 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1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Интерактивный глобус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Интерактивный глобус должен быть с голосовой поддержкой и позволять в игровой форме проверить знания ребенка и даже взрослого человека об истории, географических особенностях, политическом строе и демографии разных стран мира. Должна быть возможность совмещать занятия с прослушиванием аудиоматериалов, используя встроенный динамик глобуса или динамик "умной" ручки или подключаемые к ней наушники. Умная ручка должна быть в комплекте.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Информация для обучения должна обновляться через Интернет.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Особенности: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Не менее 30 информативных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рассказов про страны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, океаны, континенты и не менее 6 развивающих игр.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Выдвигающаяся географическая карта домашнего региона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USB соединение для загрузки обновлений через Интернет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Содержание для 3-х возрастных категорий - 5+, 8+ и 15+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 на 8 языках: английский, испанский, французский, немецкий, итальянский, португальский, японский и китайский – наличие.</w:t>
            </w:r>
            <w:proofErr w:type="gramEnd"/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Подходит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для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использование несколькими людьми одновременно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В набор входит: глобус, умная ручка, интерактивное учебное пособие, кабель USB, адаптер сетевого питания, компакт-диск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ПО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, батареи AA (4 шт.) и AAA (2 шт.), инструкция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Встроенная память – не менее 64 Мб.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Диаметр глобуса: не менее 260 мм.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Питание: глобус - 4 х "AA", ручка - 2 х "ААА» – наличие.</w:t>
            </w:r>
          </w:p>
          <w:p w:rsidR="00D03FC3" w:rsidRPr="00D03FC3" w:rsidRDefault="00D03FC3" w:rsidP="00D03FC3">
            <w:pPr>
              <w:spacing w:after="200"/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Вес: не более 3340 гр.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2</w:t>
            </w:r>
          </w:p>
        </w:tc>
      </w:tr>
      <w:tr w:rsidR="00D03FC3" w:rsidRPr="00D03FC3" w:rsidTr="00D03FC3">
        <w:tc>
          <w:tcPr>
            <w:tcW w:w="270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lastRenderedPageBreak/>
              <w:t>22</w:t>
            </w:r>
          </w:p>
        </w:tc>
        <w:tc>
          <w:tcPr>
            <w:tcW w:w="1098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Интерактивная анатомия</w:t>
            </w:r>
          </w:p>
        </w:tc>
        <w:tc>
          <w:tcPr>
            <w:tcW w:w="2915" w:type="pct"/>
            <w:shd w:val="clear" w:color="auto" w:fill="auto"/>
            <w:vAlign w:val="center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включать не менее 20 тем, в не менее чем 5-ти различных режимах игры. 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Должна включать не менее 150 информативных точек для использования «Умной» ручки.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Должна включать умную ручку.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Интерактивное устройство должно быть разработано специально для помощи детям в понимании строения человека и его отдельных органов.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Умная ручка должна быть со встроенным громкоговорителем.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Составные элементы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основные части организма, которые делятся на две категории – костное строение и органы тела – наличие. 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Не менее 16 съемных частей.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Не менее 7 элементов костного строения человека;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Не менее 9 элементов формирования органов человека.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Все элементы должны держаться на магнитах и при желании могут быть сняты для подробного изучения ребенком.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Общий режим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Режим обучения здоровому образу жизн</w:t>
            </w:r>
            <w:proofErr w:type="gramStart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и–</w:t>
            </w:r>
            <w:proofErr w:type="gramEnd"/>
            <w:r w:rsidRPr="00D03FC3">
              <w:rPr>
                <w:rFonts w:eastAsia="Times New Roman"/>
                <w:sz w:val="22"/>
                <w:szCs w:val="22"/>
                <w:lang w:eastAsia="ru-RU"/>
              </w:rPr>
              <w:t xml:space="preserve">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Игровой режим – наличие.</w:t>
            </w:r>
          </w:p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Развлекательный режим – наличие.</w:t>
            </w:r>
          </w:p>
          <w:p w:rsidR="00D03FC3" w:rsidRPr="00D03FC3" w:rsidRDefault="00D03FC3" w:rsidP="00D03FC3">
            <w:pPr>
              <w:contextualSpacing/>
              <w:rPr>
                <w:sz w:val="22"/>
                <w:szCs w:val="22"/>
              </w:rPr>
            </w:pPr>
            <w:r w:rsidRPr="00D03FC3">
              <w:rPr>
                <w:sz w:val="22"/>
                <w:szCs w:val="22"/>
              </w:rPr>
              <w:t>Буклет и постер – наличие.</w:t>
            </w:r>
          </w:p>
        </w:tc>
        <w:tc>
          <w:tcPr>
            <w:tcW w:w="717" w:type="pct"/>
            <w:shd w:val="clear" w:color="auto" w:fill="auto"/>
          </w:tcPr>
          <w:p w:rsidR="00D03FC3" w:rsidRPr="00D03FC3" w:rsidRDefault="00D03FC3" w:rsidP="00D03FC3">
            <w:pPr>
              <w:rPr>
                <w:rFonts w:eastAsia="Times New Roman"/>
                <w:sz w:val="22"/>
                <w:szCs w:val="22"/>
                <w:lang w:eastAsia="ru-RU"/>
              </w:rPr>
            </w:pPr>
            <w:r w:rsidRPr="00D03FC3">
              <w:rPr>
                <w:rFonts w:eastAsia="Times New Roman"/>
                <w:sz w:val="22"/>
                <w:szCs w:val="22"/>
                <w:lang w:eastAsia="ru-RU"/>
              </w:rPr>
              <w:t>2</w:t>
            </w:r>
          </w:p>
        </w:tc>
      </w:tr>
    </w:tbl>
    <w:p w:rsidR="00D03FC3" w:rsidRDefault="00D03FC3" w:rsidP="00164C50">
      <w:pPr>
        <w:autoSpaceDE w:val="0"/>
        <w:autoSpaceDN w:val="0"/>
        <w:adjustRightInd w:val="0"/>
        <w:jc w:val="both"/>
        <w:rPr>
          <w:b/>
          <w:sz w:val="20"/>
          <w:szCs w:val="20"/>
        </w:rPr>
      </w:pPr>
    </w:p>
    <w:p w:rsidR="00212B0A" w:rsidRDefault="00212B0A" w:rsidP="00212B0A">
      <w:pPr>
        <w:rPr>
          <w:b/>
          <w:sz w:val="20"/>
          <w:szCs w:val="20"/>
        </w:rPr>
      </w:pPr>
      <w:r>
        <w:rPr>
          <w:b/>
          <w:sz w:val="20"/>
          <w:szCs w:val="20"/>
        </w:rPr>
        <w:t>3. Требования к качеству поставляемого товара.</w:t>
      </w:r>
    </w:p>
    <w:p w:rsidR="00212B0A" w:rsidRDefault="00212B0A" w:rsidP="00212B0A">
      <w:pPr>
        <w:numPr>
          <w:ilvl w:val="0"/>
          <w:numId w:val="14"/>
        </w:numPr>
        <w:ind w:left="284" w:hanging="284"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Весь поставляемый товар должен быть новым (не бывшим в эксплуатации, не восстановленным и не собранным из восстановленных компонентов, не выставочным образцом), заводской сборки, свободной от прав на него третьих лиц и других обременений, не должен быть предметом спора или залога.</w:t>
      </w:r>
      <w:proofErr w:type="gramEnd"/>
      <w:r>
        <w:rPr>
          <w:sz w:val="20"/>
          <w:szCs w:val="20"/>
        </w:rPr>
        <w:t xml:space="preserve"> Применение комплектующих и расходных материалов, предлагаемых к поставке совместно и/или в составе товара, не должно оказывать влияние на объем и сроки гарантийного обслуживания поставляемых товаров, устанавливаемые производителем (дилером, дистрибьютором). </w:t>
      </w:r>
    </w:p>
    <w:p w:rsidR="00212B0A" w:rsidRDefault="00212B0A" w:rsidP="00212B0A">
      <w:pPr>
        <w:numPr>
          <w:ilvl w:val="0"/>
          <w:numId w:val="14"/>
        </w:numPr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Товар должен комплектоваться соединительными кабелями, шнурами питания и иными компонентами, требуемыми для обеспечения работоспособности товара, его подключения и настройки, которые должны </w:t>
      </w:r>
      <w:r>
        <w:rPr>
          <w:sz w:val="20"/>
          <w:szCs w:val="20"/>
        </w:rPr>
        <w:lastRenderedPageBreak/>
        <w:t>быть включены в поставку. Весь товар, подключаемый к сети электропитания, должен комплектоваться силовыми кабелями, имеющими разъем европейского стандарта с заземлением. Цена предлагаемых к поставке товаров должна включать в себя стоимость всех таких компонентов.</w:t>
      </w:r>
    </w:p>
    <w:p w:rsidR="00212B0A" w:rsidRDefault="00212B0A" w:rsidP="00212B0A">
      <w:pPr>
        <w:numPr>
          <w:ilvl w:val="0"/>
          <w:numId w:val="14"/>
        </w:numPr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Все товары должны поставляться в заводской упаковке, исключающей их повреждение, порчу. Упаковка должна обеспечить сохранность товара при отгрузке, перевозке и хранении. В каждую упаковку вкладывается упаковочный лист с указанием номера договора, номера коробки, наименования товара, количества изделий в упаковке, Заказчика, адреса и наименования поставщика.</w:t>
      </w:r>
    </w:p>
    <w:p w:rsidR="00212B0A" w:rsidRDefault="00212B0A" w:rsidP="00212B0A">
      <w:pPr>
        <w:rPr>
          <w:b/>
          <w:sz w:val="20"/>
          <w:szCs w:val="20"/>
        </w:rPr>
      </w:pPr>
    </w:p>
    <w:p w:rsidR="00212B0A" w:rsidRDefault="00212B0A" w:rsidP="00212B0A">
      <w:pPr>
        <w:rPr>
          <w:b/>
          <w:sz w:val="20"/>
          <w:szCs w:val="20"/>
        </w:rPr>
      </w:pPr>
      <w:r>
        <w:rPr>
          <w:b/>
          <w:sz w:val="20"/>
          <w:szCs w:val="20"/>
        </w:rPr>
        <w:t>4. Требования к гарантийному сроку.</w:t>
      </w:r>
    </w:p>
    <w:p w:rsidR="00212B0A" w:rsidRDefault="00212B0A" w:rsidP="004349BB">
      <w:pPr>
        <w:numPr>
          <w:ilvl w:val="0"/>
          <w:numId w:val="22"/>
        </w:numPr>
        <w:ind w:left="0" w:firstLine="284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Гарантийный срок эксплуатации Товара: </w:t>
      </w:r>
    </w:p>
    <w:p w:rsidR="00212B0A" w:rsidRPr="004349BB" w:rsidRDefault="00212B0A" w:rsidP="004349BB">
      <w:pPr>
        <w:ind w:left="360"/>
        <w:jc w:val="both"/>
        <w:rPr>
          <w:sz w:val="20"/>
          <w:szCs w:val="20"/>
        </w:rPr>
      </w:pPr>
      <w:r w:rsidRPr="004349BB">
        <w:rPr>
          <w:sz w:val="20"/>
          <w:szCs w:val="20"/>
        </w:rPr>
        <w:t xml:space="preserve">- не менее </w:t>
      </w:r>
      <w:r w:rsidR="00E96916">
        <w:rPr>
          <w:sz w:val="20"/>
          <w:szCs w:val="20"/>
        </w:rPr>
        <w:t>12</w:t>
      </w:r>
      <w:r w:rsidR="003E2380" w:rsidRPr="004349BB">
        <w:rPr>
          <w:sz w:val="20"/>
          <w:szCs w:val="20"/>
        </w:rPr>
        <w:t xml:space="preserve"> (</w:t>
      </w:r>
      <w:r w:rsidR="00E96916">
        <w:rPr>
          <w:sz w:val="20"/>
          <w:szCs w:val="20"/>
        </w:rPr>
        <w:t>двенадцати</w:t>
      </w:r>
      <w:r w:rsidRPr="004349BB">
        <w:rPr>
          <w:sz w:val="20"/>
          <w:szCs w:val="20"/>
        </w:rPr>
        <w:t>) месяцев с момента поставки Товара, но не менее срока, установленного производителем.</w:t>
      </w:r>
    </w:p>
    <w:p w:rsidR="00212B0A" w:rsidRPr="00237599" w:rsidRDefault="00212B0A" w:rsidP="004349BB">
      <w:pPr>
        <w:numPr>
          <w:ilvl w:val="0"/>
          <w:numId w:val="22"/>
        </w:numPr>
        <w:ind w:left="0" w:firstLine="284"/>
        <w:jc w:val="both"/>
        <w:rPr>
          <w:sz w:val="20"/>
          <w:szCs w:val="20"/>
        </w:rPr>
      </w:pPr>
      <w:r w:rsidRPr="00237599">
        <w:rPr>
          <w:sz w:val="20"/>
          <w:szCs w:val="20"/>
        </w:rPr>
        <w:t xml:space="preserve">Гарантийный срок начинается с момента передачи товара Заказчику. </w:t>
      </w:r>
    </w:p>
    <w:p w:rsidR="00212B0A" w:rsidRPr="00237599" w:rsidRDefault="00212B0A" w:rsidP="004349BB">
      <w:pPr>
        <w:numPr>
          <w:ilvl w:val="0"/>
          <w:numId w:val="22"/>
        </w:numPr>
        <w:ind w:left="0" w:firstLine="284"/>
        <w:jc w:val="both"/>
        <w:rPr>
          <w:sz w:val="20"/>
          <w:szCs w:val="20"/>
        </w:rPr>
      </w:pPr>
      <w:r w:rsidRPr="00237599">
        <w:rPr>
          <w:sz w:val="20"/>
          <w:szCs w:val="20"/>
        </w:rPr>
        <w:t>Гарантийный срок продлевается на время, в течение которого товар не мог использоваться из-за обнаруженных в нем недостатков, при условии извещения Поставщика о недостатках товара.</w:t>
      </w:r>
    </w:p>
    <w:p w:rsidR="00212B0A" w:rsidRDefault="00212B0A" w:rsidP="004349BB">
      <w:pPr>
        <w:numPr>
          <w:ilvl w:val="0"/>
          <w:numId w:val="22"/>
        </w:numPr>
        <w:ind w:left="0" w:firstLine="284"/>
        <w:jc w:val="both"/>
        <w:rPr>
          <w:sz w:val="20"/>
          <w:szCs w:val="20"/>
        </w:rPr>
      </w:pPr>
      <w:r w:rsidRPr="00237599">
        <w:rPr>
          <w:sz w:val="20"/>
          <w:szCs w:val="20"/>
        </w:rPr>
        <w:t xml:space="preserve">На товар (комплектующее изделие), переданный Поставщиком взамен товара (комплектующего изделия), в котором в течение гарантийного срока были обнаружены недостатки, устанавливается гарантийный срок той же продолжительности, что и </w:t>
      </w:r>
      <w:proofErr w:type="gramStart"/>
      <w:r w:rsidRPr="00237599">
        <w:rPr>
          <w:sz w:val="20"/>
          <w:szCs w:val="20"/>
        </w:rPr>
        <w:t>на</w:t>
      </w:r>
      <w:proofErr w:type="gramEnd"/>
      <w:r w:rsidRPr="00237599">
        <w:rPr>
          <w:sz w:val="20"/>
          <w:szCs w:val="20"/>
        </w:rPr>
        <w:t xml:space="preserve"> замененный</w:t>
      </w:r>
      <w:bookmarkEnd w:id="7"/>
      <w:r w:rsidRPr="00237599">
        <w:rPr>
          <w:sz w:val="20"/>
          <w:szCs w:val="20"/>
        </w:rPr>
        <w:t>.</w:t>
      </w:r>
    </w:p>
    <w:p w:rsidR="00212B0A" w:rsidRDefault="00212B0A" w:rsidP="00212B0A"/>
    <w:p w:rsidR="00BC3BF7" w:rsidRPr="00BC3BF7" w:rsidRDefault="00BC3BF7" w:rsidP="008D2D8C">
      <w:pPr>
        <w:pStyle w:val="11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BC3BF7" w:rsidRPr="00BC3BF7" w:rsidRDefault="00BC3BF7" w:rsidP="008D2D8C">
      <w:pPr>
        <w:pStyle w:val="11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8D2D8C" w:rsidRPr="000C5320" w:rsidRDefault="008D2D8C" w:rsidP="008D2D8C">
      <w:pPr>
        <w:pStyle w:val="11"/>
        <w:jc w:val="both"/>
        <w:rPr>
          <w:rFonts w:ascii="Times New Roman" w:hAnsi="Times New Roman" w:cs="Times New Roman"/>
          <w:sz w:val="20"/>
          <w:szCs w:val="20"/>
        </w:rPr>
      </w:pPr>
    </w:p>
    <w:p w:rsidR="008D2D8C" w:rsidRPr="000C5320" w:rsidRDefault="008D2D8C" w:rsidP="008D2D8C">
      <w:pPr>
        <w:pStyle w:val="11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8D2D8C" w:rsidRPr="000C5320" w:rsidRDefault="008D2D8C" w:rsidP="008D2D8C">
      <w:pPr>
        <w:pStyle w:val="11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306" w:type="dxa"/>
        <w:tblInd w:w="-106" w:type="dxa"/>
        <w:tblLook w:val="01E0" w:firstRow="1" w:lastRow="1" w:firstColumn="1" w:lastColumn="1" w:noHBand="0" w:noVBand="0"/>
      </w:tblPr>
      <w:tblGrid>
        <w:gridCol w:w="5153"/>
        <w:gridCol w:w="304"/>
        <w:gridCol w:w="4849"/>
      </w:tblGrid>
      <w:tr w:rsidR="008D2D8C" w:rsidRPr="000C5320" w:rsidTr="00626F99">
        <w:tc>
          <w:tcPr>
            <w:tcW w:w="5153" w:type="dxa"/>
          </w:tcPr>
          <w:p w:rsidR="008D2D8C" w:rsidRPr="000C5320" w:rsidRDefault="008D2D8C" w:rsidP="004349BB">
            <w:pPr>
              <w:pStyle w:val="ad"/>
            </w:pPr>
            <w:r w:rsidRPr="000C5320">
              <w:t>От Заказчика</w:t>
            </w:r>
          </w:p>
          <w:p w:rsidR="008D2D8C" w:rsidRPr="000C5320" w:rsidRDefault="008D2D8C" w:rsidP="004349BB">
            <w:pPr>
              <w:pStyle w:val="ad"/>
              <w:rPr>
                <w:color w:val="000000"/>
              </w:rPr>
            </w:pPr>
          </w:p>
          <w:p w:rsidR="008D2D8C" w:rsidRPr="000C5320" w:rsidRDefault="008D2D8C" w:rsidP="004349BB">
            <w:pPr>
              <w:pStyle w:val="ad"/>
            </w:pPr>
            <w:r w:rsidRPr="000C5320">
              <w:rPr>
                <w:color w:val="000000"/>
              </w:rPr>
              <w:t>Должность</w:t>
            </w:r>
          </w:p>
          <w:p w:rsidR="008D2D8C" w:rsidRPr="000C5320" w:rsidRDefault="008D2D8C" w:rsidP="004349BB">
            <w:pPr>
              <w:pStyle w:val="ad"/>
            </w:pPr>
          </w:p>
          <w:p w:rsidR="008D2D8C" w:rsidRPr="000C5320" w:rsidRDefault="008D2D8C" w:rsidP="004349BB">
            <w:pPr>
              <w:pStyle w:val="ad"/>
            </w:pPr>
          </w:p>
          <w:p w:rsidR="008D2D8C" w:rsidRPr="000C5320" w:rsidRDefault="008D2D8C" w:rsidP="004349BB">
            <w:pPr>
              <w:pStyle w:val="ad"/>
            </w:pPr>
            <w:r w:rsidRPr="000C5320">
              <w:t>__________________ И.О. Фамилия</w:t>
            </w:r>
          </w:p>
          <w:p w:rsidR="008D2D8C" w:rsidRPr="000C5320" w:rsidRDefault="008D2D8C" w:rsidP="004349BB">
            <w:pPr>
              <w:pStyle w:val="ad"/>
            </w:pPr>
            <w:r w:rsidRPr="000C5320">
              <w:t>Подписывается  ЭЦП</w:t>
            </w:r>
          </w:p>
        </w:tc>
        <w:tc>
          <w:tcPr>
            <w:tcW w:w="304" w:type="dxa"/>
          </w:tcPr>
          <w:p w:rsidR="008D2D8C" w:rsidRPr="000C5320" w:rsidRDefault="008D2D8C" w:rsidP="00626F99">
            <w:pPr>
              <w:ind w:left="432"/>
              <w:rPr>
                <w:sz w:val="20"/>
                <w:szCs w:val="20"/>
              </w:rPr>
            </w:pPr>
          </w:p>
        </w:tc>
        <w:tc>
          <w:tcPr>
            <w:tcW w:w="4849" w:type="dxa"/>
          </w:tcPr>
          <w:p w:rsidR="008D2D8C" w:rsidRPr="000C5320" w:rsidRDefault="008D2D8C" w:rsidP="004349BB">
            <w:pPr>
              <w:pStyle w:val="ad"/>
            </w:pPr>
            <w:r w:rsidRPr="000C5320">
              <w:t>От Поставщика</w:t>
            </w:r>
          </w:p>
          <w:p w:rsidR="008D2D8C" w:rsidRPr="000C5320" w:rsidRDefault="008D2D8C" w:rsidP="004349BB">
            <w:pPr>
              <w:pStyle w:val="ad"/>
            </w:pPr>
          </w:p>
          <w:p w:rsidR="008D2D8C" w:rsidRPr="000C5320" w:rsidRDefault="008D2D8C" w:rsidP="004349BB">
            <w:pPr>
              <w:pStyle w:val="ad"/>
            </w:pPr>
            <w:r w:rsidRPr="000C5320">
              <w:t>Должность</w:t>
            </w:r>
          </w:p>
          <w:p w:rsidR="008D2D8C" w:rsidRPr="000C5320" w:rsidRDefault="008D2D8C" w:rsidP="004349BB">
            <w:pPr>
              <w:pStyle w:val="ad"/>
            </w:pPr>
          </w:p>
          <w:p w:rsidR="008D2D8C" w:rsidRPr="000C5320" w:rsidRDefault="008D2D8C" w:rsidP="004349BB">
            <w:pPr>
              <w:pStyle w:val="ad"/>
            </w:pPr>
          </w:p>
          <w:p w:rsidR="008D2D8C" w:rsidRPr="000C5320" w:rsidRDefault="008D2D8C" w:rsidP="004349BB">
            <w:pPr>
              <w:pStyle w:val="ad"/>
            </w:pPr>
            <w:r w:rsidRPr="000C5320">
              <w:t>__________________ И.О. Фамилия</w:t>
            </w:r>
          </w:p>
          <w:p w:rsidR="008D2D8C" w:rsidRPr="000C5320" w:rsidRDefault="008D2D8C" w:rsidP="004349BB">
            <w:pPr>
              <w:pStyle w:val="ad"/>
              <w:rPr>
                <w:color w:val="000000"/>
              </w:rPr>
            </w:pPr>
            <w:r w:rsidRPr="000C5320">
              <w:t>Подписывается  ЭЦП</w:t>
            </w:r>
          </w:p>
        </w:tc>
      </w:tr>
    </w:tbl>
    <w:p w:rsidR="008D2D8C" w:rsidRDefault="008D2D8C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B27D85" w:rsidRDefault="00B27D85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B27D85" w:rsidRDefault="00B27D85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B27D85" w:rsidRDefault="00B27D85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AF333E" w:rsidRDefault="00AF333E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4173FA" w:rsidRDefault="004173FA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B27D85" w:rsidRPr="000C5320" w:rsidRDefault="00B27D85" w:rsidP="008D2D8C">
      <w:pPr>
        <w:tabs>
          <w:tab w:val="left" w:pos="10365"/>
        </w:tabs>
        <w:jc w:val="right"/>
        <w:rPr>
          <w:rFonts w:eastAsia="MS Mincho"/>
          <w:sz w:val="20"/>
          <w:szCs w:val="20"/>
        </w:rPr>
      </w:pPr>
    </w:p>
    <w:p w:rsidR="00B27D85" w:rsidRDefault="00B27D85" w:rsidP="00B27D85">
      <w:pPr>
        <w:tabs>
          <w:tab w:val="left" w:pos="10365"/>
        </w:tabs>
        <w:jc w:val="right"/>
        <w:rPr>
          <w:rFonts w:eastAsia="MS Mincho"/>
          <w:b/>
          <w:sz w:val="20"/>
          <w:szCs w:val="20"/>
          <w:lang w:val="en-US"/>
        </w:rPr>
      </w:pPr>
    </w:p>
    <w:p w:rsidR="00B27D85" w:rsidRDefault="00B27D85" w:rsidP="00B27D85">
      <w:pPr>
        <w:tabs>
          <w:tab w:val="left" w:pos="10365"/>
        </w:tabs>
        <w:jc w:val="right"/>
        <w:rPr>
          <w:b/>
          <w:i/>
          <w:iCs/>
          <w:sz w:val="20"/>
          <w:szCs w:val="20"/>
        </w:rPr>
      </w:pPr>
      <w:r>
        <w:rPr>
          <w:rFonts w:eastAsia="MS Mincho"/>
          <w:b/>
          <w:sz w:val="20"/>
          <w:szCs w:val="20"/>
        </w:rPr>
        <w:lastRenderedPageBreak/>
        <w:t>Приложение № 5</w:t>
      </w:r>
    </w:p>
    <w:p w:rsidR="00B27D85" w:rsidRDefault="00B27D85" w:rsidP="00B27D85">
      <w:pPr>
        <w:tabs>
          <w:tab w:val="left" w:pos="10365"/>
        </w:tabs>
        <w:jc w:val="right"/>
        <w:rPr>
          <w:rFonts w:eastAsia="MS Mincho"/>
          <w:b/>
          <w:sz w:val="20"/>
          <w:szCs w:val="20"/>
        </w:rPr>
      </w:pPr>
      <w:r>
        <w:rPr>
          <w:rFonts w:eastAsia="MS Mincho"/>
          <w:b/>
          <w:sz w:val="20"/>
          <w:szCs w:val="20"/>
        </w:rPr>
        <w:t xml:space="preserve">к Документации </w:t>
      </w:r>
    </w:p>
    <w:p w:rsidR="00B27D85" w:rsidRDefault="00B27D85" w:rsidP="00B27D85">
      <w:pPr>
        <w:jc w:val="center"/>
        <w:rPr>
          <w:bCs/>
          <w:sz w:val="20"/>
          <w:szCs w:val="20"/>
        </w:rPr>
      </w:pPr>
    </w:p>
    <w:p w:rsidR="00B27D85" w:rsidRDefault="00B27D85" w:rsidP="00B27D85">
      <w:pPr>
        <w:jc w:val="center"/>
        <w:rPr>
          <w:bCs/>
          <w:sz w:val="20"/>
          <w:szCs w:val="20"/>
        </w:rPr>
      </w:pPr>
    </w:p>
    <w:p w:rsidR="00B27D85" w:rsidRDefault="00B27D85" w:rsidP="00B27D85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Обоснование начальной (максимальной) цены</w:t>
      </w:r>
    </w:p>
    <w:p w:rsidR="00B27D85" w:rsidRDefault="00D03FC3" w:rsidP="00B27D85">
      <w:pPr>
        <w:spacing w:line="360" w:lineRule="auto"/>
        <w:jc w:val="center"/>
        <w:rPr>
          <w:rStyle w:val="FontStyle62"/>
          <w:sz w:val="20"/>
          <w:szCs w:val="20"/>
        </w:rPr>
      </w:pPr>
      <w:r>
        <w:rPr>
          <w:b/>
          <w:bCs/>
          <w:sz w:val="20"/>
          <w:szCs w:val="20"/>
        </w:rPr>
        <w:t>на поставку Сенсорной комнаты</w:t>
      </w:r>
    </w:p>
    <w:p w:rsidR="00B27D85" w:rsidRDefault="00B27D85" w:rsidP="00B27D85">
      <w:pPr>
        <w:jc w:val="center"/>
      </w:pPr>
      <w:r>
        <w:rPr>
          <w:sz w:val="20"/>
          <w:szCs w:val="20"/>
        </w:rPr>
        <w:tab/>
        <w:t>Обоснование начальной (максимальной) цены договора</w:t>
      </w:r>
      <w:r w:rsidR="00D03FC3">
        <w:rPr>
          <w:sz w:val="20"/>
          <w:szCs w:val="20"/>
        </w:rPr>
        <w:t xml:space="preserve"> на поставку Сенсорной комнаты</w:t>
      </w:r>
      <w:r>
        <w:rPr>
          <w:sz w:val="20"/>
          <w:szCs w:val="20"/>
        </w:rPr>
        <w:t xml:space="preserve"> на право заключения договора для нужд МАОУ «СШ "Земля родная"</w:t>
      </w:r>
    </w:p>
    <w:p w:rsidR="00B27D85" w:rsidRDefault="00B27D85" w:rsidP="00B27D85">
      <w:pPr>
        <w:jc w:val="center"/>
        <w:rPr>
          <w:sz w:val="20"/>
          <w:szCs w:val="20"/>
        </w:rPr>
      </w:pPr>
    </w:p>
    <w:p w:rsidR="00B27D85" w:rsidRDefault="00D03FC3" w:rsidP="00B27D85">
      <w:pPr>
        <w:ind w:firstLine="709"/>
        <w:rPr>
          <w:sz w:val="20"/>
          <w:szCs w:val="20"/>
        </w:rPr>
      </w:pPr>
      <w:r>
        <w:rPr>
          <w:sz w:val="20"/>
          <w:szCs w:val="20"/>
        </w:rPr>
        <w:t xml:space="preserve">Начальная (максимальная) цена </w:t>
      </w:r>
      <w:r w:rsidRPr="00D03FC3">
        <w:rPr>
          <w:b/>
          <w:sz w:val="20"/>
          <w:szCs w:val="20"/>
        </w:rPr>
        <w:t>910</w:t>
      </w:r>
      <w:r>
        <w:rPr>
          <w:sz w:val="20"/>
          <w:szCs w:val="20"/>
        </w:rPr>
        <w:t xml:space="preserve"> </w:t>
      </w:r>
      <w:r w:rsidR="00A64DDD">
        <w:rPr>
          <w:rFonts w:eastAsia="Times New Roman"/>
          <w:b/>
          <w:color w:val="000000"/>
          <w:sz w:val="20"/>
          <w:szCs w:val="20"/>
        </w:rPr>
        <w:t xml:space="preserve">000 </w:t>
      </w:r>
      <w:r w:rsidR="00B27D85">
        <w:rPr>
          <w:rFonts w:eastAsia="Times New Roman"/>
          <w:b/>
          <w:bCs/>
          <w:sz w:val="20"/>
          <w:szCs w:val="20"/>
        </w:rPr>
        <w:t xml:space="preserve"> </w:t>
      </w:r>
      <w:r>
        <w:rPr>
          <w:b/>
          <w:sz w:val="20"/>
          <w:szCs w:val="20"/>
        </w:rPr>
        <w:t>(девятьсот десять</w:t>
      </w:r>
      <w:r w:rsidR="00B27D85">
        <w:rPr>
          <w:b/>
          <w:sz w:val="20"/>
          <w:szCs w:val="20"/>
        </w:rPr>
        <w:t xml:space="preserve"> тысяч) рублей 00 копеек,</w:t>
      </w:r>
      <w:r w:rsidR="00B27D85">
        <w:rPr>
          <w:sz w:val="20"/>
          <w:szCs w:val="20"/>
        </w:rPr>
        <w:t xml:space="preserve"> сформирована с помощью тщательного маркетингового исследования и анализа рынка поставщиков.</w:t>
      </w:r>
    </w:p>
    <w:p w:rsidR="00B27D85" w:rsidRDefault="00B27D85" w:rsidP="00DB11F4">
      <w:pPr>
        <w:contextualSpacing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Начальная (максимальная) 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</w:t>
      </w:r>
      <w:r w:rsidR="00DB11F4">
        <w:rPr>
          <w:sz w:val="20"/>
          <w:szCs w:val="20"/>
        </w:rPr>
        <w:t xml:space="preserve">ахования, транспортные расходы, </w:t>
      </w:r>
      <w:r w:rsidR="00D03FC3">
        <w:rPr>
          <w:sz w:val="20"/>
          <w:szCs w:val="20"/>
        </w:rPr>
        <w:t xml:space="preserve">сборка, </w:t>
      </w:r>
      <w:r w:rsidR="00DB11F4">
        <w:rPr>
          <w:sz w:val="20"/>
          <w:szCs w:val="20"/>
        </w:rPr>
        <w:t xml:space="preserve">монтаж, </w:t>
      </w:r>
      <w:proofErr w:type="spellStart"/>
      <w:r w:rsidR="00DB11F4">
        <w:rPr>
          <w:sz w:val="20"/>
          <w:szCs w:val="20"/>
        </w:rPr>
        <w:t>пусконалаживание</w:t>
      </w:r>
      <w:proofErr w:type="spellEnd"/>
      <w:r w:rsidR="00DB11F4">
        <w:rPr>
          <w:sz w:val="20"/>
          <w:szCs w:val="20"/>
        </w:rPr>
        <w:t xml:space="preserve"> сотрудником Поставщика в присутствии представителя Заказчика, </w:t>
      </w:r>
      <w:r>
        <w:rPr>
          <w:sz w:val="20"/>
          <w:szCs w:val="20"/>
        </w:rPr>
        <w:t>налоги и иные обязательные платежи.</w:t>
      </w:r>
      <w:proofErr w:type="gramEnd"/>
    </w:p>
    <w:p w:rsidR="00B27D85" w:rsidRDefault="00B27D85" w:rsidP="00B27D85">
      <w:pPr>
        <w:spacing w:line="360" w:lineRule="auto"/>
        <w:jc w:val="both"/>
        <w:rPr>
          <w:sz w:val="20"/>
          <w:szCs w:val="20"/>
        </w:rPr>
      </w:pPr>
    </w:p>
    <w:p w:rsidR="00BC3BF7" w:rsidRPr="00B27D85" w:rsidRDefault="00BC3BF7" w:rsidP="008D2D8C">
      <w:pPr>
        <w:tabs>
          <w:tab w:val="left" w:pos="10365"/>
        </w:tabs>
        <w:jc w:val="right"/>
        <w:rPr>
          <w:rFonts w:eastAsia="MS Mincho"/>
          <w:b/>
          <w:sz w:val="20"/>
          <w:szCs w:val="20"/>
        </w:rPr>
      </w:pPr>
    </w:p>
    <w:sectPr w:rsidR="00BC3BF7" w:rsidRPr="00B27D85" w:rsidSect="00626F99">
      <w:footerReference w:type="default" r:id="rId14"/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A4D" w:rsidRDefault="00985A4D" w:rsidP="00F060ED">
      <w:r>
        <w:separator/>
      </w:r>
    </w:p>
  </w:endnote>
  <w:endnote w:type="continuationSeparator" w:id="0">
    <w:p w:rsidR="00985A4D" w:rsidRDefault="00985A4D" w:rsidP="00F06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1764861"/>
      <w:docPartObj>
        <w:docPartGallery w:val="Page Numbers (Bottom of Page)"/>
        <w:docPartUnique/>
      </w:docPartObj>
    </w:sdtPr>
    <w:sdtEndPr/>
    <w:sdtContent>
      <w:p w:rsidR="00D03FC3" w:rsidRDefault="00D03FC3">
        <w:pPr>
          <w:pStyle w:val="aa"/>
          <w:jc w:val="right"/>
        </w:pPr>
      </w:p>
      <w:p w:rsidR="00D03FC3" w:rsidRDefault="00985A4D">
        <w:pPr>
          <w:pStyle w:val="aa"/>
          <w:jc w:val="right"/>
        </w:pPr>
      </w:p>
    </w:sdtContent>
  </w:sdt>
  <w:p w:rsidR="00D03FC3" w:rsidRDefault="00D03FC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A4D" w:rsidRDefault="00985A4D" w:rsidP="00F060ED">
      <w:r>
        <w:separator/>
      </w:r>
    </w:p>
  </w:footnote>
  <w:footnote w:type="continuationSeparator" w:id="0">
    <w:p w:rsidR="00985A4D" w:rsidRDefault="00985A4D" w:rsidP="00F060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90B65"/>
    <w:multiLevelType w:val="hybridMultilevel"/>
    <w:tmpl w:val="1C74F4CA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2D95BC6"/>
    <w:multiLevelType w:val="multilevel"/>
    <w:tmpl w:val="DBBAF020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10.%2."/>
      <w:lvlJc w:val="left"/>
      <w:pPr>
        <w:tabs>
          <w:tab w:val="num" w:pos="1380"/>
        </w:tabs>
        <w:ind w:left="1380" w:hanging="480"/>
      </w:p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</w:lvl>
  </w:abstractNum>
  <w:abstractNum w:abstractNumId="2">
    <w:nsid w:val="0E9A50ED"/>
    <w:multiLevelType w:val="hybridMultilevel"/>
    <w:tmpl w:val="CF5CA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173075"/>
    <w:multiLevelType w:val="hybridMultilevel"/>
    <w:tmpl w:val="042EBD76"/>
    <w:lvl w:ilvl="0" w:tplc="5042577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5E5F62"/>
    <w:multiLevelType w:val="hybridMultilevel"/>
    <w:tmpl w:val="1C74F4CA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AEA1444"/>
    <w:multiLevelType w:val="hybridMultilevel"/>
    <w:tmpl w:val="8AEAAE38"/>
    <w:lvl w:ilvl="0" w:tplc="E3E2F396">
      <w:start w:val="1"/>
      <w:numFmt w:val="decimal"/>
      <w:lvlText w:val="%1)"/>
      <w:lvlJc w:val="left"/>
      <w:pPr>
        <w:ind w:left="1617" w:hanging="7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927B53"/>
    <w:multiLevelType w:val="hybridMultilevel"/>
    <w:tmpl w:val="E82439FA"/>
    <w:lvl w:ilvl="0" w:tplc="AB464530">
      <w:start w:val="1"/>
      <w:numFmt w:val="decimal"/>
      <w:isLgl/>
      <w:lvlText w:val="2.%1."/>
      <w:lvlJc w:val="left"/>
      <w:pPr>
        <w:tabs>
          <w:tab w:val="num" w:pos="1800"/>
        </w:tabs>
        <w:ind w:left="1800" w:hanging="720"/>
      </w:pPr>
      <w:rPr>
        <w:i w:val="0"/>
        <w:iCs w:val="0"/>
      </w:rPr>
    </w:lvl>
    <w:lvl w:ilvl="1" w:tplc="2A7C1DAA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7A454E">
      <w:start w:val="1"/>
      <w:numFmt w:val="decimal"/>
      <w:isLgl/>
      <w:lvlText w:val="6.%3."/>
      <w:lvlJc w:val="left"/>
      <w:pPr>
        <w:tabs>
          <w:tab w:val="num" w:pos="2700"/>
        </w:tabs>
        <w:ind w:left="2700" w:hanging="720"/>
      </w:pPr>
    </w:lvl>
    <w:lvl w:ilvl="3" w:tplc="2B384EC2">
      <w:start w:val="1"/>
      <w:numFmt w:val="decimal"/>
      <w:isLgl/>
      <w:lvlText w:val="5.1.%4."/>
      <w:lvlJc w:val="left"/>
      <w:pPr>
        <w:tabs>
          <w:tab w:val="num" w:pos="3240"/>
        </w:tabs>
        <w:ind w:left="3240" w:hanging="72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9D32EA"/>
    <w:multiLevelType w:val="hybridMultilevel"/>
    <w:tmpl w:val="A43E7792"/>
    <w:lvl w:ilvl="0" w:tplc="3326AF16">
      <w:start w:val="1"/>
      <w:numFmt w:val="decimal"/>
      <w:isLgl/>
      <w:lvlText w:val="5.%1."/>
      <w:lvlJc w:val="left"/>
      <w:pPr>
        <w:tabs>
          <w:tab w:val="num" w:pos="5040"/>
        </w:tabs>
        <w:ind w:left="5040" w:hanging="720"/>
      </w:pPr>
    </w:lvl>
    <w:lvl w:ilvl="1" w:tplc="92FA27EA">
      <w:start w:val="1"/>
      <w:numFmt w:val="decimal"/>
      <w:isLgl/>
      <w:lvlText w:val="5.1.%2."/>
      <w:lvlJc w:val="left"/>
      <w:pPr>
        <w:tabs>
          <w:tab w:val="num" w:pos="1080"/>
        </w:tabs>
        <w:ind w:left="1080" w:hanging="72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AB0132"/>
    <w:multiLevelType w:val="multilevel"/>
    <w:tmpl w:val="09BCAFC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9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9">
    <w:nsid w:val="394C50E3"/>
    <w:multiLevelType w:val="hybridMultilevel"/>
    <w:tmpl w:val="80FA59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5C7C7B"/>
    <w:multiLevelType w:val="hybridMultilevel"/>
    <w:tmpl w:val="BC882B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48AA75EE"/>
    <w:multiLevelType w:val="hybridMultilevel"/>
    <w:tmpl w:val="5FD86FE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CD30C8B"/>
    <w:multiLevelType w:val="hybridMultilevel"/>
    <w:tmpl w:val="00D06C56"/>
    <w:lvl w:ilvl="0" w:tplc="B2A28B0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55639F"/>
    <w:multiLevelType w:val="multilevel"/>
    <w:tmpl w:val="78C24800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482126"/>
    <w:multiLevelType w:val="hybridMultilevel"/>
    <w:tmpl w:val="C420A3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3F3478"/>
    <w:multiLevelType w:val="hybridMultilevel"/>
    <w:tmpl w:val="06DECDE0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E070E1D"/>
    <w:multiLevelType w:val="hybridMultilevel"/>
    <w:tmpl w:val="CA2C86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0490F74"/>
    <w:multiLevelType w:val="hybridMultilevel"/>
    <w:tmpl w:val="8AEAAE38"/>
    <w:lvl w:ilvl="0" w:tplc="E3E2F396">
      <w:start w:val="1"/>
      <w:numFmt w:val="decimal"/>
      <w:lvlText w:val="%1)"/>
      <w:lvlJc w:val="left"/>
      <w:pPr>
        <w:ind w:left="1617" w:hanging="7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58C663D"/>
    <w:multiLevelType w:val="hybridMultilevel"/>
    <w:tmpl w:val="E21836EC"/>
    <w:lvl w:ilvl="0" w:tplc="0419001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9">
    <w:nsid w:val="77DE6335"/>
    <w:multiLevelType w:val="hybridMultilevel"/>
    <w:tmpl w:val="7842F5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7A7C4BF3"/>
    <w:multiLevelType w:val="hybridMultilevel"/>
    <w:tmpl w:val="491639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B0F3221"/>
    <w:multiLevelType w:val="hybridMultilevel"/>
    <w:tmpl w:val="99B2ADE0"/>
    <w:lvl w:ilvl="0" w:tplc="EA869F84">
      <w:start w:val="1"/>
      <w:numFmt w:val="decimal"/>
      <w:lvlText w:val="%1."/>
      <w:lvlJc w:val="left"/>
      <w:pPr>
        <w:ind w:left="585" w:hanging="360"/>
      </w:pPr>
      <w:rPr>
        <w:b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6"/>
  </w:num>
  <w:num w:numId="7">
    <w:abstractNumId w:val="10"/>
  </w:num>
  <w:num w:numId="8">
    <w:abstractNumId w:val="12"/>
  </w:num>
  <w:num w:numId="9">
    <w:abstractNumId w:val="11"/>
  </w:num>
  <w:num w:numId="10">
    <w:abstractNumId w:val="19"/>
  </w:num>
  <w:num w:numId="11">
    <w:abstractNumId w:val="18"/>
  </w:num>
  <w:num w:numId="12">
    <w:abstractNumId w:val="0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4"/>
  </w:num>
  <w:num w:numId="21">
    <w:abstractNumId w:val="3"/>
  </w:num>
  <w:num w:numId="22">
    <w:abstractNumId w:val="2"/>
  </w:num>
  <w:num w:numId="23">
    <w:abstractNumId w:val="14"/>
  </w:num>
  <w:num w:numId="24">
    <w:abstractNumId w:val="16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D8C"/>
    <w:rsid w:val="000255C7"/>
    <w:rsid w:val="00030AD0"/>
    <w:rsid w:val="00063E3D"/>
    <w:rsid w:val="000C6002"/>
    <w:rsid w:val="000D6E13"/>
    <w:rsid w:val="00101C9A"/>
    <w:rsid w:val="00154C26"/>
    <w:rsid w:val="00164C50"/>
    <w:rsid w:val="001808FD"/>
    <w:rsid w:val="0019167B"/>
    <w:rsid w:val="00212B0A"/>
    <w:rsid w:val="00237599"/>
    <w:rsid w:val="00243FB9"/>
    <w:rsid w:val="002935BF"/>
    <w:rsid w:val="00293AD5"/>
    <w:rsid w:val="002F4CE5"/>
    <w:rsid w:val="00325E4D"/>
    <w:rsid w:val="003A242B"/>
    <w:rsid w:val="003C0C7F"/>
    <w:rsid w:val="003E2380"/>
    <w:rsid w:val="004173FA"/>
    <w:rsid w:val="004349BB"/>
    <w:rsid w:val="00434F48"/>
    <w:rsid w:val="004611BB"/>
    <w:rsid w:val="004829AC"/>
    <w:rsid w:val="004C1974"/>
    <w:rsid w:val="004E047A"/>
    <w:rsid w:val="004F62AA"/>
    <w:rsid w:val="00552D55"/>
    <w:rsid w:val="00590C07"/>
    <w:rsid w:val="00592BCA"/>
    <w:rsid w:val="00617C27"/>
    <w:rsid w:val="00626F99"/>
    <w:rsid w:val="00631A51"/>
    <w:rsid w:val="00636BAC"/>
    <w:rsid w:val="00657125"/>
    <w:rsid w:val="00663A06"/>
    <w:rsid w:val="007822F5"/>
    <w:rsid w:val="007A1E56"/>
    <w:rsid w:val="00802A12"/>
    <w:rsid w:val="00816656"/>
    <w:rsid w:val="00826233"/>
    <w:rsid w:val="00826FD7"/>
    <w:rsid w:val="00861457"/>
    <w:rsid w:val="00862E32"/>
    <w:rsid w:val="00876CAD"/>
    <w:rsid w:val="008A38E9"/>
    <w:rsid w:val="008D2D8C"/>
    <w:rsid w:val="00954C2B"/>
    <w:rsid w:val="00971E0E"/>
    <w:rsid w:val="00985A4D"/>
    <w:rsid w:val="0098727C"/>
    <w:rsid w:val="009C5B0E"/>
    <w:rsid w:val="00A23A4E"/>
    <w:rsid w:val="00A513D0"/>
    <w:rsid w:val="00A64DDD"/>
    <w:rsid w:val="00A85B4F"/>
    <w:rsid w:val="00A92C1E"/>
    <w:rsid w:val="00A96B6F"/>
    <w:rsid w:val="00AA7B4E"/>
    <w:rsid w:val="00AD6647"/>
    <w:rsid w:val="00AF333E"/>
    <w:rsid w:val="00B27D85"/>
    <w:rsid w:val="00B83D11"/>
    <w:rsid w:val="00B9324C"/>
    <w:rsid w:val="00BA3F55"/>
    <w:rsid w:val="00BC3BF7"/>
    <w:rsid w:val="00C04336"/>
    <w:rsid w:val="00C25B6A"/>
    <w:rsid w:val="00C7588E"/>
    <w:rsid w:val="00C901F2"/>
    <w:rsid w:val="00CB6F9D"/>
    <w:rsid w:val="00D03FC3"/>
    <w:rsid w:val="00D067E7"/>
    <w:rsid w:val="00D126B4"/>
    <w:rsid w:val="00D16921"/>
    <w:rsid w:val="00D31205"/>
    <w:rsid w:val="00D406C9"/>
    <w:rsid w:val="00D67B8D"/>
    <w:rsid w:val="00DA10EA"/>
    <w:rsid w:val="00DB11F4"/>
    <w:rsid w:val="00E42846"/>
    <w:rsid w:val="00E96916"/>
    <w:rsid w:val="00F060ED"/>
    <w:rsid w:val="00F678B5"/>
    <w:rsid w:val="00F725CF"/>
    <w:rsid w:val="00FA49B0"/>
    <w:rsid w:val="00FC6463"/>
    <w:rsid w:val="00FE5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C2B"/>
    <w:pPr>
      <w:spacing w:line="240" w:lineRule="auto"/>
      <w:ind w:firstLine="0"/>
      <w:jc w:val="left"/>
    </w:pPr>
    <w:rPr>
      <w:rFonts w:ascii="Times New Roman" w:eastAsia="Calibri" w:hAnsi="Times New Roman" w:cs="Times New Roman"/>
      <w:sz w:val="24"/>
      <w:szCs w:val="24"/>
    </w:rPr>
  </w:style>
  <w:style w:type="paragraph" w:styleId="1">
    <w:name w:val="heading 1"/>
    <w:aliases w:val="Document Header1,H1,Введение...,Б1,Heading 1iz,Б11,Заголовок параграфа (1.),Ариал11,Заголовок 1 абб,Заголовок 1 Знак2 Знак,Заголовок 1 Знак1 Знак Знак,Заголовок 1 Знак Знак Знак Знак,Заголовок 1 Знак Знак1 Знак Знак,Заголовок 1 Знак Знак2 Зн"/>
    <w:basedOn w:val="a"/>
    <w:next w:val="a"/>
    <w:link w:val="10"/>
    <w:uiPriority w:val="99"/>
    <w:qFormat/>
    <w:rsid w:val="008D2D8C"/>
    <w:pPr>
      <w:keepNext/>
      <w:outlineLvl w:val="0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Введение... Знак,Б1 Знак,Heading 1iz Знак,Б11 Знак,Заголовок параграфа (1.) Знак,Ариал11 Знак,Заголовок 1 абб Знак,Заголовок 1 Знак2 Знак Знак,Заголовок 1 Знак1 Знак Знак Знак,Заголовок 1 Знак Знак2 Зн Знак"/>
    <w:basedOn w:val="a0"/>
    <w:link w:val="1"/>
    <w:uiPriority w:val="99"/>
    <w:rsid w:val="008D2D8C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8D2D8C"/>
    <w:pPr>
      <w:ind w:left="720"/>
    </w:pPr>
  </w:style>
  <w:style w:type="character" w:styleId="a4">
    <w:name w:val="Hyperlink"/>
    <w:rsid w:val="008D2D8C"/>
    <w:rPr>
      <w:color w:val="0000FF"/>
      <w:u w:val="single"/>
    </w:rPr>
  </w:style>
  <w:style w:type="paragraph" w:styleId="a5">
    <w:name w:val="Body Text"/>
    <w:basedOn w:val="a"/>
    <w:link w:val="a6"/>
    <w:uiPriority w:val="99"/>
    <w:rsid w:val="008D2D8C"/>
    <w:pPr>
      <w:suppressAutoHyphens/>
      <w:jc w:val="both"/>
    </w:pPr>
    <w:rPr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8D2D8C"/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31">
    <w:name w:val="Основной текст 31"/>
    <w:basedOn w:val="a"/>
    <w:uiPriority w:val="99"/>
    <w:rsid w:val="008D2D8C"/>
    <w:pPr>
      <w:suppressAutoHyphens/>
      <w:autoSpaceDE w:val="0"/>
      <w:spacing w:line="360" w:lineRule="auto"/>
      <w:jc w:val="both"/>
    </w:pPr>
    <w:rPr>
      <w:sz w:val="26"/>
      <w:szCs w:val="26"/>
      <w:lang w:eastAsia="ar-SA"/>
    </w:rPr>
  </w:style>
  <w:style w:type="paragraph" w:customStyle="1" w:styleId="Web">
    <w:name w:val="Обычный (Web)"/>
    <w:basedOn w:val="a"/>
    <w:uiPriority w:val="99"/>
    <w:rsid w:val="008D2D8C"/>
    <w:pPr>
      <w:suppressAutoHyphens/>
      <w:ind w:firstLine="489"/>
      <w:jc w:val="both"/>
    </w:pPr>
    <w:rPr>
      <w:sz w:val="23"/>
      <w:szCs w:val="23"/>
      <w:lang w:eastAsia="ar-SA"/>
    </w:rPr>
  </w:style>
  <w:style w:type="paragraph" w:customStyle="1" w:styleId="ConsNonformat">
    <w:name w:val="ConsNonformat"/>
    <w:uiPriority w:val="99"/>
    <w:rsid w:val="008D2D8C"/>
    <w:pPr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uiPriority w:val="99"/>
    <w:rsid w:val="008D2D8C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8D2D8C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Таблицы (моноширинный)"/>
    <w:basedOn w:val="a"/>
    <w:next w:val="a"/>
    <w:uiPriority w:val="99"/>
    <w:rsid w:val="008D2D8C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8">
    <w:name w:val="Гипертекстовая ссылка"/>
    <w:uiPriority w:val="99"/>
    <w:rsid w:val="008D2D8C"/>
    <w:rPr>
      <w:rFonts w:ascii="Times New Roman" w:hAnsi="Times New Roman" w:cs="Times New Roman"/>
      <w:b/>
      <w:bCs/>
      <w:color w:val="008000"/>
    </w:rPr>
  </w:style>
  <w:style w:type="character" w:customStyle="1" w:styleId="a9">
    <w:name w:val="Абзац списка Знак"/>
    <w:link w:val="11"/>
    <w:uiPriority w:val="99"/>
    <w:locked/>
    <w:rsid w:val="008D2D8C"/>
    <w:rPr>
      <w:sz w:val="24"/>
      <w:szCs w:val="24"/>
    </w:rPr>
  </w:style>
  <w:style w:type="paragraph" w:customStyle="1" w:styleId="11">
    <w:name w:val="Абзац списка1"/>
    <w:basedOn w:val="a"/>
    <w:link w:val="a9"/>
    <w:uiPriority w:val="99"/>
    <w:rsid w:val="008D2D8C"/>
    <w:pPr>
      <w:ind w:left="720"/>
    </w:pPr>
    <w:rPr>
      <w:rFonts w:asciiTheme="minorHAnsi" w:eastAsiaTheme="minorHAnsi" w:hAnsiTheme="minorHAnsi" w:cstheme="minorBidi"/>
    </w:rPr>
  </w:style>
  <w:style w:type="paragraph" w:styleId="aa">
    <w:name w:val="footer"/>
    <w:basedOn w:val="a"/>
    <w:link w:val="ab"/>
    <w:uiPriority w:val="99"/>
    <w:rsid w:val="008D2D8C"/>
    <w:pPr>
      <w:tabs>
        <w:tab w:val="center" w:pos="4153"/>
        <w:tab w:val="right" w:pos="8306"/>
      </w:tabs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8D2D8C"/>
    <w:rPr>
      <w:rFonts w:ascii="Courier New" w:eastAsia="Calibri" w:hAnsi="Courier New" w:cs="Courier New"/>
      <w:sz w:val="20"/>
      <w:szCs w:val="20"/>
      <w:lang w:eastAsia="ru-RU"/>
    </w:rPr>
  </w:style>
  <w:style w:type="paragraph" w:styleId="ac">
    <w:name w:val="Normal (Web)"/>
    <w:basedOn w:val="a"/>
    <w:uiPriority w:val="99"/>
    <w:rsid w:val="008D2D8C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FontStyle62">
    <w:name w:val="Font Style62"/>
    <w:uiPriority w:val="99"/>
    <w:rsid w:val="008D2D8C"/>
    <w:rPr>
      <w:rFonts w:ascii="Times New Roman" w:hAnsi="Times New Roman" w:cs="Times New Roman"/>
      <w:sz w:val="26"/>
      <w:szCs w:val="26"/>
    </w:rPr>
  </w:style>
  <w:style w:type="paragraph" w:customStyle="1" w:styleId="5">
    <w:name w:val="Обычный5"/>
    <w:uiPriority w:val="99"/>
    <w:rsid w:val="008D2D8C"/>
    <w:pPr>
      <w:widowControl w:val="0"/>
      <w:spacing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7">
    <w:name w:val="CharStyle7"/>
    <w:rsid w:val="008D2D8C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ru-RU" w:eastAsia="ru-RU" w:bidi="ru-RU"/>
    </w:rPr>
  </w:style>
  <w:style w:type="paragraph" w:styleId="ad">
    <w:name w:val="No Spacing"/>
    <w:link w:val="ae"/>
    <w:qFormat/>
    <w:rsid w:val="008D2D8C"/>
    <w:pPr>
      <w:spacing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link w:val="ad"/>
    <w:locked/>
    <w:rsid w:val="008D2D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12B0A"/>
    <w:pPr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f">
    <w:name w:val="Table Grid"/>
    <w:basedOn w:val="a1"/>
    <w:uiPriority w:val="39"/>
    <w:rsid w:val="00212B0A"/>
    <w:pPr>
      <w:spacing w:line="240" w:lineRule="auto"/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Без интервала1"/>
    <w:rsid w:val="00164C50"/>
    <w:pPr>
      <w:spacing w:line="240" w:lineRule="auto"/>
      <w:ind w:firstLine="0"/>
      <w:jc w:val="left"/>
    </w:pPr>
    <w:rPr>
      <w:rFonts w:ascii="Calibri" w:eastAsia="Times New Roman" w:hAnsi="Calibri"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971E0E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971E0E"/>
    <w:rPr>
      <w:rFonts w:ascii="Segoe UI" w:eastAsia="Calibri" w:hAnsi="Segoe UI" w:cs="Segoe UI"/>
      <w:sz w:val="18"/>
      <w:szCs w:val="18"/>
    </w:rPr>
  </w:style>
  <w:style w:type="paragraph" w:customStyle="1" w:styleId="af2">
    <w:name w:val="Содержимое таблицы"/>
    <w:basedOn w:val="a"/>
    <w:rsid w:val="00FE5875"/>
    <w:pPr>
      <w:widowControl w:val="0"/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13">
    <w:name w:val="Обычный1"/>
    <w:uiPriority w:val="99"/>
    <w:rsid w:val="00FE5875"/>
    <w:pPr>
      <w:spacing w:line="240" w:lineRule="auto"/>
      <w:ind w:firstLine="0"/>
      <w:contextualSpacing/>
      <w:jc w:val="left"/>
    </w:pPr>
    <w:rPr>
      <w:rFonts w:ascii="Times New Roman" w:eastAsia="Times New Roman" w:hAnsi="Times New Roman" w:cs="Times New Roman"/>
      <w:color w:val="000000"/>
      <w:sz w:val="24"/>
      <w:szCs w:val="24"/>
      <w:lang w:val="en-US" w:eastAsia="ja-JP"/>
    </w:rPr>
  </w:style>
  <w:style w:type="paragraph" w:styleId="af3">
    <w:name w:val="header"/>
    <w:basedOn w:val="a"/>
    <w:link w:val="af4"/>
    <w:uiPriority w:val="99"/>
    <w:unhideWhenUsed/>
    <w:rsid w:val="00876CAD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876CAD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C2B"/>
    <w:pPr>
      <w:spacing w:line="240" w:lineRule="auto"/>
      <w:ind w:firstLine="0"/>
      <w:jc w:val="left"/>
    </w:pPr>
    <w:rPr>
      <w:rFonts w:ascii="Times New Roman" w:eastAsia="Calibri" w:hAnsi="Times New Roman" w:cs="Times New Roman"/>
      <w:sz w:val="24"/>
      <w:szCs w:val="24"/>
    </w:rPr>
  </w:style>
  <w:style w:type="paragraph" w:styleId="1">
    <w:name w:val="heading 1"/>
    <w:aliases w:val="Document Header1,H1,Введение...,Б1,Heading 1iz,Б11,Заголовок параграфа (1.),Ариал11,Заголовок 1 абб,Заголовок 1 Знак2 Знак,Заголовок 1 Знак1 Знак Знак,Заголовок 1 Знак Знак Знак Знак,Заголовок 1 Знак Знак1 Знак Знак,Заголовок 1 Знак Знак2 Зн"/>
    <w:basedOn w:val="a"/>
    <w:next w:val="a"/>
    <w:link w:val="10"/>
    <w:uiPriority w:val="99"/>
    <w:qFormat/>
    <w:rsid w:val="008D2D8C"/>
    <w:pPr>
      <w:keepNext/>
      <w:outlineLvl w:val="0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Введение... Знак,Б1 Знак,Heading 1iz Знак,Б11 Знак,Заголовок параграфа (1.) Знак,Ариал11 Знак,Заголовок 1 абб Знак,Заголовок 1 Знак2 Знак Знак,Заголовок 1 Знак1 Знак Знак Знак,Заголовок 1 Знак Знак2 Зн Знак"/>
    <w:basedOn w:val="a0"/>
    <w:link w:val="1"/>
    <w:uiPriority w:val="99"/>
    <w:rsid w:val="008D2D8C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8D2D8C"/>
    <w:pPr>
      <w:ind w:left="720"/>
    </w:pPr>
  </w:style>
  <w:style w:type="character" w:styleId="a4">
    <w:name w:val="Hyperlink"/>
    <w:rsid w:val="008D2D8C"/>
    <w:rPr>
      <w:color w:val="0000FF"/>
      <w:u w:val="single"/>
    </w:rPr>
  </w:style>
  <w:style w:type="paragraph" w:styleId="a5">
    <w:name w:val="Body Text"/>
    <w:basedOn w:val="a"/>
    <w:link w:val="a6"/>
    <w:uiPriority w:val="99"/>
    <w:rsid w:val="008D2D8C"/>
    <w:pPr>
      <w:suppressAutoHyphens/>
      <w:jc w:val="both"/>
    </w:pPr>
    <w:rPr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8D2D8C"/>
    <w:rPr>
      <w:rFonts w:ascii="Times New Roman" w:eastAsia="Calibri" w:hAnsi="Times New Roman" w:cs="Times New Roman"/>
      <w:sz w:val="24"/>
      <w:szCs w:val="24"/>
      <w:lang w:eastAsia="ar-SA"/>
    </w:rPr>
  </w:style>
  <w:style w:type="paragraph" w:customStyle="1" w:styleId="31">
    <w:name w:val="Основной текст 31"/>
    <w:basedOn w:val="a"/>
    <w:uiPriority w:val="99"/>
    <w:rsid w:val="008D2D8C"/>
    <w:pPr>
      <w:suppressAutoHyphens/>
      <w:autoSpaceDE w:val="0"/>
      <w:spacing w:line="360" w:lineRule="auto"/>
      <w:jc w:val="both"/>
    </w:pPr>
    <w:rPr>
      <w:sz w:val="26"/>
      <w:szCs w:val="26"/>
      <w:lang w:eastAsia="ar-SA"/>
    </w:rPr>
  </w:style>
  <w:style w:type="paragraph" w:customStyle="1" w:styleId="Web">
    <w:name w:val="Обычный (Web)"/>
    <w:basedOn w:val="a"/>
    <w:uiPriority w:val="99"/>
    <w:rsid w:val="008D2D8C"/>
    <w:pPr>
      <w:suppressAutoHyphens/>
      <w:ind w:firstLine="489"/>
      <w:jc w:val="both"/>
    </w:pPr>
    <w:rPr>
      <w:sz w:val="23"/>
      <w:szCs w:val="23"/>
      <w:lang w:eastAsia="ar-SA"/>
    </w:rPr>
  </w:style>
  <w:style w:type="paragraph" w:customStyle="1" w:styleId="ConsNonformat">
    <w:name w:val="ConsNonformat"/>
    <w:uiPriority w:val="99"/>
    <w:rsid w:val="008D2D8C"/>
    <w:pPr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uiPriority w:val="99"/>
    <w:rsid w:val="008D2D8C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8D2D8C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Таблицы (моноширинный)"/>
    <w:basedOn w:val="a"/>
    <w:next w:val="a"/>
    <w:uiPriority w:val="99"/>
    <w:rsid w:val="008D2D8C"/>
    <w:pPr>
      <w:widowControl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8">
    <w:name w:val="Гипертекстовая ссылка"/>
    <w:uiPriority w:val="99"/>
    <w:rsid w:val="008D2D8C"/>
    <w:rPr>
      <w:rFonts w:ascii="Times New Roman" w:hAnsi="Times New Roman" w:cs="Times New Roman"/>
      <w:b/>
      <w:bCs/>
      <w:color w:val="008000"/>
    </w:rPr>
  </w:style>
  <w:style w:type="character" w:customStyle="1" w:styleId="a9">
    <w:name w:val="Абзац списка Знак"/>
    <w:link w:val="11"/>
    <w:uiPriority w:val="99"/>
    <w:locked/>
    <w:rsid w:val="008D2D8C"/>
    <w:rPr>
      <w:sz w:val="24"/>
      <w:szCs w:val="24"/>
    </w:rPr>
  </w:style>
  <w:style w:type="paragraph" w:customStyle="1" w:styleId="11">
    <w:name w:val="Абзац списка1"/>
    <w:basedOn w:val="a"/>
    <w:link w:val="a9"/>
    <w:uiPriority w:val="99"/>
    <w:rsid w:val="008D2D8C"/>
    <w:pPr>
      <w:ind w:left="720"/>
    </w:pPr>
    <w:rPr>
      <w:rFonts w:asciiTheme="minorHAnsi" w:eastAsiaTheme="minorHAnsi" w:hAnsiTheme="minorHAnsi" w:cstheme="minorBidi"/>
    </w:rPr>
  </w:style>
  <w:style w:type="paragraph" w:styleId="aa">
    <w:name w:val="footer"/>
    <w:basedOn w:val="a"/>
    <w:link w:val="ab"/>
    <w:uiPriority w:val="99"/>
    <w:rsid w:val="008D2D8C"/>
    <w:pPr>
      <w:tabs>
        <w:tab w:val="center" w:pos="4153"/>
        <w:tab w:val="right" w:pos="8306"/>
      </w:tabs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8D2D8C"/>
    <w:rPr>
      <w:rFonts w:ascii="Courier New" w:eastAsia="Calibri" w:hAnsi="Courier New" w:cs="Courier New"/>
      <w:sz w:val="20"/>
      <w:szCs w:val="20"/>
      <w:lang w:eastAsia="ru-RU"/>
    </w:rPr>
  </w:style>
  <w:style w:type="paragraph" w:styleId="ac">
    <w:name w:val="Normal (Web)"/>
    <w:basedOn w:val="a"/>
    <w:uiPriority w:val="99"/>
    <w:rsid w:val="008D2D8C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FontStyle62">
    <w:name w:val="Font Style62"/>
    <w:uiPriority w:val="99"/>
    <w:rsid w:val="008D2D8C"/>
    <w:rPr>
      <w:rFonts w:ascii="Times New Roman" w:hAnsi="Times New Roman" w:cs="Times New Roman"/>
      <w:sz w:val="26"/>
      <w:szCs w:val="26"/>
    </w:rPr>
  </w:style>
  <w:style w:type="paragraph" w:customStyle="1" w:styleId="5">
    <w:name w:val="Обычный5"/>
    <w:uiPriority w:val="99"/>
    <w:rsid w:val="008D2D8C"/>
    <w:pPr>
      <w:widowControl w:val="0"/>
      <w:spacing w:line="30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7">
    <w:name w:val="CharStyle7"/>
    <w:rsid w:val="008D2D8C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ru-RU" w:eastAsia="ru-RU" w:bidi="ru-RU"/>
    </w:rPr>
  </w:style>
  <w:style w:type="paragraph" w:styleId="ad">
    <w:name w:val="No Spacing"/>
    <w:link w:val="ae"/>
    <w:qFormat/>
    <w:rsid w:val="008D2D8C"/>
    <w:pPr>
      <w:spacing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Без интервала Знак"/>
    <w:link w:val="ad"/>
    <w:locked/>
    <w:rsid w:val="008D2D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12B0A"/>
    <w:pPr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f">
    <w:name w:val="Table Grid"/>
    <w:basedOn w:val="a1"/>
    <w:uiPriority w:val="39"/>
    <w:rsid w:val="00212B0A"/>
    <w:pPr>
      <w:spacing w:line="240" w:lineRule="auto"/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Без интервала1"/>
    <w:rsid w:val="00164C50"/>
    <w:pPr>
      <w:spacing w:line="240" w:lineRule="auto"/>
      <w:ind w:firstLine="0"/>
      <w:jc w:val="left"/>
    </w:pPr>
    <w:rPr>
      <w:rFonts w:ascii="Calibri" w:eastAsia="Times New Roman" w:hAnsi="Calibri" w:cs="Times New Roman"/>
    </w:rPr>
  </w:style>
  <w:style w:type="paragraph" w:styleId="af0">
    <w:name w:val="Balloon Text"/>
    <w:basedOn w:val="a"/>
    <w:link w:val="af1"/>
    <w:uiPriority w:val="99"/>
    <w:semiHidden/>
    <w:unhideWhenUsed/>
    <w:rsid w:val="00971E0E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971E0E"/>
    <w:rPr>
      <w:rFonts w:ascii="Segoe UI" w:eastAsia="Calibri" w:hAnsi="Segoe UI" w:cs="Segoe UI"/>
      <w:sz w:val="18"/>
      <w:szCs w:val="18"/>
    </w:rPr>
  </w:style>
  <w:style w:type="paragraph" w:customStyle="1" w:styleId="af2">
    <w:name w:val="Содержимое таблицы"/>
    <w:basedOn w:val="a"/>
    <w:rsid w:val="00FE5875"/>
    <w:pPr>
      <w:widowControl w:val="0"/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13">
    <w:name w:val="Обычный1"/>
    <w:uiPriority w:val="99"/>
    <w:rsid w:val="00FE5875"/>
    <w:pPr>
      <w:spacing w:line="240" w:lineRule="auto"/>
      <w:ind w:firstLine="0"/>
      <w:contextualSpacing/>
      <w:jc w:val="left"/>
    </w:pPr>
    <w:rPr>
      <w:rFonts w:ascii="Times New Roman" w:eastAsia="Times New Roman" w:hAnsi="Times New Roman" w:cs="Times New Roman"/>
      <w:color w:val="000000"/>
      <w:sz w:val="24"/>
      <w:szCs w:val="24"/>
      <w:lang w:val="en-US" w:eastAsia="ja-JP"/>
    </w:rPr>
  </w:style>
  <w:style w:type="paragraph" w:styleId="af3">
    <w:name w:val="header"/>
    <w:basedOn w:val="a"/>
    <w:link w:val="af4"/>
    <w:uiPriority w:val="99"/>
    <w:unhideWhenUsed/>
    <w:rsid w:val="00876CAD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876CAD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1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9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0080094.0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0064072.1025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2BDCA012255ADD42AD755B6B4A254C60B15D8386F89794D8A21C8BE5Cf5IC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estp-sro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estp-sro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72E7B-97FF-486E-AF1A-352C0A046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11673</Words>
  <Characters>66542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kkuzmenko</dc:creator>
  <cp:lastModifiedBy>Юлия</cp:lastModifiedBy>
  <cp:revision>15</cp:revision>
  <cp:lastPrinted>2017-06-06T09:21:00Z</cp:lastPrinted>
  <dcterms:created xsi:type="dcterms:W3CDTF">2017-06-07T08:00:00Z</dcterms:created>
  <dcterms:modified xsi:type="dcterms:W3CDTF">2018-05-28T06:11:00Z</dcterms:modified>
</cp:coreProperties>
</file>