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7794" w:type="dxa"/>
        <w:tblInd w:w="2660" w:type="dxa"/>
        <w:tblLook w:val="00A0" w:firstRow="1" w:lastRow="0" w:firstColumn="1" w:lastColumn="0" w:noHBand="0" w:noVBand="0"/>
      </w:tblPr>
      <w:tblGrid>
        <w:gridCol w:w="425"/>
        <w:gridCol w:w="2977"/>
        <w:gridCol w:w="283"/>
        <w:gridCol w:w="3968"/>
        <w:gridCol w:w="141"/>
      </w:tblGrid>
      <w:tr w:rsidR="00D20B12" w:rsidRPr="00CD6BA9" w:rsidTr="00955EC5">
        <w:trPr>
          <w:trHeight w:val="394"/>
        </w:trPr>
        <w:tc>
          <w:tcPr>
            <w:tcW w:w="7794" w:type="dxa"/>
            <w:gridSpan w:val="5"/>
            <w:hideMark/>
          </w:tcPr>
          <w:p w:rsidR="00D20B12" w:rsidRPr="00CD6BA9" w:rsidRDefault="00D20B12" w:rsidP="00D20B12">
            <w:pPr>
              <w:pStyle w:val="a5"/>
              <w:tabs>
                <w:tab w:val="left" w:pos="6297"/>
                <w:tab w:val="right" w:pos="7405"/>
              </w:tabs>
              <w:ind w:left="0" w:right="317"/>
              <w:jc w:val="right"/>
            </w:pPr>
            <w:r w:rsidRPr="00CD6BA9">
              <w:t>Утверждаю</w:t>
            </w:r>
          </w:p>
        </w:tc>
      </w:tr>
      <w:tr w:rsidR="00D20B12" w:rsidRPr="00CD6BA9" w:rsidTr="00955EC5">
        <w:trPr>
          <w:trHeight w:val="527"/>
        </w:trPr>
        <w:tc>
          <w:tcPr>
            <w:tcW w:w="7794" w:type="dxa"/>
            <w:gridSpan w:val="5"/>
            <w:hideMark/>
          </w:tcPr>
          <w:p w:rsidR="00D20B12" w:rsidRPr="00CD6BA9" w:rsidRDefault="00D20B12" w:rsidP="00D20B12">
            <w:pPr>
              <w:pStyle w:val="a5"/>
              <w:ind w:left="0" w:right="317"/>
              <w:jc w:val="right"/>
            </w:pPr>
            <w:r w:rsidRPr="00CD6BA9">
              <w:t>Руководитель</w:t>
            </w:r>
          </w:p>
        </w:tc>
      </w:tr>
      <w:tr w:rsidR="00D20B12" w:rsidRPr="00CD6BA9" w:rsidTr="00955EC5">
        <w:trPr>
          <w:trHeight w:val="527"/>
        </w:trPr>
        <w:tc>
          <w:tcPr>
            <w:tcW w:w="7794" w:type="dxa"/>
            <w:gridSpan w:val="5"/>
          </w:tcPr>
          <w:p w:rsidR="00D20B12" w:rsidRPr="00CD6BA9" w:rsidRDefault="00D20B12" w:rsidP="00D20B12">
            <w:pPr>
              <w:pStyle w:val="a5"/>
              <w:ind w:left="0"/>
              <w:jc w:val="right"/>
            </w:pPr>
          </w:p>
        </w:tc>
      </w:tr>
      <w:tr w:rsidR="00D20B12" w:rsidRPr="00CD6BA9" w:rsidTr="00955EC5">
        <w:trPr>
          <w:gridBefore w:val="1"/>
          <w:gridAfter w:val="1"/>
          <w:wBefore w:w="425" w:type="dxa"/>
          <w:wAfter w:w="141" w:type="dxa"/>
        </w:trPr>
        <w:tc>
          <w:tcPr>
            <w:tcW w:w="3260" w:type="dxa"/>
            <w:gridSpan w:val="2"/>
            <w:hideMark/>
          </w:tcPr>
          <w:p w:rsidR="00D20B12" w:rsidRPr="00CD6BA9" w:rsidRDefault="00D20B12" w:rsidP="00D20B12">
            <w:pPr>
              <w:pStyle w:val="a5"/>
              <w:ind w:left="0"/>
              <w:jc w:val="right"/>
            </w:pPr>
            <w:r w:rsidRPr="00CD6BA9">
              <w:rPr>
                <w:i/>
                <w:sz w:val="22"/>
              </w:rPr>
              <w:t>М. П.</w:t>
            </w:r>
            <w:r w:rsidRPr="00CD6BA9">
              <w:rPr>
                <w:sz w:val="22"/>
              </w:rPr>
              <w:t>__________________</w:t>
            </w:r>
          </w:p>
        </w:tc>
        <w:tc>
          <w:tcPr>
            <w:tcW w:w="3968" w:type="dxa"/>
            <w:hideMark/>
          </w:tcPr>
          <w:p w:rsidR="00D20B12" w:rsidRPr="00CD6BA9" w:rsidRDefault="006F0448" w:rsidP="00D20B12">
            <w:pPr>
              <w:pStyle w:val="a5"/>
              <w:ind w:left="0"/>
              <w:jc w:val="left"/>
            </w:pPr>
            <w:proofErr w:type="spellStart"/>
            <w:r w:rsidRPr="006F0448">
              <w:t>Семкин</w:t>
            </w:r>
            <w:proofErr w:type="spellEnd"/>
            <w:r w:rsidRPr="006F0448">
              <w:t xml:space="preserve"> Андрей Георгиевич</w:t>
            </w:r>
          </w:p>
        </w:tc>
      </w:tr>
      <w:tr w:rsidR="00D20B12" w:rsidRPr="00CD6BA9" w:rsidTr="00955EC5">
        <w:trPr>
          <w:gridBefore w:val="1"/>
          <w:gridAfter w:val="1"/>
          <w:wBefore w:w="425" w:type="dxa"/>
          <w:wAfter w:w="141" w:type="dxa"/>
        </w:trPr>
        <w:tc>
          <w:tcPr>
            <w:tcW w:w="3260" w:type="dxa"/>
            <w:gridSpan w:val="2"/>
          </w:tcPr>
          <w:p w:rsidR="00D20B12" w:rsidRPr="00CD6BA9" w:rsidRDefault="00D20B12" w:rsidP="00D20B12">
            <w:pPr>
              <w:keepNext/>
              <w:jc w:val="right"/>
              <w:outlineLvl w:val="2"/>
              <w:rPr>
                <w:i/>
                <w:caps/>
                <w:color w:val="000000"/>
                <w:sz w:val="18"/>
                <w:szCs w:val="20"/>
              </w:rPr>
            </w:pPr>
          </w:p>
        </w:tc>
        <w:tc>
          <w:tcPr>
            <w:tcW w:w="3968" w:type="dxa"/>
          </w:tcPr>
          <w:p w:rsidR="00D20B12" w:rsidRPr="00CD6BA9" w:rsidRDefault="00D20B12" w:rsidP="00D20B12">
            <w:pPr>
              <w:keepNext/>
              <w:jc w:val="right"/>
              <w:outlineLvl w:val="2"/>
              <w:rPr>
                <w:i/>
                <w:caps/>
                <w:sz w:val="18"/>
                <w:szCs w:val="20"/>
              </w:rPr>
            </w:pPr>
          </w:p>
        </w:tc>
      </w:tr>
      <w:tr w:rsidR="00D20B12" w:rsidRPr="00CD6BA9" w:rsidTr="00955EC5">
        <w:tc>
          <w:tcPr>
            <w:tcW w:w="3402" w:type="dxa"/>
            <w:gridSpan w:val="2"/>
          </w:tcPr>
          <w:p w:rsidR="00D20B12" w:rsidRPr="00CD6BA9" w:rsidRDefault="00D20B12" w:rsidP="00D20B12">
            <w:pPr>
              <w:keepNext/>
              <w:spacing w:before="240"/>
              <w:jc w:val="right"/>
              <w:outlineLvl w:val="2"/>
              <w:rPr>
                <w:caps/>
                <w:color w:val="000000"/>
              </w:rPr>
            </w:pPr>
          </w:p>
        </w:tc>
        <w:tc>
          <w:tcPr>
            <w:tcW w:w="4392" w:type="dxa"/>
            <w:gridSpan w:val="3"/>
          </w:tcPr>
          <w:p w:rsidR="00D20B12" w:rsidRPr="00CD6BA9" w:rsidRDefault="00D20B12" w:rsidP="00D20B12">
            <w:pPr>
              <w:keepNext/>
              <w:spacing w:before="240"/>
              <w:jc w:val="right"/>
              <w:outlineLvl w:val="2"/>
              <w:rPr>
                <w:caps/>
              </w:rPr>
            </w:pPr>
          </w:p>
        </w:tc>
      </w:tr>
      <w:tr w:rsidR="00D20B12" w:rsidRPr="00CD6BA9" w:rsidTr="00955EC5">
        <w:tc>
          <w:tcPr>
            <w:tcW w:w="3402" w:type="dxa"/>
            <w:gridSpan w:val="2"/>
          </w:tcPr>
          <w:p w:rsidR="00D20B12" w:rsidRPr="00CD6BA9" w:rsidRDefault="00D20B12" w:rsidP="00D20B12">
            <w:pPr>
              <w:keepNext/>
              <w:jc w:val="right"/>
              <w:outlineLvl w:val="2"/>
              <w:rPr>
                <w:i/>
                <w:caps/>
                <w:color w:val="000000"/>
                <w:sz w:val="18"/>
                <w:szCs w:val="18"/>
              </w:rPr>
            </w:pPr>
          </w:p>
        </w:tc>
        <w:tc>
          <w:tcPr>
            <w:tcW w:w="4392" w:type="dxa"/>
            <w:gridSpan w:val="3"/>
          </w:tcPr>
          <w:p w:rsidR="00D20B12" w:rsidRPr="00CD6BA9" w:rsidRDefault="00D20B12" w:rsidP="00D20B12">
            <w:pPr>
              <w:keepNext/>
              <w:jc w:val="right"/>
              <w:outlineLvl w:val="2"/>
              <w:rPr>
                <w:i/>
                <w:caps/>
                <w:color w:val="000000"/>
                <w:sz w:val="18"/>
                <w:szCs w:val="18"/>
              </w:rPr>
            </w:pPr>
          </w:p>
        </w:tc>
      </w:tr>
      <w:tr w:rsidR="00D20B12" w:rsidRPr="00CD6BA9" w:rsidTr="00955EC5">
        <w:trPr>
          <w:trHeight w:val="394"/>
        </w:trPr>
        <w:tc>
          <w:tcPr>
            <w:tcW w:w="7794" w:type="dxa"/>
            <w:gridSpan w:val="5"/>
          </w:tcPr>
          <w:p w:rsidR="00D20B12" w:rsidRPr="00CD6BA9" w:rsidRDefault="00D20B12" w:rsidP="00D20B12">
            <w:pPr>
              <w:keepNext/>
              <w:spacing w:before="240"/>
              <w:jc w:val="right"/>
              <w:outlineLvl w:val="2"/>
              <w:rPr>
                <w:b/>
                <w:caps/>
              </w:rPr>
            </w:pPr>
          </w:p>
        </w:tc>
      </w:tr>
    </w:tbl>
    <w:p w:rsidR="00D20B12" w:rsidRPr="00CD6BA9" w:rsidRDefault="00D20B12" w:rsidP="00D20B12">
      <w:pPr>
        <w:keepLines/>
        <w:widowControl w:val="0"/>
        <w:suppressLineNumbers/>
        <w:suppressAutoHyphens/>
        <w:jc w:val="center"/>
        <w:rPr>
          <w:b/>
          <w:caps/>
          <w:sz w:val="28"/>
          <w:szCs w:val="28"/>
        </w:rPr>
      </w:pPr>
    </w:p>
    <w:p w:rsidR="00D20B12" w:rsidRPr="00CD6BA9" w:rsidRDefault="00D20B12" w:rsidP="00D20B12">
      <w:pPr>
        <w:keepLines/>
        <w:widowControl w:val="0"/>
        <w:suppressLineNumbers/>
        <w:suppressAutoHyphens/>
        <w:jc w:val="center"/>
        <w:rPr>
          <w:b/>
          <w:caps/>
          <w:sz w:val="28"/>
          <w:szCs w:val="28"/>
        </w:rPr>
      </w:pPr>
    </w:p>
    <w:p w:rsidR="00D20B12" w:rsidRPr="00CD6BA9" w:rsidRDefault="00D20B12" w:rsidP="00D20B12">
      <w:pPr>
        <w:keepLines/>
        <w:widowControl w:val="0"/>
        <w:suppressLineNumbers/>
        <w:suppressAutoHyphens/>
        <w:jc w:val="center"/>
        <w:rPr>
          <w:b/>
          <w:caps/>
          <w:sz w:val="28"/>
          <w:szCs w:val="28"/>
        </w:rPr>
      </w:pPr>
    </w:p>
    <w:p w:rsidR="00D20B12" w:rsidRPr="00CD6BA9" w:rsidRDefault="00D20B12" w:rsidP="00D20B12">
      <w:pPr>
        <w:keepLines/>
        <w:widowControl w:val="0"/>
        <w:suppressLineNumbers/>
        <w:suppressAutoHyphens/>
        <w:jc w:val="center"/>
        <w:rPr>
          <w:b/>
          <w:caps/>
          <w:sz w:val="28"/>
          <w:szCs w:val="28"/>
        </w:rPr>
      </w:pPr>
    </w:p>
    <w:p w:rsidR="00D20B12" w:rsidRPr="00CD6BA9" w:rsidRDefault="00D20B12" w:rsidP="00D20B12">
      <w:pPr>
        <w:jc w:val="center"/>
        <w:rPr>
          <w:b/>
          <w:sz w:val="28"/>
          <w:szCs w:val="28"/>
        </w:rPr>
      </w:pPr>
      <w:r w:rsidRPr="00CD6BA9">
        <w:rPr>
          <w:b/>
          <w:sz w:val="28"/>
          <w:szCs w:val="28"/>
        </w:rPr>
        <w:t>ДОКУМЕНТАЦИЯ</w:t>
      </w:r>
    </w:p>
    <w:p w:rsidR="00D20B12" w:rsidRPr="00CD6BA9" w:rsidRDefault="00D20B12" w:rsidP="00D20B12">
      <w:pPr>
        <w:keepLines/>
        <w:widowControl w:val="0"/>
        <w:suppressLineNumbers/>
        <w:suppressAutoHyphens/>
        <w:jc w:val="center"/>
        <w:rPr>
          <w:caps/>
        </w:rPr>
      </w:pPr>
    </w:p>
    <w:p w:rsidR="00D20B12" w:rsidRPr="00CD6BA9" w:rsidRDefault="00D20B12" w:rsidP="00D20B12">
      <w:pPr>
        <w:pStyle w:val="a3"/>
        <w:jc w:val="center"/>
      </w:pPr>
      <w:r w:rsidRPr="00CD6BA9">
        <w:t xml:space="preserve">для проведения аукциона в электронной форме на право заключения договора на поставку </w:t>
      </w:r>
      <w:r w:rsidR="006F0448">
        <w:t>демонстрационных учебно-наглядных пособий, учебных материалов и оборудования для нужд</w:t>
      </w:r>
      <w:r w:rsidRPr="00CD6BA9">
        <w:t xml:space="preserve"> </w:t>
      </w:r>
      <w:r w:rsidR="006F0448">
        <w:t>Муниципального автономного общеобразовательного</w:t>
      </w:r>
      <w:r w:rsidR="003A7A68" w:rsidRPr="00CD6BA9">
        <w:t xml:space="preserve"> </w:t>
      </w:r>
      <w:r w:rsidR="006F0448">
        <w:t xml:space="preserve">учреждения </w:t>
      </w:r>
      <w:r w:rsidR="003A7A68" w:rsidRPr="00CD6BA9">
        <w:t xml:space="preserve"> </w:t>
      </w:r>
      <w:r w:rsidR="006F0448">
        <w:t>средней общеобразовательной школы № 134</w:t>
      </w:r>
    </w:p>
    <w:p w:rsidR="00D20B12" w:rsidRPr="00CD6BA9" w:rsidRDefault="00D20B12" w:rsidP="00D20B12">
      <w:pPr>
        <w:jc w:val="center"/>
      </w:pPr>
    </w:p>
    <w:p w:rsidR="00D20B12" w:rsidRPr="00CD6BA9" w:rsidRDefault="00D20B12" w:rsidP="00D20B12"/>
    <w:tbl>
      <w:tblPr>
        <w:tblW w:w="0" w:type="auto"/>
        <w:tblLayout w:type="fixed"/>
        <w:tblLook w:val="04A0" w:firstRow="1" w:lastRow="0" w:firstColumn="1" w:lastColumn="0" w:noHBand="0" w:noVBand="1"/>
      </w:tblPr>
      <w:tblGrid>
        <w:gridCol w:w="10274"/>
      </w:tblGrid>
      <w:tr w:rsidR="00D20B12" w:rsidRPr="00CD6BA9" w:rsidTr="00E6041C">
        <w:tc>
          <w:tcPr>
            <w:tcW w:w="10274" w:type="dxa"/>
          </w:tcPr>
          <w:p w:rsidR="00D20B12" w:rsidRPr="00CD6BA9" w:rsidRDefault="00D20B12" w:rsidP="00D20B12"/>
        </w:tc>
      </w:tr>
      <w:tr w:rsidR="00D20B12" w:rsidRPr="00CD6BA9" w:rsidTr="00E6041C">
        <w:tc>
          <w:tcPr>
            <w:tcW w:w="10274" w:type="dxa"/>
          </w:tcPr>
          <w:p w:rsidR="00D20B12" w:rsidRPr="00CD6BA9" w:rsidRDefault="00D20B12" w:rsidP="00D20B12"/>
        </w:tc>
      </w:tr>
    </w:tbl>
    <w:p w:rsidR="00D20B12" w:rsidRPr="00CD6BA9" w:rsidRDefault="00D20B12" w:rsidP="00D20B12"/>
    <w:p w:rsidR="00D20B12" w:rsidRPr="00CD6BA9" w:rsidRDefault="00D20B12" w:rsidP="00D20B12"/>
    <w:p w:rsidR="00D20B12" w:rsidRPr="00CD6BA9" w:rsidRDefault="00D20B12" w:rsidP="00D20B12"/>
    <w:p w:rsidR="00D20B12" w:rsidRPr="00CD6BA9" w:rsidRDefault="00D20B12" w:rsidP="00D20B12"/>
    <w:p w:rsidR="00D20B12" w:rsidRPr="00CD6BA9" w:rsidRDefault="00D20B12" w:rsidP="00D20B12"/>
    <w:p w:rsidR="00D20B12" w:rsidRPr="00CD6BA9" w:rsidRDefault="00D20B12" w:rsidP="00D20B12"/>
    <w:p w:rsidR="006F0448" w:rsidRPr="00413A3B" w:rsidRDefault="00D20B12" w:rsidP="006F0448">
      <w:pPr>
        <w:jc w:val="both"/>
        <w:rPr>
          <w:sz w:val="28"/>
          <w:szCs w:val="28"/>
        </w:rPr>
      </w:pPr>
      <w:r w:rsidRPr="00CD6BA9">
        <w:t xml:space="preserve">Заказчик: </w:t>
      </w:r>
      <w:r w:rsidR="006F0448" w:rsidRPr="002D7304">
        <w:t>Муниципальное автономное общеобразовательное учреждение средняя общеобразовательная школа № 134</w:t>
      </w:r>
    </w:p>
    <w:p w:rsidR="00D20B12" w:rsidRPr="00CD6BA9" w:rsidRDefault="00D20B12" w:rsidP="006F0448">
      <w:pPr>
        <w:jc w:val="both"/>
      </w:pPr>
    </w:p>
    <w:p w:rsidR="00D20B12" w:rsidRPr="00CD6BA9" w:rsidRDefault="00D20B12" w:rsidP="00D20B12"/>
    <w:p w:rsidR="00D20B12" w:rsidRPr="00CD6BA9" w:rsidRDefault="00D20B12" w:rsidP="00D20B12"/>
    <w:p w:rsidR="00D20B12" w:rsidRPr="00CD6BA9" w:rsidRDefault="00D20B12" w:rsidP="00D20B12"/>
    <w:p w:rsidR="00D20B12" w:rsidRPr="00CD6BA9" w:rsidRDefault="00D20B12" w:rsidP="00D20B12"/>
    <w:p w:rsidR="00D20B12" w:rsidRPr="00CD6BA9" w:rsidRDefault="00D20B12" w:rsidP="00D20B12"/>
    <w:p w:rsidR="00D20B12" w:rsidRPr="00CD6BA9" w:rsidRDefault="00D20B12" w:rsidP="00D20B12"/>
    <w:p w:rsidR="00D20B12" w:rsidRPr="00CD6BA9" w:rsidRDefault="00D20B12" w:rsidP="00D20B12"/>
    <w:p w:rsidR="00D20B12" w:rsidRPr="00CD6BA9" w:rsidRDefault="00D20B12" w:rsidP="00D20B12"/>
    <w:p w:rsidR="00D20B12" w:rsidRPr="00CD6BA9" w:rsidRDefault="00D20B12" w:rsidP="00D20B12"/>
    <w:p w:rsidR="00D20B12" w:rsidRPr="00CD6BA9" w:rsidRDefault="00D20B12" w:rsidP="00D20B12"/>
    <w:p w:rsidR="00D20B12" w:rsidRPr="00CD6BA9" w:rsidRDefault="00D20B12" w:rsidP="00D20B12"/>
    <w:p w:rsidR="00D20B12" w:rsidRPr="00CD6BA9" w:rsidRDefault="00D20B12" w:rsidP="00D20B12">
      <w:pPr>
        <w:jc w:val="center"/>
      </w:pPr>
    </w:p>
    <w:p w:rsidR="00D20B12" w:rsidRPr="00CD6BA9" w:rsidRDefault="00D20B12" w:rsidP="00D20B12">
      <w:pPr>
        <w:jc w:val="center"/>
      </w:pPr>
    </w:p>
    <w:p w:rsidR="00D20B12" w:rsidRPr="00CD6BA9" w:rsidRDefault="00D20B12" w:rsidP="00D20B12">
      <w:pPr>
        <w:jc w:val="center"/>
      </w:pPr>
    </w:p>
    <w:p w:rsidR="00D20B12" w:rsidRPr="00CD6BA9" w:rsidRDefault="00D20B12" w:rsidP="00D20B12">
      <w:pPr>
        <w:jc w:val="center"/>
      </w:pPr>
    </w:p>
    <w:p w:rsidR="00234163" w:rsidRPr="00CD6BA9" w:rsidRDefault="00D20B12" w:rsidP="00D20B12">
      <w:pPr>
        <w:jc w:val="center"/>
        <w:sectPr w:rsidR="00234163" w:rsidRPr="00CD6BA9" w:rsidSect="00E21D15">
          <w:footerReference w:type="default" r:id="rId9"/>
          <w:pgSz w:w="11906" w:h="16838"/>
          <w:pgMar w:top="1134" w:right="850" w:bottom="1134" w:left="1276" w:header="708" w:footer="708" w:gutter="0"/>
          <w:cols w:space="708"/>
          <w:titlePg/>
          <w:docGrid w:linePitch="360"/>
        </w:sectPr>
      </w:pPr>
      <w:r w:rsidRPr="00CD6BA9">
        <w:t>г. Екатеринбург 201</w:t>
      </w:r>
      <w:r w:rsidR="004B63EB">
        <w:t>8</w:t>
      </w:r>
      <w:r w:rsidRPr="00CD6BA9">
        <w:t xml:space="preserve"> год</w:t>
      </w:r>
    </w:p>
    <w:p w:rsidR="00E21D15" w:rsidRPr="00CD6BA9" w:rsidRDefault="00234163" w:rsidP="00234163">
      <w:pPr>
        <w:pageBreakBefore/>
        <w:jc w:val="center"/>
      </w:pPr>
      <w:r w:rsidRPr="00CD6BA9">
        <w:lastRenderedPageBreak/>
        <w:t>СОДЕРЖАНИЕ</w:t>
      </w:r>
    </w:p>
    <w:tbl>
      <w:tblPr>
        <w:tblStyle w:val="afb"/>
        <w:tblW w:w="0" w:type="auto"/>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firstRow="1" w:lastRow="0" w:firstColumn="1" w:lastColumn="0" w:noHBand="0" w:noVBand="1"/>
      </w:tblPr>
      <w:tblGrid>
        <w:gridCol w:w="9450"/>
        <w:gridCol w:w="546"/>
      </w:tblGrid>
      <w:tr w:rsidR="00234163" w:rsidRPr="00CD6BA9" w:rsidTr="00E21D15">
        <w:tc>
          <w:tcPr>
            <w:tcW w:w="9464" w:type="dxa"/>
          </w:tcPr>
          <w:p w:rsidR="00234163" w:rsidRPr="00CD6BA9" w:rsidRDefault="00234163" w:rsidP="00234163">
            <w:r w:rsidRPr="00CD6BA9">
              <w:t xml:space="preserve">Раздел 1. </w:t>
            </w:r>
            <w:r w:rsidR="00770717" w:rsidRPr="00CD6BA9">
              <w:t xml:space="preserve">Общие условия проведения аукциона в электронной форме </w:t>
            </w:r>
            <w:r w:rsidRPr="00CD6BA9">
              <w:t>…………</w:t>
            </w:r>
            <w:r w:rsidR="00770717" w:rsidRPr="00CD6BA9">
              <w:t>……..</w:t>
            </w:r>
            <w:r w:rsidRPr="00CD6BA9">
              <w:t>…….</w:t>
            </w:r>
          </w:p>
        </w:tc>
        <w:tc>
          <w:tcPr>
            <w:tcW w:w="532" w:type="dxa"/>
          </w:tcPr>
          <w:p w:rsidR="00234163" w:rsidRPr="00CD6BA9" w:rsidRDefault="00E21D15" w:rsidP="00D20B12">
            <w:pPr>
              <w:jc w:val="center"/>
            </w:pPr>
            <w:r w:rsidRPr="00CD6BA9">
              <w:t>3</w:t>
            </w:r>
          </w:p>
        </w:tc>
      </w:tr>
      <w:tr w:rsidR="00234163" w:rsidRPr="00CD6BA9" w:rsidTr="00E21D15">
        <w:tc>
          <w:tcPr>
            <w:tcW w:w="9464" w:type="dxa"/>
          </w:tcPr>
          <w:p w:rsidR="00234163" w:rsidRPr="00CD6BA9" w:rsidRDefault="00234163" w:rsidP="00234163">
            <w:r w:rsidRPr="00CD6BA9">
              <w:t>Раздел 2. Информационная карта аукциона в электронной форме……………………….…..</w:t>
            </w:r>
          </w:p>
        </w:tc>
        <w:tc>
          <w:tcPr>
            <w:tcW w:w="532" w:type="dxa"/>
          </w:tcPr>
          <w:p w:rsidR="00234163" w:rsidRPr="00CD6BA9" w:rsidRDefault="00AF5A29" w:rsidP="00D20B12">
            <w:pPr>
              <w:jc w:val="center"/>
            </w:pPr>
            <w:r>
              <w:t>13</w:t>
            </w:r>
          </w:p>
        </w:tc>
      </w:tr>
      <w:tr w:rsidR="00234163" w:rsidRPr="00CD6BA9" w:rsidTr="00E21D15">
        <w:tc>
          <w:tcPr>
            <w:tcW w:w="9464" w:type="dxa"/>
          </w:tcPr>
          <w:p w:rsidR="00234163" w:rsidRPr="00CD6BA9" w:rsidRDefault="00234163" w:rsidP="00234163">
            <w:r w:rsidRPr="00CD6BA9">
              <w:t>Раздел 3. Образцы форм и документов для заполнения участниками……………………….</w:t>
            </w:r>
          </w:p>
        </w:tc>
        <w:tc>
          <w:tcPr>
            <w:tcW w:w="532" w:type="dxa"/>
          </w:tcPr>
          <w:p w:rsidR="00234163" w:rsidRPr="00CD6BA9" w:rsidRDefault="00AF5A29" w:rsidP="00D20B12">
            <w:pPr>
              <w:jc w:val="center"/>
            </w:pPr>
            <w:r>
              <w:t>19</w:t>
            </w:r>
          </w:p>
        </w:tc>
      </w:tr>
      <w:tr w:rsidR="00234163" w:rsidRPr="00CD6BA9" w:rsidTr="00E21D15">
        <w:tc>
          <w:tcPr>
            <w:tcW w:w="9464" w:type="dxa"/>
          </w:tcPr>
          <w:p w:rsidR="00234163" w:rsidRPr="00CD6BA9" w:rsidRDefault="00234163" w:rsidP="00234163">
            <w:pPr>
              <w:keepNext/>
              <w:widowControl w:val="0"/>
              <w:outlineLvl w:val="1"/>
              <w:rPr>
                <w:kern w:val="28"/>
              </w:rPr>
            </w:pPr>
            <w:r w:rsidRPr="00CD6BA9">
              <w:rPr>
                <w:kern w:val="28"/>
              </w:rPr>
              <w:t>3.1 Форма заявки на участие в аукционе в электронной форме………………………………</w:t>
            </w:r>
          </w:p>
        </w:tc>
        <w:tc>
          <w:tcPr>
            <w:tcW w:w="532" w:type="dxa"/>
          </w:tcPr>
          <w:p w:rsidR="00234163" w:rsidRPr="00CD6BA9" w:rsidRDefault="00AF5A29" w:rsidP="00D20B12">
            <w:pPr>
              <w:jc w:val="center"/>
            </w:pPr>
            <w:r>
              <w:t>19</w:t>
            </w:r>
          </w:p>
        </w:tc>
      </w:tr>
      <w:tr w:rsidR="00234163" w:rsidRPr="00CD6BA9" w:rsidTr="00E21D15">
        <w:tc>
          <w:tcPr>
            <w:tcW w:w="9464" w:type="dxa"/>
          </w:tcPr>
          <w:p w:rsidR="00234163" w:rsidRPr="00CD6BA9" w:rsidRDefault="00234163" w:rsidP="00234163">
            <w:pPr>
              <w:keepNext/>
              <w:widowControl w:val="0"/>
              <w:outlineLvl w:val="1"/>
              <w:rPr>
                <w:kern w:val="28"/>
              </w:rPr>
            </w:pPr>
            <w:r w:rsidRPr="00CD6BA9">
              <w:rPr>
                <w:kern w:val="28"/>
              </w:rPr>
              <w:t>3.2 Форма анкеты участника закупки…………………………………………………………..</w:t>
            </w:r>
          </w:p>
        </w:tc>
        <w:tc>
          <w:tcPr>
            <w:tcW w:w="532" w:type="dxa"/>
          </w:tcPr>
          <w:p w:rsidR="00234163" w:rsidRPr="00CD6BA9" w:rsidRDefault="00AF5A29" w:rsidP="00D20B12">
            <w:pPr>
              <w:jc w:val="center"/>
            </w:pPr>
            <w:r>
              <w:t>20</w:t>
            </w:r>
          </w:p>
        </w:tc>
      </w:tr>
      <w:tr w:rsidR="00234163" w:rsidRPr="00CD6BA9" w:rsidTr="00E21D15">
        <w:tc>
          <w:tcPr>
            <w:tcW w:w="9464" w:type="dxa"/>
          </w:tcPr>
          <w:p w:rsidR="00234163" w:rsidRPr="00CD6BA9" w:rsidRDefault="00234163" w:rsidP="00446079">
            <w:pPr>
              <w:keepNext/>
              <w:widowControl w:val="0"/>
              <w:outlineLvl w:val="1"/>
              <w:rPr>
                <w:kern w:val="28"/>
              </w:rPr>
            </w:pPr>
            <w:r w:rsidRPr="00CD6BA9">
              <w:rPr>
                <w:kern w:val="28"/>
              </w:rPr>
              <w:t xml:space="preserve">3.3 Форма </w:t>
            </w:r>
            <w:r w:rsidR="00846E46" w:rsidRPr="00CD6BA9">
              <w:rPr>
                <w:kern w:val="28"/>
              </w:rPr>
              <w:t>сведений</w:t>
            </w:r>
            <w:r w:rsidRPr="00CD6BA9">
              <w:rPr>
                <w:kern w:val="28"/>
              </w:rPr>
              <w:t xml:space="preserve"> об объекте закупки</w:t>
            </w:r>
            <w:r w:rsidR="00446079">
              <w:rPr>
                <w:kern w:val="28"/>
              </w:rPr>
              <w:t xml:space="preserve"> (</w:t>
            </w:r>
            <w:r w:rsidR="00446079" w:rsidRPr="00446079">
              <w:rPr>
                <w:i/>
                <w:kern w:val="28"/>
              </w:rPr>
              <w:t>Инструкция по заполнению</w:t>
            </w:r>
            <w:r w:rsidR="00446079">
              <w:rPr>
                <w:i/>
                <w:kern w:val="28"/>
              </w:rPr>
              <w:t xml:space="preserve"> заявки</w:t>
            </w:r>
            <w:r w:rsidR="00446079">
              <w:rPr>
                <w:kern w:val="28"/>
              </w:rPr>
              <w:t>)………………</w:t>
            </w:r>
          </w:p>
        </w:tc>
        <w:tc>
          <w:tcPr>
            <w:tcW w:w="532" w:type="dxa"/>
          </w:tcPr>
          <w:p w:rsidR="00234163" w:rsidRPr="00CD6BA9" w:rsidRDefault="00AF5A29" w:rsidP="00D20B12">
            <w:pPr>
              <w:jc w:val="center"/>
            </w:pPr>
            <w:r>
              <w:t>21</w:t>
            </w:r>
          </w:p>
        </w:tc>
      </w:tr>
      <w:tr w:rsidR="00234163" w:rsidRPr="00CD6BA9" w:rsidTr="00E21D15">
        <w:tc>
          <w:tcPr>
            <w:tcW w:w="9464" w:type="dxa"/>
          </w:tcPr>
          <w:p w:rsidR="00234163" w:rsidRPr="00CD6BA9" w:rsidRDefault="00234163" w:rsidP="00234163">
            <w:r w:rsidRPr="00CD6BA9">
              <w:rPr>
                <w:bCs/>
                <w:iCs/>
                <w:kern w:val="28"/>
              </w:rPr>
              <w:t>3.4 Форма декларации о соответствии участника аукциона в электронной форме…………</w:t>
            </w:r>
          </w:p>
        </w:tc>
        <w:tc>
          <w:tcPr>
            <w:tcW w:w="532" w:type="dxa"/>
          </w:tcPr>
          <w:p w:rsidR="00234163" w:rsidRPr="00CD6BA9" w:rsidRDefault="00AF5A29" w:rsidP="00E21D15">
            <w:pPr>
              <w:tabs>
                <w:tab w:val="center" w:pos="158"/>
              </w:tabs>
            </w:pPr>
            <w:r>
              <w:t xml:space="preserve"> 62</w:t>
            </w:r>
          </w:p>
        </w:tc>
      </w:tr>
      <w:tr w:rsidR="00234163" w:rsidRPr="00CD6BA9" w:rsidTr="00E21D15">
        <w:tc>
          <w:tcPr>
            <w:tcW w:w="9464" w:type="dxa"/>
          </w:tcPr>
          <w:p w:rsidR="00234163" w:rsidRPr="00CD6BA9" w:rsidRDefault="00234163" w:rsidP="00234163">
            <w:r w:rsidRPr="00CD6BA9">
              <w:t>Раздел 4. Техническая часть…………………………………………………………………….</w:t>
            </w:r>
          </w:p>
        </w:tc>
        <w:tc>
          <w:tcPr>
            <w:tcW w:w="532" w:type="dxa"/>
          </w:tcPr>
          <w:p w:rsidR="00234163" w:rsidRPr="00CD6BA9" w:rsidRDefault="00AF5A29" w:rsidP="00D20B12">
            <w:pPr>
              <w:jc w:val="center"/>
            </w:pPr>
            <w:r>
              <w:t>64</w:t>
            </w:r>
          </w:p>
        </w:tc>
      </w:tr>
      <w:tr w:rsidR="00234163" w:rsidRPr="00CD6BA9" w:rsidTr="00E21D15">
        <w:tc>
          <w:tcPr>
            <w:tcW w:w="9464" w:type="dxa"/>
          </w:tcPr>
          <w:p w:rsidR="00234163" w:rsidRPr="00CD6BA9" w:rsidRDefault="00234163" w:rsidP="00234163">
            <w:r w:rsidRPr="00CD6BA9">
              <w:t>Раздел 5. Проект Договора………………………………………………………………………</w:t>
            </w:r>
          </w:p>
        </w:tc>
        <w:tc>
          <w:tcPr>
            <w:tcW w:w="532" w:type="dxa"/>
          </w:tcPr>
          <w:p w:rsidR="00234163" w:rsidRPr="00CD6BA9" w:rsidRDefault="00AF5A29" w:rsidP="00D20B12">
            <w:pPr>
              <w:jc w:val="center"/>
            </w:pPr>
            <w:r>
              <w:t>109</w:t>
            </w:r>
          </w:p>
        </w:tc>
      </w:tr>
    </w:tbl>
    <w:p w:rsidR="00D20B12" w:rsidRPr="00CD6BA9" w:rsidRDefault="00D20B12" w:rsidP="00D20B12">
      <w:pPr>
        <w:jc w:val="center"/>
      </w:pPr>
    </w:p>
    <w:p w:rsidR="00234163" w:rsidRPr="00CD6BA9" w:rsidRDefault="00234163" w:rsidP="00234163">
      <w:pPr>
        <w:sectPr w:rsidR="00234163" w:rsidRPr="00CD6BA9" w:rsidSect="00D20B12">
          <w:pgSz w:w="11906" w:h="16838"/>
          <w:pgMar w:top="1134" w:right="850" w:bottom="1134" w:left="1276" w:header="708" w:footer="708" w:gutter="0"/>
          <w:cols w:space="708"/>
          <w:docGrid w:linePitch="360"/>
        </w:sectPr>
      </w:pPr>
    </w:p>
    <w:p w:rsidR="00726628" w:rsidRPr="00CD6BA9" w:rsidRDefault="00726628" w:rsidP="00822361">
      <w:pPr>
        <w:jc w:val="center"/>
        <w:rPr>
          <w:b/>
          <w:sz w:val="28"/>
        </w:rPr>
      </w:pPr>
      <w:r w:rsidRPr="00CD6BA9">
        <w:rPr>
          <w:b/>
          <w:sz w:val="28"/>
        </w:rPr>
        <w:lastRenderedPageBreak/>
        <w:t xml:space="preserve">Раздел 1. </w:t>
      </w:r>
      <w:r w:rsidR="00770717" w:rsidRPr="00CD6BA9">
        <w:rPr>
          <w:b/>
          <w:sz w:val="28"/>
        </w:rPr>
        <w:t>Общие условия проведения аукциона в электронной форме</w:t>
      </w:r>
    </w:p>
    <w:p w:rsidR="00726628" w:rsidRPr="00CD6BA9" w:rsidRDefault="00726628" w:rsidP="00822361">
      <w:pPr>
        <w:jc w:val="both"/>
        <w:rPr>
          <w:i/>
          <w:color w:val="FF0000"/>
        </w:rPr>
      </w:pPr>
    </w:p>
    <w:p w:rsidR="00726628" w:rsidRPr="00CD6BA9" w:rsidRDefault="00726628" w:rsidP="00822361">
      <w:pPr>
        <w:tabs>
          <w:tab w:val="left" w:pos="709"/>
        </w:tabs>
        <w:ind w:firstLine="426"/>
        <w:jc w:val="both"/>
        <w:outlineLvl w:val="0"/>
        <w:rPr>
          <w:b/>
          <w:bCs/>
        </w:rPr>
      </w:pPr>
      <w:bookmarkStart w:id="0" w:name="_Toc329077364"/>
      <w:bookmarkStart w:id="1" w:name="_Toc330215563"/>
      <w:bookmarkStart w:id="2" w:name="_Toc332363231"/>
      <w:bookmarkStart w:id="3" w:name="_Toc332873858"/>
      <w:r w:rsidRPr="00CD6BA9">
        <w:rPr>
          <w:b/>
          <w:bCs/>
        </w:rPr>
        <w:t xml:space="preserve">1. Общие сведения о процедуре </w:t>
      </w:r>
      <w:bookmarkEnd w:id="0"/>
      <w:r w:rsidRPr="00CD6BA9">
        <w:rPr>
          <w:b/>
          <w:bCs/>
        </w:rPr>
        <w:t>аукциона в электронной форме</w:t>
      </w:r>
      <w:bookmarkEnd w:id="1"/>
      <w:bookmarkEnd w:id="2"/>
      <w:bookmarkEnd w:id="3"/>
    </w:p>
    <w:p w:rsidR="00726628" w:rsidRPr="00CD6BA9" w:rsidRDefault="00726628" w:rsidP="00822361">
      <w:pPr>
        <w:tabs>
          <w:tab w:val="left" w:pos="709"/>
        </w:tabs>
        <w:ind w:firstLine="426"/>
        <w:jc w:val="both"/>
      </w:pPr>
      <w:bookmarkStart w:id="4" w:name="_Toc318450718"/>
      <w:bookmarkStart w:id="5" w:name="_Toc319240814"/>
      <w:bookmarkStart w:id="6" w:name="_Toc319414488"/>
      <w:bookmarkStart w:id="7" w:name="_Toc319416683"/>
      <w:bookmarkStart w:id="8" w:name="_Toc319670580"/>
      <w:bookmarkStart w:id="9" w:name="_Toc321129398"/>
      <w:bookmarkStart w:id="10" w:name="_Toc322597261"/>
      <w:bookmarkStart w:id="11" w:name="_Toc323825554"/>
      <w:bookmarkStart w:id="12" w:name="_Toc324507004"/>
      <w:bookmarkStart w:id="13" w:name="_Toc326587488"/>
      <w:r w:rsidRPr="00CD6BA9">
        <w:rPr>
          <w:bCs/>
        </w:rPr>
        <w:t>1.1. Документация о проведен</w:t>
      </w:r>
      <w:proofErr w:type="gramStart"/>
      <w:r w:rsidRPr="00CD6BA9">
        <w:rPr>
          <w:bCs/>
        </w:rPr>
        <w:t>ии ау</w:t>
      </w:r>
      <w:proofErr w:type="gramEnd"/>
      <w:r w:rsidRPr="00CD6BA9">
        <w:rPr>
          <w:bCs/>
        </w:rPr>
        <w:t xml:space="preserve">кциона в электронной форме разработана </w:t>
      </w:r>
      <w:r w:rsidRPr="00CD6BA9">
        <w:t xml:space="preserve">в соответствии с Федеральным законом от 18 июля 2011г. № 223-ФЗ «О закупках товаров, работ, услуг отдельными видами юридических лиц» и </w:t>
      </w:r>
      <w:bookmarkStart w:id="14" w:name="_Toc329077365"/>
      <w:bookmarkStart w:id="15" w:name="_Toc330215564"/>
      <w:bookmarkStart w:id="16" w:name="_Toc332363232"/>
      <w:bookmarkStart w:id="17" w:name="_Toc332873859"/>
      <w:r w:rsidRPr="00CD6BA9">
        <w:t xml:space="preserve">Положением о закупке товаров, работ, услуг для нужд </w:t>
      </w:r>
      <w:r w:rsidR="00C10793" w:rsidRPr="00C10793">
        <w:t xml:space="preserve">Муниципального автономного общеобразовательного учреждения средней общеобразовательной школы № 134 </w:t>
      </w:r>
      <w:r w:rsidRPr="00CD6BA9">
        <w:t xml:space="preserve"> (далее - Положение о закупке).</w:t>
      </w:r>
    </w:p>
    <w:bookmarkEnd w:id="4"/>
    <w:bookmarkEnd w:id="5"/>
    <w:bookmarkEnd w:id="6"/>
    <w:bookmarkEnd w:id="7"/>
    <w:bookmarkEnd w:id="8"/>
    <w:bookmarkEnd w:id="9"/>
    <w:bookmarkEnd w:id="10"/>
    <w:bookmarkEnd w:id="11"/>
    <w:bookmarkEnd w:id="12"/>
    <w:bookmarkEnd w:id="13"/>
    <w:bookmarkEnd w:id="14"/>
    <w:bookmarkEnd w:id="15"/>
    <w:bookmarkEnd w:id="16"/>
    <w:bookmarkEnd w:id="17"/>
    <w:p w:rsidR="00726628" w:rsidRPr="00CD6BA9" w:rsidRDefault="00726628" w:rsidP="00822361">
      <w:pPr>
        <w:tabs>
          <w:tab w:val="left" w:pos="709"/>
        </w:tabs>
        <w:ind w:firstLine="426"/>
        <w:jc w:val="both"/>
      </w:pPr>
      <w:r w:rsidRPr="00CD6BA9">
        <w:t>1.2. Со дня размещения извещения на официальном сайте и на сайте электронной площадки и до окончания срока подачи заявок, установленного в извещении о проведен</w:t>
      </w:r>
      <w:proofErr w:type="gramStart"/>
      <w:r w:rsidRPr="00CD6BA9">
        <w:t>ии ау</w:t>
      </w:r>
      <w:proofErr w:type="gramEnd"/>
      <w:r w:rsidRPr="00CD6BA9">
        <w:t>кциона, оператор электронной площадки осуществляет прием заявок в электронном виде на участие в аукционе.</w:t>
      </w:r>
    </w:p>
    <w:p w:rsidR="00726628" w:rsidRPr="00CD6BA9" w:rsidRDefault="00726628" w:rsidP="00822361">
      <w:pPr>
        <w:tabs>
          <w:tab w:val="left" w:pos="709"/>
        </w:tabs>
        <w:autoSpaceDE w:val="0"/>
        <w:autoSpaceDN w:val="0"/>
        <w:adjustRightInd w:val="0"/>
        <w:ind w:firstLine="426"/>
        <w:jc w:val="both"/>
      </w:pPr>
      <w:r w:rsidRPr="00CD6BA9">
        <w:t xml:space="preserve">1.3. </w:t>
      </w:r>
      <w:proofErr w:type="gramStart"/>
      <w:r w:rsidRPr="00CD6BA9">
        <w:t>Участником аукциона может быть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 которые соответствуют</w:t>
      </w:r>
      <w:proofErr w:type="gramEnd"/>
      <w:r w:rsidRPr="00CD6BA9">
        <w:t xml:space="preserve"> требованиям, установленным заказчиком в соответствии с положением о закупке.</w:t>
      </w:r>
    </w:p>
    <w:p w:rsidR="00726628" w:rsidRPr="00CD6BA9" w:rsidRDefault="00726628" w:rsidP="00822361">
      <w:pPr>
        <w:widowControl w:val="0"/>
        <w:tabs>
          <w:tab w:val="left" w:pos="709"/>
        </w:tabs>
        <w:ind w:firstLine="426"/>
        <w:jc w:val="both"/>
        <w:rPr>
          <w:bCs/>
          <w:i/>
        </w:rPr>
      </w:pPr>
      <w:r w:rsidRPr="00CD6BA9">
        <w:t xml:space="preserve">1.4. </w:t>
      </w:r>
      <w:r w:rsidR="00A110AD" w:rsidRPr="00CD6BA9">
        <w:t>Победителем аукциона (выигравшим торги) признается лицо, предложившее наиболее низкую цену договора</w:t>
      </w:r>
      <w:r w:rsidRPr="00CD6BA9">
        <w:t>.</w:t>
      </w:r>
    </w:p>
    <w:p w:rsidR="00726628" w:rsidRPr="00CD6BA9" w:rsidRDefault="0041124B" w:rsidP="00822361">
      <w:pPr>
        <w:pStyle w:val="af"/>
        <w:tabs>
          <w:tab w:val="left" w:pos="709"/>
        </w:tabs>
        <w:spacing w:after="0"/>
        <w:ind w:left="0" w:firstLine="426"/>
        <w:jc w:val="both"/>
      </w:pPr>
      <w:r w:rsidRPr="00CD6BA9">
        <w:t>1.</w:t>
      </w:r>
      <w:r w:rsidR="00726628" w:rsidRPr="00CD6BA9">
        <w:t>5. Участник закуп</w:t>
      </w:r>
      <w:r w:rsidR="003A7A68" w:rsidRPr="00CD6BA9">
        <w:t>к</w:t>
      </w:r>
      <w:r w:rsidR="00726628" w:rsidRPr="00CD6BA9">
        <w:t>и для того, чтобы принять участие в аукционе, должен удовлетворять требованиям, установленным в пункте 1.</w:t>
      </w:r>
      <w:r w:rsidRPr="00CD6BA9">
        <w:t>6</w:t>
      </w:r>
      <w:r w:rsidR="00726628" w:rsidRPr="00CD6BA9">
        <w:t>.</w:t>
      </w:r>
    </w:p>
    <w:p w:rsidR="00726628" w:rsidRPr="00CD6BA9" w:rsidRDefault="0041124B" w:rsidP="00822361">
      <w:pPr>
        <w:pStyle w:val="af"/>
        <w:tabs>
          <w:tab w:val="left" w:pos="709"/>
        </w:tabs>
        <w:spacing w:after="0"/>
        <w:ind w:left="0" w:firstLine="426"/>
      </w:pPr>
      <w:r w:rsidRPr="00CD6BA9">
        <w:t>1.6</w:t>
      </w:r>
      <w:r w:rsidR="00726628" w:rsidRPr="00CD6BA9">
        <w:t>. Обязательные требования к участникам закупки:</w:t>
      </w:r>
    </w:p>
    <w:p w:rsidR="00726628" w:rsidRPr="00CD6BA9" w:rsidRDefault="00726628" w:rsidP="00822361">
      <w:pPr>
        <w:tabs>
          <w:tab w:val="left" w:pos="709"/>
        </w:tabs>
        <w:autoSpaceDE w:val="0"/>
        <w:autoSpaceDN w:val="0"/>
        <w:adjustRightInd w:val="0"/>
        <w:ind w:firstLine="426"/>
        <w:jc w:val="both"/>
      </w:pPr>
      <w:bookmarkStart w:id="18" w:name="_Toc168126687"/>
      <w:bookmarkStart w:id="19" w:name="_Toc253767329"/>
      <w:r w:rsidRPr="00CD6BA9">
        <w:t xml:space="preserve">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w:t>
      </w:r>
      <w:proofErr w:type="gramStart"/>
      <w:r w:rsidRPr="00CD6BA9">
        <w:t>являющихся</w:t>
      </w:r>
      <w:proofErr w:type="gramEnd"/>
      <w:r w:rsidRPr="00CD6BA9">
        <w:t xml:space="preserve"> объектом закупки;</w:t>
      </w:r>
    </w:p>
    <w:p w:rsidR="00726628" w:rsidRPr="00CD6BA9" w:rsidRDefault="00726628" w:rsidP="00822361">
      <w:pPr>
        <w:tabs>
          <w:tab w:val="left" w:pos="709"/>
        </w:tabs>
        <w:autoSpaceDE w:val="0"/>
        <w:autoSpaceDN w:val="0"/>
        <w:adjustRightInd w:val="0"/>
        <w:ind w:firstLine="426"/>
        <w:jc w:val="both"/>
      </w:pPr>
      <w:r w:rsidRPr="00CD6BA9">
        <w:t xml:space="preserve">2) </w:t>
      </w:r>
      <w:proofErr w:type="spellStart"/>
      <w:r w:rsidRPr="00CD6BA9">
        <w:t>непроведение</w:t>
      </w:r>
      <w:proofErr w:type="spellEnd"/>
      <w:r w:rsidRPr="00CD6BA9">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726628" w:rsidRPr="00CD6BA9" w:rsidRDefault="00726628" w:rsidP="00822361">
      <w:pPr>
        <w:tabs>
          <w:tab w:val="left" w:pos="709"/>
        </w:tabs>
        <w:autoSpaceDE w:val="0"/>
        <w:autoSpaceDN w:val="0"/>
        <w:adjustRightInd w:val="0"/>
        <w:ind w:firstLine="426"/>
        <w:jc w:val="both"/>
      </w:pPr>
      <w:r w:rsidRPr="00CD6BA9">
        <w:t xml:space="preserve">3) </w:t>
      </w:r>
      <w:proofErr w:type="spellStart"/>
      <w:r w:rsidRPr="00CD6BA9">
        <w:t>неприостановление</w:t>
      </w:r>
      <w:proofErr w:type="spellEnd"/>
      <w:r w:rsidRPr="00CD6BA9">
        <w:t xml:space="preserve">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726628" w:rsidRPr="00074FB9" w:rsidRDefault="00726628" w:rsidP="00822361">
      <w:pPr>
        <w:tabs>
          <w:tab w:val="left" w:pos="709"/>
        </w:tabs>
        <w:autoSpaceDE w:val="0"/>
        <w:autoSpaceDN w:val="0"/>
        <w:adjustRightInd w:val="0"/>
        <w:ind w:firstLine="426"/>
        <w:jc w:val="both"/>
      </w:pPr>
      <w:proofErr w:type="gramStart"/>
      <w:r w:rsidRPr="00CD6BA9">
        <w:t>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w:t>
      </w:r>
      <w:proofErr w:type="gramEnd"/>
      <w:r w:rsidRPr="00CD6BA9">
        <w:t xml:space="preserve"> обязанности </w:t>
      </w:r>
      <w:proofErr w:type="gramStart"/>
      <w:r w:rsidRPr="00CD6BA9">
        <w:t>заявителя</w:t>
      </w:r>
      <w:proofErr w:type="gramEnd"/>
      <w:r w:rsidRPr="00CD6BA9">
        <w:t xml:space="preserve">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w:t>
      </w:r>
      <w:r w:rsidRPr="00074FB9">
        <w:t xml:space="preserve">обжаловании </w:t>
      </w:r>
      <w:proofErr w:type="gramStart"/>
      <w:r w:rsidRPr="00074FB9">
        <w:t>указанных</w:t>
      </w:r>
      <w:proofErr w:type="gramEnd"/>
      <w:r w:rsidRPr="00074FB9">
        <w:t xml:space="preserve">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3B4C46" w:rsidRPr="00074FB9" w:rsidRDefault="003B4C46" w:rsidP="003B4C46">
      <w:pPr>
        <w:widowControl w:val="0"/>
        <w:autoSpaceDE w:val="0"/>
        <w:autoSpaceDN w:val="0"/>
        <w:adjustRightInd w:val="0"/>
        <w:ind w:firstLine="540"/>
        <w:jc w:val="both"/>
      </w:pPr>
      <w:proofErr w:type="gramStart"/>
      <w:r w:rsidRPr="00074FB9">
        <w:t xml:space="preserve">5)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w:t>
      </w:r>
      <w:r w:rsidRPr="00074FB9">
        <w:lastRenderedPageBreak/>
        <w:t>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w:t>
      </w:r>
      <w:proofErr w:type="gramEnd"/>
      <w:r w:rsidRPr="00074FB9">
        <w:t xml:space="preserve"> </w:t>
      </w:r>
      <w:proofErr w:type="gramStart"/>
      <w:r w:rsidRPr="00074FB9">
        <w:t>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roofErr w:type="gramEnd"/>
    </w:p>
    <w:p w:rsidR="003B4C46" w:rsidRPr="00074FB9" w:rsidRDefault="003B4C46" w:rsidP="003B4C46">
      <w:pPr>
        <w:widowControl w:val="0"/>
        <w:autoSpaceDE w:val="0"/>
        <w:autoSpaceDN w:val="0"/>
        <w:adjustRightInd w:val="0"/>
        <w:ind w:firstLine="540"/>
        <w:jc w:val="both"/>
      </w:pPr>
      <w:r w:rsidRPr="00074FB9">
        <w:t>5.1)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726628" w:rsidRPr="00CD6BA9" w:rsidRDefault="00726628" w:rsidP="00822361">
      <w:pPr>
        <w:suppressLineNumbers/>
        <w:tabs>
          <w:tab w:val="left" w:pos="709"/>
        </w:tabs>
        <w:suppressAutoHyphens/>
        <w:ind w:firstLine="426"/>
        <w:jc w:val="both"/>
      </w:pPr>
      <w:proofErr w:type="gramStart"/>
      <w:r w:rsidRPr="00CD6BA9">
        <w:t xml:space="preserve">6)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w:t>
      </w:r>
      <w:proofErr w:type="spellStart"/>
      <w:r w:rsidRPr="00CD6BA9">
        <w:t>илиунитарного</w:t>
      </w:r>
      <w:proofErr w:type="spellEnd"/>
      <w:proofErr w:type="gramEnd"/>
      <w:r w:rsidRPr="00CD6BA9">
        <w:t xml:space="preserve"> </w:t>
      </w:r>
      <w:proofErr w:type="gramStart"/>
      <w:r w:rsidRPr="00CD6BA9">
        <w:t xml:space="preserve">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CD6BA9">
        <w:t>неполнородными</w:t>
      </w:r>
      <w:proofErr w:type="spellEnd"/>
      <w:r w:rsidRPr="00CD6BA9">
        <w:t xml:space="preserve"> (имеющими общих отца или мать) братьями и сестрами), усыновителями или усыновленными указанных физических лиц.</w:t>
      </w:r>
      <w:proofErr w:type="gramEnd"/>
      <w:r w:rsidRPr="00CD6BA9">
        <w:t xml:space="preserve">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41124B" w:rsidRPr="00CD6BA9" w:rsidRDefault="0041124B" w:rsidP="00822361">
      <w:pPr>
        <w:suppressLineNumbers/>
        <w:tabs>
          <w:tab w:val="left" w:pos="709"/>
        </w:tabs>
        <w:suppressAutoHyphens/>
        <w:ind w:firstLine="426"/>
        <w:jc w:val="both"/>
      </w:pPr>
      <w:r w:rsidRPr="00CD6BA9">
        <w:rPr>
          <w:b/>
        </w:rPr>
        <w:t>Требования, установленные Заказчиком</w:t>
      </w:r>
      <w:r w:rsidRPr="00CD6BA9">
        <w:t>: Отсутствие в предусмотренном настоящим Федеральным законом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органа, лице, исполняющем функции единоличного исполнительного органа участника закупки – юридического лица.</w:t>
      </w:r>
    </w:p>
    <w:p w:rsidR="00726628" w:rsidRPr="00CD6BA9" w:rsidRDefault="00726628" w:rsidP="00822361">
      <w:pPr>
        <w:keepNext/>
        <w:tabs>
          <w:tab w:val="left" w:pos="709"/>
        </w:tabs>
        <w:ind w:firstLine="426"/>
        <w:jc w:val="both"/>
        <w:outlineLvl w:val="1"/>
        <w:rPr>
          <w:bCs/>
        </w:rPr>
      </w:pPr>
      <w:r w:rsidRPr="00CD6BA9">
        <w:rPr>
          <w:bCs/>
        </w:rPr>
        <w:t>1.</w:t>
      </w:r>
      <w:r w:rsidR="0041124B" w:rsidRPr="00CD6BA9">
        <w:rPr>
          <w:bCs/>
        </w:rPr>
        <w:t>7.</w:t>
      </w:r>
      <w:r w:rsidRPr="00CD6BA9">
        <w:rPr>
          <w:bCs/>
        </w:rPr>
        <w:t xml:space="preserve"> Расходы на участие в аукционе и при заключении </w:t>
      </w:r>
      <w:bookmarkEnd w:id="18"/>
      <w:bookmarkEnd w:id="19"/>
      <w:r w:rsidRPr="00CD6BA9">
        <w:rPr>
          <w:bCs/>
        </w:rPr>
        <w:t>договора</w:t>
      </w:r>
    </w:p>
    <w:p w:rsidR="00726628" w:rsidRPr="00CD6BA9" w:rsidRDefault="0041124B" w:rsidP="00822361">
      <w:pPr>
        <w:tabs>
          <w:tab w:val="left" w:pos="709"/>
        </w:tabs>
        <w:autoSpaceDE w:val="0"/>
        <w:autoSpaceDN w:val="0"/>
        <w:adjustRightInd w:val="0"/>
        <w:ind w:firstLine="426"/>
        <w:jc w:val="both"/>
        <w:outlineLvl w:val="2"/>
      </w:pPr>
      <w:r w:rsidRPr="00CD6BA9">
        <w:t>1</w:t>
      </w:r>
      <w:r w:rsidR="00726628" w:rsidRPr="00CD6BA9">
        <w:t>.</w:t>
      </w:r>
      <w:r w:rsidRPr="00CD6BA9">
        <w:t>7.1</w:t>
      </w:r>
      <w:r w:rsidR="00726628" w:rsidRPr="00CD6BA9">
        <w:t xml:space="preserve"> Участник закупки несет все расходы, связанные с подготовкой и подачей заявки на участие в аукционе, участием в аукционе и заключением договора, а заказчик не имеет обязатель</w:t>
      </w:r>
      <w:proofErr w:type="gramStart"/>
      <w:r w:rsidR="00726628" w:rsidRPr="00CD6BA9">
        <w:t>ств в св</w:t>
      </w:r>
      <w:proofErr w:type="gramEnd"/>
      <w:r w:rsidR="00726628" w:rsidRPr="00CD6BA9">
        <w:t>язи с такими расходами, за исключением случаев, прямо предусмотренных законодательством Российской Федерации.</w:t>
      </w:r>
    </w:p>
    <w:p w:rsidR="00726628" w:rsidRPr="00CD6BA9" w:rsidRDefault="00726628" w:rsidP="00822361">
      <w:pPr>
        <w:pStyle w:val="af"/>
        <w:tabs>
          <w:tab w:val="left" w:pos="709"/>
        </w:tabs>
        <w:spacing w:after="0"/>
        <w:ind w:left="0" w:firstLine="426"/>
        <w:jc w:val="both"/>
      </w:pPr>
      <w:r w:rsidRPr="00CD6BA9">
        <w:t>1.</w:t>
      </w:r>
      <w:r w:rsidR="0041124B" w:rsidRPr="00CD6BA9">
        <w:t>7.2</w:t>
      </w:r>
      <w:r w:rsidRPr="00CD6BA9">
        <w:t xml:space="preserve"> Участники аукциона не вправе требовать компенсацию упущенной выгоды по результатам проведения закупки.</w:t>
      </w:r>
    </w:p>
    <w:p w:rsidR="00726628" w:rsidRPr="00CD6BA9" w:rsidRDefault="00726628" w:rsidP="00822361">
      <w:pPr>
        <w:keepNext/>
        <w:tabs>
          <w:tab w:val="left" w:pos="709"/>
        </w:tabs>
        <w:ind w:firstLine="426"/>
        <w:outlineLvl w:val="1"/>
        <w:rPr>
          <w:bCs/>
        </w:rPr>
      </w:pPr>
      <w:r w:rsidRPr="00CD6BA9">
        <w:t>1.</w:t>
      </w:r>
      <w:r w:rsidR="0041124B" w:rsidRPr="00CD6BA9">
        <w:rPr>
          <w:bCs/>
        </w:rPr>
        <w:t>8</w:t>
      </w:r>
      <w:r w:rsidRPr="00CD6BA9">
        <w:rPr>
          <w:bCs/>
        </w:rPr>
        <w:t>. Отказ от проведения аукциона</w:t>
      </w:r>
    </w:p>
    <w:p w:rsidR="00726628" w:rsidRPr="00CD6BA9" w:rsidRDefault="00726628" w:rsidP="00822361">
      <w:pPr>
        <w:tabs>
          <w:tab w:val="left" w:pos="709"/>
        </w:tabs>
        <w:ind w:firstLine="426"/>
        <w:jc w:val="both"/>
      </w:pPr>
      <w:r w:rsidRPr="00CD6BA9">
        <w:t>1.</w:t>
      </w:r>
      <w:r w:rsidR="0041124B" w:rsidRPr="00CD6BA9">
        <w:t>8</w:t>
      </w:r>
      <w:r w:rsidRPr="00CD6BA9">
        <w:t xml:space="preserve">.1. </w:t>
      </w:r>
      <w:r w:rsidR="00A110AD" w:rsidRPr="00CD6BA9">
        <w:t xml:space="preserve">Организатор закупки вправе на любом этапе, но не </w:t>
      </w:r>
      <w:proofErr w:type="gramStart"/>
      <w:r w:rsidR="00A110AD" w:rsidRPr="00CD6BA9">
        <w:t>позднее</w:t>
      </w:r>
      <w:proofErr w:type="gramEnd"/>
      <w:r w:rsidR="00A110AD" w:rsidRPr="00CD6BA9">
        <w:t xml:space="preserve"> чем за один день до окончания срока подачи заявок, отказаться от проведения аукциона, разместив извещение об этом в ЕИС.</w:t>
      </w:r>
    </w:p>
    <w:p w:rsidR="00726628" w:rsidRPr="00CD6BA9" w:rsidRDefault="00726628" w:rsidP="00822361">
      <w:pPr>
        <w:tabs>
          <w:tab w:val="left" w:pos="709"/>
        </w:tabs>
        <w:ind w:firstLine="426"/>
        <w:jc w:val="both"/>
      </w:pPr>
    </w:p>
    <w:p w:rsidR="00726628" w:rsidRPr="00CD6BA9" w:rsidRDefault="00726628" w:rsidP="00822361">
      <w:pPr>
        <w:widowControl w:val="0"/>
        <w:tabs>
          <w:tab w:val="left" w:pos="709"/>
        </w:tabs>
        <w:ind w:firstLine="426"/>
        <w:jc w:val="both"/>
        <w:outlineLvl w:val="0"/>
        <w:rPr>
          <w:b/>
        </w:rPr>
      </w:pPr>
      <w:bookmarkStart w:id="20" w:name="_Toc329077370"/>
      <w:bookmarkStart w:id="21" w:name="_Toc331148270"/>
      <w:bookmarkStart w:id="22" w:name="_Toc332363238"/>
      <w:bookmarkStart w:id="23" w:name="_Toc332873865"/>
      <w:r w:rsidRPr="00CD6BA9">
        <w:rPr>
          <w:b/>
        </w:rPr>
        <w:t>2. Извещение и Документация о проведен</w:t>
      </w:r>
      <w:proofErr w:type="gramStart"/>
      <w:r w:rsidRPr="00CD6BA9">
        <w:rPr>
          <w:b/>
        </w:rPr>
        <w:t xml:space="preserve">ии </w:t>
      </w:r>
      <w:bookmarkEnd w:id="20"/>
      <w:r w:rsidRPr="00CD6BA9">
        <w:rPr>
          <w:b/>
        </w:rPr>
        <w:t>ау</w:t>
      </w:r>
      <w:proofErr w:type="gramEnd"/>
      <w:r w:rsidRPr="00CD6BA9">
        <w:rPr>
          <w:b/>
        </w:rPr>
        <w:t xml:space="preserve">кциона </w:t>
      </w:r>
      <w:bookmarkEnd w:id="21"/>
      <w:bookmarkEnd w:id="22"/>
      <w:bookmarkEnd w:id="23"/>
    </w:p>
    <w:p w:rsidR="00726628" w:rsidRPr="00074FB9" w:rsidRDefault="00FF1E2C" w:rsidP="00822361">
      <w:pPr>
        <w:widowControl w:val="0"/>
        <w:tabs>
          <w:tab w:val="left" w:pos="709"/>
        </w:tabs>
        <w:ind w:firstLine="426"/>
        <w:jc w:val="both"/>
        <w:rPr>
          <w:bCs/>
        </w:rPr>
      </w:pPr>
      <w:r w:rsidRPr="00CD6BA9">
        <w:rPr>
          <w:bCs/>
        </w:rPr>
        <w:t>2.</w:t>
      </w:r>
      <w:r w:rsidR="00726628" w:rsidRPr="00CD6BA9">
        <w:rPr>
          <w:bCs/>
        </w:rPr>
        <w:t xml:space="preserve">1. </w:t>
      </w:r>
      <w:r w:rsidR="00A110AD" w:rsidRPr="00CD6BA9">
        <w:t xml:space="preserve">Извещение </w:t>
      </w:r>
      <w:r w:rsidR="00A110AD" w:rsidRPr="00CD6BA9">
        <w:rPr>
          <w:bCs/>
        </w:rPr>
        <w:t xml:space="preserve">и документация </w:t>
      </w:r>
      <w:r w:rsidR="00A110AD" w:rsidRPr="00CD6BA9">
        <w:t>о проведен</w:t>
      </w:r>
      <w:proofErr w:type="gramStart"/>
      <w:r w:rsidR="00A110AD" w:rsidRPr="00CD6BA9">
        <w:t>ии ау</w:t>
      </w:r>
      <w:proofErr w:type="gramEnd"/>
      <w:r w:rsidR="00A110AD" w:rsidRPr="00CD6BA9">
        <w:t xml:space="preserve">кциона размещается его организатором в ЕИС и в тот же день на </w:t>
      </w:r>
      <w:r w:rsidR="00A110AD" w:rsidRPr="00CD6BA9">
        <w:rPr>
          <w:bCs/>
        </w:rPr>
        <w:t xml:space="preserve">сайте электронной торговой </w:t>
      </w:r>
      <w:r w:rsidR="00A110AD" w:rsidRPr="00074FB9">
        <w:rPr>
          <w:bCs/>
        </w:rPr>
        <w:t xml:space="preserve">площадки </w:t>
      </w:r>
      <w:r w:rsidR="003B4C46" w:rsidRPr="00074FB9">
        <w:rPr>
          <w:bCs/>
        </w:rPr>
        <w:t xml:space="preserve">«ESTP.RU» по адресу: </w:t>
      </w:r>
      <w:hyperlink r:id="rId10" w:history="1">
        <w:r w:rsidR="003B4C46" w:rsidRPr="00074FB9">
          <w:rPr>
            <w:rStyle w:val="ae"/>
            <w:color w:val="auto"/>
          </w:rPr>
          <w:t>http://estp.ru</w:t>
        </w:r>
      </w:hyperlink>
      <w:r w:rsidR="00A110AD" w:rsidRPr="00074FB9">
        <w:t xml:space="preserve"> не менее чем за 20 дней до дня окончания подачи заявок на участие в аукционе. </w:t>
      </w:r>
    </w:p>
    <w:p w:rsidR="00726628" w:rsidRPr="00074FB9" w:rsidRDefault="00FF1E2C" w:rsidP="00822361">
      <w:pPr>
        <w:tabs>
          <w:tab w:val="num" w:pos="0"/>
          <w:tab w:val="left" w:pos="426"/>
          <w:tab w:val="left" w:pos="709"/>
        </w:tabs>
        <w:autoSpaceDE w:val="0"/>
        <w:autoSpaceDN w:val="0"/>
        <w:adjustRightInd w:val="0"/>
        <w:ind w:firstLine="426"/>
        <w:jc w:val="both"/>
        <w:rPr>
          <w:bCs/>
        </w:rPr>
      </w:pPr>
      <w:r w:rsidRPr="00074FB9">
        <w:rPr>
          <w:bCs/>
        </w:rPr>
        <w:lastRenderedPageBreak/>
        <w:t>2.</w:t>
      </w:r>
      <w:r w:rsidR="00726628" w:rsidRPr="00074FB9">
        <w:rPr>
          <w:bCs/>
        </w:rPr>
        <w:t xml:space="preserve">2. </w:t>
      </w:r>
      <w:r w:rsidR="00A110AD" w:rsidRPr="00074FB9">
        <w:t xml:space="preserve">Организатор закупки вправе внести изменения в извещение. </w:t>
      </w:r>
      <w:r w:rsidR="00A110AD" w:rsidRPr="00074FB9">
        <w:rPr>
          <w:bCs/>
        </w:rPr>
        <w:t xml:space="preserve">Изменения, вносимые в извещение, разъяснения положений документации, размещаются </w:t>
      </w:r>
      <w:r w:rsidR="00A110AD" w:rsidRPr="00074FB9">
        <w:t>в ЕИС</w:t>
      </w:r>
      <w:r w:rsidR="00A110AD" w:rsidRPr="00074FB9">
        <w:rPr>
          <w:bCs/>
        </w:rPr>
        <w:t xml:space="preserve"> не позднее чем в течение трех дней со дня принятия решения о внесении указанных изменений, предоставления указанных разъяснений. В случае</w:t>
      </w:r>
      <w:proofErr w:type="gramStart"/>
      <w:r w:rsidR="00A110AD" w:rsidRPr="00074FB9">
        <w:rPr>
          <w:bCs/>
        </w:rPr>
        <w:t>,</w:t>
      </w:r>
      <w:proofErr w:type="gramEnd"/>
      <w:r w:rsidR="00A110AD" w:rsidRPr="00074FB9">
        <w:rPr>
          <w:bCs/>
        </w:rPr>
        <w:t xml:space="preserve"> если изменения в извещение внесены Организатором закупки позднее чем за пятнадцать дней до даты окончания подачи заявок на участие в аукционе, срок подачи заявок на участие в таком аукционе должен быть продлен так, чтобы со дня размещения </w:t>
      </w:r>
      <w:r w:rsidR="00A110AD" w:rsidRPr="00074FB9">
        <w:t>в ЕИС</w:t>
      </w:r>
      <w:r w:rsidR="00A110AD" w:rsidRPr="00074FB9">
        <w:rPr>
          <w:bCs/>
        </w:rPr>
        <w:t xml:space="preserve"> внесенных в извещение изменений до даты окончания подачи заявок на участие в аукционе такой срок составлял не менее чем пятнадцать дней. </w:t>
      </w:r>
      <w:r w:rsidR="00726628" w:rsidRPr="00074FB9">
        <w:rPr>
          <w:bCs/>
        </w:rPr>
        <w:t>Т</w:t>
      </w:r>
      <w:r w:rsidR="00726628" w:rsidRPr="00074FB9">
        <w:t xml:space="preserve">акие изменения размещаются </w:t>
      </w:r>
      <w:r w:rsidR="00726628" w:rsidRPr="00074FB9">
        <w:rPr>
          <w:bCs/>
        </w:rPr>
        <w:t xml:space="preserve">на сайте  электронной торговой площадки </w:t>
      </w:r>
      <w:r w:rsidR="00E900C3" w:rsidRPr="00074FB9">
        <w:rPr>
          <w:bCs/>
        </w:rPr>
        <w:t xml:space="preserve">«ESTP.RU» </w:t>
      </w:r>
      <w:hyperlink r:id="rId11" w:history="1">
        <w:r w:rsidR="00E900C3" w:rsidRPr="00074FB9">
          <w:rPr>
            <w:rStyle w:val="ae"/>
            <w:color w:val="auto"/>
          </w:rPr>
          <w:t>http://estp.ru</w:t>
        </w:r>
      </w:hyperlink>
      <w:r w:rsidR="00E900C3" w:rsidRPr="00074FB9">
        <w:rPr>
          <w:rStyle w:val="ae"/>
          <w:color w:val="auto"/>
          <w:u w:val="none"/>
        </w:rPr>
        <w:t xml:space="preserve"> </w:t>
      </w:r>
      <w:r w:rsidR="00726628" w:rsidRPr="00074FB9">
        <w:t xml:space="preserve">и </w:t>
      </w:r>
      <w:r w:rsidR="00A110AD" w:rsidRPr="00074FB9">
        <w:t>в ЕИС.</w:t>
      </w:r>
    </w:p>
    <w:p w:rsidR="00726628" w:rsidRPr="00074FB9" w:rsidRDefault="00FF1E2C" w:rsidP="00822361">
      <w:pPr>
        <w:widowControl w:val="0"/>
        <w:tabs>
          <w:tab w:val="left" w:pos="709"/>
        </w:tabs>
        <w:ind w:firstLine="426"/>
        <w:jc w:val="both"/>
      </w:pPr>
      <w:r w:rsidRPr="00074FB9">
        <w:rPr>
          <w:bCs/>
        </w:rPr>
        <w:t>2.</w:t>
      </w:r>
      <w:r w:rsidR="00726628" w:rsidRPr="00074FB9">
        <w:rPr>
          <w:bCs/>
        </w:rPr>
        <w:t xml:space="preserve">3. </w:t>
      </w:r>
      <w:r w:rsidR="00726628" w:rsidRPr="00074FB9">
        <w:t>Если Заказчик продлевает срок окончания приема заявок на участие в аукционе, то участник, уже подавший заявку, вправе принять любое из следующих решений:</w:t>
      </w:r>
    </w:p>
    <w:p w:rsidR="00726628" w:rsidRPr="00074FB9" w:rsidRDefault="00726628" w:rsidP="005D3498">
      <w:pPr>
        <w:pStyle w:val="a9"/>
        <w:widowControl w:val="0"/>
        <w:numPr>
          <w:ilvl w:val="0"/>
          <w:numId w:val="14"/>
        </w:numPr>
        <w:tabs>
          <w:tab w:val="left" w:pos="851"/>
        </w:tabs>
        <w:spacing w:after="0" w:line="240" w:lineRule="auto"/>
        <w:ind w:left="0" w:firstLine="567"/>
        <w:jc w:val="both"/>
        <w:rPr>
          <w:rFonts w:ascii="Times New Roman" w:hAnsi="Times New Roman"/>
          <w:sz w:val="24"/>
        </w:rPr>
      </w:pPr>
      <w:bookmarkStart w:id="24" w:name="_Toc318450724"/>
      <w:bookmarkStart w:id="25" w:name="_Toc319240820"/>
      <w:bookmarkStart w:id="26" w:name="_Toc319414494"/>
      <w:bookmarkStart w:id="27" w:name="_Toc319416689"/>
      <w:bookmarkStart w:id="28" w:name="_Toc319670586"/>
      <w:bookmarkStart w:id="29" w:name="_Toc321129404"/>
      <w:bookmarkStart w:id="30" w:name="_Toc322597267"/>
      <w:bookmarkStart w:id="31" w:name="_Toc323825560"/>
      <w:bookmarkStart w:id="32" w:name="_Toc324507010"/>
      <w:bookmarkStart w:id="33" w:name="_Toc326587494"/>
      <w:bookmarkStart w:id="34" w:name="_Toc329077371"/>
      <w:bookmarkStart w:id="35" w:name="_Toc331148271"/>
      <w:bookmarkStart w:id="36" w:name="_Toc332363239"/>
      <w:bookmarkStart w:id="37" w:name="_Toc332873866"/>
      <w:r w:rsidRPr="00074FB9">
        <w:rPr>
          <w:rFonts w:ascii="Times New Roman" w:hAnsi="Times New Roman"/>
          <w:sz w:val="24"/>
        </w:rPr>
        <w:t>отозвать поданную заявку;</w:t>
      </w:r>
    </w:p>
    <w:p w:rsidR="00726628" w:rsidRPr="00074FB9" w:rsidRDefault="00726628" w:rsidP="005D3498">
      <w:pPr>
        <w:pStyle w:val="a9"/>
        <w:widowControl w:val="0"/>
        <w:numPr>
          <w:ilvl w:val="0"/>
          <w:numId w:val="14"/>
        </w:numPr>
        <w:tabs>
          <w:tab w:val="left" w:pos="851"/>
          <w:tab w:val="left" w:pos="993"/>
        </w:tabs>
        <w:spacing w:after="0" w:line="240" w:lineRule="auto"/>
        <w:ind w:left="0" w:firstLine="567"/>
        <w:jc w:val="both"/>
        <w:rPr>
          <w:rFonts w:ascii="Times New Roman" w:hAnsi="Times New Roman"/>
          <w:sz w:val="24"/>
        </w:rPr>
      </w:pPr>
      <w:r w:rsidRPr="00074FB9">
        <w:rPr>
          <w:rFonts w:ascii="Times New Roman" w:hAnsi="Times New Roman"/>
          <w:sz w:val="24"/>
        </w:rPr>
        <w:t>изменить заявку;</w:t>
      </w:r>
    </w:p>
    <w:p w:rsidR="00726628" w:rsidRPr="00074FB9" w:rsidRDefault="00726628" w:rsidP="005D3498">
      <w:pPr>
        <w:pStyle w:val="a9"/>
        <w:widowControl w:val="0"/>
        <w:numPr>
          <w:ilvl w:val="0"/>
          <w:numId w:val="14"/>
        </w:numPr>
        <w:tabs>
          <w:tab w:val="left" w:pos="851"/>
        </w:tabs>
        <w:spacing w:after="0" w:line="240" w:lineRule="auto"/>
        <w:ind w:left="0" w:firstLine="567"/>
        <w:jc w:val="both"/>
        <w:rPr>
          <w:rFonts w:ascii="Times New Roman" w:hAnsi="Times New Roman"/>
          <w:sz w:val="24"/>
        </w:rPr>
      </w:pPr>
      <w:r w:rsidRPr="00074FB9">
        <w:rPr>
          <w:rFonts w:ascii="Times New Roman" w:hAnsi="Times New Roman"/>
          <w:sz w:val="24"/>
        </w:rPr>
        <w:t>не отзывать поданную заявку и не изменять срок ее действия, при этом заявка утрачивает свою силу в первоначально установленный в ней срок.</w:t>
      </w:r>
    </w:p>
    <w:p w:rsidR="00726628" w:rsidRPr="00074FB9" w:rsidRDefault="00726628" w:rsidP="00822361">
      <w:pPr>
        <w:widowControl w:val="0"/>
        <w:tabs>
          <w:tab w:val="left" w:pos="709"/>
        </w:tabs>
        <w:ind w:firstLine="426"/>
        <w:jc w:val="both"/>
      </w:pPr>
    </w:p>
    <w:p w:rsidR="00726628" w:rsidRPr="00074FB9" w:rsidRDefault="00770717" w:rsidP="00822361">
      <w:pPr>
        <w:widowControl w:val="0"/>
        <w:tabs>
          <w:tab w:val="left" w:pos="709"/>
        </w:tabs>
        <w:ind w:firstLine="426"/>
        <w:jc w:val="both"/>
        <w:outlineLvl w:val="0"/>
        <w:rPr>
          <w:b/>
        </w:rPr>
      </w:pPr>
      <w:r w:rsidRPr="00074FB9">
        <w:rPr>
          <w:b/>
        </w:rPr>
        <w:t>3.</w:t>
      </w:r>
      <w:r w:rsidR="00726628" w:rsidRPr="00074FB9">
        <w:rPr>
          <w:b/>
        </w:rPr>
        <w:t xml:space="preserve"> Требования, предъявляемые к </w:t>
      </w:r>
      <w:bookmarkEnd w:id="24"/>
      <w:bookmarkEnd w:id="25"/>
      <w:bookmarkEnd w:id="26"/>
      <w:bookmarkEnd w:id="27"/>
      <w:r w:rsidR="00726628" w:rsidRPr="00074FB9">
        <w:rPr>
          <w:b/>
        </w:rPr>
        <w:t xml:space="preserve">Заявке на участие в </w:t>
      </w:r>
      <w:bookmarkEnd w:id="28"/>
      <w:bookmarkEnd w:id="29"/>
      <w:bookmarkEnd w:id="30"/>
      <w:bookmarkEnd w:id="31"/>
      <w:bookmarkEnd w:id="32"/>
      <w:bookmarkEnd w:id="33"/>
      <w:bookmarkEnd w:id="34"/>
      <w:r w:rsidR="00726628" w:rsidRPr="00074FB9">
        <w:rPr>
          <w:b/>
        </w:rPr>
        <w:t xml:space="preserve">аукционе </w:t>
      </w:r>
      <w:bookmarkEnd w:id="35"/>
      <w:bookmarkEnd w:id="36"/>
      <w:bookmarkEnd w:id="37"/>
    </w:p>
    <w:p w:rsidR="00726628" w:rsidRPr="00074FB9" w:rsidRDefault="00FF1E2C" w:rsidP="00822361">
      <w:pPr>
        <w:widowControl w:val="0"/>
        <w:tabs>
          <w:tab w:val="left" w:pos="709"/>
        </w:tabs>
        <w:ind w:firstLine="426"/>
        <w:jc w:val="both"/>
        <w:rPr>
          <w:noProof/>
          <w:lang w:eastAsia="ar-SA"/>
        </w:rPr>
      </w:pPr>
      <w:r w:rsidRPr="00074FB9">
        <w:rPr>
          <w:rFonts w:eastAsia="Calibri"/>
        </w:rPr>
        <w:t>3.</w:t>
      </w:r>
      <w:r w:rsidR="00726628" w:rsidRPr="00074FB9">
        <w:rPr>
          <w:rFonts w:eastAsia="Calibri"/>
        </w:rPr>
        <w:t xml:space="preserve">1. Заявка на участие в аукционе в обязательном порядке подается оператору торговой площадки сайта </w:t>
      </w:r>
      <w:r w:rsidR="00726628" w:rsidRPr="00074FB9">
        <w:rPr>
          <w:noProof/>
          <w:lang w:eastAsia="ar-SA"/>
        </w:rPr>
        <w:t xml:space="preserve">в сети Интернет </w:t>
      </w:r>
      <w:r w:rsidR="00726628" w:rsidRPr="00074FB9">
        <w:rPr>
          <w:bCs/>
          <w:noProof/>
          <w:lang w:eastAsia="ar-SA"/>
        </w:rPr>
        <w:t xml:space="preserve">по адресу: </w:t>
      </w:r>
      <w:hyperlink r:id="rId12" w:history="1">
        <w:r w:rsidR="00E900C3" w:rsidRPr="00074FB9">
          <w:rPr>
            <w:rStyle w:val="ae"/>
            <w:color w:val="auto"/>
          </w:rPr>
          <w:t>http://estp.ru</w:t>
        </w:r>
      </w:hyperlink>
      <w:r w:rsidR="00726628" w:rsidRPr="00074FB9">
        <w:rPr>
          <w:noProof/>
          <w:lang w:eastAsia="ar-SA"/>
        </w:rPr>
        <w:t xml:space="preserve"> в электронной форме и</w:t>
      </w:r>
      <w:r w:rsidR="00726628" w:rsidRPr="00074FB9">
        <w:rPr>
          <w:rFonts w:eastAsia="Calibri"/>
        </w:rPr>
        <w:t xml:space="preserve"> должна соответствовать требованиям настоящей документац</w:t>
      </w:r>
      <w:proofErr w:type="gramStart"/>
      <w:r w:rsidR="00726628" w:rsidRPr="00074FB9">
        <w:rPr>
          <w:rFonts w:eastAsia="Calibri"/>
        </w:rPr>
        <w:t>ии ау</w:t>
      </w:r>
      <w:proofErr w:type="gramEnd"/>
      <w:r w:rsidR="00726628" w:rsidRPr="00074FB9">
        <w:rPr>
          <w:rFonts w:eastAsia="Calibri"/>
        </w:rPr>
        <w:t xml:space="preserve">кциона и </w:t>
      </w:r>
      <w:r w:rsidR="00726628" w:rsidRPr="00074FB9">
        <w:rPr>
          <w:noProof/>
          <w:lang w:eastAsia="ar-SA"/>
        </w:rPr>
        <w:t>регламенту электронной площадки</w:t>
      </w:r>
      <w:r w:rsidR="003A7A68" w:rsidRPr="00074FB9">
        <w:rPr>
          <w:noProof/>
          <w:lang w:eastAsia="ar-SA"/>
        </w:rPr>
        <w:t xml:space="preserve"> </w:t>
      </w:r>
      <w:r w:rsidR="00E900C3" w:rsidRPr="00074FB9">
        <w:rPr>
          <w:bCs/>
        </w:rPr>
        <w:t>«ESTP.RU».</w:t>
      </w:r>
    </w:p>
    <w:p w:rsidR="00726628" w:rsidRPr="00CD6BA9" w:rsidRDefault="00FF1E2C" w:rsidP="00822361">
      <w:pPr>
        <w:widowControl w:val="0"/>
        <w:tabs>
          <w:tab w:val="left" w:pos="709"/>
        </w:tabs>
        <w:ind w:firstLine="426"/>
        <w:jc w:val="both"/>
        <w:rPr>
          <w:noProof/>
          <w:lang w:eastAsia="ar-SA"/>
        </w:rPr>
      </w:pPr>
      <w:r w:rsidRPr="00CD6BA9">
        <w:rPr>
          <w:noProof/>
          <w:lang w:eastAsia="ar-SA"/>
        </w:rPr>
        <w:t>3</w:t>
      </w:r>
      <w:r w:rsidR="00726628" w:rsidRPr="00CD6BA9">
        <w:rPr>
          <w:noProof/>
          <w:lang w:eastAsia="ar-SA"/>
        </w:rPr>
        <w:t>.2. При проведении процедуры закупки в электронной форме весь документооборот (подача заявки, изменения извещения и документации, разъяснения документации и т.д.) осуществляется в электронной форме: все документы и сведения подписываются электронной цифровой подписью уполномоченных со стороны Заказчика, участников закупки лиц.</w:t>
      </w:r>
    </w:p>
    <w:p w:rsidR="00AA3C47" w:rsidRPr="00CD6BA9" w:rsidRDefault="00FF1E2C" w:rsidP="00822361">
      <w:pPr>
        <w:pStyle w:val="ConsNormal"/>
        <w:tabs>
          <w:tab w:val="left" w:pos="709"/>
        </w:tabs>
        <w:ind w:firstLine="426"/>
        <w:jc w:val="both"/>
        <w:rPr>
          <w:rFonts w:ascii="Times New Roman" w:hAnsi="Times New Roman" w:cs="Times New Roman"/>
          <w:noProof/>
          <w:sz w:val="24"/>
          <w:szCs w:val="24"/>
          <w:lang w:eastAsia="ar-SA"/>
        </w:rPr>
      </w:pPr>
      <w:r w:rsidRPr="00CD6BA9">
        <w:rPr>
          <w:rFonts w:ascii="Times New Roman" w:hAnsi="Times New Roman" w:cs="Times New Roman"/>
          <w:noProof/>
          <w:sz w:val="24"/>
          <w:szCs w:val="24"/>
          <w:lang w:eastAsia="ar-SA"/>
        </w:rPr>
        <w:t>3</w:t>
      </w:r>
      <w:r w:rsidR="00726628" w:rsidRPr="00CD6BA9">
        <w:rPr>
          <w:rFonts w:ascii="Times New Roman" w:hAnsi="Times New Roman" w:cs="Times New Roman"/>
          <w:noProof/>
          <w:sz w:val="24"/>
          <w:szCs w:val="24"/>
          <w:lang w:eastAsia="ar-SA"/>
        </w:rPr>
        <w:t xml:space="preserve">.3. </w:t>
      </w:r>
      <w:r w:rsidR="00AA3C47" w:rsidRPr="00CD6BA9">
        <w:rPr>
          <w:rFonts w:ascii="Times New Roman" w:hAnsi="Times New Roman" w:cs="Times New Roman"/>
          <w:noProof/>
          <w:sz w:val="24"/>
          <w:szCs w:val="24"/>
          <w:lang w:eastAsia="ar-SA"/>
        </w:rPr>
        <w:t>Заявка на участие в электронном аукционе состоит из двух частей.</w:t>
      </w:r>
    </w:p>
    <w:p w:rsidR="00AA3C47" w:rsidRPr="00CD6BA9" w:rsidRDefault="00AA3C47" w:rsidP="00822361">
      <w:pPr>
        <w:pStyle w:val="ConsNormal"/>
        <w:tabs>
          <w:tab w:val="left" w:pos="709"/>
        </w:tabs>
        <w:ind w:firstLine="426"/>
        <w:jc w:val="both"/>
        <w:rPr>
          <w:rFonts w:ascii="Times New Roman" w:hAnsi="Times New Roman" w:cs="Times New Roman"/>
          <w:noProof/>
          <w:sz w:val="24"/>
          <w:szCs w:val="24"/>
          <w:lang w:eastAsia="ar-SA"/>
        </w:rPr>
      </w:pPr>
      <w:r w:rsidRPr="00CD6BA9">
        <w:rPr>
          <w:rFonts w:ascii="Times New Roman" w:hAnsi="Times New Roman" w:cs="Times New Roman"/>
          <w:noProof/>
          <w:sz w:val="24"/>
          <w:szCs w:val="24"/>
          <w:lang w:eastAsia="ar-SA"/>
        </w:rPr>
        <w:t xml:space="preserve">3.3.1 Первая часть заявки на участие в электронном аукционе должна содержать указанную </w:t>
      </w:r>
      <w:r w:rsidR="00FD41E5" w:rsidRPr="00CD6BA9">
        <w:rPr>
          <w:rFonts w:ascii="Times New Roman" w:hAnsi="Times New Roman" w:cs="Times New Roman"/>
          <w:noProof/>
          <w:sz w:val="24"/>
          <w:szCs w:val="24"/>
          <w:lang w:eastAsia="ar-SA"/>
        </w:rPr>
        <w:t>сл</w:t>
      </w:r>
      <w:r w:rsidR="003A7A68" w:rsidRPr="00CD6BA9">
        <w:rPr>
          <w:rFonts w:ascii="Times New Roman" w:hAnsi="Times New Roman" w:cs="Times New Roman"/>
          <w:noProof/>
          <w:sz w:val="24"/>
          <w:szCs w:val="24"/>
          <w:lang w:eastAsia="ar-SA"/>
        </w:rPr>
        <w:t>е</w:t>
      </w:r>
      <w:r w:rsidR="00FD41E5" w:rsidRPr="00CD6BA9">
        <w:rPr>
          <w:rFonts w:ascii="Times New Roman" w:hAnsi="Times New Roman" w:cs="Times New Roman"/>
          <w:noProof/>
          <w:sz w:val="24"/>
          <w:szCs w:val="24"/>
          <w:lang w:eastAsia="ar-SA"/>
        </w:rPr>
        <w:t>дующую</w:t>
      </w:r>
      <w:r w:rsidRPr="00CD6BA9">
        <w:rPr>
          <w:rFonts w:ascii="Times New Roman" w:hAnsi="Times New Roman" w:cs="Times New Roman"/>
          <w:noProof/>
          <w:sz w:val="24"/>
          <w:szCs w:val="24"/>
          <w:lang w:eastAsia="ar-SA"/>
        </w:rPr>
        <w:t xml:space="preserve"> информацию:</w:t>
      </w:r>
    </w:p>
    <w:p w:rsidR="00AA3C47" w:rsidRPr="00CD6BA9" w:rsidRDefault="00AA3C47" w:rsidP="00822361">
      <w:pPr>
        <w:pStyle w:val="ConsNormal"/>
        <w:tabs>
          <w:tab w:val="left" w:pos="709"/>
        </w:tabs>
        <w:ind w:firstLine="426"/>
        <w:jc w:val="both"/>
        <w:rPr>
          <w:rFonts w:ascii="Times New Roman" w:hAnsi="Times New Roman" w:cs="Times New Roman"/>
          <w:noProof/>
          <w:sz w:val="24"/>
          <w:szCs w:val="24"/>
          <w:lang w:eastAsia="ar-SA"/>
        </w:rPr>
      </w:pPr>
      <w:proofErr w:type="gramStart"/>
      <w:r w:rsidRPr="00CD6BA9">
        <w:rPr>
          <w:rFonts w:ascii="Times New Roman" w:hAnsi="Times New Roman" w:cs="Times New Roman"/>
          <w:noProof/>
          <w:sz w:val="24"/>
          <w:szCs w:val="24"/>
          <w:lang w:eastAsia="ar-SA"/>
        </w:rPr>
        <w:t>а) согласие участника такого аукциона на поставку товара в случае, если этот участник предлагает для поставки товар, в отношении которого в документации о таком аукционе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и (или</w:t>
      </w:r>
      <w:proofErr w:type="gramEnd"/>
      <w:r w:rsidRPr="00CD6BA9">
        <w:rPr>
          <w:rFonts w:ascii="Times New Roman" w:hAnsi="Times New Roman" w:cs="Times New Roman"/>
          <w:noProof/>
          <w:sz w:val="24"/>
          <w:szCs w:val="24"/>
          <w:lang w:eastAsia="ar-SA"/>
        </w:rPr>
        <w:t>) такой участник предлагает для поставки товар, который является эквивалентным товару, указанному в данной документации, конкретные показатели товара, соответствующие значениям эквивалентности, установленным данной документацией;</w:t>
      </w:r>
    </w:p>
    <w:p w:rsidR="00AA3C47" w:rsidRPr="00CD6BA9" w:rsidRDefault="00AA3C47" w:rsidP="00822361">
      <w:pPr>
        <w:pStyle w:val="ConsNormal"/>
        <w:tabs>
          <w:tab w:val="left" w:pos="709"/>
        </w:tabs>
        <w:ind w:firstLine="426"/>
        <w:jc w:val="both"/>
        <w:rPr>
          <w:rFonts w:ascii="Times New Roman" w:hAnsi="Times New Roman" w:cs="Times New Roman"/>
          <w:noProof/>
          <w:sz w:val="24"/>
          <w:szCs w:val="24"/>
          <w:lang w:eastAsia="ar-SA"/>
        </w:rPr>
      </w:pPr>
      <w:proofErr w:type="gramStart"/>
      <w:r w:rsidRPr="00CD6BA9">
        <w:rPr>
          <w:rFonts w:ascii="Times New Roman" w:hAnsi="Times New Roman" w:cs="Times New Roman"/>
          <w:noProof/>
          <w:sz w:val="24"/>
          <w:szCs w:val="24"/>
          <w:lang w:eastAsia="ar-SA"/>
        </w:rPr>
        <w:t>б) конкретные показатели, соответствующие значениям, установленным документацией о таком аукционе,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roofErr w:type="gramEnd"/>
    </w:p>
    <w:p w:rsidR="00AA3C47" w:rsidRPr="00CD6BA9" w:rsidRDefault="00AA3C47" w:rsidP="00822361">
      <w:pPr>
        <w:pStyle w:val="ConsNormal"/>
        <w:tabs>
          <w:tab w:val="left" w:pos="709"/>
        </w:tabs>
        <w:ind w:firstLine="426"/>
        <w:jc w:val="both"/>
        <w:rPr>
          <w:rFonts w:ascii="Times New Roman" w:hAnsi="Times New Roman" w:cs="Times New Roman"/>
          <w:noProof/>
          <w:sz w:val="24"/>
          <w:szCs w:val="24"/>
          <w:lang w:eastAsia="ar-SA"/>
        </w:rPr>
      </w:pPr>
      <w:r w:rsidRPr="00CD6BA9">
        <w:rPr>
          <w:rFonts w:ascii="Times New Roman" w:hAnsi="Times New Roman" w:cs="Times New Roman"/>
          <w:noProof/>
          <w:sz w:val="24"/>
          <w:szCs w:val="24"/>
          <w:lang w:eastAsia="ar-SA"/>
        </w:rPr>
        <w:t>3.3.2 Вторая часть заявки на участие в электронном аукционе должна содержать следующие документы и информацию:</w:t>
      </w:r>
    </w:p>
    <w:p w:rsidR="00AA3C47" w:rsidRPr="00CD6BA9" w:rsidRDefault="00AA3C47" w:rsidP="005D3498">
      <w:pPr>
        <w:pStyle w:val="ConsNormal"/>
        <w:numPr>
          <w:ilvl w:val="0"/>
          <w:numId w:val="14"/>
        </w:numPr>
        <w:tabs>
          <w:tab w:val="left" w:pos="709"/>
        </w:tabs>
        <w:ind w:left="0" w:firstLine="426"/>
        <w:jc w:val="both"/>
        <w:rPr>
          <w:rFonts w:ascii="Times New Roman" w:hAnsi="Times New Roman" w:cs="Times New Roman"/>
          <w:noProof/>
          <w:sz w:val="24"/>
          <w:szCs w:val="24"/>
          <w:lang w:eastAsia="ar-SA"/>
        </w:rPr>
      </w:pPr>
      <w:proofErr w:type="gramStart"/>
      <w:r w:rsidRPr="00CD6BA9">
        <w:rPr>
          <w:rFonts w:ascii="Times New Roman" w:hAnsi="Times New Roman" w:cs="Times New Roman"/>
          <w:noProof/>
          <w:sz w:val="24"/>
          <w:szCs w:val="24"/>
          <w:lang w:eastAsia="ar-SA"/>
        </w:rPr>
        <w:t>наименование, фирменное наименование (при наличии), место нахождения, почтовый адрес (для юридического лица),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 идентификационный номер налогоплательщика (при наличии) учредителей, членов коллегиального исполнительного</w:t>
      </w:r>
      <w:proofErr w:type="gramEnd"/>
      <w:r w:rsidRPr="00CD6BA9">
        <w:rPr>
          <w:rFonts w:ascii="Times New Roman" w:hAnsi="Times New Roman" w:cs="Times New Roman"/>
          <w:noProof/>
          <w:sz w:val="24"/>
          <w:szCs w:val="24"/>
          <w:lang w:eastAsia="ar-SA"/>
        </w:rPr>
        <w:t xml:space="preserve"> органа, лица, исполняющего функции единоличного исполнительного </w:t>
      </w:r>
      <w:r w:rsidRPr="00CD6BA9">
        <w:rPr>
          <w:rFonts w:ascii="Times New Roman" w:hAnsi="Times New Roman" w:cs="Times New Roman"/>
          <w:noProof/>
          <w:sz w:val="24"/>
          <w:szCs w:val="24"/>
          <w:lang w:eastAsia="ar-SA"/>
        </w:rPr>
        <w:lastRenderedPageBreak/>
        <w:t>органа участника такого аукциона;</w:t>
      </w:r>
    </w:p>
    <w:p w:rsidR="00AA3C47" w:rsidRPr="00CD6BA9" w:rsidRDefault="00AA3C47" w:rsidP="005D3498">
      <w:pPr>
        <w:pStyle w:val="ConsNormal"/>
        <w:numPr>
          <w:ilvl w:val="0"/>
          <w:numId w:val="14"/>
        </w:numPr>
        <w:tabs>
          <w:tab w:val="left" w:pos="709"/>
        </w:tabs>
        <w:ind w:left="0" w:firstLine="426"/>
        <w:jc w:val="both"/>
        <w:rPr>
          <w:rFonts w:ascii="Times New Roman" w:hAnsi="Times New Roman" w:cs="Times New Roman"/>
          <w:noProof/>
          <w:sz w:val="24"/>
          <w:szCs w:val="24"/>
          <w:lang w:eastAsia="ar-SA"/>
        </w:rPr>
      </w:pPr>
      <w:r w:rsidRPr="00CD6BA9">
        <w:rPr>
          <w:rFonts w:ascii="Times New Roman" w:hAnsi="Times New Roman" w:cs="Times New Roman"/>
          <w:noProof/>
          <w:sz w:val="24"/>
          <w:szCs w:val="24"/>
          <w:lang w:eastAsia="ar-SA"/>
        </w:rPr>
        <w:t xml:space="preserve">декларация о соответствии участника такого аукциона требованиям, установленным </w:t>
      </w:r>
      <w:r w:rsidR="00973BF6" w:rsidRPr="00CD6BA9">
        <w:rPr>
          <w:rFonts w:ascii="Times New Roman" w:hAnsi="Times New Roman" w:cs="Times New Roman"/>
          <w:noProof/>
          <w:sz w:val="24"/>
          <w:szCs w:val="24"/>
          <w:lang w:eastAsia="ar-SA"/>
        </w:rPr>
        <w:t>п. 1.6 аукционной документации;</w:t>
      </w:r>
    </w:p>
    <w:p w:rsidR="00AA3C47" w:rsidRPr="00CD6BA9" w:rsidRDefault="00AA3C47" w:rsidP="005D3498">
      <w:pPr>
        <w:pStyle w:val="ConsNormal"/>
        <w:numPr>
          <w:ilvl w:val="0"/>
          <w:numId w:val="14"/>
        </w:numPr>
        <w:tabs>
          <w:tab w:val="left" w:pos="709"/>
        </w:tabs>
        <w:ind w:left="0" w:firstLine="426"/>
        <w:jc w:val="both"/>
        <w:rPr>
          <w:rFonts w:ascii="Times New Roman" w:hAnsi="Times New Roman" w:cs="Times New Roman"/>
          <w:noProof/>
          <w:sz w:val="24"/>
          <w:szCs w:val="24"/>
          <w:lang w:eastAsia="ar-SA"/>
        </w:rPr>
      </w:pPr>
      <w:proofErr w:type="gramStart"/>
      <w:r w:rsidRPr="00CD6BA9">
        <w:rPr>
          <w:rFonts w:ascii="Times New Roman" w:hAnsi="Times New Roman" w:cs="Times New Roman"/>
          <w:noProof/>
          <w:sz w:val="24"/>
          <w:szCs w:val="24"/>
          <w:lang w:eastAsia="ar-SA"/>
        </w:rPr>
        <w:t>решение об одобрении или о совершении крупной сделки либо копия данного решения в случае, если требование о необходимости наличия данного решения для совершения крупной сделки установлено федеральными законами и иными нормативными правовыми актами Российской Федерации и (или) учредительными документами юридического лица и для участника такого аукциона заключаемый контракт или предоставление обеспечения заявки на участие в таком аукционе, обеспечения исполнения контракта</w:t>
      </w:r>
      <w:proofErr w:type="gramEnd"/>
      <w:r w:rsidRPr="00CD6BA9">
        <w:rPr>
          <w:rFonts w:ascii="Times New Roman" w:hAnsi="Times New Roman" w:cs="Times New Roman"/>
          <w:noProof/>
          <w:sz w:val="24"/>
          <w:szCs w:val="24"/>
          <w:lang w:eastAsia="ar-SA"/>
        </w:rPr>
        <w:t xml:space="preserve"> является крупной сделкой;</w:t>
      </w:r>
    </w:p>
    <w:p w:rsidR="00AA3C47" w:rsidRPr="00CD6BA9" w:rsidRDefault="00AA3C47" w:rsidP="005D3498">
      <w:pPr>
        <w:pStyle w:val="ConsNormal"/>
        <w:numPr>
          <w:ilvl w:val="0"/>
          <w:numId w:val="14"/>
        </w:numPr>
        <w:tabs>
          <w:tab w:val="left" w:pos="709"/>
        </w:tabs>
        <w:ind w:left="0" w:firstLine="426"/>
        <w:jc w:val="both"/>
        <w:rPr>
          <w:rFonts w:ascii="Times New Roman" w:hAnsi="Times New Roman" w:cs="Times New Roman"/>
          <w:noProof/>
          <w:sz w:val="24"/>
          <w:szCs w:val="24"/>
          <w:lang w:eastAsia="ar-SA"/>
        </w:rPr>
      </w:pPr>
      <w:r w:rsidRPr="00CD6BA9">
        <w:rPr>
          <w:rFonts w:ascii="Times New Roman" w:hAnsi="Times New Roman" w:cs="Times New Roman"/>
          <w:noProof/>
          <w:sz w:val="24"/>
          <w:szCs w:val="24"/>
          <w:lang w:eastAsia="ar-SA"/>
        </w:rPr>
        <w:t>копии учредительных документов участника аукциона (для юридического лица), копии документов, удостоверяющих личность участника аукциона (для физического лица)</w:t>
      </w:r>
    </w:p>
    <w:p w:rsidR="00AA3C47" w:rsidRPr="00CD6BA9" w:rsidRDefault="00AA3C47" w:rsidP="005D3498">
      <w:pPr>
        <w:pStyle w:val="ConsNormal"/>
        <w:numPr>
          <w:ilvl w:val="0"/>
          <w:numId w:val="14"/>
        </w:numPr>
        <w:tabs>
          <w:tab w:val="left" w:pos="709"/>
        </w:tabs>
        <w:ind w:left="0" w:firstLine="426"/>
        <w:jc w:val="both"/>
        <w:rPr>
          <w:rFonts w:ascii="Times New Roman" w:hAnsi="Times New Roman" w:cs="Times New Roman"/>
          <w:noProof/>
          <w:sz w:val="24"/>
          <w:szCs w:val="24"/>
          <w:lang w:eastAsia="ar-SA"/>
        </w:rPr>
      </w:pPr>
      <w:proofErr w:type="gramStart"/>
      <w:r w:rsidRPr="00CD6BA9">
        <w:rPr>
          <w:rFonts w:ascii="Times New Roman" w:hAnsi="Times New Roman" w:cs="Times New Roman"/>
          <w:noProof/>
          <w:sz w:val="24"/>
          <w:szCs w:val="24"/>
          <w:lang w:eastAsia="ar-SA"/>
        </w:rPr>
        <w:t>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даты обращения участника аукциона с заявлением об аккредитации, копии документов, удостоверяющих личность участника аукциона (для иного физического лица), надлежащим образом заверенный перевод на русский язык документов о государственной регистрации юридического</w:t>
      </w:r>
      <w:proofErr w:type="gramEnd"/>
      <w:r w:rsidRPr="00CD6BA9">
        <w:rPr>
          <w:rFonts w:ascii="Times New Roman" w:hAnsi="Times New Roman" w:cs="Times New Roman"/>
          <w:noProof/>
          <w:sz w:val="24"/>
          <w:szCs w:val="24"/>
          <w:lang w:eastAsia="ar-SA"/>
        </w:rPr>
        <w:t xml:space="preserve"> лица или физического лица в качестве индивидуального предпринимателя в соответствии с законодательством соответствующего иностранного государства (для иностранного лица)</w:t>
      </w:r>
    </w:p>
    <w:p w:rsidR="00AA3C47" w:rsidRPr="00CD6BA9" w:rsidRDefault="00AA3C47" w:rsidP="005D3498">
      <w:pPr>
        <w:pStyle w:val="ConsNormal"/>
        <w:numPr>
          <w:ilvl w:val="0"/>
          <w:numId w:val="14"/>
        </w:numPr>
        <w:tabs>
          <w:tab w:val="left" w:pos="709"/>
        </w:tabs>
        <w:ind w:left="0" w:firstLine="426"/>
        <w:jc w:val="both"/>
        <w:rPr>
          <w:rFonts w:ascii="Times New Roman" w:hAnsi="Times New Roman" w:cs="Times New Roman"/>
          <w:noProof/>
          <w:sz w:val="24"/>
          <w:szCs w:val="24"/>
          <w:lang w:eastAsia="ar-SA"/>
        </w:rPr>
      </w:pPr>
      <w:r w:rsidRPr="00CD6BA9">
        <w:rPr>
          <w:rFonts w:ascii="Times New Roman" w:hAnsi="Times New Roman" w:cs="Times New Roman"/>
          <w:noProof/>
          <w:sz w:val="24"/>
          <w:szCs w:val="24"/>
          <w:lang w:eastAsia="ar-SA"/>
        </w:rPr>
        <w:t>копии документов, подтверждающих полномочия руководителя. В случае, если от имени этого участника действует иное лицо, также представляется доверенность, выданная физическому лицу на осуществление от имени этого участника действий по участию в таких аукционах (в том числе на регистрацию на таких аукционах), заверенная его печатью (при наличии печати) и подписанная руководителем или уполномоченным им лицом. В случае,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726628" w:rsidRPr="00CD6BA9" w:rsidRDefault="00FF1E2C" w:rsidP="00822361">
      <w:pPr>
        <w:pStyle w:val="ConsNormal"/>
        <w:tabs>
          <w:tab w:val="left" w:pos="709"/>
        </w:tabs>
        <w:ind w:firstLine="426"/>
        <w:jc w:val="both"/>
        <w:rPr>
          <w:rFonts w:ascii="Times New Roman" w:hAnsi="Times New Roman" w:cs="Times New Roman"/>
          <w:sz w:val="24"/>
          <w:szCs w:val="24"/>
        </w:rPr>
      </w:pPr>
      <w:r w:rsidRPr="00CD6BA9">
        <w:rPr>
          <w:rFonts w:ascii="Times New Roman" w:hAnsi="Times New Roman" w:cs="Times New Roman"/>
          <w:sz w:val="24"/>
          <w:szCs w:val="24"/>
        </w:rPr>
        <w:t>3</w:t>
      </w:r>
      <w:r w:rsidR="00726628" w:rsidRPr="00CD6BA9">
        <w:rPr>
          <w:rFonts w:ascii="Times New Roman" w:hAnsi="Times New Roman" w:cs="Times New Roman"/>
          <w:sz w:val="24"/>
          <w:szCs w:val="24"/>
        </w:rPr>
        <w:t>.</w:t>
      </w:r>
      <w:r w:rsidRPr="00CD6BA9">
        <w:rPr>
          <w:rFonts w:ascii="Times New Roman" w:hAnsi="Times New Roman" w:cs="Times New Roman"/>
          <w:sz w:val="24"/>
          <w:szCs w:val="24"/>
        </w:rPr>
        <w:t>4</w:t>
      </w:r>
      <w:r w:rsidR="00726628" w:rsidRPr="00CD6BA9">
        <w:rPr>
          <w:rFonts w:ascii="Times New Roman" w:hAnsi="Times New Roman" w:cs="Times New Roman"/>
          <w:sz w:val="24"/>
          <w:szCs w:val="24"/>
        </w:rPr>
        <w:t>. Требования к языку Заявки</w:t>
      </w:r>
    </w:p>
    <w:p w:rsidR="00726628" w:rsidRPr="00CD6BA9" w:rsidRDefault="00726628" w:rsidP="00822361">
      <w:pPr>
        <w:widowControl w:val="0"/>
        <w:tabs>
          <w:tab w:val="left" w:pos="709"/>
        </w:tabs>
        <w:ind w:firstLine="426"/>
        <w:jc w:val="both"/>
      </w:pPr>
      <w:r w:rsidRPr="00CD6BA9">
        <w:t>Все документы, входящие в Заявку, должны быть подготовлены на русском языке, за исключением тех документов, оригиналы которых выданы Участнику третьими лицами на ином языке. В этом случае указанные документы могут быть представлены на языке оригинала при условии, что к ним приложен надлежащим образом заверенный перевод э</w:t>
      </w:r>
      <w:bookmarkStart w:id="38" w:name="_Toc321129407"/>
      <w:bookmarkStart w:id="39" w:name="_Toc322597270"/>
      <w:bookmarkStart w:id="40" w:name="_Toc323825563"/>
      <w:bookmarkStart w:id="41" w:name="_Toc324507013"/>
      <w:bookmarkStart w:id="42" w:name="_Toc326587497"/>
      <w:r w:rsidRPr="00CD6BA9">
        <w:t>тих документов на русский язык.</w:t>
      </w:r>
    </w:p>
    <w:p w:rsidR="00726628" w:rsidRPr="00CD6BA9" w:rsidRDefault="00FF1E2C" w:rsidP="00822361">
      <w:pPr>
        <w:widowControl w:val="0"/>
        <w:tabs>
          <w:tab w:val="left" w:pos="709"/>
        </w:tabs>
        <w:ind w:firstLine="426"/>
        <w:jc w:val="both"/>
        <w:outlineLvl w:val="0"/>
      </w:pPr>
      <w:bookmarkStart w:id="43" w:name="_Toc329077373"/>
      <w:bookmarkStart w:id="44" w:name="_Toc331148273"/>
      <w:bookmarkStart w:id="45" w:name="_Toc332363241"/>
      <w:bookmarkStart w:id="46" w:name="_Toc332873868"/>
      <w:r w:rsidRPr="00CD6BA9">
        <w:t>3</w:t>
      </w:r>
      <w:r w:rsidR="00726628" w:rsidRPr="00CD6BA9">
        <w:t>.</w:t>
      </w:r>
      <w:r w:rsidRPr="00CD6BA9">
        <w:t>5</w:t>
      </w:r>
      <w:r w:rsidR="00726628" w:rsidRPr="00CD6BA9">
        <w:t>. Сведения о валюте, используемой для формирования цены договора и расчетов с подрядчиками, исполнителями</w:t>
      </w:r>
      <w:bookmarkEnd w:id="38"/>
      <w:bookmarkEnd w:id="39"/>
      <w:bookmarkEnd w:id="40"/>
      <w:bookmarkEnd w:id="41"/>
      <w:bookmarkEnd w:id="42"/>
      <w:bookmarkEnd w:id="43"/>
      <w:bookmarkEnd w:id="44"/>
      <w:bookmarkEnd w:id="45"/>
      <w:bookmarkEnd w:id="46"/>
    </w:p>
    <w:p w:rsidR="00726628" w:rsidRPr="00CD6BA9" w:rsidRDefault="00726628" w:rsidP="00822361">
      <w:pPr>
        <w:widowControl w:val="0"/>
        <w:tabs>
          <w:tab w:val="left" w:pos="709"/>
        </w:tabs>
        <w:ind w:firstLine="426"/>
        <w:jc w:val="both"/>
      </w:pPr>
      <w:r w:rsidRPr="00CD6BA9">
        <w:t>Цена договора, содержащаяся в Заявке,</w:t>
      </w:r>
      <w:bookmarkStart w:id="47" w:name="_Toc318450728"/>
      <w:bookmarkStart w:id="48" w:name="_Toc319240824"/>
      <w:bookmarkStart w:id="49" w:name="_Toc319414498"/>
      <w:bookmarkStart w:id="50" w:name="_Toc319416693"/>
      <w:bookmarkStart w:id="51" w:name="_Toc321129408"/>
      <w:bookmarkStart w:id="52" w:name="_Toc322597271"/>
      <w:bookmarkStart w:id="53" w:name="_Toc323825564"/>
      <w:bookmarkStart w:id="54" w:name="_Toc324507014"/>
      <w:bookmarkStart w:id="55" w:name="_Toc326587498"/>
      <w:r w:rsidRPr="00CD6BA9">
        <w:t xml:space="preserve"> должна быть выражена в рублях.</w:t>
      </w:r>
    </w:p>
    <w:p w:rsidR="00726628" w:rsidRPr="00CD6BA9" w:rsidRDefault="00FF1E2C" w:rsidP="00822361">
      <w:pPr>
        <w:widowControl w:val="0"/>
        <w:tabs>
          <w:tab w:val="left" w:pos="709"/>
        </w:tabs>
        <w:ind w:firstLine="426"/>
        <w:jc w:val="both"/>
        <w:outlineLvl w:val="0"/>
      </w:pPr>
      <w:bookmarkStart w:id="56" w:name="_Toc329077374"/>
      <w:bookmarkStart w:id="57" w:name="_Toc331148274"/>
      <w:bookmarkStart w:id="58" w:name="_Toc332363242"/>
      <w:bookmarkStart w:id="59" w:name="_Toc332873869"/>
      <w:r w:rsidRPr="00CD6BA9">
        <w:t>3</w:t>
      </w:r>
      <w:r w:rsidR="00726628" w:rsidRPr="00CD6BA9">
        <w:t>.</w:t>
      </w:r>
      <w:r w:rsidRPr="00CD6BA9">
        <w:t>6</w:t>
      </w:r>
      <w:r w:rsidR="00726628" w:rsidRPr="00CD6BA9">
        <w:t>. Разъяснение положений Документации</w:t>
      </w:r>
      <w:bookmarkEnd w:id="47"/>
      <w:bookmarkEnd w:id="48"/>
      <w:bookmarkEnd w:id="49"/>
      <w:bookmarkEnd w:id="50"/>
      <w:bookmarkEnd w:id="51"/>
      <w:bookmarkEnd w:id="52"/>
      <w:bookmarkEnd w:id="53"/>
      <w:bookmarkEnd w:id="54"/>
      <w:bookmarkEnd w:id="55"/>
      <w:bookmarkEnd w:id="56"/>
      <w:bookmarkEnd w:id="57"/>
      <w:bookmarkEnd w:id="58"/>
      <w:bookmarkEnd w:id="59"/>
    </w:p>
    <w:p w:rsidR="00E900C3" w:rsidRPr="00325B20" w:rsidRDefault="00E900C3" w:rsidP="00E900C3">
      <w:pPr>
        <w:widowControl w:val="0"/>
        <w:tabs>
          <w:tab w:val="left" w:pos="709"/>
        </w:tabs>
        <w:ind w:firstLine="426"/>
        <w:jc w:val="both"/>
        <w:rPr>
          <w:bCs/>
        </w:rPr>
      </w:pPr>
      <w:bookmarkStart w:id="60" w:name="_Toc318450729"/>
      <w:bookmarkStart w:id="61" w:name="_Toc319240825"/>
      <w:bookmarkStart w:id="62" w:name="_Toc319414499"/>
      <w:bookmarkStart w:id="63" w:name="_Toc319416694"/>
      <w:bookmarkStart w:id="64" w:name="_Toc321129409"/>
      <w:bookmarkStart w:id="65" w:name="_Toc322597272"/>
      <w:bookmarkStart w:id="66" w:name="_Toc323825565"/>
      <w:bookmarkStart w:id="67" w:name="_Toc324507015"/>
      <w:bookmarkStart w:id="68" w:name="_Toc326587499"/>
      <w:bookmarkStart w:id="69" w:name="_Toc329077376"/>
      <w:bookmarkStart w:id="70" w:name="_Toc331148282"/>
      <w:bookmarkStart w:id="71" w:name="_Toc332363244"/>
      <w:bookmarkStart w:id="72" w:name="_Toc332873871"/>
      <w:r w:rsidRPr="00325B20">
        <w:rPr>
          <w:bCs/>
        </w:rPr>
        <w:t xml:space="preserve">3.6.1. </w:t>
      </w:r>
      <w:r w:rsidRPr="00031237">
        <w:rPr>
          <w:bCs/>
        </w:rPr>
        <w:t>Любое лицо вправе направить организатору аукциона посредством программных и технических средств ЭТП запрос о разъяснении положений аукционной документации</w:t>
      </w:r>
      <w:r w:rsidRPr="00074FB9">
        <w:rPr>
          <w:bCs/>
        </w:rPr>
        <w:t xml:space="preserve">. При этом участник такого аукциона вправе направить не более чем три запроса о даче разъяснений положений данной документации в отношении одного такого аукциона. ЭТП обеспечивает конфиденциальность сведений о лице, направившем запрос. Если указанный запрос поступил к организатору не </w:t>
      </w:r>
      <w:proofErr w:type="gramStart"/>
      <w:r w:rsidRPr="00074FB9">
        <w:rPr>
          <w:bCs/>
        </w:rPr>
        <w:t>позднее</w:t>
      </w:r>
      <w:proofErr w:type="gramEnd"/>
      <w:r w:rsidRPr="00074FB9">
        <w:rPr>
          <w:bCs/>
        </w:rPr>
        <w:t xml:space="preserve"> чем за 5 дней до даты окончания срока подачи заявок, в течение 3х рабочих дней, с даты поступления указанного запроса, обязан разместить ответ ЕИ</w:t>
      </w:r>
      <w:r w:rsidRPr="00031237">
        <w:rPr>
          <w:bCs/>
        </w:rPr>
        <w:t>С. Разъяснение положений аукционной документации не должно изменять ее сути.</w:t>
      </w:r>
    </w:p>
    <w:p w:rsidR="00726628" w:rsidRPr="00CD6BA9" w:rsidRDefault="00FF1E2C" w:rsidP="00822361">
      <w:pPr>
        <w:widowControl w:val="0"/>
        <w:tabs>
          <w:tab w:val="left" w:pos="709"/>
        </w:tabs>
        <w:ind w:firstLine="426"/>
        <w:outlineLvl w:val="0"/>
      </w:pPr>
      <w:r w:rsidRPr="00CD6BA9">
        <w:t>3</w:t>
      </w:r>
      <w:r w:rsidR="00726628" w:rsidRPr="00CD6BA9">
        <w:t>.</w:t>
      </w:r>
      <w:r w:rsidRPr="00CD6BA9">
        <w:t>7</w:t>
      </w:r>
      <w:r w:rsidR="00726628" w:rsidRPr="00CD6BA9">
        <w:t xml:space="preserve">. Подача </w:t>
      </w:r>
      <w:bookmarkEnd w:id="60"/>
      <w:bookmarkEnd w:id="61"/>
      <w:bookmarkEnd w:id="62"/>
      <w:bookmarkEnd w:id="63"/>
      <w:bookmarkEnd w:id="64"/>
      <w:bookmarkEnd w:id="65"/>
      <w:bookmarkEnd w:id="66"/>
      <w:bookmarkEnd w:id="67"/>
      <w:r w:rsidR="00726628" w:rsidRPr="00CD6BA9">
        <w:t>Заявок</w:t>
      </w:r>
      <w:bookmarkEnd w:id="68"/>
      <w:bookmarkEnd w:id="69"/>
      <w:bookmarkEnd w:id="70"/>
      <w:bookmarkEnd w:id="71"/>
      <w:bookmarkEnd w:id="72"/>
    </w:p>
    <w:p w:rsidR="00726628" w:rsidRPr="00CD6BA9" w:rsidRDefault="00FF1E2C" w:rsidP="00822361">
      <w:pPr>
        <w:widowControl w:val="0"/>
        <w:tabs>
          <w:tab w:val="left" w:pos="709"/>
        </w:tabs>
        <w:ind w:firstLine="426"/>
        <w:jc w:val="both"/>
        <w:rPr>
          <w:bCs/>
        </w:rPr>
      </w:pPr>
      <w:r w:rsidRPr="00CD6BA9">
        <w:rPr>
          <w:bCs/>
        </w:rPr>
        <w:t>3</w:t>
      </w:r>
      <w:r w:rsidR="00726628" w:rsidRPr="00CD6BA9">
        <w:rPr>
          <w:bCs/>
        </w:rPr>
        <w:t>.</w:t>
      </w:r>
      <w:r w:rsidRPr="00CD6BA9">
        <w:rPr>
          <w:bCs/>
        </w:rPr>
        <w:t>7</w:t>
      </w:r>
      <w:r w:rsidR="00726628" w:rsidRPr="00CD6BA9">
        <w:rPr>
          <w:bCs/>
        </w:rPr>
        <w:t xml:space="preserve">.1. </w:t>
      </w:r>
      <w:r w:rsidR="00726628" w:rsidRPr="00CD6BA9">
        <w:t>Со дня размещения извещения на официальном сайте и на сайте электронной площадки, и до окончания срока подачи аукционных заявок, установленного в извещении о проведен</w:t>
      </w:r>
      <w:proofErr w:type="gramStart"/>
      <w:r w:rsidR="00726628" w:rsidRPr="00CD6BA9">
        <w:t>ии ау</w:t>
      </w:r>
      <w:proofErr w:type="gramEnd"/>
      <w:r w:rsidR="00726628" w:rsidRPr="00CD6BA9">
        <w:t>кциона, оператор сайта электронной площадки осуществляет прием аукционных заявок.</w:t>
      </w:r>
    </w:p>
    <w:p w:rsidR="008E0E16" w:rsidRPr="00CD6BA9" w:rsidRDefault="00FF1E2C" w:rsidP="00822361">
      <w:pPr>
        <w:widowControl w:val="0"/>
        <w:tabs>
          <w:tab w:val="left" w:pos="709"/>
        </w:tabs>
        <w:ind w:firstLine="426"/>
        <w:jc w:val="both"/>
        <w:rPr>
          <w:bCs/>
        </w:rPr>
      </w:pPr>
      <w:r w:rsidRPr="00CD6BA9">
        <w:rPr>
          <w:bCs/>
        </w:rPr>
        <w:t>3</w:t>
      </w:r>
      <w:r w:rsidR="00726628" w:rsidRPr="00CD6BA9">
        <w:rPr>
          <w:bCs/>
        </w:rPr>
        <w:t>.</w:t>
      </w:r>
      <w:r w:rsidRPr="00CD6BA9">
        <w:rPr>
          <w:bCs/>
        </w:rPr>
        <w:t>7</w:t>
      </w:r>
      <w:r w:rsidR="00726628" w:rsidRPr="00CD6BA9">
        <w:rPr>
          <w:bCs/>
        </w:rPr>
        <w:t xml:space="preserve">.2. </w:t>
      </w:r>
      <w:r w:rsidR="008E0E16" w:rsidRPr="00CD6BA9">
        <w:rPr>
          <w:bCs/>
        </w:rPr>
        <w:t xml:space="preserve">ЭТП обязана обеспечить сохранность и конфиденциальность сведений и </w:t>
      </w:r>
      <w:r w:rsidR="008E0E16" w:rsidRPr="00CD6BA9">
        <w:rPr>
          <w:bCs/>
        </w:rPr>
        <w:lastRenderedPageBreak/>
        <w:t>документов, содержащихся в поданных заявках, а также сведений о количестве и перечне подавших заявки участников.</w:t>
      </w:r>
    </w:p>
    <w:p w:rsidR="00726628" w:rsidRPr="00CD6BA9" w:rsidRDefault="00FF1E2C" w:rsidP="00822361">
      <w:pPr>
        <w:widowControl w:val="0"/>
        <w:tabs>
          <w:tab w:val="left" w:pos="709"/>
        </w:tabs>
        <w:ind w:firstLine="426"/>
        <w:jc w:val="both"/>
      </w:pPr>
      <w:r w:rsidRPr="00CD6BA9">
        <w:rPr>
          <w:bCs/>
        </w:rPr>
        <w:t>3</w:t>
      </w:r>
      <w:r w:rsidR="00726628" w:rsidRPr="00CD6BA9">
        <w:rPr>
          <w:bCs/>
        </w:rPr>
        <w:t>.</w:t>
      </w:r>
      <w:r w:rsidRPr="00CD6BA9">
        <w:rPr>
          <w:bCs/>
        </w:rPr>
        <w:t>7</w:t>
      </w:r>
      <w:r w:rsidR="00726628" w:rsidRPr="00CD6BA9">
        <w:rPr>
          <w:bCs/>
        </w:rPr>
        <w:t xml:space="preserve">.3. </w:t>
      </w:r>
      <w:bookmarkStart w:id="73" w:name="_Toc318450730"/>
      <w:bookmarkStart w:id="74" w:name="_Toc319240826"/>
      <w:bookmarkStart w:id="75" w:name="_Toc319414500"/>
      <w:bookmarkStart w:id="76" w:name="_Toc319416695"/>
      <w:bookmarkStart w:id="77" w:name="_Toc321129410"/>
      <w:bookmarkStart w:id="78" w:name="_Toc322597273"/>
      <w:bookmarkStart w:id="79" w:name="_Toc323825566"/>
      <w:bookmarkStart w:id="80" w:name="_Toc324507016"/>
      <w:bookmarkStart w:id="81" w:name="_Toc326587500"/>
      <w:r w:rsidR="008E0E16" w:rsidRPr="00CD6BA9">
        <w:t>Участник аукциона, подавший заявку, вправе отозвать ее в любой момент до окончания срока подачи заявок посредством программных и технических средств ЭТП. Отзыв заявки либо изменение поданной заявки участником аукциона после окончания установленного аукционной документацией срока подачи заявок не допускается</w:t>
      </w:r>
    </w:p>
    <w:p w:rsidR="003A06B0" w:rsidRPr="00CD6BA9" w:rsidRDefault="00FF1E2C" w:rsidP="00822361">
      <w:pPr>
        <w:widowControl w:val="0"/>
        <w:tabs>
          <w:tab w:val="left" w:pos="709"/>
        </w:tabs>
        <w:ind w:firstLine="426"/>
        <w:jc w:val="both"/>
      </w:pPr>
      <w:r w:rsidRPr="00CD6BA9">
        <w:t>3</w:t>
      </w:r>
      <w:r w:rsidR="00726628" w:rsidRPr="00CD6BA9">
        <w:t>.</w:t>
      </w:r>
      <w:r w:rsidRPr="00CD6BA9">
        <w:t>7</w:t>
      </w:r>
      <w:r w:rsidR="00726628" w:rsidRPr="00CD6BA9">
        <w:t xml:space="preserve">.4. </w:t>
      </w:r>
      <w:r w:rsidR="003A06B0" w:rsidRPr="00CD6BA9">
        <w:t>Если после окончания срока подачи заявок на участие в аукционе не поступило ни одной заявки, аукцион признается несостоявшимся.</w:t>
      </w:r>
    </w:p>
    <w:p w:rsidR="00726628" w:rsidRPr="00CD6BA9" w:rsidRDefault="003A06B0" w:rsidP="00822361">
      <w:pPr>
        <w:widowControl w:val="0"/>
        <w:tabs>
          <w:tab w:val="left" w:pos="709"/>
        </w:tabs>
        <w:ind w:firstLine="426"/>
        <w:jc w:val="both"/>
      </w:pPr>
      <w:r w:rsidRPr="00CD6BA9">
        <w:t>3.7.5. Если после окончания срока подачи заявок на участие в аукционе поступила только одна заявка, аукцион признается несостоявшимся. При этом ЭТП незамедлительно после окончания срока подачи заявок открывает организатору аукциона доступ к сведениям и документам, содержащимся в первой и второй частях такой заявки, а аукционная комиссия проводит отборочную стадию рассмотрения первых и вторых частей заявки одновременно с оформлением соответствующего протокола (протоколов).</w:t>
      </w:r>
    </w:p>
    <w:p w:rsidR="00FD41E5" w:rsidRPr="00CD6BA9" w:rsidRDefault="00FD41E5" w:rsidP="00822361">
      <w:pPr>
        <w:widowControl w:val="0"/>
        <w:tabs>
          <w:tab w:val="left" w:pos="709"/>
        </w:tabs>
        <w:ind w:firstLine="426"/>
        <w:jc w:val="both"/>
      </w:pPr>
      <w:r w:rsidRPr="00CD6BA9">
        <w:t xml:space="preserve">3.7.6 Незамедлительно после окончания срока подачи заявок ЭТП открывает организатору аукциона доступ к сведениям и документам, содержащимся в первых частях поданных заявок; при этом ЭТП не раскрывает организатору наименований участников, в </w:t>
      </w:r>
      <w:proofErr w:type="spellStart"/>
      <w:r w:rsidRPr="00CD6BA9">
        <w:t>т.ч</w:t>
      </w:r>
      <w:proofErr w:type="spellEnd"/>
      <w:r w:rsidRPr="00CD6BA9">
        <w:t>. указанных в сертификатах ключа ЭП, которыми подписаны заявки и (или) электронные документы, входящие в заявку.</w:t>
      </w:r>
    </w:p>
    <w:p w:rsidR="00FF1E2C" w:rsidRPr="00CD6BA9" w:rsidRDefault="00FD41E5" w:rsidP="00822361">
      <w:pPr>
        <w:widowControl w:val="0"/>
        <w:tabs>
          <w:tab w:val="left" w:pos="709"/>
        </w:tabs>
        <w:ind w:firstLine="426"/>
        <w:jc w:val="both"/>
      </w:pPr>
      <w:r w:rsidRPr="00CD6BA9">
        <w:t>3.7.7 Протокол открытия доступа к заявкам на участие в аукционе не позднее следующего рабочего дня после дня открытия доступа к заявкам на участие в аукционе формируется организатором аукциона с указанием количества поданных заявок и номеров участников, подписывается и размещается на официальном сайте и на ЭТП.</w:t>
      </w:r>
    </w:p>
    <w:p w:rsidR="00FD41E5" w:rsidRPr="00CD6BA9" w:rsidRDefault="00FD41E5" w:rsidP="00822361">
      <w:pPr>
        <w:widowControl w:val="0"/>
        <w:tabs>
          <w:tab w:val="left" w:pos="709"/>
        </w:tabs>
        <w:ind w:firstLine="426"/>
        <w:jc w:val="both"/>
      </w:pPr>
    </w:p>
    <w:bookmarkEnd w:id="73"/>
    <w:bookmarkEnd w:id="74"/>
    <w:bookmarkEnd w:id="75"/>
    <w:bookmarkEnd w:id="76"/>
    <w:bookmarkEnd w:id="77"/>
    <w:bookmarkEnd w:id="78"/>
    <w:bookmarkEnd w:id="79"/>
    <w:bookmarkEnd w:id="80"/>
    <w:bookmarkEnd w:id="81"/>
    <w:p w:rsidR="00F05E4A" w:rsidRPr="00CD6BA9" w:rsidRDefault="00F05E4A" w:rsidP="00822361">
      <w:pPr>
        <w:widowControl w:val="0"/>
        <w:tabs>
          <w:tab w:val="left" w:pos="709"/>
        </w:tabs>
        <w:ind w:firstLine="426"/>
        <w:jc w:val="both"/>
        <w:outlineLvl w:val="0"/>
        <w:rPr>
          <w:b/>
        </w:rPr>
      </w:pPr>
      <w:r w:rsidRPr="00CD6BA9">
        <w:rPr>
          <w:b/>
        </w:rPr>
        <w:t>4. Рассмотрение первых частей заявок на участие в аукционе</w:t>
      </w:r>
    </w:p>
    <w:p w:rsidR="00F05E4A" w:rsidRPr="00CD6BA9" w:rsidRDefault="00F05E4A" w:rsidP="00822361">
      <w:pPr>
        <w:widowControl w:val="0"/>
        <w:tabs>
          <w:tab w:val="left" w:pos="709"/>
        </w:tabs>
        <w:ind w:firstLine="426"/>
        <w:jc w:val="both"/>
        <w:outlineLvl w:val="0"/>
      </w:pPr>
      <w:r w:rsidRPr="00CD6BA9">
        <w:t>4.1. Аукционная комиссия в течение 10 дней после окончания срока подачи заявок или в иные указанные в извещен</w:t>
      </w:r>
      <w:proofErr w:type="gramStart"/>
      <w:r w:rsidRPr="00CD6BA9">
        <w:t>ии и ау</w:t>
      </w:r>
      <w:proofErr w:type="gramEnd"/>
      <w:r w:rsidRPr="00CD6BA9">
        <w:t>кционной документации сроки проводит рассмотрение первых частей заявок.</w:t>
      </w:r>
    </w:p>
    <w:p w:rsidR="00F05E4A" w:rsidRPr="00CD6BA9" w:rsidRDefault="00F05E4A" w:rsidP="00822361">
      <w:pPr>
        <w:widowControl w:val="0"/>
        <w:tabs>
          <w:tab w:val="left" w:pos="709"/>
        </w:tabs>
        <w:ind w:firstLine="426"/>
        <w:jc w:val="both"/>
        <w:outlineLvl w:val="0"/>
      </w:pPr>
      <w:r w:rsidRPr="00CD6BA9">
        <w:t>4.2. В рамках рассмотрения первых частей заявок выполняются следующие действия:</w:t>
      </w:r>
    </w:p>
    <w:p w:rsidR="00F05E4A" w:rsidRPr="00CD6BA9" w:rsidRDefault="00F05E4A" w:rsidP="00822361">
      <w:pPr>
        <w:widowControl w:val="0"/>
        <w:tabs>
          <w:tab w:val="left" w:pos="709"/>
        </w:tabs>
        <w:ind w:firstLine="426"/>
        <w:jc w:val="both"/>
        <w:outlineLvl w:val="0"/>
      </w:pPr>
      <w:r w:rsidRPr="00CD6BA9">
        <w:t>а)</w:t>
      </w:r>
      <w:r w:rsidRPr="00CD6BA9">
        <w:tab/>
        <w:t>проверка состава и содержания первых частей заявок на соответствие требованиям аукционной документации;</w:t>
      </w:r>
    </w:p>
    <w:p w:rsidR="00F05E4A" w:rsidRPr="00CD6BA9" w:rsidRDefault="00F05E4A" w:rsidP="00822361">
      <w:pPr>
        <w:widowControl w:val="0"/>
        <w:tabs>
          <w:tab w:val="left" w:pos="709"/>
        </w:tabs>
        <w:ind w:firstLine="426"/>
        <w:jc w:val="both"/>
        <w:outlineLvl w:val="0"/>
      </w:pPr>
      <w:r w:rsidRPr="00CD6BA9">
        <w:t>б)</w:t>
      </w:r>
      <w:r w:rsidRPr="00CD6BA9">
        <w:tab/>
        <w:t>проверка характеристик предлагаемой продукции и договорных условий на соответствие требованиям аукционной документации;</w:t>
      </w:r>
    </w:p>
    <w:p w:rsidR="00F05E4A" w:rsidRPr="00CD6BA9" w:rsidRDefault="00F05E4A" w:rsidP="00822361">
      <w:pPr>
        <w:widowControl w:val="0"/>
        <w:tabs>
          <w:tab w:val="left" w:pos="709"/>
        </w:tabs>
        <w:ind w:firstLine="426"/>
        <w:jc w:val="both"/>
        <w:outlineLvl w:val="0"/>
      </w:pPr>
      <w:r w:rsidRPr="00CD6BA9">
        <w:t>в)</w:t>
      </w:r>
      <w:r w:rsidRPr="00CD6BA9">
        <w:tab/>
        <w:t>проверка наличия начальных (максимальных) цен по каждому виду товара (единичных расценок по каждому виду работ или услуг), в соответствии с порядком, указанным в аукционной документации;</w:t>
      </w:r>
    </w:p>
    <w:p w:rsidR="00F05E4A" w:rsidRPr="00CD6BA9" w:rsidRDefault="00F05E4A" w:rsidP="00822361">
      <w:pPr>
        <w:widowControl w:val="0"/>
        <w:tabs>
          <w:tab w:val="left" w:pos="709"/>
        </w:tabs>
        <w:ind w:firstLine="426"/>
        <w:jc w:val="both"/>
        <w:outlineLvl w:val="0"/>
      </w:pPr>
      <w:r w:rsidRPr="00CD6BA9">
        <w:t>г)</w:t>
      </w:r>
      <w:r w:rsidRPr="00CD6BA9">
        <w:tab/>
        <w:t xml:space="preserve">принятие решения об итогах рассмотрения первых частей заявок </w:t>
      </w:r>
    </w:p>
    <w:p w:rsidR="00F05E4A" w:rsidRPr="00CD6BA9" w:rsidRDefault="00F05E4A" w:rsidP="00822361">
      <w:pPr>
        <w:widowControl w:val="0"/>
        <w:tabs>
          <w:tab w:val="left" w:pos="709"/>
        </w:tabs>
        <w:ind w:firstLine="426"/>
        <w:jc w:val="both"/>
        <w:outlineLvl w:val="0"/>
      </w:pPr>
      <w:r w:rsidRPr="00CD6BA9">
        <w:t>4.3. По итогам рассмотрения первых частей заявок аукционная комиссия на своем заседании в отношении каждого участника принимает решение о допуске к дальнейшему участию в аукционе, либо об отказе в допуске в соответствии с критериями отбора и в порядке, которые установлены в аукционной документации, по следующим основаниям:</w:t>
      </w:r>
    </w:p>
    <w:p w:rsidR="00F05E4A" w:rsidRPr="00CD6BA9" w:rsidRDefault="00F05E4A" w:rsidP="00822361">
      <w:pPr>
        <w:widowControl w:val="0"/>
        <w:tabs>
          <w:tab w:val="left" w:pos="709"/>
        </w:tabs>
        <w:ind w:firstLine="426"/>
        <w:jc w:val="both"/>
        <w:outlineLvl w:val="0"/>
      </w:pPr>
      <w:r w:rsidRPr="00CD6BA9">
        <w:t xml:space="preserve">а) несоответствие первой части заявки по составу и содержанию, </w:t>
      </w:r>
    </w:p>
    <w:p w:rsidR="00F05E4A" w:rsidRPr="00CD6BA9" w:rsidRDefault="00F05E4A" w:rsidP="00822361">
      <w:pPr>
        <w:widowControl w:val="0"/>
        <w:tabs>
          <w:tab w:val="left" w:pos="709"/>
        </w:tabs>
        <w:ind w:firstLine="426"/>
        <w:jc w:val="both"/>
        <w:outlineLvl w:val="0"/>
      </w:pPr>
      <w:r w:rsidRPr="00CD6BA9">
        <w:t>б) несоответствие продукции и (или) договорных условий, указанных в заявке на участие в аукционе, требованиям аукционной документации.</w:t>
      </w:r>
    </w:p>
    <w:p w:rsidR="00F05E4A" w:rsidRPr="00CD6BA9" w:rsidRDefault="00F05E4A" w:rsidP="00822361">
      <w:pPr>
        <w:widowControl w:val="0"/>
        <w:tabs>
          <w:tab w:val="left" w:pos="709"/>
        </w:tabs>
        <w:ind w:firstLine="426"/>
        <w:jc w:val="both"/>
        <w:outlineLvl w:val="0"/>
      </w:pPr>
      <w:r w:rsidRPr="00CD6BA9">
        <w:t>в) не предоставление информации предусмотренной (п</w:t>
      </w:r>
      <w:r w:rsidR="00FD41E5" w:rsidRPr="00CD6BA9">
        <w:t>.3.3.1</w:t>
      </w:r>
      <w:r w:rsidRPr="00CD6BA9">
        <w:t xml:space="preserve">. Раздела </w:t>
      </w:r>
      <w:r w:rsidR="00FD41E5" w:rsidRPr="00CD6BA9">
        <w:t xml:space="preserve">1. </w:t>
      </w:r>
      <w:proofErr w:type="gramStart"/>
      <w:r w:rsidR="00FD41E5" w:rsidRPr="00CD6BA9">
        <w:t>Общие условия проведения аукциона в электронной форме</w:t>
      </w:r>
      <w:r w:rsidRPr="00CD6BA9">
        <w:t>) или предоста</w:t>
      </w:r>
      <w:r w:rsidR="00FD41E5" w:rsidRPr="00CD6BA9">
        <w:t>вления недостоверной информаци</w:t>
      </w:r>
      <w:r w:rsidR="00822361" w:rsidRPr="00CD6BA9">
        <w:t>и</w:t>
      </w:r>
      <w:r w:rsidR="00FD41E5" w:rsidRPr="00CD6BA9">
        <w:t>.</w:t>
      </w:r>
      <w:proofErr w:type="gramEnd"/>
    </w:p>
    <w:p w:rsidR="00F05E4A" w:rsidRPr="00CD6BA9" w:rsidRDefault="00F05E4A" w:rsidP="00822361">
      <w:pPr>
        <w:widowControl w:val="0"/>
        <w:tabs>
          <w:tab w:val="left" w:pos="709"/>
        </w:tabs>
        <w:ind w:firstLine="426"/>
        <w:jc w:val="both"/>
        <w:outlineLvl w:val="0"/>
      </w:pPr>
      <w:r w:rsidRPr="00CD6BA9">
        <w:t>4</w:t>
      </w:r>
      <w:r w:rsidR="00822361" w:rsidRPr="00CD6BA9">
        <w:t xml:space="preserve">.4. </w:t>
      </w:r>
      <w:r w:rsidRPr="00CD6BA9">
        <w:t xml:space="preserve">Отказ </w:t>
      </w:r>
      <w:proofErr w:type="gramStart"/>
      <w:r w:rsidRPr="00CD6BA9">
        <w:t>в допуске к участию в аукционе по результатам рассмотрения первых частей</w:t>
      </w:r>
      <w:r w:rsidR="003A7A68" w:rsidRPr="00CD6BA9">
        <w:t xml:space="preserve"> </w:t>
      </w:r>
      <w:r w:rsidRPr="00CD6BA9">
        <w:t>заявок по иным основаниям</w:t>
      </w:r>
      <w:proofErr w:type="gramEnd"/>
      <w:r w:rsidRPr="00CD6BA9">
        <w:t>, нежели предусмотрены п.</w:t>
      </w:r>
      <w:r w:rsidR="00FD41E5" w:rsidRPr="00CD6BA9">
        <w:t>4.3</w:t>
      </w:r>
      <w:r w:rsidRPr="00CD6BA9">
        <w:t xml:space="preserve"> не допускается. </w:t>
      </w:r>
    </w:p>
    <w:p w:rsidR="00F05E4A" w:rsidRPr="00CD6BA9" w:rsidRDefault="00F05E4A" w:rsidP="00822361">
      <w:pPr>
        <w:widowControl w:val="0"/>
        <w:tabs>
          <w:tab w:val="left" w:pos="709"/>
        </w:tabs>
        <w:ind w:firstLine="426"/>
        <w:jc w:val="both"/>
        <w:outlineLvl w:val="0"/>
      </w:pPr>
      <w:r w:rsidRPr="00CD6BA9">
        <w:t xml:space="preserve">4.5.По результатам рассмотрения первых частей заявок на участие в электронном аукционе комиссия оформляет протокол  рассмотрения </w:t>
      </w:r>
      <w:r w:rsidR="00E900C3">
        <w:t xml:space="preserve">первых частей </w:t>
      </w:r>
      <w:r w:rsidRPr="00CD6BA9">
        <w:t xml:space="preserve">заявок на участие в таком аукционе, подписываемый всеми присутствующими на заседании членами комиссии не позднее даты окончания срока рассмотрения данных заявок. Указанный протокол должен </w:t>
      </w:r>
      <w:r w:rsidRPr="00CD6BA9">
        <w:lastRenderedPageBreak/>
        <w:t>содержать информацию:</w:t>
      </w:r>
    </w:p>
    <w:p w:rsidR="00F05E4A" w:rsidRPr="00CD6BA9" w:rsidRDefault="00F05E4A" w:rsidP="005D3498">
      <w:pPr>
        <w:pStyle w:val="a9"/>
        <w:widowControl w:val="0"/>
        <w:numPr>
          <w:ilvl w:val="0"/>
          <w:numId w:val="14"/>
        </w:numPr>
        <w:tabs>
          <w:tab w:val="left" w:pos="709"/>
          <w:tab w:val="left" w:pos="851"/>
        </w:tabs>
        <w:spacing w:after="0" w:line="240" w:lineRule="auto"/>
        <w:ind w:left="0" w:firstLine="426"/>
        <w:jc w:val="both"/>
        <w:outlineLvl w:val="0"/>
        <w:rPr>
          <w:rFonts w:ascii="Times New Roman" w:hAnsi="Times New Roman"/>
          <w:sz w:val="24"/>
        </w:rPr>
      </w:pPr>
      <w:r w:rsidRPr="00CD6BA9">
        <w:rPr>
          <w:rFonts w:ascii="Times New Roman" w:hAnsi="Times New Roman"/>
          <w:sz w:val="24"/>
        </w:rPr>
        <w:t>наименование и реквизиты аукциона;</w:t>
      </w:r>
    </w:p>
    <w:p w:rsidR="00F05E4A" w:rsidRPr="00CD6BA9" w:rsidRDefault="00F05E4A" w:rsidP="005D3498">
      <w:pPr>
        <w:pStyle w:val="a9"/>
        <w:widowControl w:val="0"/>
        <w:numPr>
          <w:ilvl w:val="0"/>
          <w:numId w:val="14"/>
        </w:numPr>
        <w:tabs>
          <w:tab w:val="left" w:pos="709"/>
          <w:tab w:val="left" w:pos="851"/>
        </w:tabs>
        <w:spacing w:after="0" w:line="240" w:lineRule="auto"/>
        <w:ind w:left="0" w:firstLine="426"/>
        <w:jc w:val="both"/>
        <w:outlineLvl w:val="0"/>
        <w:rPr>
          <w:rFonts w:ascii="Times New Roman" w:hAnsi="Times New Roman"/>
          <w:sz w:val="24"/>
        </w:rPr>
      </w:pPr>
      <w:r w:rsidRPr="00CD6BA9">
        <w:rPr>
          <w:rFonts w:ascii="Times New Roman" w:hAnsi="Times New Roman"/>
          <w:sz w:val="24"/>
        </w:rPr>
        <w:t>сведения об объеме, начальной (максимальной) цене договора, сроке исполнения договора;</w:t>
      </w:r>
    </w:p>
    <w:p w:rsidR="00F05E4A" w:rsidRPr="00CD6BA9" w:rsidRDefault="00F05E4A" w:rsidP="005D3498">
      <w:pPr>
        <w:pStyle w:val="a9"/>
        <w:widowControl w:val="0"/>
        <w:numPr>
          <w:ilvl w:val="0"/>
          <w:numId w:val="14"/>
        </w:numPr>
        <w:tabs>
          <w:tab w:val="left" w:pos="709"/>
          <w:tab w:val="left" w:pos="851"/>
        </w:tabs>
        <w:spacing w:after="0" w:line="240" w:lineRule="auto"/>
        <w:ind w:left="0" w:firstLine="426"/>
        <w:jc w:val="both"/>
        <w:outlineLvl w:val="0"/>
        <w:rPr>
          <w:rFonts w:ascii="Times New Roman" w:hAnsi="Times New Roman"/>
          <w:sz w:val="24"/>
        </w:rPr>
      </w:pPr>
      <w:r w:rsidRPr="00CD6BA9">
        <w:rPr>
          <w:rFonts w:ascii="Times New Roman" w:hAnsi="Times New Roman"/>
          <w:sz w:val="24"/>
        </w:rPr>
        <w:t>номер участника и решение о его допуске к аукциону либо об отказе в допуске с указанием положений аукционной документации, которым не соответствует заявка, а также самих несоответствующих положений такой заявки;</w:t>
      </w:r>
    </w:p>
    <w:p w:rsidR="00F05E4A" w:rsidRPr="00CD6BA9" w:rsidRDefault="00F05E4A" w:rsidP="005D3498">
      <w:pPr>
        <w:pStyle w:val="a9"/>
        <w:widowControl w:val="0"/>
        <w:numPr>
          <w:ilvl w:val="0"/>
          <w:numId w:val="14"/>
        </w:numPr>
        <w:tabs>
          <w:tab w:val="left" w:pos="709"/>
          <w:tab w:val="left" w:pos="851"/>
        </w:tabs>
        <w:spacing w:after="0" w:line="240" w:lineRule="auto"/>
        <w:ind w:left="0" w:firstLine="426"/>
        <w:jc w:val="both"/>
        <w:outlineLvl w:val="0"/>
        <w:rPr>
          <w:rFonts w:ascii="Times New Roman" w:hAnsi="Times New Roman"/>
          <w:sz w:val="24"/>
        </w:rPr>
      </w:pPr>
      <w:r w:rsidRPr="00CD6BA9">
        <w:rPr>
          <w:rFonts w:ascii="Times New Roman" w:hAnsi="Times New Roman"/>
          <w:sz w:val="24"/>
        </w:rPr>
        <w:t>результаты голосования членов аукционной комиссии, принявших участие в голосовании;</w:t>
      </w:r>
    </w:p>
    <w:p w:rsidR="00F05E4A" w:rsidRPr="00CD6BA9" w:rsidRDefault="00F05E4A" w:rsidP="005D3498">
      <w:pPr>
        <w:pStyle w:val="a9"/>
        <w:widowControl w:val="0"/>
        <w:numPr>
          <w:ilvl w:val="0"/>
          <w:numId w:val="14"/>
        </w:numPr>
        <w:tabs>
          <w:tab w:val="left" w:pos="709"/>
          <w:tab w:val="left" w:pos="851"/>
        </w:tabs>
        <w:spacing w:after="0" w:line="240" w:lineRule="auto"/>
        <w:ind w:left="0" w:firstLine="426"/>
        <w:jc w:val="both"/>
        <w:outlineLvl w:val="0"/>
        <w:rPr>
          <w:rFonts w:ascii="Times New Roman" w:hAnsi="Times New Roman"/>
          <w:sz w:val="24"/>
        </w:rPr>
      </w:pPr>
      <w:r w:rsidRPr="00CD6BA9">
        <w:rPr>
          <w:rFonts w:ascii="Times New Roman" w:hAnsi="Times New Roman"/>
          <w:sz w:val="24"/>
        </w:rPr>
        <w:t xml:space="preserve">если по результатам рассмотрения первых частей заявок только одна заявка (в </w:t>
      </w:r>
      <w:proofErr w:type="spellStart"/>
      <w:r w:rsidRPr="00CD6BA9">
        <w:rPr>
          <w:rFonts w:ascii="Times New Roman" w:hAnsi="Times New Roman"/>
          <w:sz w:val="24"/>
        </w:rPr>
        <w:t>т.ч</w:t>
      </w:r>
      <w:proofErr w:type="spellEnd"/>
      <w:r w:rsidRPr="00CD6BA9">
        <w:rPr>
          <w:rFonts w:ascii="Times New Roman" w:hAnsi="Times New Roman"/>
          <w:sz w:val="24"/>
        </w:rPr>
        <w:t>. единственная заявка) была признана соответствующей условиям аукциона, в указанный протокол вносится информация о признан</w:t>
      </w:r>
      <w:proofErr w:type="gramStart"/>
      <w:r w:rsidRPr="00CD6BA9">
        <w:rPr>
          <w:rFonts w:ascii="Times New Roman" w:hAnsi="Times New Roman"/>
          <w:sz w:val="24"/>
        </w:rPr>
        <w:t>ии ау</w:t>
      </w:r>
      <w:proofErr w:type="gramEnd"/>
      <w:r w:rsidRPr="00CD6BA9">
        <w:rPr>
          <w:rFonts w:ascii="Times New Roman" w:hAnsi="Times New Roman"/>
          <w:sz w:val="24"/>
        </w:rPr>
        <w:t>кциона несостоявшимся, и осуществляется рассмотрение второй части такой заявки, после чего оформляется протокол рассмотрения вторых частей заявок и подведения итогов аукциона;</w:t>
      </w:r>
    </w:p>
    <w:p w:rsidR="00F05E4A" w:rsidRPr="00CD6BA9" w:rsidRDefault="00F05E4A" w:rsidP="005D3498">
      <w:pPr>
        <w:pStyle w:val="a9"/>
        <w:widowControl w:val="0"/>
        <w:numPr>
          <w:ilvl w:val="0"/>
          <w:numId w:val="14"/>
        </w:numPr>
        <w:tabs>
          <w:tab w:val="left" w:pos="709"/>
          <w:tab w:val="left" w:pos="851"/>
        </w:tabs>
        <w:spacing w:after="0" w:line="240" w:lineRule="auto"/>
        <w:ind w:left="0" w:firstLine="426"/>
        <w:jc w:val="both"/>
        <w:outlineLvl w:val="0"/>
        <w:rPr>
          <w:rFonts w:ascii="Times New Roman" w:hAnsi="Times New Roman"/>
          <w:sz w:val="24"/>
        </w:rPr>
      </w:pPr>
      <w:r w:rsidRPr="00CD6BA9">
        <w:rPr>
          <w:rFonts w:ascii="Times New Roman" w:hAnsi="Times New Roman"/>
          <w:sz w:val="24"/>
        </w:rPr>
        <w:t>если по результатам рассмотрения первых частей заявок ни одна заявка не была признана соответствующей условиям аукциона, в указанный протокол вносится информация о признан</w:t>
      </w:r>
      <w:proofErr w:type="gramStart"/>
      <w:r w:rsidRPr="00CD6BA9">
        <w:rPr>
          <w:rFonts w:ascii="Times New Roman" w:hAnsi="Times New Roman"/>
          <w:sz w:val="24"/>
        </w:rPr>
        <w:t>ии ау</w:t>
      </w:r>
      <w:proofErr w:type="gramEnd"/>
      <w:r w:rsidRPr="00CD6BA9">
        <w:rPr>
          <w:rFonts w:ascii="Times New Roman" w:hAnsi="Times New Roman"/>
          <w:sz w:val="24"/>
        </w:rPr>
        <w:t>кциона несостоявшимся.</w:t>
      </w:r>
    </w:p>
    <w:p w:rsidR="00F05E4A" w:rsidRPr="00CD6BA9" w:rsidRDefault="00F05E4A" w:rsidP="00822361">
      <w:pPr>
        <w:widowControl w:val="0"/>
        <w:tabs>
          <w:tab w:val="left" w:pos="709"/>
        </w:tabs>
        <w:ind w:firstLine="426"/>
        <w:jc w:val="both"/>
        <w:outlineLvl w:val="0"/>
      </w:pPr>
      <w:r w:rsidRPr="00CD6BA9">
        <w:t>4.6.</w:t>
      </w:r>
      <w:r w:rsidR="00E900C3" w:rsidRPr="00E900C3">
        <w:rPr>
          <w:color w:val="FF0000"/>
        </w:rPr>
        <w:t xml:space="preserve"> </w:t>
      </w:r>
      <w:r w:rsidR="00E900C3" w:rsidRPr="00074FB9">
        <w:t xml:space="preserve">Протокол рассмотрения первых частей </w:t>
      </w:r>
      <w:r w:rsidRPr="00074FB9">
        <w:t>заявок</w:t>
      </w:r>
      <w:r w:rsidRPr="00CD6BA9">
        <w:t xml:space="preserve"> оформляется и подписывается не позднее 5 рабочих дней после заседания комиссии. В течение 3х дней со дня подписания данного протокола он размещается в ЕИС и на ЭТП.</w:t>
      </w:r>
    </w:p>
    <w:p w:rsidR="00822361" w:rsidRPr="00CD6BA9" w:rsidRDefault="00822361" w:rsidP="00822361">
      <w:pPr>
        <w:widowControl w:val="0"/>
        <w:tabs>
          <w:tab w:val="left" w:pos="709"/>
        </w:tabs>
        <w:ind w:firstLine="426"/>
        <w:jc w:val="both"/>
        <w:outlineLvl w:val="0"/>
        <w:rPr>
          <w:b/>
        </w:rPr>
      </w:pPr>
    </w:p>
    <w:p w:rsidR="00F05E4A" w:rsidRPr="00CD6BA9" w:rsidRDefault="00F05E4A" w:rsidP="00822361">
      <w:pPr>
        <w:widowControl w:val="0"/>
        <w:tabs>
          <w:tab w:val="left" w:pos="709"/>
        </w:tabs>
        <w:ind w:firstLine="426"/>
        <w:jc w:val="both"/>
        <w:outlineLvl w:val="0"/>
        <w:rPr>
          <w:b/>
        </w:rPr>
      </w:pPr>
      <w:r w:rsidRPr="00CD6BA9">
        <w:rPr>
          <w:b/>
        </w:rPr>
        <w:t>5.</w:t>
      </w:r>
      <w:r w:rsidRPr="00CD6BA9">
        <w:rPr>
          <w:b/>
        </w:rPr>
        <w:tab/>
        <w:t>Проведение аукциона</w:t>
      </w:r>
    </w:p>
    <w:p w:rsidR="00F05E4A" w:rsidRPr="00CD6BA9" w:rsidRDefault="00F05E4A" w:rsidP="00822361">
      <w:pPr>
        <w:widowControl w:val="0"/>
        <w:tabs>
          <w:tab w:val="left" w:pos="709"/>
        </w:tabs>
        <w:ind w:firstLine="426"/>
        <w:jc w:val="both"/>
        <w:outlineLvl w:val="0"/>
      </w:pPr>
      <w:r w:rsidRPr="00CD6BA9">
        <w:t>5.1. В аукционе могут участвовать только участники, допущенные к нему по результатам рассмотрения первых частей заявок.</w:t>
      </w:r>
    </w:p>
    <w:p w:rsidR="00F05E4A" w:rsidRPr="00CD6BA9" w:rsidRDefault="00F05E4A" w:rsidP="00822361">
      <w:pPr>
        <w:widowControl w:val="0"/>
        <w:tabs>
          <w:tab w:val="left" w:pos="709"/>
        </w:tabs>
        <w:ind w:firstLine="426"/>
        <w:jc w:val="both"/>
        <w:outlineLvl w:val="0"/>
      </w:pPr>
      <w:r w:rsidRPr="00CD6BA9">
        <w:t>5.2. Аукцион проводится на ЭТП в день и время, указанные в извещении о проведение аукциона и аукционной документации, с использованием программных и технических средств такой площадки.</w:t>
      </w:r>
    </w:p>
    <w:p w:rsidR="00F05E4A" w:rsidRPr="00CD6BA9" w:rsidRDefault="00F05E4A" w:rsidP="00822361">
      <w:pPr>
        <w:widowControl w:val="0"/>
        <w:tabs>
          <w:tab w:val="left" w:pos="709"/>
        </w:tabs>
        <w:ind w:firstLine="426"/>
        <w:jc w:val="both"/>
        <w:outlineLvl w:val="0"/>
      </w:pPr>
      <w:r w:rsidRPr="00CD6BA9">
        <w:t>5.3. Аукцион проводится путем снижения начальной (максимальной) цены договора, указанной в извещении о проведении электронного аукцион, на «шаг аукциона».</w:t>
      </w:r>
    </w:p>
    <w:p w:rsidR="00F05E4A" w:rsidRPr="00CD6BA9" w:rsidRDefault="00F05E4A" w:rsidP="00822361">
      <w:pPr>
        <w:widowControl w:val="0"/>
        <w:tabs>
          <w:tab w:val="left" w:pos="709"/>
        </w:tabs>
        <w:ind w:firstLine="426"/>
        <w:jc w:val="both"/>
        <w:outlineLvl w:val="0"/>
      </w:pPr>
      <w:r w:rsidRPr="00CD6BA9">
        <w:t>5.4. «Шаг аукциона» составляет от 0,5% до 5% начальной (максимальной) цены договора (цены лота).</w:t>
      </w:r>
    </w:p>
    <w:p w:rsidR="00F05E4A" w:rsidRPr="00CD6BA9" w:rsidRDefault="00F05E4A" w:rsidP="00822361">
      <w:pPr>
        <w:widowControl w:val="0"/>
        <w:tabs>
          <w:tab w:val="left" w:pos="709"/>
        </w:tabs>
        <w:ind w:firstLine="426"/>
        <w:jc w:val="both"/>
        <w:outlineLvl w:val="0"/>
      </w:pPr>
      <w:r w:rsidRPr="00CD6BA9">
        <w:t>5.5. В процессе аукциона его участники подают предложения о цене договора, предусматривающие снижение текущего минимального предложения о цене договора на произвольную величину в пределах «шага аукциона».</w:t>
      </w:r>
    </w:p>
    <w:p w:rsidR="00F05E4A" w:rsidRPr="00CD6BA9" w:rsidRDefault="00F05E4A" w:rsidP="00822361">
      <w:pPr>
        <w:widowControl w:val="0"/>
        <w:tabs>
          <w:tab w:val="left" w:pos="709"/>
        </w:tabs>
        <w:ind w:firstLine="426"/>
        <w:jc w:val="both"/>
        <w:outlineLvl w:val="0"/>
      </w:pPr>
      <w:r w:rsidRPr="00CD6BA9">
        <w:t>5.6. С помощью программных и технических средств ЭТП обеспечиваются следующие ограничения на подачу предложений о цене договора:</w:t>
      </w:r>
    </w:p>
    <w:p w:rsidR="00F05E4A" w:rsidRPr="00CD6BA9" w:rsidRDefault="00F05E4A" w:rsidP="00822361">
      <w:pPr>
        <w:widowControl w:val="0"/>
        <w:tabs>
          <w:tab w:val="left" w:pos="709"/>
        </w:tabs>
        <w:ind w:firstLine="426"/>
        <w:jc w:val="both"/>
        <w:outlineLvl w:val="0"/>
      </w:pPr>
      <w:r w:rsidRPr="00CD6BA9">
        <w:t>а) участник может снизить текущее минимальное предложение о цене договора как минимум на 0,5% и как максимум на 5%;</w:t>
      </w:r>
    </w:p>
    <w:p w:rsidR="00F05E4A" w:rsidRPr="00CD6BA9" w:rsidRDefault="00F05E4A" w:rsidP="00822361">
      <w:pPr>
        <w:widowControl w:val="0"/>
        <w:tabs>
          <w:tab w:val="left" w:pos="709"/>
        </w:tabs>
        <w:ind w:firstLine="426"/>
        <w:jc w:val="both"/>
        <w:outlineLvl w:val="0"/>
      </w:pPr>
      <w:r w:rsidRPr="00CD6BA9">
        <w:t xml:space="preserve">б) участник не может подать предложение о цене договора </w:t>
      </w:r>
      <w:proofErr w:type="gramStart"/>
      <w:r w:rsidRPr="00CD6BA9">
        <w:t>выше</w:t>
      </w:r>
      <w:proofErr w:type="gramEnd"/>
      <w:r w:rsidRPr="00CD6BA9">
        <w:t xml:space="preserve"> чем ранее поданное им же;</w:t>
      </w:r>
    </w:p>
    <w:p w:rsidR="00F05E4A" w:rsidRPr="00CD6BA9" w:rsidRDefault="00F05E4A" w:rsidP="00822361">
      <w:pPr>
        <w:widowControl w:val="0"/>
        <w:tabs>
          <w:tab w:val="left" w:pos="709"/>
        </w:tabs>
        <w:ind w:firstLine="426"/>
        <w:jc w:val="both"/>
        <w:outlineLvl w:val="0"/>
      </w:pPr>
      <w:r w:rsidRPr="00CD6BA9">
        <w:t>в) участник не может дважды подать одно и то же предложение по цене договора;</w:t>
      </w:r>
    </w:p>
    <w:p w:rsidR="00F05E4A" w:rsidRPr="00CD6BA9" w:rsidRDefault="00F05E4A" w:rsidP="00822361">
      <w:pPr>
        <w:widowControl w:val="0"/>
        <w:tabs>
          <w:tab w:val="left" w:pos="709"/>
        </w:tabs>
        <w:ind w:firstLine="426"/>
        <w:jc w:val="both"/>
        <w:outlineLvl w:val="0"/>
      </w:pPr>
      <w:r w:rsidRPr="00CD6BA9">
        <w:t>г) участник не может подать предложение о цене договора, равное нулю.</w:t>
      </w:r>
    </w:p>
    <w:p w:rsidR="00F05E4A" w:rsidRPr="00CD6BA9" w:rsidRDefault="00F05E4A" w:rsidP="00822361">
      <w:pPr>
        <w:widowControl w:val="0"/>
        <w:tabs>
          <w:tab w:val="left" w:pos="709"/>
        </w:tabs>
        <w:ind w:firstLine="426"/>
        <w:jc w:val="both"/>
        <w:outlineLvl w:val="0"/>
      </w:pPr>
      <w:r w:rsidRPr="00CD6BA9">
        <w:t>5.7. Если в течение 10 минут после начала проведения аукциона не подано ни одного предложения о цене договора, аукцион автоматически, при помощи программных и технических средств ЭТП, завершается и признается несостоявшимся.</w:t>
      </w:r>
    </w:p>
    <w:p w:rsidR="00F05E4A" w:rsidRPr="00CD6BA9" w:rsidRDefault="00F05E4A" w:rsidP="00822361">
      <w:pPr>
        <w:widowControl w:val="0"/>
        <w:tabs>
          <w:tab w:val="left" w:pos="709"/>
        </w:tabs>
        <w:ind w:firstLine="426"/>
        <w:jc w:val="both"/>
        <w:outlineLvl w:val="0"/>
      </w:pPr>
      <w:r w:rsidRPr="00CD6BA9">
        <w:t>5.8. Если в течение 10 минут не подано ни одного нового минимального предложения о цене договора, аукцион автоматически, при помощи программных и технических средств ЭТП, завершается.</w:t>
      </w:r>
    </w:p>
    <w:p w:rsidR="00F05E4A" w:rsidRPr="00CD6BA9" w:rsidRDefault="00F05E4A" w:rsidP="00822361">
      <w:pPr>
        <w:widowControl w:val="0"/>
        <w:tabs>
          <w:tab w:val="left" w:pos="709"/>
        </w:tabs>
        <w:ind w:firstLine="426"/>
        <w:jc w:val="both"/>
        <w:outlineLvl w:val="0"/>
      </w:pPr>
      <w:r w:rsidRPr="00CD6BA9">
        <w:t>5</w:t>
      </w:r>
      <w:r w:rsidR="00822361" w:rsidRPr="00CD6BA9">
        <w:t xml:space="preserve">.9. </w:t>
      </w:r>
      <w:r w:rsidRPr="00CD6BA9">
        <w:t xml:space="preserve">С момента начала проведения аукциона и до его окончания на ЭТП в режиме реального времени должны указываться все поступившие предложения о цене договора и время их поступления (без указания наименований или номеров участников, их подавших), а </w:t>
      </w:r>
      <w:r w:rsidRPr="00CD6BA9">
        <w:lastRenderedPageBreak/>
        <w:t>также оставшееся время для подачи нового минимального предложения о цене договора. При этом оператор ЭТП обязан обеспечивать при проведен</w:t>
      </w:r>
      <w:proofErr w:type="gramStart"/>
      <w:r w:rsidRPr="00CD6BA9">
        <w:t>ии ау</w:t>
      </w:r>
      <w:proofErr w:type="gramEnd"/>
      <w:r w:rsidRPr="00CD6BA9">
        <w:t>кциона конфиденциальность данных о его участниках.</w:t>
      </w:r>
    </w:p>
    <w:p w:rsidR="00F05E4A" w:rsidRPr="00CD6BA9" w:rsidRDefault="00F05E4A" w:rsidP="00822361">
      <w:pPr>
        <w:widowControl w:val="0"/>
        <w:tabs>
          <w:tab w:val="left" w:pos="709"/>
        </w:tabs>
        <w:ind w:firstLine="426"/>
        <w:jc w:val="both"/>
        <w:outlineLvl w:val="0"/>
      </w:pPr>
      <w:r w:rsidRPr="00CD6BA9">
        <w:t>5</w:t>
      </w:r>
      <w:r w:rsidR="00822361" w:rsidRPr="00CD6BA9">
        <w:t xml:space="preserve">.10. </w:t>
      </w:r>
      <w:r w:rsidRPr="00CD6BA9">
        <w:t>Протокол хода аукциона с помощью программных и технических средств ЭТП размещается на такой площадке в течение 30 минут после завершения аукциона. В протоколе хода аукциона указываются наименование ЭТП и ее адрес в информационно-телекоммуникационной сети «Интернет», дата и время начала и окончания аукциона, сведения об объеме, начальной (максимальной) цене договора, сроке исполнения договора, все поступившие предложения о цене договора и время их поступления с указанием номеров участников, их подавших.</w:t>
      </w:r>
    </w:p>
    <w:p w:rsidR="00822361" w:rsidRPr="00CD6BA9" w:rsidRDefault="00822361" w:rsidP="00822361">
      <w:pPr>
        <w:widowControl w:val="0"/>
        <w:tabs>
          <w:tab w:val="left" w:pos="709"/>
        </w:tabs>
        <w:ind w:firstLine="426"/>
        <w:jc w:val="both"/>
        <w:outlineLvl w:val="0"/>
        <w:rPr>
          <w:b/>
        </w:rPr>
      </w:pPr>
    </w:p>
    <w:p w:rsidR="00F05E4A" w:rsidRPr="00CD6BA9" w:rsidRDefault="00F05E4A" w:rsidP="00822361">
      <w:pPr>
        <w:widowControl w:val="0"/>
        <w:tabs>
          <w:tab w:val="left" w:pos="709"/>
        </w:tabs>
        <w:ind w:firstLine="426"/>
        <w:jc w:val="both"/>
        <w:outlineLvl w:val="0"/>
        <w:rPr>
          <w:b/>
        </w:rPr>
      </w:pPr>
      <w:r w:rsidRPr="00CD6BA9">
        <w:rPr>
          <w:b/>
        </w:rPr>
        <w:t>6.</w:t>
      </w:r>
      <w:r w:rsidRPr="00CD6BA9">
        <w:rPr>
          <w:b/>
        </w:rPr>
        <w:tab/>
        <w:t>Рассмотрение вторых частей заявок на участие в аукционе. Определение итогов аукциона</w:t>
      </w:r>
    </w:p>
    <w:p w:rsidR="00F05E4A" w:rsidRPr="00CD6BA9" w:rsidRDefault="00F05E4A" w:rsidP="00822361">
      <w:pPr>
        <w:widowControl w:val="0"/>
        <w:tabs>
          <w:tab w:val="left" w:pos="709"/>
        </w:tabs>
        <w:ind w:firstLine="426"/>
        <w:jc w:val="both"/>
        <w:outlineLvl w:val="0"/>
      </w:pPr>
      <w:r w:rsidRPr="00CD6BA9">
        <w:t>6.1. Одновременно с размещением на ЭТП протокола хода аукциона или размещения протокола по рассмотрению первых частей заявок в случае признания аукциона несостоявшимся, с помощью программных и технических средств ЭТП открывается доступ организатору аукциона ко вторым частям заявок всех участников, а также документам, которые получены оператором ЭТП в процессе регистрации таких участников.</w:t>
      </w:r>
    </w:p>
    <w:p w:rsidR="00F05E4A" w:rsidRPr="00CD6BA9" w:rsidRDefault="00F05E4A" w:rsidP="00822361">
      <w:pPr>
        <w:widowControl w:val="0"/>
        <w:tabs>
          <w:tab w:val="left" w:pos="709"/>
        </w:tabs>
        <w:ind w:firstLine="426"/>
        <w:jc w:val="both"/>
        <w:outlineLvl w:val="0"/>
      </w:pPr>
      <w:r w:rsidRPr="00CD6BA9">
        <w:t>6.2. Аукционная комиссия в течение 10 дней после окончания проведения аукциона или в иные указанные в извещен</w:t>
      </w:r>
      <w:proofErr w:type="gramStart"/>
      <w:r w:rsidRPr="00CD6BA9">
        <w:t>ии и ау</w:t>
      </w:r>
      <w:proofErr w:type="gramEnd"/>
      <w:r w:rsidRPr="00CD6BA9">
        <w:t>кционной документации сроки рассматривает вторые части заявок.</w:t>
      </w:r>
    </w:p>
    <w:p w:rsidR="00F05E4A" w:rsidRPr="00CD6BA9" w:rsidRDefault="00F05E4A" w:rsidP="00822361">
      <w:pPr>
        <w:widowControl w:val="0"/>
        <w:tabs>
          <w:tab w:val="left" w:pos="709"/>
        </w:tabs>
        <w:ind w:firstLine="426"/>
        <w:jc w:val="both"/>
        <w:outlineLvl w:val="0"/>
      </w:pPr>
      <w:r w:rsidRPr="00CD6BA9">
        <w:t>6</w:t>
      </w:r>
      <w:r w:rsidR="00822361" w:rsidRPr="00CD6BA9">
        <w:t xml:space="preserve">.3. </w:t>
      </w:r>
      <w:r w:rsidRPr="00CD6BA9">
        <w:t xml:space="preserve">В рамках рассмотрения вторых частей заявок выполняются следующие действия: </w:t>
      </w:r>
    </w:p>
    <w:p w:rsidR="00F05E4A" w:rsidRPr="00CD6BA9" w:rsidRDefault="00F05E4A" w:rsidP="00822361">
      <w:pPr>
        <w:pStyle w:val="a9"/>
        <w:widowControl w:val="0"/>
        <w:numPr>
          <w:ilvl w:val="0"/>
          <w:numId w:val="14"/>
        </w:numPr>
        <w:tabs>
          <w:tab w:val="left" w:pos="709"/>
        </w:tabs>
        <w:spacing w:after="0" w:line="240" w:lineRule="auto"/>
        <w:ind w:left="0" w:firstLine="426"/>
        <w:jc w:val="both"/>
        <w:outlineLvl w:val="0"/>
        <w:rPr>
          <w:rFonts w:ascii="Times New Roman" w:hAnsi="Times New Roman"/>
          <w:sz w:val="24"/>
        </w:rPr>
      </w:pPr>
      <w:r w:rsidRPr="00CD6BA9">
        <w:rPr>
          <w:rFonts w:ascii="Times New Roman" w:hAnsi="Times New Roman"/>
          <w:sz w:val="24"/>
        </w:rPr>
        <w:t>проверка состава и содержания вторых частей заявок на соответствие требованиям аукционной документации;</w:t>
      </w:r>
    </w:p>
    <w:p w:rsidR="00F05E4A" w:rsidRPr="00CD6BA9" w:rsidRDefault="00F05E4A" w:rsidP="00822361">
      <w:pPr>
        <w:pStyle w:val="a9"/>
        <w:widowControl w:val="0"/>
        <w:numPr>
          <w:ilvl w:val="0"/>
          <w:numId w:val="14"/>
        </w:numPr>
        <w:tabs>
          <w:tab w:val="left" w:pos="709"/>
        </w:tabs>
        <w:spacing w:after="0" w:line="240" w:lineRule="auto"/>
        <w:ind w:left="0" w:firstLine="426"/>
        <w:jc w:val="both"/>
        <w:outlineLvl w:val="0"/>
        <w:rPr>
          <w:rFonts w:ascii="Times New Roman" w:hAnsi="Times New Roman"/>
          <w:sz w:val="24"/>
        </w:rPr>
      </w:pPr>
      <w:r w:rsidRPr="00CD6BA9">
        <w:rPr>
          <w:rFonts w:ascii="Times New Roman" w:hAnsi="Times New Roman"/>
          <w:sz w:val="24"/>
        </w:rPr>
        <w:t>проверка участника аукциона на соответствие требованиям аукционной документации;</w:t>
      </w:r>
    </w:p>
    <w:p w:rsidR="00F05E4A" w:rsidRPr="00CD6BA9" w:rsidRDefault="00F05E4A" w:rsidP="00822361">
      <w:pPr>
        <w:pStyle w:val="a9"/>
        <w:widowControl w:val="0"/>
        <w:numPr>
          <w:ilvl w:val="0"/>
          <w:numId w:val="14"/>
        </w:numPr>
        <w:tabs>
          <w:tab w:val="left" w:pos="709"/>
        </w:tabs>
        <w:spacing w:after="0" w:line="240" w:lineRule="auto"/>
        <w:ind w:left="0" w:firstLine="426"/>
        <w:jc w:val="both"/>
        <w:outlineLvl w:val="0"/>
        <w:rPr>
          <w:rFonts w:ascii="Times New Roman" w:hAnsi="Times New Roman"/>
          <w:sz w:val="24"/>
        </w:rPr>
      </w:pPr>
      <w:r w:rsidRPr="00CD6BA9">
        <w:rPr>
          <w:rFonts w:ascii="Times New Roman" w:hAnsi="Times New Roman"/>
          <w:sz w:val="24"/>
        </w:rPr>
        <w:t>проверка наличия и соответствия обеспечения заявки требованиям аукционной документации;</w:t>
      </w:r>
    </w:p>
    <w:p w:rsidR="00F05E4A" w:rsidRPr="00CD6BA9" w:rsidRDefault="00F05E4A" w:rsidP="00822361">
      <w:pPr>
        <w:pStyle w:val="a9"/>
        <w:widowControl w:val="0"/>
        <w:numPr>
          <w:ilvl w:val="0"/>
          <w:numId w:val="14"/>
        </w:numPr>
        <w:tabs>
          <w:tab w:val="left" w:pos="709"/>
        </w:tabs>
        <w:spacing w:after="0" w:line="240" w:lineRule="auto"/>
        <w:ind w:left="0" w:firstLine="426"/>
        <w:jc w:val="both"/>
        <w:outlineLvl w:val="0"/>
        <w:rPr>
          <w:rFonts w:ascii="Times New Roman" w:hAnsi="Times New Roman"/>
          <w:sz w:val="24"/>
        </w:rPr>
      </w:pPr>
      <w:r w:rsidRPr="00CD6BA9">
        <w:rPr>
          <w:rFonts w:ascii="Times New Roman" w:hAnsi="Times New Roman"/>
          <w:sz w:val="24"/>
        </w:rPr>
        <w:t>принятие решения по результатам рассмотрения вторых частей заявок и об итогах аукциона.</w:t>
      </w:r>
    </w:p>
    <w:p w:rsidR="00F05E4A" w:rsidRPr="00CD6BA9" w:rsidRDefault="00F05E4A" w:rsidP="00822361">
      <w:pPr>
        <w:widowControl w:val="0"/>
        <w:tabs>
          <w:tab w:val="left" w:pos="709"/>
        </w:tabs>
        <w:ind w:firstLine="426"/>
        <w:jc w:val="both"/>
        <w:outlineLvl w:val="0"/>
      </w:pPr>
      <w:r w:rsidRPr="00CD6BA9">
        <w:t>6.4.По результатам рассмотрения вторых частей заявок аукционная комиссия на своем заседании в отношении каждого участника, вторая часть заявки которого рассматривается, принимает решение о соответствии такого участника и его заявки в целом требованиям аукционной документации, либо отклонению его заявки последующим основаниям:</w:t>
      </w:r>
    </w:p>
    <w:p w:rsidR="00F05E4A" w:rsidRPr="00CD6BA9" w:rsidRDefault="00F05E4A" w:rsidP="00822361">
      <w:pPr>
        <w:pStyle w:val="a9"/>
        <w:widowControl w:val="0"/>
        <w:numPr>
          <w:ilvl w:val="0"/>
          <w:numId w:val="16"/>
        </w:numPr>
        <w:tabs>
          <w:tab w:val="left" w:pos="709"/>
        </w:tabs>
        <w:spacing w:after="0" w:line="240" w:lineRule="auto"/>
        <w:ind w:left="0" w:firstLine="426"/>
        <w:jc w:val="both"/>
        <w:outlineLvl w:val="0"/>
        <w:rPr>
          <w:rFonts w:ascii="Times New Roman" w:hAnsi="Times New Roman"/>
          <w:sz w:val="24"/>
        </w:rPr>
      </w:pPr>
      <w:r w:rsidRPr="00CD6BA9">
        <w:rPr>
          <w:rFonts w:ascii="Times New Roman" w:hAnsi="Times New Roman"/>
          <w:sz w:val="24"/>
        </w:rPr>
        <w:t>несоответствие второй части заявки по составу и содержанию;</w:t>
      </w:r>
    </w:p>
    <w:p w:rsidR="00F05E4A" w:rsidRPr="00CD6BA9" w:rsidRDefault="00F05E4A" w:rsidP="00822361">
      <w:pPr>
        <w:pStyle w:val="a9"/>
        <w:widowControl w:val="0"/>
        <w:numPr>
          <w:ilvl w:val="0"/>
          <w:numId w:val="16"/>
        </w:numPr>
        <w:tabs>
          <w:tab w:val="left" w:pos="709"/>
        </w:tabs>
        <w:spacing w:after="0" w:line="240" w:lineRule="auto"/>
        <w:ind w:left="0" w:firstLine="426"/>
        <w:jc w:val="both"/>
        <w:outlineLvl w:val="0"/>
        <w:rPr>
          <w:rFonts w:ascii="Times New Roman" w:hAnsi="Times New Roman"/>
          <w:sz w:val="24"/>
        </w:rPr>
      </w:pPr>
      <w:r w:rsidRPr="00CD6BA9">
        <w:rPr>
          <w:rFonts w:ascii="Times New Roman" w:hAnsi="Times New Roman"/>
          <w:sz w:val="24"/>
        </w:rPr>
        <w:t>несоответствие участника аукциона требованиям аукционной документации;</w:t>
      </w:r>
    </w:p>
    <w:p w:rsidR="00F05E4A" w:rsidRPr="00CD6BA9" w:rsidRDefault="00F05E4A" w:rsidP="00822361">
      <w:pPr>
        <w:pStyle w:val="a9"/>
        <w:widowControl w:val="0"/>
        <w:numPr>
          <w:ilvl w:val="0"/>
          <w:numId w:val="16"/>
        </w:numPr>
        <w:tabs>
          <w:tab w:val="left" w:pos="709"/>
        </w:tabs>
        <w:spacing w:after="0" w:line="240" w:lineRule="auto"/>
        <w:ind w:left="0" w:firstLine="426"/>
        <w:jc w:val="both"/>
        <w:outlineLvl w:val="0"/>
        <w:rPr>
          <w:rFonts w:ascii="Times New Roman" w:hAnsi="Times New Roman"/>
          <w:sz w:val="24"/>
        </w:rPr>
      </w:pPr>
      <w:r w:rsidRPr="00CD6BA9">
        <w:rPr>
          <w:rFonts w:ascii="Times New Roman" w:hAnsi="Times New Roman"/>
          <w:sz w:val="24"/>
        </w:rPr>
        <w:t>отсутствие или несоответствие размера обеспечения заявки (за исключением случая отсутствия в составе заявки документа, подтверждающего предоставление обеспечения заявки, при условии, что денежные средства в требуемом объеме были своевременно получены в установленном порядке).</w:t>
      </w:r>
    </w:p>
    <w:p w:rsidR="00F05E4A" w:rsidRPr="00CD6BA9" w:rsidRDefault="00F05E4A" w:rsidP="00822361">
      <w:pPr>
        <w:pStyle w:val="a9"/>
        <w:widowControl w:val="0"/>
        <w:numPr>
          <w:ilvl w:val="0"/>
          <w:numId w:val="16"/>
        </w:numPr>
        <w:tabs>
          <w:tab w:val="left" w:pos="709"/>
        </w:tabs>
        <w:spacing w:after="0" w:line="240" w:lineRule="auto"/>
        <w:ind w:left="0" w:firstLine="426"/>
        <w:jc w:val="both"/>
        <w:outlineLvl w:val="0"/>
        <w:rPr>
          <w:rFonts w:ascii="Times New Roman" w:hAnsi="Times New Roman"/>
          <w:sz w:val="24"/>
        </w:rPr>
      </w:pPr>
      <w:r w:rsidRPr="00CD6BA9">
        <w:rPr>
          <w:rFonts w:ascii="Times New Roman" w:hAnsi="Times New Roman"/>
          <w:sz w:val="24"/>
        </w:rPr>
        <w:t xml:space="preserve">непредставление документов и информации, которые предусмотрены </w:t>
      </w:r>
      <w:r w:rsidR="00846E46" w:rsidRPr="00CD6BA9">
        <w:rPr>
          <w:rFonts w:ascii="Times New Roman" w:hAnsi="Times New Roman"/>
          <w:sz w:val="24"/>
        </w:rPr>
        <w:t>п. 3.3.2</w:t>
      </w:r>
      <w:r w:rsidRPr="00CD6BA9">
        <w:rPr>
          <w:rFonts w:ascii="Times New Roman" w:hAnsi="Times New Roman"/>
          <w:sz w:val="24"/>
        </w:rPr>
        <w:t>.</w:t>
      </w:r>
    </w:p>
    <w:p w:rsidR="00F05E4A" w:rsidRPr="00CD6BA9" w:rsidRDefault="00F05E4A" w:rsidP="00822361">
      <w:pPr>
        <w:widowControl w:val="0"/>
        <w:tabs>
          <w:tab w:val="left" w:pos="709"/>
        </w:tabs>
        <w:ind w:firstLine="426"/>
        <w:jc w:val="both"/>
        <w:outlineLvl w:val="0"/>
      </w:pPr>
      <w:r w:rsidRPr="00CD6BA9">
        <w:t xml:space="preserve">6.5.Отклонение участников по результатам рассмотрения вторых частей заявок по иным основаниям, нежели предусмотрены п. </w:t>
      </w:r>
      <w:r w:rsidR="00822361" w:rsidRPr="00CD6BA9">
        <w:t>6</w:t>
      </w:r>
      <w:r w:rsidRPr="00CD6BA9">
        <w:t>.4., не допускается.</w:t>
      </w:r>
    </w:p>
    <w:p w:rsidR="00F05E4A" w:rsidRPr="00CD6BA9" w:rsidRDefault="00F05E4A" w:rsidP="00822361">
      <w:pPr>
        <w:widowControl w:val="0"/>
        <w:tabs>
          <w:tab w:val="left" w:pos="709"/>
        </w:tabs>
        <w:ind w:firstLine="426"/>
        <w:jc w:val="both"/>
        <w:outlineLvl w:val="0"/>
      </w:pPr>
      <w:r w:rsidRPr="00CD6BA9">
        <w:t>6</w:t>
      </w:r>
      <w:r w:rsidR="00822361" w:rsidRPr="00CD6BA9">
        <w:t xml:space="preserve">.6. </w:t>
      </w:r>
      <w:r w:rsidRPr="00CD6BA9">
        <w:t xml:space="preserve">Аукционная комиссия присваивает участникам, заявки которых были признаны соответствующими условиям аукциона, места, начиная с первого, при этом первое место присваивается участнику, который предложил минимальную цену договора и признает победителем аукциона участника, в том числе единственного соответствующего требованиям аукционной документации, заявке на </w:t>
      </w:r>
      <w:proofErr w:type="gramStart"/>
      <w:r w:rsidRPr="00CD6BA9">
        <w:t>участие</w:t>
      </w:r>
      <w:proofErr w:type="gramEnd"/>
      <w:r w:rsidRPr="00CD6BA9">
        <w:t xml:space="preserve"> в аукционе которого присвоено первое место.</w:t>
      </w:r>
    </w:p>
    <w:p w:rsidR="00F05E4A" w:rsidRPr="00CD6BA9" w:rsidRDefault="00F05E4A" w:rsidP="00822361">
      <w:pPr>
        <w:widowControl w:val="0"/>
        <w:tabs>
          <w:tab w:val="left" w:pos="709"/>
        </w:tabs>
        <w:ind w:firstLine="426"/>
        <w:jc w:val="both"/>
        <w:outlineLvl w:val="0"/>
      </w:pPr>
      <w:r w:rsidRPr="00CD6BA9">
        <w:t>6.7.</w:t>
      </w:r>
      <w:r w:rsidRPr="00CD6BA9">
        <w:tab/>
        <w:t xml:space="preserve">Аукционная комиссия ведет протокол </w:t>
      </w:r>
      <w:r w:rsidR="00E900C3">
        <w:t>рассмотрения</w:t>
      </w:r>
      <w:r w:rsidRPr="00CD6BA9">
        <w:t xml:space="preserve"> вторых частей заявок и подведению итогов аукциона, который должен содержать следующие сведения:</w:t>
      </w:r>
    </w:p>
    <w:p w:rsidR="00F05E4A" w:rsidRPr="00CD6BA9" w:rsidRDefault="00F05E4A" w:rsidP="00822361">
      <w:pPr>
        <w:pStyle w:val="a9"/>
        <w:widowControl w:val="0"/>
        <w:numPr>
          <w:ilvl w:val="0"/>
          <w:numId w:val="15"/>
        </w:numPr>
        <w:tabs>
          <w:tab w:val="left" w:pos="709"/>
        </w:tabs>
        <w:spacing w:after="0" w:line="240" w:lineRule="auto"/>
        <w:ind w:left="0" w:firstLine="426"/>
        <w:jc w:val="both"/>
        <w:outlineLvl w:val="0"/>
        <w:rPr>
          <w:rFonts w:ascii="Times New Roman" w:hAnsi="Times New Roman"/>
          <w:sz w:val="24"/>
        </w:rPr>
      </w:pPr>
      <w:r w:rsidRPr="00CD6BA9">
        <w:rPr>
          <w:rFonts w:ascii="Times New Roman" w:hAnsi="Times New Roman"/>
          <w:sz w:val="24"/>
        </w:rPr>
        <w:t>наименование и реквизиты аукциона;</w:t>
      </w:r>
    </w:p>
    <w:p w:rsidR="00F05E4A" w:rsidRPr="00CD6BA9" w:rsidRDefault="00F05E4A" w:rsidP="00822361">
      <w:pPr>
        <w:pStyle w:val="a9"/>
        <w:widowControl w:val="0"/>
        <w:numPr>
          <w:ilvl w:val="0"/>
          <w:numId w:val="15"/>
        </w:numPr>
        <w:tabs>
          <w:tab w:val="left" w:pos="709"/>
        </w:tabs>
        <w:spacing w:after="0" w:line="240" w:lineRule="auto"/>
        <w:ind w:left="0" w:firstLine="426"/>
        <w:jc w:val="both"/>
        <w:outlineLvl w:val="0"/>
        <w:rPr>
          <w:rFonts w:ascii="Times New Roman" w:hAnsi="Times New Roman"/>
          <w:sz w:val="24"/>
        </w:rPr>
      </w:pPr>
      <w:r w:rsidRPr="00CD6BA9">
        <w:rPr>
          <w:rFonts w:ascii="Times New Roman" w:hAnsi="Times New Roman"/>
          <w:sz w:val="24"/>
        </w:rPr>
        <w:t xml:space="preserve">сведения об объеме, начальной (максимальной) цене договора, сроке исполнения </w:t>
      </w:r>
      <w:r w:rsidRPr="00CD6BA9">
        <w:rPr>
          <w:rFonts w:ascii="Times New Roman" w:hAnsi="Times New Roman"/>
          <w:sz w:val="24"/>
        </w:rPr>
        <w:lastRenderedPageBreak/>
        <w:t>договора;</w:t>
      </w:r>
    </w:p>
    <w:p w:rsidR="00F05E4A" w:rsidRPr="00CD6BA9" w:rsidRDefault="00F05E4A" w:rsidP="00822361">
      <w:pPr>
        <w:pStyle w:val="a9"/>
        <w:widowControl w:val="0"/>
        <w:numPr>
          <w:ilvl w:val="0"/>
          <w:numId w:val="15"/>
        </w:numPr>
        <w:tabs>
          <w:tab w:val="left" w:pos="709"/>
        </w:tabs>
        <w:spacing w:after="0" w:line="240" w:lineRule="auto"/>
        <w:ind w:left="0" w:firstLine="426"/>
        <w:jc w:val="both"/>
        <w:outlineLvl w:val="0"/>
        <w:rPr>
          <w:rFonts w:ascii="Times New Roman" w:hAnsi="Times New Roman"/>
          <w:sz w:val="24"/>
        </w:rPr>
      </w:pPr>
      <w:proofErr w:type="gramStart"/>
      <w:r w:rsidRPr="00CD6BA9">
        <w:rPr>
          <w:rFonts w:ascii="Times New Roman" w:hAnsi="Times New Roman"/>
          <w:sz w:val="24"/>
        </w:rPr>
        <w:t>номера, наименования и адреса участников, чьи заявки были рассмотрены, с указанием последнего сделанного им предложения по цене договора, и решение о признании каждого такого участника и его заявки в целом соответствующим требованиям аукционной документации либо отклонению его заявки с указанием положений аукционной документации, которым не соответствует заявка, а также самих несоответствующих положений такой заявки;</w:t>
      </w:r>
      <w:proofErr w:type="gramEnd"/>
    </w:p>
    <w:p w:rsidR="00F05E4A" w:rsidRPr="00CD6BA9" w:rsidRDefault="00F05E4A" w:rsidP="00822361">
      <w:pPr>
        <w:pStyle w:val="a9"/>
        <w:widowControl w:val="0"/>
        <w:numPr>
          <w:ilvl w:val="0"/>
          <w:numId w:val="15"/>
        </w:numPr>
        <w:tabs>
          <w:tab w:val="left" w:pos="709"/>
        </w:tabs>
        <w:spacing w:after="0" w:line="240" w:lineRule="auto"/>
        <w:ind w:left="0" w:firstLine="426"/>
        <w:jc w:val="both"/>
        <w:outlineLvl w:val="0"/>
        <w:rPr>
          <w:rFonts w:ascii="Times New Roman" w:hAnsi="Times New Roman"/>
          <w:sz w:val="24"/>
        </w:rPr>
      </w:pPr>
      <w:r w:rsidRPr="00CD6BA9">
        <w:rPr>
          <w:rFonts w:ascii="Times New Roman" w:hAnsi="Times New Roman"/>
          <w:sz w:val="24"/>
        </w:rPr>
        <w:t xml:space="preserve">наименования и адреса участников, которым присвоены места с первого по пятое; </w:t>
      </w:r>
    </w:p>
    <w:p w:rsidR="00F05E4A" w:rsidRPr="00CD6BA9" w:rsidRDefault="00F05E4A" w:rsidP="00822361">
      <w:pPr>
        <w:pStyle w:val="a9"/>
        <w:widowControl w:val="0"/>
        <w:numPr>
          <w:ilvl w:val="0"/>
          <w:numId w:val="15"/>
        </w:numPr>
        <w:tabs>
          <w:tab w:val="left" w:pos="709"/>
        </w:tabs>
        <w:spacing w:after="0" w:line="240" w:lineRule="auto"/>
        <w:ind w:left="0" w:firstLine="426"/>
        <w:jc w:val="both"/>
        <w:outlineLvl w:val="0"/>
        <w:rPr>
          <w:rFonts w:ascii="Times New Roman" w:hAnsi="Times New Roman"/>
          <w:sz w:val="24"/>
        </w:rPr>
      </w:pPr>
      <w:r w:rsidRPr="00CD6BA9">
        <w:rPr>
          <w:rFonts w:ascii="Times New Roman" w:hAnsi="Times New Roman"/>
          <w:sz w:val="24"/>
        </w:rPr>
        <w:t>результаты голосования членов аукционной комиссии, принявших участие в голосовании;</w:t>
      </w:r>
    </w:p>
    <w:p w:rsidR="00F05E4A" w:rsidRPr="00CD6BA9" w:rsidRDefault="00F05E4A" w:rsidP="00822361">
      <w:pPr>
        <w:pStyle w:val="a9"/>
        <w:widowControl w:val="0"/>
        <w:numPr>
          <w:ilvl w:val="0"/>
          <w:numId w:val="15"/>
        </w:numPr>
        <w:tabs>
          <w:tab w:val="left" w:pos="709"/>
        </w:tabs>
        <w:spacing w:after="0" w:line="240" w:lineRule="auto"/>
        <w:ind w:left="0" w:firstLine="426"/>
        <w:jc w:val="both"/>
        <w:outlineLvl w:val="0"/>
        <w:rPr>
          <w:rFonts w:ascii="Times New Roman" w:hAnsi="Times New Roman"/>
          <w:sz w:val="24"/>
        </w:rPr>
      </w:pPr>
      <w:r w:rsidRPr="00CD6BA9">
        <w:rPr>
          <w:rFonts w:ascii="Times New Roman" w:hAnsi="Times New Roman"/>
          <w:sz w:val="24"/>
        </w:rPr>
        <w:t>если по результатам рассмотрения вторых частей заявок ни одна заявка не была признана соответствующей условиям аукциона, в указанный протокол вносится информация о признан</w:t>
      </w:r>
      <w:proofErr w:type="gramStart"/>
      <w:r w:rsidRPr="00CD6BA9">
        <w:rPr>
          <w:rFonts w:ascii="Times New Roman" w:hAnsi="Times New Roman"/>
          <w:sz w:val="24"/>
        </w:rPr>
        <w:t>ии ау</w:t>
      </w:r>
      <w:proofErr w:type="gramEnd"/>
      <w:r w:rsidRPr="00CD6BA9">
        <w:rPr>
          <w:rFonts w:ascii="Times New Roman" w:hAnsi="Times New Roman"/>
          <w:sz w:val="24"/>
        </w:rPr>
        <w:t>кциона несостоявшимся.</w:t>
      </w:r>
    </w:p>
    <w:p w:rsidR="00F05E4A" w:rsidRPr="00CD6BA9" w:rsidRDefault="00846E46" w:rsidP="00822361">
      <w:pPr>
        <w:widowControl w:val="0"/>
        <w:tabs>
          <w:tab w:val="left" w:pos="709"/>
        </w:tabs>
        <w:ind w:firstLine="426"/>
        <w:jc w:val="both"/>
        <w:outlineLvl w:val="0"/>
      </w:pPr>
      <w:r w:rsidRPr="00CD6BA9">
        <w:t xml:space="preserve">6.8. </w:t>
      </w:r>
      <w:r w:rsidR="00E900C3">
        <w:t>Протокол рассмотрения</w:t>
      </w:r>
      <w:r w:rsidR="00F05E4A" w:rsidRPr="00CD6BA9">
        <w:t xml:space="preserve"> вторых частей заявок и подведению итогов аукциона оформляется и подписывается не позднее 5 рабочих дней после заседания комиссии. В срок не позднее чем через  три дня, со дня подписания протокол размещается в ЕИС и на ЭТП.</w:t>
      </w:r>
    </w:p>
    <w:p w:rsidR="00726628" w:rsidRPr="00CD6BA9" w:rsidRDefault="00846E46" w:rsidP="00822361">
      <w:pPr>
        <w:widowControl w:val="0"/>
        <w:tabs>
          <w:tab w:val="left" w:pos="709"/>
        </w:tabs>
        <w:ind w:firstLine="426"/>
        <w:jc w:val="both"/>
        <w:outlineLvl w:val="0"/>
      </w:pPr>
      <w:r w:rsidRPr="00CD6BA9">
        <w:t xml:space="preserve">6.9. </w:t>
      </w:r>
      <w:r w:rsidR="00F05E4A" w:rsidRPr="00CD6BA9">
        <w:t>Незамедлительно после размещения протокола согласно п.</w:t>
      </w:r>
      <w:r w:rsidR="00822361" w:rsidRPr="00CD6BA9">
        <w:t>6</w:t>
      </w:r>
      <w:r w:rsidR="00F05E4A" w:rsidRPr="00CD6BA9">
        <w:t>.8 ЭТП направляет каждому участнику уведомление о результатах рассмотрения второй части его заявки.</w:t>
      </w:r>
    </w:p>
    <w:p w:rsidR="00846E46" w:rsidRPr="00CD6BA9" w:rsidRDefault="00846E46" w:rsidP="00822361">
      <w:pPr>
        <w:widowControl w:val="0"/>
        <w:tabs>
          <w:tab w:val="left" w:pos="709"/>
        </w:tabs>
        <w:ind w:firstLine="426"/>
        <w:jc w:val="both"/>
        <w:outlineLvl w:val="0"/>
        <w:rPr>
          <w:b/>
        </w:rPr>
      </w:pPr>
    </w:p>
    <w:p w:rsidR="00726628" w:rsidRPr="00CD6BA9" w:rsidRDefault="00F05E4A" w:rsidP="00822361">
      <w:pPr>
        <w:widowControl w:val="0"/>
        <w:tabs>
          <w:tab w:val="left" w:pos="709"/>
        </w:tabs>
        <w:ind w:firstLine="426"/>
        <w:jc w:val="both"/>
        <w:outlineLvl w:val="0"/>
        <w:rPr>
          <w:b/>
        </w:rPr>
      </w:pPr>
      <w:r w:rsidRPr="00CD6BA9">
        <w:rPr>
          <w:b/>
        </w:rPr>
        <w:t>7</w:t>
      </w:r>
      <w:r w:rsidR="00FF1E2C" w:rsidRPr="00CD6BA9">
        <w:rPr>
          <w:b/>
        </w:rPr>
        <w:t>.</w:t>
      </w:r>
      <w:r w:rsidR="00726628" w:rsidRPr="00CD6BA9">
        <w:rPr>
          <w:b/>
        </w:rPr>
        <w:t xml:space="preserve"> Заключение договора и порядок опубликования информации об итогах проведения аукциона в электронной форме</w:t>
      </w:r>
    </w:p>
    <w:p w:rsidR="00F05E4A" w:rsidRPr="00CD6BA9" w:rsidRDefault="00F05E4A" w:rsidP="00822361">
      <w:pPr>
        <w:pStyle w:val="afa"/>
        <w:tabs>
          <w:tab w:val="clear" w:pos="851"/>
          <w:tab w:val="clear" w:pos="993"/>
          <w:tab w:val="clear" w:pos="1844"/>
          <w:tab w:val="num" w:pos="0"/>
          <w:tab w:val="left" w:pos="426"/>
        </w:tabs>
        <w:spacing w:line="240" w:lineRule="auto"/>
        <w:ind w:left="0" w:firstLine="426"/>
        <w:rPr>
          <w:b w:val="0"/>
          <w:bCs w:val="0"/>
          <w:snapToGrid w:val="0"/>
          <w:sz w:val="24"/>
          <w:szCs w:val="24"/>
        </w:rPr>
      </w:pPr>
      <w:r w:rsidRPr="00CD6BA9">
        <w:rPr>
          <w:b w:val="0"/>
          <w:bCs w:val="0"/>
          <w:snapToGrid w:val="0"/>
          <w:sz w:val="24"/>
          <w:szCs w:val="24"/>
        </w:rPr>
        <w:t>7.1</w:t>
      </w:r>
      <w:r w:rsidR="00822361" w:rsidRPr="00CD6BA9">
        <w:rPr>
          <w:b w:val="0"/>
          <w:bCs w:val="0"/>
          <w:snapToGrid w:val="0"/>
          <w:sz w:val="24"/>
          <w:szCs w:val="24"/>
        </w:rPr>
        <w:t>.</w:t>
      </w:r>
      <w:r w:rsidRPr="00CD6BA9">
        <w:rPr>
          <w:b w:val="0"/>
          <w:bCs w:val="0"/>
          <w:snapToGrid w:val="0"/>
          <w:sz w:val="24"/>
          <w:szCs w:val="24"/>
        </w:rPr>
        <w:t xml:space="preserve"> По результатам аукциона договор заключается с победителем, и в случае если аукцион признан не состоявшимся и по окончании срока подачи заявок, по результатам рассмотрения заявок (первых или вторых частей заявок) допущена заявка на участие в аукционе только одного участника, которая соответствует требованиями аукционной документации.</w:t>
      </w:r>
    </w:p>
    <w:p w:rsidR="00F05E4A" w:rsidRPr="00CD6BA9" w:rsidRDefault="00F05E4A" w:rsidP="00822361">
      <w:pPr>
        <w:pStyle w:val="afa"/>
        <w:tabs>
          <w:tab w:val="clear" w:pos="851"/>
          <w:tab w:val="clear" w:pos="993"/>
          <w:tab w:val="clear" w:pos="1844"/>
          <w:tab w:val="num" w:pos="0"/>
          <w:tab w:val="left" w:pos="426"/>
        </w:tabs>
        <w:spacing w:line="240" w:lineRule="auto"/>
        <w:ind w:left="0" w:firstLine="426"/>
        <w:rPr>
          <w:b w:val="0"/>
          <w:bCs w:val="0"/>
          <w:snapToGrid w:val="0"/>
          <w:sz w:val="24"/>
          <w:szCs w:val="24"/>
        </w:rPr>
      </w:pPr>
      <w:r w:rsidRPr="00CD6BA9">
        <w:rPr>
          <w:b w:val="0"/>
          <w:bCs w:val="0"/>
          <w:snapToGrid w:val="0"/>
          <w:sz w:val="24"/>
          <w:szCs w:val="24"/>
        </w:rPr>
        <w:t>7.2</w:t>
      </w:r>
      <w:r w:rsidR="00822361" w:rsidRPr="00CD6BA9">
        <w:rPr>
          <w:b w:val="0"/>
          <w:bCs w:val="0"/>
          <w:snapToGrid w:val="0"/>
          <w:sz w:val="24"/>
          <w:szCs w:val="24"/>
        </w:rPr>
        <w:t>.</w:t>
      </w:r>
      <w:r w:rsidRPr="00CD6BA9">
        <w:rPr>
          <w:b w:val="0"/>
          <w:bCs w:val="0"/>
          <w:snapToGrid w:val="0"/>
          <w:sz w:val="24"/>
          <w:szCs w:val="24"/>
        </w:rPr>
        <w:t xml:space="preserve"> В течение 5 </w:t>
      </w:r>
      <w:r w:rsidR="00E900C3">
        <w:rPr>
          <w:b w:val="0"/>
          <w:bCs w:val="0"/>
          <w:snapToGrid w:val="0"/>
          <w:sz w:val="24"/>
          <w:szCs w:val="24"/>
        </w:rPr>
        <w:t xml:space="preserve">рабочих </w:t>
      </w:r>
      <w:r w:rsidRPr="00CD6BA9">
        <w:rPr>
          <w:b w:val="0"/>
          <w:bCs w:val="0"/>
          <w:snapToGrid w:val="0"/>
          <w:sz w:val="24"/>
          <w:szCs w:val="24"/>
        </w:rPr>
        <w:t xml:space="preserve">дней с даты </w:t>
      </w:r>
      <w:proofErr w:type="spellStart"/>
      <w:r w:rsidRPr="00CD6BA9">
        <w:rPr>
          <w:b w:val="0"/>
          <w:bCs w:val="0"/>
          <w:snapToGrid w:val="0"/>
          <w:sz w:val="24"/>
          <w:szCs w:val="24"/>
        </w:rPr>
        <w:t>размещения</w:t>
      </w:r>
      <w:r w:rsidRPr="00CD6BA9">
        <w:rPr>
          <w:b w:val="0"/>
          <w:sz w:val="24"/>
          <w:szCs w:val="24"/>
        </w:rPr>
        <w:t>в</w:t>
      </w:r>
      <w:proofErr w:type="spellEnd"/>
      <w:r w:rsidRPr="00CD6BA9">
        <w:rPr>
          <w:b w:val="0"/>
          <w:sz w:val="24"/>
          <w:szCs w:val="24"/>
        </w:rPr>
        <w:t xml:space="preserve"> ЕИС</w:t>
      </w:r>
      <w:r w:rsidRPr="00CD6BA9">
        <w:rPr>
          <w:b w:val="0"/>
          <w:bCs w:val="0"/>
          <w:snapToGrid w:val="0"/>
          <w:sz w:val="24"/>
          <w:szCs w:val="24"/>
        </w:rPr>
        <w:t xml:space="preserve"> протокола рассмотрения заявок и подведения итогов аукциона, Заказчик размещает без своей подписи проект договора.</w:t>
      </w:r>
    </w:p>
    <w:p w:rsidR="00F05E4A" w:rsidRPr="00CD6BA9" w:rsidRDefault="00F05E4A" w:rsidP="00822361">
      <w:pPr>
        <w:pStyle w:val="afa"/>
        <w:tabs>
          <w:tab w:val="clear" w:pos="851"/>
          <w:tab w:val="clear" w:pos="993"/>
          <w:tab w:val="clear" w:pos="1844"/>
          <w:tab w:val="num" w:pos="0"/>
          <w:tab w:val="left" w:pos="426"/>
        </w:tabs>
        <w:spacing w:line="240" w:lineRule="auto"/>
        <w:ind w:left="0" w:firstLine="426"/>
        <w:rPr>
          <w:b w:val="0"/>
          <w:bCs w:val="0"/>
          <w:snapToGrid w:val="0"/>
          <w:sz w:val="24"/>
          <w:szCs w:val="24"/>
        </w:rPr>
      </w:pPr>
      <w:r w:rsidRPr="00CD6BA9">
        <w:rPr>
          <w:b w:val="0"/>
          <w:bCs w:val="0"/>
          <w:snapToGrid w:val="0"/>
          <w:sz w:val="24"/>
          <w:szCs w:val="24"/>
        </w:rPr>
        <w:t>7.3</w:t>
      </w:r>
      <w:r w:rsidR="00822361" w:rsidRPr="00CD6BA9">
        <w:rPr>
          <w:b w:val="0"/>
          <w:bCs w:val="0"/>
          <w:snapToGrid w:val="0"/>
          <w:sz w:val="24"/>
          <w:szCs w:val="24"/>
        </w:rPr>
        <w:t>.</w:t>
      </w:r>
      <w:r w:rsidRPr="00CD6BA9">
        <w:rPr>
          <w:b w:val="0"/>
          <w:bCs w:val="0"/>
          <w:snapToGrid w:val="0"/>
          <w:sz w:val="24"/>
          <w:szCs w:val="24"/>
        </w:rPr>
        <w:t xml:space="preserve"> В течение 5 </w:t>
      </w:r>
      <w:r w:rsidR="00E900C3">
        <w:rPr>
          <w:b w:val="0"/>
          <w:bCs w:val="0"/>
          <w:snapToGrid w:val="0"/>
          <w:sz w:val="24"/>
          <w:szCs w:val="24"/>
        </w:rPr>
        <w:t xml:space="preserve">рабочих </w:t>
      </w:r>
      <w:r w:rsidRPr="00CD6BA9">
        <w:rPr>
          <w:b w:val="0"/>
          <w:bCs w:val="0"/>
          <w:snapToGrid w:val="0"/>
          <w:sz w:val="24"/>
          <w:szCs w:val="24"/>
        </w:rPr>
        <w:t xml:space="preserve">дней </w:t>
      </w:r>
      <w:proofErr w:type="gramStart"/>
      <w:r w:rsidRPr="00CD6BA9">
        <w:rPr>
          <w:b w:val="0"/>
          <w:bCs w:val="0"/>
          <w:snapToGrid w:val="0"/>
          <w:sz w:val="24"/>
          <w:szCs w:val="24"/>
        </w:rPr>
        <w:t>с даты размещения</w:t>
      </w:r>
      <w:proofErr w:type="gramEnd"/>
      <w:r w:rsidRPr="00CD6BA9">
        <w:rPr>
          <w:b w:val="0"/>
          <w:bCs w:val="0"/>
          <w:snapToGrid w:val="0"/>
          <w:sz w:val="24"/>
          <w:szCs w:val="24"/>
        </w:rPr>
        <w:t xml:space="preserve"> проекта договора победитель размещает подписанный проект договора.</w:t>
      </w:r>
    </w:p>
    <w:p w:rsidR="00F05E4A" w:rsidRPr="00CD6BA9" w:rsidRDefault="00F05E4A" w:rsidP="00822361">
      <w:pPr>
        <w:pStyle w:val="afa"/>
        <w:tabs>
          <w:tab w:val="clear" w:pos="851"/>
          <w:tab w:val="clear" w:pos="993"/>
          <w:tab w:val="clear" w:pos="1844"/>
          <w:tab w:val="num" w:pos="0"/>
          <w:tab w:val="left" w:pos="426"/>
        </w:tabs>
        <w:spacing w:line="240" w:lineRule="auto"/>
        <w:ind w:left="0" w:firstLine="426"/>
        <w:rPr>
          <w:b w:val="0"/>
          <w:bCs w:val="0"/>
          <w:snapToGrid w:val="0"/>
          <w:sz w:val="24"/>
          <w:szCs w:val="24"/>
        </w:rPr>
      </w:pPr>
      <w:r w:rsidRPr="00CD6BA9">
        <w:rPr>
          <w:b w:val="0"/>
          <w:bCs w:val="0"/>
          <w:snapToGrid w:val="0"/>
          <w:sz w:val="24"/>
          <w:szCs w:val="24"/>
        </w:rPr>
        <w:t>7.4</w:t>
      </w:r>
      <w:r w:rsidR="00822361" w:rsidRPr="00CD6BA9">
        <w:rPr>
          <w:b w:val="0"/>
          <w:bCs w:val="0"/>
          <w:snapToGrid w:val="0"/>
          <w:sz w:val="24"/>
          <w:szCs w:val="24"/>
        </w:rPr>
        <w:t>.</w:t>
      </w:r>
      <w:r w:rsidRPr="00CD6BA9">
        <w:rPr>
          <w:b w:val="0"/>
          <w:bCs w:val="0"/>
          <w:snapToGrid w:val="0"/>
          <w:sz w:val="24"/>
          <w:szCs w:val="24"/>
        </w:rPr>
        <w:t xml:space="preserve"> Победитель аукциона в случае наличия разногласий по договору направляет Заказчику протокол </w:t>
      </w:r>
      <w:proofErr w:type="gramStart"/>
      <w:r w:rsidRPr="00CD6BA9">
        <w:rPr>
          <w:b w:val="0"/>
          <w:bCs w:val="0"/>
          <w:snapToGrid w:val="0"/>
          <w:sz w:val="24"/>
          <w:szCs w:val="24"/>
        </w:rPr>
        <w:t>разногласий</w:t>
      </w:r>
      <w:proofErr w:type="gramEnd"/>
      <w:r w:rsidRPr="00CD6BA9">
        <w:rPr>
          <w:b w:val="0"/>
          <w:bCs w:val="0"/>
          <w:snapToGrid w:val="0"/>
          <w:sz w:val="24"/>
          <w:szCs w:val="24"/>
        </w:rPr>
        <w:t xml:space="preserve"> в котором указывает замечания к положениям проекта договора.</w:t>
      </w:r>
    </w:p>
    <w:p w:rsidR="00F05E4A" w:rsidRPr="00CD6BA9" w:rsidRDefault="00F05E4A" w:rsidP="00822361">
      <w:pPr>
        <w:pStyle w:val="afa"/>
        <w:tabs>
          <w:tab w:val="clear" w:pos="851"/>
          <w:tab w:val="clear" w:pos="993"/>
          <w:tab w:val="clear" w:pos="1844"/>
          <w:tab w:val="num" w:pos="0"/>
          <w:tab w:val="left" w:pos="426"/>
        </w:tabs>
        <w:spacing w:line="240" w:lineRule="auto"/>
        <w:ind w:left="0" w:firstLine="426"/>
        <w:rPr>
          <w:b w:val="0"/>
          <w:bCs w:val="0"/>
          <w:snapToGrid w:val="0"/>
          <w:sz w:val="24"/>
          <w:szCs w:val="24"/>
        </w:rPr>
      </w:pPr>
      <w:r w:rsidRPr="00CD6BA9">
        <w:rPr>
          <w:b w:val="0"/>
          <w:bCs w:val="0"/>
          <w:snapToGrid w:val="0"/>
          <w:sz w:val="24"/>
          <w:szCs w:val="24"/>
        </w:rPr>
        <w:t>7.5</w:t>
      </w:r>
      <w:r w:rsidR="00822361" w:rsidRPr="00CD6BA9">
        <w:rPr>
          <w:b w:val="0"/>
          <w:bCs w:val="0"/>
          <w:snapToGrid w:val="0"/>
          <w:sz w:val="24"/>
          <w:szCs w:val="24"/>
        </w:rPr>
        <w:t>.</w:t>
      </w:r>
      <w:r w:rsidRPr="00CD6BA9">
        <w:rPr>
          <w:b w:val="0"/>
          <w:bCs w:val="0"/>
          <w:snapToGrid w:val="0"/>
          <w:sz w:val="24"/>
          <w:szCs w:val="24"/>
        </w:rPr>
        <w:t xml:space="preserve"> В течение 3 рабочих дней </w:t>
      </w:r>
      <w:proofErr w:type="gramStart"/>
      <w:r w:rsidRPr="00CD6BA9">
        <w:rPr>
          <w:b w:val="0"/>
          <w:bCs w:val="0"/>
          <w:snapToGrid w:val="0"/>
          <w:sz w:val="24"/>
          <w:szCs w:val="24"/>
        </w:rPr>
        <w:t>с даты размещения</w:t>
      </w:r>
      <w:proofErr w:type="gramEnd"/>
      <w:r w:rsidRPr="00CD6BA9">
        <w:rPr>
          <w:b w:val="0"/>
          <w:bCs w:val="0"/>
          <w:snapToGrid w:val="0"/>
          <w:sz w:val="24"/>
          <w:szCs w:val="24"/>
        </w:rPr>
        <w:t xml:space="preserve"> Заказчик рассматривает протокол разногласий и без своей подписи направляет победителю доработанный проект договора.</w:t>
      </w:r>
    </w:p>
    <w:p w:rsidR="00F05E4A" w:rsidRPr="00CD6BA9" w:rsidRDefault="00F05E4A" w:rsidP="00822361">
      <w:pPr>
        <w:pStyle w:val="afa"/>
        <w:tabs>
          <w:tab w:val="clear" w:pos="851"/>
          <w:tab w:val="clear" w:pos="993"/>
          <w:tab w:val="clear" w:pos="1844"/>
          <w:tab w:val="num" w:pos="0"/>
          <w:tab w:val="left" w:pos="426"/>
        </w:tabs>
        <w:spacing w:line="240" w:lineRule="auto"/>
        <w:ind w:left="0" w:firstLine="426"/>
        <w:rPr>
          <w:b w:val="0"/>
          <w:bCs w:val="0"/>
          <w:snapToGrid w:val="0"/>
          <w:sz w:val="24"/>
          <w:szCs w:val="24"/>
        </w:rPr>
      </w:pPr>
      <w:r w:rsidRPr="00CD6BA9">
        <w:rPr>
          <w:b w:val="0"/>
          <w:bCs w:val="0"/>
          <w:snapToGrid w:val="0"/>
          <w:sz w:val="24"/>
          <w:szCs w:val="24"/>
        </w:rPr>
        <w:t>7.6</w:t>
      </w:r>
      <w:r w:rsidR="00822361" w:rsidRPr="00CD6BA9">
        <w:rPr>
          <w:b w:val="0"/>
          <w:bCs w:val="0"/>
          <w:snapToGrid w:val="0"/>
          <w:sz w:val="24"/>
          <w:szCs w:val="24"/>
        </w:rPr>
        <w:t>.</w:t>
      </w:r>
      <w:r w:rsidRPr="00CD6BA9">
        <w:rPr>
          <w:b w:val="0"/>
          <w:bCs w:val="0"/>
          <w:snapToGrid w:val="0"/>
          <w:sz w:val="24"/>
          <w:szCs w:val="24"/>
        </w:rPr>
        <w:t xml:space="preserve"> В течение 3 рабочих дней </w:t>
      </w:r>
      <w:proofErr w:type="gramStart"/>
      <w:r w:rsidRPr="00CD6BA9">
        <w:rPr>
          <w:b w:val="0"/>
          <w:bCs w:val="0"/>
          <w:snapToGrid w:val="0"/>
          <w:sz w:val="24"/>
          <w:szCs w:val="24"/>
        </w:rPr>
        <w:t>с даты размещения</w:t>
      </w:r>
      <w:proofErr w:type="gramEnd"/>
      <w:r w:rsidRPr="00CD6BA9">
        <w:rPr>
          <w:b w:val="0"/>
          <w:bCs w:val="0"/>
          <w:snapToGrid w:val="0"/>
          <w:sz w:val="24"/>
          <w:szCs w:val="24"/>
        </w:rPr>
        <w:t xml:space="preserve"> доработанного проекта договора, победитель размещает подписанный усиленной электронной подписью проект договора.</w:t>
      </w:r>
    </w:p>
    <w:p w:rsidR="00F05E4A" w:rsidRPr="00CD6BA9" w:rsidRDefault="00F05E4A" w:rsidP="00822361">
      <w:pPr>
        <w:pStyle w:val="afa"/>
        <w:tabs>
          <w:tab w:val="clear" w:pos="851"/>
          <w:tab w:val="clear" w:pos="993"/>
          <w:tab w:val="clear" w:pos="1844"/>
          <w:tab w:val="num" w:pos="0"/>
          <w:tab w:val="left" w:pos="426"/>
        </w:tabs>
        <w:spacing w:line="240" w:lineRule="auto"/>
        <w:ind w:left="0" w:firstLine="426"/>
        <w:rPr>
          <w:b w:val="0"/>
          <w:bCs w:val="0"/>
          <w:snapToGrid w:val="0"/>
          <w:sz w:val="24"/>
          <w:szCs w:val="24"/>
        </w:rPr>
      </w:pPr>
      <w:r w:rsidRPr="00CD6BA9">
        <w:rPr>
          <w:b w:val="0"/>
          <w:bCs w:val="0"/>
          <w:snapToGrid w:val="0"/>
          <w:sz w:val="24"/>
          <w:szCs w:val="24"/>
        </w:rPr>
        <w:t>7.7</w:t>
      </w:r>
      <w:r w:rsidR="00822361" w:rsidRPr="00CD6BA9">
        <w:rPr>
          <w:b w:val="0"/>
          <w:bCs w:val="0"/>
          <w:snapToGrid w:val="0"/>
          <w:sz w:val="24"/>
          <w:szCs w:val="24"/>
        </w:rPr>
        <w:t>.</w:t>
      </w:r>
      <w:r w:rsidRPr="00CD6BA9">
        <w:rPr>
          <w:b w:val="0"/>
          <w:bCs w:val="0"/>
          <w:snapToGrid w:val="0"/>
          <w:sz w:val="24"/>
          <w:szCs w:val="24"/>
        </w:rPr>
        <w:t xml:space="preserve"> В течение 3 рабочих дней </w:t>
      </w:r>
      <w:proofErr w:type="gramStart"/>
      <w:r w:rsidRPr="00CD6BA9">
        <w:rPr>
          <w:b w:val="0"/>
          <w:bCs w:val="0"/>
          <w:snapToGrid w:val="0"/>
          <w:sz w:val="24"/>
          <w:szCs w:val="24"/>
        </w:rPr>
        <w:t>с даты размещения</w:t>
      </w:r>
      <w:proofErr w:type="gramEnd"/>
      <w:r w:rsidRPr="00CD6BA9">
        <w:rPr>
          <w:b w:val="0"/>
          <w:bCs w:val="0"/>
          <w:snapToGrid w:val="0"/>
          <w:sz w:val="24"/>
          <w:szCs w:val="24"/>
        </w:rPr>
        <w:t xml:space="preserve"> подписанного победителем проекта договора, Заказчик обязан подписать усиленной электронной подписью проект договора со своей стороны. С момента подписания Заказчиком проекта договора, договор считается заключенным. </w:t>
      </w:r>
    </w:p>
    <w:p w:rsidR="00E900C3" w:rsidRPr="00074FB9" w:rsidRDefault="00E900C3" w:rsidP="00E900C3">
      <w:pPr>
        <w:pStyle w:val="afa"/>
        <w:tabs>
          <w:tab w:val="clear" w:pos="851"/>
          <w:tab w:val="clear" w:pos="993"/>
          <w:tab w:val="clear" w:pos="1844"/>
          <w:tab w:val="num" w:pos="0"/>
          <w:tab w:val="left" w:pos="426"/>
        </w:tabs>
        <w:spacing w:line="276" w:lineRule="auto"/>
        <w:ind w:left="0" w:firstLine="0"/>
        <w:rPr>
          <w:b w:val="0"/>
          <w:bCs w:val="0"/>
          <w:snapToGrid w:val="0"/>
          <w:sz w:val="24"/>
          <w:szCs w:val="24"/>
        </w:rPr>
      </w:pPr>
      <w:r>
        <w:rPr>
          <w:b w:val="0"/>
          <w:bCs w:val="0"/>
          <w:snapToGrid w:val="0"/>
          <w:sz w:val="24"/>
          <w:szCs w:val="24"/>
        </w:rPr>
        <w:t xml:space="preserve">       7.8</w:t>
      </w:r>
      <w:r w:rsidRPr="00074FB9">
        <w:rPr>
          <w:b w:val="0"/>
          <w:bCs w:val="0"/>
          <w:snapToGrid w:val="0"/>
          <w:sz w:val="24"/>
          <w:szCs w:val="24"/>
        </w:rPr>
        <w:t xml:space="preserve">. Договор может быть заключен не ранее чем через десять дней </w:t>
      </w:r>
      <w:proofErr w:type="gramStart"/>
      <w:r w:rsidRPr="00074FB9">
        <w:rPr>
          <w:b w:val="0"/>
          <w:bCs w:val="0"/>
          <w:snapToGrid w:val="0"/>
          <w:sz w:val="24"/>
          <w:szCs w:val="24"/>
        </w:rPr>
        <w:t>с даты размещения</w:t>
      </w:r>
      <w:proofErr w:type="gramEnd"/>
      <w:r w:rsidRPr="00074FB9">
        <w:rPr>
          <w:b w:val="0"/>
          <w:bCs w:val="0"/>
          <w:snapToGrid w:val="0"/>
          <w:sz w:val="24"/>
          <w:szCs w:val="24"/>
        </w:rPr>
        <w:t xml:space="preserve"> в ЕИС протокола рассмотрения вторых частей заявок и подведения итогов аукциона.</w:t>
      </w:r>
    </w:p>
    <w:p w:rsidR="00E900C3" w:rsidRPr="00074FB9" w:rsidRDefault="00E900C3" w:rsidP="00E900C3">
      <w:pPr>
        <w:pStyle w:val="afa"/>
        <w:tabs>
          <w:tab w:val="clear" w:pos="851"/>
          <w:tab w:val="clear" w:pos="993"/>
          <w:tab w:val="clear" w:pos="1844"/>
          <w:tab w:val="num" w:pos="0"/>
          <w:tab w:val="left" w:pos="426"/>
        </w:tabs>
        <w:spacing w:line="276" w:lineRule="auto"/>
        <w:ind w:left="0" w:firstLine="0"/>
        <w:rPr>
          <w:b w:val="0"/>
          <w:bCs w:val="0"/>
          <w:snapToGrid w:val="0"/>
          <w:sz w:val="24"/>
          <w:szCs w:val="24"/>
        </w:rPr>
      </w:pPr>
      <w:r w:rsidRPr="00074FB9">
        <w:rPr>
          <w:b w:val="0"/>
          <w:bCs w:val="0"/>
          <w:snapToGrid w:val="0"/>
          <w:sz w:val="24"/>
          <w:szCs w:val="24"/>
        </w:rPr>
        <w:t xml:space="preserve">     7.9. </w:t>
      </w:r>
      <w:proofErr w:type="gramStart"/>
      <w:r w:rsidRPr="00074FB9">
        <w:rPr>
          <w:b w:val="0"/>
          <w:bCs w:val="0"/>
          <w:snapToGrid w:val="0"/>
          <w:sz w:val="24"/>
          <w:szCs w:val="24"/>
        </w:rPr>
        <w:t>Победитель электронного аукциона признается уклонившимся от заключения договора в случае, если в сроки, предусмотренные настоящим подразделом, он не направил заказчику проект договора, подписанный лицом, имеющим право действовать от имени победителя такого аукциона, или направил протокол разногласий, предусмотренный п. 7.4. настоящего подраздела, по истечении тринадцати дней с даты размещения в единой информационной системе протокола рассмотрения вторых частей заявок и подведения итогов</w:t>
      </w:r>
      <w:proofErr w:type="gramEnd"/>
      <w:r w:rsidRPr="00074FB9">
        <w:rPr>
          <w:b w:val="0"/>
          <w:bCs w:val="0"/>
          <w:snapToGrid w:val="0"/>
          <w:sz w:val="24"/>
          <w:szCs w:val="24"/>
        </w:rPr>
        <w:t xml:space="preserve"> аукциона.</w:t>
      </w:r>
    </w:p>
    <w:p w:rsidR="00E900C3" w:rsidRPr="00074FB9" w:rsidRDefault="00E900C3" w:rsidP="00E900C3">
      <w:pPr>
        <w:jc w:val="both"/>
      </w:pPr>
      <w:r w:rsidRPr="00074FB9">
        <w:lastRenderedPageBreak/>
        <w:t xml:space="preserve">     7.10. В случае</w:t>
      </w:r>
      <w:proofErr w:type="gramStart"/>
      <w:r w:rsidRPr="00074FB9">
        <w:t>,</w:t>
      </w:r>
      <w:proofErr w:type="gramEnd"/>
      <w:r w:rsidRPr="00074FB9">
        <w:t xml:space="preserve"> если победитель электронного аукциона признан уклонившимся от заключения договора, заказчик вправе заключить договор с участником такого аукциона, который предложил такую же, как и победитель такого аукциона, цену договора или предложение о цене договора которого содержит лучшие условия по цене договора, следующие после условий, предложенных победителем такого аукциона. В случае согласия этого участника заключить договор этот участник признается победителем такого аукциона и проект договора, прилагаемый к документации об аукционе, составляется заказчиком путем включения в проект договора условий его исполнения, предложенных этим участником. Проект договора должен быть направлен заказчиком этому участнику в срок, не превышающий десяти дней </w:t>
      </w:r>
      <w:proofErr w:type="gramStart"/>
      <w:r w:rsidRPr="00074FB9">
        <w:t>с даты признания</w:t>
      </w:r>
      <w:proofErr w:type="gramEnd"/>
      <w:r w:rsidRPr="00074FB9">
        <w:t xml:space="preserve"> победителя такого аукциона уклонившимся от заключения договора.</w:t>
      </w:r>
    </w:p>
    <w:p w:rsidR="00E900C3" w:rsidRPr="00074FB9" w:rsidRDefault="00E900C3" w:rsidP="00E900C3">
      <w:pPr>
        <w:jc w:val="both"/>
      </w:pPr>
      <w:r w:rsidRPr="00074FB9">
        <w:t xml:space="preserve">     7.11. Участник аукциона, признанный победителем такого аукциона, в соответствии с п. 7.10 настоящего подраздела, вправе подписать договор и передать его заказчику в порядке и в сроки, которые предусмотрены п. 7.3 настоящего подраздела, или отказаться от заключения договора. Если этот победитель уклонился от заключения договора, такой аукцион признается несостоявшимся.</w:t>
      </w:r>
    </w:p>
    <w:p w:rsidR="00E900C3" w:rsidRPr="00325B20" w:rsidRDefault="00E900C3" w:rsidP="00E900C3">
      <w:pPr>
        <w:tabs>
          <w:tab w:val="num" w:pos="0"/>
          <w:tab w:val="left" w:pos="426"/>
        </w:tabs>
        <w:autoSpaceDE w:val="0"/>
        <w:autoSpaceDN w:val="0"/>
        <w:adjustRightInd w:val="0"/>
        <w:ind w:firstLine="426"/>
        <w:jc w:val="both"/>
      </w:pPr>
      <w:r w:rsidRPr="00074FB9">
        <w:rPr>
          <w:bCs/>
        </w:rPr>
        <w:t>7.12.</w:t>
      </w:r>
      <w:r w:rsidRPr="00074FB9">
        <w:t>В случае, если по</w:t>
      </w:r>
      <w:r w:rsidRPr="00325B20">
        <w:t xml:space="preserve"> окончании срока подачи заявок на участие в электронном аукционе подана только одна заявка или не подано ни одной заявки, такой аукцион признается несостоявшимся.</w:t>
      </w:r>
    </w:p>
    <w:p w:rsidR="00E900C3" w:rsidRPr="00325B20" w:rsidRDefault="00E900C3" w:rsidP="00E900C3">
      <w:pPr>
        <w:tabs>
          <w:tab w:val="num" w:pos="0"/>
          <w:tab w:val="left" w:pos="426"/>
        </w:tabs>
        <w:autoSpaceDE w:val="0"/>
        <w:autoSpaceDN w:val="0"/>
        <w:adjustRightInd w:val="0"/>
        <w:ind w:firstLine="426"/>
        <w:jc w:val="both"/>
        <w:rPr>
          <w:bCs/>
        </w:rPr>
      </w:pPr>
      <w:r>
        <w:rPr>
          <w:bCs/>
        </w:rPr>
        <w:t>7.13</w:t>
      </w:r>
      <w:r w:rsidRPr="00325B20">
        <w:rPr>
          <w:bCs/>
        </w:rPr>
        <w:t>. В случае</w:t>
      </w:r>
      <w:proofErr w:type="gramStart"/>
      <w:r w:rsidRPr="00325B20">
        <w:rPr>
          <w:bCs/>
        </w:rPr>
        <w:t>,</w:t>
      </w:r>
      <w:proofErr w:type="gramEnd"/>
      <w:r w:rsidRPr="00325B20">
        <w:rPr>
          <w:bCs/>
        </w:rPr>
        <w:t xml:space="preserve"> если по результатам первых частей заявок на участие в электронном аукционе аукционная комиссия приняла решение об отказе в допуске к участию в таком аукционе всех участников закупки, подавших заявки на участие в нем, или о признании только одного участника закупки, подавшего заявку на участие в таком аукционе, его участником, такой аукцион признается несостоявшимся.</w:t>
      </w:r>
    </w:p>
    <w:p w:rsidR="00E900C3" w:rsidRPr="00325B20" w:rsidRDefault="00E900C3" w:rsidP="00E900C3">
      <w:pPr>
        <w:tabs>
          <w:tab w:val="num" w:pos="0"/>
          <w:tab w:val="left" w:pos="426"/>
        </w:tabs>
        <w:autoSpaceDE w:val="0"/>
        <w:autoSpaceDN w:val="0"/>
        <w:adjustRightInd w:val="0"/>
        <w:ind w:firstLine="426"/>
        <w:jc w:val="both"/>
      </w:pPr>
      <w:r>
        <w:rPr>
          <w:bCs/>
        </w:rPr>
        <w:t>7.14</w:t>
      </w:r>
      <w:r w:rsidRPr="00325B20">
        <w:rPr>
          <w:bCs/>
        </w:rPr>
        <w:t>.</w:t>
      </w:r>
      <w:r w:rsidRPr="00325B20">
        <w:t>В случае, если аукционной комиссией принято решение о несоответствии требованиям, установленным документацией об электронном аукционе, всех вторых частей заявок на участие в нем или о соответствии указанным требованиям только одной второй части заявки на участие в нем, такой аукцион признается несостоявшимся.</w:t>
      </w:r>
    </w:p>
    <w:p w:rsidR="00E900C3" w:rsidRPr="00325B20" w:rsidRDefault="00E900C3" w:rsidP="00E900C3">
      <w:pPr>
        <w:tabs>
          <w:tab w:val="num" w:pos="0"/>
          <w:tab w:val="left" w:pos="426"/>
        </w:tabs>
        <w:autoSpaceDE w:val="0"/>
        <w:autoSpaceDN w:val="0"/>
        <w:adjustRightInd w:val="0"/>
        <w:ind w:firstLine="426"/>
        <w:jc w:val="both"/>
      </w:pPr>
      <w:r>
        <w:t>7.15</w:t>
      </w:r>
      <w:r w:rsidRPr="00325B20">
        <w:t>. В случае</w:t>
      </w:r>
      <w:proofErr w:type="gramStart"/>
      <w:r w:rsidRPr="00325B20">
        <w:t>,</w:t>
      </w:r>
      <w:proofErr w:type="gramEnd"/>
      <w:r w:rsidRPr="00325B20">
        <w:t xml:space="preserve"> если в течение 10 минут после начала проведения аукциона не подано ни одного предложения о цене договора, такой аукцион признается несостоявшимся.</w:t>
      </w:r>
    </w:p>
    <w:p w:rsidR="00E900C3" w:rsidRPr="00325B20" w:rsidRDefault="00E900C3" w:rsidP="00E900C3">
      <w:pPr>
        <w:pStyle w:val="33"/>
        <w:tabs>
          <w:tab w:val="clear" w:pos="1134"/>
          <w:tab w:val="num" w:pos="0"/>
          <w:tab w:val="left" w:pos="426"/>
          <w:tab w:val="left" w:pos="851"/>
        </w:tabs>
        <w:spacing w:line="240" w:lineRule="auto"/>
        <w:ind w:left="0" w:firstLine="426"/>
        <w:rPr>
          <w:sz w:val="24"/>
          <w:szCs w:val="24"/>
        </w:rPr>
      </w:pPr>
      <w:r>
        <w:rPr>
          <w:sz w:val="24"/>
          <w:szCs w:val="24"/>
        </w:rPr>
        <w:t>7.16</w:t>
      </w:r>
      <w:r w:rsidRPr="00325B20">
        <w:rPr>
          <w:sz w:val="24"/>
          <w:szCs w:val="24"/>
        </w:rPr>
        <w:t>. По результатам несостоявшейся закупки могут быть приняты следующие решения:</w:t>
      </w:r>
    </w:p>
    <w:p w:rsidR="00E900C3" w:rsidRPr="00325B20" w:rsidRDefault="00E900C3" w:rsidP="00E900C3">
      <w:pPr>
        <w:pStyle w:val="afa"/>
        <w:numPr>
          <w:ilvl w:val="0"/>
          <w:numId w:val="14"/>
        </w:numPr>
        <w:tabs>
          <w:tab w:val="clear" w:pos="851"/>
          <w:tab w:val="clear" w:pos="1844"/>
          <w:tab w:val="left" w:pos="426"/>
        </w:tabs>
        <w:spacing w:line="240" w:lineRule="auto"/>
        <w:ind w:left="0" w:firstLine="426"/>
        <w:rPr>
          <w:b w:val="0"/>
          <w:bCs w:val="0"/>
          <w:snapToGrid w:val="0"/>
          <w:sz w:val="24"/>
          <w:szCs w:val="24"/>
        </w:rPr>
      </w:pPr>
      <w:r w:rsidRPr="00325B20">
        <w:rPr>
          <w:b w:val="0"/>
          <w:bCs w:val="0"/>
          <w:snapToGrid w:val="0"/>
          <w:sz w:val="24"/>
          <w:szCs w:val="24"/>
        </w:rPr>
        <w:t>о закупке у единственного поставщика – в случае, если проведение новых процедур закупок нецелесообразно (например, исчерпаны лимиты времени на проведение процедур закупок, проведение новой закупки независимо от формы и способа закупки не приведет к изменению круга участников закупки);</w:t>
      </w:r>
    </w:p>
    <w:p w:rsidR="00E900C3" w:rsidRPr="00325B20" w:rsidRDefault="00E900C3" w:rsidP="00E900C3">
      <w:pPr>
        <w:pStyle w:val="afa"/>
        <w:numPr>
          <w:ilvl w:val="0"/>
          <w:numId w:val="14"/>
        </w:numPr>
        <w:tabs>
          <w:tab w:val="clear" w:pos="851"/>
          <w:tab w:val="clear" w:pos="1844"/>
          <w:tab w:val="left" w:pos="426"/>
        </w:tabs>
        <w:spacing w:line="240" w:lineRule="auto"/>
        <w:ind w:left="0" w:firstLine="426"/>
        <w:rPr>
          <w:b w:val="0"/>
          <w:bCs w:val="0"/>
          <w:snapToGrid w:val="0"/>
          <w:sz w:val="24"/>
          <w:szCs w:val="24"/>
        </w:rPr>
      </w:pPr>
      <w:r w:rsidRPr="00325B20">
        <w:rPr>
          <w:b w:val="0"/>
          <w:bCs w:val="0"/>
          <w:snapToGrid w:val="0"/>
          <w:sz w:val="24"/>
          <w:szCs w:val="24"/>
        </w:rPr>
        <w:t xml:space="preserve">о заключении договора – в случае, если по окончании срока подачи заявок, по результатам рассмотрения заявок (первых или вторых частей заявок) допущена заявка на участие в аукционе только одного </w:t>
      </w:r>
      <w:proofErr w:type="gramStart"/>
      <w:r w:rsidRPr="00325B20">
        <w:rPr>
          <w:b w:val="0"/>
          <w:bCs w:val="0"/>
          <w:snapToGrid w:val="0"/>
          <w:sz w:val="24"/>
          <w:szCs w:val="24"/>
        </w:rPr>
        <w:t>участника</w:t>
      </w:r>
      <w:proofErr w:type="gramEnd"/>
      <w:r w:rsidRPr="00325B20">
        <w:rPr>
          <w:b w:val="0"/>
          <w:bCs w:val="0"/>
          <w:snapToGrid w:val="0"/>
          <w:sz w:val="24"/>
          <w:szCs w:val="24"/>
        </w:rPr>
        <w:t xml:space="preserve"> которая соответствует требованиями аукционной документации.</w:t>
      </w:r>
    </w:p>
    <w:p w:rsidR="00E900C3" w:rsidRDefault="00E900C3" w:rsidP="00E900C3">
      <w:pPr>
        <w:pStyle w:val="afa"/>
        <w:numPr>
          <w:ilvl w:val="0"/>
          <w:numId w:val="14"/>
        </w:numPr>
        <w:tabs>
          <w:tab w:val="clear" w:pos="851"/>
          <w:tab w:val="clear" w:pos="1844"/>
          <w:tab w:val="left" w:pos="426"/>
        </w:tabs>
        <w:spacing w:line="240" w:lineRule="auto"/>
        <w:ind w:left="0" w:firstLine="426"/>
        <w:rPr>
          <w:b w:val="0"/>
          <w:bCs w:val="0"/>
          <w:snapToGrid w:val="0"/>
          <w:sz w:val="24"/>
          <w:szCs w:val="24"/>
        </w:rPr>
      </w:pPr>
      <w:r w:rsidRPr="00325B20">
        <w:rPr>
          <w:b w:val="0"/>
          <w:bCs w:val="0"/>
          <w:snapToGrid w:val="0"/>
          <w:sz w:val="24"/>
          <w:szCs w:val="24"/>
        </w:rPr>
        <w:t xml:space="preserve">о проведении повторной закупки любым из способов, в любой форме поименованными в </w:t>
      </w:r>
      <w:r w:rsidRPr="00074FB9">
        <w:rPr>
          <w:b w:val="0"/>
          <w:bCs w:val="0"/>
          <w:snapToGrid w:val="0"/>
          <w:sz w:val="24"/>
          <w:szCs w:val="24"/>
        </w:rPr>
        <w:t>Положении о закупке товаров, работ, услуг, которые</w:t>
      </w:r>
      <w:r w:rsidRPr="00325B20">
        <w:rPr>
          <w:b w:val="0"/>
          <w:bCs w:val="0"/>
          <w:snapToGrid w:val="0"/>
          <w:sz w:val="24"/>
          <w:szCs w:val="24"/>
        </w:rPr>
        <w:t xml:space="preserve"> заказчик сочтет целесообразным использовать. </w:t>
      </w:r>
    </w:p>
    <w:p w:rsidR="00E900C3" w:rsidRDefault="00E900C3" w:rsidP="00E900C3">
      <w:pPr>
        <w:pStyle w:val="afa"/>
        <w:tabs>
          <w:tab w:val="clear" w:pos="851"/>
          <w:tab w:val="clear" w:pos="993"/>
          <w:tab w:val="clear" w:pos="1844"/>
          <w:tab w:val="left" w:pos="426"/>
        </w:tabs>
        <w:spacing w:line="240" w:lineRule="auto"/>
        <w:rPr>
          <w:b w:val="0"/>
          <w:bCs w:val="0"/>
          <w:snapToGrid w:val="0"/>
          <w:sz w:val="24"/>
          <w:szCs w:val="24"/>
        </w:rPr>
      </w:pPr>
    </w:p>
    <w:p w:rsidR="00A95F92" w:rsidRPr="00BD2906" w:rsidRDefault="00A95F92" w:rsidP="00A95F92">
      <w:pPr>
        <w:jc w:val="both"/>
        <w:rPr>
          <w:b/>
        </w:rPr>
      </w:pPr>
      <w:r w:rsidRPr="00BD2906">
        <w:rPr>
          <w:b/>
        </w:rPr>
        <w:t>8. Обеспечение исполнения договора.</w:t>
      </w:r>
    </w:p>
    <w:p w:rsidR="00A95F92" w:rsidRPr="00074FB9" w:rsidRDefault="00A95F92" w:rsidP="00A95F92">
      <w:pPr>
        <w:jc w:val="both"/>
      </w:pPr>
      <w:r w:rsidRPr="00074FB9">
        <w:t>8.1.</w:t>
      </w:r>
      <w:r w:rsidR="00BD2906" w:rsidRPr="00074FB9">
        <w:t xml:space="preserve"> </w:t>
      </w:r>
      <w:r w:rsidRPr="00074FB9">
        <w:t xml:space="preserve">Договор заключается после предоставления участником аукциона, с которым заключается договор, обеспечения исполнения договора в размере, указанном в Информационной карте. </w:t>
      </w:r>
    </w:p>
    <w:p w:rsidR="00A95F92" w:rsidRPr="00074FB9" w:rsidRDefault="00A95F92" w:rsidP="00A95F92">
      <w:pPr>
        <w:jc w:val="both"/>
      </w:pPr>
      <w:r w:rsidRPr="00074FB9">
        <w:t>Размер обеспечения исполнения договора должен составлять от пяти до тридцати процентов начальной (максимальной) цены договора, указанной в Информационной карте.</w:t>
      </w:r>
    </w:p>
    <w:p w:rsidR="00A95F92" w:rsidRPr="00074FB9" w:rsidRDefault="00A95F92" w:rsidP="00A95F92">
      <w:pPr>
        <w:jc w:val="both"/>
      </w:pPr>
      <w:r w:rsidRPr="00074FB9">
        <w:t>8.2. Исполнение договора обеспечивается путем внесения денежных сре</w:t>
      </w:r>
      <w:proofErr w:type="gramStart"/>
      <w:r w:rsidRPr="00074FB9">
        <w:t>дств в п</w:t>
      </w:r>
      <w:proofErr w:type="gramEnd"/>
      <w:r w:rsidRPr="00074FB9">
        <w:t>олном размере на счет Заказчика, указанный в Информационной карте.</w:t>
      </w:r>
    </w:p>
    <w:p w:rsidR="00A95F92" w:rsidRPr="00074FB9" w:rsidRDefault="00A95F92" w:rsidP="00A95F92">
      <w:pPr>
        <w:jc w:val="both"/>
      </w:pPr>
      <w:r w:rsidRPr="00074FB9">
        <w:t xml:space="preserve">8.3. Заказчик до подписания договора проверяет предоставленное обеспечение исполнения договора. </w:t>
      </w:r>
    </w:p>
    <w:p w:rsidR="00A95F92" w:rsidRPr="00074FB9" w:rsidRDefault="00A95F92" w:rsidP="00A95F92">
      <w:pPr>
        <w:jc w:val="both"/>
      </w:pPr>
      <w:r w:rsidRPr="00074FB9">
        <w:lastRenderedPageBreak/>
        <w:t>Факт  обеспечения исполнения договора определяется  фактом поступления денежных сре</w:t>
      </w:r>
      <w:proofErr w:type="gramStart"/>
      <w:r w:rsidRPr="00074FB9">
        <w:t>дств в п</w:t>
      </w:r>
      <w:proofErr w:type="gramEnd"/>
      <w:r w:rsidRPr="00074FB9">
        <w:t>олном размере на счет Заказчика.</w:t>
      </w:r>
    </w:p>
    <w:p w:rsidR="00A95F92" w:rsidRPr="00074FB9" w:rsidRDefault="00A95F92" w:rsidP="00A95F92">
      <w:pPr>
        <w:jc w:val="both"/>
      </w:pPr>
      <w:r w:rsidRPr="00074FB9">
        <w:t xml:space="preserve">8.4. В случае </w:t>
      </w:r>
      <w:proofErr w:type="spellStart"/>
      <w:r w:rsidRPr="00074FB9">
        <w:t>непредоставления</w:t>
      </w:r>
      <w:proofErr w:type="spellEnd"/>
      <w:r w:rsidRPr="00074FB9">
        <w:t xml:space="preserve">  участником закупки, с которым заключается договор, обеспечения исполнения договора в срок, установленный для заключения договора, такой участник считается уклонившимся от заключения договора.</w:t>
      </w:r>
    </w:p>
    <w:p w:rsidR="00A95F92" w:rsidRPr="00074FB9" w:rsidRDefault="00A95F92" w:rsidP="00A95F92">
      <w:pPr>
        <w:jc w:val="both"/>
      </w:pPr>
      <w:r w:rsidRPr="00074FB9">
        <w:t xml:space="preserve">8.5. Обеспечение исполнения договора будет возвращено поставщику (подрядчику, исполнителю) после даты завершения выполнения поставщиком (подрядчиком, исполнителем) своих обязательств не позднее чем через 5 рабочих дней </w:t>
      </w:r>
      <w:proofErr w:type="gramStart"/>
      <w:r w:rsidRPr="00074FB9">
        <w:t>с даты получения</w:t>
      </w:r>
      <w:proofErr w:type="gramEnd"/>
      <w:r w:rsidRPr="00074FB9">
        <w:t xml:space="preserve"> заказчиком соответствующего письменного требования поставщика (подрядчика, исполнителя) с указанием банковского счета. </w:t>
      </w:r>
    </w:p>
    <w:p w:rsidR="00E900C3" w:rsidRDefault="00E900C3" w:rsidP="00E900C3">
      <w:pPr>
        <w:pStyle w:val="afa"/>
        <w:tabs>
          <w:tab w:val="clear" w:pos="851"/>
          <w:tab w:val="clear" w:pos="993"/>
          <w:tab w:val="clear" w:pos="1844"/>
          <w:tab w:val="left" w:pos="426"/>
        </w:tabs>
        <w:spacing w:line="240" w:lineRule="auto"/>
        <w:rPr>
          <w:b w:val="0"/>
          <w:bCs w:val="0"/>
          <w:snapToGrid w:val="0"/>
          <w:sz w:val="24"/>
          <w:szCs w:val="24"/>
        </w:rPr>
      </w:pPr>
    </w:p>
    <w:p w:rsidR="00E900C3" w:rsidRDefault="00E900C3" w:rsidP="00E900C3">
      <w:pPr>
        <w:pStyle w:val="afa"/>
        <w:tabs>
          <w:tab w:val="clear" w:pos="851"/>
          <w:tab w:val="clear" w:pos="993"/>
          <w:tab w:val="clear" w:pos="1844"/>
          <w:tab w:val="left" w:pos="426"/>
        </w:tabs>
        <w:spacing w:line="240" w:lineRule="auto"/>
        <w:rPr>
          <w:b w:val="0"/>
          <w:bCs w:val="0"/>
          <w:snapToGrid w:val="0"/>
          <w:sz w:val="24"/>
          <w:szCs w:val="24"/>
        </w:rPr>
      </w:pPr>
    </w:p>
    <w:p w:rsidR="00E900C3" w:rsidRDefault="00E900C3" w:rsidP="00E900C3">
      <w:pPr>
        <w:pStyle w:val="afa"/>
        <w:tabs>
          <w:tab w:val="clear" w:pos="851"/>
          <w:tab w:val="clear" w:pos="993"/>
          <w:tab w:val="clear" w:pos="1844"/>
          <w:tab w:val="left" w:pos="426"/>
        </w:tabs>
        <w:spacing w:line="240" w:lineRule="auto"/>
        <w:rPr>
          <w:b w:val="0"/>
          <w:bCs w:val="0"/>
          <w:snapToGrid w:val="0"/>
          <w:sz w:val="24"/>
          <w:szCs w:val="24"/>
        </w:rPr>
      </w:pPr>
    </w:p>
    <w:p w:rsidR="00E900C3" w:rsidRDefault="00E900C3" w:rsidP="00E900C3">
      <w:pPr>
        <w:pStyle w:val="afa"/>
        <w:tabs>
          <w:tab w:val="clear" w:pos="851"/>
          <w:tab w:val="clear" w:pos="993"/>
          <w:tab w:val="clear" w:pos="1844"/>
          <w:tab w:val="left" w:pos="426"/>
        </w:tabs>
        <w:spacing w:line="240" w:lineRule="auto"/>
        <w:rPr>
          <w:b w:val="0"/>
          <w:bCs w:val="0"/>
          <w:snapToGrid w:val="0"/>
          <w:sz w:val="24"/>
          <w:szCs w:val="24"/>
        </w:rPr>
      </w:pPr>
    </w:p>
    <w:p w:rsidR="00E900C3" w:rsidRDefault="00E900C3" w:rsidP="00E900C3">
      <w:pPr>
        <w:pStyle w:val="afa"/>
        <w:tabs>
          <w:tab w:val="clear" w:pos="851"/>
          <w:tab w:val="clear" w:pos="993"/>
          <w:tab w:val="clear" w:pos="1844"/>
          <w:tab w:val="left" w:pos="426"/>
        </w:tabs>
        <w:spacing w:line="240" w:lineRule="auto"/>
        <w:rPr>
          <w:b w:val="0"/>
          <w:bCs w:val="0"/>
          <w:snapToGrid w:val="0"/>
          <w:sz w:val="24"/>
          <w:szCs w:val="24"/>
        </w:rPr>
      </w:pPr>
    </w:p>
    <w:p w:rsidR="00E900C3" w:rsidRDefault="00E900C3" w:rsidP="00E900C3">
      <w:pPr>
        <w:pStyle w:val="afa"/>
        <w:tabs>
          <w:tab w:val="clear" w:pos="851"/>
          <w:tab w:val="clear" w:pos="993"/>
          <w:tab w:val="clear" w:pos="1844"/>
          <w:tab w:val="left" w:pos="426"/>
        </w:tabs>
        <w:spacing w:line="240" w:lineRule="auto"/>
        <w:rPr>
          <w:b w:val="0"/>
          <w:bCs w:val="0"/>
          <w:snapToGrid w:val="0"/>
          <w:sz w:val="24"/>
          <w:szCs w:val="24"/>
        </w:rPr>
      </w:pPr>
    </w:p>
    <w:p w:rsidR="00A95F92" w:rsidRDefault="00A95F92" w:rsidP="00E900C3">
      <w:pPr>
        <w:pStyle w:val="afa"/>
        <w:tabs>
          <w:tab w:val="clear" w:pos="851"/>
          <w:tab w:val="clear" w:pos="993"/>
          <w:tab w:val="clear" w:pos="1844"/>
          <w:tab w:val="left" w:pos="426"/>
        </w:tabs>
        <w:spacing w:line="240" w:lineRule="auto"/>
        <w:rPr>
          <w:b w:val="0"/>
          <w:bCs w:val="0"/>
          <w:snapToGrid w:val="0"/>
          <w:sz w:val="24"/>
          <w:szCs w:val="24"/>
        </w:rPr>
      </w:pPr>
    </w:p>
    <w:p w:rsidR="00A95F92" w:rsidRDefault="00A95F92" w:rsidP="00E900C3">
      <w:pPr>
        <w:pStyle w:val="afa"/>
        <w:tabs>
          <w:tab w:val="clear" w:pos="851"/>
          <w:tab w:val="clear" w:pos="993"/>
          <w:tab w:val="clear" w:pos="1844"/>
          <w:tab w:val="left" w:pos="426"/>
        </w:tabs>
        <w:spacing w:line="240" w:lineRule="auto"/>
        <w:rPr>
          <w:b w:val="0"/>
          <w:bCs w:val="0"/>
          <w:snapToGrid w:val="0"/>
          <w:sz w:val="24"/>
          <w:szCs w:val="24"/>
        </w:rPr>
      </w:pPr>
    </w:p>
    <w:p w:rsidR="00A95F92" w:rsidRDefault="00A95F92" w:rsidP="00E900C3">
      <w:pPr>
        <w:pStyle w:val="afa"/>
        <w:tabs>
          <w:tab w:val="clear" w:pos="851"/>
          <w:tab w:val="clear" w:pos="993"/>
          <w:tab w:val="clear" w:pos="1844"/>
          <w:tab w:val="left" w:pos="426"/>
        </w:tabs>
        <w:spacing w:line="240" w:lineRule="auto"/>
        <w:rPr>
          <w:b w:val="0"/>
          <w:bCs w:val="0"/>
          <w:snapToGrid w:val="0"/>
          <w:sz w:val="24"/>
          <w:szCs w:val="24"/>
        </w:rPr>
      </w:pPr>
    </w:p>
    <w:p w:rsidR="00A95F92" w:rsidRDefault="00A95F92" w:rsidP="00E900C3">
      <w:pPr>
        <w:pStyle w:val="afa"/>
        <w:tabs>
          <w:tab w:val="clear" w:pos="851"/>
          <w:tab w:val="clear" w:pos="993"/>
          <w:tab w:val="clear" w:pos="1844"/>
          <w:tab w:val="left" w:pos="426"/>
        </w:tabs>
        <w:spacing w:line="240" w:lineRule="auto"/>
        <w:rPr>
          <w:b w:val="0"/>
          <w:bCs w:val="0"/>
          <w:snapToGrid w:val="0"/>
          <w:sz w:val="24"/>
          <w:szCs w:val="24"/>
        </w:rPr>
      </w:pPr>
    </w:p>
    <w:p w:rsidR="00A95F92" w:rsidRDefault="00A95F92" w:rsidP="00E900C3">
      <w:pPr>
        <w:pStyle w:val="afa"/>
        <w:tabs>
          <w:tab w:val="clear" w:pos="851"/>
          <w:tab w:val="clear" w:pos="993"/>
          <w:tab w:val="clear" w:pos="1844"/>
          <w:tab w:val="left" w:pos="426"/>
        </w:tabs>
        <w:spacing w:line="240" w:lineRule="auto"/>
        <w:rPr>
          <w:b w:val="0"/>
          <w:bCs w:val="0"/>
          <w:snapToGrid w:val="0"/>
          <w:sz w:val="24"/>
          <w:szCs w:val="24"/>
        </w:rPr>
      </w:pPr>
    </w:p>
    <w:p w:rsidR="00A95F92" w:rsidRDefault="00A95F92" w:rsidP="00E900C3">
      <w:pPr>
        <w:pStyle w:val="afa"/>
        <w:tabs>
          <w:tab w:val="clear" w:pos="851"/>
          <w:tab w:val="clear" w:pos="993"/>
          <w:tab w:val="clear" w:pos="1844"/>
          <w:tab w:val="left" w:pos="426"/>
        </w:tabs>
        <w:spacing w:line="240" w:lineRule="auto"/>
        <w:rPr>
          <w:b w:val="0"/>
          <w:bCs w:val="0"/>
          <w:snapToGrid w:val="0"/>
          <w:sz w:val="24"/>
          <w:szCs w:val="24"/>
        </w:rPr>
      </w:pPr>
    </w:p>
    <w:p w:rsidR="00A95F92" w:rsidRDefault="00A95F92" w:rsidP="00E900C3">
      <w:pPr>
        <w:pStyle w:val="afa"/>
        <w:tabs>
          <w:tab w:val="clear" w:pos="851"/>
          <w:tab w:val="clear" w:pos="993"/>
          <w:tab w:val="clear" w:pos="1844"/>
          <w:tab w:val="left" w:pos="426"/>
        </w:tabs>
        <w:spacing w:line="240" w:lineRule="auto"/>
        <w:rPr>
          <w:b w:val="0"/>
          <w:bCs w:val="0"/>
          <w:snapToGrid w:val="0"/>
          <w:sz w:val="24"/>
          <w:szCs w:val="24"/>
        </w:rPr>
      </w:pPr>
    </w:p>
    <w:p w:rsidR="00A95F92" w:rsidRDefault="00A95F92" w:rsidP="00E900C3">
      <w:pPr>
        <w:pStyle w:val="afa"/>
        <w:tabs>
          <w:tab w:val="clear" w:pos="851"/>
          <w:tab w:val="clear" w:pos="993"/>
          <w:tab w:val="clear" w:pos="1844"/>
          <w:tab w:val="left" w:pos="426"/>
        </w:tabs>
        <w:spacing w:line="240" w:lineRule="auto"/>
        <w:rPr>
          <w:b w:val="0"/>
          <w:bCs w:val="0"/>
          <w:snapToGrid w:val="0"/>
          <w:sz w:val="24"/>
          <w:szCs w:val="24"/>
        </w:rPr>
      </w:pPr>
    </w:p>
    <w:p w:rsidR="00A95F92" w:rsidRDefault="00A95F92" w:rsidP="00E900C3">
      <w:pPr>
        <w:pStyle w:val="afa"/>
        <w:tabs>
          <w:tab w:val="clear" w:pos="851"/>
          <w:tab w:val="clear" w:pos="993"/>
          <w:tab w:val="clear" w:pos="1844"/>
          <w:tab w:val="left" w:pos="426"/>
        </w:tabs>
        <w:spacing w:line="240" w:lineRule="auto"/>
        <w:rPr>
          <w:b w:val="0"/>
          <w:bCs w:val="0"/>
          <w:snapToGrid w:val="0"/>
          <w:sz w:val="24"/>
          <w:szCs w:val="24"/>
        </w:rPr>
      </w:pPr>
    </w:p>
    <w:p w:rsidR="00A95F92" w:rsidRDefault="00A95F92" w:rsidP="00E900C3">
      <w:pPr>
        <w:pStyle w:val="afa"/>
        <w:tabs>
          <w:tab w:val="clear" w:pos="851"/>
          <w:tab w:val="clear" w:pos="993"/>
          <w:tab w:val="clear" w:pos="1844"/>
          <w:tab w:val="left" w:pos="426"/>
        </w:tabs>
        <w:spacing w:line="240" w:lineRule="auto"/>
        <w:rPr>
          <w:b w:val="0"/>
          <w:bCs w:val="0"/>
          <w:snapToGrid w:val="0"/>
          <w:sz w:val="24"/>
          <w:szCs w:val="24"/>
        </w:rPr>
      </w:pPr>
    </w:p>
    <w:p w:rsidR="00A95F92" w:rsidRDefault="00A95F92" w:rsidP="00E900C3">
      <w:pPr>
        <w:pStyle w:val="afa"/>
        <w:tabs>
          <w:tab w:val="clear" w:pos="851"/>
          <w:tab w:val="clear" w:pos="993"/>
          <w:tab w:val="clear" w:pos="1844"/>
          <w:tab w:val="left" w:pos="426"/>
        </w:tabs>
        <w:spacing w:line="240" w:lineRule="auto"/>
        <w:rPr>
          <w:b w:val="0"/>
          <w:bCs w:val="0"/>
          <w:snapToGrid w:val="0"/>
          <w:sz w:val="24"/>
          <w:szCs w:val="24"/>
        </w:rPr>
      </w:pPr>
    </w:p>
    <w:p w:rsidR="00A95F92" w:rsidRDefault="00A95F92" w:rsidP="00E900C3">
      <w:pPr>
        <w:pStyle w:val="afa"/>
        <w:tabs>
          <w:tab w:val="clear" w:pos="851"/>
          <w:tab w:val="clear" w:pos="993"/>
          <w:tab w:val="clear" w:pos="1844"/>
          <w:tab w:val="left" w:pos="426"/>
        </w:tabs>
        <w:spacing w:line="240" w:lineRule="auto"/>
        <w:rPr>
          <w:b w:val="0"/>
          <w:bCs w:val="0"/>
          <w:snapToGrid w:val="0"/>
          <w:sz w:val="24"/>
          <w:szCs w:val="24"/>
        </w:rPr>
      </w:pPr>
    </w:p>
    <w:p w:rsidR="00A95F92" w:rsidRDefault="00A95F92" w:rsidP="00E900C3">
      <w:pPr>
        <w:pStyle w:val="afa"/>
        <w:tabs>
          <w:tab w:val="clear" w:pos="851"/>
          <w:tab w:val="clear" w:pos="993"/>
          <w:tab w:val="clear" w:pos="1844"/>
          <w:tab w:val="left" w:pos="426"/>
        </w:tabs>
        <w:spacing w:line="240" w:lineRule="auto"/>
        <w:rPr>
          <w:b w:val="0"/>
          <w:bCs w:val="0"/>
          <w:snapToGrid w:val="0"/>
          <w:sz w:val="24"/>
          <w:szCs w:val="24"/>
        </w:rPr>
      </w:pPr>
    </w:p>
    <w:p w:rsidR="00A95F92" w:rsidRDefault="00A95F92" w:rsidP="00E900C3">
      <w:pPr>
        <w:pStyle w:val="afa"/>
        <w:tabs>
          <w:tab w:val="clear" w:pos="851"/>
          <w:tab w:val="clear" w:pos="993"/>
          <w:tab w:val="clear" w:pos="1844"/>
          <w:tab w:val="left" w:pos="426"/>
        </w:tabs>
        <w:spacing w:line="240" w:lineRule="auto"/>
        <w:rPr>
          <w:b w:val="0"/>
          <w:bCs w:val="0"/>
          <w:snapToGrid w:val="0"/>
          <w:sz w:val="24"/>
          <w:szCs w:val="24"/>
        </w:rPr>
      </w:pPr>
    </w:p>
    <w:p w:rsidR="00A95F92" w:rsidRDefault="00A95F92" w:rsidP="00E900C3">
      <w:pPr>
        <w:pStyle w:val="afa"/>
        <w:tabs>
          <w:tab w:val="clear" w:pos="851"/>
          <w:tab w:val="clear" w:pos="993"/>
          <w:tab w:val="clear" w:pos="1844"/>
          <w:tab w:val="left" w:pos="426"/>
        </w:tabs>
        <w:spacing w:line="240" w:lineRule="auto"/>
        <w:rPr>
          <w:b w:val="0"/>
          <w:bCs w:val="0"/>
          <w:snapToGrid w:val="0"/>
          <w:sz w:val="24"/>
          <w:szCs w:val="24"/>
        </w:rPr>
      </w:pPr>
    </w:p>
    <w:p w:rsidR="00A95F92" w:rsidRDefault="00A95F92" w:rsidP="00E900C3">
      <w:pPr>
        <w:pStyle w:val="afa"/>
        <w:tabs>
          <w:tab w:val="clear" w:pos="851"/>
          <w:tab w:val="clear" w:pos="993"/>
          <w:tab w:val="clear" w:pos="1844"/>
          <w:tab w:val="left" w:pos="426"/>
        </w:tabs>
        <w:spacing w:line="240" w:lineRule="auto"/>
        <w:rPr>
          <w:b w:val="0"/>
          <w:bCs w:val="0"/>
          <w:snapToGrid w:val="0"/>
          <w:sz w:val="24"/>
          <w:szCs w:val="24"/>
        </w:rPr>
      </w:pPr>
    </w:p>
    <w:p w:rsidR="00A95F92" w:rsidRDefault="00A95F92" w:rsidP="00E900C3">
      <w:pPr>
        <w:pStyle w:val="afa"/>
        <w:tabs>
          <w:tab w:val="clear" w:pos="851"/>
          <w:tab w:val="clear" w:pos="993"/>
          <w:tab w:val="clear" w:pos="1844"/>
          <w:tab w:val="left" w:pos="426"/>
        </w:tabs>
        <w:spacing w:line="240" w:lineRule="auto"/>
        <w:rPr>
          <w:b w:val="0"/>
          <w:bCs w:val="0"/>
          <w:snapToGrid w:val="0"/>
          <w:sz w:val="24"/>
          <w:szCs w:val="24"/>
        </w:rPr>
      </w:pPr>
    </w:p>
    <w:p w:rsidR="00A95F92" w:rsidRDefault="00A95F92" w:rsidP="00E900C3">
      <w:pPr>
        <w:pStyle w:val="afa"/>
        <w:tabs>
          <w:tab w:val="clear" w:pos="851"/>
          <w:tab w:val="clear" w:pos="993"/>
          <w:tab w:val="clear" w:pos="1844"/>
          <w:tab w:val="left" w:pos="426"/>
        </w:tabs>
        <w:spacing w:line="240" w:lineRule="auto"/>
        <w:rPr>
          <w:b w:val="0"/>
          <w:bCs w:val="0"/>
          <w:snapToGrid w:val="0"/>
          <w:sz w:val="24"/>
          <w:szCs w:val="24"/>
        </w:rPr>
      </w:pPr>
    </w:p>
    <w:p w:rsidR="00A95F92" w:rsidRDefault="00A95F92" w:rsidP="00E900C3">
      <w:pPr>
        <w:pStyle w:val="afa"/>
        <w:tabs>
          <w:tab w:val="clear" w:pos="851"/>
          <w:tab w:val="clear" w:pos="993"/>
          <w:tab w:val="clear" w:pos="1844"/>
          <w:tab w:val="left" w:pos="426"/>
        </w:tabs>
        <w:spacing w:line="240" w:lineRule="auto"/>
        <w:rPr>
          <w:b w:val="0"/>
          <w:bCs w:val="0"/>
          <w:snapToGrid w:val="0"/>
          <w:sz w:val="24"/>
          <w:szCs w:val="24"/>
        </w:rPr>
      </w:pPr>
    </w:p>
    <w:p w:rsidR="00A95F92" w:rsidRDefault="00A95F92" w:rsidP="00E900C3">
      <w:pPr>
        <w:pStyle w:val="afa"/>
        <w:tabs>
          <w:tab w:val="clear" w:pos="851"/>
          <w:tab w:val="clear" w:pos="993"/>
          <w:tab w:val="clear" w:pos="1844"/>
          <w:tab w:val="left" w:pos="426"/>
        </w:tabs>
        <w:spacing w:line="240" w:lineRule="auto"/>
        <w:rPr>
          <w:b w:val="0"/>
          <w:bCs w:val="0"/>
          <w:snapToGrid w:val="0"/>
          <w:sz w:val="24"/>
          <w:szCs w:val="24"/>
        </w:rPr>
      </w:pPr>
    </w:p>
    <w:p w:rsidR="00A95F92" w:rsidRDefault="00A95F92" w:rsidP="00E900C3">
      <w:pPr>
        <w:pStyle w:val="afa"/>
        <w:tabs>
          <w:tab w:val="clear" w:pos="851"/>
          <w:tab w:val="clear" w:pos="993"/>
          <w:tab w:val="clear" w:pos="1844"/>
          <w:tab w:val="left" w:pos="426"/>
        </w:tabs>
        <w:spacing w:line="240" w:lineRule="auto"/>
        <w:rPr>
          <w:b w:val="0"/>
          <w:bCs w:val="0"/>
          <w:snapToGrid w:val="0"/>
          <w:sz w:val="24"/>
          <w:szCs w:val="24"/>
        </w:rPr>
      </w:pPr>
    </w:p>
    <w:p w:rsidR="00A95F92" w:rsidRDefault="00A95F92" w:rsidP="00E900C3">
      <w:pPr>
        <w:pStyle w:val="afa"/>
        <w:tabs>
          <w:tab w:val="clear" w:pos="851"/>
          <w:tab w:val="clear" w:pos="993"/>
          <w:tab w:val="clear" w:pos="1844"/>
          <w:tab w:val="left" w:pos="426"/>
        </w:tabs>
        <w:spacing w:line="240" w:lineRule="auto"/>
        <w:rPr>
          <w:b w:val="0"/>
          <w:bCs w:val="0"/>
          <w:snapToGrid w:val="0"/>
          <w:sz w:val="24"/>
          <w:szCs w:val="24"/>
        </w:rPr>
      </w:pPr>
    </w:p>
    <w:p w:rsidR="00A95F92" w:rsidRDefault="00A95F92" w:rsidP="00E900C3">
      <w:pPr>
        <w:pStyle w:val="afa"/>
        <w:tabs>
          <w:tab w:val="clear" w:pos="851"/>
          <w:tab w:val="clear" w:pos="993"/>
          <w:tab w:val="clear" w:pos="1844"/>
          <w:tab w:val="left" w:pos="426"/>
        </w:tabs>
        <w:spacing w:line="240" w:lineRule="auto"/>
        <w:rPr>
          <w:b w:val="0"/>
          <w:bCs w:val="0"/>
          <w:snapToGrid w:val="0"/>
          <w:sz w:val="24"/>
          <w:szCs w:val="24"/>
        </w:rPr>
      </w:pPr>
    </w:p>
    <w:p w:rsidR="00A95F92" w:rsidRDefault="00A95F92" w:rsidP="00E900C3">
      <w:pPr>
        <w:pStyle w:val="afa"/>
        <w:tabs>
          <w:tab w:val="clear" w:pos="851"/>
          <w:tab w:val="clear" w:pos="993"/>
          <w:tab w:val="clear" w:pos="1844"/>
          <w:tab w:val="left" w:pos="426"/>
        </w:tabs>
        <w:spacing w:line="240" w:lineRule="auto"/>
        <w:rPr>
          <w:b w:val="0"/>
          <w:bCs w:val="0"/>
          <w:snapToGrid w:val="0"/>
          <w:sz w:val="24"/>
          <w:szCs w:val="24"/>
        </w:rPr>
      </w:pPr>
    </w:p>
    <w:p w:rsidR="00A95F92" w:rsidRDefault="00A95F92" w:rsidP="00E900C3">
      <w:pPr>
        <w:pStyle w:val="afa"/>
        <w:tabs>
          <w:tab w:val="clear" w:pos="851"/>
          <w:tab w:val="clear" w:pos="993"/>
          <w:tab w:val="clear" w:pos="1844"/>
          <w:tab w:val="left" w:pos="426"/>
        </w:tabs>
        <w:spacing w:line="240" w:lineRule="auto"/>
        <w:rPr>
          <w:b w:val="0"/>
          <w:bCs w:val="0"/>
          <w:snapToGrid w:val="0"/>
          <w:sz w:val="24"/>
          <w:szCs w:val="24"/>
        </w:rPr>
      </w:pPr>
    </w:p>
    <w:p w:rsidR="00A95F92" w:rsidRDefault="00A95F92" w:rsidP="00E900C3">
      <w:pPr>
        <w:pStyle w:val="afa"/>
        <w:tabs>
          <w:tab w:val="clear" w:pos="851"/>
          <w:tab w:val="clear" w:pos="993"/>
          <w:tab w:val="clear" w:pos="1844"/>
          <w:tab w:val="left" w:pos="426"/>
        </w:tabs>
        <w:spacing w:line="240" w:lineRule="auto"/>
        <w:rPr>
          <w:b w:val="0"/>
          <w:bCs w:val="0"/>
          <w:snapToGrid w:val="0"/>
          <w:sz w:val="24"/>
          <w:szCs w:val="24"/>
        </w:rPr>
      </w:pPr>
    </w:p>
    <w:p w:rsidR="00A95F92" w:rsidRDefault="00A95F92" w:rsidP="00E900C3">
      <w:pPr>
        <w:pStyle w:val="afa"/>
        <w:tabs>
          <w:tab w:val="clear" w:pos="851"/>
          <w:tab w:val="clear" w:pos="993"/>
          <w:tab w:val="clear" w:pos="1844"/>
          <w:tab w:val="left" w:pos="426"/>
        </w:tabs>
        <w:spacing w:line="240" w:lineRule="auto"/>
        <w:rPr>
          <w:b w:val="0"/>
          <w:bCs w:val="0"/>
          <w:snapToGrid w:val="0"/>
          <w:sz w:val="24"/>
          <w:szCs w:val="24"/>
        </w:rPr>
      </w:pPr>
    </w:p>
    <w:p w:rsidR="00A95F92" w:rsidRDefault="00A95F92" w:rsidP="00E900C3">
      <w:pPr>
        <w:pStyle w:val="afa"/>
        <w:tabs>
          <w:tab w:val="clear" w:pos="851"/>
          <w:tab w:val="clear" w:pos="993"/>
          <w:tab w:val="clear" w:pos="1844"/>
          <w:tab w:val="left" w:pos="426"/>
        </w:tabs>
        <w:spacing w:line="240" w:lineRule="auto"/>
        <w:rPr>
          <w:b w:val="0"/>
          <w:bCs w:val="0"/>
          <w:snapToGrid w:val="0"/>
          <w:sz w:val="24"/>
          <w:szCs w:val="24"/>
        </w:rPr>
      </w:pPr>
    </w:p>
    <w:p w:rsidR="00A95F92" w:rsidRDefault="00A95F92" w:rsidP="00E900C3">
      <w:pPr>
        <w:pStyle w:val="afa"/>
        <w:tabs>
          <w:tab w:val="clear" w:pos="851"/>
          <w:tab w:val="clear" w:pos="993"/>
          <w:tab w:val="clear" w:pos="1844"/>
          <w:tab w:val="left" w:pos="426"/>
        </w:tabs>
        <w:spacing w:line="240" w:lineRule="auto"/>
        <w:rPr>
          <w:b w:val="0"/>
          <w:bCs w:val="0"/>
          <w:snapToGrid w:val="0"/>
          <w:sz w:val="24"/>
          <w:szCs w:val="24"/>
        </w:rPr>
      </w:pPr>
    </w:p>
    <w:p w:rsidR="00A95F92" w:rsidRDefault="00A95F92" w:rsidP="00E900C3">
      <w:pPr>
        <w:pStyle w:val="afa"/>
        <w:tabs>
          <w:tab w:val="clear" w:pos="851"/>
          <w:tab w:val="clear" w:pos="993"/>
          <w:tab w:val="clear" w:pos="1844"/>
          <w:tab w:val="left" w:pos="426"/>
        </w:tabs>
        <w:spacing w:line="240" w:lineRule="auto"/>
        <w:rPr>
          <w:b w:val="0"/>
          <w:bCs w:val="0"/>
          <w:snapToGrid w:val="0"/>
          <w:sz w:val="24"/>
          <w:szCs w:val="24"/>
        </w:rPr>
      </w:pPr>
    </w:p>
    <w:p w:rsidR="00A95F92" w:rsidRDefault="00A95F92" w:rsidP="00E900C3">
      <w:pPr>
        <w:pStyle w:val="afa"/>
        <w:tabs>
          <w:tab w:val="clear" w:pos="851"/>
          <w:tab w:val="clear" w:pos="993"/>
          <w:tab w:val="clear" w:pos="1844"/>
          <w:tab w:val="left" w:pos="426"/>
        </w:tabs>
        <w:spacing w:line="240" w:lineRule="auto"/>
        <w:rPr>
          <w:b w:val="0"/>
          <w:bCs w:val="0"/>
          <w:snapToGrid w:val="0"/>
          <w:sz w:val="24"/>
          <w:szCs w:val="24"/>
        </w:rPr>
      </w:pPr>
    </w:p>
    <w:p w:rsidR="00A95F92" w:rsidRDefault="00A95F92" w:rsidP="00E900C3">
      <w:pPr>
        <w:pStyle w:val="afa"/>
        <w:tabs>
          <w:tab w:val="clear" w:pos="851"/>
          <w:tab w:val="clear" w:pos="993"/>
          <w:tab w:val="clear" w:pos="1844"/>
          <w:tab w:val="left" w:pos="426"/>
        </w:tabs>
        <w:spacing w:line="240" w:lineRule="auto"/>
        <w:rPr>
          <w:b w:val="0"/>
          <w:bCs w:val="0"/>
          <w:snapToGrid w:val="0"/>
          <w:sz w:val="24"/>
          <w:szCs w:val="24"/>
        </w:rPr>
      </w:pPr>
    </w:p>
    <w:p w:rsidR="00A95F92" w:rsidRDefault="00A95F92" w:rsidP="00E900C3">
      <w:pPr>
        <w:pStyle w:val="afa"/>
        <w:tabs>
          <w:tab w:val="clear" w:pos="851"/>
          <w:tab w:val="clear" w:pos="993"/>
          <w:tab w:val="clear" w:pos="1844"/>
          <w:tab w:val="left" w:pos="426"/>
        </w:tabs>
        <w:spacing w:line="240" w:lineRule="auto"/>
        <w:rPr>
          <w:b w:val="0"/>
          <w:bCs w:val="0"/>
          <w:snapToGrid w:val="0"/>
          <w:sz w:val="24"/>
          <w:szCs w:val="24"/>
        </w:rPr>
      </w:pPr>
    </w:p>
    <w:p w:rsidR="00A95F92" w:rsidRDefault="00A95F92" w:rsidP="00E900C3">
      <w:pPr>
        <w:pStyle w:val="afa"/>
        <w:tabs>
          <w:tab w:val="clear" w:pos="851"/>
          <w:tab w:val="clear" w:pos="993"/>
          <w:tab w:val="clear" w:pos="1844"/>
          <w:tab w:val="left" w:pos="426"/>
        </w:tabs>
        <w:spacing w:line="240" w:lineRule="auto"/>
        <w:rPr>
          <w:b w:val="0"/>
          <w:bCs w:val="0"/>
          <w:snapToGrid w:val="0"/>
          <w:sz w:val="24"/>
          <w:szCs w:val="24"/>
        </w:rPr>
      </w:pPr>
    </w:p>
    <w:p w:rsidR="00E900C3" w:rsidRDefault="00E900C3" w:rsidP="00E900C3">
      <w:pPr>
        <w:pStyle w:val="afa"/>
        <w:tabs>
          <w:tab w:val="clear" w:pos="851"/>
          <w:tab w:val="clear" w:pos="993"/>
          <w:tab w:val="clear" w:pos="1844"/>
          <w:tab w:val="left" w:pos="426"/>
        </w:tabs>
        <w:spacing w:line="240" w:lineRule="auto"/>
        <w:rPr>
          <w:b w:val="0"/>
          <w:bCs w:val="0"/>
          <w:snapToGrid w:val="0"/>
          <w:sz w:val="24"/>
          <w:szCs w:val="24"/>
        </w:rPr>
      </w:pPr>
    </w:p>
    <w:p w:rsidR="00E900C3" w:rsidRPr="00325B20" w:rsidRDefault="00E900C3" w:rsidP="00E900C3">
      <w:pPr>
        <w:pStyle w:val="afa"/>
        <w:tabs>
          <w:tab w:val="clear" w:pos="851"/>
          <w:tab w:val="clear" w:pos="993"/>
          <w:tab w:val="clear" w:pos="1844"/>
          <w:tab w:val="left" w:pos="426"/>
        </w:tabs>
        <w:spacing w:line="240" w:lineRule="auto"/>
        <w:rPr>
          <w:b w:val="0"/>
          <w:bCs w:val="0"/>
          <w:snapToGrid w:val="0"/>
          <w:sz w:val="24"/>
          <w:szCs w:val="24"/>
        </w:rPr>
      </w:pPr>
    </w:p>
    <w:p w:rsidR="00D20B12" w:rsidRPr="00CD6BA9" w:rsidRDefault="00726628" w:rsidP="00D20B12">
      <w:pPr>
        <w:jc w:val="center"/>
        <w:rPr>
          <w:b/>
          <w:sz w:val="28"/>
        </w:rPr>
      </w:pPr>
      <w:r w:rsidRPr="00CD6BA9">
        <w:rPr>
          <w:b/>
          <w:sz w:val="28"/>
        </w:rPr>
        <w:lastRenderedPageBreak/>
        <w:t xml:space="preserve">Раздел 2. </w:t>
      </w:r>
      <w:r w:rsidR="00D20B12" w:rsidRPr="00CD6BA9">
        <w:rPr>
          <w:b/>
          <w:sz w:val="28"/>
        </w:rPr>
        <w:t>Информационная карта аукциона в электронной форме</w:t>
      </w:r>
    </w:p>
    <w:p w:rsidR="00D20B12" w:rsidRPr="00CD6BA9" w:rsidRDefault="00D20B12" w:rsidP="00D20B12">
      <w:pPr>
        <w:jc w:val="center"/>
        <w:rPr>
          <w:b/>
          <w:color w:val="0000FF"/>
          <w:sz w:val="28"/>
        </w:rPr>
      </w:pPr>
    </w:p>
    <w:p w:rsidR="00D20B12" w:rsidRPr="00CD6BA9" w:rsidRDefault="00D20B12" w:rsidP="00D20B12">
      <w:pPr>
        <w:keepNext/>
        <w:keepLines/>
        <w:widowControl w:val="0"/>
        <w:suppressLineNumbers/>
        <w:suppressAutoHyphens/>
        <w:ind w:firstLine="709"/>
        <w:jc w:val="both"/>
      </w:pPr>
      <w:r w:rsidRPr="00CD6BA9">
        <w:t>Следующая информация и данные для проведения аукциона в электронной форме на осуществление закупки на поставку товаров (выполнение работ, оказание услуг) конкретизируют, изменяют и/или дополняют положения Документации о</w:t>
      </w:r>
      <w:r w:rsidR="005125E0" w:rsidRPr="00CD6BA9">
        <w:t>б</w:t>
      </w:r>
      <w:r w:rsidR="00E900C3">
        <w:t xml:space="preserve"> </w:t>
      </w:r>
      <w:r w:rsidRPr="00CD6BA9">
        <w:t>аукцион</w:t>
      </w:r>
      <w:r w:rsidR="005125E0" w:rsidRPr="00CD6BA9">
        <w:t>е</w:t>
      </w:r>
      <w:r w:rsidRPr="00CD6BA9">
        <w:t xml:space="preserve"> в электронной форме.</w:t>
      </w: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2453"/>
        <w:gridCol w:w="7045"/>
      </w:tblGrid>
      <w:tr w:rsidR="00D20B12" w:rsidRPr="00CD6BA9" w:rsidTr="00E11E7A">
        <w:trPr>
          <w:trHeight w:val="89"/>
        </w:trPr>
        <w:tc>
          <w:tcPr>
            <w:tcW w:w="675" w:type="dxa"/>
          </w:tcPr>
          <w:p w:rsidR="00D20B12" w:rsidRPr="00CD6BA9" w:rsidRDefault="00D20B12" w:rsidP="00094143">
            <w:pPr>
              <w:jc w:val="center"/>
              <w:rPr>
                <w:sz w:val="20"/>
                <w:szCs w:val="20"/>
              </w:rPr>
            </w:pPr>
            <w:r w:rsidRPr="00CD6BA9">
              <w:rPr>
                <w:sz w:val="20"/>
                <w:szCs w:val="20"/>
              </w:rPr>
              <w:t xml:space="preserve">№ </w:t>
            </w:r>
            <w:proofErr w:type="gramStart"/>
            <w:r w:rsidRPr="00CD6BA9">
              <w:rPr>
                <w:sz w:val="20"/>
                <w:szCs w:val="20"/>
              </w:rPr>
              <w:t>п</w:t>
            </w:r>
            <w:proofErr w:type="gramEnd"/>
            <w:r w:rsidRPr="00CD6BA9">
              <w:rPr>
                <w:sz w:val="20"/>
                <w:szCs w:val="20"/>
              </w:rPr>
              <w:t>/п</w:t>
            </w:r>
          </w:p>
        </w:tc>
        <w:tc>
          <w:tcPr>
            <w:tcW w:w="2453" w:type="dxa"/>
          </w:tcPr>
          <w:p w:rsidR="00D20B12" w:rsidRPr="00CD6BA9" w:rsidRDefault="00D20B12" w:rsidP="00094143">
            <w:pPr>
              <w:suppressLineNumbers/>
              <w:suppressAutoHyphens/>
              <w:jc w:val="center"/>
              <w:rPr>
                <w:sz w:val="20"/>
                <w:szCs w:val="20"/>
              </w:rPr>
            </w:pPr>
            <w:r w:rsidRPr="00CD6BA9">
              <w:rPr>
                <w:sz w:val="20"/>
                <w:szCs w:val="20"/>
              </w:rPr>
              <w:t>Наименование показателя</w:t>
            </w:r>
          </w:p>
        </w:tc>
        <w:tc>
          <w:tcPr>
            <w:tcW w:w="7045" w:type="dxa"/>
          </w:tcPr>
          <w:p w:rsidR="00D20B12" w:rsidRPr="00CD6BA9" w:rsidRDefault="00D20B12" w:rsidP="00094143">
            <w:pPr>
              <w:suppressLineNumbers/>
              <w:suppressAutoHyphens/>
              <w:jc w:val="center"/>
              <w:rPr>
                <w:sz w:val="20"/>
                <w:szCs w:val="20"/>
              </w:rPr>
            </w:pPr>
            <w:r w:rsidRPr="00CD6BA9">
              <w:rPr>
                <w:sz w:val="20"/>
                <w:szCs w:val="20"/>
              </w:rPr>
              <w:t>Значение (пояснение)</w:t>
            </w:r>
          </w:p>
        </w:tc>
      </w:tr>
      <w:tr w:rsidR="00D20B12" w:rsidRPr="00CD6BA9" w:rsidTr="00E11E7A">
        <w:trPr>
          <w:trHeight w:val="760"/>
        </w:trPr>
        <w:tc>
          <w:tcPr>
            <w:tcW w:w="675" w:type="dxa"/>
          </w:tcPr>
          <w:p w:rsidR="00D20B12" w:rsidRPr="00CD6BA9" w:rsidRDefault="00D20B12" w:rsidP="00094143">
            <w:pPr>
              <w:pStyle w:val="a9"/>
              <w:numPr>
                <w:ilvl w:val="0"/>
                <w:numId w:val="1"/>
              </w:numPr>
              <w:tabs>
                <w:tab w:val="left" w:pos="0"/>
              </w:tabs>
              <w:spacing w:after="60" w:line="240" w:lineRule="auto"/>
              <w:ind w:hanging="720"/>
              <w:jc w:val="center"/>
              <w:rPr>
                <w:rFonts w:ascii="Times New Roman" w:hAnsi="Times New Roman"/>
                <w:sz w:val="20"/>
                <w:szCs w:val="20"/>
              </w:rPr>
            </w:pPr>
          </w:p>
        </w:tc>
        <w:tc>
          <w:tcPr>
            <w:tcW w:w="2453" w:type="dxa"/>
          </w:tcPr>
          <w:p w:rsidR="00D20B12" w:rsidRPr="00CD6BA9" w:rsidRDefault="00D20B12" w:rsidP="00094143">
            <w:pPr>
              <w:suppressLineNumbers/>
              <w:suppressAutoHyphens/>
              <w:rPr>
                <w:sz w:val="20"/>
                <w:szCs w:val="20"/>
              </w:rPr>
            </w:pPr>
            <w:r w:rsidRPr="00CD6BA9">
              <w:rPr>
                <w:sz w:val="20"/>
                <w:szCs w:val="20"/>
              </w:rPr>
              <w:t xml:space="preserve">Наименование Заказчика </w:t>
            </w:r>
          </w:p>
        </w:tc>
        <w:tc>
          <w:tcPr>
            <w:tcW w:w="7045" w:type="dxa"/>
          </w:tcPr>
          <w:p w:rsidR="00CA3000" w:rsidRPr="0021556B" w:rsidRDefault="00CA3000" w:rsidP="00CA3000">
            <w:pPr>
              <w:rPr>
                <w:b/>
                <w:sz w:val="20"/>
                <w:szCs w:val="20"/>
              </w:rPr>
            </w:pPr>
            <w:r w:rsidRPr="0021556B">
              <w:rPr>
                <w:b/>
                <w:sz w:val="20"/>
                <w:szCs w:val="20"/>
              </w:rPr>
              <w:t>Заказчик:</w:t>
            </w:r>
          </w:p>
          <w:p w:rsidR="00CA3000" w:rsidRPr="0021556B" w:rsidRDefault="00CA3000" w:rsidP="00CA3000">
            <w:pPr>
              <w:pStyle w:val="ac"/>
              <w:suppressLineNumbers/>
              <w:suppressAutoHyphens/>
              <w:spacing w:after="0"/>
              <w:rPr>
                <w:b/>
                <w:sz w:val="20"/>
              </w:rPr>
            </w:pPr>
            <w:r w:rsidRPr="00CA66A5">
              <w:rPr>
                <w:b/>
                <w:sz w:val="20"/>
              </w:rPr>
              <w:t>Муниципальное автономное общеобразовательное учреждение средняя общеобразовательная школа № 134</w:t>
            </w:r>
            <w:r w:rsidRPr="0021556B">
              <w:rPr>
                <w:b/>
                <w:sz w:val="20"/>
              </w:rPr>
              <w:t xml:space="preserve"> </w:t>
            </w:r>
          </w:p>
          <w:p w:rsidR="00CA3000" w:rsidRPr="0021556B" w:rsidRDefault="00CA3000" w:rsidP="00CA3000">
            <w:pPr>
              <w:pStyle w:val="ac"/>
              <w:suppressLineNumbers/>
              <w:suppressAutoHyphens/>
              <w:spacing w:after="0"/>
              <w:rPr>
                <w:sz w:val="20"/>
              </w:rPr>
            </w:pPr>
            <w:r w:rsidRPr="0021556B">
              <w:rPr>
                <w:sz w:val="20"/>
              </w:rPr>
              <w:t xml:space="preserve">Адрес: </w:t>
            </w:r>
            <w:r w:rsidRPr="00CA66A5">
              <w:rPr>
                <w:sz w:val="20"/>
              </w:rPr>
              <w:t xml:space="preserve">620078, г. Екатеринбург, </w:t>
            </w:r>
            <w:proofErr w:type="gramStart"/>
            <w:r w:rsidRPr="00CA66A5">
              <w:rPr>
                <w:sz w:val="20"/>
              </w:rPr>
              <w:t>Комсомольская</w:t>
            </w:r>
            <w:proofErr w:type="gramEnd"/>
            <w:r w:rsidRPr="00CA66A5">
              <w:rPr>
                <w:sz w:val="20"/>
              </w:rPr>
              <w:t xml:space="preserve"> 74</w:t>
            </w:r>
          </w:p>
          <w:p w:rsidR="00CA3000" w:rsidRPr="0021556B" w:rsidRDefault="00CA3000" w:rsidP="00CA3000">
            <w:pPr>
              <w:pStyle w:val="ac"/>
              <w:suppressLineNumbers/>
              <w:suppressAutoHyphens/>
              <w:spacing w:after="0"/>
              <w:rPr>
                <w:iCs/>
                <w:sz w:val="20"/>
              </w:rPr>
            </w:pPr>
            <w:r w:rsidRPr="0021556B">
              <w:rPr>
                <w:iCs/>
                <w:sz w:val="20"/>
              </w:rPr>
              <w:t xml:space="preserve">Директор: </w:t>
            </w:r>
            <w:proofErr w:type="spellStart"/>
            <w:r w:rsidRPr="00CA66A5">
              <w:rPr>
                <w:sz w:val="20"/>
              </w:rPr>
              <w:t>Семкин</w:t>
            </w:r>
            <w:proofErr w:type="spellEnd"/>
            <w:r w:rsidRPr="00CA66A5">
              <w:rPr>
                <w:sz w:val="20"/>
              </w:rPr>
              <w:t xml:space="preserve"> Андрей Георгиевич</w:t>
            </w:r>
          </w:p>
          <w:p w:rsidR="00CA3000" w:rsidRPr="00CA66A5" w:rsidRDefault="00CA3000" w:rsidP="00CA3000">
            <w:pPr>
              <w:pStyle w:val="ac"/>
              <w:suppressLineNumbers/>
              <w:suppressAutoHyphens/>
              <w:spacing w:after="0"/>
              <w:rPr>
                <w:sz w:val="20"/>
                <w:u w:val="single"/>
                <w:lang w:val="en-US"/>
              </w:rPr>
            </w:pPr>
            <w:r w:rsidRPr="0021556B">
              <w:rPr>
                <w:iCs/>
                <w:sz w:val="20"/>
              </w:rPr>
              <w:t>тел</w:t>
            </w:r>
            <w:r w:rsidRPr="00CA66A5">
              <w:rPr>
                <w:iCs/>
                <w:sz w:val="20"/>
                <w:lang w:val="en-US"/>
              </w:rPr>
              <w:t xml:space="preserve">. </w:t>
            </w:r>
            <w:r w:rsidRPr="00CA66A5">
              <w:rPr>
                <w:sz w:val="20"/>
                <w:lang w:val="en-US"/>
              </w:rPr>
              <w:t>8(343)</w:t>
            </w:r>
            <w:r w:rsidRPr="00CA66A5">
              <w:rPr>
                <w:lang w:val="en-US"/>
              </w:rPr>
              <w:t xml:space="preserve"> </w:t>
            </w:r>
            <w:r w:rsidRPr="00CA66A5">
              <w:rPr>
                <w:sz w:val="20"/>
                <w:lang w:val="en-US"/>
              </w:rPr>
              <w:t>374-24-53</w:t>
            </w:r>
            <w:r w:rsidRPr="00CA66A5">
              <w:rPr>
                <w:iCs/>
                <w:sz w:val="20"/>
                <w:lang w:val="en-US"/>
              </w:rPr>
              <w:t xml:space="preserve">, </w:t>
            </w:r>
            <w:r w:rsidRPr="0021556B">
              <w:rPr>
                <w:iCs/>
                <w:sz w:val="20"/>
                <w:lang w:val="en-US"/>
              </w:rPr>
              <w:t>e</w:t>
            </w:r>
            <w:r w:rsidRPr="00CA66A5">
              <w:rPr>
                <w:iCs/>
                <w:sz w:val="20"/>
                <w:lang w:val="en-US"/>
              </w:rPr>
              <w:t>-</w:t>
            </w:r>
            <w:r w:rsidRPr="0021556B">
              <w:rPr>
                <w:iCs/>
                <w:sz w:val="20"/>
                <w:lang w:val="en-US"/>
              </w:rPr>
              <w:t>mail</w:t>
            </w:r>
            <w:r w:rsidRPr="00CA66A5">
              <w:rPr>
                <w:iCs/>
                <w:sz w:val="20"/>
                <w:lang w:val="en-US"/>
              </w:rPr>
              <w:t xml:space="preserve">: </w:t>
            </w:r>
            <w:hyperlink r:id="rId13" w:history="1">
              <w:r w:rsidRPr="00CA66A5">
                <w:rPr>
                  <w:rStyle w:val="ae"/>
                  <w:sz w:val="20"/>
                  <w:lang w:val="en-US"/>
                </w:rPr>
                <w:t>school134@convex.ru</w:t>
              </w:r>
            </w:hyperlink>
          </w:p>
          <w:p w:rsidR="00CA3000" w:rsidRPr="0021556B" w:rsidRDefault="00CA3000" w:rsidP="00CA3000">
            <w:pPr>
              <w:pStyle w:val="ac"/>
              <w:suppressLineNumbers/>
              <w:suppressAutoHyphens/>
              <w:spacing w:after="0"/>
              <w:rPr>
                <w:b/>
                <w:sz w:val="20"/>
              </w:rPr>
            </w:pPr>
            <w:r w:rsidRPr="0021556B">
              <w:rPr>
                <w:iCs/>
                <w:sz w:val="20"/>
              </w:rPr>
              <w:t xml:space="preserve">- Адрес официального  сайта: </w:t>
            </w:r>
            <w:r w:rsidRPr="0021556B">
              <w:rPr>
                <w:b/>
                <w:sz w:val="20"/>
              </w:rPr>
              <w:t>www.</w:t>
            </w:r>
            <w:r w:rsidRPr="0021556B">
              <w:rPr>
                <w:b/>
                <w:bCs/>
                <w:sz w:val="20"/>
              </w:rPr>
              <w:t>zakupki</w:t>
            </w:r>
            <w:r w:rsidRPr="0021556B">
              <w:rPr>
                <w:b/>
                <w:sz w:val="20"/>
              </w:rPr>
              <w:t>.</w:t>
            </w:r>
            <w:r w:rsidRPr="0021556B">
              <w:rPr>
                <w:b/>
                <w:bCs/>
                <w:sz w:val="20"/>
              </w:rPr>
              <w:t>gov</w:t>
            </w:r>
            <w:r w:rsidRPr="0021556B">
              <w:rPr>
                <w:b/>
                <w:sz w:val="20"/>
              </w:rPr>
              <w:t>.</w:t>
            </w:r>
            <w:r w:rsidRPr="0021556B">
              <w:rPr>
                <w:b/>
                <w:bCs/>
                <w:sz w:val="20"/>
              </w:rPr>
              <w:t>ru</w:t>
            </w:r>
          </w:p>
          <w:p w:rsidR="00D20B12" w:rsidRPr="00CD6BA9" w:rsidRDefault="00CA3000" w:rsidP="00CA3000">
            <w:pPr>
              <w:pStyle w:val="ac"/>
              <w:suppressLineNumbers/>
              <w:suppressAutoHyphens/>
              <w:spacing w:after="0"/>
              <w:rPr>
                <w:sz w:val="20"/>
              </w:rPr>
            </w:pPr>
            <w:r w:rsidRPr="0021556B">
              <w:rPr>
                <w:sz w:val="20"/>
              </w:rPr>
              <w:t>(Общероссийский официальный сайт).</w:t>
            </w:r>
          </w:p>
        </w:tc>
      </w:tr>
      <w:tr w:rsidR="00D20B12" w:rsidRPr="00CD6BA9" w:rsidTr="00E11E7A">
        <w:trPr>
          <w:trHeight w:val="364"/>
        </w:trPr>
        <w:tc>
          <w:tcPr>
            <w:tcW w:w="675" w:type="dxa"/>
          </w:tcPr>
          <w:p w:rsidR="00D20B12" w:rsidRPr="00CD6BA9" w:rsidRDefault="00D20B12" w:rsidP="00094143">
            <w:pPr>
              <w:pStyle w:val="a9"/>
              <w:numPr>
                <w:ilvl w:val="0"/>
                <w:numId w:val="1"/>
              </w:numPr>
              <w:tabs>
                <w:tab w:val="left" w:pos="0"/>
              </w:tabs>
              <w:spacing w:after="60" w:line="240" w:lineRule="auto"/>
              <w:ind w:hanging="720"/>
              <w:jc w:val="center"/>
              <w:rPr>
                <w:rFonts w:ascii="Times New Roman" w:hAnsi="Times New Roman"/>
                <w:sz w:val="20"/>
                <w:szCs w:val="20"/>
              </w:rPr>
            </w:pPr>
          </w:p>
        </w:tc>
        <w:tc>
          <w:tcPr>
            <w:tcW w:w="2453" w:type="dxa"/>
          </w:tcPr>
          <w:p w:rsidR="00D20B12" w:rsidRPr="00CD6BA9" w:rsidRDefault="00D20B12" w:rsidP="00094143">
            <w:pPr>
              <w:pStyle w:val="ab"/>
              <w:suppressLineNumbers/>
              <w:tabs>
                <w:tab w:val="left" w:pos="709"/>
              </w:tabs>
              <w:suppressAutoHyphens/>
              <w:spacing w:before="0" w:after="0"/>
              <w:jc w:val="left"/>
              <w:rPr>
                <w:b w:val="0"/>
                <w:sz w:val="20"/>
              </w:rPr>
            </w:pPr>
            <w:r w:rsidRPr="00CD6BA9">
              <w:rPr>
                <w:b w:val="0"/>
                <w:sz w:val="20"/>
              </w:rPr>
              <w:t>Предмет аукциона,</w:t>
            </w:r>
          </w:p>
          <w:p w:rsidR="00D20B12" w:rsidRPr="00CD6BA9" w:rsidRDefault="00D20B12" w:rsidP="00094143">
            <w:pPr>
              <w:pStyle w:val="ab"/>
              <w:suppressLineNumbers/>
              <w:tabs>
                <w:tab w:val="left" w:pos="709"/>
              </w:tabs>
              <w:suppressAutoHyphens/>
              <w:spacing w:before="0" w:after="0"/>
              <w:jc w:val="left"/>
              <w:rPr>
                <w:b w:val="0"/>
                <w:sz w:val="20"/>
              </w:rPr>
            </w:pPr>
            <w:r w:rsidRPr="00CD6BA9">
              <w:rPr>
                <w:b w:val="0"/>
                <w:sz w:val="20"/>
              </w:rPr>
              <w:t>наименование лотов</w:t>
            </w:r>
          </w:p>
        </w:tc>
        <w:tc>
          <w:tcPr>
            <w:tcW w:w="7045" w:type="dxa"/>
          </w:tcPr>
          <w:p w:rsidR="00D20B12" w:rsidRPr="00CD6BA9" w:rsidRDefault="00CA3000" w:rsidP="00305590">
            <w:pPr>
              <w:pStyle w:val="31"/>
              <w:spacing w:after="0"/>
              <w:jc w:val="both"/>
              <w:rPr>
                <w:sz w:val="20"/>
                <w:szCs w:val="20"/>
              </w:rPr>
            </w:pPr>
            <w:r>
              <w:rPr>
                <w:sz w:val="20"/>
                <w:szCs w:val="20"/>
              </w:rPr>
              <w:t xml:space="preserve">Поставка </w:t>
            </w:r>
            <w:r w:rsidRPr="00CA3000">
              <w:rPr>
                <w:sz w:val="20"/>
                <w:szCs w:val="20"/>
              </w:rPr>
              <w:t>демонстрационных учебно-наглядных пособий, учебных материалов и оборудования для нужд Муниципального автономного общеобразовательного учреждения  средней общеобразовательной школы № 134</w:t>
            </w:r>
          </w:p>
        </w:tc>
      </w:tr>
      <w:tr w:rsidR="00D20B12" w:rsidRPr="00CD6BA9" w:rsidTr="00E11E7A">
        <w:trPr>
          <w:trHeight w:val="174"/>
        </w:trPr>
        <w:tc>
          <w:tcPr>
            <w:tcW w:w="675" w:type="dxa"/>
          </w:tcPr>
          <w:p w:rsidR="00D20B12" w:rsidRPr="00CD6BA9" w:rsidRDefault="00D20B12" w:rsidP="00094143">
            <w:pPr>
              <w:pStyle w:val="a9"/>
              <w:numPr>
                <w:ilvl w:val="0"/>
                <w:numId w:val="1"/>
              </w:numPr>
              <w:tabs>
                <w:tab w:val="left" w:pos="0"/>
              </w:tabs>
              <w:spacing w:after="60" w:line="240" w:lineRule="auto"/>
              <w:ind w:hanging="720"/>
              <w:jc w:val="center"/>
              <w:rPr>
                <w:rFonts w:ascii="Times New Roman" w:hAnsi="Times New Roman"/>
                <w:sz w:val="20"/>
                <w:szCs w:val="20"/>
              </w:rPr>
            </w:pPr>
          </w:p>
        </w:tc>
        <w:tc>
          <w:tcPr>
            <w:tcW w:w="2453" w:type="dxa"/>
          </w:tcPr>
          <w:p w:rsidR="00D20B12" w:rsidRPr="00CD6BA9" w:rsidRDefault="00D20B12" w:rsidP="00094143">
            <w:pPr>
              <w:pStyle w:val="ab"/>
              <w:suppressLineNumbers/>
              <w:tabs>
                <w:tab w:val="left" w:pos="709"/>
              </w:tabs>
              <w:suppressAutoHyphens/>
              <w:spacing w:before="0" w:after="0"/>
              <w:jc w:val="left"/>
              <w:rPr>
                <w:b w:val="0"/>
                <w:sz w:val="20"/>
              </w:rPr>
            </w:pPr>
            <w:r w:rsidRPr="00CD6BA9">
              <w:rPr>
                <w:b w:val="0"/>
                <w:sz w:val="20"/>
              </w:rPr>
              <w:t>Форма определения поставщика (подрядчика, исполнителя)</w:t>
            </w:r>
          </w:p>
        </w:tc>
        <w:tc>
          <w:tcPr>
            <w:tcW w:w="7045" w:type="dxa"/>
          </w:tcPr>
          <w:p w:rsidR="00D20B12" w:rsidRPr="00CD6BA9" w:rsidRDefault="00D20B12" w:rsidP="00094143">
            <w:pPr>
              <w:suppressLineNumbers/>
              <w:suppressAutoHyphens/>
              <w:rPr>
                <w:sz w:val="20"/>
                <w:szCs w:val="20"/>
              </w:rPr>
            </w:pPr>
            <w:r w:rsidRPr="00CD6BA9">
              <w:rPr>
                <w:sz w:val="20"/>
                <w:szCs w:val="20"/>
              </w:rPr>
              <w:t>Аукцион в электронной форме</w:t>
            </w:r>
            <w:r w:rsidR="0053066C" w:rsidRPr="00CD6BA9">
              <w:rPr>
                <w:sz w:val="20"/>
                <w:szCs w:val="20"/>
              </w:rPr>
              <w:t xml:space="preserve">, </w:t>
            </w:r>
            <w:proofErr w:type="spellStart"/>
            <w:r w:rsidR="0053066C" w:rsidRPr="00CD6BA9">
              <w:rPr>
                <w:sz w:val="20"/>
                <w:szCs w:val="20"/>
              </w:rPr>
              <w:t>однолотовый</w:t>
            </w:r>
            <w:proofErr w:type="spellEnd"/>
          </w:p>
        </w:tc>
      </w:tr>
      <w:tr w:rsidR="00D20B12" w:rsidRPr="00CD6BA9" w:rsidTr="00E11E7A">
        <w:trPr>
          <w:trHeight w:val="89"/>
        </w:trPr>
        <w:tc>
          <w:tcPr>
            <w:tcW w:w="675" w:type="dxa"/>
            <w:vMerge w:val="restart"/>
          </w:tcPr>
          <w:p w:rsidR="00D20B12" w:rsidRPr="00CD6BA9" w:rsidRDefault="00D20B12" w:rsidP="00094143">
            <w:pPr>
              <w:pStyle w:val="a9"/>
              <w:numPr>
                <w:ilvl w:val="0"/>
                <w:numId w:val="1"/>
              </w:numPr>
              <w:tabs>
                <w:tab w:val="left" w:pos="0"/>
              </w:tabs>
              <w:spacing w:after="60" w:line="240" w:lineRule="auto"/>
              <w:ind w:hanging="720"/>
              <w:jc w:val="center"/>
              <w:rPr>
                <w:rFonts w:ascii="Times New Roman" w:hAnsi="Times New Roman"/>
                <w:sz w:val="20"/>
                <w:szCs w:val="20"/>
              </w:rPr>
            </w:pPr>
          </w:p>
        </w:tc>
        <w:tc>
          <w:tcPr>
            <w:tcW w:w="2453" w:type="dxa"/>
          </w:tcPr>
          <w:p w:rsidR="00D20B12" w:rsidRPr="00CD6BA9" w:rsidRDefault="00D20B12" w:rsidP="00094143">
            <w:pPr>
              <w:suppressLineNumbers/>
              <w:suppressAutoHyphens/>
              <w:rPr>
                <w:sz w:val="20"/>
                <w:szCs w:val="20"/>
              </w:rPr>
            </w:pPr>
            <w:r w:rsidRPr="00CD6BA9">
              <w:rPr>
                <w:sz w:val="20"/>
                <w:szCs w:val="20"/>
              </w:rPr>
              <w:t>Начальная (максимальная) цена договора</w:t>
            </w:r>
          </w:p>
        </w:tc>
        <w:tc>
          <w:tcPr>
            <w:tcW w:w="7045" w:type="dxa"/>
          </w:tcPr>
          <w:p w:rsidR="00AE023F" w:rsidRPr="0058600D" w:rsidRDefault="00E900C3" w:rsidP="00094143">
            <w:pPr>
              <w:pStyle w:val="11"/>
              <w:tabs>
                <w:tab w:val="clear" w:pos="1780"/>
              </w:tabs>
              <w:spacing w:after="60"/>
              <w:ind w:left="0" w:firstLine="0"/>
              <w:jc w:val="both"/>
              <w:rPr>
                <w:sz w:val="20"/>
                <w:szCs w:val="20"/>
              </w:rPr>
            </w:pPr>
            <w:r w:rsidRPr="0058600D">
              <w:t>1</w:t>
            </w:r>
            <w:r w:rsidR="00CA3000" w:rsidRPr="0058600D">
              <w:t>4</w:t>
            </w:r>
            <w:r w:rsidR="00B27094">
              <w:t> 295 279,99</w:t>
            </w:r>
            <w:r w:rsidRPr="0058600D">
              <w:t xml:space="preserve"> </w:t>
            </w:r>
            <w:r w:rsidR="00D20B12" w:rsidRPr="0058600D">
              <w:rPr>
                <w:sz w:val="20"/>
                <w:szCs w:val="20"/>
              </w:rPr>
              <w:t>руб.</w:t>
            </w:r>
            <w:r w:rsidR="00AE023F" w:rsidRPr="0058600D">
              <w:rPr>
                <w:sz w:val="20"/>
                <w:szCs w:val="20"/>
              </w:rPr>
              <w:t>, включая НДС.</w:t>
            </w:r>
          </w:p>
          <w:p w:rsidR="00D20B12" w:rsidRPr="00CD6BA9" w:rsidRDefault="00D20B12" w:rsidP="00094143">
            <w:pPr>
              <w:jc w:val="both"/>
              <w:rPr>
                <w:b/>
                <w:sz w:val="20"/>
                <w:szCs w:val="20"/>
              </w:rPr>
            </w:pPr>
          </w:p>
        </w:tc>
      </w:tr>
      <w:tr w:rsidR="00D20B12" w:rsidRPr="00CD6BA9" w:rsidTr="00E11E7A">
        <w:trPr>
          <w:trHeight w:val="89"/>
        </w:trPr>
        <w:tc>
          <w:tcPr>
            <w:tcW w:w="675" w:type="dxa"/>
            <w:vMerge/>
          </w:tcPr>
          <w:p w:rsidR="00D20B12" w:rsidRPr="00CD6BA9" w:rsidRDefault="00D20B12" w:rsidP="00094143">
            <w:pPr>
              <w:pStyle w:val="a9"/>
              <w:numPr>
                <w:ilvl w:val="0"/>
                <w:numId w:val="1"/>
              </w:numPr>
              <w:tabs>
                <w:tab w:val="left" w:pos="0"/>
              </w:tabs>
              <w:spacing w:after="60" w:line="240" w:lineRule="auto"/>
              <w:ind w:hanging="720"/>
              <w:jc w:val="center"/>
              <w:rPr>
                <w:rFonts w:ascii="Times New Roman" w:hAnsi="Times New Roman"/>
                <w:sz w:val="20"/>
                <w:szCs w:val="20"/>
              </w:rPr>
            </w:pPr>
          </w:p>
        </w:tc>
        <w:tc>
          <w:tcPr>
            <w:tcW w:w="2453" w:type="dxa"/>
          </w:tcPr>
          <w:p w:rsidR="00D20B12" w:rsidRPr="00CD6BA9" w:rsidRDefault="00D20B12" w:rsidP="00094143">
            <w:pPr>
              <w:suppressLineNumbers/>
              <w:suppressAutoHyphens/>
              <w:rPr>
                <w:sz w:val="20"/>
                <w:szCs w:val="20"/>
              </w:rPr>
            </w:pPr>
            <w:r w:rsidRPr="00CD6BA9">
              <w:rPr>
                <w:sz w:val="20"/>
                <w:szCs w:val="20"/>
              </w:rPr>
              <w:t>Структура цены договора (порядок формирования цены)</w:t>
            </w:r>
          </w:p>
        </w:tc>
        <w:tc>
          <w:tcPr>
            <w:tcW w:w="7045" w:type="dxa"/>
          </w:tcPr>
          <w:p w:rsidR="00D20B12" w:rsidRPr="00CD6BA9" w:rsidRDefault="00D20B12" w:rsidP="00094143">
            <w:pPr>
              <w:pStyle w:val="ac"/>
              <w:suppressLineNumbers/>
              <w:suppressAutoHyphens/>
              <w:spacing w:after="0"/>
              <w:rPr>
                <w:sz w:val="20"/>
              </w:rPr>
            </w:pPr>
            <w:r w:rsidRPr="00CD6BA9">
              <w:rPr>
                <w:sz w:val="20"/>
              </w:rPr>
              <w:t xml:space="preserve">Стоимость услуги включает в себя все затраты </w:t>
            </w:r>
            <w:r w:rsidRPr="00CD6BA9">
              <w:rPr>
                <w:bCs/>
                <w:sz w:val="20"/>
              </w:rPr>
              <w:t xml:space="preserve">связанные с выполнением Исполнителем своей функции по </w:t>
            </w:r>
            <w:r w:rsidRPr="00CD6BA9">
              <w:rPr>
                <w:sz w:val="20"/>
              </w:rPr>
              <w:t>поставке учебников</w:t>
            </w:r>
          </w:p>
        </w:tc>
      </w:tr>
      <w:tr w:rsidR="00D20B12" w:rsidRPr="00CD6BA9" w:rsidTr="00794BE9">
        <w:trPr>
          <w:trHeight w:val="371"/>
        </w:trPr>
        <w:tc>
          <w:tcPr>
            <w:tcW w:w="675" w:type="dxa"/>
            <w:vMerge/>
          </w:tcPr>
          <w:p w:rsidR="00D20B12" w:rsidRPr="00CD6BA9" w:rsidRDefault="00D20B12" w:rsidP="00094143">
            <w:pPr>
              <w:pStyle w:val="a9"/>
              <w:numPr>
                <w:ilvl w:val="0"/>
                <w:numId w:val="1"/>
              </w:numPr>
              <w:tabs>
                <w:tab w:val="left" w:pos="0"/>
              </w:tabs>
              <w:spacing w:after="60" w:line="240" w:lineRule="auto"/>
              <w:ind w:hanging="720"/>
              <w:jc w:val="center"/>
              <w:rPr>
                <w:rFonts w:ascii="Times New Roman" w:hAnsi="Times New Roman"/>
                <w:sz w:val="20"/>
                <w:szCs w:val="20"/>
              </w:rPr>
            </w:pPr>
          </w:p>
        </w:tc>
        <w:tc>
          <w:tcPr>
            <w:tcW w:w="2453" w:type="dxa"/>
          </w:tcPr>
          <w:p w:rsidR="00D20B12" w:rsidRPr="00CD6BA9" w:rsidRDefault="00D20B12" w:rsidP="00094143">
            <w:pPr>
              <w:suppressLineNumbers/>
              <w:suppressAutoHyphens/>
              <w:rPr>
                <w:sz w:val="20"/>
                <w:szCs w:val="20"/>
              </w:rPr>
            </w:pPr>
            <w:r w:rsidRPr="00CD6BA9">
              <w:rPr>
                <w:sz w:val="20"/>
                <w:szCs w:val="20"/>
              </w:rPr>
              <w:t xml:space="preserve">Источник финансирования </w:t>
            </w:r>
          </w:p>
        </w:tc>
        <w:tc>
          <w:tcPr>
            <w:tcW w:w="7045" w:type="dxa"/>
          </w:tcPr>
          <w:p w:rsidR="00D20B12" w:rsidRPr="00CD6BA9" w:rsidRDefault="00D20B12" w:rsidP="00094143">
            <w:pPr>
              <w:pStyle w:val="ac"/>
              <w:suppressLineNumbers/>
              <w:suppressAutoHyphens/>
              <w:spacing w:after="0"/>
              <w:rPr>
                <w:i/>
                <w:sz w:val="20"/>
              </w:rPr>
            </w:pPr>
            <w:r w:rsidRPr="00CD6BA9">
              <w:rPr>
                <w:sz w:val="20"/>
              </w:rPr>
              <w:t>Бюджетные  средства</w:t>
            </w:r>
          </w:p>
        </w:tc>
      </w:tr>
      <w:tr w:rsidR="00D20B12" w:rsidRPr="00CD6BA9" w:rsidTr="00794BE9">
        <w:trPr>
          <w:trHeight w:val="77"/>
        </w:trPr>
        <w:tc>
          <w:tcPr>
            <w:tcW w:w="675" w:type="dxa"/>
            <w:vMerge/>
          </w:tcPr>
          <w:p w:rsidR="00D20B12" w:rsidRPr="00CD6BA9" w:rsidRDefault="00D20B12" w:rsidP="00094143">
            <w:pPr>
              <w:pStyle w:val="a9"/>
              <w:numPr>
                <w:ilvl w:val="0"/>
                <w:numId w:val="1"/>
              </w:numPr>
              <w:tabs>
                <w:tab w:val="left" w:pos="0"/>
              </w:tabs>
              <w:spacing w:after="60" w:line="240" w:lineRule="auto"/>
              <w:ind w:hanging="720"/>
              <w:jc w:val="center"/>
              <w:rPr>
                <w:rFonts w:ascii="Times New Roman" w:hAnsi="Times New Roman"/>
                <w:sz w:val="20"/>
                <w:szCs w:val="20"/>
              </w:rPr>
            </w:pPr>
          </w:p>
        </w:tc>
        <w:tc>
          <w:tcPr>
            <w:tcW w:w="2453" w:type="dxa"/>
            <w:vAlign w:val="center"/>
          </w:tcPr>
          <w:p w:rsidR="00D20B12" w:rsidRPr="00CD6BA9" w:rsidRDefault="00D20B12" w:rsidP="00094143">
            <w:pPr>
              <w:suppressLineNumbers/>
              <w:suppressAutoHyphens/>
              <w:rPr>
                <w:sz w:val="20"/>
                <w:szCs w:val="20"/>
              </w:rPr>
            </w:pPr>
            <w:r w:rsidRPr="00CD6BA9">
              <w:rPr>
                <w:sz w:val="20"/>
                <w:szCs w:val="20"/>
              </w:rPr>
              <w:t xml:space="preserve">Форма, сроки и порядок оплаты товаров, работ, услуг </w:t>
            </w:r>
          </w:p>
        </w:tc>
        <w:tc>
          <w:tcPr>
            <w:tcW w:w="7045" w:type="dxa"/>
          </w:tcPr>
          <w:p w:rsidR="00D20B12" w:rsidRPr="00CD6BA9" w:rsidRDefault="00D20B12" w:rsidP="00DD4864">
            <w:pPr>
              <w:tabs>
                <w:tab w:val="left" w:pos="360"/>
              </w:tabs>
              <w:jc w:val="both"/>
              <w:rPr>
                <w:sz w:val="20"/>
                <w:szCs w:val="20"/>
              </w:rPr>
            </w:pPr>
            <w:r w:rsidRPr="00CD6BA9">
              <w:rPr>
                <w:sz w:val="20"/>
                <w:szCs w:val="20"/>
              </w:rPr>
              <w:t>Оплата Товара производится Заказчиком путем перечисления денежных средств на расчетный счет Поставщика после поставки товара на основании спецификации, товарной накладной и счета (</w:t>
            </w:r>
            <w:proofErr w:type="gramStart"/>
            <w:r w:rsidRPr="00CD6BA9">
              <w:rPr>
                <w:sz w:val="20"/>
                <w:szCs w:val="20"/>
              </w:rPr>
              <w:t>счет-фактуры</w:t>
            </w:r>
            <w:proofErr w:type="gramEnd"/>
            <w:r w:rsidRPr="00CD6BA9">
              <w:rPr>
                <w:sz w:val="20"/>
                <w:szCs w:val="20"/>
              </w:rPr>
              <w:t>) на оплату до 31.12.201</w:t>
            </w:r>
            <w:r w:rsidR="00E900C3">
              <w:rPr>
                <w:sz w:val="20"/>
                <w:szCs w:val="20"/>
              </w:rPr>
              <w:t>8</w:t>
            </w:r>
            <w:r w:rsidRPr="00CD6BA9">
              <w:rPr>
                <w:sz w:val="20"/>
                <w:szCs w:val="20"/>
              </w:rPr>
              <w:t xml:space="preserve"> года. Без аванса.</w:t>
            </w:r>
          </w:p>
        </w:tc>
      </w:tr>
      <w:tr w:rsidR="00D20B12" w:rsidRPr="00CD6BA9" w:rsidTr="00E11E7A">
        <w:trPr>
          <w:trHeight w:val="89"/>
        </w:trPr>
        <w:tc>
          <w:tcPr>
            <w:tcW w:w="675" w:type="dxa"/>
            <w:vMerge/>
          </w:tcPr>
          <w:p w:rsidR="00D20B12" w:rsidRPr="00CD6BA9" w:rsidRDefault="00D20B12" w:rsidP="00094143">
            <w:pPr>
              <w:pStyle w:val="a9"/>
              <w:numPr>
                <w:ilvl w:val="0"/>
                <w:numId w:val="1"/>
              </w:numPr>
              <w:tabs>
                <w:tab w:val="left" w:pos="0"/>
              </w:tabs>
              <w:spacing w:after="60" w:line="240" w:lineRule="auto"/>
              <w:ind w:hanging="720"/>
              <w:jc w:val="center"/>
              <w:rPr>
                <w:rFonts w:ascii="Times New Roman" w:hAnsi="Times New Roman"/>
                <w:sz w:val="20"/>
                <w:szCs w:val="20"/>
              </w:rPr>
            </w:pPr>
          </w:p>
        </w:tc>
        <w:tc>
          <w:tcPr>
            <w:tcW w:w="2453" w:type="dxa"/>
          </w:tcPr>
          <w:p w:rsidR="00D20B12" w:rsidRPr="00CD6BA9" w:rsidRDefault="00D20B12" w:rsidP="00094143">
            <w:pPr>
              <w:suppressLineNumbers/>
              <w:suppressAutoHyphens/>
              <w:rPr>
                <w:sz w:val="20"/>
                <w:szCs w:val="20"/>
              </w:rPr>
            </w:pPr>
            <w:r w:rsidRPr="00CD6BA9">
              <w:rPr>
                <w:sz w:val="20"/>
                <w:szCs w:val="20"/>
              </w:rPr>
              <w:t>Валюта, используемая для формирования цены договора и расчетов с поставщиками (исполнителями, подрядчиками)</w:t>
            </w:r>
          </w:p>
        </w:tc>
        <w:tc>
          <w:tcPr>
            <w:tcW w:w="7045" w:type="dxa"/>
          </w:tcPr>
          <w:p w:rsidR="00D20B12" w:rsidRPr="00CD6BA9" w:rsidRDefault="00D20B12" w:rsidP="00094143">
            <w:pPr>
              <w:suppressLineNumbers/>
              <w:suppressAutoHyphens/>
              <w:rPr>
                <w:color w:val="FF0000"/>
                <w:sz w:val="20"/>
                <w:szCs w:val="20"/>
              </w:rPr>
            </w:pPr>
            <w:r w:rsidRPr="00CD6BA9">
              <w:rPr>
                <w:sz w:val="20"/>
                <w:szCs w:val="20"/>
              </w:rPr>
              <w:t>Российский рубль.</w:t>
            </w:r>
          </w:p>
        </w:tc>
      </w:tr>
      <w:tr w:rsidR="00D20B12" w:rsidRPr="00CD6BA9" w:rsidTr="00E11E7A">
        <w:trPr>
          <w:trHeight w:val="89"/>
        </w:trPr>
        <w:tc>
          <w:tcPr>
            <w:tcW w:w="675" w:type="dxa"/>
          </w:tcPr>
          <w:p w:rsidR="00D20B12" w:rsidRPr="00CD6BA9" w:rsidRDefault="00D20B12" w:rsidP="00094143">
            <w:pPr>
              <w:pStyle w:val="a9"/>
              <w:numPr>
                <w:ilvl w:val="0"/>
                <w:numId w:val="1"/>
              </w:numPr>
              <w:tabs>
                <w:tab w:val="left" w:pos="0"/>
              </w:tabs>
              <w:spacing w:after="60" w:line="240" w:lineRule="auto"/>
              <w:ind w:hanging="720"/>
              <w:jc w:val="center"/>
              <w:rPr>
                <w:rFonts w:ascii="Times New Roman" w:hAnsi="Times New Roman"/>
                <w:sz w:val="20"/>
                <w:szCs w:val="20"/>
              </w:rPr>
            </w:pPr>
          </w:p>
        </w:tc>
        <w:tc>
          <w:tcPr>
            <w:tcW w:w="2453" w:type="dxa"/>
          </w:tcPr>
          <w:p w:rsidR="00D20B12" w:rsidRPr="00CD6BA9" w:rsidRDefault="00D20B12" w:rsidP="00094143">
            <w:pPr>
              <w:keepNext/>
              <w:keepLines/>
              <w:rPr>
                <w:sz w:val="20"/>
                <w:szCs w:val="20"/>
              </w:rPr>
            </w:pPr>
            <w:r w:rsidRPr="00CD6BA9">
              <w:rPr>
                <w:sz w:val="20"/>
                <w:szCs w:val="20"/>
              </w:rPr>
              <w:t>Общие требования к участникам размещения заказа</w:t>
            </w:r>
          </w:p>
        </w:tc>
        <w:tc>
          <w:tcPr>
            <w:tcW w:w="7045" w:type="dxa"/>
          </w:tcPr>
          <w:p w:rsidR="00D20B12" w:rsidRPr="00CD6BA9" w:rsidRDefault="00D20B12" w:rsidP="00094143">
            <w:pPr>
              <w:keepNext/>
              <w:keepLines/>
              <w:jc w:val="both"/>
              <w:rPr>
                <w:sz w:val="20"/>
                <w:szCs w:val="20"/>
              </w:rPr>
            </w:pPr>
            <w:r w:rsidRPr="00CD6BA9">
              <w:rPr>
                <w:sz w:val="20"/>
                <w:szCs w:val="20"/>
              </w:rPr>
              <w:t>Участником размещения заказа может быть любое юридическое лицо независимо от организационно-правовой формы, формы собственности, места нахождения и места происхождения капитала или любое физическое лицо, в том числе индивидуальный предприниматель.</w:t>
            </w:r>
          </w:p>
        </w:tc>
      </w:tr>
      <w:tr w:rsidR="00AE023F" w:rsidRPr="00CD6BA9" w:rsidTr="00E11E7A">
        <w:trPr>
          <w:trHeight w:val="89"/>
        </w:trPr>
        <w:tc>
          <w:tcPr>
            <w:tcW w:w="675" w:type="dxa"/>
          </w:tcPr>
          <w:p w:rsidR="00AE023F" w:rsidRPr="00CD6BA9" w:rsidRDefault="00AE023F" w:rsidP="00094143">
            <w:pPr>
              <w:pStyle w:val="a9"/>
              <w:numPr>
                <w:ilvl w:val="0"/>
                <w:numId w:val="1"/>
              </w:numPr>
              <w:tabs>
                <w:tab w:val="left" w:pos="0"/>
              </w:tabs>
              <w:spacing w:after="60" w:line="240" w:lineRule="auto"/>
              <w:ind w:hanging="720"/>
              <w:jc w:val="center"/>
              <w:rPr>
                <w:rFonts w:ascii="Times New Roman" w:hAnsi="Times New Roman"/>
                <w:sz w:val="20"/>
                <w:szCs w:val="20"/>
              </w:rPr>
            </w:pPr>
          </w:p>
        </w:tc>
        <w:tc>
          <w:tcPr>
            <w:tcW w:w="2453" w:type="dxa"/>
          </w:tcPr>
          <w:p w:rsidR="00AE023F" w:rsidRPr="00CD6BA9" w:rsidRDefault="00AE023F" w:rsidP="00094143">
            <w:pPr>
              <w:rPr>
                <w:sz w:val="20"/>
                <w:szCs w:val="20"/>
              </w:rPr>
            </w:pPr>
            <w:r w:rsidRPr="00CD6BA9">
              <w:rPr>
                <w:sz w:val="20"/>
                <w:szCs w:val="20"/>
              </w:rPr>
              <w:t>Срок поставки, выполнения работ</w:t>
            </w:r>
          </w:p>
        </w:tc>
        <w:tc>
          <w:tcPr>
            <w:tcW w:w="7045" w:type="dxa"/>
          </w:tcPr>
          <w:p w:rsidR="00AE023F" w:rsidRPr="0058600D" w:rsidRDefault="00AE023F" w:rsidP="00DD4864">
            <w:pPr>
              <w:pStyle w:val="11"/>
              <w:tabs>
                <w:tab w:val="clear" w:pos="1780"/>
              </w:tabs>
              <w:spacing w:after="60"/>
              <w:ind w:left="0" w:firstLine="0"/>
              <w:jc w:val="both"/>
              <w:rPr>
                <w:sz w:val="20"/>
                <w:szCs w:val="20"/>
              </w:rPr>
            </w:pPr>
            <w:r w:rsidRPr="0058600D">
              <w:rPr>
                <w:sz w:val="20"/>
                <w:szCs w:val="20"/>
              </w:rPr>
              <w:t xml:space="preserve">В течение </w:t>
            </w:r>
            <w:r w:rsidR="00A95F92" w:rsidRPr="0058600D">
              <w:rPr>
                <w:sz w:val="20"/>
                <w:szCs w:val="20"/>
              </w:rPr>
              <w:t>30</w:t>
            </w:r>
            <w:r w:rsidR="00CA3000" w:rsidRPr="0058600D">
              <w:rPr>
                <w:sz w:val="20"/>
                <w:szCs w:val="20"/>
              </w:rPr>
              <w:t xml:space="preserve"> календарных</w:t>
            </w:r>
            <w:r w:rsidRPr="0058600D">
              <w:rPr>
                <w:sz w:val="20"/>
                <w:szCs w:val="20"/>
              </w:rPr>
              <w:t xml:space="preserve"> дней с момента заключения договора</w:t>
            </w:r>
          </w:p>
        </w:tc>
      </w:tr>
      <w:tr w:rsidR="00AE023F" w:rsidRPr="00CD6BA9" w:rsidTr="00794BE9">
        <w:trPr>
          <w:trHeight w:val="361"/>
        </w:trPr>
        <w:tc>
          <w:tcPr>
            <w:tcW w:w="675" w:type="dxa"/>
          </w:tcPr>
          <w:p w:rsidR="00AE023F" w:rsidRPr="00CD6BA9" w:rsidRDefault="00AE023F" w:rsidP="00094143">
            <w:pPr>
              <w:pStyle w:val="a9"/>
              <w:numPr>
                <w:ilvl w:val="0"/>
                <w:numId w:val="1"/>
              </w:numPr>
              <w:tabs>
                <w:tab w:val="left" w:pos="0"/>
              </w:tabs>
              <w:spacing w:after="60" w:line="240" w:lineRule="auto"/>
              <w:ind w:hanging="720"/>
              <w:jc w:val="center"/>
              <w:rPr>
                <w:rFonts w:ascii="Times New Roman" w:hAnsi="Times New Roman"/>
                <w:sz w:val="20"/>
                <w:szCs w:val="20"/>
              </w:rPr>
            </w:pPr>
          </w:p>
        </w:tc>
        <w:tc>
          <w:tcPr>
            <w:tcW w:w="2453" w:type="dxa"/>
          </w:tcPr>
          <w:p w:rsidR="00AE023F" w:rsidRPr="00CD6BA9" w:rsidRDefault="00AE023F" w:rsidP="00094143">
            <w:pPr>
              <w:rPr>
                <w:sz w:val="20"/>
                <w:szCs w:val="20"/>
              </w:rPr>
            </w:pPr>
            <w:r w:rsidRPr="00CD6BA9">
              <w:rPr>
                <w:sz w:val="20"/>
                <w:szCs w:val="20"/>
              </w:rPr>
              <w:t>Место поставки, выполнения работ</w:t>
            </w:r>
          </w:p>
        </w:tc>
        <w:tc>
          <w:tcPr>
            <w:tcW w:w="7045" w:type="dxa"/>
          </w:tcPr>
          <w:p w:rsidR="00AE023F" w:rsidRPr="00CD6BA9" w:rsidRDefault="00CA3000" w:rsidP="00DD4864">
            <w:pPr>
              <w:pStyle w:val="11"/>
              <w:tabs>
                <w:tab w:val="clear" w:pos="1780"/>
              </w:tabs>
              <w:ind w:left="0" w:firstLine="0"/>
              <w:jc w:val="both"/>
              <w:rPr>
                <w:sz w:val="20"/>
                <w:szCs w:val="20"/>
              </w:rPr>
            </w:pPr>
            <w:r w:rsidRPr="00CA3000">
              <w:rPr>
                <w:sz w:val="20"/>
                <w:szCs w:val="20"/>
              </w:rPr>
              <w:t>Муниципальное автономное общеобразовательное учреждение средняя общеобразовательная школа № 134 , 620078, г. Екатеринбург, Комсомольская 74</w:t>
            </w:r>
          </w:p>
        </w:tc>
      </w:tr>
      <w:tr w:rsidR="00AE023F" w:rsidRPr="00CD6BA9" w:rsidTr="00794BE9">
        <w:trPr>
          <w:trHeight w:val="89"/>
        </w:trPr>
        <w:tc>
          <w:tcPr>
            <w:tcW w:w="675" w:type="dxa"/>
          </w:tcPr>
          <w:p w:rsidR="00AE023F" w:rsidRPr="00CD6BA9" w:rsidRDefault="00AE023F" w:rsidP="00094143">
            <w:pPr>
              <w:pStyle w:val="a9"/>
              <w:numPr>
                <w:ilvl w:val="0"/>
                <w:numId w:val="1"/>
              </w:numPr>
              <w:tabs>
                <w:tab w:val="left" w:pos="0"/>
              </w:tabs>
              <w:spacing w:after="60" w:line="240" w:lineRule="auto"/>
              <w:ind w:hanging="720"/>
              <w:jc w:val="center"/>
              <w:rPr>
                <w:rFonts w:ascii="Times New Roman" w:hAnsi="Times New Roman"/>
                <w:sz w:val="20"/>
                <w:szCs w:val="20"/>
              </w:rPr>
            </w:pPr>
          </w:p>
        </w:tc>
        <w:tc>
          <w:tcPr>
            <w:tcW w:w="2453" w:type="dxa"/>
            <w:vAlign w:val="center"/>
          </w:tcPr>
          <w:p w:rsidR="00AE023F" w:rsidRPr="00CD6BA9" w:rsidRDefault="00AE023F" w:rsidP="00094143">
            <w:pPr>
              <w:spacing w:after="60"/>
              <w:rPr>
                <w:bCs/>
                <w:sz w:val="20"/>
                <w:szCs w:val="20"/>
              </w:rPr>
            </w:pPr>
            <w:r w:rsidRPr="00CD6BA9">
              <w:rPr>
                <w:bCs/>
                <w:sz w:val="20"/>
                <w:szCs w:val="20"/>
              </w:rPr>
              <w:t xml:space="preserve">Шаг аукциона </w:t>
            </w:r>
          </w:p>
        </w:tc>
        <w:tc>
          <w:tcPr>
            <w:tcW w:w="7045" w:type="dxa"/>
          </w:tcPr>
          <w:p w:rsidR="000E3E61" w:rsidRPr="0058600D" w:rsidRDefault="000E3E61" w:rsidP="00094143">
            <w:pPr>
              <w:pStyle w:val="ab"/>
              <w:suppressLineNumbers/>
              <w:tabs>
                <w:tab w:val="left" w:pos="709"/>
              </w:tabs>
              <w:suppressAutoHyphens/>
              <w:spacing w:before="0" w:after="0"/>
              <w:jc w:val="left"/>
              <w:rPr>
                <w:b w:val="0"/>
                <w:noProof/>
                <w:sz w:val="20"/>
              </w:rPr>
            </w:pPr>
            <w:r w:rsidRPr="0058600D">
              <w:rPr>
                <w:b w:val="0"/>
                <w:noProof/>
                <w:sz w:val="20"/>
              </w:rPr>
              <w:t xml:space="preserve">0,5%  - </w:t>
            </w:r>
            <w:r w:rsidR="00B27094">
              <w:rPr>
                <w:b w:val="0"/>
                <w:noProof/>
                <w:sz w:val="20"/>
              </w:rPr>
              <w:t>71 476,4</w:t>
            </w:r>
            <w:r w:rsidR="0058600D" w:rsidRPr="0058600D">
              <w:rPr>
                <w:b w:val="0"/>
                <w:noProof/>
                <w:sz w:val="20"/>
              </w:rPr>
              <w:t>0</w:t>
            </w:r>
          </w:p>
          <w:p w:rsidR="00AE023F" w:rsidRPr="00CD6BA9" w:rsidRDefault="000E3E61" w:rsidP="0058600D">
            <w:pPr>
              <w:pStyle w:val="11"/>
              <w:tabs>
                <w:tab w:val="clear" w:pos="1780"/>
              </w:tabs>
              <w:spacing w:after="60"/>
              <w:ind w:left="0" w:firstLine="0"/>
              <w:jc w:val="both"/>
              <w:rPr>
                <w:sz w:val="20"/>
                <w:szCs w:val="20"/>
              </w:rPr>
            </w:pPr>
            <w:r w:rsidRPr="0058600D">
              <w:rPr>
                <w:noProof/>
                <w:sz w:val="20"/>
                <w:szCs w:val="20"/>
              </w:rPr>
              <w:t xml:space="preserve">5% - </w:t>
            </w:r>
            <w:r w:rsidR="00B27094">
              <w:rPr>
                <w:noProof/>
                <w:sz w:val="20"/>
                <w:szCs w:val="20"/>
              </w:rPr>
              <w:t>714 764</w:t>
            </w:r>
            <w:r w:rsidR="0058600D" w:rsidRPr="0058600D">
              <w:rPr>
                <w:noProof/>
                <w:sz w:val="20"/>
                <w:szCs w:val="20"/>
              </w:rPr>
              <w:t>,00</w:t>
            </w:r>
          </w:p>
        </w:tc>
      </w:tr>
      <w:tr w:rsidR="00AE023F" w:rsidRPr="00CD6BA9" w:rsidTr="00E11E7A">
        <w:trPr>
          <w:trHeight w:val="89"/>
        </w:trPr>
        <w:tc>
          <w:tcPr>
            <w:tcW w:w="675" w:type="dxa"/>
          </w:tcPr>
          <w:p w:rsidR="00AE023F" w:rsidRPr="00CD6BA9" w:rsidRDefault="00AE023F" w:rsidP="00094143">
            <w:pPr>
              <w:pStyle w:val="a9"/>
              <w:numPr>
                <w:ilvl w:val="0"/>
                <w:numId w:val="1"/>
              </w:numPr>
              <w:tabs>
                <w:tab w:val="left" w:pos="0"/>
              </w:tabs>
              <w:spacing w:after="60" w:line="240" w:lineRule="auto"/>
              <w:ind w:hanging="720"/>
              <w:jc w:val="center"/>
              <w:rPr>
                <w:rFonts w:ascii="Times New Roman" w:hAnsi="Times New Roman"/>
                <w:sz w:val="20"/>
                <w:szCs w:val="20"/>
              </w:rPr>
            </w:pPr>
          </w:p>
        </w:tc>
        <w:tc>
          <w:tcPr>
            <w:tcW w:w="2453" w:type="dxa"/>
          </w:tcPr>
          <w:p w:rsidR="00AE023F" w:rsidRPr="00CD6BA9" w:rsidRDefault="00AE023F" w:rsidP="00094143">
            <w:pPr>
              <w:spacing w:after="60"/>
              <w:rPr>
                <w:bCs/>
                <w:sz w:val="20"/>
                <w:szCs w:val="20"/>
              </w:rPr>
            </w:pPr>
            <w:r w:rsidRPr="00CD6BA9">
              <w:rPr>
                <w:bCs/>
                <w:sz w:val="20"/>
                <w:szCs w:val="20"/>
              </w:rPr>
              <w:t xml:space="preserve">Сведения о порядке проведения, в том числе об оформлении участия в аукционе в электронной форме, определении победителя </w:t>
            </w:r>
          </w:p>
        </w:tc>
        <w:tc>
          <w:tcPr>
            <w:tcW w:w="7045" w:type="dxa"/>
          </w:tcPr>
          <w:p w:rsidR="00AE023F" w:rsidRPr="00CD6BA9" w:rsidRDefault="005575BD" w:rsidP="00094143">
            <w:pPr>
              <w:spacing w:after="60"/>
              <w:jc w:val="both"/>
              <w:rPr>
                <w:sz w:val="20"/>
                <w:szCs w:val="20"/>
              </w:rPr>
            </w:pPr>
            <w:r w:rsidRPr="00CD6BA9">
              <w:rPr>
                <w:sz w:val="20"/>
                <w:szCs w:val="20"/>
              </w:rPr>
              <w:t>А</w:t>
            </w:r>
            <w:r w:rsidR="00AE023F" w:rsidRPr="00CD6BA9">
              <w:rPr>
                <w:sz w:val="20"/>
                <w:szCs w:val="20"/>
              </w:rPr>
              <w:t xml:space="preserve">укцион в электронной форме проводится на электронной торговой площадке (ЭТП) в сети «Интернет» по </w:t>
            </w:r>
            <w:r w:rsidR="00AE023F" w:rsidRPr="00074FB9">
              <w:rPr>
                <w:sz w:val="20"/>
                <w:szCs w:val="20"/>
              </w:rPr>
              <w:t xml:space="preserve">адресу: </w:t>
            </w:r>
            <w:hyperlink r:id="rId14" w:history="1">
              <w:r w:rsidR="00E900C3" w:rsidRPr="00074FB9">
                <w:rPr>
                  <w:rStyle w:val="ae"/>
                  <w:color w:val="auto"/>
                  <w:sz w:val="20"/>
                </w:rPr>
                <w:t>http://estp.ru</w:t>
              </w:r>
            </w:hyperlink>
            <w:r w:rsidR="00AE023F" w:rsidRPr="00074FB9">
              <w:rPr>
                <w:sz w:val="20"/>
                <w:szCs w:val="20"/>
              </w:rPr>
              <w:t xml:space="preserve"> в порядке</w:t>
            </w:r>
            <w:r w:rsidR="00AE023F" w:rsidRPr="00CD6BA9">
              <w:rPr>
                <w:sz w:val="20"/>
                <w:szCs w:val="20"/>
              </w:rPr>
              <w:t>, установленном регламентом данной ЭТП в соответствии с условиями и требованиями Документации.</w:t>
            </w:r>
          </w:p>
          <w:p w:rsidR="00AE023F" w:rsidRPr="00CD6BA9" w:rsidRDefault="00AE023F" w:rsidP="00094143">
            <w:pPr>
              <w:spacing w:after="60"/>
              <w:jc w:val="both"/>
              <w:rPr>
                <w:sz w:val="20"/>
                <w:szCs w:val="20"/>
              </w:rPr>
            </w:pPr>
            <w:r w:rsidRPr="00CD6BA9">
              <w:rPr>
                <w:sz w:val="20"/>
                <w:szCs w:val="20"/>
              </w:rPr>
              <w:t xml:space="preserve">Для участия в аукционе в электронной форме необходимо быть аккредитованным </w:t>
            </w:r>
            <w:proofErr w:type="gramStart"/>
            <w:r w:rsidRPr="00CD6BA9">
              <w:rPr>
                <w:sz w:val="20"/>
                <w:szCs w:val="20"/>
              </w:rPr>
              <w:t>на</w:t>
            </w:r>
            <w:proofErr w:type="gramEnd"/>
            <w:r w:rsidRPr="00CD6BA9">
              <w:rPr>
                <w:sz w:val="20"/>
                <w:szCs w:val="20"/>
              </w:rPr>
              <w:t xml:space="preserve"> указанной ЭТП в соответствии с правилами данной ЭТП.</w:t>
            </w:r>
          </w:p>
          <w:p w:rsidR="00AE023F" w:rsidRPr="00CD6BA9" w:rsidRDefault="00AE023F" w:rsidP="00094143">
            <w:pPr>
              <w:spacing w:after="60"/>
              <w:jc w:val="both"/>
              <w:rPr>
                <w:sz w:val="20"/>
                <w:szCs w:val="20"/>
              </w:rPr>
            </w:pPr>
            <w:r w:rsidRPr="00CD6BA9">
              <w:rPr>
                <w:sz w:val="20"/>
                <w:szCs w:val="20"/>
              </w:rPr>
              <w:t xml:space="preserve">Победителем аукциона признается допущенный участник аукциона, </w:t>
            </w:r>
            <w:r w:rsidRPr="00CD6BA9">
              <w:rPr>
                <w:sz w:val="20"/>
                <w:szCs w:val="20"/>
              </w:rPr>
              <w:lastRenderedPageBreak/>
              <w:t xml:space="preserve">предложивший </w:t>
            </w:r>
            <w:r w:rsidR="005D3498" w:rsidRPr="00CD6BA9">
              <w:rPr>
                <w:sz w:val="20"/>
                <w:szCs w:val="20"/>
              </w:rPr>
              <w:t>минимальную цену договора</w:t>
            </w:r>
            <w:r w:rsidRPr="00CD6BA9">
              <w:rPr>
                <w:sz w:val="20"/>
                <w:szCs w:val="20"/>
              </w:rPr>
              <w:t xml:space="preserve">, при условии соответствия его заявки требованиям документации об аукционе. </w:t>
            </w:r>
          </w:p>
        </w:tc>
      </w:tr>
      <w:tr w:rsidR="00AE023F" w:rsidRPr="00CD6BA9" w:rsidTr="00E11E7A">
        <w:trPr>
          <w:trHeight w:val="89"/>
        </w:trPr>
        <w:tc>
          <w:tcPr>
            <w:tcW w:w="675" w:type="dxa"/>
          </w:tcPr>
          <w:p w:rsidR="00AE023F" w:rsidRPr="00CD6BA9" w:rsidRDefault="00AE023F" w:rsidP="00094143">
            <w:pPr>
              <w:pStyle w:val="a9"/>
              <w:numPr>
                <w:ilvl w:val="0"/>
                <w:numId w:val="1"/>
              </w:numPr>
              <w:tabs>
                <w:tab w:val="left" w:pos="0"/>
              </w:tabs>
              <w:spacing w:after="60" w:line="240" w:lineRule="auto"/>
              <w:ind w:hanging="720"/>
              <w:jc w:val="center"/>
              <w:rPr>
                <w:rFonts w:ascii="Times New Roman" w:hAnsi="Times New Roman"/>
                <w:sz w:val="20"/>
                <w:szCs w:val="20"/>
              </w:rPr>
            </w:pPr>
          </w:p>
        </w:tc>
        <w:tc>
          <w:tcPr>
            <w:tcW w:w="2453" w:type="dxa"/>
          </w:tcPr>
          <w:p w:rsidR="00AE023F" w:rsidRPr="00CD6BA9" w:rsidRDefault="00AE023F" w:rsidP="00094143">
            <w:pPr>
              <w:spacing w:after="60"/>
              <w:rPr>
                <w:bCs/>
                <w:sz w:val="20"/>
                <w:szCs w:val="20"/>
              </w:rPr>
            </w:pPr>
            <w:r w:rsidRPr="00CD6BA9">
              <w:rPr>
                <w:bCs/>
                <w:sz w:val="20"/>
                <w:szCs w:val="20"/>
              </w:rPr>
              <w:t xml:space="preserve">Срок, место и порядок  предоставления документации об аукционе </w:t>
            </w:r>
          </w:p>
        </w:tc>
        <w:tc>
          <w:tcPr>
            <w:tcW w:w="7045" w:type="dxa"/>
          </w:tcPr>
          <w:p w:rsidR="00AE023F" w:rsidRPr="00CD6BA9" w:rsidRDefault="00AE023F" w:rsidP="00094143">
            <w:pPr>
              <w:pStyle w:val="11"/>
              <w:tabs>
                <w:tab w:val="clear" w:pos="1780"/>
                <w:tab w:val="left" w:pos="322"/>
                <w:tab w:val="left" w:pos="587"/>
              </w:tabs>
              <w:spacing w:after="60"/>
              <w:ind w:left="0" w:firstLine="0"/>
              <w:jc w:val="both"/>
              <w:rPr>
                <w:bCs/>
                <w:sz w:val="20"/>
                <w:szCs w:val="20"/>
              </w:rPr>
            </w:pPr>
            <w:r w:rsidRPr="00CD6BA9">
              <w:rPr>
                <w:bCs/>
                <w:sz w:val="20"/>
                <w:szCs w:val="20"/>
              </w:rPr>
              <w:t xml:space="preserve">Документация об аукционе находится в открытом доступе, начиная с даты размещения настоящего Извещения и Документации </w:t>
            </w:r>
            <w:proofErr w:type="gramStart"/>
            <w:r w:rsidRPr="00CD6BA9">
              <w:rPr>
                <w:bCs/>
                <w:sz w:val="20"/>
                <w:szCs w:val="20"/>
              </w:rPr>
              <w:t>на</w:t>
            </w:r>
            <w:proofErr w:type="gramEnd"/>
            <w:r w:rsidRPr="00CD6BA9">
              <w:rPr>
                <w:bCs/>
                <w:sz w:val="20"/>
                <w:szCs w:val="20"/>
              </w:rPr>
              <w:t>:</w:t>
            </w:r>
          </w:p>
          <w:p w:rsidR="00AE023F" w:rsidRPr="00CD6BA9" w:rsidRDefault="00AE023F" w:rsidP="00094143">
            <w:pPr>
              <w:pStyle w:val="11"/>
              <w:numPr>
                <w:ilvl w:val="0"/>
                <w:numId w:val="2"/>
              </w:numPr>
              <w:tabs>
                <w:tab w:val="left" w:pos="322"/>
                <w:tab w:val="left" w:pos="587"/>
              </w:tabs>
              <w:spacing w:after="60"/>
              <w:ind w:left="0" w:firstLine="0"/>
              <w:jc w:val="both"/>
              <w:rPr>
                <w:rStyle w:val="ae"/>
                <w:sz w:val="20"/>
                <w:szCs w:val="20"/>
              </w:rPr>
            </w:pPr>
            <w:r w:rsidRPr="00CD6BA9">
              <w:rPr>
                <w:bCs/>
                <w:sz w:val="20"/>
                <w:szCs w:val="20"/>
              </w:rPr>
              <w:t xml:space="preserve">официальном </w:t>
            </w:r>
            <w:proofErr w:type="gramStart"/>
            <w:r w:rsidRPr="00CD6BA9">
              <w:rPr>
                <w:bCs/>
                <w:sz w:val="20"/>
                <w:szCs w:val="20"/>
              </w:rPr>
              <w:t>сайте</w:t>
            </w:r>
            <w:proofErr w:type="gramEnd"/>
            <w:r w:rsidR="00DD4864" w:rsidRPr="00CD6BA9">
              <w:rPr>
                <w:bCs/>
                <w:sz w:val="20"/>
                <w:szCs w:val="20"/>
              </w:rPr>
              <w:t xml:space="preserve"> </w:t>
            </w:r>
            <w:r w:rsidR="00C8283E" w:rsidRPr="00CD6BA9">
              <w:rPr>
                <w:bCs/>
                <w:sz w:val="20"/>
                <w:szCs w:val="20"/>
              </w:rPr>
              <w:t>Единой информационной системы в сфере закупок</w:t>
            </w:r>
            <w:r w:rsidRPr="00CD6BA9">
              <w:rPr>
                <w:bCs/>
                <w:sz w:val="20"/>
                <w:szCs w:val="20"/>
              </w:rPr>
              <w:t xml:space="preserve">: </w:t>
            </w:r>
            <w:hyperlink r:id="rId15" w:history="1">
              <w:r w:rsidRPr="00CD6BA9">
                <w:rPr>
                  <w:rStyle w:val="ae"/>
                  <w:sz w:val="20"/>
                  <w:szCs w:val="20"/>
                  <w:lang w:val="en-US"/>
                </w:rPr>
                <w:t>www</w:t>
              </w:r>
              <w:r w:rsidRPr="00CD6BA9">
                <w:rPr>
                  <w:rStyle w:val="ae"/>
                  <w:sz w:val="20"/>
                  <w:szCs w:val="20"/>
                </w:rPr>
                <w:t>.zakupki.gov.ru</w:t>
              </w:r>
            </w:hyperlink>
            <w:r w:rsidRPr="00CD6BA9">
              <w:rPr>
                <w:rStyle w:val="ae"/>
                <w:sz w:val="20"/>
                <w:szCs w:val="20"/>
              </w:rPr>
              <w:t>;</w:t>
            </w:r>
          </w:p>
          <w:p w:rsidR="00AE023F" w:rsidRPr="00CD6BA9" w:rsidRDefault="00AE023F" w:rsidP="00094143">
            <w:pPr>
              <w:pStyle w:val="11"/>
              <w:numPr>
                <w:ilvl w:val="0"/>
                <w:numId w:val="2"/>
              </w:numPr>
              <w:tabs>
                <w:tab w:val="left" w:pos="322"/>
                <w:tab w:val="left" w:pos="587"/>
              </w:tabs>
              <w:spacing w:after="60"/>
              <w:ind w:left="0" w:firstLine="0"/>
              <w:jc w:val="both"/>
              <w:rPr>
                <w:color w:val="0000FF"/>
                <w:sz w:val="20"/>
                <w:szCs w:val="20"/>
                <w:u w:val="single"/>
              </w:rPr>
            </w:pPr>
            <w:r w:rsidRPr="00CD6BA9">
              <w:rPr>
                <w:rStyle w:val="ae"/>
                <w:sz w:val="20"/>
                <w:szCs w:val="20"/>
              </w:rPr>
              <w:t xml:space="preserve">ЭТП </w:t>
            </w:r>
            <w:r w:rsidRPr="00CD6BA9">
              <w:rPr>
                <w:sz w:val="20"/>
                <w:szCs w:val="20"/>
              </w:rPr>
              <w:t>в сети «Интернет» по адресу:</w:t>
            </w:r>
            <w:r w:rsidRPr="00074FB9">
              <w:rPr>
                <w:sz w:val="20"/>
                <w:szCs w:val="20"/>
              </w:rPr>
              <w:t xml:space="preserve"> </w:t>
            </w:r>
            <w:hyperlink r:id="rId16" w:history="1">
              <w:r w:rsidR="00E900C3" w:rsidRPr="00074FB9">
                <w:rPr>
                  <w:rStyle w:val="ae"/>
                  <w:color w:val="auto"/>
                  <w:sz w:val="20"/>
                </w:rPr>
                <w:t>http://estp.ru</w:t>
              </w:r>
            </w:hyperlink>
          </w:p>
        </w:tc>
      </w:tr>
      <w:tr w:rsidR="00AE023F" w:rsidRPr="00CD6BA9" w:rsidTr="00E11E7A">
        <w:trPr>
          <w:trHeight w:val="89"/>
        </w:trPr>
        <w:tc>
          <w:tcPr>
            <w:tcW w:w="675" w:type="dxa"/>
          </w:tcPr>
          <w:p w:rsidR="00AE023F" w:rsidRPr="00CD6BA9" w:rsidRDefault="00AE023F" w:rsidP="00094143">
            <w:pPr>
              <w:pStyle w:val="a9"/>
              <w:numPr>
                <w:ilvl w:val="0"/>
                <w:numId w:val="1"/>
              </w:numPr>
              <w:tabs>
                <w:tab w:val="left" w:pos="0"/>
              </w:tabs>
              <w:spacing w:after="60" w:line="240" w:lineRule="auto"/>
              <w:ind w:hanging="720"/>
              <w:jc w:val="center"/>
              <w:rPr>
                <w:rFonts w:ascii="Times New Roman" w:hAnsi="Times New Roman"/>
                <w:sz w:val="20"/>
                <w:szCs w:val="20"/>
              </w:rPr>
            </w:pPr>
          </w:p>
        </w:tc>
        <w:tc>
          <w:tcPr>
            <w:tcW w:w="2453" w:type="dxa"/>
          </w:tcPr>
          <w:p w:rsidR="00AE023F" w:rsidRPr="00CD6BA9" w:rsidRDefault="00AE023F" w:rsidP="00094143">
            <w:pPr>
              <w:spacing w:after="60"/>
              <w:rPr>
                <w:bCs/>
                <w:sz w:val="20"/>
                <w:szCs w:val="20"/>
              </w:rPr>
            </w:pPr>
            <w:r w:rsidRPr="00CD6BA9">
              <w:rPr>
                <w:bCs/>
                <w:sz w:val="20"/>
                <w:szCs w:val="20"/>
              </w:rPr>
              <w:t>Сведения о возможности внесения изменений в  извещение и документацию   о проведен</w:t>
            </w:r>
            <w:proofErr w:type="gramStart"/>
            <w:r w:rsidRPr="00CD6BA9">
              <w:rPr>
                <w:bCs/>
                <w:sz w:val="20"/>
                <w:szCs w:val="20"/>
              </w:rPr>
              <w:t>ии ау</w:t>
            </w:r>
            <w:proofErr w:type="gramEnd"/>
            <w:r w:rsidRPr="00CD6BA9">
              <w:rPr>
                <w:bCs/>
                <w:sz w:val="20"/>
                <w:szCs w:val="20"/>
              </w:rPr>
              <w:t>кциона</w:t>
            </w:r>
          </w:p>
        </w:tc>
        <w:tc>
          <w:tcPr>
            <w:tcW w:w="7045" w:type="dxa"/>
          </w:tcPr>
          <w:p w:rsidR="00A351D5" w:rsidRPr="00CD6BA9" w:rsidRDefault="00C8283E" w:rsidP="00094143">
            <w:pPr>
              <w:tabs>
                <w:tab w:val="left" w:pos="1843"/>
              </w:tabs>
              <w:ind w:left="1"/>
              <w:jc w:val="both"/>
              <w:rPr>
                <w:sz w:val="20"/>
                <w:szCs w:val="20"/>
              </w:rPr>
            </w:pPr>
            <w:r w:rsidRPr="00CD6BA9">
              <w:rPr>
                <w:bCs/>
                <w:sz w:val="20"/>
                <w:szCs w:val="20"/>
              </w:rPr>
              <w:t>Изменения, вносимые в документацию, размещаются в ЕИС не позднее чем в течение трех дней со дня принятия решения о внесении указанных изменений. В случае</w:t>
            </w:r>
            <w:proofErr w:type="gramStart"/>
            <w:r w:rsidRPr="00CD6BA9">
              <w:rPr>
                <w:bCs/>
                <w:sz w:val="20"/>
                <w:szCs w:val="20"/>
              </w:rPr>
              <w:t>,</w:t>
            </w:r>
            <w:proofErr w:type="gramEnd"/>
            <w:r w:rsidRPr="00CD6BA9">
              <w:rPr>
                <w:bCs/>
                <w:sz w:val="20"/>
                <w:szCs w:val="20"/>
              </w:rPr>
              <w:t xml:space="preserve"> если изменения внесены Организатором закупки позднее чем за пятнадцать дней до даты окончания подачи заявок на участие в аукционе, срок подачи заявок на участие в таком аукционе должен быть продлен так, чтобы со дня размещения в ЕИС внесенных изменений до даты окончания подачи заявок на участие в аукционе такой срок составлял не менее чем пятнадцать дней.</w:t>
            </w:r>
          </w:p>
        </w:tc>
      </w:tr>
      <w:tr w:rsidR="00B22C94" w:rsidRPr="00CD6BA9" w:rsidTr="00B22C94">
        <w:trPr>
          <w:trHeight w:val="675"/>
        </w:trPr>
        <w:tc>
          <w:tcPr>
            <w:tcW w:w="675" w:type="dxa"/>
            <w:vMerge w:val="restart"/>
          </w:tcPr>
          <w:p w:rsidR="00B22C94" w:rsidRPr="00074FB9" w:rsidRDefault="00B22C94" w:rsidP="00094143">
            <w:pPr>
              <w:pStyle w:val="a9"/>
              <w:numPr>
                <w:ilvl w:val="0"/>
                <w:numId w:val="1"/>
              </w:numPr>
              <w:tabs>
                <w:tab w:val="left" w:pos="0"/>
              </w:tabs>
              <w:spacing w:after="60" w:line="240" w:lineRule="auto"/>
              <w:ind w:hanging="720"/>
              <w:jc w:val="center"/>
              <w:rPr>
                <w:rFonts w:ascii="Times New Roman" w:hAnsi="Times New Roman"/>
                <w:sz w:val="20"/>
                <w:szCs w:val="20"/>
              </w:rPr>
            </w:pPr>
          </w:p>
        </w:tc>
        <w:tc>
          <w:tcPr>
            <w:tcW w:w="2453" w:type="dxa"/>
          </w:tcPr>
          <w:p w:rsidR="00B22C94" w:rsidRPr="00074FB9" w:rsidRDefault="00B22C94" w:rsidP="00B22C94">
            <w:pPr>
              <w:pStyle w:val="ab"/>
              <w:suppressLineNumbers/>
              <w:tabs>
                <w:tab w:val="left" w:pos="709"/>
              </w:tabs>
              <w:suppressAutoHyphens/>
              <w:spacing w:before="0" w:after="0"/>
              <w:jc w:val="left"/>
              <w:rPr>
                <w:b w:val="0"/>
                <w:noProof/>
                <w:sz w:val="20"/>
              </w:rPr>
            </w:pPr>
            <w:r w:rsidRPr="00074FB9">
              <w:rPr>
                <w:b w:val="0"/>
                <w:noProof/>
                <w:sz w:val="20"/>
              </w:rPr>
              <w:t>Обеспечение заявок на участие в электронном аукционе</w:t>
            </w:r>
          </w:p>
        </w:tc>
        <w:tc>
          <w:tcPr>
            <w:tcW w:w="7045" w:type="dxa"/>
          </w:tcPr>
          <w:p w:rsidR="00B22C94" w:rsidRPr="00074FB9" w:rsidRDefault="00B22C94" w:rsidP="00DD4864">
            <w:pPr>
              <w:pStyle w:val="a7"/>
              <w:suppressLineNumbers/>
              <w:suppressAutoHyphens/>
              <w:rPr>
                <w:sz w:val="20"/>
                <w:szCs w:val="20"/>
              </w:rPr>
            </w:pPr>
            <w:r w:rsidRPr="00074FB9">
              <w:rPr>
                <w:sz w:val="20"/>
                <w:szCs w:val="20"/>
              </w:rPr>
              <w:t>Не установлено</w:t>
            </w:r>
          </w:p>
        </w:tc>
      </w:tr>
      <w:tr w:rsidR="00B22C94" w:rsidRPr="00CD6BA9" w:rsidTr="00E11E7A">
        <w:trPr>
          <w:trHeight w:val="690"/>
        </w:trPr>
        <w:tc>
          <w:tcPr>
            <w:tcW w:w="675" w:type="dxa"/>
            <w:vMerge/>
          </w:tcPr>
          <w:p w:rsidR="00B22C94" w:rsidRPr="00074FB9" w:rsidRDefault="00B22C94" w:rsidP="00094143">
            <w:pPr>
              <w:pStyle w:val="a9"/>
              <w:numPr>
                <w:ilvl w:val="0"/>
                <w:numId w:val="1"/>
              </w:numPr>
              <w:tabs>
                <w:tab w:val="left" w:pos="0"/>
              </w:tabs>
              <w:spacing w:after="60" w:line="240" w:lineRule="auto"/>
              <w:ind w:hanging="720"/>
              <w:jc w:val="center"/>
              <w:rPr>
                <w:rFonts w:ascii="Times New Roman" w:hAnsi="Times New Roman"/>
                <w:sz w:val="20"/>
                <w:szCs w:val="20"/>
              </w:rPr>
            </w:pPr>
          </w:p>
        </w:tc>
        <w:tc>
          <w:tcPr>
            <w:tcW w:w="2453" w:type="dxa"/>
          </w:tcPr>
          <w:p w:rsidR="00B22C94" w:rsidRPr="00074FB9" w:rsidRDefault="00B22C94" w:rsidP="00B22C94">
            <w:pPr>
              <w:pStyle w:val="ab"/>
              <w:suppressLineNumbers/>
              <w:tabs>
                <w:tab w:val="left" w:pos="709"/>
              </w:tabs>
              <w:suppressAutoHyphens/>
              <w:spacing w:before="0" w:after="0"/>
              <w:jc w:val="left"/>
              <w:rPr>
                <w:b w:val="0"/>
                <w:snapToGrid w:val="0"/>
                <w:sz w:val="20"/>
              </w:rPr>
            </w:pPr>
            <w:r w:rsidRPr="00074FB9">
              <w:rPr>
                <w:b w:val="0"/>
                <w:snapToGrid w:val="0"/>
                <w:sz w:val="20"/>
              </w:rPr>
              <w:t>Размер обеспечения заявок на участие в аукционе (НДС не облагается), % (рублей)</w:t>
            </w:r>
          </w:p>
        </w:tc>
        <w:tc>
          <w:tcPr>
            <w:tcW w:w="7045" w:type="dxa"/>
          </w:tcPr>
          <w:p w:rsidR="00B22C94" w:rsidRPr="00074FB9" w:rsidRDefault="00B22C94" w:rsidP="00DD4864">
            <w:pPr>
              <w:pStyle w:val="a7"/>
              <w:suppressLineNumbers/>
              <w:suppressAutoHyphens/>
              <w:rPr>
                <w:sz w:val="20"/>
                <w:szCs w:val="20"/>
              </w:rPr>
            </w:pPr>
            <w:r w:rsidRPr="00074FB9">
              <w:rPr>
                <w:sz w:val="20"/>
                <w:szCs w:val="20"/>
              </w:rPr>
              <w:t>-</w:t>
            </w:r>
          </w:p>
        </w:tc>
      </w:tr>
      <w:tr w:rsidR="008818FF" w:rsidRPr="00CD6BA9" w:rsidTr="00E11E7A">
        <w:trPr>
          <w:trHeight w:val="89"/>
        </w:trPr>
        <w:tc>
          <w:tcPr>
            <w:tcW w:w="675" w:type="dxa"/>
          </w:tcPr>
          <w:p w:rsidR="008818FF" w:rsidRPr="00CD6BA9" w:rsidRDefault="008818FF" w:rsidP="00094143">
            <w:pPr>
              <w:pStyle w:val="a9"/>
              <w:numPr>
                <w:ilvl w:val="0"/>
                <w:numId w:val="1"/>
              </w:numPr>
              <w:tabs>
                <w:tab w:val="left" w:pos="0"/>
              </w:tabs>
              <w:spacing w:after="60" w:line="240" w:lineRule="auto"/>
              <w:ind w:hanging="720"/>
              <w:jc w:val="center"/>
              <w:rPr>
                <w:rFonts w:ascii="Times New Roman" w:hAnsi="Times New Roman"/>
                <w:sz w:val="20"/>
                <w:szCs w:val="20"/>
              </w:rPr>
            </w:pPr>
          </w:p>
        </w:tc>
        <w:tc>
          <w:tcPr>
            <w:tcW w:w="2453" w:type="dxa"/>
          </w:tcPr>
          <w:p w:rsidR="008818FF" w:rsidRPr="00CD6BA9" w:rsidRDefault="008818FF" w:rsidP="00094143">
            <w:pPr>
              <w:pStyle w:val="ab"/>
              <w:suppressLineNumbers/>
              <w:tabs>
                <w:tab w:val="left" w:pos="709"/>
              </w:tabs>
              <w:suppressAutoHyphens/>
              <w:spacing w:before="0" w:after="0"/>
              <w:jc w:val="left"/>
              <w:rPr>
                <w:b w:val="0"/>
                <w:noProof/>
                <w:sz w:val="20"/>
              </w:rPr>
            </w:pPr>
            <w:r w:rsidRPr="00CD6BA9">
              <w:rPr>
                <w:b w:val="0"/>
                <w:sz w:val="20"/>
              </w:rPr>
              <w:t>Дата и время начала и окончания подачи заявок на участие в аукционе</w:t>
            </w:r>
          </w:p>
        </w:tc>
        <w:tc>
          <w:tcPr>
            <w:tcW w:w="7045" w:type="dxa"/>
          </w:tcPr>
          <w:p w:rsidR="008818FF" w:rsidRPr="00D43C5B" w:rsidRDefault="008818FF" w:rsidP="00094143">
            <w:pPr>
              <w:pStyle w:val="a7"/>
              <w:suppressLineNumbers/>
              <w:suppressAutoHyphens/>
              <w:rPr>
                <w:sz w:val="20"/>
                <w:szCs w:val="20"/>
              </w:rPr>
            </w:pPr>
            <w:r w:rsidRPr="00D43C5B">
              <w:rPr>
                <w:sz w:val="20"/>
                <w:szCs w:val="20"/>
              </w:rPr>
              <w:t xml:space="preserve">Заявки на участие </w:t>
            </w:r>
            <w:r w:rsidR="00846E46" w:rsidRPr="00D43C5B">
              <w:rPr>
                <w:sz w:val="20"/>
                <w:szCs w:val="20"/>
              </w:rPr>
              <w:t xml:space="preserve">в </w:t>
            </w:r>
            <w:r w:rsidRPr="00D43C5B">
              <w:rPr>
                <w:sz w:val="20"/>
                <w:szCs w:val="20"/>
              </w:rPr>
              <w:t>аукционе предоставляются на ЭТП по адресу:</w:t>
            </w:r>
          </w:p>
          <w:p w:rsidR="008818FF" w:rsidRPr="00D43C5B" w:rsidDel="006F3113" w:rsidRDefault="00CA39E4" w:rsidP="00094143">
            <w:pPr>
              <w:jc w:val="both"/>
              <w:rPr>
                <w:sz w:val="20"/>
                <w:szCs w:val="20"/>
              </w:rPr>
            </w:pPr>
            <w:hyperlink r:id="rId17" w:history="1">
              <w:r w:rsidR="00E900C3" w:rsidRPr="00D43C5B">
                <w:rPr>
                  <w:rStyle w:val="ae"/>
                  <w:color w:val="auto"/>
                  <w:sz w:val="20"/>
                </w:rPr>
                <w:t>http://estp.ru</w:t>
              </w:r>
            </w:hyperlink>
            <w:r w:rsidR="00E900C3" w:rsidRPr="00D43C5B">
              <w:rPr>
                <w:rStyle w:val="ae"/>
                <w:color w:val="auto"/>
                <w:sz w:val="20"/>
                <w:szCs w:val="20"/>
                <w:u w:val="none"/>
              </w:rPr>
              <w:t xml:space="preserve"> </w:t>
            </w:r>
            <w:r w:rsidR="008818FF" w:rsidRPr="00D43C5B">
              <w:rPr>
                <w:sz w:val="20"/>
                <w:szCs w:val="20"/>
              </w:rPr>
              <w:t xml:space="preserve">начиная </w:t>
            </w:r>
            <w:proofErr w:type="gramStart"/>
            <w:r w:rsidR="008818FF" w:rsidRPr="00D43C5B">
              <w:rPr>
                <w:sz w:val="20"/>
                <w:szCs w:val="20"/>
              </w:rPr>
              <w:t>с даты размещения</w:t>
            </w:r>
            <w:proofErr w:type="gramEnd"/>
            <w:r w:rsidR="008818FF" w:rsidRPr="00D43C5B">
              <w:rPr>
                <w:sz w:val="20"/>
                <w:szCs w:val="20"/>
              </w:rPr>
              <w:t xml:space="preserve"> настоящего </w:t>
            </w:r>
            <w:r w:rsidR="008818FF" w:rsidRPr="00D43C5B">
              <w:rPr>
                <w:bCs/>
                <w:sz w:val="20"/>
                <w:szCs w:val="20"/>
              </w:rPr>
              <w:t xml:space="preserve">Извещения и Документации об аукционе на официальном сайте ЕИС и на ЭТП, в порядке и в соответствии  с регламентом работы </w:t>
            </w:r>
            <w:r w:rsidR="00E900C3" w:rsidRPr="00D43C5B">
              <w:rPr>
                <w:bCs/>
                <w:sz w:val="20"/>
                <w:szCs w:val="20"/>
              </w:rPr>
              <w:t>данной ЭТП, в срок не позднее 11</w:t>
            </w:r>
            <w:r w:rsidR="008818FF" w:rsidRPr="00D43C5B">
              <w:rPr>
                <w:bCs/>
                <w:sz w:val="20"/>
                <w:szCs w:val="20"/>
              </w:rPr>
              <w:t>:00 (</w:t>
            </w:r>
            <w:r w:rsidR="00E900C3" w:rsidRPr="00D43C5B">
              <w:rPr>
                <w:bCs/>
                <w:sz w:val="20"/>
                <w:szCs w:val="20"/>
              </w:rPr>
              <w:t>по местному времени</w:t>
            </w:r>
            <w:r w:rsidR="008818FF" w:rsidRPr="00D43C5B">
              <w:rPr>
                <w:bCs/>
                <w:sz w:val="20"/>
                <w:szCs w:val="20"/>
              </w:rPr>
              <w:t xml:space="preserve">) </w:t>
            </w:r>
            <w:r w:rsidR="008818FF" w:rsidRPr="00D43C5B">
              <w:rPr>
                <w:sz w:val="20"/>
                <w:szCs w:val="20"/>
              </w:rPr>
              <w:t>«</w:t>
            </w:r>
            <w:r w:rsidR="00521CB6" w:rsidRPr="00D43C5B">
              <w:rPr>
                <w:sz w:val="20"/>
                <w:szCs w:val="20"/>
              </w:rPr>
              <w:t>10</w:t>
            </w:r>
            <w:r w:rsidR="00E900C3" w:rsidRPr="00D43C5B">
              <w:rPr>
                <w:sz w:val="20"/>
                <w:szCs w:val="20"/>
              </w:rPr>
              <w:t xml:space="preserve">» </w:t>
            </w:r>
            <w:r w:rsidR="00521CB6" w:rsidRPr="00D43C5B">
              <w:rPr>
                <w:sz w:val="20"/>
                <w:szCs w:val="20"/>
              </w:rPr>
              <w:t>сентября</w:t>
            </w:r>
            <w:r w:rsidR="008818FF" w:rsidRPr="00D43C5B">
              <w:rPr>
                <w:sz w:val="20"/>
                <w:szCs w:val="20"/>
              </w:rPr>
              <w:t xml:space="preserve"> 201</w:t>
            </w:r>
            <w:r w:rsidR="00E900C3" w:rsidRPr="00D43C5B">
              <w:rPr>
                <w:sz w:val="20"/>
                <w:szCs w:val="20"/>
              </w:rPr>
              <w:t>8</w:t>
            </w:r>
            <w:r w:rsidR="008818FF" w:rsidRPr="00D43C5B">
              <w:rPr>
                <w:sz w:val="20"/>
                <w:szCs w:val="20"/>
              </w:rPr>
              <w:t xml:space="preserve"> года.</w:t>
            </w:r>
          </w:p>
          <w:p w:rsidR="008818FF" w:rsidRPr="00D43C5B" w:rsidRDefault="008818FF" w:rsidP="00094143">
            <w:pPr>
              <w:pStyle w:val="a7"/>
              <w:suppressLineNumbers/>
              <w:suppressAutoHyphens/>
              <w:rPr>
                <w:sz w:val="20"/>
                <w:szCs w:val="20"/>
              </w:rPr>
            </w:pPr>
          </w:p>
        </w:tc>
      </w:tr>
      <w:tr w:rsidR="008818FF" w:rsidRPr="00CD6BA9" w:rsidTr="00E11E7A">
        <w:trPr>
          <w:trHeight w:val="89"/>
        </w:trPr>
        <w:tc>
          <w:tcPr>
            <w:tcW w:w="675" w:type="dxa"/>
          </w:tcPr>
          <w:p w:rsidR="008818FF" w:rsidRPr="00CD6BA9" w:rsidRDefault="008818FF" w:rsidP="00094143">
            <w:pPr>
              <w:pStyle w:val="a9"/>
              <w:numPr>
                <w:ilvl w:val="0"/>
                <w:numId w:val="1"/>
              </w:numPr>
              <w:tabs>
                <w:tab w:val="left" w:pos="0"/>
              </w:tabs>
              <w:spacing w:after="60" w:line="240" w:lineRule="auto"/>
              <w:ind w:hanging="720"/>
              <w:jc w:val="center"/>
              <w:rPr>
                <w:rFonts w:ascii="Times New Roman" w:hAnsi="Times New Roman"/>
                <w:sz w:val="20"/>
                <w:szCs w:val="20"/>
              </w:rPr>
            </w:pPr>
          </w:p>
        </w:tc>
        <w:tc>
          <w:tcPr>
            <w:tcW w:w="2453" w:type="dxa"/>
          </w:tcPr>
          <w:p w:rsidR="008818FF" w:rsidRPr="00CD6BA9" w:rsidRDefault="008818FF" w:rsidP="00094143">
            <w:pPr>
              <w:pStyle w:val="ab"/>
              <w:suppressLineNumbers/>
              <w:tabs>
                <w:tab w:val="left" w:pos="709"/>
              </w:tabs>
              <w:suppressAutoHyphens/>
              <w:spacing w:before="0" w:after="0"/>
              <w:jc w:val="left"/>
              <w:rPr>
                <w:b w:val="0"/>
                <w:snapToGrid w:val="0"/>
                <w:sz w:val="20"/>
              </w:rPr>
            </w:pPr>
            <w:r w:rsidRPr="00CD6BA9">
              <w:rPr>
                <w:b w:val="0"/>
                <w:bCs/>
                <w:sz w:val="20"/>
              </w:rPr>
              <w:t>Место и дата открытия доступа к поданным заявкам на участие в аукционе</w:t>
            </w:r>
          </w:p>
        </w:tc>
        <w:tc>
          <w:tcPr>
            <w:tcW w:w="7045" w:type="dxa"/>
          </w:tcPr>
          <w:p w:rsidR="008818FF" w:rsidRPr="00D43C5B" w:rsidRDefault="008818FF" w:rsidP="00094143">
            <w:pPr>
              <w:pStyle w:val="a7"/>
              <w:suppressLineNumbers/>
              <w:suppressAutoHyphens/>
              <w:rPr>
                <w:rStyle w:val="ae"/>
                <w:color w:val="auto"/>
                <w:sz w:val="20"/>
                <w:szCs w:val="20"/>
              </w:rPr>
            </w:pPr>
            <w:r w:rsidRPr="00D43C5B">
              <w:rPr>
                <w:sz w:val="20"/>
                <w:szCs w:val="20"/>
              </w:rPr>
              <w:t xml:space="preserve">ЭТП в сети «Интернет» по адресу </w:t>
            </w:r>
            <w:hyperlink r:id="rId18" w:history="1">
              <w:r w:rsidR="00E900C3" w:rsidRPr="00D43C5B">
                <w:rPr>
                  <w:rStyle w:val="ae"/>
                  <w:color w:val="auto"/>
                  <w:sz w:val="20"/>
                </w:rPr>
                <w:t>http://estp.ru</w:t>
              </w:r>
            </w:hyperlink>
          </w:p>
          <w:p w:rsidR="008818FF" w:rsidRPr="00D43C5B" w:rsidRDefault="00E900C3" w:rsidP="00521CB6">
            <w:pPr>
              <w:pStyle w:val="a7"/>
              <w:suppressLineNumbers/>
              <w:suppressAutoHyphens/>
              <w:rPr>
                <w:sz w:val="20"/>
                <w:szCs w:val="20"/>
              </w:rPr>
            </w:pPr>
            <w:r w:rsidRPr="00D43C5B">
              <w:rPr>
                <w:sz w:val="20"/>
                <w:szCs w:val="20"/>
              </w:rPr>
              <w:t>11:01</w:t>
            </w:r>
            <w:r w:rsidR="008818FF" w:rsidRPr="00D43C5B">
              <w:rPr>
                <w:sz w:val="20"/>
                <w:szCs w:val="20"/>
              </w:rPr>
              <w:t xml:space="preserve"> </w:t>
            </w:r>
            <w:r w:rsidR="008005E7" w:rsidRPr="00D43C5B">
              <w:rPr>
                <w:bCs/>
                <w:sz w:val="20"/>
                <w:szCs w:val="20"/>
              </w:rPr>
              <w:t>(по местному времени</w:t>
            </w:r>
            <w:r w:rsidR="008005E7" w:rsidRPr="00D43C5B">
              <w:rPr>
                <w:sz w:val="20"/>
                <w:szCs w:val="20"/>
              </w:rPr>
              <w:t xml:space="preserve">) </w:t>
            </w:r>
            <w:r w:rsidR="00521CB6" w:rsidRPr="00D43C5B">
              <w:rPr>
                <w:sz w:val="20"/>
                <w:szCs w:val="20"/>
              </w:rPr>
              <w:t>«10</w:t>
            </w:r>
            <w:r w:rsidRPr="00D43C5B">
              <w:rPr>
                <w:sz w:val="20"/>
                <w:szCs w:val="20"/>
              </w:rPr>
              <w:t xml:space="preserve">» </w:t>
            </w:r>
            <w:r w:rsidR="00521CB6" w:rsidRPr="00D43C5B">
              <w:rPr>
                <w:sz w:val="20"/>
                <w:szCs w:val="20"/>
              </w:rPr>
              <w:t>сентября</w:t>
            </w:r>
            <w:r w:rsidRPr="00D43C5B">
              <w:rPr>
                <w:sz w:val="20"/>
                <w:szCs w:val="20"/>
              </w:rPr>
              <w:t xml:space="preserve"> 2018 года.</w:t>
            </w:r>
          </w:p>
        </w:tc>
      </w:tr>
      <w:tr w:rsidR="008818FF" w:rsidRPr="00CD6BA9" w:rsidTr="00E11E7A">
        <w:trPr>
          <w:trHeight w:val="89"/>
        </w:trPr>
        <w:tc>
          <w:tcPr>
            <w:tcW w:w="675" w:type="dxa"/>
          </w:tcPr>
          <w:p w:rsidR="008818FF" w:rsidRPr="00CD6BA9" w:rsidRDefault="008818FF" w:rsidP="00094143">
            <w:pPr>
              <w:pStyle w:val="a9"/>
              <w:numPr>
                <w:ilvl w:val="0"/>
                <w:numId w:val="1"/>
              </w:numPr>
              <w:tabs>
                <w:tab w:val="left" w:pos="0"/>
              </w:tabs>
              <w:spacing w:after="60" w:line="240" w:lineRule="auto"/>
              <w:ind w:hanging="720"/>
              <w:jc w:val="center"/>
              <w:rPr>
                <w:rFonts w:ascii="Times New Roman" w:hAnsi="Times New Roman"/>
                <w:sz w:val="20"/>
                <w:szCs w:val="20"/>
              </w:rPr>
            </w:pPr>
          </w:p>
        </w:tc>
        <w:tc>
          <w:tcPr>
            <w:tcW w:w="2453" w:type="dxa"/>
          </w:tcPr>
          <w:p w:rsidR="008818FF" w:rsidRPr="00CD6BA9" w:rsidRDefault="008818FF" w:rsidP="00871736">
            <w:pPr>
              <w:rPr>
                <w:bCs/>
                <w:sz w:val="20"/>
                <w:szCs w:val="20"/>
              </w:rPr>
            </w:pPr>
            <w:r w:rsidRPr="00CD6BA9">
              <w:rPr>
                <w:bCs/>
                <w:sz w:val="20"/>
                <w:szCs w:val="20"/>
              </w:rPr>
              <w:t xml:space="preserve">Место и дата рассмотрения первых частей заявок на участие в аукционе </w:t>
            </w:r>
          </w:p>
        </w:tc>
        <w:tc>
          <w:tcPr>
            <w:tcW w:w="7045" w:type="dxa"/>
          </w:tcPr>
          <w:p w:rsidR="008818FF" w:rsidRPr="00D43C5B" w:rsidRDefault="008818FF" w:rsidP="00521CB6">
            <w:pPr>
              <w:pStyle w:val="11"/>
              <w:tabs>
                <w:tab w:val="clear" w:pos="1780"/>
              </w:tabs>
              <w:spacing w:after="60"/>
              <w:ind w:left="0" w:firstLine="0"/>
              <w:jc w:val="both"/>
              <w:rPr>
                <w:sz w:val="20"/>
                <w:szCs w:val="20"/>
              </w:rPr>
            </w:pPr>
            <w:r w:rsidRPr="00D43C5B">
              <w:rPr>
                <w:sz w:val="20"/>
                <w:szCs w:val="20"/>
              </w:rPr>
              <w:t xml:space="preserve">Рассмотрение первых частей заявок на участие в аукционе в электронной форме состоится по адресу: </w:t>
            </w:r>
            <w:r w:rsidR="008005E7" w:rsidRPr="00D43C5B">
              <w:rPr>
                <w:sz w:val="20"/>
                <w:szCs w:val="18"/>
              </w:rPr>
              <w:t xml:space="preserve">620062, ул. Гагарина, д.8, 7 этаж, оф.701 Центр правового сопровождения «ТЕНДЕР» </w:t>
            </w:r>
            <w:r w:rsidR="00521CB6" w:rsidRPr="00D43C5B">
              <w:rPr>
                <w:sz w:val="20"/>
                <w:szCs w:val="20"/>
              </w:rPr>
              <w:t>не позднее «14</w:t>
            </w:r>
            <w:r w:rsidR="008005E7" w:rsidRPr="00D43C5B">
              <w:rPr>
                <w:sz w:val="20"/>
                <w:szCs w:val="20"/>
              </w:rPr>
              <w:t xml:space="preserve">» </w:t>
            </w:r>
            <w:r w:rsidR="00521CB6" w:rsidRPr="00D43C5B">
              <w:rPr>
                <w:sz w:val="20"/>
                <w:szCs w:val="20"/>
              </w:rPr>
              <w:t>сентября</w:t>
            </w:r>
            <w:r w:rsidR="008005E7" w:rsidRPr="00D43C5B">
              <w:rPr>
                <w:sz w:val="20"/>
                <w:szCs w:val="20"/>
              </w:rPr>
              <w:t xml:space="preserve"> 2018  года.</w:t>
            </w:r>
          </w:p>
        </w:tc>
      </w:tr>
      <w:tr w:rsidR="008818FF" w:rsidRPr="00CD6BA9" w:rsidTr="00E11E7A">
        <w:trPr>
          <w:trHeight w:val="89"/>
        </w:trPr>
        <w:tc>
          <w:tcPr>
            <w:tcW w:w="675" w:type="dxa"/>
          </w:tcPr>
          <w:p w:rsidR="008818FF" w:rsidRPr="00CD6BA9" w:rsidRDefault="008818FF" w:rsidP="00094143">
            <w:pPr>
              <w:pStyle w:val="a9"/>
              <w:numPr>
                <w:ilvl w:val="0"/>
                <w:numId w:val="1"/>
              </w:numPr>
              <w:tabs>
                <w:tab w:val="left" w:pos="0"/>
              </w:tabs>
              <w:spacing w:after="60" w:line="240" w:lineRule="auto"/>
              <w:ind w:hanging="720"/>
              <w:jc w:val="center"/>
              <w:rPr>
                <w:rFonts w:ascii="Times New Roman" w:hAnsi="Times New Roman"/>
                <w:sz w:val="20"/>
                <w:szCs w:val="20"/>
              </w:rPr>
            </w:pPr>
          </w:p>
        </w:tc>
        <w:tc>
          <w:tcPr>
            <w:tcW w:w="2453" w:type="dxa"/>
          </w:tcPr>
          <w:p w:rsidR="008818FF" w:rsidRPr="00CD6BA9" w:rsidRDefault="008818FF" w:rsidP="00846E46">
            <w:pPr>
              <w:spacing w:after="60"/>
              <w:rPr>
                <w:bCs/>
                <w:sz w:val="20"/>
                <w:szCs w:val="20"/>
              </w:rPr>
            </w:pPr>
            <w:r w:rsidRPr="00CD6BA9">
              <w:rPr>
                <w:sz w:val="20"/>
                <w:szCs w:val="20"/>
              </w:rPr>
              <w:t>Дат</w:t>
            </w:r>
            <w:r w:rsidR="00846E46" w:rsidRPr="00CD6BA9">
              <w:rPr>
                <w:sz w:val="20"/>
                <w:szCs w:val="20"/>
              </w:rPr>
              <w:t>а</w:t>
            </w:r>
            <w:r w:rsidRPr="00CD6BA9">
              <w:rPr>
                <w:sz w:val="20"/>
                <w:szCs w:val="20"/>
              </w:rPr>
              <w:t xml:space="preserve"> и время начала проведения аукциона</w:t>
            </w:r>
          </w:p>
        </w:tc>
        <w:tc>
          <w:tcPr>
            <w:tcW w:w="7045" w:type="dxa"/>
          </w:tcPr>
          <w:p w:rsidR="008818FF" w:rsidRPr="00D43C5B" w:rsidRDefault="008005E7" w:rsidP="00521CB6">
            <w:pPr>
              <w:pStyle w:val="11"/>
              <w:tabs>
                <w:tab w:val="clear" w:pos="1780"/>
              </w:tabs>
              <w:spacing w:after="60"/>
              <w:ind w:left="0" w:firstLine="0"/>
              <w:jc w:val="both"/>
              <w:rPr>
                <w:sz w:val="20"/>
                <w:szCs w:val="20"/>
              </w:rPr>
            </w:pPr>
            <w:r w:rsidRPr="00D43C5B">
              <w:rPr>
                <w:sz w:val="20"/>
                <w:szCs w:val="20"/>
              </w:rPr>
              <w:t>11</w:t>
            </w:r>
            <w:r w:rsidR="008818FF" w:rsidRPr="00D43C5B">
              <w:rPr>
                <w:sz w:val="20"/>
                <w:szCs w:val="20"/>
              </w:rPr>
              <w:t xml:space="preserve">:00 </w:t>
            </w:r>
            <w:r w:rsidRPr="00D43C5B">
              <w:rPr>
                <w:bCs/>
                <w:sz w:val="20"/>
                <w:szCs w:val="20"/>
              </w:rPr>
              <w:t>(по местному времени</w:t>
            </w:r>
            <w:r w:rsidR="008818FF" w:rsidRPr="00D43C5B">
              <w:rPr>
                <w:sz w:val="20"/>
                <w:szCs w:val="20"/>
              </w:rPr>
              <w:t xml:space="preserve">) </w:t>
            </w:r>
            <w:r w:rsidR="00521CB6" w:rsidRPr="00D43C5B">
              <w:rPr>
                <w:sz w:val="20"/>
                <w:szCs w:val="20"/>
              </w:rPr>
              <w:t>«17</w:t>
            </w:r>
            <w:r w:rsidRPr="00D43C5B">
              <w:rPr>
                <w:sz w:val="20"/>
                <w:szCs w:val="20"/>
              </w:rPr>
              <w:t xml:space="preserve">» </w:t>
            </w:r>
            <w:r w:rsidR="00521CB6" w:rsidRPr="00D43C5B">
              <w:rPr>
                <w:sz w:val="20"/>
                <w:szCs w:val="20"/>
              </w:rPr>
              <w:t>сентября</w:t>
            </w:r>
            <w:r w:rsidRPr="00D43C5B">
              <w:rPr>
                <w:sz w:val="20"/>
                <w:szCs w:val="20"/>
              </w:rPr>
              <w:t xml:space="preserve"> 2018 года.</w:t>
            </w:r>
          </w:p>
        </w:tc>
      </w:tr>
      <w:tr w:rsidR="008818FF" w:rsidRPr="00CD6BA9" w:rsidTr="00E11E7A">
        <w:trPr>
          <w:trHeight w:val="89"/>
        </w:trPr>
        <w:tc>
          <w:tcPr>
            <w:tcW w:w="675" w:type="dxa"/>
          </w:tcPr>
          <w:p w:rsidR="008818FF" w:rsidRPr="00CD6BA9" w:rsidRDefault="008818FF" w:rsidP="00094143">
            <w:pPr>
              <w:pStyle w:val="a9"/>
              <w:numPr>
                <w:ilvl w:val="0"/>
                <w:numId w:val="1"/>
              </w:numPr>
              <w:tabs>
                <w:tab w:val="left" w:pos="0"/>
              </w:tabs>
              <w:spacing w:after="60" w:line="240" w:lineRule="auto"/>
              <w:ind w:hanging="720"/>
              <w:jc w:val="center"/>
              <w:rPr>
                <w:rFonts w:ascii="Times New Roman" w:hAnsi="Times New Roman"/>
                <w:sz w:val="20"/>
                <w:szCs w:val="20"/>
              </w:rPr>
            </w:pPr>
          </w:p>
        </w:tc>
        <w:tc>
          <w:tcPr>
            <w:tcW w:w="2453" w:type="dxa"/>
          </w:tcPr>
          <w:p w:rsidR="008818FF" w:rsidRPr="00CD6BA9" w:rsidRDefault="008818FF" w:rsidP="00846E46">
            <w:pPr>
              <w:spacing w:after="60"/>
              <w:rPr>
                <w:sz w:val="20"/>
                <w:szCs w:val="20"/>
              </w:rPr>
            </w:pPr>
            <w:r w:rsidRPr="00CD6BA9">
              <w:rPr>
                <w:bCs/>
                <w:sz w:val="20"/>
                <w:szCs w:val="20"/>
              </w:rPr>
              <w:t>Место и дата рассмотрения вторых частей заявок на участие в аукцион</w:t>
            </w:r>
            <w:r w:rsidR="00846E46" w:rsidRPr="00CD6BA9">
              <w:rPr>
                <w:bCs/>
                <w:sz w:val="20"/>
                <w:szCs w:val="20"/>
              </w:rPr>
              <w:t>е,</w:t>
            </w:r>
            <w:r w:rsidRPr="00CD6BA9">
              <w:rPr>
                <w:bCs/>
                <w:sz w:val="20"/>
                <w:szCs w:val="20"/>
              </w:rPr>
              <w:t xml:space="preserve"> подведение итогов аукциона</w:t>
            </w:r>
          </w:p>
        </w:tc>
        <w:tc>
          <w:tcPr>
            <w:tcW w:w="7045" w:type="dxa"/>
          </w:tcPr>
          <w:p w:rsidR="008818FF" w:rsidRPr="00D43C5B" w:rsidRDefault="008818FF" w:rsidP="00521CB6">
            <w:pPr>
              <w:pStyle w:val="11"/>
              <w:tabs>
                <w:tab w:val="clear" w:pos="1780"/>
              </w:tabs>
              <w:spacing w:after="60"/>
              <w:ind w:left="0" w:firstLine="0"/>
              <w:jc w:val="both"/>
              <w:rPr>
                <w:sz w:val="20"/>
                <w:szCs w:val="20"/>
              </w:rPr>
            </w:pPr>
            <w:r w:rsidRPr="00D43C5B">
              <w:rPr>
                <w:sz w:val="20"/>
                <w:szCs w:val="20"/>
              </w:rPr>
              <w:t>Рассмотрение вторых частей заявок на участие в аукционе в электронной форме и подведение итого</w:t>
            </w:r>
            <w:r w:rsidR="00521CB6" w:rsidRPr="00D43C5B">
              <w:rPr>
                <w:sz w:val="20"/>
                <w:szCs w:val="20"/>
              </w:rPr>
              <w:t>в аукциона состоится по адресу:620062, ул. Гагарина, д.8, 7 этаж, оф.701 Центр правового сопровождения «ТЕНДЕР»  не позднее «20</w:t>
            </w:r>
            <w:r w:rsidRPr="00D43C5B">
              <w:rPr>
                <w:sz w:val="20"/>
                <w:szCs w:val="20"/>
              </w:rPr>
              <w:t xml:space="preserve">» </w:t>
            </w:r>
            <w:r w:rsidR="00521CB6" w:rsidRPr="00D43C5B">
              <w:rPr>
                <w:sz w:val="20"/>
                <w:szCs w:val="20"/>
              </w:rPr>
              <w:t>сентября</w:t>
            </w:r>
            <w:r w:rsidRPr="00D43C5B">
              <w:rPr>
                <w:sz w:val="20"/>
                <w:szCs w:val="20"/>
              </w:rPr>
              <w:t xml:space="preserve"> 20</w:t>
            </w:r>
            <w:r w:rsidR="008005E7" w:rsidRPr="00D43C5B">
              <w:rPr>
                <w:sz w:val="20"/>
                <w:szCs w:val="20"/>
              </w:rPr>
              <w:t>18</w:t>
            </w:r>
            <w:r w:rsidRPr="00D43C5B">
              <w:rPr>
                <w:sz w:val="20"/>
                <w:szCs w:val="20"/>
              </w:rPr>
              <w:t xml:space="preserve"> года.</w:t>
            </w:r>
          </w:p>
        </w:tc>
      </w:tr>
      <w:tr w:rsidR="008818FF" w:rsidRPr="00CD6BA9" w:rsidTr="0058600D">
        <w:trPr>
          <w:trHeight w:val="930"/>
        </w:trPr>
        <w:tc>
          <w:tcPr>
            <w:tcW w:w="675" w:type="dxa"/>
          </w:tcPr>
          <w:p w:rsidR="008818FF" w:rsidRPr="00CD6BA9" w:rsidRDefault="008818FF" w:rsidP="00094143">
            <w:pPr>
              <w:pStyle w:val="a9"/>
              <w:numPr>
                <w:ilvl w:val="0"/>
                <w:numId w:val="1"/>
              </w:numPr>
              <w:tabs>
                <w:tab w:val="left" w:pos="0"/>
              </w:tabs>
              <w:spacing w:after="60" w:line="240" w:lineRule="auto"/>
              <w:ind w:hanging="720"/>
              <w:jc w:val="center"/>
              <w:rPr>
                <w:rFonts w:ascii="Times New Roman" w:hAnsi="Times New Roman"/>
                <w:sz w:val="20"/>
                <w:szCs w:val="20"/>
              </w:rPr>
            </w:pPr>
          </w:p>
        </w:tc>
        <w:tc>
          <w:tcPr>
            <w:tcW w:w="2453" w:type="dxa"/>
          </w:tcPr>
          <w:p w:rsidR="008818FF" w:rsidRPr="00CD6BA9" w:rsidRDefault="008818FF" w:rsidP="00094143">
            <w:pPr>
              <w:rPr>
                <w:bCs/>
                <w:sz w:val="20"/>
                <w:szCs w:val="20"/>
              </w:rPr>
            </w:pPr>
            <w:r w:rsidRPr="0058600D">
              <w:rPr>
                <w:bCs/>
                <w:sz w:val="20"/>
                <w:szCs w:val="20"/>
              </w:rPr>
              <w:t>Размер обеспечения исполнения договора, срок и порядок его предоставления</w:t>
            </w:r>
            <w:r w:rsidRPr="00CD6BA9">
              <w:rPr>
                <w:bCs/>
                <w:sz w:val="20"/>
                <w:szCs w:val="20"/>
              </w:rPr>
              <w:t xml:space="preserve"> </w:t>
            </w:r>
          </w:p>
        </w:tc>
        <w:tc>
          <w:tcPr>
            <w:tcW w:w="7045" w:type="dxa"/>
          </w:tcPr>
          <w:p w:rsidR="0058600D" w:rsidRDefault="0058600D" w:rsidP="00094143">
            <w:pPr>
              <w:pStyle w:val="11"/>
              <w:tabs>
                <w:tab w:val="clear" w:pos="1780"/>
              </w:tabs>
              <w:spacing w:after="60"/>
              <w:ind w:left="0" w:firstLine="0"/>
              <w:jc w:val="both"/>
              <w:rPr>
                <w:sz w:val="20"/>
                <w:szCs w:val="20"/>
              </w:rPr>
            </w:pPr>
            <w:r>
              <w:rPr>
                <w:sz w:val="20"/>
                <w:szCs w:val="20"/>
              </w:rPr>
              <w:t>Требуется путем внесения денежных средств на расчетный счет заказчика</w:t>
            </w:r>
          </w:p>
          <w:p w:rsidR="0058600D" w:rsidRDefault="0058600D" w:rsidP="00094143">
            <w:pPr>
              <w:pStyle w:val="11"/>
              <w:tabs>
                <w:tab w:val="clear" w:pos="1780"/>
              </w:tabs>
              <w:spacing w:after="60"/>
              <w:ind w:left="0" w:firstLine="0"/>
              <w:jc w:val="both"/>
              <w:rPr>
                <w:sz w:val="20"/>
                <w:szCs w:val="20"/>
              </w:rPr>
            </w:pPr>
          </w:p>
          <w:p w:rsidR="0058600D" w:rsidRPr="00521CB6" w:rsidRDefault="0058600D" w:rsidP="00094143">
            <w:pPr>
              <w:pStyle w:val="11"/>
              <w:tabs>
                <w:tab w:val="clear" w:pos="1780"/>
              </w:tabs>
              <w:spacing w:after="60"/>
              <w:ind w:left="0" w:firstLine="0"/>
              <w:jc w:val="both"/>
              <w:rPr>
                <w:sz w:val="20"/>
                <w:szCs w:val="20"/>
              </w:rPr>
            </w:pPr>
          </w:p>
        </w:tc>
      </w:tr>
      <w:tr w:rsidR="00967F44" w:rsidRPr="00CD6BA9" w:rsidTr="00967F44">
        <w:trPr>
          <w:trHeight w:val="630"/>
        </w:trPr>
        <w:tc>
          <w:tcPr>
            <w:tcW w:w="675" w:type="dxa"/>
            <w:vMerge w:val="restart"/>
          </w:tcPr>
          <w:p w:rsidR="00967F44" w:rsidRPr="00967F44" w:rsidRDefault="00967F44" w:rsidP="00967F44">
            <w:pPr>
              <w:tabs>
                <w:tab w:val="left" w:pos="0"/>
              </w:tabs>
              <w:spacing w:after="60"/>
              <w:ind w:left="426"/>
              <w:jc w:val="center"/>
              <w:rPr>
                <w:sz w:val="20"/>
                <w:szCs w:val="20"/>
              </w:rPr>
            </w:pPr>
          </w:p>
        </w:tc>
        <w:tc>
          <w:tcPr>
            <w:tcW w:w="2453" w:type="dxa"/>
          </w:tcPr>
          <w:p w:rsidR="00967F44" w:rsidRPr="0058600D" w:rsidRDefault="00967F44" w:rsidP="00094143">
            <w:pPr>
              <w:rPr>
                <w:bCs/>
                <w:sz w:val="20"/>
                <w:szCs w:val="20"/>
              </w:rPr>
            </w:pPr>
            <w:r>
              <w:rPr>
                <w:bCs/>
                <w:sz w:val="20"/>
                <w:szCs w:val="20"/>
              </w:rPr>
              <w:t>Срок и порядок предоставления обеспечения исполнения договора, (по лотам)</w:t>
            </w:r>
          </w:p>
        </w:tc>
        <w:tc>
          <w:tcPr>
            <w:tcW w:w="7045" w:type="dxa"/>
          </w:tcPr>
          <w:p w:rsidR="00967F44" w:rsidRDefault="00967F44" w:rsidP="00094143">
            <w:pPr>
              <w:pStyle w:val="11"/>
              <w:tabs>
                <w:tab w:val="clear" w:pos="1780"/>
              </w:tabs>
              <w:spacing w:after="60"/>
              <w:ind w:left="0" w:firstLine="0"/>
              <w:jc w:val="both"/>
              <w:rPr>
                <w:sz w:val="20"/>
                <w:szCs w:val="20"/>
              </w:rPr>
            </w:pPr>
            <w:r>
              <w:rPr>
                <w:sz w:val="20"/>
                <w:szCs w:val="20"/>
              </w:rPr>
              <w:t xml:space="preserve">Размер обеспечения исполнения договора для каждого лота предусмотрен в размере: </w:t>
            </w:r>
            <w:r w:rsidR="004630DB">
              <w:rPr>
                <w:sz w:val="20"/>
                <w:szCs w:val="20"/>
              </w:rPr>
              <w:t>5</w:t>
            </w:r>
            <w:r>
              <w:rPr>
                <w:sz w:val="20"/>
                <w:szCs w:val="20"/>
              </w:rPr>
              <w:t xml:space="preserve"> % </w:t>
            </w:r>
            <w:r w:rsidR="003D2DB7">
              <w:rPr>
                <w:sz w:val="20"/>
                <w:szCs w:val="20"/>
              </w:rPr>
              <w:t xml:space="preserve">от </w:t>
            </w:r>
            <w:r>
              <w:rPr>
                <w:sz w:val="20"/>
                <w:szCs w:val="20"/>
              </w:rPr>
              <w:t xml:space="preserve">начальной (максимальной) цены договора (цены лота)  </w:t>
            </w:r>
          </w:p>
          <w:p w:rsidR="003D2DB7" w:rsidRDefault="003D2DB7" w:rsidP="00094143">
            <w:pPr>
              <w:pStyle w:val="11"/>
              <w:tabs>
                <w:tab w:val="clear" w:pos="1780"/>
              </w:tabs>
              <w:spacing w:after="60"/>
              <w:ind w:left="0" w:firstLine="0"/>
              <w:jc w:val="both"/>
              <w:rPr>
                <w:sz w:val="20"/>
                <w:szCs w:val="20"/>
              </w:rPr>
            </w:pPr>
            <w:r>
              <w:rPr>
                <w:sz w:val="20"/>
                <w:szCs w:val="20"/>
              </w:rPr>
              <w:t>714 763,00 руб.</w:t>
            </w:r>
          </w:p>
          <w:p w:rsidR="00967F44" w:rsidRDefault="00967F44" w:rsidP="00094143">
            <w:pPr>
              <w:pStyle w:val="11"/>
              <w:spacing w:after="60"/>
              <w:ind w:left="0"/>
              <w:jc w:val="both"/>
              <w:rPr>
                <w:sz w:val="20"/>
                <w:szCs w:val="20"/>
              </w:rPr>
            </w:pPr>
          </w:p>
        </w:tc>
      </w:tr>
      <w:tr w:rsidR="00967F44" w:rsidRPr="00CD6BA9" w:rsidTr="00E11E7A">
        <w:trPr>
          <w:trHeight w:val="960"/>
        </w:trPr>
        <w:tc>
          <w:tcPr>
            <w:tcW w:w="675" w:type="dxa"/>
            <w:vMerge/>
          </w:tcPr>
          <w:p w:rsidR="00967F44" w:rsidRPr="00967F44" w:rsidRDefault="00967F44" w:rsidP="00967F44">
            <w:pPr>
              <w:tabs>
                <w:tab w:val="left" w:pos="0"/>
              </w:tabs>
              <w:spacing w:after="60"/>
              <w:ind w:left="426"/>
              <w:jc w:val="center"/>
              <w:rPr>
                <w:sz w:val="20"/>
                <w:szCs w:val="20"/>
              </w:rPr>
            </w:pPr>
          </w:p>
        </w:tc>
        <w:tc>
          <w:tcPr>
            <w:tcW w:w="2453" w:type="dxa"/>
          </w:tcPr>
          <w:p w:rsidR="00967F44" w:rsidRPr="0058600D" w:rsidRDefault="00967F44" w:rsidP="00094143">
            <w:pPr>
              <w:rPr>
                <w:bCs/>
                <w:sz w:val="20"/>
                <w:szCs w:val="20"/>
              </w:rPr>
            </w:pPr>
            <w:r>
              <w:rPr>
                <w:bCs/>
                <w:sz w:val="20"/>
                <w:szCs w:val="20"/>
              </w:rPr>
              <w:t>Реквизиты счета для внесения обеспечения исполнения договора</w:t>
            </w:r>
          </w:p>
        </w:tc>
        <w:tc>
          <w:tcPr>
            <w:tcW w:w="7045" w:type="dxa"/>
          </w:tcPr>
          <w:p w:rsidR="00967F44" w:rsidRDefault="00967F44" w:rsidP="00967F44">
            <w:pPr>
              <w:pStyle w:val="11"/>
              <w:tabs>
                <w:tab w:val="num" w:pos="700"/>
              </w:tabs>
              <w:spacing w:after="60"/>
              <w:ind w:left="-9" w:firstLine="9"/>
              <w:jc w:val="both"/>
              <w:rPr>
                <w:sz w:val="20"/>
                <w:szCs w:val="20"/>
              </w:rPr>
            </w:pPr>
            <w:r>
              <w:rPr>
                <w:sz w:val="20"/>
                <w:szCs w:val="20"/>
              </w:rPr>
              <w:t>Получатель: Департамент финансов города Екатеринбурга (</w:t>
            </w:r>
            <w:r w:rsidRPr="00CA3000">
              <w:rPr>
                <w:sz w:val="20"/>
                <w:szCs w:val="20"/>
              </w:rPr>
              <w:t>Муниципальное автономное общеобразовательное учреждение средняя общеобразовательная школа № 134</w:t>
            </w:r>
            <w:r>
              <w:rPr>
                <w:sz w:val="20"/>
                <w:szCs w:val="20"/>
              </w:rPr>
              <w:t>)</w:t>
            </w:r>
          </w:p>
          <w:p w:rsidR="00967F44" w:rsidRDefault="00967F44" w:rsidP="00967F44">
            <w:pPr>
              <w:pStyle w:val="11"/>
              <w:tabs>
                <w:tab w:val="num" w:pos="700"/>
              </w:tabs>
              <w:spacing w:after="60"/>
              <w:ind w:left="-9" w:firstLine="9"/>
              <w:jc w:val="both"/>
              <w:rPr>
                <w:sz w:val="20"/>
                <w:szCs w:val="20"/>
              </w:rPr>
            </w:pPr>
            <w:r>
              <w:rPr>
                <w:sz w:val="20"/>
                <w:szCs w:val="20"/>
              </w:rPr>
              <w:t xml:space="preserve">ИНН </w:t>
            </w:r>
            <w:r w:rsidRPr="00967F44">
              <w:rPr>
                <w:sz w:val="20"/>
                <w:szCs w:val="20"/>
              </w:rPr>
              <w:t>6660015981</w:t>
            </w:r>
          </w:p>
          <w:p w:rsidR="00967F44" w:rsidRDefault="00967F44" w:rsidP="00967F44">
            <w:pPr>
              <w:pStyle w:val="11"/>
              <w:tabs>
                <w:tab w:val="num" w:pos="700"/>
              </w:tabs>
              <w:spacing w:after="60"/>
              <w:ind w:left="-9" w:firstLine="9"/>
              <w:jc w:val="both"/>
              <w:rPr>
                <w:sz w:val="20"/>
                <w:szCs w:val="20"/>
              </w:rPr>
            </w:pPr>
            <w:r>
              <w:rPr>
                <w:sz w:val="20"/>
                <w:szCs w:val="20"/>
              </w:rPr>
              <w:t>КПП 667001001</w:t>
            </w:r>
          </w:p>
          <w:p w:rsidR="00967F44" w:rsidRDefault="00967F44" w:rsidP="00967F44">
            <w:pPr>
              <w:pStyle w:val="11"/>
              <w:tabs>
                <w:tab w:val="num" w:pos="700"/>
              </w:tabs>
              <w:spacing w:after="60"/>
              <w:ind w:left="-9" w:firstLine="9"/>
              <w:jc w:val="both"/>
              <w:rPr>
                <w:sz w:val="20"/>
                <w:szCs w:val="20"/>
              </w:rPr>
            </w:pPr>
            <w:proofErr w:type="gramStart"/>
            <w:r>
              <w:rPr>
                <w:sz w:val="20"/>
                <w:szCs w:val="20"/>
              </w:rPr>
              <w:t>л</w:t>
            </w:r>
            <w:proofErr w:type="gramEnd"/>
            <w:r>
              <w:rPr>
                <w:sz w:val="20"/>
                <w:szCs w:val="20"/>
              </w:rPr>
              <w:t xml:space="preserve">/счет </w:t>
            </w:r>
            <w:r w:rsidR="004630DB">
              <w:rPr>
                <w:sz w:val="20"/>
                <w:szCs w:val="20"/>
              </w:rPr>
              <w:t>69060504061</w:t>
            </w:r>
          </w:p>
          <w:p w:rsidR="00967F44" w:rsidRDefault="00967F44" w:rsidP="00967F44">
            <w:pPr>
              <w:pStyle w:val="11"/>
              <w:tabs>
                <w:tab w:val="num" w:pos="700"/>
              </w:tabs>
              <w:spacing w:after="60"/>
              <w:ind w:left="-9" w:firstLine="9"/>
              <w:jc w:val="both"/>
              <w:rPr>
                <w:sz w:val="20"/>
                <w:szCs w:val="20"/>
              </w:rPr>
            </w:pPr>
            <w:r>
              <w:rPr>
                <w:sz w:val="20"/>
                <w:szCs w:val="20"/>
              </w:rPr>
              <w:t xml:space="preserve">Банк получателя </w:t>
            </w:r>
            <w:proofErr w:type="gramStart"/>
            <w:r>
              <w:rPr>
                <w:sz w:val="20"/>
                <w:szCs w:val="20"/>
              </w:rPr>
              <w:t>Уральское</w:t>
            </w:r>
            <w:proofErr w:type="gramEnd"/>
            <w:r>
              <w:rPr>
                <w:sz w:val="20"/>
                <w:szCs w:val="20"/>
              </w:rPr>
              <w:t xml:space="preserve"> ГУ Банка России </w:t>
            </w:r>
          </w:p>
          <w:p w:rsidR="00967F44" w:rsidRDefault="00967F44" w:rsidP="00967F44">
            <w:pPr>
              <w:pStyle w:val="11"/>
              <w:tabs>
                <w:tab w:val="num" w:pos="700"/>
              </w:tabs>
              <w:spacing w:after="60"/>
              <w:ind w:left="-9" w:firstLine="9"/>
              <w:jc w:val="both"/>
              <w:rPr>
                <w:sz w:val="20"/>
                <w:szCs w:val="20"/>
              </w:rPr>
            </w:pPr>
            <w:r>
              <w:rPr>
                <w:sz w:val="20"/>
                <w:szCs w:val="20"/>
              </w:rPr>
              <w:lastRenderedPageBreak/>
              <w:t xml:space="preserve"> БИК 046577001</w:t>
            </w:r>
          </w:p>
          <w:p w:rsidR="00967F44" w:rsidRDefault="00967F44" w:rsidP="00967F44">
            <w:pPr>
              <w:pStyle w:val="11"/>
              <w:tabs>
                <w:tab w:val="num" w:pos="700"/>
              </w:tabs>
              <w:spacing w:after="60"/>
              <w:ind w:left="-9" w:firstLine="9"/>
              <w:jc w:val="both"/>
              <w:rPr>
                <w:sz w:val="20"/>
                <w:szCs w:val="20"/>
              </w:rPr>
            </w:pPr>
            <w:r>
              <w:rPr>
                <w:sz w:val="20"/>
                <w:szCs w:val="20"/>
              </w:rPr>
              <w:t xml:space="preserve"> </w:t>
            </w:r>
            <w:proofErr w:type="gramStart"/>
            <w:r>
              <w:rPr>
                <w:sz w:val="20"/>
                <w:szCs w:val="20"/>
              </w:rPr>
              <w:t>р</w:t>
            </w:r>
            <w:proofErr w:type="gramEnd"/>
            <w:r>
              <w:rPr>
                <w:sz w:val="20"/>
                <w:szCs w:val="20"/>
              </w:rPr>
              <w:t>/счет № 40701810900003000001</w:t>
            </w:r>
          </w:p>
          <w:p w:rsidR="00967F44" w:rsidRPr="004630DB" w:rsidRDefault="00967F44" w:rsidP="004630DB">
            <w:pPr>
              <w:pStyle w:val="a3"/>
              <w:jc w:val="both"/>
            </w:pPr>
            <w:r>
              <w:rPr>
                <w:sz w:val="20"/>
                <w:szCs w:val="20"/>
              </w:rPr>
              <w:t xml:space="preserve">Назначение платежа - Перечисление залоговых сумм в обеспечение исполнения договора: Поставка </w:t>
            </w:r>
            <w:r w:rsidRPr="004630DB">
              <w:rPr>
                <w:sz w:val="20"/>
                <w:szCs w:val="20"/>
              </w:rPr>
              <w:t>демонстрационных учебно-наглядных пособий, учебных материалов и оборудования для нужд Муниципального автономного общеобразовательного учреждения  средней общеобразовательной школы № 134</w:t>
            </w:r>
            <w:r>
              <w:rPr>
                <w:sz w:val="20"/>
                <w:szCs w:val="20"/>
              </w:rPr>
              <w:t>. Без НДС</w:t>
            </w:r>
          </w:p>
        </w:tc>
      </w:tr>
      <w:tr w:rsidR="008818FF" w:rsidRPr="00CD6BA9" w:rsidTr="00E11E7A">
        <w:trPr>
          <w:trHeight w:val="273"/>
        </w:trPr>
        <w:tc>
          <w:tcPr>
            <w:tcW w:w="675" w:type="dxa"/>
          </w:tcPr>
          <w:p w:rsidR="008818FF" w:rsidRPr="00CD6BA9" w:rsidRDefault="008818FF" w:rsidP="00094143">
            <w:pPr>
              <w:pStyle w:val="a9"/>
              <w:numPr>
                <w:ilvl w:val="0"/>
                <w:numId w:val="1"/>
              </w:numPr>
              <w:tabs>
                <w:tab w:val="left" w:pos="0"/>
              </w:tabs>
              <w:spacing w:after="60" w:line="240" w:lineRule="auto"/>
              <w:ind w:hanging="720"/>
              <w:jc w:val="center"/>
              <w:rPr>
                <w:rFonts w:ascii="Times New Roman" w:hAnsi="Times New Roman"/>
                <w:sz w:val="20"/>
                <w:szCs w:val="20"/>
              </w:rPr>
            </w:pPr>
          </w:p>
        </w:tc>
        <w:tc>
          <w:tcPr>
            <w:tcW w:w="2453" w:type="dxa"/>
            <w:tcBorders>
              <w:bottom w:val="single" w:sz="4" w:space="0" w:color="auto"/>
            </w:tcBorders>
          </w:tcPr>
          <w:p w:rsidR="008818FF" w:rsidRPr="00CD6BA9" w:rsidRDefault="008818FF" w:rsidP="00094143">
            <w:pPr>
              <w:pStyle w:val="a7"/>
              <w:keepNext/>
              <w:keepLines/>
              <w:rPr>
                <w:sz w:val="20"/>
                <w:szCs w:val="20"/>
              </w:rPr>
            </w:pPr>
            <w:r w:rsidRPr="00CD6BA9">
              <w:rPr>
                <w:sz w:val="20"/>
                <w:szCs w:val="20"/>
              </w:rPr>
              <w:t>Обязательные требования к участникам размещения заказа</w:t>
            </w:r>
          </w:p>
        </w:tc>
        <w:tc>
          <w:tcPr>
            <w:tcW w:w="7045" w:type="dxa"/>
            <w:tcBorders>
              <w:bottom w:val="single" w:sz="4" w:space="0" w:color="auto"/>
            </w:tcBorders>
          </w:tcPr>
          <w:p w:rsidR="008818FF" w:rsidRPr="00CD6BA9" w:rsidRDefault="008818FF" w:rsidP="00094143">
            <w:pPr>
              <w:autoSpaceDE w:val="0"/>
              <w:autoSpaceDN w:val="0"/>
              <w:adjustRightInd w:val="0"/>
              <w:jc w:val="both"/>
              <w:rPr>
                <w:sz w:val="20"/>
                <w:szCs w:val="20"/>
              </w:rPr>
            </w:pPr>
            <w:r w:rsidRPr="00CD6BA9">
              <w:rPr>
                <w:sz w:val="20"/>
                <w:szCs w:val="20"/>
              </w:rPr>
              <w:t xml:space="preserve">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w:t>
            </w:r>
            <w:proofErr w:type="gramStart"/>
            <w:r w:rsidRPr="00CD6BA9">
              <w:rPr>
                <w:sz w:val="20"/>
                <w:szCs w:val="20"/>
              </w:rPr>
              <w:t>являющихся</w:t>
            </w:r>
            <w:proofErr w:type="gramEnd"/>
            <w:r w:rsidRPr="00CD6BA9">
              <w:rPr>
                <w:sz w:val="20"/>
                <w:szCs w:val="20"/>
              </w:rPr>
              <w:t xml:space="preserve"> объектом закупки;</w:t>
            </w:r>
          </w:p>
          <w:p w:rsidR="008818FF" w:rsidRPr="00CD6BA9" w:rsidRDefault="008818FF" w:rsidP="00094143">
            <w:pPr>
              <w:autoSpaceDE w:val="0"/>
              <w:autoSpaceDN w:val="0"/>
              <w:adjustRightInd w:val="0"/>
              <w:jc w:val="both"/>
              <w:rPr>
                <w:sz w:val="20"/>
                <w:szCs w:val="20"/>
              </w:rPr>
            </w:pPr>
            <w:r w:rsidRPr="00CD6BA9">
              <w:rPr>
                <w:sz w:val="20"/>
                <w:szCs w:val="20"/>
              </w:rPr>
              <w:t xml:space="preserve">2) </w:t>
            </w:r>
            <w:proofErr w:type="spellStart"/>
            <w:r w:rsidRPr="00CD6BA9">
              <w:rPr>
                <w:sz w:val="20"/>
                <w:szCs w:val="20"/>
              </w:rPr>
              <w:t>непроведение</w:t>
            </w:r>
            <w:proofErr w:type="spellEnd"/>
            <w:r w:rsidRPr="00CD6BA9">
              <w:rPr>
                <w:sz w:val="20"/>
                <w:szCs w:val="20"/>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8818FF" w:rsidRPr="00CD6BA9" w:rsidRDefault="008818FF" w:rsidP="00094143">
            <w:pPr>
              <w:autoSpaceDE w:val="0"/>
              <w:autoSpaceDN w:val="0"/>
              <w:adjustRightInd w:val="0"/>
              <w:jc w:val="both"/>
              <w:rPr>
                <w:sz w:val="20"/>
                <w:szCs w:val="20"/>
              </w:rPr>
            </w:pPr>
            <w:r w:rsidRPr="00CD6BA9">
              <w:rPr>
                <w:sz w:val="20"/>
                <w:szCs w:val="20"/>
              </w:rPr>
              <w:t xml:space="preserve">3) </w:t>
            </w:r>
            <w:proofErr w:type="spellStart"/>
            <w:r w:rsidRPr="00CD6BA9">
              <w:rPr>
                <w:sz w:val="20"/>
                <w:szCs w:val="20"/>
              </w:rPr>
              <w:t>неприостановление</w:t>
            </w:r>
            <w:proofErr w:type="spellEnd"/>
            <w:r w:rsidRPr="00CD6BA9">
              <w:rPr>
                <w:sz w:val="20"/>
                <w:szCs w:val="20"/>
              </w:rPr>
              <w:t xml:space="preserve">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8818FF" w:rsidRPr="00D43C5B" w:rsidRDefault="008818FF" w:rsidP="00094143">
            <w:pPr>
              <w:autoSpaceDE w:val="0"/>
              <w:autoSpaceDN w:val="0"/>
              <w:adjustRightInd w:val="0"/>
              <w:jc w:val="both"/>
              <w:rPr>
                <w:sz w:val="20"/>
                <w:szCs w:val="20"/>
              </w:rPr>
            </w:pPr>
            <w:proofErr w:type="gramStart"/>
            <w:r w:rsidRPr="00CD6BA9">
              <w:rPr>
                <w:sz w:val="20"/>
                <w:szCs w:val="20"/>
              </w:rPr>
              <w:t>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w:t>
            </w:r>
            <w:proofErr w:type="gramEnd"/>
            <w:r w:rsidRPr="00CD6BA9">
              <w:rPr>
                <w:sz w:val="20"/>
                <w:szCs w:val="20"/>
              </w:rPr>
              <w:t xml:space="preserve"> обязанности </w:t>
            </w:r>
            <w:proofErr w:type="gramStart"/>
            <w:r w:rsidRPr="00CD6BA9">
              <w:rPr>
                <w:sz w:val="20"/>
                <w:szCs w:val="20"/>
              </w:rPr>
              <w:t>заявителя</w:t>
            </w:r>
            <w:proofErr w:type="gramEnd"/>
            <w:r w:rsidRPr="00CD6BA9">
              <w:rPr>
                <w:sz w:val="20"/>
                <w:szCs w:val="20"/>
              </w:rPr>
              <w:t xml:space="preserve">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sidRPr="00CD6BA9">
              <w:rPr>
                <w:sz w:val="20"/>
                <w:szCs w:val="20"/>
              </w:rPr>
              <w:t>указанных</w:t>
            </w:r>
            <w:proofErr w:type="gramEnd"/>
            <w:r w:rsidRPr="00CD6BA9">
              <w:rPr>
                <w:sz w:val="20"/>
                <w:szCs w:val="20"/>
              </w:rPr>
              <w:t xml:space="preserve"> недоимки, задолженности и решение по такому заявлению на дату рассмотрения заявки на участие в определении поставщика (подрядчика, </w:t>
            </w:r>
            <w:r w:rsidRPr="00D43C5B">
              <w:rPr>
                <w:sz w:val="20"/>
                <w:szCs w:val="20"/>
              </w:rPr>
              <w:t>исполнителя) не принято;</w:t>
            </w:r>
          </w:p>
          <w:p w:rsidR="009B7174" w:rsidRPr="00D43C5B" w:rsidRDefault="009B7174" w:rsidP="009B7174">
            <w:pPr>
              <w:autoSpaceDE w:val="0"/>
              <w:autoSpaceDN w:val="0"/>
              <w:adjustRightInd w:val="0"/>
              <w:jc w:val="both"/>
              <w:rPr>
                <w:sz w:val="20"/>
                <w:szCs w:val="20"/>
              </w:rPr>
            </w:pPr>
            <w:proofErr w:type="gramStart"/>
            <w:r w:rsidRPr="00D43C5B">
              <w:rPr>
                <w:sz w:val="20"/>
                <w:szCs w:val="20"/>
              </w:rPr>
              <w:t xml:space="preserve">5)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w:t>
            </w:r>
            <w:proofErr w:type="spellStart"/>
            <w:r w:rsidRPr="00D43C5B">
              <w:rPr>
                <w:sz w:val="20"/>
                <w:szCs w:val="20"/>
              </w:rPr>
              <w:t>вотношении</w:t>
            </w:r>
            <w:proofErr w:type="spellEnd"/>
            <w:proofErr w:type="gramEnd"/>
            <w:r w:rsidRPr="00D43C5B">
              <w:rPr>
                <w:sz w:val="20"/>
                <w:szCs w:val="20"/>
              </w:rPr>
              <w:t xml:space="preserve">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9B7174" w:rsidRPr="00D43C5B" w:rsidRDefault="009B7174" w:rsidP="009B7174">
            <w:pPr>
              <w:autoSpaceDE w:val="0"/>
              <w:autoSpaceDN w:val="0"/>
              <w:adjustRightInd w:val="0"/>
              <w:jc w:val="both"/>
              <w:rPr>
                <w:sz w:val="20"/>
                <w:szCs w:val="20"/>
              </w:rPr>
            </w:pPr>
            <w:r w:rsidRPr="00D43C5B">
              <w:rPr>
                <w:sz w:val="20"/>
                <w:szCs w:val="20"/>
              </w:rPr>
              <w:t>5.1)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8818FF" w:rsidRPr="00CD6BA9" w:rsidRDefault="008818FF" w:rsidP="00094143">
            <w:pPr>
              <w:suppressLineNumbers/>
              <w:suppressAutoHyphens/>
              <w:jc w:val="both"/>
              <w:rPr>
                <w:sz w:val="20"/>
                <w:szCs w:val="20"/>
              </w:rPr>
            </w:pPr>
            <w:proofErr w:type="gramStart"/>
            <w:r w:rsidRPr="00CD6BA9">
              <w:rPr>
                <w:sz w:val="20"/>
                <w:szCs w:val="20"/>
              </w:rPr>
              <w:t xml:space="preserve">6)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w:t>
            </w:r>
            <w:r w:rsidRPr="00CD6BA9">
              <w:rPr>
                <w:sz w:val="20"/>
                <w:szCs w:val="20"/>
              </w:rPr>
              <w:lastRenderedPageBreak/>
              <w:t xml:space="preserve">(директором, генеральным директором) учреждения </w:t>
            </w:r>
            <w:proofErr w:type="spellStart"/>
            <w:r w:rsidRPr="00CD6BA9">
              <w:rPr>
                <w:sz w:val="20"/>
                <w:szCs w:val="20"/>
              </w:rPr>
              <w:t>илиунитарного</w:t>
            </w:r>
            <w:proofErr w:type="spellEnd"/>
            <w:proofErr w:type="gramEnd"/>
            <w:r w:rsidRPr="00CD6BA9">
              <w:rPr>
                <w:sz w:val="20"/>
                <w:szCs w:val="20"/>
              </w:rPr>
              <w:t xml:space="preserve"> </w:t>
            </w:r>
            <w:proofErr w:type="gramStart"/>
            <w:r w:rsidRPr="00CD6BA9">
              <w:rPr>
                <w:sz w:val="20"/>
                <w:szCs w:val="20"/>
              </w:rPr>
              <w:t xml:space="preserve">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CD6BA9">
              <w:rPr>
                <w:sz w:val="20"/>
                <w:szCs w:val="20"/>
              </w:rPr>
              <w:t>неполнородными</w:t>
            </w:r>
            <w:proofErr w:type="spellEnd"/>
            <w:r w:rsidRPr="00CD6BA9">
              <w:rPr>
                <w:sz w:val="20"/>
                <w:szCs w:val="20"/>
              </w:rPr>
              <w:t xml:space="preserve"> (имеющими общих отца или мать) братьями и сестрами), усыновителями или усыновленными указанных физических лиц.</w:t>
            </w:r>
            <w:proofErr w:type="gramEnd"/>
            <w:r w:rsidRPr="00CD6BA9">
              <w:rPr>
                <w:sz w:val="20"/>
                <w:szCs w:val="20"/>
              </w:rPr>
              <w:t xml:space="preserve">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tc>
      </w:tr>
      <w:tr w:rsidR="008818FF" w:rsidRPr="00CD6BA9" w:rsidTr="00E11E7A">
        <w:trPr>
          <w:trHeight w:val="273"/>
        </w:trPr>
        <w:tc>
          <w:tcPr>
            <w:tcW w:w="675" w:type="dxa"/>
          </w:tcPr>
          <w:p w:rsidR="008818FF" w:rsidRPr="00CD6BA9" w:rsidRDefault="008818FF" w:rsidP="00094143">
            <w:pPr>
              <w:pStyle w:val="a9"/>
              <w:numPr>
                <w:ilvl w:val="0"/>
                <w:numId w:val="1"/>
              </w:numPr>
              <w:tabs>
                <w:tab w:val="left" w:pos="0"/>
              </w:tabs>
              <w:spacing w:after="60" w:line="240" w:lineRule="auto"/>
              <w:ind w:hanging="720"/>
              <w:jc w:val="center"/>
              <w:rPr>
                <w:rFonts w:ascii="Times New Roman" w:hAnsi="Times New Roman"/>
                <w:sz w:val="20"/>
                <w:szCs w:val="20"/>
              </w:rPr>
            </w:pPr>
          </w:p>
        </w:tc>
        <w:tc>
          <w:tcPr>
            <w:tcW w:w="2453" w:type="dxa"/>
            <w:tcBorders>
              <w:bottom w:val="single" w:sz="4" w:space="0" w:color="auto"/>
            </w:tcBorders>
          </w:tcPr>
          <w:p w:rsidR="008818FF" w:rsidRPr="00CD6BA9" w:rsidRDefault="008818FF" w:rsidP="00094143">
            <w:pPr>
              <w:pStyle w:val="a7"/>
              <w:keepNext/>
              <w:keepLines/>
              <w:rPr>
                <w:sz w:val="20"/>
                <w:szCs w:val="20"/>
              </w:rPr>
            </w:pPr>
            <w:r w:rsidRPr="00CD6BA9">
              <w:rPr>
                <w:noProof/>
                <w:sz w:val="20"/>
                <w:szCs w:val="20"/>
              </w:rPr>
              <w:t>Требования, установленные Заказчиком</w:t>
            </w:r>
          </w:p>
        </w:tc>
        <w:tc>
          <w:tcPr>
            <w:tcW w:w="7045" w:type="dxa"/>
            <w:tcBorders>
              <w:bottom w:val="single" w:sz="4" w:space="0" w:color="auto"/>
            </w:tcBorders>
          </w:tcPr>
          <w:p w:rsidR="008818FF" w:rsidRPr="00CD6BA9" w:rsidRDefault="008818FF" w:rsidP="00094143">
            <w:pPr>
              <w:autoSpaceDE w:val="0"/>
              <w:autoSpaceDN w:val="0"/>
              <w:adjustRightInd w:val="0"/>
              <w:jc w:val="both"/>
              <w:rPr>
                <w:sz w:val="20"/>
                <w:szCs w:val="20"/>
              </w:rPr>
            </w:pPr>
            <w:r w:rsidRPr="00CD6BA9">
              <w:rPr>
                <w:sz w:val="20"/>
                <w:szCs w:val="20"/>
              </w:rPr>
              <w:t>Отсутствие в предусмотренном настоящим Федеральным законом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органа, лице, исполняющем функции единоличного исполнительного органа участника закупки – юридического лица.</w:t>
            </w:r>
          </w:p>
        </w:tc>
      </w:tr>
      <w:tr w:rsidR="008818FF" w:rsidRPr="00CD6BA9" w:rsidTr="00E11E7A">
        <w:trPr>
          <w:trHeight w:val="492"/>
        </w:trPr>
        <w:tc>
          <w:tcPr>
            <w:tcW w:w="675" w:type="dxa"/>
            <w:tcBorders>
              <w:bottom w:val="single" w:sz="4" w:space="0" w:color="auto"/>
            </w:tcBorders>
          </w:tcPr>
          <w:p w:rsidR="008818FF" w:rsidRPr="00CD6BA9" w:rsidRDefault="008818FF" w:rsidP="00094143">
            <w:pPr>
              <w:pStyle w:val="a9"/>
              <w:numPr>
                <w:ilvl w:val="0"/>
                <w:numId w:val="1"/>
              </w:numPr>
              <w:tabs>
                <w:tab w:val="left" w:pos="0"/>
              </w:tabs>
              <w:spacing w:after="60" w:line="240" w:lineRule="auto"/>
              <w:ind w:hanging="720"/>
              <w:jc w:val="center"/>
              <w:rPr>
                <w:rFonts w:ascii="Times New Roman" w:hAnsi="Times New Roman"/>
                <w:sz w:val="20"/>
                <w:szCs w:val="20"/>
              </w:rPr>
            </w:pPr>
          </w:p>
        </w:tc>
        <w:tc>
          <w:tcPr>
            <w:tcW w:w="2453" w:type="dxa"/>
            <w:tcBorders>
              <w:bottom w:val="single" w:sz="4" w:space="0" w:color="auto"/>
            </w:tcBorders>
          </w:tcPr>
          <w:p w:rsidR="008818FF" w:rsidRPr="00CD6BA9" w:rsidRDefault="008818FF" w:rsidP="00094143">
            <w:pPr>
              <w:pStyle w:val="ab"/>
              <w:suppressLineNumbers/>
              <w:tabs>
                <w:tab w:val="left" w:pos="709"/>
              </w:tabs>
              <w:suppressAutoHyphens/>
              <w:spacing w:before="0" w:after="0"/>
              <w:jc w:val="left"/>
              <w:rPr>
                <w:b w:val="0"/>
                <w:sz w:val="20"/>
              </w:rPr>
            </w:pPr>
            <w:r w:rsidRPr="00CD6BA9">
              <w:rPr>
                <w:b w:val="0"/>
                <w:sz w:val="20"/>
              </w:rPr>
              <w:t xml:space="preserve">Привлечение субподрядчиков </w:t>
            </w:r>
          </w:p>
        </w:tc>
        <w:tc>
          <w:tcPr>
            <w:tcW w:w="7045" w:type="dxa"/>
            <w:tcBorders>
              <w:bottom w:val="single" w:sz="4" w:space="0" w:color="auto"/>
            </w:tcBorders>
          </w:tcPr>
          <w:p w:rsidR="008818FF" w:rsidRPr="00CD6BA9" w:rsidRDefault="008818FF" w:rsidP="00094143">
            <w:pPr>
              <w:pStyle w:val="ac"/>
              <w:suppressLineNumbers/>
              <w:suppressAutoHyphens/>
              <w:spacing w:after="0"/>
              <w:rPr>
                <w:sz w:val="20"/>
              </w:rPr>
            </w:pPr>
            <w:r w:rsidRPr="00CD6BA9">
              <w:rPr>
                <w:sz w:val="20"/>
              </w:rPr>
              <w:t>Не установлено</w:t>
            </w:r>
          </w:p>
        </w:tc>
      </w:tr>
      <w:tr w:rsidR="008818FF" w:rsidRPr="00CD6BA9" w:rsidTr="00C0354C">
        <w:trPr>
          <w:trHeight w:val="712"/>
        </w:trPr>
        <w:tc>
          <w:tcPr>
            <w:tcW w:w="675" w:type="dxa"/>
            <w:tcBorders>
              <w:bottom w:val="single" w:sz="4" w:space="0" w:color="auto"/>
            </w:tcBorders>
          </w:tcPr>
          <w:p w:rsidR="008818FF" w:rsidRPr="00CD6BA9" w:rsidRDefault="008818FF" w:rsidP="00094143">
            <w:pPr>
              <w:pStyle w:val="a9"/>
              <w:numPr>
                <w:ilvl w:val="0"/>
                <w:numId w:val="1"/>
              </w:numPr>
              <w:tabs>
                <w:tab w:val="left" w:pos="0"/>
              </w:tabs>
              <w:spacing w:after="60" w:line="240" w:lineRule="auto"/>
              <w:ind w:hanging="720"/>
              <w:jc w:val="center"/>
              <w:rPr>
                <w:rFonts w:ascii="Times New Roman" w:hAnsi="Times New Roman"/>
                <w:sz w:val="20"/>
                <w:szCs w:val="20"/>
              </w:rPr>
            </w:pPr>
          </w:p>
        </w:tc>
        <w:tc>
          <w:tcPr>
            <w:tcW w:w="2453" w:type="dxa"/>
            <w:tcBorders>
              <w:bottom w:val="single" w:sz="4" w:space="0" w:color="auto"/>
            </w:tcBorders>
          </w:tcPr>
          <w:p w:rsidR="008818FF" w:rsidRPr="00CD6BA9" w:rsidRDefault="008818FF" w:rsidP="00094143">
            <w:pPr>
              <w:pStyle w:val="ab"/>
              <w:suppressLineNumbers/>
              <w:tabs>
                <w:tab w:val="left" w:pos="709"/>
              </w:tabs>
              <w:suppressAutoHyphens/>
              <w:spacing w:before="0" w:after="0"/>
              <w:jc w:val="left"/>
              <w:rPr>
                <w:b w:val="0"/>
                <w:sz w:val="20"/>
              </w:rPr>
            </w:pPr>
            <w:r w:rsidRPr="00CD6BA9">
              <w:rPr>
                <w:b w:val="0"/>
                <w:sz w:val="20"/>
              </w:rPr>
              <w:t>Отказ от проведения аукциона в электронной форме</w:t>
            </w:r>
          </w:p>
        </w:tc>
        <w:tc>
          <w:tcPr>
            <w:tcW w:w="7045" w:type="dxa"/>
            <w:tcBorders>
              <w:bottom w:val="single" w:sz="4" w:space="0" w:color="auto"/>
            </w:tcBorders>
          </w:tcPr>
          <w:p w:rsidR="008818FF" w:rsidRPr="00CD6BA9" w:rsidRDefault="008818FF" w:rsidP="00094143">
            <w:pPr>
              <w:jc w:val="both"/>
              <w:rPr>
                <w:sz w:val="20"/>
                <w:szCs w:val="20"/>
              </w:rPr>
            </w:pPr>
            <w:r w:rsidRPr="00CD6BA9">
              <w:rPr>
                <w:sz w:val="20"/>
                <w:szCs w:val="20"/>
              </w:rPr>
              <w:t xml:space="preserve">Организатор закупки вправе на любом этапе, но не </w:t>
            </w:r>
            <w:proofErr w:type="gramStart"/>
            <w:r w:rsidRPr="00CD6BA9">
              <w:rPr>
                <w:sz w:val="20"/>
                <w:szCs w:val="20"/>
              </w:rPr>
              <w:t>позднее</w:t>
            </w:r>
            <w:proofErr w:type="gramEnd"/>
            <w:r w:rsidRPr="00CD6BA9">
              <w:rPr>
                <w:sz w:val="20"/>
                <w:szCs w:val="20"/>
              </w:rPr>
              <w:t xml:space="preserve"> чем за один день до окончания срока подачи заявок, отказаться от проведения аукциона, разместив извещение об этом в ЕИС.</w:t>
            </w:r>
          </w:p>
        </w:tc>
      </w:tr>
      <w:tr w:rsidR="008818FF" w:rsidRPr="00CD6BA9" w:rsidTr="00E11E7A">
        <w:trPr>
          <w:trHeight w:val="89"/>
        </w:trPr>
        <w:tc>
          <w:tcPr>
            <w:tcW w:w="675" w:type="dxa"/>
            <w:tcBorders>
              <w:bottom w:val="single" w:sz="4" w:space="0" w:color="auto"/>
            </w:tcBorders>
          </w:tcPr>
          <w:p w:rsidR="008818FF" w:rsidRPr="00CD6BA9" w:rsidRDefault="008818FF" w:rsidP="00094143">
            <w:pPr>
              <w:pStyle w:val="a9"/>
              <w:numPr>
                <w:ilvl w:val="0"/>
                <w:numId w:val="1"/>
              </w:numPr>
              <w:tabs>
                <w:tab w:val="left" w:pos="0"/>
              </w:tabs>
              <w:spacing w:after="60" w:line="240" w:lineRule="auto"/>
              <w:ind w:hanging="720"/>
              <w:jc w:val="center"/>
              <w:rPr>
                <w:rFonts w:ascii="Times New Roman" w:hAnsi="Times New Roman"/>
                <w:sz w:val="20"/>
                <w:szCs w:val="20"/>
              </w:rPr>
            </w:pPr>
          </w:p>
        </w:tc>
        <w:tc>
          <w:tcPr>
            <w:tcW w:w="2453" w:type="dxa"/>
            <w:tcBorders>
              <w:top w:val="single" w:sz="4" w:space="0" w:color="auto"/>
              <w:left w:val="single" w:sz="4" w:space="0" w:color="auto"/>
              <w:right w:val="single" w:sz="4" w:space="0" w:color="auto"/>
            </w:tcBorders>
          </w:tcPr>
          <w:p w:rsidR="008818FF" w:rsidRPr="00CD6BA9" w:rsidRDefault="008818FF" w:rsidP="00094143">
            <w:pPr>
              <w:pStyle w:val="ab"/>
              <w:widowControl w:val="0"/>
              <w:tabs>
                <w:tab w:val="left" w:pos="709"/>
              </w:tabs>
              <w:spacing w:before="0" w:after="0"/>
              <w:jc w:val="left"/>
              <w:rPr>
                <w:b w:val="0"/>
                <w:sz w:val="20"/>
              </w:rPr>
            </w:pPr>
            <w:r w:rsidRPr="00CD6BA9">
              <w:rPr>
                <w:b w:val="0"/>
                <w:sz w:val="20"/>
              </w:rPr>
              <w:t xml:space="preserve">Документы, которые должны входить в комплект заявки на </w:t>
            </w:r>
            <w:proofErr w:type="gramStart"/>
            <w:r w:rsidRPr="00CD6BA9">
              <w:rPr>
                <w:b w:val="0"/>
                <w:sz w:val="20"/>
              </w:rPr>
              <w:t>участие</w:t>
            </w:r>
            <w:proofErr w:type="gramEnd"/>
            <w:r w:rsidRPr="00CD6BA9">
              <w:rPr>
                <w:b w:val="0"/>
                <w:sz w:val="20"/>
              </w:rPr>
              <w:t xml:space="preserve"> а аукционе в электронной форме</w:t>
            </w:r>
          </w:p>
        </w:tc>
        <w:tc>
          <w:tcPr>
            <w:tcW w:w="7045" w:type="dxa"/>
            <w:tcBorders>
              <w:top w:val="single" w:sz="4" w:space="0" w:color="auto"/>
              <w:left w:val="single" w:sz="4" w:space="0" w:color="auto"/>
              <w:right w:val="single" w:sz="4" w:space="0" w:color="auto"/>
            </w:tcBorders>
          </w:tcPr>
          <w:p w:rsidR="008818FF" w:rsidRPr="00CD6BA9" w:rsidRDefault="008818FF" w:rsidP="00C8283E">
            <w:pPr>
              <w:pStyle w:val="ConsNormal"/>
              <w:tabs>
                <w:tab w:val="left" w:pos="274"/>
              </w:tabs>
              <w:ind w:firstLine="0"/>
              <w:jc w:val="both"/>
              <w:rPr>
                <w:rFonts w:ascii="Times New Roman" w:hAnsi="Times New Roman" w:cs="Times New Roman"/>
                <w:noProof/>
                <w:szCs w:val="24"/>
                <w:lang w:eastAsia="ar-SA"/>
              </w:rPr>
            </w:pPr>
            <w:r w:rsidRPr="00CD6BA9">
              <w:rPr>
                <w:rFonts w:ascii="Times New Roman" w:hAnsi="Times New Roman" w:cs="Times New Roman"/>
                <w:noProof/>
                <w:szCs w:val="24"/>
                <w:lang w:eastAsia="ar-SA"/>
              </w:rPr>
              <w:t>Заявка на участие в электронном аукционе состоит из двух частей.</w:t>
            </w:r>
          </w:p>
          <w:p w:rsidR="008818FF" w:rsidRPr="00CD6BA9" w:rsidRDefault="008818FF" w:rsidP="00C8283E">
            <w:pPr>
              <w:pStyle w:val="ConsNormal"/>
              <w:tabs>
                <w:tab w:val="left" w:pos="274"/>
              </w:tabs>
              <w:ind w:firstLine="0"/>
              <w:jc w:val="both"/>
              <w:rPr>
                <w:rFonts w:ascii="Times New Roman" w:hAnsi="Times New Roman" w:cs="Times New Roman"/>
                <w:noProof/>
                <w:szCs w:val="24"/>
                <w:lang w:eastAsia="ar-SA"/>
              </w:rPr>
            </w:pPr>
            <w:r w:rsidRPr="00CD6BA9">
              <w:rPr>
                <w:rFonts w:ascii="Times New Roman" w:hAnsi="Times New Roman" w:cs="Times New Roman"/>
                <w:noProof/>
                <w:szCs w:val="24"/>
                <w:lang w:eastAsia="ar-SA"/>
              </w:rPr>
              <w:t>Первая часть заявки на участие в электронном аукционе должна содержать указанную слкдующую информацию:</w:t>
            </w:r>
          </w:p>
          <w:p w:rsidR="008818FF" w:rsidRPr="00CD6BA9" w:rsidRDefault="008818FF" w:rsidP="00C8283E">
            <w:pPr>
              <w:pStyle w:val="ConsNormal"/>
              <w:tabs>
                <w:tab w:val="left" w:pos="274"/>
              </w:tabs>
              <w:ind w:firstLine="0"/>
              <w:jc w:val="both"/>
              <w:rPr>
                <w:rFonts w:ascii="Times New Roman" w:hAnsi="Times New Roman" w:cs="Times New Roman"/>
                <w:noProof/>
                <w:szCs w:val="24"/>
                <w:lang w:eastAsia="ar-SA"/>
              </w:rPr>
            </w:pPr>
            <w:proofErr w:type="gramStart"/>
            <w:r w:rsidRPr="00CD6BA9">
              <w:rPr>
                <w:rFonts w:ascii="Times New Roman" w:hAnsi="Times New Roman" w:cs="Times New Roman"/>
                <w:noProof/>
                <w:szCs w:val="24"/>
                <w:lang w:eastAsia="ar-SA"/>
              </w:rPr>
              <w:t>а) согласие участника такого аукциона на поставку товара в случае, если этот участник предлагает для поставки товар, в отношении которого в документации о таком аукционе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и (или</w:t>
            </w:r>
            <w:proofErr w:type="gramEnd"/>
            <w:r w:rsidRPr="00CD6BA9">
              <w:rPr>
                <w:rFonts w:ascii="Times New Roman" w:hAnsi="Times New Roman" w:cs="Times New Roman"/>
                <w:noProof/>
                <w:szCs w:val="24"/>
                <w:lang w:eastAsia="ar-SA"/>
              </w:rPr>
              <w:t>) такой участник предлагает для поставки товар, который является эквивалентным товару, указанному в данной документации, конкретные показатели товара, соответствующие значениям эквивалентности, установленным данной документацией;</w:t>
            </w:r>
          </w:p>
          <w:p w:rsidR="008818FF" w:rsidRPr="00CD6BA9" w:rsidRDefault="008818FF" w:rsidP="00C8283E">
            <w:pPr>
              <w:pStyle w:val="ConsNormal"/>
              <w:tabs>
                <w:tab w:val="left" w:pos="274"/>
              </w:tabs>
              <w:ind w:firstLine="0"/>
              <w:jc w:val="both"/>
              <w:rPr>
                <w:rFonts w:ascii="Times New Roman" w:hAnsi="Times New Roman" w:cs="Times New Roman"/>
                <w:noProof/>
                <w:szCs w:val="24"/>
                <w:lang w:eastAsia="ar-SA"/>
              </w:rPr>
            </w:pPr>
            <w:proofErr w:type="gramStart"/>
            <w:r w:rsidRPr="00CD6BA9">
              <w:rPr>
                <w:rFonts w:ascii="Times New Roman" w:hAnsi="Times New Roman" w:cs="Times New Roman"/>
                <w:noProof/>
                <w:szCs w:val="24"/>
                <w:lang w:eastAsia="ar-SA"/>
              </w:rPr>
              <w:t>б) конкретные показатели, соответствующие значениям, установленным документацией о таком аукционе,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roofErr w:type="gramEnd"/>
          </w:p>
          <w:p w:rsidR="008818FF" w:rsidRPr="00CD6BA9" w:rsidRDefault="008818FF" w:rsidP="00C8283E">
            <w:pPr>
              <w:pStyle w:val="ConsNormal"/>
              <w:tabs>
                <w:tab w:val="left" w:pos="274"/>
              </w:tabs>
              <w:ind w:firstLine="0"/>
              <w:jc w:val="both"/>
              <w:rPr>
                <w:rFonts w:ascii="Times New Roman" w:hAnsi="Times New Roman" w:cs="Times New Roman"/>
                <w:noProof/>
                <w:szCs w:val="24"/>
                <w:lang w:eastAsia="ar-SA"/>
              </w:rPr>
            </w:pPr>
          </w:p>
          <w:p w:rsidR="008818FF" w:rsidRPr="00CD6BA9" w:rsidRDefault="008818FF" w:rsidP="00C8283E">
            <w:pPr>
              <w:pStyle w:val="ConsNormal"/>
              <w:tabs>
                <w:tab w:val="left" w:pos="274"/>
              </w:tabs>
              <w:ind w:firstLine="0"/>
              <w:jc w:val="both"/>
              <w:rPr>
                <w:rFonts w:ascii="Times New Roman" w:hAnsi="Times New Roman" w:cs="Times New Roman"/>
                <w:noProof/>
                <w:szCs w:val="24"/>
                <w:lang w:eastAsia="ar-SA"/>
              </w:rPr>
            </w:pPr>
            <w:r w:rsidRPr="00CD6BA9">
              <w:rPr>
                <w:rFonts w:ascii="Times New Roman" w:hAnsi="Times New Roman" w:cs="Times New Roman"/>
                <w:noProof/>
                <w:szCs w:val="24"/>
                <w:lang w:eastAsia="ar-SA"/>
              </w:rPr>
              <w:t>Вторая часть заявки на участие в электронном аукционе должна содержать следующие документы и информацию:</w:t>
            </w:r>
          </w:p>
          <w:p w:rsidR="008818FF" w:rsidRPr="00CD6BA9" w:rsidRDefault="008818FF" w:rsidP="00C8283E">
            <w:pPr>
              <w:pStyle w:val="ConsNormal"/>
              <w:numPr>
                <w:ilvl w:val="0"/>
                <w:numId w:val="13"/>
              </w:numPr>
              <w:tabs>
                <w:tab w:val="left" w:pos="0"/>
                <w:tab w:val="left" w:pos="304"/>
                <w:tab w:val="left" w:pos="455"/>
              </w:tabs>
              <w:ind w:left="0" w:firstLine="0"/>
              <w:jc w:val="both"/>
              <w:rPr>
                <w:rFonts w:ascii="Times New Roman" w:hAnsi="Times New Roman" w:cs="Times New Roman"/>
                <w:noProof/>
                <w:szCs w:val="24"/>
                <w:lang w:eastAsia="ar-SA"/>
              </w:rPr>
            </w:pPr>
            <w:proofErr w:type="gramStart"/>
            <w:r w:rsidRPr="00CD6BA9">
              <w:rPr>
                <w:rFonts w:ascii="Times New Roman" w:hAnsi="Times New Roman" w:cs="Times New Roman"/>
                <w:noProof/>
                <w:szCs w:val="24"/>
                <w:lang w:eastAsia="ar-SA"/>
              </w:rPr>
              <w:t>наименование, фирменное наименование (при наличии), место нахождения, почтовый адрес (для юридического лица),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 идентификационный номер налогоплательщика (при наличии) учредителей, членов коллегиального исполнительного</w:t>
            </w:r>
            <w:proofErr w:type="gramEnd"/>
            <w:r w:rsidRPr="00CD6BA9">
              <w:rPr>
                <w:rFonts w:ascii="Times New Roman" w:hAnsi="Times New Roman" w:cs="Times New Roman"/>
                <w:noProof/>
                <w:szCs w:val="24"/>
                <w:lang w:eastAsia="ar-SA"/>
              </w:rPr>
              <w:t xml:space="preserve"> органа, лица, исполняющего функции единоличного исполнительного органа участника такого аукциона;</w:t>
            </w:r>
          </w:p>
          <w:p w:rsidR="008818FF" w:rsidRPr="00CD6BA9" w:rsidRDefault="008818FF" w:rsidP="00C8283E">
            <w:pPr>
              <w:pStyle w:val="ConsNormal"/>
              <w:numPr>
                <w:ilvl w:val="0"/>
                <w:numId w:val="13"/>
              </w:numPr>
              <w:tabs>
                <w:tab w:val="left" w:pos="0"/>
                <w:tab w:val="left" w:pos="304"/>
                <w:tab w:val="left" w:pos="455"/>
              </w:tabs>
              <w:ind w:left="0" w:firstLine="0"/>
              <w:jc w:val="both"/>
              <w:rPr>
                <w:rFonts w:ascii="Times New Roman" w:hAnsi="Times New Roman" w:cs="Times New Roman"/>
                <w:noProof/>
                <w:szCs w:val="24"/>
                <w:lang w:eastAsia="ar-SA"/>
              </w:rPr>
            </w:pPr>
            <w:r w:rsidRPr="00CD6BA9">
              <w:rPr>
                <w:rFonts w:ascii="Times New Roman" w:hAnsi="Times New Roman" w:cs="Times New Roman"/>
                <w:noProof/>
                <w:szCs w:val="24"/>
                <w:lang w:eastAsia="ar-SA"/>
              </w:rPr>
              <w:t xml:space="preserve">декларация о соответствии участника такого аукциона требованиям, установленным </w:t>
            </w:r>
            <w:r w:rsidR="00846E46" w:rsidRPr="00CD6BA9">
              <w:rPr>
                <w:rFonts w:ascii="Times New Roman" w:hAnsi="Times New Roman" w:cs="Times New Roman"/>
                <w:noProof/>
                <w:szCs w:val="24"/>
                <w:lang w:eastAsia="ar-SA"/>
              </w:rPr>
              <w:t>п.19 Информационной карты</w:t>
            </w:r>
            <w:r w:rsidRPr="00CD6BA9">
              <w:rPr>
                <w:rFonts w:ascii="Times New Roman" w:hAnsi="Times New Roman" w:cs="Times New Roman"/>
                <w:noProof/>
                <w:szCs w:val="24"/>
                <w:lang w:eastAsia="ar-SA"/>
              </w:rPr>
              <w:t>.</w:t>
            </w:r>
          </w:p>
          <w:p w:rsidR="008818FF" w:rsidRPr="00CD6BA9" w:rsidRDefault="008818FF" w:rsidP="00C8283E">
            <w:pPr>
              <w:pStyle w:val="ConsNormal"/>
              <w:numPr>
                <w:ilvl w:val="0"/>
                <w:numId w:val="13"/>
              </w:numPr>
              <w:tabs>
                <w:tab w:val="left" w:pos="0"/>
                <w:tab w:val="left" w:pos="304"/>
                <w:tab w:val="left" w:pos="455"/>
              </w:tabs>
              <w:ind w:left="0" w:firstLine="0"/>
              <w:jc w:val="both"/>
              <w:rPr>
                <w:rFonts w:ascii="Times New Roman" w:hAnsi="Times New Roman" w:cs="Times New Roman"/>
                <w:noProof/>
                <w:szCs w:val="24"/>
                <w:lang w:eastAsia="ar-SA"/>
              </w:rPr>
            </w:pPr>
            <w:proofErr w:type="gramStart"/>
            <w:r w:rsidRPr="00CD6BA9">
              <w:rPr>
                <w:rFonts w:ascii="Times New Roman" w:hAnsi="Times New Roman" w:cs="Times New Roman"/>
                <w:noProof/>
                <w:szCs w:val="24"/>
                <w:lang w:eastAsia="ar-SA"/>
              </w:rPr>
              <w:t xml:space="preserve">решение об одобрении или о совершении крупной сделки либо копия данного решения в случае, если требование о необходимости наличия данного решения для совершения крупной сделки установлено федеральными законами </w:t>
            </w:r>
            <w:r w:rsidRPr="00CD6BA9">
              <w:rPr>
                <w:rFonts w:ascii="Times New Roman" w:hAnsi="Times New Roman" w:cs="Times New Roman"/>
                <w:noProof/>
                <w:szCs w:val="24"/>
                <w:lang w:eastAsia="ar-SA"/>
              </w:rPr>
              <w:lastRenderedPageBreak/>
              <w:t>и иными нормативными правовыми актами Российской Федерации и (или) учредительными документами юридического лица и для участника такого аукциона заключаемый контракт или предоставление обеспечения заявки на участие в таком аукционе, обеспечения исполнения контракта</w:t>
            </w:r>
            <w:proofErr w:type="gramEnd"/>
            <w:r w:rsidRPr="00CD6BA9">
              <w:rPr>
                <w:rFonts w:ascii="Times New Roman" w:hAnsi="Times New Roman" w:cs="Times New Roman"/>
                <w:noProof/>
                <w:szCs w:val="24"/>
                <w:lang w:eastAsia="ar-SA"/>
              </w:rPr>
              <w:t xml:space="preserve"> является крупной сделкой;</w:t>
            </w:r>
          </w:p>
          <w:p w:rsidR="008818FF" w:rsidRPr="00CD6BA9" w:rsidRDefault="008818FF" w:rsidP="00C8283E">
            <w:pPr>
              <w:pStyle w:val="ConsNormal"/>
              <w:numPr>
                <w:ilvl w:val="0"/>
                <w:numId w:val="13"/>
              </w:numPr>
              <w:tabs>
                <w:tab w:val="left" w:pos="0"/>
                <w:tab w:val="left" w:pos="304"/>
                <w:tab w:val="left" w:pos="455"/>
              </w:tabs>
              <w:ind w:left="0" w:firstLine="0"/>
              <w:jc w:val="both"/>
              <w:rPr>
                <w:rFonts w:ascii="Times New Roman" w:hAnsi="Times New Roman" w:cs="Times New Roman"/>
                <w:noProof/>
                <w:szCs w:val="24"/>
                <w:lang w:eastAsia="ar-SA"/>
              </w:rPr>
            </w:pPr>
            <w:r w:rsidRPr="00CD6BA9">
              <w:rPr>
                <w:rFonts w:ascii="Times New Roman" w:hAnsi="Times New Roman" w:cs="Times New Roman"/>
                <w:noProof/>
                <w:szCs w:val="24"/>
                <w:lang w:eastAsia="ar-SA"/>
              </w:rPr>
              <w:t>копии учредительных документов участника аукциона (для юридического лица), копии документов, удостоверяющих личность участника аукциона (для физического лица)</w:t>
            </w:r>
          </w:p>
          <w:p w:rsidR="008818FF" w:rsidRPr="00CD6BA9" w:rsidRDefault="008818FF" w:rsidP="00C8283E">
            <w:pPr>
              <w:pStyle w:val="ConsNormal"/>
              <w:numPr>
                <w:ilvl w:val="0"/>
                <w:numId w:val="13"/>
              </w:numPr>
              <w:tabs>
                <w:tab w:val="left" w:pos="0"/>
                <w:tab w:val="left" w:pos="304"/>
                <w:tab w:val="left" w:pos="455"/>
              </w:tabs>
              <w:ind w:left="0" w:firstLine="0"/>
              <w:jc w:val="both"/>
              <w:rPr>
                <w:rFonts w:ascii="Times New Roman" w:hAnsi="Times New Roman" w:cs="Times New Roman"/>
                <w:noProof/>
                <w:szCs w:val="24"/>
                <w:lang w:eastAsia="ar-SA"/>
              </w:rPr>
            </w:pPr>
            <w:proofErr w:type="gramStart"/>
            <w:r w:rsidRPr="00CD6BA9">
              <w:rPr>
                <w:rFonts w:ascii="Times New Roman" w:hAnsi="Times New Roman" w:cs="Times New Roman"/>
                <w:noProof/>
                <w:szCs w:val="24"/>
                <w:lang w:eastAsia="ar-SA"/>
              </w:rPr>
              <w:t>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даты обращения участника аукциона с заявлением об аккредитации, копии документов, удостоверяющих личность участника аукциона (для иного физического лица), надлежащим образом заверенный перевод на русский язык документов о государственной регистрации юридического</w:t>
            </w:r>
            <w:proofErr w:type="gramEnd"/>
            <w:r w:rsidRPr="00CD6BA9">
              <w:rPr>
                <w:rFonts w:ascii="Times New Roman" w:hAnsi="Times New Roman" w:cs="Times New Roman"/>
                <w:noProof/>
                <w:szCs w:val="24"/>
                <w:lang w:eastAsia="ar-SA"/>
              </w:rPr>
              <w:t xml:space="preserve"> лица или физического лица в качестве индивидуального предпринимателя в соответствии с законодательством соответствующего иностранного государства (для иностранного лица)</w:t>
            </w:r>
          </w:p>
          <w:p w:rsidR="008818FF" w:rsidRPr="00CD6BA9" w:rsidRDefault="008818FF" w:rsidP="00C8283E">
            <w:pPr>
              <w:pStyle w:val="ConsNormal"/>
              <w:numPr>
                <w:ilvl w:val="0"/>
                <w:numId w:val="13"/>
              </w:numPr>
              <w:tabs>
                <w:tab w:val="left" w:pos="0"/>
                <w:tab w:val="left" w:pos="287"/>
                <w:tab w:val="left" w:pos="455"/>
              </w:tabs>
              <w:ind w:left="0" w:firstLine="0"/>
              <w:jc w:val="both"/>
              <w:rPr>
                <w:rFonts w:ascii="Times New Roman" w:hAnsi="Times New Roman" w:cs="Times New Roman"/>
                <w:noProof/>
                <w:szCs w:val="24"/>
                <w:lang w:eastAsia="ar-SA"/>
              </w:rPr>
            </w:pPr>
            <w:r w:rsidRPr="00CD6BA9">
              <w:rPr>
                <w:rFonts w:ascii="Times New Roman" w:hAnsi="Times New Roman" w:cs="Times New Roman"/>
                <w:noProof/>
                <w:szCs w:val="24"/>
                <w:lang w:eastAsia="ar-SA"/>
              </w:rPr>
              <w:t>копии документов, подтверждающих полномочия руководителя. В случае, если от имени этого участника действует иное лицо, также представляется доверенность, выданная физическому лицу на осуществление от имени этого участника действий по участию в таких аукционах (в том числе на регистрацию на таких аукционах), заверенная его печатью (при наличии печати) и подписанная руководителем или уполномоченным им лицом. В случае,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tc>
      </w:tr>
      <w:tr w:rsidR="008818FF" w:rsidRPr="00CD6BA9" w:rsidTr="000E3E61">
        <w:trPr>
          <w:trHeight w:val="273"/>
        </w:trPr>
        <w:tc>
          <w:tcPr>
            <w:tcW w:w="675" w:type="dxa"/>
            <w:tcBorders>
              <w:top w:val="single" w:sz="4" w:space="0" w:color="auto"/>
              <w:left w:val="single" w:sz="4" w:space="0" w:color="auto"/>
              <w:right w:val="single" w:sz="4" w:space="0" w:color="auto"/>
            </w:tcBorders>
          </w:tcPr>
          <w:p w:rsidR="008818FF" w:rsidRPr="00CD6BA9" w:rsidRDefault="008818FF" w:rsidP="00094143">
            <w:pPr>
              <w:pStyle w:val="a9"/>
              <w:numPr>
                <w:ilvl w:val="0"/>
                <w:numId w:val="1"/>
              </w:numPr>
              <w:tabs>
                <w:tab w:val="left" w:pos="0"/>
              </w:tabs>
              <w:spacing w:after="60" w:line="240" w:lineRule="auto"/>
              <w:ind w:hanging="720"/>
              <w:jc w:val="center"/>
              <w:rPr>
                <w:rFonts w:ascii="Times New Roman" w:hAnsi="Times New Roman"/>
                <w:sz w:val="20"/>
                <w:szCs w:val="20"/>
              </w:rPr>
            </w:pPr>
          </w:p>
        </w:tc>
        <w:tc>
          <w:tcPr>
            <w:tcW w:w="2453" w:type="dxa"/>
            <w:tcBorders>
              <w:top w:val="single" w:sz="4" w:space="0" w:color="auto"/>
              <w:left w:val="single" w:sz="4" w:space="0" w:color="auto"/>
              <w:right w:val="single" w:sz="4" w:space="0" w:color="auto"/>
            </w:tcBorders>
          </w:tcPr>
          <w:p w:rsidR="008818FF" w:rsidRPr="00CD6BA9" w:rsidRDefault="008818FF" w:rsidP="00094143">
            <w:pPr>
              <w:pStyle w:val="ab"/>
              <w:suppressLineNumbers/>
              <w:tabs>
                <w:tab w:val="left" w:pos="709"/>
              </w:tabs>
              <w:suppressAutoHyphens/>
              <w:spacing w:before="0" w:after="0"/>
              <w:jc w:val="left"/>
              <w:rPr>
                <w:b w:val="0"/>
                <w:sz w:val="20"/>
              </w:rPr>
            </w:pPr>
            <w:r w:rsidRPr="00CD6BA9">
              <w:rPr>
                <w:b w:val="0"/>
                <w:sz w:val="20"/>
              </w:rPr>
              <w:t>Требования к   предложению о цене договора</w:t>
            </w:r>
          </w:p>
        </w:tc>
        <w:tc>
          <w:tcPr>
            <w:tcW w:w="7045" w:type="dxa"/>
            <w:tcBorders>
              <w:top w:val="single" w:sz="4" w:space="0" w:color="auto"/>
              <w:left w:val="single" w:sz="4" w:space="0" w:color="auto"/>
              <w:right w:val="single" w:sz="4" w:space="0" w:color="auto"/>
            </w:tcBorders>
          </w:tcPr>
          <w:p w:rsidR="008818FF" w:rsidRPr="00CD6BA9" w:rsidRDefault="008818FF" w:rsidP="00094143">
            <w:pPr>
              <w:jc w:val="both"/>
              <w:rPr>
                <w:sz w:val="20"/>
                <w:szCs w:val="20"/>
              </w:rPr>
            </w:pPr>
            <w:r w:rsidRPr="00CD6BA9">
              <w:rPr>
                <w:sz w:val="20"/>
                <w:szCs w:val="20"/>
              </w:rPr>
              <w:t>- Все налоги, пошлины и прочие сборы, которые исполнитель договора должен оплачивать в соответствии с условиями договора или на иных основаниях, должны быть включены в расценки и общую цену заявки, представленной Участником запроса предложений.</w:t>
            </w:r>
          </w:p>
          <w:p w:rsidR="008818FF" w:rsidRPr="00CD6BA9" w:rsidRDefault="008818FF" w:rsidP="00094143">
            <w:pPr>
              <w:jc w:val="both"/>
              <w:rPr>
                <w:sz w:val="20"/>
                <w:szCs w:val="20"/>
              </w:rPr>
            </w:pPr>
            <w:r w:rsidRPr="00CD6BA9">
              <w:rPr>
                <w:sz w:val="20"/>
                <w:szCs w:val="20"/>
              </w:rPr>
              <w:t>- Превышение начальной максимальной цены договора по лоту в предложении о цене договора не допускается.</w:t>
            </w:r>
          </w:p>
        </w:tc>
      </w:tr>
      <w:tr w:rsidR="008818FF" w:rsidRPr="00CD6BA9" w:rsidTr="00E11E7A">
        <w:trPr>
          <w:trHeight w:val="426"/>
        </w:trPr>
        <w:tc>
          <w:tcPr>
            <w:tcW w:w="675" w:type="dxa"/>
            <w:tcBorders>
              <w:top w:val="single" w:sz="4" w:space="0" w:color="auto"/>
              <w:left w:val="single" w:sz="4" w:space="0" w:color="auto"/>
              <w:right w:val="single" w:sz="4" w:space="0" w:color="auto"/>
            </w:tcBorders>
          </w:tcPr>
          <w:p w:rsidR="008818FF" w:rsidRPr="00CD6BA9" w:rsidRDefault="008818FF" w:rsidP="00094143">
            <w:pPr>
              <w:pStyle w:val="a9"/>
              <w:numPr>
                <w:ilvl w:val="0"/>
                <w:numId w:val="1"/>
              </w:numPr>
              <w:tabs>
                <w:tab w:val="left" w:pos="0"/>
              </w:tabs>
              <w:spacing w:after="60" w:line="240" w:lineRule="auto"/>
              <w:ind w:hanging="720"/>
              <w:jc w:val="center"/>
              <w:rPr>
                <w:rFonts w:ascii="Times New Roman" w:hAnsi="Times New Roman"/>
                <w:sz w:val="20"/>
                <w:szCs w:val="20"/>
              </w:rPr>
            </w:pPr>
          </w:p>
        </w:tc>
        <w:tc>
          <w:tcPr>
            <w:tcW w:w="2453" w:type="dxa"/>
            <w:tcBorders>
              <w:top w:val="single" w:sz="4" w:space="0" w:color="auto"/>
              <w:left w:val="single" w:sz="4" w:space="0" w:color="auto"/>
              <w:right w:val="single" w:sz="4" w:space="0" w:color="auto"/>
            </w:tcBorders>
          </w:tcPr>
          <w:p w:rsidR="008818FF" w:rsidRPr="00CD6BA9" w:rsidRDefault="008818FF" w:rsidP="00094143">
            <w:pPr>
              <w:pStyle w:val="ab"/>
              <w:suppressLineNumbers/>
              <w:tabs>
                <w:tab w:val="left" w:pos="709"/>
              </w:tabs>
              <w:suppressAutoHyphens/>
              <w:spacing w:before="0" w:after="0"/>
              <w:jc w:val="left"/>
              <w:rPr>
                <w:b w:val="0"/>
                <w:sz w:val="20"/>
              </w:rPr>
            </w:pPr>
            <w:r w:rsidRPr="00CD6BA9">
              <w:rPr>
                <w:b w:val="0"/>
                <w:sz w:val="20"/>
              </w:rPr>
              <w:t>Требования к описанию поставляемого товара, работ, услуг</w:t>
            </w:r>
          </w:p>
        </w:tc>
        <w:tc>
          <w:tcPr>
            <w:tcW w:w="7045" w:type="dxa"/>
            <w:tcBorders>
              <w:top w:val="single" w:sz="4" w:space="0" w:color="auto"/>
              <w:left w:val="single" w:sz="4" w:space="0" w:color="auto"/>
              <w:right w:val="single" w:sz="4" w:space="0" w:color="auto"/>
            </w:tcBorders>
          </w:tcPr>
          <w:p w:rsidR="008818FF" w:rsidRPr="00CD6BA9" w:rsidRDefault="008818FF" w:rsidP="00094143">
            <w:pPr>
              <w:jc w:val="both"/>
              <w:rPr>
                <w:sz w:val="20"/>
                <w:szCs w:val="20"/>
              </w:rPr>
            </w:pPr>
            <w:r w:rsidRPr="00CD6BA9">
              <w:rPr>
                <w:sz w:val="20"/>
                <w:szCs w:val="20"/>
              </w:rPr>
              <w:t>- Описание поставляемых товаров (выполняемых работ, оказываемых услуг), которые являются объектом закупки, осуществляется в соответствии с требованиями настоящей Информационной карты и Технической части документации о проведен</w:t>
            </w:r>
            <w:proofErr w:type="gramStart"/>
            <w:r w:rsidRPr="00CD6BA9">
              <w:rPr>
                <w:sz w:val="20"/>
                <w:szCs w:val="20"/>
              </w:rPr>
              <w:t>ии ау</w:t>
            </w:r>
            <w:proofErr w:type="gramEnd"/>
            <w:r w:rsidRPr="00CD6BA9">
              <w:rPr>
                <w:sz w:val="20"/>
                <w:szCs w:val="20"/>
              </w:rPr>
              <w:t>кциона в электронной форме.</w:t>
            </w:r>
          </w:p>
        </w:tc>
      </w:tr>
      <w:tr w:rsidR="008818FF" w:rsidRPr="00CD6BA9" w:rsidTr="00735413">
        <w:trPr>
          <w:trHeight w:val="1135"/>
        </w:trPr>
        <w:tc>
          <w:tcPr>
            <w:tcW w:w="675" w:type="dxa"/>
          </w:tcPr>
          <w:p w:rsidR="008818FF" w:rsidRPr="00CD6BA9" w:rsidRDefault="008818FF" w:rsidP="00094143">
            <w:pPr>
              <w:pStyle w:val="a9"/>
              <w:numPr>
                <w:ilvl w:val="0"/>
                <w:numId w:val="1"/>
              </w:numPr>
              <w:tabs>
                <w:tab w:val="left" w:pos="851"/>
              </w:tabs>
              <w:spacing w:after="60" w:line="240" w:lineRule="auto"/>
              <w:ind w:right="-129" w:hanging="720"/>
              <w:jc w:val="center"/>
              <w:rPr>
                <w:rFonts w:ascii="Times New Roman" w:hAnsi="Times New Roman"/>
                <w:sz w:val="20"/>
                <w:szCs w:val="20"/>
              </w:rPr>
            </w:pPr>
          </w:p>
        </w:tc>
        <w:tc>
          <w:tcPr>
            <w:tcW w:w="2453" w:type="dxa"/>
          </w:tcPr>
          <w:p w:rsidR="008818FF" w:rsidRPr="00CD6BA9" w:rsidRDefault="008818FF" w:rsidP="00094143">
            <w:pPr>
              <w:suppressLineNumbers/>
              <w:suppressAutoHyphens/>
              <w:rPr>
                <w:sz w:val="20"/>
                <w:szCs w:val="20"/>
              </w:rPr>
            </w:pPr>
            <w:r w:rsidRPr="00CD6BA9">
              <w:rPr>
                <w:bCs/>
                <w:sz w:val="20"/>
                <w:szCs w:val="20"/>
              </w:rPr>
              <w:t>Срок заключения договора после определения победителя аукциона</w:t>
            </w:r>
          </w:p>
        </w:tc>
        <w:tc>
          <w:tcPr>
            <w:tcW w:w="7045" w:type="dxa"/>
          </w:tcPr>
          <w:p w:rsidR="009B7174" w:rsidRPr="00D43C5B" w:rsidRDefault="009B7174" w:rsidP="009B7174">
            <w:pPr>
              <w:pStyle w:val="afa"/>
              <w:tabs>
                <w:tab w:val="clear" w:pos="851"/>
                <w:tab w:val="clear" w:pos="993"/>
                <w:tab w:val="clear" w:pos="1844"/>
                <w:tab w:val="num" w:pos="0"/>
                <w:tab w:val="left" w:pos="426"/>
              </w:tabs>
              <w:spacing w:line="276" w:lineRule="auto"/>
              <w:ind w:left="0" w:firstLine="0"/>
              <w:rPr>
                <w:b w:val="0"/>
                <w:bCs w:val="0"/>
                <w:snapToGrid w:val="0"/>
                <w:sz w:val="20"/>
                <w:szCs w:val="24"/>
              </w:rPr>
            </w:pPr>
            <w:r w:rsidRPr="00D43C5B">
              <w:rPr>
                <w:bCs w:val="0"/>
                <w:snapToGrid w:val="0"/>
                <w:sz w:val="20"/>
                <w:szCs w:val="24"/>
              </w:rPr>
              <w:t xml:space="preserve">- </w:t>
            </w:r>
            <w:r w:rsidRPr="00D43C5B">
              <w:rPr>
                <w:b w:val="0"/>
                <w:bCs w:val="0"/>
                <w:snapToGrid w:val="0"/>
                <w:sz w:val="20"/>
                <w:szCs w:val="24"/>
              </w:rPr>
              <w:t>По результатам аукциона договор заключается с победителем, и в случае если аукцион признан не состоявшимся и по окончании срока подачи заявок, по результатам рассмотрения заявок (первых или вторых частей заявок) допущена заявка на участие в аукционе только одного участника, которая соответствует требованиями аукционной документации.</w:t>
            </w:r>
          </w:p>
          <w:p w:rsidR="009B7174" w:rsidRPr="00D43C5B" w:rsidRDefault="009B7174" w:rsidP="009B7174">
            <w:pPr>
              <w:pStyle w:val="afa"/>
              <w:tabs>
                <w:tab w:val="clear" w:pos="851"/>
                <w:tab w:val="clear" w:pos="993"/>
                <w:tab w:val="clear" w:pos="1844"/>
                <w:tab w:val="num" w:pos="0"/>
                <w:tab w:val="left" w:pos="426"/>
              </w:tabs>
              <w:spacing w:line="276" w:lineRule="auto"/>
              <w:ind w:left="0" w:firstLine="0"/>
              <w:rPr>
                <w:b w:val="0"/>
                <w:bCs w:val="0"/>
                <w:snapToGrid w:val="0"/>
                <w:sz w:val="20"/>
                <w:szCs w:val="24"/>
              </w:rPr>
            </w:pPr>
            <w:r w:rsidRPr="00D43C5B">
              <w:rPr>
                <w:bCs w:val="0"/>
                <w:snapToGrid w:val="0"/>
                <w:sz w:val="20"/>
                <w:szCs w:val="24"/>
              </w:rPr>
              <w:t>-</w:t>
            </w:r>
            <w:r w:rsidRPr="00D43C5B">
              <w:rPr>
                <w:b w:val="0"/>
                <w:bCs w:val="0"/>
                <w:snapToGrid w:val="0"/>
                <w:sz w:val="20"/>
                <w:szCs w:val="24"/>
              </w:rPr>
              <w:t xml:space="preserve"> В течение 5 рабочих дней </w:t>
            </w:r>
            <w:proofErr w:type="gramStart"/>
            <w:r w:rsidRPr="00D43C5B">
              <w:rPr>
                <w:b w:val="0"/>
                <w:bCs w:val="0"/>
                <w:snapToGrid w:val="0"/>
                <w:sz w:val="20"/>
                <w:szCs w:val="24"/>
              </w:rPr>
              <w:t>с даты размещения</w:t>
            </w:r>
            <w:proofErr w:type="gramEnd"/>
            <w:r w:rsidRPr="00D43C5B">
              <w:rPr>
                <w:b w:val="0"/>
                <w:bCs w:val="0"/>
                <w:snapToGrid w:val="0"/>
                <w:sz w:val="20"/>
                <w:szCs w:val="24"/>
              </w:rPr>
              <w:t xml:space="preserve"> </w:t>
            </w:r>
            <w:r w:rsidRPr="00D43C5B">
              <w:rPr>
                <w:b w:val="0"/>
                <w:sz w:val="20"/>
                <w:szCs w:val="24"/>
              </w:rPr>
              <w:t>в ЕИС</w:t>
            </w:r>
            <w:r w:rsidRPr="00D43C5B">
              <w:rPr>
                <w:b w:val="0"/>
                <w:bCs w:val="0"/>
                <w:snapToGrid w:val="0"/>
                <w:sz w:val="20"/>
                <w:szCs w:val="24"/>
              </w:rPr>
              <w:t xml:space="preserve"> протокола рассмотрения заявок и подведения итогов аукциона, Заказчик размещает без своей подписи проект договора.</w:t>
            </w:r>
          </w:p>
          <w:p w:rsidR="009B7174" w:rsidRPr="00D43C5B" w:rsidRDefault="009B7174" w:rsidP="009B7174">
            <w:pPr>
              <w:pStyle w:val="afa"/>
              <w:tabs>
                <w:tab w:val="clear" w:pos="851"/>
                <w:tab w:val="clear" w:pos="993"/>
                <w:tab w:val="clear" w:pos="1844"/>
                <w:tab w:val="num" w:pos="0"/>
                <w:tab w:val="left" w:pos="426"/>
              </w:tabs>
              <w:spacing w:line="276" w:lineRule="auto"/>
              <w:ind w:left="0" w:firstLine="0"/>
              <w:rPr>
                <w:b w:val="0"/>
                <w:bCs w:val="0"/>
                <w:snapToGrid w:val="0"/>
                <w:sz w:val="20"/>
                <w:szCs w:val="24"/>
              </w:rPr>
            </w:pPr>
            <w:r w:rsidRPr="00D43C5B">
              <w:rPr>
                <w:bCs w:val="0"/>
                <w:snapToGrid w:val="0"/>
                <w:sz w:val="20"/>
                <w:szCs w:val="24"/>
              </w:rPr>
              <w:t>-</w:t>
            </w:r>
            <w:r w:rsidRPr="00D43C5B">
              <w:rPr>
                <w:b w:val="0"/>
                <w:bCs w:val="0"/>
                <w:snapToGrid w:val="0"/>
                <w:sz w:val="20"/>
                <w:szCs w:val="24"/>
              </w:rPr>
              <w:t xml:space="preserve"> В течение 5 рабочих дней </w:t>
            </w:r>
            <w:proofErr w:type="gramStart"/>
            <w:r w:rsidRPr="00D43C5B">
              <w:rPr>
                <w:b w:val="0"/>
                <w:bCs w:val="0"/>
                <w:snapToGrid w:val="0"/>
                <w:sz w:val="20"/>
                <w:szCs w:val="24"/>
              </w:rPr>
              <w:t>с даты размещения</w:t>
            </w:r>
            <w:proofErr w:type="gramEnd"/>
            <w:r w:rsidRPr="00D43C5B">
              <w:rPr>
                <w:b w:val="0"/>
                <w:bCs w:val="0"/>
                <w:snapToGrid w:val="0"/>
                <w:sz w:val="20"/>
                <w:szCs w:val="24"/>
              </w:rPr>
              <w:t xml:space="preserve"> проекта договора победитель размещает подписанный проект договора.</w:t>
            </w:r>
          </w:p>
          <w:p w:rsidR="009B7174" w:rsidRPr="00D43C5B" w:rsidRDefault="009B7174" w:rsidP="009B7174">
            <w:pPr>
              <w:pStyle w:val="afa"/>
              <w:tabs>
                <w:tab w:val="clear" w:pos="851"/>
                <w:tab w:val="clear" w:pos="993"/>
                <w:tab w:val="clear" w:pos="1844"/>
                <w:tab w:val="num" w:pos="0"/>
                <w:tab w:val="left" w:pos="426"/>
              </w:tabs>
              <w:spacing w:line="276" w:lineRule="auto"/>
              <w:ind w:left="0" w:firstLine="0"/>
              <w:rPr>
                <w:b w:val="0"/>
                <w:bCs w:val="0"/>
                <w:snapToGrid w:val="0"/>
                <w:sz w:val="20"/>
                <w:szCs w:val="24"/>
              </w:rPr>
            </w:pPr>
            <w:r w:rsidRPr="00D43C5B">
              <w:rPr>
                <w:bCs w:val="0"/>
                <w:snapToGrid w:val="0"/>
                <w:sz w:val="20"/>
                <w:szCs w:val="24"/>
              </w:rPr>
              <w:t>-</w:t>
            </w:r>
            <w:r w:rsidRPr="00D43C5B">
              <w:rPr>
                <w:b w:val="0"/>
                <w:bCs w:val="0"/>
                <w:snapToGrid w:val="0"/>
                <w:sz w:val="20"/>
                <w:szCs w:val="24"/>
              </w:rPr>
              <w:t xml:space="preserve"> Победитель аукциона в случае наличия разногласий по договору направляет Заказчику протокол </w:t>
            </w:r>
            <w:proofErr w:type="gramStart"/>
            <w:r w:rsidRPr="00D43C5B">
              <w:rPr>
                <w:b w:val="0"/>
                <w:bCs w:val="0"/>
                <w:snapToGrid w:val="0"/>
                <w:sz w:val="20"/>
                <w:szCs w:val="24"/>
              </w:rPr>
              <w:t>разногласий</w:t>
            </w:r>
            <w:proofErr w:type="gramEnd"/>
            <w:r w:rsidRPr="00D43C5B">
              <w:rPr>
                <w:b w:val="0"/>
                <w:bCs w:val="0"/>
                <w:snapToGrid w:val="0"/>
                <w:sz w:val="20"/>
                <w:szCs w:val="24"/>
              </w:rPr>
              <w:t xml:space="preserve"> в котором указывает замечания к положениям проекта договора.</w:t>
            </w:r>
          </w:p>
          <w:p w:rsidR="009B7174" w:rsidRPr="00D43C5B" w:rsidRDefault="009B7174" w:rsidP="009B7174">
            <w:pPr>
              <w:pStyle w:val="afa"/>
              <w:tabs>
                <w:tab w:val="clear" w:pos="851"/>
                <w:tab w:val="clear" w:pos="993"/>
                <w:tab w:val="clear" w:pos="1844"/>
                <w:tab w:val="num" w:pos="0"/>
                <w:tab w:val="left" w:pos="426"/>
              </w:tabs>
              <w:spacing w:line="276" w:lineRule="auto"/>
              <w:ind w:left="0" w:firstLine="0"/>
              <w:rPr>
                <w:b w:val="0"/>
                <w:bCs w:val="0"/>
                <w:snapToGrid w:val="0"/>
                <w:sz w:val="20"/>
                <w:szCs w:val="24"/>
              </w:rPr>
            </w:pPr>
            <w:r w:rsidRPr="00D43C5B">
              <w:rPr>
                <w:bCs w:val="0"/>
                <w:snapToGrid w:val="0"/>
                <w:sz w:val="20"/>
                <w:szCs w:val="24"/>
              </w:rPr>
              <w:t>-</w:t>
            </w:r>
            <w:r w:rsidRPr="00D43C5B">
              <w:rPr>
                <w:b w:val="0"/>
                <w:bCs w:val="0"/>
                <w:snapToGrid w:val="0"/>
                <w:sz w:val="20"/>
                <w:szCs w:val="24"/>
              </w:rPr>
              <w:t xml:space="preserve"> В течение 3 рабочих дней </w:t>
            </w:r>
            <w:proofErr w:type="gramStart"/>
            <w:r w:rsidRPr="00D43C5B">
              <w:rPr>
                <w:b w:val="0"/>
                <w:bCs w:val="0"/>
                <w:snapToGrid w:val="0"/>
                <w:sz w:val="20"/>
                <w:szCs w:val="24"/>
              </w:rPr>
              <w:t>с даты размещения</w:t>
            </w:r>
            <w:proofErr w:type="gramEnd"/>
            <w:r w:rsidRPr="00D43C5B">
              <w:rPr>
                <w:b w:val="0"/>
                <w:bCs w:val="0"/>
                <w:snapToGrid w:val="0"/>
                <w:sz w:val="20"/>
                <w:szCs w:val="24"/>
              </w:rPr>
              <w:t xml:space="preserve"> Заказчик рассматривает протокол разногласий и без своей подписи направляет победителю доработанный проект договора.</w:t>
            </w:r>
          </w:p>
          <w:p w:rsidR="009B7174" w:rsidRPr="00D43C5B" w:rsidRDefault="009B7174" w:rsidP="009B7174">
            <w:pPr>
              <w:pStyle w:val="afa"/>
              <w:tabs>
                <w:tab w:val="clear" w:pos="851"/>
                <w:tab w:val="clear" w:pos="993"/>
                <w:tab w:val="clear" w:pos="1844"/>
                <w:tab w:val="num" w:pos="0"/>
                <w:tab w:val="left" w:pos="426"/>
              </w:tabs>
              <w:spacing w:line="276" w:lineRule="auto"/>
              <w:ind w:left="0" w:firstLine="0"/>
              <w:rPr>
                <w:b w:val="0"/>
                <w:bCs w:val="0"/>
                <w:snapToGrid w:val="0"/>
                <w:sz w:val="20"/>
                <w:szCs w:val="24"/>
              </w:rPr>
            </w:pPr>
            <w:r w:rsidRPr="00D43C5B">
              <w:rPr>
                <w:bCs w:val="0"/>
                <w:snapToGrid w:val="0"/>
                <w:sz w:val="20"/>
                <w:szCs w:val="24"/>
              </w:rPr>
              <w:t>-</w:t>
            </w:r>
            <w:r w:rsidRPr="00D43C5B">
              <w:rPr>
                <w:b w:val="0"/>
                <w:bCs w:val="0"/>
                <w:snapToGrid w:val="0"/>
                <w:sz w:val="20"/>
                <w:szCs w:val="24"/>
              </w:rPr>
              <w:t xml:space="preserve"> В течение 3 рабочих дней </w:t>
            </w:r>
            <w:proofErr w:type="gramStart"/>
            <w:r w:rsidRPr="00D43C5B">
              <w:rPr>
                <w:b w:val="0"/>
                <w:bCs w:val="0"/>
                <w:snapToGrid w:val="0"/>
                <w:sz w:val="20"/>
                <w:szCs w:val="24"/>
              </w:rPr>
              <w:t>с даты размещения</w:t>
            </w:r>
            <w:proofErr w:type="gramEnd"/>
            <w:r w:rsidRPr="00D43C5B">
              <w:rPr>
                <w:b w:val="0"/>
                <w:bCs w:val="0"/>
                <w:snapToGrid w:val="0"/>
                <w:sz w:val="20"/>
                <w:szCs w:val="24"/>
              </w:rPr>
              <w:t xml:space="preserve"> доработанного проекта договора, победитель размещает подписанный усиленной электронной подписью проект договора.</w:t>
            </w:r>
          </w:p>
          <w:p w:rsidR="009B7174" w:rsidRPr="00D43C5B" w:rsidRDefault="009B7174" w:rsidP="009B7174">
            <w:pPr>
              <w:pStyle w:val="afa"/>
              <w:tabs>
                <w:tab w:val="clear" w:pos="851"/>
                <w:tab w:val="clear" w:pos="993"/>
                <w:tab w:val="clear" w:pos="1844"/>
                <w:tab w:val="num" w:pos="0"/>
                <w:tab w:val="left" w:pos="426"/>
              </w:tabs>
              <w:spacing w:line="276" w:lineRule="auto"/>
              <w:ind w:left="0" w:firstLine="0"/>
              <w:rPr>
                <w:b w:val="0"/>
                <w:bCs w:val="0"/>
                <w:snapToGrid w:val="0"/>
                <w:sz w:val="20"/>
                <w:szCs w:val="24"/>
              </w:rPr>
            </w:pPr>
            <w:r w:rsidRPr="00D43C5B">
              <w:rPr>
                <w:bCs w:val="0"/>
                <w:snapToGrid w:val="0"/>
                <w:sz w:val="20"/>
                <w:szCs w:val="24"/>
              </w:rPr>
              <w:t>-</w:t>
            </w:r>
            <w:r w:rsidRPr="00D43C5B">
              <w:rPr>
                <w:b w:val="0"/>
                <w:bCs w:val="0"/>
                <w:snapToGrid w:val="0"/>
                <w:sz w:val="20"/>
                <w:szCs w:val="24"/>
              </w:rPr>
              <w:t xml:space="preserve"> В течение 3 рабочих дней </w:t>
            </w:r>
            <w:proofErr w:type="gramStart"/>
            <w:r w:rsidRPr="00D43C5B">
              <w:rPr>
                <w:b w:val="0"/>
                <w:bCs w:val="0"/>
                <w:snapToGrid w:val="0"/>
                <w:sz w:val="20"/>
                <w:szCs w:val="24"/>
              </w:rPr>
              <w:t>с даты размещения</w:t>
            </w:r>
            <w:proofErr w:type="gramEnd"/>
            <w:r w:rsidRPr="00D43C5B">
              <w:rPr>
                <w:b w:val="0"/>
                <w:bCs w:val="0"/>
                <w:snapToGrid w:val="0"/>
                <w:sz w:val="20"/>
                <w:szCs w:val="24"/>
              </w:rPr>
              <w:t xml:space="preserve"> подписанного победителем проекта договора, Заказчик обязан подписать усиленной электронной подписью проект договора со своей стороны. С момента подписания </w:t>
            </w:r>
            <w:r w:rsidRPr="00D43C5B">
              <w:rPr>
                <w:b w:val="0"/>
                <w:bCs w:val="0"/>
                <w:snapToGrid w:val="0"/>
                <w:sz w:val="20"/>
                <w:szCs w:val="24"/>
              </w:rPr>
              <w:lastRenderedPageBreak/>
              <w:t xml:space="preserve">Заказчиком проекта договора, договор считается заключенным. </w:t>
            </w:r>
          </w:p>
          <w:p w:rsidR="009B7174" w:rsidRPr="00D43C5B" w:rsidRDefault="009B7174" w:rsidP="009B7174">
            <w:pPr>
              <w:pStyle w:val="afa"/>
              <w:tabs>
                <w:tab w:val="clear" w:pos="851"/>
                <w:tab w:val="clear" w:pos="993"/>
                <w:tab w:val="clear" w:pos="1844"/>
                <w:tab w:val="num" w:pos="0"/>
                <w:tab w:val="left" w:pos="426"/>
              </w:tabs>
              <w:spacing w:line="276" w:lineRule="auto"/>
              <w:ind w:left="0" w:firstLine="0"/>
              <w:rPr>
                <w:b w:val="0"/>
                <w:bCs w:val="0"/>
                <w:snapToGrid w:val="0"/>
                <w:sz w:val="20"/>
                <w:szCs w:val="24"/>
              </w:rPr>
            </w:pPr>
            <w:r w:rsidRPr="00D43C5B">
              <w:rPr>
                <w:b w:val="0"/>
                <w:bCs w:val="0"/>
                <w:snapToGrid w:val="0"/>
                <w:sz w:val="20"/>
                <w:szCs w:val="24"/>
              </w:rPr>
              <w:t xml:space="preserve">- Договор может быть заключен не ранее чем через десять дней </w:t>
            </w:r>
            <w:proofErr w:type="gramStart"/>
            <w:r w:rsidRPr="00D43C5B">
              <w:rPr>
                <w:b w:val="0"/>
                <w:bCs w:val="0"/>
                <w:snapToGrid w:val="0"/>
                <w:sz w:val="20"/>
                <w:szCs w:val="24"/>
              </w:rPr>
              <w:t>с даты размещения</w:t>
            </w:r>
            <w:proofErr w:type="gramEnd"/>
            <w:r w:rsidRPr="00D43C5B">
              <w:rPr>
                <w:b w:val="0"/>
                <w:bCs w:val="0"/>
                <w:snapToGrid w:val="0"/>
                <w:sz w:val="20"/>
                <w:szCs w:val="24"/>
              </w:rPr>
              <w:t xml:space="preserve"> в ЕИС протокола рассмотрения вторых частей заявок и подведения итогов аукциона.</w:t>
            </w:r>
          </w:p>
          <w:p w:rsidR="009B7174" w:rsidRPr="00D43C5B" w:rsidRDefault="009B7174" w:rsidP="009B7174">
            <w:pPr>
              <w:pStyle w:val="afa"/>
              <w:tabs>
                <w:tab w:val="clear" w:pos="851"/>
                <w:tab w:val="clear" w:pos="993"/>
                <w:tab w:val="clear" w:pos="1844"/>
                <w:tab w:val="num" w:pos="0"/>
                <w:tab w:val="left" w:pos="426"/>
              </w:tabs>
              <w:spacing w:line="276" w:lineRule="auto"/>
              <w:ind w:left="0" w:firstLine="0"/>
              <w:rPr>
                <w:b w:val="0"/>
                <w:bCs w:val="0"/>
                <w:snapToGrid w:val="0"/>
                <w:sz w:val="20"/>
                <w:szCs w:val="24"/>
              </w:rPr>
            </w:pPr>
            <w:proofErr w:type="gramStart"/>
            <w:r w:rsidRPr="00D43C5B">
              <w:rPr>
                <w:b w:val="0"/>
                <w:bCs w:val="0"/>
                <w:snapToGrid w:val="0"/>
                <w:sz w:val="20"/>
                <w:szCs w:val="24"/>
              </w:rPr>
              <w:t>Победитель электронного аукциона признается уклонившимся от заключения договора в случае, если в сроки, предусмотренные настоящим подразделом, он не направил заказчику проект договора, подписанный лицом, имеющим право действовать от имени победителя такого аукциона, или направил протокол разногласий, предусмотренный абзацем 4 настоящего подраздела, по истечении тринадцати дней с даты размещения в единой информационной системе протокола, указанного в п. 8.9.8 настоящего Положения.</w:t>
            </w:r>
            <w:proofErr w:type="gramEnd"/>
          </w:p>
          <w:p w:rsidR="009B7174" w:rsidRPr="00D43C5B" w:rsidRDefault="009B7174" w:rsidP="009B7174">
            <w:pPr>
              <w:jc w:val="both"/>
              <w:rPr>
                <w:sz w:val="20"/>
              </w:rPr>
            </w:pPr>
            <w:r w:rsidRPr="00D43C5B">
              <w:rPr>
                <w:sz w:val="20"/>
              </w:rPr>
              <w:t>- В случае</w:t>
            </w:r>
            <w:proofErr w:type="gramStart"/>
            <w:r w:rsidRPr="00D43C5B">
              <w:rPr>
                <w:sz w:val="20"/>
              </w:rPr>
              <w:t>,</w:t>
            </w:r>
            <w:proofErr w:type="gramEnd"/>
            <w:r w:rsidRPr="00D43C5B">
              <w:rPr>
                <w:sz w:val="20"/>
              </w:rPr>
              <w:t xml:space="preserve"> если победитель электронного аукциона признан уклонившимся от заключения договора, заказчик вправе заключить договор с участником такого аукциона, который предложил такую же, как и победитель такого аукциона, цену договора или предложение о цене договора которого содержит лучшие условия по цене договора, следующие после условий, предложенных победителем такого аукциона. В случае согласия этого участника заключить договор этот участник признается победителем такого аукциона и проект договора, прилагаемый к документации об аукционе, составляется заказчиком путем включения в проект договора условий его исполнения, предложенных этим участником. Проект договора должен быть направлен заказчиком этому участнику в срок, не превышающий десяти дней </w:t>
            </w:r>
            <w:proofErr w:type="gramStart"/>
            <w:r w:rsidRPr="00D43C5B">
              <w:rPr>
                <w:sz w:val="20"/>
              </w:rPr>
              <w:t>с даты признания</w:t>
            </w:r>
            <w:proofErr w:type="gramEnd"/>
            <w:r w:rsidRPr="00D43C5B">
              <w:rPr>
                <w:sz w:val="20"/>
              </w:rPr>
              <w:t xml:space="preserve"> победителя такого аукциона уклонившимся от заключения договора.</w:t>
            </w:r>
          </w:p>
          <w:p w:rsidR="008818FF" w:rsidRPr="00D43C5B" w:rsidRDefault="009B7174" w:rsidP="009B7174">
            <w:pPr>
              <w:jc w:val="both"/>
              <w:rPr>
                <w:sz w:val="20"/>
                <w:szCs w:val="20"/>
              </w:rPr>
            </w:pPr>
            <w:r w:rsidRPr="00D43C5B">
              <w:rPr>
                <w:sz w:val="20"/>
              </w:rPr>
              <w:t>- Участник аукциона, признанный победителем такого аукциона, в соответствии с абзацем 9 настоящего подраздела, вправе подписать договор и передать его заказчику в порядке и в сроки, которые предусмотрены абзацем 3 настоящего подраздела, или отказаться от заключения договора. Если этот победитель уклонился от заключения договора, такой аукцион признается несостоявшимся.</w:t>
            </w:r>
          </w:p>
        </w:tc>
      </w:tr>
      <w:tr w:rsidR="008818FF" w:rsidRPr="00CD6BA9" w:rsidTr="00E11E7A">
        <w:trPr>
          <w:trHeight w:val="1135"/>
        </w:trPr>
        <w:tc>
          <w:tcPr>
            <w:tcW w:w="675" w:type="dxa"/>
          </w:tcPr>
          <w:p w:rsidR="008818FF" w:rsidRPr="00CD6BA9" w:rsidRDefault="008818FF" w:rsidP="00094143">
            <w:pPr>
              <w:pStyle w:val="a9"/>
              <w:numPr>
                <w:ilvl w:val="0"/>
                <w:numId w:val="1"/>
              </w:numPr>
              <w:tabs>
                <w:tab w:val="left" w:pos="851"/>
              </w:tabs>
              <w:spacing w:after="60" w:line="240" w:lineRule="auto"/>
              <w:ind w:right="-129" w:hanging="720"/>
              <w:jc w:val="center"/>
              <w:rPr>
                <w:rFonts w:ascii="Times New Roman" w:hAnsi="Times New Roman"/>
                <w:sz w:val="20"/>
                <w:szCs w:val="20"/>
              </w:rPr>
            </w:pPr>
          </w:p>
        </w:tc>
        <w:tc>
          <w:tcPr>
            <w:tcW w:w="2453" w:type="dxa"/>
            <w:tcBorders>
              <w:bottom w:val="single" w:sz="4" w:space="0" w:color="auto"/>
            </w:tcBorders>
          </w:tcPr>
          <w:p w:rsidR="008818FF" w:rsidRPr="00CD6BA9" w:rsidRDefault="008818FF" w:rsidP="00094143">
            <w:pPr>
              <w:suppressLineNumbers/>
              <w:suppressAutoHyphens/>
              <w:rPr>
                <w:bCs/>
                <w:sz w:val="20"/>
                <w:szCs w:val="20"/>
              </w:rPr>
            </w:pPr>
            <w:r w:rsidRPr="00CD6BA9">
              <w:rPr>
                <w:sz w:val="20"/>
                <w:szCs w:val="20"/>
              </w:rPr>
              <w:t>Порядок предоставления участникам аукциона разъяснений положений документации об аукционе</w:t>
            </w:r>
          </w:p>
        </w:tc>
        <w:tc>
          <w:tcPr>
            <w:tcW w:w="7045" w:type="dxa"/>
            <w:tcBorders>
              <w:bottom w:val="single" w:sz="4" w:space="0" w:color="auto"/>
            </w:tcBorders>
          </w:tcPr>
          <w:p w:rsidR="009B7174" w:rsidRPr="00D43C5B" w:rsidRDefault="009B7174" w:rsidP="009B7174">
            <w:pPr>
              <w:pStyle w:val="afa"/>
              <w:tabs>
                <w:tab w:val="clear" w:pos="851"/>
                <w:tab w:val="clear" w:pos="993"/>
                <w:tab w:val="clear" w:pos="1844"/>
                <w:tab w:val="num" w:pos="0"/>
                <w:tab w:val="left" w:pos="426"/>
              </w:tabs>
              <w:spacing w:line="240" w:lineRule="auto"/>
              <w:ind w:left="0" w:firstLine="0"/>
              <w:rPr>
                <w:b w:val="0"/>
                <w:sz w:val="20"/>
                <w:szCs w:val="20"/>
              </w:rPr>
            </w:pPr>
            <w:r w:rsidRPr="00D43C5B">
              <w:rPr>
                <w:b w:val="0"/>
                <w:sz w:val="20"/>
                <w:szCs w:val="20"/>
              </w:rPr>
              <w:t xml:space="preserve">Любое лицо вправе направить организатору аукциона посредством программных и технических средств ЭТП запрос о разъяснении положений аукционной документации. При этом участник такого аукциона вправе направить не более чем три запроса о даче разъяснений положений данной документации в отношении одного такого аукциона. Если указанный запрос поступил к организатору аукциона не </w:t>
            </w:r>
            <w:proofErr w:type="gramStart"/>
            <w:r w:rsidRPr="00D43C5B">
              <w:rPr>
                <w:b w:val="0"/>
                <w:sz w:val="20"/>
                <w:szCs w:val="20"/>
              </w:rPr>
              <w:t>позднее</w:t>
            </w:r>
            <w:proofErr w:type="gramEnd"/>
            <w:r w:rsidRPr="00D43C5B">
              <w:rPr>
                <w:b w:val="0"/>
                <w:sz w:val="20"/>
                <w:szCs w:val="20"/>
              </w:rPr>
              <w:t xml:space="preserve"> чем за 5 дней до даты окончания срока подачи заявок, в течение 3х рабочих дней, с даты поступления указанного запроса, организатор аукциона обязан разместить ответ в ЕИС. Разъяснение положений аукционной документации не должно изменять ее сути. </w:t>
            </w:r>
          </w:p>
          <w:p w:rsidR="009B7174" w:rsidRPr="00D43C5B" w:rsidRDefault="009B7174" w:rsidP="009B7174">
            <w:pPr>
              <w:pStyle w:val="ConsNormal"/>
              <w:ind w:firstLine="0"/>
              <w:jc w:val="both"/>
              <w:rPr>
                <w:rFonts w:ascii="Times New Roman" w:hAnsi="Times New Roman" w:cs="Times New Roman"/>
              </w:rPr>
            </w:pPr>
            <w:r w:rsidRPr="00D43C5B">
              <w:rPr>
                <w:rFonts w:ascii="Times New Roman" w:hAnsi="Times New Roman" w:cs="Times New Roman"/>
              </w:rPr>
              <w:t>Дата начала:</w:t>
            </w:r>
            <w:r w:rsidR="00305590" w:rsidRPr="00D43C5B">
              <w:rPr>
                <w:rFonts w:ascii="Times New Roman" w:hAnsi="Times New Roman" w:cs="Times New Roman"/>
              </w:rPr>
              <w:t>20.08</w:t>
            </w:r>
            <w:r w:rsidRPr="00D43C5B">
              <w:rPr>
                <w:rFonts w:ascii="Times New Roman" w:hAnsi="Times New Roman" w:cs="Times New Roman"/>
              </w:rPr>
              <w:t>.2018 г.</w:t>
            </w:r>
          </w:p>
          <w:p w:rsidR="008818FF" w:rsidRPr="00D43C5B" w:rsidRDefault="009B7174" w:rsidP="009B7174">
            <w:pPr>
              <w:pStyle w:val="afa"/>
              <w:tabs>
                <w:tab w:val="clear" w:pos="851"/>
                <w:tab w:val="clear" w:pos="993"/>
                <w:tab w:val="clear" w:pos="1844"/>
                <w:tab w:val="num" w:pos="0"/>
                <w:tab w:val="left" w:pos="426"/>
              </w:tabs>
              <w:spacing w:line="240" w:lineRule="auto"/>
              <w:ind w:left="0" w:firstLine="0"/>
              <w:rPr>
                <w:b w:val="0"/>
                <w:sz w:val="20"/>
                <w:szCs w:val="20"/>
              </w:rPr>
            </w:pPr>
            <w:r w:rsidRPr="00D43C5B">
              <w:rPr>
                <w:b w:val="0"/>
                <w:sz w:val="20"/>
              </w:rPr>
              <w:t>Дата окончания:</w:t>
            </w:r>
            <w:r w:rsidR="00305590" w:rsidRPr="00D43C5B">
              <w:rPr>
                <w:b w:val="0"/>
                <w:sz w:val="20"/>
              </w:rPr>
              <w:t xml:space="preserve"> 04.09</w:t>
            </w:r>
            <w:r w:rsidRPr="00D43C5B">
              <w:rPr>
                <w:b w:val="0"/>
                <w:sz w:val="20"/>
              </w:rPr>
              <w:t>.2018г.</w:t>
            </w:r>
          </w:p>
        </w:tc>
      </w:tr>
    </w:tbl>
    <w:p w:rsidR="00D20B12" w:rsidRPr="00CD6BA9" w:rsidRDefault="00D20B12" w:rsidP="00D20B12">
      <w:pPr>
        <w:keepNext/>
        <w:keepLines/>
        <w:widowControl w:val="0"/>
        <w:suppressLineNumbers/>
        <w:suppressAutoHyphens/>
        <w:ind w:firstLine="709"/>
        <w:jc w:val="both"/>
      </w:pPr>
    </w:p>
    <w:p w:rsidR="00D20B12" w:rsidRPr="00CD6BA9" w:rsidRDefault="00D20B12" w:rsidP="00D20B12">
      <w:pPr>
        <w:jc w:val="center"/>
      </w:pPr>
    </w:p>
    <w:p w:rsidR="00C15F00" w:rsidRPr="00CD6BA9" w:rsidRDefault="00C15F00" w:rsidP="00D20B12">
      <w:pPr>
        <w:sectPr w:rsidR="00C15F00" w:rsidRPr="00CD6BA9" w:rsidSect="00E21D15">
          <w:pgSz w:w="11906" w:h="16838"/>
          <w:pgMar w:top="1134" w:right="850" w:bottom="1134" w:left="1276" w:header="708" w:footer="708" w:gutter="0"/>
          <w:cols w:space="708"/>
          <w:docGrid w:linePitch="360"/>
        </w:sectPr>
      </w:pPr>
    </w:p>
    <w:p w:rsidR="00E11E7A" w:rsidRPr="00CD6BA9" w:rsidRDefault="00E11E7A" w:rsidP="00E11E7A">
      <w:pPr>
        <w:pStyle w:val="1"/>
        <w:jc w:val="center"/>
        <w:rPr>
          <w:rFonts w:ascii="Times New Roman" w:hAnsi="Times New Roman"/>
          <w:b w:val="0"/>
          <w:sz w:val="28"/>
        </w:rPr>
      </w:pPr>
      <w:r w:rsidRPr="00CD6BA9">
        <w:rPr>
          <w:rFonts w:ascii="Times New Roman" w:hAnsi="Times New Roman"/>
          <w:sz w:val="28"/>
        </w:rPr>
        <w:lastRenderedPageBreak/>
        <w:t xml:space="preserve">Раздел </w:t>
      </w:r>
      <w:r w:rsidR="00726628" w:rsidRPr="00CD6BA9">
        <w:rPr>
          <w:rFonts w:ascii="Times New Roman" w:hAnsi="Times New Roman"/>
          <w:sz w:val="28"/>
        </w:rPr>
        <w:t>3</w:t>
      </w:r>
      <w:r w:rsidRPr="00CD6BA9">
        <w:rPr>
          <w:rFonts w:ascii="Times New Roman" w:hAnsi="Times New Roman"/>
          <w:sz w:val="28"/>
        </w:rPr>
        <w:t>. Образцы форм и документов для заполнения участниками закупки</w:t>
      </w:r>
    </w:p>
    <w:p w:rsidR="00E11E7A" w:rsidRPr="00CD6BA9" w:rsidRDefault="00726628" w:rsidP="00E11E7A">
      <w:pPr>
        <w:keepNext/>
        <w:widowControl w:val="0"/>
        <w:jc w:val="center"/>
        <w:outlineLvl w:val="1"/>
        <w:rPr>
          <w:b/>
          <w:kern w:val="28"/>
        </w:rPr>
      </w:pPr>
      <w:bookmarkStart w:id="82" w:name="_Toc191353901"/>
      <w:bookmarkStart w:id="83" w:name="_Toc192055898"/>
      <w:r w:rsidRPr="00CD6BA9">
        <w:rPr>
          <w:b/>
          <w:kern w:val="28"/>
        </w:rPr>
        <w:t>3</w:t>
      </w:r>
      <w:r w:rsidR="00E11E7A" w:rsidRPr="00CD6BA9">
        <w:rPr>
          <w:b/>
          <w:kern w:val="28"/>
        </w:rPr>
        <w:t xml:space="preserve">.1 Форма заявки на участие в </w:t>
      </w:r>
      <w:bookmarkEnd w:id="82"/>
      <w:bookmarkEnd w:id="83"/>
      <w:r w:rsidR="00E11E7A" w:rsidRPr="00CD6BA9">
        <w:rPr>
          <w:b/>
          <w:kern w:val="28"/>
        </w:rPr>
        <w:t>аукционе в электронной форме</w:t>
      </w:r>
    </w:p>
    <w:p w:rsidR="00E11E7A" w:rsidRPr="00CD6BA9" w:rsidRDefault="00E11E7A" w:rsidP="00E11E7A">
      <w:pPr>
        <w:jc w:val="center"/>
        <w:rPr>
          <w:b/>
          <w:kern w:val="28"/>
        </w:rPr>
      </w:pPr>
    </w:p>
    <w:p w:rsidR="00C15F00" w:rsidRPr="00CD6BA9" w:rsidRDefault="00E11E7A" w:rsidP="00E11E7A">
      <w:pPr>
        <w:jc w:val="center"/>
        <w:rPr>
          <w:b/>
          <w:kern w:val="28"/>
        </w:rPr>
      </w:pPr>
      <w:r w:rsidRPr="00CD6BA9">
        <w:rPr>
          <w:b/>
          <w:kern w:val="28"/>
        </w:rPr>
        <w:t>Заявка на участие в аукционе в электронной форме</w:t>
      </w:r>
    </w:p>
    <w:p w:rsidR="00E11E7A" w:rsidRPr="00CD6BA9" w:rsidRDefault="00E11E7A" w:rsidP="00E11E7A">
      <w:pPr>
        <w:jc w:val="center"/>
        <w:rPr>
          <w:b/>
          <w:kern w:val="28"/>
        </w:rPr>
      </w:pPr>
    </w:p>
    <w:p w:rsidR="00E11E7A" w:rsidRPr="00CD6BA9" w:rsidRDefault="00E11E7A" w:rsidP="00E11E7A">
      <w:pPr>
        <w:pStyle w:val="ConsPlusNormal0"/>
        <w:ind w:firstLine="0"/>
        <w:jc w:val="center"/>
        <w:rPr>
          <w:rFonts w:ascii="Times New Roman" w:hAnsi="Times New Roman" w:cs="Times New Roman"/>
          <w:b/>
          <w:sz w:val="24"/>
          <w:szCs w:val="24"/>
        </w:rPr>
      </w:pPr>
      <w:r w:rsidRPr="00CD6BA9">
        <w:rPr>
          <w:rFonts w:ascii="Times New Roman" w:hAnsi="Times New Roman" w:cs="Times New Roman"/>
          <w:b/>
          <w:sz w:val="24"/>
          <w:szCs w:val="24"/>
        </w:rPr>
        <w:t>Объект закупки (предмет аукциона):</w:t>
      </w:r>
      <w:r w:rsidRPr="00CD6BA9">
        <w:rPr>
          <w:rFonts w:ascii="Times New Roman" w:hAnsi="Times New Roman" w:cs="Times New Roman"/>
          <w:sz w:val="24"/>
          <w:szCs w:val="24"/>
        </w:rPr>
        <w:t>________</w:t>
      </w:r>
      <w:r w:rsidRPr="00CD6BA9">
        <w:rPr>
          <w:rFonts w:ascii="Times New Roman" w:hAnsi="Times New Roman" w:cs="Times New Roman"/>
          <w:i/>
          <w:sz w:val="18"/>
          <w:szCs w:val="18"/>
        </w:rPr>
        <w:t>(указывается Участником закупки)</w:t>
      </w:r>
      <w:r w:rsidRPr="00CD6BA9">
        <w:rPr>
          <w:rFonts w:ascii="Times New Roman" w:hAnsi="Times New Roman" w:cs="Times New Roman"/>
          <w:sz w:val="24"/>
          <w:szCs w:val="24"/>
        </w:rPr>
        <w:t>______</w:t>
      </w:r>
    </w:p>
    <w:p w:rsidR="00E11E7A" w:rsidRPr="00CD6BA9" w:rsidRDefault="00E11E7A" w:rsidP="00E11E7A"/>
    <w:p w:rsidR="00E11E7A" w:rsidRPr="00CD6BA9" w:rsidRDefault="00E11E7A" w:rsidP="00E4401A">
      <w:pPr>
        <w:pStyle w:val="af"/>
        <w:spacing w:after="0" w:line="360" w:lineRule="auto"/>
        <w:ind w:left="0" w:firstLine="900"/>
        <w:jc w:val="both"/>
      </w:pPr>
      <w:proofErr w:type="gramStart"/>
      <w:r w:rsidRPr="00CD6BA9">
        <w:t xml:space="preserve">Изучив документацию об аукционе в электронной форме на право заключения договора на поставку </w:t>
      </w:r>
      <w:r w:rsidR="00305590" w:rsidRPr="00305590">
        <w:t>демонстрационных учебно-наглядных пособий, учебных материалов и оборудования для нужд Муниципального автономного общеобразовательного учреждения  средней общеобразовательной школы № 134</w:t>
      </w:r>
      <w:r w:rsidRPr="00CD6BA9">
        <w:t>, а также применимые к данному аукциону законодательство и нормативно-правовые акты, сообщаем о согласии поставить товары</w:t>
      </w:r>
      <w:r w:rsidRPr="00CD6BA9">
        <w:rPr>
          <w:i/>
          <w:sz w:val="20"/>
          <w:szCs w:val="20"/>
        </w:rPr>
        <w:br/>
      </w:r>
      <w:r w:rsidRPr="00CD6BA9">
        <w:t>на условиях, предусмотренных документацией, и направляем настоящую заявку.</w:t>
      </w:r>
      <w:proofErr w:type="gramEnd"/>
    </w:p>
    <w:p w:rsidR="00E4401A" w:rsidRDefault="00E4401A" w:rsidP="00E11E7A">
      <w:pPr>
        <w:jc w:val="center"/>
      </w:pPr>
    </w:p>
    <w:p w:rsidR="003D2DB7" w:rsidRPr="00CD6BA9" w:rsidRDefault="003D2DB7" w:rsidP="00E11E7A">
      <w:pPr>
        <w:jc w:val="center"/>
        <w:sectPr w:rsidR="003D2DB7" w:rsidRPr="00CD6BA9" w:rsidSect="00D20B12">
          <w:pgSz w:w="11906" w:h="16838"/>
          <w:pgMar w:top="1134" w:right="850" w:bottom="1134" w:left="1276" w:header="708" w:footer="708" w:gutter="0"/>
          <w:cols w:space="708"/>
          <w:docGrid w:linePitch="360"/>
        </w:sectPr>
      </w:pPr>
    </w:p>
    <w:p w:rsidR="00E4401A" w:rsidRPr="00CD6BA9" w:rsidRDefault="00726628" w:rsidP="00E4401A">
      <w:pPr>
        <w:keepNext/>
        <w:widowControl w:val="0"/>
        <w:jc w:val="center"/>
        <w:outlineLvl w:val="1"/>
        <w:rPr>
          <w:b/>
          <w:kern w:val="28"/>
        </w:rPr>
      </w:pPr>
      <w:bookmarkStart w:id="84" w:name="_Toc191353902"/>
      <w:bookmarkStart w:id="85" w:name="_Toc192055899"/>
      <w:r w:rsidRPr="00CD6BA9">
        <w:rPr>
          <w:b/>
          <w:kern w:val="28"/>
        </w:rPr>
        <w:lastRenderedPageBreak/>
        <w:t>3</w:t>
      </w:r>
      <w:r w:rsidR="00E4401A" w:rsidRPr="00CD6BA9">
        <w:rPr>
          <w:b/>
          <w:kern w:val="28"/>
        </w:rPr>
        <w:t xml:space="preserve">.2 Форма анкеты участника </w:t>
      </w:r>
      <w:bookmarkEnd w:id="84"/>
      <w:bookmarkEnd w:id="85"/>
      <w:r w:rsidR="00E4401A" w:rsidRPr="00CD6BA9">
        <w:rPr>
          <w:b/>
          <w:kern w:val="28"/>
        </w:rPr>
        <w:t>закупки</w:t>
      </w:r>
    </w:p>
    <w:p w:rsidR="00E4401A" w:rsidRPr="00CD6BA9" w:rsidRDefault="00E4401A" w:rsidP="00E4401A">
      <w:pPr>
        <w:jc w:val="center"/>
      </w:pPr>
    </w:p>
    <w:p w:rsidR="00E4401A" w:rsidRPr="00CD6BA9" w:rsidRDefault="00E4401A" w:rsidP="00E4401A">
      <w:pPr>
        <w:jc w:val="center"/>
        <w:rPr>
          <w:b/>
        </w:rPr>
      </w:pPr>
      <w:r w:rsidRPr="00CD6BA9">
        <w:rPr>
          <w:b/>
        </w:rPr>
        <w:t>Анкета участника закупки</w:t>
      </w:r>
    </w:p>
    <w:p w:rsidR="00E4401A" w:rsidRPr="00CD6BA9" w:rsidRDefault="00E4401A" w:rsidP="00E4401A">
      <w:pPr>
        <w:keepNext/>
        <w:widowControl w:val="0"/>
        <w:jc w:val="center"/>
        <w:outlineLvl w:val="1"/>
        <w:rPr>
          <w:b/>
          <w:kern w:val="28"/>
        </w:rPr>
      </w:pPr>
    </w:p>
    <w:tbl>
      <w:tblPr>
        <w:tblW w:w="100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220"/>
        <w:gridCol w:w="4860"/>
      </w:tblGrid>
      <w:tr w:rsidR="00E4401A" w:rsidRPr="00CD6BA9" w:rsidTr="00DC72B5">
        <w:trPr>
          <w:trHeight w:val="867"/>
        </w:trPr>
        <w:tc>
          <w:tcPr>
            <w:tcW w:w="5220" w:type="dxa"/>
            <w:tcBorders>
              <w:bottom w:val="single" w:sz="4" w:space="0" w:color="auto"/>
            </w:tcBorders>
            <w:vAlign w:val="center"/>
          </w:tcPr>
          <w:p w:rsidR="00E4401A" w:rsidRPr="00CD6BA9" w:rsidRDefault="00E4401A" w:rsidP="00E4401A">
            <w:pPr>
              <w:numPr>
                <w:ilvl w:val="0"/>
                <w:numId w:val="4"/>
              </w:numPr>
              <w:tabs>
                <w:tab w:val="left" w:pos="318"/>
              </w:tabs>
              <w:ind w:left="0" w:firstLine="0"/>
            </w:pPr>
            <w:r w:rsidRPr="00CD6BA9">
              <w:rPr>
                <w:sz w:val="22"/>
                <w:szCs w:val="22"/>
              </w:rPr>
              <w:t xml:space="preserve">Наименование участника закупки </w:t>
            </w:r>
          </w:p>
        </w:tc>
        <w:tc>
          <w:tcPr>
            <w:tcW w:w="4860" w:type="dxa"/>
            <w:vAlign w:val="center"/>
          </w:tcPr>
          <w:p w:rsidR="00E4401A" w:rsidRPr="00CD6BA9" w:rsidRDefault="00E4401A" w:rsidP="00A8287A">
            <w:pPr>
              <w:spacing w:line="480" w:lineRule="auto"/>
              <w:jc w:val="center"/>
              <w:rPr>
                <w:i/>
                <w:sz w:val="18"/>
                <w:szCs w:val="18"/>
              </w:rPr>
            </w:pPr>
            <w:r w:rsidRPr="00CD6BA9">
              <w:rPr>
                <w:i/>
                <w:sz w:val="18"/>
                <w:szCs w:val="18"/>
              </w:rPr>
              <w:t>Указывается Участником закупки</w:t>
            </w:r>
          </w:p>
        </w:tc>
      </w:tr>
      <w:tr w:rsidR="00E4401A" w:rsidRPr="00CD6BA9" w:rsidTr="00DC72B5">
        <w:trPr>
          <w:trHeight w:val="978"/>
        </w:trPr>
        <w:tc>
          <w:tcPr>
            <w:tcW w:w="5220" w:type="dxa"/>
            <w:tcBorders>
              <w:bottom w:val="single" w:sz="4" w:space="0" w:color="auto"/>
            </w:tcBorders>
            <w:vAlign w:val="center"/>
          </w:tcPr>
          <w:p w:rsidR="00E4401A" w:rsidRPr="00CD6BA9" w:rsidRDefault="00E4401A" w:rsidP="00E4401A">
            <w:pPr>
              <w:numPr>
                <w:ilvl w:val="0"/>
                <w:numId w:val="4"/>
              </w:numPr>
              <w:tabs>
                <w:tab w:val="left" w:pos="318"/>
              </w:tabs>
              <w:ind w:left="0" w:firstLine="0"/>
            </w:pPr>
            <w:r w:rsidRPr="00CD6BA9">
              <w:rPr>
                <w:sz w:val="22"/>
                <w:szCs w:val="22"/>
              </w:rPr>
              <w:t>Фирменное наименование участника закупки (при наличии)</w:t>
            </w:r>
          </w:p>
        </w:tc>
        <w:tc>
          <w:tcPr>
            <w:tcW w:w="4860" w:type="dxa"/>
            <w:vAlign w:val="center"/>
          </w:tcPr>
          <w:p w:rsidR="00E4401A" w:rsidRPr="00CD6BA9" w:rsidRDefault="00E4401A" w:rsidP="00E4401A">
            <w:pPr>
              <w:spacing w:line="480" w:lineRule="auto"/>
              <w:jc w:val="center"/>
              <w:rPr>
                <w:i/>
                <w:sz w:val="18"/>
                <w:szCs w:val="18"/>
              </w:rPr>
            </w:pPr>
            <w:r w:rsidRPr="00CD6BA9">
              <w:rPr>
                <w:i/>
                <w:sz w:val="18"/>
                <w:szCs w:val="18"/>
              </w:rPr>
              <w:t>Указывается Участником закупки</w:t>
            </w:r>
          </w:p>
        </w:tc>
      </w:tr>
      <w:tr w:rsidR="00E4401A" w:rsidRPr="00CD6BA9" w:rsidTr="00DC72B5">
        <w:trPr>
          <w:trHeight w:val="1120"/>
        </w:trPr>
        <w:tc>
          <w:tcPr>
            <w:tcW w:w="5220" w:type="dxa"/>
            <w:tcBorders>
              <w:bottom w:val="single" w:sz="4" w:space="0" w:color="auto"/>
            </w:tcBorders>
            <w:vAlign w:val="center"/>
          </w:tcPr>
          <w:p w:rsidR="00E4401A" w:rsidRPr="00CD6BA9" w:rsidRDefault="00E4401A" w:rsidP="00E4401A">
            <w:pPr>
              <w:numPr>
                <w:ilvl w:val="0"/>
                <w:numId w:val="4"/>
              </w:numPr>
              <w:tabs>
                <w:tab w:val="left" w:pos="318"/>
              </w:tabs>
              <w:ind w:left="0" w:firstLine="0"/>
            </w:pPr>
            <w:r w:rsidRPr="00CD6BA9">
              <w:rPr>
                <w:sz w:val="22"/>
                <w:szCs w:val="22"/>
              </w:rPr>
              <w:t>Фамилия, имя, отчество (при наличии) (для физического лица)</w:t>
            </w:r>
          </w:p>
        </w:tc>
        <w:tc>
          <w:tcPr>
            <w:tcW w:w="4860" w:type="dxa"/>
            <w:vAlign w:val="center"/>
          </w:tcPr>
          <w:p w:rsidR="00E4401A" w:rsidRPr="00CD6BA9" w:rsidRDefault="00E4401A" w:rsidP="00E4401A">
            <w:pPr>
              <w:spacing w:line="480" w:lineRule="auto"/>
              <w:jc w:val="center"/>
              <w:rPr>
                <w:i/>
                <w:sz w:val="18"/>
                <w:szCs w:val="18"/>
              </w:rPr>
            </w:pPr>
            <w:r w:rsidRPr="00CD6BA9">
              <w:rPr>
                <w:i/>
                <w:sz w:val="18"/>
                <w:szCs w:val="18"/>
              </w:rPr>
              <w:t>Указывается Участником закупки</w:t>
            </w:r>
          </w:p>
        </w:tc>
      </w:tr>
      <w:tr w:rsidR="00E4401A" w:rsidRPr="00CD6BA9" w:rsidTr="00DC72B5">
        <w:trPr>
          <w:trHeight w:val="994"/>
        </w:trPr>
        <w:tc>
          <w:tcPr>
            <w:tcW w:w="5220" w:type="dxa"/>
            <w:tcBorders>
              <w:bottom w:val="single" w:sz="4" w:space="0" w:color="auto"/>
            </w:tcBorders>
            <w:vAlign w:val="center"/>
          </w:tcPr>
          <w:p w:rsidR="00E4401A" w:rsidRPr="00CD6BA9" w:rsidRDefault="00E4401A" w:rsidP="00E4401A">
            <w:pPr>
              <w:numPr>
                <w:ilvl w:val="0"/>
                <w:numId w:val="4"/>
              </w:numPr>
              <w:tabs>
                <w:tab w:val="left" w:pos="318"/>
              </w:tabs>
              <w:ind w:left="0" w:firstLine="0"/>
            </w:pPr>
            <w:r w:rsidRPr="00CD6BA9">
              <w:rPr>
                <w:sz w:val="22"/>
                <w:szCs w:val="22"/>
              </w:rPr>
              <w:t>Паспортные данные (для физического лица)</w:t>
            </w:r>
          </w:p>
        </w:tc>
        <w:tc>
          <w:tcPr>
            <w:tcW w:w="4860" w:type="dxa"/>
            <w:vAlign w:val="center"/>
          </w:tcPr>
          <w:p w:rsidR="00E4401A" w:rsidRPr="00CD6BA9" w:rsidRDefault="00E4401A" w:rsidP="00E4401A">
            <w:pPr>
              <w:spacing w:line="480" w:lineRule="auto"/>
              <w:jc w:val="center"/>
              <w:rPr>
                <w:i/>
                <w:sz w:val="18"/>
                <w:szCs w:val="18"/>
              </w:rPr>
            </w:pPr>
            <w:r w:rsidRPr="00CD6BA9">
              <w:rPr>
                <w:i/>
                <w:sz w:val="18"/>
                <w:szCs w:val="18"/>
              </w:rPr>
              <w:t>Указывается Участником закупки</w:t>
            </w:r>
          </w:p>
        </w:tc>
      </w:tr>
      <w:tr w:rsidR="00E4401A" w:rsidRPr="00CD6BA9" w:rsidTr="00DC72B5">
        <w:trPr>
          <w:trHeight w:val="980"/>
        </w:trPr>
        <w:tc>
          <w:tcPr>
            <w:tcW w:w="5220" w:type="dxa"/>
            <w:tcBorders>
              <w:bottom w:val="single" w:sz="4" w:space="0" w:color="auto"/>
            </w:tcBorders>
            <w:vAlign w:val="center"/>
          </w:tcPr>
          <w:p w:rsidR="00E4401A" w:rsidRPr="00CD6BA9" w:rsidRDefault="00E4401A" w:rsidP="00E4401A">
            <w:pPr>
              <w:numPr>
                <w:ilvl w:val="0"/>
                <w:numId w:val="4"/>
              </w:numPr>
              <w:tabs>
                <w:tab w:val="left" w:pos="318"/>
              </w:tabs>
              <w:ind w:left="0" w:firstLine="0"/>
            </w:pPr>
            <w:r w:rsidRPr="00CD6BA9">
              <w:rPr>
                <w:sz w:val="22"/>
                <w:szCs w:val="22"/>
              </w:rPr>
              <w:t xml:space="preserve">Место нахождения участника закупки (для юридического лица) </w:t>
            </w:r>
          </w:p>
        </w:tc>
        <w:tc>
          <w:tcPr>
            <w:tcW w:w="4860" w:type="dxa"/>
            <w:vAlign w:val="center"/>
          </w:tcPr>
          <w:p w:rsidR="00E4401A" w:rsidRPr="00CD6BA9" w:rsidRDefault="00E4401A" w:rsidP="00E4401A">
            <w:pPr>
              <w:spacing w:line="480" w:lineRule="auto"/>
              <w:jc w:val="center"/>
              <w:rPr>
                <w:i/>
                <w:sz w:val="18"/>
                <w:szCs w:val="18"/>
              </w:rPr>
            </w:pPr>
            <w:r w:rsidRPr="00CD6BA9">
              <w:rPr>
                <w:i/>
                <w:sz w:val="18"/>
                <w:szCs w:val="18"/>
              </w:rPr>
              <w:t>Указывается Участником закупки</w:t>
            </w:r>
          </w:p>
        </w:tc>
      </w:tr>
      <w:tr w:rsidR="00E4401A" w:rsidRPr="00CD6BA9" w:rsidTr="00DC72B5">
        <w:trPr>
          <w:trHeight w:val="980"/>
        </w:trPr>
        <w:tc>
          <w:tcPr>
            <w:tcW w:w="5220" w:type="dxa"/>
            <w:tcBorders>
              <w:bottom w:val="single" w:sz="4" w:space="0" w:color="auto"/>
            </w:tcBorders>
            <w:vAlign w:val="center"/>
          </w:tcPr>
          <w:p w:rsidR="00E4401A" w:rsidRPr="00CD6BA9" w:rsidRDefault="00E4401A" w:rsidP="00E4401A">
            <w:pPr>
              <w:numPr>
                <w:ilvl w:val="0"/>
                <w:numId w:val="4"/>
              </w:numPr>
              <w:tabs>
                <w:tab w:val="num" w:pos="318"/>
              </w:tabs>
              <w:ind w:left="0" w:firstLine="34"/>
            </w:pPr>
            <w:r w:rsidRPr="00CD6BA9">
              <w:rPr>
                <w:sz w:val="22"/>
                <w:szCs w:val="22"/>
              </w:rPr>
              <w:t>Почтовый адрес участника закупки (для юридического лица)</w:t>
            </w:r>
          </w:p>
        </w:tc>
        <w:tc>
          <w:tcPr>
            <w:tcW w:w="4860" w:type="dxa"/>
            <w:vAlign w:val="center"/>
          </w:tcPr>
          <w:p w:rsidR="00E4401A" w:rsidRPr="00CD6BA9" w:rsidRDefault="00E4401A" w:rsidP="00E4401A">
            <w:pPr>
              <w:spacing w:line="480" w:lineRule="auto"/>
              <w:jc w:val="center"/>
              <w:rPr>
                <w:i/>
                <w:sz w:val="18"/>
                <w:szCs w:val="18"/>
              </w:rPr>
            </w:pPr>
            <w:r w:rsidRPr="00CD6BA9">
              <w:rPr>
                <w:i/>
                <w:sz w:val="18"/>
                <w:szCs w:val="18"/>
              </w:rPr>
              <w:t>Указывается Участником закупки</w:t>
            </w:r>
          </w:p>
        </w:tc>
      </w:tr>
      <w:tr w:rsidR="00E4401A" w:rsidRPr="00CD6BA9" w:rsidTr="00DC72B5">
        <w:trPr>
          <w:trHeight w:val="1146"/>
        </w:trPr>
        <w:tc>
          <w:tcPr>
            <w:tcW w:w="5220" w:type="dxa"/>
            <w:vAlign w:val="center"/>
          </w:tcPr>
          <w:p w:rsidR="00E4401A" w:rsidRPr="00CD6BA9" w:rsidRDefault="00E4401A" w:rsidP="00E4401A">
            <w:pPr>
              <w:numPr>
                <w:ilvl w:val="0"/>
                <w:numId w:val="4"/>
              </w:numPr>
              <w:tabs>
                <w:tab w:val="num" w:pos="318"/>
              </w:tabs>
              <w:ind w:left="0" w:firstLine="34"/>
            </w:pPr>
            <w:r w:rsidRPr="00CD6BA9">
              <w:rPr>
                <w:sz w:val="22"/>
                <w:szCs w:val="22"/>
              </w:rPr>
              <w:t>Номер контактного телефона участника закупки</w:t>
            </w:r>
          </w:p>
        </w:tc>
        <w:tc>
          <w:tcPr>
            <w:tcW w:w="4860" w:type="dxa"/>
            <w:vAlign w:val="center"/>
          </w:tcPr>
          <w:p w:rsidR="00E4401A" w:rsidRPr="00CD6BA9" w:rsidRDefault="00E4401A" w:rsidP="00E4401A">
            <w:pPr>
              <w:spacing w:line="480" w:lineRule="auto"/>
              <w:jc w:val="center"/>
              <w:rPr>
                <w:i/>
                <w:sz w:val="18"/>
                <w:szCs w:val="18"/>
              </w:rPr>
            </w:pPr>
            <w:r w:rsidRPr="00CD6BA9">
              <w:rPr>
                <w:i/>
                <w:sz w:val="18"/>
                <w:szCs w:val="18"/>
              </w:rPr>
              <w:t>Указывается Участником закупки</w:t>
            </w:r>
          </w:p>
        </w:tc>
      </w:tr>
      <w:tr w:rsidR="00E4401A" w:rsidRPr="00CD6BA9" w:rsidTr="00E4401A">
        <w:trPr>
          <w:trHeight w:val="635"/>
        </w:trPr>
        <w:tc>
          <w:tcPr>
            <w:tcW w:w="5220" w:type="dxa"/>
            <w:vAlign w:val="center"/>
          </w:tcPr>
          <w:p w:rsidR="00E4401A" w:rsidRPr="00CD6BA9" w:rsidRDefault="00E4401A" w:rsidP="00E4401A">
            <w:pPr>
              <w:numPr>
                <w:ilvl w:val="0"/>
                <w:numId w:val="4"/>
              </w:numPr>
              <w:tabs>
                <w:tab w:val="left" w:pos="318"/>
              </w:tabs>
              <w:ind w:left="0" w:firstLine="0"/>
            </w:pPr>
            <w:proofErr w:type="gramStart"/>
            <w:r w:rsidRPr="00CD6BA9">
              <w:rPr>
                <w:sz w:val="22"/>
                <w:szCs w:val="22"/>
              </w:rPr>
              <w:t>Идентификационный номер налогоплательщика участника закупки (</w:t>
            </w:r>
            <w:r w:rsidRPr="00CD6BA9">
              <w:rPr>
                <w:i/>
                <w:sz w:val="20"/>
                <w:szCs w:val="20"/>
              </w:rPr>
              <w:t>или в соответствии с законодательством соответствующего иностранного государства аналог идентификационного номера налогоплательщика (для иностранных лиц</w:t>
            </w:r>
            <w:r w:rsidRPr="00CD6BA9">
              <w:rPr>
                <w:sz w:val="22"/>
                <w:szCs w:val="22"/>
              </w:rPr>
              <w:t>)</w:t>
            </w:r>
            <w:r w:rsidRPr="00CD6BA9">
              <w:rPr>
                <w:sz w:val="22"/>
                <w:szCs w:val="22"/>
                <w:vertAlign w:val="superscript"/>
              </w:rPr>
              <w:footnoteReference w:customMarkFollows="1" w:id="1"/>
              <w:t>*</w:t>
            </w:r>
            <w:proofErr w:type="gramEnd"/>
          </w:p>
        </w:tc>
        <w:tc>
          <w:tcPr>
            <w:tcW w:w="4860" w:type="dxa"/>
            <w:vAlign w:val="center"/>
          </w:tcPr>
          <w:p w:rsidR="00E4401A" w:rsidRPr="00CD6BA9" w:rsidRDefault="00E4401A" w:rsidP="00E4401A">
            <w:pPr>
              <w:spacing w:line="480" w:lineRule="auto"/>
              <w:jc w:val="center"/>
              <w:rPr>
                <w:i/>
                <w:sz w:val="18"/>
                <w:szCs w:val="18"/>
              </w:rPr>
            </w:pPr>
            <w:r w:rsidRPr="00CD6BA9">
              <w:rPr>
                <w:i/>
                <w:sz w:val="18"/>
                <w:szCs w:val="18"/>
              </w:rPr>
              <w:t>Указывается Участником закупки</w:t>
            </w:r>
          </w:p>
        </w:tc>
      </w:tr>
      <w:tr w:rsidR="00E4401A" w:rsidRPr="00CD6BA9" w:rsidTr="00DC72B5">
        <w:trPr>
          <w:trHeight w:val="1542"/>
        </w:trPr>
        <w:tc>
          <w:tcPr>
            <w:tcW w:w="5220" w:type="dxa"/>
            <w:vAlign w:val="center"/>
          </w:tcPr>
          <w:p w:rsidR="00E4401A" w:rsidRPr="00CD6BA9" w:rsidRDefault="00E4401A" w:rsidP="00E4401A">
            <w:pPr>
              <w:numPr>
                <w:ilvl w:val="0"/>
                <w:numId w:val="4"/>
              </w:numPr>
              <w:tabs>
                <w:tab w:val="left" w:pos="318"/>
              </w:tabs>
              <w:ind w:left="45" w:hanging="45"/>
            </w:pPr>
            <w:r w:rsidRPr="00CD6BA9">
              <w:rPr>
                <w:sz w:val="22"/>
                <w:szCs w:val="22"/>
              </w:rPr>
              <w:t>Идентификационный номер налогоплательщика учредителя, члена коллегиального исполнительного органа, лица исполняющего функции единоличного исполнительного органа участника закупки – юридического лица</w:t>
            </w:r>
          </w:p>
        </w:tc>
        <w:tc>
          <w:tcPr>
            <w:tcW w:w="4860" w:type="dxa"/>
            <w:vAlign w:val="center"/>
          </w:tcPr>
          <w:p w:rsidR="00E4401A" w:rsidRPr="00CD6BA9" w:rsidRDefault="00E4401A" w:rsidP="00E4401A">
            <w:pPr>
              <w:spacing w:line="480" w:lineRule="auto"/>
              <w:jc w:val="center"/>
              <w:rPr>
                <w:i/>
                <w:sz w:val="18"/>
                <w:szCs w:val="18"/>
              </w:rPr>
            </w:pPr>
            <w:r w:rsidRPr="00CD6BA9">
              <w:rPr>
                <w:i/>
                <w:sz w:val="18"/>
                <w:szCs w:val="18"/>
              </w:rPr>
              <w:t>Указывается Участником закупки</w:t>
            </w:r>
          </w:p>
        </w:tc>
      </w:tr>
      <w:tr w:rsidR="00E4401A" w:rsidRPr="00CD6BA9" w:rsidTr="009B7174">
        <w:trPr>
          <w:trHeight w:val="495"/>
        </w:trPr>
        <w:tc>
          <w:tcPr>
            <w:tcW w:w="5220" w:type="dxa"/>
            <w:vAlign w:val="center"/>
          </w:tcPr>
          <w:p w:rsidR="00E4401A" w:rsidRPr="00CD6BA9" w:rsidRDefault="00E4401A" w:rsidP="00E4401A">
            <w:pPr>
              <w:numPr>
                <w:ilvl w:val="0"/>
                <w:numId w:val="4"/>
              </w:numPr>
              <w:tabs>
                <w:tab w:val="left" w:pos="318"/>
              </w:tabs>
              <w:ind w:left="0" w:firstLine="0"/>
            </w:pPr>
            <w:r w:rsidRPr="00CD6BA9">
              <w:rPr>
                <w:sz w:val="22"/>
                <w:szCs w:val="22"/>
              </w:rPr>
              <w:t xml:space="preserve">Место жительства (для физического лица) </w:t>
            </w:r>
          </w:p>
        </w:tc>
        <w:tc>
          <w:tcPr>
            <w:tcW w:w="4860" w:type="dxa"/>
            <w:vAlign w:val="center"/>
          </w:tcPr>
          <w:p w:rsidR="00E4401A" w:rsidRPr="00CD6BA9" w:rsidRDefault="00E4401A" w:rsidP="00E4401A">
            <w:pPr>
              <w:spacing w:line="480" w:lineRule="auto"/>
              <w:jc w:val="center"/>
              <w:rPr>
                <w:i/>
                <w:sz w:val="18"/>
                <w:szCs w:val="18"/>
              </w:rPr>
            </w:pPr>
            <w:r w:rsidRPr="00CD6BA9">
              <w:rPr>
                <w:i/>
                <w:sz w:val="18"/>
                <w:szCs w:val="18"/>
              </w:rPr>
              <w:t>Указывается Участником закупки</w:t>
            </w:r>
          </w:p>
        </w:tc>
      </w:tr>
      <w:tr w:rsidR="009B7174" w:rsidRPr="00CD6BA9" w:rsidTr="00DC72B5">
        <w:trPr>
          <w:trHeight w:val="326"/>
        </w:trPr>
        <w:tc>
          <w:tcPr>
            <w:tcW w:w="5220" w:type="dxa"/>
            <w:vAlign w:val="center"/>
          </w:tcPr>
          <w:p w:rsidR="009B7174" w:rsidRPr="00D43C5B" w:rsidRDefault="009B7174" w:rsidP="00305590">
            <w:pPr>
              <w:tabs>
                <w:tab w:val="left" w:pos="318"/>
                <w:tab w:val="num" w:pos="720"/>
              </w:tabs>
            </w:pPr>
          </w:p>
          <w:p w:rsidR="009B7174" w:rsidRPr="00D43C5B" w:rsidRDefault="009B7174" w:rsidP="00305590">
            <w:pPr>
              <w:tabs>
                <w:tab w:val="left" w:pos="318"/>
                <w:tab w:val="num" w:pos="720"/>
              </w:tabs>
            </w:pPr>
            <w:r w:rsidRPr="00D43C5B">
              <w:rPr>
                <w:sz w:val="22"/>
                <w:szCs w:val="22"/>
              </w:rPr>
              <w:t>11. Платежные  реквизиты</w:t>
            </w:r>
          </w:p>
          <w:p w:rsidR="009B7174" w:rsidRPr="00D43C5B" w:rsidRDefault="009B7174" w:rsidP="00305590">
            <w:pPr>
              <w:tabs>
                <w:tab w:val="left" w:pos="318"/>
                <w:tab w:val="num" w:pos="720"/>
              </w:tabs>
            </w:pPr>
          </w:p>
        </w:tc>
        <w:tc>
          <w:tcPr>
            <w:tcW w:w="4860" w:type="dxa"/>
            <w:vAlign w:val="center"/>
          </w:tcPr>
          <w:p w:rsidR="009B7174" w:rsidRPr="00D43C5B" w:rsidRDefault="009B7174" w:rsidP="00305590">
            <w:pPr>
              <w:spacing w:line="480" w:lineRule="auto"/>
              <w:jc w:val="center"/>
              <w:rPr>
                <w:i/>
                <w:sz w:val="18"/>
                <w:szCs w:val="18"/>
              </w:rPr>
            </w:pPr>
            <w:r w:rsidRPr="00D43C5B">
              <w:rPr>
                <w:i/>
                <w:sz w:val="18"/>
                <w:szCs w:val="18"/>
              </w:rPr>
              <w:t>Указывается Участником закупки</w:t>
            </w:r>
          </w:p>
        </w:tc>
      </w:tr>
    </w:tbl>
    <w:p w:rsidR="00E4401A" w:rsidRPr="00CD6BA9" w:rsidRDefault="00E4401A" w:rsidP="00E4401A">
      <w:pPr>
        <w:keepNext/>
        <w:widowControl w:val="0"/>
        <w:jc w:val="center"/>
        <w:outlineLvl w:val="1"/>
        <w:rPr>
          <w:b/>
          <w:kern w:val="28"/>
        </w:rPr>
        <w:sectPr w:rsidR="00E4401A" w:rsidRPr="00CD6BA9" w:rsidSect="00E6041C">
          <w:pgSz w:w="11909" w:h="16834" w:code="9"/>
          <w:pgMar w:top="1276" w:right="442" w:bottom="360" w:left="1077" w:header="357" w:footer="386" w:gutter="0"/>
          <w:cols w:space="60"/>
          <w:noEndnote/>
          <w:titlePg/>
        </w:sectPr>
      </w:pPr>
    </w:p>
    <w:p w:rsidR="00E4401A" w:rsidRPr="00CD6BA9" w:rsidRDefault="00726628" w:rsidP="00E4401A">
      <w:pPr>
        <w:keepNext/>
        <w:widowControl w:val="0"/>
        <w:jc w:val="center"/>
        <w:outlineLvl w:val="1"/>
        <w:rPr>
          <w:b/>
          <w:kern w:val="28"/>
        </w:rPr>
      </w:pPr>
      <w:r w:rsidRPr="00CD6BA9">
        <w:rPr>
          <w:b/>
          <w:kern w:val="28"/>
        </w:rPr>
        <w:lastRenderedPageBreak/>
        <w:t>3</w:t>
      </w:r>
      <w:r w:rsidR="00E4401A" w:rsidRPr="00CD6BA9">
        <w:rPr>
          <w:b/>
          <w:kern w:val="28"/>
        </w:rPr>
        <w:t xml:space="preserve">.3 Форма </w:t>
      </w:r>
      <w:r w:rsidR="00846E46" w:rsidRPr="00CD6BA9">
        <w:rPr>
          <w:b/>
          <w:kern w:val="28"/>
        </w:rPr>
        <w:t>сведений</w:t>
      </w:r>
      <w:r w:rsidR="00E4401A" w:rsidRPr="00CD6BA9">
        <w:rPr>
          <w:b/>
          <w:kern w:val="28"/>
        </w:rPr>
        <w:t xml:space="preserve"> об объекте закупки</w:t>
      </w:r>
    </w:p>
    <w:p w:rsidR="00E4401A" w:rsidRPr="00CD6BA9" w:rsidRDefault="00E4401A" w:rsidP="00E4401A">
      <w:pPr>
        <w:jc w:val="center"/>
      </w:pPr>
      <w:r w:rsidRPr="00CD6BA9">
        <w:t>(на официальном бланке участника закупки)</w:t>
      </w:r>
    </w:p>
    <w:p w:rsidR="00E4401A" w:rsidRPr="00CD6BA9" w:rsidRDefault="00E4401A" w:rsidP="00E4401A">
      <w:pPr>
        <w:jc w:val="center"/>
      </w:pPr>
    </w:p>
    <w:p w:rsidR="00E4401A" w:rsidRPr="00CD6BA9" w:rsidRDefault="00E4401A" w:rsidP="00E4401A">
      <w:pPr>
        <w:jc w:val="center"/>
        <w:rPr>
          <w:b/>
        </w:rPr>
      </w:pPr>
      <w:r w:rsidRPr="00CD6BA9">
        <w:rPr>
          <w:b/>
        </w:rPr>
        <w:t>Сведения о  качественных характеристиках  товара:</w:t>
      </w:r>
    </w:p>
    <w:p w:rsidR="00E4401A" w:rsidRPr="00CD6BA9" w:rsidRDefault="00E4401A" w:rsidP="00E4401A">
      <w:pPr>
        <w:jc w:val="center"/>
        <w:rPr>
          <w:b/>
        </w:rPr>
      </w:pPr>
    </w:p>
    <w:p w:rsidR="00E4401A" w:rsidRDefault="00006194" w:rsidP="00E4401A">
      <w:pPr>
        <w:pStyle w:val="31"/>
        <w:spacing w:after="0"/>
        <w:jc w:val="center"/>
        <w:rPr>
          <w:sz w:val="24"/>
          <w:szCs w:val="24"/>
        </w:rPr>
      </w:pPr>
      <w:r w:rsidRPr="00006194">
        <w:rPr>
          <w:sz w:val="24"/>
          <w:szCs w:val="24"/>
        </w:rPr>
        <w:t>Поставка демонстрационных учебно-наглядных пособий, учебных материалов и оборудования для нужд Муниципального автономного общеобразовательного учреждения  средней общеобразовательной школы № 134</w:t>
      </w:r>
    </w:p>
    <w:p w:rsidR="00006194" w:rsidRPr="00CD6BA9" w:rsidRDefault="00006194" w:rsidP="00E4401A">
      <w:pPr>
        <w:pStyle w:val="31"/>
        <w:spacing w:after="0"/>
        <w:jc w:val="center"/>
        <w:rPr>
          <w:sz w:val="24"/>
          <w:szCs w:val="24"/>
        </w:rPr>
      </w:pPr>
    </w:p>
    <w:p w:rsidR="0044381D" w:rsidRDefault="00E4401A" w:rsidP="0044381D">
      <w:pPr>
        <w:spacing w:line="276" w:lineRule="auto"/>
        <w:ind w:firstLine="709"/>
        <w:jc w:val="both"/>
      </w:pPr>
      <w:proofErr w:type="gramStart"/>
      <w:r w:rsidRPr="00CD6BA9">
        <w:t xml:space="preserve">Исполняя наши обязательства и изучив документацию о проведении аукциона в электронной форме на право заключения с </w:t>
      </w:r>
      <w:r w:rsidR="000F2E6B" w:rsidRPr="00CD6BA9">
        <w:t>Муниципальным автономным общеобразовательным учреждением</w:t>
      </w:r>
      <w:r w:rsidR="00006194">
        <w:t xml:space="preserve"> </w:t>
      </w:r>
      <w:r w:rsidR="000F2E6B" w:rsidRPr="00CD6BA9">
        <w:t xml:space="preserve"> </w:t>
      </w:r>
      <w:r w:rsidR="00006194">
        <w:t>средней общеобразовательной школой</w:t>
      </w:r>
      <w:r w:rsidR="000F2E6B" w:rsidRPr="00CD6BA9">
        <w:t xml:space="preserve"> № </w:t>
      </w:r>
      <w:r w:rsidR="00006194">
        <w:t>134</w:t>
      </w:r>
      <w:r w:rsidR="00DC049B" w:rsidRPr="00CD6BA9">
        <w:t xml:space="preserve"> </w:t>
      </w:r>
      <w:r w:rsidRPr="00CD6BA9">
        <w:rPr>
          <w:iCs/>
        </w:rPr>
        <w:t>договора</w:t>
      </w:r>
      <w:r w:rsidR="00006194">
        <w:t xml:space="preserve"> на п</w:t>
      </w:r>
      <w:r w:rsidRPr="00CD6BA9">
        <w:t>оставк</w:t>
      </w:r>
      <w:r w:rsidR="007F25DE" w:rsidRPr="00CD6BA9">
        <w:t>у</w:t>
      </w:r>
      <w:r w:rsidRPr="00CD6BA9">
        <w:t xml:space="preserve"> </w:t>
      </w:r>
      <w:r w:rsidR="00006194" w:rsidRPr="00006194">
        <w:t>демонстрационных учебно-наглядных пособий, учебных материалов и оборудования для нужд Муниципального автономного общеобразовательного учреждения  средней общеобразовательной школы № 134</w:t>
      </w:r>
      <w:r w:rsidR="00DC049B" w:rsidRPr="00CD6BA9">
        <w:t xml:space="preserve"> </w:t>
      </w:r>
      <w:r w:rsidRPr="00CD6BA9">
        <w:rPr>
          <w:i/>
        </w:rPr>
        <w:t>,</w:t>
      </w:r>
      <w:r w:rsidRPr="00CD6BA9">
        <w:t>в том числе условия и порядок проведения настоящего аукциона в электронной форме, проект договора на</w:t>
      </w:r>
      <w:r w:rsidR="00006194">
        <w:t xml:space="preserve"> </w:t>
      </w:r>
      <w:r w:rsidRPr="00CD6BA9">
        <w:t>выполнение</w:t>
      </w:r>
      <w:proofErr w:type="gramEnd"/>
      <w:r w:rsidRPr="00CD6BA9">
        <w:t xml:space="preserve"> </w:t>
      </w:r>
      <w:proofErr w:type="gramStart"/>
      <w:r w:rsidRPr="00CD6BA9">
        <w:t xml:space="preserve">вышеуказанной закупки, мы, </w:t>
      </w:r>
      <w:r w:rsidRPr="00CD6BA9">
        <w:rPr>
          <w:i/>
        </w:rPr>
        <w:t>________ (указать наименование, Ф.И.О. участника размещения заказа)_______в лице _______ (указать наименование должности руководителя участника размещения заказа - юридического лица, Ф.И.О.)_______</w:t>
      </w:r>
      <w:r w:rsidRPr="00CD6BA9">
        <w:t xml:space="preserve"> уполномоченного в случае признания нас победителями </w:t>
      </w:r>
      <w:r w:rsidR="00E30243" w:rsidRPr="00CD6BA9">
        <w:t>аукциона в электронной форме</w:t>
      </w:r>
      <w:r w:rsidRPr="00CD6BA9">
        <w:t xml:space="preserve"> подписать договор, согласны поставить товар в соответствии с требованиями документации о проведении аукциона в электронной форме и на условиях, указ</w:t>
      </w:r>
      <w:r w:rsidR="0044381D">
        <w:t>анных в нижеприведенной таблице:</w:t>
      </w:r>
      <w:proofErr w:type="gramEnd"/>
    </w:p>
    <w:p w:rsidR="00BB0B0D" w:rsidRDefault="00BB0B0D" w:rsidP="00E4401A">
      <w:pPr>
        <w:spacing w:line="276" w:lineRule="auto"/>
        <w:ind w:firstLine="709"/>
        <w:jc w:val="both"/>
      </w:pPr>
    </w:p>
    <w:tbl>
      <w:tblPr>
        <w:tblStyle w:val="afb"/>
        <w:tblW w:w="0" w:type="auto"/>
        <w:tblInd w:w="-176" w:type="dxa"/>
        <w:tblLayout w:type="fixed"/>
        <w:tblLook w:val="04A0" w:firstRow="1" w:lastRow="0" w:firstColumn="1" w:lastColumn="0" w:noHBand="0" w:noVBand="1"/>
      </w:tblPr>
      <w:tblGrid>
        <w:gridCol w:w="568"/>
        <w:gridCol w:w="1417"/>
        <w:gridCol w:w="7230"/>
        <w:gridCol w:w="1567"/>
      </w:tblGrid>
      <w:tr w:rsidR="000B09B3" w:rsidTr="00F1510E">
        <w:tc>
          <w:tcPr>
            <w:tcW w:w="568" w:type="dxa"/>
          </w:tcPr>
          <w:p w:rsidR="000B09B3" w:rsidRPr="000B09B3" w:rsidRDefault="000B09B3" w:rsidP="00E73D8E">
            <w:pPr>
              <w:spacing w:line="276" w:lineRule="auto"/>
              <w:jc w:val="both"/>
              <w:rPr>
                <w:b/>
              </w:rPr>
            </w:pPr>
            <w:r w:rsidRPr="000B09B3">
              <w:rPr>
                <w:b/>
              </w:rPr>
              <w:t xml:space="preserve">№ </w:t>
            </w:r>
          </w:p>
        </w:tc>
        <w:tc>
          <w:tcPr>
            <w:tcW w:w="1417" w:type="dxa"/>
          </w:tcPr>
          <w:p w:rsidR="000B09B3" w:rsidRPr="000B09B3" w:rsidRDefault="000B09B3" w:rsidP="00E4401A">
            <w:pPr>
              <w:spacing w:line="276" w:lineRule="auto"/>
              <w:jc w:val="both"/>
              <w:rPr>
                <w:b/>
              </w:rPr>
            </w:pPr>
            <w:r w:rsidRPr="000B09B3">
              <w:rPr>
                <w:b/>
              </w:rPr>
              <w:t>Наименование товара</w:t>
            </w:r>
          </w:p>
        </w:tc>
        <w:tc>
          <w:tcPr>
            <w:tcW w:w="7230" w:type="dxa"/>
          </w:tcPr>
          <w:p w:rsidR="008D606D" w:rsidRPr="008D606D" w:rsidRDefault="008D606D" w:rsidP="00854E89">
            <w:pPr>
              <w:spacing w:line="276" w:lineRule="auto"/>
              <w:jc w:val="center"/>
              <w:rPr>
                <w:b/>
              </w:rPr>
            </w:pPr>
            <w:r w:rsidRPr="008D606D">
              <w:rPr>
                <w:b/>
              </w:rPr>
              <w:t>Техническое требование заказчика</w:t>
            </w:r>
          </w:p>
          <w:p w:rsidR="000B09B3" w:rsidRPr="000B09B3" w:rsidRDefault="008D606D" w:rsidP="00854E89">
            <w:pPr>
              <w:spacing w:line="276" w:lineRule="auto"/>
              <w:jc w:val="center"/>
              <w:rPr>
                <w:b/>
              </w:rPr>
            </w:pPr>
            <w:r w:rsidRPr="008D606D">
              <w:rPr>
                <w:b/>
              </w:rPr>
              <w:t>(функциональные, технические и качественные характеристики, эксплуатационные характеристики товара</w:t>
            </w:r>
            <w:r w:rsidR="00854E89">
              <w:rPr>
                <w:b/>
              </w:rPr>
              <w:t>)</w:t>
            </w:r>
          </w:p>
        </w:tc>
        <w:tc>
          <w:tcPr>
            <w:tcW w:w="1567" w:type="dxa"/>
          </w:tcPr>
          <w:p w:rsidR="000B09B3" w:rsidRPr="000B09B3" w:rsidRDefault="008D606D" w:rsidP="000B09B3">
            <w:pPr>
              <w:spacing w:line="276" w:lineRule="auto"/>
              <w:jc w:val="both"/>
              <w:rPr>
                <w:b/>
              </w:rPr>
            </w:pPr>
            <w:r w:rsidRPr="008D606D">
              <w:rPr>
                <w:b/>
              </w:rPr>
              <w:t>Предложение участника закупки</w:t>
            </w:r>
          </w:p>
        </w:tc>
      </w:tr>
      <w:tr w:rsidR="000B09B3" w:rsidTr="00F1510E">
        <w:tc>
          <w:tcPr>
            <w:tcW w:w="568" w:type="dxa"/>
          </w:tcPr>
          <w:p w:rsidR="000B09B3" w:rsidRDefault="000B09B3" w:rsidP="00E4401A">
            <w:pPr>
              <w:spacing w:line="276" w:lineRule="auto"/>
              <w:jc w:val="both"/>
            </w:pPr>
            <w:r>
              <w:t>1</w:t>
            </w:r>
          </w:p>
        </w:tc>
        <w:tc>
          <w:tcPr>
            <w:tcW w:w="1417" w:type="dxa"/>
          </w:tcPr>
          <w:p w:rsidR="000B09B3" w:rsidRPr="00E04F3F" w:rsidRDefault="000B09B3" w:rsidP="00E4401A">
            <w:pPr>
              <w:spacing w:line="276" w:lineRule="auto"/>
              <w:jc w:val="both"/>
            </w:pPr>
            <w:r w:rsidRPr="00E04F3F">
              <w:rPr>
                <w:sz w:val="20"/>
              </w:rPr>
              <w:t>Электронные образовательные комплексы для кабинета начальной школы</w:t>
            </w:r>
          </w:p>
        </w:tc>
        <w:tc>
          <w:tcPr>
            <w:tcW w:w="7230" w:type="dxa"/>
          </w:tcPr>
          <w:p w:rsidR="000B09B3" w:rsidRPr="00BD4D0B" w:rsidRDefault="000B09B3" w:rsidP="00D80C42">
            <w:pPr>
              <w:jc w:val="both"/>
              <w:rPr>
                <w:b/>
                <w:color w:val="000000"/>
                <w:sz w:val="20"/>
                <w:szCs w:val="20"/>
                <w:u w:val="single"/>
                <w:shd w:val="clear" w:color="auto" w:fill="FFFFFF"/>
              </w:rPr>
            </w:pPr>
            <w:r w:rsidRPr="00BD4D0B">
              <w:rPr>
                <w:b/>
                <w:color w:val="000000"/>
                <w:sz w:val="20"/>
                <w:szCs w:val="20"/>
                <w:u w:val="single"/>
                <w:shd w:val="clear" w:color="auto" w:fill="FFFFFF"/>
              </w:rPr>
              <w:t>Интерактивный дисплей с программным обеспечением.</w:t>
            </w:r>
          </w:p>
          <w:p w:rsidR="000B09B3" w:rsidRPr="00841BCF" w:rsidRDefault="000B09B3" w:rsidP="00D80C42">
            <w:pPr>
              <w:pStyle w:val="a9"/>
              <w:numPr>
                <w:ilvl w:val="0"/>
                <w:numId w:val="18"/>
              </w:numPr>
              <w:spacing w:after="0" w:line="240" w:lineRule="auto"/>
              <w:contextualSpacing w:val="0"/>
              <w:jc w:val="both"/>
              <w:rPr>
                <w:rFonts w:ascii="Times New Roman" w:hAnsi="Times New Roman"/>
                <w:sz w:val="20"/>
                <w:szCs w:val="20"/>
              </w:rPr>
            </w:pPr>
            <w:r w:rsidRPr="00BD4D0B">
              <w:rPr>
                <w:rFonts w:ascii="Times New Roman" w:hAnsi="Times New Roman"/>
                <w:sz w:val="20"/>
                <w:szCs w:val="20"/>
              </w:rPr>
              <w:t xml:space="preserve">Интерактивная HD панель со светодиодной подсветкой. Поставляется со </w:t>
            </w:r>
            <w:r w:rsidRPr="00841BCF">
              <w:rPr>
                <w:rFonts w:ascii="Times New Roman" w:hAnsi="Times New Roman"/>
                <w:sz w:val="20"/>
                <w:szCs w:val="20"/>
              </w:rPr>
              <w:t>специализированным  программным обеспечением. Обеспечивает оптимальный обзор с любого угла в помещении.</w:t>
            </w:r>
          </w:p>
          <w:p w:rsidR="000B09B3" w:rsidRPr="00841BCF" w:rsidRDefault="000B09B3" w:rsidP="00D80C42">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 xml:space="preserve">Панель не должна требовать обслуживания, подготовки к работе и обучения пользователей. </w:t>
            </w:r>
          </w:p>
          <w:p w:rsidR="000B09B3" w:rsidRPr="00841BCF" w:rsidRDefault="000B09B3" w:rsidP="00D80C42">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Система должна автоматически распознавать цвет маркера взятого с панели. Способ крепления маркеров к панели –</w:t>
            </w:r>
            <w:r w:rsidR="00094082" w:rsidRPr="00841BCF">
              <w:rPr>
                <w:rFonts w:ascii="Times New Roman" w:hAnsi="Times New Roman"/>
                <w:sz w:val="20"/>
                <w:szCs w:val="20"/>
              </w:rPr>
              <w:t xml:space="preserve"> </w:t>
            </w:r>
            <w:r w:rsidRPr="00841BCF">
              <w:rPr>
                <w:rFonts w:ascii="Times New Roman" w:hAnsi="Times New Roman"/>
                <w:sz w:val="20"/>
                <w:szCs w:val="20"/>
              </w:rPr>
              <w:t xml:space="preserve">магнитный. </w:t>
            </w:r>
            <w:r w:rsidR="00094082" w:rsidRPr="00841BCF">
              <w:rPr>
                <w:rFonts w:ascii="Times New Roman" w:hAnsi="Times New Roman"/>
                <w:sz w:val="20"/>
                <w:szCs w:val="20"/>
              </w:rPr>
              <w:t>Должны отсутствовать</w:t>
            </w:r>
            <w:r w:rsidRPr="00841BCF">
              <w:rPr>
                <w:rFonts w:ascii="Times New Roman" w:hAnsi="Times New Roman"/>
                <w:sz w:val="20"/>
                <w:szCs w:val="20"/>
              </w:rPr>
              <w:t xml:space="preserve"> лотк</w:t>
            </w:r>
            <w:r w:rsidR="00094082" w:rsidRPr="00841BCF">
              <w:rPr>
                <w:rFonts w:ascii="Times New Roman" w:hAnsi="Times New Roman"/>
                <w:sz w:val="20"/>
                <w:szCs w:val="20"/>
              </w:rPr>
              <w:t>и</w:t>
            </w:r>
            <w:r w:rsidRPr="00841BCF">
              <w:rPr>
                <w:rFonts w:ascii="Times New Roman" w:hAnsi="Times New Roman"/>
                <w:sz w:val="20"/>
                <w:szCs w:val="20"/>
              </w:rPr>
              <w:t xml:space="preserve"> для хранения маркера, боксов и других приспособлений увеличивающих толщину панели.</w:t>
            </w:r>
          </w:p>
          <w:p w:rsidR="000B09B3" w:rsidRPr="00841BCF" w:rsidRDefault="000B09B3" w:rsidP="00D80C42">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Наличие возможности стирания записей с помощью ладони.</w:t>
            </w:r>
          </w:p>
          <w:p w:rsidR="000B09B3" w:rsidRPr="00841BCF" w:rsidRDefault="000B09B3" w:rsidP="00D80C42">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Сенсор освещенности – наличие.</w:t>
            </w:r>
          </w:p>
          <w:p w:rsidR="000B09B3" w:rsidRPr="00841BCF" w:rsidRDefault="000B09B3" w:rsidP="00D80C42">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Диагональ дисплея  не менее 64" .</w:t>
            </w:r>
          </w:p>
          <w:p w:rsidR="000B09B3" w:rsidRPr="00841BCF" w:rsidRDefault="000B09B3" w:rsidP="00D80C42">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Оптимальное разрешение не менее 3840X 2160</w:t>
            </w:r>
          </w:p>
          <w:p w:rsidR="000B09B3" w:rsidRPr="00841BCF" w:rsidRDefault="000B09B3" w:rsidP="00D80C42">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 xml:space="preserve">Контрастность  не менее </w:t>
            </w:r>
            <w:r w:rsidRPr="00841BCF">
              <w:rPr>
                <w:rFonts w:ascii="Times New Roman" w:hAnsi="Times New Roman"/>
                <w:sz w:val="20"/>
                <w:szCs w:val="20"/>
                <w:lang w:val="en-US"/>
              </w:rPr>
              <w:t>1200</w:t>
            </w:r>
            <w:r w:rsidRPr="00841BCF">
              <w:rPr>
                <w:rFonts w:ascii="Times New Roman" w:hAnsi="Times New Roman"/>
                <w:sz w:val="20"/>
                <w:szCs w:val="20"/>
              </w:rPr>
              <w:t>:1</w:t>
            </w:r>
          </w:p>
          <w:p w:rsidR="000B09B3" w:rsidRPr="00841BCF" w:rsidRDefault="000B09B3" w:rsidP="00D80C42">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 xml:space="preserve">Яркость не менее 350 </w:t>
            </w:r>
            <w:proofErr w:type="spellStart"/>
            <w:r w:rsidRPr="00841BCF">
              <w:rPr>
                <w:rFonts w:ascii="Times New Roman" w:hAnsi="Times New Roman"/>
                <w:sz w:val="20"/>
                <w:szCs w:val="20"/>
              </w:rPr>
              <w:t>cd</w:t>
            </w:r>
            <w:proofErr w:type="spellEnd"/>
            <w:r w:rsidRPr="00841BCF">
              <w:rPr>
                <w:rFonts w:ascii="Times New Roman" w:hAnsi="Times New Roman"/>
                <w:sz w:val="20"/>
                <w:szCs w:val="20"/>
              </w:rPr>
              <w:t>/м</w:t>
            </w:r>
            <w:proofErr w:type="gramStart"/>
            <w:r w:rsidRPr="00841BCF">
              <w:rPr>
                <w:rFonts w:ascii="Times New Roman" w:hAnsi="Times New Roman"/>
                <w:sz w:val="20"/>
                <w:szCs w:val="20"/>
              </w:rPr>
              <w:t>2</w:t>
            </w:r>
            <w:proofErr w:type="gramEnd"/>
          </w:p>
          <w:p w:rsidR="000B09B3" w:rsidRPr="00841BCF" w:rsidRDefault="000B09B3" w:rsidP="00D80C42">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Точность позиционирования должна быть менее 2 мм</w:t>
            </w:r>
          </w:p>
          <w:p w:rsidR="000B09B3" w:rsidRPr="00841BCF" w:rsidRDefault="000B09B3" w:rsidP="00D80C42">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 xml:space="preserve">Технология распознавания касания </w:t>
            </w:r>
            <w:proofErr w:type="spellStart"/>
            <w:r w:rsidRPr="00841BCF">
              <w:rPr>
                <w:rFonts w:ascii="Times New Roman" w:hAnsi="Times New Roman"/>
                <w:sz w:val="20"/>
                <w:szCs w:val="20"/>
              </w:rPr>
              <w:t>DViT</w:t>
            </w:r>
            <w:proofErr w:type="spellEnd"/>
            <w:r w:rsidRPr="00841BCF">
              <w:rPr>
                <w:rFonts w:ascii="Times New Roman" w:hAnsi="Times New Roman"/>
                <w:sz w:val="20"/>
                <w:szCs w:val="20"/>
              </w:rPr>
              <w:t xml:space="preserve"> или инфракрасная </w:t>
            </w:r>
          </w:p>
          <w:p w:rsidR="000B09B3" w:rsidRPr="00841BCF" w:rsidRDefault="000B09B3" w:rsidP="00D80C42">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Поверхность экрана должна быть матовая</w:t>
            </w:r>
          </w:p>
          <w:p w:rsidR="000B09B3" w:rsidRPr="00841BCF" w:rsidRDefault="000B09B3" w:rsidP="00D80C42">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Количество распознаваемых касаний не менее 10</w:t>
            </w:r>
          </w:p>
          <w:p w:rsidR="000B09B3" w:rsidRPr="00841BCF" w:rsidRDefault="000B09B3" w:rsidP="00D80C42">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 xml:space="preserve">Распознавание различных объектов управления стилус, палец, ладонь - </w:t>
            </w:r>
            <w:r w:rsidR="0057421B" w:rsidRPr="00841BCF">
              <w:rPr>
                <w:rFonts w:ascii="Times New Roman" w:hAnsi="Times New Roman"/>
                <w:sz w:val="20"/>
                <w:szCs w:val="20"/>
              </w:rPr>
              <w:t>наличие</w:t>
            </w:r>
          </w:p>
          <w:p w:rsidR="000B09B3" w:rsidRPr="00841BCF" w:rsidRDefault="000B09B3" w:rsidP="00D80C42">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Динамики не менее 2</w:t>
            </w:r>
            <w:r w:rsidR="0057421B" w:rsidRPr="00841BCF">
              <w:rPr>
                <w:rFonts w:ascii="Times New Roman" w:hAnsi="Times New Roman"/>
                <w:sz w:val="20"/>
                <w:szCs w:val="20"/>
              </w:rPr>
              <w:t xml:space="preserve">шт </w:t>
            </w:r>
            <w:r w:rsidRPr="00841BCF">
              <w:rPr>
                <w:rFonts w:ascii="Times New Roman" w:hAnsi="Times New Roman"/>
                <w:sz w:val="20"/>
                <w:szCs w:val="20"/>
              </w:rPr>
              <w:t xml:space="preserve"> с мощностью не менее 10 Вт </w:t>
            </w:r>
          </w:p>
          <w:p w:rsidR="000B09B3" w:rsidRPr="00841BCF" w:rsidRDefault="000B09B3" w:rsidP="00D80C42">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 xml:space="preserve">Время отклика панели не более 8 </w:t>
            </w:r>
            <w:proofErr w:type="spellStart"/>
            <w:r w:rsidRPr="00841BCF">
              <w:rPr>
                <w:rFonts w:ascii="Times New Roman" w:hAnsi="Times New Roman"/>
                <w:sz w:val="20"/>
                <w:szCs w:val="20"/>
              </w:rPr>
              <w:t>мс</w:t>
            </w:r>
            <w:proofErr w:type="spellEnd"/>
          </w:p>
          <w:p w:rsidR="000B09B3" w:rsidRPr="00841BCF" w:rsidRDefault="000B09B3" w:rsidP="00D80C42">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Углы обзора по горизонтали/вертикали не менее 178 градусов</w:t>
            </w:r>
          </w:p>
          <w:p w:rsidR="000B09B3" w:rsidRPr="00841BCF" w:rsidRDefault="000B09B3" w:rsidP="00D80C42">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 xml:space="preserve">Габаритные размеры должны быть не менее 150 </w:t>
            </w:r>
            <w:proofErr w:type="spellStart"/>
            <w:r w:rsidRPr="00841BCF">
              <w:rPr>
                <w:rFonts w:ascii="Times New Roman" w:hAnsi="Times New Roman"/>
                <w:sz w:val="20"/>
                <w:szCs w:val="20"/>
              </w:rPr>
              <w:t>cм</w:t>
            </w:r>
            <w:proofErr w:type="spellEnd"/>
            <w:r w:rsidRPr="00841BCF">
              <w:rPr>
                <w:rFonts w:ascii="Times New Roman" w:hAnsi="Times New Roman"/>
                <w:sz w:val="20"/>
                <w:szCs w:val="20"/>
              </w:rPr>
              <w:t xml:space="preserve"> Ш x</w:t>
            </w:r>
            <w:r w:rsidR="00094082" w:rsidRPr="00841BCF">
              <w:rPr>
                <w:rFonts w:ascii="Times New Roman" w:hAnsi="Times New Roman"/>
                <w:sz w:val="20"/>
                <w:szCs w:val="20"/>
              </w:rPr>
              <w:t>,</w:t>
            </w:r>
            <w:r w:rsidRPr="00841BCF">
              <w:rPr>
                <w:rFonts w:ascii="Times New Roman" w:hAnsi="Times New Roman"/>
                <w:sz w:val="20"/>
                <w:szCs w:val="20"/>
              </w:rPr>
              <w:t xml:space="preserve">  менее 94 </w:t>
            </w:r>
            <w:proofErr w:type="spellStart"/>
            <w:r w:rsidRPr="00841BCF">
              <w:rPr>
                <w:rFonts w:ascii="Times New Roman" w:hAnsi="Times New Roman"/>
                <w:sz w:val="20"/>
                <w:szCs w:val="20"/>
              </w:rPr>
              <w:t>cм</w:t>
            </w:r>
            <w:proofErr w:type="spellEnd"/>
            <w:proofErr w:type="gramStart"/>
            <w:r w:rsidRPr="00841BCF">
              <w:rPr>
                <w:rFonts w:ascii="Times New Roman" w:hAnsi="Times New Roman"/>
                <w:sz w:val="20"/>
                <w:szCs w:val="20"/>
              </w:rPr>
              <w:t xml:space="preserve"> В</w:t>
            </w:r>
            <w:proofErr w:type="gramEnd"/>
            <w:r w:rsidRPr="00841BCF">
              <w:rPr>
                <w:rFonts w:ascii="Times New Roman" w:hAnsi="Times New Roman"/>
                <w:sz w:val="20"/>
                <w:szCs w:val="20"/>
              </w:rPr>
              <w:t xml:space="preserve"> x  </w:t>
            </w:r>
            <w:r w:rsidR="00094082" w:rsidRPr="00841BCF">
              <w:rPr>
                <w:rFonts w:ascii="Times New Roman" w:hAnsi="Times New Roman"/>
                <w:sz w:val="20"/>
                <w:szCs w:val="20"/>
              </w:rPr>
              <w:t xml:space="preserve">и </w:t>
            </w:r>
            <w:r w:rsidRPr="00841BCF">
              <w:rPr>
                <w:rFonts w:ascii="Times New Roman" w:hAnsi="Times New Roman"/>
                <w:sz w:val="20"/>
                <w:szCs w:val="20"/>
              </w:rPr>
              <w:t xml:space="preserve">более 11 </w:t>
            </w:r>
            <w:proofErr w:type="spellStart"/>
            <w:r w:rsidRPr="00841BCF">
              <w:rPr>
                <w:rFonts w:ascii="Times New Roman" w:hAnsi="Times New Roman"/>
                <w:sz w:val="20"/>
                <w:szCs w:val="20"/>
              </w:rPr>
              <w:t>cм</w:t>
            </w:r>
            <w:proofErr w:type="spellEnd"/>
            <w:r w:rsidRPr="00841BCF">
              <w:rPr>
                <w:rFonts w:ascii="Times New Roman" w:hAnsi="Times New Roman"/>
                <w:sz w:val="20"/>
                <w:szCs w:val="20"/>
              </w:rPr>
              <w:t xml:space="preserve"> Г</w:t>
            </w:r>
          </w:p>
          <w:p w:rsidR="000B09B3" w:rsidRPr="00841BCF" w:rsidRDefault="000B09B3" w:rsidP="00D80C42">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Вес менее 43 кг</w:t>
            </w:r>
          </w:p>
          <w:p w:rsidR="000B09B3" w:rsidRPr="00841BCF" w:rsidRDefault="000B09B3" w:rsidP="00D80C42">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 xml:space="preserve">Соотношение сторон 16:9 </w:t>
            </w:r>
          </w:p>
          <w:p w:rsidR="000B09B3" w:rsidRPr="00841BCF" w:rsidRDefault="000B09B3" w:rsidP="00D80C42">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 xml:space="preserve">Поддержка работы </w:t>
            </w:r>
            <w:proofErr w:type="spellStart"/>
            <w:r w:rsidRPr="00841BCF">
              <w:rPr>
                <w:rFonts w:ascii="Times New Roman" w:hAnsi="Times New Roman"/>
                <w:sz w:val="20"/>
                <w:szCs w:val="20"/>
              </w:rPr>
              <w:t>Multitouch</w:t>
            </w:r>
            <w:proofErr w:type="spellEnd"/>
            <w:r w:rsidRPr="00841BCF">
              <w:rPr>
                <w:rFonts w:ascii="Times New Roman" w:hAnsi="Times New Roman"/>
                <w:sz w:val="20"/>
                <w:szCs w:val="20"/>
              </w:rPr>
              <w:t xml:space="preserve">, </w:t>
            </w:r>
            <w:proofErr w:type="spellStart"/>
            <w:r w:rsidRPr="00841BCF">
              <w:rPr>
                <w:rFonts w:ascii="Times New Roman" w:hAnsi="Times New Roman"/>
                <w:sz w:val="20"/>
                <w:szCs w:val="20"/>
              </w:rPr>
              <w:t>Multiuser</w:t>
            </w:r>
            <w:proofErr w:type="spellEnd"/>
            <w:r w:rsidRPr="00841BCF">
              <w:rPr>
                <w:rFonts w:ascii="Times New Roman" w:hAnsi="Times New Roman"/>
                <w:sz w:val="20"/>
                <w:szCs w:val="20"/>
              </w:rPr>
              <w:t xml:space="preserve"> .</w:t>
            </w:r>
          </w:p>
          <w:p w:rsidR="000B09B3" w:rsidRPr="00841BCF" w:rsidRDefault="000B09B3" w:rsidP="00D80C42">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Входы/выходы:</w:t>
            </w:r>
          </w:p>
          <w:p w:rsidR="000B09B3" w:rsidRPr="00841BCF" w:rsidRDefault="000B09B3" w:rsidP="00D80C42">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lastRenderedPageBreak/>
              <w:t>Передняя панель:</w:t>
            </w:r>
          </w:p>
          <w:p w:rsidR="000B09B3" w:rsidRPr="00841BCF" w:rsidRDefault="000B09B3" w:rsidP="00D80C42">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 xml:space="preserve">HDMI 2.0  не менее 1 </w:t>
            </w:r>
            <w:proofErr w:type="spellStart"/>
            <w:proofErr w:type="gramStart"/>
            <w:r w:rsidRPr="00841BCF">
              <w:rPr>
                <w:rFonts w:ascii="Times New Roman" w:hAnsi="Times New Roman"/>
                <w:sz w:val="20"/>
                <w:szCs w:val="20"/>
              </w:rPr>
              <w:t>шт</w:t>
            </w:r>
            <w:proofErr w:type="spellEnd"/>
            <w:proofErr w:type="gramEnd"/>
          </w:p>
          <w:p w:rsidR="000B09B3" w:rsidRPr="00841BCF" w:rsidRDefault="000B09B3" w:rsidP="00D80C42">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 xml:space="preserve">USB </w:t>
            </w:r>
            <w:proofErr w:type="spellStart"/>
            <w:r w:rsidRPr="00841BCF">
              <w:rPr>
                <w:rFonts w:ascii="Times New Roman" w:hAnsi="Times New Roman"/>
                <w:sz w:val="20"/>
                <w:szCs w:val="20"/>
              </w:rPr>
              <w:t>Type</w:t>
            </w:r>
            <w:proofErr w:type="spellEnd"/>
            <w:r w:rsidRPr="00841BCF">
              <w:rPr>
                <w:rFonts w:ascii="Times New Roman" w:hAnsi="Times New Roman"/>
                <w:sz w:val="20"/>
                <w:szCs w:val="20"/>
              </w:rPr>
              <w:t xml:space="preserve">-B не менее 1 </w:t>
            </w:r>
            <w:proofErr w:type="spellStart"/>
            <w:proofErr w:type="gramStart"/>
            <w:r w:rsidRPr="00841BCF">
              <w:rPr>
                <w:rFonts w:ascii="Times New Roman" w:hAnsi="Times New Roman"/>
                <w:sz w:val="20"/>
                <w:szCs w:val="20"/>
              </w:rPr>
              <w:t>шт</w:t>
            </w:r>
            <w:proofErr w:type="spellEnd"/>
            <w:proofErr w:type="gramEnd"/>
          </w:p>
          <w:p w:rsidR="000B09B3" w:rsidRPr="00841BCF" w:rsidRDefault="000B09B3" w:rsidP="00D80C42">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USB </w:t>
            </w:r>
            <w:proofErr w:type="spellStart"/>
            <w:r w:rsidRPr="00841BCF">
              <w:rPr>
                <w:rFonts w:ascii="Times New Roman" w:hAnsi="Times New Roman"/>
                <w:sz w:val="20"/>
                <w:szCs w:val="20"/>
              </w:rPr>
              <w:t>Type</w:t>
            </w:r>
            <w:proofErr w:type="spellEnd"/>
            <w:r w:rsidRPr="00841BCF">
              <w:rPr>
                <w:rFonts w:ascii="Times New Roman" w:hAnsi="Times New Roman"/>
                <w:sz w:val="20"/>
                <w:szCs w:val="20"/>
              </w:rPr>
              <w:t xml:space="preserve">-A не менее 2 </w:t>
            </w:r>
            <w:proofErr w:type="spellStart"/>
            <w:proofErr w:type="gramStart"/>
            <w:r w:rsidRPr="00841BCF">
              <w:rPr>
                <w:rFonts w:ascii="Times New Roman" w:hAnsi="Times New Roman"/>
                <w:sz w:val="20"/>
                <w:szCs w:val="20"/>
              </w:rPr>
              <w:t>шт</w:t>
            </w:r>
            <w:proofErr w:type="spellEnd"/>
            <w:proofErr w:type="gramEnd"/>
          </w:p>
          <w:p w:rsidR="000B09B3" w:rsidRPr="00841BCF" w:rsidRDefault="000B09B3" w:rsidP="00D80C42">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Задняя панель:</w:t>
            </w:r>
          </w:p>
          <w:p w:rsidR="000B09B3" w:rsidRPr="00841BCF" w:rsidRDefault="000B09B3" w:rsidP="00D80C42">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 xml:space="preserve">HDMI 2.0 </w:t>
            </w:r>
            <w:proofErr w:type="spellStart"/>
            <w:r w:rsidRPr="00841BCF">
              <w:rPr>
                <w:rFonts w:ascii="Times New Roman" w:hAnsi="Times New Roman"/>
                <w:sz w:val="20"/>
                <w:szCs w:val="20"/>
              </w:rPr>
              <w:t>in</w:t>
            </w:r>
            <w:proofErr w:type="spellEnd"/>
            <w:r w:rsidRPr="00841BCF">
              <w:rPr>
                <w:rFonts w:ascii="Times New Roman" w:hAnsi="Times New Roman"/>
                <w:sz w:val="20"/>
                <w:szCs w:val="20"/>
              </w:rPr>
              <w:t xml:space="preserve"> не менее 2 </w:t>
            </w:r>
            <w:proofErr w:type="spellStart"/>
            <w:proofErr w:type="gramStart"/>
            <w:r w:rsidRPr="00841BCF">
              <w:rPr>
                <w:rFonts w:ascii="Times New Roman" w:hAnsi="Times New Roman"/>
                <w:sz w:val="20"/>
                <w:szCs w:val="20"/>
              </w:rPr>
              <w:t>шт</w:t>
            </w:r>
            <w:proofErr w:type="spellEnd"/>
            <w:proofErr w:type="gramEnd"/>
          </w:p>
          <w:p w:rsidR="000B09B3" w:rsidRPr="00841BCF" w:rsidRDefault="000B09B3" w:rsidP="00D80C42">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 xml:space="preserve"> VGA </w:t>
            </w:r>
            <w:proofErr w:type="spellStart"/>
            <w:r w:rsidRPr="00841BCF">
              <w:rPr>
                <w:rFonts w:ascii="Times New Roman" w:hAnsi="Times New Roman"/>
                <w:sz w:val="20"/>
                <w:szCs w:val="20"/>
              </w:rPr>
              <w:t>in</w:t>
            </w:r>
            <w:proofErr w:type="spellEnd"/>
            <w:r w:rsidRPr="00841BCF">
              <w:rPr>
                <w:rFonts w:ascii="Times New Roman" w:hAnsi="Times New Roman"/>
                <w:sz w:val="20"/>
                <w:szCs w:val="20"/>
              </w:rPr>
              <w:t xml:space="preserve"> не менее 1 </w:t>
            </w:r>
            <w:proofErr w:type="spellStart"/>
            <w:proofErr w:type="gramStart"/>
            <w:r w:rsidRPr="00841BCF">
              <w:rPr>
                <w:rFonts w:ascii="Times New Roman" w:hAnsi="Times New Roman"/>
                <w:sz w:val="20"/>
                <w:szCs w:val="20"/>
              </w:rPr>
              <w:t>шт</w:t>
            </w:r>
            <w:proofErr w:type="spellEnd"/>
            <w:proofErr w:type="gramEnd"/>
          </w:p>
          <w:p w:rsidR="000B09B3" w:rsidRPr="00841BCF" w:rsidRDefault="000B09B3" w:rsidP="00D80C42">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 xml:space="preserve"> RJ45 не менее 1 </w:t>
            </w:r>
            <w:proofErr w:type="spellStart"/>
            <w:proofErr w:type="gramStart"/>
            <w:r w:rsidRPr="00841BCF">
              <w:rPr>
                <w:rFonts w:ascii="Times New Roman" w:hAnsi="Times New Roman"/>
                <w:sz w:val="20"/>
                <w:szCs w:val="20"/>
              </w:rPr>
              <w:t>шт</w:t>
            </w:r>
            <w:proofErr w:type="spellEnd"/>
            <w:proofErr w:type="gramEnd"/>
          </w:p>
          <w:p w:rsidR="000B09B3" w:rsidRPr="00841BCF" w:rsidRDefault="000B09B3" w:rsidP="00D80C42">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 xml:space="preserve">USB </w:t>
            </w:r>
            <w:proofErr w:type="spellStart"/>
            <w:r w:rsidRPr="00841BCF">
              <w:rPr>
                <w:rFonts w:ascii="Times New Roman" w:hAnsi="Times New Roman"/>
                <w:sz w:val="20"/>
                <w:szCs w:val="20"/>
              </w:rPr>
              <w:t>Type</w:t>
            </w:r>
            <w:proofErr w:type="spellEnd"/>
            <w:r w:rsidRPr="00841BCF">
              <w:rPr>
                <w:rFonts w:ascii="Times New Roman" w:hAnsi="Times New Roman"/>
                <w:sz w:val="20"/>
                <w:szCs w:val="20"/>
              </w:rPr>
              <w:t xml:space="preserve">-B не менее 1 </w:t>
            </w:r>
            <w:proofErr w:type="spellStart"/>
            <w:proofErr w:type="gramStart"/>
            <w:r w:rsidRPr="00841BCF">
              <w:rPr>
                <w:rFonts w:ascii="Times New Roman" w:hAnsi="Times New Roman"/>
                <w:sz w:val="20"/>
                <w:szCs w:val="20"/>
              </w:rPr>
              <w:t>шт</w:t>
            </w:r>
            <w:proofErr w:type="spellEnd"/>
            <w:proofErr w:type="gramEnd"/>
          </w:p>
          <w:p w:rsidR="000B09B3" w:rsidRPr="00841BCF" w:rsidRDefault="000B09B3" w:rsidP="00D80C42">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 xml:space="preserve"> USB 2.0 </w:t>
            </w:r>
            <w:proofErr w:type="spellStart"/>
            <w:r w:rsidRPr="00841BCF">
              <w:rPr>
                <w:rFonts w:ascii="Times New Roman" w:hAnsi="Times New Roman"/>
                <w:sz w:val="20"/>
                <w:szCs w:val="20"/>
              </w:rPr>
              <w:t>Type</w:t>
            </w:r>
            <w:proofErr w:type="spellEnd"/>
            <w:r w:rsidRPr="00841BCF">
              <w:rPr>
                <w:rFonts w:ascii="Times New Roman" w:hAnsi="Times New Roman"/>
                <w:sz w:val="20"/>
                <w:szCs w:val="20"/>
              </w:rPr>
              <w:t xml:space="preserve">-A не менее 2 </w:t>
            </w:r>
            <w:proofErr w:type="spellStart"/>
            <w:proofErr w:type="gramStart"/>
            <w:r w:rsidRPr="00841BCF">
              <w:rPr>
                <w:rFonts w:ascii="Times New Roman" w:hAnsi="Times New Roman"/>
                <w:sz w:val="20"/>
                <w:szCs w:val="20"/>
              </w:rPr>
              <w:t>шт</w:t>
            </w:r>
            <w:proofErr w:type="spellEnd"/>
            <w:proofErr w:type="gramEnd"/>
          </w:p>
          <w:p w:rsidR="000B09B3" w:rsidRPr="00841BCF" w:rsidRDefault="000B09B3" w:rsidP="00D80C42">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 xml:space="preserve"> HDMI 1.4 </w:t>
            </w:r>
            <w:proofErr w:type="spellStart"/>
            <w:r w:rsidRPr="00841BCF">
              <w:rPr>
                <w:rFonts w:ascii="Times New Roman" w:hAnsi="Times New Roman"/>
                <w:sz w:val="20"/>
                <w:szCs w:val="20"/>
              </w:rPr>
              <w:t>out</w:t>
            </w:r>
            <w:proofErr w:type="spellEnd"/>
            <w:r w:rsidRPr="00841BCF">
              <w:rPr>
                <w:rFonts w:ascii="Times New Roman" w:hAnsi="Times New Roman"/>
                <w:sz w:val="20"/>
                <w:szCs w:val="20"/>
              </w:rPr>
              <w:t xml:space="preserve"> не менее 1 </w:t>
            </w:r>
            <w:proofErr w:type="spellStart"/>
            <w:proofErr w:type="gramStart"/>
            <w:r w:rsidRPr="00841BCF">
              <w:rPr>
                <w:rFonts w:ascii="Times New Roman" w:hAnsi="Times New Roman"/>
                <w:sz w:val="20"/>
                <w:szCs w:val="20"/>
              </w:rPr>
              <w:t>шт</w:t>
            </w:r>
            <w:proofErr w:type="spellEnd"/>
            <w:proofErr w:type="gramEnd"/>
          </w:p>
          <w:p w:rsidR="000B09B3" w:rsidRPr="00841BCF" w:rsidRDefault="000B09B3" w:rsidP="00D80C42">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 xml:space="preserve"> S/PDIF </w:t>
            </w:r>
            <w:proofErr w:type="spellStart"/>
            <w:r w:rsidRPr="00841BCF">
              <w:rPr>
                <w:rFonts w:ascii="Times New Roman" w:hAnsi="Times New Roman"/>
                <w:sz w:val="20"/>
                <w:szCs w:val="20"/>
              </w:rPr>
              <w:t>out</w:t>
            </w:r>
            <w:proofErr w:type="spellEnd"/>
            <w:r w:rsidRPr="00841BCF">
              <w:rPr>
                <w:rFonts w:ascii="Times New Roman" w:hAnsi="Times New Roman"/>
                <w:sz w:val="20"/>
                <w:szCs w:val="20"/>
              </w:rPr>
              <w:t xml:space="preserve"> не менее 1 </w:t>
            </w:r>
            <w:proofErr w:type="spellStart"/>
            <w:proofErr w:type="gramStart"/>
            <w:r w:rsidRPr="00841BCF">
              <w:rPr>
                <w:rFonts w:ascii="Times New Roman" w:hAnsi="Times New Roman"/>
                <w:sz w:val="20"/>
                <w:szCs w:val="20"/>
              </w:rPr>
              <w:t>шт</w:t>
            </w:r>
            <w:proofErr w:type="spellEnd"/>
            <w:proofErr w:type="gramEnd"/>
          </w:p>
          <w:p w:rsidR="000B09B3" w:rsidRPr="00841BCF" w:rsidRDefault="000B09B3" w:rsidP="00D80C42">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 xml:space="preserve"> </w:t>
            </w:r>
            <w:proofErr w:type="spellStart"/>
            <w:r w:rsidRPr="00841BCF">
              <w:rPr>
                <w:rFonts w:ascii="Times New Roman" w:hAnsi="Times New Roman"/>
                <w:sz w:val="20"/>
                <w:szCs w:val="20"/>
              </w:rPr>
              <w:t>Stereo</w:t>
            </w:r>
            <w:proofErr w:type="spellEnd"/>
            <w:r w:rsidRPr="00841BCF">
              <w:rPr>
                <w:rFonts w:ascii="Times New Roman" w:hAnsi="Times New Roman"/>
                <w:sz w:val="20"/>
                <w:szCs w:val="20"/>
              </w:rPr>
              <w:t xml:space="preserve"> 3.5 </w:t>
            </w:r>
            <w:proofErr w:type="spellStart"/>
            <w:r w:rsidRPr="00841BCF">
              <w:rPr>
                <w:rFonts w:ascii="Times New Roman" w:hAnsi="Times New Roman"/>
                <w:sz w:val="20"/>
                <w:szCs w:val="20"/>
              </w:rPr>
              <w:t>mm</w:t>
            </w:r>
            <w:proofErr w:type="spellEnd"/>
            <w:r w:rsidRPr="00841BCF">
              <w:rPr>
                <w:rFonts w:ascii="Times New Roman" w:hAnsi="Times New Roman"/>
                <w:sz w:val="20"/>
                <w:szCs w:val="20"/>
              </w:rPr>
              <w:t xml:space="preserve"> </w:t>
            </w:r>
            <w:proofErr w:type="spellStart"/>
            <w:r w:rsidRPr="00841BCF">
              <w:rPr>
                <w:rFonts w:ascii="Times New Roman" w:hAnsi="Times New Roman"/>
                <w:sz w:val="20"/>
                <w:szCs w:val="20"/>
              </w:rPr>
              <w:t>out</w:t>
            </w:r>
            <w:proofErr w:type="spellEnd"/>
            <w:r w:rsidRPr="00841BCF">
              <w:rPr>
                <w:rFonts w:ascii="Times New Roman" w:hAnsi="Times New Roman"/>
                <w:sz w:val="20"/>
                <w:szCs w:val="20"/>
              </w:rPr>
              <w:t xml:space="preserve"> не менее 1 </w:t>
            </w:r>
            <w:proofErr w:type="spellStart"/>
            <w:proofErr w:type="gramStart"/>
            <w:r w:rsidRPr="00841BCF">
              <w:rPr>
                <w:rFonts w:ascii="Times New Roman" w:hAnsi="Times New Roman"/>
                <w:sz w:val="20"/>
                <w:szCs w:val="20"/>
              </w:rPr>
              <w:t>шт</w:t>
            </w:r>
            <w:proofErr w:type="spellEnd"/>
            <w:proofErr w:type="gramEnd"/>
          </w:p>
          <w:p w:rsidR="000B09B3" w:rsidRPr="00841BCF" w:rsidRDefault="000B09B3" w:rsidP="00D80C42">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 xml:space="preserve"> </w:t>
            </w:r>
            <w:proofErr w:type="spellStart"/>
            <w:r w:rsidRPr="00841BCF">
              <w:rPr>
                <w:rFonts w:ascii="Times New Roman" w:hAnsi="Times New Roman"/>
                <w:sz w:val="20"/>
                <w:szCs w:val="20"/>
              </w:rPr>
              <w:t>Stereo</w:t>
            </w:r>
            <w:proofErr w:type="spellEnd"/>
            <w:r w:rsidRPr="00841BCF">
              <w:rPr>
                <w:rFonts w:ascii="Times New Roman" w:hAnsi="Times New Roman"/>
                <w:sz w:val="20"/>
                <w:szCs w:val="20"/>
              </w:rPr>
              <w:t xml:space="preserve"> 3.5 </w:t>
            </w:r>
            <w:proofErr w:type="spellStart"/>
            <w:r w:rsidRPr="00841BCF">
              <w:rPr>
                <w:rFonts w:ascii="Times New Roman" w:hAnsi="Times New Roman"/>
                <w:sz w:val="20"/>
                <w:szCs w:val="20"/>
              </w:rPr>
              <w:t>mm</w:t>
            </w:r>
            <w:proofErr w:type="spellEnd"/>
            <w:r w:rsidRPr="00841BCF">
              <w:rPr>
                <w:rFonts w:ascii="Times New Roman" w:hAnsi="Times New Roman"/>
                <w:sz w:val="20"/>
                <w:szCs w:val="20"/>
              </w:rPr>
              <w:t xml:space="preserve"> </w:t>
            </w:r>
            <w:proofErr w:type="spellStart"/>
            <w:r w:rsidRPr="00841BCF">
              <w:rPr>
                <w:rFonts w:ascii="Times New Roman" w:hAnsi="Times New Roman"/>
                <w:sz w:val="20"/>
                <w:szCs w:val="20"/>
              </w:rPr>
              <w:t>in</w:t>
            </w:r>
            <w:proofErr w:type="spellEnd"/>
            <w:r w:rsidRPr="00841BCF">
              <w:rPr>
                <w:rFonts w:ascii="Times New Roman" w:hAnsi="Times New Roman"/>
                <w:sz w:val="20"/>
                <w:szCs w:val="20"/>
              </w:rPr>
              <w:t xml:space="preserve"> не менее 1 </w:t>
            </w:r>
            <w:proofErr w:type="spellStart"/>
            <w:proofErr w:type="gramStart"/>
            <w:r w:rsidRPr="00841BCF">
              <w:rPr>
                <w:rFonts w:ascii="Times New Roman" w:hAnsi="Times New Roman"/>
                <w:sz w:val="20"/>
                <w:szCs w:val="20"/>
              </w:rPr>
              <w:t>шт</w:t>
            </w:r>
            <w:proofErr w:type="spellEnd"/>
            <w:proofErr w:type="gramEnd"/>
          </w:p>
          <w:p w:rsidR="000B09B3" w:rsidRPr="00841BCF" w:rsidRDefault="000B09B3" w:rsidP="00D80C42">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 xml:space="preserve"> RS-232 не менее 1 </w:t>
            </w:r>
            <w:proofErr w:type="spellStart"/>
            <w:proofErr w:type="gramStart"/>
            <w:r w:rsidRPr="00841BCF">
              <w:rPr>
                <w:rFonts w:ascii="Times New Roman" w:hAnsi="Times New Roman"/>
                <w:sz w:val="20"/>
                <w:szCs w:val="20"/>
              </w:rPr>
              <w:t>шт</w:t>
            </w:r>
            <w:proofErr w:type="spellEnd"/>
            <w:proofErr w:type="gramEnd"/>
          </w:p>
          <w:p w:rsidR="000B09B3" w:rsidRPr="00841BCF" w:rsidRDefault="000B09B3" w:rsidP="00D80C42">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Размер пикселя не более 0.372 мм</w:t>
            </w:r>
          </w:p>
          <w:p w:rsidR="000B09B3" w:rsidRPr="00841BCF" w:rsidRDefault="000B09B3" w:rsidP="0057421B">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Наличие двух маркеров разных цветов</w:t>
            </w:r>
          </w:p>
          <w:p w:rsidR="000B09B3" w:rsidRPr="00841BCF" w:rsidRDefault="000B09B3" w:rsidP="00D80C42">
            <w:pPr>
              <w:jc w:val="both"/>
              <w:rPr>
                <w:b/>
                <w:sz w:val="20"/>
                <w:szCs w:val="20"/>
              </w:rPr>
            </w:pPr>
            <w:r w:rsidRPr="00841BCF">
              <w:rPr>
                <w:b/>
                <w:sz w:val="20"/>
                <w:szCs w:val="20"/>
              </w:rPr>
              <w:t>Программное обеспечение должно быть того же производителя, что и интерактивная панель, и должно обладать следующими характеристиками:</w:t>
            </w:r>
          </w:p>
          <w:p w:rsidR="000B09B3" w:rsidRPr="00841BCF" w:rsidRDefault="000B09B3" w:rsidP="00D80C42">
            <w:pPr>
              <w:pStyle w:val="a9"/>
              <w:numPr>
                <w:ilvl w:val="0"/>
                <w:numId w:val="17"/>
              </w:numPr>
              <w:spacing w:after="0" w:line="240" w:lineRule="auto"/>
              <w:ind w:left="309" w:hanging="284"/>
              <w:contextualSpacing w:val="0"/>
              <w:jc w:val="both"/>
              <w:rPr>
                <w:rFonts w:ascii="Times New Roman" w:hAnsi="Times New Roman"/>
                <w:sz w:val="20"/>
                <w:szCs w:val="20"/>
              </w:rPr>
            </w:pPr>
            <w:r w:rsidRPr="00841BCF">
              <w:rPr>
                <w:rFonts w:ascii="Times New Roman" w:hAnsi="Times New Roman"/>
                <w:sz w:val="20"/>
                <w:szCs w:val="20"/>
              </w:rPr>
              <w:t>Должна присутствовать возможность создать таблицу с помощью панели инструментов программного обеспечения, а затем вставить или перетащить в любую ячейку таблицы текст, изображения или объекты. Добавляя или удаляя отдельные ячейки, присутствует возможность создавать асимметричные таблицы. Фоном таблицы можно сделать изображение в форматах: .</w:t>
            </w:r>
            <w:proofErr w:type="spellStart"/>
            <w:r w:rsidRPr="00841BCF">
              <w:rPr>
                <w:rFonts w:ascii="Times New Roman" w:hAnsi="Times New Roman"/>
                <w:sz w:val="20"/>
                <w:szCs w:val="20"/>
              </w:rPr>
              <w:t>jpg</w:t>
            </w:r>
            <w:proofErr w:type="spellEnd"/>
            <w:r w:rsidRPr="00841BCF">
              <w:rPr>
                <w:rFonts w:ascii="Times New Roman" w:hAnsi="Times New Roman"/>
                <w:sz w:val="20"/>
                <w:szCs w:val="20"/>
              </w:rPr>
              <w:t>, .</w:t>
            </w:r>
            <w:proofErr w:type="spellStart"/>
            <w:r w:rsidRPr="00841BCF">
              <w:rPr>
                <w:rFonts w:ascii="Times New Roman" w:hAnsi="Times New Roman"/>
                <w:sz w:val="20"/>
                <w:szCs w:val="20"/>
              </w:rPr>
              <w:t>jpeg</w:t>
            </w:r>
            <w:proofErr w:type="spellEnd"/>
            <w:r w:rsidRPr="00841BCF">
              <w:rPr>
                <w:rFonts w:ascii="Times New Roman" w:hAnsi="Times New Roman"/>
                <w:sz w:val="20"/>
                <w:szCs w:val="20"/>
              </w:rPr>
              <w:t>, .</w:t>
            </w:r>
            <w:proofErr w:type="spellStart"/>
            <w:r w:rsidRPr="00841BCF">
              <w:rPr>
                <w:rFonts w:ascii="Times New Roman" w:hAnsi="Times New Roman"/>
                <w:sz w:val="20"/>
                <w:szCs w:val="20"/>
              </w:rPr>
              <w:t>gif</w:t>
            </w:r>
            <w:proofErr w:type="spellEnd"/>
            <w:r w:rsidRPr="00841BCF">
              <w:rPr>
                <w:rFonts w:ascii="Times New Roman" w:hAnsi="Times New Roman"/>
                <w:sz w:val="20"/>
                <w:szCs w:val="20"/>
              </w:rPr>
              <w:t>, .</w:t>
            </w:r>
            <w:proofErr w:type="spellStart"/>
            <w:r w:rsidRPr="00841BCF">
              <w:rPr>
                <w:rFonts w:ascii="Times New Roman" w:hAnsi="Times New Roman"/>
                <w:sz w:val="20"/>
                <w:szCs w:val="20"/>
              </w:rPr>
              <w:t>wmf</w:t>
            </w:r>
            <w:proofErr w:type="spellEnd"/>
            <w:r w:rsidRPr="00841BCF">
              <w:rPr>
                <w:rFonts w:ascii="Times New Roman" w:hAnsi="Times New Roman"/>
                <w:sz w:val="20"/>
                <w:szCs w:val="20"/>
              </w:rPr>
              <w:t>, .</w:t>
            </w:r>
            <w:proofErr w:type="spellStart"/>
            <w:r w:rsidRPr="00841BCF">
              <w:rPr>
                <w:rFonts w:ascii="Times New Roman" w:hAnsi="Times New Roman"/>
                <w:sz w:val="20"/>
                <w:szCs w:val="20"/>
              </w:rPr>
              <w:t>png</w:t>
            </w:r>
            <w:proofErr w:type="spellEnd"/>
            <w:r w:rsidRPr="00841BCF">
              <w:rPr>
                <w:rFonts w:ascii="Times New Roman" w:hAnsi="Times New Roman"/>
                <w:sz w:val="20"/>
                <w:szCs w:val="20"/>
              </w:rPr>
              <w:t xml:space="preserve">, </w:t>
            </w:r>
            <w:proofErr w:type="spellStart"/>
            <w:r w:rsidRPr="00841BCF">
              <w:rPr>
                <w:rFonts w:ascii="Times New Roman" w:hAnsi="Times New Roman"/>
                <w:sz w:val="20"/>
                <w:szCs w:val="20"/>
              </w:rPr>
              <w:t>tiff</w:t>
            </w:r>
            <w:proofErr w:type="spellEnd"/>
            <w:r w:rsidRPr="00841BCF">
              <w:rPr>
                <w:rFonts w:ascii="Times New Roman" w:hAnsi="Times New Roman"/>
                <w:sz w:val="20"/>
                <w:szCs w:val="20"/>
              </w:rPr>
              <w:t xml:space="preserve">, </w:t>
            </w:r>
            <w:proofErr w:type="spellStart"/>
            <w:r w:rsidRPr="00841BCF">
              <w:rPr>
                <w:rFonts w:ascii="Times New Roman" w:hAnsi="Times New Roman"/>
                <w:sz w:val="20"/>
                <w:szCs w:val="20"/>
              </w:rPr>
              <w:t>tif</w:t>
            </w:r>
            <w:proofErr w:type="spellEnd"/>
            <w:r w:rsidRPr="00841BCF">
              <w:rPr>
                <w:rFonts w:ascii="Times New Roman" w:hAnsi="Times New Roman"/>
                <w:sz w:val="20"/>
                <w:szCs w:val="20"/>
              </w:rPr>
              <w:t>, .</w:t>
            </w:r>
            <w:proofErr w:type="spellStart"/>
            <w:r w:rsidRPr="00841BCF">
              <w:rPr>
                <w:rFonts w:ascii="Times New Roman" w:hAnsi="Times New Roman"/>
                <w:sz w:val="20"/>
                <w:szCs w:val="20"/>
              </w:rPr>
              <w:t>bmp</w:t>
            </w:r>
            <w:proofErr w:type="spellEnd"/>
            <w:r w:rsidRPr="00841BCF">
              <w:rPr>
                <w:rFonts w:ascii="Times New Roman" w:hAnsi="Times New Roman"/>
                <w:sz w:val="20"/>
                <w:szCs w:val="20"/>
              </w:rPr>
              <w:t>. Возможно затенение ячеек таблицы для скрытия их содержания.</w:t>
            </w:r>
          </w:p>
          <w:p w:rsidR="000B09B3" w:rsidRPr="00841BCF" w:rsidRDefault="000B09B3" w:rsidP="00D80C42">
            <w:pPr>
              <w:pStyle w:val="a9"/>
              <w:numPr>
                <w:ilvl w:val="0"/>
                <w:numId w:val="17"/>
              </w:numPr>
              <w:spacing w:after="0" w:line="240" w:lineRule="auto"/>
              <w:ind w:left="309" w:hanging="284"/>
              <w:contextualSpacing w:val="0"/>
              <w:jc w:val="both"/>
              <w:rPr>
                <w:rFonts w:ascii="Times New Roman" w:hAnsi="Times New Roman"/>
                <w:sz w:val="20"/>
                <w:szCs w:val="20"/>
              </w:rPr>
            </w:pPr>
            <w:r w:rsidRPr="00841BCF">
              <w:rPr>
                <w:rFonts w:ascii="Times New Roman" w:hAnsi="Times New Roman"/>
                <w:sz w:val="20"/>
                <w:szCs w:val="20"/>
              </w:rPr>
              <w:t xml:space="preserve">Интерфейс программы и коллекция образовательных ресурсов должны быть на русском языке. </w:t>
            </w:r>
          </w:p>
          <w:p w:rsidR="000B09B3" w:rsidRPr="00841BCF" w:rsidRDefault="000B09B3" w:rsidP="00D80C42">
            <w:pPr>
              <w:pStyle w:val="a9"/>
              <w:numPr>
                <w:ilvl w:val="0"/>
                <w:numId w:val="17"/>
              </w:numPr>
              <w:spacing w:after="0" w:line="240" w:lineRule="auto"/>
              <w:ind w:left="309" w:hanging="284"/>
              <w:contextualSpacing w:val="0"/>
              <w:jc w:val="both"/>
              <w:rPr>
                <w:rFonts w:ascii="Times New Roman" w:hAnsi="Times New Roman"/>
                <w:sz w:val="20"/>
                <w:szCs w:val="20"/>
              </w:rPr>
            </w:pPr>
            <w:r w:rsidRPr="00841BCF">
              <w:rPr>
                <w:rFonts w:ascii="Times New Roman" w:hAnsi="Times New Roman"/>
                <w:sz w:val="20"/>
                <w:szCs w:val="20"/>
              </w:rPr>
              <w:t>Должны быть удобные инструменты для выравнивания объектов. Возможность  добавлять фигуры, пунктирные линии, креативное письмо и закрашенные фигуры с двухцветным или трехцветным или четырехцветным  градиентом, а также изображения или узоры и многое другое.</w:t>
            </w:r>
          </w:p>
          <w:p w:rsidR="000B09B3" w:rsidRPr="00841BCF" w:rsidRDefault="00DA65DB" w:rsidP="00D80C42">
            <w:pPr>
              <w:pStyle w:val="a9"/>
              <w:numPr>
                <w:ilvl w:val="0"/>
                <w:numId w:val="17"/>
              </w:numPr>
              <w:spacing w:after="0" w:line="240" w:lineRule="auto"/>
              <w:ind w:left="309" w:hanging="284"/>
              <w:contextualSpacing w:val="0"/>
              <w:jc w:val="both"/>
              <w:rPr>
                <w:rFonts w:ascii="Times New Roman" w:hAnsi="Times New Roman"/>
                <w:sz w:val="20"/>
                <w:szCs w:val="20"/>
              </w:rPr>
            </w:pPr>
            <w:r w:rsidRPr="00841BCF">
              <w:rPr>
                <w:rFonts w:ascii="Times New Roman" w:hAnsi="Times New Roman"/>
                <w:sz w:val="20"/>
                <w:szCs w:val="20"/>
              </w:rPr>
              <w:t>Наличие возможности</w:t>
            </w:r>
            <w:r w:rsidR="000B09B3" w:rsidRPr="00841BCF">
              <w:rPr>
                <w:rFonts w:ascii="Times New Roman" w:hAnsi="Times New Roman"/>
                <w:sz w:val="20"/>
                <w:szCs w:val="20"/>
              </w:rPr>
              <w:t xml:space="preserve"> использовать в тексте надстрочные или подстрочные индексы, специальные символы и/или условные обозначения.</w:t>
            </w:r>
          </w:p>
          <w:p w:rsidR="000B09B3" w:rsidRPr="00841BCF" w:rsidRDefault="000B09B3" w:rsidP="00D80C42">
            <w:pPr>
              <w:pStyle w:val="a9"/>
              <w:numPr>
                <w:ilvl w:val="0"/>
                <w:numId w:val="17"/>
              </w:numPr>
              <w:spacing w:after="0" w:line="240" w:lineRule="auto"/>
              <w:ind w:left="309" w:hanging="284"/>
              <w:contextualSpacing w:val="0"/>
              <w:jc w:val="both"/>
              <w:rPr>
                <w:rFonts w:ascii="Times New Roman" w:hAnsi="Times New Roman"/>
                <w:sz w:val="20"/>
                <w:szCs w:val="20"/>
              </w:rPr>
            </w:pPr>
            <w:r w:rsidRPr="00841BCF">
              <w:rPr>
                <w:rFonts w:ascii="Times New Roman" w:hAnsi="Times New Roman"/>
                <w:sz w:val="20"/>
                <w:szCs w:val="20"/>
              </w:rPr>
              <w:t>Наличие функции распознавания. Возможность создавать заметки электронными чернилами, возможность преобразования в текст, и возможность рисовать фигуры от руки – программа должна распознать и подправить их.</w:t>
            </w:r>
          </w:p>
          <w:p w:rsidR="000B09B3" w:rsidRPr="00841BCF" w:rsidRDefault="000B09B3" w:rsidP="00D80C42">
            <w:pPr>
              <w:pStyle w:val="a9"/>
              <w:numPr>
                <w:ilvl w:val="0"/>
                <w:numId w:val="17"/>
              </w:numPr>
              <w:spacing w:after="0" w:line="240" w:lineRule="auto"/>
              <w:ind w:left="309" w:hanging="284"/>
              <w:contextualSpacing w:val="0"/>
              <w:jc w:val="both"/>
              <w:rPr>
                <w:rFonts w:ascii="Times New Roman" w:hAnsi="Times New Roman"/>
                <w:sz w:val="20"/>
                <w:szCs w:val="20"/>
              </w:rPr>
            </w:pPr>
            <w:r w:rsidRPr="00841BCF">
              <w:rPr>
                <w:rFonts w:ascii="Times New Roman" w:hAnsi="Times New Roman"/>
                <w:sz w:val="20"/>
                <w:szCs w:val="20"/>
              </w:rPr>
              <w:t xml:space="preserve">Допускается возможность затенение экрана. </w:t>
            </w:r>
            <w:r w:rsidR="00DA65DB" w:rsidRPr="00841BCF">
              <w:rPr>
                <w:rFonts w:ascii="Times New Roman" w:hAnsi="Times New Roman"/>
                <w:sz w:val="20"/>
                <w:szCs w:val="20"/>
              </w:rPr>
              <w:t>Наличие возможности</w:t>
            </w:r>
            <w:r w:rsidRPr="00841BCF">
              <w:rPr>
                <w:rFonts w:ascii="Times New Roman" w:hAnsi="Times New Roman"/>
                <w:sz w:val="20"/>
                <w:szCs w:val="20"/>
              </w:rPr>
              <w:t xml:space="preserve"> скрыть и вновь показать необходимую информацию, перетаскивая инструмент «затенение экрана» на странице.</w:t>
            </w:r>
          </w:p>
          <w:p w:rsidR="000B09B3" w:rsidRPr="00841BCF" w:rsidRDefault="005F1436" w:rsidP="00D80C42">
            <w:pPr>
              <w:pStyle w:val="a9"/>
              <w:numPr>
                <w:ilvl w:val="0"/>
                <w:numId w:val="17"/>
              </w:numPr>
              <w:spacing w:after="0" w:line="240" w:lineRule="auto"/>
              <w:ind w:left="309" w:hanging="284"/>
              <w:contextualSpacing w:val="0"/>
              <w:jc w:val="both"/>
              <w:rPr>
                <w:rFonts w:ascii="Times New Roman" w:hAnsi="Times New Roman"/>
                <w:sz w:val="20"/>
                <w:szCs w:val="20"/>
              </w:rPr>
            </w:pPr>
            <w:r w:rsidRPr="00841BCF">
              <w:rPr>
                <w:rFonts w:ascii="Times New Roman" w:hAnsi="Times New Roman"/>
                <w:sz w:val="20"/>
                <w:szCs w:val="20"/>
              </w:rPr>
              <w:t>Наличие</w:t>
            </w:r>
            <w:r w:rsidR="000B09B3" w:rsidRPr="00841BCF">
              <w:rPr>
                <w:rFonts w:ascii="Times New Roman" w:hAnsi="Times New Roman"/>
                <w:sz w:val="20"/>
                <w:szCs w:val="20"/>
              </w:rPr>
              <w:t xml:space="preserve"> автоматического форматирования при вводе.</w:t>
            </w:r>
          </w:p>
          <w:p w:rsidR="000B09B3" w:rsidRPr="00841BCF" w:rsidRDefault="000B09B3" w:rsidP="00D80C42">
            <w:pPr>
              <w:pStyle w:val="a9"/>
              <w:numPr>
                <w:ilvl w:val="0"/>
                <w:numId w:val="17"/>
              </w:numPr>
              <w:spacing w:after="0" w:line="240" w:lineRule="auto"/>
              <w:ind w:left="309" w:hanging="284"/>
              <w:contextualSpacing w:val="0"/>
              <w:jc w:val="both"/>
              <w:rPr>
                <w:rFonts w:ascii="Times New Roman" w:hAnsi="Times New Roman"/>
                <w:sz w:val="20"/>
                <w:szCs w:val="20"/>
              </w:rPr>
            </w:pPr>
            <w:r w:rsidRPr="00841BCF">
              <w:rPr>
                <w:rFonts w:ascii="Times New Roman" w:hAnsi="Times New Roman"/>
                <w:sz w:val="20"/>
                <w:szCs w:val="20"/>
              </w:rPr>
              <w:t xml:space="preserve">Встроенный проигрыватель роликов </w:t>
            </w:r>
            <w:proofErr w:type="spellStart"/>
            <w:r w:rsidRPr="00841BCF">
              <w:rPr>
                <w:rFonts w:ascii="Times New Roman" w:hAnsi="Times New Roman"/>
                <w:sz w:val="20"/>
                <w:szCs w:val="20"/>
              </w:rPr>
              <w:t>YouTube</w:t>
            </w:r>
            <w:proofErr w:type="spellEnd"/>
            <w:r w:rsidR="00C8532F" w:rsidRPr="00841BCF">
              <w:rPr>
                <w:rFonts w:ascii="Times New Roman" w:hAnsi="Times New Roman"/>
                <w:sz w:val="20"/>
                <w:szCs w:val="20"/>
              </w:rPr>
              <w:t xml:space="preserve"> - </w:t>
            </w:r>
            <w:r w:rsidRPr="00841BCF">
              <w:rPr>
                <w:rFonts w:ascii="Times New Roman" w:hAnsi="Times New Roman"/>
                <w:sz w:val="20"/>
                <w:szCs w:val="20"/>
              </w:rPr>
              <w:t xml:space="preserve"> в наличии.</w:t>
            </w:r>
          </w:p>
          <w:p w:rsidR="000B09B3" w:rsidRPr="00841BCF" w:rsidRDefault="000B09B3" w:rsidP="00D80C42">
            <w:pPr>
              <w:pStyle w:val="a9"/>
              <w:numPr>
                <w:ilvl w:val="0"/>
                <w:numId w:val="17"/>
              </w:numPr>
              <w:spacing w:after="0" w:line="240" w:lineRule="auto"/>
              <w:ind w:left="309" w:hanging="284"/>
              <w:contextualSpacing w:val="0"/>
              <w:jc w:val="both"/>
              <w:rPr>
                <w:rFonts w:ascii="Times New Roman" w:hAnsi="Times New Roman"/>
                <w:sz w:val="20"/>
                <w:szCs w:val="20"/>
              </w:rPr>
            </w:pPr>
            <w:r w:rsidRPr="00841BCF">
              <w:rPr>
                <w:rFonts w:ascii="Times New Roman" w:hAnsi="Times New Roman"/>
                <w:sz w:val="20"/>
                <w:szCs w:val="20"/>
              </w:rPr>
              <w:t>Возможность работы с файлами форматов: .</w:t>
            </w:r>
            <w:proofErr w:type="spellStart"/>
            <w:r w:rsidRPr="00841BCF">
              <w:rPr>
                <w:rFonts w:ascii="Times New Roman" w:hAnsi="Times New Roman"/>
                <w:sz w:val="20"/>
                <w:szCs w:val="20"/>
              </w:rPr>
              <w:t>bmp</w:t>
            </w:r>
            <w:proofErr w:type="spellEnd"/>
            <w:r w:rsidRPr="00841BCF">
              <w:rPr>
                <w:rFonts w:ascii="Times New Roman" w:hAnsi="Times New Roman"/>
                <w:sz w:val="20"/>
                <w:szCs w:val="20"/>
              </w:rPr>
              <w:t>, .</w:t>
            </w:r>
            <w:proofErr w:type="spellStart"/>
            <w:r w:rsidRPr="00841BCF">
              <w:rPr>
                <w:rFonts w:ascii="Times New Roman" w:hAnsi="Times New Roman"/>
                <w:sz w:val="20"/>
                <w:szCs w:val="20"/>
              </w:rPr>
              <w:t>jpg</w:t>
            </w:r>
            <w:proofErr w:type="spellEnd"/>
            <w:r w:rsidRPr="00841BCF">
              <w:rPr>
                <w:rFonts w:ascii="Times New Roman" w:hAnsi="Times New Roman"/>
                <w:sz w:val="20"/>
                <w:szCs w:val="20"/>
              </w:rPr>
              <w:t>, .</w:t>
            </w:r>
            <w:proofErr w:type="spellStart"/>
            <w:r w:rsidRPr="00841BCF">
              <w:rPr>
                <w:rFonts w:ascii="Times New Roman" w:hAnsi="Times New Roman"/>
                <w:sz w:val="20"/>
                <w:szCs w:val="20"/>
              </w:rPr>
              <w:t>jpeg</w:t>
            </w:r>
            <w:proofErr w:type="spellEnd"/>
            <w:r w:rsidRPr="00841BCF">
              <w:rPr>
                <w:rFonts w:ascii="Times New Roman" w:hAnsi="Times New Roman"/>
                <w:sz w:val="20"/>
                <w:szCs w:val="20"/>
              </w:rPr>
              <w:t>, .</w:t>
            </w:r>
            <w:proofErr w:type="spellStart"/>
            <w:r w:rsidRPr="00841BCF">
              <w:rPr>
                <w:rFonts w:ascii="Times New Roman" w:hAnsi="Times New Roman"/>
                <w:sz w:val="20"/>
                <w:szCs w:val="20"/>
              </w:rPr>
              <w:t>gif</w:t>
            </w:r>
            <w:proofErr w:type="spellEnd"/>
            <w:r w:rsidRPr="00841BCF">
              <w:rPr>
                <w:rFonts w:ascii="Times New Roman" w:hAnsi="Times New Roman"/>
                <w:sz w:val="20"/>
                <w:szCs w:val="20"/>
              </w:rPr>
              <w:t>, .</w:t>
            </w:r>
            <w:proofErr w:type="spellStart"/>
            <w:r w:rsidRPr="00841BCF">
              <w:rPr>
                <w:rFonts w:ascii="Times New Roman" w:hAnsi="Times New Roman"/>
                <w:sz w:val="20"/>
                <w:szCs w:val="20"/>
              </w:rPr>
              <w:t>wmf</w:t>
            </w:r>
            <w:proofErr w:type="spellEnd"/>
            <w:r w:rsidRPr="00841BCF">
              <w:rPr>
                <w:rFonts w:ascii="Times New Roman" w:hAnsi="Times New Roman"/>
                <w:sz w:val="20"/>
                <w:szCs w:val="20"/>
              </w:rPr>
              <w:t>. Добавление к изображениям ключевых слов, по которым их можно найти в существующей галерее.</w:t>
            </w:r>
          </w:p>
          <w:p w:rsidR="000B09B3" w:rsidRPr="00841BCF" w:rsidRDefault="000B09B3" w:rsidP="00D80C42">
            <w:pPr>
              <w:pStyle w:val="a9"/>
              <w:numPr>
                <w:ilvl w:val="0"/>
                <w:numId w:val="17"/>
              </w:numPr>
              <w:spacing w:after="0" w:line="240" w:lineRule="auto"/>
              <w:ind w:left="309" w:hanging="284"/>
              <w:contextualSpacing w:val="0"/>
              <w:jc w:val="both"/>
              <w:rPr>
                <w:rFonts w:ascii="Times New Roman" w:hAnsi="Times New Roman"/>
                <w:sz w:val="20"/>
                <w:szCs w:val="20"/>
              </w:rPr>
            </w:pPr>
            <w:r w:rsidRPr="00841BCF">
              <w:rPr>
                <w:rFonts w:ascii="Times New Roman" w:hAnsi="Times New Roman"/>
                <w:sz w:val="20"/>
                <w:szCs w:val="20"/>
              </w:rPr>
              <w:t>Возможность импорта и преобразования файлов следующих форматов: *.</w:t>
            </w:r>
            <w:proofErr w:type="spellStart"/>
            <w:r w:rsidRPr="00841BCF">
              <w:rPr>
                <w:rFonts w:ascii="Times New Roman" w:hAnsi="Times New Roman"/>
                <w:sz w:val="20"/>
                <w:szCs w:val="20"/>
              </w:rPr>
              <w:t>ppt</w:t>
            </w:r>
            <w:proofErr w:type="spellEnd"/>
            <w:r w:rsidRPr="00841BCF">
              <w:rPr>
                <w:rFonts w:ascii="Times New Roman" w:hAnsi="Times New Roman"/>
                <w:sz w:val="20"/>
                <w:szCs w:val="20"/>
              </w:rPr>
              <w:t>, *.</w:t>
            </w:r>
            <w:proofErr w:type="spellStart"/>
            <w:r w:rsidRPr="00841BCF">
              <w:rPr>
                <w:rFonts w:ascii="Times New Roman" w:hAnsi="Times New Roman"/>
                <w:sz w:val="20"/>
                <w:szCs w:val="20"/>
              </w:rPr>
              <w:t>pptx</w:t>
            </w:r>
            <w:proofErr w:type="spellEnd"/>
            <w:r w:rsidRPr="00841BCF">
              <w:rPr>
                <w:rFonts w:ascii="Times New Roman" w:hAnsi="Times New Roman"/>
                <w:sz w:val="20"/>
                <w:szCs w:val="20"/>
              </w:rPr>
              <w:t>, *.</w:t>
            </w:r>
            <w:proofErr w:type="spellStart"/>
            <w:r w:rsidRPr="00841BCF">
              <w:rPr>
                <w:rFonts w:ascii="Times New Roman" w:hAnsi="Times New Roman"/>
                <w:sz w:val="20"/>
                <w:szCs w:val="20"/>
              </w:rPr>
              <w:t>flp</w:t>
            </w:r>
            <w:proofErr w:type="spellEnd"/>
            <w:r w:rsidRPr="00841BCF">
              <w:rPr>
                <w:rFonts w:ascii="Times New Roman" w:hAnsi="Times New Roman"/>
                <w:sz w:val="20"/>
                <w:szCs w:val="20"/>
              </w:rPr>
              <w:t>, *.</w:t>
            </w:r>
            <w:proofErr w:type="spellStart"/>
            <w:r w:rsidRPr="00841BCF">
              <w:rPr>
                <w:rFonts w:ascii="Times New Roman" w:hAnsi="Times New Roman"/>
                <w:sz w:val="20"/>
                <w:szCs w:val="20"/>
              </w:rPr>
              <w:t>xps</w:t>
            </w:r>
            <w:proofErr w:type="spellEnd"/>
            <w:r w:rsidRPr="00841BCF">
              <w:rPr>
                <w:rFonts w:ascii="Times New Roman" w:hAnsi="Times New Roman"/>
                <w:sz w:val="20"/>
                <w:szCs w:val="20"/>
              </w:rPr>
              <w:t>, *.</w:t>
            </w:r>
            <w:proofErr w:type="spellStart"/>
            <w:r w:rsidRPr="00841BCF">
              <w:rPr>
                <w:rFonts w:ascii="Times New Roman" w:hAnsi="Times New Roman"/>
                <w:sz w:val="20"/>
                <w:szCs w:val="20"/>
              </w:rPr>
              <w:t>iwb</w:t>
            </w:r>
            <w:proofErr w:type="spellEnd"/>
            <w:r w:rsidRPr="00841BCF">
              <w:rPr>
                <w:rFonts w:ascii="Times New Roman" w:hAnsi="Times New Roman"/>
                <w:sz w:val="20"/>
                <w:szCs w:val="20"/>
              </w:rPr>
              <w:t>.</w:t>
            </w:r>
          </w:p>
          <w:p w:rsidR="000B09B3" w:rsidRPr="00841BCF" w:rsidRDefault="000B09B3" w:rsidP="00D80C42">
            <w:pPr>
              <w:pStyle w:val="a9"/>
              <w:numPr>
                <w:ilvl w:val="0"/>
                <w:numId w:val="17"/>
              </w:numPr>
              <w:spacing w:after="0" w:line="240" w:lineRule="auto"/>
              <w:ind w:left="309" w:hanging="284"/>
              <w:contextualSpacing w:val="0"/>
              <w:jc w:val="both"/>
              <w:rPr>
                <w:rFonts w:ascii="Times New Roman" w:hAnsi="Times New Roman"/>
                <w:sz w:val="20"/>
                <w:szCs w:val="20"/>
              </w:rPr>
            </w:pPr>
            <w:r w:rsidRPr="00841BCF">
              <w:rPr>
                <w:rFonts w:ascii="Times New Roman" w:hAnsi="Times New Roman"/>
                <w:sz w:val="20"/>
                <w:szCs w:val="20"/>
              </w:rPr>
              <w:t>Должна присутствовать надстройка для работы с базовыми арифметическими операциями: сложение, умножение, вычитание, деление, возведение в степень, извлечение квадратного корня и случайная операция. В качестве производимых действий могут использоваться рукописные примечания, печатный текст и группы объектов</w:t>
            </w:r>
          </w:p>
          <w:p w:rsidR="000B09B3" w:rsidRPr="00841BCF" w:rsidRDefault="00DA65DB" w:rsidP="00D80C42">
            <w:pPr>
              <w:pStyle w:val="a9"/>
              <w:numPr>
                <w:ilvl w:val="0"/>
                <w:numId w:val="17"/>
              </w:numPr>
              <w:spacing w:after="0" w:line="240" w:lineRule="auto"/>
              <w:ind w:left="309" w:hanging="284"/>
              <w:contextualSpacing w:val="0"/>
              <w:jc w:val="both"/>
              <w:rPr>
                <w:rFonts w:ascii="Times New Roman" w:hAnsi="Times New Roman"/>
                <w:sz w:val="20"/>
                <w:szCs w:val="20"/>
              </w:rPr>
            </w:pPr>
            <w:r w:rsidRPr="00841BCF">
              <w:rPr>
                <w:rFonts w:ascii="Times New Roman" w:hAnsi="Times New Roman"/>
                <w:sz w:val="20"/>
                <w:szCs w:val="20"/>
              </w:rPr>
              <w:t>Наличие возможности</w:t>
            </w:r>
            <w:r w:rsidR="000B09B3" w:rsidRPr="00841BCF">
              <w:rPr>
                <w:rFonts w:ascii="Times New Roman" w:hAnsi="Times New Roman"/>
                <w:sz w:val="20"/>
                <w:szCs w:val="20"/>
              </w:rPr>
              <w:t xml:space="preserve"> разделить экран, сделав возможным одновременный просмотр двух </w:t>
            </w:r>
            <w:r w:rsidR="0057421B" w:rsidRPr="00841BCF">
              <w:rPr>
                <w:rFonts w:ascii="Times New Roman" w:hAnsi="Times New Roman"/>
                <w:sz w:val="20"/>
                <w:szCs w:val="20"/>
              </w:rPr>
              <w:t>или</w:t>
            </w:r>
            <w:r w:rsidR="000B09B3" w:rsidRPr="00841BCF">
              <w:rPr>
                <w:rFonts w:ascii="Times New Roman" w:hAnsi="Times New Roman"/>
                <w:sz w:val="20"/>
                <w:szCs w:val="20"/>
              </w:rPr>
              <w:t xml:space="preserve"> более страниц. Возможность  использовать полноэкранный режим для получения страницы большей площади за счет скрытия панели инструментов и вкладок.</w:t>
            </w:r>
          </w:p>
          <w:p w:rsidR="000B09B3" w:rsidRPr="00841BCF" w:rsidRDefault="000B09B3" w:rsidP="00D80C42">
            <w:pPr>
              <w:pStyle w:val="a9"/>
              <w:numPr>
                <w:ilvl w:val="0"/>
                <w:numId w:val="17"/>
              </w:numPr>
              <w:spacing w:after="0" w:line="240" w:lineRule="auto"/>
              <w:ind w:left="309" w:hanging="284"/>
              <w:contextualSpacing w:val="0"/>
              <w:jc w:val="both"/>
              <w:rPr>
                <w:rFonts w:ascii="Times New Roman" w:hAnsi="Times New Roman"/>
                <w:sz w:val="20"/>
                <w:szCs w:val="20"/>
              </w:rPr>
            </w:pPr>
            <w:r w:rsidRPr="00841BCF">
              <w:rPr>
                <w:rFonts w:ascii="Times New Roman" w:hAnsi="Times New Roman"/>
                <w:sz w:val="20"/>
                <w:szCs w:val="20"/>
              </w:rPr>
              <w:t xml:space="preserve">Должно </w:t>
            </w:r>
            <w:proofErr w:type="gramStart"/>
            <w:r w:rsidRPr="00841BCF">
              <w:rPr>
                <w:rFonts w:ascii="Times New Roman" w:hAnsi="Times New Roman"/>
                <w:sz w:val="20"/>
                <w:szCs w:val="20"/>
              </w:rPr>
              <w:t>быть</w:t>
            </w:r>
            <w:proofErr w:type="gramEnd"/>
            <w:r w:rsidRPr="00841BCF">
              <w:rPr>
                <w:rFonts w:ascii="Times New Roman" w:hAnsi="Times New Roman"/>
                <w:sz w:val="20"/>
                <w:szCs w:val="20"/>
              </w:rPr>
              <w:t xml:space="preserve"> в наличии более 6500 обучающих материалов, позволяющих разнообразить уроки.</w:t>
            </w:r>
          </w:p>
          <w:p w:rsidR="000B09B3" w:rsidRPr="00841BCF" w:rsidRDefault="001F7B36" w:rsidP="00D80C42">
            <w:pPr>
              <w:pStyle w:val="a9"/>
              <w:numPr>
                <w:ilvl w:val="0"/>
                <w:numId w:val="17"/>
              </w:numPr>
              <w:spacing w:after="0" w:line="240" w:lineRule="auto"/>
              <w:ind w:left="309" w:hanging="284"/>
              <w:contextualSpacing w:val="0"/>
              <w:jc w:val="both"/>
              <w:rPr>
                <w:rFonts w:ascii="Times New Roman" w:hAnsi="Times New Roman"/>
                <w:sz w:val="20"/>
                <w:szCs w:val="20"/>
              </w:rPr>
            </w:pPr>
            <w:r w:rsidRPr="00841BCF">
              <w:rPr>
                <w:rFonts w:ascii="Times New Roman" w:hAnsi="Times New Roman"/>
                <w:sz w:val="20"/>
                <w:szCs w:val="20"/>
              </w:rPr>
              <w:t>Н</w:t>
            </w:r>
            <w:r w:rsidR="000B09B3" w:rsidRPr="00841BCF">
              <w:rPr>
                <w:rFonts w:ascii="Times New Roman" w:hAnsi="Times New Roman"/>
                <w:sz w:val="20"/>
                <w:szCs w:val="20"/>
              </w:rPr>
              <w:t>аличие функции автоматического сохранения файлов, указав интервал от одно</w:t>
            </w:r>
            <w:r w:rsidR="00E73D8E" w:rsidRPr="00841BCF">
              <w:rPr>
                <w:rFonts w:ascii="Times New Roman" w:hAnsi="Times New Roman"/>
                <w:sz w:val="20"/>
                <w:szCs w:val="20"/>
              </w:rPr>
              <w:t xml:space="preserve">й минуты до 30 минут </w:t>
            </w:r>
            <w:r w:rsidR="0057421B" w:rsidRPr="00841BCF">
              <w:rPr>
                <w:rFonts w:ascii="Times New Roman" w:hAnsi="Times New Roman"/>
                <w:sz w:val="20"/>
                <w:szCs w:val="20"/>
              </w:rPr>
              <w:t>и</w:t>
            </w:r>
            <w:r w:rsidR="00E73D8E" w:rsidRPr="00841BCF">
              <w:rPr>
                <w:rFonts w:ascii="Times New Roman" w:hAnsi="Times New Roman"/>
                <w:sz w:val="20"/>
                <w:szCs w:val="20"/>
              </w:rPr>
              <w:t xml:space="preserve"> больше</w:t>
            </w:r>
            <w:r w:rsidR="000B09B3" w:rsidRPr="00841BCF">
              <w:rPr>
                <w:rFonts w:ascii="Times New Roman" w:hAnsi="Times New Roman"/>
                <w:sz w:val="20"/>
                <w:szCs w:val="20"/>
              </w:rPr>
              <w:t xml:space="preserve"> </w:t>
            </w:r>
          </w:p>
          <w:p w:rsidR="000B09B3" w:rsidRPr="00841BCF" w:rsidRDefault="000B09B3" w:rsidP="00D80C42">
            <w:pPr>
              <w:pStyle w:val="a9"/>
              <w:numPr>
                <w:ilvl w:val="0"/>
                <w:numId w:val="17"/>
              </w:numPr>
              <w:spacing w:after="0" w:line="240" w:lineRule="auto"/>
              <w:ind w:left="309" w:hanging="284"/>
              <w:contextualSpacing w:val="0"/>
              <w:jc w:val="both"/>
              <w:rPr>
                <w:rFonts w:ascii="Times New Roman" w:hAnsi="Times New Roman"/>
                <w:sz w:val="20"/>
                <w:szCs w:val="20"/>
              </w:rPr>
            </w:pPr>
            <w:r w:rsidRPr="00841BCF">
              <w:rPr>
                <w:rFonts w:ascii="Times New Roman" w:hAnsi="Times New Roman"/>
                <w:sz w:val="20"/>
                <w:szCs w:val="20"/>
              </w:rPr>
              <w:lastRenderedPageBreak/>
              <w:t>Распознавание рукописного текста должно быть на выбор  (русский, английский язык/ русский).</w:t>
            </w:r>
          </w:p>
          <w:p w:rsidR="000B09B3" w:rsidRPr="00841BCF" w:rsidRDefault="000B09B3" w:rsidP="00D80C42">
            <w:pPr>
              <w:pStyle w:val="a9"/>
              <w:numPr>
                <w:ilvl w:val="0"/>
                <w:numId w:val="17"/>
              </w:numPr>
              <w:spacing w:after="0" w:line="240" w:lineRule="auto"/>
              <w:ind w:left="309" w:hanging="284"/>
              <w:contextualSpacing w:val="0"/>
              <w:jc w:val="both"/>
              <w:rPr>
                <w:rFonts w:ascii="Times New Roman" w:hAnsi="Times New Roman"/>
                <w:sz w:val="20"/>
                <w:szCs w:val="20"/>
              </w:rPr>
            </w:pPr>
            <w:r w:rsidRPr="00841BCF">
              <w:rPr>
                <w:rFonts w:ascii="Times New Roman" w:hAnsi="Times New Roman"/>
                <w:sz w:val="20"/>
                <w:szCs w:val="20"/>
              </w:rPr>
              <w:t>В программном обеспечении должна присутствовать надстройка для поиска изображений в интернете, без необходимости открывать браузер. Поиск картинок должен осуществляться прямо из программного обеспечения.</w:t>
            </w:r>
          </w:p>
          <w:p w:rsidR="000B09B3" w:rsidRPr="00841BCF" w:rsidRDefault="000B09B3" w:rsidP="00D80C42">
            <w:pPr>
              <w:pStyle w:val="a9"/>
              <w:numPr>
                <w:ilvl w:val="0"/>
                <w:numId w:val="17"/>
              </w:numPr>
              <w:spacing w:after="0" w:line="240" w:lineRule="auto"/>
              <w:ind w:left="309" w:hanging="284"/>
              <w:contextualSpacing w:val="0"/>
              <w:jc w:val="both"/>
              <w:rPr>
                <w:rFonts w:ascii="Times New Roman" w:hAnsi="Times New Roman"/>
                <w:sz w:val="20"/>
                <w:szCs w:val="20"/>
              </w:rPr>
            </w:pPr>
            <w:proofErr w:type="gramStart"/>
            <w:r w:rsidRPr="00841BCF">
              <w:rPr>
                <w:rFonts w:ascii="Times New Roman" w:hAnsi="Times New Roman"/>
                <w:sz w:val="20"/>
                <w:szCs w:val="20"/>
              </w:rPr>
              <w:t>Текстовое перо должно позволять использовать специальные жесты: вертикальная черта – пробел, зачеркнуть – удаление, галочка – вставка, обвести - замена (текста или цвета), провести туда обратно – изменить цвет слова целиком</w:t>
            </w:r>
            <w:proofErr w:type="gramEnd"/>
          </w:p>
          <w:p w:rsidR="000B09B3" w:rsidRPr="00841BCF" w:rsidRDefault="000B09B3" w:rsidP="00D80C42">
            <w:pPr>
              <w:pStyle w:val="a9"/>
              <w:numPr>
                <w:ilvl w:val="0"/>
                <w:numId w:val="17"/>
              </w:numPr>
              <w:spacing w:after="0" w:line="240" w:lineRule="auto"/>
              <w:ind w:left="309" w:hanging="284"/>
              <w:contextualSpacing w:val="0"/>
              <w:jc w:val="both"/>
              <w:rPr>
                <w:rFonts w:ascii="Times New Roman" w:hAnsi="Times New Roman"/>
                <w:sz w:val="20"/>
                <w:szCs w:val="20"/>
              </w:rPr>
            </w:pPr>
            <w:proofErr w:type="gramStart"/>
            <w:r w:rsidRPr="00841BCF">
              <w:rPr>
                <w:rFonts w:ascii="Times New Roman" w:hAnsi="Times New Roman"/>
                <w:sz w:val="20"/>
                <w:szCs w:val="20"/>
              </w:rPr>
              <w:t>Должен быть в наличии конструктор занятий – который должен позволять создавать упражнения, в которых объект выступает в качестве контейнера, который принимает или не принимает в себя объекты.</w:t>
            </w:r>
            <w:proofErr w:type="gramEnd"/>
            <w:r w:rsidRPr="00841BCF">
              <w:rPr>
                <w:rFonts w:ascii="Times New Roman" w:hAnsi="Times New Roman"/>
                <w:sz w:val="20"/>
                <w:szCs w:val="20"/>
              </w:rPr>
              <w:t xml:space="preserve"> К этим объектам можно добавить звуковое сопровождение и/или анимацию.</w:t>
            </w:r>
          </w:p>
          <w:p w:rsidR="000B09B3" w:rsidRPr="00841BCF" w:rsidRDefault="000B09B3" w:rsidP="00D80C42">
            <w:pPr>
              <w:pStyle w:val="a9"/>
              <w:numPr>
                <w:ilvl w:val="0"/>
                <w:numId w:val="17"/>
              </w:numPr>
              <w:spacing w:after="0" w:line="240" w:lineRule="auto"/>
              <w:ind w:left="309" w:hanging="284"/>
              <w:contextualSpacing w:val="0"/>
              <w:jc w:val="both"/>
              <w:rPr>
                <w:rFonts w:ascii="Times New Roman" w:hAnsi="Times New Roman"/>
                <w:sz w:val="20"/>
                <w:szCs w:val="20"/>
              </w:rPr>
            </w:pPr>
            <w:r w:rsidRPr="00841BCF">
              <w:rPr>
                <w:rFonts w:ascii="Times New Roman" w:hAnsi="Times New Roman"/>
                <w:sz w:val="20"/>
                <w:szCs w:val="20"/>
              </w:rPr>
              <w:t xml:space="preserve">Конструктор занятий должен представлять  собой коллекцию из не менее 10 шаблонов упражнений различного типа: заполнение пропусков, сортировка, упорядочивание, соответствия, переворот, открытие подписей, мозговой штурм, 3 вида </w:t>
            </w:r>
            <w:proofErr w:type="spellStart"/>
            <w:r w:rsidRPr="00841BCF">
              <w:rPr>
                <w:rFonts w:ascii="Times New Roman" w:hAnsi="Times New Roman"/>
                <w:sz w:val="20"/>
                <w:szCs w:val="20"/>
              </w:rPr>
              <w:t>геймифицированных</w:t>
            </w:r>
            <w:proofErr w:type="spellEnd"/>
            <w:r w:rsidRPr="00841BCF">
              <w:rPr>
                <w:rFonts w:ascii="Times New Roman" w:hAnsi="Times New Roman"/>
                <w:sz w:val="20"/>
                <w:szCs w:val="20"/>
              </w:rPr>
              <w:t xml:space="preserve"> шаблонов для проверки знаний. Упражнения должны содержать игровые элементы: случайный выбор из списка учеников, набора чисел или других элементов списка; игровые кости, активные кнопки и таймер. Должна присутствовать возможность транслировать упражнения на личные устройства учеников.</w:t>
            </w:r>
          </w:p>
          <w:p w:rsidR="000B09B3" w:rsidRPr="00841BCF" w:rsidRDefault="00B514FA" w:rsidP="00D80C42">
            <w:pPr>
              <w:pStyle w:val="a9"/>
              <w:numPr>
                <w:ilvl w:val="0"/>
                <w:numId w:val="17"/>
              </w:numPr>
              <w:spacing w:after="0" w:line="240" w:lineRule="auto"/>
              <w:ind w:left="309" w:hanging="284"/>
              <w:contextualSpacing w:val="0"/>
              <w:jc w:val="both"/>
              <w:rPr>
                <w:rFonts w:ascii="Times New Roman" w:hAnsi="Times New Roman"/>
                <w:sz w:val="20"/>
                <w:szCs w:val="20"/>
              </w:rPr>
            </w:pPr>
            <w:r w:rsidRPr="00841BCF">
              <w:rPr>
                <w:rFonts w:ascii="Times New Roman" w:hAnsi="Times New Roman"/>
                <w:sz w:val="20"/>
                <w:szCs w:val="20"/>
              </w:rPr>
              <w:t>Наличие функции</w:t>
            </w:r>
            <w:r w:rsidR="000B09B3" w:rsidRPr="00841BCF">
              <w:rPr>
                <w:rFonts w:ascii="Times New Roman" w:hAnsi="Times New Roman"/>
                <w:sz w:val="20"/>
                <w:szCs w:val="20"/>
              </w:rPr>
              <w:t xml:space="preserve"> выполнения точных измерений с помощью усовершенствованной линейки. Возможность  изменить ее масштаб согласно требованиям урока, а затем увеличить или уменьшить  длину, не меняя масштаба. Допускается возможность проведения электронными чернилами линии по краю линейки и возможность получения идеальной прямой. Можно переключать линейку на режимы метрических или/и имперских измерений</w:t>
            </w:r>
          </w:p>
          <w:p w:rsidR="000B09B3" w:rsidRPr="00BD4D0B" w:rsidRDefault="000B09B3" w:rsidP="00E73D8E">
            <w:pPr>
              <w:pStyle w:val="a9"/>
              <w:numPr>
                <w:ilvl w:val="0"/>
                <w:numId w:val="17"/>
              </w:numPr>
              <w:spacing w:after="0" w:line="240" w:lineRule="auto"/>
              <w:ind w:left="318" w:hanging="284"/>
              <w:contextualSpacing w:val="0"/>
              <w:jc w:val="both"/>
              <w:rPr>
                <w:rFonts w:ascii="Times New Roman" w:hAnsi="Times New Roman"/>
                <w:sz w:val="20"/>
                <w:szCs w:val="20"/>
              </w:rPr>
            </w:pPr>
            <w:r w:rsidRPr="00841BCF">
              <w:rPr>
                <w:rFonts w:ascii="Times New Roman" w:hAnsi="Times New Roman"/>
                <w:sz w:val="20"/>
                <w:szCs w:val="20"/>
              </w:rPr>
              <w:t>Наличие транспортира в режиме 180 или 240 градусов и</w:t>
            </w:r>
            <w:r w:rsidR="0057421B" w:rsidRPr="00841BCF">
              <w:rPr>
                <w:rFonts w:ascii="Times New Roman" w:hAnsi="Times New Roman"/>
                <w:sz w:val="20"/>
                <w:szCs w:val="20"/>
              </w:rPr>
              <w:t xml:space="preserve"> расширение его до 360 градусов. </w:t>
            </w:r>
            <w:r w:rsidRPr="00841BCF">
              <w:rPr>
                <w:rFonts w:ascii="Times New Roman" w:hAnsi="Times New Roman"/>
                <w:sz w:val="20"/>
                <w:szCs w:val="20"/>
              </w:rPr>
              <w:t>Возможность</w:t>
            </w:r>
            <w:r w:rsidRPr="00BD4D0B">
              <w:rPr>
                <w:rFonts w:ascii="Times New Roman" w:hAnsi="Times New Roman"/>
                <w:sz w:val="20"/>
                <w:szCs w:val="20"/>
              </w:rPr>
              <w:t xml:space="preserve"> проведения электронными чернилами линию вдоль края транспортира и возможность получить  идеальную кривую.</w:t>
            </w:r>
          </w:p>
          <w:p w:rsidR="000B09B3" w:rsidRPr="00BD4D0B" w:rsidRDefault="00C65D3E" w:rsidP="00D80C42">
            <w:pPr>
              <w:pStyle w:val="a9"/>
              <w:numPr>
                <w:ilvl w:val="0"/>
                <w:numId w:val="17"/>
              </w:numPr>
              <w:spacing w:after="0" w:line="240" w:lineRule="auto"/>
              <w:ind w:left="309" w:hanging="284"/>
              <w:contextualSpacing w:val="0"/>
              <w:jc w:val="both"/>
              <w:rPr>
                <w:rFonts w:ascii="Times New Roman" w:hAnsi="Times New Roman"/>
                <w:sz w:val="20"/>
                <w:szCs w:val="20"/>
              </w:rPr>
            </w:pPr>
            <w:r>
              <w:rPr>
                <w:rFonts w:ascii="Times New Roman" w:hAnsi="Times New Roman"/>
                <w:sz w:val="20"/>
                <w:szCs w:val="20"/>
              </w:rPr>
              <w:t>Наличие надстройки</w:t>
            </w:r>
            <w:r w:rsidR="000B09B3" w:rsidRPr="00BD4D0B">
              <w:rPr>
                <w:rFonts w:ascii="Times New Roman" w:hAnsi="Times New Roman"/>
                <w:sz w:val="20"/>
                <w:szCs w:val="20"/>
              </w:rPr>
              <w:t>, позволяющ</w:t>
            </w:r>
            <w:r>
              <w:rPr>
                <w:rFonts w:ascii="Times New Roman" w:hAnsi="Times New Roman"/>
                <w:sz w:val="20"/>
                <w:szCs w:val="20"/>
              </w:rPr>
              <w:t>ей</w:t>
            </w:r>
            <w:r w:rsidR="000B09B3" w:rsidRPr="00BD4D0B">
              <w:rPr>
                <w:rFonts w:ascii="Times New Roman" w:hAnsi="Times New Roman"/>
                <w:sz w:val="20"/>
                <w:szCs w:val="20"/>
              </w:rPr>
              <w:t xml:space="preserve"> работать с графиками, выполнять построения на плоскости, работать со стереометрическими построениями, выполнять исследования и расчеты по статистике и теории вероятности. </w:t>
            </w:r>
            <w:r w:rsidR="00B514FA">
              <w:rPr>
                <w:rFonts w:ascii="Times New Roman" w:hAnsi="Times New Roman"/>
                <w:sz w:val="20"/>
                <w:szCs w:val="20"/>
              </w:rPr>
              <w:t>Наличие встроенной системы</w:t>
            </w:r>
            <w:r w:rsidR="000B09B3" w:rsidRPr="00BD4D0B">
              <w:rPr>
                <w:rFonts w:ascii="Times New Roman" w:hAnsi="Times New Roman"/>
                <w:sz w:val="20"/>
                <w:szCs w:val="20"/>
              </w:rPr>
              <w:t xml:space="preserve"> компьютерных вычислений CAS (система компьютерной алгебры). </w:t>
            </w:r>
            <w:r w:rsidR="00B514FA">
              <w:rPr>
                <w:rFonts w:ascii="Times New Roman" w:hAnsi="Times New Roman"/>
                <w:sz w:val="20"/>
                <w:szCs w:val="20"/>
              </w:rPr>
              <w:t>Наличие возможности</w:t>
            </w:r>
            <w:r w:rsidR="000B09B3" w:rsidRPr="00BD4D0B">
              <w:rPr>
                <w:rFonts w:ascii="Times New Roman" w:hAnsi="Times New Roman"/>
                <w:sz w:val="20"/>
                <w:szCs w:val="20"/>
              </w:rPr>
              <w:t xml:space="preserve"> создавать динамические обучающие модули с возможностью доступа к интерактивному упражнению с любого </w:t>
            </w:r>
            <w:proofErr w:type="spellStart"/>
            <w:r w:rsidR="000B09B3" w:rsidRPr="00BD4D0B">
              <w:rPr>
                <w:rFonts w:ascii="Times New Roman" w:hAnsi="Times New Roman"/>
                <w:sz w:val="20"/>
                <w:szCs w:val="20"/>
              </w:rPr>
              <w:t>браузерного</w:t>
            </w:r>
            <w:proofErr w:type="spellEnd"/>
            <w:r w:rsidR="000B09B3" w:rsidRPr="00BD4D0B">
              <w:rPr>
                <w:rFonts w:ascii="Times New Roman" w:hAnsi="Times New Roman"/>
                <w:sz w:val="20"/>
                <w:szCs w:val="20"/>
              </w:rPr>
              <w:t xml:space="preserve"> устройства.</w:t>
            </w:r>
          </w:p>
          <w:p w:rsidR="000B09B3" w:rsidRPr="00BD4D0B" w:rsidRDefault="000B09B3" w:rsidP="00D80C42">
            <w:pPr>
              <w:pStyle w:val="a9"/>
              <w:numPr>
                <w:ilvl w:val="0"/>
                <w:numId w:val="17"/>
              </w:numPr>
              <w:spacing w:after="0" w:line="240" w:lineRule="auto"/>
              <w:ind w:left="309" w:hanging="284"/>
              <w:contextualSpacing w:val="0"/>
              <w:jc w:val="both"/>
              <w:rPr>
                <w:rFonts w:ascii="Times New Roman" w:hAnsi="Times New Roman"/>
                <w:sz w:val="20"/>
                <w:szCs w:val="20"/>
              </w:rPr>
            </w:pPr>
            <w:r w:rsidRPr="00BD4D0B">
              <w:rPr>
                <w:rFonts w:ascii="Times New Roman" w:hAnsi="Times New Roman"/>
                <w:sz w:val="20"/>
                <w:szCs w:val="20"/>
              </w:rPr>
              <w:t xml:space="preserve">Должна присутствовать встроенная система для голосования, должна работать с любыми мобильными устройствами. Должна позволять создавать тесты, включающие в себя различные типы вопросов: альтернативный выбор, множественный выбор, истина/ложь, краткий ответ. Допускается использование для сбора мнений. Должна позволять сохранять созданные списки вопросов, для дальнейшего использования их целиком или отдельных элементов в процессе </w:t>
            </w:r>
            <w:proofErr w:type="gramStart"/>
            <w:r w:rsidRPr="00BD4D0B">
              <w:rPr>
                <w:rFonts w:ascii="Times New Roman" w:hAnsi="Times New Roman"/>
                <w:sz w:val="20"/>
                <w:szCs w:val="20"/>
              </w:rPr>
              <w:t>тестирования</w:t>
            </w:r>
            <w:proofErr w:type="gramEnd"/>
            <w:r w:rsidRPr="00BD4D0B">
              <w:rPr>
                <w:rFonts w:ascii="Times New Roman" w:hAnsi="Times New Roman"/>
                <w:sz w:val="20"/>
                <w:szCs w:val="20"/>
              </w:rPr>
              <w:t xml:space="preserve"> в том числе в рамках Конструктора занятия. </w:t>
            </w:r>
            <w:r w:rsidR="00C65D3E">
              <w:rPr>
                <w:rFonts w:ascii="Times New Roman" w:hAnsi="Times New Roman"/>
                <w:sz w:val="20"/>
                <w:szCs w:val="20"/>
              </w:rPr>
              <w:t>Наличие возможности, позволяющей</w:t>
            </w:r>
            <w:r w:rsidRPr="00BD4D0B">
              <w:rPr>
                <w:rFonts w:ascii="Times New Roman" w:hAnsi="Times New Roman"/>
                <w:sz w:val="20"/>
                <w:szCs w:val="20"/>
              </w:rPr>
              <w:t xml:space="preserve"> системе просматривать статистику по </w:t>
            </w:r>
            <w:proofErr w:type="gramStart"/>
            <w:r w:rsidRPr="00BD4D0B">
              <w:rPr>
                <w:rFonts w:ascii="Times New Roman" w:hAnsi="Times New Roman"/>
                <w:sz w:val="20"/>
                <w:szCs w:val="20"/>
              </w:rPr>
              <w:t>вопросам</w:t>
            </w:r>
            <w:proofErr w:type="gramEnd"/>
            <w:r w:rsidRPr="00BD4D0B">
              <w:rPr>
                <w:rFonts w:ascii="Times New Roman" w:hAnsi="Times New Roman"/>
                <w:sz w:val="20"/>
                <w:szCs w:val="20"/>
              </w:rPr>
              <w:t xml:space="preserve"> как во время проведения тестирования, так и после его завершения. Должна быть возможность приостановления выполнения тестирования. Должна быть возможность экспорта результатов в </w:t>
            </w:r>
            <w:proofErr w:type="spellStart"/>
            <w:r w:rsidRPr="00BD4D0B">
              <w:rPr>
                <w:rFonts w:ascii="Times New Roman" w:hAnsi="Times New Roman"/>
                <w:sz w:val="20"/>
                <w:szCs w:val="20"/>
              </w:rPr>
              <w:t>excel</w:t>
            </w:r>
            <w:proofErr w:type="spellEnd"/>
            <w:r w:rsidRPr="00BD4D0B">
              <w:rPr>
                <w:rFonts w:ascii="Times New Roman" w:hAnsi="Times New Roman"/>
                <w:sz w:val="20"/>
                <w:szCs w:val="20"/>
              </w:rPr>
              <w:t xml:space="preserve"> по окончании тестирования.</w:t>
            </w:r>
          </w:p>
          <w:p w:rsidR="000B09B3" w:rsidRPr="00BD4D0B" w:rsidRDefault="00C65D3E" w:rsidP="00D80C42">
            <w:pPr>
              <w:pStyle w:val="a9"/>
              <w:numPr>
                <w:ilvl w:val="0"/>
                <w:numId w:val="17"/>
              </w:numPr>
              <w:spacing w:after="0" w:line="240" w:lineRule="auto"/>
              <w:ind w:left="309" w:hanging="284"/>
              <w:contextualSpacing w:val="0"/>
              <w:jc w:val="both"/>
              <w:rPr>
                <w:rFonts w:ascii="Times New Roman" w:hAnsi="Times New Roman"/>
                <w:sz w:val="20"/>
                <w:szCs w:val="20"/>
              </w:rPr>
            </w:pPr>
            <w:r>
              <w:rPr>
                <w:rFonts w:ascii="Times New Roman" w:hAnsi="Times New Roman"/>
                <w:sz w:val="20"/>
                <w:szCs w:val="20"/>
              </w:rPr>
              <w:t>Н</w:t>
            </w:r>
            <w:r w:rsidR="000B09B3" w:rsidRPr="00BD4D0B">
              <w:rPr>
                <w:rFonts w:ascii="Times New Roman" w:hAnsi="Times New Roman"/>
                <w:sz w:val="20"/>
                <w:szCs w:val="20"/>
              </w:rPr>
              <w:t>аличие возможности вставки в занятие 3D-моделей и 3D-сцен следующих форматов: *.</w:t>
            </w:r>
            <w:proofErr w:type="spellStart"/>
            <w:r w:rsidR="000B09B3" w:rsidRPr="00BD4D0B">
              <w:rPr>
                <w:rFonts w:ascii="Times New Roman" w:hAnsi="Times New Roman"/>
                <w:sz w:val="20"/>
                <w:szCs w:val="20"/>
              </w:rPr>
              <w:t>dae</w:t>
            </w:r>
            <w:proofErr w:type="spellEnd"/>
            <w:r w:rsidR="000B09B3" w:rsidRPr="00BD4D0B">
              <w:rPr>
                <w:rFonts w:ascii="Times New Roman" w:hAnsi="Times New Roman"/>
                <w:sz w:val="20"/>
                <w:szCs w:val="20"/>
              </w:rPr>
              <w:t>, *.</w:t>
            </w:r>
            <w:proofErr w:type="spellStart"/>
            <w:r w:rsidR="000B09B3" w:rsidRPr="00BD4D0B">
              <w:rPr>
                <w:rFonts w:ascii="Times New Roman" w:hAnsi="Times New Roman"/>
                <w:sz w:val="20"/>
                <w:szCs w:val="20"/>
              </w:rPr>
              <w:t>obj</w:t>
            </w:r>
            <w:proofErr w:type="spellEnd"/>
            <w:r w:rsidR="000B09B3" w:rsidRPr="00BD4D0B">
              <w:rPr>
                <w:rFonts w:ascii="Times New Roman" w:hAnsi="Times New Roman"/>
                <w:sz w:val="20"/>
                <w:szCs w:val="20"/>
              </w:rPr>
              <w:t>, *.</w:t>
            </w:r>
            <w:proofErr w:type="spellStart"/>
            <w:r w:rsidR="000B09B3" w:rsidRPr="00BD4D0B">
              <w:rPr>
                <w:rFonts w:ascii="Times New Roman" w:hAnsi="Times New Roman"/>
                <w:sz w:val="20"/>
                <w:szCs w:val="20"/>
              </w:rPr>
              <w:t>fbx</w:t>
            </w:r>
            <w:proofErr w:type="spellEnd"/>
          </w:p>
          <w:p w:rsidR="000B09B3" w:rsidRPr="00BD4D0B" w:rsidRDefault="00AF16FB" w:rsidP="00D80C42">
            <w:pPr>
              <w:pStyle w:val="a9"/>
              <w:numPr>
                <w:ilvl w:val="0"/>
                <w:numId w:val="17"/>
              </w:numPr>
              <w:spacing w:after="0" w:line="240" w:lineRule="auto"/>
              <w:ind w:left="309" w:hanging="284"/>
              <w:contextualSpacing w:val="0"/>
              <w:jc w:val="both"/>
              <w:rPr>
                <w:rFonts w:ascii="Times New Roman" w:hAnsi="Times New Roman"/>
                <w:sz w:val="20"/>
                <w:szCs w:val="20"/>
              </w:rPr>
            </w:pPr>
            <w:proofErr w:type="gramStart"/>
            <w:r>
              <w:rPr>
                <w:rFonts w:ascii="Times New Roman" w:hAnsi="Times New Roman"/>
                <w:sz w:val="20"/>
                <w:szCs w:val="20"/>
              </w:rPr>
              <w:t>В</w:t>
            </w:r>
            <w:r w:rsidR="000B09B3" w:rsidRPr="00BD4D0B">
              <w:rPr>
                <w:rFonts w:ascii="Times New Roman" w:hAnsi="Times New Roman"/>
                <w:sz w:val="20"/>
                <w:szCs w:val="20"/>
              </w:rPr>
              <w:t>озможность выполнять следующие действия с 3D-моделями: вырезать, копировать, вставить, клонировать, перемещать, вращать, масштабировать, блокировать, прикреплять ссылки и звуковое сопровождение, добавлять метки.</w:t>
            </w:r>
            <w:proofErr w:type="gramEnd"/>
          </w:p>
          <w:p w:rsidR="000B09B3" w:rsidRPr="00BD4D0B" w:rsidRDefault="000B09B3" w:rsidP="00D80C42">
            <w:pPr>
              <w:pStyle w:val="a9"/>
              <w:numPr>
                <w:ilvl w:val="0"/>
                <w:numId w:val="17"/>
              </w:numPr>
              <w:spacing w:after="0" w:line="240" w:lineRule="auto"/>
              <w:ind w:left="309" w:hanging="284"/>
              <w:contextualSpacing w:val="0"/>
              <w:jc w:val="both"/>
              <w:rPr>
                <w:rFonts w:ascii="Times New Roman" w:hAnsi="Times New Roman"/>
                <w:sz w:val="20"/>
                <w:szCs w:val="20"/>
              </w:rPr>
            </w:pPr>
            <w:r w:rsidRPr="00BD4D0B">
              <w:rPr>
                <w:rFonts w:ascii="Times New Roman" w:hAnsi="Times New Roman"/>
                <w:sz w:val="20"/>
                <w:szCs w:val="20"/>
              </w:rPr>
              <w:t>Возможность создания и прикрепления рукописных пометок, которые могут вращаться вместе с 3D-моделью.</w:t>
            </w:r>
          </w:p>
          <w:p w:rsidR="000B09B3" w:rsidRPr="00BD4D0B" w:rsidRDefault="000B09B3" w:rsidP="00D80C42">
            <w:pPr>
              <w:pStyle w:val="a9"/>
              <w:numPr>
                <w:ilvl w:val="0"/>
                <w:numId w:val="17"/>
              </w:numPr>
              <w:spacing w:after="0" w:line="240" w:lineRule="auto"/>
              <w:ind w:left="309" w:hanging="284"/>
              <w:contextualSpacing w:val="0"/>
              <w:jc w:val="both"/>
              <w:rPr>
                <w:rFonts w:ascii="Times New Roman" w:hAnsi="Times New Roman"/>
                <w:sz w:val="20"/>
                <w:szCs w:val="20"/>
              </w:rPr>
            </w:pPr>
            <w:r w:rsidRPr="00BD4D0B">
              <w:rPr>
                <w:rFonts w:ascii="Times New Roman" w:hAnsi="Times New Roman"/>
                <w:sz w:val="20"/>
                <w:szCs w:val="20"/>
              </w:rPr>
              <w:t xml:space="preserve">Наличие сайта с готовыми уроками на русском языке. </w:t>
            </w:r>
          </w:p>
          <w:p w:rsidR="000B09B3" w:rsidRPr="00BD4D0B" w:rsidRDefault="00DB7923" w:rsidP="00D80C42">
            <w:pPr>
              <w:pStyle w:val="a9"/>
              <w:numPr>
                <w:ilvl w:val="0"/>
                <w:numId w:val="17"/>
              </w:numPr>
              <w:spacing w:after="0" w:line="240" w:lineRule="auto"/>
              <w:ind w:left="309" w:hanging="284"/>
              <w:contextualSpacing w:val="0"/>
              <w:jc w:val="both"/>
              <w:rPr>
                <w:rFonts w:ascii="Times New Roman" w:hAnsi="Times New Roman"/>
                <w:sz w:val="20"/>
                <w:szCs w:val="20"/>
              </w:rPr>
            </w:pPr>
            <w:r>
              <w:rPr>
                <w:rFonts w:ascii="Times New Roman" w:hAnsi="Times New Roman"/>
                <w:sz w:val="20"/>
                <w:szCs w:val="20"/>
              </w:rPr>
              <w:t xml:space="preserve">Наличие </w:t>
            </w:r>
            <w:r w:rsidR="000B09B3" w:rsidRPr="00BD4D0B">
              <w:rPr>
                <w:rFonts w:ascii="Times New Roman" w:hAnsi="Times New Roman"/>
                <w:sz w:val="20"/>
                <w:szCs w:val="20"/>
              </w:rPr>
              <w:t>функционал</w:t>
            </w:r>
            <w:r>
              <w:rPr>
                <w:rFonts w:ascii="Times New Roman" w:hAnsi="Times New Roman"/>
                <w:sz w:val="20"/>
                <w:szCs w:val="20"/>
              </w:rPr>
              <w:t>а</w:t>
            </w:r>
            <w:r w:rsidR="000B09B3" w:rsidRPr="00BD4D0B">
              <w:rPr>
                <w:rFonts w:ascii="Times New Roman" w:hAnsi="Times New Roman"/>
                <w:sz w:val="20"/>
                <w:szCs w:val="20"/>
              </w:rPr>
              <w:t xml:space="preserve"> записи действий с возможностью их замедленного воспроизведения.</w:t>
            </w:r>
          </w:p>
          <w:p w:rsidR="000B09B3" w:rsidRPr="00BD4D0B" w:rsidRDefault="000B09B3" w:rsidP="00D80C42">
            <w:pPr>
              <w:pStyle w:val="a9"/>
              <w:numPr>
                <w:ilvl w:val="0"/>
                <w:numId w:val="17"/>
              </w:numPr>
              <w:spacing w:after="0" w:line="240" w:lineRule="auto"/>
              <w:ind w:left="309" w:hanging="284"/>
              <w:contextualSpacing w:val="0"/>
              <w:jc w:val="both"/>
              <w:rPr>
                <w:rFonts w:ascii="Times New Roman" w:hAnsi="Times New Roman"/>
                <w:sz w:val="20"/>
                <w:szCs w:val="20"/>
              </w:rPr>
            </w:pPr>
            <w:r w:rsidRPr="00BD4D0B">
              <w:rPr>
                <w:rFonts w:ascii="Times New Roman" w:hAnsi="Times New Roman"/>
                <w:sz w:val="20"/>
                <w:szCs w:val="20"/>
              </w:rPr>
              <w:t xml:space="preserve">Возможность создания и редактирования концептуальных карт, изменения свойств (цвет, анимация, размер, прозрачность) информационных блоков. </w:t>
            </w:r>
          </w:p>
          <w:p w:rsidR="000B09B3" w:rsidRPr="00BD4D0B" w:rsidRDefault="000B09B3" w:rsidP="00D80C42">
            <w:pPr>
              <w:pStyle w:val="a9"/>
              <w:numPr>
                <w:ilvl w:val="0"/>
                <w:numId w:val="17"/>
              </w:numPr>
              <w:spacing w:after="0" w:line="240" w:lineRule="auto"/>
              <w:ind w:left="309" w:hanging="284"/>
              <w:contextualSpacing w:val="0"/>
              <w:jc w:val="both"/>
              <w:rPr>
                <w:rFonts w:ascii="Times New Roman" w:hAnsi="Times New Roman"/>
                <w:sz w:val="20"/>
                <w:szCs w:val="20"/>
              </w:rPr>
            </w:pPr>
            <w:r w:rsidRPr="00BD4D0B">
              <w:rPr>
                <w:rFonts w:ascii="Times New Roman" w:hAnsi="Times New Roman"/>
                <w:sz w:val="20"/>
                <w:szCs w:val="20"/>
              </w:rPr>
              <w:lastRenderedPageBreak/>
              <w:t>Функционал программы позволяет оставлять пометки поверх открытого окна любой программы, папки, с сохранением в дальнейшем скриншота экрана вместе с пометками.</w:t>
            </w:r>
          </w:p>
          <w:p w:rsidR="000B09B3" w:rsidRPr="00BD4D0B" w:rsidRDefault="000B09B3" w:rsidP="00D80C42">
            <w:pPr>
              <w:pStyle w:val="a9"/>
              <w:numPr>
                <w:ilvl w:val="0"/>
                <w:numId w:val="17"/>
              </w:numPr>
              <w:spacing w:after="0" w:line="240" w:lineRule="auto"/>
              <w:ind w:left="309" w:hanging="284"/>
              <w:contextualSpacing w:val="0"/>
              <w:jc w:val="both"/>
              <w:rPr>
                <w:rFonts w:ascii="Times New Roman" w:hAnsi="Times New Roman"/>
                <w:sz w:val="20"/>
                <w:szCs w:val="20"/>
              </w:rPr>
            </w:pPr>
            <w:r w:rsidRPr="00BD4D0B">
              <w:rPr>
                <w:rFonts w:ascii="Times New Roman" w:hAnsi="Times New Roman"/>
                <w:sz w:val="20"/>
                <w:szCs w:val="20"/>
              </w:rPr>
              <w:t>Инструмент «Часы»</w:t>
            </w:r>
            <w:r w:rsidR="0044381D">
              <w:rPr>
                <w:rFonts w:ascii="Times New Roman" w:hAnsi="Times New Roman"/>
                <w:sz w:val="20"/>
                <w:szCs w:val="20"/>
              </w:rPr>
              <w:t xml:space="preserve"> наличие</w:t>
            </w:r>
            <w:r w:rsidRPr="00BD4D0B">
              <w:rPr>
                <w:rFonts w:ascii="Times New Roman" w:hAnsi="Times New Roman"/>
                <w:sz w:val="20"/>
                <w:szCs w:val="20"/>
              </w:rPr>
              <w:t>.</w:t>
            </w:r>
          </w:p>
          <w:p w:rsidR="000B09B3" w:rsidRPr="00BD4D0B" w:rsidRDefault="000B09B3" w:rsidP="00D80C42">
            <w:pPr>
              <w:pStyle w:val="a9"/>
              <w:numPr>
                <w:ilvl w:val="0"/>
                <w:numId w:val="17"/>
              </w:numPr>
              <w:spacing w:after="0" w:line="240" w:lineRule="auto"/>
              <w:ind w:left="309" w:hanging="284"/>
              <w:contextualSpacing w:val="0"/>
              <w:jc w:val="both"/>
              <w:rPr>
                <w:rFonts w:ascii="Times New Roman" w:hAnsi="Times New Roman"/>
                <w:sz w:val="20"/>
                <w:szCs w:val="20"/>
              </w:rPr>
            </w:pPr>
            <w:r w:rsidRPr="00BD4D0B">
              <w:rPr>
                <w:rFonts w:ascii="Times New Roman" w:hAnsi="Times New Roman"/>
                <w:sz w:val="20"/>
                <w:szCs w:val="20"/>
              </w:rPr>
              <w:t>Инструмент «Таймер»</w:t>
            </w:r>
            <w:r w:rsidR="0044381D">
              <w:rPr>
                <w:rFonts w:ascii="Times New Roman" w:hAnsi="Times New Roman"/>
                <w:sz w:val="20"/>
                <w:szCs w:val="20"/>
              </w:rPr>
              <w:t xml:space="preserve"> наличие</w:t>
            </w:r>
            <w:r w:rsidRPr="00BD4D0B">
              <w:rPr>
                <w:rFonts w:ascii="Times New Roman" w:hAnsi="Times New Roman"/>
                <w:sz w:val="20"/>
                <w:szCs w:val="20"/>
              </w:rPr>
              <w:t>.</w:t>
            </w:r>
          </w:p>
          <w:p w:rsidR="000B09B3" w:rsidRPr="00BD4D0B" w:rsidRDefault="000B09B3" w:rsidP="00D80C42">
            <w:pPr>
              <w:pStyle w:val="a9"/>
              <w:numPr>
                <w:ilvl w:val="0"/>
                <w:numId w:val="17"/>
              </w:numPr>
              <w:spacing w:after="0" w:line="240" w:lineRule="auto"/>
              <w:ind w:left="309" w:hanging="284"/>
              <w:contextualSpacing w:val="0"/>
              <w:jc w:val="both"/>
              <w:rPr>
                <w:rFonts w:ascii="Times New Roman" w:hAnsi="Times New Roman"/>
                <w:sz w:val="20"/>
                <w:szCs w:val="20"/>
              </w:rPr>
            </w:pPr>
            <w:r w:rsidRPr="00BD4D0B">
              <w:rPr>
                <w:rFonts w:ascii="Times New Roman" w:hAnsi="Times New Roman"/>
                <w:sz w:val="20"/>
                <w:szCs w:val="20"/>
              </w:rPr>
              <w:t>Педагогические фоны: ноты, футбольное поле, шахматная доска.</w:t>
            </w:r>
          </w:p>
          <w:p w:rsidR="000B09B3" w:rsidRPr="00BD4D0B" w:rsidRDefault="000B09B3" w:rsidP="00D80C42">
            <w:pPr>
              <w:pStyle w:val="a9"/>
              <w:numPr>
                <w:ilvl w:val="0"/>
                <w:numId w:val="17"/>
              </w:numPr>
              <w:spacing w:after="0" w:line="240" w:lineRule="auto"/>
              <w:ind w:left="309" w:hanging="284"/>
              <w:contextualSpacing w:val="0"/>
              <w:jc w:val="both"/>
              <w:rPr>
                <w:rFonts w:ascii="Times New Roman" w:hAnsi="Times New Roman"/>
                <w:sz w:val="20"/>
                <w:szCs w:val="20"/>
              </w:rPr>
            </w:pPr>
            <w:r w:rsidRPr="00BD4D0B">
              <w:rPr>
                <w:rFonts w:ascii="Times New Roman" w:hAnsi="Times New Roman"/>
                <w:sz w:val="20"/>
                <w:szCs w:val="20"/>
              </w:rPr>
              <w:t xml:space="preserve">Набор изображений для изучения игр: шахматы, шашки, домино, карты. </w:t>
            </w:r>
          </w:p>
          <w:p w:rsidR="000B09B3" w:rsidRPr="00BD4D0B" w:rsidRDefault="000B09B3" w:rsidP="00D80C42">
            <w:pPr>
              <w:pStyle w:val="a9"/>
              <w:numPr>
                <w:ilvl w:val="0"/>
                <w:numId w:val="17"/>
              </w:numPr>
              <w:spacing w:after="0" w:line="240" w:lineRule="auto"/>
              <w:ind w:left="309" w:hanging="284"/>
              <w:contextualSpacing w:val="0"/>
              <w:jc w:val="both"/>
              <w:rPr>
                <w:rFonts w:ascii="Times New Roman" w:hAnsi="Times New Roman"/>
                <w:sz w:val="20"/>
                <w:szCs w:val="20"/>
              </w:rPr>
            </w:pPr>
            <w:r w:rsidRPr="00BD4D0B">
              <w:rPr>
                <w:rFonts w:ascii="Times New Roman" w:hAnsi="Times New Roman"/>
                <w:sz w:val="20"/>
                <w:szCs w:val="20"/>
              </w:rPr>
              <w:t>Экспорт файлов в следующих форматах: .</w:t>
            </w:r>
            <w:proofErr w:type="spellStart"/>
            <w:r w:rsidRPr="00BD4D0B">
              <w:rPr>
                <w:rFonts w:ascii="Times New Roman" w:hAnsi="Times New Roman"/>
                <w:sz w:val="20"/>
                <w:szCs w:val="20"/>
              </w:rPr>
              <w:t>pdf</w:t>
            </w:r>
            <w:proofErr w:type="spellEnd"/>
            <w:r w:rsidRPr="00BD4D0B">
              <w:rPr>
                <w:rFonts w:ascii="Times New Roman" w:hAnsi="Times New Roman"/>
                <w:sz w:val="20"/>
                <w:szCs w:val="20"/>
              </w:rPr>
              <w:t>, .</w:t>
            </w:r>
            <w:proofErr w:type="spellStart"/>
            <w:r w:rsidRPr="00BD4D0B">
              <w:rPr>
                <w:rFonts w:ascii="Times New Roman" w:hAnsi="Times New Roman"/>
                <w:sz w:val="20"/>
                <w:szCs w:val="20"/>
              </w:rPr>
              <w:t>ppt</w:t>
            </w:r>
            <w:proofErr w:type="spellEnd"/>
            <w:r w:rsidRPr="00BD4D0B">
              <w:rPr>
                <w:rFonts w:ascii="Times New Roman" w:hAnsi="Times New Roman"/>
                <w:sz w:val="20"/>
                <w:szCs w:val="20"/>
              </w:rPr>
              <w:t>, .</w:t>
            </w:r>
            <w:proofErr w:type="spellStart"/>
            <w:r w:rsidRPr="00BD4D0B">
              <w:rPr>
                <w:rFonts w:ascii="Times New Roman" w:hAnsi="Times New Roman"/>
                <w:sz w:val="20"/>
                <w:szCs w:val="20"/>
              </w:rPr>
              <w:t>html</w:t>
            </w:r>
            <w:proofErr w:type="spellEnd"/>
            <w:r w:rsidRPr="00BD4D0B">
              <w:rPr>
                <w:rFonts w:ascii="Times New Roman" w:hAnsi="Times New Roman"/>
                <w:sz w:val="20"/>
                <w:szCs w:val="20"/>
              </w:rPr>
              <w:t xml:space="preserve">, </w:t>
            </w:r>
            <w:proofErr w:type="spellStart"/>
            <w:r w:rsidRPr="00BD4D0B">
              <w:rPr>
                <w:rFonts w:ascii="Times New Roman" w:hAnsi="Times New Roman"/>
                <w:sz w:val="20"/>
                <w:szCs w:val="20"/>
              </w:rPr>
              <w:t>iwb</w:t>
            </w:r>
            <w:proofErr w:type="spellEnd"/>
            <w:r w:rsidRPr="00BD4D0B">
              <w:rPr>
                <w:rFonts w:ascii="Times New Roman" w:hAnsi="Times New Roman"/>
                <w:sz w:val="20"/>
                <w:szCs w:val="20"/>
              </w:rPr>
              <w:t>, .</w:t>
            </w:r>
            <w:proofErr w:type="spellStart"/>
            <w:r w:rsidRPr="00BD4D0B">
              <w:rPr>
                <w:rFonts w:ascii="Times New Roman" w:hAnsi="Times New Roman"/>
                <w:sz w:val="20"/>
                <w:szCs w:val="20"/>
              </w:rPr>
              <w:t>png</w:t>
            </w:r>
            <w:proofErr w:type="spellEnd"/>
            <w:r w:rsidRPr="00BD4D0B">
              <w:rPr>
                <w:rFonts w:ascii="Times New Roman" w:hAnsi="Times New Roman"/>
                <w:sz w:val="20"/>
                <w:szCs w:val="20"/>
              </w:rPr>
              <w:t>, .</w:t>
            </w:r>
            <w:proofErr w:type="spellStart"/>
            <w:r w:rsidRPr="00BD4D0B">
              <w:rPr>
                <w:rFonts w:ascii="Times New Roman" w:hAnsi="Times New Roman"/>
                <w:sz w:val="20"/>
                <w:szCs w:val="20"/>
              </w:rPr>
              <w:t>jpeg</w:t>
            </w:r>
            <w:proofErr w:type="spellEnd"/>
            <w:r w:rsidRPr="00BD4D0B">
              <w:rPr>
                <w:rFonts w:ascii="Times New Roman" w:hAnsi="Times New Roman"/>
                <w:sz w:val="20"/>
                <w:szCs w:val="20"/>
              </w:rPr>
              <w:t>, .</w:t>
            </w:r>
            <w:proofErr w:type="spellStart"/>
            <w:r w:rsidRPr="00BD4D0B">
              <w:rPr>
                <w:rFonts w:ascii="Times New Roman" w:hAnsi="Times New Roman"/>
                <w:sz w:val="20"/>
                <w:szCs w:val="20"/>
              </w:rPr>
              <w:t>gif</w:t>
            </w:r>
            <w:proofErr w:type="spellEnd"/>
            <w:r w:rsidRPr="00BD4D0B">
              <w:rPr>
                <w:rFonts w:ascii="Times New Roman" w:hAnsi="Times New Roman"/>
                <w:sz w:val="20"/>
                <w:szCs w:val="20"/>
              </w:rPr>
              <w:t>, .</w:t>
            </w:r>
            <w:proofErr w:type="spellStart"/>
            <w:r w:rsidRPr="00BD4D0B">
              <w:rPr>
                <w:rFonts w:ascii="Times New Roman" w:hAnsi="Times New Roman"/>
                <w:sz w:val="20"/>
                <w:szCs w:val="20"/>
              </w:rPr>
              <w:t>bmp</w:t>
            </w:r>
            <w:proofErr w:type="spellEnd"/>
          </w:p>
          <w:p w:rsidR="000B09B3" w:rsidRPr="00BD4D0B" w:rsidRDefault="000B09B3" w:rsidP="00D80C42">
            <w:pPr>
              <w:pStyle w:val="a9"/>
              <w:numPr>
                <w:ilvl w:val="0"/>
                <w:numId w:val="17"/>
              </w:numPr>
              <w:spacing w:after="0" w:line="240" w:lineRule="auto"/>
              <w:ind w:left="309" w:hanging="284"/>
              <w:contextualSpacing w:val="0"/>
              <w:jc w:val="both"/>
              <w:rPr>
                <w:rFonts w:ascii="Times New Roman" w:hAnsi="Times New Roman"/>
                <w:sz w:val="20"/>
                <w:szCs w:val="20"/>
              </w:rPr>
            </w:pPr>
            <w:r w:rsidRPr="00BD4D0B">
              <w:rPr>
                <w:rFonts w:ascii="Times New Roman" w:hAnsi="Times New Roman"/>
                <w:sz w:val="20"/>
                <w:szCs w:val="20"/>
              </w:rPr>
              <w:t>Функция «Печать» позволяет распечатать созданный в программе документ.</w:t>
            </w:r>
          </w:p>
          <w:p w:rsidR="000B09B3" w:rsidRPr="00BD4D0B" w:rsidRDefault="000B09B3" w:rsidP="00D80C42">
            <w:pPr>
              <w:pStyle w:val="a9"/>
              <w:numPr>
                <w:ilvl w:val="0"/>
                <w:numId w:val="17"/>
              </w:numPr>
              <w:spacing w:after="0" w:line="240" w:lineRule="auto"/>
              <w:ind w:left="309" w:hanging="284"/>
              <w:contextualSpacing w:val="0"/>
              <w:jc w:val="both"/>
              <w:rPr>
                <w:rFonts w:ascii="Times New Roman" w:hAnsi="Times New Roman"/>
                <w:sz w:val="20"/>
                <w:szCs w:val="20"/>
              </w:rPr>
            </w:pPr>
            <w:r w:rsidRPr="00BD4D0B">
              <w:rPr>
                <w:rFonts w:ascii="Times New Roman" w:hAnsi="Times New Roman"/>
                <w:sz w:val="20"/>
                <w:szCs w:val="20"/>
              </w:rPr>
              <w:t>Работа с объектами позволяет их перемещать, блокировать, сгруппировать</w:t>
            </w:r>
            <w:proofErr w:type="gramStart"/>
            <w:r w:rsidRPr="00BD4D0B">
              <w:rPr>
                <w:rFonts w:ascii="Times New Roman" w:hAnsi="Times New Roman"/>
                <w:sz w:val="20"/>
                <w:szCs w:val="20"/>
              </w:rPr>
              <w:t xml:space="preserve"> ,</w:t>
            </w:r>
            <w:proofErr w:type="gramEnd"/>
            <w:r w:rsidRPr="00BD4D0B">
              <w:rPr>
                <w:rFonts w:ascii="Times New Roman" w:hAnsi="Times New Roman"/>
                <w:sz w:val="20"/>
                <w:szCs w:val="20"/>
              </w:rPr>
              <w:t xml:space="preserve"> изменять порядок,  вращать, удалять, дополнять анимационными эффектами, прикреплять аудио файл, создавать гиперссылку, ссылку на слайд, ссылку на инструмент, документ на ПК.</w:t>
            </w:r>
          </w:p>
          <w:p w:rsidR="000B09B3" w:rsidRPr="00BD4D0B" w:rsidRDefault="000B09B3" w:rsidP="00D80C42">
            <w:pPr>
              <w:pStyle w:val="a9"/>
              <w:numPr>
                <w:ilvl w:val="0"/>
                <w:numId w:val="17"/>
              </w:numPr>
              <w:spacing w:after="0" w:line="240" w:lineRule="auto"/>
              <w:ind w:left="309" w:hanging="284"/>
              <w:contextualSpacing w:val="0"/>
              <w:jc w:val="both"/>
              <w:rPr>
                <w:rFonts w:ascii="Times New Roman" w:hAnsi="Times New Roman"/>
                <w:sz w:val="20"/>
                <w:szCs w:val="20"/>
              </w:rPr>
            </w:pPr>
            <w:r w:rsidRPr="00BD4D0B">
              <w:rPr>
                <w:rFonts w:ascii="Times New Roman" w:hAnsi="Times New Roman"/>
                <w:sz w:val="20"/>
                <w:szCs w:val="20"/>
              </w:rPr>
              <w:t>Возможность изменения масштаба экрана, просмотр уроков в нескольких режимах: во весь экран, по ширине страницы, вся страница.</w:t>
            </w:r>
          </w:p>
          <w:p w:rsidR="000B09B3" w:rsidRPr="00BD4D0B" w:rsidRDefault="000B09B3" w:rsidP="00D80C42">
            <w:pPr>
              <w:pStyle w:val="a9"/>
              <w:numPr>
                <w:ilvl w:val="0"/>
                <w:numId w:val="17"/>
              </w:numPr>
              <w:spacing w:after="0" w:line="240" w:lineRule="auto"/>
              <w:ind w:left="309" w:hanging="284"/>
              <w:contextualSpacing w:val="0"/>
              <w:jc w:val="both"/>
              <w:rPr>
                <w:rFonts w:ascii="Times New Roman" w:hAnsi="Times New Roman"/>
                <w:sz w:val="20"/>
                <w:szCs w:val="20"/>
              </w:rPr>
            </w:pPr>
            <w:r w:rsidRPr="00BD4D0B">
              <w:rPr>
                <w:rFonts w:ascii="Times New Roman" w:hAnsi="Times New Roman"/>
                <w:sz w:val="20"/>
                <w:szCs w:val="20"/>
              </w:rPr>
              <w:t>Возможные действия с рабочими слайдами: создание групп, переименование страниц, смена последовательности слайдов, удаление, копирование.</w:t>
            </w:r>
          </w:p>
          <w:p w:rsidR="000B09B3" w:rsidRPr="00BD4D0B" w:rsidRDefault="00841BCF" w:rsidP="00D80C42">
            <w:pPr>
              <w:pStyle w:val="a9"/>
              <w:numPr>
                <w:ilvl w:val="0"/>
                <w:numId w:val="17"/>
              </w:numPr>
              <w:spacing w:after="0" w:line="240" w:lineRule="auto"/>
              <w:ind w:left="309" w:hanging="284"/>
              <w:contextualSpacing w:val="0"/>
              <w:jc w:val="both"/>
              <w:rPr>
                <w:rFonts w:ascii="Times New Roman" w:hAnsi="Times New Roman"/>
                <w:sz w:val="20"/>
                <w:szCs w:val="20"/>
              </w:rPr>
            </w:pPr>
            <w:r>
              <w:rPr>
                <w:rFonts w:ascii="Times New Roman" w:hAnsi="Times New Roman"/>
                <w:sz w:val="20"/>
                <w:szCs w:val="20"/>
              </w:rPr>
              <w:t>Наличие настройки</w:t>
            </w:r>
            <w:r w:rsidR="000B09B3" w:rsidRPr="00BD4D0B">
              <w:rPr>
                <w:rFonts w:ascii="Times New Roman" w:hAnsi="Times New Roman"/>
                <w:sz w:val="20"/>
                <w:szCs w:val="20"/>
              </w:rPr>
              <w:t xml:space="preserve"> расположения панели управления: слева/справа, вверху/внизу интерактивного дисплея.</w:t>
            </w:r>
          </w:p>
          <w:p w:rsidR="000B09B3" w:rsidRPr="00BD4D0B" w:rsidRDefault="000B09B3" w:rsidP="00D80C42">
            <w:pPr>
              <w:pStyle w:val="a9"/>
              <w:numPr>
                <w:ilvl w:val="0"/>
                <w:numId w:val="17"/>
              </w:numPr>
              <w:spacing w:after="0" w:line="240" w:lineRule="auto"/>
              <w:ind w:left="309" w:hanging="284"/>
              <w:contextualSpacing w:val="0"/>
              <w:jc w:val="both"/>
              <w:rPr>
                <w:rFonts w:ascii="Times New Roman" w:hAnsi="Times New Roman"/>
                <w:sz w:val="20"/>
                <w:szCs w:val="20"/>
              </w:rPr>
            </w:pPr>
            <w:r w:rsidRPr="00BD4D0B">
              <w:rPr>
                <w:rFonts w:ascii="Times New Roman" w:hAnsi="Times New Roman"/>
                <w:sz w:val="20"/>
                <w:szCs w:val="20"/>
              </w:rPr>
              <w:t>Настройка панели действий с возможностью удаления и добавления иконок функций программы.</w:t>
            </w:r>
          </w:p>
          <w:p w:rsidR="000B09B3" w:rsidRPr="00BD4D0B" w:rsidRDefault="000B09B3" w:rsidP="00D80C42">
            <w:pPr>
              <w:pStyle w:val="a9"/>
              <w:numPr>
                <w:ilvl w:val="0"/>
                <w:numId w:val="17"/>
              </w:numPr>
              <w:spacing w:after="0" w:line="240" w:lineRule="auto"/>
              <w:ind w:left="309" w:hanging="284"/>
              <w:contextualSpacing w:val="0"/>
              <w:jc w:val="both"/>
              <w:rPr>
                <w:rFonts w:ascii="Times New Roman" w:hAnsi="Times New Roman"/>
                <w:sz w:val="20"/>
                <w:szCs w:val="20"/>
              </w:rPr>
            </w:pPr>
            <w:r w:rsidRPr="00BD4D0B">
              <w:rPr>
                <w:rFonts w:ascii="Times New Roman" w:hAnsi="Times New Roman"/>
                <w:sz w:val="20"/>
                <w:szCs w:val="20"/>
              </w:rPr>
              <w:t xml:space="preserve">Возможность подключения внутри программы к личной учетной записи интернет ресурса с готовыми заданиями. </w:t>
            </w:r>
          </w:p>
          <w:p w:rsidR="000B09B3" w:rsidRPr="00BD4D0B" w:rsidRDefault="000B09B3" w:rsidP="00D80C42">
            <w:pPr>
              <w:pStyle w:val="a9"/>
              <w:numPr>
                <w:ilvl w:val="0"/>
                <w:numId w:val="17"/>
              </w:numPr>
              <w:spacing w:after="0" w:line="240" w:lineRule="auto"/>
              <w:ind w:left="309" w:hanging="284"/>
              <w:contextualSpacing w:val="0"/>
              <w:jc w:val="both"/>
              <w:rPr>
                <w:rFonts w:ascii="Times New Roman" w:hAnsi="Times New Roman"/>
                <w:sz w:val="20"/>
                <w:szCs w:val="20"/>
              </w:rPr>
            </w:pPr>
            <w:r w:rsidRPr="00BD4D0B">
              <w:rPr>
                <w:rFonts w:ascii="Times New Roman" w:hAnsi="Times New Roman"/>
                <w:sz w:val="20"/>
                <w:szCs w:val="20"/>
              </w:rPr>
              <w:t>Должен присутствовать функционал захвата экрана и сохранения скриншота на ПК в следующих видах: окно, экран, прямоугольник, свободная форма.</w:t>
            </w:r>
          </w:p>
          <w:p w:rsidR="000B09B3" w:rsidRPr="00BD4D0B" w:rsidRDefault="000B09B3" w:rsidP="00D80C42">
            <w:pPr>
              <w:pStyle w:val="a9"/>
              <w:numPr>
                <w:ilvl w:val="0"/>
                <w:numId w:val="17"/>
              </w:numPr>
              <w:spacing w:after="0" w:line="240" w:lineRule="auto"/>
              <w:ind w:left="309" w:hanging="284"/>
              <w:contextualSpacing w:val="0"/>
              <w:jc w:val="both"/>
              <w:rPr>
                <w:rFonts w:ascii="Times New Roman" w:hAnsi="Times New Roman"/>
                <w:sz w:val="20"/>
                <w:szCs w:val="20"/>
              </w:rPr>
            </w:pPr>
            <w:r w:rsidRPr="00BD4D0B">
              <w:rPr>
                <w:rFonts w:ascii="Times New Roman" w:hAnsi="Times New Roman"/>
                <w:sz w:val="20"/>
                <w:szCs w:val="20"/>
              </w:rPr>
              <w:t>Возможность прикрепления к рабочему документу файлов, ярлыков файлов, гиперссылок.</w:t>
            </w:r>
          </w:p>
          <w:p w:rsidR="000B09B3" w:rsidRPr="00BD4D0B" w:rsidRDefault="000B09B3" w:rsidP="00D80C42">
            <w:pPr>
              <w:pStyle w:val="a9"/>
              <w:numPr>
                <w:ilvl w:val="0"/>
                <w:numId w:val="17"/>
              </w:numPr>
              <w:spacing w:after="0" w:line="240" w:lineRule="auto"/>
              <w:ind w:left="309" w:hanging="284"/>
              <w:contextualSpacing w:val="0"/>
              <w:jc w:val="both"/>
              <w:rPr>
                <w:rFonts w:ascii="Times New Roman" w:hAnsi="Times New Roman"/>
                <w:sz w:val="20"/>
                <w:szCs w:val="20"/>
              </w:rPr>
            </w:pPr>
            <w:r w:rsidRPr="00BD4D0B">
              <w:rPr>
                <w:rFonts w:ascii="Times New Roman" w:hAnsi="Times New Roman"/>
                <w:sz w:val="20"/>
                <w:szCs w:val="20"/>
              </w:rPr>
              <w:t>Добавление напрямую из программы отсканированного изображения.</w:t>
            </w:r>
          </w:p>
          <w:p w:rsidR="000B09B3" w:rsidRPr="00BD4D0B" w:rsidRDefault="006B4A37" w:rsidP="00D80C42">
            <w:pPr>
              <w:pStyle w:val="a9"/>
              <w:numPr>
                <w:ilvl w:val="0"/>
                <w:numId w:val="17"/>
              </w:numPr>
              <w:spacing w:after="0" w:line="240" w:lineRule="auto"/>
              <w:ind w:left="309" w:hanging="284"/>
              <w:contextualSpacing w:val="0"/>
              <w:jc w:val="both"/>
              <w:rPr>
                <w:rFonts w:ascii="Times New Roman" w:hAnsi="Times New Roman"/>
                <w:sz w:val="20"/>
                <w:szCs w:val="20"/>
              </w:rPr>
            </w:pPr>
            <w:r>
              <w:rPr>
                <w:rFonts w:ascii="Times New Roman" w:hAnsi="Times New Roman"/>
                <w:sz w:val="20"/>
                <w:szCs w:val="20"/>
              </w:rPr>
              <w:t>Наличие функции</w:t>
            </w:r>
            <w:r w:rsidR="000B09B3" w:rsidRPr="00BD4D0B">
              <w:rPr>
                <w:rFonts w:ascii="Times New Roman" w:hAnsi="Times New Roman"/>
                <w:sz w:val="20"/>
                <w:szCs w:val="20"/>
              </w:rPr>
              <w:t xml:space="preserve"> подключения к облачному сервису для совместной работы c мобильных устройств или стационарных компьютеров. В режиме совместной работы участникам доступны: перо, ластик, возможность перемещения и просмотра всего поля, функции клонирования, копирования, вращения и изменения размера объектов. В качестве содержания для наполнения учебного пространства могут выступать изображения, текст,  видео (из </w:t>
            </w:r>
            <w:proofErr w:type="spellStart"/>
            <w:r w:rsidR="000B09B3" w:rsidRPr="00BD4D0B">
              <w:rPr>
                <w:rFonts w:ascii="Times New Roman" w:hAnsi="Times New Roman"/>
                <w:sz w:val="20"/>
                <w:szCs w:val="20"/>
              </w:rPr>
              <w:t>YouTube</w:t>
            </w:r>
            <w:proofErr w:type="spellEnd"/>
            <w:r w:rsidR="000B09B3" w:rsidRPr="00BD4D0B">
              <w:rPr>
                <w:rFonts w:ascii="Times New Roman" w:hAnsi="Times New Roman"/>
                <w:sz w:val="20"/>
                <w:szCs w:val="20"/>
              </w:rPr>
              <w:t>), фигуры, ссылки на файлы вложений или на интернет ресурсы. Учитель может контролировать доступ к работе над общим рабочим полем.</w:t>
            </w:r>
          </w:p>
          <w:p w:rsidR="000B09B3" w:rsidRPr="00BD4D0B" w:rsidRDefault="000B09B3" w:rsidP="00D80C42">
            <w:pPr>
              <w:pStyle w:val="a9"/>
              <w:numPr>
                <w:ilvl w:val="0"/>
                <w:numId w:val="17"/>
              </w:numPr>
              <w:spacing w:after="0" w:line="240" w:lineRule="auto"/>
              <w:ind w:left="309" w:hanging="284"/>
              <w:contextualSpacing w:val="0"/>
              <w:jc w:val="both"/>
              <w:rPr>
                <w:rFonts w:ascii="Times New Roman" w:hAnsi="Times New Roman"/>
                <w:sz w:val="20"/>
                <w:szCs w:val="20"/>
              </w:rPr>
            </w:pPr>
            <w:r w:rsidRPr="00BD4D0B">
              <w:rPr>
                <w:rFonts w:ascii="Times New Roman" w:hAnsi="Times New Roman"/>
                <w:sz w:val="20"/>
                <w:szCs w:val="20"/>
              </w:rPr>
              <w:t>Наличие сайта с готовыми уроками на русском языке.</w:t>
            </w:r>
          </w:p>
          <w:p w:rsidR="000B09B3" w:rsidRDefault="000B09B3" w:rsidP="00D80C42">
            <w:pPr>
              <w:jc w:val="both"/>
              <w:rPr>
                <w:b/>
                <w:sz w:val="20"/>
                <w:szCs w:val="20"/>
                <w:lang w:eastAsia="ar-SA"/>
              </w:rPr>
            </w:pPr>
          </w:p>
          <w:p w:rsidR="000B09B3" w:rsidRPr="004674C9" w:rsidRDefault="000B09B3" w:rsidP="00D80C42">
            <w:pPr>
              <w:jc w:val="both"/>
              <w:rPr>
                <w:sz w:val="20"/>
                <w:szCs w:val="20"/>
                <w:lang w:eastAsia="ar-SA"/>
              </w:rPr>
            </w:pPr>
            <w:r w:rsidRPr="004674C9">
              <w:rPr>
                <w:b/>
                <w:sz w:val="20"/>
                <w:szCs w:val="20"/>
                <w:lang w:eastAsia="ar-SA"/>
              </w:rPr>
              <w:t>Комплект электронных учебных пособий для начальной школы по учебным предметам математика, русский язык, литературное чтение, окружающий мир, ОБЖ, технология (далее</w:t>
            </w:r>
            <w:r w:rsidR="00AF16FB">
              <w:rPr>
                <w:b/>
                <w:sz w:val="20"/>
                <w:szCs w:val="20"/>
                <w:lang w:eastAsia="ar-SA"/>
              </w:rPr>
              <w:t xml:space="preserve"> - Электронные учебные пособия)</w:t>
            </w:r>
          </w:p>
          <w:p w:rsidR="000B09B3" w:rsidRPr="004674C9" w:rsidRDefault="000B09B3" w:rsidP="00D80C42">
            <w:pPr>
              <w:jc w:val="both"/>
              <w:rPr>
                <w:sz w:val="20"/>
                <w:szCs w:val="20"/>
                <w:lang w:eastAsia="ar-SA"/>
              </w:rPr>
            </w:pPr>
            <w:r w:rsidRPr="004674C9">
              <w:rPr>
                <w:sz w:val="20"/>
                <w:szCs w:val="20"/>
                <w:lang w:eastAsia="ar-SA"/>
              </w:rPr>
              <w:t>Пособие должно обеспечивать возможность работы с любыми учебниками (программами), входящими в федеральный перечень.</w:t>
            </w:r>
          </w:p>
          <w:p w:rsidR="000B09B3" w:rsidRPr="004674C9" w:rsidRDefault="000B09B3" w:rsidP="00D80C42">
            <w:pPr>
              <w:jc w:val="both"/>
              <w:rPr>
                <w:sz w:val="20"/>
                <w:szCs w:val="20"/>
                <w:lang w:eastAsia="ar-SA"/>
              </w:rPr>
            </w:pPr>
            <w:r w:rsidRPr="004674C9">
              <w:rPr>
                <w:sz w:val="20"/>
                <w:szCs w:val="20"/>
                <w:lang w:eastAsia="ar-SA"/>
              </w:rPr>
              <w:t>Пособия должны содержать программный модуль, который должен обеспечивать возможность конструировать собственные наглядные пособия (Конструктор).</w:t>
            </w:r>
          </w:p>
          <w:p w:rsidR="000B09B3" w:rsidRPr="004674C9" w:rsidRDefault="000B09B3" w:rsidP="00D80C42">
            <w:pPr>
              <w:jc w:val="both"/>
              <w:rPr>
                <w:sz w:val="20"/>
                <w:szCs w:val="20"/>
                <w:lang w:eastAsia="ar-SA"/>
              </w:rPr>
            </w:pPr>
            <w:r w:rsidRPr="004674C9">
              <w:rPr>
                <w:sz w:val="20"/>
                <w:szCs w:val="20"/>
                <w:lang w:eastAsia="ar-SA"/>
              </w:rPr>
              <w:t xml:space="preserve">В состав </w:t>
            </w:r>
            <w:r w:rsidR="00C413C8">
              <w:rPr>
                <w:sz w:val="20"/>
                <w:szCs w:val="20"/>
                <w:lang w:eastAsia="ar-SA"/>
              </w:rPr>
              <w:t xml:space="preserve">каждого пособия должны входить: </w:t>
            </w:r>
            <w:r w:rsidRPr="004674C9">
              <w:rPr>
                <w:sz w:val="20"/>
                <w:szCs w:val="20"/>
                <w:lang w:eastAsia="ar-SA"/>
              </w:rPr>
              <w:t xml:space="preserve">методические рекомендации для учителя, а также инструкция пользователя в виде печатных брошюр. </w:t>
            </w:r>
          </w:p>
          <w:p w:rsidR="000B09B3" w:rsidRPr="004674C9" w:rsidRDefault="000B09B3" w:rsidP="00D80C42">
            <w:pPr>
              <w:jc w:val="both"/>
              <w:rPr>
                <w:sz w:val="20"/>
                <w:szCs w:val="20"/>
                <w:lang w:eastAsia="ar-SA"/>
              </w:rPr>
            </w:pPr>
            <w:r w:rsidRPr="004674C9">
              <w:rPr>
                <w:sz w:val="20"/>
                <w:szCs w:val="20"/>
                <w:lang w:eastAsia="ar-SA"/>
              </w:rPr>
              <w:t>Пособие должно иметь: бесплатную методическую и техническую поддержку по телефону и электронной почте; на своем сайте постоянно обновляемый раздел «В помощь пользователю»; неограниченную по времени возможность бесплатного обновления продуктов по мере выхода новых версий.</w:t>
            </w:r>
          </w:p>
          <w:p w:rsidR="000B09B3" w:rsidRPr="004674C9" w:rsidRDefault="000B09B3" w:rsidP="00D80C42">
            <w:pPr>
              <w:jc w:val="both"/>
              <w:rPr>
                <w:sz w:val="20"/>
                <w:szCs w:val="20"/>
                <w:lang w:eastAsia="ar-SA"/>
              </w:rPr>
            </w:pPr>
            <w:r w:rsidRPr="004674C9">
              <w:rPr>
                <w:sz w:val="20"/>
                <w:szCs w:val="20"/>
                <w:lang w:eastAsia="ar-SA"/>
              </w:rPr>
              <w:t>Видеофильмы должны поставляться на CD- или DVD- дисках</w:t>
            </w:r>
          </w:p>
          <w:p w:rsidR="000B09B3" w:rsidRPr="004674C9" w:rsidRDefault="000B09B3" w:rsidP="00D80C42">
            <w:pPr>
              <w:jc w:val="both"/>
              <w:rPr>
                <w:b/>
                <w:i/>
                <w:sz w:val="20"/>
                <w:szCs w:val="20"/>
              </w:rPr>
            </w:pPr>
            <w:r w:rsidRPr="004674C9">
              <w:rPr>
                <w:b/>
                <w:i/>
                <w:sz w:val="20"/>
                <w:szCs w:val="20"/>
              </w:rPr>
              <w:t>-Комплект электронных учебных пособий должен содержать:</w:t>
            </w:r>
          </w:p>
          <w:p w:rsidR="000B09B3" w:rsidRPr="004674C9" w:rsidRDefault="000B09B3" w:rsidP="00D80C42">
            <w:pPr>
              <w:jc w:val="both"/>
              <w:rPr>
                <w:b/>
                <w:sz w:val="20"/>
                <w:szCs w:val="20"/>
                <w:lang w:eastAsia="ar-SA"/>
              </w:rPr>
            </w:pPr>
            <w:r w:rsidRPr="004674C9">
              <w:rPr>
                <w:b/>
                <w:sz w:val="20"/>
                <w:szCs w:val="20"/>
                <w:lang w:eastAsia="ar-SA"/>
              </w:rPr>
              <w:t xml:space="preserve">Математика 1 класс. Числа до 20. Числа и величины. Арифметические действия. Геометрические фигуры и величины. Текстовые задачи. </w:t>
            </w:r>
            <w:r w:rsidR="00C413C8">
              <w:rPr>
                <w:b/>
                <w:sz w:val="20"/>
                <w:szCs w:val="20"/>
                <w:lang w:eastAsia="ar-SA"/>
              </w:rPr>
              <w:t>(</w:t>
            </w:r>
            <w:r w:rsidRPr="004674C9">
              <w:rPr>
                <w:b/>
                <w:sz w:val="20"/>
                <w:szCs w:val="20"/>
                <w:lang w:eastAsia="ar-SA"/>
              </w:rPr>
              <w:t>Пространственные отношения</w:t>
            </w:r>
            <w:r w:rsidRPr="004674C9">
              <w:rPr>
                <w:sz w:val="20"/>
                <w:szCs w:val="20"/>
                <w:lang w:eastAsia="ar-SA"/>
              </w:rPr>
              <w:t>), в количестве не менее 1 шт.;</w:t>
            </w:r>
          </w:p>
          <w:p w:rsidR="00C413C8" w:rsidRDefault="000B09B3" w:rsidP="00D80C42">
            <w:pPr>
              <w:jc w:val="both"/>
              <w:rPr>
                <w:sz w:val="20"/>
                <w:szCs w:val="20"/>
                <w:lang w:eastAsia="ar-SA"/>
              </w:rPr>
            </w:pPr>
            <w:r w:rsidRPr="004674C9">
              <w:rPr>
                <w:sz w:val="20"/>
                <w:szCs w:val="20"/>
                <w:lang w:eastAsia="ar-SA"/>
              </w:rPr>
              <w:t>Интерактивное учебное пособие должно</w:t>
            </w:r>
            <w:r w:rsidR="00C413C8">
              <w:rPr>
                <w:sz w:val="20"/>
                <w:szCs w:val="20"/>
                <w:lang w:eastAsia="ar-SA"/>
              </w:rPr>
              <w:t xml:space="preserve"> включать:</w:t>
            </w:r>
          </w:p>
          <w:p w:rsidR="00C413C8" w:rsidRDefault="000B09B3" w:rsidP="00D80C42">
            <w:pPr>
              <w:jc w:val="both"/>
              <w:rPr>
                <w:sz w:val="20"/>
                <w:szCs w:val="20"/>
                <w:lang w:eastAsia="ar-SA"/>
              </w:rPr>
            </w:pPr>
            <w:r w:rsidRPr="004674C9">
              <w:rPr>
                <w:sz w:val="20"/>
                <w:szCs w:val="20"/>
                <w:lang w:eastAsia="ar-SA"/>
              </w:rPr>
              <w:t xml:space="preserve"> • объекты визуальной информации (разнообразные интерактивные иллюстрации с выделением или увеличением отдельных фрагментов, анимации, демонстрирующие различные понятия, действия и т.д.) (не менее 24 </w:t>
            </w:r>
            <w:proofErr w:type="spellStart"/>
            <w:r w:rsidR="00C413C8">
              <w:rPr>
                <w:sz w:val="20"/>
                <w:szCs w:val="20"/>
                <w:lang w:eastAsia="ar-SA"/>
              </w:rPr>
              <w:t>анимаций</w:t>
            </w:r>
            <w:proofErr w:type="spellEnd"/>
            <w:r w:rsidR="00C413C8">
              <w:rPr>
                <w:sz w:val="20"/>
                <w:szCs w:val="20"/>
                <w:lang w:eastAsia="ar-SA"/>
              </w:rPr>
              <w:t xml:space="preserve"> и </w:t>
            </w:r>
            <w:r w:rsidR="00C413C8">
              <w:rPr>
                <w:sz w:val="20"/>
                <w:szCs w:val="20"/>
                <w:lang w:eastAsia="ar-SA"/>
              </w:rPr>
              <w:lastRenderedPageBreak/>
              <w:t>интерактивных схем);</w:t>
            </w:r>
          </w:p>
          <w:p w:rsidR="00C413C8" w:rsidRDefault="000B09B3" w:rsidP="00D80C42">
            <w:pPr>
              <w:jc w:val="both"/>
              <w:rPr>
                <w:sz w:val="20"/>
                <w:szCs w:val="20"/>
                <w:lang w:eastAsia="ar-SA"/>
              </w:rPr>
            </w:pPr>
            <w:r w:rsidRPr="004674C9">
              <w:rPr>
                <w:sz w:val="20"/>
                <w:szCs w:val="20"/>
                <w:lang w:eastAsia="ar-SA"/>
              </w:rPr>
              <w:t>• практический тренинг (большое разнообразие интерактивных зад</w:t>
            </w:r>
            <w:r w:rsidR="00C413C8">
              <w:rPr>
                <w:sz w:val="20"/>
                <w:szCs w:val="20"/>
                <w:lang w:eastAsia="ar-SA"/>
              </w:rPr>
              <w:t>аний) (не менее 117 упражнений);</w:t>
            </w:r>
          </w:p>
          <w:p w:rsidR="00C413C8" w:rsidRDefault="000B09B3" w:rsidP="00D80C42">
            <w:pPr>
              <w:jc w:val="both"/>
              <w:rPr>
                <w:sz w:val="20"/>
                <w:szCs w:val="20"/>
                <w:lang w:eastAsia="ar-SA"/>
              </w:rPr>
            </w:pPr>
            <w:r w:rsidRPr="004674C9">
              <w:rPr>
                <w:sz w:val="20"/>
                <w:szCs w:val="20"/>
                <w:lang w:eastAsia="ar-SA"/>
              </w:rPr>
              <w:t xml:space="preserve"> • тестовую систему контроля знаний учащихся (</w:t>
            </w:r>
            <w:r w:rsidR="00C413C8">
              <w:rPr>
                <w:sz w:val="20"/>
                <w:szCs w:val="20"/>
                <w:lang w:eastAsia="ar-SA"/>
              </w:rPr>
              <w:t>не менее 120 тестовых вопросов);</w:t>
            </w:r>
          </w:p>
          <w:p w:rsidR="00C413C8" w:rsidRDefault="000B09B3" w:rsidP="00D80C42">
            <w:pPr>
              <w:jc w:val="both"/>
              <w:rPr>
                <w:sz w:val="20"/>
                <w:szCs w:val="20"/>
                <w:lang w:eastAsia="ar-SA"/>
              </w:rPr>
            </w:pPr>
            <w:r w:rsidRPr="004674C9">
              <w:rPr>
                <w:sz w:val="20"/>
                <w:szCs w:val="20"/>
                <w:lang w:eastAsia="ar-SA"/>
              </w:rPr>
              <w:t xml:space="preserve"> • дополнительную информацию (справочные матери</w:t>
            </w:r>
            <w:r w:rsidR="00C413C8">
              <w:rPr>
                <w:sz w:val="20"/>
                <w:szCs w:val="20"/>
                <w:lang w:eastAsia="ar-SA"/>
              </w:rPr>
              <w:t>алы со звуковыми комментариями);</w:t>
            </w:r>
          </w:p>
          <w:p w:rsidR="00C413C8" w:rsidRDefault="000B09B3" w:rsidP="00D80C42">
            <w:pPr>
              <w:jc w:val="both"/>
              <w:rPr>
                <w:sz w:val="20"/>
                <w:szCs w:val="20"/>
                <w:lang w:eastAsia="ar-SA"/>
              </w:rPr>
            </w:pPr>
            <w:r w:rsidRPr="004674C9">
              <w:rPr>
                <w:sz w:val="20"/>
                <w:szCs w:val="20"/>
                <w:lang w:eastAsia="ar-SA"/>
              </w:rPr>
              <w:t xml:space="preserve"> • следующие темы:</w:t>
            </w:r>
          </w:p>
          <w:p w:rsidR="00C413C8" w:rsidRDefault="00C413C8" w:rsidP="00D80C42">
            <w:pPr>
              <w:jc w:val="both"/>
              <w:rPr>
                <w:sz w:val="20"/>
                <w:szCs w:val="20"/>
                <w:lang w:eastAsia="ar-SA"/>
              </w:rPr>
            </w:pPr>
            <w:r>
              <w:rPr>
                <w:sz w:val="20"/>
                <w:szCs w:val="20"/>
                <w:lang w:eastAsia="ar-SA"/>
              </w:rPr>
              <w:t xml:space="preserve"> 1. Свойства предметов.</w:t>
            </w:r>
          </w:p>
          <w:p w:rsidR="00C413C8" w:rsidRDefault="00C413C8" w:rsidP="00D80C42">
            <w:pPr>
              <w:jc w:val="both"/>
              <w:rPr>
                <w:sz w:val="20"/>
                <w:szCs w:val="20"/>
                <w:lang w:eastAsia="ar-SA"/>
              </w:rPr>
            </w:pPr>
            <w:r>
              <w:rPr>
                <w:sz w:val="20"/>
                <w:szCs w:val="20"/>
                <w:lang w:eastAsia="ar-SA"/>
              </w:rPr>
              <w:t xml:space="preserve"> </w:t>
            </w:r>
            <w:r w:rsidR="000B09B3" w:rsidRPr="004674C9">
              <w:rPr>
                <w:sz w:val="20"/>
                <w:szCs w:val="20"/>
                <w:lang w:eastAsia="ar-SA"/>
              </w:rPr>
              <w:t>2. Подготовка к изучению чисел. По</w:t>
            </w:r>
            <w:r>
              <w:rPr>
                <w:sz w:val="20"/>
                <w:szCs w:val="20"/>
                <w:lang w:eastAsia="ar-SA"/>
              </w:rPr>
              <w:t>рядковый и количественный счёт.</w:t>
            </w:r>
          </w:p>
          <w:p w:rsidR="00C413C8" w:rsidRDefault="00C413C8" w:rsidP="00D80C42">
            <w:pPr>
              <w:jc w:val="both"/>
              <w:rPr>
                <w:sz w:val="20"/>
                <w:szCs w:val="20"/>
                <w:lang w:eastAsia="ar-SA"/>
              </w:rPr>
            </w:pPr>
            <w:r>
              <w:rPr>
                <w:sz w:val="20"/>
                <w:szCs w:val="20"/>
                <w:lang w:eastAsia="ar-SA"/>
              </w:rPr>
              <w:t xml:space="preserve"> 3. </w:t>
            </w:r>
            <w:r w:rsidR="000B09B3" w:rsidRPr="004674C9">
              <w:rPr>
                <w:sz w:val="20"/>
                <w:szCs w:val="20"/>
                <w:lang w:eastAsia="ar-SA"/>
              </w:rPr>
              <w:t>Пространственные представления</w:t>
            </w:r>
            <w:r>
              <w:rPr>
                <w:sz w:val="20"/>
                <w:szCs w:val="20"/>
                <w:lang w:eastAsia="ar-SA"/>
              </w:rPr>
              <w:t>. Вверх. Вниз. Налево. Направо.</w:t>
            </w:r>
          </w:p>
          <w:p w:rsidR="00C413C8" w:rsidRDefault="00C413C8" w:rsidP="00D80C42">
            <w:pPr>
              <w:jc w:val="both"/>
              <w:rPr>
                <w:sz w:val="20"/>
                <w:szCs w:val="20"/>
                <w:lang w:eastAsia="ar-SA"/>
              </w:rPr>
            </w:pPr>
            <w:r>
              <w:rPr>
                <w:sz w:val="20"/>
                <w:szCs w:val="20"/>
                <w:lang w:eastAsia="ar-SA"/>
              </w:rPr>
              <w:t xml:space="preserve"> 4. Временные понятия.</w:t>
            </w:r>
          </w:p>
          <w:p w:rsidR="00C413C8" w:rsidRDefault="00C413C8" w:rsidP="00D80C42">
            <w:pPr>
              <w:jc w:val="both"/>
              <w:rPr>
                <w:sz w:val="20"/>
                <w:szCs w:val="20"/>
                <w:lang w:eastAsia="ar-SA"/>
              </w:rPr>
            </w:pPr>
            <w:r>
              <w:rPr>
                <w:sz w:val="20"/>
                <w:szCs w:val="20"/>
                <w:lang w:eastAsia="ar-SA"/>
              </w:rPr>
              <w:t xml:space="preserve"> 5. Увеличить. Уменьшить.</w:t>
            </w:r>
          </w:p>
          <w:p w:rsidR="00C413C8" w:rsidRDefault="00C413C8" w:rsidP="00D80C42">
            <w:pPr>
              <w:jc w:val="both"/>
              <w:rPr>
                <w:sz w:val="20"/>
                <w:szCs w:val="20"/>
                <w:lang w:eastAsia="ar-SA"/>
              </w:rPr>
            </w:pPr>
            <w:r>
              <w:rPr>
                <w:sz w:val="20"/>
                <w:szCs w:val="20"/>
                <w:lang w:eastAsia="ar-SA"/>
              </w:rPr>
              <w:t xml:space="preserve"> 6. Числа от 1 до 10.</w:t>
            </w:r>
          </w:p>
          <w:p w:rsidR="00C413C8" w:rsidRDefault="000B09B3" w:rsidP="00D80C42">
            <w:pPr>
              <w:jc w:val="both"/>
              <w:rPr>
                <w:sz w:val="20"/>
                <w:szCs w:val="20"/>
                <w:lang w:eastAsia="ar-SA"/>
              </w:rPr>
            </w:pPr>
            <w:r w:rsidRPr="004674C9">
              <w:rPr>
                <w:sz w:val="20"/>
                <w:szCs w:val="20"/>
                <w:lang w:eastAsia="ar-SA"/>
              </w:rPr>
              <w:t xml:space="preserve"> 7. Сложение и вычитание в</w:t>
            </w:r>
            <w:r w:rsidR="00C413C8">
              <w:rPr>
                <w:sz w:val="20"/>
                <w:szCs w:val="20"/>
                <w:lang w:eastAsia="ar-SA"/>
              </w:rPr>
              <w:t xml:space="preserve"> пределах 10.</w:t>
            </w:r>
          </w:p>
          <w:p w:rsidR="00C413C8" w:rsidRDefault="000B09B3" w:rsidP="00D80C42">
            <w:pPr>
              <w:jc w:val="both"/>
              <w:rPr>
                <w:sz w:val="20"/>
                <w:szCs w:val="20"/>
                <w:lang w:eastAsia="ar-SA"/>
              </w:rPr>
            </w:pPr>
            <w:r w:rsidRPr="004674C9">
              <w:rPr>
                <w:sz w:val="20"/>
                <w:szCs w:val="20"/>
                <w:lang w:eastAsia="ar-SA"/>
              </w:rPr>
              <w:t xml:space="preserve"> 8.</w:t>
            </w:r>
            <w:r w:rsidR="00C413C8">
              <w:rPr>
                <w:sz w:val="20"/>
                <w:szCs w:val="20"/>
                <w:lang w:eastAsia="ar-SA"/>
              </w:rPr>
              <w:t xml:space="preserve"> Числа от 11 до 20.</w:t>
            </w:r>
          </w:p>
          <w:p w:rsidR="00C413C8" w:rsidRDefault="00C413C8" w:rsidP="00D80C42">
            <w:pPr>
              <w:jc w:val="both"/>
              <w:rPr>
                <w:sz w:val="20"/>
                <w:szCs w:val="20"/>
                <w:lang w:eastAsia="ar-SA"/>
              </w:rPr>
            </w:pPr>
            <w:r>
              <w:rPr>
                <w:sz w:val="20"/>
                <w:szCs w:val="20"/>
                <w:lang w:eastAsia="ar-SA"/>
              </w:rPr>
              <w:t xml:space="preserve"> </w:t>
            </w:r>
            <w:r w:rsidR="000B09B3" w:rsidRPr="004674C9">
              <w:rPr>
                <w:sz w:val="20"/>
                <w:szCs w:val="20"/>
                <w:lang w:eastAsia="ar-SA"/>
              </w:rPr>
              <w:t>9. Сложе</w:t>
            </w:r>
            <w:r>
              <w:rPr>
                <w:sz w:val="20"/>
                <w:szCs w:val="20"/>
                <w:lang w:eastAsia="ar-SA"/>
              </w:rPr>
              <w:t>ние и вычитание в пределах 20.</w:t>
            </w:r>
          </w:p>
          <w:p w:rsidR="00C413C8" w:rsidRDefault="000B09B3" w:rsidP="00D80C42">
            <w:pPr>
              <w:jc w:val="both"/>
              <w:rPr>
                <w:sz w:val="20"/>
                <w:szCs w:val="20"/>
                <w:lang w:eastAsia="ar-SA"/>
              </w:rPr>
            </w:pPr>
            <w:r w:rsidRPr="004674C9">
              <w:rPr>
                <w:sz w:val="20"/>
                <w:szCs w:val="20"/>
                <w:lang w:eastAsia="ar-SA"/>
              </w:rPr>
              <w:t xml:space="preserve">10. </w:t>
            </w:r>
            <w:proofErr w:type="gramStart"/>
            <w:r w:rsidRPr="004674C9">
              <w:rPr>
                <w:sz w:val="20"/>
                <w:szCs w:val="20"/>
                <w:lang w:eastAsia="ar-SA"/>
              </w:rPr>
              <w:t>На скол</w:t>
            </w:r>
            <w:r w:rsidR="00C413C8">
              <w:rPr>
                <w:sz w:val="20"/>
                <w:szCs w:val="20"/>
                <w:lang w:eastAsia="ar-SA"/>
              </w:rPr>
              <w:t>ько</w:t>
            </w:r>
            <w:proofErr w:type="gramEnd"/>
            <w:r w:rsidR="00C413C8">
              <w:rPr>
                <w:sz w:val="20"/>
                <w:szCs w:val="20"/>
                <w:lang w:eastAsia="ar-SA"/>
              </w:rPr>
              <w:t xml:space="preserve"> больше? </w:t>
            </w:r>
            <w:proofErr w:type="gramStart"/>
            <w:r w:rsidR="00C413C8">
              <w:rPr>
                <w:sz w:val="20"/>
                <w:szCs w:val="20"/>
                <w:lang w:eastAsia="ar-SA"/>
              </w:rPr>
              <w:t>На сколько</w:t>
            </w:r>
            <w:proofErr w:type="gramEnd"/>
            <w:r w:rsidR="00C413C8">
              <w:rPr>
                <w:sz w:val="20"/>
                <w:szCs w:val="20"/>
                <w:lang w:eastAsia="ar-SA"/>
              </w:rPr>
              <w:t xml:space="preserve"> меньше?</w:t>
            </w:r>
          </w:p>
          <w:p w:rsidR="00C413C8" w:rsidRDefault="00C413C8" w:rsidP="00D80C42">
            <w:pPr>
              <w:jc w:val="both"/>
              <w:rPr>
                <w:sz w:val="20"/>
                <w:szCs w:val="20"/>
                <w:lang w:eastAsia="ar-SA"/>
              </w:rPr>
            </w:pPr>
            <w:r>
              <w:rPr>
                <w:sz w:val="20"/>
                <w:szCs w:val="20"/>
                <w:lang w:eastAsia="ar-SA"/>
              </w:rPr>
              <w:t>11. Компоненты сложения.</w:t>
            </w:r>
          </w:p>
          <w:p w:rsidR="00C413C8" w:rsidRDefault="00C413C8" w:rsidP="00D80C42">
            <w:pPr>
              <w:jc w:val="both"/>
              <w:rPr>
                <w:sz w:val="20"/>
                <w:szCs w:val="20"/>
                <w:lang w:eastAsia="ar-SA"/>
              </w:rPr>
            </w:pPr>
            <w:r>
              <w:rPr>
                <w:sz w:val="20"/>
                <w:szCs w:val="20"/>
                <w:lang w:eastAsia="ar-SA"/>
              </w:rPr>
              <w:t>12. Компоненты вычитания.</w:t>
            </w:r>
          </w:p>
          <w:p w:rsidR="00C413C8" w:rsidRDefault="000B09B3" w:rsidP="00D80C42">
            <w:pPr>
              <w:jc w:val="both"/>
              <w:rPr>
                <w:sz w:val="20"/>
                <w:szCs w:val="20"/>
                <w:lang w:eastAsia="ar-SA"/>
              </w:rPr>
            </w:pPr>
            <w:r w:rsidRPr="004674C9">
              <w:rPr>
                <w:sz w:val="20"/>
                <w:szCs w:val="20"/>
                <w:lang w:eastAsia="ar-SA"/>
              </w:rPr>
              <w:t>13. Переместительное и сочетательное свойства сложения</w:t>
            </w:r>
            <w:proofErr w:type="gramStart"/>
            <w:r w:rsidRPr="004674C9">
              <w:rPr>
                <w:sz w:val="20"/>
                <w:szCs w:val="20"/>
                <w:lang w:eastAsia="ar-SA"/>
              </w:rPr>
              <w:t>.,</w:t>
            </w:r>
            <w:proofErr w:type="gramEnd"/>
          </w:p>
          <w:p w:rsidR="00C413C8" w:rsidRDefault="000B09B3" w:rsidP="00D80C42">
            <w:pPr>
              <w:jc w:val="both"/>
              <w:rPr>
                <w:sz w:val="20"/>
                <w:szCs w:val="20"/>
                <w:lang w:eastAsia="ar-SA"/>
              </w:rPr>
            </w:pPr>
            <w:r w:rsidRPr="004674C9">
              <w:rPr>
                <w:sz w:val="20"/>
                <w:szCs w:val="20"/>
                <w:lang w:eastAsia="ar-SA"/>
              </w:rPr>
              <w:t>14. Равенства и неравенст</w:t>
            </w:r>
            <w:r w:rsidR="00C413C8">
              <w:rPr>
                <w:sz w:val="20"/>
                <w:szCs w:val="20"/>
                <w:lang w:eastAsia="ar-SA"/>
              </w:rPr>
              <w:t>ва.</w:t>
            </w:r>
          </w:p>
          <w:p w:rsidR="00C413C8" w:rsidRDefault="00C413C8" w:rsidP="00D80C42">
            <w:pPr>
              <w:jc w:val="both"/>
              <w:rPr>
                <w:sz w:val="20"/>
                <w:szCs w:val="20"/>
                <w:lang w:eastAsia="ar-SA"/>
              </w:rPr>
            </w:pPr>
            <w:r>
              <w:rPr>
                <w:sz w:val="20"/>
                <w:szCs w:val="20"/>
                <w:lang w:eastAsia="ar-SA"/>
              </w:rPr>
              <w:t>15. Компоненты задачи.</w:t>
            </w:r>
          </w:p>
          <w:p w:rsidR="00C413C8" w:rsidRDefault="00C413C8" w:rsidP="00D80C42">
            <w:pPr>
              <w:jc w:val="both"/>
              <w:rPr>
                <w:sz w:val="20"/>
                <w:szCs w:val="20"/>
                <w:lang w:eastAsia="ar-SA"/>
              </w:rPr>
            </w:pPr>
            <w:r>
              <w:rPr>
                <w:sz w:val="20"/>
                <w:szCs w:val="20"/>
                <w:lang w:eastAsia="ar-SA"/>
              </w:rPr>
              <w:t>16. Типы задач.</w:t>
            </w:r>
          </w:p>
          <w:p w:rsidR="00C413C8" w:rsidRDefault="000B09B3" w:rsidP="00D80C42">
            <w:pPr>
              <w:jc w:val="both"/>
              <w:rPr>
                <w:sz w:val="20"/>
                <w:szCs w:val="20"/>
                <w:lang w:eastAsia="ar-SA"/>
              </w:rPr>
            </w:pPr>
            <w:r w:rsidRPr="004674C9">
              <w:rPr>
                <w:sz w:val="20"/>
                <w:szCs w:val="20"/>
                <w:lang w:eastAsia="ar-SA"/>
              </w:rPr>
              <w:t>17. Решение за</w:t>
            </w:r>
            <w:r w:rsidR="00C413C8">
              <w:rPr>
                <w:sz w:val="20"/>
                <w:szCs w:val="20"/>
                <w:lang w:eastAsia="ar-SA"/>
              </w:rPr>
              <w:t>дач. Прямые и обратные задачи.</w:t>
            </w:r>
          </w:p>
          <w:p w:rsidR="00C413C8" w:rsidRDefault="000B09B3" w:rsidP="00D80C42">
            <w:pPr>
              <w:jc w:val="both"/>
              <w:rPr>
                <w:sz w:val="20"/>
                <w:szCs w:val="20"/>
                <w:lang w:eastAsia="ar-SA"/>
              </w:rPr>
            </w:pPr>
            <w:r w:rsidRPr="004674C9">
              <w:rPr>
                <w:sz w:val="20"/>
                <w:szCs w:val="20"/>
                <w:lang w:eastAsia="ar-SA"/>
              </w:rPr>
              <w:t>18. Решение задач,</w:t>
            </w:r>
            <w:r w:rsidR="00C413C8">
              <w:rPr>
                <w:sz w:val="20"/>
                <w:szCs w:val="20"/>
                <w:lang w:eastAsia="ar-SA"/>
              </w:rPr>
              <w:t xml:space="preserve"> выраженных в косвенной форме.</w:t>
            </w:r>
          </w:p>
          <w:p w:rsidR="00C413C8" w:rsidRDefault="00C413C8" w:rsidP="00D80C42">
            <w:pPr>
              <w:jc w:val="both"/>
              <w:rPr>
                <w:sz w:val="20"/>
                <w:szCs w:val="20"/>
                <w:lang w:eastAsia="ar-SA"/>
              </w:rPr>
            </w:pPr>
            <w:r>
              <w:rPr>
                <w:sz w:val="20"/>
                <w:szCs w:val="20"/>
                <w:lang w:eastAsia="ar-SA"/>
              </w:rPr>
              <w:t xml:space="preserve">19. Геометрические фигуры. </w:t>
            </w:r>
          </w:p>
          <w:p w:rsidR="00C413C8" w:rsidRDefault="00C413C8" w:rsidP="00D80C42">
            <w:pPr>
              <w:jc w:val="both"/>
              <w:rPr>
                <w:sz w:val="20"/>
                <w:szCs w:val="20"/>
                <w:lang w:eastAsia="ar-SA"/>
              </w:rPr>
            </w:pPr>
            <w:r>
              <w:rPr>
                <w:sz w:val="20"/>
                <w:szCs w:val="20"/>
                <w:lang w:eastAsia="ar-SA"/>
              </w:rPr>
              <w:t>20. Величины. Длина.</w:t>
            </w:r>
          </w:p>
          <w:p w:rsidR="00C413C8" w:rsidRDefault="00C413C8" w:rsidP="00D80C42">
            <w:pPr>
              <w:jc w:val="both"/>
              <w:rPr>
                <w:sz w:val="20"/>
                <w:szCs w:val="20"/>
                <w:lang w:eastAsia="ar-SA"/>
              </w:rPr>
            </w:pPr>
            <w:r>
              <w:rPr>
                <w:sz w:val="20"/>
                <w:szCs w:val="20"/>
                <w:lang w:eastAsia="ar-SA"/>
              </w:rPr>
              <w:t>21. Величины. Объем. Литр.</w:t>
            </w:r>
          </w:p>
          <w:p w:rsidR="00C413C8" w:rsidRDefault="000B09B3" w:rsidP="00D80C42">
            <w:pPr>
              <w:jc w:val="both"/>
              <w:rPr>
                <w:sz w:val="20"/>
                <w:szCs w:val="20"/>
                <w:lang w:eastAsia="ar-SA"/>
              </w:rPr>
            </w:pPr>
            <w:r w:rsidRPr="004674C9">
              <w:rPr>
                <w:sz w:val="20"/>
                <w:szCs w:val="20"/>
                <w:lang w:eastAsia="ar-SA"/>
              </w:rPr>
              <w:t>2</w:t>
            </w:r>
            <w:r w:rsidR="00C413C8">
              <w:rPr>
                <w:sz w:val="20"/>
                <w:szCs w:val="20"/>
                <w:lang w:eastAsia="ar-SA"/>
              </w:rPr>
              <w:t>2. Величины. Масса. Килограмм.</w:t>
            </w:r>
          </w:p>
          <w:p w:rsidR="00C413C8" w:rsidRDefault="000B09B3" w:rsidP="00D80C42">
            <w:pPr>
              <w:jc w:val="both"/>
              <w:rPr>
                <w:sz w:val="20"/>
                <w:szCs w:val="20"/>
                <w:lang w:eastAsia="ar-SA"/>
              </w:rPr>
            </w:pPr>
            <w:r w:rsidRPr="004674C9">
              <w:rPr>
                <w:sz w:val="20"/>
                <w:szCs w:val="20"/>
                <w:lang w:eastAsia="ar-SA"/>
              </w:rPr>
              <w:t>23</w:t>
            </w:r>
            <w:r w:rsidR="00C413C8">
              <w:rPr>
                <w:sz w:val="20"/>
                <w:szCs w:val="20"/>
                <w:lang w:eastAsia="ar-SA"/>
              </w:rPr>
              <w:t>. Уравнения.</w:t>
            </w:r>
          </w:p>
          <w:p w:rsidR="000B09B3" w:rsidRPr="004674C9" w:rsidRDefault="000B09B3" w:rsidP="00D80C42">
            <w:pPr>
              <w:jc w:val="both"/>
              <w:rPr>
                <w:sz w:val="20"/>
                <w:szCs w:val="20"/>
                <w:lang w:eastAsia="ar-SA"/>
              </w:rPr>
            </w:pPr>
            <w:r w:rsidRPr="004674C9">
              <w:rPr>
                <w:sz w:val="20"/>
                <w:szCs w:val="20"/>
                <w:lang w:eastAsia="ar-SA"/>
              </w:rPr>
              <w:t>24. Виды углов. Прямой угол.</w:t>
            </w:r>
          </w:p>
          <w:p w:rsidR="000B09B3" w:rsidRPr="004674C9" w:rsidRDefault="000B09B3" w:rsidP="00D80C42">
            <w:pPr>
              <w:jc w:val="both"/>
              <w:rPr>
                <w:b/>
                <w:sz w:val="20"/>
                <w:szCs w:val="20"/>
                <w:lang w:eastAsia="ar-SA"/>
              </w:rPr>
            </w:pPr>
            <w:r w:rsidRPr="004674C9">
              <w:rPr>
                <w:b/>
                <w:sz w:val="20"/>
                <w:szCs w:val="20"/>
                <w:lang w:eastAsia="ar-SA"/>
              </w:rPr>
              <w:t>Математика 2 класс. Числа до 100. Числа и величины. Арифметические действия</w:t>
            </w:r>
            <w:r w:rsidRPr="004674C9">
              <w:rPr>
                <w:sz w:val="20"/>
                <w:szCs w:val="20"/>
                <w:lang w:eastAsia="ar-SA"/>
              </w:rPr>
              <w:t>, в количестве не менее 1 шт.;</w:t>
            </w:r>
          </w:p>
          <w:p w:rsidR="00233FDC" w:rsidRDefault="000B09B3" w:rsidP="00D80C42">
            <w:pPr>
              <w:jc w:val="both"/>
              <w:rPr>
                <w:sz w:val="20"/>
                <w:szCs w:val="20"/>
                <w:lang w:eastAsia="ar-SA"/>
              </w:rPr>
            </w:pPr>
            <w:r w:rsidRPr="004674C9">
              <w:rPr>
                <w:sz w:val="20"/>
                <w:szCs w:val="20"/>
                <w:lang w:eastAsia="ar-SA"/>
              </w:rPr>
              <w:t>Интерактивное у</w:t>
            </w:r>
            <w:r w:rsidR="00233FDC">
              <w:rPr>
                <w:sz w:val="20"/>
                <w:szCs w:val="20"/>
                <w:lang w:eastAsia="ar-SA"/>
              </w:rPr>
              <w:t>чебное пособие должно включать:</w:t>
            </w:r>
          </w:p>
          <w:p w:rsidR="00233FDC" w:rsidRDefault="000B09B3" w:rsidP="00D80C42">
            <w:pPr>
              <w:jc w:val="both"/>
              <w:rPr>
                <w:sz w:val="20"/>
                <w:szCs w:val="20"/>
                <w:lang w:eastAsia="ar-SA"/>
              </w:rPr>
            </w:pPr>
            <w:r w:rsidRPr="004674C9">
              <w:rPr>
                <w:sz w:val="20"/>
                <w:szCs w:val="20"/>
                <w:lang w:eastAsia="ar-SA"/>
              </w:rPr>
              <w:t xml:space="preserve"> • объекты визуальной информации (разнообразные интерактивные иллюстрации с выделением или увеличением отдельных фрагментов, анимации, демонстрирующие различные понятия, действия и т.д.) (не менее 26 анимации и интерактивные схемы), • практический тренинг (большое разнообразие интерактивных заданий) (не менее 102 у</w:t>
            </w:r>
            <w:r w:rsidR="00233FDC">
              <w:rPr>
                <w:sz w:val="20"/>
                <w:szCs w:val="20"/>
                <w:lang w:eastAsia="ar-SA"/>
              </w:rPr>
              <w:t>пражнений);</w:t>
            </w:r>
            <w:r w:rsidRPr="004674C9">
              <w:rPr>
                <w:sz w:val="20"/>
                <w:szCs w:val="20"/>
                <w:lang w:eastAsia="ar-SA"/>
              </w:rPr>
              <w:t xml:space="preserve"> </w:t>
            </w:r>
          </w:p>
          <w:p w:rsidR="00233FDC" w:rsidRDefault="000B09B3" w:rsidP="00D80C42">
            <w:pPr>
              <w:jc w:val="both"/>
              <w:rPr>
                <w:sz w:val="20"/>
                <w:szCs w:val="20"/>
                <w:lang w:eastAsia="ar-SA"/>
              </w:rPr>
            </w:pPr>
            <w:r w:rsidRPr="004674C9">
              <w:rPr>
                <w:sz w:val="20"/>
                <w:szCs w:val="20"/>
                <w:lang w:eastAsia="ar-SA"/>
              </w:rPr>
              <w:t>• тестовую систему контроля знаний учащихся (</w:t>
            </w:r>
            <w:r w:rsidR="00233FDC">
              <w:rPr>
                <w:sz w:val="20"/>
                <w:szCs w:val="20"/>
                <w:lang w:eastAsia="ar-SA"/>
              </w:rPr>
              <w:t>не менее 105 тестовых вопросов);</w:t>
            </w:r>
          </w:p>
          <w:p w:rsidR="00233FDC" w:rsidRDefault="000B09B3" w:rsidP="00D80C42">
            <w:pPr>
              <w:jc w:val="both"/>
              <w:rPr>
                <w:sz w:val="20"/>
                <w:szCs w:val="20"/>
                <w:lang w:eastAsia="ar-SA"/>
              </w:rPr>
            </w:pPr>
            <w:r w:rsidRPr="004674C9">
              <w:rPr>
                <w:sz w:val="20"/>
                <w:szCs w:val="20"/>
                <w:lang w:eastAsia="ar-SA"/>
              </w:rPr>
              <w:t xml:space="preserve"> • дополнительную информацию (справочные материалы со звуковыми </w:t>
            </w:r>
            <w:r w:rsidR="00233FDC">
              <w:rPr>
                <w:sz w:val="20"/>
                <w:szCs w:val="20"/>
                <w:lang w:eastAsia="ar-SA"/>
              </w:rPr>
              <w:t>комментариями);</w:t>
            </w:r>
          </w:p>
          <w:p w:rsidR="00233FDC" w:rsidRDefault="00233FDC" w:rsidP="00D80C42">
            <w:pPr>
              <w:jc w:val="both"/>
              <w:rPr>
                <w:sz w:val="20"/>
                <w:szCs w:val="20"/>
                <w:lang w:eastAsia="ar-SA"/>
              </w:rPr>
            </w:pPr>
            <w:r>
              <w:rPr>
                <w:sz w:val="20"/>
                <w:szCs w:val="20"/>
                <w:lang w:eastAsia="ar-SA"/>
              </w:rPr>
              <w:t xml:space="preserve"> • следующие темы:</w:t>
            </w:r>
          </w:p>
          <w:p w:rsidR="00233FDC" w:rsidRDefault="00233FDC" w:rsidP="00D80C42">
            <w:pPr>
              <w:jc w:val="both"/>
              <w:rPr>
                <w:sz w:val="20"/>
                <w:szCs w:val="20"/>
                <w:lang w:eastAsia="ar-SA"/>
              </w:rPr>
            </w:pPr>
            <w:r>
              <w:rPr>
                <w:sz w:val="20"/>
                <w:szCs w:val="20"/>
                <w:lang w:eastAsia="ar-SA"/>
              </w:rPr>
              <w:t xml:space="preserve"> 1. Счет десятками.</w:t>
            </w:r>
            <w:r w:rsidR="000B09B3" w:rsidRPr="004674C9">
              <w:rPr>
                <w:sz w:val="20"/>
                <w:szCs w:val="20"/>
                <w:lang w:eastAsia="ar-SA"/>
              </w:rPr>
              <w:t xml:space="preserve"> </w:t>
            </w:r>
          </w:p>
          <w:p w:rsidR="00233FDC" w:rsidRDefault="00233FDC" w:rsidP="00D80C42">
            <w:pPr>
              <w:jc w:val="both"/>
              <w:rPr>
                <w:sz w:val="20"/>
                <w:szCs w:val="20"/>
                <w:lang w:eastAsia="ar-SA"/>
              </w:rPr>
            </w:pPr>
            <w:r>
              <w:rPr>
                <w:sz w:val="20"/>
                <w:szCs w:val="20"/>
                <w:lang w:eastAsia="ar-SA"/>
              </w:rPr>
              <w:t xml:space="preserve"> </w:t>
            </w:r>
            <w:r w:rsidR="000B09B3" w:rsidRPr="004674C9">
              <w:rPr>
                <w:sz w:val="20"/>
                <w:szCs w:val="20"/>
                <w:lang w:eastAsia="ar-SA"/>
              </w:rPr>
              <w:t xml:space="preserve">2. Числа от 11 до 100. </w:t>
            </w:r>
          </w:p>
          <w:p w:rsidR="00233FDC" w:rsidRDefault="00233FDC" w:rsidP="00D80C42">
            <w:pPr>
              <w:jc w:val="both"/>
              <w:rPr>
                <w:sz w:val="20"/>
                <w:szCs w:val="20"/>
                <w:lang w:eastAsia="ar-SA"/>
              </w:rPr>
            </w:pPr>
            <w:r>
              <w:rPr>
                <w:sz w:val="20"/>
                <w:szCs w:val="20"/>
                <w:lang w:eastAsia="ar-SA"/>
              </w:rPr>
              <w:t xml:space="preserve"> </w:t>
            </w:r>
            <w:r w:rsidR="000B09B3" w:rsidRPr="004674C9">
              <w:rPr>
                <w:sz w:val="20"/>
                <w:szCs w:val="20"/>
                <w:lang w:eastAsia="ar-SA"/>
              </w:rPr>
              <w:t xml:space="preserve">3. Сложение и вычитание </w:t>
            </w:r>
            <w:r>
              <w:rPr>
                <w:sz w:val="20"/>
                <w:szCs w:val="20"/>
                <w:lang w:eastAsia="ar-SA"/>
              </w:rPr>
              <w:t>в пределах 100.</w:t>
            </w:r>
            <w:r w:rsidR="000B09B3" w:rsidRPr="004674C9">
              <w:rPr>
                <w:sz w:val="20"/>
                <w:szCs w:val="20"/>
                <w:lang w:eastAsia="ar-SA"/>
              </w:rPr>
              <w:t xml:space="preserve"> </w:t>
            </w:r>
          </w:p>
          <w:p w:rsidR="00233FDC" w:rsidRDefault="00DE212E" w:rsidP="00D80C42">
            <w:pPr>
              <w:jc w:val="both"/>
              <w:rPr>
                <w:sz w:val="20"/>
                <w:szCs w:val="20"/>
                <w:lang w:eastAsia="ar-SA"/>
              </w:rPr>
            </w:pPr>
            <w:r>
              <w:rPr>
                <w:sz w:val="20"/>
                <w:szCs w:val="20"/>
                <w:lang w:eastAsia="ar-SA"/>
              </w:rPr>
              <w:t xml:space="preserve"> </w:t>
            </w:r>
            <w:r w:rsidR="000B09B3" w:rsidRPr="004674C9">
              <w:rPr>
                <w:sz w:val="20"/>
                <w:szCs w:val="20"/>
                <w:lang w:eastAsia="ar-SA"/>
              </w:rPr>
              <w:t>4. Сложение и вычитан</w:t>
            </w:r>
            <w:r w:rsidR="00233FDC">
              <w:rPr>
                <w:sz w:val="20"/>
                <w:szCs w:val="20"/>
                <w:lang w:eastAsia="ar-SA"/>
              </w:rPr>
              <w:t>ие без перехода через десяток.</w:t>
            </w:r>
          </w:p>
          <w:p w:rsidR="00233FDC" w:rsidRDefault="00DE212E" w:rsidP="00D80C42">
            <w:pPr>
              <w:jc w:val="both"/>
              <w:rPr>
                <w:sz w:val="20"/>
                <w:szCs w:val="20"/>
                <w:lang w:eastAsia="ar-SA"/>
              </w:rPr>
            </w:pPr>
            <w:r>
              <w:rPr>
                <w:sz w:val="20"/>
                <w:szCs w:val="20"/>
                <w:lang w:eastAsia="ar-SA"/>
              </w:rPr>
              <w:t xml:space="preserve"> </w:t>
            </w:r>
            <w:r w:rsidR="000B09B3" w:rsidRPr="004674C9">
              <w:rPr>
                <w:sz w:val="20"/>
                <w:szCs w:val="20"/>
                <w:lang w:eastAsia="ar-SA"/>
              </w:rPr>
              <w:t>5. Сложение и вычита</w:t>
            </w:r>
            <w:r w:rsidR="00233FDC">
              <w:rPr>
                <w:sz w:val="20"/>
                <w:szCs w:val="20"/>
                <w:lang w:eastAsia="ar-SA"/>
              </w:rPr>
              <w:t>ние с переходом через десяток.</w:t>
            </w:r>
          </w:p>
          <w:p w:rsidR="00233FDC" w:rsidRDefault="00DE212E" w:rsidP="00D80C42">
            <w:pPr>
              <w:jc w:val="both"/>
              <w:rPr>
                <w:sz w:val="20"/>
                <w:szCs w:val="20"/>
                <w:lang w:eastAsia="ar-SA"/>
              </w:rPr>
            </w:pPr>
            <w:r>
              <w:rPr>
                <w:sz w:val="20"/>
                <w:szCs w:val="20"/>
                <w:lang w:eastAsia="ar-SA"/>
              </w:rPr>
              <w:t xml:space="preserve"> </w:t>
            </w:r>
            <w:r w:rsidR="000B09B3" w:rsidRPr="004674C9">
              <w:rPr>
                <w:sz w:val="20"/>
                <w:szCs w:val="20"/>
                <w:lang w:eastAsia="ar-SA"/>
              </w:rPr>
              <w:t>6. Сложение и вычитание в столб</w:t>
            </w:r>
            <w:r w:rsidR="00233FDC">
              <w:rPr>
                <w:sz w:val="20"/>
                <w:szCs w:val="20"/>
                <w:lang w:eastAsia="ar-SA"/>
              </w:rPr>
              <w:t>ик без перехода через десяток.</w:t>
            </w:r>
          </w:p>
          <w:p w:rsidR="00233FDC" w:rsidRDefault="00DE212E" w:rsidP="00D80C42">
            <w:pPr>
              <w:jc w:val="both"/>
              <w:rPr>
                <w:sz w:val="20"/>
                <w:szCs w:val="20"/>
                <w:lang w:eastAsia="ar-SA"/>
              </w:rPr>
            </w:pPr>
            <w:r>
              <w:rPr>
                <w:sz w:val="20"/>
                <w:szCs w:val="20"/>
                <w:lang w:eastAsia="ar-SA"/>
              </w:rPr>
              <w:t xml:space="preserve"> </w:t>
            </w:r>
            <w:r w:rsidR="000B09B3" w:rsidRPr="004674C9">
              <w:rPr>
                <w:sz w:val="20"/>
                <w:szCs w:val="20"/>
                <w:lang w:eastAsia="ar-SA"/>
              </w:rPr>
              <w:t xml:space="preserve">7. Сложение и вычитание в столбик с переходом через десяток, </w:t>
            </w:r>
          </w:p>
          <w:p w:rsidR="00233FDC" w:rsidRDefault="00DE212E" w:rsidP="00D80C42">
            <w:pPr>
              <w:jc w:val="both"/>
              <w:rPr>
                <w:sz w:val="20"/>
                <w:szCs w:val="20"/>
                <w:lang w:eastAsia="ar-SA"/>
              </w:rPr>
            </w:pPr>
            <w:r>
              <w:rPr>
                <w:sz w:val="20"/>
                <w:szCs w:val="20"/>
                <w:lang w:eastAsia="ar-SA"/>
              </w:rPr>
              <w:t xml:space="preserve"> </w:t>
            </w:r>
            <w:r w:rsidR="000B09B3" w:rsidRPr="004674C9">
              <w:rPr>
                <w:sz w:val="20"/>
                <w:szCs w:val="20"/>
                <w:lang w:eastAsia="ar-SA"/>
              </w:rPr>
              <w:t>8. Числовы</w:t>
            </w:r>
            <w:r w:rsidR="00233FDC">
              <w:rPr>
                <w:sz w:val="20"/>
                <w:szCs w:val="20"/>
                <w:lang w:eastAsia="ar-SA"/>
              </w:rPr>
              <w:t>е выражения.</w:t>
            </w:r>
          </w:p>
          <w:p w:rsidR="00233FDC" w:rsidRDefault="00DE212E" w:rsidP="00D80C42">
            <w:pPr>
              <w:jc w:val="both"/>
              <w:rPr>
                <w:sz w:val="20"/>
                <w:szCs w:val="20"/>
                <w:lang w:eastAsia="ar-SA"/>
              </w:rPr>
            </w:pPr>
            <w:r>
              <w:rPr>
                <w:sz w:val="20"/>
                <w:szCs w:val="20"/>
                <w:lang w:eastAsia="ar-SA"/>
              </w:rPr>
              <w:t xml:space="preserve"> </w:t>
            </w:r>
            <w:r w:rsidR="000B09B3" w:rsidRPr="004674C9">
              <w:rPr>
                <w:sz w:val="20"/>
                <w:szCs w:val="20"/>
                <w:lang w:eastAsia="ar-SA"/>
              </w:rPr>
              <w:t xml:space="preserve">9. Проверка сложения и вычитания, </w:t>
            </w:r>
          </w:p>
          <w:p w:rsidR="00233FDC" w:rsidRDefault="00233FDC" w:rsidP="00D80C42">
            <w:pPr>
              <w:jc w:val="both"/>
              <w:rPr>
                <w:sz w:val="20"/>
                <w:szCs w:val="20"/>
                <w:lang w:eastAsia="ar-SA"/>
              </w:rPr>
            </w:pPr>
            <w:r>
              <w:rPr>
                <w:sz w:val="20"/>
                <w:szCs w:val="20"/>
                <w:lang w:eastAsia="ar-SA"/>
              </w:rPr>
              <w:t>10. Решение уравнений.</w:t>
            </w:r>
          </w:p>
          <w:p w:rsidR="00233FDC" w:rsidRDefault="000B09B3" w:rsidP="00D80C42">
            <w:pPr>
              <w:jc w:val="both"/>
              <w:rPr>
                <w:sz w:val="20"/>
                <w:szCs w:val="20"/>
                <w:lang w:eastAsia="ar-SA"/>
              </w:rPr>
            </w:pPr>
            <w:r w:rsidRPr="004674C9">
              <w:rPr>
                <w:sz w:val="20"/>
                <w:szCs w:val="20"/>
                <w:lang w:eastAsia="ar-SA"/>
              </w:rPr>
              <w:t xml:space="preserve">11. Единицы измерения стоимости, </w:t>
            </w:r>
          </w:p>
          <w:p w:rsidR="00233FDC" w:rsidRDefault="000B09B3" w:rsidP="00D80C42">
            <w:pPr>
              <w:jc w:val="both"/>
              <w:rPr>
                <w:sz w:val="20"/>
                <w:szCs w:val="20"/>
                <w:lang w:eastAsia="ar-SA"/>
              </w:rPr>
            </w:pPr>
            <w:r w:rsidRPr="004674C9">
              <w:rPr>
                <w:sz w:val="20"/>
                <w:szCs w:val="20"/>
                <w:lang w:eastAsia="ar-SA"/>
              </w:rPr>
              <w:t>1</w:t>
            </w:r>
            <w:r w:rsidR="00233FDC">
              <w:rPr>
                <w:sz w:val="20"/>
                <w:szCs w:val="20"/>
                <w:lang w:eastAsia="ar-SA"/>
              </w:rPr>
              <w:t>2. Единицы измерения времени.</w:t>
            </w:r>
          </w:p>
          <w:p w:rsidR="00233FDC" w:rsidRDefault="000B09B3" w:rsidP="00D80C42">
            <w:pPr>
              <w:jc w:val="both"/>
              <w:rPr>
                <w:sz w:val="20"/>
                <w:szCs w:val="20"/>
                <w:lang w:eastAsia="ar-SA"/>
              </w:rPr>
            </w:pPr>
            <w:r w:rsidRPr="004674C9">
              <w:rPr>
                <w:sz w:val="20"/>
                <w:szCs w:val="20"/>
                <w:lang w:eastAsia="ar-SA"/>
              </w:rPr>
              <w:t>13. Конкре</w:t>
            </w:r>
            <w:r w:rsidR="00233FDC">
              <w:rPr>
                <w:sz w:val="20"/>
                <w:szCs w:val="20"/>
                <w:lang w:eastAsia="ar-SA"/>
              </w:rPr>
              <w:t>тный смысл действия умножения.</w:t>
            </w:r>
          </w:p>
          <w:p w:rsidR="00233FDC" w:rsidRDefault="00233FDC" w:rsidP="00D80C42">
            <w:pPr>
              <w:jc w:val="both"/>
              <w:rPr>
                <w:sz w:val="20"/>
                <w:szCs w:val="20"/>
                <w:lang w:eastAsia="ar-SA"/>
              </w:rPr>
            </w:pPr>
            <w:r>
              <w:rPr>
                <w:sz w:val="20"/>
                <w:szCs w:val="20"/>
                <w:lang w:eastAsia="ar-SA"/>
              </w:rPr>
              <w:t>14. Умножение и деление.</w:t>
            </w:r>
          </w:p>
          <w:p w:rsidR="00233FDC" w:rsidRDefault="000B09B3" w:rsidP="00D80C42">
            <w:pPr>
              <w:jc w:val="both"/>
              <w:rPr>
                <w:sz w:val="20"/>
                <w:szCs w:val="20"/>
                <w:lang w:eastAsia="ar-SA"/>
              </w:rPr>
            </w:pPr>
            <w:r w:rsidRPr="004674C9">
              <w:rPr>
                <w:sz w:val="20"/>
                <w:szCs w:val="20"/>
                <w:lang w:eastAsia="ar-SA"/>
              </w:rPr>
              <w:t>15. К</w:t>
            </w:r>
            <w:r w:rsidR="00233FDC">
              <w:rPr>
                <w:sz w:val="20"/>
                <w:szCs w:val="20"/>
                <w:lang w:eastAsia="ar-SA"/>
              </w:rPr>
              <w:t>омпоненты умножения и деления.</w:t>
            </w:r>
          </w:p>
          <w:p w:rsidR="00233FDC" w:rsidRDefault="000B09B3" w:rsidP="00D80C42">
            <w:pPr>
              <w:jc w:val="both"/>
              <w:rPr>
                <w:sz w:val="20"/>
                <w:szCs w:val="20"/>
                <w:lang w:eastAsia="ar-SA"/>
              </w:rPr>
            </w:pPr>
            <w:r w:rsidRPr="004674C9">
              <w:rPr>
                <w:sz w:val="20"/>
                <w:szCs w:val="20"/>
                <w:lang w:eastAsia="ar-SA"/>
              </w:rPr>
              <w:t>16. Перемести</w:t>
            </w:r>
            <w:r w:rsidR="00233FDC">
              <w:rPr>
                <w:sz w:val="20"/>
                <w:szCs w:val="20"/>
                <w:lang w:eastAsia="ar-SA"/>
              </w:rPr>
              <w:t>тельное свойство умножения.</w:t>
            </w:r>
          </w:p>
          <w:p w:rsidR="00233FDC" w:rsidRDefault="000B09B3" w:rsidP="00D80C42">
            <w:pPr>
              <w:jc w:val="both"/>
              <w:rPr>
                <w:sz w:val="20"/>
                <w:szCs w:val="20"/>
                <w:lang w:eastAsia="ar-SA"/>
              </w:rPr>
            </w:pPr>
            <w:r w:rsidRPr="004674C9">
              <w:rPr>
                <w:sz w:val="20"/>
                <w:szCs w:val="20"/>
                <w:lang w:eastAsia="ar-SA"/>
              </w:rPr>
              <w:t>17. У</w:t>
            </w:r>
            <w:r w:rsidR="00233FDC">
              <w:rPr>
                <w:sz w:val="20"/>
                <w:szCs w:val="20"/>
                <w:lang w:eastAsia="ar-SA"/>
              </w:rPr>
              <w:t>множение и деление на 2, 3, 4.</w:t>
            </w:r>
          </w:p>
          <w:p w:rsidR="00233FDC" w:rsidRDefault="000B09B3" w:rsidP="00D80C42">
            <w:pPr>
              <w:jc w:val="both"/>
              <w:rPr>
                <w:sz w:val="20"/>
                <w:szCs w:val="20"/>
                <w:lang w:eastAsia="ar-SA"/>
              </w:rPr>
            </w:pPr>
            <w:r w:rsidRPr="004674C9">
              <w:rPr>
                <w:sz w:val="20"/>
                <w:szCs w:val="20"/>
                <w:lang w:eastAsia="ar-SA"/>
              </w:rPr>
              <w:t>18.</w:t>
            </w:r>
            <w:r w:rsidR="00233FDC">
              <w:rPr>
                <w:sz w:val="20"/>
                <w:szCs w:val="20"/>
                <w:lang w:eastAsia="ar-SA"/>
              </w:rPr>
              <w:t xml:space="preserve"> Умножение и деление на 5,6,7.</w:t>
            </w:r>
          </w:p>
          <w:p w:rsidR="00233FDC" w:rsidRDefault="00233FDC" w:rsidP="00D80C42">
            <w:pPr>
              <w:jc w:val="both"/>
              <w:rPr>
                <w:sz w:val="20"/>
                <w:szCs w:val="20"/>
                <w:lang w:eastAsia="ar-SA"/>
              </w:rPr>
            </w:pPr>
            <w:r>
              <w:rPr>
                <w:sz w:val="20"/>
                <w:szCs w:val="20"/>
                <w:lang w:eastAsia="ar-SA"/>
              </w:rPr>
              <w:lastRenderedPageBreak/>
              <w:t>19. Умножение и деление на 8,9.</w:t>
            </w:r>
          </w:p>
          <w:p w:rsidR="00233FDC" w:rsidRDefault="00233FDC" w:rsidP="00D80C42">
            <w:pPr>
              <w:jc w:val="both"/>
              <w:rPr>
                <w:sz w:val="20"/>
                <w:szCs w:val="20"/>
                <w:lang w:eastAsia="ar-SA"/>
              </w:rPr>
            </w:pPr>
            <w:r>
              <w:rPr>
                <w:sz w:val="20"/>
                <w:szCs w:val="20"/>
                <w:lang w:eastAsia="ar-SA"/>
              </w:rPr>
              <w:t>20. Трёхзначные числа.</w:t>
            </w:r>
          </w:p>
          <w:p w:rsidR="000B09B3" w:rsidRPr="004674C9" w:rsidRDefault="000B09B3" w:rsidP="00D80C42">
            <w:pPr>
              <w:jc w:val="both"/>
              <w:rPr>
                <w:sz w:val="20"/>
                <w:szCs w:val="20"/>
                <w:lang w:eastAsia="ar-SA"/>
              </w:rPr>
            </w:pPr>
            <w:r w:rsidRPr="004674C9">
              <w:rPr>
                <w:sz w:val="20"/>
                <w:szCs w:val="20"/>
                <w:lang w:eastAsia="ar-SA"/>
              </w:rPr>
              <w:t>21. Сложение и вычитание трёхзначных чисел.</w:t>
            </w:r>
          </w:p>
          <w:p w:rsidR="000B09B3" w:rsidRPr="004674C9" w:rsidRDefault="000B09B3" w:rsidP="00D80C42">
            <w:pPr>
              <w:jc w:val="both"/>
              <w:rPr>
                <w:b/>
                <w:sz w:val="20"/>
                <w:szCs w:val="20"/>
                <w:lang w:eastAsia="ar-SA"/>
              </w:rPr>
            </w:pPr>
            <w:r w:rsidRPr="004674C9">
              <w:rPr>
                <w:b/>
                <w:sz w:val="20"/>
                <w:szCs w:val="20"/>
                <w:lang w:eastAsia="ar-SA"/>
              </w:rPr>
              <w:t>Математика 2 класс. Геометрические фигуры и величины. Текстовые задачи. Пространственные отношения</w:t>
            </w:r>
            <w:r w:rsidRPr="004674C9">
              <w:rPr>
                <w:sz w:val="20"/>
                <w:szCs w:val="20"/>
                <w:lang w:eastAsia="ar-SA"/>
              </w:rPr>
              <w:t>, в количестве не менее 1 шт.;</w:t>
            </w:r>
          </w:p>
          <w:p w:rsidR="003758E5" w:rsidRDefault="000B09B3" w:rsidP="00D80C42">
            <w:pPr>
              <w:jc w:val="both"/>
              <w:rPr>
                <w:sz w:val="20"/>
                <w:szCs w:val="20"/>
                <w:lang w:eastAsia="ar-SA"/>
              </w:rPr>
            </w:pPr>
            <w:r w:rsidRPr="004674C9">
              <w:rPr>
                <w:sz w:val="20"/>
                <w:szCs w:val="20"/>
                <w:lang w:eastAsia="ar-SA"/>
              </w:rPr>
              <w:t>Интерактивное у</w:t>
            </w:r>
            <w:r w:rsidR="003758E5">
              <w:rPr>
                <w:sz w:val="20"/>
                <w:szCs w:val="20"/>
                <w:lang w:eastAsia="ar-SA"/>
              </w:rPr>
              <w:t>чебное пособие должно включать:</w:t>
            </w:r>
          </w:p>
          <w:p w:rsidR="003758E5" w:rsidRDefault="000B09B3" w:rsidP="00D80C42">
            <w:pPr>
              <w:jc w:val="both"/>
              <w:rPr>
                <w:sz w:val="20"/>
                <w:szCs w:val="20"/>
                <w:lang w:eastAsia="ar-SA"/>
              </w:rPr>
            </w:pPr>
            <w:r w:rsidRPr="004674C9">
              <w:rPr>
                <w:sz w:val="20"/>
                <w:szCs w:val="20"/>
                <w:lang w:eastAsia="ar-SA"/>
              </w:rPr>
              <w:t xml:space="preserve"> • объекты визуальной информации (разнообразные интерактивные иллюстрации с выделением или увеличением отдельных фрагментов, анимации, демонстрирующие различные понятия, действия и т.д.) (</w:t>
            </w:r>
            <w:r w:rsidR="003758E5">
              <w:rPr>
                <w:sz w:val="20"/>
                <w:szCs w:val="20"/>
                <w:lang w:eastAsia="ar-SA"/>
              </w:rPr>
              <w:t>не менее 8 интерактивных схем);</w:t>
            </w:r>
          </w:p>
          <w:p w:rsidR="003758E5" w:rsidRDefault="000B09B3" w:rsidP="00D80C42">
            <w:pPr>
              <w:jc w:val="both"/>
              <w:rPr>
                <w:sz w:val="20"/>
                <w:szCs w:val="20"/>
                <w:lang w:eastAsia="ar-SA"/>
              </w:rPr>
            </w:pPr>
            <w:r w:rsidRPr="004674C9">
              <w:rPr>
                <w:sz w:val="20"/>
                <w:szCs w:val="20"/>
                <w:lang w:eastAsia="ar-SA"/>
              </w:rPr>
              <w:t>• практический тренинг (большое разнообразие интерактивных за</w:t>
            </w:r>
            <w:r w:rsidR="003758E5">
              <w:rPr>
                <w:sz w:val="20"/>
                <w:szCs w:val="20"/>
                <w:lang w:eastAsia="ar-SA"/>
              </w:rPr>
              <w:t>даний) (не менее 28 упражнений);</w:t>
            </w:r>
          </w:p>
          <w:p w:rsidR="003758E5" w:rsidRDefault="000B09B3" w:rsidP="00D80C42">
            <w:pPr>
              <w:jc w:val="both"/>
              <w:rPr>
                <w:sz w:val="20"/>
                <w:szCs w:val="20"/>
                <w:lang w:eastAsia="ar-SA"/>
              </w:rPr>
            </w:pPr>
            <w:r w:rsidRPr="004674C9">
              <w:rPr>
                <w:sz w:val="20"/>
                <w:szCs w:val="20"/>
                <w:lang w:eastAsia="ar-SA"/>
              </w:rPr>
              <w:t xml:space="preserve"> • тестовую систему контроля знаний учащихся (</w:t>
            </w:r>
            <w:r w:rsidR="003758E5">
              <w:rPr>
                <w:sz w:val="20"/>
                <w:szCs w:val="20"/>
                <w:lang w:eastAsia="ar-SA"/>
              </w:rPr>
              <w:t>не менее 25 тестовых вопросов);</w:t>
            </w:r>
          </w:p>
          <w:p w:rsidR="003758E5" w:rsidRDefault="000B09B3" w:rsidP="00D80C42">
            <w:pPr>
              <w:jc w:val="both"/>
              <w:rPr>
                <w:sz w:val="20"/>
                <w:szCs w:val="20"/>
                <w:lang w:eastAsia="ar-SA"/>
              </w:rPr>
            </w:pPr>
            <w:r w:rsidRPr="004674C9">
              <w:rPr>
                <w:sz w:val="20"/>
                <w:szCs w:val="20"/>
                <w:lang w:eastAsia="ar-SA"/>
              </w:rPr>
              <w:t>• дополнительную информацию (справочные материа</w:t>
            </w:r>
            <w:r w:rsidR="003758E5">
              <w:rPr>
                <w:sz w:val="20"/>
                <w:szCs w:val="20"/>
                <w:lang w:eastAsia="ar-SA"/>
              </w:rPr>
              <w:t>лы со звуковыми комментариями);</w:t>
            </w:r>
          </w:p>
          <w:p w:rsidR="003758E5" w:rsidRDefault="003758E5" w:rsidP="00D80C42">
            <w:pPr>
              <w:jc w:val="both"/>
              <w:rPr>
                <w:sz w:val="20"/>
                <w:szCs w:val="20"/>
                <w:lang w:eastAsia="ar-SA"/>
              </w:rPr>
            </w:pPr>
            <w:r>
              <w:rPr>
                <w:sz w:val="20"/>
                <w:szCs w:val="20"/>
                <w:lang w:eastAsia="ar-SA"/>
              </w:rPr>
              <w:t>• следующие темы:</w:t>
            </w:r>
          </w:p>
          <w:p w:rsidR="003758E5" w:rsidRDefault="003758E5" w:rsidP="00D80C42">
            <w:pPr>
              <w:jc w:val="both"/>
              <w:rPr>
                <w:sz w:val="20"/>
                <w:szCs w:val="20"/>
                <w:lang w:eastAsia="ar-SA"/>
              </w:rPr>
            </w:pPr>
            <w:r>
              <w:rPr>
                <w:sz w:val="20"/>
                <w:szCs w:val="20"/>
                <w:lang w:eastAsia="ar-SA"/>
              </w:rPr>
              <w:t xml:space="preserve"> 1. Решение задач.</w:t>
            </w:r>
          </w:p>
          <w:p w:rsidR="003758E5" w:rsidRDefault="003758E5" w:rsidP="00D80C42">
            <w:pPr>
              <w:jc w:val="both"/>
              <w:rPr>
                <w:sz w:val="20"/>
                <w:szCs w:val="20"/>
                <w:lang w:eastAsia="ar-SA"/>
              </w:rPr>
            </w:pPr>
            <w:r>
              <w:rPr>
                <w:sz w:val="20"/>
                <w:szCs w:val="20"/>
                <w:lang w:eastAsia="ar-SA"/>
              </w:rPr>
              <w:t xml:space="preserve"> 2. Объёмные фигуры.</w:t>
            </w:r>
          </w:p>
          <w:p w:rsidR="003758E5" w:rsidRDefault="003758E5" w:rsidP="00D80C42">
            <w:pPr>
              <w:jc w:val="both"/>
              <w:rPr>
                <w:sz w:val="20"/>
                <w:szCs w:val="20"/>
                <w:lang w:eastAsia="ar-SA"/>
              </w:rPr>
            </w:pPr>
            <w:r>
              <w:rPr>
                <w:sz w:val="20"/>
                <w:szCs w:val="20"/>
                <w:lang w:eastAsia="ar-SA"/>
              </w:rPr>
              <w:t xml:space="preserve"> 3. Периметр многоугольника.</w:t>
            </w:r>
          </w:p>
          <w:p w:rsidR="003758E5" w:rsidRDefault="000B09B3" w:rsidP="00D80C42">
            <w:pPr>
              <w:jc w:val="both"/>
              <w:rPr>
                <w:sz w:val="20"/>
                <w:szCs w:val="20"/>
                <w:lang w:eastAsia="ar-SA"/>
              </w:rPr>
            </w:pPr>
            <w:r w:rsidRPr="004674C9">
              <w:rPr>
                <w:sz w:val="20"/>
                <w:szCs w:val="20"/>
                <w:lang w:eastAsia="ar-SA"/>
              </w:rPr>
              <w:t xml:space="preserve"> 4. Пл</w:t>
            </w:r>
            <w:r w:rsidR="003758E5">
              <w:rPr>
                <w:sz w:val="20"/>
                <w:szCs w:val="20"/>
                <w:lang w:eastAsia="ar-SA"/>
              </w:rPr>
              <w:t>ощадь прямоугольника и квадрата.</w:t>
            </w:r>
          </w:p>
          <w:p w:rsidR="000B09B3" w:rsidRPr="004674C9" w:rsidRDefault="000B09B3" w:rsidP="00D80C42">
            <w:pPr>
              <w:jc w:val="both"/>
              <w:rPr>
                <w:sz w:val="20"/>
                <w:szCs w:val="20"/>
                <w:lang w:eastAsia="ar-SA"/>
              </w:rPr>
            </w:pPr>
            <w:r w:rsidRPr="004674C9">
              <w:rPr>
                <w:sz w:val="20"/>
                <w:szCs w:val="20"/>
                <w:lang w:eastAsia="ar-SA"/>
              </w:rPr>
              <w:t xml:space="preserve"> 5. Единицы измерения длины. </w:t>
            </w:r>
          </w:p>
          <w:p w:rsidR="000B09B3" w:rsidRPr="004674C9" w:rsidRDefault="000B09B3" w:rsidP="00D80C42">
            <w:pPr>
              <w:jc w:val="both"/>
              <w:rPr>
                <w:b/>
                <w:sz w:val="20"/>
                <w:szCs w:val="20"/>
                <w:lang w:eastAsia="ar-SA"/>
              </w:rPr>
            </w:pPr>
            <w:r w:rsidRPr="004674C9">
              <w:rPr>
                <w:b/>
                <w:sz w:val="20"/>
                <w:szCs w:val="20"/>
                <w:lang w:eastAsia="ar-SA"/>
              </w:rPr>
              <w:t>Математика 3 класс. Числа до 1 000. Числа и величины. Арифметические действия</w:t>
            </w:r>
            <w:r w:rsidRPr="004674C9">
              <w:rPr>
                <w:sz w:val="20"/>
                <w:szCs w:val="20"/>
                <w:lang w:eastAsia="ar-SA"/>
              </w:rPr>
              <w:t>, в количестве не менее 1 шт.;</w:t>
            </w:r>
          </w:p>
          <w:p w:rsidR="002F7C27" w:rsidRDefault="000B09B3" w:rsidP="00D80C42">
            <w:pPr>
              <w:jc w:val="both"/>
              <w:rPr>
                <w:sz w:val="20"/>
                <w:szCs w:val="20"/>
                <w:lang w:eastAsia="ar-SA"/>
              </w:rPr>
            </w:pPr>
            <w:r w:rsidRPr="004674C9">
              <w:rPr>
                <w:sz w:val="20"/>
                <w:szCs w:val="20"/>
                <w:lang w:eastAsia="ar-SA"/>
              </w:rPr>
              <w:t>Интерактивное у</w:t>
            </w:r>
            <w:r w:rsidR="002F7C27">
              <w:rPr>
                <w:sz w:val="20"/>
                <w:szCs w:val="20"/>
                <w:lang w:eastAsia="ar-SA"/>
              </w:rPr>
              <w:t>чебное пособие должно включать:</w:t>
            </w:r>
          </w:p>
          <w:p w:rsidR="002F7C27" w:rsidRDefault="000B09B3" w:rsidP="00D80C42">
            <w:pPr>
              <w:jc w:val="both"/>
              <w:rPr>
                <w:sz w:val="20"/>
                <w:szCs w:val="20"/>
                <w:lang w:eastAsia="ar-SA"/>
              </w:rPr>
            </w:pPr>
            <w:r w:rsidRPr="004674C9">
              <w:rPr>
                <w:sz w:val="20"/>
                <w:szCs w:val="20"/>
                <w:lang w:eastAsia="ar-SA"/>
              </w:rPr>
              <w:t xml:space="preserve"> • объекты визуальной информации (разнообразные интерактивные иллюстрации с выделением или увеличением отдельных фрагментов, анимации, демонстрирующие различные понятия, действия и т.д.) (</w:t>
            </w:r>
            <w:r w:rsidR="002F7C27">
              <w:rPr>
                <w:sz w:val="20"/>
                <w:szCs w:val="20"/>
                <w:lang w:eastAsia="ar-SA"/>
              </w:rPr>
              <w:t>не менее 28 интерактивных схем);</w:t>
            </w:r>
          </w:p>
          <w:p w:rsidR="002F7C27" w:rsidRDefault="000B09B3" w:rsidP="00D80C42">
            <w:pPr>
              <w:jc w:val="both"/>
              <w:rPr>
                <w:sz w:val="20"/>
                <w:szCs w:val="20"/>
                <w:lang w:eastAsia="ar-SA"/>
              </w:rPr>
            </w:pPr>
            <w:r w:rsidRPr="004674C9">
              <w:rPr>
                <w:sz w:val="20"/>
                <w:szCs w:val="20"/>
                <w:lang w:eastAsia="ar-SA"/>
              </w:rPr>
              <w:t xml:space="preserve"> • практический тренинг (большое разнообразие интерактивных за</w:t>
            </w:r>
            <w:r w:rsidR="002F7C27">
              <w:rPr>
                <w:sz w:val="20"/>
                <w:szCs w:val="20"/>
                <w:lang w:eastAsia="ar-SA"/>
              </w:rPr>
              <w:t>даний) (не менее 81 упражнений);</w:t>
            </w:r>
          </w:p>
          <w:p w:rsidR="002F7C27" w:rsidRDefault="000B09B3" w:rsidP="00D80C42">
            <w:pPr>
              <w:jc w:val="both"/>
              <w:rPr>
                <w:sz w:val="20"/>
                <w:szCs w:val="20"/>
                <w:lang w:eastAsia="ar-SA"/>
              </w:rPr>
            </w:pPr>
            <w:r w:rsidRPr="004674C9">
              <w:rPr>
                <w:sz w:val="20"/>
                <w:szCs w:val="20"/>
                <w:lang w:eastAsia="ar-SA"/>
              </w:rPr>
              <w:t xml:space="preserve"> • тестовую систему контроля знаний учащихся (не менее 70 тестовых в</w:t>
            </w:r>
            <w:r w:rsidR="002F7C27">
              <w:rPr>
                <w:sz w:val="20"/>
                <w:szCs w:val="20"/>
                <w:lang w:eastAsia="ar-SA"/>
              </w:rPr>
              <w:t>опросов);</w:t>
            </w:r>
          </w:p>
          <w:p w:rsidR="002F7C27" w:rsidRDefault="000B09B3" w:rsidP="00D80C42">
            <w:pPr>
              <w:jc w:val="both"/>
              <w:rPr>
                <w:sz w:val="20"/>
                <w:szCs w:val="20"/>
                <w:lang w:eastAsia="ar-SA"/>
              </w:rPr>
            </w:pPr>
            <w:r w:rsidRPr="004674C9">
              <w:rPr>
                <w:sz w:val="20"/>
                <w:szCs w:val="20"/>
                <w:lang w:eastAsia="ar-SA"/>
              </w:rPr>
              <w:t xml:space="preserve"> • дополнительную информацию (справочные матери</w:t>
            </w:r>
            <w:r w:rsidR="002F7C27">
              <w:rPr>
                <w:sz w:val="20"/>
                <w:szCs w:val="20"/>
                <w:lang w:eastAsia="ar-SA"/>
              </w:rPr>
              <w:t>алы со звуковыми комментариями);</w:t>
            </w:r>
          </w:p>
          <w:p w:rsidR="002F7C27" w:rsidRDefault="002F7C27" w:rsidP="00D80C42">
            <w:pPr>
              <w:jc w:val="both"/>
              <w:rPr>
                <w:sz w:val="20"/>
                <w:szCs w:val="20"/>
                <w:lang w:eastAsia="ar-SA"/>
              </w:rPr>
            </w:pPr>
            <w:r>
              <w:rPr>
                <w:sz w:val="20"/>
                <w:szCs w:val="20"/>
                <w:lang w:eastAsia="ar-SA"/>
              </w:rPr>
              <w:t xml:space="preserve"> • следующие темы:</w:t>
            </w:r>
          </w:p>
          <w:p w:rsidR="002F7C27" w:rsidRDefault="002F7C27" w:rsidP="00D80C42">
            <w:pPr>
              <w:jc w:val="both"/>
              <w:rPr>
                <w:sz w:val="20"/>
                <w:szCs w:val="20"/>
                <w:lang w:eastAsia="ar-SA"/>
              </w:rPr>
            </w:pPr>
            <w:r>
              <w:rPr>
                <w:sz w:val="20"/>
                <w:szCs w:val="20"/>
                <w:lang w:eastAsia="ar-SA"/>
              </w:rPr>
              <w:t xml:space="preserve"> 1. Числа от 1 до 100.</w:t>
            </w:r>
          </w:p>
          <w:p w:rsidR="002F7C27" w:rsidRDefault="000B09B3" w:rsidP="00D80C42">
            <w:pPr>
              <w:jc w:val="both"/>
              <w:rPr>
                <w:sz w:val="20"/>
                <w:szCs w:val="20"/>
                <w:lang w:eastAsia="ar-SA"/>
              </w:rPr>
            </w:pPr>
            <w:r w:rsidRPr="004674C9">
              <w:rPr>
                <w:sz w:val="20"/>
                <w:szCs w:val="20"/>
                <w:lang w:eastAsia="ar-SA"/>
              </w:rPr>
              <w:t xml:space="preserve"> 2. Однозначные, д</w:t>
            </w:r>
            <w:r w:rsidR="002F7C27">
              <w:rPr>
                <w:sz w:val="20"/>
                <w:szCs w:val="20"/>
                <w:lang w:eastAsia="ar-SA"/>
              </w:rPr>
              <w:t>вузначные и трехзначные числа.</w:t>
            </w:r>
          </w:p>
          <w:p w:rsidR="002F7C27" w:rsidRDefault="002F7C27" w:rsidP="00D80C42">
            <w:pPr>
              <w:jc w:val="both"/>
              <w:rPr>
                <w:sz w:val="20"/>
                <w:szCs w:val="20"/>
                <w:lang w:eastAsia="ar-SA"/>
              </w:rPr>
            </w:pPr>
            <w:r>
              <w:rPr>
                <w:sz w:val="20"/>
                <w:szCs w:val="20"/>
                <w:lang w:eastAsia="ar-SA"/>
              </w:rPr>
              <w:t xml:space="preserve"> 3. Решение уравнений.</w:t>
            </w:r>
          </w:p>
          <w:p w:rsidR="002F7C27" w:rsidRDefault="000B09B3" w:rsidP="00D80C42">
            <w:pPr>
              <w:jc w:val="both"/>
              <w:rPr>
                <w:sz w:val="20"/>
                <w:szCs w:val="20"/>
                <w:lang w:eastAsia="ar-SA"/>
              </w:rPr>
            </w:pPr>
            <w:r w:rsidRPr="004674C9">
              <w:rPr>
                <w:sz w:val="20"/>
                <w:szCs w:val="20"/>
                <w:lang w:eastAsia="ar-SA"/>
              </w:rPr>
              <w:t xml:space="preserve"> 4. Т</w:t>
            </w:r>
            <w:r w:rsidR="002F7C27">
              <w:rPr>
                <w:sz w:val="20"/>
                <w:szCs w:val="20"/>
                <w:lang w:eastAsia="ar-SA"/>
              </w:rPr>
              <w:t xml:space="preserve">абличное умножение и деление. </w:t>
            </w:r>
          </w:p>
          <w:p w:rsidR="002F7C27" w:rsidRDefault="002F7C27" w:rsidP="00D80C42">
            <w:pPr>
              <w:jc w:val="both"/>
              <w:rPr>
                <w:sz w:val="20"/>
                <w:szCs w:val="20"/>
                <w:lang w:eastAsia="ar-SA"/>
              </w:rPr>
            </w:pPr>
            <w:r>
              <w:rPr>
                <w:sz w:val="20"/>
                <w:szCs w:val="20"/>
                <w:lang w:eastAsia="ar-SA"/>
              </w:rPr>
              <w:t xml:space="preserve"> </w:t>
            </w:r>
            <w:r w:rsidR="000B09B3" w:rsidRPr="004674C9">
              <w:rPr>
                <w:sz w:val="20"/>
                <w:szCs w:val="20"/>
                <w:lang w:eastAsia="ar-SA"/>
              </w:rPr>
              <w:t>5. Письменное умножение и</w:t>
            </w:r>
            <w:r>
              <w:rPr>
                <w:sz w:val="20"/>
                <w:szCs w:val="20"/>
                <w:lang w:eastAsia="ar-SA"/>
              </w:rPr>
              <w:t xml:space="preserve"> деление на однозначное число.</w:t>
            </w:r>
          </w:p>
          <w:p w:rsidR="002F7C27" w:rsidRDefault="002F7C27" w:rsidP="00D80C42">
            <w:pPr>
              <w:jc w:val="both"/>
              <w:rPr>
                <w:sz w:val="20"/>
                <w:szCs w:val="20"/>
                <w:lang w:eastAsia="ar-SA"/>
              </w:rPr>
            </w:pPr>
            <w:r>
              <w:rPr>
                <w:sz w:val="20"/>
                <w:szCs w:val="20"/>
                <w:lang w:eastAsia="ar-SA"/>
              </w:rPr>
              <w:t xml:space="preserve"> </w:t>
            </w:r>
            <w:r w:rsidR="000B09B3" w:rsidRPr="004674C9">
              <w:rPr>
                <w:sz w:val="20"/>
                <w:szCs w:val="20"/>
                <w:lang w:eastAsia="ar-SA"/>
              </w:rPr>
              <w:t xml:space="preserve">6. </w:t>
            </w:r>
            <w:proofErr w:type="spellStart"/>
            <w:r w:rsidR="000B09B3" w:rsidRPr="004674C9">
              <w:rPr>
                <w:sz w:val="20"/>
                <w:szCs w:val="20"/>
                <w:lang w:eastAsia="ar-SA"/>
              </w:rPr>
              <w:t>Внет</w:t>
            </w:r>
            <w:r>
              <w:rPr>
                <w:sz w:val="20"/>
                <w:szCs w:val="20"/>
                <w:lang w:eastAsia="ar-SA"/>
              </w:rPr>
              <w:t>абличное</w:t>
            </w:r>
            <w:proofErr w:type="spellEnd"/>
            <w:r>
              <w:rPr>
                <w:sz w:val="20"/>
                <w:szCs w:val="20"/>
                <w:lang w:eastAsia="ar-SA"/>
              </w:rPr>
              <w:t xml:space="preserve"> умножение и деление. </w:t>
            </w:r>
          </w:p>
          <w:p w:rsidR="002F7C27" w:rsidRDefault="002F7C27" w:rsidP="00D80C42">
            <w:pPr>
              <w:jc w:val="both"/>
              <w:rPr>
                <w:sz w:val="20"/>
                <w:szCs w:val="20"/>
                <w:lang w:eastAsia="ar-SA"/>
              </w:rPr>
            </w:pPr>
            <w:r>
              <w:rPr>
                <w:sz w:val="20"/>
                <w:szCs w:val="20"/>
                <w:lang w:eastAsia="ar-SA"/>
              </w:rPr>
              <w:t xml:space="preserve"> 7. Деление с остатком.</w:t>
            </w:r>
          </w:p>
          <w:p w:rsidR="002F7C27" w:rsidRDefault="002F7C27" w:rsidP="00D80C42">
            <w:pPr>
              <w:jc w:val="both"/>
              <w:rPr>
                <w:sz w:val="20"/>
                <w:szCs w:val="20"/>
                <w:lang w:eastAsia="ar-SA"/>
              </w:rPr>
            </w:pPr>
            <w:r>
              <w:rPr>
                <w:sz w:val="20"/>
                <w:szCs w:val="20"/>
                <w:lang w:eastAsia="ar-SA"/>
              </w:rPr>
              <w:t xml:space="preserve"> 8. Порядок выполнения действий.</w:t>
            </w:r>
          </w:p>
          <w:p w:rsidR="002F7C27" w:rsidRDefault="002F7C27" w:rsidP="00D80C42">
            <w:pPr>
              <w:jc w:val="both"/>
              <w:rPr>
                <w:sz w:val="20"/>
                <w:szCs w:val="20"/>
                <w:lang w:eastAsia="ar-SA"/>
              </w:rPr>
            </w:pPr>
            <w:r>
              <w:rPr>
                <w:sz w:val="20"/>
                <w:szCs w:val="20"/>
                <w:lang w:eastAsia="ar-SA"/>
              </w:rPr>
              <w:t xml:space="preserve"> 9. Доли. Часть 1.</w:t>
            </w:r>
          </w:p>
          <w:p w:rsidR="002F7C27" w:rsidRDefault="002F7C27" w:rsidP="00D80C42">
            <w:pPr>
              <w:jc w:val="both"/>
              <w:rPr>
                <w:sz w:val="20"/>
                <w:szCs w:val="20"/>
                <w:lang w:eastAsia="ar-SA"/>
              </w:rPr>
            </w:pPr>
            <w:r>
              <w:rPr>
                <w:sz w:val="20"/>
                <w:szCs w:val="20"/>
                <w:lang w:eastAsia="ar-SA"/>
              </w:rPr>
              <w:t>10. Единицы измерения времени.</w:t>
            </w:r>
          </w:p>
          <w:p w:rsidR="002F7C27" w:rsidRDefault="002F7C27" w:rsidP="00D80C42">
            <w:pPr>
              <w:jc w:val="both"/>
              <w:rPr>
                <w:sz w:val="20"/>
                <w:szCs w:val="20"/>
                <w:lang w:eastAsia="ar-SA"/>
              </w:rPr>
            </w:pPr>
            <w:r>
              <w:rPr>
                <w:sz w:val="20"/>
                <w:szCs w:val="20"/>
                <w:lang w:eastAsia="ar-SA"/>
              </w:rPr>
              <w:t>11. Трёхзначные числа.</w:t>
            </w:r>
          </w:p>
          <w:p w:rsidR="002F7C27" w:rsidRDefault="002F7C27" w:rsidP="00D80C42">
            <w:pPr>
              <w:jc w:val="both"/>
              <w:rPr>
                <w:sz w:val="20"/>
                <w:szCs w:val="20"/>
                <w:lang w:eastAsia="ar-SA"/>
              </w:rPr>
            </w:pPr>
            <w:r>
              <w:rPr>
                <w:sz w:val="20"/>
                <w:szCs w:val="20"/>
                <w:lang w:eastAsia="ar-SA"/>
              </w:rPr>
              <w:t>12. Числа от 1 до 1000.</w:t>
            </w:r>
          </w:p>
          <w:p w:rsidR="002F7C27" w:rsidRDefault="000B09B3" w:rsidP="00D80C42">
            <w:pPr>
              <w:jc w:val="both"/>
              <w:rPr>
                <w:sz w:val="20"/>
                <w:szCs w:val="20"/>
                <w:lang w:eastAsia="ar-SA"/>
              </w:rPr>
            </w:pPr>
            <w:r w:rsidRPr="004674C9">
              <w:rPr>
                <w:sz w:val="20"/>
                <w:szCs w:val="20"/>
                <w:lang w:eastAsia="ar-SA"/>
              </w:rPr>
              <w:t>13. Сложение и вычит</w:t>
            </w:r>
            <w:r w:rsidR="002F7C27">
              <w:rPr>
                <w:sz w:val="20"/>
                <w:szCs w:val="20"/>
                <w:lang w:eastAsia="ar-SA"/>
              </w:rPr>
              <w:t>ание трёхзначных чисел.</w:t>
            </w:r>
          </w:p>
          <w:p w:rsidR="000B09B3" w:rsidRPr="004674C9" w:rsidRDefault="000B09B3" w:rsidP="00D80C42">
            <w:pPr>
              <w:jc w:val="both"/>
              <w:rPr>
                <w:sz w:val="20"/>
                <w:szCs w:val="20"/>
                <w:lang w:eastAsia="ar-SA"/>
              </w:rPr>
            </w:pPr>
            <w:r w:rsidRPr="004674C9">
              <w:rPr>
                <w:sz w:val="20"/>
                <w:szCs w:val="20"/>
                <w:lang w:eastAsia="ar-SA"/>
              </w:rPr>
              <w:t xml:space="preserve">14. Обозначение чисел римскими цифрами. </w:t>
            </w:r>
          </w:p>
          <w:p w:rsidR="000B09B3" w:rsidRPr="004674C9" w:rsidRDefault="000B09B3" w:rsidP="00D80C42">
            <w:pPr>
              <w:jc w:val="both"/>
              <w:rPr>
                <w:b/>
                <w:sz w:val="20"/>
                <w:szCs w:val="20"/>
                <w:lang w:eastAsia="ar-SA"/>
              </w:rPr>
            </w:pPr>
            <w:r w:rsidRPr="004674C9">
              <w:rPr>
                <w:b/>
                <w:sz w:val="20"/>
                <w:szCs w:val="20"/>
                <w:lang w:eastAsia="ar-SA"/>
              </w:rPr>
              <w:t>Математика 3 класс. Геометрические фигуры и величины. Текстовые задачи. Пространственные отношения</w:t>
            </w:r>
            <w:r w:rsidRPr="004674C9">
              <w:rPr>
                <w:sz w:val="20"/>
                <w:szCs w:val="20"/>
                <w:lang w:eastAsia="ar-SA"/>
              </w:rPr>
              <w:t>, в количестве не менее 1 шт.;</w:t>
            </w:r>
          </w:p>
          <w:p w:rsidR="002F7C27" w:rsidRDefault="000B09B3" w:rsidP="00D80C42">
            <w:pPr>
              <w:jc w:val="both"/>
              <w:rPr>
                <w:sz w:val="20"/>
                <w:szCs w:val="20"/>
                <w:lang w:eastAsia="ar-SA"/>
              </w:rPr>
            </w:pPr>
            <w:r w:rsidRPr="004674C9">
              <w:rPr>
                <w:sz w:val="20"/>
                <w:szCs w:val="20"/>
                <w:lang w:eastAsia="ar-SA"/>
              </w:rPr>
              <w:t>Интерактивное у</w:t>
            </w:r>
            <w:r w:rsidR="002F7C27">
              <w:rPr>
                <w:sz w:val="20"/>
                <w:szCs w:val="20"/>
                <w:lang w:eastAsia="ar-SA"/>
              </w:rPr>
              <w:t>чебное пособие должно включать:</w:t>
            </w:r>
          </w:p>
          <w:p w:rsidR="002F7C27" w:rsidRDefault="000B09B3" w:rsidP="00D80C42">
            <w:pPr>
              <w:jc w:val="both"/>
              <w:rPr>
                <w:sz w:val="20"/>
                <w:szCs w:val="20"/>
                <w:lang w:eastAsia="ar-SA"/>
              </w:rPr>
            </w:pPr>
            <w:r w:rsidRPr="004674C9">
              <w:rPr>
                <w:sz w:val="20"/>
                <w:szCs w:val="20"/>
                <w:lang w:eastAsia="ar-SA"/>
              </w:rPr>
              <w:t xml:space="preserve"> • объекты визуальной информации (разнообразные интерактивные иллюстрации с выделением или увеличением отдельных фрагментов, анимации, демонстрирующие различные понятия, действия и т.д.) </w:t>
            </w:r>
            <w:r w:rsidR="002F7C27">
              <w:rPr>
                <w:sz w:val="20"/>
                <w:szCs w:val="20"/>
                <w:lang w:eastAsia="ar-SA"/>
              </w:rPr>
              <w:t>(не менее 7 интерактивных схем);</w:t>
            </w:r>
          </w:p>
          <w:p w:rsidR="002F7C27" w:rsidRDefault="000B09B3" w:rsidP="00D80C42">
            <w:pPr>
              <w:jc w:val="both"/>
              <w:rPr>
                <w:sz w:val="20"/>
                <w:szCs w:val="20"/>
                <w:lang w:eastAsia="ar-SA"/>
              </w:rPr>
            </w:pPr>
            <w:r w:rsidRPr="004674C9">
              <w:rPr>
                <w:sz w:val="20"/>
                <w:szCs w:val="20"/>
                <w:lang w:eastAsia="ar-SA"/>
              </w:rPr>
              <w:t xml:space="preserve"> • практический тренинг (большое разнообразие интерактивных зад</w:t>
            </w:r>
            <w:r w:rsidR="002F7C27">
              <w:rPr>
                <w:sz w:val="20"/>
                <w:szCs w:val="20"/>
                <w:lang w:eastAsia="ar-SA"/>
              </w:rPr>
              <w:t>аний) (не менее 24 упражнений);</w:t>
            </w:r>
          </w:p>
          <w:p w:rsidR="002F7C27" w:rsidRDefault="000B09B3" w:rsidP="00D80C42">
            <w:pPr>
              <w:jc w:val="both"/>
              <w:rPr>
                <w:sz w:val="20"/>
                <w:szCs w:val="20"/>
                <w:lang w:eastAsia="ar-SA"/>
              </w:rPr>
            </w:pPr>
            <w:r w:rsidRPr="004674C9">
              <w:rPr>
                <w:sz w:val="20"/>
                <w:szCs w:val="20"/>
                <w:lang w:eastAsia="ar-SA"/>
              </w:rPr>
              <w:t xml:space="preserve"> • тестовую систему контроля знаний учащихся </w:t>
            </w:r>
            <w:r w:rsidR="002F7C27">
              <w:rPr>
                <w:sz w:val="20"/>
                <w:szCs w:val="20"/>
                <w:lang w:eastAsia="ar-SA"/>
              </w:rPr>
              <w:t>(не менее 20 тестовых вопросов);</w:t>
            </w:r>
          </w:p>
          <w:p w:rsidR="002F7C27" w:rsidRDefault="000B09B3" w:rsidP="00D80C42">
            <w:pPr>
              <w:jc w:val="both"/>
              <w:rPr>
                <w:sz w:val="20"/>
                <w:szCs w:val="20"/>
                <w:lang w:eastAsia="ar-SA"/>
              </w:rPr>
            </w:pPr>
            <w:r w:rsidRPr="004674C9">
              <w:rPr>
                <w:sz w:val="20"/>
                <w:szCs w:val="20"/>
                <w:lang w:eastAsia="ar-SA"/>
              </w:rPr>
              <w:t xml:space="preserve"> • дополнительную информацию (справочные матери</w:t>
            </w:r>
            <w:r w:rsidR="002F7C27">
              <w:rPr>
                <w:sz w:val="20"/>
                <w:szCs w:val="20"/>
                <w:lang w:eastAsia="ar-SA"/>
              </w:rPr>
              <w:t>алы со звуковыми комментариями);</w:t>
            </w:r>
          </w:p>
          <w:p w:rsidR="0036115D" w:rsidRDefault="002F7C27" w:rsidP="00D80C42">
            <w:pPr>
              <w:jc w:val="both"/>
              <w:rPr>
                <w:sz w:val="20"/>
                <w:szCs w:val="20"/>
                <w:lang w:eastAsia="ar-SA"/>
              </w:rPr>
            </w:pPr>
            <w:r>
              <w:rPr>
                <w:sz w:val="20"/>
                <w:szCs w:val="20"/>
                <w:lang w:eastAsia="ar-SA"/>
              </w:rPr>
              <w:t xml:space="preserve"> • следующие темы: </w:t>
            </w:r>
          </w:p>
          <w:p w:rsidR="002F7C27" w:rsidRDefault="0036115D" w:rsidP="00D80C42">
            <w:pPr>
              <w:jc w:val="both"/>
              <w:rPr>
                <w:sz w:val="20"/>
                <w:szCs w:val="20"/>
                <w:lang w:eastAsia="ar-SA"/>
              </w:rPr>
            </w:pPr>
            <w:r>
              <w:rPr>
                <w:sz w:val="20"/>
                <w:szCs w:val="20"/>
                <w:lang w:eastAsia="ar-SA"/>
              </w:rPr>
              <w:t xml:space="preserve"> 1. </w:t>
            </w:r>
            <w:r w:rsidR="002F7C27">
              <w:rPr>
                <w:sz w:val="20"/>
                <w:szCs w:val="20"/>
                <w:lang w:eastAsia="ar-SA"/>
              </w:rPr>
              <w:t>Решение задач.</w:t>
            </w:r>
          </w:p>
          <w:p w:rsidR="002F7C27" w:rsidRDefault="000B09B3" w:rsidP="00D80C42">
            <w:pPr>
              <w:jc w:val="both"/>
              <w:rPr>
                <w:sz w:val="20"/>
                <w:szCs w:val="20"/>
                <w:lang w:eastAsia="ar-SA"/>
              </w:rPr>
            </w:pPr>
            <w:r w:rsidRPr="004674C9">
              <w:rPr>
                <w:sz w:val="20"/>
                <w:szCs w:val="20"/>
                <w:lang w:eastAsia="ar-SA"/>
              </w:rPr>
              <w:t xml:space="preserve"> 2. Геометрические фи</w:t>
            </w:r>
            <w:r w:rsidR="002F7C27">
              <w:rPr>
                <w:sz w:val="20"/>
                <w:szCs w:val="20"/>
                <w:lang w:eastAsia="ar-SA"/>
              </w:rPr>
              <w:t>гуры.</w:t>
            </w:r>
          </w:p>
          <w:p w:rsidR="002F7C27" w:rsidRDefault="002F7C27" w:rsidP="00D80C42">
            <w:pPr>
              <w:jc w:val="both"/>
              <w:rPr>
                <w:sz w:val="20"/>
                <w:szCs w:val="20"/>
                <w:lang w:eastAsia="ar-SA"/>
              </w:rPr>
            </w:pPr>
            <w:r>
              <w:rPr>
                <w:sz w:val="20"/>
                <w:szCs w:val="20"/>
                <w:lang w:eastAsia="ar-SA"/>
              </w:rPr>
              <w:lastRenderedPageBreak/>
              <w:t xml:space="preserve"> 3. Площадь.</w:t>
            </w:r>
          </w:p>
          <w:p w:rsidR="000B09B3" w:rsidRPr="004674C9" w:rsidRDefault="000B09B3" w:rsidP="00D80C42">
            <w:pPr>
              <w:jc w:val="both"/>
              <w:rPr>
                <w:sz w:val="20"/>
                <w:szCs w:val="20"/>
                <w:lang w:eastAsia="ar-SA"/>
              </w:rPr>
            </w:pPr>
            <w:r w:rsidRPr="004674C9">
              <w:rPr>
                <w:sz w:val="20"/>
                <w:szCs w:val="20"/>
                <w:lang w:eastAsia="ar-SA"/>
              </w:rPr>
              <w:t xml:space="preserve"> 4. Круг. Окружность (центр, радиус, диаметр). </w:t>
            </w:r>
          </w:p>
          <w:p w:rsidR="000B09B3" w:rsidRPr="004674C9" w:rsidRDefault="000B09B3" w:rsidP="00D80C42">
            <w:pPr>
              <w:jc w:val="both"/>
              <w:rPr>
                <w:b/>
                <w:sz w:val="20"/>
                <w:szCs w:val="20"/>
                <w:lang w:eastAsia="ar-SA"/>
              </w:rPr>
            </w:pPr>
            <w:r w:rsidRPr="004674C9">
              <w:rPr>
                <w:b/>
                <w:sz w:val="20"/>
                <w:szCs w:val="20"/>
                <w:lang w:eastAsia="ar-SA"/>
              </w:rPr>
              <w:t>Математика 4 класс. Числа до 1 000 000. Числа и величины. Арифметические действия</w:t>
            </w:r>
            <w:r w:rsidRPr="004674C9">
              <w:rPr>
                <w:sz w:val="20"/>
                <w:szCs w:val="20"/>
                <w:lang w:eastAsia="ar-SA"/>
              </w:rPr>
              <w:t>, в количестве не менее 1 шт.;</w:t>
            </w:r>
          </w:p>
          <w:p w:rsidR="002F7C27" w:rsidRDefault="000B09B3" w:rsidP="00D80C42">
            <w:pPr>
              <w:jc w:val="both"/>
              <w:rPr>
                <w:sz w:val="20"/>
                <w:szCs w:val="20"/>
                <w:lang w:eastAsia="ar-SA"/>
              </w:rPr>
            </w:pPr>
            <w:r w:rsidRPr="004674C9">
              <w:rPr>
                <w:sz w:val="20"/>
                <w:szCs w:val="20"/>
                <w:lang w:eastAsia="ar-SA"/>
              </w:rPr>
              <w:t>Интерактивное у</w:t>
            </w:r>
            <w:r w:rsidR="002F7C27">
              <w:rPr>
                <w:sz w:val="20"/>
                <w:szCs w:val="20"/>
                <w:lang w:eastAsia="ar-SA"/>
              </w:rPr>
              <w:t>чебное пособие должно включать:</w:t>
            </w:r>
          </w:p>
          <w:p w:rsidR="002F7C27" w:rsidRDefault="000B09B3" w:rsidP="00D80C42">
            <w:pPr>
              <w:jc w:val="both"/>
              <w:rPr>
                <w:sz w:val="20"/>
                <w:szCs w:val="20"/>
                <w:lang w:eastAsia="ar-SA"/>
              </w:rPr>
            </w:pPr>
            <w:r w:rsidRPr="004674C9">
              <w:rPr>
                <w:sz w:val="20"/>
                <w:szCs w:val="20"/>
                <w:lang w:eastAsia="ar-SA"/>
              </w:rPr>
              <w:t xml:space="preserve"> • объекты визуальной информации (разнообразные интерактивные иллюстрации с выделением или увеличением отдельных фрагментов, анимации, демонстрирующие различные понятия, действия и т.д.) (</w:t>
            </w:r>
            <w:r w:rsidR="002F7C27">
              <w:rPr>
                <w:sz w:val="20"/>
                <w:szCs w:val="20"/>
                <w:lang w:eastAsia="ar-SA"/>
              </w:rPr>
              <w:t>не менее 13 интерактивных схем);</w:t>
            </w:r>
          </w:p>
          <w:p w:rsidR="002F7C27" w:rsidRDefault="000B09B3" w:rsidP="00D80C42">
            <w:pPr>
              <w:jc w:val="both"/>
              <w:rPr>
                <w:sz w:val="20"/>
                <w:szCs w:val="20"/>
                <w:lang w:eastAsia="ar-SA"/>
              </w:rPr>
            </w:pPr>
            <w:r w:rsidRPr="004674C9">
              <w:rPr>
                <w:sz w:val="20"/>
                <w:szCs w:val="20"/>
                <w:lang w:eastAsia="ar-SA"/>
              </w:rPr>
              <w:t xml:space="preserve"> • практический тренинг (большое разнообразие интерактивных задани</w:t>
            </w:r>
            <w:r w:rsidR="002F7C27">
              <w:rPr>
                <w:sz w:val="20"/>
                <w:szCs w:val="20"/>
                <w:lang w:eastAsia="ar-SA"/>
              </w:rPr>
              <w:t>й) (не менее 34 упражнений);</w:t>
            </w:r>
          </w:p>
          <w:p w:rsidR="002F7C27" w:rsidRDefault="000B09B3" w:rsidP="00D80C42">
            <w:pPr>
              <w:jc w:val="both"/>
              <w:rPr>
                <w:sz w:val="20"/>
                <w:szCs w:val="20"/>
                <w:lang w:eastAsia="ar-SA"/>
              </w:rPr>
            </w:pPr>
            <w:r w:rsidRPr="004674C9">
              <w:rPr>
                <w:sz w:val="20"/>
                <w:szCs w:val="20"/>
                <w:lang w:eastAsia="ar-SA"/>
              </w:rPr>
              <w:t xml:space="preserve"> • тестовую систему контроля знаний учащихся </w:t>
            </w:r>
            <w:r w:rsidR="002F7C27">
              <w:rPr>
                <w:sz w:val="20"/>
                <w:szCs w:val="20"/>
                <w:lang w:eastAsia="ar-SA"/>
              </w:rPr>
              <w:t>(не менее 30 тестовых вопросов);</w:t>
            </w:r>
          </w:p>
          <w:p w:rsidR="002F7C27" w:rsidRDefault="000B09B3" w:rsidP="00D80C42">
            <w:pPr>
              <w:jc w:val="both"/>
              <w:rPr>
                <w:sz w:val="20"/>
                <w:szCs w:val="20"/>
                <w:lang w:eastAsia="ar-SA"/>
              </w:rPr>
            </w:pPr>
            <w:r w:rsidRPr="004674C9">
              <w:rPr>
                <w:sz w:val="20"/>
                <w:szCs w:val="20"/>
                <w:lang w:eastAsia="ar-SA"/>
              </w:rPr>
              <w:t xml:space="preserve"> • дополнительную информацию (справочные матери</w:t>
            </w:r>
            <w:r w:rsidR="002F7C27">
              <w:rPr>
                <w:sz w:val="20"/>
                <w:szCs w:val="20"/>
                <w:lang w:eastAsia="ar-SA"/>
              </w:rPr>
              <w:t>алы со звуковыми комментариями);</w:t>
            </w:r>
          </w:p>
          <w:p w:rsidR="002F7C27" w:rsidRDefault="002F7C27" w:rsidP="00D80C42">
            <w:pPr>
              <w:jc w:val="both"/>
              <w:rPr>
                <w:sz w:val="20"/>
                <w:szCs w:val="20"/>
                <w:lang w:eastAsia="ar-SA"/>
              </w:rPr>
            </w:pPr>
            <w:r>
              <w:rPr>
                <w:sz w:val="20"/>
                <w:szCs w:val="20"/>
                <w:lang w:eastAsia="ar-SA"/>
              </w:rPr>
              <w:t xml:space="preserve"> • следующие темы:</w:t>
            </w:r>
          </w:p>
          <w:p w:rsidR="002F7C27" w:rsidRDefault="002F7C27" w:rsidP="00D80C42">
            <w:pPr>
              <w:jc w:val="both"/>
              <w:rPr>
                <w:sz w:val="20"/>
                <w:szCs w:val="20"/>
                <w:lang w:eastAsia="ar-SA"/>
              </w:rPr>
            </w:pPr>
            <w:r>
              <w:rPr>
                <w:sz w:val="20"/>
                <w:szCs w:val="20"/>
                <w:lang w:eastAsia="ar-SA"/>
              </w:rPr>
              <w:t xml:space="preserve"> 1. Числа от 1 до 1000.</w:t>
            </w:r>
          </w:p>
          <w:p w:rsidR="002F7C27" w:rsidRDefault="000B09B3" w:rsidP="00D80C42">
            <w:pPr>
              <w:jc w:val="both"/>
              <w:rPr>
                <w:sz w:val="20"/>
                <w:szCs w:val="20"/>
                <w:lang w:eastAsia="ar-SA"/>
              </w:rPr>
            </w:pPr>
            <w:r w:rsidRPr="004674C9">
              <w:rPr>
                <w:sz w:val="20"/>
                <w:szCs w:val="20"/>
                <w:lang w:eastAsia="ar-SA"/>
              </w:rPr>
              <w:t xml:space="preserve"> 2. Числа, которые больше 100</w:t>
            </w:r>
            <w:r w:rsidR="002F7C27">
              <w:rPr>
                <w:sz w:val="20"/>
                <w:szCs w:val="20"/>
                <w:lang w:eastAsia="ar-SA"/>
              </w:rPr>
              <w:t xml:space="preserve">0. </w:t>
            </w:r>
          </w:p>
          <w:p w:rsidR="002F7C27" w:rsidRDefault="0036115D" w:rsidP="00D80C42">
            <w:pPr>
              <w:jc w:val="both"/>
              <w:rPr>
                <w:sz w:val="20"/>
                <w:szCs w:val="20"/>
                <w:lang w:eastAsia="ar-SA"/>
              </w:rPr>
            </w:pPr>
            <w:r>
              <w:rPr>
                <w:sz w:val="20"/>
                <w:szCs w:val="20"/>
                <w:lang w:eastAsia="ar-SA"/>
              </w:rPr>
              <w:t xml:space="preserve"> </w:t>
            </w:r>
            <w:r w:rsidR="002F7C27">
              <w:rPr>
                <w:sz w:val="20"/>
                <w:szCs w:val="20"/>
                <w:lang w:eastAsia="ar-SA"/>
              </w:rPr>
              <w:t>3. Доли. Часть 1</w:t>
            </w:r>
          </w:p>
          <w:p w:rsidR="002F7C27" w:rsidRDefault="002F7C27" w:rsidP="00D80C42">
            <w:pPr>
              <w:jc w:val="both"/>
              <w:rPr>
                <w:sz w:val="20"/>
                <w:szCs w:val="20"/>
                <w:lang w:eastAsia="ar-SA"/>
              </w:rPr>
            </w:pPr>
            <w:r>
              <w:rPr>
                <w:sz w:val="20"/>
                <w:szCs w:val="20"/>
                <w:lang w:eastAsia="ar-SA"/>
              </w:rPr>
              <w:t xml:space="preserve"> 4. Решение уравнений.</w:t>
            </w:r>
          </w:p>
          <w:p w:rsidR="002F7C27" w:rsidRDefault="000B09B3" w:rsidP="00D80C42">
            <w:pPr>
              <w:jc w:val="both"/>
              <w:rPr>
                <w:sz w:val="20"/>
                <w:szCs w:val="20"/>
                <w:lang w:eastAsia="ar-SA"/>
              </w:rPr>
            </w:pPr>
            <w:r w:rsidRPr="004674C9">
              <w:rPr>
                <w:sz w:val="20"/>
                <w:szCs w:val="20"/>
                <w:lang w:eastAsia="ar-SA"/>
              </w:rPr>
              <w:t xml:space="preserve"> 5. Письменные при</w:t>
            </w:r>
            <w:r w:rsidR="002F7C27">
              <w:rPr>
                <w:sz w:val="20"/>
                <w:szCs w:val="20"/>
                <w:lang w:eastAsia="ar-SA"/>
              </w:rPr>
              <w:t>емы деления многозначных чисел.</w:t>
            </w:r>
          </w:p>
          <w:p w:rsidR="000B09B3" w:rsidRPr="004674C9" w:rsidRDefault="000B09B3" w:rsidP="00D80C42">
            <w:pPr>
              <w:jc w:val="both"/>
              <w:rPr>
                <w:sz w:val="20"/>
                <w:szCs w:val="20"/>
                <w:lang w:eastAsia="ar-SA"/>
              </w:rPr>
            </w:pPr>
            <w:r w:rsidRPr="004674C9">
              <w:rPr>
                <w:sz w:val="20"/>
                <w:szCs w:val="20"/>
                <w:lang w:eastAsia="ar-SA"/>
              </w:rPr>
              <w:t xml:space="preserve"> 6. Среднее арифметическое.</w:t>
            </w:r>
          </w:p>
          <w:p w:rsidR="000B09B3" w:rsidRPr="004674C9" w:rsidRDefault="000B09B3" w:rsidP="00D80C42">
            <w:pPr>
              <w:jc w:val="both"/>
              <w:rPr>
                <w:b/>
                <w:sz w:val="20"/>
                <w:szCs w:val="20"/>
                <w:lang w:eastAsia="ar-SA"/>
              </w:rPr>
            </w:pPr>
            <w:r w:rsidRPr="004674C9">
              <w:rPr>
                <w:b/>
                <w:sz w:val="20"/>
                <w:szCs w:val="20"/>
                <w:lang w:eastAsia="ar-SA"/>
              </w:rPr>
              <w:t>Математика 4 класс. Геометрические фигуры и величины. Текстовые задачи. Пространственные отношения</w:t>
            </w:r>
            <w:r w:rsidRPr="004674C9">
              <w:rPr>
                <w:sz w:val="20"/>
                <w:szCs w:val="20"/>
                <w:lang w:eastAsia="ar-SA"/>
              </w:rPr>
              <w:t>, в количестве не менее 1 шт.;</w:t>
            </w:r>
          </w:p>
          <w:p w:rsidR="002F7C27" w:rsidRDefault="000B09B3" w:rsidP="00D80C42">
            <w:pPr>
              <w:jc w:val="both"/>
              <w:rPr>
                <w:sz w:val="20"/>
                <w:szCs w:val="20"/>
                <w:lang w:eastAsia="ar-SA"/>
              </w:rPr>
            </w:pPr>
            <w:r w:rsidRPr="004674C9">
              <w:rPr>
                <w:sz w:val="20"/>
                <w:szCs w:val="20"/>
                <w:lang w:eastAsia="ar-SA"/>
              </w:rPr>
              <w:t>Интерактивное у</w:t>
            </w:r>
            <w:r w:rsidR="002F7C27">
              <w:rPr>
                <w:sz w:val="20"/>
                <w:szCs w:val="20"/>
                <w:lang w:eastAsia="ar-SA"/>
              </w:rPr>
              <w:t>чебное пособие должно включать:</w:t>
            </w:r>
          </w:p>
          <w:p w:rsidR="002F7C27" w:rsidRDefault="000B09B3" w:rsidP="00D80C42">
            <w:pPr>
              <w:jc w:val="both"/>
              <w:rPr>
                <w:sz w:val="20"/>
                <w:szCs w:val="20"/>
                <w:lang w:eastAsia="ar-SA"/>
              </w:rPr>
            </w:pPr>
            <w:r w:rsidRPr="004674C9">
              <w:rPr>
                <w:sz w:val="20"/>
                <w:szCs w:val="20"/>
                <w:lang w:eastAsia="ar-SA"/>
              </w:rPr>
              <w:t xml:space="preserve"> • объекты визуальной информации (разнообразные интерактивные иллюстрации с выделением или увеличением отдельных фрагментов, анимации, демонстрирующие различные понятия, действия и т.д.) (не менее 11 интерактивных</w:t>
            </w:r>
            <w:r w:rsidR="002F7C27">
              <w:rPr>
                <w:sz w:val="20"/>
                <w:szCs w:val="20"/>
                <w:lang w:eastAsia="ar-SA"/>
              </w:rPr>
              <w:t xml:space="preserve"> схем);</w:t>
            </w:r>
          </w:p>
          <w:p w:rsidR="002F7C27" w:rsidRDefault="000B09B3" w:rsidP="00D80C42">
            <w:pPr>
              <w:jc w:val="both"/>
              <w:rPr>
                <w:sz w:val="20"/>
                <w:szCs w:val="20"/>
                <w:lang w:eastAsia="ar-SA"/>
              </w:rPr>
            </w:pPr>
            <w:r w:rsidRPr="004674C9">
              <w:rPr>
                <w:sz w:val="20"/>
                <w:szCs w:val="20"/>
                <w:lang w:eastAsia="ar-SA"/>
              </w:rPr>
              <w:t xml:space="preserve"> • практический тренинг (большое разнообразие интерактивных за</w:t>
            </w:r>
            <w:r w:rsidR="002F7C27">
              <w:rPr>
                <w:sz w:val="20"/>
                <w:szCs w:val="20"/>
                <w:lang w:eastAsia="ar-SA"/>
              </w:rPr>
              <w:t>даний) (не менее 33 упражнений);</w:t>
            </w:r>
          </w:p>
          <w:p w:rsidR="002F7C27" w:rsidRDefault="000B09B3" w:rsidP="00D80C42">
            <w:pPr>
              <w:jc w:val="both"/>
              <w:rPr>
                <w:sz w:val="20"/>
                <w:szCs w:val="20"/>
                <w:lang w:eastAsia="ar-SA"/>
              </w:rPr>
            </w:pPr>
            <w:r w:rsidRPr="004674C9">
              <w:rPr>
                <w:sz w:val="20"/>
                <w:szCs w:val="20"/>
                <w:lang w:eastAsia="ar-SA"/>
              </w:rPr>
              <w:t xml:space="preserve"> • тестовую систему контроля знаний учащихся (</w:t>
            </w:r>
            <w:r w:rsidR="002F7C27">
              <w:rPr>
                <w:sz w:val="20"/>
                <w:szCs w:val="20"/>
                <w:lang w:eastAsia="ar-SA"/>
              </w:rPr>
              <w:t xml:space="preserve">не менее 35 тестовых вопросов); </w:t>
            </w:r>
          </w:p>
          <w:p w:rsidR="002F7C27" w:rsidRDefault="000B09B3" w:rsidP="00D80C42">
            <w:pPr>
              <w:jc w:val="both"/>
              <w:rPr>
                <w:sz w:val="20"/>
                <w:szCs w:val="20"/>
                <w:lang w:eastAsia="ar-SA"/>
              </w:rPr>
            </w:pPr>
            <w:r w:rsidRPr="004674C9">
              <w:rPr>
                <w:sz w:val="20"/>
                <w:szCs w:val="20"/>
                <w:lang w:eastAsia="ar-SA"/>
              </w:rPr>
              <w:t>• дополнительную информацию (справочные материалы со звуковыми комментариями)</w:t>
            </w:r>
            <w:r w:rsidR="002F7C27">
              <w:rPr>
                <w:sz w:val="20"/>
                <w:szCs w:val="20"/>
                <w:lang w:eastAsia="ar-SA"/>
              </w:rPr>
              <w:t>;</w:t>
            </w:r>
          </w:p>
          <w:p w:rsidR="002F7C27" w:rsidRDefault="002F7C27" w:rsidP="00D80C42">
            <w:pPr>
              <w:jc w:val="both"/>
              <w:rPr>
                <w:sz w:val="20"/>
                <w:szCs w:val="20"/>
                <w:lang w:eastAsia="ar-SA"/>
              </w:rPr>
            </w:pPr>
            <w:r>
              <w:rPr>
                <w:sz w:val="20"/>
                <w:szCs w:val="20"/>
                <w:lang w:eastAsia="ar-SA"/>
              </w:rPr>
              <w:t xml:space="preserve"> • следующие темы:</w:t>
            </w:r>
          </w:p>
          <w:p w:rsidR="002F7C27" w:rsidRDefault="000B09B3" w:rsidP="00D80C42">
            <w:pPr>
              <w:jc w:val="both"/>
              <w:rPr>
                <w:sz w:val="20"/>
                <w:szCs w:val="20"/>
                <w:lang w:eastAsia="ar-SA"/>
              </w:rPr>
            </w:pPr>
            <w:r w:rsidRPr="004674C9">
              <w:rPr>
                <w:sz w:val="20"/>
                <w:szCs w:val="20"/>
                <w:lang w:eastAsia="ar-SA"/>
              </w:rPr>
              <w:t xml:space="preserve"> 1</w:t>
            </w:r>
            <w:r w:rsidR="002F7C27">
              <w:rPr>
                <w:sz w:val="20"/>
                <w:szCs w:val="20"/>
                <w:lang w:eastAsia="ar-SA"/>
              </w:rPr>
              <w:t xml:space="preserve">. Скорость. Время. Расстояние. </w:t>
            </w:r>
          </w:p>
          <w:p w:rsidR="002F7C27" w:rsidRDefault="000B09B3" w:rsidP="00D80C42">
            <w:pPr>
              <w:jc w:val="both"/>
              <w:rPr>
                <w:sz w:val="20"/>
                <w:szCs w:val="20"/>
                <w:lang w:eastAsia="ar-SA"/>
              </w:rPr>
            </w:pPr>
            <w:r w:rsidRPr="004674C9">
              <w:rPr>
                <w:sz w:val="20"/>
                <w:szCs w:val="20"/>
                <w:lang w:eastAsia="ar-SA"/>
              </w:rPr>
              <w:t xml:space="preserve"> 2. Геометрические ф</w:t>
            </w:r>
            <w:r w:rsidR="002F7C27">
              <w:rPr>
                <w:sz w:val="20"/>
                <w:szCs w:val="20"/>
                <w:lang w:eastAsia="ar-SA"/>
              </w:rPr>
              <w:t>игуры. Диагональ прямоугольника.</w:t>
            </w:r>
          </w:p>
          <w:p w:rsidR="002F7C27" w:rsidRDefault="002F7C27" w:rsidP="00D80C42">
            <w:pPr>
              <w:jc w:val="both"/>
              <w:rPr>
                <w:sz w:val="20"/>
                <w:szCs w:val="20"/>
                <w:lang w:eastAsia="ar-SA"/>
              </w:rPr>
            </w:pPr>
            <w:r>
              <w:rPr>
                <w:sz w:val="20"/>
                <w:szCs w:val="20"/>
                <w:lang w:eastAsia="ar-SA"/>
              </w:rPr>
              <w:t xml:space="preserve"> 3. Угол.</w:t>
            </w:r>
          </w:p>
          <w:p w:rsidR="002F7C27" w:rsidRDefault="002F7C27" w:rsidP="00D80C42">
            <w:pPr>
              <w:jc w:val="both"/>
              <w:rPr>
                <w:sz w:val="20"/>
                <w:szCs w:val="20"/>
                <w:lang w:eastAsia="ar-SA"/>
              </w:rPr>
            </w:pPr>
            <w:r>
              <w:rPr>
                <w:sz w:val="20"/>
                <w:szCs w:val="20"/>
                <w:lang w:eastAsia="ar-SA"/>
              </w:rPr>
              <w:t xml:space="preserve"> 4. Именованные числа.</w:t>
            </w:r>
          </w:p>
          <w:p w:rsidR="002F7C27" w:rsidRDefault="002F7C27" w:rsidP="00D80C42">
            <w:pPr>
              <w:jc w:val="both"/>
              <w:rPr>
                <w:sz w:val="20"/>
                <w:szCs w:val="20"/>
                <w:lang w:eastAsia="ar-SA"/>
              </w:rPr>
            </w:pPr>
            <w:r>
              <w:rPr>
                <w:sz w:val="20"/>
                <w:szCs w:val="20"/>
                <w:lang w:eastAsia="ar-SA"/>
              </w:rPr>
              <w:t xml:space="preserve"> 5. Площадь.</w:t>
            </w:r>
          </w:p>
          <w:p w:rsidR="002F7C27" w:rsidRDefault="000B09B3" w:rsidP="00D80C42">
            <w:pPr>
              <w:jc w:val="both"/>
              <w:rPr>
                <w:sz w:val="20"/>
                <w:szCs w:val="20"/>
                <w:lang w:eastAsia="ar-SA"/>
              </w:rPr>
            </w:pPr>
            <w:r w:rsidRPr="004674C9">
              <w:rPr>
                <w:sz w:val="20"/>
                <w:szCs w:val="20"/>
                <w:lang w:eastAsia="ar-SA"/>
              </w:rPr>
              <w:t xml:space="preserve"> 6. Оценка суммы, ра</w:t>
            </w:r>
            <w:r w:rsidR="002F7C27">
              <w:rPr>
                <w:sz w:val="20"/>
                <w:szCs w:val="20"/>
                <w:lang w:eastAsia="ar-SA"/>
              </w:rPr>
              <w:t>зности, произведения и частного.</w:t>
            </w:r>
          </w:p>
          <w:p w:rsidR="000B09B3" w:rsidRPr="004674C9" w:rsidRDefault="000B09B3" w:rsidP="00D80C42">
            <w:pPr>
              <w:jc w:val="both"/>
              <w:rPr>
                <w:sz w:val="20"/>
                <w:szCs w:val="20"/>
                <w:lang w:eastAsia="ar-SA"/>
              </w:rPr>
            </w:pPr>
            <w:r w:rsidRPr="004674C9">
              <w:rPr>
                <w:sz w:val="20"/>
                <w:szCs w:val="20"/>
                <w:lang w:eastAsia="ar-SA"/>
              </w:rPr>
              <w:t xml:space="preserve"> 7. Решение неравенства.</w:t>
            </w:r>
          </w:p>
          <w:p w:rsidR="000B09B3" w:rsidRPr="004674C9" w:rsidRDefault="000B09B3" w:rsidP="00D80C42">
            <w:pPr>
              <w:jc w:val="both"/>
              <w:rPr>
                <w:b/>
                <w:sz w:val="20"/>
                <w:szCs w:val="20"/>
                <w:lang w:eastAsia="ar-SA"/>
              </w:rPr>
            </w:pPr>
            <w:r w:rsidRPr="004674C9">
              <w:rPr>
                <w:b/>
                <w:sz w:val="20"/>
                <w:szCs w:val="20"/>
                <w:lang w:eastAsia="ar-SA"/>
              </w:rPr>
              <w:t>Русский язык 1 класс. Звуки и буквы. Синтаксис. Состав слова. Орфография</w:t>
            </w:r>
            <w:r w:rsidRPr="004674C9">
              <w:rPr>
                <w:sz w:val="20"/>
                <w:szCs w:val="20"/>
                <w:lang w:eastAsia="ar-SA"/>
              </w:rPr>
              <w:t>, в количестве не менее 1 шт.;</w:t>
            </w:r>
          </w:p>
          <w:p w:rsidR="002F7C27" w:rsidRDefault="000B09B3" w:rsidP="00D80C42">
            <w:pPr>
              <w:jc w:val="both"/>
              <w:rPr>
                <w:sz w:val="20"/>
                <w:szCs w:val="20"/>
                <w:lang w:eastAsia="ar-SA"/>
              </w:rPr>
            </w:pPr>
            <w:r w:rsidRPr="004674C9">
              <w:rPr>
                <w:sz w:val="20"/>
                <w:szCs w:val="20"/>
                <w:lang w:eastAsia="ar-SA"/>
              </w:rPr>
              <w:t>Интерактивное у</w:t>
            </w:r>
            <w:r w:rsidR="002F7C27">
              <w:rPr>
                <w:sz w:val="20"/>
                <w:szCs w:val="20"/>
                <w:lang w:eastAsia="ar-SA"/>
              </w:rPr>
              <w:t>чебное пособие должно включать:</w:t>
            </w:r>
          </w:p>
          <w:p w:rsidR="002F7C27" w:rsidRDefault="000B09B3" w:rsidP="00D80C42">
            <w:pPr>
              <w:jc w:val="both"/>
              <w:rPr>
                <w:sz w:val="20"/>
                <w:szCs w:val="20"/>
                <w:lang w:eastAsia="ar-SA"/>
              </w:rPr>
            </w:pPr>
            <w:r w:rsidRPr="004674C9">
              <w:rPr>
                <w:sz w:val="20"/>
                <w:szCs w:val="20"/>
                <w:lang w:eastAsia="ar-SA"/>
              </w:rPr>
              <w:t xml:space="preserve"> • объекты визуальной информации (разнообразные интерактивные иллюстрации с выделением или увеличением отдельных фрагментов, анимации, демонстрирующие различные понятия, действия и т.д.)</w:t>
            </w:r>
            <w:r w:rsidR="002F7C27">
              <w:rPr>
                <w:sz w:val="20"/>
                <w:szCs w:val="20"/>
                <w:lang w:eastAsia="ar-SA"/>
              </w:rPr>
              <w:t xml:space="preserve"> (не менее 22 анимации и схемы);</w:t>
            </w:r>
          </w:p>
          <w:p w:rsidR="002F7C27" w:rsidRDefault="000B09B3" w:rsidP="00D80C42">
            <w:pPr>
              <w:jc w:val="both"/>
              <w:rPr>
                <w:sz w:val="20"/>
                <w:szCs w:val="20"/>
                <w:lang w:eastAsia="ar-SA"/>
              </w:rPr>
            </w:pPr>
            <w:r w:rsidRPr="004674C9">
              <w:rPr>
                <w:sz w:val="20"/>
                <w:szCs w:val="20"/>
                <w:lang w:eastAsia="ar-SA"/>
              </w:rPr>
              <w:t xml:space="preserve"> • практический тренинг (большое разнообразие интерактивных за</w:t>
            </w:r>
            <w:r w:rsidR="002F7C27">
              <w:rPr>
                <w:sz w:val="20"/>
                <w:szCs w:val="20"/>
                <w:lang w:eastAsia="ar-SA"/>
              </w:rPr>
              <w:t>даний) (не менее 95 упражнений);</w:t>
            </w:r>
          </w:p>
          <w:p w:rsidR="002F7C27" w:rsidRDefault="000B09B3" w:rsidP="00D80C42">
            <w:pPr>
              <w:jc w:val="both"/>
              <w:rPr>
                <w:sz w:val="20"/>
                <w:szCs w:val="20"/>
                <w:lang w:eastAsia="ar-SA"/>
              </w:rPr>
            </w:pPr>
            <w:r w:rsidRPr="004674C9">
              <w:rPr>
                <w:sz w:val="20"/>
                <w:szCs w:val="20"/>
                <w:lang w:eastAsia="ar-SA"/>
              </w:rPr>
              <w:t xml:space="preserve"> • тестовую систему контроля знаний учащихся (</w:t>
            </w:r>
            <w:r w:rsidR="002F7C27">
              <w:rPr>
                <w:sz w:val="20"/>
                <w:szCs w:val="20"/>
                <w:lang w:eastAsia="ar-SA"/>
              </w:rPr>
              <w:t>не менее 110 тестовых вопросов);</w:t>
            </w:r>
          </w:p>
          <w:p w:rsidR="002F7C27" w:rsidRDefault="002F7C27" w:rsidP="00D80C42">
            <w:pPr>
              <w:jc w:val="both"/>
              <w:rPr>
                <w:sz w:val="20"/>
                <w:szCs w:val="20"/>
                <w:lang w:eastAsia="ar-SA"/>
              </w:rPr>
            </w:pPr>
            <w:r>
              <w:rPr>
                <w:sz w:val="20"/>
                <w:szCs w:val="20"/>
                <w:lang w:eastAsia="ar-SA"/>
              </w:rPr>
              <w:t xml:space="preserve"> • следующие темы:</w:t>
            </w:r>
          </w:p>
          <w:p w:rsidR="002F7C27" w:rsidRDefault="002F7C27" w:rsidP="00D80C42">
            <w:pPr>
              <w:jc w:val="both"/>
              <w:rPr>
                <w:sz w:val="20"/>
                <w:szCs w:val="20"/>
                <w:lang w:eastAsia="ar-SA"/>
              </w:rPr>
            </w:pPr>
            <w:r>
              <w:rPr>
                <w:sz w:val="20"/>
                <w:szCs w:val="20"/>
                <w:lang w:eastAsia="ar-SA"/>
              </w:rPr>
              <w:t xml:space="preserve"> 1. Устная и письменная речь.</w:t>
            </w:r>
          </w:p>
          <w:p w:rsidR="002F7C27" w:rsidRDefault="002F7C27" w:rsidP="00D80C42">
            <w:pPr>
              <w:jc w:val="both"/>
              <w:rPr>
                <w:sz w:val="20"/>
                <w:szCs w:val="20"/>
                <w:lang w:eastAsia="ar-SA"/>
              </w:rPr>
            </w:pPr>
            <w:r>
              <w:rPr>
                <w:sz w:val="20"/>
                <w:szCs w:val="20"/>
                <w:lang w:eastAsia="ar-SA"/>
              </w:rPr>
              <w:t xml:space="preserve"> 2. Слово. Предложение. Текст.</w:t>
            </w:r>
          </w:p>
          <w:p w:rsidR="002F7C27" w:rsidRDefault="000B09B3" w:rsidP="00D80C42">
            <w:pPr>
              <w:jc w:val="both"/>
              <w:rPr>
                <w:sz w:val="20"/>
                <w:szCs w:val="20"/>
                <w:lang w:eastAsia="ar-SA"/>
              </w:rPr>
            </w:pPr>
            <w:r w:rsidRPr="004674C9">
              <w:rPr>
                <w:sz w:val="20"/>
                <w:szCs w:val="20"/>
                <w:lang w:eastAsia="ar-SA"/>
              </w:rPr>
              <w:t xml:space="preserve"> 3. Слова, которы</w:t>
            </w:r>
            <w:r w:rsidR="002F7C27">
              <w:rPr>
                <w:sz w:val="20"/>
                <w:szCs w:val="20"/>
                <w:lang w:eastAsia="ar-SA"/>
              </w:rPr>
              <w:t>е отвечают на вопросы кто? что?</w:t>
            </w:r>
          </w:p>
          <w:p w:rsidR="002F7C27" w:rsidRDefault="000B09B3" w:rsidP="00D80C42">
            <w:pPr>
              <w:jc w:val="both"/>
              <w:rPr>
                <w:sz w:val="20"/>
                <w:szCs w:val="20"/>
                <w:lang w:eastAsia="ar-SA"/>
              </w:rPr>
            </w:pPr>
            <w:r w:rsidRPr="004674C9">
              <w:rPr>
                <w:sz w:val="20"/>
                <w:szCs w:val="20"/>
                <w:lang w:eastAsia="ar-SA"/>
              </w:rPr>
              <w:t xml:space="preserve"> 4. Слова, </w:t>
            </w:r>
            <w:proofErr w:type="gramStart"/>
            <w:r w:rsidRPr="004674C9">
              <w:rPr>
                <w:sz w:val="20"/>
                <w:szCs w:val="20"/>
                <w:lang w:eastAsia="ar-SA"/>
              </w:rPr>
              <w:t>которые</w:t>
            </w:r>
            <w:proofErr w:type="gramEnd"/>
            <w:r w:rsidRPr="004674C9">
              <w:rPr>
                <w:sz w:val="20"/>
                <w:szCs w:val="20"/>
                <w:lang w:eastAsia="ar-SA"/>
              </w:rPr>
              <w:t xml:space="preserve"> отвечают на вопр</w:t>
            </w:r>
            <w:r w:rsidR="002F7C27">
              <w:rPr>
                <w:sz w:val="20"/>
                <w:szCs w:val="20"/>
                <w:lang w:eastAsia="ar-SA"/>
              </w:rPr>
              <w:t xml:space="preserve">осы какой? </w:t>
            </w:r>
            <w:proofErr w:type="gramStart"/>
            <w:r w:rsidR="002F7C27">
              <w:rPr>
                <w:sz w:val="20"/>
                <w:szCs w:val="20"/>
                <w:lang w:eastAsia="ar-SA"/>
              </w:rPr>
              <w:t>какая</w:t>
            </w:r>
            <w:proofErr w:type="gramEnd"/>
            <w:r w:rsidR="002F7C27">
              <w:rPr>
                <w:sz w:val="20"/>
                <w:szCs w:val="20"/>
                <w:lang w:eastAsia="ar-SA"/>
              </w:rPr>
              <w:t>? какое? какие?</w:t>
            </w:r>
          </w:p>
          <w:p w:rsidR="002F7C27" w:rsidRDefault="000B09B3" w:rsidP="00D80C42">
            <w:pPr>
              <w:jc w:val="both"/>
              <w:rPr>
                <w:sz w:val="20"/>
                <w:szCs w:val="20"/>
                <w:lang w:eastAsia="ar-SA"/>
              </w:rPr>
            </w:pPr>
            <w:r w:rsidRPr="004674C9">
              <w:rPr>
                <w:sz w:val="20"/>
                <w:szCs w:val="20"/>
                <w:lang w:eastAsia="ar-SA"/>
              </w:rPr>
              <w:t xml:space="preserve"> 5. Слова, которые отвечают на вопросы что делает? </w:t>
            </w:r>
            <w:r w:rsidR="002F7C27">
              <w:rPr>
                <w:sz w:val="20"/>
                <w:szCs w:val="20"/>
                <w:lang w:eastAsia="ar-SA"/>
              </w:rPr>
              <w:t>что делают?</w:t>
            </w:r>
          </w:p>
          <w:p w:rsidR="002F7C27" w:rsidRDefault="002F7C27" w:rsidP="00D80C42">
            <w:pPr>
              <w:jc w:val="both"/>
              <w:rPr>
                <w:sz w:val="20"/>
                <w:szCs w:val="20"/>
                <w:lang w:eastAsia="ar-SA"/>
              </w:rPr>
            </w:pPr>
            <w:r>
              <w:rPr>
                <w:sz w:val="20"/>
                <w:szCs w:val="20"/>
                <w:lang w:eastAsia="ar-SA"/>
              </w:rPr>
              <w:t xml:space="preserve"> 6. Слово. Слог. Ударение</w:t>
            </w:r>
          </w:p>
          <w:p w:rsidR="002F7C27" w:rsidRDefault="002F7C27" w:rsidP="00D80C42">
            <w:pPr>
              <w:jc w:val="both"/>
              <w:rPr>
                <w:sz w:val="20"/>
                <w:szCs w:val="20"/>
                <w:lang w:eastAsia="ar-SA"/>
              </w:rPr>
            </w:pPr>
            <w:r>
              <w:rPr>
                <w:sz w:val="20"/>
                <w:szCs w:val="20"/>
                <w:lang w:eastAsia="ar-SA"/>
              </w:rPr>
              <w:t xml:space="preserve"> 7. Русский алфавит.</w:t>
            </w:r>
          </w:p>
          <w:p w:rsidR="002F7C27" w:rsidRDefault="000B09B3" w:rsidP="00D80C42">
            <w:pPr>
              <w:jc w:val="both"/>
              <w:rPr>
                <w:sz w:val="20"/>
                <w:szCs w:val="20"/>
                <w:lang w:eastAsia="ar-SA"/>
              </w:rPr>
            </w:pPr>
            <w:r w:rsidRPr="004674C9">
              <w:rPr>
                <w:sz w:val="20"/>
                <w:szCs w:val="20"/>
                <w:lang w:eastAsia="ar-SA"/>
              </w:rPr>
              <w:t xml:space="preserve"> 8. Гласные </w:t>
            </w:r>
            <w:r w:rsidR="002F7C27">
              <w:rPr>
                <w:sz w:val="20"/>
                <w:szCs w:val="20"/>
                <w:lang w:eastAsia="ar-SA"/>
              </w:rPr>
              <w:t>звуки и буквы, их обозначающие.</w:t>
            </w:r>
          </w:p>
          <w:p w:rsidR="002F7C27" w:rsidRDefault="000B09B3" w:rsidP="00D80C42">
            <w:pPr>
              <w:jc w:val="both"/>
              <w:rPr>
                <w:sz w:val="20"/>
                <w:szCs w:val="20"/>
                <w:lang w:eastAsia="ar-SA"/>
              </w:rPr>
            </w:pPr>
            <w:r w:rsidRPr="004674C9">
              <w:rPr>
                <w:sz w:val="20"/>
                <w:szCs w:val="20"/>
                <w:lang w:eastAsia="ar-SA"/>
              </w:rPr>
              <w:t xml:space="preserve"> 9. Согласные </w:t>
            </w:r>
            <w:r w:rsidR="002F7C27">
              <w:rPr>
                <w:sz w:val="20"/>
                <w:szCs w:val="20"/>
                <w:lang w:eastAsia="ar-SA"/>
              </w:rPr>
              <w:t>звуки и буквы, их обозначающие.</w:t>
            </w:r>
          </w:p>
          <w:p w:rsidR="002F7C27" w:rsidRDefault="002F7C27" w:rsidP="00D80C42">
            <w:pPr>
              <w:jc w:val="both"/>
              <w:rPr>
                <w:sz w:val="20"/>
                <w:szCs w:val="20"/>
                <w:lang w:eastAsia="ar-SA"/>
              </w:rPr>
            </w:pPr>
            <w:r>
              <w:rPr>
                <w:sz w:val="20"/>
                <w:szCs w:val="20"/>
                <w:lang w:eastAsia="ar-SA"/>
              </w:rPr>
              <w:t xml:space="preserve"> 10. Непарные согласные звуки.</w:t>
            </w:r>
          </w:p>
          <w:p w:rsidR="002F7C27" w:rsidRDefault="000B09B3" w:rsidP="00D80C42">
            <w:pPr>
              <w:jc w:val="both"/>
              <w:rPr>
                <w:sz w:val="20"/>
                <w:szCs w:val="20"/>
                <w:lang w:eastAsia="ar-SA"/>
              </w:rPr>
            </w:pPr>
            <w:r w:rsidRPr="004674C9">
              <w:rPr>
                <w:sz w:val="20"/>
                <w:szCs w:val="20"/>
                <w:lang w:eastAsia="ar-SA"/>
              </w:rPr>
              <w:lastRenderedPageBreak/>
              <w:t xml:space="preserve"> 11. Обозначен</w:t>
            </w:r>
            <w:r w:rsidR="002F7C27">
              <w:rPr>
                <w:sz w:val="20"/>
                <w:szCs w:val="20"/>
                <w:lang w:eastAsia="ar-SA"/>
              </w:rPr>
              <w:t>ие мягкости согласных на письме.</w:t>
            </w:r>
          </w:p>
          <w:p w:rsidR="002F7C27" w:rsidRDefault="000B09B3" w:rsidP="00D80C42">
            <w:pPr>
              <w:jc w:val="both"/>
              <w:rPr>
                <w:sz w:val="20"/>
                <w:szCs w:val="20"/>
                <w:lang w:eastAsia="ar-SA"/>
              </w:rPr>
            </w:pPr>
            <w:r w:rsidRPr="004674C9">
              <w:rPr>
                <w:sz w:val="20"/>
                <w:szCs w:val="20"/>
                <w:lang w:eastAsia="ar-SA"/>
              </w:rPr>
              <w:t xml:space="preserve"> 12. Звук [й] и его обозначени</w:t>
            </w:r>
            <w:r w:rsidR="002F7C27">
              <w:rPr>
                <w:sz w:val="20"/>
                <w:szCs w:val="20"/>
                <w:lang w:eastAsia="ar-SA"/>
              </w:rPr>
              <w:t>е на письме.</w:t>
            </w:r>
          </w:p>
          <w:p w:rsidR="002F7C27" w:rsidRDefault="000B09B3" w:rsidP="00D80C42">
            <w:pPr>
              <w:jc w:val="both"/>
              <w:rPr>
                <w:sz w:val="20"/>
                <w:szCs w:val="20"/>
                <w:lang w:eastAsia="ar-SA"/>
              </w:rPr>
            </w:pPr>
            <w:r w:rsidRPr="004674C9">
              <w:rPr>
                <w:sz w:val="20"/>
                <w:szCs w:val="20"/>
                <w:lang w:eastAsia="ar-SA"/>
              </w:rPr>
              <w:t xml:space="preserve"> 13. Буквы</w:t>
            </w:r>
            <w:r w:rsidR="002F7C27">
              <w:rPr>
                <w:sz w:val="20"/>
                <w:szCs w:val="20"/>
                <w:lang w:eastAsia="ar-SA"/>
              </w:rPr>
              <w:t>, не обозначающие звуков Ъ и Ь.</w:t>
            </w:r>
          </w:p>
          <w:p w:rsidR="002F7C27" w:rsidRDefault="002F7C27" w:rsidP="00D80C42">
            <w:pPr>
              <w:jc w:val="both"/>
              <w:rPr>
                <w:sz w:val="20"/>
                <w:szCs w:val="20"/>
                <w:lang w:eastAsia="ar-SA"/>
              </w:rPr>
            </w:pPr>
            <w:r>
              <w:rPr>
                <w:sz w:val="20"/>
                <w:szCs w:val="20"/>
                <w:lang w:eastAsia="ar-SA"/>
              </w:rPr>
              <w:t xml:space="preserve"> 14. Перенос слов.</w:t>
            </w:r>
          </w:p>
          <w:p w:rsidR="002F7C27" w:rsidRDefault="002F7C27" w:rsidP="00D80C42">
            <w:pPr>
              <w:jc w:val="both"/>
              <w:rPr>
                <w:sz w:val="20"/>
                <w:szCs w:val="20"/>
                <w:lang w:eastAsia="ar-SA"/>
              </w:rPr>
            </w:pPr>
            <w:r>
              <w:rPr>
                <w:sz w:val="20"/>
                <w:szCs w:val="20"/>
                <w:lang w:eastAsia="ar-SA"/>
              </w:rPr>
              <w:t xml:space="preserve"> </w:t>
            </w:r>
            <w:r w:rsidR="000B09B3" w:rsidRPr="004674C9">
              <w:rPr>
                <w:sz w:val="20"/>
                <w:szCs w:val="20"/>
                <w:lang w:eastAsia="ar-SA"/>
              </w:rPr>
              <w:t>15. Правописание</w:t>
            </w:r>
            <w:r>
              <w:rPr>
                <w:sz w:val="20"/>
                <w:szCs w:val="20"/>
                <w:lang w:eastAsia="ar-SA"/>
              </w:rPr>
              <w:t xml:space="preserve"> парных звуков на конце слова.</w:t>
            </w:r>
          </w:p>
          <w:p w:rsidR="002F7C27" w:rsidRDefault="002F7C27" w:rsidP="00D80C42">
            <w:pPr>
              <w:jc w:val="both"/>
              <w:rPr>
                <w:sz w:val="20"/>
                <w:szCs w:val="20"/>
                <w:lang w:eastAsia="ar-SA"/>
              </w:rPr>
            </w:pPr>
            <w:r>
              <w:rPr>
                <w:sz w:val="20"/>
                <w:szCs w:val="20"/>
                <w:lang w:eastAsia="ar-SA"/>
              </w:rPr>
              <w:t xml:space="preserve"> </w:t>
            </w:r>
            <w:r w:rsidR="000B09B3" w:rsidRPr="004674C9">
              <w:rPr>
                <w:sz w:val="20"/>
                <w:szCs w:val="20"/>
                <w:lang w:eastAsia="ar-SA"/>
              </w:rPr>
              <w:t>16. Правоп</w:t>
            </w:r>
            <w:r>
              <w:rPr>
                <w:sz w:val="20"/>
                <w:szCs w:val="20"/>
                <w:lang w:eastAsia="ar-SA"/>
              </w:rPr>
              <w:t>исание звуков в середине слова.</w:t>
            </w:r>
          </w:p>
          <w:p w:rsidR="002F7C27" w:rsidRDefault="002F7C27" w:rsidP="00D80C42">
            <w:pPr>
              <w:jc w:val="both"/>
              <w:rPr>
                <w:sz w:val="20"/>
                <w:szCs w:val="20"/>
                <w:lang w:eastAsia="ar-SA"/>
              </w:rPr>
            </w:pPr>
            <w:r>
              <w:rPr>
                <w:sz w:val="20"/>
                <w:szCs w:val="20"/>
                <w:lang w:eastAsia="ar-SA"/>
              </w:rPr>
              <w:t xml:space="preserve"> 17. Правописание предлогов.</w:t>
            </w:r>
          </w:p>
          <w:p w:rsidR="002F7C27" w:rsidRDefault="000B09B3" w:rsidP="00D80C42">
            <w:pPr>
              <w:jc w:val="both"/>
              <w:rPr>
                <w:sz w:val="20"/>
                <w:szCs w:val="20"/>
                <w:lang w:eastAsia="ar-SA"/>
              </w:rPr>
            </w:pPr>
            <w:r w:rsidRPr="004674C9">
              <w:rPr>
                <w:sz w:val="20"/>
                <w:szCs w:val="20"/>
                <w:lang w:eastAsia="ar-SA"/>
              </w:rPr>
              <w:t xml:space="preserve"> 18.</w:t>
            </w:r>
            <w:r w:rsidR="002F7C27">
              <w:rPr>
                <w:sz w:val="20"/>
                <w:szCs w:val="20"/>
                <w:lang w:eastAsia="ar-SA"/>
              </w:rPr>
              <w:t xml:space="preserve"> Правописание имен собственных.</w:t>
            </w:r>
          </w:p>
          <w:p w:rsidR="002F7C27" w:rsidRDefault="000B09B3" w:rsidP="00D80C42">
            <w:pPr>
              <w:jc w:val="both"/>
              <w:rPr>
                <w:sz w:val="20"/>
                <w:szCs w:val="20"/>
                <w:lang w:eastAsia="ar-SA"/>
              </w:rPr>
            </w:pPr>
            <w:r w:rsidRPr="004674C9">
              <w:rPr>
                <w:sz w:val="20"/>
                <w:szCs w:val="20"/>
                <w:lang w:eastAsia="ar-SA"/>
              </w:rPr>
              <w:t xml:space="preserve"> 19. Гласные буквы после ш</w:t>
            </w:r>
            <w:r w:rsidR="002F7C27">
              <w:rPr>
                <w:sz w:val="20"/>
                <w:szCs w:val="20"/>
                <w:lang w:eastAsia="ar-SA"/>
              </w:rPr>
              <w:t xml:space="preserve">ипящих. ЖИ-ШИ, </w:t>
            </w:r>
            <w:proofErr w:type="gramStart"/>
            <w:r w:rsidR="002F7C27">
              <w:rPr>
                <w:sz w:val="20"/>
                <w:szCs w:val="20"/>
                <w:lang w:eastAsia="ar-SA"/>
              </w:rPr>
              <w:t>ЧА-ЩА</w:t>
            </w:r>
            <w:proofErr w:type="gramEnd"/>
            <w:r w:rsidR="002F7C27">
              <w:rPr>
                <w:sz w:val="20"/>
                <w:szCs w:val="20"/>
                <w:lang w:eastAsia="ar-SA"/>
              </w:rPr>
              <w:t>, ЧУ-ЩУ.</w:t>
            </w:r>
          </w:p>
          <w:p w:rsidR="002F7C27" w:rsidRDefault="000B09B3" w:rsidP="00D80C42">
            <w:pPr>
              <w:jc w:val="both"/>
              <w:rPr>
                <w:sz w:val="20"/>
                <w:szCs w:val="20"/>
                <w:lang w:eastAsia="ar-SA"/>
              </w:rPr>
            </w:pPr>
            <w:r w:rsidRPr="004674C9">
              <w:rPr>
                <w:sz w:val="20"/>
                <w:szCs w:val="20"/>
                <w:lang w:eastAsia="ar-SA"/>
              </w:rPr>
              <w:t xml:space="preserve"> 20. Гласные буквы в ударных и безудар</w:t>
            </w:r>
            <w:r w:rsidR="002F7C27">
              <w:rPr>
                <w:sz w:val="20"/>
                <w:szCs w:val="20"/>
                <w:lang w:eastAsia="ar-SA"/>
              </w:rPr>
              <w:t>ных слогах (безударная гласная).</w:t>
            </w:r>
          </w:p>
          <w:p w:rsidR="002F7C27" w:rsidRDefault="000B09B3" w:rsidP="00D80C42">
            <w:pPr>
              <w:jc w:val="both"/>
              <w:rPr>
                <w:sz w:val="20"/>
                <w:szCs w:val="20"/>
                <w:lang w:eastAsia="ar-SA"/>
              </w:rPr>
            </w:pPr>
            <w:r w:rsidRPr="004674C9">
              <w:rPr>
                <w:sz w:val="20"/>
                <w:szCs w:val="20"/>
                <w:lang w:eastAsia="ar-SA"/>
              </w:rPr>
              <w:t xml:space="preserve"> 21. Правописани</w:t>
            </w:r>
            <w:r w:rsidR="002F7C27">
              <w:rPr>
                <w:sz w:val="20"/>
                <w:szCs w:val="20"/>
                <w:lang w:eastAsia="ar-SA"/>
              </w:rPr>
              <w:t>е сочетаний ЧН, ЧК, ЩН, НЩ, РЩ.</w:t>
            </w:r>
          </w:p>
          <w:p w:rsidR="000B09B3" w:rsidRPr="004674C9" w:rsidRDefault="000B09B3" w:rsidP="00D80C42">
            <w:pPr>
              <w:jc w:val="both"/>
              <w:rPr>
                <w:sz w:val="20"/>
                <w:szCs w:val="20"/>
                <w:lang w:eastAsia="ar-SA"/>
              </w:rPr>
            </w:pPr>
            <w:r w:rsidRPr="004674C9">
              <w:rPr>
                <w:sz w:val="20"/>
                <w:szCs w:val="20"/>
                <w:lang w:eastAsia="ar-SA"/>
              </w:rPr>
              <w:t xml:space="preserve"> 22. Словарные слова.</w:t>
            </w:r>
          </w:p>
          <w:p w:rsidR="000B09B3" w:rsidRPr="004674C9" w:rsidRDefault="000B09B3" w:rsidP="00D80C42">
            <w:pPr>
              <w:jc w:val="both"/>
              <w:rPr>
                <w:b/>
                <w:sz w:val="20"/>
                <w:szCs w:val="20"/>
                <w:lang w:eastAsia="ar-SA"/>
              </w:rPr>
            </w:pPr>
            <w:r w:rsidRPr="004674C9">
              <w:rPr>
                <w:b/>
                <w:sz w:val="20"/>
                <w:szCs w:val="20"/>
                <w:lang w:eastAsia="ar-SA"/>
              </w:rPr>
              <w:t>Русский язык 2 класс. Слово, текст, предложение. Звуки и буквы. Орфография</w:t>
            </w:r>
            <w:r w:rsidRPr="004674C9">
              <w:rPr>
                <w:sz w:val="20"/>
                <w:szCs w:val="20"/>
                <w:lang w:eastAsia="ar-SA"/>
              </w:rPr>
              <w:t>, в количестве не менее 1 шт.;</w:t>
            </w:r>
          </w:p>
          <w:p w:rsidR="002F7C27" w:rsidRDefault="000B09B3" w:rsidP="00D80C42">
            <w:pPr>
              <w:jc w:val="both"/>
              <w:rPr>
                <w:sz w:val="20"/>
                <w:szCs w:val="20"/>
                <w:lang w:eastAsia="ar-SA"/>
              </w:rPr>
            </w:pPr>
            <w:r w:rsidRPr="004674C9">
              <w:rPr>
                <w:sz w:val="20"/>
                <w:szCs w:val="20"/>
                <w:lang w:eastAsia="ar-SA"/>
              </w:rPr>
              <w:t>Интерактивное у</w:t>
            </w:r>
            <w:r w:rsidR="002F7C27">
              <w:rPr>
                <w:sz w:val="20"/>
                <w:szCs w:val="20"/>
                <w:lang w:eastAsia="ar-SA"/>
              </w:rPr>
              <w:t>чебное пособие должно включать:</w:t>
            </w:r>
          </w:p>
          <w:p w:rsidR="00EF367E" w:rsidRDefault="000B09B3" w:rsidP="00D80C42">
            <w:pPr>
              <w:jc w:val="both"/>
              <w:rPr>
                <w:sz w:val="20"/>
                <w:szCs w:val="20"/>
                <w:lang w:eastAsia="ar-SA"/>
              </w:rPr>
            </w:pPr>
            <w:r w:rsidRPr="004674C9">
              <w:rPr>
                <w:sz w:val="20"/>
                <w:szCs w:val="20"/>
                <w:lang w:eastAsia="ar-SA"/>
              </w:rPr>
              <w:t xml:space="preserve"> • объекты визуальной информации (разнообразные интерактивные иллюстрации с выделением или увеличением отдельных фрагментов, анимации, демонстрирующие различные понятия, действия и т.д.) (не </w:t>
            </w:r>
            <w:r w:rsidR="00EF367E">
              <w:rPr>
                <w:sz w:val="20"/>
                <w:szCs w:val="20"/>
                <w:lang w:eastAsia="ar-SA"/>
              </w:rPr>
              <w:t xml:space="preserve">менее 14 </w:t>
            </w:r>
            <w:proofErr w:type="spellStart"/>
            <w:r w:rsidR="00EF367E">
              <w:rPr>
                <w:sz w:val="20"/>
                <w:szCs w:val="20"/>
                <w:lang w:eastAsia="ar-SA"/>
              </w:rPr>
              <w:t>анимаций</w:t>
            </w:r>
            <w:proofErr w:type="spellEnd"/>
            <w:r w:rsidR="00EF367E">
              <w:rPr>
                <w:sz w:val="20"/>
                <w:szCs w:val="20"/>
                <w:lang w:eastAsia="ar-SA"/>
              </w:rPr>
              <w:t xml:space="preserve"> и схем);</w:t>
            </w:r>
          </w:p>
          <w:p w:rsidR="00EF367E" w:rsidRDefault="000B09B3" w:rsidP="00D80C42">
            <w:pPr>
              <w:jc w:val="both"/>
              <w:rPr>
                <w:sz w:val="20"/>
                <w:szCs w:val="20"/>
                <w:lang w:eastAsia="ar-SA"/>
              </w:rPr>
            </w:pPr>
            <w:r w:rsidRPr="004674C9">
              <w:rPr>
                <w:sz w:val="20"/>
                <w:szCs w:val="20"/>
                <w:lang w:eastAsia="ar-SA"/>
              </w:rPr>
              <w:t xml:space="preserve"> • практический тренинг (большое разнообразие интерактивных зад</w:t>
            </w:r>
            <w:r w:rsidR="00EF367E">
              <w:rPr>
                <w:sz w:val="20"/>
                <w:szCs w:val="20"/>
                <w:lang w:eastAsia="ar-SA"/>
              </w:rPr>
              <w:t>аний) (не менее 56 упражнений);</w:t>
            </w:r>
          </w:p>
          <w:p w:rsidR="00EF367E" w:rsidRDefault="000B09B3" w:rsidP="00D80C42">
            <w:pPr>
              <w:jc w:val="both"/>
              <w:rPr>
                <w:sz w:val="20"/>
                <w:szCs w:val="20"/>
                <w:lang w:eastAsia="ar-SA"/>
              </w:rPr>
            </w:pPr>
            <w:r w:rsidRPr="004674C9">
              <w:rPr>
                <w:sz w:val="20"/>
                <w:szCs w:val="20"/>
                <w:lang w:eastAsia="ar-SA"/>
              </w:rPr>
              <w:t>• тестовую систему контроля знаний учащихся (</w:t>
            </w:r>
            <w:r w:rsidR="00EF367E">
              <w:rPr>
                <w:sz w:val="20"/>
                <w:szCs w:val="20"/>
                <w:lang w:eastAsia="ar-SA"/>
              </w:rPr>
              <w:t>не менее 70 тестовых вопросов);</w:t>
            </w:r>
          </w:p>
          <w:p w:rsidR="00EF367E" w:rsidRDefault="00EF367E" w:rsidP="00D80C42">
            <w:pPr>
              <w:jc w:val="both"/>
              <w:rPr>
                <w:sz w:val="20"/>
                <w:szCs w:val="20"/>
                <w:lang w:eastAsia="ar-SA"/>
              </w:rPr>
            </w:pPr>
            <w:r>
              <w:rPr>
                <w:sz w:val="20"/>
                <w:szCs w:val="20"/>
                <w:lang w:eastAsia="ar-SA"/>
              </w:rPr>
              <w:t>• следующие темы:</w:t>
            </w:r>
          </w:p>
          <w:p w:rsidR="00EF367E" w:rsidRDefault="00EF367E" w:rsidP="00D80C42">
            <w:pPr>
              <w:jc w:val="both"/>
              <w:rPr>
                <w:sz w:val="20"/>
                <w:szCs w:val="20"/>
                <w:lang w:eastAsia="ar-SA"/>
              </w:rPr>
            </w:pPr>
            <w:r>
              <w:rPr>
                <w:sz w:val="20"/>
                <w:szCs w:val="20"/>
                <w:lang w:eastAsia="ar-SA"/>
              </w:rPr>
              <w:t xml:space="preserve"> 1. Слог. Слово. Перенос слов.</w:t>
            </w:r>
          </w:p>
          <w:p w:rsidR="00EF367E" w:rsidRDefault="00EF367E" w:rsidP="00D80C42">
            <w:pPr>
              <w:jc w:val="both"/>
              <w:rPr>
                <w:sz w:val="20"/>
                <w:szCs w:val="20"/>
                <w:lang w:eastAsia="ar-SA"/>
              </w:rPr>
            </w:pPr>
            <w:r>
              <w:rPr>
                <w:sz w:val="20"/>
                <w:szCs w:val="20"/>
                <w:lang w:eastAsia="ar-SA"/>
              </w:rPr>
              <w:t xml:space="preserve"> </w:t>
            </w:r>
            <w:r w:rsidR="000B09B3" w:rsidRPr="004674C9">
              <w:rPr>
                <w:sz w:val="20"/>
                <w:szCs w:val="20"/>
                <w:lang w:eastAsia="ar-SA"/>
              </w:rPr>
              <w:t>2. Предлож</w:t>
            </w:r>
            <w:r>
              <w:rPr>
                <w:sz w:val="20"/>
                <w:szCs w:val="20"/>
                <w:lang w:eastAsia="ar-SA"/>
              </w:rPr>
              <w:t>ение. Связь слов в предложении.</w:t>
            </w:r>
          </w:p>
          <w:p w:rsidR="00EF367E" w:rsidRDefault="000B09B3" w:rsidP="00D80C42">
            <w:pPr>
              <w:jc w:val="both"/>
              <w:rPr>
                <w:sz w:val="20"/>
                <w:szCs w:val="20"/>
                <w:lang w:eastAsia="ar-SA"/>
              </w:rPr>
            </w:pPr>
            <w:r w:rsidRPr="004674C9">
              <w:rPr>
                <w:sz w:val="20"/>
                <w:szCs w:val="20"/>
                <w:lang w:eastAsia="ar-SA"/>
              </w:rPr>
              <w:t xml:space="preserve"> 3. Тек</w:t>
            </w:r>
            <w:r w:rsidR="00EF367E">
              <w:rPr>
                <w:sz w:val="20"/>
                <w:szCs w:val="20"/>
                <w:lang w:eastAsia="ar-SA"/>
              </w:rPr>
              <w:t>ст. Связь предложений в тексте.</w:t>
            </w:r>
          </w:p>
          <w:p w:rsidR="00EF367E" w:rsidRDefault="000B09B3" w:rsidP="00D80C42">
            <w:pPr>
              <w:jc w:val="both"/>
              <w:rPr>
                <w:sz w:val="20"/>
                <w:szCs w:val="20"/>
                <w:lang w:eastAsia="ar-SA"/>
              </w:rPr>
            </w:pPr>
            <w:r w:rsidRPr="004674C9">
              <w:rPr>
                <w:sz w:val="20"/>
                <w:szCs w:val="20"/>
                <w:lang w:eastAsia="ar-SA"/>
              </w:rPr>
              <w:t xml:space="preserve"> 4. Типы те</w:t>
            </w:r>
            <w:r w:rsidR="00EF367E">
              <w:rPr>
                <w:sz w:val="20"/>
                <w:szCs w:val="20"/>
                <w:lang w:eastAsia="ar-SA"/>
              </w:rPr>
              <w:t>кста: описание и повествование.</w:t>
            </w:r>
          </w:p>
          <w:p w:rsidR="00EF367E" w:rsidRDefault="000B09B3" w:rsidP="00D80C42">
            <w:pPr>
              <w:jc w:val="both"/>
              <w:rPr>
                <w:sz w:val="20"/>
                <w:szCs w:val="20"/>
                <w:lang w:eastAsia="ar-SA"/>
              </w:rPr>
            </w:pPr>
            <w:r w:rsidRPr="004674C9">
              <w:rPr>
                <w:sz w:val="20"/>
                <w:szCs w:val="20"/>
                <w:lang w:eastAsia="ar-SA"/>
              </w:rPr>
              <w:t xml:space="preserve"> 5. Алфавит. З</w:t>
            </w:r>
            <w:r w:rsidR="00EF367E">
              <w:rPr>
                <w:sz w:val="20"/>
                <w:szCs w:val="20"/>
                <w:lang w:eastAsia="ar-SA"/>
              </w:rPr>
              <w:t>вуки и буквы русского алфавита.</w:t>
            </w:r>
          </w:p>
          <w:p w:rsidR="00EF367E" w:rsidRDefault="000B09B3" w:rsidP="00D80C42">
            <w:pPr>
              <w:jc w:val="both"/>
              <w:rPr>
                <w:sz w:val="20"/>
                <w:szCs w:val="20"/>
                <w:lang w:eastAsia="ar-SA"/>
              </w:rPr>
            </w:pPr>
            <w:r w:rsidRPr="004674C9">
              <w:rPr>
                <w:sz w:val="20"/>
                <w:szCs w:val="20"/>
                <w:lang w:eastAsia="ar-SA"/>
              </w:rPr>
              <w:t xml:space="preserve"> 6. Обозначение мягкости и твёрд</w:t>
            </w:r>
            <w:r w:rsidR="00EF367E">
              <w:rPr>
                <w:sz w:val="20"/>
                <w:szCs w:val="20"/>
                <w:lang w:eastAsia="ar-SA"/>
              </w:rPr>
              <w:t>ости согласных звуков на письме.</w:t>
            </w:r>
            <w:r w:rsidRPr="004674C9">
              <w:rPr>
                <w:sz w:val="20"/>
                <w:szCs w:val="20"/>
                <w:lang w:eastAsia="ar-SA"/>
              </w:rPr>
              <w:t xml:space="preserve"> </w:t>
            </w:r>
          </w:p>
          <w:p w:rsidR="00EF367E" w:rsidRDefault="00EF367E" w:rsidP="00D80C42">
            <w:pPr>
              <w:jc w:val="both"/>
              <w:rPr>
                <w:sz w:val="20"/>
                <w:szCs w:val="20"/>
                <w:lang w:eastAsia="ar-SA"/>
              </w:rPr>
            </w:pPr>
            <w:r>
              <w:rPr>
                <w:sz w:val="20"/>
                <w:szCs w:val="20"/>
                <w:lang w:eastAsia="ar-SA"/>
              </w:rPr>
              <w:t xml:space="preserve"> </w:t>
            </w:r>
            <w:r w:rsidR="000B09B3" w:rsidRPr="004674C9">
              <w:rPr>
                <w:sz w:val="20"/>
                <w:szCs w:val="20"/>
                <w:lang w:eastAsia="ar-SA"/>
              </w:rPr>
              <w:t>7. Ударение. Ударные и безуда</w:t>
            </w:r>
            <w:r>
              <w:rPr>
                <w:sz w:val="20"/>
                <w:szCs w:val="20"/>
                <w:lang w:eastAsia="ar-SA"/>
              </w:rPr>
              <w:t>рные гласные.</w:t>
            </w:r>
          </w:p>
          <w:p w:rsidR="00EF367E" w:rsidRDefault="000B09B3" w:rsidP="00D80C42">
            <w:pPr>
              <w:jc w:val="both"/>
              <w:rPr>
                <w:sz w:val="20"/>
                <w:szCs w:val="20"/>
                <w:lang w:eastAsia="ar-SA"/>
              </w:rPr>
            </w:pPr>
            <w:r w:rsidRPr="004674C9">
              <w:rPr>
                <w:sz w:val="20"/>
                <w:szCs w:val="20"/>
                <w:lang w:eastAsia="ar-SA"/>
              </w:rPr>
              <w:t xml:space="preserve"> 8. Правописание букв</w:t>
            </w:r>
            <w:r w:rsidR="00EF367E">
              <w:rPr>
                <w:sz w:val="20"/>
                <w:szCs w:val="20"/>
                <w:lang w:eastAsia="ar-SA"/>
              </w:rPr>
              <w:t>осочетаний с шипящими звуками.</w:t>
            </w:r>
          </w:p>
          <w:p w:rsidR="00EF367E" w:rsidRDefault="00EF367E" w:rsidP="00D80C42">
            <w:pPr>
              <w:jc w:val="both"/>
              <w:rPr>
                <w:sz w:val="20"/>
                <w:szCs w:val="20"/>
                <w:lang w:eastAsia="ar-SA"/>
              </w:rPr>
            </w:pPr>
            <w:r>
              <w:rPr>
                <w:sz w:val="20"/>
                <w:szCs w:val="20"/>
                <w:lang w:eastAsia="ar-SA"/>
              </w:rPr>
              <w:t xml:space="preserve"> 9. </w:t>
            </w:r>
            <w:proofErr w:type="gramStart"/>
            <w:r>
              <w:rPr>
                <w:sz w:val="20"/>
                <w:szCs w:val="20"/>
                <w:lang w:eastAsia="ar-SA"/>
              </w:rPr>
              <w:t>Разделительный</w:t>
            </w:r>
            <w:proofErr w:type="gramEnd"/>
            <w:r>
              <w:rPr>
                <w:sz w:val="20"/>
                <w:szCs w:val="20"/>
                <w:lang w:eastAsia="ar-SA"/>
              </w:rPr>
              <w:t xml:space="preserve"> Ь в словах.</w:t>
            </w:r>
          </w:p>
          <w:p w:rsidR="00EF367E" w:rsidRDefault="000B09B3" w:rsidP="00D80C42">
            <w:pPr>
              <w:jc w:val="both"/>
              <w:rPr>
                <w:sz w:val="20"/>
                <w:szCs w:val="20"/>
                <w:lang w:eastAsia="ar-SA"/>
              </w:rPr>
            </w:pPr>
            <w:r w:rsidRPr="004674C9">
              <w:rPr>
                <w:sz w:val="20"/>
                <w:szCs w:val="20"/>
                <w:lang w:eastAsia="ar-SA"/>
              </w:rPr>
              <w:t>10. Правописание звонких и глухих согласн</w:t>
            </w:r>
            <w:r w:rsidR="00EF367E">
              <w:rPr>
                <w:sz w:val="20"/>
                <w:szCs w:val="20"/>
                <w:lang w:eastAsia="ar-SA"/>
              </w:rPr>
              <w:t>ых на конце и в середине слова.</w:t>
            </w:r>
          </w:p>
          <w:p w:rsidR="00EF367E" w:rsidRDefault="000B09B3" w:rsidP="00D80C42">
            <w:pPr>
              <w:jc w:val="both"/>
              <w:rPr>
                <w:sz w:val="20"/>
                <w:szCs w:val="20"/>
                <w:lang w:eastAsia="ar-SA"/>
              </w:rPr>
            </w:pPr>
            <w:r w:rsidRPr="004674C9">
              <w:rPr>
                <w:sz w:val="20"/>
                <w:szCs w:val="20"/>
                <w:lang w:eastAsia="ar-SA"/>
              </w:rPr>
              <w:t>11. Мягкий знак - показа</w:t>
            </w:r>
            <w:r w:rsidR="00EF367E">
              <w:rPr>
                <w:sz w:val="20"/>
                <w:szCs w:val="20"/>
                <w:lang w:eastAsia="ar-SA"/>
              </w:rPr>
              <w:t>тель мягкости согласных звуков.</w:t>
            </w:r>
          </w:p>
          <w:p w:rsidR="00EF367E" w:rsidRDefault="000B09B3" w:rsidP="00D80C42">
            <w:pPr>
              <w:jc w:val="both"/>
              <w:rPr>
                <w:sz w:val="20"/>
                <w:szCs w:val="20"/>
                <w:lang w:eastAsia="ar-SA"/>
              </w:rPr>
            </w:pPr>
            <w:r w:rsidRPr="004674C9">
              <w:rPr>
                <w:sz w:val="20"/>
                <w:szCs w:val="20"/>
                <w:lang w:eastAsia="ar-SA"/>
              </w:rPr>
              <w:t xml:space="preserve">12. Правописание удвоенных </w:t>
            </w:r>
            <w:r w:rsidR="00EF367E">
              <w:rPr>
                <w:sz w:val="20"/>
                <w:szCs w:val="20"/>
                <w:lang w:eastAsia="ar-SA"/>
              </w:rPr>
              <w:t>согласных.</w:t>
            </w:r>
          </w:p>
          <w:p w:rsidR="00EF367E" w:rsidRDefault="000B09B3" w:rsidP="00D80C42">
            <w:pPr>
              <w:jc w:val="both"/>
              <w:rPr>
                <w:sz w:val="20"/>
                <w:szCs w:val="20"/>
                <w:lang w:eastAsia="ar-SA"/>
              </w:rPr>
            </w:pPr>
            <w:r w:rsidRPr="004674C9">
              <w:rPr>
                <w:sz w:val="20"/>
                <w:szCs w:val="20"/>
                <w:lang w:eastAsia="ar-SA"/>
              </w:rPr>
              <w:t>13. Заглав</w:t>
            </w:r>
            <w:r w:rsidR="00EF367E">
              <w:rPr>
                <w:sz w:val="20"/>
                <w:szCs w:val="20"/>
                <w:lang w:eastAsia="ar-SA"/>
              </w:rPr>
              <w:t>ная буква в именах собственных.</w:t>
            </w:r>
          </w:p>
          <w:p w:rsidR="000B09B3" w:rsidRPr="004674C9" w:rsidRDefault="000B09B3" w:rsidP="00D80C42">
            <w:pPr>
              <w:jc w:val="both"/>
              <w:rPr>
                <w:sz w:val="20"/>
                <w:szCs w:val="20"/>
                <w:lang w:eastAsia="ar-SA"/>
              </w:rPr>
            </w:pPr>
            <w:r w:rsidRPr="004674C9">
              <w:rPr>
                <w:sz w:val="20"/>
                <w:szCs w:val="20"/>
                <w:lang w:eastAsia="ar-SA"/>
              </w:rPr>
              <w:t xml:space="preserve"> 14. Безударные гласные в </w:t>
            </w:r>
            <w:proofErr w:type="gramStart"/>
            <w:r w:rsidRPr="004674C9">
              <w:rPr>
                <w:sz w:val="20"/>
                <w:szCs w:val="20"/>
                <w:lang w:eastAsia="ar-SA"/>
              </w:rPr>
              <w:t>корне слова</w:t>
            </w:r>
            <w:proofErr w:type="gramEnd"/>
            <w:r w:rsidRPr="004674C9">
              <w:rPr>
                <w:sz w:val="20"/>
                <w:szCs w:val="20"/>
                <w:lang w:eastAsia="ar-SA"/>
              </w:rPr>
              <w:t>.</w:t>
            </w:r>
          </w:p>
          <w:p w:rsidR="000B09B3" w:rsidRPr="004674C9" w:rsidRDefault="000B09B3" w:rsidP="00D80C42">
            <w:pPr>
              <w:jc w:val="both"/>
              <w:rPr>
                <w:b/>
                <w:sz w:val="20"/>
                <w:szCs w:val="20"/>
                <w:lang w:eastAsia="ar-SA"/>
              </w:rPr>
            </w:pPr>
            <w:r w:rsidRPr="004674C9">
              <w:rPr>
                <w:b/>
                <w:sz w:val="20"/>
                <w:szCs w:val="20"/>
                <w:lang w:eastAsia="ar-SA"/>
              </w:rPr>
              <w:t>Русский язык 2 класс. Синтаксис и пунктуация. Лексика. Состав слова. Части речи</w:t>
            </w:r>
            <w:r w:rsidRPr="004674C9">
              <w:rPr>
                <w:sz w:val="20"/>
                <w:szCs w:val="20"/>
                <w:lang w:eastAsia="ar-SA"/>
              </w:rPr>
              <w:t>, в количестве не менее 1 шт.;</w:t>
            </w:r>
          </w:p>
          <w:p w:rsidR="00EF367E" w:rsidRDefault="000B09B3" w:rsidP="00D80C42">
            <w:pPr>
              <w:jc w:val="both"/>
              <w:rPr>
                <w:sz w:val="20"/>
                <w:szCs w:val="20"/>
                <w:lang w:eastAsia="ar-SA"/>
              </w:rPr>
            </w:pPr>
            <w:r w:rsidRPr="004674C9">
              <w:rPr>
                <w:sz w:val="20"/>
                <w:szCs w:val="20"/>
                <w:lang w:eastAsia="ar-SA"/>
              </w:rPr>
              <w:t>Интерактивное у</w:t>
            </w:r>
            <w:r w:rsidR="00EF367E">
              <w:rPr>
                <w:sz w:val="20"/>
                <w:szCs w:val="20"/>
                <w:lang w:eastAsia="ar-SA"/>
              </w:rPr>
              <w:t>чебное пособие должно включать:</w:t>
            </w:r>
          </w:p>
          <w:p w:rsidR="00EF367E" w:rsidRDefault="000B09B3" w:rsidP="00D80C42">
            <w:pPr>
              <w:jc w:val="both"/>
              <w:rPr>
                <w:sz w:val="20"/>
                <w:szCs w:val="20"/>
                <w:lang w:eastAsia="ar-SA"/>
              </w:rPr>
            </w:pPr>
            <w:r w:rsidRPr="004674C9">
              <w:rPr>
                <w:sz w:val="20"/>
                <w:szCs w:val="20"/>
                <w:lang w:eastAsia="ar-SA"/>
              </w:rPr>
              <w:t xml:space="preserve"> • объекты визуальной информации (разнообразные интерактивные иллюстрации с выделением или увеличением отдельных фрагментов, анимации, демонстрирующие различные понятия, действия и т.д.) (не менее 9</w:t>
            </w:r>
            <w:r w:rsidR="00EF367E">
              <w:rPr>
                <w:sz w:val="20"/>
                <w:szCs w:val="20"/>
                <w:lang w:eastAsia="ar-SA"/>
              </w:rPr>
              <w:t xml:space="preserve"> </w:t>
            </w:r>
            <w:proofErr w:type="spellStart"/>
            <w:r w:rsidR="00EF367E">
              <w:rPr>
                <w:sz w:val="20"/>
                <w:szCs w:val="20"/>
                <w:lang w:eastAsia="ar-SA"/>
              </w:rPr>
              <w:t>анимаций</w:t>
            </w:r>
            <w:proofErr w:type="spellEnd"/>
            <w:r w:rsidR="00EF367E">
              <w:rPr>
                <w:sz w:val="20"/>
                <w:szCs w:val="20"/>
                <w:lang w:eastAsia="ar-SA"/>
              </w:rPr>
              <w:t xml:space="preserve"> и интерактивных схем);</w:t>
            </w:r>
          </w:p>
          <w:p w:rsidR="00EF367E" w:rsidRDefault="000B09B3" w:rsidP="00D80C42">
            <w:pPr>
              <w:jc w:val="both"/>
              <w:rPr>
                <w:sz w:val="20"/>
                <w:szCs w:val="20"/>
                <w:lang w:eastAsia="ar-SA"/>
              </w:rPr>
            </w:pPr>
            <w:r w:rsidRPr="004674C9">
              <w:rPr>
                <w:sz w:val="20"/>
                <w:szCs w:val="20"/>
                <w:lang w:eastAsia="ar-SA"/>
              </w:rPr>
              <w:t xml:space="preserve"> • практический тренинг (большое разнообразие интерактивных заданий) (не менее 34 упражнений), • тестовую систему контроля знаний учащихся </w:t>
            </w:r>
            <w:r w:rsidR="00EF367E">
              <w:rPr>
                <w:sz w:val="20"/>
                <w:szCs w:val="20"/>
                <w:lang w:eastAsia="ar-SA"/>
              </w:rPr>
              <w:t>(не менее 45 тестовых вопросов);</w:t>
            </w:r>
          </w:p>
          <w:p w:rsidR="00EF367E" w:rsidRDefault="00EF367E" w:rsidP="00D80C42">
            <w:pPr>
              <w:jc w:val="both"/>
              <w:rPr>
                <w:sz w:val="20"/>
                <w:szCs w:val="20"/>
                <w:lang w:eastAsia="ar-SA"/>
              </w:rPr>
            </w:pPr>
            <w:r>
              <w:rPr>
                <w:sz w:val="20"/>
                <w:szCs w:val="20"/>
                <w:lang w:eastAsia="ar-SA"/>
              </w:rPr>
              <w:t xml:space="preserve"> • следующие темы:</w:t>
            </w:r>
          </w:p>
          <w:p w:rsidR="00EF367E" w:rsidRDefault="00EF367E" w:rsidP="00D80C42">
            <w:pPr>
              <w:jc w:val="both"/>
              <w:rPr>
                <w:sz w:val="20"/>
                <w:szCs w:val="20"/>
                <w:lang w:eastAsia="ar-SA"/>
              </w:rPr>
            </w:pPr>
            <w:r>
              <w:rPr>
                <w:sz w:val="20"/>
                <w:szCs w:val="20"/>
                <w:lang w:eastAsia="ar-SA"/>
              </w:rPr>
              <w:t xml:space="preserve"> 1. Словосочетание. Предложение.</w:t>
            </w:r>
          </w:p>
          <w:p w:rsidR="00EF367E" w:rsidRDefault="000B09B3" w:rsidP="00D80C42">
            <w:pPr>
              <w:jc w:val="both"/>
              <w:rPr>
                <w:sz w:val="20"/>
                <w:szCs w:val="20"/>
                <w:lang w:eastAsia="ar-SA"/>
              </w:rPr>
            </w:pPr>
            <w:r w:rsidRPr="004674C9">
              <w:rPr>
                <w:sz w:val="20"/>
                <w:szCs w:val="20"/>
                <w:lang w:eastAsia="ar-SA"/>
              </w:rPr>
              <w:t xml:space="preserve"> 2. Типы пре</w:t>
            </w:r>
            <w:r w:rsidR="00EF367E">
              <w:rPr>
                <w:sz w:val="20"/>
                <w:szCs w:val="20"/>
                <w:lang w:eastAsia="ar-SA"/>
              </w:rPr>
              <w:t xml:space="preserve">дложений по цели высказывания. </w:t>
            </w:r>
          </w:p>
          <w:p w:rsidR="00EF367E" w:rsidRDefault="000B09B3" w:rsidP="00D80C42">
            <w:pPr>
              <w:jc w:val="both"/>
              <w:rPr>
                <w:sz w:val="20"/>
                <w:szCs w:val="20"/>
                <w:lang w:eastAsia="ar-SA"/>
              </w:rPr>
            </w:pPr>
            <w:r w:rsidRPr="004674C9">
              <w:rPr>
                <w:sz w:val="20"/>
                <w:szCs w:val="20"/>
                <w:lang w:eastAsia="ar-SA"/>
              </w:rPr>
              <w:t xml:space="preserve"> 3. Антонимы. Синоним</w:t>
            </w:r>
            <w:r w:rsidR="00EF367E">
              <w:rPr>
                <w:sz w:val="20"/>
                <w:szCs w:val="20"/>
                <w:lang w:eastAsia="ar-SA"/>
              </w:rPr>
              <w:t>ы. Омонимы.</w:t>
            </w:r>
          </w:p>
          <w:p w:rsidR="00EF367E" w:rsidRDefault="00EF367E" w:rsidP="00D80C42">
            <w:pPr>
              <w:jc w:val="both"/>
              <w:rPr>
                <w:sz w:val="20"/>
                <w:szCs w:val="20"/>
                <w:lang w:eastAsia="ar-SA"/>
              </w:rPr>
            </w:pPr>
            <w:r>
              <w:rPr>
                <w:sz w:val="20"/>
                <w:szCs w:val="20"/>
                <w:lang w:eastAsia="ar-SA"/>
              </w:rPr>
              <w:t xml:space="preserve"> 4. Родственные слова. Корень.</w:t>
            </w:r>
          </w:p>
          <w:p w:rsidR="00EF367E" w:rsidRDefault="00EF367E" w:rsidP="00D80C42">
            <w:pPr>
              <w:jc w:val="both"/>
              <w:rPr>
                <w:sz w:val="20"/>
                <w:szCs w:val="20"/>
                <w:lang w:eastAsia="ar-SA"/>
              </w:rPr>
            </w:pPr>
            <w:r>
              <w:rPr>
                <w:sz w:val="20"/>
                <w:szCs w:val="20"/>
                <w:lang w:eastAsia="ar-SA"/>
              </w:rPr>
              <w:t xml:space="preserve"> 5. Состав слова.</w:t>
            </w:r>
          </w:p>
          <w:p w:rsidR="00EF367E" w:rsidRDefault="000B09B3" w:rsidP="00D80C42">
            <w:pPr>
              <w:jc w:val="both"/>
              <w:rPr>
                <w:sz w:val="20"/>
                <w:szCs w:val="20"/>
                <w:lang w:eastAsia="ar-SA"/>
              </w:rPr>
            </w:pPr>
            <w:r w:rsidRPr="004674C9">
              <w:rPr>
                <w:sz w:val="20"/>
                <w:szCs w:val="20"/>
                <w:lang w:eastAsia="ar-SA"/>
              </w:rPr>
              <w:t xml:space="preserve"> 6. Имя существительное. С</w:t>
            </w:r>
            <w:r w:rsidR="00EF367E">
              <w:rPr>
                <w:sz w:val="20"/>
                <w:szCs w:val="20"/>
                <w:lang w:eastAsia="ar-SA"/>
              </w:rPr>
              <w:t>лова, которые называют предметы.</w:t>
            </w:r>
          </w:p>
          <w:p w:rsidR="00EF367E" w:rsidRDefault="000B09B3" w:rsidP="00D80C42">
            <w:pPr>
              <w:jc w:val="both"/>
              <w:rPr>
                <w:sz w:val="20"/>
                <w:szCs w:val="20"/>
                <w:lang w:eastAsia="ar-SA"/>
              </w:rPr>
            </w:pPr>
            <w:r w:rsidRPr="004674C9">
              <w:rPr>
                <w:sz w:val="20"/>
                <w:szCs w:val="20"/>
                <w:lang w:eastAsia="ar-SA"/>
              </w:rPr>
              <w:t xml:space="preserve"> 7. Глагол. Слова, которы</w:t>
            </w:r>
            <w:r w:rsidR="00EF367E">
              <w:rPr>
                <w:sz w:val="20"/>
                <w:szCs w:val="20"/>
                <w:lang w:eastAsia="ar-SA"/>
              </w:rPr>
              <w:t xml:space="preserve">е называют действия предметов. </w:t>
            </w:r>
          </w:p>
          <w:p w:rsidR="00EF367E" w:rsidRDefault="000B09B3" w:rsidP="00D80C42">
            <w:pPr>
              <w:jc w:val="both"/>
              <w:rPr>
                <w:sz w:val="20"/>
                <w:szCs w:val="20"/>
                <w:lang w:eastAsia="ar-SA"/>
              </w:rPr>
            </w:pPr>
            <w:r w:rsidRPr="004674C9">
              <w:rPr>
                <w:sz w:val="20"/>
                <w:szCs w:val="20"/>
                <w:lang w:eastAsia="ar-SA"/>
              </w:rPr>
              <w:t xml:space="preserve"> 8. Имя прилагательное. Слова, котор</w:t>
            </w:r>
            <w:r w:rsidR="00EF367E">
              <w:rPr>
                <w:sz w:val="20"/>
                <w:szCs w:val="20"/>
                <w:lang w:eastAsia="ar-SA"/>
              </w:rPr>
              <w:t>ые называют признаки предметов.</w:t>
            </w:r>
          </w:p>
          <w:p w:rsidR="000B09B3" w:rsidRPr="004674C9" w:rsidRDefault="000B09B3" w:rsidP="00D80C42">
            <w:pPr>
              <w:jc w:val="both"/>
              <w:rPr>
                <w:sz w:val="20"/>
                <w:szCs w:val="20"/>
                <w:lang w:eastAsia="ar-SA"/>
              </w:rPr>
            </w:pPr>
            <w:r w:rsidRPr="004674C9">
              <w:rPr>
                <w:sz w:val="20"/>
                <w:szCs w:val="20"/>
                <w:lang w:eastAsia="ar-SA"/>
              </w:rPr>
              <w:t xml:space="preserve"> 9. Предлоги.</w:t>
            </w:r>
          </w:p>
          <w:p w:rsidR="000B09B3" w:rsidRPr="004674C9" w:rsidRDefault="000B09B3" w:rsidP="00D80C42">
            <w:pPr>
              <w:jc w:val="both"/>
              <w:rPr>
                <w:b/>
                <w:sz w:val="20"/>
                <w:szCs w:val="20"/>
                <w:lang w:eastAsia="ar-SA"/>
              </w:rPr>
            </w:pPr>
            <w:r w:rsidRPr="004674C9">
              <w:rPr>
                <w:b/>
                <w:sz w:val="20"/>
                <w:szCs w:val="20"/>
                <w:lang w:eastAsia="ar-SA"/>
              </w:rPr>
              <w:t>Русский язык 3 класс. Слово, текст, предложение. Состав слова. Орфография</w:t>
            </w:r>
            <w:r w:rsidRPr="004674C9">
              <w:rPr>
                <w:sz w:val="20"/>
                <w:szCs w:val="20"/>
                <w:lang w:eastAsia="ar-SA"/>
              </w:rPr>
              <w:t>, в количестве не менее 1 шт.;</w:t>
            </w:r>
          </w:p>
          <w:p w:rsidR="00B3784E" w:rsidRDefault="000B09B3" w:rsidP="00D80C42">
            <w:pPr>
              <w:jc w:val="both"/>
              <w:rPr>
                <w:sz w:val="20"/>
                <w:szCs w:val="20"/>
                <w:lang w:eastAsia="ar-SA"/>
              </w:rPr>
            </w:pPr>
            <w:r w:rsidRPr="004674C9">
              <w:rPr>
                <w:sz w:val="20"/>
                <w:szCs w:val="20"/>
                <w:lang w:eastAsia="ar-SA"/>
              </w:rPr>
              <w:t>Интерактивное у</w:t>
            </w:r>
            <w:r w:rsidR="00B3784E">
              <w:rPr>
                <w:sz w:val="20"/>
                <w:szCs w:val="20"/>
                <w:lang w:eastAsia="ar-SA"/>
              </w:rPr>
              <w:t>чебное пособие должно включать:</w:t>
            </w:r>
          </w:p>
          <w:p w:rsidR="00B3784E" w:rsidRDefault="000B09B3" w:rsidP="00D80C42">
            <w:pPr>
              <w:jc w:val="both"/>
              <w:rPr>
                <w:sz w:val="20"/>
                <w:szCs w:val="20"/>
                <w:lang w:eastAsia="ar-SA"/>
              </w:rPr>
            </w:pPr>
            <w:r w:rsidRPr="004674C9">
              <w:rPr>
                <w:sz w:val="20"/>
                <w:szCs w:val="20"/>
                <w:lang w:eastAsia="ar-SA"/>
              </w:rPr>
              <w:t xml:space="preserve"> • объекты визуальной информации (разнообразные интерактивные иллюстрации с выделением или увеличением отдельных фрагментов, анимации, демонстрирующие различные понятия, действия и т.д.</w:t>
            </w:r>
            <w:r w:rsidR="00B3784E">
              <w:rPr>
                <w:sz w:val="20"/>
                <w:szCs w:val="20"/>
                <w:lang w:eastAsia="ar-SA"/>
              </w:rPr>
              <w:t xml:space="preserve">) (не менее 16 </w:t>
            </w:r>
            <w:proofErr w:type="spellStart"/>
            <w:r w:rsidR="00B3784E">
              <w:rPr>
                <w:sz w:val="20"/>
                <w:szCs w:val="20"/>
                <w:lang w:eastAsia="ar-SA"/>
              </w:rPr>
              <w:t>анимаций</w:t>
            </w:r>
            <w:proofErr w:type="spellEnd"/>
            <w:r w:rsidR="00B3784E">
              <w:rPr>
                <w:sz w:val="20"/>
                <w:szCs w:val="20"/>
                <w:lang w:eastAsia="ar-SA"/>
              </w:rPr>
              <w:t xml:space="preserve"> и </w:t>
            </w:r>
            <w:r w:rsidR="00B3784E">
              <w:rPr>
                <w:sz w:val="20"/>
                <w:szCs w:val="20"/>
                <w:lang w:eastAsia="ar-SA"/>
              </w:rPr>
              <w:lastRenderedPageBreak/>
              <w:t>схем);</w:t>
            </w:r>
          </w:p>
          <w:p w:rsidR="00B3784E" w:rsidRDefault="000B09B3" w:rsidP="00D80C42">
            <w:pPr>
              <w:jc w:val="both"/>
              <w:rPr>
                <w:sz w:val="20"/>
                <w:szCs w:val="20"/>
                <w:lang w:eastAsia="ar-SA"/>
              </w:rPr>
            </w:pPr>
            <w:r w:rsidRPr="004674C9">
              <w:rPr>
                <w:sz w:val="20"/>
                <w:szCs w:val="20"/>
                <w:lang w:eastAsia="ar-SA"/>
              </w:rPr>
              <w:t xml:space="preserve"> • практический тренинг (большое разнообразие интерактивных заданий) (не менее 67 упражнений), • тестовую систему контроля знаний учащихся (не</w:t>
            </w:r>
            <w:r w:rsidR="00B3784E">
              <w:rPr>
                <w:sz w:val="20"/>
                <w:szCs w:val="20"/>
                <w:lang w:eastAsia="ar-SA"/>
              </w:rPr>
              <w:t xml:space="preserve"> менее 80 тестовых вопросов);</w:t>
            </w:r>
          </w:p>
          <w:p w:rsidR="00B3784E" w:rsidRDefault="00B3784E" w:rsidP="00D80C42">
            <w:pPr>
              <w:jc w:val="both"/>
              <w:rPr>
                <w:sz w:val="20"/>
                <w:szCs w:val="20"/>
                <w:lang w:eastAsia="ar-SA"/>
              </w:rPr>
            </w:pPr>
            <w:r>
              <w:rPr>
                <w:sz w:val="20"/>
                <w:szCs w:val="20"/>
                <w:lang w:eastAsia="ar-SA"/>
              </w:rPr>
              <w:t xml:space="preserve"> • следующие темы:</w:t>
            </w:r>
          </w:p>
          <w:p w:rsidR="00B3784E" w:rsidRDefault="000B09B3" w:rsidP="00D80C42">
            <w:pPr>
              <w:jc w:val="both"/>
              <w:rPr>
                <w:sz w:val="20"/>
                <w:szCs w:val="20"/>
                <w:lang w:eastAsia="ar-SA"/>
              </w:rPr>
            </w:pPr>
            <w:r w:rsidRPr="004674C9">
              <w:rPr>
                <w:sz w:val="20"/>
                <w:szCs w:val="20"/>
                <w:lang w:eastAsia="ar-SA"/>
              </w:rPr>
              <w:t xml:space="preserve"> 1. Текст. Типы текста: описан</w:t>
            </w:r>
            <w:r w:rsidR="00B3784E">
              <w:rPr>
                <w:sz w:val="20"/>
                <w:szCs w:val="20"/>
                <w:lang w:eastAsia="ar-SA"/>
              </w:rPr>
              <w:t>ие, повествование, рассуждение.</w:t>
            </w:r>
          </w:p>
          <w:p w:rsidR="00B3784E" w:rsidRDefault="000B09B3" w:rsidP="00D80C42">
            <w:pPr>
              <w:jc w:val="both"/>
              <w:rPr>
                <w:sz w:val="20"/>
                <w:szCs w:val="20"/>
                <w:lang w:eastAsia="ar-SA"/>
              </w:rPr>
            </w:pPr>
            <w:r w:rsidRPr="004674C9">
              <w:rPr>
                <w:sz w:val="20"/>
                <w:szCs w:val="20"/>
                <w:lang w:eastAsia="ar-SA"/>
              </w:rPr>
              <w:t xml:space="preserve"> 2. Корень. Од</w:t>
            </w:r>
            <w:r w:rsidR="00B3784E">
              <w:rPr>
                <w:sz w:val="20"/>
                <w:szCs w:val="20"/>
                <w:lang w:eastAsia="ar-SA"/>
              </w:rPr>
              <w:t>нокоренные (родственные) слова.</w:t>
            </w:r>
          </w:p>
          <w:p w:rsidR="00B3784E" w:rsidRDefault="000B09B3" w:rsidP="00D80C42">
            <w:pPr>
              <w:jc w:val="both"/>
              <w:rPr>
                <w:sz w:val="20"/>
                <w:szCs w:val="20"/>
                <w:lang w:eastAsia="ar-SA"/>
              </w:rPr>
            </w:pPr>
            <w:r w:rsidRPr="004674C9">
              <w:rPr>
                <w:sz w:val="20"/>
                <w:szCs w:val="20"/>
                <w:lang w:eastAsia="ar-SA"/>
              </w:rPr>
              <w:t xml:space="preserve"> 3. С</w:t>
            </w:r>
            <w:r w:rsidR="00B3784E">
              <w:rPr>
                <w:sz w:val="20"/>
                <w:szCs w:val="20"/>
                <w:lang w:eastAsia="ar-SA"/>
              </w:rPr>
              <w:t>ложные слова и их правописание.</w:t>
            </w:r>
          </w:p>
          <w:p w:rsidR="00B3784E" w:rsidRDefault="000B09B3" w:rsidP="00D80C42">
            <w:pPr>
              <w:jc w:val="both"/>
              <w:rPr>
                <w:sz w:val="20"/>
                <w:szCs w:val="20"/>
                <w:lang w:eastAsia="ar-SA"/>
              </w:rPr>
            </w:pPr>
            <w:r w:rsidRPr="004674C9">
              <w:rPr>
                <w:sz w:val="20"/>
                <w:szCs w:val="20"/>
                <w:lang w:eastAsia="ar-SA"/>
              </w:rPr>
              <w:t xml:space="preserve"> 4. Пр</w:t>
            </w:r>
            <w:r w:rsidR="00B3784E">
              <w:rPr>
                <w:sz w:val="20"/>
                <w:szCs w:val="20"/>
                <w:lang w:eastAsia="ar-SA"/>
              </w:rPr>
              <w:t>иставка. Приставки и предлоги.</w:t>
            </w:r>
          </w:p>
          <w:p w:rsidR="00B3784E" w:rsidRDefault="00B3784E" w:rsidP="00D80C42">
            <w:pPr>
              <w:jc w:val="both"/>
              <w:rPr>
                <w:sz w:val="20"/>
                <w:szCs w:val="20"/>
                <w:lang w:eastAsia="ar-SA"/>
              </w:rPr>
            </w:pPr>
            <w:r>
              <w:rPr>
                <w:sz w:val="20"/>
                <w:szCs w:val="20"/>
                <w:lang w:eastAsia="ar-SA"/>
              </w:rPr>
              <w:t xml:space="preserve"> </w:t>
            </w:r>
            <w:r w:rsidR="000B09B3" w:rsidRPr="004674C9">
              <w:rPr>
                <w:sz w:val="20"/>
                <w:szCs w:val="20"/>
                <w:lang w:eastAsia="ar-SA"/>
              </w:rPr>
              <w:t>5. Окончание и основа. Су</w:t>
            </w:r>
            <w:r>
              <w:rPr>
                <w:sz w:val="20"/>
                <w:szCs w:val="20"/>
                <w:lang w:eastAsia="ar-SA"/>
              </w:rPr>
              <w:t>ффикс.</w:t>
            </w:r>
          </w:p>
          <w:p w:rsidR="00B3784E" w:rsidRDefault="00B3784E" w:rsidP="00D80C42">
            <w:pPr>
              <w:jc w:val="both"/>
              <w:rPr>
                <w:sz w:val="20"/>
                <w:szCs w:val="20"/>
                <w:lang w:eastAsia="ar-SA"/>
              </w:rPr>
            </w:pPr>
            <w:r>
              <w:rPr>
                <w:sz w:val="20"/>
                <w:szCs w:val="20"/>
                <w:lang w:eastAsia="ar-SA"/>
              </w:rPr>
              <w:t xml:space="preserve"> 6. Разбор слова по составу.</w:t>
            </w:r>
          </w:p>
          <w:p w:rsidR="00B3784E" w:rsidRDefault="000B09B3" w:rsidP="00D80C42">
            <w:pPr>
              <w:jc w:val="both"/>
              <w:rPr>
                <w:sz w:val="20"/>
                <w:szCs w:val="20"/>
                <w:lang w:eastAsia="ar-SA"/>
              </w:rPr>
            </w:pPr>
            <w:r w:rsidRPr="004674C9">
              <w:rPr>
                <w:sz w:val="20"/>
                <w:szCs w:val="20"/>
                <w:lang w:eastAsia="ar-SA"/>
              </w:rPr>
              <w:t xml:space="preserve"> 7. Ор</w:t>
            </w:r>
            <w:r w:rsidR="00B3784E">
              <w:rPr>
                <w:sz w:val="20"/>
                <w:szCs w:val="20"/>
                <w:lang w:eastAsia="ar-SA"/>
              </w:rPr>
              <w:t>фография. Разделительные Ь и Ъ.</w:t>
            </w:r>
          </w:p>
          <w:p w:rsidR="00B3784E" w:rsidRDefault="000B09B3" w:rsidP="00D80C42">
            <w:pPr>
              <w:jc w:val="both"/>
              <w:rPr>
                <w:sz w:val="20"/>
                <w:szCs w:val="20"/>
                <w:lang w:eastAsia="ar-SA"/>
              </w:rPr>
            </w:pPr>
            <w:r w:rsidRPr="004674C9">
              <w:rPr>
                <w:sz w:val="20"/>
                <w:szCs w:val="20"/>
                <w:lang w:eastAsia="ar-SA"/>
              </w:rPr>
              <w:t xml:space="preserve"> 8. Глухие и з</w:t>
            </w:r>
            <w:r w:rsidR="00B3784E">
              <w:rPr>
                <w:sz w:val="20"/>
                <w:szCs w:val="20"/>
                <w:lang w:eastAsia="ar-SA"/>
              </w:rPr>
              <w:t xml:space="preserve">вонкие согласные в </w:t>
            </w:r>
            <w:proofErr w:type="gramStart"/>
            <w:r w:rsidR="00B3784E">
              <w:rPr>
                <w:sz w:val="20"/>
                <w:szCs w:val="20"/>
                <w:lang w:eastAsia="ar-SA"/>
              </w:rPr>
              <w:t>корне слова</w:t>
            </w:r>
            <w:proofErr w:type="gramEnd"/>
            <w:r w:rsidR="00B3784E">
              <w:rPr>
                <w:sz w:val="20"/>
                <w:szCs w:val="20"/>
                <w:lang w:eastAsia="ar-SA"/>
              </w:rPr>
              <w:t>.</w:t>
            </w:r>
          </w:p>
          <w:p w:rsidR="00B3784E" w:rsidRDefault="000B09B3" w:rsidP="00D80C42">
            <w:pPr>
              <w:jc w:val="both"/>
              <w:rPr>
                <w:sz w:val="20"/>
                <w:szCs w:val="20"/>
                <w:lang w:eastAsia="ar-SA"/>
              </w:rPr>
            </w:pPr>
            <w:r w:rsidRPr="004674C9">
              <w:rPr>
                <w:sz w:val="20"/>
                <w:szCs w:val="20"/>
                <w:lang w:eastAsia="ar-SA"/>
              </w:rPr>
              <w:t xml:space="preserve"> 9. Непроизн</w:t>
            </w:r>
            <w:r w:rsidR="00B3784E">
              <w:rPr>
                <w:sz w:val="20"/>
                <w:szCs w:val="20"/>
                <w:lang w:eastAsia="ar-SA"/>
              </w:rPr>
              <w:t xml:space="preserve">осимые согласные в </w:t>
            </w:r>
            <w:proofErr w:type="gramStart"/>
            <w:r w:rsidR="00B3784E">
              <w:rPr>
                <w:sz w:val="20"/>
                <w:szCs w:val="20"/>
                <w:lang w:eastAsia="ar-SA"/>
              </w:rPr>
              <w:t>корне слова</w:t>
            </w:r>
            <w:proofErr w:type="gramEnd"/>
            <w:r w:rsidR="00B3784E">
              <w:rPr>
                <w:sz w:val="20"/>
                <w:szCs w:val="20"/>
                <w:lang w:eastAsia="ar-SA"/>
              </w:rPr>
              <w:t>.</w:t>
            </w:r>
          </w:p>
          <w:p w:rsidR="00B3784E" w:rsidRDefault="000B09B3" w:rsidP="00D80C42">
            <w:pPr>
              <w:jc w:val="both"/>
              <w:rPr>
                <w:sz w:val="20"/>
                <w:szCs w:val="20"/>
                <w:lang w:eastAsia="ar-SA"/>
              </w:rPr>
            </w:pPr>
            <w:r w:rsidRPr="004674C9">
              <w:rPr>
                <w:sz w:val="20"/>
                <w:szCs w:val="20"/>
                <w:lang w:eastAsia="ar-SA"/>
              </w:rPr>
              <w:t xml:space="preserve"> 10. Чередование с</w:t>
            </w:r>
            <w:r w:rsidR="00B3784E">
              <w:rPr>
                <w:sz w:val="20"/>
                <w:szCs w:val="20"/>
                <w:lang w:eastAsia="ar-SA"/>
              </w:rPr>
              <w:t xml:space="preserve">огласных звуков в </w:t>
            </w:r>
            <w:proofErr w:type="gramStart"/>
            <w:r w:rsidR="00B3784E">
              <w:rPr>
                <w:sz w:val="20"/>
                <w:szCs w:val="20"/>
                <w:lang w:eastAsia="ar-SA"/>
              </w:rPr>
              <w:t>корне слова</w:t>
            </w:r>
            <w:proofErr w:type="gramEnd"/>
            <w:r w:rsidR="00B3784E">
              <w:rPr>
                <w:sz w:val="20"/>
                <w:szCs w:val="20"/>
                <w:lang w:eastAsia="ar-SA"/>
              </w:rPr>
              <w:t>.</w:t>
            </w:r>
          </w:p>
          <w:p w:rsidR="00B3784E" w:rsidRDefault="00B3784E" w:rsidP="00D80C42">
            <w:pPr>
              <w:jc w:val="both"/>
              <w:rPr>
                <w:sz w:val="20"/>
                <w:szCs w:val="20"/>
                <w:lang w:eastAsia="ar-SA"/>
              </w:rPr>
            </w:pPr>
            <w:r>
              <w:rPr>
                <w:sz w:val="20"/>
                <w:szCs w:val="20"/>
                <w:lang w:eastAsia="ar-SA"/>
              </w:rPr>
              <w:t xml:space="preserve"> </w:t>
            </w:r>
            <w:r w:rsidR="000B09B3" w:rsidRPr="004674C9">
              <w:rPr>
                <w:sz w:val="20"/>
                <w:szCs w:val="20"/>
                <w:lang w:eastAsia="ar-SA"/>
              </w:rPr>
              <w:t>11. Бе</w:t>
            </w:r>
            <w:r>
              <w:rPr>
                <w:sz w:val="20"/>
                <w:szCs w:val="20"/>
                <w:lang w:eastAsia="ar-SA"/>
              </w:rPr>
              <w:t xml:space="preserve">зударные гласные в </w:t>
            </w:r>
            <w:proofErr w:type="gramStart"/>
            <w:r>
              <w:rPr>
                <w:sz w:val="20"/>
                <w:szCs w:val="20"/>
                <w:lang w:eastAsia="ar-SA"/>
              </w:rPr>
              <w:t>корне слова</w:t>
            </w:r>
            <w:proofErr w:type="gramEnd"/>
            <w:r>
              <w:rPr>
                <w:sz w:val="20"/>
                <w:szCs w:val="20"/>
                <w:lang w:eastAsia="ar-SA"/>
              </w:rPr>
              <w:t>.</w:t>
            </w:r>
          </w:p>
          <w:p w:rsidR="00B3784E" w:rsidRDefault="000B09B3" w:rsidP="00D80C42">
            <w:pPr>
              <w:jc w:val="both"/>
              <w:rPr>
                <w:sz w:val="20"/>
                <w:szCs w:val="20"/>
                <w:lang w:eastAsia="ar-SA"/>
              </w:rPr>
            </w:pPr>
            <w:r w:rsidRPr="004674C9">
              <w:rPr>
                <w:sz w:val="20"/>
                <w:szCs w:val="20"/>
                <w:lang w:eastAsia="ar-SA"/>
              </w:rPr>
              <w:t xml:space="preserve"> 12. Удвоенные (дво</w:t>
            </w:r>
            <w:r w:rsidR="00B3784E">
              <w:rPr>
                <w:sz w:val="20"/>
                <w:szCs w:val="20"/>
                <w:lang w:eastAsia="ar-SA"/>
              </w:rPr>
              <w:t xml:space="preserve">йные) согласные в </w:t>
            </w:r>
            <w:proofErr w:type="gramStart"/>
            <w:r w:rsidR="00B3784E">
              <w:rPr>
                <w:sz w:val="20"/>
                <w:szCs w:val="20"/>
                <w:lang w:eastAsia="ar-SA"/>
              </w:rPr>
              <w:t>корне слова</w:t>
            </w:r>
            <w:proofErr w:type="gramEnd"/>
            <w:r w:rsidR="00B3784E">
              <w:rPr>
                <w:sz w:val="20"/>
                <w:szCs w:val="20"/>
                <w:lang w:eastAsia="ar-SA"/>
              </w:rPr>
              <w:t>.</w:t>
            </w:r>
          </w:p>
          <w:p w:rsidR="00B3784E" w:rsidRDefault="00B3784E" w:rsidP="00D80C42">
            <w:pPr>
              <w:jc w:val="both"/>
              <w:rPr>
                <w:sz w:val="20"/>
                <w:szCs w:val="20"/>
                <w:lang w:eastAsia="ar-SA"/>
              </w:rPr>
            </w:pPr>
            <w:r>
              <w:rPr>
                <w:sz w:val="20"/>
                <w:szCs w:val="20"/>
                <w:lang w:eastAsia="ar-SA"/>
              </w:rPr>
              <w:t xml:space="preserve"> </w:t>
            </w:r>
            <w:r w:rsidR="000B09B3" w:rsidRPr="004674C9">
              <w:rPr>
                <w:sz w:val="20"/>
                <w:szCs w:val="20"/>
                <w:lang w:eastAsia="ar-SA"/>
              </w:rPr>
              <w:t>13. Написание удвоенных с</w:t>
            </w:r>
            <w:r>
              <w:rPr>
                <w:sz w:val="20"/>
                <w:szCs w:val="20"/>
                <w:lang w:eastAsia="ar-SA"/>
              </w:rPr>
              <w:t>огласных на стыке частей слова.</w:t>
            </w:r>
          </w:p>
          <w:p w:rsidR="00B3784E" w:rsidRDefault="000B09B3" w:rsidP="00D80C42">
            <w:pPr>
              <w:jc w:val="both"/>
              <w:rPr>
                <w:sz w:val="20"/>
                <w:szCs w:val="20"/>
                <w:lang w:eastAsia="ar-SA"/>
              </w:rPr>
            </w:pPr>
            <w:r w:rsidRPr="004674C9">
              <w:rPr>
                <w:sz w:val="20"/>
                <w:szCs w:val="20"/>
                <w:lang w:eastAsia="ar-SA"/>
              </w:rPr>
              <w:t xml:space="preserve"> 14. Мягкий знак после шипящи</w:t>
            </w:r>
            <w:r w:rsidR="00B3784E">
              <w:rPr>
                <w:sz w:val="20"/>
                <w:szCs w:val="20"/>
                <w:lang w:eastAsia="ar-SA"/>
              </w:rPr>
              <w:t>х на конце имён существительных.</w:t>
            </w:r>
          </w:p>
          <w:p w:rsidR="00B3784E" w:rsidRDefault="000B09B3" w:rsidP="00D80C42">
            <w:pPr>
              <w:jc w:val="both"/>
              <w:rPr>
                <w:sz w:val="20"/>
                <w:szCs w:val="20"/>
                <w:lang w:eastAsia="ar-SA"/>
              </w:rPr>
            </w:pPr>
            <w:r w:rsidRPr="004674C9">
              <w:rPr>
                <w:sz w:val="20"/>
                <w:szCs w:val="20"/>
                <w:lang w:eastAsia="ar-SA"/>
              </w:rPr>
              <w:t xml:space="preserve"> 15. Правописание безударных глас</w:t>
            </w:r>
            <w:r w:rsidR="00B3784E">
              <w:rPr>
                <w:sz w:val="20"/>
                <w:szCs w:val="20"/>
                <w:lang w:eastAsia="ar-SA"/>
              </w:rPr>
              <w:t>ных в окончаниях прилагательных.</w:t>
            </w:r>
          </w:p>
          <w:p w:rsidR="000B09B3" w:rsidRPr="004674C9" w:rsidRDefault="000B09B3" w:rsidP="00D80C42">
            <w:pPr>
              <w:jc w:val="both"/>
              <w:rPr>
                <w:sz w:val="20"/>
                <w:szCs w:val="20"/>
                <w:lang w:eastAsia="ar-SA"/>
              </w:rPr>
            </w:pPr>
            <w:r w:rsidRPr="004674C9">
              <w:rPr>
                <w:sz w:val="20"/>
                <w:szCs w:val="20"/>
                <w:lang w:eastAsia="ar-SA"/>
              </w:rPr>
              <w:t xml:space="preserve"> 16. Правописание НЕ с глаголами.</w:t>
            </w:r>
          </w:p>
          <w:p w:rsidR="000B09B3" w:rsidRPr="004674C9" w:rsidRDefault="000B09B3" w:rsidP="00D80C42">
            <w:pPr>
              <w:jc w:val="both"/>
              <w:rPr>
                <w:b/>
                <w:sz w:val="20"/>
                <w:szCs w:val="20"/>
                <w:lang w:eastAsia="ar-SA"/>
              </w:rPr>
            </w:pPr>
            <w:r w:rsidRPr="004674C9">
              <w:rPr>
                <w:b/>
                <w:sz w:val="20"/>
                <w:szCs w:val="20"/>
                <w:lang w:eastAsia="ar-SA"/>
              </w:rPr>
              <w:t>Русский язык 3 класс. Части речи. Лексика. Синтаксис и пунктуация</w:t>
            </w:r>
            <w:r w:rsidRPr="004674C9">
              <w:rPr>
                <w:sz w:val="20"/>
                <w:szCs w:val="20"/>
                <w:lang w:eastAsia="ar-SA"/>
              </w:rPr>
              <w:t>, в количестве не менее 1 шт.;</w:t>
            </w:r>
          </w:p>
          <w:p w:rsidR="00B3784E" w:rsidRDefault="000B09B3" w:rsidP="00D80C42">
            <w:pPr>
              <w:jc w:val="both"/>
              <w:rPr>
                <w:sz w:val="20"/>
                <w:szCs w:val="20"/>
                <w:lang w:eastAsia="ar-SA"/>
              </w:rPr>
            </w:pPr>
            <w:r w:rsidRPr="004674C9">
              <w:rPr>
                <w:sz w:val="20"/>
                <w:szCs w:val="20"/>
                <w:lang w:eastAsia="ar-SA"/>
              </w:rPr>
              <w:t>Интерактивное у</w:t>
            </w:r>
            <w:r w:rsidR="00B3784E">
              <w:rPr>
                <w:sz w:val="20"/>
                <w:szCs w:val="20"/>
                <w:lang w:eastAsia="ar-SA"/>
              </w:rPr>
              <w:t>чебное пособие должно включать:</w:t>
            </w:r>
          </w:p>
          <w:p w:rsidR="00B3784E" w:rsidRDefault="000B09B3" w:rsidP="00D80C42">
            <w:pPr>
              <w:jc w:val="both"/>
              <w:rPr>
                <w:sz w:val="20"/>
                <w:szCs w:val="20"/>
                <w:lang w:eastAsia="ar-SA"/>
              </w:rPr>
            </w:pPr>
            <w:r w:rsidRPr="004674C9">
              <w:rPr>
                <w:sz w:val="20"/>
                <w:szCs w:val="20"/>
                <w:lang w:eastAsia="ar-SA"/>
              </w:rPr>
              <w:t xml:space="preserve"> • объекты визуальной информации (разнообразные интерактивные иллюстрации с выделением или увеличением отдельных фрагментов, анимации, демонстрирующие различные понятия, действия и т.д.</w:t>
            </w:r>
            <w:r w:rsidR="00B3784E">
              <w:rPr>
                <w:sz w:val="20"/>
                <w:szCs w:val="20"/>
                <w:lang w:eastAsia="ar-SA"/>
              </w:rPr>
              <w:t xml:space="preserve">) (не менее 16 </w:t>
            </w:r>
            <w:proofErr w:type="spellStart"/>
            <w:r w:rsidR="00B3784E">
              <w:rPr>
                <w:sz w:val="20"/>
                <w:szCs w:val="20"/>
                <w:lang w:eastAsia="ar-SA"/>
              </w:rPr>
              <w:t>анимаций</w:t>
            </w:r>
            <w:proofErr w:type="spellEnd"/>
            <w:r w:rsidR="00B3784E">
              <w:rPr>
                <w:sz w:val="20"/>
                <w:szCs w:val="20"/>
                <w:lang w:eastAsia="ar-SA"/>
              </w:rPr>
              <w:t xml:space="preserve"> и схем);</w:t>
            </w:r>
          </w:p>
          <w:p w:rsidR="00B3784E" w:rsidRDefault="000B09B3" w:rsidP="00D80C42">
            <w:pPr>
              <w:jc w:val="both"/>
              <w:rPr>
                <w:sz w:val="20"/>
                <w:szCs w:val="20"/>
                <w:lang w:eastAsia="ar-SA"/>
              </w:rPr>
            </w:pPr>
            <w:r w:rsidRPr="004674C9">
              <w:rPr>
                <w:sz w:val="20"/>
                <w:szCs w:val="20"/>
                <w:lang w:eastAsia="ar-SA"/>
              </w:rPr>
              <w:t xml:space="preserve"> • практический тренинг (большое разнообразие интерактивных за</w:t>
            </w:r>
            <w:r w:rsidR="00B3784E">
              <w:rPr>
                <w:sz w:val="20"/>
                <w:szCs w:val="20"/>
                <w:lang w:eastAsia="ar-SA"/>
              </w:rPr>
              <w:t>даний) (не менее 66 упражнений);</w:t>
            </w:r>
          </w:p>
          <w:p w:rsidR="00B3784E" w:rsidRDefault="000B09B3" w:rsidP="00D80C42">
            <w:pPr>
              <w:jc w:val="both"/>
              <w:rPr>
                <w:sz w:val="20"/>
                <w:szCs w:val="20"/>
                <w:lang w:eastAsia="ar-SA"/>
              </w:rPr>
            </w:pPr>
            <w:r w:rsidRPr="004674C9">
              <w:rPr>
                <w:sz w:val="20"/>
                <w:szCs w:val="20"/>
                <w:lang w:eastAsia="ar-SA"/>
              </w:rPr>
              <w:t xml:space="preserve"> • тестовую систему контроля знаний учащихся (не м</w:t>
            </w:r>
            <w:r w:rsidR="00B3784E">
              <w:rPr>
                <w:sz w:val="20"/>
                <w:szCs w:val="20"/>
                <w:lang w:eastAsia="ar-SA"/>
              </w:rPr>
              <w:t>енее 80 тестовых вопросов);</w:t>
            </w:r>
          </w:p>
          <w:p w:rsidR="00B3784E" w:rsidRDefault="00B3784E" w:rsidP="00D80C42">
            <w:pPr>
              <w:jc w:val="both"/>
              <w:rPr>
                <w:sz w:val="20"/>
                <w:szCs w:val="20"/>
                <w:lang w:eastAsia="ar-SA"/>
              </w:rPr>
            </w:pPr>
            <w:r>
              <w:rPr>
                <w:sz w:val="20"/>
                <w:szCs w:val="20"/>
                <w:lang w:eastAsia="ar-SA"/>
              </w:rPr>
              <w:t xml:space="preserve"> • следующие темы:</w:t>
            </w:r>
          </w:p>
          <w:p w:rsidR="00B3784E" w:rsidRDefault="00B3784E" w:rsidP="00D80C42">
            <w:pPr>
              <w:jc w:val="both"/>
              <w:rPr>
                <w:sz w:val="20"/>
                <w:szCs w:val="20"/>
                <w:lang w:eastAsia="ar-SA"/>
              </w:rPr>
            </w:pPr>
            <w:r>
              <w:rPr>
                <w:sz w:val="20"/>
                <w:szCs w:val="20"/>
                <w:lang w:eastAsia="ar-SA"/>
              </w:rPr>
              <w:t xml:space="preserve"> 1. Имя существительное. </w:t>
            </w:r>
          </w:p>
          <w:p w:rsidR="00B3784E" w:rsidRDefault="00B3784E" w:rsidP="00D80C42">
            <w:pPr>
              <w:jc w:val="both"/>
              <w:rPr>
                <w:sz w:val="20"/>
                <w:szCs w:val="20"/>
                <w:lang w:eastAsia="ar-SA"/>
              </w:rPr>
            </w:pPr>
            <w:r>
              <w:rPr>
                <w:sz w:val="20"/>
                <w:szCs w:val="20"/>
                <w:lang w:eastAsia="ar-SA"/>
              </w:rPr>
              <w:t xml:space="preserve"> 2. Род имени существительного.</w:t>
            </w:r>
          </w:p>
          <w:p w:rsidR="00B3784E" w:rsidRDefault="000B09B3" w:rsidP="00D80C42">
            <w:pPr>
              <w:jc w:val="both"/>
              <w:rPr>
                <w:sz w:val="20"/>
                <w:szCs w:val="20"/>
                <w:lang w:eastAsia="ar-SA"/>
              </w:rPr>
            </w:pPr>
            <w:r w:rsidRPr="004674C9">
              <w:rPr>
                <w:sz w:val="20"/>
                <w:szCs w:val="20"/>
                <w:lang w:eastAsia="ar-SA"/>
              </w:rPr>
              <w:t xml:space="preserve"> 3. Изменение имён существительных </w:t>
            </w:r>
            <w:r w:rsidR="00B3784E">
              <w:rPr>
                <w:sz w:val="20"/>
                <w:szCs w:val="20"/>
                <w:lang w:eastAsia="ar-SA"/>
              </w:rPr>
              <w:t>по числам и падежам. Склонение.</w:t>
            </w:r>
          </w:p>
          <w:p w:rsidR="00B3784E" w:rsidRDefault="000B09B3" w:rsidP="00D80C42">
            <w:pPr>
              <w:jc w:val="both"/>
              <w:rPr>
                <w:sz w:val="20"/>
                <w:szCs w:val="20"/>
                <w:lang w:eastAsia="ar-SA"/>
              </w:rPr>
            </w:pPr>
            <w:r w:rsidRPr="004674C9">
              <w:rPr>
                <w:sz w:val="20"/>
                <w:szCs w:val="20"/>
                <w:lang w:eastAsia="ar-SA"/>
              </w:rPr>
              <w:t xml:space="preserve"> 4. Словооб</w:t>
            </w:r>
            <w:r w:rsidR="00B3784E">
              <w:rPr>
                <w:sz w:val="20"/>
                <w:szCs w:val="20"/>
                <w:lang w:eastAsia="ar-SA"/>
              </w:rPr>
              <w:t>разование имен существительных.</w:t>
            </w:r>
          </w:p>
          <w:p w:rsidR="00B3784E" w:rsidRDefault="00B3784E" w:rsidP="00D80C42">
            <w:pPr>
              <w:jc w:val="both"/>
              <w:rPr>
                <w:sz w:val="20"/>
                <w:szCs w:val="20"/>
                <w:lang w:eastAsia="ar-SA"/>
              </w:rPr>
            </w:pPr>
            <w:r>
              <w:rPr>
                <w:sz w:val="20"/>
                <w:szCs w:val="20"/>
                <w:lang w:eastAsia="ar-SA"/>
              </w:rPr>
              <w:t xml:space="preserve"> 5. Местоимение как часть речи.</w:t>
            </w:r>
          </w:p>
          <w:p w:rsidR="00B3784E" w:rsidRDefault="000B09B3" w:rsidP="00D80C42">
            <w:pPr>
              <w:jc w:val="both"/>
              <w:rPr>
                <w:sz w:val="20"/>
                <w:szCs w:val="20"/>
                <w:lang w:eastAsia="ar-SA"/>
              </w:rPr>
            </w:pPr>
            <w:r w:rsidRPr="004674C9">
              <w:rPr>
                <w:sz w:val="20"/>
                <w:szCs w:val="20"/>
                <w:lang w:eastAsia="ar-SA"/>
              </w:rPr>
              <w:t xml:space="preserve"> 6. Имя пр</w:t>
            </w:r>
            <w:r w:rsidR="00B3784E">
              <w:rPr>
                <w:sz w:val="20"/>
                <w:szCs w:val="20"/>
                <w:lang w:eastAsia="ar-SA"/>
              </w:rPr>
              <w:t>илагательное.</w:t>
            </w:r>
          </w:p>
          <w:p w:rsidR="00B3784E" w:rsidRDefault="000B09B3" w:rsidP="00D80C42">
            <w:pPr>
              <w:jc w:val="both"/>
              <w:rPr>
                <w:sz w:val="20"/>
                <w:szCs w:val="20"/>
                <w:lang w:eastAsia="ar-SA"/>
              </w:rPr>
            </w:pPr>
            <w:r w:rsidRPr="004674C9">
              <w:rPr>
                <w:sz w:val="20"/>
                <w:szCs w:val="20"/>
                <w:lang w:eastAsia="ar-SA"/>
              </w:rPr>
              <w:t xml:space="preserve"> 7. </w:t>
            </w:r>
            <w:r w:rsidR="00B3784E">
              <w:rPr>
                <w:sz w:val="20"/>
                <w:szCs w:val="20"/>
                <w:lang w:eastAsia="ar-SA"/>
              </w:rPr>
              <w:t>Имя прилагательное. Род. Число.</w:t>
            </w:r>
          </w:p>
          <w:p w:rsidR="00B3784E" w:rsidRDefault="000B09B3" w:rsidP="00D80C42">
            <w:pPr>
              <w:jc w:val="both"/>
              <w:rPr>
                <w:sz w:val="20"/>
                <w:szCs w:val="20"/>
                <w:lang w:eastAsia="ar-SA"/>
              </w:rPr>
            </w:pPr>
            <w:r w:rsidRPr="004674C9">
              <w:rPr>
                <w:sz w:val="20"/>
                <w:szCs w:val="20"/>
                <w:lang w:eastAsia="ar-SA"/>
              </w:rPr>
              <w:t xml:space="preserve"> 8</w:t>
            </w:r>
            <w:r w:rsidR="00B3784E">
              <w:rPr>
                <w:sz w:val="20"/>
                <w:szCs w:val="20"/>
                <w:lang w:eastAsia="ar-SA"/>
              </w:rPr>
              <w:t>. Неопределённая форма глагола.</w:t>
            </w:r>
          </w:p>
          <w:p w:rsidR="00B3784E" w:rsidRDefault="000B09B3" w:rsidP="00D80C42">
            <w:pPr>
              <w:jc w:val="both"/>
              <w:rPr>
                <w:sz w:val="20"/>
                <w:szCs w:val="20"/>
                <w:lang w:eastAsia="ar-SA"/>
              </w:rPr>
            </w:pPr>
            <w:r w:rsidRPr="004674C9">
              <w:rPr>
                <w:sz w:val="20"/>
                <w:szCs w:val="20"/>
                <w:lang w:eastAsia="ar-SA"/>
              </w:rPr>
              <w:t xml:space="preserve"> 9. Изменение</w:t>
            </w:r>
            <w:r w:rsidR="00B3784E">
              <w:rPr>
                <w:sz w:val="20"/>
                <w:szCs w:val="20"/>
                <w:lang w:eastAsia="ar-SA"/>
              </w:rPr>
              <w:t xml:space="preserve"> глаголов по числам и временам.</w:t>
            </w:r>
          </w:p>
          <w:p w:rsidR="00B3784E" w:rsidRDefault="00B3784E" w:rsidP="00D80C42">
            <w:pPr>
              <w:jc w:val="both"/>
              <w:rPr>
                <w:sz w:val="20"/>
                <w:szCs w:val="20"/>
                <w:lang w:eastAsia="ar-SA"/>
              </w:rPr>
            </w:pPr>
            <w:r>
              <w:rPr>
                <w:sz w:val="20"/>
                <w:szCs w:val="20"/>
                <w:lang w:eastAsia="ar-SA"/>
              </w:rPr>
              <w:t xml:space="preserve"> 10. Наречие.</w:t>
            </w:r>
          </w:p>
          <w:p w:rsidR="00B3784E" w:rsidRDefault="00B3784E" w:rsidP="00D80C42">
            <w:pPr>
              <w:jc w:val="both"/>
              <w:rPr>
                <w:sz w:val="20"/>
                <w:szCs w:val="20"/>
                <w:lang w:eastAsia="ar-SA"/>
              </w:rPr>
            </w:pPr>
            <w:r>
              <w:rPr>
                <w:sz w:val="20"/>
                <w:szCs w:val="20"/>
                <w:lang w:eastAsia="ar-SA"/>
              </w:rPr>
              <w:t xml:space="preserve"> </w:t>
            </w:r>
            <w:r w:rsidR="000B09B3" w:rsidRPr="004674C9">
              <w:rPr>
                <w:sz w:val="20"/>
                <w:szCs w:val="20"/>
                <w:lang w:eastAsia="ar-SA"/>
              </w:rPr>
              <w:t>11. Значение слова. Толко</w:t>
            </w:r>
            <w:r>
              <w:rPr>
                <w:sz w:val="20"/>
                <w:szCs w:val="20"/>
                <w:lang w:eastAsia="ar-SA"/>
              </w:rPr>
              <w:t>вый и фразеологический словари.</w:t>
            </w:r>
          </w:p>
          <w:p w:rsidR="00B3784E" w:rsidRDefault="000B09B3" w:rsidP="00D80C42">
            <w:pPr>
              <w:jc w:val="both"/>
              <w:rPr>
                <w:sz w:val="20"/>
                <w:szCs w:val="20"/>
                <w:lang w:eastAsia="ar-SA"/>
              </w:rPr>
            </w:pPr>
            <w:r w:rsidRPr="004674C9">
              <w:rPr>
                <w:sz w:val="20"/>
                <w:szCs w:val="20"/>
                <w:lang w:eastAsia="ar-SA"/>
              </w:rPr>
              <w:t xml:space="preserve"> 12. Типы предложений по цели высказывания и по интонац</w:t>
            </w:r>
            <w:r w:rsidR="00B3784E">
              <w:rPr>
                <w:sz w:val="20"/>
                <w:szCs w:val="20"/>
                <w:lang w:eastAsia="ar-SA"/>
              </w:rPr>
              <w:t>ии.</w:t>
            </w:r>
          </w:p>
          <w:p w:rsidR="00B3784E" w:rsidRDefault="000B09B3" w:rsidP="00D80C42">
            <w:pPr>
              <w:jc w:val="both"/>
              <w:rPr>
                <w:sz w:val="20"/>
                <w:szCs w:val="20"/>
                <w:lang w:eastAsia="ar-SA"/>
              </w:rPr>
            </w:pPr>
            <w:r w:rsidRPr="004674C9">
              <w:rPr>
                <w:sz w:val="20"/>
                <w:szCs w:val="20"/>
                <w:lang w:eastAsia="ar-SA"/>
              </w:rPr>
              <w:t xml:space="preserve"> 13. Связь слов</w:t>
            </w:r>
            <w:r w:rsidR="00B3784E">
              <w:rPr>
                <w:sz w:val="20"/>
                <w:szCs w:val="20"/>
                <w:lang w:eastAsia="ar-SA"/>
              </w:rPr>
              <w:t xml:space="preserve"> в предложении. Словосочетание.</w:t>
            </w:r>
          </w:p>
          <w:p w:rsidR="00B3784E" w:rsidRDefault="000B09B3" w:rsidP="00D80C42">
            <w:pPr>
              <w:jc w:val="both"/>
              <w:rPr>
                <w:sz w:val="20"/>
                <w:szCs w:val="20"/>
                <w:lang w:eastAsia="ar-SA"/>
              </w:rPr>
            </w:pPr>
            <w:r w:rsidRPr="004674C9">
              <w:rPr>
                <w:sz w:val="20"/>
                <w:szCs w:val="20"/>
                <w:lang w:eastAsia="ar-SA"/>
              </w:rPr>
              <w:t xml:space="preserve"> 14. Главные и вт</w:t>
            </w:r>
            <w:r w:rsidR="00B3784E">
              <w:rPr>
                <w:sz w:val="20"/>
                <w:szCs w:val="20"/>
                <w:lang w:eastAsia="ar-SA"/>
              </w:rPr>
              <w:t>оростепенные члены предложения.</w:t>
            </w:r>
          </w:p>
          <w:p w:rsidR="00B3784E" w:rsidRDefault="000B09B3" w:rsidP="00D80C42">
            <w:pPr>
              <w:jc w:val="both"/>
              <w:rPr>
                <w:sz w:val="20"/>
                <w:szCs w:val="20"/>
                <w:lang w:eastAsia="ar-SA"/>
              </w:rPr>
            </w:pPr>
            <w:r w:rsidRPr="004674C9">
              <w:rPr>
                <w:sz w:val="20"/>
                <w:szCs w:val="20"/>
                <w:lang w:eastAsia="ar-SA"/>
              </w:rPr>
              <w:t xml:space="preserve"> 15. Предложения с однородными чле</w:t>
            </w:r>
            <w:r w:rsidR="00B3784E">
              <w:rPr>
                <w:sz w:val="20"/>
                <w:szCs w:val="20"/>
                <w:lang w:eastAsia="ar-SA"/>
              </w:rPr>
              <w:t xml:space="preserve">нами и знаки препинания в них. </w:t>
            </w:r>
          </w:p>
          <w:p w:rsidR="000B09B3" w:rsidRPr="004674C9" w:rsidRDefault="000B09B3" w:rsidP="00D80C42">
            <w:pPr>
              <w:jc w:val="both"/>
              <w:rPr>
                <w:sz w:val="20"/>
                <w:szCs w:val="20"/>
                <w:lang w:eastAsia="ar-SA"/>
              </w:rPr>
            </w:pPr>
            <w:r w:rsidRPr="004674C9">
              <w:rPr>
                <w:sz w:val="20"/>
                <w:szCs w:val="20"/>
                <w:lang w:eastAsia="ar-SA"/>
              </w:rPr>
              <w:t xml:space="preserve"> 16. Простое и сложное предложения. Разбор по членам предложения.</w:t>
            </w:r>
          </w:p>
          <w:p w:rsidR="000B09B3" w:rsidRPr="004674C9" w:rsidRDefault="000B09B3" w:rsidP="00D80C42">
            <w:pPr>
              <w:jc w:val="both"/>
              <w:rPr>
                <w:b/>
                <w:sz w:val="20"/>
                <w:szCs w:val="20"/>
                <w:lang w:eastAsia="ar-SA"/>
              </w:rPr>
            </w:pPr>
            <w:r w:rsidRPr="004674C9">
              <w:rPr>
                <w:b/>
                <w:sz w:val="20"/>
                <w:szCs w:val="20"/>
                <w:lang w:eastAsia="ar-SA"/>
              </w:rPr>
              <w:t>Русский язык 4 класс. Звуки и буквы. Состав слова. Слово, текст, предложение. Синтаксис и пунктуация. Лексика</w:t>
            </w:r>
            <w:r w:rsidRPr="004674C9">
              <w:rPr>
                <w:sz w:val="20"/>
                <w:szCs w:val="20"/>
                <w:lang w:eastAsia="ar-SA"/>
              </w:rPr>
              <w:t>, в количестве не менее 1 шт.;</w:t>
            </w:r>
          </w:p>
          <w:p w:rsidR="00B3784E" w:rsidRDefault="000B09B3" w:rsidP="00D80C42">
            <w:pPr>
              <w:jc w:val="both"/>
              <w:rPr>
                <w:sz w:val="20"/>
                <w:szCs w:val="20"/>
                <w:lang w:eastAsia="ar-SA"/>
              </w:rPr>
            </w:pPr>
            <w:r w:rsidRPr="004674C9">
              <w:rPr>
                <w:sz w:val="20"/>
                <w:szCs w:val="20"/>
                <w:lang w:eastAsia="ar-SA"/>
              </w:rPr>
              <w:t>Интерактивное у</w:t>
            </w:r>
            <w:r w:rsidR="00B3784E">
              <w:rPr>
                <w:sz w:val="20"/>
                <w:szCs w:val="20"/>
                <w:lang w:eastAsia="ar-SA"/>
              </w:rPr>
              <w:t>чебное пособие должно включать:</w:t>
            </w:r>
          </w:p>
          <w:p w:rsidR="00B3784E" w:rsidRDefault="000B09B3" w:rsidP="00D80C42">
            <w:pPr>
              <w:jc w:val="both"/>
              <w:rPr>
                <w:sz w:val="20"/>
                <w:szCs w:val="20"/>
                <w:lang w:eastAsia="ar-SA"/>
              </w:rPr>
            </w:pPr>
            <w:r w:rsidRPr="004674C9">
              <w:rPr>
                <w:sz w:val="20"/>
                <w:szCs w:val="20"/>
                <w:lang w:eastAsia="ar-SA"/>
              </w:rPr>
              <w:t xml:space="preserve"> • объекты визуальной информации (разнообразные интерактивные иллюстрации с выделением или увеличением отдельных фрагментов, анимации, демонстрирующие различные понятия, действия и т.д.</w:t>
            </w:r>
            <w:r w:rsidR="00B3784E">
              <w:rPr>
                <w:sz w:val="20"/>
                <w:szCs w:val="20"/>
                <w:lang w:eastAsia="ar-SA"/>
              </w:rPr>
              <w:t xml:space="preserve">) (не менее 12 </w:t>
            </w:r>
            <w:proofErr w:type="spellStart"/>
            <w:r w:rsidR="00B3784E">
              <w:rPr>
                <w:sz w:val="20"/>
                <w:szCs w:val="20"/>
                <w:lang w:eastAsia="ar-SA"/>
              </w:rPr>
              <w:t>анимаций</w:t>
            </w:r>
            <w:proofErr w:type="spellEnd"/>
            <w:r w:rsidR="00B3784E">
              <w:rPr>
                <w:sz w:val="20"/>
                <w:szCs w:val="20"/>
                <w:lang w:eastAsia="ar-SA"/>
              </w:rPr>
              <w:t xml:space="preserve"> и схем);</w:t>
            </w:r>
          </w:p>
          <w:p w:rsidR="00B3784E" w:rsidRDefault="000B09B3" w:rsidP="00D80C42">
            <w:pPr>
              <w:jc w:val="both"/>
              <w:rPr>
                <w:sz w:val="20"/>
                <w:szCs w:val="20"/>
                <w:lang w:eastAsia="ar-SA"/>
              </w:rPr>
            </w:pPr>
            <w:r w:rsidRPr="004674C9">
              <w:rPr>
                <w:sz w:val="20"/>
                <w:szCs w:val="20"/>
                <w:lang w:eastAsia="ar-SA"/>
              </w:rPr>
              <w:t xml:space="preserve"> • практический тренинг (большое разнообразие интерактивных за</w:t>
            </w:r>
            <w:r w:rsidR="00B3784E">
              <w:rPr>
                <w:sz w:val="20"/>
                <w:szCs w:val="20"/>
                <w:lang w:eastAsia="ar-SA"/>
              </w:rPr>
              <w:t>даний) (не менее 53 упражнения);</w:t>
            </w:r>
          </w:p>
          <w:p w:rsidR="00B3784E" w:rsidRDefault="000B09B3" w:rsidP="00D80C42">
            <w:pPr>
              <w:jc w:val="both"/>
              <w:rPr>
                <w:sz w:val="20"/>
                <w:szCs w:val="20"/>
                <w:lang w:eastAsia="ar-SA"/>
              </w:rPr>
            </w:pPr>
            <w:r w:rsidRPr="004674C9">
              <w:rPr>
                <w:sz w:val="20"/>
                <w:szCs w:val="20"/>
                <w:lang w:eastAsia="ar-SA"/>
              </w:rPr>
              <w:t xml:space="preserve"> • тестовую систему контроля знаний учащихся </w:t>
            </w:r>
            <w:r w:rsidR="00B3784E">
              <w:rPr>
                <w:sz w:val="20"/>
                <w:szCs w:val="20"/>
                <w:lang w:eastAsia="ar-SA"/>
              </w:rPr>
              <w:t>(не менее 60 тестовых вопросов);</w:t>
            </w:r>
          </w:p>
          <w:p w:rsidR="00B3784E" w:rsidRDefault="00B3784E" w:rsidP="00D80C42">
            <w:pPr>
              <w:jc w:val="both"/>
              <w:rPr>
                <w:sz w:val="20"/>
                <w:szCs w:val="20"/>
                <w:lang w:eastAsia="ar-SA"/>
              </w:rPr>
            </w:pPr>
            <w:r>
              <w:rPr>
                <w:sz w:val="20"/>
                <w:szCs w:val="20"/>
                <w:lang w:eastAsia="ar-SA"/>
              </w:rPr>
              <w:t xml:space="preserve"> • следующие темы:</w:t>
            </w:r>
          </w:p>
          <w:p w:rsidR="00B3784E" w:rsidRDefault="00B3784E" w:rsidP="00D80C42">
            <w:pPr>
              <w:jc w:val="both"/>
              <w:rPr>
                <w:sz w:val="20"/>
                <w:szCs w:val="20"/>
                <w:lang w:eastAsia="ar-SA"/>
              </w:rPr>
            </w:pPr>
            <w:r>
              <w:rPr>
                <w:sz w:val="20"/>
                <w:szCs w:val="20"/>
                <w:lang w:eastAsia="ar-SA"/>
              </w:rPr>
              <w:t xml:space="preserve"> </w:t>
            </w:r>
            <w:r w:rsidR="000B09B3" w:rsidRPr="004674C9">
              <w:rPr>
                <w:sz w:val="20"/>
                <w:szCs w:val="20"/>
                <w:lang w:eastAsia="ar-SA"/>
              </w:rPr>
              <w:t>1. Звук.</w:t>
            </w:r>
            <w:r>
              <w:rPr>
                <w:sz w:val="20"/>
                <w:szCs w:val="20"/>
                <w:lang w:eastAsia="ar-SA"/>
              </w:rPr>
              <w:t xml:space="preserve"> Ударение. Фонетический разбор.</w:t>
            </w:r>
          </w:p>
          <w:p w:rsidR="00B3784E" w:rsidRDefault="000B09B3" w:rsidP="00D80C42">
            <w:pPr>
              <w:jc w:val="both"/>
              <w:rPr>
                <w:sz w:val="20"/>
                <w:szCs w:val="20"/>
                <w:lang w:eastAsia="ar-SA"/>
              </w:rPr>
            </w:pPr>
            <w:r w:rsidRPr="004674C9">
              <w:rPr>
                <w:sz w:val="20"/>
                <w:szCs w:val="20"/>
                <w:lang w:eastAsia="ar-SA"/>
              </w:rPr>
              <w:t xml:space="preserve"> 2. Текст. Типы текстов: описан</w:t>
            </w:r>
            <w:r w:rsidR="00B3784E">
              <w:rPr>
                <w:sz w:val="20"/>
                <w:szCs w:val="20"/>
                <w:lang w:eastAsia="ar-SA"/>
              </w:rPr>
              <w:t>ие, повествование, рассуждение.</w:t>
            </w:r>
          </w:p>
          <w:p w:rsidR="00B3784E" w:rsidRDefault="00B3784E" w:rsidP="00D80C42">
            <w:pPr>
              <w:jc w:val="both"/>
              <w:rPr>
                <w:sz w:val="20"/>
                <w:szCs w:val="20"/>
                <w:lang w:eastAsia="ar-SA"/>
              </w:rPr>
            </w:pPr>
            <w:r>
              <w:rPr>
                <w:sz w:val="20"/>
                <w:szCs w:val="20"/>
                <w:lang w:eastAsia="ar-SA"/>
              </w:rPr>
              <w:t xml:space="preserve"> 3. Изложение и сочинение.</w:t>
            </w:r>
          </w:p>
          <w:p w:rsidR="00B3784E" w:rsidRDefault="000B09B3" w:rsidP="00D80C42">
            <w:pPr>
              <w:jc w:val="both"/>
              <w:rPr>
                <w:sz w:val="20"/>
                <w:szCs w:val="20"/>
                <w:lang w:eastAsia="ar-SA"/>
              </w:rPr>
            </w:pPr>
            <w:r w:rsidRPr="004674C9">
              <w:rPr>
                <w:sz w:val="20"/>
                <w:szCs w:val="20"/>
                <w:lang w:eastAsia="ar-SA"/>
              </w:rPr>
              <w:t xml:space="preserve"> 4. Типы предложений по </w:t>
            </w:r>
            <w:r w:rsidR="00B3784E">
              <w:rPr>
                <w:sz w:val="20"/>
                <w:szCs w:val="20"/>
                <w:lang w:eastAsia="ar-SA"/>
              </w:rPr>
              <w:t xml:space="preserve">цели высказывания и интонации. </w:t>
            </w:r>
          </w:p>
          <w:p w:rsidR="00B3784E" w:rsidRDefault="000B09B3" w:rsidP="00D80C42">
            <w:pPr>
              <w:jc w:val="both"/>
              <w:rPr>
                <w:sz w:val="20"/>
                <w:szCs w:val="20"/>
                <w:lang w:eastAsia="ar-SA"/>
              </w:rPr>
            </w:pPr>
            <w:r w:rsidRPr="004674C9">
              <w:rPr>
                <w:sz w:val="20"/>
                <w:szCs w:val="20"/>
                <w:lang w:eastAsia="ar-SA"/>
              </w:rPr>
              <w:lastRenderedPageBreak/>
              <w:t xml:space="preserve"> 5. Связь слов</w:t>
            </w:r>
            <w:r w:rsidR="00B3784E">
              <w:rPr>
                <w:sz w:val="20"/>
                <w:szCs w:val="20"/>
                <w:lang w:eastAsia="ar-SA"/>
              </w:rPr>
              <w:t xml:space="preserve"> в предложении. Словосочетание.</w:t>
            </w:r>
          </w:p>
          <w:p w:rsidR="00B3784E" w:rsidRDefault="000B09B3" w:rsidP="00D80C42">
            <w:pPr>
              <w:jc w:val="both"/>
              <w:rPr>
                <w:sz w:val="20"/>
                <w:szCs w:val="20"/>
                <w:lang w:eastAsia="ar-SA"/>
              </w:rPr>
            </w:pPr>
            <w:r w:rsidRPr="004674C9">
              <w:rPr>
                <w:sz w:val="20"/>
                <w:szCs w:val="20"/>
                <w:lang w:eastAsia="ar-SA"/>
              </w:rPr>
              <w:t xml:space="preserve"> 6. Словосочетание. Главное и за</w:t>
            </w:r>
            <w:r w:rsidR="00B3784E">
              <w:rPr>
                <w:sz w:val="20"/>
                <w:szCs w:val="20"/>
                <w:lang w:eastAsia="ar-SA"/>
              </w:rPr>
              <w:t>висимое слово в словосочетании.</w:t>
            </w:r>
          </w:p>
          <w:p w:rsidR="00B3784E" w:rsidRDefault="000B09B3" w:rsidP="00D80C42">
            <w:pPr>
              <w:jc w:val="both"/>
              <w:rPr>
                <w:sz w:val="20"/>
                <w:szCs w:val="20"/>
                <w:lang w:eastAsia="ar-SA"/>
              </w:rPr>
            </w:pPr>
            <w:r w:rsidRPr="004674C9">
              <w:rPr>
                <w:sz w:val="20"/>
                <w:szCs w:val="20"/>
                <w:lang w:eastAsia="ar-SA"/>
              </w:rPr>
              <w:t xml:space="preserve"> 7. Предложение с однородными ч</w:t>
            </w:r>
            <w:r w:rsidR="00B3784E">
              <w:rPr>
                <w:sz w:val="20"/>
                <w:szCs w:val="20"/>
                <w:lang w:eastAsia="ar-SA"/>
              </w:rPr>
              <w:t>ленами с союзами и без союзов.</w:t>
            </w:r>
          </w:p>
          <w:p w:rsidR="00B3784E" w:rsidRDefault="00B3784E" w:rsidP="00D80C42">
            <w:pPr>
              <w:jc w:val="both"/>
              <w:rPr>
                <w:sz w:val="20"/>
                <w:szCs w:val="20"/>
                <w:lang w:eastAsia="ar-SA"/>
              </w:rPr>
            </w:pPr>
            <w:r>
              <w:rPr>
                <w:sz w:val="20"/>
                <w:szCs w:val="20"/>
                <w:lang w:eastAsia="ar-SA"/>
              </w:rPr>
              <w:t xml:space="preserve"> </w:t>
            </w:r>
            <w:r w:rsidR="000B09B3" w:rsidRPr="004674C9">
              <w:rPr>
                <w:sz w:val="20"/>
                <w:szCs w:val="20"/>
                <w:lang w:eastAsia="ar-SA"/>
              </w:rPr>
              <w:t>8. Сложные п</w:t>
            </w:r>
            <w:r>
              <w:rPr>
                <w:sz w:val="20"/>
                <w:szCs w:val="20"/>
                <w:lang w:eastAsia="ar-SA"/>
              </w:rPr>
              <w:t>редложения с союзами</w:t>
            </w:r>
            <w:proofErr w:type="gramStart"/>
            <w:r>
              <w:rPr>
                <w:sz w:val="20"/>
                <w:szCs w:val="20"/>
                <w:lang w:eastAsia="ar-SA"/>
              </w:rPr>
              <w:t xml:space="preserve"> И</w:t>
            </w:r>
            <w:proofErr w:type="gramEnd"/>
            <w:r>
              <w:rPr>
                <w:sz w:val="20"/>
                <w:szCs w:val="20"/>
                <w:lang w:eastAsia="ar-SA"/>
              </w:rPr>
              <w:t>, А, НО.</w:t>
            </w:r>
          </w:p>
          <w:p w:rsidR="00B3784E" w:rsidRDefault="00B3784E" w:rsidP="00D80C42">
            <w:pPr>
              <w:jc w:val="both"/>
              <w:rPr>
                <w:sz w:val="20"/>
                <w:szCs w:val="20"/>
                <w:lang w:eastAsia="ar-SA"/>
              </w:rPr>
            </w:pPr>
            <w:r>
              <w:rPr>
                <w:sz w:val="20"/>
                <w:szCs w:val="20"/>
                <w:lang w:eastAsia="ar-SA"/>
              </w:rPr>
              <w:t xml:space="preserve"> </w:t>
            </w:r>
            <w:r w:rsidR="000B09B3" w:rsidRPr="004674C9">
              <w:rPr>
                <w:sz w:val="20"/>
                <w:szCs w:val="20"/>
                <w:lang w:eastAsia="ar-SA"/>
              </w:rPr>
              <w:t>9. Предложения с прямой речью и знаки препинания в</w:t>
            </w:r>
            <w:r>
              <w:rPr>
                <w:sz w:val="20"/>
                <w:szCs w:val="20"/>
                <w:lang w:eastAsia="ar-SA"/>
              </w:rPr>
              <w:t xml:space="preserve"> них.</w:t>
            </w:r>
          </w:p>
          <w:p w:rsidR="00B3784E" w:rsidRDefault="000B09B3" w:rsidP="00D80C42">
            <w:pPr>
              <w:jc w:val="both"/>
              <w:rPr>
                <w:sz w:val="20"/>
                <w:szCs w:val="20"/>
                <w:lang w:eastAsia="ar-SA"/>
              </w:rPr>
            </w:pPr>
            <w:r w:rsidRPr="004674C9">
              <w:rPr>
                <w:sz w:val="20"/>
                <w:szCs w:val="20"/>
                <w:lang w:eastAsia="ar-SA"/>
              </w:rPr>
              <w:t>10. Связь слов в предл</w:t>
            </w:r>
            <w:r w:rsidR="00B3784E">
              <w:rPr>
                <w:sz w:val="20"/>
                <w:szCs w:val="20"/>
                <w:lang w:eastAsia="ar-SA"/>
              </w:rPr>
              <w:t>ожении. Синтаксический разбор.</w:t>
            </w:r>
          </w:p>
          <w:p w:rsidR="00B3784E" w:rsidRDefault="00B3784E" w:rsidP="00D80C42">
            <w:pPr>
              <w:jc w:val="both"/>
              <w:rPr>
                <w:sz w:val="20"/>
                <w:szCs w:val="20"/>
                <w:lang w:eastAsia="ar-SA"/>
              </w:rPr>
            </w:pPr>
            <w:r>
              <w:rPr>
                <w:sz w:val="20"/>
                <w:szCs w:val="20"/>
                <w:lang w:eastAsia="ar-SA"/>
              </w:rPr>
              <w:t xml:space="preserve">11. Синонимы, антонимы. </w:t>
            </w:r>
          </w:p>
          <w:p w:rsidR="000B09B3" w:rsidRPr="004674C9" w:rsidRDefault="000B09B3" w:rsidP="00D80C42">
            <w:pPr>
              <w:jc w:val="both"/>
              <w:rPr>
                <w:sz w:val="20"/>
                <w:szCs w:val="20"/>
                <w:lang w:eastAsia="ar-SA"/>
              </w:rPr>
            </w:pPr>
            <w:r w:rsidRPr="004674C9">
              <w:rPr>
                <w:sz w:val="20"/>
                <w:szCs w:val="20"/>
                <w:lang w:eastAsia="ar-SA"/>
              </w:rPr>
              <w:t>12. Многозначные слова.</w:t>
            </w:r>
          </w:p>
          <w:p w:rsidR="000B09B3" w:rsidRPr="004674C9" w:rsidRDefault="000B09B3" w:rsidP="00D80C42">
            <w:pPr>
              <w:jc w:val="both"/>
              <w:rPr>
                <w:b/>
                <w:sz w:val="20"/>
                <w:szCs w:val="20"/>
                <w:lang w:eastAsia="ar-SA"/>
              </w:rPr>
            </w:pPr>
            <w:r w:rsidRPr="004674C9">
              <w:rPr>
                <w:b/>
                <w:sz w:val="20"/>
                <w:szCs w:val="20"/>
                <w:lang w:eastAsia="ar-SA"/>
              </w:rPr>
              <w:t>Русский язык 4 класс Части речи. Орфография</w:t>
            </w:r>
            <w:r w:rsidRPr="004674C9">
              <w:rPr>
                <w:sz w:val="20"/>
                <w:szCs w:val="20"/>
                <w:lang w:eastAsia="ar-SA"/>
              </w:rPr>
              <w:t>, в количестве не менее 1 шт.;</w:t>
            </w:r>
          </w:p>
          <w:p w:rsidR="00BF68A6" w:rsidRDefault="000B09B3" w:rsidP="00D80C42">
            <w:pPr>
              <w:jc w:val="both"/>
              <w:rPr>
                <w:sz w:val="20"/>
                <w:szCs w:val="20"/>
                <w:lang w:eastAsia="ar-SA"/>
              </w:rPr>
            </w:pPr>
            <w:r w:rsidRPr="004674C9">
              <w:rPr>
                <w:sz w:val="20"/>
                <w:szCs w:val="20"/>
                <w:lang w:eastAsia="ar-SA"/>
              </w:rPr>
              <w:t>Интерактивное уч</w:t>
            </w:r>
            <w:r w:rsidR="00BF68A6">
              <w:rPr>
                <w:sz w:val="20"/>
                <w:szCs w:val="20"/>
                <w:lang w:eastAsia="ar-SA"/>
              </w:rPr>
              <w:t>ебное пособие должно включать:</w:t>
            </w:r>
          </w:p>
          <w:p w:rsidR="00BF68A6" w:rsidRDefault="000B09B3" w:rsidP="00D80C42">
            <w:pPr>
              <w:jc w:val="both"/>
              <w:rPr>
                <w:sz w:val="20"/>
                <w:szCs w:val="20"/>
                <w:lang w:eastAsia="ar-SA"/>
              </w:rPr>
            </w:pPr>
            <w:r w:rsidRPr="004674C9">
              <w:rPr>
                <w:sz w:val="20"/>
                <w:szCs w:val="20"/>
                <w:lang w:eastAsia="ar-SA"/>
              </w:rPr>
              <w:t>• объекты визуальной информации (разнообразные интерактивные иллюстрации с выделением или увеличением отдельных фрагментов, анимации, демонстрирующие различные понятия, действия и т.д.</w:t>
            </w:r>
            <w:r w:rsidR="00BF68A6">
              <w:rPr>
                <w:sz w:val="20"/>
                <w:szCs w:val="20"/>
                <w:lang w:eastAsia="ar-SA"/>
              </w:rPr>
              <w:t xml:space="preserve">) (не менее 16 </w:t>
            </w:r>
            <w:proofErr w:type="spellStart"/>
            <w:r w:rsidR="00BF68A6">
              <w:rPr>
                <w:sz w:val="20"/>
                <w:szCs w:val="20"/>
                <w:lang w:eastAsia="ar-SA"/>
              </w:rPr>
              <w:t>анимаций</w:t>
            </w:r>
            <w:proofErr w:type="spellEnd"/>
            <w:r w:rsidR="00BF68A6">
              <w:rPr>
                <w:sz w:val="20"/>
                <w:szCs w:val="20"/>
                <w:lang w:eastAsia="ar-SA"/>
              </w:rPr>
              <w:t xml:space="preserve"> и схем);</w:t>
            </w:r>
          </w:p>
          <w:p w:rsidR="00BF68A6" w:rsidRDefault="000B09B3" w:rsidP="00D80C42">
            <w:pPr>
              <w:jc w:val="both"/>
              <w:rPr>
                <w:sz w:val="20"/>
                <w:szCs w:val="20"/>
                <w:lang w:eastAsia="ar-SA"/>
              </w:rPr>
            </w:pPr>
            <w:r w:rsidRPr="004674C9">
              <w:rPr>
                <w:sz w:val="20"/>
                <w:szCs w:val="20"/>
                <w:lang w:eastAsia="ar-SA"/>
              </w:rPr>
              <w:t xml:space="preserve"> • практический тренинг (большое разнообразие интерактивных зад</w:t>
            </w:r>
            <w:r w:rsidR="00BF68A6">
              <w:rPr>
                <w:sz w:val="20"/>
                <w:szCs w:val="20"/>
                <w:lang w:eastAsia="ar-SA"/>
              </w:rPr>
              <w:t>аний) (не менее 63 упражнений);</w:t>
            </w:r>
          </w:p>
          <w:p w:rsidR="00BF68A6" w:rsidRDefault="000B09B3" w:rsidP="00D80C42">
            <w:pPr>
              <w:jc w:val="both"/>
              <w:rPr>
                <w:sz w:val="20"/>
                <w:szCs w:val="20"/>
                <w:lang w:eastAsia="ar-SA"/>
              </w:rPr>
            </w:pPr>
            <w:r w:rsidRPr="004674C9">
              <w:rPr>
                <w:sz w:val="20"/>
                <w:szCs w:val="20"/>
                <w:lang w:eastAsia="ar-SA"/>
              </w:rPr>
              <w:t xml:space="preserve"> • тестовую систему контроля знаний учащихся </w:t>
            </w:r>
            <w:r w:rsidR="00BF68A6">
              <w:rPr>
                <w:sz w:val="20"/>
                <w:szCs w:val="20"/>
                <w:lang w:eastAsia="ar-SA"/>
              </w:rPr>
              <w:t>(не менее 80 тестовых вопросов);</w:t>
            </w:r>
          </w:p>
          <w:p w:rsidR="00BF68A6" w:rsidRDefault="000B09B3" w:rsidP="00D80C42">
            <w:pPr>
              <w:jc w:val="both"/>
              <w:rPr>
                <w:sz w:val="20"/>
                <w:szCs w:val="20"/>
                <w:lang w:eastAsia="ar-SA"/>
              </w:rPr>
            </w:pPr>
            <w:r w:rsidRPr="004674C9">
              <w:rPr>
                <w:sz w:val="20"/>
                <w:szCs w:val="20"/>
                <w:lang w:eastAsia="ar-SA"/>
              </w:rPr>
              <w:t xml:space="preserve"> • дополнительную информацию (справочные матери</w:t>
            </w:r>
            <w:r w:rsidR="00BF68A6">
              <w:rPr>
                <w:sz w:val="20"/>
                <w:szCs w:val="20"/>
                <w:lang w:eastAsia="ar-SA"/>
              </w:rPr>
              <w:t>алы со звуковыми комментариями);</w:t>
            </w:r>
          </w:p>
          <w:p w:rsidR="00BF68A6" w:rsidRDefault="00BF68A6" w:rsidP="00D80C42">
            <w:pPr>
              <w:jc w:val="both"/>
              <w:rPr>
                <w:sz w:val="20"/>
                <w:szCs w:val="20"/>
                <w:lang w:eastAsia="ar-SA"/>
              </w:rPr>
            </w:pPr>
            <w:r>
              <w:rPr>
                <w:sz w:val="20"/>
                <w:szCs w:val="20"/>
                <w:lang w:eastAsia="ar-SA"/>
              </w:rPr>
              <w:t xml:space="preserve"> • следующие темы:</w:t>
            </w:r>
          </w:p>
          <w:p w:rsidR="00BF68A6" w:rsidRDefault="000B09B3" w:rsidP="00D80C42">
            <w:pPr>
              <w:jc w:val="both"/>
              <w:rPr>
                <w:sz w:val="20"/>
                <w:szCs w:val="20"/>
                <w:lang w:eastAsia="ar-SA"/>
              </w:rPr>
            </w:pPr>
            <w:r w:rsidRPr="004674C9">
              <w:rPr>
                <w:sz w:val="20"/>
                <w:szCs w:val="20"/>
                <w:lang w:eastAsia="ar-SA"/>
              </w:rPr>
              <w:t xml:space="preserve"> 1. Изменение  имен существительных по падежам во </w:t>
            </w:r>
            <w:r w:rsidR="00BF68A6">
              <w:rPr>
                <w:sz w:val="20"/>
                <w:szCs w:val="20"/>
                <w:lang w:eastAsia="ar-SA"/>
              </w:rPr>
              <w:t>множественном числе.</w:t>
            </w:r>
          </w:p>
          <w:p w:rsidR="00BF68A6" w:rsidRDefault="000B09B3" w:rsidP="00D80C42">
            <w:pPr>
              <w:jc w:val="both"/>
              <w:rPr>
                <w:sz w:val="20"/>
                <w:szCs w:val="20"/>
                <w:lang w:eastAsia="ar-SA"/>
              </w:rPr>
            </w:pPr>
            <w:r w:rsidRPr="004674C9">
              <w:rPr>
                <w:sz w:val="20"/>
                <w:szCs w:val="20"/>
                <w:lang w:eastAsia="ar-SA"/>
              </w:rPr>
              <w:t xml:space="preserve"> 2. Типы </w:t>
            </w:r>
            <w:r w:rsidR="00BF68A6">
              <w:rPr>
                <w:sz w:val="20"/>
                <w:szCs w:val="20"/>
                <w:lang w:eastAsia="ar-SA"/>
              </w:rPr>
              <w:t>склонения имён существительных.</w:t>
            </w:r>
          </w:p>
          <w:p w:rsidR="00BF68A6" w:rsidRDefault="000B09B3" w:rsidP="00D80C42">
            <w:pPr>
              <w:jc w:val="both"/>
              <w:rPr>
                <w:sz w:val="20"/>
                <w:szCs w:val="20"/>
                <w:lang w:eastAsia="ar-SA"/>
              </w:rPr>
            </w:pPr>
            <w:r w:rsidRPr="004674C9">
              <w:rPr>
                <w:sz w:val="20"/>
                <w:szCs w:val="20"/>
                <w:lang w:eastAsia="ar-SA"/>
              </w:rPr>
              <w:t xml:space="preserve"> 3. Морфологическ</w:t>
            </w:r>
            <w:r w:rsidR="00BF68A6">
              <w:rPr>
                <w:sz w:val="20"/>
                <w:szCs w:val="20"/>
                <w:lang w:eastAsia="ar-SA"/>
              </w:rPr>
              <w:t>ий разбор имен существительных.</w:t>
            </w:r>
          </w:p>
          <w:p w:rsidR="00BF68A6" w:rsidRDefault="000B09B3" w:rsidP="00D80C42">
            <w:pPr>
              <w:jc w:val="both"/>
              <w:rPr>
                <w:sz w:val="20"/>
                <w:szCs w:val="20"/>
                <w:lang w:eastAsia="ar-SA"/>
              </w:rPr>
            </w:pPr>
            <w:r w:rsidRPr="004674C9">
              <w:rPr>
                <w:sz w:val="20"/>
                <w:szCs w:val="20"/>
                <w:lang w:eastAsia="ar-SA"/>
              </w:rPr>
              <w:t xml:space="preserve"> 4. Изменение имён прил</w:t>
            </w:r>
            <w:r w:rsidR="00BF68A6">
              <w:rPr>
                <w:sz w:val="20"/>
                <w:szCs w:val="20"/>
                <w:lang w:eastAsia="ar-SA"/>
              </w:rPr>
              <w:t>агательных по числам и падежам.</w:t>
            </w:r>
          </w:p>
          <w:p w:rsidR="00BF68A6" w:rsidRDefault="000B09B3" w:rsidP="00D80C42">
            <w:pPr>
              <w:jc w:val="both"/>
              <w:rPr>
                <w:sz w:val="20"/>
                <w:szCs w:val="20"/>
                <w:lang w:eastAsia="ar-SA"/>
              </w:rPr>
            </w:pPr>
            <w:r w:rsidRPr="004674C9">
              <w:rPr>
                <w:sz w:val="20"/>
                <w:szCs w:val="20"/>
                <w:lang w:eastAsia="ar-SA"/>
              </w:rPr>
              <w:t xml:space="preserve"> 5. Морфологичес</w:t>
            </w:r>
            <w:r w:rsidR="00BF68A6">
              <w:rPr>
                <w:sz w:val="20"/>
                <w:szCs w:val="20"/>
                <w:lang w:eastAsia="ar-SA"/>
              </w:rPr>
              <w:t>кий разбор имен прилагательных.</w:t>
            </w:r>
          </w:p>
          <w:p w:rsidR="00BF68A6" w:rsidRDefault="000B09B3" w:rsidP="00D80C42">
            <w:pPr>
              <w:jc w:val="both"/>
              <w:rPr>
                <w:sz w:val="20"/>
                <w:szCs w:val="20"/>
                <w:lang w:eastAsia="ar-SA"/>
              </w:rPr>
            </w:pPr>
            <w:r w:rsidRPr="004674C9">
              <w:rPr>
                <w:sz w:val="20"/>
                <w:szCs w:val="20"/>
                <w:lang w:eastAsia="ar-SA"/>
              </w:rPr>
              <w:t xml:space="preserve"> 6.</w:t>
            </w:r>
            <w:r w:rsidR="00BF68A6">
              <w:rPr>
                <w:sz w:val="20"/>
                <w:szCs w:val="20"/>
                <w:lang w:eastAsia="ar-SA"/>
              </w:rPr>
              <w:t>Изменение глаголов по временам.</w:t>
            </w:r>
          </w:p>
          <w:p w:rsidR="00BF68A6" w:rsidRDefault="000B09B3" w:rsidP="00D80C42">
            <w:pPr>
              <w:jc w:val="both"/>
              <w:rPr>
                <w:sz w:val="20"/>
                <w:szCs w:val="20"/>
                <w:lang w:eastAsia="ar-SA"/>
              </w:rPr>
            </w:pPr>
            <w:r w:rsidRPr="004674C9">
              <w:rPr>
                <w:sz w:val="20"/>
                <w:szCs w:val="20"/>
                <w:lang w:eastAsia="ar-SA"/>
              </w:rPr>
              <w:t xml:space="preserve"> 7. Спр</w:t>
            </w:r>
            <w:r w:rsidR="00BF68A6">
              <w:rPr>
                <w:sz w:val="20"/>
                <w:szCs w:val="20"/>
                <w:lang w:eastAsia="ar-SA"/>
              </w:rPr>
              <w:t>яжение глагола.</w:t>
            </w:r>
          </w:p>
          <w:p w:rsidR="00BF68A6" w:rsidRDefault="000B09B3" w:rsidP="00D80C42">
            <w:pPr>
              <w:jc w:val="both"/>
              <w:rPr>
                <w:sz w:val="20"/>
                <w:szCs w:val="20"/>
                <w:lang w:eastAsia="ar-SA"/>
              </w:rPr>
            </w:pPr>
            <w:r w:rsidRPr="004674C9">
              <w:rPr>
                <w:sz w:val="20"/>
                <w:szCs w:val="20"/>
                <w:lang w:eastAsia="ar-SA"/>
              </w:rPr>
              <w:t xml:space="preserve"> 8. Личные оконча</w:t>
            </w:r>
            <w:r w:rsidR="00BF68A6">
              <w:rPr>
                <w:sz w:val="20"/>
                <w:szCs w:val="20"/>
                <w:lang w:eastAsia="ar-SA"/>
              </w:rPr>
              <w:t>ния глаголов I и II спряжения.</w:t>
            </w:r>
          </w:p>
          <w:p w:rsidR="00BF68A6" w:rsidRDefault="00BF68A6" w:rsidP="00D80C42">
            <w:pPr>
              <w:jc w:val="both"/>
              <w:rPr>
                <w:sz w:val="20"/>
                <w:szCs w:val="20"/>
                <w:lang w:eastAsia="ar-SA"/>
              </w:rPr>
            </w:pPr>
            <w:r>
              <w:rPr>
                <w:sz w:val="20"/>
                <w:szCs w:val="20"/>
                <w:lang w:eastAsia="ar-SA"/>
              </w:rPr>
              <w:t xml:space="preserve"> </w:t>
            </w:r>
            <w:r w:rsidR="000B09B3" w:rsidRPr="004674C9">
              <w:rPr>
                <w:sz w:val="20"/>
                <w:szCs w:val="20"/>
                <w:lang w:eastAsia="ar-SA"/>
              </w:rPr>
              <w:t>9. М</w:t>
            </w:r>
            <w:r>
              <w:rPr>
                <w:sz w:val="20"/>
                <w:szCs w:val="20"/>
                <w:lang w:eastAsia="ar-SA"/>
              </w:rPr>
              <w:t>орфологический разбор глагола.</w:t>
            </w:r>
          </w:p>
          <w:p w:rsidR="00BF68A6" w:rsidRDefault="00BF68A6" w:rsidP="00D80C42">
            <w:pPr>
              <w:jc w:val="both"/>
              <w:rPr>
                <w:sz w:val="20"/>
                <w:szCs w:val="20"/>
                <w:lang w:eastAsia="ar-SA"/>
              </w:rPr>
            </w:pPr>
            <w:r>
              <w:rPr>
                <w:sz w:val="20"/>
                <w:szCs w:val="20"/>
                <w:lang w:eastAsia="ar-SA"/>
              </w:rPr>
              <w:t xml:space="preserve"> 10. Местоимение как часть речи.</w:t>
            </w:r>
          </w:p>
          <w:p w:rsidR="00BF68A6" w:rsidRDefault="000B09B3" w:rsidP="00D80C42">
            <w:pPr>
              <w:jc w:val="both"/>
              <w:rPr>
                <w:sz w:val="20"/>
                <w:szCs w:val="20"/>
                <w:lang w:eastAsia="ar-SA"/>
              </w:rPr>
            </w:pPr>
            <w:r w:rsidRPr="004674C9">
              <w:rPr>
                <w:sz w:val="20"/>
                <w:szCs w:val="20"/>
                <w:lang w:eastAsia="ar-SA"/>
              </w:rPr>
              <w:t xml:space="preserve"> 11. Правописание безударных падежных </w:t>
            </w:r>
            <w:r w:rsidR="00BF68A6">
              <w:rPr>
                <w:sz w:val="20"/>
                <w:szCs w:val="20"/>
                <w:lang w:eastAsia="ar-SA"/>
              </w:rPr>
              <w:t>окончаний имён существительных.</w:t>
            </w:r>
          </w:p>
          <w:p w:rsidR="00BF68A6" w:rsidRDefault="000B09B3" w:rsidP="00D80C42">
            <w:pPr>
              <w:jc w:val="both"/>
              <w:rPr>
                <w:sz w:val="20"/>
                <w:szCs w:val="20"/>
                <w:lang w:eastAsia="ar-SA"/>
              </w:rPr>
            </w:pPr>
            <w:r w:rsidRPr="004674C9">
              <w:rPr>
                <w:sz w:val="20"/>
                <w:szCs w:val="20"/>
                <w:lang w:eastAsia="ar-SA"/>
              </w:rPr>
              <w:t xml:space="preserve"> 12. Безударные падежные окончания имен прилагательны</w:t>
            </w:r>
            <w:r w:rsidR="00BF68A6">
              <w:rPr>
                <w:sz w:val="20"/>
                <w:szCs w:val="20"/>
                <w:lang w:eastAsia="ar-SA"/>
              </w:rPr>
              <w:t>х.</w:t>
            </w:r>
          </w:p>
          <w:p w:rsidR="00BF68A6" w:rsidRDefault="000B09B3" w:rsidP="00D80C42">
            <w:pPr>
              <w:jc w:val="both"/>
              <w:rPr>
                <w:sz w:val="20"/>
                <w:szCs w:val="20"/>
                <w:lang w:eastAsia="ar-SA"/>
              </w:rPr>
            </w:pPr>
            <w:r w:rsidRPr="004674C9">
              <w:rPr>
                <w:sz w:val="20"/>
                <w:szCs w:val="20"/>
                <w:lang w:eastAsia="ar-SA"/>
              </w:rPr>
              <w:t xml:space="preserve"> 13. Правописание Ь после шипящих в глаголах</w:t>
            </w:r>
            <w:r w:rsidR="00BF68A6">
              <w:rPr>
                <w:sz w:val="20"/>
                <w:szCs w:val="20"/>
                <w:lang w:eastAsia="ar-SA"/>
              </w:rPr>
              <w:t xml:space="preserve"> 2-го лица единственного числа.</w:t>
            </w:r>
          </w:p>
          <w:p w:rsidR="00BF68A6" w:rsidRDefault="000B09B3" w:rsidP="00D80C42">
            <w:pPr>
              <w:jc w:val="both"/>
              <w:rPr>
                <w:sz w:val="20"/>
                <w:szCs w:val="20"/>
                <w:lang w:eastAsia="ar-SA"/>
              </w:rPr>
            </w:pPr>
            <w:r w:rsidRPr="004674C9">
              <w:rPr>
                <w:sz w:val="20"/>
                <w:szCs w:val="20"/>
                <w:lang w:eastAsia="ar-SA"/>
              </w:rPr>
              <w:t xml:space="preserve"> 14. Правописание Ь после шипящих на конце имен</w:t>
            </w:r>
            <w:r w:rsidR="00BF68A6">
              <w:rPr>
                <w:sz w:val="20"/>
                <w:szCs w:val="20"/>
                <w:lang w:eastAsia="ar-SA"/>
              </w:rPr>
              <w:t xml:space="preserve"> существительных женского рода.</w:t>
            </w:r>
          </w:p>
          <w:p w:rsidR="00BF68A6" w:rsidRDefault="000B09B3" w:rsidP="00D80C42">
            <w:pPr>
              <w:jc w:val="both"/>
              <w:rPr>
                <w:sz w:val="20"/>
                <w:szCs w:val="20"/>
                <w:lang w:eastAsia="ar-SA"/>
              </w:rPr>
            </w:pPr>
            <w:r w:rsidRPr="004674C9">
              <w:rPr>
                <w:sz w:val="20"/>
                <w:szCs w:val="20"/>
                <w:lang w:eastAsia="ar-SA"/>
              </w:rPr>
              <w:t xml:space="preserve"> 15. Правописание безуда</w:t>
            </w:r>
            <w:r w:rsidR="00BF68A6">
              <w:rPr>
                <w:sz w:val="20"/>
                <w:szCs w:val="20"/>
                <w:lang w:eastAsia="ar-SA"/>
              </w:rPr>
              <w:t>рных личных окончаний глаголов.</w:t>
            </w:r>
          </w:p>
          <w:p w:rsidR="000B09B3" w:rsidRPr="004674C9" w:rsidRDefault="000B09B3" w:rsidP="00D80C42">
            <w:pPr>
              <w:jc w:val="both"/>
              <w:rPr>
                <w:sz w:val="20"/>
                <w:szCs w:val="20"/>
                <w:lang w:eastAsia="ar-SA"/>
              </w:rPr>
            </w:pPr>
            <w:r w:rsidRPr="004674C9">
              <w:rPr>
                <w:sz w:val="20"/>
                <w:szCs w:val="20"/>
                <w:lang w:eastAsia="ar-SA"/>
              </w:rPr>
              <w:t xml:space="preserve"> 16. Правописание НЕ с глаголами.</w:t>
            </w:r>
          </w:p>
          <w:p w:rsidR="000B09B3" w:rsidRPr="004674C9" w:rsidRDefault="000B09B3" w:rsidP="00D80C42">
            <w:pPr>
              <w:jc w:val="both"/>
              <w:rPr>
                <w:b/>
                <w:sz w:val="20"/>
                <w:szCs w:val="20"/>
                <w:lang w:eastAsia="ar-SA"/>
              </w:rPr>
            </w:pPr>
            <w:r w:rsidRPr="004674C9">
              <w:rPr>
                <w:b/>
                <w:sz w:val="20"/>
                <w:szCs w:val="20"/>
                <w:lang w:eastAsia="ar-SA"/>
              </w:rPr>
              <w:t>Литературное чтение 1 класс. Устное народное творчество. Русские народные сказки. Литературные сказки. Поэтические страницы. Рассказы для детей</w:t>
            </w:r>
            <w:r w:rsidRPr="004674C9">
              <w:rPr>
                <w:sz w:val="20"/>
                <w:szCs w:val="20"/>
                <w:lang w:eastAsia="ar-SA"/>
              </w:rPr>
              <w:t>, в количестве не менее 1 шт.;</w:t>
            </w:r>
          </w:p>
          <w:p w:rsidR="0046476E" w:rsidRDefault="000B09B3" w:rsidP="00D80C42">
            <w:pPr>
              <w:jc w:val="both"/>
              <w:rPr>
                <w:sz w:val="20"/>
                <w:szCs w:val="20"/>
                <w:lang w:eastAsia="ar-SA"/>
              </w:rPr>
            </w:pPr>
            <w:r w:rsidRPr="004674C9">
              <w:rPr>
                <w:sz w:val="20"/>
                <w:szCs w:val="20"/>
                <w:lang w:eastAsia="ar-SA"/>
              </w:rPr>
              <w:t>Интерактивное у</w:t>
            </w:r>
            <w:r w:rsidR="0046476E">
              <w:rPr>
                <w:sz w:val="20"/>
                <w:szCs w:val="20"/>
                <w:lang w:eastAsia="ar-SA"/>
              </w:rPr>
              <w:t>чебное пособие должно включать:</w:t>
            </w:r>
          </w:p>
          <w:p w:rsidR="0046476E" w:rsidRDefault="000B09B3" w:rsidP="00D80C42">
            <w:pPr>
              <w:jc w:val="both"/>
              <w:rPr>
                <w:sz w:val="20"/>
                <w:szCs w:val="20"/>
                <w:lang w:eastAsia="ar-SA"/>
              </w:rPr>
            </w:pPr>
            <w:r w:rsidRPr="004674C9">
              <w:rPr>
                <w:sz w:val="20"/>
                <w:szCs w:val="20"/>
                <w:lang w:eastAsia="ar-SA"/>
              </w:rPr>
              <w:t xml:space="preserve"> • объекты визуальной информации (разнообразные интерактивные иллюстрации с выделением или увеличением отдельных фрагментов, анимации, демонстрирующие различные понятия, действия и т.д.</w:t>
            </w:r>
            <w:r w:rsidR="0046476E">
              <w:rPr>
                <w:sz w:val="20"/>
                <w:szCs w:val="20"/>
                <w:lang w:eastAsia="ar-SA"/>
              </w:rPr>
              <w:t xml:space="preserve">) (не менее 19 </w:t>
            </w:r>
            <w:proofErr w:type="spellStart"/>
            <w:r w:rsidR="0046476E">
              <w:rPr>
                <w:sz w:val="20"/>
                <w:szCs w:val="20"/>
                <w:lang w:eastAsia="ar-SA"/>
              </w:rPr>
              <w:t>анимаций</w:t>
            </w:r>
            <w:proofErr w:type="spellEnd"/>
            <w:r w:rsidR="0046476E">
              <w:rPr>
                <w:sz w:val="20"/>
                <w:szCs w:val="20"/>
                <w:lang w:eastAsia="ar-SA"/>
              </w:rPr>
              <w:t xml:space="preserve"> и схем);</w:t>
            </w:r>
          </w:p>
          <w:p w:rsidR="0046476E" w:rsidRDefault="000B09B3" w:rsidP="00D80C42">
            <w:pPr>
              <w:jc w:val="both"/>
              <w:rPr>
                <w:sz w:val="20"/>
                <w:szCs w:val="20"/>
                <w:lang w:eastAsia="ar-SA"/>
              </w:rPr>
            </w:pPr>
            <w:r w:rsidRPr="004674C9">
              <w:rPr>
                <w:sz w:val="20"/>
                <w:szCs w:val="20"/>
                <w:lang w:eastAsia="ar-SA"/>
              </w:rPr>
              <w:t xml:space="preserve"> • практический тренинг (большое разнообразие интерактивных заданий) (не менее 60 </w:t>
            </w:r>
            <w:r w:rsidR="0046476E">
              <w:rPr>
                <w:sz w:val="20"/>
                <w:szCs w:val="20"/>
                <w:lang w:eastAsia="ar-SA"/>
              </w:rPr>
              <w:t>упражнений);</w:t>
            </w:r>
          </w:p>
          <w:p w:rsidR="0046476E" w:rsidRDefault="000B09B3" w:rsidP="00D80C42">
            <w:pPr>
              <w:jc w:val="both"/>
              <w:rPr>
                <w:sz w:val="20"/>
                <w:szCs w:val="20"/>
                <w:lang w:eastAsia="ar-SA"/>
              </w:rPr>
            </w:pPr>
            <w:r w:rsidRPr="004674C9">
              <w:rPr>
                <w:sz w:val="20"/>
                <w:szCs w:val="20"/>
                <w:lang w:eastAsia="ar-SA"/>
              </w:rPr>
              <w:t xml:space="preserve"> • тестовую систему контроля знаний учащихся </w:t>
            </w:r>
            <w:r w:rsidR="0046476E">
              <w:rPr>
                <w:sz w:val="20"/>
                <w:szCs w:val="20"/>
                <w:lang w:eastAsia="ar-SA"/>
              </w:rPr>
              <w:t>(не менее 95 тестовых вопросов);</w:t>
            </w:r>
          </w:p>
          <w:p w:rsidR="0046476E" w:rsidRDefault="000B09B3" w:rsidP="00D80C42">
            <w:pPr>
              <w:jc w:val="both"/>
              <w:rPr>
                <w:sz w:val="20"/>
                <w:szCs w:val="20"/>
                <w:lang w:eastAsia="ar-SA"/>
              </w:rPr>
            </w:pPr>
            <w:r w:rsidRPr="004674C9">
              <w:rPr>
                <w:sz w:val="20"/>
                <w:szCs w:val="20"/>
                <w:lang w:eastAsia="ar-SA"/>
              </w:rPr>
              <w:t xml:space="preserve"> • дополнительную информацию (справочные матери</w:t>
            </w:r>
            <w:r w:rsidR="0046476E">
              <w:rPr>
                <w:sz w:val="20"/>
                <w:szCs w:val="20"/>
                <w:lang w:eastAsia="ar-SA"/>
              </w:rPr>
              <w:t>алы со звуковыми комментариями);</w:t>
            </w:r>
          </w:p>
          <w:p w:rsidR="0046476E" w:rsidRDefault="0046476E" w:rsidP="00D80C42">
            <w:pPr>
              <w:jc w:val="both"/>
              <w:rPr>
                <w:sz w:val="20"/>
                <w:szCs w:val="20"/>
                <w:lang w:eastAsia="ar-SA"/>
              </w:rPr>
            </w:pPr>
            <w:r>
              <w:rPr>
                <w:sz w:val="20"/>
                <w:szCs w:val="20"/>
                <w:lang w:eastAsia="ar-SA"/>
              </w:rPr>
              <w:t xml:space="preserve"> • следующие темы:</w:t>
            </w:r>
          </w:p>
          <w:p w:rsidR="0046476E" w:rsidRDefault="0046476E" w:rsidP="00D80C42">
            <w:pPr>
              <w:jc w:val="both"/>
              <w:rPr>
                <w:sz w:val="20"/>
                <w:szCs w:val="20"/>
                <w:lang w:eastAsia="ar-SA"/>
              </w:rPr>
            </w:pPr>
            <w:r>
              <w:rPr>
                <w:sz w:val="20"/>
                <w:szCs w:val="20"/>
                <w:lang w:eastAsia="ar-SA"/>
              </w:rPr>
              <w:t xml:space="preserve"> 1. Устное народное творчество.</w:t>
            </w:r>
          </w:p>
          <w:p w:rsidR="0046476E" w:rsidRDefault="000B09B3" w:rsidP="00D80C42">
            <w:pPr>
              <w:jc w:val="both"/>
              <w:rPr>
                <w:sz w:val="20"/>
                <w:szCs w:val="20"/>
                <w:lang w:eastAsia="ar-SA"/>
              </w:rPr>
            </w:pPr>
            <w:r w:rsidRPr="004674C9">
              <w:rPr>
                <w:sz w:val="20"/>
                <w:szCs w:val="20"/>
                <w:lang w:eastAsia="ar-SA"/>
              </w:rPr>
              <w:t xml:space="preserve"> 2. Русские народные сказки. Волшебны</w:t>
            </w:r>
            <w:r w:rsidR="0046476E">
              <w:rPr>
                <w:sz w:val="20"/>
                <w:szCs w:val="20"/>
                <w:lang w:eastAsia="ar-SA"/>
              </w:rPr>
              <w:t>е сказки.</w:t>
            </w:r>
          </w:p>
          <w:p w:rsidR="0046476E" w:rsidRDefault="000B09B3" w:rsidP="00D80C42">
            <w:pPr>
              <w:jc w:val="both"/>
              <w:rPr>
                <w:sz w:val="20"/>
                <w:szCs w:val="20"/>
                <w:lang w:eastAsia="ar-SA"/>
              </w:rPr>
            </w:pPr>
            <w:r w:rsidRPr="004674C9">
              <w:rPr>
                <w:sz w:val="20"/>
                <w:szCs w:val="20"/>
                <w:lang w:eastAsia="ar-SA"/>
              </w:rPr>
              <w:t xml:space="preserve"> 3. Русские нар</w:t>
            </w:r>
            <w:r w:rsidR="0046476E">
              <w:rPr>
                <w:sz w:val="20"/>
                <w:szCs w:val="20"/>
                <w:lang w:eastAsia="ar-SA"/>
              </w:rPr>
              <w:t>одные сказки. Сказки о животных.</w:t>
            </w:r>
          </w:p>
          <w:p w:rsidR="0046476E" w:rsidRDefault="000B09B3" w:rsidP="00D80C42">
            <w:pPr>
              <w:jc w:val="both"/>
              <w:rPr>
                <w:sz w:val="20"/>
                <w:szCs w:val="20"/>
                <w:lang w:eastAsia="ar-SA"/>
              </w:rPr>
            </w:pPr>
            <w:r w:rsidRPr="004674C9">
              <w:rPr>
                <w:sz w:val="20"/>
                <w:szCs w:val="20"/>
                <w:lang w:eastAsia="ar-SA"/>
              </w:rPr>
              <w:t xml:space="preserve"> 4. Русские н</w:t>
            </w:r>
            <w:r w:rsidR="0046476E">
              <w:rPr>
                <w:sz w:val="20"/>
                <w:szCs w:val="20"/>
                <w:lang w:eastAsia="ar-SA"/>
              </w:rPr>
              <w:t>ародные сказки. Бытовые сказки.</w:t>
            </w:r>
          </w:p>
          <w:p w:rsidR="0046476E" w:rsidRDefault="000B09B3" w:rsidP="00D80C42">
            <w:pPr>
              <w:jc w:val="both"/>
              <w:rPr>
                <w:sz w:val="20"/>
                <w:szCs w:val="20"/>
                <w:lang w:eastAsia="ar-SA"/>
              </w:rPr>
            </w:pPr>
            <w:r w:rsidRPr="004674C9">
              <w:rPr>
                <w:sz w:val="20"/>
                <w:szCs w:val="20"/>
                <w:lang w:eastAsia="ar-SA"/>
              </w:rPr>
              <w:t xml:space="preserve"> 5. Отличие</w:t>
            </w:r>
            <w:r w:rsidR="0046476E">
              <w:rPr>
                <w:sz w:val="20"/>
                <w:szCs w:val="20"/>
                <w:lang w:eastAsia="ar-SA"/>
              </w:rPr>
              <w:t xml:space="preserve"> авторских сказок </w:t>
            </w:r>
            <w:proofErr w:type="gramStart"/>
            <w:r w:rsidR="0046476E">
              <w:rPr>
                <w:sz w:val="20"/>
                <w:szCs w:val="20"/>
                <w:lang w:eastAsia="ar-SA"/>
              </w:rPr>
              <w:t>от</w:t>
            </w:r>
            <w:proofErr w:type="gramEnd"/>
            <w:r w:rsidR="0046476E">
              <w:rPr>
                <w:sz w:val="20"/>
                <w:szCs w:val="20"/>
                <w:lang w:eastAsia="ar-SA"/>
              </w:rPr>
              <w:t xml:space="preserve"> народных.</w:t>
            </w:r>
          </w:p>
          <w:p w:rsidR="0046476E" w:rsidRDefault="0046476E" w:rsidP="00D80C42">
            <w:pPr>
              <w:jc w:val="both"/>
              <w:rPr>
                <w:sz w:val="20"/>
                <w:szCs w:val="20"/>
                <w:lang w:eastAsia="ar-SA"/>
              </w:rPr>
            </w:pPr>
            <w:r>
              <w:rPr>
                <w:sz w:val="20"/>
                <w:szCs w:val="20"/>
                <w:lang w:eastAsia="ar-SA"/>
              </w:rPr>
              <w:t xml:space="preserve"> 6. К.И. Чуковский.</w:t>
            </w:r>
          </w:p>
          <w:p w:rsidR="0046476E" w:rsidRDefault="0046476E" w:rsidP="00D80C42">
            <w:pPr>
              <w:jc w:val="both"/>
              <w:rPr>
                <w:sz w:val="20"/>
                <w:szCs w:val="20"/>
                <w:lang w:eastAsia="ar-SA"/>
              </w:rPr>
            </w:pPr>
            <w:r>
              <w:rPr>
                <w:sz w:val="20"/>
                <w:szCs w:val="20"/>
                <w:lang w:eastAsia="ar-SA"/>
              </w:rPr>
              <w:t xml:space="preserve"> 7. А.С. Пушкин.</w:t>
            </w:r>
          </w:p>
          <w:p w:rsidR="0046476E" w:rsidRDefault="0046476E" w:rsidP="00D80C42">
            <w:pPr>
              <w:jc w:val="both"/>
              <w:rPr>
                <w:sz w:val="20"/>
                <w:szCs w:val="20"/>
                <w:lang w:eastAsia="ar-SA"/>
              </w:rPr>
            </w:pPr>
            <w:r>
              <w:rPr>
                <w:sz w:val="20"/>
                <w:szCs w:val="20"/>
                <w:lang w:eastAsia="ar-SA"/>
              </w:rPr>
              <w:t xml:space="preserve"> 8. В.Г. </w:t>
            </w:r>
            <w:proofErr w:type="spellStart"/>
            <w:r>
              <w:rPr>
                <w:sz w:val="20"/>
                <w:szCs w:val="20"/>
                <w:lang w:eastAsia="ar-SA"/>
              </w:rPr>
              <w:t>Сутеев</w:t>
            </w:r>
            <w:proofErr w:type="spellEnd"/>
            <w:r>
              <w:rPr>
                <w:sz w:val="20"/>
                <w:szCs w:val="20"/>
                <w:lang w:eastAsia="ar-SA"/>
              </w:rPr>
              <w:t>.</w:t>
            </w:r>
          </w:p>
          <w:p w:rsidR="0046476E" w:rsidRDefault="0046476E" w:rsidP="00D80C42">
            <w:pPr>
              <w:jc w:val="both"/>
              <w:rPr>
                <w:sz w:val="20"/>
                <w:szCs w:val="20"/>
                <w:lang w:eastAsia="ar-SA"/>
              </w:rPr>
            </w:pPr>
            <w:r>
              <w:rPr>
                <w:sz w:val="20"/>
                <w:szCs w:val="20"/>
                <w:lang w:eastAsia="ar-SA"/>
              </w:rPr>
              <w:t xml:space="preserve"> 9. Рифма.</w:t>
            </w:r>
          </w:p>
          <w:p w:rsidR="0046476E" w:rsidRDefault="000B09B3" w:rsidP="00D80C42">
            <w:pPr>
              <w:jc w:val="both"/>
              <w:rPr>
                <w:sz w:val="20"/>
                <w:szCs w:val="20"/>
                <w:lang w:eastAsia="ar-SA"/>
              </w:rPr>
            </w:pPr>
            <w:r w:rsidRPr="004674C9">
              <w:rPr>
                <w:sz w:val="20"/>
                <w:szCs w:val="20"/>
                <w:lang w:eastAsia="ar-SA"/>
              </w:rPr>
              <w:t xml:space="preserve"> 1</w:t>
            </w:r>
            <w:r w:rsidR="0046476E">
              <w:rPr>
                <w:sz w:val="20"/>
                <w:szCs w:val="20"/>
                <w:lang w:eastAsia="ar-SA"/>
              </w:rPr>
              <w:t>0. Поэтический язык. Сравнение.</w:t>
            </w:r>
          </w:p>
          <w:p w:rsidR="0046476E" w:rsidRDefault="000B09B3" w:rsidP="00D80C42">
            <w:pPr>
              <w:jc w:val="both"/>
              <w:rPr>
                <w:sz w:val="20"/>
                <w:szCs w:val="20"/>
                <w:lang w:eastAsia="ar-SA"/>
              </w:rPr>
            </w:pPr>
            <w:r w:rsidRPr="004674C9">
              <w:rPr>
                <w:sz w:val="20"/>
                <w:szCs w:val="20"/>
                <w:lang w:eastAsia="ar-SA"/>
              </w:rPr>
              <w:t xml:space="preserve"> 11. А.Л. </w:t>
            </w:r>
            <w:proofErr w:type="spellStart"/>
            <w:r w:rsidRPr="004674C9">
              <w:rPr>
                <w:sz w:val="20"/>
                <w:szCs w:val="20"/>
                <w:lang w:eastAsia="ar-SA"/>
              </w:rPr>
              <w:t>Барт</w:t>
            </w:r>
            <w:r w:rsidR="0046476E">
              <w:rPr>
                <w:sz w:val="20"/>
                <w:szCs w:val="20"/>
                <w:lang w:eastAsia="ar-SA"/>
              </w:rPr>
              <w:t>о</w:t>
            </w:r>
            <w:proofErr w:type="spellEnd"/>
            <w:r w:rsidR="0046476E">
              <w:rPr>
                <w:sz w:val="20"/>
                <w:szCs w:val="20"/>
                <w:lang w:eastAsia="ar-SA"/>
              </w:rPr>
              <w:t>.</w:t>
            </w:r>
          </w:p>
          <w:p w:rsidR="0046476E" w:rsidRDefault="0046476E" w:rsidP="00D80C42">
            <w:pPr>
              <w:jc w:val="both"/>
              <w:rPr>
                <w:sz w:val="20"/>
                <w:szCs w:val="20"/>
                <w:lang w:eastAsia="ar-SA"/>
              </w:rPr>
            </w:pPr>
            <w:r>
              <w:rPr>
                <w:sz w:val="20"/>
                <w:szCs w:val="20"/>
                <w:lang w:eastAsia="ar-SA"/>
              </w:rPr>
              <w:t xml:space="preserve"> 12. С.Я. Маршак.</w:t>
            </w:r>
          </w:p>
          <w:p w:rsidR="0046476E" w:rsidRDefault="0046476E" w:rsidP="00D80C42">
            <w:pPr>
              <w:jc w:val="both"/>
              <w:rPr>
                <w:sz w:val="20"/>
                <w:szCs w:val="20"/>
                <w:lang w:eastAsia="ar-SA"/>
              </w:rPr>
            </w:pPr>
            <w:r>
              <w:rPr>
                <w:sz w:val="20"/>
                <w:szCs w:val="20"/>
                <w:lang w:eastAsia="ar-SA"/>
              </w:rPr>
              <w:lastRenderedPageBreak/>
              <w:t xml:space="preserve"> 13. Рассказы для детей.</w:t>
            </w:r>
          </w:p>
          <w:p w:rsidR="0046476E" w:rsidRDefault="0046476E" w:rsidP="00D80C42">
            <w:pPr>
              <w:jc w:val="both"/>
              <w:rPr>
                <w:sz w:val="20"/>
                <w:szCs w:val="20"/>
                <w:lang w:eastAsia="ar-SA"/>
              </w:rPr>
            </w:pPr>
            <w:r>
              <w:rPr>
                <w:sz w:val="20"/>
                <w:szCs w:val="20"/>
                <w:lang w:eastAsia="ar-SA"/>
              </w:rPr>
              <w:t xml:space="preserve"> 14. Рассказы о животных.</w:t>
            </w:r>
          </w:p>
          <w:p w:rsidR="0046476E" w:rsidRDefault="0046476E" w:rsidP="00D80C42">
            <w:pPr>
              <w:jc w:val="both"/>
              <w:rPr>
                <w:sz w:val="20"/>
                <w:szCs w:val="20"/>
                <w:lang w:eastAsia="ar-SA"/>
              </w:rPr>
            </w:pPr>
            <w:r>
              <w:rPr>
                <w:sz w:val="20"/>
                <w:szCs w:val="20"/>
                <w:lang w:eastAsia="ar-SA"/>
              </w:rPr>
              <w:t xml:space="preserve"> 15. Рассказы о природе.</w:t>
            </w:r>
          </w:p>
          <w:p w:rsidR="0046476E" w:rsidRDefault="0046476E" w:rsidP="00D80C42">
            <w:pPr>
              <w:jc w:val="both"/>
              <w:rPr>
                <w:sz w:val="20"/>
                <w:szCs w:val="20"/>
                <w:lang w:eastAsia="ar-SA"/>
              </w:rPr>
            </w:pPr>
            <w:r>
              <w:rPr>
                <w:sz w:val="20"/>
                <w:szCs w:val="20"/>
                <w:lang w:eastAsia="ar-SA"/>
              </w:rPr>
              <w:t xml:space="preserve"> 16. Рассказы о детях.</w:t>
            </w:r>
          </w:p>
          <w:p w:rsidR="0046476E" w:rsidRDefault="0046476E" w:rsidP="00D80C42">
            <w:pPr>
              <w:jc w:val="both"/>
              <w:rPr>
                <w:sz w:val="20"/>
                <w:szCs w:val="20"/>
                <w:lang w:eastAsia="ar-SA"/>
              </w:rPr>
            </w:pPr>
            <w:r>
              <w:rPr>
                <w:sz w:val="20"/>
                <w:szCs w:val="20"/>
                <w:lang w:eastAsia="ar-SA"/>
              </w:rPr>
              <w:t xml:space="preserve"> 17. Многозначные слова.</w:t>
            </w:r>
          </w:p>
          <w:p w:rsidR="0046476E" w:rsidRDefault="000B09B3" w:rsidP="00D80C42">
            <w:pPr>
              <w:jc w:val="both"/>
              <w:rPr>
                <w:sz w:val="20"/>
                <w:szCs w:val="20"/>
                <w:lang w:eastAsia="ar-SA"/>
              </w:rPr>
            </w:pPr>
            <w:r w:rsidRPr="004674C9">
              <w:rPr>
                <w:sz w:val="20"/>
                <w:szCs w:val="20"/>
                <w:lang w:eastAsia="ar-SA"/>
              </w:rPr>
              <w:t xml:space="preserve"> 18</w:t>
            </w:r>
            <w:r w:rsidR="0046476E">
              <w:rPr>
                <w:sz w:val="20"/>
                <w:szCs w:val="20"/>
                <w:lang w:eastAsia="ar-SA"/>
              </w:rPr>
              <w:t>. Омонимы, синонимы, антонимы.</w:t>
            </w:r>
          </w:p>
          <w:p w:rsidR="000B09B3" w:rsidRPr="004674C9" w:rsidRDefault="0046476E" w:rsidP="00D80C42">
            <w:pPr>
              <w:jc w:val="both"/>
              <w:rPr>
                <w:sz w:val="20"/>
                <w:szCs w:val="20"/>
                <w:lang w:eastAsia="ar-SA"/>
              </w:rPr>
            </w:pPr>
            <w:r>
              <w:rPr>
                <w:sz w:val="20"/>
                <w:szCs w:val="20"/>
                <w:lang w:eastAsia="ar-SA"/>
              </w:rPr>
              <w:t xml:space="preserve"> </w:t>
            </w:r>
            <w:r w:rsidR="000B09B3" w:rsidRPr="004674C9">
              <w:rPr>
                <w:sz w:val="20"/>
                <w:szCs w:val="20"/>
                <w:lang w:eastAsia="ar-SA"/>
              </w:rPr>
              <w:t xml:space="preserve">19. Фразеологизмы. </w:t>
            </w:r>
          </w:p>
          <w:p w:rsidR="000B09B3" w:rsidRPr="004674C9" w:rsidRDefault="000B09B3" w:rsidP="00D80C42">
            <w:pPr>
              <w:jc w:val="both"/>
              <w:rPr>
                <w:b/>
                <w:sz w:val="20"/>
                <w:szCs w:val="20"/>
                <w:lang w:eastAsia="ar-SA"/>
              </w:rPr>
            </w:pPr>
            <w:r w:rsidRPr="004674C9">
              <w:rPr>
                <w:b/>
                <w:sz w:val="20"/>
                <w:szCs w:val="20"/>
                <w:lang w:eastAsia="ar-SA"/>
              </w:rPr>
              <w:t>Литературное чтение 2 класс. Устное народное творчество. Былины. Богатырские сказки. Сказы</w:t>
            </w:r>
            <w:r w:rsidRPr="004674C9">
              <w:rPr>
                <w:sz w:val="20"/>
                <w:szCs w:val="20"/>
                <w:lang w:eastAsia="ar-SA"/>
              </w:rPr>
              <w:t>, в количестве не менее 1 шт.;</w:t>
            </w:r>
          </w:p>
          <w:p w:rsidR="0046476E" w:rsidRDefault="000B09B3" w:rsidP="00D80C42">
            <w:pPr>
              <w:jc w:val="both"/>
              <w:rPr>
                <w:sz w:val="20"/>
                <w:szCs w:val="20"/>
                <w:lang w:eastAsia="ar-SA"/>
              </w:rPr>
            </w:pPr>
            <w:r w:rsidRPr="004674C9">
              <w:rPr>
                <w:sz w:val="20"/>
                <w:szCs w:val="20"/>
                <w:lang w:eastAsia="ar-SA"/>
              </w:rPr>
              <w:t>Интерактивное у</w:t>
            </w:r>
            <w:r w:rsidR="0046476E">
              <w:rPr>
                <w:sz w:val="20"/>
                <w:szCs w:val="20"/>
                <w:lang w:eastAsia="ar-SA"/>
              </w:rPr>
              <w:t>чебное пособие должно включать:</w:t>
            </w:r>
          </w:p>
          <w:p w:rsidR="0046476E" w:rsidRDefault="000B09B3" w:rsidP="00D80C42">
            <w:pPr>
              <w:jc w:val="both"/>
              <w:rPr>
                <w:sz w:val="20"/>
                <w:szCs w:val="20"/>
                <w:lang w:eastAsia="ar-SA"/>
              </w:rPr>
            </w:pPr>
            <w:r w:rsidRPr="004674C9">
              <w:rPr>
                <w:sz w:val="20"/>
                <w:szCs w:val="20"/>
                <w:lang w:eastAsia="ar-SA"/>
              </w:rPr>
              <w:t xml:space="preserve"> • объекты визуальной информации (разнообразные интерактивные иллюстрации с выделением или увеличением отдельных фрагментов, анимации, демонстрирующие различные понятия, действия и т.д.) (не</w:t>
            </w:r>
            <w:r w:rsidR="0046476E">
              <w:rPr>
                <w:sz w:val="20"/>
                <w:szCs w:val="20"/>
                <w:lang w:eastAsia="ar-SA"/>
              </w:rPr>
              <w:t xml:space="preserve"> менее 5 иллюстрированных схем);</w:t>
            </w:r>
          </w:p>
          <w:p w:rsidR="0046476E" w:rsidRDefault="000B09B3" w:rsidP="00D80C42">
            <w:pPr>
              <w:jc w:val="both"/>
              <w:rPr>
                <w:sz w:val="20"/>
                <w:szCs w:val="20"/>
                <w:lang w:eastAsia="ar-SA"/>
              </w:rPr>
            </w:pPr>
            <w:r w:rsidRPr="004674C9">
              <w:rPr>
                <w:sz w:val="20"/>
                <w:szCs w:val="20"/>
                <w:lang w:eastAsia="ar-SA"/>
              </w:rPr>
              <w:t xml:space="preserve"> • практический тренинг (большое разнообразие интерактивных за</w:t>
            </w:r>
            <w:r w:rsidR="0046476E">
              <w:rPr>
                <w:sz w:val="20"/>
                <w:szCs w:val="20"/>
                <w:lang w:eastAsia="ar-SA"/>
              </w:rPr>
              <w:t>даний) (не менее 21 упражнений);</w:t>
            </w:r>
          </w:p>
          <w:p w:rsidR="0046476E" w:rsidRDefault="000B09B3" w:rsidP="00D80C42">
            <w:pPr>
              <w:jc w:val="both"/>
              <w:rPr>
                <w:sz w:val="20"/>
                <w:szCs w:val="20"/>
                <w:lang w:eastAsia="ar-SA"/>
              </w:rPr>
            </w:pPr>
            <w:r w:rsidRPr="004674C9">
              <w:rPr>
                <w:sz w:val="20"/>
                <w:szCs w:val="20"/>
                <w:lang w:eastAsia="ar-SA"/>
              </w:rPr>
              <w:t xml:space="preserve"> • тестовую систему контроля знаний учащихся </w:t>
            </w:r>
            <w:r w:rsidR="0046476E">
              <w:rPr>
                <w:sz w:val="20"/>
                <w:szCs w:val="20"/>
                <w:lang w:eastAsia="ar-SA"/>
              </w:rPr>
              <w:t>(не менее 25 тестовых вопросов);</w:t>
            </w:r>
          </w:p>
          <w:p w:rsidR="0046476E" w:rsidRDefault="000B09B3" w:rsidP="00D80C42">
            <w:pPr>
              <w:jc w:val="both"/>
              <w:rPr>
                <w:sz w:val="20"/>
                <w:szCs w:val="20"/>
                <w:lang w:eastAsia="ar-SA"/>
              </w:rPr>
            </w:pPr>
            <w:r w:rsidRPr="004674C9">
              <w:rPr>
                <w:sz w:val="20"/>
                <w:szCs w:val="20"/>
                <w:lang w:eastAsia="ar-SA"/>
              </w:rPr>
              <w:t xml:space="preserve"> • дополнительную информацию (справочные матери</w:t>
            </w:r>
            <w:r w:rsidR="0046476E">
              <w:rPr>
                <w:sz w:val="20"/>
                <w:szCs w:val="20"/>
                <w:lang w:eastAsia="ar-SA"/>
              </w:rPr>
              <w:t>алы со звуковыми комментариями);</w:t>
            </w:r>
          </w:p>
          <w:p w:rsidR="0046476E" w:rsidRDefault="0046476E" w:rsidP="00D80C42">
            <w:pPr>
              <w:jc w:val="both"/>
              <w:rPr>
                <w:sz w:val="20"/>
                <w:szCs w:val="20"/>
                <w:lang w:eastAsia="ar-SA"/>
              </w:rPr>
            </w:pPr>
            <w:r>
              <w:rPr>
                <w:sz w:val="20"/>
                <w:szCs w:val="20"/>
                <w:lang w:eastAsia="ar-SA"/>
              </w:rPr>
              <w:t xml:space="preserve"> • следующие темы:</w:t>
            </w:r>
          </w:p>
          <w:p w:rsidR="0046476E" w:rsidRDefault="000B09B3" w:rsidP="00D80C42">
            <w:pPr>
              <w:jc w:val="both"/>
              <w:rPr>
                <w:sz w:val="20"/>
                <w:szCs w:val="20"/>
                <w:lang w:eastAsia="ar-SA"/>
              </w:rPr>
            </w:pPr>
            <w:r w:rsidRPr="004674C9">
              <w:rPr>
                <w:sz w:val="20"/>
                <w:szCs w:val="20"/>
                <w:lang w:eastAsia="ar-SA"/>
              </w:rPr>
              <w:t xml:space="preserve"> 1. Устное народ</w:t>
            </w:r>
            <w:r w:rsidR="0046476E">
              <w:rPr>
                <w:sz w:val="20"/>
                <w:szCs w:val="20"/>
                <w:lang w:eastAsia="ar-SA"/>
              </w:rPr>
              <w:t>ное творчество народов России.</w:t>
            </w:r>
          </w:p>
          <w:p w:rsidR="0046476E" w:rsidRDefault="0046476E" w:rsidP="00D80C42">
            <w:pPr>
              <w:jc w:val="both"/>
              <w:rPr>
                <w:sz w:val="20"/>
                <w:szCs w:val="20"/>
                <w:lang w:eastAsia="ar-SA"/>
              </w:rPr>
            </w:pPr>
            <w:r>
              <w:rPr>
                <w:sz w:val="20"/>
                <w:szCs w:val="20"/>
                <w:lang w:eastAsia="ar-SA"/>
              </w:rPr>
              <w:t xml:space="preserve"> 2. Былины.</w:t>
            </w:r>
          </w:p>
          <w:p w:rsidR="0046476E" w:rsidRDefault="0046476E" w:rsidP="00D80C42">
            <w:pPr>
              <w:jc w:val="both"/>
              <w:rPr>
                <w:sz w:val="20"/>
                <w:szCs w:val="20"/>
                <w:lang w:eastAsia="ar-SA"/>
              </w:rPr>
            </w:pPr>
            <w:r>
              <w:rPr>
                <w:sz w:val="20"/>
                <w:szCs w:val="20"/>
                <w:lang w:eastAsia="ar-SA"/>
              </w:rPr>
              <w:t xml:space="preserve"> 3. Богатырская сказка.</w:t>
            </w:r>
          </w:p>
          <w:p w:rsidR="0046476E" w:rsidRDefault="0046476E" w:rsidP="00D80C42">
            <w:pPr>
              <w:jc w:val="both"/>
              <w:rPr>
                <w:sz w:val="20"/>
                <w:szCs w:val="20"/>
                <w:lang w:eastAsia="ar-SA"/>
              </w:rPr>
            </w:pPr>
            <w:r>
              <w:rPr>
                <w:sz w:val="20"/>
                <w:szCs w:val="20"/>
                <w:lang w:eastAsia="ar-SA"/>
              </w:rPr>
              <w:t xml:space="preserve"> 4. Сказы.</w:t>
            </w:r>
          </w:p>
          <w:p w:rsidR="000B09B3" w:rsidRPr="004674C9" w:rsidRDefault="0046476E" w:rsidP="00D80C42">
            <w:pPr>
              <w:jc w:val="both"/>
              <w:rPr>
                <w:sz w:val="20"/>
                <w:szCs w:val="20"/>
                <w:lang w:eastAsia="ar-SA"/>
              </w:rPr>
            </w:pPr>
            <w:r>
              <w:rPr>
                <w:sz w:val="20"/>
                <w:szCs w:val="20"/>
                <w:lang w:eastAsia="ar-SA"/>
              </w:rPr>
              <w:t xml:space="preserve"> </w:t>
            </w:r>
            <w:r w:rsidR="000B09B3" w:rsidRPr="004674C9">
              <w:rPr>
                <w:sz w:val="20"/>
                <w:szCs w:val="20"/>
                <w:lang w:eastAsia="ar-SA"/>
              </w:rPr>
              <w:t>5. Уральские сказы. П.П. Бажов.</w:t>
            </w:r>
          </w:p>
          <w:p w:rsidR="000B09B3" w:rsidRPr="004674C9" w:rsidRDefault="000B09B3" w:rsidP="00D80C42">
            <w:pPr>
              <w:jc w:val="both"/>
              <w:rPr>
                <w:b/>
                <w:sz w:val="20"/>
                <w:szCs w:val="20"/>
                <w:lang w:eastAsia="ar-SA"/>
              </w:rPr>
            </w:pPr>
            <w:r w:rsidRPr="004674C9">
              <w:rPr>
                <w:b/>
                <w:sz w:val="20"/>
                <w:szCs w:val="20"/>
                <w:lang w:eastAsia="ar-SA"/>
              </w:rPr>
              <w:t>Литературное чтение 2 класс. Поэтические страницы. Миниатюры. Рассказы для детей</w:t>
            </w:r>
            <w:r w:rsidRPr="004674C9">
              <w:rPr>
                <w:sz w:val="20"/>
                <w:szCs w:val="20"/>
                <w:lang w:eastAsia="ar-SA"/>
              </w:rPr>
              <w:t>, в количестве не менее 1 шт.;</w:t>
            </w:r>
          </w:p>
          <w:p w:rsidR="0046476E" w:rsidRDefault="000B09B3" w:rsidP="00D80C42">
            <w:pPr>
              <w:jc w:val="both"/>
              <w:rPr>
                <w:sz w:val="20"/>
                <w:szCs w:val="20"/>
                <w:lang w:eastAsia="ar-SA"/>
              </w:rPr>
            </w:pPr>
            <w:r w:rsidRPr="004674C9">
              <w:rPr>
                <w:sz w:val="20"/>
                <w:szCs w:val="20"/>
                <w:lang w:eastAsia="ar-SA"/>
              </w:rPr>
              <w:t>Интерактивное у</w:t>
            </w:r>
            <w:r w:rsidR="0046476E">
              <w:rPr>
                <w:sz w:val="20"/>
                <w:szCs w:val="20"/>
                <w:lang w:eastAsia="ar-SA"/>
              </w:rPr>
              <w:t>чебное пособие должно включать:</w:t>
            </w:r>
          </w:p>
          <w:p w:rsidR="0046476E" w:rsidRDefault="000B09B3" w:rsidP="00D80C42">
            <w:pPr>
              <w:jc w:val="both"/>
              <w:rPr>
                <w:sz w:val="20"/>
                <w:szCs w:val="20"/>
                <w:lang w:eastAsia="ar-SA"/>
              </w:rPr>
            </w:pPr>
            <w:r w:rsidRPr="004674C9">
              <w:rPr>
                <w:sz w:val="20"/>
                <w:szCs w:val="20"/>
                <w:lang w:eastAsia="ar-SA"/>
              </w:rPr>
              <w:t xml:space="preserve"> • объекты визуальной информации (разнообразные интерактивные иллюстрации с выделением или увеличением отдельных фрагментов, анимации, демонстрирующие различные понятия, действия и т.д.) (не м</w:t>
            </w:r>
            <w:r w:rsidR="0046476E">
              <w:rPr>
                <w:sz w:val="20"/>
                <w:szCs w:val="20"/>
                <w:lang w:eastAsia="ar-SA"/>
              </w:rPr>
              <w:t xml:space="preserve">енее 11 </w:t>
            </w:r>
            <w:proofErr w:type="spellStart"/>
            <w:r w:rsidR="0046476E">
              <w:rPr>
                <w:sz w:val="20"/>
                <w:szCs w:val="20"/>
                <w:lang w:eastAsia="ar-SA"/>
              </w:rPr>
              <w:t>иллюстиророванных</w:t>
            </w:r>
            <w:proofErr w:type="spellEnd"/>
            <w:r w:rsidR="0046476E">
              <w:rPr>
                <w:sz w:val="20"/>
                <w:szCs w:val="20"/>
                <w:lang w:eastAsia="ar-SA"/>
              </w:rPr>
              <w:t xml:space="preserve"> схем);</w:t>
            </w:r>
          </w:p>
          <w:p w:rsidR="0046476E" w:rsidRDefault="000B09B3" w:rsidP="00D80C42">
            <w:pPr>
              <w:jc w:val="both"/>
              <w:rPr>
                <w:sz w:val="20"/>
                <w:szCs w:val="20"/>
                <w:lang w:eastAsia="ar-SA"/>
              </w:rPr>
            </w:pPr>
            <w:r w:rsidRPr="004674C9">
              <w:rPr>
                <w:sz w:val="20"/>
                <w:szCs w:val="20"/>
                <w:lang w:eastAsia="ar-SA"/>
              </w:rPr>
              <w:t xml:space="preserve"> • практический тренинг (большое разнообразие интерактивных за</w:t>
            </w:r>
            <w:r w:rsidR="0046476E">
              <w:rPr>
                <w:sz w:val="20"/>
                <w:szCs w:val="20"/>
                <w:lang w:eastAsia="ar-SA"/>
              </w:rPr>
              <w:t>даний) (не менее 23 упражнения);</w:t>
            </w:r>
          </w:p>
          <w:p w:rsidR="0046476E" w:rsidRDefault="000B09B3" w:rsidP="00D80C42">
            <w:pPr>
              <w:jc w:val="both"/>
              <w:rPr>
                <w:sz w:val="20"/>
                <w:szCs w:val="20"/>
                <w:lang w:eastAsia="ar-SA"/>
              </w:rPr>
            </w:pPr>
            <w:r w:rsidRPr="004674C9">
              <w:rPr>
                <w:sz w:val="20"/>
                <w:szCs w:val="20"/>
                <w:lang w:eastAsia="ar-SA"/>
              </w:rPr>
              <w:t xml:space="preserve"> • тестовую систему контроля знаний учащихся (не менее 55 тестовых вопросо</w:t>
            </w:r>
            <w:r w:rsidR="0046476E">
              <w:rPr>
                <w:sz w:val="20"/>
                <w:szCs w:val="20"/>
                <w:lang w:eastAsia="ar-SA"/>
              </w:rPr>
              <w:t>в);</w:t>
            </w:r>
          </w:p>
          <w:p w:rsidR="0046476E" w:rsidRDefault="000B09B3" w:rsidP="00D80C42">
            <w:pPr>
              <w:jc w:val="both"/>
              <w:rPr>
                <w:sz w:val="20"/>
                <w:szCs w:val="20"/>
                <w:lang w:eastAsia="ar-SA"/>
              </w:rPr>
            </w:pPr>
            <w:r w:rsidRPr="004674C9">
              <w:rPr>
                <w:sz w:val="20"/>
                <w:szCs w:val="20"/>
                <w:lang w:eastAsia="ar-SA"/>
              </w:rPr>
              <w:t xml:space="preserve"> • дополнительную информацию (справочные матери</w:t>
            </w:r>
            <w:r w:rsidR="0046476E">
              <w:rPr>
                <w:sz w:val="20"/>
                <w:szCs w:val="20"/>
                <w:lang w:eastAsia="ar-SA"/>
              </w:rPr>
              <w:t>алы со звуковыми комментариями);</w:t>
            </w:r>
          </w:p>
          <w:p w:rsidR="0046476E" w:rsidRDefault="0046476E" w:rsidP="00D80C42">
            <w:pPr>
              <w:jc w:val="both"/>
              <w:rPr>
                <w:sz w:val="20"/>
                <w:szCs w:val="20"/>
                <w:lang w:eastAsia="ar-SA"/>
              </w:rPr>
            </w:pPr>
            <w:r>
              <w:rPr>
                <w:sz w:val="20"/>
                <w:szCs w:val="20"/>
                <w:lang w:eastAsia="ar-SA"/>
              </w:rPr>
              <w:t xml:space="preserve"> • следующие темы:</w:t>
            </w:r>
          </w:p>
          <w:p w:rsidR="0046476E" w:rsidRDefault="0046476E" w:rsidP="00D80C42">
            <w:pPr>
              <w:jc w:val="both"/>
              <w:rPr>
                <w:sz w:val="20"/>
                <w:szCs w:val="20"/>
                <w:lang w:eastAsia="ar-SA"/>
              </w:rPr>
            </w:pPr>
            <w:r>
              <w:rPr>
                <w:sz w:val="20"/>
                <w:szCs w:val="20"/>
                <w:lang w:eastAsia="ar-SA"/>
              </w:rPr>
              <w:t xml:space="preserve"> 1. Рифма.</w:t>
            </w:r>
          </w:p>
          <w:p w:rsidR="0046476E" w:rsidRDefault="000B09B3" w:rsidP="00D80C42">
            <w:pPr>
              <w:jc w:val="both"/>
              <w:rPr>
                <w:sz w:val="20"/>
                <w:szCs w:val="20"/>
                <w:lang w:eastAsia="ar-SA"/>
              </w:rPr>
            </w:pPr>
            <w:r w:rsidRPr="004674C9">
              <w:rPr>
                <w:sz w:val="20"/>
                <w:szCs w:val="20"/>
                <w:lang w:eastAsia="ar-SA"/>
              </w:rPr>
              <w:t xml:space="preserve"> 2. Мет</w:t>
            </w:r>
            <w:r w:rsidR="0046476E">
              <w:rPr>
                <w:sz w:val="20"/>
                <w:szCs w:val="20"/>
                <w:lang w:eastAsia="ar-SA"/>
              </w:rPr>
              <w:t>афора, олицетворение и эпитет.</w:t>
            </w:r>
          </w:p>
          <w:p w:rsidR="0046476E" w:rsidRDefault="0046476E" w:rsidP="00D80C42">
            <w:pPr>
              <w:jc w:val="both"/>
              <w:rPr>
                <w:sz w:val="20"/>
                <w:szCs w:val="20"/>
                <w:lang w:eastAsia="ar-SA"/>
              </w:rPr>
            </w:pPr>
            <w:r>
              <w:rPr>
                <w:sz w:val="20"/>
                <w:szCs w:val="20"/>
                <w:lang w:eastAsia="ar-SA"/>
              </w:rPr>
              <w:t xml:space="preserve"> 3. Поэзия времён года.</w:t>
            </w:r>
          </w:p>
          <w:p w:rsidR="0046476E" w:rsidRDefault="0046476E" w:rsidP="00D80C42">
            <w:pPr>
              <w:jc w:val="both"/>
              <w:rPr>
                <w:sz w:val="20"/>
                <w:szCs w:val="20"/>
                <w:lang w:eastAsia="ar-SA"/>
              </w:rPr>
            </w:pPr>
            <w:r>
              <w:rPr>
                <w:sz w:val="20"/>
                <w:szCs w:val="20"/>
                <w:lang w:eastAsia="ar-SA"/>
              </w:rPr>
              <w:t xml:space="preserve"> 4. С.А. Есенин.</w:t>
            </w:r>
          </w:p>
          <w:p w:rsidR="0046476E" w:rsidRDefault="0046476E" w:rsidP="00D80C42">
            <w:pPr>
              <w:jc w:val="both"/>
              <w:rPr>
                <w:sz w:val="20"/>
                <w:szCs w:val="20"/>
                <w:lang w:eastAsia="ar-SA"/>
              </w:rPr>
            </w:pPr>
            <w:r>
              <w:rPr>
                <w:sz w:val="20"/>
                <w:szCs w:val="20"/>
                <w:lang w:eastAsia="ar-SA"/>
              </w:rPr>
              <w:t xml:space="preserve"> 5. Жанр миниатюры.</w:t>
            </w:r>
          </w:p>
          <w:p w:rsidR="0046476E" w:rsidRDefault="0046476E" w:rsidP="00D80C42">
            <w:pPr>
              <w:jc w:val="both"/>
              <w:rPr>
                <w:sz w:val="20"/>
                <w:szCs w:val="20"/>
                <w:lang w:eastAsia="ar-SA"/>
              </w:rPr>
            </w:pPr>
            <w:r>
              <w:rPr>
                <w:sz w:val="20"/>
                <w:szCs w:val="20"/>
                <w:lang w:eastAsia="ar-SA"/>
              </w:rPr>
              <w:t xml:space="preserve"> 6. Ю.И. Коваль.</w:t>
            </w:r>
          </w:p>
          <w:p w:rsidR="0046476E" w:rsidRDefault="0046476E" w:rsidP="00D80C42">
            <w:pPr>
              <w:jc w:val="both"/>
              <w:rPr>
                <w:sz w:val="20"/>
                <w:szCs w:val="20"/>
                <w:lang w:eastAsia="ar-SA"/>
              </w:rPr>
            </w:pPr>
            <w:r>
              <w:rPr>
                <w:sz w:val="20"/>
                <w:szCs w:val="20"/>
                <w:lang w:eastAsia="ar-SA"/>
              </w:rPr>
              <w:t xml:space="preserve"> 7. Г.М. Цыферов.</w:t>
            </w:r>
          </w:p>
          <w:p w:rsidR="0046476E" w:rsidRDefault="0046476E" w:rsidP="00D80C42">
            <w:pPr>
              <w:jc w:val="both"/>
              <w:rPr>
                <w:sz w:val="20"/>
                <w:szCs w:val="20"/>
                <w:lang w:eastAsia="ar-SA"/>
              </w:rPr>
            </w:pPr>
            <w:r>
              <w:rPr>
                <w:sz w:val="20"/>
                <w:szCs w:val="20"/>
                <w:lang w:eastAsia="ar-SA"/>
              </w:rPr>
              <w:t xml:space="preserve"> </w:t>
            </w:r>
            <w:r w:rsidR="000B09B3" w:rsidRPr="004674C9">
              <w:rPr>
                <w:sz w:val="20"/>
                <w:szCs w:val="20"/>
                <w:lang w:eastAsia="ar-SA"/>
              </w:rPr>
              <w:t>8. В.Ю. Дра</w:t>
            </w:r>
            <w:r>
              <w:rPr>
                <w:sz w:val="20"/>
                <w:szCs w:val="20"/>
                <w:lang w:eastAsia="ar-SA"/>
              </w:rPr>
              <w:t>гунский.</w:t>
            </w:r>
          </w:p>
          <w:p w:rsidR="0046476E" w:rsidRDefault="0046476E" w:rsidP="00D80C42">
            <w:pPr>
              <w:jc w:val="both"/>
              <w:rPr>
                <w:sz w:val="20"/>
                <w:szCs w:val="20"/>
                <w:lang w:eastAsia="ar-SA"/>
              </w:rPr>
            </w:pPr>
            <w:r>
              <w:rPr>
                <w:sz w:val="20"/>
                <w:szCs w:val="20"/>
                <w:lang w:eastAsia="ar-SA"/>
              </w:rPr>
              <w:t xml:space="preserve"> 9. Н.Н. Носов.</w:t>
            </w:r>
          </w:p>
          <w:p w:rsidR="0046476E" w:rsidRDefault="0046476E" w:rsidP="00D80C42">
            <w:pPr>
              <w:jc w:val="both"/>
              <w:rPr>
                <w:sz w:val="20"/>
                <w:szCs w:val="20"/>
                <w:lang w:eastAsia="ar-SA"/>
              </w:rPr>
            </w:pPr>
            <w:r>
              <w:rPr>
                <w:sz w:val="20"/>
                <w:szCs w:val="20"/>
                <w:lang w:eastAsia="ar-SA"/>
              </w:rPr>
              <w:t xml:space="preserve"> 10. М.М. Пришвин.</w:t>
            </w:r>
          </w:p>
          <w:p w:rsidR="000B09B3" w:rsidRPr="004674C9" w:rsidRDefault="000B09B3" w:rsidP="00D80C42">
            <w:pPr>
              <w:jc w:val="both"/>
              <w:rPr>
                <w:sz w:val="20"/>
                <w:szCs w:val="20"/>
                <w:lang w:eastAsia="ar-SA"/>
              </w:rPr>
            </w:pPr>
            <w:r w:rsidRPr="004674C9">
              <w:rPr>
                <w:sz w:val="20"/>
                <w:szCs w:val="20"/>
                <w:lang w:eastAsia="ar-SA"/>
              </w:rPr>
              <w:t xml:space="preserve"> 11. В.А. Осеева. </w:t>
            </w:r>
          </w:p>
          <w:p w:rsidR="000B09B3" w:rsidRPr="004674C9" w:rsidRDefault="000B09B3" w:rsidP="00D80C42">
            <w:pPr>
              <w:jc w:val="both"/>
              <w:rPr>
                <w:b/>
                <w:sz w:val="20"/>
                <w:szCs w:val="20"/>
                <w:lang w:eastAsia="ar-SA"/>
              </w:rPr>
            </w:pPr>
            <w:r w:rsidRPr="004674C9">
              <w:rPr>
                <w:b/>
                <w:sz w:val="20"/>
                <w:szCs w:val="20"/>
                <w:lang w:eastAsia="ar-SA"/>
              </w:rPr>
              <w:t>Литературное чтение 3 класс. Творчество народов мира. Басни. Поэтические страницы. Повесть</w:t>
            </w:r>
            <w:r w:rsidRPr="004674C9">
              <w:rPr>
                <w:sz w:val="20"/>
                <w:szCs w:val="20"/>
                <w:lang w:eastAsia="ar-SA"/>
              </w:rPr>
              <w:t>, в количестве не менее 1 шт.;</w:t>
            </w:r>
          </w:p>
          <w:p w:rsidR="00ED005D" w:rsidRDefault="000B09B3" w:rsidP="00D80C42">
            <w:pPr>
              <w:jc w:val="both"/>
              <w:rPr>
                <w:sz w:val="20"/>
                <w:szCs w:val="20"/>
                <w:lang w:eastAsia="ar-SA"/>
              </w:rPr>
            </w:pPr>
            <w:r w:rsidRPr="004674C9">
              <w:rPr>
                <w:sz w:val="20"/>
                <w:szCs w:val="20"/>
                <w:lang w:eastAsia="ar-SA"/>
              </w:rPr>
              <w:t>Интерактивное у</w:t>
            </w:r>
            <w:r w:rsidR="00ED005D">
              <w:rPr>
                <w:sz w:val="20"/>
                <w:szCs w:val="20"/>
                <w:lang w:eastAsia="ar-SA"/>
              </w:rPr>
              <w:t>чебное пособие должно включать:</w:t>
            </w:r>
          </w:p>
          <w:p w:rsidR="00ED005D" w:rsidRDefault="000B09B3" w:rsidP="00D80C42">
            <w:pPr>
              <w:jc w:val="both"/>
              <w:rPr>
                <w:sz w:val="20"/>
                <w:szCs w:val="20"/>
                <w:lang w:eastAsia="ar-SA"/>
              </w:rPr>
            </w:pPr>
            <w:r w:rsidRPr="004674C9">
              <w:rPr>
                <w:sz w:val="20"/>
                <w:szCs w:val="20"/>
                <w:lang w:eastAsia="ar-SA"/>
              </w:rPr>
              <w:t xml:space="preserve"> • объекты визуальной информации (разнообразные интерактивные иллюстрации с выделением или увеличением отдельных фрагментов, анимации, демонстрирующие различные понятия, действия и т.д.) (не</w:t>
            </w:r>
            <w:r w:rsidR="00ED005D">
              <w:rPr>
                <w:sz w:val="20"/>
                <w:szCs w:val="20"/>
                <w:lang w:eastAsia="ar-SA"/>
              </w:rPr>
              <w:t xml:space="preserve"> менее 5 иллюстрированных схем);</w:t>
            </w:r>
          </w:p>
          <w:p w:rsidR="00ED005D" w:rsidRDefault="000B09B3" w:rsidP="00D80C42">
            <w:pPr>
              <w:jc w:val="both"/>
              <w:rPr>
                <w:sz w:val="20"/>
                <w:szCs w:val="20"/>
                <w:lang w:eastAsia="ar-SA"/>
              </w:rPr>
            </w:pPr>
            <w:r w:rsidRPr="004674C9">
              <w:rPr>
                <w:sz w:val="20"/>
                <w:szCs w:val="20"/>
                <w:lang w:eastAsia="ar-SA"/>
              </w:rPr>
              <w:t xml:space="preserve"> • практический тренинг (большое разнообразие интерактивных за</w:t>
            </w:r>
            <w:r w:rsidR="00ED005D">
              <w:rPr>
                <w:sz w:val="20"/>
                <w:szCs w:val="20"/>
                <w:lang w:eastAsia="ar-SA"/>
              </w:rPr>
              <w:t>даний) (не менее 25 упражнений);</w:t>
            </w:r>
          </w:p>
          <w:p w:rsidR="00ED005D" w:rsidRDefault="000B09B3" w:rsidP="00D80C42">
            <w:pPr>
              <w:jc w:val="both"/>
              <w:rPr>
                <w:sz w:val="20"/>
                <w:szCs w:val="20"/>
                <w:lang w:eastAsia="ar-SA"/>
              </w:rPr>
            </w:pPr>
            <w:r w:rsidRPr="004674C9">
              <w:rPr>
                <w:sz w:val="20"/>
                <w:szCs w:val="20"/>
                <w:lang w:eastAsia="ar-SA"/>
              </w:rPr>
              <w:t xml:space="preserve"> • тестовую систему контроля знаний учащихся </w:t>
            </w:r>
            <w:r w:rsidR="00ED005D">
              <w:rPr>
                <w:sz w:val="20"/>
                <w:szCs w:val="20"/>
                <w:lang w:eastAsia="ar-SA"/>
              </w:rPr>
              <w:t>(не менее 25 тестовых вопросов);</w:t>
            </w:r>
          </w:p>
          <w:p w:rsidR="00ED005D" w:rsidRDefault="000B09B3" w:rsidP="00D80C42">
            <w:pPr>
              <w:jc w:val="both"/>
              <w:rPr>
                <w:sz w:val="20"/>
                <w:szCs w:val="20"/>
                <w:lang w:eastAsia="ar-SA"/>
              </w:rPr>
            </w:pPr>
            <w:r w:rsidRPr="004674C9">
              <w:rPr>
                <w:sz w:val="20"/>
                <w:szCs w:val="20"/>
                <w:lang w:eastAsia="ar-SA"/>
              </w:rPr>
              <w:t xml:space="preserve"> • дополнительную информацию (справочные матери</w:t>
            </w:r>
            <w:r w:rsidR="00ED005D">
              <w:rPr>
                <w:sz w:val="20"/>
                <w:szCs w:val="20"/>
                <w:lang w:eastAsia="ar-SA"/>
              </w:rPr>
              <w:t>алы со звуковыми комментариями);</w:t>
            </w:r>
          </w:p>
          <w:p w:rsidR="00ED005D" w:rsidRDefault="00ED005D" w:rsidP="00D80C42">
            <w:pPr>
              <w:jc w:val="both"/>
              <w:rPr>
                <w:sz w:val="20"/>
                <w:szCs w:val="20"/>
                <w:lang w:eastAsia="ar-SA"/>
              </w:rPr>
            </w:pPr>
            <w:r>
              <w:rPr>
                <w:sz w:val="20"/>
                <w:szCs w:val="20"/>
                <w:lang w:eastAsia="ar-SA"/>
              </w:rPr>
              <w:t xml:space="preserve"> • следующие темы:</w:t>
            </w:r>
          </w:p>
          <w:p w:rsidR="00ED005D" w:rsidRDefault="00ED005D" w:rsidP="00D80C42">
            <w:pPr>
              <w:jc w:val="both"/>
              <w:rPr>
                <w:sz w:val="20"/>
                <w:szCs w:val="20"/>
                <w:lang w:eastAsia="ar-SA"/>
              </w:rPr>
            </w:pPr>
            <w:r>
              <w:rPr>
                <w:sz w:val="20"/>
                <w:szCs w:val="20"/>
                <w:lang w:eastAsia="ar-SA"/>
              </w:rPr>
              <w:t xml:space="preserve"> 1. Творчество народов мира.</w:t>
            </w:r>
          </w:p>
          <w:p w:rsidR="00ED005D" w:rsidRDefault="000B09B3" w:rsidP="00D80C42">
            <w:pPr>
              <w:jc w:val="both"/>
              <w:rPr>
                <w:sz w:val="20"/>
                <w:szCs w:val="20"/>
                <w:lang w:eastAsia="ar-SA"/>
              </w:rPr>
            </w:pPr>
            <w:r w:rsidRPr="004674C9">
              <w:rPr>
                <w:sz w:val="20"/>
                <w:szCs w:val="20"/>
                <w:lang w:eastAsia="ar-SA"/>
              </w:rPr>
              <w:lastRenderedPageBreak/>
              <w:t xml:space="preserve"> 2. Басни И.А. Крыло</w:t>
            </w:r>
            <w:r w:rsidR="00ED005D">
              <w:rPr>
                <w:sz w:val="20"/>
                <w:szCs w:val="20"/>
                <w:lang w:eastAsia="ar-SA"/>
              </w:rPr>
              <w:t>ва.</w:t>
            </w:r>
          </w:p>
          <w:p w:rsidR="00ED005D" w:rsidRDefault="00ED005D" w:rsidP="00D80C42">
            <w:pPr>
              <w:jc w:val="both"/>
              <w:rPr>
                <w:sz w:val="20"/>
                <w:szCs w:val="20"/>
                <w:lang w:eastAsia="ar-SA"/>
              </w:rPr>
            </w:pPr>
            <w:r>
              <w:rPr>
                <w:sz w:val="20"/>
                <w:szCs w:val="20"/>
                <w:lang w:eastAsia="ar-SA"/>
              </w:rPr>
              <w:t xml:space="preserve"> 3. Басни Л.Н. Толстого.</w:t>
            </w:r>
          </w:p>
          <w:p w:rsidR="00ED005D" w:rsidRDefault="00ED005D" w:rsidP="00D80C42">
            <w:pPr>
              <w:jc w:val="both"/>
              <w:rPr>
                <w:sz w:val="20"/>
                <w:szCs w:val="20"/>
                <w:lang w:eastAsia="ar-SA"/>
              </w:rPr>
            </w:pPr>
            <w:r>
              <w:rPr>
                <w:sz w:val="20"/>
                <w:szCs w:val="20"/>
                <w:lang w:eastAsia="ar-SA"/>
              </w:rPr>
              <w:t xml:space="preserve"> 4. Поэтические страницы.</w:t>
            </w:r>
          </w:p>
          <w:p w:rsidR="000B09B3" w:rsidRPr="004674C9" w:rsidRDefault="000B09B3" w:rsidP="00D80C42">
            <w:pPr>
              <w:jc w:val="both"/>
              <w:rPr>
                <w:sz w:val="20"/>
                <w:szCs w:val="20"/>
                <w:lang w:eastAsia="ar-SA"/>
              </w:rPr>
            </w:pPr>
            <w:r w:rsidRPr="004674C9">
              <w:rPr>
                <w:sz w:val="20"/>
                <w:szCs w:val="20"/>
                <w:lang w:eastAsia="ar-SA"/>
              </w:rPr>
              <w:t xml:space="preserve"> 5. Повести А.П. Гайдара. </w:t>
            </w:r>
          </w:p>
          <w:p w:rsidR="000B09B3" w:rsidRPr="004674C9" w:rsidRDefault="000B09B3" w:rsidP="00D80C42">
            <w:pPr>
              <w:jc w:val="both"/>
              <w:rPr>
                <w:b/>
                <w:sz w:val="20"/>
                <w:szCs w:val="20"/>
                <w:lang w:eastAsia="ar-SA"/>
              </w:rPr>
            </w:pPr>
            <w:r w:rsidRPr="004674C9">
              <w:rPr>
                <w:b/>
                <w:sz w:val="20"/>
                <w:szCs w:val="20"/>
                <w:lang w:eastAsia="ar-SA"/>
              </w:rPr>
              <w:t>Литературное чтение 3 класс. Сказки зарубежных писателей. Повесть-сказка в творчестве русских писателей. Повесть-сказка в творчестве зарубежных писателей. Тема и идея произведения</w:t>
            </w:r>
            <w:r w:rsidRPr="004674C9">
              <w:rPr>
                <w:sz w:val="20"/>
                <w:szCs w:val="20"/>
                <w:lang w:eastAsia="ar-SA"/>
              </w:rPr>
              <w:t>, в количестве не менее 1 шт.;</w:t>
            </w:r>
          </w:p>
          <w:p w:rsidR="0085057D" w:rsidRDefault="000B09B3" w:rsidP="00D80C42">
            <w:pPr>
              <w:jc w:val="both"/>
              <w:rPr>
                <w:sz w:val="20"/>
                <w:szCs w:val="20"/>
                <w:lang w:eastAsia="ar-SA"/>
              </w:rPr>
            </w:pPr>
            <w:r w:rsidRPr="004674C9">
              <w:rPr>
                <w:sz w:val="20"/>
                <w:szCs w:val="20"/>
                <w:lang w:eastAsia="ar-SA"/>
              </w:rPr>
              <w:t>Интерактивное у</w:t>
            </w:r>
            <w:r w:rsidR="0085057D">
              <w:rPr>
                <w:sz w:val="20"/>
                <w:szCs w:val="20"/>
                <w:lang w:eastAsia="ar-SA"/>
              </w:rPr>
              <w:t>чебное пособие должно включать:</w:t>
            </w:r>
          </w:p>
          <w:p w:rsidR="0085057D" w:rsidRDefault="000B09B3" w:rsidP="00D80C42">
            <w:pPr>
              <w:jc w:val="both"/>
              <w:rPr>
                <w:sz w:val="20"/>
                <w:szCs w:val="20"/>
                <w:lang w:eastAsia="ar-SA"/>
              </w:rPr>
            </w:pPr>
            <w:r w:rsidRPr="004674C9">
              <w:rPr>
                <w:sz w:val="20"/>
                <w:szCs w:val="20"/>
                <w:lang w:eastAsia="ar-SA"/>
              </w:rPr>
              <w:t xml:space="preserve"> • объекты визуальной информации (разнообразные интерактивные иллюстрации с выделением или увеличением отдельных фрагментов, анимации, демонстрирующие различные понятия, действия и т.д.) (не </w:t>
            </w:r>
            <w:r w:rsidR="0085057D">
              <w:rPr>
                <w:sz w:val="20"/>
                <w:szCs w:val="20"/>
                <w:lang w:eastAsia="ar-SA"/>
              </w:rPr>
              <w:t>менее 10 иллюстрированных схем);</w:t>
            </w:r>
          </w:p>
          <w:p w:rsidR="0085057D" w:rsidRDefault="000B09B3" w:rsidP="00D80C42">
            <w:pPr>
              <w:jc w:val="both"/>
              <w:rPr>
                <w:sz w:val="20"/>
                <w:szCs w:val="20"/>
                <w:lang w:eastAsia="ar-SA"/>
              </w:rPr>
            </w:pPr>
            <w:r w:rsidRPr="004674C9">
              <w:rPr>
                <w:sz w:val="20"/>
                <w:szCs w:val="20"/>
                <w:lang w:eastAsia="ar-SA"/>
              </w:rPr>
              <w:t xml:space="preserve"> • практический тренинг (большое разнообразие интерактивных за</w:t>
            </w:r>
            <w:r w:rsidR="0085057D">
              <w:rPr>
                <w:sz w:val="20"/>
                <w:szCs w:val="20"/>
                <w:lang w:eastAsia="ar-SA"/>
              </w:rPr>
              <w:t>даний) (не менее 38 упражнений);</w:t>
            </w:r>
          </w:p>
          <w:p w:rsidR="0085057D" w:rsidRDefault="000B09B3" w:rsidP="00D80C42">
            <w:pPr>
              <w:jc w:val="both"/>
              <w:rPr>
                <w:sz w:val="20"/>
                <w:szCs w:val="20"/>
                <w:lang w:eastAsia="ar-SA"/>
              </w:rPr>
            </w:pPr>
            <w:r w:rsidRPr="004674C9">
              <w:rPr>
                <w:sz w:val="20"/>
                <w:szCs w:val="20"/>
                <w:lang w:eastAsia="ar-SA"/>
              </w:rPr>
              <w:t xml:space="preserve"> • тестовую систему контроля знаний учащихся </w:t>
            </w:r>
            <w:r w:rsidR="0085057D">
              <w:rPr>
                <w:sz w:val="20"/>
                <w:szCs w:val="20"/>
                <w:lang w:eastAsia="ar-SA"/>
              </w:rPr>
              <w:t>(не менее 50 тестовых вопросов);</w:t>
            </w:r>
          </w:p>
          <w:p w:rsidR="0085057D" w:rsidRDefault="000B09B3" w:rsidP="00D80C42">
            <w:pPr>
              <w:jc w:val="both"/>
              <w:rPr>
                <w:sz w:val="20"/>
                <w:szCs w:val="20"/>
                <w:lang w:eastAsia="ar-SA"/>
              </w:rPr>
            </w:pPr>
            <w:r w:rsidRPr="004674C9">
              <w:rPr>
                <w:sz w:val="20"/>
                <w:szCs w:val="20"/>
                <w:lang w:eastAsia="ar-SA"/>
              </w:rPr>
              <w:t xml:space="preserve"> • дополнительную информацию (справочные матери</w:t>
            </w:r>
            <w:r w:rsidR="0085057D">
              <w:rPr>
                <w:sz w:val="20"/>
                <w:szCs w:val="20"/>
                <w:lang w:eastAsia="ar-SA"/>
              </w:rPr>
              <w:t>алы со звуковыми комментариями);</w:t>
            </w:r>
          </w:p>
          <w:p w:rsidR="0085057D" w:rsidRDefault="0085057D" w:rsidP="00D80C42">
            <w:pPr>
              <w:jc w:val="both"/>
              <w:rPr>
                <w:sz w:val="20"/>
                <w:szCs w:val="20"/>
                <w:lang w:eastAsia="ar-SA"/>
              </w:rPr>
            </w:pPr>
            <w:r>
              <w:rPr>
                <w:sz w:val="20"/>
                <w:szCs w:val="20"/>
                <w:lang w:eastAsia="ar-SA"/>
              </w:rPr>
              <w:t xml:space="preserve"> • следующие темы:</w:t>
            </w:r>
          </w:p>
          <w:p w:rsidR="0085057D" w:rsidRDefault="0085057D" w:rsidP="00D80C42">
            <w:pPr>
              <w:jc w:val="both"/>
              <w:rPr>
                <w:sz w:val="20"/>
                <w:szCs w:val="20"/>
                <w:lang w:eastAsia="ar-SA"/>
              </w:rPr>
            </w:pPr>
            <w:r>
              <w:rPr>
                <w:sz w:val="20"/>
                <w:szCs w:val="20"/>
                <w:lang w:eastAsia="ar-SA"/>
              </w:rPr>
              <w:t xml:space="preserve"> 1. Х.К. Андерсен.</w:t>
            </w:r>
          </w:p>
          <w:p w:rsidR="0085057D" w:rsidRDefault="0085057D" w:rsidP="00D80C42">
            <w:pPr>
              <w:jc w:val="both"/>
              <w:rPr>
                <w:sz w:val="20"/>
                <w:szCs w:val="20"/>
                <w:lang w:eastAsia="ar-SA"/>
              </w:rPr>
            </w:pPr>
            <w:r>
              <w:rPr>
                <w:sz w:val="20"/>
                <w:szCs w:val="20"/>
                <w:lang w:eastAsia="ar-SA"/>
              </w:rPr>
              <w:t xml:space="preserve"> 2. Ш. Перро.</w:t>
            </w:r>
          </w:p>
          <w:p w:rsidR="0085057D" w:rsidRDefault="0085057D" w:rsidP="00D80C42">
            <w:pPr>
              <w:jc w:val="both"/>
              <w:rPr>
                <w:sz w:val="20"/>
                <w:szCs w:val="20"/>
                <w:lang w:eastAsia="ar-SA"/>
              </w:rPr>
            </w:pPr>
            <w:r>
              <w:rPr>
                <w:sz w:val="20"/>
                <w:szCs w:val="20"/>
                <w:lang w:eastAsia="ar-SA"/>
              </w:rPr>
              <w:t xml:space="preserve"> 3. Братья Гримм.</w:t>
            </w:r>
          </w:p>
          <w:p w:rsidR="0085057D" w:rsidRDefault="0085057D" w:rsidP="00D80C42">
            <w:pPr>
              <w:jc w:val="both"/>
              <w:rPr>
                <w:sz w:val="20"/>
                <w:szCs w:val="20"/>
                <w:lang w:eastAsia="ar-SA"/>
              </w:rPr>
            </w:pPr>
            <w:r>
              <w:rPr>
                <w:sz w:val="20"/>
                <w:szCs w:val="20"/>
                <w:lang w:eastAsia="ar-SA"/>
              </w:rPr>
              <w:t xml:space="preserve"> 4. А.Н. Толстой.</w:t>
            </w:r>
          </w:p>
          <w:p w:rsidR="0085057D" w:rsidRDefault="0085057D" w:rsidP="00D80C42">
            <w:pPr>
              <w:jc w:val="both"/>
              <w:rPr>
                <w:sz w:val="20"/>
                <w:szCs w:val="20"/>
                <w:lang w:eastAsia="ar-SA"/>
              </w:rPr>
            </w:pPr>
            <w:r>
              <w:rPr>
                <w:sz w:val="20"/>
                <w:szCs w:val="20"/>
                <w:lang w:eastAsia="ar-SA"/>
              </w:rPr>
              <w:t xml:space="preserve"> 5. Ю.К. </w:t>
            </w:r>
            <w:proofErr w:type="spellStart"/>
            <w:r>
              <w:rPr>
                <w:sz w:val="20"/>
                <w:szCs w:val="20"/>
                <w:lang w:eastAsia="ar-SA"/>
              </w:rPr>
              <w:t>Олеша</w:t>
            </w:r>
            <w:proofErr w:type="spellEnd"/>
            <w:r>
              <w:rPr>
                <w:sz w:val="20"/>
                <w:szCs w:val="20"/>
                <w:lang w:eastAsia="ar-SA"/>
              </w:rPr>
              <w:t>.</w:t>
            </w:r>
          </w:p>
          <w:p w:rsidR="0085057D" w:rsidRDefault="0085057D" w:rsidP="00D80C42">
            <w:pPr>
              <w:jc w:val="both"/>
              <w:rPr>
                <w:sz w:val="20"/>
                <w:szCs w:val="20"/>
                <w:lang w:eastAsia="ar-SA"/>
              </w:rPr>
            </w:pPr>
            <w:r>
              <w:rPr>
                <w:sz w:val="20"/>
                <w:szCs w:val="20"/>
                <w:lang w:eastAsia="ar-SA"/>
              </w:rPr>
              <w:t xml:space="preserve"> 6. А.М. Волков.</w:t>
            </w:r>
          </w:p>
          <w:p w:rsidR="0085057D" w:rsidRDefault="0085057D" w:rsidP="00D80C42">
            <w:pPr>
              <w:jc w:val="both"/>
              <w:rPr>
                <w:sz w:val="20"/>
                <w:szCs w:val="20"/>
                <w:lang w:eastAsia="ar-SA"/>
              </w:rPr>
            </w:pPr>
            <w:r>
              <w:rPr>
                <w:sz w:val="20"/>
                <w:szCs w:val="20"/>
                <w:lang w:eastAsia="ar-SA"/>
              </w:rPr>
              <w:t xml:space="preserve"> 7. А. </w:t>
            </w:r>
            <w:proofErr w:type="spellStart"/>
            <w:r>
              <w:rPr>
                <w:sz w:val="20"/>
                <w:szCs w:val="20"/>
                <w:lang w:eastAsia="ar-SA"/>
              </w:rPr>
              <w:t>Милн</w:t>
            </w:r>
            <w:proofErr w:type="spellEnd"/>
            <w:r>
              <w:rPr>
                <w:sz w:val="20"/>
                <w:szCs w:val="20"/>
                <w:lang w:eastAsia="ar-SA"/>
              </w:rPr>
              <w:t>.</w:t>
            </w:r>
          </w:p>
          <w:p w:rsidR="0085057D" w:rsidRDefault="0085057D" w:rsidP="00D80C42">
            <w:pPr>
              <w:jc w:val="both"/>
              <w:rPr>
                <w:sz w:val="20"/>
                <w:szCs w:val="20"/>
                <w:lang w:eastAsia="ar-SA"/>
              </w:rPr>
            </w:pPr>
            <w:r>
              <w:rPr>
                <w:sz w:val="20"/>
                <w:szCs w:val="20"/>
                <w:lang w:eastAsia="ar-SA"/>
              </w:rPr>
              <w:t xml:space="preserve"> 8. Дж. </w:t>
            </w:r>
            <w:proofErr w:type="spellStart"/>
            <w:r>
              <w:rPr>
                <w:sz w:val="20"/>
                <w:szCs w:val="20"/>
                <w:lang w:eastAsia="ar-SA"/>
              </w:rPr>
              <w:t>Родари</w:t>
            </w:r>
            <w:proofErr w:type="spellEnd"/>
            <w:r>
              <w:rPr>
                <w:sz w:val="20"/>
                <w:szCs w:val="20"/>
                <w:lang w:eastAsia="ar-SA"/>
              </w:rPr>
              <w:t>.</w:t>
            </w:r>
          </w:p>
          <w:p w:rsidR="0085057D" w:rsidRDefault="0085057D" w:rsidP="00D80C42">
            <w:pPr>
              <w:jc w:val="both"/>
              <w:rPr>
                <w:sz w:val="20"/>
                <w:szCs w:val="20"/>
                <w:lang w:eastAsia="ar-SA"/>
              </w:rPr>
            </w:pPr>
            <w:r>
              <w:rPr>
                <w:sz w:val="20"/>
                <w:szCs w:val="20"/>
                <w:lang w:eastAsia="ar-SA"/>
              </w:rPr>
              <w:t xml:space="preserve"> 9. Э.Т.А. Гофман.</w:t>
            </w:r>
          </w:p>
          <w:p w:rsidR="000B09B3" w:rsidRPr="004674C9" w:rsidRDefault="000B09B3" w:rsidP="00D80C42">
            <w:pPr>
              <w:jc w:val="both"/>
              <w:rPr>
                <w:sz w:val="20"/>
                <w:szCs w:val="20"/>
                <w:lang w:eastAsia="ar-SA"/>
              </w:rPr>
            </w:pPr>
            <w:r w:rsidRPr="004674C9">
              <w:rPr>
                <w:sz w:val="20"/>
                <w:szCs w:val="20"/>
                <w:lang w:eastAsia="ar-SA"/>
              </w:rPr>
              <w:t xml:space="preserve"> 10. Поэтические страницы.</w:t>
            </w:r>
          </w:p>
          <w:p w:rsidR="000B09B3" w:rsidRPr="004674C9" w:rsidRDefault="000B09B3" w:rsidP="00D80C42">
            <w:pPr>
              <w:jc w:val="both"/>
              <w:rPr>
                <w:b/>
                <w:sz w:val="20"/>
                <w:szCs w:val="20"/>
                <w:lang w:eastAsia="ar-SA"/>
              </w:rPr>
            </w:pPr>
            <w:r w:rsidRPr="004674C9">
              <w:rPr>
                <w:b/>
                <w:sz w:val="20"/>
                <w:szCs w:val="20"/>
                <w:lang w:eastAsia="ar-SA"/>
              </w:rPr>
              <w:t xml:space="preserve">Литературное чтение 4 класс. Книги Древней Руси. Страницы Старины Седой. Писатели и поэты </w:t>
            </w:r>
            <w:proofErr w:type="spellStart"/>
            <w:r w:rsidRPr="004674C9">
              <w:rPr>
                <w:b/>
                <w:sz w:val="20"/>
                <w:szCs w:val="20"/>
                <w:lang w:eastAsia="ar-SA"/>
              </w:rPr>
              <w:t>XIX</w:t>
            </w:r>
            <w:proofErr w:type="gramStart"/>
            <w:r w:rsidRPr="004674C9">
              <w:rPr>
                <w:b/>
                <w:sz w:val="20"/>
                <w:szCs w:val="20"/>
                <w:lang w:eastAsia="ar-SA"/>
              </w:rPr>
              <w:t>в</w:t>
            </w:r>
            <w:proofErr w:type="spellEnd"/>
            <w:proofErr w:type="gramEnd"/>
            <w:r w:rsidRPr="004674C9">
              <w:rPr>
                <w:b/>
                <w:sz w:val="20"/>
                <w:szCs w:val="20"/>
                <w:lang w:eastAsia="ar-SA"/>
              </w:rPr>
              <w:t>.</w:t>
            </w:r>
            <w:r w:rsidRPr="004674C9">
              <w:rPr>
                <w:sz w:val="20"/>
                <w:szCs w:val="20"/>
                <w:lang w:eastAsia="ar-SA"/>
              </w:rPr>
              <w:t>, в количестве не менее 1 шт.;</w:t>
            </w:r>
          </w:p>
          <w:p w:rsidR="003651F9" w:rsidRDefault="000B09B3" w:rsidP="00D80C42">
            <w:pPr>
              <w:jc w:val="both"/>
              <w:rPr>
                <w:sz w:val="20"/>
                <w:szCs w:val="20"/>
                <w:lang w:eastAsia="ar-SA"/>
              </w:rPr>
            </w:pPr>
            <w:r w:rsidRPr="004674C9">
              <w:rPr>
                <w:sz w:val="20"/>
                <w:szCs w:val="20"/>
                <w:lang w:eastAsia="ar-SA"/>
              </w:rPr>
              <w:t>Интерактивное у</w:t>
            </w:r>
            <w:r w:rsidR="003651F9">
              <w:rPr>
                <w:sz w:val="20"/>
                <w:szCs w:val="20"/>
                <w:lang w:eastAsia="ar-SA"/>
              </w:rPr>
              <w:t>чебное пособие должно включать:</w:t>
            </w:r>
          </w:p>
          <w:p w:rsidR="003651F9" w:rsidRDefault="000B09B3" w:rsidP="00D80C42">
            <w:pPr>
              <w:jc w:val="both"/>
              <w:rPr>
                <w:sz w:val="20"/>
                <w:szCs w:val="20"/>
                <w:lang w:eastAsia="ar-SA"/>
              </w:rPr>
            </w:pPr>
            <w:r w:rsidRPr="004674C9">
              <w:rPr>
                <w:sz w:val="20"/>
                <w:szCs w:val="20"/>
                <w:lang w:eastAsia="ar-SA"/>
              </w:rPr>
              <w:t xml:space="preserve"> • объекты визуальной информации (разнообразные интерактивные иллюстрации с выделением или увеличением отдельных фрагментов, анимации, демонстрирующие различные понятия, действия и т.д.) (не</w:t>
            </w:r>
            <w:r w:rsidR="003651F9">
              <w:rPr>
                <w:sz w:val="20"/>
                <w:szCs w:val="20"/>
                <w:lang w:eastAsia="ar-SA"/>
              </w:rPr>
              <w:t xml:space="preserve"> менее 9 иллюстрированных схем);</w:t>
            </w:r>
          </w:p>
          <w:p w:rsidR="003651F9" w:rsidRDefault="000B09B3" w:rsidP="00D80C42">
            <w:pPr>
              <w:jc w:val="both"/>
              <w:rPr>
                <w:sz w:val="20"/>
                <w:szCs w:val="20"/>
                <w:lang w:eastAsia="ar-SA"/>
              </w:rPr>
            </w:pPr>
            <w:r w:rsidRPr="004674C9">
              <w:rPr>
                <w:sz w:val="20"/>
                <w:szCs w:val="20"/>
                <w:lang w:eastAsia="ar-SA"/>
              </w:rPr>
              <w:t xml:space="preserve"> • практический тренинг (большое разнообразие интерактивных зад</w:t>
            </w:r>
            <w:r w:rsidR="003651F9">
              <w:rPr>
                <w:sz w:val="20"/>
                <w:szCs w:val="20"/>
                <w:lang w:eastAsia="ar-SA"/>
              </w:rPr>
              <w:t>аний) (не менее 28 упражнения);</w:t>
            </w:r>
          </w:p>
          <w:p w:rsidR="003651F9" w:rsidRDefault="000B09B3" w:rsidP="00D80C42">
            <w:pPr>
              <w:jc w:val="both"/>
              <w:rPr>
                <w:sz w:val="20"/>
                <w:szCs w:val="20"/>
                <w:lang w:eastAsia="ar-SA"/>
              </w:rPr>
            </w:pPr>
            <w:r w:rsidRPr="004674C9">
              <w:rPr>
                <w:sz w:val="20"/>
                <w:szCs w:val="20"/>
                <w:lang w:eastAsia="ar-SA"/>
              </w:rPr>
              <w:t>• тестовую систему контроля знаний учащихся (</w:t>
            </w:r>
            <w:r w:rsidR="003651F9">
              <w:rPr>
                <w:sz w:val="20"/>
                <w:szCs w:val="20"/>
                <w:lang w:eastAsia="ar-SA"/>
              </w:rPr>
              <w:t>не менее 45 тестовых вопросов);</w:t>
            </w:r>
          </w:p>
          <w:p w:rsidR="003651F9" w:rsidRDefault="000B09B3" w:rsidP="00D80C42">
            <w:pPr>
              <w:jc w:val="both"/>
              <w:rPr>
                <w:sz w:val="20"/>
                <w:szCs w:val="20"/>
                <w:lang w:eastAsia="ar-SA"/>
              </w:rPr>
            </w:pPr>
            <w:r w:rsidRPr="004674C9">
              <w:rPr>
                <w:sz w:val="20"/>
                <w:szCs w:val="20"/>
                <w:lang w:eastAsia="ar-SA"/>
              </w:rPr>
              <w:t>• дополнительную информацию (справочные материа</w:t>
            </w:r>
            <w:r w:rsidR="003651F9">
              <w:rPr>
                <w:sz w:val="20"/>
                <w:szCs w:val="20"/>
                <w:lang w:eastAsia="ar-SA"/>
              </w:rPr>
              <w:t>лы со звуковыми комментариями);</w:t>
            </w:r>
          </w:p>
          <w:p w:rsidR="003651F9" w:rsidRDefault="003651F9" w:rsidP="00D80C42">
            <w:pPr>
              <w:jc w:val="both"/>
              <w:rPr>
                <w:sz w:val="20"/>
                <w:szCs w:val="20"/>
                <w:lang w:eastAsia="ar-SA"/>
              </w:rPr>
            </w:pPr>
            <w:r>
              <w:rPr>
                <w:sz w:val="20"/>
                <w:szCs w:val="20"/>
                <w:lang w:eastAsia="ar-SA"/>
              </w:rPr>
              <w:t>• следующие темы:</w:t>
            </w:r>
          </w:p>
          <w:p w:rsidR="003651F9" w:rsidRDefault="003651F9" w:rsidP="00D80C42">
            <w:pPr>
              <w:jc w:val="both"/>
              <w:rPr>
                <w:sz w:val="20"/>
                <w:szCs w:val="20"/>
                <w:lang w:eastAsia="ar-SA"/>
              </w:rPr>
            </w:pPr>
            <w:r>
              <w:rPr>
                <w:sz w:val="20"/>
                <w:szCs w:val="20"/>
                <w:lang w:eastAsia="ar-SA"/>
              </w:rPr>
              <w:t xml:space="preserve"> 1. Книги Древней Руси.</w:t>
            </w:r>
          </w:p>
          <w:p w:rsidR="003651F9" w:rsidRDefault="003651F9" w:rsidP="00D80C42">
            <w:pPr>
              <w:jc w:val="both"/>
              <w:rPr>
                <w:sz w:val="20"/>
                <w:szCs w:val="20"/>
                <w:lang w:eastAsia="ar-SA"/>
              </w:rPr>
            </w:pPr>
            <w:r>
              <w:rPr>
                <w:sz w:val="20"/>
                <w:szCs w:val="20"/>
                <w:lang w:eastAsia="ar-SA"/>
              </w:rPr>
              <w:t xml:space="preserve"> 2. Славянские мифы и легенды.</w:t>
            </w:r>
          </w:p>
          <w:p w:rsidR="003651F9" w:rsidRDefault="003651F9" w:rsidP="00D80C42">
            <w:pPr>
              <w:jc w:val="both"/>
              <w:rPr>
                <w:sz w:val="20"/>
                <w:szCs w:val="20"/>
                <w:lang w:eastAsia="ar-SA"/>
              </w:rPr>
            </w:pPr>
            <w:r>
              <w:rPr>
                <w:sz w:val="20"/>
                <w:szCs w:val="20"/>
                <w:lang w:eastAsia="ar-SA"/>
              </w:rPr>
              <w:t xml:space="preserve"> </w:t>
            </w:r>
            <w:r w:rsidR="000B09B3" w:rsidRPr="004674C9">
              <w:rPr>
                <w:sz w:val="20"/>
                <w:szCs w:val="20"/>
                <w:lang w:eastAsia="ar-SA"/>
              </w:rPr>
              <w:t>3. Легенд</w:t>
            </w:r>
            <w:r>
              <w:rPr>
                <w:sz w:val="20"/>
                <w:szCs w:val="20"/>
                <w:lang w:eastAsia="ar-SA"/>
              </w:rPr>
              <w:t>ы и мифы Древней Греции и Рима.</w:t>
            </w:r>
          </w:p>
          <w:p w:rsidR="003651F9" w:rsidRDefault="003651F9" w:rsidP="00D80C42">
            <w:pPr>
              <w:jc w:val="both"/>
              <w:rPr>
                <w:sz w:val="20"/>
                <w:szCs w:val="20"/>
                <w:lang w:eastAsia="ar-SA"/>
              </w:rPr>
            </w:pPr>
            <w:r>
              <w:rPr>
                <w:sz w:val="20"/>
                <w:szCs w:val="20"/>
                <w:lang w:eastAsia="ar-SA"/>
              </w:rPr>
              <w:t xml:space="preserve"> 4. В.А. Жуковский.</w:t>
            </w:r>
          </w:p>
          <w:p w:rsidR="003651F9" w:rsidRDefault="000B09B3" w:rsidP="00D80C42">
            <w:pPr>
              <w:jc w:val="both"/>
              <w:rPr>
                <w:sz w:val="20"/>
                <w:szCs w:val="20"/>
                <w:lang w:eastAsia="ar-SA"/>
              </w:rPr>
            </w:pPr>
            <w:r w:rsidRPr="004674C9">
              <w:rPr>
                <w:sz w:val="20"/>
                <w:szCs w:val="20"/>
                <w:lang w:eastAsia="ar-SA"/>
              </w:rPr>
              <w:t xml:space="preserve"> 5</w:t>
            </w:r>
            <w:r w:rsidR="003651F9">
              <w:rPr>
                <w:sz w:val="20"/>
                <w:szCs w:val="20"/>
                <w:lang w:eastAsia="ar-SA"/>
              </w:rPr>
              <w:t>. А.С. Пушкин.</w:t>
            </w:r>
          </w:p>
          <w:p w:rsidR="003651F9" w:rsidRDefault="003651F9" w:rsidP="00D80C42">
            <w:pPr>
              <w:jc w:val="both"/>
              <w:rPr>
                <w:sz w:val="20"/>
                <w:szCs w:val="20"/>
                <w:lang w:eastAsia="ar-SA"/>
              </w:rPr>
            </w:pPr>
            <w:r>
              <w:rPr>
                <w:sz w:val="20"/>
                <w:szCs w:val="20"/>
                <w:lang w:eastAsia="ar-SA"/>
              </w:rPr>
              <w:t xml:space="preserve"> 6. М.Ю. Лермонтов.</w:t>
            </w:r>
          </w:p>
          <w:p w:rsidR="003651F9" w:rsidRDefault="003651F9" w:rsidP="00D80C42">
            <w:pPr>
              <w:jc w:val="both"/>
              <w:rPr>
                <w:sz w:val="20"/>
                <w:szCs w:val="20"/>
                <w:lang w:eastAsia="ar-SA"/>
              </w:rPr>
            </w:pPr>
            <w:r>
              <w:rPr>
                <w:sz w:val="20"/>
                <w:szCs w:val="20"/>
                <w:lang w:eastAsia="ar-SA"/>
              </w:rPr>
              <w:t xml:space="preserve"> 7. В.Ф. Одоевский.</w:t>
            </w:r>
          </w:p>
          <w:p w:rsidR="003651F9" w:rsidRDefault="003651F9" w:rsidP="00D80C42">
            <w:pPr>
              <w:jc w:val="both"/>
              <w:rPr>
                <w:sz w:val="20"/>
                <w:szCs w:val="20"/>
                <w:lang w:eastAsia="ar-SA"/>
              </w:rPr>
            </w:pPr>
            <w:r>
              <w:rPr>
                <w:sz w:val="20"/>
                <w:szCs w:val="20"/>
                <w:lang w:eastAsia="ar-SA"/>
              </w:rPr>
              <w:t xml:space="preserve"> 8. Ан. Погорельский.</w:t>
            </w:r>
          </w:p>
          <w:p w:rsidR="000B09B3" w:rsidRPr="004674C9" w:rsidRDefault="000B09B3" w:rsidP="00D80C42">
            <w:pPr>
              <w:jc w:val="both"/>
              <w:rPr>
                <w:sz w:val="20"/>
                <w:szCs w:val="20"/>
                <w:lang w:eastAsia="ar-SA"/>
              </w:rPr>
            </w:pPr>
            <w:r w:rsidRPr="004674C9">
              <w:rPr>
                <w:sz w:val="20"/>
                <w:szCs w:val="20"/>
                <w:lang w:eastAsia="ar-SA"/>
              </w:rPr>
              <w:t xml:space="preserve"> 9. Н.А. Некрасов.</w:t>
            </w:r>
          </w:p>
          <w:p w:rsidR="000B09B3" w:rsidRPr="004674C9" w:rsidRDefault="000B09B3" w:rsidP="00D80C42">
            <w:pPr>
              <w:jc w:val="both"/>
              <w:rPr>
                <w:b/>
                <w:sz w:val="20"/>
                <w:szCs w:val="20"/>
                <w:lang w:eastAsia="ar-SA"/>
              </w:rPr>
            </w:pPr>
            <w:r w:rsidRPr="004674C9">
              <w:rPr>
                <w:b/>
                <w:sz w:val="20"/>
                <w:szCs w:val="20"/>
                <w:lang w:eastAsia="ar-SA"/>
              </w:rPr>
              <w:t>Литературное чтение 4 класс. Писатели и поэты XX в. Поэтические страницы. Зарубежные писатели. Словари, справочники, энциклопедии</w:t>
            </w:r>
            <w:r w:rsidRPr="004674C9">
              <w:rPr>
                <w:sz w:val="20"/>
                <w:szCs w:val="20"/>
                <w:lang w:eastAsia="ar-SA"/>
              </w:rPr>
              <w:t>, в количестве не менее 1 шт.;</w:t>
            </w:r>
          </w:p>
          <w:p w:rsidR="003651F9" w:rsidRDefault="000B09B3" w:rsidP="00D80C42">
            <w:pPr>
              <w:jc w:val="both"/>
              <w:rPr>
                <w:sz w:val="20"/>
                <w:szCs w:val="20"/>
                <w:lang w:eastAsia="ar-SA"/>
              </w:rPr>
            </w:pPr>
            <w:r w:rsidRPr="004674C9">
              <w:rPr>
                <w:sz w:val="20"/>
                <w:szCs w:val="20"/>
                <w:lang w:eastAsia="ar-SA"/>
              </w:rPr>
              <w:t>Интерактивное у</w:t>
            </w:r>
            <w:r w:rsidR="003651F9">
              <w:rPr>
                <w:sz w:val="20"/>
                <w:szCs w:val="20"/>
                <w:lang w:eastAsia="ar-SA"/>
              </w:rPr>
              <w:t>чебное пособие должно включать:</w:t>
            </w:r>
          </w:p>
          <w:p w:rsidR="003651F9" w:rsidRDefault="000B09B3" w:rsidP="00D80C42">
            <w:pPr>
              <w:jc w:val="both"/>
              <w:rPr>
                <w:sz w:val="20"/>
                <w:szCs w:val="20"/>
                <w:lang w:eastAsia="ar-SA"/>
              </w:rPr>
            </w:pPr>
            <w:r w:rsidRPr="004674C9">
              <w:rPr>
                <w:sz w:val="20"/>
                <w:szCs w:val="20"/>
                <w:lang w:eastAsia="ar-SA"/>
              </w:rPr>
              <w:t xml:space="preserve"> • объекты визуальной информации (разнообразные интерактивные иллюстрации с выделением или увеличением отдельных фрагментов, анимации, демонстрирующие различные понятия, действия и т.д.) (не менее 8 иллюстриро</w:t>
            </w:r>
            <w:r w:rsidR="003651F9">
              <w:rPr>
                <w:sz w:val="20"/>
                <w:szCs w:val="20"/>
                <w:lang w:eastAsia="ar-SA"/>
              </w:rPr>
              <w:t>ванных схем);</w:t>
            </w:r>
          </w:p>
          <w:p w:rsidR="003651F9" w:rsidRDefault="000B09B3" w:rsidP="00D80C42">
            <w:pPr>
              <w:jc w:val="both"/>
              <w:rPr>
                <w:sz w:val="20"/>
                <w:szCs w:val="20"/>
                <w:lang w:eastAsia="ar-SA"/>
              </w:rPr>
            </w:pPr>
            <w:r w:rsidRPr="004674C9">
              <w:rPr>
                <w:sz w:val="20"/>
                <w:szCs w:val="20"/>
                <w:lang w:eastAsia="ar-SA"/>
              </w:rPr>
              <w:t xml:space="preserve"> • практический тренинг (большое разнообразие интерактивных зад</w:t>
            </w:r>
            <w:r w:rsidR="003651F9">
              <w:rPr>
                <w:sz w:val="20"/>
                <w:szCs w:val="20"/>
                <w:lang w:eastAsia="ar-SA"/>
              </w:rPr>
              <w:t>аний) (не менее 27 упражнения);</w:t>
            </w:r>
          </w:p>
          <w:p w:rsidR="003651F9" w:rsidRDefault="000B09B3" w:rsidP="00D80C42">
            <w:pPr>
              <w:jc w:val="both"/>
              <w:rPr>
                <w:sz w:val="20"/>
                <w:szCs w:val="20"/>
                <w:lang w:eastAsia="ar-SA"/>
              </w:rPr>
            </w:pPr>
            <w:r w:rsidRPr="004674C9">
              <w:rPr>
                <w:sz w:val="20"/>
                <w:szCs w:val="20"/>
                <w:lang w:eastAsia="ar-SA"/>
              </w:rPr>
              <w:t xml:space="preserve">• тестовую систему контроля знаний учащихся </w:t>
            </w:r>
            <w:r w:rsidR="003651F9">
              <w:rPr>
                <w:sz w:val="20"/>
                <w:szCs w:val="20"/>
                <w:lang w:eastAsia="ar-SA"/>
              </w:rPr>
              <w:t>(не менее 40 тестовых вопросов);</w:t>
            </w:r>
          </w:p>
          <w:p w:rsidR="003651F9" w:rsidRDefault="000B09B3" w:rsidP="00D80C42">
            <w:pPr>
              <w:jc w:val="both"/>
              <w:rPr>
                <w:sz w:val="20"/>
                <w:szCs w:val="20"/>
                <w:lang w:eastAsia="ar-SA"/>
              </w:rPr>
            </w:pPr>
            <w:r w:rsidRPr="004674C9">
              <w:rPr>
                <w:sz w:val="20"/>
                <w:szCs w:val="20"/>
                <w:lang w:eastAsia="ar-SA"/>
              </w:rPr>
              <w:t xml:space="preserve"> • дополнительную информацию (справочные материалы со звуковыми </w:t>
            </w:r>
            <w:r w:rsidRPr="004674C9">
              <w:rPr>
                <w:sz w:val="20"/>
                <w:szCs w:val="20"/>
                <w:lang w:eastAsia="ar-SA"/>
              </w:rPr>
              <w:lastRenderedPageBreak/>
              <w:t>коммента</w:t>
            </w:r>
            <w:r w:rsidR="003651F9">
              <w:rPr>
                <w:sz w:val="20"/>
                <w:szCs w:val="20"/>
                <w:lang w:eastAsia="ar-SA"/>
              </w:rPr>
              <w:t>риями);</w:t>
            </w:r>
          </w:p>
          <w:p w:rsidR="003651F9" w:rsidRDefault="003651F9" w:rsidP="00D80C42">
            <w:pPr>
              <w:jc w:val="both"/>
              <w:rPr>
                <w:sz w:val="20"/>
                <w:szCs w:val="20"/>
                <w:lang w:eastAsia="ar-SA"/>
              </w:rPr>
            </w:pPr>
            <w:r>
              <w:rPr>
                <w:sz w:val="20"/>
                <w:szCs w:val="20"/>
                <w:lang w:eastAsia="ar-SA"/>
              </w:rPr>
              <w:t xml:space="preserve"> • следующие темы:</w:t>
            </w:r>
          </w:p>
          <w:p w:rsidR="003651F9" w:rsidRDefault="003651F9" w:rsidP="00D80C42">
            <w:pPr>
              <w:jc w:val="both"/>
              <w:rPr>
                <w:sz w:val="20"/>
                <w:szCs w:val="20"/>
                <w:lang w:eastAsia="ar-SA"/>
              </w:rPr>
            </w:pPr>
            <w:r>
              <w:rPr>
                <w:sz w:val="20"/>
                <w:szCs w:val="20"/>
                <w:lang w:eastAsia="ar-SA"/>
              </w:rPr>
              <w:t xml:space="preserve"> 1. Л.Н. Толстой.</w:t>
            </w:r>
          </w:p>
          <w:p w:rsidR="003651F9" w:rsidRDefault="003651F9" w:rsidP="00D80C42">
            <w:pPr>
              <w:jc w:val="both"/>
              <w:rPr>
                <w:sz w:val="20"/>
                <w:szCs w:val="20"/>
                <w:lang w:eastAsia="ar-SA"/>
              </w:rPr>
            </w:pPr>
            <w:r>
              <w:rPr>
                <w:sz w:val="20"/>
                <w:szCs w:val="20"/>
                <w:lang w:eastAsia="ar-SA"/>
              </w:rPr>
              <w:t xml:space="preserve"> 2. А.А Блок, И.А. Бунин.</w:t>
            </w:r>
          </w:p>
          <w:p w:rsidR="003651F9" w:rsidRDefault="003651F9" w:rsidP="00D80C42">
            <w:pPr>
              <w:jc w:val="both"/>
              <w:rPr>
                <w:sz w:val="20"/>
                <w:szCs w:val="20"/>
                <w:lang w:eastAsia="ar-SA"/>
              </w:rPr>
            </w:pPr>
            <w:r>
              <w:rPr>
                <w:sz w:val="20"/>
                <w:szCs w:val="20"/>
                <w:lang w:eastAsia="ar-SA"/>
              </w:rPr>
              <w:t xml:space="preserve"> 3. В.П. Катаев.</w:t>
            </w:r>
          </w:p>
          <w:p w:rsidR="003651F9" w:rsidRDefault="003651F9" w:rsidP="00D80C42">
            <w:pPr>
              <w:jc w:val="both"/>
              <w:rPr>
                <w:sz w:val="20"/>
                <w:szCs w:val="20"/>
                <w:lang w:eastAsia="ar-SA"/>
              </w:rPr>
            </w:pPr>
            <w:r>
              <w:rPr>
                <w:sz w:val="20"/>
                <w:szCs w:val="20"/>
                <w:lang w:eastAsia="ar-SA"/>
              </w:rPr>
              <w:t xml:space="preserve"> 4. К. Г. Паустовский.</w:t>
            </w:r>
          </w:p>
          <w:p w:rsidR="003651F9" w:rsidRDefault="003651F9" w:rsidP="00D80C42">
            <w:pPr>
              <w:jc w:val="both"/>
              <w:rPr>
                <w:sz w:val="20"/>
                <w:szCs w:val="20"/>
                <w:lang w:eastAsia="ar-SA"/>
              </w:rPr>
            </w:pPr>
            <w:r>
              <w:rPr>
                <w:sz w:val="20"/>
                <w:szCs w:val="20"/>
                <w:lang w:eastAsia="ar-SA"/>
              </w:rPr>
              <w:t xml:space="preserve"> 5. Поэтическая страница.</w:t>
            </w:r>
          </w:p>
          <w:p w:rsidR="003651F9" w:rsidRDefault="003651F9" w:rsidP="00D80C42">
            <w:pPr>
              <w:jc w:val="both"/>
              <w:rPr>
                <w:sz w:val="20"/>
                <w:szCs w:val="20"/>
                <w:lang w:eastAsia="ar-SA"/>
              </w:rPr>
            </w:pPr>
            <w:r>
              <w:rPr>
                <w:sz w:val="20"/>
                <w:szCs w:val="20"/>
                <w:lang w:eastAsia="ar-SA"/>
              </w:rPr>
              <w:t xml:space="preserve"> 6. Т. Янсон.</w:t>
            </w:r>
          </w:p>
          <w:p w:rsidR="003651F9" w:rsidRDefault="003651F9" w:rsidP="00D80C42">
            <w:pPr>
              <w:jc w:val="both"/>
              <w:rPr>
                <w:sz w:val="20"/>
                <w:szCs w:val="20"/>
                <w:lang w:eastAsia="ar-SA"/>
              </w:rPr>
            </w:pPr>
            <w:r>
              <w:rPr>
                <w:sz w:val="20"/>
                <w:szCs w:val="20"/>
                <w:lang w:eastAsia="ar-SA"/>
              </w:rPr>
              <w:t xml:space="preserve"> 7. А. Линдгрен.</w:t>
            </w:r>
          </w:p>
          <w:p w:rsidR="000B09B3" w:rsidRPr="004674C9" w:rsidRDefault="003651F9" w:rsidP="00D80C42">
            <w:pPr>
              <w:jc w:val="both"/>
              <w:rPr>
                <w:sz w:val="20"/>
                <w:szCs w:val="20"/>
                <w:lang w:eastAsia="ar-SA"/>
              </w:rPr>
            </w:pPr>
            <w:r>
              <w:rPr>
                <w:sz w:val="20"/>
                <w:szCs w:val="20"/>
                <w:lang w:eastAsia="ar-SA"/>
              </w:rPr>
              <w:t xml:space="preserve"> </w:t>
            </w:r>
            <w:r w:rsidR="000B09B3" w:rsidRPr="004674C9">
              <w:rPr>
                <w:sz w:val="20"/>
                <w:szCs w:val="20"/>
                <w:lang w:eastAsia="ar-SA"/>
              </w:rPr>
              <w:t>8. Словари, справочники, энциклопедии.</w:t>
            </w:r>
          </w:p>
          <w:p w:rsidR="000B09B3" w:rsidRPr="004674C9" w:rsidRDefault="000B09B3" w:rsidP="00D80C42">
            <w:pPr>
              <w:jc w:val="both"/>
              <w:rPr>
                <w:b/>
                <w:sz w:val="20"/>
                <w:szCs w:val="20"/>
                <w:lang w:eastAsia="ar-SA"/>
              </w:rPr>
            </w:pPr>
            <w:r w:rsidRPr="004674C9">
              <w:rPr>
                <w:b/>
                <w:sz w:val="20"/>
                <w:szCs w:val="20"/>
                <w:lang w:eastAsia="ar-SA"/>
              </w:rPr>
              <w:t>Окружающий мир 1 класс. Человек и природа. Человек и общество. Правила безопасной жизни</w:t>
            </w:r>
            <w:r w:rsidRPr="004674C9">
              <w:rPr>
                <w:sz w:val="20"/>
                <w:szCs w:val="20"/>
                <w:lang w:eastAsia="ar-SA"/>
              </w:rPr>
              <w:t>, в количестве не менее 1 шт.;</w:t>
            </w:r>
          </w:p>
          <w:p w:rsidR="0001619B" w:rsidRDefault="000B09B3" w:rsidP="00D80C42">
            <w:pPr>
              <w:jc w:val="both"/>
              <w:rPr>
                <w:sz w:val="20"/>
                <w:szCs w:val="20"/>
                <w:lang w:eastAsia="ar-SA"/>
              </w:rPr>
            </w:pPr>
            <w:r w:rsidRPr="004674C9">
              <w:rPr>
                <w:sz w:val="20"/>
                <w:szCs w:val="20"/>
                <w:lang w:eastAsia="ar-SA"/>
              </w:rPr>
              <w:t>Интерактивное уч</w:t>
            </w:r>
            <w:r w:rsidR="0001619B">
              <w:rPr>
                <w:sz w:val="20"/>
                <w:szCs w:val="20"/>
                <w:lang w:eastAsia="ar-SA"/>
              </w:rPr>
              <w:t>ебное пособие должно включать:</w:t>
            </w:r>
          </w:p>
          <w:p w:rsidR="0001619B" w:rsidRDefault="000B09B3" w:rsidP="00D80C42">
            <w:pPr>
              <w:jc w:val="both"/>
              <w:rPr>
                <w:sz w:val="20"/>
                <w:szCs w:val="20"/>
                <w:lang w:eastAsia="ar-SA"/>
              </w:rPr>
            </w:pPr>
            <w:r w:rsidRPr="004674C9">
              <w:rPr>
                <w:sz w:val="20"/>
                <w:szCs w:val="20"/>
                <w:lang w:eastAsia="ar-SA"/>
              </w:rPr>
              <w:t>• объекты визуальной информации (разнообразные интерактивные иллюстрации с выделением или увеличением отдельных фрагментов, анимации, демонстрирующие различные понятия, действия и т.д.) (не менее 30</w:t>
            </w:r>
            <w:r w:rsidR="0001619B">
              <w:rPr>
                <w:sz w:val="20"/>
                <w:szCs w:val="20"/>
                <w:lang w:eastAsia="ar-SA"/>
              </w:rPr>
              <w:t xml:space="preserve"> </w:t>
            </w:r>
            <w:proofErr w:type="spellStart"/>
            <w:r w:rsidR="0001619B">
              <w:rPr>
                <w:sz w:val="20"/>
                <w:szCs w:val="20"/>
                <w:lang w:eastAsia="ar-SA"/>
              </w:rPr>
              <w:t>анимаций</w:t>
            </w:r>
            <w:proofErr w:type="spellEnd"/>
            <w:r w:rsidR="0001619B">
              <w:rPr>
                <w:sz w:val="20"/>
                <w:szCs w:val="20"/>
                <w:lang w:eastAsia="ar-SA"/>
              </w:rPr>
              <w:t xml:space="preserve"> и интерактивных схем)</w:t>
            </w:r>
            <w:r w:rsidR="00F03E78">
              <w:rPr>
                <w:sz w:val="20"/>
                <w:szCs w:val="20"/>
                <w:lang w:eastAsia="ar-SA"/>
              </w:rPr>
              <w:t>;</w:t>
            </w:r>
          </w:p>
          <w:p w:rsidR="0001619B" w:rsidRDefault="000B09B3" w:rsidP="00D80C42">
            <w:pPr>
              <w:jc w:val="both"/>
              <w:rPr>
                <w:sz w:val="20"/>
                <w:szCs w:val="20"/>
                <w:lang w:eastAsia="ar-SA"/>
              </w:rPr>
            </w:pPr>
            <w:r w:rsidRPr="004674C9">
              <w:rPr>
                <w:sz w:val="20"/>
                <w:szCs w:val="20"/>
                <w:lang w:eastAsia="ar-SA"/>
              </w:rPr>
              <w:t xml:space="preserve"> • практический тренинг (большое разнообразие интерактивных зад</w:t>
            </w:r>
            <w:r w:rsidR="0001619B">
              <w:rPr>
                <w:sz w:val="20"/>
                <w:szCs w:val="20"/>
                <w:lang w:eastAsia="ar-SA"/>
              </w:rPr>
              <w:t>аний) (не менее 134 упражнений)</w:t>
            </w:r>
            <w:r w:rsidR="00F03E78">
              <w:rPr>
                <w:sz w:val="20"/>
                <w:szCs w:val="20"/>
                <w:lang w:eastAsia="ar-SA"/>
              </w:rPr>
              <w:t>;</w:t>
            </w:r>
          </w:p>
          <w:p w:rsidR="0001619B" w:rsidRDefault="000B09B3" w:rsidP="00D80C42">
            <w:pPr>
              <w:jc w:val="both"/>
              <w:rPr>
                <w:sz w:val="20"/>
                <w:szCs w:val="20"/>
                <w:lang w:eastAsia="ar-SA"/>
              </w:rPr>
            </w:pPr>
            <w:r w:rsidRPr="004674C9">
              <w:rPr>
                <w:sz w:val="20"/>
                <w:szCs w:val="20"/>
                <w:lang w:eastAsia="ar-SA"/>
              </w:rPr>
              <w:t xml:space="preserve"> • тестовую систему контроля знаний учащихся (не менее 135 тестовых во</w:t>
            </w:r>
            <w:r w:rsidR="0001619B">
              <w:rPr>
                <w:sz w:val="20"/>
                <w:szCs w:val="20"/>
                <w:lang w:eastAsia="ar-SA"/>
              </w:rPr>
              <w:t>просов)</w:t>
            </w:r>
            <w:r w:rsidR="00F03E78">
              <w:rPr>
                <w:sz w:val="20"/>
                <w:szCs w:val="20"/>
                <w:lang w:eastAsia="ar-SA"/>
              </w:rPr>
              <w:t>;</w:t>
            </w:r>
          </w:p>
          <w:p w:rsidR="0001619B" w:rsidRDefault="000B09B3" w:rsidP="00D80C42">
            <w:pPr>
              <w:jc w:val="both"/>
              <w:rPr>
                <w:sz w:val="20"/>
                <w:szCs w:val="20"/>
                <w:lang w:eastAsia="ar-SA"/>
              </w:rPr>
            </w:pPr>
            <w:r w:rsidRPr="004674C9">
              <w:rPr>
                <w:sz w:val="20"/>
                <w:szCs w:val="20"/>
                <w:lang w:eastAsia="ar-SA"/>
              </w:rPr>
              <w:t xml:space="preserve"> • дополнительную информацию (справочные матери</w:t>
            </w:r>
            <w:r w:rsidR="0001619B">
              <w:rPr>
                <w:sz w:val="20"/>
                <w:szCs w:val="20"/>
                <w:lang w:eastAsia="ar-SA"/>
              </w:rPr>
              <w:t>алы со звуковыми комментариями)</w:t>
            </w:r>
            <w:r w:rsidR="00F03E78">
              <w:rPr>
                <w:sz w:val="20"/>
                <w:szCs w:val="20"/>
                <w:lang w:eastAsia="ar-SA"/>
              </w:rPr>
              <w:t>;</w:t>
            </w:r>
          </w:p>
          <w:p w:rsidR="0001619B" w:rsidRDefault="0001619B" w:rsidP="00D80C42">
            <w:pPr>
              <w:jc w:val="both"/>
              <w:rPr>
                <w:sz w:val="20"/>
                <w:szCs w:val="20"/>
                <w:lang w:eastAsia="ar-SA"/>
              </w:rPr>
            </w:pPr>
            <w:r>
              <w:rPr>
                <w:sz w:val="20"/>
                <w:szCs w:val="20"/>
                <w:lang w:eastAsia="ar-SA"/>
              </w:rPr>
              <w:t xml:space="preserve"> • следующие темы:</w:t>
            </w:r>
          </w:p>
          <w:p w:rsidR="007A73D8" w:rsidRDefault="007A73D8" w:rsidP="00D80C42">
            <w:pPr>
              <w:jc w:val="both"/>
              <w:rPr>
                <w:sz w:val="20"/>
                <w:szCs w:val="20"/>
                <w:lang w:eastAsia="ar-SA"/>
              </w:rPr>
            </w:pPr>
            <w:r>
              <w:rPr>
                <w:sz w:val="20"/>
                <w:szCs w:val="20"/>
                <w:lang w:eastAsia="ar-SA"/>
              </w:rPr>
              <w:t xml:space="preserve"> 1. Живая и неживая природа.</w:t>
            </w:r>
          </w:p>
          <w:p w:rsidR="007A73D8" w:rsidRDefault="000B09B3" w:rsidP="00D80C42">
            <w:pPr>
              <w:jc w:val="both"/>
              <w:rPr>
                <w:sz w:val="20"/>
                <w:szCs w:val="20"/>
                <w:lang w:eastAsia="ar-SA"/>
              </w:rPr>
            </w:pPr>
            <w:r w:rsidRPr="004674C9">
              <w:rPr>
                <w:sz w:val="20"/>
                <w:szCs w:val="20"/>
                <w:lang w:eastAsia="ar-SA"/>
              </w:rPr>
              <w:t xml:space="preserve"> </w:t>
            </w:r>
            <w:r w:rsidR="007A73D8">
              <w:rPr>
                <w:sz w:val="20"/>
                <w:szCs w:val="20"/>
                <w:lang w:eastAsia="ar-SA"/>
              </w:rPr>
              <w:t>2. Явления природы.</w:t>
            </w:r>
          </w:p>
          <w:p w:rsidR="007A73D8" w:rsidRDefault="007A73D8" w:rsidP="00D80C42">
            <w:pPr>
              <w:jc w:val="both"/>
              <w:rPr>
                <w:sz w:val="20"/>
                <w:szCs w:val="20"/>
                <w:lang w:eastAsia="ar-SA"/>
              </w:rPr>
            </w:pPr>
            <w:r>
              <w:rPr>
                <w:sz w:val="20"/>
                <w:szCs w:val="20"/>
                <w:lang w:eastAsia="ar-SA"/>
              </w:rPr>
              <w:t xml:space="preserve"> 3. Части растений.</w:t>
            </w:r>
          </w:p>
          <w:p w:rsidR="007A73D8" w:rsidRDefault="007A73D8" w:rsidP="00D80C42">
            <w:pPr>
              <w:jc w:val="both"/>
              <w:rPr>
                <w:sz w:val="20"/>
                <w:szCs w:val="20"/>
                <w:lang w:eastAsia="ar-SA"/>
              </w:rPr>
            </w:pPr>
            <w:r>
              <w:rPr>
                <w:sz w:val="20"/>
                <w:szCs w:val="20"/>
                <w:lang w:eastAsia="ar-SA"/>
              </w:rPr>
              <w:t xml:space="preserve"> 4. Деревья, кустарники, травы.</w:t>
            </w:r>
          </w:p>
          <w:p w:rsidR="007A73D8" w:rsidRDefault="000B09B3" w:rsidP="00D80C42">
            <w:pPr>
              <w:jc w:val="both"/>
              <w:rPr>
                <w:sz w:val="20"/>
                <w:szCs w:val="20"/>
                <w:lang w:eastAsia="ar-SA"/>
              </w:rPr>
            </w:pPr>
            <w:r w:rsidRPr="004674C9">
              <w:rPr>
                <w:sz w:val="20"/>
                <w:szCs w:val="20"/>
                <w:lang w:eastAsia="ar-SA"/>
              </w:rPr>
              <w:t xml:space="preserve"> 5</w:t>
            </w:r>
            <w:r w:rsidR="007A73D8">
              <w:rPr>
                <w:sz w:val="20"/>
                <w:szCs w:val="20"/>
                <w:lang w:eastAsia="ar-SA"/>
              </w:rPr>
              <w:t>. Лиственные и хвойные растения.</w:t>
            </w:r>
          </w:p>
          <w:p w:rsidR="007A73D8" w:rsidRDefault="007A73D8" w:rsidP="00D80C42">
            <w:pPr>
              <w:jc w:val="both"/>
              <w:rPr>
                <w:sz w:val="20"/>
                <w:szCs w:val="20"/>
                <w:lang w:eastAsia="ar-SA"/>
              </w:rPr>
            </w:pPr>
            <w:r>
              <w:rPr>
                <w:sz w:val="20"/>
                <w:szCs w:val="20"/>
                <w:lang w:eastAsia="ar-SA"/>
              </w:rPr>
              <w:t xml:space="preserve"> 6. Комнатные растения.</w:t>
            </w:r>
          </w:p>
          <w:p w:rsidR="007A73D8" w:rsidRDefault="007A73D8" w:rsidP="00D80C42">
            <w:pPr>
              <w:jc w:val="both"/>
              <w:rPr>
                <w:sz w:val="20"/>
                <w:szCs w:val="20"/>
                <w:lang w:eastAsia="ar-SA"/>
              </w:rPr>
            </w:pPr>
            <w:r>
              <w:rPr>
                <w:sz w:val="20"/>
                <w:szCs w:val="20"/>
                <w:lang w:eastAsia="ar-SA"/>
              </w:rPr>
              <w:t xml:space="preserve"> 7. Насекомые.</w:t>
            </w:r>
          </w:p>
          <w:p w:rsidR="007A73D8" w:rsidRDefault="007A73D8" w:rsidP="00D80C42">
            <w:pPr>
              <w:jc w:val="both"/>
              <w:rPr>
                <w:sz w:val="20"/>
                <w:szCs w:val="20"/>
                <w:lang w:eastAsia="ar-SA"/>
              </w:rPr>
            </w:pPr>
            <w:r>
              <w:rPr>
                <w:sz w:val="20"/>
                <w:szCs w:val="20"/>
                <w:lang w:eastAsia="ar-SA"/>
              </w:rPr>
              <w:t xml:space="preserve"> 8. Птицы.</w:t>
            </w:r>
          </w:p>
          <w:p w:rsidR="007A73D8" w:rsidRDefault="007A73D8" w:rsidP="00D80C42">
            <w:pPr>
              <w:jc w:val="both"/>
              <w:rPr>
                <w:sz w:val="20"/>
                <w:szCs w:val="20"/>
                <w:lang w:eastAsia="ar-SA"/>
              </w:rPr>
            </w:pPr>
            <w:r>
              <w:rPr>
                <w:sz w:val="20"/>
                <w:szCs w:val="20"/>
                <w:lang w:eastAsia="ar-SA"/>
              </w:rPr>
              <w:t xml:space="preserve"> 9. Звери.</w:t>
            </w:r>
          </w:p>
          <w:p w:rsidR="007A73D8" w:rsidRDefault="007A73D8" w:rsidP="00D80C42">
            <w:pPr>
              <w:jc w:val="both"/>
              <w:rPr>
                <w:sz w:val="20"/>
                <w:szCs w:val="20"/>
                <w:lang w:eastAsia="ar-SA"/>
              </w:rPr>
            </w:pPr>
            <w:r>
              <w:rPr>
                <w:sz w:val="20"/>
                <w:szCs w:val="20"/>
                <w:lang w:eastAsia="ar-SA"/>
              </w:rPr>
              <w:t xml:space="preserve"> 10. Рыбы.</w:t>
            </w:r>
          </w:p>
          <w:p w:rsidR="007A73D8" w:rsidRDefault="007A73D8" w:rsidP="00D80C42">
            <w:pPr>
              <w:jc w:val="both"/>
              <w:rPr>
                <w:sz w:val="20"/>
                <w:szCs w:val="20"/>
                <w:lang w:eastAsia="ar-SA"/>
              </w:rPr>
            </w:pPr>
            <w:r>
              <w:rPr>
                <w:sz w:val="20"/>
                <w:szCs w:val="20"/>
                <w:lang w:eastAsia="ar-SA"/>
              </w:rPr>
              <w:t xml:space="preserve"> 11. Дикие животные.</w:t>
            </w:r>
          </w:p>
          <w:p w:rsidR="007A73D8" w:rsidRDefault="007A73D8" w:rsidP="00D80C42">
            <w:pPr>
              <w:jc w:val="both"/>
              <w:rPr>
                <w:sz w:val="20"/>
                <w:szCs w:val="20"/>
                <w:lang w:eastAsia="ar-SA"/>
              </w:rPr>
            </w:pPr>
            <w:r>
              <w:rPr>
                <w:sz w:val="20"/>
                <w:szCs w:val="20"/>
                <w:lang w:eastAsia="ar-SA"/>
              </w:rPr>
              <w:t xml:space="preserve"> 12. Домашние животные.</w:t>
            </w:r>
          </w:p>
          <w:p w:rsidR="007A73D8" w:rsidRDefault="007A73D8" w:rsidP="00D80C42">
            <w:pPr>
              <w:jc w:val="both"/>
              <w:rPr>
                <w:sz w:val="20"/>
                <w:szCs w:val="20"/>
                <w:lang w:eastAsia="ar-SA"/>
              </w:rPr>
            </w:pPr>
            <w:r>
              <w:rPr>
                <w:sz w:val="20"/>
                <w:szCs w:val="20"/>
                <w:lang w:eastAsia="ar-SA"/>
              </w:rPr>
              <w:t xml:space="preserve"> 13. Зимующие птицы.</w:t>
            </w:r>
          </w:p>
          <w:p w:rsidR="007A73D8" w:rsidRDefault="007A73D8" w:rsidP="00D80C42">
            <w:pPr>
              <w:jc w:val="both"/>
              <w:rPr>
                <w:sz w:val="20"/>
                <w:szCs w:val="20"/>
                <w:lang w:eastAsia="ar-SA"/>
              </w:rPr>
            </w:pPr>
            <w:r>
              <w:rPr>
                <w:sz w:val="20"/>
                <w:szCs w:val="20"/>
                <w:lang w:eastAsia="ar-SA"/>
              </w:rPr>
              <w:t xml:space="preserve"> 14. Перелетные птицы.</w:t>
            </w:r>
          </w:p>
          <w:p w:rsidR="007A73D8" w:rsidRDefault="000B09B3" w:rsidP="00D80C42">
            <w:pPr>
              <w:jc w:val="both"/>
              <w:rPr>
                <w:sz w:val="20"/>
                <w:szCs w:val="20"/>
                <w:lang w:eastAsia="ar-SA"/>
              </w:rPr>
            </w:pPr>
            <w:r w:rsidRPr="004674C9">
              <w:rPr>
                <w:sz w:val="20"/>
                <w:szCs w:val="20"/>
                <w:lang w:eastAsia="ar-SA"/>
              </w:rPr>
              <w:t xml:space="preserve"> </w:t>
            </w:r>
            <w:r w:rsidR="007A73D8">
              <w:rPr>
                <w:sz w:val="20"/>
                <w:szCs w:val="20"/>
                <w:lang w:eastAsia="ar-SA"/>
              </w:rPr>
              <w:t>15. Твое здоровье.</w:t>
            </w:r>
          </w:p>
          <w:p w:rsidR="007A73D8" w:rsidRDefault="007A73D8" w:rsidP="00D80C42">
            <w:pPr>
              <w:jc w:val="both"/>
              <w:rPr>
                <w:sz w:val="20"/>
                <w:szCs w:val="20"/>
                <w:lang w:eastAsia="ar-SA"/>
              </w:rPr>
            </w:pPr>
            <w:r>
              <w:rPr>
                <w:sz w:val="20"/>
                <w:szCs w:val="20"/>
                <w:lang w:eastAsia="ar-SA"/>
              </w:rPr>
              <w:t xml:space="preserve"> 16. Режим для школьника.</w:t>
            </w:r>
          </w:p>
          <w:p w:rsidR="007A73D8" w:rsidRDefault="007A73D8" w:rsidP="00D80C42">
            <w:pPr>
              <w:jc w:val="both"/>
              <w:rPr>
                <w:sz w:val="20"/>
                <w:szCs w:val="20"/>
                <w:lang w:eastAsia="ar-SA"/>
              </w:rPr>
            </w:pPr>
            <w:r>
              <w:rPr>
                <w:sz w:val="20"/>
                <w:szCs w:val="20"/>
                <w:lang w:eastAsia="ar-SA"/>
              </w:rPr>
              <w:t xml:space="preserve"> 17. Наша одежда.</w:t>
            </w:r>
          </w:p>
          <w:p w:rsidR="007A73D8" w:rsidRDefault="007A73D8" w:rsidP="00D80C42">
            <w:pPr>
              <w:jc w:val="both"/>
              <w:rPr>
                <w:sz w:val="20"/>
                <w:szCs w:val="20"/>
                <w:lang w:eastAsia="ar-SA"/>
              </w:rPr>
            </w:pPr>
            <w:r>
              <w:rPr>
                <w:sz w:val="20"/>
                <w:szCs w:val="20"/>
                <w:lang w:eastAsia="ar-SA"/>
              </w:rPr>
              <w:t xml:space="preserve"> 18. Безопасность в квартире.</w:t>
            </w:r>
          </w:p>
          <w:p w:rsidR="007A73D8" w:rsidRDefault="007A73D8" w:rsidP="00D80C42">
            <w:pPr>
              <w:jc w:val="both"/>
              <w:rPr>
                <w:sz w:val="20"/>
                <w:szCs w:val="20"/>
                <w:lang w:eastAsia="ar-SA"/>
              </w:rPr>
            </w:pPr>
            <w:r>
              <w:rPr>
                <w:sz w:val="20"/>
                <w:szCs w:val="20"/>
                <w:lang w:eastAsia="ar-SA"/>
              </w:rPr>
              <w:t xml:space="preserve"> 19. Дорога в школу.</w:t>
            </w:r>
          </w:p>
          <w:p w:rsidR="007A73D8" w:rsidRDefault="007A73D8" w:rsidP="00D80C42">
            <w:pPr>
              <w:jc w:val="both"/>
              <w:rPr>
                <w:sz w:val="20"/>
                <w:szCs w:val="20"/>
                <w:lang w:eastAsia="ar-SA"/>
              </w:rPr>
            </w:pPr>
            <w:r>
              <w:rPr>
                <w:sz w:val="20"/>
                <w:szCs w:val="20"/>
                <w:lang w:eastAsia="ar-SA"/>
              </w:rPr>
              <w:t xml:space="preserve"> 20. Профессии людей.</w:t>
            </w:r>
          </w:p>
          <w:p w:rsidR="007A73D8" w:rsidRDefault="000B09B3" w:rsidP="00D80C42">
            <w:pPr>
              <w:jc w:val="both"/>
              <w:rPr>
                <w:sz w:val="20"/>
                <w:szCs w:val="20"/>
                <w:lang w:eastAsia="ar-SA"/>
              </w:rPr>
            </w:pPr>
            <w:r w:rsidRPr="004674C9">
              <w:rPr>
                <w:sz w:val="20"/>
                <w:szCs w:val="20"/>
                <w:lang w:eastAsia="ar-SA"/>
              </w:rPr>
              <w:t xml:space="preserve"> 21. </w:t>
            </w:r>
            <w:r w:rsidR="007A73D8">
              <w:rPr>
                <w:sz w:val="20"/>
                <w:szCs w:val="20"/>
                <w:lang w:eastAsia="ar-SA"/>
              </w:rPr>
              <w:t>Средства связи (почта, телефон).</w:t>
            </w:r>
          </w:p>
          <w:p w:rsidR="007A73D8" w:rsidRDefault="000B09B3" w:rsidP="00D80C42">
            <w:pPr>
              <w:jc w:val="both"/>
              <w:rPr>
                <w:sz w:val="20"/>
                <w:szCs w:val="20"/>
                <w:lang w:eastAsia="ar-SA"/>
              </w:rPr>
            </w:pPr>
            <w:r w:rsidRPr="004674C9">
              <w:rPr>
                <w:sz w:val="20"/>
                <w:szCs w:val="20"/>
                <w:lang w:eastAsia="ar-SA"/>
              </w:rPr>
              <w:t xml:space="preserve"> 22. Средства массовой информаци</w:t>
            </w:r>
            <w:r w:rsidR="007A73D8">
              <w:rPr>
                <w:sz w:val="20"/>
                <w:szCs w:val="20"/>
                <w:lang w:eastAsia="ar-SA"/>
              </w:rPr>
              <w:t>и (радио, ТВ, пресса, интернет).</w:t>
            </w:r>
          </w:p>
          <w:p w:rsidR="007A73D8" w:rsidRDefault="000B09B3" w:rsidP="00D80C42">
            <w:pPr>
              <w:jc w:val="both"/>
              <w:rPr>
                <w:sz w:val="20"/>
                <w:szCs w:val="20"/>
                <w:lang w:eastAsia="ar-SA"/>
              </w:rPr>
            </w:pPr>
            <w:r w:rsidRPr="004674C9">
              <w:rPr>
                <w:sz w:val="20"/>
                <w:szCs w:val="20"/>
                <w:lang w:eastAsia="ar-SA"/>
              </w:rPr>
              <w:t xml:space="preserve"> 23. Сезонные изменения. </w:t>
            </w:r>
            <w:r w:rsidR="007A73D8">
              <w:rPr>
                <w:sz w:val="20"/>
                <w:szCs w:val="20"/>
                <w:lang w:eastAsia="ar-SA"/>
              </w:rPr>
              <w:t>Осень.</w:t>
            </w:r>
          </w:p>
          <w:p w:rsidR="007A73D8" w:rsidRDefault="007A73D8" w:rsidP="00D80C42">
            <w:pPr>
              <w:jc w:val="both"/>
              <w:rPr>
                <w:sz w:val="20"/>
                <w:szCs w:val="20"/>
                <w:lang w:eastAsia="ar-SA"/>
              </w:rPr>
            </w:pPr>
            <w:r>
              <w:rPr>
                <w:sz w:val="20"/>
                <w:szCs w:val="20"/>
                <w:lang w:eastAsia="ar-SA"/>
              </w:rPr>
              <w:t xml:space="preserve"> 24. Сезонные изменения. Зима.</w:t>
            </w:r>
          </w:p>
          <w:p w:rsidR="007A73D8" w:rsidRDefault="007A73D8" w:rsidP="00D80C42">
            <w:pPr>
              <w:jc w:val="both"/>
              <w:rPr>
                <w:sz w:val="20"/>
                <w:szCs w:val="20"/>
                <w:lang w:eastAsia="ar-SA"/>
              </w:rPr>
            </w:pPr>
            <w:r>
              <w:rPr>
                <w:sz w:val="20"/>
                <w:szCs w:val="20"/>
                <w:lang w:eastAsia="ar-SA"/>
              </w:rPr>
              <w:t xml:space="preserve"> 25. Сезонные изменения. Весна.</w:t>
            </w:r>
          </w:p>
          <w:p w:rsidR="007A73D8" w:rsidRDefault="007A73D8" w:rsidP="00D80C42">
            <w:pPr>
              <w:jc w:val="both"/>
              <w:rPr>
                <w:sz w:val="20"/>
                <w:szCs w:val="20"/>
                <w:lang w:eastAsia="ar-SA"/>
              </w:rPr>
            </w:pPr>
            <w:r>
              <w:rPr>
                <w:sz w:val="20"/>
                <w:szCs w:val="20"/>
                <w:lang w:eastAsia="ar-SA"/>
              </w:rPr>
              <w:t xml:space="preserve"> 26. Сезонные изменения. Лето.</w:t>
            </w:r>
          </w:p>
          <w:p w:rsidR="000B09B3" w:rsidRPr="004674C9" w:rsidRDefault="000B09B3" w:rsidP="00D80C42">
            <w:pPr>
              <w:jc w:val="both"/>
              <w:rPr>
                <w:sz w:val="20"/>
                <w:szCs w:val="20"/>
                <w:lang w:eastAsia="ar-SA"/>
              </w:rPr>
            </w:pPr>
            <w:r w:rsidRPr="004674C9">
              <w:rPr>
                <w:sz w:val="20"/>
                <w:szCs w:val="20"/>
                <w:lang w:eastAsia="ar-SA"/>
              </w:rPr>
              <w:t xml:space="preserve"> 27. Наша Родина. </w:t>
            </w:r>
          </w:p>
          <w:p w:rsidR="000B09B3" w:rsidRPr="004674C9" w:rsidRDefault="000B09B3" w:rsidP="00D80C42">
            <w:pPr>
              <w:jc w:val="both"/>
              <w:rPr>
                <w:b/>
                <w:sz w:val="20"/>
                <w:szCs w:val="20"/>
                <w:lang w:eastAsia="ar-SA"/>
              </w:rPr>
            </w:pPr>
            <w:r w:rsidRPr="004674C9">
              <w:rPr>
                <w:b/>
                <w:sz w:val="20"/>
                <w:szCs w:val="20"/>
                <w:lang w:eastAsia="ar-SA"/>
              </w:rPr>
              <w:t>Окружающий мир 2 класс. Человек и природа</w:t>
            </w:r>
            <w:r w:rsidRPr="004674C9">
              <w:rPr>
                <w:sz w:val="20"/>
                <w:szCs w:val="20"/>
                <w:lang w:eastAsia="ar-SA"/>
              </w:rPr>
              <w:t>, в количестве не менее 1 шт.;</w:t>
            </w:r>
          </w:p>
          <w:p w:rsidR="00F03E78" w:rsidRDefault="000B09B3" w:rsidP="00D80C42">
            <w:pPr>
              <w:jc w:val="both"/>
              <w:rPr>
                <w:sz w:val="20"/>
                <w:szCs w:val="20"/>
                <w:lang w:eastAsia="ar-SA"/>
              </w:rPr>
            </w:pPr>
            <w:r w:rsidRPr="004674C9">
              <w:rPr>
                <w:sz w:val="20"/>
                <w:szCs w:val="20"/>
                <w:lang w:eastAsia="ar-SA"/>
              </w:rPr>
              <w:t>Интерактивное у</w:t>
            </w:r>
            <w:r w:rsidR="00F03E78">
              <w:rPr>
                <w:sz w:val="20"/>
                <w:szCs w:val="20"/>
                <w:lang w:eastAsia="ar-SA"/>
              </w:rPr>
              <w:t>чебное пособие должно включать:</w:t>
            </w:r>
          </w:p>
          <w:p w:rsidR="00F03E78" w:rsidRDefault="000B09B3" w:rsidP="00D80C42">
            <w:pPr>
              <w:jc w:val="both"/>
              <w:rPr>
                <w:sz w:val="20"/>
                <w:szCs w:val="20"/>
                <w:lang w:eastAsia="ar-SA"/>
              </w:rPr>
            </w:pPr>
            <w:r w:rsidRPr="004674C9">
              <w:rPr>
                <w:sz w:val="20"/>
                <w:szCs w:val="20"/>
                <w:lang w:eastAsia="ar-SA"/>
              </w:rPr>
              <w:t xml:space="preserve"> • объекты визуальной информации (разнообразные интерактивные иллюстрации с выделением или увеличением отдельных фрагментов, анимации, демонстрирующие различные понятия, действия и т.д.) (не менее 37</w:t>
            </w:r>
            <w:r w:rsidR="00F03E78">
              <w:rPr>
                <w:sz w:val="20"/>
                <w:szCs w:val="20"/>
                <w:lang w:eastAsia="ar-SA"/>
              </w:rPr>
              <w:t xml:space="preserve"> </w:t>
            </w:r>
            <w:proofErr w:type="spellStart"/>
            <w:r w:rsidR="00F03E78">
              <w:rPr>
                <w:sz w:val="20"/>
                <w:szCs w:val="20"/>
                <w:lang w:eastAsia="ar-SA"/>
              </w:rPr>
              <w:t>анимаций</w:t>
            </w:r>
            <w:proofErr w:type="spellEnd"/>
            <w:r w:rsidR="00F03E78">
              <w:rPr>
                <w:sz w:val="20"/>
                <w:szCs w:val="20"/>
                <w:lang w:eastAsia="ar-SA"/>
              </w:rPr>
              <w:t xml:space="preserve"> и интерактивных схем);</w:t>
            </w:r>
          </w:p>
          <w:p w:rsidR="00F03E78" w:rsidRDefault="000B09B3" w:rsidP="00D80C42">
            <w:pPr>
              <w:jc w:val="both"/>
              <w:rPr>
                <w:sz w:val="20"/>
                <w:szCs w:val="20"/>
                <w:lang w:eastAsia="ar-SA"/>
              </w:rPr>
            </w:pPr>
            <w:r w:rsidRPr="004674C9">
              <w:rPr>
                <w:sz w:val="20"/>
                <w:szCs w:val="20"/>
                <w:lang w:eastAsia="ar-SA"/>
              </w:rPr>
              <w:t xml:space="preserve"> • практический тренинг (большое разнообразие интерактивных зад</w:t>
            </w:r>
            <w:r w:rsidR="00F03E78">
              <w:rPr>
                <w:sz w:val="20"/>
                <w:szCs w:val="20"/>
                <w:lang w:eastAsia="ar-SA"/>
              </w:rPr>
              <w:t>аний) (не менее 62 упражнений);</w:t>
            </w:r>
          </w:p>
          <w:p w:rsidR="00F03E78" w:rsidRDefault="000B09B3" w:rsidP="00D80C42">
            <w:pPr>
              <w:jc w:val="both"/>
              <w:rPr>
                <w:sz w:val="20"/>
                <w:szCs w:val="20"/>
                <w:lang w:eastAsia="ar-SA"/>
              </w:rPr>
            </w:pPr>
            <w:r w:rsidRPr="004674C9">
              <w:rPr>
                <w:sz w:val="20"/>
                <w:szCs w:val="20"/>
                <w:lang w:eastAsia="ar-SA"/>
              </w:rPr>
              <w:t>• тестовую систему контроля знаний учащихся (не менее 90 тестовых вопрос</w:t>
            </w:r>
            <w:r w:rsidR="00F03E78">
              <w:rPr>
                <w:sz w:val="20"/>
                <w:szCs w:val="20"/>
                <w:lang w:eastAsia="ar-SA"/>
              </w:rPr>
              <w:t>ов);</w:t>
            </w:r>
          </w:p>
          <w:p w:rsidR="00F03E78" w:rsidRDefault="000B09B3" w:rsidP="00D80C42">
            <w:pPr>
              <w:jc w:val="both"/>
              <w:rPr>
                <w:sz w:val="20"/>
                <w:szCs w:val="20"/>
                <w:lang w:eastAsia="ar-SA"/>
              </w:rPr>
            </w:pPr>
            <w:r w:rsidRPr="004674C9">
              <w:rPr>
                <w:sz w:val="20"/>
                <w:szCs w:val="20"/>
                <w:lang w:eastAsia="ar-SA"/>
              </w:rPr>
              <w:t xml:space="preserve"> • дополнительную информацию (справочные материа</w:t>
            </w:r>
            <w:r w:rsidR="00F03E78">
              <w:rPr>
                <w:sz w:val="20"/>
                <w:szCs w:val="20"/>
                <w:lang w:eastAsia="ar-SA"/>
              </w:rPr>
              <w:t>лы со звуковыми комментариями);</w:t>
            </w:r>
          </w:p>
          <w:p w:rsidR="00F03E78" w:rsidRDefault="00F03E78" w:rsidP="00D80C42">
            <w:pPr>
              <w:jc w:val="both"/>
              <w:rPr>
                <w:sz w:val="20"/>
                <w:szCs w:val="20"/>
                <w:lang w:eastAsia="ar-SA"/>
              </w:rPr>
            </w:pPr>
            <w:r>
              <w:rPr>
                <w:sz w:val="20"/>
                <w:szCs w:val="20"/>
                <w:lang w:eastAsia="ar-SA"/>
              </w:rPr>
              <w:t>• следующие темы:</w:t>
            </w:r>
          </w:p>
          <w:p w:rsidR="007A73D8" w:rsidRDefault="007A73D8" w:rsidP="00D80C42">
            <w:pPr>
              <w:jc w:val="both"/>
              <w:rPr>
                <w:sz w:val="20"/>
                <w:szCs w:val="20"/>
                <w:lang w:eastAsia="ar-SA"/>
              </w:rPr>
            </w:pPr>
            <w:r>
              <w:rPr>
                <w:sz w:val="20"/>
                <w:szCs w:val="20"/>
                <w:lang w:eastAsia="ar-SA"/>
              </w:rPr>
              <w:lastRenderedPageBreak/>
              <w:t xml:space="preserve"> 1. Наша планета.</w:t>
            </w:r>
          </w:p>
          <w:p w:rsidR="007A73D8" w:rsidRDefault="000B09B3" w:rsidP="00D80C42">
            <w:pPr>
              <w:jc w:val="both"/>
              <w:rPr>
                <w:sz w:val="20"/>
                <w:szCs w:val="20"/>
                <w:lang w:eastAsia="ar-SA"/>
              </w:rPr>
            </w:pPr>
            <w:r w:rsidRPr="004674C9">
              <w:rPr>
                <w:sz w:val="20"/>
                <w:szCs w:val="20"/>
                <w:lang w:eastAsia="ar-SA"/>
              </w:rPr>
              <w:t xml:space="preserve"> 2. Звездное н</w:t>
            </w:r>
            <w:r w:rsidR="007A73D8">
              <w:rPr>
                <w:sz w:val="20"/>
                <w:szCs w:val="20"/>
                <w:lang w:eastAsia="ar-SA"/>
              </w:rPr>
              <w:t>ебо.</w:t>
            </w:r>
          </w:p>
          <w:p w:rsidR="007A73D8" w:rsidRDefault="007A73D8" w:rsidP="00D80C42">
            <w:pPr>
              <w:jc w:val="both"/>
              <w:rPr>
                <w:sz w:val="20"/>
                <w:szCs w:val="20"/>
                <w:lang w:eastAsia="ar-SA"/>
              </w:rPr>
            </w:pPr>
            <w:r>
              <w:rPr>
                <w:sz w:val="20"/>
                <w:szCs w:val="20"/>
                <w:lang w:eastAsia="ar-SA"/>
              </w:rPr>
              <w:t xml:space="preserve"> 3. Солнечная система.</w:t>
            </w:r>
          </w:p>
          <w:p w:rsidR="007A73D8" w:rsidRDefault="007A73D8" w:rsidP="00D80C42">
            <w:pPr>
              <w:jc w:val="both"/>
              <w:rPr>
                <w:sz w:val="20"/>
                <w:szCs w:val="20"/>
                <w:lang w:eastAsia="ar-SA"/>
              </w:rPr>
            </w:pPr>
            <w:r>
              <w:rPr>
                <w:sz w:val="20"/>
                <w:szCs w:val="20"/>
                <w:lang w:eastAsia="ar-SA"/>
              </w:rPr>
              <w:t xml:space="preserve"> 4. Путешествие в космос.</w:t>
            </w:r>
          </w:p>
          <w:p w:rsidR="007A73D8" w:rsidRDefault="007A73D8" w:rsidP="00D80C42">
            <w:pPr>
              <w:jc w:val="both"/>
              <w:rPr>
                <w:sz w:val="20"/>
                <w:szCs w:val="20"/>
                <w:lang w:eastAsia="ar-SA"/>
              </w:rPr>
            </w:pPr>
            <w:r>
              <w:rPr>
                <w:sz w:val="20"/>
                <w:szCs w:val="20"/>
                <w:lang w:eastAsia="ar-SA"/>
              </w:rPr>
              <w:t xml:space="preserve"> 5. Формы земной поверхности.</w:t>
            </w:r>
          </w:p>
          <w:p w:rsidR="007A73D8" w:rsidRDefault="007A73D8" w:rsidP="00D80C42">
            <w:pPr>
              <w:jc w:val="both"/>
              <w:rPr>
                <w:sz w:val="20"/>
                <w:szCs w:val="20"/>
                <w:lang w:eastAsia="ar-SA"/>
              </w:rPr>
            </w:pPr>
            <w:r>
              <w:rPr>
                <w:sz w:val="20"/>
                <w:szCs w:val="20"/>
                <w:lang w:eastAsia="ar-SA"/>
              </w:rPr>
              <w:t xml:space="preserve"> 6. Ориентирование на местности.</w:t>
            </w:r>
          </w:p>
          <w:p w:rsidR="007A73D8" w:rsidRDefault="007A73D8" w:rsidP="00D80C42">
            <w:pPr>
              <w:jc w:val="both"/>
              <w:rPr>
                <w:sz w:val="20"/>
                <w:szCs w:val="20"/>
                <w:lang w:eastAsia="ar-SA"/>
              </w:rPr>
            </w:pPr>
            <w:r>
              <w:rPr>
                <w:sz w:val="20"/>
                <w:szCs w:val="20"/>
                <w:lang w:eastAsia="ar-SA"/>
              </w:rPr>
              <w:t xml:space="preserve"> 7. Что такое погода?</w:t>
            </w:r>
          </w:p>
          <w:p w:rsidR="007A73D8" w:rsidRDefault="007A73D8" w:rsidP="00D80C42">
            <w:pPr>
              <w:jc w:val="both"/>
              <w:rPr>
                <w:sz w:val="20"/>
                <w:szCs w:val="20"/>
                <w:lang w:eastAsia="ar-SA"/>
              </w:rPr>
            </w:pPr>
            <w:r>
              <w:rPr>
                <w:sz w:val="20"/>
                <w:szCs w:val="20"/>
                <w:lang w:eastAsia="ar-SA"/>
              </w:rPr>
              <w:t xml:space="preserve"> 8. Тела и вещества</w:t>
            </w:r>
          </w:p>
          <w:p w:rsidR="007A73D8" w:rsidRDefault="007A73D8" w:rsidP="00D80C42">
            <w:pPr>
              <w:jc w:val="both"/>
              <w:rPr>
                <w:sz w:val="20"/>
                <w:szCs w:val="20"/>
                <w:lang w:eastAsia="ar-SA"/>
              </w:rPr>
            </w:pPr>
            <w:r>
              <w:rPr>
                <w:sz w:val="20"/>
                <w:szCs w:val="20"/>
                <w:lang w:eastAsia="ar-SA"/>
              </w:rPr>
              <w:t xml:space="preserve"> 9. О науке.</w:t>
            </w:r>
          </w:p>
          <w:p w:rsidR="007A73D8" w:rsidRDefault="007A73D8" w:rsidP="00D80C42">
            <w:pPr>
              <w:jc w:val="both"/>
              <w:rPr>
                <w:sz w:val="20"/>
                <w:szCs w:val="20"/>
                <w:lang w:eastAsia="ar-SA"/>
              </w:rPr>
            </w:pPr>
            <w:r>
              <w:rPr>
                <w:sz w:val="20"/>
                <w:szCs w:val="20"/>
                <w:lang w:eastAsia="ar-SA"/>
              </w:rPr>
              <w:t xml:space="preserve"> 10. Водоёмы.</w:t>
            </w:r>
          </w:p>
          <w:p w:rsidR="007A73D8" w:rsidRDefault="007A73D8" w:rsidP="00D80C42">
            <w:pPr>
              <w:jc w:val="both"/>
              <w:rPr>
                <w:sz w:val="20"/>
                <w:szCs w:val="20"/>
                <w:lang w:eastAsia="ar-SA"/>
              </w:rPr>
            </w:pPr>
            <w:r>
              <w:rPr>
                <w:sz w:val="20"/>
                <w:szCs w:val="20"/>
                <w:lang w:eastAsia="ar-SA"/>
              </w:rPr>
              <w:t xml:space="preserve"> 11. В мире камня.</w:t>
            </w:r>
          </w:p>
          <w:p w:rsidR="007A73D8" w:rsidRDefault="007A73D8" w:rsidP="00D80C42">
            <w:pPr>
              <w:jc w:val="both"/>
              <w:rPr>
                <w:sz w:val="20"/>
                <w:szCs w:val="20"/>
                <w:lang w:eastAsia="ar-SA"/>
              </w:rPr>
            </w:pPr>
            <w:r>
              <w:rPr>
                <w:sz w:val="20"/>
                <w:szCs w:val="20"/>
                <w:lang w:eastAsia="ar-SA"/>
              </w:rPr>
              <w:t xml:space="preserve"> 12. Что такое энергия?</w:t>
            </w:r>
          </w:p>
          <w:p w:rsidR="007A73D8" w:rsidRDefault="000B09B3" w:rsidP="00D80C42">
            <w:pPr>
              <w:jc w:val="both"/>
              <w:rPr>
                <w:sz w:val="20"/>
                <w:szCs w:val="20"/>
                <w:lang w:eastAsia="ar-SA"/>
              </w:rPr>
            </w:pPr>
            <w:r w:rsidRPr="004674C9">
              <w:rPr>
                <w:sz w:val="20"/>
                <w:szCs w:val="20"/>
                <w:lang w:eastAsia="ar-SA"/>
              </w:rPr>
              <w:t xml:space="preserve"> 13. Дикорастущие и культурные раст</w:t>
            </w:r>
            <w:r w:rsidR="007A73D8">
              <w:rPr>
                <w:sz w:val="20"/>
                <w:szCs w:val="20"/>
                <w:lang w:eastAsia="ar-SA"/>
              </w:rPr>
              <w:t>ения.</w:t>
            </w:r>
          </w:p>
          <w:p w:rsidR="007A73D8" w:rsidRDefault="007A73D8" w:rsidP="00D80C42">
            <w:pPr>
              <w:jc w:val="both"/>
              <w:rPr>
                <w:sz w:val="20"/>
                <w:szCs w:val="20"/>
                <w:lang w:eastAsia="ar-SA"/>
              </w:rPr>
            </w:pPr>
            <w:r>
              <w:rPr>
                <w:sz w:val="20"/>
                <w:szCs w:val="20"/>
                <w:lang w:eastAsia="ar-SA"/>
              </w:rPr>
              <w:t xml:space="preserve"> 14. Грибы.</w:t>
            </w:r>
          </w:p>
          <w:p w:rsidR="007A73D8" w:rsidRDefault="007A73D8" w:rsidP="00D80C42">
            <w:pPr>
              <w:jc w:val="both"/>
              <w:rPr>
                <w:sz w:val="20"/>
                <w:szCs w:val="20"/>
                <w:lang w:eastAsia="ar-SA"/>
              </w:rPr>
            </w:pPr>
            <w:r>
              <w:rPr>
                <w:sz w:val="20"/>
                <w:szCs w:val="20"/>
                <w:lang w:eastAsia="ar-SA"/>
              </w:rPr>
              <w:t xml:space="preserve"> 15. Красная книга. Растения.</w:t>
            </w:r>
          </w:p>
          <w:p w:rsidR="007A73D8" w:rsidRDefault="007A73D8" w:rsidP="00D80C42">
            <w:pPr>
              <w:jc w:val="both"/>
              <w:rPr>
                <w:sz w:val="20"/>
                <w:szCs w:val="20"/>
                <w:lang w:eastAsia="ar-SA"/>
              </w:rPr>
            </w:pPr>
            <w:r>
              <w:rPr>
                <w:sz w:val="20"/>
                <w:szCs w:val="20"/>
                <w:lang w:eastAsia="ar-SA"/>
              </w:rPr>
              <w:t xml:space="preserve"> 16. Красная книга. Животные.</w:t>
            </w:r>
          </w:p>
          <w:p w:rsidR="007A73D8" w:rsidRDefault="007A73D8" w:rsidP="00D80C42">
            <w:pPr>
              <w:jc w:val="both"/>
              <w:rPr>
                <w:sz w:val="20"/>
                <w:szCs w:val="20"/>
                <w:lang w:eastAsia="ar-SA"/>
              </w:rPr>
            </w:pPr>
            <w:r>
              <w:rPr>
                <w:sz w:val="20"/>
                <w:szCs w:val="20"/>
                <w:lang w:eastAsia="ar-SA"/>
              </w:rPr>
              <w:t xml:space="preserve"> 17. Ядовитые растения и грибы.</w:t>
            </w:r>
          </w:p>
          <w:p w:rsidR="000B09B3" w:rsidRPr="004674C9" w:rsidRDefault="000B09B3" w:rsidP="00D80C42">
            <w:pPr>
              <w:jc w:val="both"/>
              <w:rPr>
                <w:sz w:val="20"/>
                <w:szCs w:val="20"/>
                <w:lang w:eastAsia="ar-SA"/>
              </w:rPr>
            </w:pPr>
            <w:r w:rsidRPr="004674C9">
              <w:rPr>
                <w:sz w:val="20"/>
                <w:szCs w:val="20"/>
                <w:lang w:eastAsia="ar-SA"/>
              </w:rPr>
              <w:t xml:space="preserve"> 18. Строение тела человека. </w:t>
            </w:r>
          </w:p>
          <w:p w:rsidR="000B09B3" w:rsidRPr="004674C9" w:rsidRDefault="000B09B3" w:rsidP="00D80C42">
            <w:pPr>
              <w:jc w:val="both"/>
              <w:rPr>
                <w:b/>
                <w:sz w:val="20"/>
                <w:szCs w:val="20"/>
                <w:lang w:eastAsia="ar-SA"/>
              </w:rPr>
            </w:pPr>
            <w:r w:rsidRPr="004674C9">
              <w:rPr>
                <w:b/>
                <w:sz w:val="20"/>
                <w:szCs w:val="20"/>
                <w:lang w:eastAsia="ar-SA"/>
              </w:rPr>
              <w:t>Окружающий мир 2 класс. Человек и общество</w:t>
            </w:r>
            <w:r w:rsidRPr="004674C9">
              <w:rPr>
                <w:sz w:val="20"/>
                <w:szCs w:val="20"/>
                <w:lang w:eastAsia="ar-SA"/>
              </w:rPr>
              <w:t>, в количестве не менее 1 шт.;</w:t>
            </w:r>
          </w:p>
          <w:p w:rsidR="00F03E78" w:rsidRDefault="000B09B3" w:rsidP="00D80C42">
            <w:pPr>
              <w:jc w:val="both"/>
              <w:rPr>
                <w:sz w:val="20"/>
                <w:szCs w:val="20"/>
                <w:lang w:eastAsia="ar-SA"/>
              </w:rPr>
            </w:pPr>
            <w:r w:rsidRPr="004674C9">
              <w:rPr>
                <w:sz w:val="20"/>
                <w:szCs w:val="20"/>
                <w:lang w:eastAsia="ar-SA"/>
              </w:rPr>
              <w:t>Интерактивное у</w:t>
            </w:r>
            <w:r w:rsidR="00F03E78">
              <w:rPr>
                <w:sz w:val="20"/>
                <w:szCs w:val="20"/>
                <w:lang w:eastAsia="ar-SA"/>
              </w:rPr>
              <w:t>чебное пособие должно включать:</w:t>
            </w:r>
          </w:p>
          <w:p w:rsidR="00F03E78" w:rsidRDefault="000B09B3" w:rsidP="00D80C42">
            <w:pPr>
              <w:jc w:val="both"/>
              <w:rPr>
                <w:sz w:val="20"/>
                <w:szCs w:val="20"/>
                <w:lang w:eastAsia="ar-SA"/>
              </w:rPr>
            </w:pPr>
            <w:r w:rsidRPr="004674C9">
              <w:rPr>
                <w:sz w:val="20"/>
                <w:szCs w:val="20"/>
                <w:lang w:eastAsia="ar-SA"/>
              </w:rPr>
              <w:t xml:space="preserve"> • объекты визуальной информации (разнообразные интерактивные иллюстрации с выделением или увеличением отдельных фрагментов, анимации, демонстрирующие различные понятия, действия и т.д.) (не менее 11</w:t>
            </w:r>
            <w:r w:rsidR="00F03E78">
              <w:rPr>
                <w:sz w:val="20"/>
                <w:szCs w:val="20"/>
                <w:lang w:eastAsia="ar-SA"/>
              </w:rPr>
              <w:t xml:space="preserve"> </w:t>
            </w:r>
            <w:proofErr w:type="spellStart"/>
            <w:r w:rsidR="00F03E78">
              <w:rPr>
                <w:sz w:val="20"/>
                <w:szCs w:val="20"/>
                <w:lang w:eastAsia="ar-SA"/>
              </w:rPr>
              <w:t>анимаций</w:t>
            </w:r>
            <w:proofErr w:type="spellEnd"/>
            <w:r w:rsidR="00F03E78">
              <w:rPr>
                <w:sz w:val="20"/>
                <w:szCs w:val="20"/>
                <w:lang w:eastAsia="ar-SA"/>
              </w:rPr>
              <w:t xml:space="preserve"> и интерактивных схем);</w:t>
            </w:r>
          </w:p>
          <w:p w:rsidR="00F03E78" w:rsidRDefault="000B09B3" w:rsidP="00D80C42">
            <w:pPr>
              <w:jc w:val="both"/>
              <w:rPr>
                <w:sz w:val="20"/>
                <w:szCs w:val="20"/>
                <w:lang w:eastAsia="ar-SA"/>
              </w:rPr>
            </w:pPr>
            <w:r w:rsidRPr="004674C9">
              <w:rPr>
                <w:sz w:val="20"/>
                <w:szCs w:val="20"/>
                <w:lang w:eastAsia="ar-SA"/>
              </w:rPr>
              <w:t xml:space="preserve"> • практический тренинг (большое разнообразие интерактивных за</w:t>
            </w:r>
            <w:r w:rsidR="00F03E78">
              <w:rPr>
                <w:sz w:val="20"/>
                <w:szCs w:val="20"/>
                <w:lang w:eastAsia="ar-SA"/>
              </w:rPr>
              <w:t>даний) (не менее 27 упражнений);</w:t>
            </w:r>
          </w:p>
          <w:p w:rsidR="00F03E78" w:rsidRDefault="000B09B3" w:rsidP="00D80C42">
            <w:pPr>
              <w:jc w:val="both"/>
              <w:rPr>
                <w:sz w:val="20"/>
                <w:szCs w:val="20"/>
                <w:lang w:eastAsia="ar-SA"/>
              </w:rPr>
            </w:pPr>
            <w:r w:rsidRPr="004674C9">
              <w:rPr>
                <w:sz w:val="20"/>
                <w:szCs w:val="20"/>
                <w:lang w:eastAsia="ar-SA"/>
              </w:rPr>
              <w:t xml:space="preserve"> • тестовую систему контроля знаний учащихся (не менее </w:t>
            </w:r>
            <w:r w:rsidR="00F03E78">
              <w:rPr>
                <w:sz w:val="20"/>
                <w:szCs w:val="20"/>
                <w:lang w:eastAsia="ar-SA"/>
              </w:rPr>
              <w:t>45 тестовых вопросов);</w:t>
            </w:r>
          </w:p>
          <w:p w:rsidR="00F03E78" w:rsidRDefault="000B09B3" w:rsidP="00D80C42">
            <w:pPr>
              <w:jc w:val="both"/>
              <w:rPr>
                <w:sz w:val="20"/>
                <w:szCs w:val="20"/>
                <w:lang w:eastAsia="ar-SA"/>
              </w:rPr>
            </w:pPr>
            <w:r w:rsidRPr="004674C9">
              <w:rPr>
                <w:sz w:val="20"/>
                <w:szCs w:val="20"/>
                <w:lang w:eastAsia="ar-SA"/>
              </w:rPr>
              <w:t>• дополнительную информацию (справочные материа</w:t>
            </w:r>
            <w:r w:rsidR="00F03E78">
              <w:rPr>
                <w:sz w:val="20"/>
                <w:szCs w:val="20"/>
                <w:lang w:eastAsia="ar-SA"/>
              </w:rPr>
              <w:t>лы со звуковыми комментариями);</w:t>
            </w:r>
          </w:p>
          <w:p w:rsidR="007A73D8" w:rsidRDefault="00F03E78" w:rsidP="00D80C42">
            <w:pPr>
              <w:jc w:val="both"/>
              <w:rPr>
                <w:sz w:val="20"/>
                <w:szCs w:val="20"/>
                <w:lang w:eastAsia="ar-SA"/>
              </w:rPr>
            </w:pPr>
            <w:r>
              <w:rPr>
                <w:sz w:val="20"/>
                <w:szCs w:val="20"/>
                <w:lang w:eastAsia="ar-SA"/>
              </w:rPr>
              <w:t>• следующие темы:</w:t>
            </w:r>
            <w:r w:rsidR="007A73D8">
              <w:rPr>
                <w:sz w:val="20"/>
                <w:szCs w:val="20"/>
                <w:lang w:eastAsia="ar-SA"/>
              </w:rPr>
              <w:t xml:space="preserve"> </w:t>
            </w:r>
          </w:p>
          <w:p w:rsidR="007A73D8" w:rsidRDefault="007A73D8" w:rsidP="00D80C42">
            <w:pPr>
              <w:jc w:val="both"/>
              <w:rPr>
                <w:sz w:val="20"/>
                <w:szCs w:val="20"/>
                <w:lang w:eastAsia="ar-SA"/>
              </w:rPr>
            </w:pPr>
            <w:r>
              <w:rPr>
                <w:sz w:val="20"/>
                <w:szCs w:val="20"/>
                <w:lang w:eastAsia="ar-SA"/>
              </w:rPr>
              <w:t>1. Семья.</w:t>
            </w:r>
          </w:p>
          <w:p w:rsidR="007A73D8" w:rsidRDefault="000B09B3" w:rsidP="00D80C42">
            <w:pPr>
              <w:jc w:val="both"/>
              <w:rPr>
                <w:sz w:val="20"/>
                <w:szCs w:val="20"/>
                <w:lang w:eastAsia="ar-SA"/>
              </w:rPr>
            </w:pPr>
            <w:r w:rsidRPr="004674C9">
              <w:rPr>
                <w:sz w:val="20"/>
                <w:szCs w:val="20"/>
                <w:lang w:eastAsia="ar-SA"/>
              </w:rPr>
              <w:t xml:space="preserve"> 2</w:t>
            </w:r>
            <w:r w:rsidR="007A73D8">
              <w:rPr>
                <w:sz w:val="20"/>
                <w:szCs w:val="20"/>
                <w:lang w:eastAsia="ar-SA"/>
              </w:rPr>
              <w:t>. Город и село</w:t>
            </w:r>
          </w:p>
          <w:p w:rsidR="007A73D8" w:rsidRDefault="000B09B3" w:rsidP="00D80C42">
            <w:pPr>
              <w:jc w:val="both"/>
              <w:rPr>
                <w:sz w:val="20"/>
                <w:szCs w:val="20"/>
                <w:lang w:eastAsia="ar-SA"/>
              </w:rPr>
            </w:pPr>
            <w:r w:rsidRPr="004674C9">
              <w:rPr>
                <w:sz w:val="20"/>
                <w:szCs w:val="20"/>
                <w:lang w:eastAsia="ar-SA"/>
              </w:rPr>
              <w:t xml:space="preserve"> 3.</w:t>
            </w:r>
            <w:r w:rsidR="007A73D8">
              <w:rPr>
                <w:sz w:val="20"/>
                <w:szCs w:val="20"/>
                <w:lang w:eastAsia="ar-SA"/>
              </w:rPr>
              <w:t xml:space="preserve"> Наземный и подземный транспорт.</w:t>
            </w:r>
          </w:p>
          <w:p w:rsidR="007A73D8" w:rsidRDefault="000B09B3" w:rsidP="00D80C42">
            <w:pPr>
              <w:jc w:val="both"/>
              <w:rPr>
                <w:sz w:val="20"/>
                <w:szCs w:val="20"/>
                <w:lang w:eastAsia="ar-SA"/>
              </w:rPr>
            </w:pPr>
            <w:r w:rsidRPr="004674C9">
              <w:rPr>
                <w:sz w:val="20"/>
                <w:szCs w:val="20"/>
                <w:lang w:eastAsia="ar-SA"/>
              </w:rPr>
              <w:t xml:space="preserve"> </w:t>
            </w:r>
            <w:r w:rsidR="007A73D8">
              <w:rPr>
                <w:sz w:val="20"/>
                <w:szCs w:val="20"/>
                <w:lang w:eastAsia="ar-SA"/>
              </w:rPr>
              <w:t>4. Воздушный и водный транспорт</w:t>
            </w:r>
          </w:p>
          <w:p w:rsidR="007A73D8" w:rsidRDefault="007A73D8" w:rsidP="00D80C42">
            <w:pPr>
              <w:jc w:val="both"/>
              <w:rPr>
                <w:sz w:val="20"/>
                <w:szCs w:val="20"/>
                <w:lang w:eastAsia="ar-SA"/>
              </w:rPr>
            </w:pPr>
            <w:r>
              <w:rPr>
                <w:sz w:val="20"/>
                <w:szCs w:val="20"/>
                <w:lang w:eastAsia="ar-SA"/>
              </w:rPr>
              <w:t xml:space="preserve"> 5. Мир искусства.</w:t>
            </w:r>
          </w:p>
          <w:p w:rsidR="007A73D8" w:rsidRDefault="007A73D8" w:rsidP="00D80C42">
            <w:pPr>
              <w:jc w:val="both"/>
              <w:rPr>
                <w:sz w:val="20"/>
                <w:szCs w:val="20"/>
                <w:lang w:eastAsia="ar-SA"/>
              </w:rPr>
            </w:pPr>
            <w:r>
              <w:rPr>
                <w:sz w:val="20"/>
                <w:szCs w:val="20"/>
                <w:lang w:eastAsia="ar-SA"/>
              </w:rPr>
              <w:t xml:space="preserve"> 6. Путешествуем по музеям.</w:t>
            </w:r>
          </w:p>
          <w:p w:rsidR="007A73D8" w:rsidRDefault="007A73D8" w:rsidP="00D80C42">
            <w:pPr>
              <w:jc w:val="both"/>
              <w:rPr>
                <w:sz w:val="20"/>
                <w:szCs w:val="20"/>
                <w:lang w:eastAsia="ar-SA"/>
              </w:rPr>
            </w:pPr>
            <w:r>
              <w:rPr>
                <w:sz w:val="20"/>
                <w:szCs w:val="20"/>
                <w:lang w:eastAsia="ar-SA"/>
              </w:rPr>
              <w:t xml:space="preserve"> 7. Путешествуем по Москве.</w:t>
            </w:r>
          </w:p>
          <w:p w:rsidR="007A73D8" w:rsidRDefault="000B09B3" w:rsidP="00D80C42">
            <w:pPr>
              <w:jc w:val="both"/>
              <w:rPr>
                <w:sz w:val="20"/>
                <w:szCs w:val="20"/>
                <w:lang w:eastAsia="ar-SA"/>
              </w:rPr>
            </w:pPr>
            <w:r w:rsidRPr="004674C9">
              <w:rPr>
                <w:sz w:val="20"/>
                <w:szCs w:val="20"/>
                <w:lang w:eastAsia="ar-SA"/>
              </w:rPr>
              <w:t xml:space="preserve"> 8. П</w:t>
            </w:r>
            <w:r w:rsidR="007A73D8">
              <w:rPr>
                <w:sz w:val="20"/>
                <w:szCs w:val="20"/>
                <w:lang w:eastAsia="ar-SA"/>
              </w:rPr>
              <w:t>утешествуем по Санкт-Петербургу.</w:t>
            </w:r>
          </w:p>
          <w:p w:rsidR="000B09B3" w:rsidRPr="004674C9" w:rsidRDefault="000B09B3" w:rsidP="00D80C42">
            <w:pPr>
              <w:jc w:val="both"/>
              <w:rPr>
                <w:sz w:val="20"/>
                <w:szCs w:val="20"/>
                <w:lang w:eastAsia="ar-SA"/>
              </w:rPr>
            </w:pPr>
            <w:r w:rsidRPr="004674C9">
              <w:rPr>
                <w:sz w:val="20"/>
                <w:szCs w:val="20"/>
                <w:lang w:eastAsia="ar-SA"/>
              </w:rPr>
              <w:t xml:space="preserve"> 9. Народы России. </w:t>
            </w:r>
          </w:p>
          <w:p w:rsidR="000B09B3" w:rsidRPr="004674C9" w:rsidRDefault="000B09B3" w:rsidP="00D80C42">
            <w:pPr>
              <w:jc w:val="both"/>
              <w:rPr>
                <w:b/>
                <w:sz w:val="20"/>
                <w:szCs w:val="20"/>
                <w:lang w:eastAsia="ar-SA"/>
              </w:rPr>
            </w:pPr>
            <w:r w:rsidRPr="004674C9">
              <w:rPr>
                <w:b/>
                <w:sz w:val="20"/>
                <w:szCs w:val="20"/>
                <w:lang w:eastAsia="ar-SA"/>
              </w:rPr>
              <w:t>Окружающий мир 3 класс. Человек и природа</w:t>
            </w:r>
            <w:r w:rsidRPr="004674C9">
              <w:rPr>
                <w:sz w:val="20"/>
                <w:szCs w:val="20"/>
                <w:lang w:eastAsia="ar-SA"/>
              </w:rPr>
              <w:t>, в количестве не менее 1 шт.;</w:t>
            </w:r>
          </w:p>
          <w:p w:rsidR="002E623C" w:rsidRDefault="000B09B3" w:rsidP="00D80C42">
            <w:pPr>
              <w:jc w:val="both"/>
              <w:rPr>
                <w:sz w:val="20"/>
                <w:szCs w:val="20"/>
                <w:lang w:eastAsia="ar-SA"/>
              </w:rPr>
            </w:pPr>
            <w:r w:rsidRPr="004674C9">
              <w:rPr>
                <w:sz w:val="20"/>
                <w:szCs w:val="20"/>
                <w:lang w:eastAsia="ar-SA"/>
              </w:rPr>
              <w:t>Интерактивное у</w:t>
            </w:r>
            <w:r w:rsidR="002E623C">
              <w:rPr>
                <w:sz w:val="20"/>
                <w:szCs w:val="20"/>
                <w:lang w:eastAsia="ar-SA"/>
              </w:rPr>
              <w:t>чебное пособие должно включать:</w:t>
            </w:r>
          </w:p>
          <w:p w:rsidR="002E623C" w:rsidRDefault="000B09B3" w:rsidP="00D80C42">
            <w:pPr>
              <w:jc w:val="both"/>
              <w:rPr>
                <w:sz w:val="20"/>
                <w:szCs w:val="20"/>
                <w:lang w:eastAsia="ar-SA"/>
              </w:rPr>
            </w:pPr>
            <w:r w:rsidRPr="004674C9">
              <w:rPr>
                <w:sz w:val="20"/>
                <w:szCs w:val="20"/>
                <w:lang w:eastAsia="ar-SA"/>
              </w:rPr>
              <w:t xml:space="preserve"> • объекты визуальной информации (разнообразные интерактивные иллюстрации с выделением или увеличением отдельных фрагментов, анимации, демонстрирующие различные понятия, действия и т.д.) (не менее 42</w:t>
            </w:r>
            <w:r w:rsidR="007A73D8">
              <w:rPr>
                <w:sz w:val="20"/>
                <w:szCs w:val="20"/>
                <w:lang w:eastAsia="ar-SA"/>
              </w:rPr>
              <w:t xml:space="preserve"> </w:t>
            </w:r>
            <w:proofErr w:type="spellStart"/>
            <w:r w:rsidR="007A73D8">
              <w:rPr>
                <w:sz w:val="20"/>
                <w:szCs w:val="20"/>
                <w:lang w:eastAsia="ar-SA"/>
              </w:rPr>
              <w:t>анимаций</w:t>
            </w:r>
            <w:proofErr w:type="spellEnd"/>
            <w:r w:rsidR="007A73D8">
              <w:rPr>
                <w:sz w:val="20"/>
                <w:szCs w:val="20"/>
                <w:lang w:eastAsia="ar-SA"/>
              </w:rPr>
              <w:t xml:space="preserve"> и интерактивных схем);</w:t>
            </w:r>
          </w:p>
          <w:p w:rsidR="002E623C" w:rsidRDefault="000B09B3" w:rsidP="00D80C42">
            <w:pPr>
              <w:jc w:val="both"/>
              <w:rPr>
                <w:sz w:val="20"/>
                <w:szCs w:val="20"/>
                <w:lang w:eastAsia="ar-SA"/>
              </w:rPr>
            </w:pPr>
            <w:r w:rsidRPr="004674C9">
              <w:rPr>
                <w:sz w:val="20"/>
                <w:szCs w:val="20"/>
                <w:lang w:eastAsia="ar-SA"/>
              </w:rPr>
              <w:t xml:space="preserve"> • практический тренинг (большое разнообразие интерактивных за</w:t>
            </w:r>
            <w:r w:rsidR="007A73D8">
              <w:rPr>
                <w:sz w:val="20"/>
                <w:szCs w:val="20"/>
                <w:lang w:eastAsia="ar-SA"/>
              </w:rPr>
              <w:t>даний) (не менее 80 упражнений);</w:t>
            </w:r>
          </w:p>
          <w:p w:rsidR="002E623C" w:rsidRDefault="000B09B3" w:rsidP="00D80C42">
            <w:pPr>
              <w:jc w:val="both"/>
              <w:rPr>
                <w:sz w:val="20"/>
                <w:szCs w:val="20"/>
                <w:lang w:eastAsia="ar-SA"/>
              </w:rPr>
            </w:pPr>
            <w:r w:rsidRPr="004674C9">
              <w:rPr>
                <w:sz w:val="20"/>
                <w:szCs w:val="20"/>
                <w:lang w:eastAsia="ar-SA"/>
              </w:rPr>
              <w:t xml:space="preserve"> • тестовую систему контроля знаний учащихся (н</w:t>
            </w:r>
            <w:r w:rsidR="007A73D8">
              <w:rPr>
                <w:sz w:val="20"/>
                <w:szCs w:val="20"/>
                <w:lang w:eastAsia="ar-SA"/>
              </w:rPr>
              <w:t>е менее 110 тестовых вопросов);</w:t>
            </w:r>
          </w:p>
          <w:p w:rsidR="002E623C" w:rsidRDefault="000B09B3" w:rsidP="00D80C42">
            <w:pPr>
              <w:jc w:val="both"/>
              <w:rPr>
                <w:sz w:val="20"/>
                <w:szCs w:val="20"/>
                <w:lang w:eastAsia="ar-SA"/>
              </w:rPr>
            </w:pPr>
            <w:r w:rsidRPr="004674C9">
              <w:rPr>
                <w:sz w:val="20"/>
                <w:szCs w:val="20"/>
                <w:lang w:eastAsia="ar-SA"/>
              </w:rPr>
              <w:t>• дополнительную информацию (справочные материа</w:t>
            </w:r>
            <w:r w:rsidR="007A73D8">
              <w:rPr>
                <w:sz w:val="20"/>
                <w:szCs w:val="20"/>
                <w:lang w:eastAsia="ar-SA"/>
              </w:rPr>
              <w:t>лы со звуковыми комментариями);</w:t>
            </w:r>
          </w:p>
          <w:p w:rsidR="002E623C" w:rsidRDefault="002E623C" w:rsidP="00D80C42">
            <w:pPr>
              <w:jc w:val="both"/>
              <w:rPr>
                <w:sz w:val="20"/>
                <w:szCs w:val="20"/>
                <w:lang w:eastAsia="ar-SA"/>
              </w:rPr>
            </w:pPr>
            <w:r>
              <w:rPr>
                <w:sz w:val="20"/>
                <w:szCs w:val="20"/>
                <w:lang w:eastAsia="ar-SA"/>
              </w:rPr>
              <w:t>• следующие темы:</w:t>
            </w:r>
          </w:p>
          <w:p w:rsidR="007A73D8" w:rsidRDefault="007A73D8" w:rsidP="00D80C42">
            <w:pPr>
              <w:jc w:val="both"/>
              <w:rPr>
                <w:sz w:val="20"/>
                <w:szCs w:val="20"/>
                <w:lang w:eastAsia="ar-SA"/>
              </w:rPr>
            </w:pPr>
            <w:r>
              <w:rPr>
                <w:sz w:val="20"/>
                <w:szCs w:val="20"/>
                <w:lang w:eastAsia="ar-SA"/>
              </w:rPr>
              <w:t xml:space="preserve"> 1. Организм человека.</w:t>
            </w:r>
          </w:p>
          <w:p w:rsidR="007A73D8" w:rsidRDefault="007A73D8" w:rsidP="00D80C42">
            <w:pPr>
              <w:jc w:val="both"/>
              <w:rPr>
                <w:sz w:val="20"/>
                <w:szCs w:val="20"/>
                <w:lang w:eastAsia="ar-SA"/>
              </w:rPr>
            </w:pPr>
            <w:r>
              <w:rPr>
                <w:sz w:val="20"/>
                <w:szCs w:val="20"/>
                <w:lang w:eastAsia="ar-SA"/>
              </w:rPr>
              <w:t xml:space="preserve"> 2. Опорно-двигательная система.</w:t>
            </w:r>
          </w:p>
          <w:p w:rsidR="007A73D8" w:rsidRDefault="007A73D8" w:rsidP="00D80C42">
            <w:pPr>
              <w:jc w:val="both"/>
              <w:rPr>
                <w:sz w:val="20"/>
                <w:szCs w:val="20"/>
                <w:lang w:eastAsia="ar-SA"/>
              </w:rPr>
            </w:pPr>
            <w:r>
              <w:rPr>
                <w:sz w:val="20"/>
                <w:szCs w:val="20"/>
                <w:lang w:eastAsia="ar-SA"/>
              </w:rPr>
              <w:t xml:space="preserve"> 3. Кровеносная система.</w:t>
            </w:r>
          </w:p>
          <w:p w:rsidR="007A73D8" w:rsidRDefault="007A73D8" w:rsidP="00D80C42">
            <w:pPr>
              <w:jc w:val="both"/>
              <w:rPr>
                <w:sz w:val="20"/>
                <w:szCs w:val="20"/>
                <w:lang w:eastAsia="ar-SA"/>
              </w:rPr>
            </w:pPr>
            <w:r>
              <w:rPr>
                <w:sz w:val="20"/>
                <w:szCs w:val="20"/>
                <w:lang w:eastAsia="ar-SA"/>
              </w:rPr>
              <w:t xml:space="preserve"> 4. Дыхательная система.</w:t>
            </w:r>
          </w:p>
          <w:p w:rsidR="007A73D8" w:rsidRDefault="007A73D8" w:rsidP="00D80C42">
            <w:pPr>
              <w:jc w:val="both"/>
              <w:rPr>
                <w:sz w:val="20"/>
                <w:szCs w:val="20"/>
                <w:lang w:eastAsia="ar-SA"/>
              </w:rPr>
            </w:pPr>
            <w:r>
              <w:rPr>
                <w:sz w:val="20"/>
                <w:szCs w:val="20"/>
                <w:lang w:eastAsia="ar-SA"/>
              </w:rPr>
              <w:t xml:space="preserve"> 5. Нервная система.</w:t>
            </w:r>
          </w:p>
          <w:p w:rsidR="007A73D8" w:rsidRDefault="007A73D8" w:rsidP="00D80C42">
            <w:pPr>
              <w:jc w:val="both"/>
              <w:rPr>
                <w:sz w:val="20"/>
                <w:szCs w:val="20"/>
                <w:lang w:eastAsia="ar-SA"/>
              </w:rPr>
            </w:pPr>
            <w:r>
              <w:rPr>
                <w:sz w:val="20"/>
                <w:szCs w:val="20"/>
                <w:lang w:eastAsia="ar-SA"/>
              </w:rPr>
              <w:t xml:space="preserve"> 6. Органы пищеварения.</w:t>
            </w:r>
          </w:p>
          <w:p w:rsidR="007A73D8" w:rsidRDefault="007A73D8" w:rsidP="00D80C42">
            <w:pPr>
              <w:jc w:val="both"/>
              <w:rPr>
                <w:sz w:val="20"/>
                <w:szCs w:val="20"/>
                <w:lang w:eastAsia="ar-SA"/>
              </w:rPr>
            </w:pPr>
            <w:r>
              <w:rPr>
                <w:sz w:val="20"/>
                <w:szCs w:val="20"/>
                <w:lang w:eastAsia="ar-SA"/>
              </w:rPr>
              <w:t xml:space="preserve"> 7. Органы чувств.</w:t>
            </w:r>
          </w:p>
          <w:p w:rsidR="007A73D8" w:rsidRDefault="007A73D8" w:rsidP="00D80C42">
            <w:pPr>
              <w:jc w:val="both"/>
              <w:rPr>
                <w:sz w:val="20"/>
                <w:szCs w:val="20"/>
                <w:lang w:eastAsia="ar-SA"/>
              </w:rPr>
            </w:pPr>
            <w:r>
              <w:rPr>
                <w:sz w:val="20"/>
                <w:szCs w:val="20"/>
                <w:lang w:eastAsia="ar-SA"/>
              </w:rPr>
              <w:t xml:space="preserve"> 8. Кожа.</w:t>
            </w:r>
          </w:p>
          <w:p w:rsidR="007A73D8" w:rsidRDefault="000B09B3" w:rsidP="00D80C42">
            <w:pPr>
              <w:jc w:val="both"/>
              <w:rPr>
                <w:sz w:val="20"/>
                <w:szCs w:val="20"/>
                <w:lang w:eastAsia="ar-SA"/>
              </w:rPr>
            </w:pPr>
            <w:r w:rsidRPr="004674C9">
              <w:rPr>
                <w:sz w:val="20"/>
                <w:szCs w:val="20"/>
                <w:lang w:eastAsia="ar-SA"/>
              </w:rPr>
              <w:t xml:space="preserve"> 9. Круговорот в</w:t>
            </w:r>
            <w:r w:rsidR="007A73D8">
              <w:rPr>
                <w:sz w:val="20"/>
                <w:szCs w:val="20"/>
                <w:lang w:eastAsia="ar-SA"/>
              </w:rPr>
              <w:t>еще</w:t>
            </w:r>
            <w:proofErr w:type="gramStart"/>
            <w:r w:rsidR="007A73D8">
              <w:rPr>
                <w:sz w:val="20"/>
                <w:szCs w:val="20"/>
                <w:lang w:eastAsia="ar-SA"/>
              </w:rPr>
              <w:t>ств в пр</w:t>
            </w:r>
            <w:proofErr w:type="gramEnd"/>
            <w:r w:rsidR="007A73D8">
              <w:rPr>
                <w:sz w:val="20"/>
                <w:szCs w:val="20"/>
                <w:lang w:eastAsia="ar-SA"/>
              </w:rPr>
              <w:t>ироде.</w:t>
            </w:r>
          </w:p>
          <w:p w:rsidR="007A73D8" w:rsidRDefault="007A73D8" w:rsidP="00D80C42">
            <w:pPr>
              <w:jc w:val="both"/>
              <w:rPr>
                <w:sz w:val="20"/>
                <w:szCs w:val="20"/>
                <w:lang w:eastAsia="ar-SA"/>
              </w:rPr>
            </w:pPr>
            <w:r>
              <w:rPr>
                <w:sz w:val="20"/>
                <w:szCs w:val="20"/>
                <w:lang w:eastAsia="ar-SA"/>
              </w:rPr>
              <w:t xml:space="preserve"> 10. Полезные ископаемые.</w:t>
            </w:r>
          </w:p>
          <w:p w:rsidR="007A73D8" w:rsidRDefault="007A73D8" w:rsidP="00D80C42">
            <w:pPr>
              <w:jc w:val="both"/>
              <w:rPr>
                <w:sz w:val="20"/>
                <w:szCs w:val="20"/>
                <w:lang w:eastAsia="ar-SA"/>
              </w:rPr>
            </w:pPr>
            <w:r>
              <w:rPr>
                <w:sz w:val="20"/>
                <w:szCs w:val="20"/>
                <w:lang w:eastAsia="ar-SA"/>
              </w:rPr>
              <w:t xml:space="preserve"> 11. Оболочка планеты.</w:t>
            </w:r>
          </w:p>
          <w:p w:rsidR="007A73D8" w:rsidRDefault="007A73D8" w:rsidP="00D80C42">
            <w:pPr>
              <w:jc w:val="both"/>
              <w:rPr>
                <w:sz w:val="20"/>
                <w:szCs w:val="20"/>
                <w:lang w:eastAsia="ar-SA"/>
              </w:rPr>
            </w:pPr>
            <w:r>
              <w:rPr>
                <w:sz w:val="20"/>
                <w:szCs w:val="20"/>
                <w:lang w:eastAsia="ar-SA"/>
              </w:rPr>
              <w:lastRenderedPageBreak/>
              <w:t xml:space="preserve"> 12. Охрана природы.</w:t>
            </w:r>
          </w:p>
          <w:p w:rsidR="007A73D8" w:rsidRDefault="007A73D8" w:rsidP="00D80C42">
            <w:pPr>
              <w:jc w:val="both"/>
              <w:rPr>
                <w:sz w:val="20"/>
                <w:szCs w:val="20"/>
                <w:lang w:eastAsia="ar-SA"/>
              </w:rPr>
            </w:pPr>
            <w:r>
              <w:rPr>
                <w:sz w:val="20"/>
                <w:szCs w:val="20"/>
                <w:lang w:eastAsia="ar-SA"/>
              </w:rPr>
              <w:t xml:space="preserve"> 13. Почва.</w:t>
            </w:r>
          </w:p>
          <w:p w:rsidR="007A73D8" w:rsidRDefault="007A73D8" w:rsidP="00D80C42">
            <w:pPr>
              <w:jc w:val="both"/>
              <w:rPr>
                <w:sz w:val="20"/>
                <w:szCs w:val="20"/>
                <w:lang w:eastAsia="ar-SA"/>
              </w:rPr>
            </w:pPr>
            <w:r>
              <w:rPr>
                <w:sz w:val="20"/>
                <w:szCs w:val="20"/>
                <w:lang w:eastAsia="ar-SA"/>
              </w:rPr>
              <w:t xml:space="preserve"> 14. Воздух.</w:t>
            </w:r>
          </w:p>
          <w:p w:rsidR="007A73D8" w:rsidRDefault="000B09B3" w:rsidP="00D80C42">
            <w:pPr>
              <w:jc w:val="both"/>
              <w:rPr>
                <w:sz w:val="20"/>
                <w:szCs w:val="20"/>
                <w:lang w:eastAsia="ar-SA"/>
              </w:rPr>
            </w:pPr>
            <w:r w:rsidRPr="004674C9">
              <w:rPr>
                <w:sz w:val="20"/>
                <w:szCs w:val="20"/>
                <w:lang w:eastAsia="ar-SA"/>
              </w:rPr>
              <w:t xml:space="preserve"> 15. </w:t>
            </w:r>
            <w:r w:rsidR="007A73D8">
              <w:rPr>
                <w:sz w:val="20"/>
                <w:szCs w:val="20"/>
                <w:lang w:eastAsia="ar-SA"/>
              </w:rPr>
              <w:t>Вода. Круговорот воды в природе.</w:t>
            </w:r>
          </w:p>
          <w:p w:rsidR="007A73D8" w:rsidRDefault="007A73D8" w:rsidP="00D80C42">
            <w:pPr>
              <w:jc w:val="both"/>
              <w:rPr>
                <w:sz w:val="20"/>
                <w:szCs w:val="20"/>
                <w:lang w:eastAsia="ar-SA"/>
              </w:rPr>
            </w:pPr>
            <w:r>
              <w:rPr>
                <w:sz w:val="20"/>
                <w:szCs w:val="20"/>
                <w:lang w:eastAsia="ar-SA"/>
              </w:rPr>
              <w:t xml:space="preserve"> 16. Тела, вещества, частицы.</w:t>
            </w:r>
          </w:p>
          <w:p w:rsidR="007A73D8" w:rsidRDefault="000B09B3" w:rsidP="00D80C42">
            <w:pPr>
              <w:jc w:val="both"/>
              <w:rPr>
                <w:sz w:val="20"/>
                <w:szCs w:val="20"/>
                <w:lang w:eastAsia="ar-SA"/>
              </w:rPr>
            </w:pPr>
            <w:r w:rsidRPr="004674C9">
              <w:rPr>
                <w:sz w:val="20"/>
                <w:szCs w:val="20"/>
                <w:lang w:eastAsia="ar-SA"/>
              </w:rPr>
              <w:t xml:space="preserve"> 17. Раз</w:t>
            </w:r>
            <w:r w:rsidR="007A73D8">
              <w:rPr>
                <w:sz w:val="20"/>
                <w:szCs w:val="20"/>
                <w:lang w:eastAsia="ar-SA"/>
              </w:rPr>
              <w:t>нообразие животных. Земноводные.</w:t>
            </w:r>
          </w:p>
          <w:p w:rsidR="007A73D8" w:rsidRDefault="000B09B3" w:rsidP="00D80C42">
            <w:pPr>
              <w:jc w:val="both"/>
              <w:rPr>
                <w:sz w:val="20"/>
                <w:szCs w:val="20"/>
                <w:lang w:eastAsia="ar-SA"/>
              </w:rPr>
            </w:pPr>
            <w:r w:rsidRPr="004674C9">
              <w:rPr>
                <w:sz w:val="20"/>
                <w:szCs w:val="20"/>
                <w:lang w:eastAsia="ar-SA"/>
              </w:rPr>
              <w:t xml:space="preserve"> 18. Разнообразие животных. Черви. Моллюски</w:t>
            </w:r>
            <w:r w:rsidR="007A73D8">
              <w:rPr>
                <w:sz w:val="20"/>
                <w:szCs w:val="20"/>
                <w:lang w:eastAsia="ar-SA"/>
              </w:rPr>
              <w:t>. Иглокожие.</w:t>
            </w:r>
          </w:p>
          <w:p w:rsidR="007A73D8" w:rsidRDefault="000B09B3" w:rsidP="00D80C42">
            <w:pPr>
              <w:jc w:val="both"/>
              <w:rPr>
                <w:sz w:val="20"/>
                <w:szCs w:val="20"/>
                <w:lang w:eastAsia="ar-SA"/>
              </w:rPr>
            </w:pPr>
            <w:r w:rsidRPr="004674C9">
              <w:rPr>
                <w:sz w:val="20"/>
                <w:szCs w:val="20"/>
                <w:lang w:eastAsia="ar-SA"/>
              </w:rPr>
              <w:t xml:space="preserve"> 19. Размножение животны</w:t>
            </w:r>
            <w:r w:rsidR="007A73D8">
              <w:rPr>
                <w:sz w:val="20"/>
                <w:szCs w:val="20"/>
                <w:lang w:eastAsia="ar-SA"/>
              </w:rPr>
              <w:t>х. Ракообразные. Паукообразные.</w:t>
            </w:r>
          </w:p>
          <w:p w:rsidR="007A73D8" w:rsidRDefault="007A73D8" w:rsidP="00D80C42">
            <w:pPr>
              <w:jc w:val="both"/>
              <w:rPr>
                <w:sz w:val="20"/>
                <w:szCs w:val="20"/>
                <w:lang w:eastAsia="ar-SA"/>
              </w:rPr>
            </w:pPr>
            <w:r>
              <w:rPr>
                <w:sz w:val="20"/>
                <w:szCs w:val="20"/>
                <w:lang w:eastAsia="ar-SA"/>
              </w:rPr>
              <w:t xml:space="preserve"> 20. Разнообразие растений.</w:t>
            </w:r>
          </w:p>
          <w:p w:rsidR="007A73D8" w:rsidRDefault="000B09B3" w:rsidP="00D80C42">
            <w:pPr>
              <w:jc w:val="both"/>
              <w:rPr>
                <w:sz w:val="20"/>
                <w:szCs w:val="20"/>
                <w:lang w:eastAsia="ar-SA"/>
              </w:rPr>
            </w:pPr>
            <w:r w:rsidRPr="004674C9">
              <w:rPr>
                <w:sz w:val="20"/>
                <w:szCs w:val="20"/>
                <w:lang w:eastAsia="ar-SA"/>
              </w:rPr>
              <w:t xml:space="preserve"> 21. Р</w:t>
            </w:r>
            <w:r w:rsidR="007A73D8">
              <w:rPr>
                <w:sz w:val="20"/>
                <w:szCs w:val="20"/>
                <w:lang w:eastAsia="ar-SA"/>
              </w:rPr>
              <w:t>азнообразие и развитие растений.</w:t>
            </w:r>
          </w:p>
          <w:p w:rsidR="000B09B3" w:rsidRPr="004674C9" w:rsidRDefault="000B09B3" w:rsidP="00D80C42">
            <w:pPr>
              <w:jc w:val="both"/>
              <w:rPr>
                <w:sz w:val="20"/>
                <w:szCs w:val="20"/>
                <w:lang w:eastAsia="ar-SA"/>
              </w:rPr>
            </w:pPr>
            <w:r w:rsidRPr="004674C9">
              <w:rPr>
                <w:sz w:val="20"/>
                <w:szCs w:val="20"/>
                <w:lang w:eastAsia="ar-SA"/>
              </w:rPr>
              <w:t xml:space="preserve"> 22. Размножение животных. </w:t>
            </w:r>
          </w:p>
          <w:p w:rsidR="000B09B3" w:rsidRPr="004674C9" w:rsidRDefault="000B09B3" w:rsidP="00D80C42">
            <w:pPr>
              <w:jc w:val="both"/>
              <w:rPr>
                <w:b/>
                <w:sz w:val="20"/>
                <w:szCs w:val="20"/>
                <w:lang w:eastAsia="ar-SA"/>
              </w:rPr>
            </w:pPr>
            <w:r w:rsidRPr="004674C9">
              <w:rPr>
                <w:b/>
                <w:sz w:val="20"/>
                <w:szCs w:val="20"/>
                <w:lang w:eastAsia="ar-SA"/>
              </w:rPr>
              <w:t>Окружающий мир 3 класс. Человек и общество. Правила безопасной жизни</w:t>
            </w:r>
            <w:r w:rsidRPr="004674C9">
              <w:rPr>
                <w:sz w:val="20"/>
                <w:szCs w:val="20"/>
                <w:lang w:eastAsia="ar-SA"/>
              </w:rPr>
              <w:t>, в количестве не менее 1 шт.;</w:t>
            </w:r>
          </w:p>
          <w:p w:rsidR="002E623C" w:rsidRDefault="000B09B3" w:rsidP="00D80C42">
            <w:pPr>
              <w:jc w:val="both"/>
              <w:rPr>
                <w:sz w:val="20"/>
                <w:szCs w:val="20"/>
                <w:lang w:eastAsia="ar-SA"/>
              </w:rPr>
            </w:pPr>
            <w:r w:rsidRPr="004674C9">
              <w:rPr>
                <w:sz w:val="20"/>
                <w:szCs w:val="20"/>
                <w:lang w:eastAsia="ar-SA"/>
              </w:rPr>
              <w:t>Интерактивное у</w:t>
            </w:r>
            <w:r w:rsidR="002E623C">
              <w:rPr>
                <w:sz w:val="20"/>
                <w:szCs w:val="20"/>
                <w:lang w:eastAsia="ar-SA"/>
              </w:rPr>
              <w:t>чебное пособие должно включать:</w:t>
            </w:r>
          </w:p>
          <w:p w:rsidR="002E623C" w:rsidRDefault="000B09B3" w:rsidP="00D80C42">
            <w:pPr>
              <w:jc w:val="both"/>
              <w:rPr>
                <w:sz w:val="20"/>
                <w:szCs w:val="20"/>
                <w:lang w:eastAsia="ar-SA"/>
              </w:rPr>
            </w:pPr>
            <w:r w:rsidRPr="004674C9">
              <w:rPr>
                <w:sz w:val="20"/>
                <w:szCs w:val="20"/>
                <w:lang w:eastAsia="ar-SA"/>
              </w:rPr>
              <w:t xml:space="preserve"> • объекты визуальной информации (разнообразные интерактивные иллюстрации с выделением или увеличением отдельных фрагментов, анимации, демонстрирующие различные понятия, действия и т.д.) (не менее 11 </w:t>
            </w:r>
            <w:proofErr w:type="spellStart"/>
            <w:r w:rsidRPr="004674C9">
              <w:rPr>
                <w:sz w:val="20"/>
                <w:szCs w:val="20"/>
                <w:lang w:eastAsia="ar-SA"/>
              </w:rPr>
              <w:t>анима</w:t>
            </w:r>
            <w:r w:rsidR="007A73D8">
              <w:rPr>
                <w:sz w:val="20"/>
                <w:szCs w:val="20"/>
                <w:lang w:eastAsia="ar-SA"/>
              </w:rPr>
              <w:t>ций</w:t>
            </w:r>
            <w:proofErr w:type="spellEnd"/>
            <w:r w:rsidR="007A73D8">
              <w:rPr>
                <w:sz w:val="20"/>
                <w:szCs w:val="20"/>
                <w:lang w:eastAsia="ar-SA"/>
              </w:rPr>
              <w:t xml:space="preserve"> и интерактивных схем);</w:t>
            </w:r>
          </w:p>
          <w:p w:rsidR="002E623C" w:rsidRDefault="000B09B3" w:rsidP="00D80C42">
            <w:pPr>
              <w:jc w:val="both"/>
              <w:rPr>
                <w:sz w:val="20"/>
                <w:szCs w:val="20"/>
                <w:lang w:eastAsia="ar-SA"/>
              </w:rPr>
            </w:pPr>
            <w:r w:rsidRPr="004674C9">
              <w:rPr>
                <w:sz w:val="20"/>
                <w:szCs w:val="20"/>
                <w:lang w:eastAsia="ar-SA"/>
              </w:rPr>
              <w:t>• практический тренинг (большое разнообразие интерактивных зад</w:t>
            </w:r>
            <w:r w:rsidR="007A73D8">
              <w:rPr>
                <w:sz w:val="20"/>
                <w:szCs w:val="20"/>
                <w:lang w:eastAsia="ar-SA"/>
              </w:rPr>
              <w:t>аний) (не менее 21 упражнений);</w:t>
            </w:r>
          </w:p>
          <w:p w:rsidR="002E623C" w:rsidRDefault="000B09B3" w:rsidP="00D80C42">
            <w:pPr>
              <w:jc w:val="both"/>
              <w:rPr>
                <w:sz w:val="20"/>
                <w:szCs w:val="20"/>
                <w:lang w:eastAsia="ar-SA"/>
              </w:rPr>
            </w:pPr>
            <w:r w:rsidRPr="004674C9">
              <w:rPr>
                <w:sz w:val="20"/>
                <w:szCs w:val="20"/>
                <w:lang w:eastAsia="ar-SA"/>
              </w:rPr>
              <w:t xml:space="preserve">• тестовую систему контроля знаний учащихся (не менее 30 тестовых вопросов), </w:t>
            </w:r>
          </w:p>
          <w:p w:rsidR="002E623C" w:rsidRDefault="000B09B3" w:rsidP="00D80C42">
            <w:pPr>
              <w:jc w:val="both"/>
              <w:rPr>
                <w:sz w:val="20"/>
                <w:szCs w:val="20"/>
                <w:lang w:eastAsia="ar-SA"/>
              </w:rPr>
            </w:pPr>
            <w:r w:rsidRPr="004674C9">
              <w:rPr>
                <w:sz w:val="20"/>
                <w:szCs w:val="20"/>
                <w:lang w:eastAsia="ar-SA"/>
              </w:rPr>
              <w:t>• дополнительную информацию (справочные материалы со зв</w:t>
            </w:r>
            <w:r w:rsidR="007A73D8">
              <w:rPr>
                <w:sz w:val="20"/>
                <w:szCs w:val="20"/>
                <w:lang w:eastAsia="ar-SA"/>
              </w:rPr>
              <w:t>уковыми комментариями);</w:t>
            </w:r>
          </w:p>
          <w:p w:rsidR="007A73D8" w:rsidRDefault="007A73D8" w:rsidP="00D80C42">
            <w:pPr>
              <w:jc w:val="both"/>
              <w:rPr>
                <w:sz w:val="20"/>
                <w:szCs w:val="20"/>
                <w:lang w:eastAsia="ar-SA"/>
              </w:rPr>
            </w:pPr>
            <w:r>
              <w:rPr>
                <w:sz w:val="20"/>
                <w:szCs w:val="20"/>
                <w:lang w:eastAsia="ar-SA"/>
              </w:rPr>
              <w:t>• следующие темы:</w:t>
            </w:r>
          </w:p>
          <w:p w:rsidR="007A73D8" w:rsidRDefault="007A73D8" w:rsidP="00D80C42">
            <w:pPr>
              <w:jc w:val="both"/>
              <w:rPr>
                <w:sz w:val="20"/>
                <w:szCs w:val="20"/>
                <w:lang w:eastAsia="ar-SA"/>
              </w:rPr>
            </w:pPr>
            <w:r>
              <w:rPr>
                <w:sz w:val="20"/>
                <w:szCs w:val="20"/>
                <w:lang w:eastAsia="ar-SA"/>
              </w:rPr>
              <w:t xml:space="preserve"> 1. Экономика.</w:t>
            </w:r>
          </w:p>
          <w:p w:rsidR="007A73D8" w:rsidRDefault="007A73D8" w:rsidP="00D80C42">
            <w:pPr>
              <w:jc w:val="both"/>
              <w:rPr>
                <w:sz w:val="20"/>
                <w:szCs w:val="20"/>
                <w:lang w:eastAsia="ar-SA"/>
              </w:rPr>
            </w:pPr>
            <w:r>
              <w:rPr>
                <w:sz w:val="20"/>
                <w:szCs w:val="20"/>
                <w:lang w:eastAsia="ar-SA"/>
              </w:rPr>
              <w:t xml:space="preserve"> 2. Бюджет.</w:t>
            </w:r>
          </w:p>
          <w:p w:rsidR="007A73D8" w:rsidRDefault="007A73D8" w:rsidP="00D80C42">
            <w:pPr>
              <w:jc w:val="both"/>
              <w:rPr>
                <w:sz w:val="20"/>
                <w:szCs w:val="20"/>
                <w:lang w:eastAsia="ar-SA"/>
              </w:rPr>
            </w:pPr>
            <w:r>
              <w:rPr>
                <w:sz w:val="20"/>
                <w:szCs w:val="20"/>
                <w:lang w:eastAsia="ar-SA"/>
              </w:rPr>
              <w:t xml:space="preserve"> 3. Историческое время.</w:t>
            </w:r>
          </w:p>
          <w:p w:rsidR="007A73D8" w:rsidRDefault="007A73D8" w:rsidP="00D80C42">
            <w:pPr>
              <w:jc w:val="both"/>
              <w:rPr>
                <w:sz w:val="20"/>
                <w:szCs w:val="20"/>
                <w:lang w:eastAsia="ar-SA"/>
              </w:rPr>
            </w:pPr>
            <w:r>
              <w:rPr>
                <w:sz w:val="20"/>
                <w:szCs w:val="20"/>
                <w:lang w:eastAsia="ar-SA"/>
              </w:rPr>
              <w:t xml:space="preserve"> 4. Наше государство.</w:t>
            </w:r>
          </w:p>
          <w:p w:rsidR="007A73D8" w:rsidRDefault="000B09B3" w:rsidP="00D80C42">
            <w:pPr>
              <w:jc w:val="both"/>
              <w:rPr>
                <w:sz w:val="20"/>
                <w:szCs w:val="20"/>
                <w:lang w:eastAsia="ar-SA"/>
              </w:rPr>
            </w:pPr>
            <w:r w:rsidRPr="004674C9">
              <w:rPr>
                <w:sz w:val="20"/>
                <w:szCs w:val="20"/>
                <w:lang w:eastAsia="ar-SA"/>
              </w:rPr>
              <w:t xml:space="preserve"> 5. Азбука</w:t>
            </w:r>
            <w:r w:rsidR="007A73D8">
              <w:rPr>
                <w:sz w:val="20"/>
                <w:szCs w:val="20"/>
                <w:lang w:eastAsia="ar-SA"/>
              </w:rPr>
              <w:t xml:space="preserve"> безопасности. На улицах города.</w:t>
            </w:r>
          </w:p>
          <w:p w:rsidR="000B09B3" w:rsidRPr="004674C9" w:rsidRDefault="000B09B3" w:rsidP="00D80C42">
            <w:pPr>
              <w:jc w:val="both"/>
              <w:rPr>
                <w:sz w:val="20"/>
                <w:szCs w:val="20"/>
                <w:lang w:eastAsia="ar-SA"/>
              </w:rPr>
            </w:pPr>
            <w:r w:rsidRPr="004674C9">
              <w:rPr>
                <w:sz w:val="20"/>
                <w:szCs w:val="20"/>
                <w:lang w:eastAsia="ar-SA"/>
              </w:rPr>
              <w:t xml:space="preserve"> 6. Азбука безопасности. Осторожно – животные!</w:t>
            </w:r>
          </w:p>
          <w:p w:rsidR="000B09B3" w:rsidRPr="004674C9" w:rsidRDefault="000B09B3" w:rsidP="00D80C42">
            <w:pPr>
              <w:jc w:val="both"/>
              <w:rPr>
                <w:b/>
                <w:sz w:val="20"/>
                <w:szCs w:val="20"/>
                <w:lang w:eastAsia="ar-SA"/>
              </w:rPr>
            </w:pPr>
            <w:r w:rsidRPr="004674C9">
              <w:rPr>
                <w:b/>
                <w:sz w:val="20"/>
                <w:szCs w:val="20"/>
                <w:lang w:eastAsia="ar-SA"/>
              </w:rPr>
              <w:t>Окружающий мир 4 класс. Человек и природа. Человек и общество</w:t>
            </w:r>
            <w:r w:rsidRPr="004674C9">
              <w:rPr>
                <w:sz w:val="20"/>
                <w:szCs w:val="20"/>
                <w:lang w:eastAsia="ar-SA"/>
              </w:rPr>
              <w:t>, в количестве не менее 1 шт.;</w:t>
            </w:r>
          </w:p>
          <w:p w:rsidR="002E623C" w:rsidRDefault="000B09B3" w:rsidP="00D80C42">
            <w:pPr>
              <w:jc w:val="both"/>
              <w:rPr>
                <w:sz w:val="20"/>
                <w:szCs w:val="20"/>
                <w:lang w:eastAsia="ar-SA"/>
              </w:rPr>
            </w:pPr>
            <w:r w:rsidRPr="004674C9">
              <w:rPr>
                <w:sz w:val="20"/>
                <w:szCs w:val="20"/>
                <w:lang w:eastAsia="ar-SA"/>
              </w:rPr>
              <w:t>Интерактивное у</w:t>
            </w:r>
            <w:r w:rsidR="002E623C">
              <w:rPr>
                <w:sz w:val="20"/>
                <w:szCs w:val="20"/>
                <w:lang w:eastAsia="ar-SA"/>
              </w:rPr>
              <w:t>чебное пособие должно включать:</w:t>
            </w:r>
          </w:p>
          <w:p w:rsidR="002E623C" w:rsidRDefault="000B09B3" w:rsidP="00D80C42">
            <w:pPr>
              <w:jc w:val="both"/>
              <w:rPr>
                <w:sz w:val="20"/>
                <w:szCs w:val="20"/>
                <w:lang w:eastAsia="ar-SA"/>
              </w:rPr>
            </w:pPr>
            <w:r w:rsidRPr="004674C9">
              <w:rPr>
                <w:sz w:val="20"/>
                <w:szCs w:val="20"/>
                <w:lang w:eastAsia="ar-SA"/>
              </w:rPr>
              <w:t xml:space="preserve"> • объекты визуальной информации (разнообразные интерактивные иллюстрации с выделением или увеличением отдельных фрагментов, анимации, демонстрирующие различные понятия, действия и т.д.) (не менее 39 а</w:t>
            </w:r>
            <w:r w:rsidR="00BD10DF">
              <w:rPr>
                <w:sz w:val="20"/>
                <w:szCs w:val="20"/>
                <w:lang w:eastAsia="ar-SA"/>
              </w:rPr>
              <w:t>нимации и интерактивные схемы);</w:t>
            </w:r>
          </w:p>
          <w:p w:rsidR="002E623C" w:rsidRDefault="000B09B3" w:rsidP="00D80C42">
            <w:pPr>
              <w:jc w:val="both"/>
              <w:rPr>
                <w:sz w:val="20"/>
                <w:szCs w:val="20"/>
                <w:lang w:eastAsia="ar-SA"/>
              </w:rPr>
            </w:pPr>
            <w:r w:rsidRPr="004674C9">
              <w:rPr>
                <w:sz w:val="20"/>
                <w:szCs w:val="20"/>
                <w:lang w:eastAsia="ar-SA"/>
              </w:rPr>
              <w:t>• практический тренинг (большое разнообразие интерактивных зад</w:t>
            </w:r>
            <w:r w:rsidR="00BD10DF">
              <w:rPr>
                <w:sz w:val="20"/>
                <w:szCs w:val="20"/>
                <w:lang w:eastAsia="ar-SA"/>
              </w:rPr>
              <w:t>аний) (не менее 112 упражнений);</w:t>
            </w:r>
          </w:p>
          <w:p w:rsidR="002E623C" w:rsidRDefault="000B09B3" w:rsidP="00D80C42">
            <w:pPr>
              <w:jc w:val="both"/>
              <w:rPr>
                <w:sz w:val="20"/>
                <w:szCs w:val="20"/>
                <w:lang w:eastAsia="ar-SA"/>
              </w:rPr>
            </w:pPr>
            <w:r w:rsidRPr="004674C9">
              <w:rPr>
                <w:sz w:val="20"/>
                <w:szCs w:val="20"/>
                <w:lang w:eastAsia="ar-SA"/>
              </w:rPr>
              <w:t xml:space="preserve">• тестовую систему контроля знаний учащихся (не менее 110 тестовых вопросов), </w:t>
            </w:r>
          </w:p>
          <w:p w:rsidR="002E623C" w:rsidRDefault="000B09B3" w:rsidP="00D80C42">
            <w:pPr>
              <w:jc w:val="both"/>
              <w:rPr>
                <w:sz w:val="20"/>
                <w:szCs w:val="20"/>
                <w:lang w:eastAsia="ar-SA"/>
              </w:rPr>
            </w:pPr>
            <w:r w:rsidRPr="004674C9">
              <w:rPr>
                <w:sz w:val="20"/>
                <w:szCs w:val="20"/>
                <w:lang w:eastAsia="ar-SA"/>
              </w:rPr>
              <w:t>• дополнительную информацию (справочные материа</w:t>
            </w:r>
            <w:r w:rsidR="00BD10DF">
              <w:rPr>
                <w:sz w:val="20"/>
                <w:szCs w:val="20"/>
                <w:lang w:eastAsia="ar-SA"/>
              </w:rPr>
              <w:t>лы со звуковыми комментариями);</w:t>
            </w:r>
          </w:p>
          <w:p w:rsidR="002E623C" w:rsidRDefault="002E623C" w:rsidP="00D80C42">
            <w:pPr>
              <w:jc w:val="both"/>
              <w:rPr>
                <w:sz w:val="20"/>
                <w:szCs w:val="20"/>
                <w:lang w:eastAsia="ar-SA"/>
              </w:rPr>
            </w:pPr>
            <w:r>
              <w:rPr>
                <w:sz w:val="20"/>
                <w:szCs w:val="20"/>
                <w:lang w:eastAsia="ar-SA"/>
              </w:rPr>
              <w:t>• следующие темы:</w:t>
            </w:r>
          </w:p>
          <w:p w:rsidR="00BD10DF" w:rsidRDefault="000B09B3" w:rsidP="00D80C42">
            <w:pPr>
              <w:jc w:val="both"/>
              <w:rPr>
                <w:sz w:val="20"/>
                <w:szCs w:val="20"/>
                <w:lang w:eastAsia="ar-SA"/>
              </w:rPr>
            </w:pPr>
            <w:r w:rsidRPr="004674C9">
              <w:rPr>
                <w:sz w:val="20"/>
                <w:szCs w:val="20"/>
                <w:lang w:eastAsia="ar-SA"/>
              </w:rPr>
              <w:t xml:space="preserve"> 1. Экологическая сис</w:t>
            </w:r>
            <w:r w:rsidR="00BD10DF">
              <w:rPr>
                <w:sz w:val="20"/>
                <w:szCs w:val="20"/>
                <w:lang w:eastAsia="ar-SA"/>
              </w:rPr>
              <w:t>тема, или природное сообщество.</w:t>
            </w:r>
          </w:p>
          <w:p w:rsidR="00BD10DF" w:rsidRDefault="00BD10DF" w:rsidP="00D80C42">
            <w:pPr>
              <w:jc w:val="both"/>
              <w:rPr>
                <w:sz w:val="20"/>
                <w:szCs w:val="20"/>
                <w:lang w:eastAsia="ar-SA"/>
              </w:rPr>
            </w:pPr>
            <w:r>
              <w:rPr>
                <w:sz w:val="20"/>
                <w:szCs w:val="20"/>
                <w:lang w:eastAsia="ar-SA"/>
              </w:rPr>
              <w:t xml:space="preserve"> 2. Лес.</w:t>
            </w:r>
          </w:p>
          <w:p w:rsidR="00BD10DF" w:rsidRDefault="00BD10DF" w:rsidP="00D80C42">
            <w:pPr>
              <w:jc w:val="both"/>
              <w:rPr>
                <w:sz w:val="20"/>
                <w:szCs w:val="20"/>
                <w:lang w:eastAsia="ar-SA"/>
              </w:rPr>
            </w:pPr>
            <w:r>
              <w:rPr>
                <w:sz w:val="20"/>
                <w:szCs w:val="20"/>
                <w:lang w:eastAsia="ar-SA"/>
              </w:rPr>
              <w:t xml:space="preserve"> 3. Луг.</w:t>
            </w:r>
          </w:p>
          <w:p w:rsidR="00BD10DF" w:rsidRDefault="00BD10DF" w:rsidP="00D80C42">
            <w:pPr>
              <w:jc w:val="both"/>
              <w:rPr>
                <w:sz w:val="20"/>
                <w:szCs w:val="20"/>
                <w:lang w:eastAsia="ar-SA"/>
              </w:rPr>
            </w:pPr>
            <w:r>
              <w:rPr>
                <w:sz w:val="20"/>
                <w:szCs w:val="20"/>
                <w:lang w:eastAsia="ar-SA"/>
              </w:rPr>
              <w:t xml:space="preserve"> 4. Водоем.</w:t>
            </w:r>
          </w:p>
          <w:p w:rsidR="00BD10DF" w:rsidRDefault="00BD10DF" w:rsidP="00D80C42">
            <w:pPr>
              <w:jc w:val="both"/>
              <w:rPr>
                <w:sz w:val="20"/>
                <w:szCs w:val="20"/>
                <w:lang w:eastAsia="ar-SA"/>
              </w:rPr>
            </w:pPr>
            <w:r>
              <w:rPr>
                <w:sz w:val="20"/>
                <w:szCs w:val="20"/>
                <w:lang w:eastAsia="ar-SA"/>
              </w:rPr>
              <w:t xml:space="preserve"> </w:t>
            </w:r>
            <w:r w:rsidR="000B09B3" w:rsidRPr="004674C9">
              <w:rPr>
                <w:sz w:val="20"/>
                <w:szCs w:val="20"/>
                <w:lang w:eastAsia="ar-SA"/>
              </w:rPr>
              <w:t>5. Пе</w:t>
            </w:r>
            <w:r>
              <w:rPr>
                <w:sz w:val="20"/>
                <w:szCs w:val="20"/>
                <w:lang w:eastAsia="ar-SA"/>
              </w:rPr>
              <w:t>реход одной экосистемы в другую.</w:t>
            </w:r>
          </w:p>
          <w:p w:rsidR="00BD10DF" w:rsidRDefault="000B09B3" w:rsidP="00D80C42">
            <w:pPr>
              <w:jc w:val="both"/>
              <w:rPr>
                <w:sz w:val="20"/>
                <w:szCs w:val="20"/>
                <w:lang w:eastAsia="ar-SA"/>
              </w:rPr>
            </w:pPr>
            <w:r w:rsidRPr="004674C9">
              <w:rPr>
                <w:sz w:val="20"/>
                <w:szCs w:val="20"/>
                <w:lang w:eastAsia="ar-SA"/>
              </w:rPr>
              <w:t xml:space="preserve"> 6. Искусствен</w:t>
            </w:r>
            <w:r w:rsidR="00BD10DF">
              <w:rPr>
                <w:sz w:val="20"/>
                <w:szCs w:val="20"/>
                <w:lang w:eastAsia="ar-SA"/>
              </w:rPr>
              <w:t>ное природное сообщество – поле.</w:t>
            </w:r>
          </w:p>
          <w:p w:rsidR="00BD10DF" w:rsidRDefault="000B09B3" w:rsidP="00D80C42">
            <w:pPr>
              <w:jc w:val="both"/>
              <w:rPr>
                <w:sz w:val="20"/>
                <w:szCs w:val="20"/>
                <w:lang w:eastAsia="ar-SA"/>
              </w:rPr>
            </w:pPr>
            <w:r w:rsidRPr="004674C9">
              <w:rPr>
                <w:sz w:val="20"/>
                <w:szCs w:val="20"/>
                <w:lang w:eastAsia="ar-SA"/>
              </w:rPr>
              <w:t xml:space="preserve"> 7. Искусствен</w:t>
            </w:r>
            <w:r w:rsidR="00BD10DF">
              <w:rPr>
                <w:sz w:val="20"/>
                <w:szCs w:val="20"/>
                <w:lang w:eastAsia="ar-SA"/>
              </w:rPr>
              <w:t>ное природное сообщество – сад.</w:t>
            </w:r>
          </w:p>
          <w:p w:rsidR="00BD10DF" w:rsidRDefault="00BD10DF" w:rsidP="00D80C42">
            <w:pPr>
              <w:jc w:val="both"/>
              <w:rPr>
                <w:sz w:val="20"/>
                <w:szCs w:val="20"/>
                <w:lang w:eastAsia="ar-SA"/>
              </w:rPr>
            </w:pPr>
            <w:r>
              <w:rPr>
                <w:sz w:val="20"/>
                <w:szCs w:val="20"/>
                <w:lang w:eastAsia="ar-SA"/>
              </w:rPr>
              <w:t xml:space="preserve"> 8. Растениеводство.</w:t>
            </w:r>
          </w:p>
          <w:p w:rsidR="00BD10DF" w:rsidRDefault="00BD10DF" w:rsidP="00D80C42">
            <w:pPr>
              <w:jc w:val="both"/>
              <w:rPr>
                <w:sz w:val="20"/>
                <w:szCs w:val="20"/>
                <w:lang w:eastAsia="ar-SA"/>
              </w:rPr>
            </w:pPr>
            <w:r>
              <w:rPr>
                <w:sz w:val="20"/>
                <w:szCs w:val="20"/>
                <w:lang w:eastAsia="ar-SA"/>
              </w:rPr>
              <w:t xml:space="preserve"> 9. Животноводство.</w:t>
            </w:r>
          </w:p>
          <w:p w:rsidR="00BD10DF" w:rsidRDefault="00BD10DF" w:rsidP="00D80C42">
            <w:pPr>
              <w:jc w:val="both"/>
              <w:rPr>
                <w:sz w:val="20"/>
                <w:szCs w:val="20"/>
                <w:lang w:eastAsia="ar-SA"/>
              </w:rPr>
            </w:pPr>
            <w:r>
              <w:rPr>
                <w:sz w:val="20"/>
                <w:szCs w:val="20"/>
                <w:lang w:eastAsia="ar-SA"/>
              </w:rPr>
              <w:t xml:space="preserve"> 10. Арктические пустыни.</w:t>
            </w:r>
          </w:p>
          <w:p w:rsidR="00BD10DF" w:rsidRDefault="00BD10DF" w:rsidP="00D80C42">
            <w:pPr>
              <w:jc w:val="both"/>
              <w:rPr>
                <w:sz w:val="20"/>
                <w:szCs w:val="20"/>
                <w:lang w:eastAsia="ar-SA"/>
              </w:rPr>
            </w:pPr>
            <w:r>
              <w:rPr>
                <w:sz w:val="20"/>
                <w:szCs w:val="20"/>
                <w:lang w:eastAsia="ar-SA"/>
              </w:rPr>
              <w:t xml:space="preserve"> 11. Тундра.</w:t>
            </w:r>
          </w:p>
          <w:p w:rsidR="00BD10DF" w:rsidRDefault="00BD10DF" w:rsidP="00D80C42">
            <w:pPr>
              <w:jc w:val="both"/>
              <w:rPr>
                <w:sz w:val="20"/>
                <w:szCs w:val="20"/>
                <w:lang w:eastAsia="ar-SA"/>
              </w:rPr>
            </w:pPr>
            <w:r>
              <w:rPr>
                <w:sz w:val="20"/>
                <w:szCs w:val="20"/>
                <w:lang w:eastAsia="ar-SA"/>
              </w:rPr>
              <w:t xml:space="preserve"> 12. Леса России. Тайга.</w:t>
            </w:r>
          </w:p>
          <w:p w:rsidR="00BD10DF" w:rsidRDefault="000B09B3" w:rsidP="00D80C42">
            <w:pPr>
              <w:jc w:val="both"/>
              <w:rPr>
                <w:sz w:val="20"/>
                <w:szCs w:val="20"/>
                <w:lang w:eastAsia="ar-SA"/>
              </w:rPr>
            </w:pPr>
            <w:r w:rsidRPr="004674C9">
              <w:rPr>
                <w:sz w:val="20"/>
                <w:szCs w:val="20"/>
                <w:lang w:eastAsia="ar-SA"/>
              </w:rPr>
              <w:t xml:space="preserve"> 13. Леса России. См</w:t>
            </w:r>
            <w:r w:rsidR="00BD10DF">
              <w:rPr>
                <w:sz w:val="20"/>
                <w:szCs w:val="20"/>
                <w:lang w:eastAsia="ar-SA"/>
              </w:rPr>
              <w:t>ешанные и широколиственные леса.</w:t>
            </w:r>
          </w:p>
          <w:p w:rsidR="00BD10DF" w:rsidRDefault="00BD10DF" w:rsidP="00D80C42">
            <w:pPr>
              <w:jc w:val="both"/>
              <w:rPr>
                <w:sz w:val="20"/>
                <w:szCs w:val="20"/>
                <w:lang w:eastAsia="ar-SA"/>
              </w:rPr>
            </w:pPr>
            <w:r>
              <w:rPr>
                <w:sz w:val="20"/>
                <w:szCs w:val="20"/>
                <w:lang w:eastAsia="ar-SA"/>
              </w:rPr>
              <w:t xml:space="preserve"> 14. Степь.</w:t>
            </w:r>
          </w:p>
          <w:p w:rsidR="00BD10DF" w:rsidRDefault="00BD10DF" w:rsidP="00D80C42">
            <w:pPr>
              <w:jc w:val="both"/>
              <w:rPr>
                <w:sz w:val="20"/>
                <w:szCs w:val="20"/>
                <w:lang w:eastAsia="ar-SA"/>
              </w:rPr>
            </w:pPr>
            <w:r>
              <w:rPr>
                <w:sz w:val="20"/>
                <w:szCs w:val="20"/>
                <w:lang w:eastAsia="ar-SA"/>
              </w:rPr>
              <w:t xml:space="preserve"> 15. Пустыня.</w:t>
            </w:r>
          </w:p>
          <w:p w:rsidR="00BD10DF" w:rsidRDefault="00BD10DF" w:rsidP="00D80C42">
            <w:pPr>
              <w:jc w:val="both"/>
              <w:rPr>
                <w:sz w:val="20"/>
                <w:szCs w:val="20"/>
                <w:lang w:eastAsia="ar-SA"/>
              </w:rPr>
            </w:pPr>
            <w:r>
              <w:rPr>
                <w:sz w:val="20"/>
                <w:szCs w:val="20"/>
                <w:lang w:eastAsia="ar-SA"/>
              </w:rPr>
              <w:t xml:space="preserve"> 16. Субтропики.</w:t>
            </w:r>
          </w:p>
          <w:p w:rsidR="00BD10DF" w:rsidRDefault="000B09B3" w:rsidP="00D80C42">
            <w:pPr>
              <w:jc w:val="both"/>
              <w:rPr>
                <w:sz w:val="20"/>
                <w:szCs w:val="20"/>
                <w:lang w:eastAsia="ar-SA"/>
              </w:rPr>
            </w:pPr>
            <w:r w:rsidRPr="004674C9">
              <w:rPr>
                <w:sz w:val="20"/>
                <w:szCs w:val="20"/>
                <w:lang w:eastAsia="ar-SA"/>
              </w:rPr>
              <w:t xml:space="preserve"> </w:t>
            </w:r>
            <w:r w:rsidR="00BD10DF">
              <w:rPr>
                <w:sz w:val="20"/>
                <w:szCs w:val="20"/>
                <w:lang w:eastAsia="ar-SA"/>
              </w:rPr>
              <w:t>17. Природные зоны. Закрепление.</w:t>
            </w:r>
          </w:p>
          <w:p w:rsidR="00BD10DF" w:rsidRDefault="00BD10DF" w:rsidP="00D80C42">
            <w:pPr>
              <w:jc w:val="both"/>
              <w:rPr>
                <w:sz w:val="20"/>
                <w:szCs w:val="20"/>
                <w:lang w:eastAsia="ar-SA"/>
              </w:rPr>
            </w:pPr>
            <w:r>
              <w:rPr>
                <w:sz w:val="20"/>
                <w:szCs w:val="20"/>
                <w:lang w:eastAsia="ar-SA"/>
              </w:rPr>
              <w:t xml:space="preserve"> 18. Подземные богатства.</w:t>
            </w:r>
          </w:p>
          <w:p w:rsidR="00BD10DF" w:rsidRDefault="000B09B3" w:rsidP="00D80C42">
            <w:pPr>
              <w:jc w:val="both"/>
              <w:rPr>
                <w:sz w:val="20"/>
                <w:szCs w:val="20"/>
                <w:lang w:eastAsia="ar-SA"/>
              </w:rPr>
            </w:pPr>
            <w:r w:rsidRPr="004674C9">
              <w:rPr>
                <w:sz w:val="20"/>
                <w:szCs w:val="20"/>
                <w:lang w:eastAsia="ar-SA"/>
              </w:rPr>
              <w:t xml:space="preserve"> 19. </w:t>
            </w:r>
            <w:r w:rsidR="00BD10DF">
              <w:rPr>
                <w:sz w:val="20"/>
                <w:szCs w:val="20"/>
                <w:lang w:eastAsia="ar-SA"/>
              </w:rPr>
              <w:t>Земля-планета солнечной системы.</w:t>
            </w:r>
          </w:p>
          <w:p w:rsidR="00BD10DF" w:rsidRDefault="00BD10DF" w:rsidP="00D80C42">
            <w:pPr>
              <w:jc w:val="both"/>
              <w:rPr>
                <w:sz w:val="20"/>
                <w:szCs w:val="20"/>
                <w:lang w:eastAsia="ar-SA"/>
              </w:rPr>
            </w:pPr>
            <w:r>
              <w:rPr>
                <w:sz w:val="20"/>
                <w:szCs w:val="20"/>
                <w:lang w:eastAsia="ar-SA"/>
              </w:rPr>
              <w:t xml:space="preserve"> 20. План местности.</w:t>
            </w:r>
          </w:p>
          <w:p w:rsidR="00BD10DF" w:rsidRDefault="00BD10DF" w:rsidP="00D80C42">
            <w:pPr>
              <w:jc w:val="both"/>
              <w:rPr>
                <w:sz w:val="20"/>
                <w:szCs w:val="20"/>
                <w:lang w:eastAsia="ar-SA"/>
              </w:rPr>
            </w:pPr>
            <w:r>
              <w:rPr>
                <w:sz w:val="20"/>
                <w:szCs w:val="20"/>
                <w:lang w:eastAsia="ar-SA"/>
              </w:rPr>
              <w:lastRenderedPageBreak/>
              <w:t xml:space="preserve"> 21. Виды карт.</w:t>
            </w:r>
          </w:p>
          <w:p w:rsidR="000B09B3" w:rsidRPr="004674C9" w:rsidRDefault="000B09B3" w:rsidP="00D80C42">
            <w:pPr>
              <w:jc w:val="both"/>
              <w:rPr>
                <w:sz w:val="20"/>
                <w:szCs w:val="20"/>
                <w:lang w:eastAsia="ar-SA"/>
              </w:rPr>
            </w:pPr>
            <w:r w:rsidRPr="004674C9">
              <w:rPr>
                <w:sz w:val="20"/>
                <w:szCs w:val="20"/>
                <w:lang w:eastAsia="ar-SA"/>
              </w:rPr>
              <w:t xml:space="preserve"> 22. Праздники России. </w:t>
            </w:r>
          </w:p>
          <w:p w:rsidR="000B09B3" w:rsidRPr="004674C9" w:rsidRDefault="000B09B3" w:rsidP="00D80C42">
            <w:pPr>
              <w:jc w:val="both"/>
              <w:rPr>
                <w:b/>
                <w:sz w:val="20"/>
                <w:szCs w:val="20"/>
                <w:lang w:eastAsia="ar-SA"/>
              </w:rPr>
            </w:pPr>
            <w:r w:rsidRPr="004674C9">
              <w:rPr>
                <w:b/>
                <w:sz w:val="20"/>
                <w:szCs w:val="20"/>
                <w:lang w:eastAsia="ar-SA"/>
              </w:rPr>
              <w:t>Окружающий мир 4 класс. История России</w:t>
            </w:r>
            <w:r w:rsidRPr="004674C9">
              <w:rPr>
                <w:sz w:val="20"/>
                <w:szCs w:val="20"/>
                <w:lang w:eastAsia="ar-SA"/>
              </w:rPr>
              <w:t>, в количестве не менее 1 шт.;</w:t>
            </w:r>
          </w:p>
          <w:p w:rsidR="002E623C" w:rsidRDefault="000B09B3" w:rsidP="00D80C42">
            <w:pPr>
              <w:jc w:val="both"/>
              <w:rPr>
                <w:sz w:val="20"/>
                <w:szCs w:val="20"/>
                <w:lang w:eastAsia="ar-SA"/>
              </w:rPr>
            </w:pPr>
            <w:r w:rsidRPr="004674C9">
              <w:rPr>
                <w:sz w:val="20"/>
                <w:szCs w:val="20"/>
                <w:lang w:eastAsia="ar-SA"/>
              </w:rPr>
              <w:t>Интерактивное уч</w:t>
            </w:r>
            <w:r w:rsidR="002E623C">
              <w:rPr>
                <w:sz w:val="20"/>
                <w:szCs w:val="20"/>
                <w:lang w:eastAsia="ar-SA"/>
              </w:rPr>
              <w:t>ебное пособие должно включать:</w:t>
            </w:r>
          </w:p>
          <w:p w:rsidR="002E623C" w:rsidRDefault="000B09B3" w:rsidP="00D80C42">
            <w:pPr>
              <w:jc w:val="both"/>
              <w:rPr>
                <w:sz w:val="20"/>
                <w:szCs w:val="20"/>
                <w:lang w:eastAsia="ar-SA"/>
              </w:rPr>
            </w:pPr>
            <w:r w:rsidRPr="004674C9">
              <w:rPr>
                <w:sz w:val="20"/>
                <w:szCs w:val="20"/>
                <w:lang w:eastAsia="ar-SA"/>
              </w:rPr>
              <w:t xml:space="preserve">• объекты визуальной информации (разнообразные интерактивные иллюстрации с выделением или увеличением отдельных фрагментов, анимации, демонстрирующие различные понятия, действия и т.д.) (не менее 41 </w:t>
            </w:r>
            <w:proofErr w:type="spellStart"/>
            <w:r w:rsidRPr="004674C9">
              <w:rPr>
                <w:sz w:val="20"/>
                <w:szCs w:val="20"/>
                <w:lang w:eastAsia="ar-SA"/>
              </w:rPr>
              <w:t>анимаций</w:t>
            </w:r>
            <w:proofErr w:type="spellEnd"/>
            <w:r w:rsidRPr="004674C9">
              <w:rPr>
                <w:sz w:val="20"/>
                <w:szCs w:val="20"/>
                <w:lang w:eastAsia="ar-SA"/>
              </w:rPr>
              <w:t xml:space="preserve"> и интерактивных схем), </w:t>
            </w:r>
          </w:p>
          <w:p w:rsidR="002E623C" w:rsidRDefault="000B09B3" w:rsidP="00D80C42">
            <w:pPr>
              <w:jc w:val="both"/>
              <w:rPr>
                <w:sz w:val="20"/>
                <w:szCs w:val="20"/>
                <w:lang w:eastAsia="ar-SA"/>
              </w:rPr>
            </w:pPr>
            <w:r w:rsidRPr="004674C9">
              <w:rPr>
                <w:sz w:val="20"/>
                <w:szCs w:val="20"/>
                <w:lang w:eastAsia="ar-SA"/>
              </w:rPr>
              <w:t xml:space="preserve">• практический тренинг (большое разнообразие интерактивных заданий) (не менее 43 упражнений), </w:t>
            </w:r>
          </w:p>
          <w:p w:rsidR="002E623C" w:rsidRDefault="000B09B3" w:rsidP="00D80C42">
            <w:pPr>
              <w:jc w:val="both"/>
              <w:rPr>
                <w:sz w:val="20"/>
                <w:szCs w:val="20"/>
                <w:lang w:eastAsia="ar-SA"/>
              </w:rPr>
            </w:pPr>
            <w:r w:rsidRPr="004674C9">
              <w:rPr>
                <w:sz w:val="20"/>
                <w:szCs w:val="20"/>
                <w:lang w:eastAsia="ar-SA"/>
              </w:rPr>
              <w:t xml:space="preserve">• тестовую систему контроля знаний учащихся (не менее 70 тестовых вопросов), </w:t>
            </w:r>
          </w:p>
          <w:p w:rsidR="002E623C" w:rsidRDefault="000B09B3" w:rsidP="00D80C42">
            <w:pPr>
              <w:jc w:val="both"/>
              <w:rPr>
                <w:sz w:val="20"/>
                <w:szCs w:val="20"/>
                <w:lang w:eastAsia="ar-SA"/>
              </w:rPr>
            </w:pPr>
            <w:r w:rsidRPr="004674C9">
              <w:rPr>
                <w:sz w:val="20"/>
                <w:szCs w:val="20"/>
                <w:lang w:eastAsia="ar-SA"/>
              </w:rPr>
              <w:t>• дополнительную информацию (справочные материалы со звуковыми комментариями),</w:t>
            </w:r>
          </w:p>
          <w:p w:rsidR="002E623C" w:rsidRDefault="002E623C" w:rsidP="00D80C42">
            <w:pPr>
              <w:jc w:val="both"/>
              <w:rPr>
                <w:sz w:val="20"/>
                <w:szCs w:val="20"/>
                <w:lang w:eastAsia="ar-SA"/>
              </w:rPr>
            </w:pPr>
            <w:r>
              <w:rPr>
                <w:sz w:val="20"/>
                <w:szCs w:val="20"/>
                <w:lang w:eastAsia="ar-SA"/>
              </w:rPr>
              <w:t xml:space="preserve"> • следующие темы:</w:t>
            </w:r>
          </w:p>
          <w:p w:rsidR="00BD10DF" w:rsidRDefault="00BD10DF" w:rsidP="00D80C42">
            <w:pPr>
              <w:jc w:val="both"/>
              <w:rPr>
                <w:sz w:val="20"/>
                <w:szCs w:val="20"/>
                <w:lang w:eastAsia="ar-SA"/>
              </w:rPr>
            </w:pPr>
            <w:r>
              <w:rPr>
                <w:sz w:val="20"/>
                <w:szCs w:val="20"/>
                <w:lang w:eastAsia="ar-SA"/>
              </w:rPr>
              <w:t xml:space="preserve"> 1. Древние славяне.</w:t>
            </w:r>
          </w:p>
          <w:p w:rsidR="00BD10DF" w:rsidRDefault="000B09B3" w:rsidP="00D80C42">
            <w:pPr>
              <w:jc w:val="both"/>
              <w:rPr>
                <w:sz w:val="20"/>
                <w:szCs w:val="20"/>
                <w:lang w:eastAsia="ar-SA"/>
              </w:rPr>
            </w:pPr>
            <w:r w:rsidRPr="004674C9">
              <w:rPr>
                <w:sz w:val="20"/>
                <w:szCs w:val="20"/>
                <w:lang w:eastAsia="ar-SA"/>
              </w:rPr>
              <w:t xml:space="preserve"> 2. Древ</w:t>
            </w:r>
            <w:r w:rsidR="00BD10DF">
              <w:rPr>
                <w:sz w:val="20"/>
                <w:szCs w:val="20"/>
                <w:lang w:eastAsia="ar-SA"/>
              </w:rPr>
              <w:t>няя Русь.</w:t>
            </w:r>
          </w:p>
          <w:p w:rsidR="00BD10DF" w:rsidRDefault="00BD10DF" w:rsidP="00D80C42">
            <w:pPr>
              <w:jc w:val="both"/>
              <w:rPr>
                <w:sz w:val="20"/>
                <w:szCs w:val="20"/>
                <w:lang w:eastAsia="ar-SA"/>
              </w:rPr>
            </w:pPr>
            <w:r>
              <w:rPr>
                <w:sz w:val="20"/>
                <w:szCs w:val="20"/>
                <w:lang w:eastAsia="ar-SA"/>
              </w:rPr>
              <w:t xml:space="preserve"> 3. Страна городов.</w:t>
            </w:r>
          </w:p>
          <w:p w:rsidR="00BD10DF" w:rsidRDefault="00BD10DF" w:rsidP="00D80C42">
            <w:pPr>
              <w:jc w:val="both"/>
              <w:rPr>
                <w:sz w:val="20"/>
                <w:szCs w:val="20"/>
                <w:lang w:eastAsia="ar-SA"/>
              </w:rPr>
            </w:pPr>
            <w:r>
              <w:rPr>
                <w:sz w:val="20"/>
                <w:szCs w:val="20"/>
                <w:lang w:eastAsia="ar-SA"/>
              </w:rPr>
              <w:t xml:space="preserve"> 4. Защитники отечества.</w:t>
            </w:r>
          </w:p>
          <w:p w:rsidR="00BD10DF" w:rsidRDefault="000B09B3" w:rsidP="00D80C42">
            <w:pPr>
              <w:jc w:val="both"/>
              <w:rPr>
                <w:sz w:val="20"/>
                <w:szCs w:val="20"/>
                <w:lang w:eastAsia="ar-SA"/>
              </w:rPr>
            </w:pPr>
            <w:r w:rsidRPr="004674C9">
              <w:rPr>
                <w:sz w:val="20"/>
                <w:szCs w:val="20"/>
                <w:lang w:eastAsia="ar-SA"/>
              </w:rPr>
              <w:t xml:space="preserve"> 5. От Мо</w:t>
            </w:r>
            <w:r w:rsidR="00BD10DF">
              <w:rPr>
                <w:sz w:val="20"/>
                <w:szCs w:val="20"/>
                <w:lang w:eastAsia="ar-SA"/>
              </w:rPr>
              <w:t>сквы до Московского государства.</w:t>
            </w:r>
          </w:p>
          <w:p w:rsidR="00BD10DF" w:rsidRDefault="000B09B3" w:rsidP="00D80C42">
            <w:pPr>
              <w:jc w:val="both"/>
              <w:rPr>
                <w:sz w:val="20"/>
                <w:szCs w:val="20"/>
                <w:lang w:eastAsia="ar-SA"/>
              </w:rPr>
            </w:pPr>
            <w:r w:rsidRPr="004674C9">
              <w:rPr>
                <w:sz w:val="20"/>
                <w:szCs w:val="20"/>
                <w:lang w:eastAsia="ar-SA"/>
              </w:rPr>
              <w:t xml:space="preserve"> 6. Россия во </w:t>
            </w:r>
            <w:r w:rsidR="00BD10DF">
              <w:rPr>
                <w:sz w:val="20"/>
                <w:szCs w:val="20"/>
                <w:lang w:eastAsia="ar-SA"/>
              </w:rPr>
              <w:t>времена Московского государства.</w:t>
            </w:r>
          </w:p>
          <w:p w:rsidR="00BD10DF" w:rsidRDefault="00BD10DF" w:rsidP="00D80C42">
            <w:pPr>
              <w:jc w:val="both"/>
              <w:rPr>
                <w:sz w:val="20"/>
                <w:szCs w:val="20"/>
                <w:lang w:eastAsia="ar-SA"/>
              </w:rPr>
            </w:pPr>
            <w:r>
              <w:rPr>
                <w:sz w:val="20"/>
                <w:szCs w:val="20"/>
                <w:lang w:eastAsia="ar-SA"/>
              </w:rPr>
              <w:t xml:space="preserve"> 7. Петр I.</w:t>
            </w:r>
          </w:p>
          <w:p w:rsidR="00BD10DF" w:rsidRDefault="000B09B3" w:rsidP="00D80C42">
            <w:pPr>
              <w:jc w:val="both"/>
              <w:rPr>
                <w:sz w:val="20"/>
                <w:szCs w:val="20"/>
                <w:lang w:eastAsia="ar-SA"/>
              </w:rPr>
            </w:pPr>
            <w:r w:rsidRPr="004674C9">
              <w:rPr>
                <w:sz w:val="20"/>
                <w:szCs w:val="20"/>
                <w:lang w:eastAsia="ar-SA"/>
              </w:rPr>
              <w:t xml:space="preserve"> 8. </w:t>
            </w:r>
            <w:r w:rsidR="00BD10DF">
              <w:rPr>
                <w:sz w:val="20"/>
                <w:szCs w:val="20"/>
                <w:lang w:eastAsia="ar-SA"/>
              </w:rPr>
              <w:t>Российская империя в XVIII веке.</w:t>
            </w:r>
          </w:p>
          <w:p w:rsidR="00BD10DF" w:rsidRDefault="000B09B3" w:rsidP="00D80C42">
            <w:pPr>
              <w:jc w:val="both"/>
              <w:rPr>
                <w:sz w:val="20"/>
                <w:szCs w:val="20"/>
                <w:lang w:eastAsia="ar-SA"/>
              </w:rPr>
            </w:pPr>
            <w:r w:rsidRPr="004674C9">
              <w:rPr>
                <w:sz w:val="20"/>
                <w:szCs w:val="20"/>
                <w:lang w:eastAsia="ar-SA"/>
              </w:rPr>
              <w:t xml:space="preserve"> 9</w:t>
            </w:r>
            <w:r w:rsidR="00BD10DF">
              <w:rPr>
                <w:sz w:val="20"/>
                <w:szCs w:val="20"/>
                <w:lang w:eastAsia="ar-SA"/>
              </w:rPr>
              <w:t>. Отечественная война 1812 года.</w:t>
            </w:r>
          </w:p>
          <w:p w:rsidR="00BD10DF" w:rsidRDefault="000B09B3" w:rsidP="00D80C42">
            <w:pPr>
              <w:jc w:val="both"/>
              <w:rPr>
                <w:sz w:val="20"/>
                <w:szCs w:val="20"/>
                <w:lang w:eastAsia="ar-SA"/>
              </w:rPr>
            </w:pPr>
            <w:r w:rsidRPr="004674C9">
              <w:rPr>
                <w:sz w:val="20"/>
                <w:szCs w:val="20"/>
                <w:lang w:eastAsia="ar-SA"/>
              </w:rPr>
              <w:t xml:space="preserve"> 1</w:t>
            </w:r>
            <w:r w:rsidR="00BD10DF">
              <w:rPr>
                <w:sz w:val="20"/>
                <w:szCs w:val="20"/>
                <w:lang w:eastAsia="ar-SA"/>
              </w:rPr>
              <w:t>0. Россия в XIX - начале XX вв.</w:t>
            </w:r>
          </w:p>
          <w:p w:rsidR="00BD10DF" w:rsidRDefault="000B09B3" w:rsidP="00D80C42">
            <w:pPr>
              <w:jc w:val="both"/>
              <w:rPr>
                <w:sz w:val="20"/>
                <w:szCs w:val="20"/>
                <w:lang w:eastAsia="ar-SA"/>
              </w:rPr>
            </w:pPr>
            <w:r w:rsidRPr="004674C9">
              <w:rPr>
                <w:sz w:val="20"/>
                <w:szCs w:val="20"/>
                <w:lang w:eastAsia="ar-SA"/>
              </w:rPr>
              <w:t xml:space="preserve"> 1</w:t>
            </w:r>
            <w:r w:rsidR="00BD10DF">
              <w:rPr>
                <w:sz w:val="20"/>
                <w:szCs w:val="20"/>
                <w:lang w:eastAsia="ar-SA"/>
              </w:rPr>
              <w:t>1. Советский союз.</w:t>
            </w:r>
          </w:p>
          <w:p w:rsidR="00BD10DF" w:rsidRDefault="000B09B3" w:rsidP="00D80C42">
            <w:pPr>
              <w:jc w:val="both"/>
              <w:rPr>
                <w:sz w:val="20"/>
                <w:szCs w:val="20"/>
                <w:lang w:eastAsia="ar-SA"/>
              </w:rPr>
            </w:pPr>
            <w:r w:rsidRPr="004674C9">
              <w:rPr>
                <w:sz w:val="20"/>
                <w:szCs w:val="20"/>
                <w:lang w:eastAsia="ar-SA"/>
              </w:rPr>
              <w:t xml:space="preserve"> </w:t>
            </w:r>
            <w:r w:rsidR="00BD10DF">
              <w:rPr>
                <w:sz w:val="20"/>
                <w:szCs w:val="20"/>
                <w:lang w:eastAsia="ar-SA"/>
              </w:rPr>
              <w:t>12. Великая Отечественная война.</w:t>
            </w:r>
          </w:p>
          <w:p w:rsidR="00BD10DF" w:rsidRDefault="00BD10DF" w:rsidP="00D80C42">
            <w:pPr>
              <w:jc w:val="both"/>
              <w:rPr>
                <w:sz w:val="20"/>
                <w:szCs w:val="20"/>
                <w:lang w:eastAsia="ar-SA"/>
              </w:rPr>
            </w:pPr>
            <w:r>
              <w:rPr>
                <w:sz w:val="20"/>
                <w:szCs w:val="20"/>
                <w:lang w:eastAsia="ar-SA"/>
              </w:rPr>
              <w:t xml:space="preserve"> 13. Дорога в космос.</w:t>
            </w:r>
          </w:p>
          <w:p w:rsidR="000B09B3" w:rsidRPr="004674C9" w:rsidRDefault="00BD10DF" w:rsidP="00D80C42">
            <w:pPr>
              <w:jc w:val="both"/>
              <w:rPr>
                <w:sz w:val="20"/>
                <w:szCs w:val="20"/>
                <w:lang w:eastAsia="ar-SA"/>
              </w:rPr>
            </w:pPr>
            <w:r>
              <w:rPr>
                <w:sz w:val="20"/>
                <w:szCs w:val="20"/>
                <w:lang w:eastAsia="ar-SA"/>
              </w:rPr>
              <w:t xml:space="preserve"> </w:t>
            </w:r>
            <w:r w:rsidR="000B09B3" w:rsidRPr="004674C9">
              <w:rPr>
                <w:sz w:val="20"/>
                <w:szCs w:val="20"/>
                <w:lang w:eastAsia="ar-SA"/>
              </w:rPr>
              <w:t xml:space="preserve">14. Современная Россия. </w:t>
            </w:r>
          </w:p>
          <w:p w:rsidR="000B09B3" w:rsidRPr="004674C9" w:rsidRDefault="000B09B3" w:rsidP="00D80C42">
            <w:pPr>
              <w:jc w:val="both"/>
              <w:rPr>
                <w:b/>
                <w:sz w:val="20"/>
                <w:szCs w:val="20"/>
                <w:lang w:eastAsia="ar-SA"/>
              </w:rPr>
            </w:pPr>
            <w:r w:rsidRPr="004674C9">
              <w:rPr>
                <w:b/>
                <w:sz w:val="20"/>
                <w:szCs w:val="20"/>
                <w:lang w:eastAsia="ar-SA"/>
              </w:rPr>
              <w:t>ОБЖ. Здоровье человека, Правила поведения дома, на улице, на дороге, в лесу</w:t>
            </w:r>
            <w:r w:rsidRPr="004674C9">
              <w:rPr>
                <w:sz w:val="20"/>
                <w:szCs w:val="20"/>
                <w:lang w:eastAsia="ar-SA"/>
              </w:rPr>
              <w:t>, в количестве не менее 1 шт.;</w:t>
            </w:r>
          </w:p>
          <w:p w:rsidR="002E623C" w:rsidRDefault="000B09B3" w:rsidP="00D80C42">
            <w:pPr>
              <w:jc w:val="both"/>
              <w:rPr>
                <w:sz w:val="20"/>
                <w:szCs w:val="20"/>
                <w:lang w:eastAsia="ar-SA"/>
              </w:rPr>
            </w:pPr>
            <w:r w:rsidRPr="004674C9">
              <w:rPr>
                <w:sz w:val="20"/>
                <w:szCs w:val="20"/>
                <w:lang w:eastAsia="ar-SA"/>
              </w:rPr>
              <w:t>Интерактивное у</w:t>
            </w:r>
            <w:r w:rsidR="002E623C">
              <w:rPr>
                <w:sz w:val="20"/>
                <w:szCs w:val="20"/>
                <w:lang w:eastAsia="ar-SA"/>
              </w:rPr>
              <w:t>чебное пособие должно включать:</w:t>
            </w:r>
          </w:p>
          <w:p w:rsidR="002E623C" w:rsidRDefault="000B09B3" w:rsidP="00D80C42">
            <w:pPr>
              <w:jc w:val="both"/>
              <w:rPr>
                <w:sz w:val="20"/>
                <w:szCs w:val="20"/>
                <w:lang w:eastAsia="ar-SA"/>
              </w:rPr>
            </w:pPr>
            <w:r w:rsidRPr="004674C9">
              <w:rPr>
                <w:sz w:val="20"/>
                <w:szCs w:val="20"/>
                <w:lang w:eastAsia="ar-SA"/>
              </w:rPr>
              <w:t xml:space="preserve"> • объекты визуальной информации (разнообразные интерактивные иллюстрации с выделением или увеличением отдельных фрагментов, анимации, демонстрирующие различные понятия, действия и т.д.) (не менее 17 </w:t>
            </w:r>
            <w:proofErr w:type="spellStart"/>
            <w:r w:rsidRPr="004674C9">
              <w:rPr>
                <w:sz w:val="20"/>
                <w:szCs w:val="20"/>
                <w:lang w:eastAsia="ar-SA"/>
              </w:rPr>
              <w:t>анимаций</w:t>
            </w:r>
            <w:proofErr w:type="spellEnd"/>
            <w:r w:rsidRPr="004674C9">
              <w:rPr>
                <w:sz w:val="20"/>
                <w:szCs w:val="20"/>
                <w:lang w:eastAsia="ar-SA"/>
              </w:rPr>
              <w:t xml:space="preserve"> и интерактивных схем),</w:t>
            </w:r>
          </w:p>
          <w:p w:rsidR="002E623C" w:rsidRDefault="000B09B3" w:rsidP="00D80C42">
            <w:pPr>
              <w:jc w:val="both"/>
              <w:rPr>
                <w:sz w:val="20"/>
                <w:szCs w:val="20"/>
                <w:lang w:eastAsia="ar-SA"/>
              </w:rPr>
            </w:pPr>
            <w:r w:rsidRPr="004674C9">
              <w:rPr>
                <w:sz w:val="20"/>
                <w:szCs w:val="20"/>
                <w:lang w:eastAsia="ar-SA"/>
              </w:rPr>
              <w:t xml:space="preserve"> • практический тренинг (большое разнообразие интерактивных заданий) (не менее 61 упражнений),</w:t>
            </w:r>
          </w:p>
          <w:p w:rsidR="002E623C" w:rsidRDefault="000B09B3" w:rsidP="00D80C42">
            <w:pPr>
              <w:jc w:val="both"/>
              <w:rPr>
                <w:sz w:val="20"/>
                <w:szCs w:val="20"/>
                <w:lang w:eastAsia="ar-SA"/>
              </w:rPr>
            </w:pPr>
            <w:r w:rsidRPr="004674C9">
              <w:rPr>
                <w:sz w:val="20"/>
                <w:szCs w:val="20"/>
                <w:lang w:eastAsia="ar-SA"/>
              </w:rPr>
              <w:t xml:space="preserve"> • тестовую систему контроля знаний учащихся (не менее 85 тестовых вопросов), </w:t>
            </w:r>
          </w:p>
          <w:p w:rsidR="002E623C" w:rsidRDefault="002E623C" w:rsidP="00D80C42">
            <w:pPr>
              <w:jc w:val="both"/>
              <w:rPr>
                <w:sz w:val="20"/>
                <w:szCs w:val="20"/>
                <w:lang w:eastAsia="ar-SA"/>
              </w:rPr>
            </w:pPr>
            <w:r>
              <w:rPr>
                <w:sz w:val="20"/>
                <w:szCs w:val="20"/>
                <w:lang w:eastAsia="ar-SA"/>
              </w:rPr>
              <w:t>• следующие темы:</w:t>
            </w:r>
          </w:p>
          <w:p w:rsidR="00BD10DF" w:rsidRDefault="00BD10DF" w:rsidP="00D80C42">
            <w:pPr>
              <w:jc w:val="both"/>
              <w:rPr>
                <w:sz w:val="20"/>
                <w:szCs w:val="20"/>
                <w:lang w:eastAsia="ar-SA"/>
              </w:rPr>
            </w:pPr>
            <w:r>
              <w:rPr>
                <w:sz w:val="20"/>
                <w:szCs w:val="20"/>
                <w:lang w:eastAsia="ar-SA"/>
              </w:rPr>
              <w:t xml:space="preserve"> 1. Здоровье человека.</w:t>
            </w:r>
          </w:p>
          <w:p w:rsidR="00BD10DF" w:rsidRDefault="00BD10DF" w:rsidP="00D80C42">
            <w:pPr>
              <w:jc w:val="both"/>
              <w:rPr>
                <w:sz w:val="20"/>
                <w:szCs w:val="20"/>
                <w:lang w:eastAsia="ar-SA"/>
              </w:rPr>
            </w:pPr>
            <w:r>
              <w:rPr>
                <w:sz w:val="20"/>
                <w:szCs w:val="20"/>
                <w:lang w:eastAsia="ar-SA"/>
              </w:rPr>
              <w:t xml:space="preserve"> 2. Режим дня школьника.</w:t>
            </w:r>
          </w:p>
          <w:p w:rsidR="00BD10DF" w:rsidRDefault="00BD10DF" w:rsidP="00D80C42">
            <w:pPr>
              <w:jc w:val="both"/>
              <w:rPr>
                <w:sz w:val="20"/>
                <w:szCs w:val="20"/>
                <w:lang w:eastAsia="ar-SA"/>
              </w:rPr>
            </w:pPr>
            <w:r>
              <w:rPr>
                <w:sz w:val="20"/>
                <w:szCs w:val="20"/>
                <w:lang w:eastAsia="ar-SA"/>
              </w:rPr>
              <w:t xml:space="preserve"> 3. Тело человека.</w:t>
            </w:r>
          </w:p>
          <w:p w:rsidR="00BD10DF" w:rsidRDefault="000B09B3" w:rsidP="00D80C42">
            <w:pPr>
              <w:jc w:val="both"/>
              <w:rPr>
                <w:sz w:val="20"/>
                <w:szCs w:val="20"/>
                <w:lang w:eastAsia="ar-SA"/>
              </w:rPr>
            </w:pPr>
            <w:r w:rsidRPr="004674C9">
              <w:rPr>
                <w:sz w:val="20"/>
                <w:szCs w:val="20"/>
                <w:lang w:eastAsia="ar-SA"/>
              </w:rPr>
              <w:t xml:space="preserve"> 4. Как ухаживать за своим</w:t>
            </w:r>
            <w:r w:rsidR="00BD10DF">
              <w:rPr>
                <w:sz w:val="20"/>
                <w:szCs w:val="20"/>
                <w:lang w:eastAsia="ar-SA"/>
              </w:rPr>
              <w:t xml:space="preserve"> телом.</w:t>
            </w:r>
          </w:p>
          <w:p w:rsidR="00BD10DF" w:rsidRDefault="00BD10DF" w:rsidP="00D80C42">
            <w:pPr>
              <w:jc w:val="both"/>
              <w:rPr>
                <w:sz w:val="20"/>
                <w:szCs w:val="20"/>
                <w:lang w:eastAsia="ar-SA"/>
              </w:rPr>
            </w:pPr>
            <w:r>
              <w:rPr>
                <w:sz w:val="20"/>
                <w:szCs w:val="20"/>
                <w:lang w:eastAsia="ar-SA"/>
              </w:rPr>
              <w:t xml:space="preserve"> 5. Причины болезней человека.</w:t>
            </w:r>
          </w:p>
          <w:p w:rsidR="00BD10DF" w:rsidRDefault="00BD10DF" w:rsidP="00D80C42">
            <w:pPr>
              <w:jc w:val="both"/>
              <w:rPr>
                <w:sz w:val="20"/>
                <w:szCs w:val="20"/>
                <w:lang w:eastAsia="ar-SA"/>
              </w:rPr>
            </w:pPr>
            <w:r>
              <w:rPr>
                <w:sz w:val="20"/>
                <w:szCs w:val="20"/>
                <w:lang w:eastAsia="ar-SA"/>
              </w:rPr>
              <w:t xml:space="preserve"> 6. Физическая культура.</w:t>
            </w:r>
          </w:p>
          <w:p w:rsidR="00BD10DF" w:rsidRDefault="00BD10DF" w:rsidP="00D80C42">
            <w:pPr>
              <w:jc w:val="both"/>
              <w:rPr>
                <w:sz w:val="20"/>
                <w:szCs w:val="20"/>
                <w:lang w:eastAsia="ar-SA"/>
              </w:rPr>
            </w:pPr>
            <w:r>
              <w:rPr>
                <w:sz w:val="20"/>
                <w:szCs w:val="20"/>
                <w:lang w:eastAsia="ar-SA"/>
              </w:rPr>
              <w:t xml:space="preserve"> 7. Закаливание.</w:t>
            </w:r>
          </w:p>
          <w:p w:rsidR="00BD10DF" w:rsidRDefault="00BD10DF" w:rsidP="00D80C42">
            <w:pPr>
              <w:jc w:val="both"/>
              <w:rPr>
                <w:sz w:val="20"/>
                <w:szCs w:val="20"/>
                <w:lang w:eastAsia="ar-SA"/>
              </w:rPr>
            </w:pPr>
            <w:r>
              <w:rPr>
                <w:sz w:val="20"/>
                <w:szCs w:val="20"/>
                <w:lang w:eastAsia="ar-SA"/>
              </w:rPr>
              <w:t xml:space="preserve"> 8. Игры на свежем воздухе.</w:t>
            </w:r>
          </w:p>
          <w:p w:rsidR="00BD10DF" w:rsidRDefault="000B09B3" w:rsidP="00D80C42">
            <w:pPr>
              <w:jc w:val="both"/>
              <w:rPr>
                <w:sz w:val="20"/>
                <w:szCs w:val="20"/>
                <w:lang w:eastAsia="ar-SA"/>
              </w:rPr>
            </w:pPr>
            <w:r w:rsidRPr="004674C9">
              <w:rPr>
                <w:sz w:val="20"/>
                <w:szCs w:val="20"/>
                <w:lang w:eastAsia="ar-SA"/>
              </w:rPr>
              <w:t xml:space="preserve"> 9.</w:t>
            </w:r>
            <w:r w:rsidR="00BD10DF">
              <w:rPr>
                <w:sz w:val="20"/>
                <w:szCs w:val="20"/>
                <w:lang w:eastAsia="ar-SA"/>
              </w:rPr>
              <w:t xml:space="preserve"> Безопасное поведение на улице.</w:t>
            </w:r>
          </w:p>
          <w:p w:rsidR="00BD10DF" w:rsidRDefault="00BD10DF" w:rsidP="00D80C42">
            <w:pPr>
              <w:jc w:val="both"/>
              <w:rPr>
                <w:sz w:val="20"/>
                <w:szCs w:val="20"/>
                <w:lang w:eastAsia="ar-SA"/>
              </w:rPr>
            </w:pPr>
            <w:r>
              <w:rPr>
                <w:sz w:val="20"/>
                <w:szCs w:val="20"/>
                <w:lang w:eastAsia="ar-SA"/>
              </w:rPr>
              <w:t xml:space="preserve"> 10. Дорога от дома до школы.</w:t>
            </w:r>
          </w:p>
          <w:p w:rsidR="00BD10DF" w:rsidRDefault="000B09B3" w:rsidP="00D80C42">
            <w:pPr>
              <w:jc w:val="both"/>
              <w:rPr>
                <w:sz w:val="20"/>
                <w:szCs w:val="20"/>
                <w:lang w:eastAsia="ar-SA"/>
              </w:rPr>
            </w:pPr>
            <w:r w:rsidRPr="004674C9">
              <w:rPr>
                <w:sz w:val="20"/>
                <w:szCs w:val="20"/>
                <w:lang w:eastAsia="ar-SA"/>
              </w:rPr>
              <w:t xml:space="preserve"> 1</w:t>
            </w:r>
            <w:r w:rsidR="00BD10DF">
              <w:rPr>
                <w:sz w:val="20"/>
                <w:szCs w:val="20"/>
                <w:lang w:eastAsia="ar-SA"/>
              </w:rPr>
              <w:t>1. Правила поведения пешеходов.</w:t>
            </w:r>
          </w:p>
          <w:p w:rsidR="00BD10DF" w:rsidRDefault="000B09B3" w:rsidP="00D80C42">
            <w:pPr>
              <w:jc w:val="both"/>
              <w:rPr>
                <w:sz w:val="20"/>
                <w:szCs w:val="20"/>
                <w:lang w:eastAsia="ar-SA"/>
              </w:rPr>
            </w:pPr>
            <w:r w:rsidRPr="004674C9">
              <w:rPr>
                <w:sz w:val="20"/>
                <w:szCs w:val="20"/>
                <w:lang w:eastAsia="ar-SA"/>
              </w:rPr>
              <w:t xml:space="preserve"> 12</w:t>
            </w:r>
            <w:r w:rsidR="00BD10DF">
              <w:rPr>
                <w:sz w:val="20"/>
                <w:szCs w:val="20"/>
                <w:lang w:eastAsia="ar-SA"/>
              </w:rPr>
              <w:t>. Правила поведения пассажиров.</w:t>
            </w:r>
          </w:p>
          <w:p w:rsidR="00BD10DF" w:rsidRDefault="000B09B3" w:rsidP="00D80C42">
            <w:pPr>
              <w:jc w:val="both"/>
              <w:rPr>
                <w:sz w:val="20"/>
                <w:szCs w:val="20"/>
                <w:lang w:eastAsia="ar-SA"/>
              </w:rPr>
            </w:pPr>
            <w:r w:rsidRPr="004674C9">
              <w:rPr>
                <w:sz w:val="20"/>
                <w:szCs w:val="20"/>
                <w:lang w:eastAsia="ar-SA"/>
              </w:rPr>
              <w:t xml:space="preserve"> 13. Номера т</w:t>
            </w:r>
            <w:r w:rsidR="00BD10DF">
              <w:rPr>
                <w:sz w:val="20"/>
                <w:szCs w:val="20"/>
                <w:lang w:eastAsia="ar-SA"/>
              </w:rPr>
              <w:t>елефонов экстренной помощи.</w:t>
            </w:r>
          </w:p>
          <w:p w:rsidR="00BD10DF" w:rsidRDefault="000B09B3" w:rsidP="00D80C42">
            <w:pPr>
              <w:jc w:val="both"/>
              <w:rPr>
                <w:sz w:val="20"/>
                <w:szCs w:val="20"/>
                <w:lang w:eastAsia="ar-SA"/>
              </w:rPr>
            </w:pPr>
            <w:r w:rsidRPr="004674C9">
              <w:rPr>
                <w:sz w:val="20"/>
                <w:szCs w:val="20"/>
                <w:lang w:eastAsia="ar-SA"/>
              </w:rPr>
              <w:t xml:space="preserve"> 14. Пе</w:t>
            </w:r>
            <w:r w:rsidR="00BD10DF">
              <w:rPr>
                <w:sz w:val="20"/>
                <w:szCs w:val="20"/>
                <w:lang w:eastAsia="ar-SA"/>
              </w:rPr>
              <w:t>рвая помощь при легких травмах.</w:t>
            </w:r>
          </w:p>
          <w:p w:rsidR="00BD10DF" w:rsidRDefault="00BD10DF" w:rsidP="00D80C42">
            <w:pPr>
              <w:jc w:val="both"/>
              <w:rPr>
                <w:sz w:val="20"/>
                <w:szCs w:val="20"/>
                <w:lang w:eastAsia="ar-SA"/>
              </w:rPr>
            </w:pPr>
            <w:r>
              <w:rPr>
                <w:sz w:val="20"/>
                <w:szCs w:val="20"/>
                <w:lang w:eastAsia="ar-SA"/>
              </w:rPr>
              <w:t xml:space="preserve"> 15. Правила обращения с огнем.</w:t>
            </w:r>
          </w:p>
          <w:p w:rsidR="00BD10DF" w:rsidRDefault="000B09B3" w:rsidP="00D80C42">
            <w:pPr>
              <w:jc w:val="both"/>
              <w:rPr>
                <w:sz w:val="20"/>
                <w:szCs w:val="20"/>
                <w:lang w:eastAsia="ar-SA"/>
              </w:rPr>
            </w:pPr>
            <w:r w:rsidRPr="004674C9">
              <w:rPr>
                <w:sz w:val="20"/>
                <w:szCs w:val="20"/>
                <w:lang w:eastAsia="ar-SA"/>
              </w:rPr>
              <w:t xml:space="preserve"> 16. Прави</w:t>
            </w:r>
            <w:r w:rsidR="00BD10DF">
              <w:rPr>
                <w:sz w:val="20"/>
                <w:szCs w:val="20"/>
                <w:lang w:eastAsia="ar-SA"/>
              </w:rPr>
              <w:t>ла обращения с электричеством.</w:t>
            </w:r>
          </w:p>
          <w:p w:rsidR="000B09B3" w:rsidRPr="004674C9" w:rsidRDefault="000B09B3" w:rsidP="00D80C42">
            <w:pPr>
              <w:jc w:val="both"/>
              <w:rPr>
                <w:sz w:val="20"/>
                <w:szCs w:val="20"/>
                <w:lang w:eastAsia="ar-SA"/>
              </w:rPr>
            </w:pPr>
            <w:r w:rsidRPr="004674C9">
              <w:rPr>
                <w:sz w:val="20"/>
                <w:szCs w:val="20"/>
                <w:lang w:eastAsia="ar-SA"/>
              </w:rPr>
              <w:t xml:space="preserve">17. Правила поведения в лесу. </w:t>
            </w:r>
          </w:p>
          <w:p w:rsidR="000B09B3" w:rsidRPr="004674C9" w:rsidRDefault="000B09B3" w:rsidP="00D80C42">
            <w:pPr>
              <w:jc w:val="both"/>
              <w:rPr>
                <w:b/>
                <w:sz w:val="20"/>
                <w:szCs w:val="20"/>
                <w:lang w:eastAsia="ar-SA"/>
              </w:rPr>
            </w:pPr>
            <w:r w:rsidRPr="004674C9">
              <w:rPr>
                <w:b/>
                <w:sz w:val="20"/>
                <w:szCs w:val="20"/>
                <w:lang w:eastAsia="ar-SA"/>
              </w:rPr>
              <w:t>Технология. Работа с бумагой, природными материалами, тканью, пластилином. Конструирование</w:t>
            </w:r>
            <w:r w:rsidRPr="004674C9">
              <w:rPr>
                <w:sz w:val="20"/>
                <w:szCs w:val="20"/>
                <w:lang w:eastAsia="ar-SA"/>
              </w:rPr>
              <w:t>, в количестве не менее 1 шт.;</w:t>
            </w:r>
          </w:p>
          <w:p w:rsidR="002E623C" w:rsidRDefault="000B09B3" w:rsidP="00E04F3F">
            <w:pPr>
              <w:jc w:val="both"/>
              <w:rPr>
                <w:sz w:val="20"/>
                <w:szCs w:val="20"/>
                <w:lang w:eastAsia="ar-SA"/>
              </w:rPr>
            </w:pPr>
            <w:r w:rsidRPr="004674C9">
              <w:rPr>
                <w:sz w:val="20"/>
                <w:szCs w:val="20"/>
                <w:lang w:eastAsia="ar-SA"/>
              </w:rPr>
              <w:t>Интерактивное у</w:t>
            </w:r>
            <w:r w:rsidR="002E623C">
              <w:rPr>
                <w:sz w:val="20"/>
                <w:szCs w:val="20"/>
                <w:lang w:eastAsia="ar-SA"/>
              </w:rPr>
              <w:t>чебное пособие должно включать:</w:t>
            </w:r>
          </w:p>
          <w:p w:rsidR="002E623C" w:rsidRDefault="000B09B3" w:rsidP="00E04F3F">
            <w:pPr>
              <w:jc w:val="both"/>
              <w:rPr>
                <w:sz w:val="20"/>
                <w:szCs w:val="20"/>
                <w:lang w:eastAsia="ar-SA"/>
              </w:rPr>
            </w:pPr>
            <w:r w:rsidRPr="004674C9">
              <w:rPr>
                <w:sz w:val="20"/>
                <w:szCs w:val="20"/>
                <w:lang w:eastAsia="ar-SA"/>
              </w:rPr>
              <w:t xml:space="preserve"> • объекты визуальной информации (разнообразные интерактивные иллюстрации с выделением или увеличением отдельных фрагментов, анимации, демонстрирующие различные понятия, действия и т.д.) (не менее 51 </w:t>
            </w:r>
            <w:proofErr w:type="spellStart"/>
            <w:r w:rsidRPr="004674C9">
              <w:rPr>
                <w:sz w:val="20"/>
                <w:szCs w:val="20"/>
                <w:lang w:eastAsia="ar-SA"/>
              </w:rPr>
              <w:t>анимаций</w:t>
            </w:r>
            <w:proofErr w:type="spellEnd"/>
            <w:r w:rsidRPr="004674C9">
              <w:rPr>
                <w:sz w:val="20"/>
                <w:szCs w:val="20"/>
                <w:lang w:eastAsia="ar-SA"/>
              </w:rPr>
              <w:t xml:space="preserve"> и интерактивных схем), </w:t>
            </w:r>
          </w:p>
          <w:p w:rsidR="002E623C" w:rsidRDefault="000B09B3" w:rsidP="00E04F3F">
            <w:pPr>
              <w:jc w:val="both"/>
              <w:rPr>
                <w:sz w:val="20"/>
                <w:szCs w:val="20"/>
                <w:lang w:eastAsia="ar-SA"/>
              </w:rPr>
            </w:pPr>
            <w:r w:rsidRPr="004674C9">
              <w:rPr>
                <w:sz w:val="20"/>
                <w:szCs w:val="20"/>
                <w:lang w:eastAsia="ar-SA"/>
              </w:rPr>
              <w:lastRenderedPageBreak/>
              <w:t xml:space="preserve">• практический тренинг (большое разнообразие интерактивных заданий) (не менее 41 упражнений), </w:t>
            </w:r>
          </w:p>
          <w:p w:rsidR="002E623C" w:rsidRDefault="000B09B3" w:rsidP="00E04F3F">
            <w:pPr>
              <w:jc w:val="both"/>
              <w:rPr>
                <w:sz w:val="20"/>
                <w:szCs w:val="20"/>
                <w:lang w:eastAsia="ar-SA"/>
              </w:rPr>
            </w:pPr>
            <w:r w:rsidRPr="004674C9">
              <w:rPr>
                <w:sz w:val="20"/>
                <w:szCs w:val="20"/>
                <w:lang w:eastAsia="ar-SA"/>
              </w:rPr>
              <w:t xml:space="preserve">• тестовую систему контроля знаний учащихся (не менее 85 тестовых вопросов), </w:t>
            </w:r>
          </w:p>
          <w:p w:rsidR="002E623C" w:rsidRDefault="000B09B3" w:rsidP="00E04F3F">
            <w:pPr>
              <w:jc w:val="both"/>
              <w:rPr>
                <w:sz w:val="20"/>
                <w:szCs w:val="20"/>
                <w:lang w:eastAsia="ar-SA"/>
              </w:rPr>
            </w:pPr>
            <w:r w:rsidRPr="004674C9">
              <w:rPr>
                <w:sz w:val="20"/>
                <w:szCs w:val="20"/>
                <w:lang w:eastAsia="ar-SA"/>
              </w:rPr>
              <w:t xml:space="preserve">• дополнительную информацию (справочные материалы со звуковыми комментариями), </w:t>
            </w:r>
          </w:p>
          <w:p w:rsidR="002E623C" w:rsidRDefault="002E623C" w:rsidP="00E04F3F">
            <w:pPr>
              <w:jc w:val="both"/>
              <w:rPr>
                <w:sz w:val="20"/>
                <w:szCs w:val="20"/>
                <w:lang w:eastAsia="ar-SA"/>
              </w:rPr>
            </w:pPr>
            <w:r>
              <w:rPr>
                <w:sz w:val="20"/>
                <w:szCs w:val="20"/>
                <w:lang w:eastAsia="ar-SA"/>
              </w:rPr>
              <w:t>• следующие темы:</w:t>
            </w:r>
          </w:p>
          <w:p w:rsidR="006F062C" w:rsidRDefault="00BD10DF" w:rsidP="00E04F3F">
            <w:pPr>
              <w:jc w:val="both"/>
              <w:rPr>
                <w:sz w:val="20"/>
                <w:szCs w:val="20"/>
                <w:lang w:eastAsia="ar-SA"/>
              </w:rPr>
            </w:pPr>
            <w:r>
              <w:rPr>
                <w:sz w:val="20"/>
                <w:szCs w:val="20"/>
                <w:lang w:eastAsia="ar-SA"/>
              </w:rPr>
              <w:t>1. Подготовка рабочего места.</w:t>
            </w:r>
            <w:r w:rsidR="000B09B3" w:rsidRPr="004674C9">
              <w:rPr>
                <w:sz w:val="20"/>
                <w:szCs w:val="20"/>
                <w:lang w:eastAsia="ar-SA"/>
              </w:rPr>
              <w:t xml:space="preserve"> </w:t>
            </w:r>
          </w:p>
          <w:p w:rsidR="006F062C" w:rsidRDefault="000B09B3" w:rsidP="00E04F3F">
            <w:pPr>
              <w:jc w:val="both"/>
              <w:rPr>
                <w:sz w:val="20"/>
                <w:szCs w:val="20"/>
                <w:lang w:eastAsia="ar-SA"/>
              </w:rPr>
            </w:pPr>
            <w:r w:rsidRPr="004674C9">
              <w:rPr>
                <w:sz w:val="20"/>
                <w:szCs w:val="20"/>
                <w:lang w:eastAsia="ar-SA"/>
              </w:rPr>
              <w:t>2. Приемы сгибания</w:t>
            </w:r>
            <w:r w:rsidR="00BD10DF">
              <w:rPr>
                <w:sz w:val="20"/>
                <w:szCs w:val="20"/>
                <w:lang w:eastAsia="ar-SA"/>
              </w:rPr>
              <w:t xml:space="preserve"> и складывания бумаги и картона.</w:t>
            </w:r>
            <w:r w:rsidRPr="004674C9">
              <w:rPr>
                <w:sz w:val="20"/>
                <w:szCs w:val="20"/>
                <w:lang w:eastAsia="ar-SA"/>
              </w:rPr>
              <w:t xml:space="preserve"> </w:t>
            </w:r>
          </w:p>
          <w:p w:rsidR="006F062C" w:rsidRDefault="000B09B3" w:rsidP="00E04F3F">
            <w:pPr>
              <w:jc w:val="both"/>
              <w:rPr>
                <w:sz w:val="20"/>
                <w:szCs w:val="20"/>
                <w:lang w:eastAsia="ar-SA"/>
              </w:rPr>
            </w:pPr>
            <w:r w:rsidRPr="004674C9">
              <w:rPr>
                <w:sz w:val="20"/>
                <w:szCs w:val="20"/>
                <w:lang w:eastAsia="ar-SA"/>
              </w:rPr>
              <w:t>3. Разметка деталей (по трафарету и шабл</w:t>
            </w:r>
            <w:r w:rsidR="00BD10DF">
              <w:rPr>
                <w:sz w:val="20"/>
                <w:szCs w:val="20"/>
                <w:lang w:eastAsia="ar-SA"/>
              </w:rPr>
              <w:t>ону, через копирку, по клеткам).</w:t>
            </w:r>
            <w:r w:rsidRPr="004674C9">
              <w:rPr>
                <w:sz w:val="20"/>
                <w:szCs w:val="20"/>
                <w:lang w:eastAsia="ar-SA"/>
              </w:rPr>
              <w:t xml:space="preserve"> </w:t>
            </w:r>
          </w:p>
          <w:p w:rsidR="006F062C" w:rsidRDefault="000B09B3" w:rsidP="00E04F3F">
            <w:pPr>
              <w:jc w:val="both"/>
              <w:rPr>
                <w:sz w:val="20"/>
                <w:szCs w:val="20"/>
                <w:lang w:eastAsia="ar-SA"/>
              </w:rPr>
            </w:pPr>
            <w:r w:rsidRPr="004674C9">
              <w:rPr>
                <w:sz w:val="20"/>
                <w:szCs w:val="20"/>
                <w:lang w:eastAsia="ar-SA"/>
              </w:rPr>
              <w:t>4. Разметка деталей (цир</w:t>
            </w:r>
            <w:r w:rsidR="00BD10DF">
              <w:rPr>
                <w:sz w:val="20"/>
                <w:szCs w:val="20"/>
                <w:lang w:eastAsia="ar-SA"/>
              </w:rPr>
              <w:t xml:space="preserve">кулем и линейкой, через кальку). </w:t>
            </w:r>
          </w:p>
          <w:p w:rsidR="006F062C" w:rsidRDefault="00BD10DF" w:rsidP="00E04F3F">
            <w:pPr>
              <w:jc w:val="both"/>
              <w:rPr>
                <w:sz w:val="20"/>
                <w:szCs w:val="20"/>
                <w:lang w:eastAsia="ar-SA"/>
              </w:rPr>
            </w:pPr>
            <w:r>
              <w:rPr>
                <w:sz w:val="20"/>
                <w:szCs w:val="20"/>
                <w:lang w:eastAsia="ar-SA"/>
              </w:rPr>
              <w:t xml:space="preserve">5. Разметка складыванием. </w:t>
            </w:r>
          </w:p>
          <w:p w:rsidR="006F062C" w:rsidRDefault="00BD10DF" w:rsidP="00E04F3F">
            <w:pPr>
              <w:jc w:val="both"/>
              <w:rPr>
                <w:sz w:val="20"/>
                <w:szCs w:val="20"/>
                <w:lang w:eastAsia="ar-SA"/>
              </w:rPr>
            </w:pPr>
            <w:r>
              <w:rPr>
                <w:sz w:val="20"/>
                <w:szCs w:val="20"/>
                <w:lang w:eastAsia="ar-SA"/>
              </w:rPr>
              <w:t>6. Приемы наклеивания бумаги.</w:t>
            </w:r>
            <w:r w:rsidR="000B09B3" w:rsidRPr="004674C9">
              <w:rPr>
                <w:sz w:val="20"/>
                <w:szCs w:val="20"/>
                <w:lang w:eastAsia="ar-SA"/>
              </w:rPr>
              <w:t xml:space="preserve"> </w:t>
            </w:r>
          </w:p>
          <w:p w:rsidR="006F062C" w:rsidRDefault="000B09B3" w:rsidP="00E04F3F">
            <w:pPr>
              <w:jc w:val="both"/>
              <w:rPr>
                <w:sz w:val="20"/>
                <w:szCs w:val="20"/>
                <w:lang w:eastAsia="ar-SA"/>
              </w:rPr>
            </w:pPr>
            <w:r w:rsidRPr="004674C9">
              <w:rPr>
                <w:sz w:val="20"/>
                <w:szCs w:val="20"/>
                <w:lang w:eastAsia="ar-SA"/>
              </w:rPr>
              <w:t>7. Получение геометрических ф</w:t>
            </w:r>
            <w:r w:rsidR="00BD10DF">
              <w:rPr>
                <w:sz w:val="20"/>
                <w:szCs w:val="20"/>
                <w:lang w:eastAsia="ar-SA"/>
              </w:rPr>
              <w:t>игур складыванием и вырезанием.</w:t>
            </w:r>
            <w:r w:rsidRPr="004674C9">
              <w:rPr>
                <w:sz w:val="20"/>
                <w:szCs w:val="20"/>
                <w:lang w:eastAsia="ar-SA"/>
              </w:rPr>
              <w:t xml:space="preserve"> </w:t>
            </w:r>
          </w:p>
          <w:p w:rsidR="006F062C" w:rsidRDefault="000B09B3" w:rsidP="00E04F3F">
            <w:pPr>
              <w:jc w:val="both"/>
              <w:rPr>
                <w:sz w:val="20"/>
                <w:szCs w:val="20"/>
                <w:lang w:eastAsia="ar-SA"/>
              </w:rPr>
            </w:pPr>
            <w:r w:rsidRPr="004674C9">
              <w:rPr>
                <w:sz w:val="20"/>
                <w:szCs w:val="20"/>
                <w:lang w:eastAsia="ar-SA"/>
              </w:rPr>
              <w:t xml:space="preserve">8. Получение </w:t>
            </w:r>
            <w:r w:rsidR="00BD10DF">
              <w:rPr>
                <w:sz w:val="20"/>
                <w:szCs w:val="20"/>
                <w:lang w:eastAsia="ar-SA"/>
              </w:rPr>
              <w:t>многоугольника и шестиугольника.</w:t>
            </w:r>
            <w:r w:rsidRPr="004674C9">
              <w:rPr>
                <w:sz w:val="20"/>
                <w:szCs w:val="20"/>
                <w:lang w:eastAsia="ar-SA"/>
              </w:rPr>
              <w:t xml:space="preserve"> </w:t>
            </w:r>
          </w:p>
          <w:p w:rsidR="006F062C" w:rsidRDefault="000B09B3" w:rsidP="00E04F3F">
            <w:pPr>
              <w:jc w:val="both"/>
              <w:rPr>
                <w:sz w:val="20"/>
                <w:szCs w:val="20"/>
                <w:lang w:eastAsia="ar-SA"/>
              </w:rPr>
            </w:pPr>
            <w:r w:rsidRPr="004674C9">
              <w:rPr>
                <w:sz w:val="20"/>
                <w:szCs w:val="20"/>
                <w:lang w:eastAsia="ar-SA"/>
              </w:rPr>
              <w:t>9. Получение</w:t>
            </w:r>
            <w:r w:rsidR="00BD10DF">
              <w:rPr>
                <w:sz w:val="20"/>
                <w:szCs w:val="20"/>
                <w:lang w:eastAsia="ar-SA"/>
              </w:rPr>
              <w:t xml:space="preserve"> геометрических фигур циркулем. </w:t>
            </w:r>
          </w:p>
          <w:p w:rsidR="006F062C" w:rsidRDefault="00BD10DF" w:rsidP="00E04F3F">
            <w:pPr>
              <w:jc w:val="both"/>
              <w:rPr>
                <w:sz w:val="20"/>
                <w:szCs w:val="20"/>
                <w:lang w:eastAsia="ar-SA"/>
              </w:rPr>
            </w:pPr>
            <w:r>
              <w:rPr>
                <w:sz w:val="20"/>
                <w:szCs w:val="20"/>
                <w:lang w:eastAsia="ar-SA"/>
              </w:rPr>
              <w:t xml:space="preserve">10. Аппликация. </w:t>
            </w:r>
          </w:p>
          <w:p w:rsidR="006F062C" w:rsidRDefault="00BD10DF" w:rsidP="00E04F3F">
            <w:pPr>
              <w:jc w:val="both"/>
              <w:rPr>
                <w:sz w:val="20"/>
                <w:szCs w:val="20"/>
                <w:lang w:eastAsia="ar-SA"/>
              </w:rPr>
            </w:pPr>
            <w:r>
              <w:rPr>
                <w:sz w:val="20"/>
                <w:szCs w:val="20"/>
                <w:lang w:eastAsia="ar-SA"/>
              </w:rPr>
              <w:t xml:space="preserve">11. Летающие модели из бумаги. </w:t>
            </w:r>
          </w:p>
          <w:p w:rsidR="006F062C" w:rsidRDefault="00BD10DF" w:rsidP="00E04F3F">
            <w:pPr>
              <w:jc w:val="both"/>
              <w:rPr>
                <w:sz w:val="20"/>
                <w:szCs w:val="20"/>
                <w:lang w:eastAsia="ar-SA"/>
              </w:rPr>
            </w:pPr>
            <w:r>
              <w:rPr>
                <w:sz w:val="20"/>
                <w:szCs w:val="20"/>
                <w:lang w:eastAsia="ar-SA"/>
              </w:rPr>
              <w:t xml:space="preserve">12. Работа с пластилином. </w:t>
            </w:r>
          </w:p>
          <w:p w:rsidR="006F062C" w:rsidRDefault="00BD10DF" w:rsidP="00E04F3F">
            <w:pPr>
              <w:jc w:val="both"/>
              <w:rPr>
                <w:sz w:val="20"/>
                <w:szCs w:val="20"/>
                <w:lang w:eastAsia="ar-SA"/>
              </w:rPr>
            </w:pPr>
            <w:r>
              <w:rPr>
                <w:sz w:val="20"/>
                <w:szCs w:val="20"/>
                <w:lang w:eastAsia="ar-SA"/>
              </w:rPr>
              <w:t>13. Изделия из пластилина.</w:t>
            </w:r>
            <w:r w:rsidR="000B09B3" w:rsidRPr="004674C9">
              <w:rPr>
                <w:sz w:val="20"/>
                <w:szCs w:val="20"/>
                <w:lang w:eastAsia="ar-SA"/>
              </w:rPr>
              <w:t xml:space="preserve"> </w:t>
            </w:r>
          </w:p>
          <w:p w:rsidR="006F062C" w:rsidRDefault="000B09B3" w:rsidP="00E04F3F">
            <w:pPr>
              <w:jc w:val="both"/>
              <w:rPr>
                <w:sz w:val="20"/>
                <w:szCs w:val="20"/>
                <w:lang w:eastAsia="ar-SA"/>
              </w:rPr>
            </w:pPr>
            <w:r w:rsidRPr="004674C9">
              <w:rPr>
                <w:sz w:val="20"/>
                <w:szCs w:val="20"/>
                <w:lang w:eastAsia="ar-SA"/>
              </w:rPr>
              <w:t xml:space="preserve">14. </w:t>
            </w:r>
            <w:r w:rsidR="00BD10DF">
              <w:rPr>
                <w:sz w:val="20"/>
                <w:szCs w:val="20"/>
                <w:lang w:eastAsia="ar-SA"/>
              </w:rPr>
              <w:t>Изделия из природных материалов.</w:t>
            </w:r>
            <w:r w:rsidRPr="004674C9">
              <w:rPr>
                <w:sz w:val="20"/>
                <w:szCs w:val="20"/>
                <w:lang w:eastAsia="ar-SA"/>
              </w:rPr>
              <w:t xml:space="preserve"> </w:t>
            </w:r>
          </w:p>
          <w:p w:rsidR="006F062C" w:rsidRDefault="000B09B3" w:rsidP="00E04F3F">
            <w:pPr>
              <w:jc w:val="both"/>
              <w:rPr>
                <w:sz w:val="20"/>
                <w:szCs w:val="20"/>
                <w:lang w:eastAsia="ar-SA"/>
              </w:rPr>
            </w:pPr>
            <w:r w:rsidRPr="004674C9">
              <w:rPr>
                <w:sz w:val="20"/>
                <w:szCs w:val="20"/>
                <w:lang w:eastAsia="ar-SA"/>
              </w:rPr>
              <w:t>15. Из</w:t>
            </w:r>
            <w:r w:rsidR="00BD10DF">
              <w:rPr>
                <w:sz w:val="20"/>
                <w:szCs w:val="20"/>
                <w:lang w:eastAsia="ar-SA"/>
              </w:rPr>
              <w:t>делия из текстильных материалов.</w:t>
            </w:r>
            <w:r w:rsidRPr="004674C9">
              <w:rPr>
                <w:sz w:val="20"/>
                <w:szCs w:val="20"/>
                <w:lang w:eastAsia="ar-SA"/>
              </w:rPr>
              <w:t xml:space="preserve"> </w:t>
            </w:r>
          </w:p>
          <w:p w:rsidR="006F062C" w:rsidRDefault="000B09B3" w:rsidP="00E04F3F">
            <w:pPr>
              <w:jc w:val="both"/>
              <w:rPr>
                <w:sz w:val="20"/>
                <w:szCs w:val="20"/>
                <w:lang w:eastAsia="ar-SA"/>
              </w:rPr>
            </w:pPr>
            <w:r w:rsidRPr="004674C9">
              <w:rPr>
                <w:sz w:val="20"/>
                <w:szCs w:val="20"/>
                <w:lang w:eastAsia="ar-SA"/>
              </w:rPr>
              <w:t>1</w:t>
            </w:r>
            <w:r w:rsidR="00BD10DF">
              <w:rPr>
                <w:sz w:val="20"/>
                <w:szCs w:val="20"/>
                <w:lang w:eastAsia="ar-SA"/>
              </w:rPr>
              <w:t>6. Виды швов.</w:t>
            </w:r>
            <w:r w:rsidR="00E04F3F">
              <w:rPr>
                <w:sz w:val="20"/>
                <w:szCs w:val="20"/>
                <w:lang w:eastAsia="ar-SA"/>
              </w:rPr>
              <w:t xml:space="preserve"> </w:t>
            </w:r>
          </w:p>
          <w:p w:rsidR="000B09B3" w:rsidRPr="00E04F3F" w:rsidRDefault="00E04F3F" w:rsidP="00E04F3F">
            <w:pPr>
              <w:jc w:val="both"/>
              <w:rPr>
                <w:sz w:val="20"/>
                <w:szCs w:val="20"/>
                <w:lang w:eastAsia="ar-SA"/>
              </w:rPr>
            </w:pPr>
            <w:r>
              <w:rPr>
                <w:sz w:val="20"/>
                <w:szCs w:val="20"/>
                <w:lang w:eastAsia="ar-SA"/>
              </w:rPr>
              <w:t>17. Конструкторы.</w:t>
            </w:r>
          </w:p>
        </w:tc>
        <w:tc>
          <w:tcPr>
            <w:tcW w:w="1567" w:type="dxa"/>
          </w:tcPr>
          <w:p w:rsidR="000B09B3" w:rsidRDefault="008D606D" w:rsidP="008D606D">
            <w:pPr>
              <w:spacing w:line="276" w:lineRule="auto"/>
              <w:jc w:val="both"/>
            </w:pPr>
            <w:r w:rsidRPr="008D606D">
              <w:rPr>
                <w:sz w:val="20"/>
              </w:rPr>
              <w:lastRenderedPageBreak/>
              <w:t xml:space="preserve">Указать   конкретные показатели товара, соответствующие значениям, установленным документацией и указание на </w:t>
            </w:r>
            <w:r w:rsidR="00BB0B0D" w:rsidRPr="00BB0B0D">
              <w:rPr>
                <w:sz w:val="20"/>
              </w:rPr>
              <w:t>знак обслуживание, фирменное наименование (при наличии).</w:t>
            </w:r>
          </w:p>
        </w:tc>
      </w:tr>
      <w:tr w:rsidR="000B09B3" w:rsidTr="00F1510E">
        <w:tc>
          <w:tcPr>
            <w:tcW w:w="568" w:type="dxa"/>
          </w:tcPr>
          <w:p w:rsidR="000B09B3" w:rsidRDefault="00E04F3F" w:rsidP="00E4401A">
            <w:pPr>
              <w:spacing w:line="276" w:lineRule="auto"/>
              <w:jc w:val="both"/>
            </w:pPr>
            <w:r>
              <w:lastRenderedPageBreak/>
              <w:t>2</w:t>
            </w:r>
          </w:p>
        </w:tc>
        <w:tc>
          <w:tcPr>
            <w:tcW w:w="1417" w:type="dxa"/>
          </w:tcPr>
          <w:p w:rsidR="000B09B3" w:rsidRPr="00E04F3F" w:rsidRDefault="00E04F3F" w:rsidP="00E4401A">
            <w:pPr>
              <w:spacing w:line="276" w:lineRule="auto"/>
              <w:jc w:val="both"/>
              <w:rPr>
                <w:sz w:val="20"/>
              </w:rPr>
            </w:pPr>
            <w:r w:rsidRPr="00E04F3F">
              <w:rPr>
                <w:sz w:val="20"/>
                <w:szCs w:val="20"/>
              </w:rPr>
              <w:t>Раздаточные карточки с буквами русского алфавита</w:t>
            </w:r>
          </w:p>
        </w:tc>
        <w:tc>
          <w:tcPr>
            <w:tcW w:w="7230" w:type="dxa"/>
          </w:tcPr>
          <w:p w:rsidR="00FD2B4F" w:rsidRDefault="00E04F3F" w:rsidP="00FD2B4F">
            <w:pPr>
              <w:pStyle w:val="af1"/>
              <w:rPr>
                <w:rFonts w:ascii="Times New Roman" w:hAnsi="Times New Roman"/>
                <w:sz w:val="20"/>
                <w:szCs w:val="20"/>
              </w:rPr>
            </w:pPr>
            <w:r w:rsidRPr="004674C9">
              <w:rPr>
                <w:rFonts w:ascii="Times New Roman" w:hAnsi="Times New Roman"/>
                <w:b/>
                <w:sz w:val="20"/>
                <w:szCs w:val="20"/>
              </w:rPr>
              <w:t>Комплект раздаточных карточек с буквенными знаками, слогами для обеспечения фронтальной, индивидуальной работы и работы в парах во время букварного периода обучения</w:t>
            </w:r>
            <w:r w:rsidRPr="004674C9">
              <w:rPr>
                <w:rFonts w:ascii="Times New Roman" w:hAnsi="Times New Roman"/>
                <w:color w:val="000000"/>
                <w:sz w:val="20"/>
                <w:szCs w:val="20"/>
              </w:rPr>
              <w:t xml:space="preserve">, в количестве </w:t>
            </w:r>
            <w:r w:rsidRPr="004674C9">
              <w:rPr>
                <w:rFonts w:ascii="Times New Roman" w:hAnsi="Times New Roman"/>
                <w:sz w:val="20"/>
                <w:szCs w:val="20"/>
              </w:rPr>
              <w:t xml:space="preserve">не менее 1 шт. </w:t>
            </w:r>
          </w:p>
          <w:p w:rsidR="00E04F3F" w:rsidRPr="004674C9" w:rsidRDefault="00E04F3F" w:rsidP="00FD2B4F">
            <w:pPr>
              <w:pStyle w:val="af1"/>
              <w:rPr>
                <w:rFonts w:ascii="Times New Roman" w:hAnsi="Times New Roman"/>
                <w:sz w:val="20"/>
                <w:szCs w:val="20"/>
              </w:rPr>
            </w:pPr>
            <w:r w:rsidRPr="004674C9">
              <w:rPr>
                <w:rFonts w:ascii="Times New Roman" w:hAnsi="Times New Roman"/>
                <w:sz w:val="20"/>
                <w:szCs w:val="20"/>
              </w:rPr>
              <w:t>Должен включать в себя:</w:t>
            </w:r>
          </w:p>
          <w:p w:rsidR="00E04F3F" w:rsidRPr="004674C9" w:rsidRDefault="00E04F3F" w:rsidP="00FD2B4F">
            <w:pPr>
              <w:pStyle w:val="af1"/>
              <w:numPr>
                <w:ilvl w:val="0"/>
                <w:numId w:val="19"/>
              </w:numPr>
              <w:ind w:left="0" w:firstLine="266"/>
              <w:rPr>
                <w:rFonts w:ascii="Times New Roman" w:hAnsi="Times New Roman"/>
                <w:b/>
                <w:sz w:val="20"/>
                <w:szCs w:val="20"/>
              </w:rPr>
            </w:pPr>
            <w:r w:rsidRPr="004674C9">
              <w:rPr>
                <w:rFonts w:ascii="Times New Roman" w:hAnsi="Times New Roman"/>
                <w:b/>
                <w:sz w:val="20"/>
                <w:szCs w:val="20"/>
              </w:rPr>
              <w:t>Набор раздаточного материала. Веера</w:t>
            </w:r>
          </w:p>
          <w:p w:rsidR="00E04F3F" w:rsidRPr="004674C9" w:rsidRDefault="00E04F3F" w:rsidP="00FD2B4F">
            <w:pPr>
              <w:pStyle w:val="af1"/>
              <w:rPr>
                <w:rFonts w:ascii="Times New Roman" w:hAnsi="Times New Roman"/>
                <w:sz w:val="20"/>
                <w:szCs w:val="20"/>
              </w:rPr>
            </w:pPr>
            <w:r w:rsidRPr="004674C9">
              <w:rPr>
                <w:rFonts w:ascii="Times New Roman" w:hAnsi="Times New Roman"/>
                <w:sz w:val="20"/>
                <w:szCs w:val="20"/>
              </w:rPr>
              <w:t>Состав набора:</w:t>
            </w:r>
            <w:r w:rsidRPr="004674C9">
              <w:rPr>
                <w:rFonts w:ascii="Times New Roman" w:hAnsi="Times New Roman"/>
                <w:sz w:val="20"/>
                <w:szCs w:val="20"/>
              </w:rPr>
              <w:br/>
              <w:t>Веер. Гласные буквы, знаки - не менее 24 шт.</w:t>
            </w:r>
          </w:p>
          <w:p w:rsidR="00E04F3F" w:rsidRPr="004674C9" w:rsidRDefault="00E04F3F" w:rsidP="00FD2B4F">
            <w:pPr>
              <w:pStyle w:val="af1"/>
              <w:rPr>
                <w:rFonts w:ascii="Times New Roman" w:hAnsi="Times New Roman"/>
                <w:sz w:val="20"/>
                <w:szCs w:val="20"/>
              </w:rPr>
            </w:pPr>
            <w:r w:rsidRPr="004674C9">
              <w:rPr>
                <w:rFonts w:ascii="Times New Roman" w:hAnsi="Times New Roman"/>
                <w:sz w:val="20"/>
                <w:szCs w:val="20"/>
              </w:rPr>
              <w:t>Веер. Согласные буквы - не менее 24 шт.</w:t>
            </w:r>
          </w:p>
          <w:p w:rsidR="00E04F3F" w:rsidRPr="004674C9" w:rsidRDefault="00E04F3F" w:rsidP="00FD2B4F">
            <w:pPr>
              <w:pStyle w:val="af1"/>
              <w:rPr>
                <w:rFonts w:ascii="Times New Roman" w:hAnsi="Times New Roman"/>
                <w:sz w:val="20"/>
                <w:szCs w:val="20"/>
              </w:rPr>
            </w:pPr>
            <w:r w:rsidRPr="004674C9">
              <w:rPr>
                <w:rFonts w:ascii="Times New Roman" w:hAnsi="Times New Roman"/>
                <w:sz w:val="20"/>
                <w:szCs w:val="20"/>
              </w:rPr>
              <w:t>Веер. Читаем по слогам (слоги из двух букв) - не менее 24 шт.</w:t>
            </w:r>
          </w:p>
          <w:p w:rsidR="00FD2B4F" w:rsidRDefault="00E04F3F" w:rsidP="00FD2B4F">
            <w:pPr>
              <w:pStyle w:val="af1"/>
              <w:rPr>
                <w:rFonts w:ascii="Times New Roman" w:hAnsi="Times New Roman"/>
                <w:sz w:val="20"/>
                <w:szCs w:val="20"/>
              </w:rPr>
            </w:pPr>
            <w:r w:rsidRPr="004674C9">
              <w:rPr>
                <w:rFonts w:ascii="Times New Roman" w:hAnsi="Times New Roman"/>
                <w:sz w:val="20"/>
                <w:szCs w:val="20"/>
              </w:rPr>
              <w:t>Веер. Конструируем слова (слоги из двух и трех букв) - не менее 24 шт.</w:t>
            </w:r>
            <w:r w:rsidR="00FD2B4F">
              <w:rPr>
                <w:rFonts w:ascii="Times New Roman" w:hAnsi="Times New Roman"/>
                <w:sz w:val="20"/>
                <w:szCs w:val="20"/>
              </w:rPr>
              <w:t xml:space="preserve"> </w:t>
            </w:r>
            <w:r w:rsidRPr="004674C9">
              <w:rPr>
                <w:rFonts w:ascii="Times New Roman" w:hAnsi="Times New Roman"/>
                <w:sz w:val="20"/>
                <w:szCs w:val="20"/>
              </w:rPr>
              <w:t xml:space="preserve">Технические параметры: </w:t>
            </w:r>
          </w:p>
          <w:p w:rsidR="00FD2B4F" w:rsidRDefault="00E04F3F" w:rsidP="00FD2B4F">
            <w:pPr>
              <w:pStyle w:val="af1"/>
              <w:rPr>
                <w:rFonts w:ascii="Times New Roman" w:hAnsi="Times New Roman"/>
                <w:sz w:val="20"/>
                <w:szCs w:val="20"/>
              </w:rPr>
            </w:pPr>
            <w:r w:rsidRPr="004674C9">
              <w:rPr>
                <w:rFonts w:ascii="Times New Roman" w:hAnsi="Times New Roman"/>
                <w:sz w:val="20"/>
                <w:szCs w:val="20"/>
              </w:rPr>
              <w:t>формат не менее 75х160мм;</w:t>
            </w:r>
          </w:p>
          <w:p w:rsidR="00FD2B4F" w:rsidRDefault="00E04F3F" w:rsidP="00FD2B4F">
            <w:pPr>
              <w:pStyle w:val="af1"/>
              <w:rPr>
                <w:rFonts w:ascii="Times New Roman" w:hAnsi="Times New Roman"/>
                <w:sz w:val="20"/>
                <w:szCs w:val="20"/>
              </w:rPr>
            </w:pPr>
            <w:r w:rsidRPr="004674C9">
              <w:rPr>
                <w:rFonts w:ascii="Times New Roman" w:hAnsi="Times New Roman"/>
                <w:sz w:val="20"/>
                <w:szCs w:val="20"/>
              </w:rPr>
              <w:t>картон плотностью не менее 320гр./</w:t>
            </w:r>
            <w:proofErr w:type="spellStart"/>
            <w:r w:rsidRPr="004674C9">
              <w:rPr>
                <w:rFonts w:ascii="Times New Roman" w:hAnsi="Times New Roman"/>
                <w:sz w:val="20"/>
                <w:szCs w:val="20"/>
              </w:rPr>
              <w:t>м.кв</w:t>
            </w:r>
            <w:proofErr w:type="spellEnd"/>
            <w:r w:rsidRPr="004674C9">
              <w:rPr>
                <w:rFonts w:ascii="Times New Roman" w:hAnsi="Times New Roman"/>
                <w:sz w:val="20"/>
                <w:szCs w:val="20"/>
              </w:rPr>
              <w:t xml:space="preserve">. </w:t>
            </w:r>
          </w:p>
          <w:p w:rsidR="00FD2B4F" w:rsidRDefault="00E04F3F" w:rsidP="00FD2B4F">
            <w:pPr>
              <w:pStyle w:val="af1"/>
              <w:rPr>
                <w:rFonts w:ascii="Times New Roman" w:hAnsi="Times New Roman"/>
                <w:sz w:val="20"/>
                <w:szCs w:val="20"/>
              </w:rPr>
            </w:pPr>
            <w:r w:rsidRPr="004674C9">
              <w:rPr>
                <w:rFonts w:ascii="Times New Roman" w:hAnsi="Times New Roman"/>
                <w:sz w:val="20"/>
                <w:szCs w:val="20"/>
              </w:rPr>
              <w:t xml:space="preserve">Печать двусторонняя. </w:t>
            </w:r>
          </w:p>
          <w:p w:rsidR="00E04F3F" w:rsidRPr="004674C9" w:rsidRDefault="00E04F3F" w:rsidP="00FD2B4F">
            <w:pPr>
              <w:pStyle w:val="af1"/>
              <w:rPr>
                <w:rFonts w:ascii="Times New Roman" w:hAnsi="Times New Roman"/>
                <w:sz w:val="20"/>
                <w:szCs w:val="20"/>
              </w:rPr>
            </w:pPr>
            <w:r w:rsidRPr="004674C9">
              <w:rPr>
                <w:rFonts w:ascii="Times New Roman" w:hAnsi="Times New Roman"/>
                <w:sz w:val="20"/>
                <w:szCs w:val="20"/>
              </w:rPr>
              <w:t>Красочность 4+4 (</w:t>
            </w:r>
            <w:proofErr w:type="spellStart"/>
            <w:r w:rsidRPr="004674C9">
              <w:rPr>
                <w:rFonts w:ascii="Times New Roman" w:hAnsi="Times New Roman"/>
                <w:sz w:val="20"/>
                <w:szCs w:val="20"/>
              </w:rPr>
              <w:t>полноцвет</w:t>
            </w:r>
            <w:proofErr w:type="spellEnd"/>
            <w:r w:rsidRPr="004674C9">
              <w:rPr>
                <w:rFonts w:ascii="Times New Roman" w:hAnsi="Times New Roman"/>
                <w:sz w:val="20"/>
                <w:szCs w:val="20"/>
              </w:rPr>
              <w:t>).</w:t>
            </w:r>
          </w:p>
          <w:p w:rsidR="00E04F3F" w:rsidRPr="004674C9" w:rsidRDefault="00E04F3F" w:rsidP="00FD2B4F">
            <w:pPr>
              <w:pStyle w:val="af1"/>
              <w:numPr>
                <w:ilvl w:val="0"/>
                <w:numId w:val="19"/>
              </w:numPr>
              <w:ind w:left="-17" w:firstLine="283"/>
              <w:rPr>
                <w:rFonts w:ascii="Times New Roman" w:hAnsi="Times New Roman"/>
                <w:sz w:val="20"/>
                <w:szCs w:val="20"/>
              </w:rPr>
            </w:pPr>
            <w:r w:rsidRPr="004674C9">
              <w:rPr>
                <w:rFonts w:ascii="Times New Roman" w:hAnsi="Times New Roman"/>
                <w:b/>
                <w:sz w:val="20"/>
                <w:szCs w:val="20"/>
              </w:rPr>
              <w:t>Набор разрезных карточек для тренировки навыков чтения</w:t>
            </w:r>
            <w:r w:rsidRPr="004674C9">
              <w:rPr>
                <w:rFonts w:ascii="Times New Roman" w:hAnsi="Times New Roman"/>
                <w:sz w:val="20"/>
                <w:szCs w:val="20"/>
              </w:rPr>
              <w:br/>
              <w:t>Состав набора:</w:t>
            </w:r>
            <w:r w:rsidRPr="004674C9">
              <w:rPr>
                <w:rFonts w:ascii="Times New Roman" w:hAnsi="Times New Roman"/>
                <w:sz w:val="20"/>
                <w:szCs w:val="20"/>
              </w:rPr>
              <w:br/>
              <w:t>ЖУК. Читаем слова-слоги не менее 10 шт.</w:t>
            </w:r>
            <w:r w:rsidRPr="004674C9">
              <w:rPr>
                <w:rFonts w:ascii="Times New Roman" w:hAnsi="Times New Roman"/>
                <w:sz w:val="20"/>
                <w:szCs w:val="20"/>
              </w:rPr>
              <w:br/>
              <w:t>ЛЕВ. Читаем слова-слоги не менее 10 шт.</w:t>
            </w:r>
            <w:r w:rsidRPr="004674C9">
              <w:rPr>
                <w:rFonts w:ascii="Times New Roman" w:hAnsi="Times New Roman"/>
                <w:sz w:val="20"/>
                <w:szCs w:val="20"/>
              </w:rPr>
              <w:br/>
              <w:t>КОШКА. Читаем по слогам не менее 10 шт.</w:t>
            </w:r>
            <w:r w:rsidRPr="004674C9">
              <w:rPr>
                <w:rFonts w:ascii="Times New Roman" w:hAnsi="Times New Roman"/>
                <w:sz w:val="20"/>
                <w:szCs w:val="20"/>
              </w:rPr>
              <w:br/>
              <w:t>СОБАКА. Читаем по слогам не менее 10 шт.</w:t>
            </w:r>
            <w:r w:rsidRPr="004674C9">
              <w:rPr>
                <w:rFonts w:ascii="Times New Roman" w:hAnsi="Times New Roman"/>
                <w:sz w:val="20"/>
                <w:szCs w:val="20"/>
              </w:rPr>
              <w:br/>
              <w:t>ЛИСА. Читаем сочетания слов не менее 10 шт.</w:t>
            </w:r>
            <w:r w:rsidRPr="004674C9">
              <w:rPr>
                <w:rFonts w:ascii="Times New Roman" w:hAnsi="Times New Roman"/>
                <w:sz w:val="20"/>
                <w:szCs w:val="20"/>
              </w:rPr>
              <w:br/>
              <w:t>ЁЖИК. Читаем предложения не менее 10 шт.</w:t>
            </w:r>
            <w:r w:rsidRPr="004674C9">
              <w:rPr>
                <w:rFonts w:ascii="Times New Roman" w:hAnsi="Times New Roman"/>
                <w:sz w:val="20"/>
                <w:szCs w:val="20"/>
              </w:rPr>
              <w:br/>
              <w:t>Технические параметры:</w:t>
            </w:r>
            <w:r w:rsidRPr="004674C9">
              <w:rPr>
                <w:rFonts w:ascii="Times New Roman" w:hAnsi="Times New Roman"/>
                <w:sz w:val="20"/>
                <w:szCs w:val="20"/>
              </w:rPr>
              <w:br/>
              <w:t>Карточки: формат не менее 80х140 мм; картон плотностью не менее 170гр./</w:t>
            </w:r>
            <w:proofErr w:type="spellStart"/>
            <w:r w:rsidRPr="004674C9">
              <w:rPr>
                <w:rFonts w:ascii="Times New Roman" w:hAnsi="Times New Roman"/>
                <w:sz w:val="20"/>
                <w:szCs w:val="20"/>
              </w:rPr>
              <w:t>м.кв</w:t>
            </w:r>
            <w:proofErr w:type="spellEnd"/>
            <w:r w:rsidRPr="004674C9">
              <w:rPr>
                <w:rFonts w:ascii="Times New Roman" w:hAnsi="Times New Roman"/>
                <w:sz w:val="20"/>
                <w:szCs w:val="20"/>
              </w:rPr>
              <w:t xml:space="preserve">. Красочность 4+1. </w:t>
            </w:r>
          </w:p>
          <w:p w:rsidR="00E04F3F" w:rsidRPr="004674C9" w:rsidRDefault="00E04F3F" w:rsidP="00FD2B4F">
            <w:pPr>
              <w:pStyle w:val="af1"/>
              <w:numPr>
                <w:ilvl w:val="0"/>
                <w:numId w:val="19"/>
              </w:numPr>
              <w:ind w:left="-17" w:firstLine="283"/>
              <w:rPr>
                <w:rFonts w:ascii="Times New Roman" w:hAnsi="Times New Roman"/>
                <w:b/>
                <w:sz w:val="20"/>
                <w:szCs w:val="20"/>
              </w:rPr>
            </w:pPr>
            <w:r w:rsidRPr="004674C9">
              <w:rPr>
                <w:rFonts w:ascii="Times New Roman" w:hAnsi="Times New Roman"/>
                <w:b/>
                <w:sz w:val="20"/>
                <w:szCs w:val="20"/>
              </w:rPr>
              <w:t>Набор разрезных карточек для тренировки орфографических навыков</w:t>
            </w:r>
            <w:r w:rsidRPr="004674C9">
              <w:rPr>
                <w:rFonts w:ascii="Times New Roman" w:hAnsi="Times New Roman"/>
                <w:color w:val="000000"/>
                <w:sz w:val="20"/>
                <w:szCs w:val="20"/>
              </w:rPr>
              <w:t>.</w:t>
            </w:r>
          </w:p>
          <w:p w:rsidR="00E04F3F" w:rsidRPr="004674C9" w:rsidRDefault="00E04F3F" w:rsidP="00FD2B4F">
            <w:pPr>
              <w:pStyle w:val="af1"/>
              <w:ind w:left="-17"/>
              <w:rPr>
                <w:rFonts w:ascii="Times New Roman" w:hAnsi="Times New Roman"/>
                <w:sz w:val="20"/>
                <w:szCs w:val="20"/>
              </w:rPr>
            </w:pPr>
            <w:r w:rsidRPr="004674C9">
              <w:rPr>
                <w:rFonts w:ascii="Times New Roman" w:hAnsi="Times New Roman"/>
                <w:sz w:val="20"/>
                <w:szCs w:val="20"/>
              </w:rPr>
              <w:t>Состав набора:</w:t>
            </w:r>
            <w:r w:rsidRPr="004674C9">
              <w:rPr>
                <w:rFonts w:ascii="Times New Roman" w:hAnsi="Times New Roman"/>
                <w:sz w:val="20"/>
                <w:szCs w:val="20"/>
              </w:rPr>
              <w:br/>
              <w:t>СОВА. Гл</w:t>
            </w:r>
            <w:r w:rsidR="001B158D">
              <w:rPr>
                <w:rFonts w:ascii="Times New Roman" w:hAnsi="Times New Roman"/>
                <w:sz w:val="20"/>
                <w:szCs w:val="20"/>
              </w:rPr>
              <w:t xml:space="preserve">асные и согласные в </w:t>
            </w:r>
            <w:proofErr w:type="gramStart"/>
            <w:r w:rsidR="001B158D">
              <w:rPr>
                <w:rFonts w:ascii="Times New Roman" w:hAnsi="Times New Roman"/>
                <w:sz w:val="20"/>
                <w:szCs w:val="20"/>
              </w:rPr>
              <w:t>корне слова</w:t>
            </w:r>
            <w:proofErr w:type="gramEnd"/>
            <w:r w:rsidR="001B158D">
              <w:rPr>
                <w:rFonts w:ascii="Times New Roman" w:hAnsi="Times New Roman"/>
                <w:sz w:val="20"/>
                <w:szCs w:val="20"/>
              </w:rPr>
              <w:t xml:space="preserve"> </w:t>
            </w:r>
            <w:r w:rsidRPr="004674C9">
              <w:rPr>
                <w:rFonts w:ascii="Times New Roman" w:hAnsi="Times New Roman"/>
                <w:sz w:val="20"/>
                <w:szCs w:val="20"/>
              </w:rPr>
              <w:t xml:space="preserve"> не менее 10 шт.</w:t>
            </w:r>
          </w:p>
          <w:p w:rsidR="00E04F3F" w:rsidRPr="004674C9" w:rsidRDefault="00E04F3F" w:rsidP="00FD2B4F">
            <w:pPr>
              <w:pStyle w:val="af1"/>
              <w:ind w:left="-17"/>
              <w:rPr>
                <w:rFonts w:ascii="Times New Roman" w:hAnsi="Times New Roman"/>
                <w:sz w:val="20"/>
                <w:szCs w:val="20"/>
              </w:rPr>
            </w:pPr>
            <w:r w:rsidRPr="004674C9">
              <w:rPr>
                <w:rFonts w:ascii="Times New Roman" w:hAnsi="Times New Roman"/>
                <w:sz w:val="20"/>
                <w:szCs w:val="20"/>
              </w:rPr>
              <w:t>РЫБКА. Правописание парных согласных не менее 10 шт.</w:t>
            </w:r>
          </w:p>
          <w:p w:rsidR="00E04F3F" w:rsidRPr="004674C9" w:rsidRDefault="00E04F3F" w:rsidP="00FD2B4F">
            <w:pPr>
              <w:pStyle w:val="af1"/>
              <w:ind w:left="-17"/>
              <w:rPr>
                <w:rFonts w:ascii="Times New Roman" w:hAnsi="Times New Roman"/>
                <w:sz w:val="20"/>
                <w:szCs w:val="20"/>
              </w:rPr>
            </w:pPr>
            <w:r w:rsidRPr="004674C9">
              <w:rPr>
                <w:rFonts w:ascii="Times New Roman" w:hAnsi="Times New Roman"/>
                <w:sz w:val="20"/>
                <w:szCs w:val="20"/>
              </w:rPr>
              <w:t>КРИСТАЛЛ. Удвоенные согласные не менее 10 шт.</w:t>
            </w:r>
          </w:p>
          <w:p w:rsidR="00E04F3F" w:rsidRPr="004674C9" w:rsidRDefault="00E04F3F" w:rsidP="00FD2B4F">
            <w:pPr>
              <w:pStyle w:val="af1"/>
              <w:ind w:left="-17"/>
              <w:rPr>
                <w:rFonts w:ascii="Times New Roman" w:hAnsi="Times New Roman"/>
                <w:sz w:val="20"/>
                <w:szCs w:val="20"/>
              </w:rPr>
            </w:pPr>
            <w:r w:rsidRPr="004674C9">
              <w:rPr>
                <w:rFonts w:ascii="Times New Roman" w:hAnsi="Times New Roman"/>
                <w:sz w:val="20"/>
                <w:szCs w:val="20"/>
              </w:rPr>
              <w:t>ЗАЙКА. Правописание окончаний существительных не менее 10 шт.</w:t>
            </w:r>
          </w:p>
          <w:p w:rsidR="00E04F3F" w:rsidRPr="004674C9" w:rsidRDefault="00E04F3F" w:rsidP="00FD2B4F">
            <w:pPr>
              <w:pStyle w:val="af1"/>
              <w:ind w:left="-17"/>
              <w:rPr>
                <w:rFonts w:ascii="Times New Roman" w:hAnsi="Times New Roman"/>
                <w:sz w:val="20"/>
                <w:szCs w:val="20"/>
              </w:rPr>
            </w:pPr>
            <w:r w:rsidRPr="004674C9">
              <w:rPr>
                <w:rFonts w:ascii="Times New Roman" w:hAnsi="Times New Roman"/>
                <w:sz w:val="20"/>
                <w:szCs w:val="20"/>
              </w:rPr>
              <w:t>ПАРОХОД. Правописание окончаний прилагательных не менее 10 шт.</w:t>
            </w:r>
          </w:p>
          <w:p w:rsidR="00E04F3F" w:rsidRPr="004674C9" w:rsidRDefault="00E04F3F" w:rsidP="00FD2B4F">
            <w:pPr>
              <w:pStyle w:val="af1"/>
              <w:ind w:left="-17"/>
              <w:rPr>
                <w:rFonts w:ascii="Times New Roman" w:hAnsi="Times New Roman"/>
                <w:sz w:val="20"/>
                <w:szCs w:val="20"/>
              </w:rPr>
            </w:pPr>
            <w:r w:rsidRPr="004674C9">
              <w:rPr>
                <w:rFonts w:ascii="Times New Roman" w:hAnsi="Times New Roman"/>
                <w:sz w:val="20"/>
                <w:szCs w:val="20"/>
              </w:rPr>
              <w:t>КЛОУН. Правописание окончаний глаголов не менее 10 шт.</w:t>
            </w:r>
          </w:p>
          <w:p w:rsidR="00E04F3F" w:rsidRPr="004674C9" w:rsidRDefault="00E04F3F" w:rsidP="00FD2B4F">
            <w:pPr>
              <w:pStyle w:val="af1"/>
              <w:ind w:left="-17"/>
              <w:rPr>
                <w:rFonts w:ascii="Times New Roman" w:hAnsi="Times New Roman"/>
                <w:sz w:val="20"/>
                <w:szCs w:val="20"/>
              </w:rPr>
            </w:pPr>
            <w:r w:rsidRPr="004674C9">
              <w:rPr>
                <w:rFonts w:ascii="Times New Roman" w:hAnsi="Times New Roman"/>
                <w:sz w:val="20"/>
                <w:szCs w:val="20"/>
              </w:rPr>
              <w:t>Технические параметры:</w:t>
            </w:r>
          </w:p>
          <w:p w:rsidR="000B09B3" w:rsidRPr="00E04F3F" w:rsidRDefault="00E04F3F" w:rsidP="00FD2B4F">
            <w:pPr>
              <w:pStyle w:val="af1"/>
              <w:ind w:left="-17"/>
              <w:rPr>
                <w:rFonts w:ascii="Times New Roman" w:hAnsi="Times New Roman"/>
                <w:sz w:val="20"/>
                <w:szCs w:val="20"/>
                <w:highlight w:val="yellow"/>
              </w:rPr>
            </w:pPr>
            <w:r w:rsidRPr="004674C9">
              <w:rPr>
                <w:rFonts w:ascii="Times New Roman" w:hAnsi="Times New Roman"/>
                <w:sz w:val="20"/>
                <w:szCs w:val="20"/>
              </w:rPr>
              <w:t>Карточки: формат не менее 80х140 мм; картон плотностью не менее 170гр./</w:t>
            </w:r>
            <w:proofErr w:type="spellStart"/>
            <w:r w:rsidRPr="004674C9">
              <w:rPr>
                <w:rFonts w:ascii="Times New Roman" w:hAnsi="Times New Roman"/>
                <w:sz w:val="20"/>
                <w:szCs w:val="20"/>
              </w:rPr>
              <w:t>м.кв</w:t>
            </w:r>
            <w:proofErr w:type="spellEnd"/>
            <w:r w:rsidRPr="004674C9">
              <w:rPr>
                <w:rFonts w:ascii="Times New Roman" w:hAnsi="Times New Roman"/>
                <w:sz w:val="20"/>
                <w:szCs w:val="20"/>
              </w:rPr>
              <w:t xml:space="preserve">. Красочность 4+1. </w:t>
            </w:r>
          </w:p>
        </w:tc>
        <w:tc>
          <w:tcPr>
            <w:tcW w:w="1567" w:type="dxa"/>
          </w:tcPr>
          <w:p w:rsidR="000B09B3" w:rsidRDefault="00FD2B4F" w:rsidP="00E4401A">
            <w:pPr>
              <w:spacing w:line="276" w:lineRule="auto"/>
              <w:jc w:val="both"/>
            </w:pPr>
            <w:r w:rsidRPr="008D606D">
              <w:rPr>
                <w:sz w:val="20"/>
              </w:rPr>
              <w:t>Указать   конкретные показатели товара, соответствующие значениям, установленным документацией и указание на товарный знак (при наличии)</w:t>
            </w:r>
          </w:p>
        </w:tc>
      </w:tr>
      <w:tr w:rsidR="000B09B3" w:rsidTr="00F1510E">
        <w:tc>
          <w:tcPr>
            <w:tcW w:w="568" w:type="dxa"/>
          </w:tcPr>
          <w:p w:rsidR="000B09B3" w:rsidRDefault="00E04F3F" w:rsidP="00E4401A">
            <w:pPr>
              <w:spacing w:line="276" w:lineRule="auto"/>
              <w:jc w:val="both"/>
            </w:pPr>
            <w:r>
              <w:t>3</w:t>
            </w:r>
          </w:p>
        </w:tc>
        <w:tc>
          <w:tcPr>
            <w:tcW w:w="1417" w:type="dxa"/>
          </w:tcPr>
          <w:p w:rsidR="000B09B3" w:rsidRPr="00E04F3F" w:rsidRDefault="00E04F3F" w:rsidP="00E4401A">
            <w:pPr>
              <w:spacing w:line="276" w:lineRule="auto"/>
              <w:jc w:val="both"/>
              <w:rPr>
                <w:sz w:val="20"/>
              </w:rPr>
            </w:pPr>
            <w:r w:rsidRPr="00E04F3F">
              <w:rPr>
                <w:sz w:val="20"/>
              </w:rPr>
              <w:t>Демонстраци</w:t>
            </w:r>
            <w:r w:rsidRPr="00E04F3F">
              <w:rPr>
                <w:sz w:val="20"/>
              </w:rPr>
              <w:lastRenderedPageBreak/>
              <w:t>онные учебные таблицы по математике для начальной школы</w:t>
            </w:r>
          </w:p>
        </w:tc>
        <w:tc>
          <w:tcPr>
            <w:tcW w:w="7230" w:type="dxa"/>
          </w:tcPr>
          <w:p w:rsidR="00FD2B4F" w:rsidRDefault="00E04F3F" w:rsidP="00841BCF">
            <w:pPr>
              <w:rPr>
                <w:sz w:val="20"/>
                <w:szCs w:val="20"/>
              </w:rPr>
            </w:pPr>
            <w:r>
              <w:rPr>
                <w:b/>
                <w:sz w:val="20"/>
                <w:szCs w:val="20"/>
              </w:rPr>
              <w:lastRenderedPageBreak/>
              <w:t xml:space="preserve">Комплект </w:t>
            </w:r>
            <w:r w:rsidRPr="00E10479">
              <w:rPr>
                <w:b/>
                <w:sz w:val="20"/>
                <w:szCs w:val="20"/>
              </w:rPr>
              <w:t>демонстрационных учебных таблиц по математике для начальной школы</w:t>
            </w:r>
            <w:r w:rsidR="00841BCF">
              <w:rPr>
                <w:sz w:val="20"/>
                <w:szCs w:val="20"/>
              </w:rPr>
              <w:t>, в количестве не менее 1 шт.</w:t>
            </w:r>
            <w:r w:rsidRPr="00E10479">
              <w:rPr>
                <w:sz w:val="20"/>
                <w:szCs w:val="20"/>
              </w:rPr>
              <w:t xml:space="preserve"> Долж</w:t>
            </w:r>
            <w:r w:rsidR="00FD2B4F">
              <w:rPr>
                <w:sz w:val="20"/>
                <w:szCs w:val="20"/>
              </w:rPr>
              <w:t xml:space="preserve">ны быть представлены </w:t>
            </w:r>
            <w:r w:rsidR="00FD2B4F">
              <w:rPr>
                <w:sz w:val="20"/>
                <w:szCs w:val="20"/>
              </w:rPr>
              <w:lastRenderedPageBreak/>
              <w:t>сериями по</w:t>
            </w:r>
            <w:r w:rsidRPr="00E10479">
              <w:rPr>
                <w:sz w:val="20"/>
                <w:szCs w:val="20"/>
              </w:rPr>
              <w:t xml:space="preserve"> разделу предмета и сопровождаться подробными методическими рекомендациями для преподавателя на каждую серию. </w:t>
            </w:r>
          </w:p>
          <w:p w:rsidR="00E04F3F" w:rsidRPr="00E10479" w:rsidRDefault="00E04F3F" w:rsidP="00FD2B4F">
            <w:pPr>
              <w:jc w:val="both"/>
              <w:rPr>
                <w:sz w:val="20"/>
                <w:szCs w:val="20"/>
              </w:rPr>
            </w:pPr>
            <w:r w:rsidRPr="00E10479">
              <w:rPr>
                <w:sz w:val="20"/>
                <w:szCs w:val="20"/>
              </w:rPr>
              <w:t>Таблицы должны быть отпечатаны на полиграфическом картоне плотностью не менее 250гр./</w:t>
            </w:r>
            <w:proofErr w:type="spellStart"/>
            <w:r w:rsidRPr="00E10479">
              <w:rPr>
                <w:sz w:val="20"/>
                <w:szCs w:val="20"/>
              </w:rPr>
              <w:t>м</w:t>
            </w:r>
            <w:proofErr w:type="gramStart"/>
            <w:r w:rsidRPr="00E10479">
              <w:rPr>
                <w:sz w:val="20"/>
                <w:szCs w:val="20"/>
              </w:rPr>
              <w:t>.к</w:t>
            </w:r>
            <w:proofErr w:type="gramEnd"/>
            <w:r w:rsidRPr="00E10479">
              <w:rPr>
                <w:sz w:val="20"/>
                <w:szCs w:val="20"/>
              </w:rPr>
              <w:t>в</w:t>
            </w:r>
            <w:proofErr w:type="spellEnd"/>
            <w:r w:rsidRPr="00E10479">
              <w:rPr>
                <w:sz w:val="20"/>
                <w:szCs w:val="20"/>
              </w:rPr>
              <w:t xml:space="preserve">; форматом не менее 68x98 см. Печать односторонняя. </w:t>
            </w:r>
            <w:proofErr w:type="spellStart"/>
            <w:r w:rsidRPr="00E10479">
              <w:rPr>
                <w:sz w:val="20"/>
                <w:szCs w:val="20"/>
              </w:rPr>
              <w:t>Мелование</w:t>
            </w:r>
            <w:proofErr w:type="spellEnd"/>
            <w:r w:rsidRPr="00E10479">
              <w:rPr>
                <w:sz w:val="20"/>
                <w:szCs w:val="20"/>
              </w:rPr>
              <w:t xml:space="preserve"> одностороннее. Красочность 4+0 (</w:t>
            </w:r>
            <w:proofErr w:type="spellStart"/>
            <w:r w:rsidRPr="00E10479">
              <w:rPr>
                <w:sz w:val="20"/>
                <w:szCs w:val="20"/>
              </w:rPr>
              <w:t>полноцвет</w:t>
            </w:r>
            <w:proofErr w:type="spellEnd"/>
            <w:r w:rsidRPr="00E10479">
              <w:rPr>
                <w:sz w:val="20"/>
                <w:szCs w:val="20"/>
              </w:rPr>
              <w:t xml:space="preserve">). В комплекте демонстрационных таблиц </w:t>
            </w:r>
            <w:proofErr w:type="gramStart"/>
            <w:r w:rsidRPr="00E10479">
              <w:rPr>
                <w:sz w:val="20"/>
                <w:szCs w:val="20"/>
              </w:rPr>
              <w:t>должны</w:t>
            </w:r>
            <w:proofErr w:type="gramEnd"/>
            <w:r w:rsidRPr="00E10479">
              <w:rPr>
                <w:sz w:val="20"/>
                <w:szCs w:val="20"/>
              </w:rPr>
              <w:t xml:space="preserve"> представлены следующие серии:</w:t>
            </w:r>
          </w:p>
          <w:p w:rsidR="00E04F3F" w:rsidRPr="00E10479" w:rsidRDefault="00E04F3F" w:rsidP="00E04F3F">
            <w:pPr>
              <w:pStyle w:val="af1"/>
              <w:rPr>
                <w:rFonts w:ascii="Times New Roman" w:hAnsi="Times New Roman"/>
                <w:sz w:val="20"/>
                <w:szCs w:val="20"/>
              </w:rPr>
            </w:pPr>
            <w:r w:rsidRPr="00E10479">
              <w:rPr>
                <w:rFonts w:ascii="Times New Roman" w:hAnsi="Times New Roman"/>
                <w:b/>
                <w:sz w:val="20"/>
                <w:szCs w:val="20"/>
              </w:rPr>
              <w:t>Комплект таблиц. Устные приемы сложения и вычитания в пределах сотни</w:t>
            </w:r>
            <w:r w:rsidR="00DD5650">
              <w:rPr>
                <w:rFonts w:ascii="Times New Roman" w:hAnsi="Times New Roman"/>
                <w:sz w:val="20"/>
                <w:szCs w:val="20"/>
              </w:rPr>
              <w:t>, в количестве не менее 1 шт.,</w:t>
            </w:r>
            <w:r w:rsidRPr="00E10479">
              <w:rPr>
                <w:rFonts w:ascii="Times New Roman" w:hAnsi="Times New Roman"/>
                <w:b/>
                <w:sz w:val="20"/>
                <w:szCs w:val="20"/>
              </w:rPr>
              <w:t xml:space="preserve"> </w:t>
            </w:r>
            <w:r w:rsidRPr="00E10479">
              <w:rPr>
                <w:rFonts w:ascii="Times New Roman" w:hAnsi="Times New Roman"/>
                <w:sz w:val="20"/>
                <w:szCs w:val="20"/>
              </w:rPr>
              <w:t>(не менее 4 таблиц).</w:t>
            </w:r>
          </w:p>
          <w:p w:rsidR="00E04F3F" w:rsidRPr="00E10479" w:rsidRDefault="00E04F3F" w:rsidP="00E04F3F">
            <w:pPr>
              <w:pStyle w:val="af1"/>
              <w:rPr>
                <w:rFonts w:ascii="Times New Roman" w:hAnsi="Times New Roman"/>
                <w:sz w:val="20"/>
                <w:szCs w:val="20"/>
              </w:rPr>
            </w:pPr>
            <w:r w:rsidRPr="00E10479">
              <w:rPr>
                <w:rFonts w:ascii="Times New Roman" w:hAnsi="Times New Roman"/>
                <w:sz w:val="20"/>
                <w:szCs w:val="20"/>
              </w:rPr>
              <w:t xml:space="preserve">Содержание комплекта: </w:t>
            </w:r>
          </w:p>
          <w:p w:rsidR="00DD5650" w:rsidRDefault="00E04F3F" w:rsidP="00E04F3F">
            <w:pPr>
              <w:pStyle w:val="af1"/>
              <w:rPr>
                <w:rFonts w:ascii="Times New Roman" w:hAnsi="Times New Roman"/>
                <w:sz w:val="20"/>
                <w:szCs w:val="20"/>
              </w:rPr>
            </w:pPr>
            <w:r w:rsidRPr="00E10479">
              <w:rPr>
                <w:rFonts w:ascii="Times New Roman" w:hAnsi="Times New Roman"/>
                <w:sz w:val="20"/>
                <w:szCs w:val="20"/>
              </w:rPr>
              <w:t xml:space="preserve">1. Образование и название чисел второго десятка. </w:t>
            </w:r>
          </w:p>
          <w:p w:rsidR="00E04F3F" w:rsidRPr="00E10479" w:rsidRDefault="00E04F3F" w:rsidP="00E04F3F">
            <w:pPr>
              <w:pStyle w:val="af1"/>
              <w:rPr>
                <w:rFonts w:ascii="Times New Roman" w:hAnsi="Times New Roman"/>
                <w:sz w:val="20"/>
                <w:szCs w:val="20"/>
              </w:rPr>
            </w:pPr>
            <w:r w:rsidRPr="00E10479">
              <w:rPr>
                <w:rFonts w:ascii="Times New Roman" w:hAnsi="Times New Roman"/>
                <w:sz w:val="20"/>
                <w:szCs w:val="20"/>
              </w:rPr>
              <w:t xml:space="preserve">2. Сложение чисел до 100. </w:t>
            </w:r>
          </w:p>
          <w:p w:rsidR="00DD5650" w:rsidRDefault="00E04F3F" w:rsidP="00E04F3F">
            <w:pPr>
              <w:pStyle w:val="af1"/>
              <w:rPr>
                <w:rFonts w:ascii="Times New Roman" w:hAnsi="Times New Roman"/>
                <w:sz w:val="20"/>
                <w:szCs w:val="20"/>
              </w:rPr>
            </w:pPr>
            <w:r w:rsidRPr="00E10479">
              <w:rPr>
                <w:rFonts w:ascii="Times New Roman" w:hAnsi="Times New Roman"/>
                <w:sz w:val="20"/>
                <w:szCs w:val="20"/>
              </w:rPr>
              <w:t xml:space="preserve">3. Вычитание чисел до 100. </w:t>
            </w:r>
          </w:p>
          <w:p w:rsidR="00E04F3F" w:rsidRPr="00E10479" w:rsidRDefault="00E04F3F" w:rsidP="00E04F3F">
            <w:pPr>
              <w:pStyle w:val="af1"/>
              <w:rPr>
                <w:rFonts w:ascii="Times New Roman" w:hAnsi="Times New Roman"/>
                <w:sz w:val="20"/>
                <w:szCs w:val="20"/>
              </w:rPr>
            </w:pPr>
            <w:r w:rsidRPr="00E10479">
              <w:rPr>
                <w:rFonts w:ascii="Times New Roman" w:hAnsi="Times New Roman"/>
                <w:sz w:val="20"/>
                <w:szCs w:val="20"/>
              </w:rPr>
              <w:t xml:space="preserve">4. Приемы устных вычислений. </w:t>
            </w:r>
          </w:p>
          <w:p w:rsidR="00E04F3F" w:rsidRPr="00E10479" w:rsidRDefault="00E04F3F" w:rsidP="00E04F3F">
            <w:pPr>
              <w:pStyle w:val="af1"/>
              <w:rPr>
                <w:rFonts w:ascii="Times New Roman" w:hAnsi="Times New Roman"/>
                <w:sz w:val="20"/>
                <w:szCs w:val="20"/>
              </w:rPr>
            </w:pPr>
            <w:r w:rsidRPr="00E10479">
              <w:rPr>
                <w:rFonts w:ascii="Times New Roman" w:hAnsi="Times New Roman"/>
                <w:b/>
                <w:sz w:val="20"/>
                <w:szCs w:val="20"/>
              </w:rPr>
              <w:t>Комплект таблиц. Порядок действий</w:t>
            </w:r>
            <w:r w:rsidRPr="00E10479">
              <w:rPr>
                <w:rFonts w:ascii="Times New Roman" w:hAnsi="Times New Roman"/>
                <w:sz w:val="20"/>
                <w:szCs w:val="20"/>
              </w:rPr>
              <w:t>, в количестве не менее 1 шт., (не менее 3 таблиц).</w:t>
            </w:r>
          </w:p>
          <w:p w:rsidR="00E04F3F" w:rsidRPr="00E10479" w:rsidRDefault="00E04F3F" w:rsidP="00E04F3F">
            <w:pPr>
              <w:pStyle w:val="af1"/>
              <w:rPr>
                <w:rFonts w:ascii="Times New Roman" w:hAnsi="Times New Roman"/>
                <w:sz w:val="20"/>
                <w:szCs w:val="20"/>
              </w:rPr>
            </w:pPr>
            <w:r w:rsidRPr="00E10479">
              <w:rPr>
                <w:rFonts w:ascii="Times New Roman" w:hAnsi="Times New Roman"/>
                <w:sz w:val="20"/>
                <w:szCs w:val="20"/>
              </w:rPr>
              <w:t xml:space="preserve">Содержание комплекта: </w:t>
            </w:r>
          </w:p>
          <w:p w:rsidR="00E04F3F" w:rsidRPr="00E10479" w:rsidRDefault="00E04F3F" w:rsidP="00E04F3F">
            <w:pPr>
              <w:pStyle w:val="af1"/>
              <w:rPr>
                <w:rFonts w:ascii="Times New Roman" w:hAnsi="Times New Roman"/>
                <w:sz w:val="20"/>
                <w:szCs w:val="20"/>
              </w:rPr>
            </w:pPr>
            <w:r w:rsidRPr="00E10479">
              <w:rPr>
                <w:rFonts w:ascii="Times New Roman" w:hAnsi="Times New Roman"/>
                <w:sz w:val="20"/>
                <w:szCs w:val="20"/>
              </w:rPr>
              <w:t xml:space="preserve">1. Порядок действий в выражениях без скобок. </w:t>
            </w:r>
          </w:p>
          <w:p w:rsidR="00E04F3F" w:rsidRPr="00E10479" w:rsidRDefault="00E04F3F" w:rsidP="00E04F3F">
            <w:pPr>
              <w:pStyle w:val="af1"/>
              <w:rPr>
                <w:rFonts w:ascii="Times New Roman" w:hAnsi="Times New Roman"/>
                <w:sz w:val="20"/>
                <w:szCs w:val="20"/>
              </w:rPr>
            </w:pPr>
            <w:r w:rsidRPr="00E10479">
              <w:rPr>
                <w:rFonts w:ascii="Times New Roman" w:hAnsi="Times New Roman"/>
                <w:sz w:val="20"/>
                <w:szCs w:val="20"/>
              </w:rPr>
              <w:t xml:space="preserve">2. Порядок действий в выражениях со скобками. </w:t>
            </w:r>
          </w:p>
          <w:p w:rsidR="00E04F3F" w:rsidRPr="00E10479" w:rsidRDefault="00E04F3F" w:rsidP="00E04F3F">
            <w:pPr>
              <w:pStyle w:val="af1"/>
              <w:rPr>
                <w:rFonts w:ascii="Times New Roman" w:hAnsi="Times New Roman"/>
                <w:sz w:val="20"/>
                <w:szCs w:val="20"/>
              </w:rPr>
            </w:pPr>
            <w:r w:rsidRPr="00E10479">
              <w:rPr>
                <w:rFonts w:ascii="Times New Roman" w:hAnsi="Times New Roman"/>
                <w:sz w:val="20"/>
                <w:szCs w:val="20"/>
              </w:rPr>
              <w:t xml:space="preserve">3. Порядок действий. </w:t>
            </w:r>
          </w:p>
          <w:p w:rsidR="00E04F3F" w:rsidRPr="00E10479" w:rsidRDefault="00E04F3F" w:rsidP="00E04F3F">
            <w:pPr>
              <w:pStyle w:val="af1"/>
              <w:rPr>
                <w:rFonts w:ascii="Times New Roman" w:hAnsi="Times New Roman"/>
                <w:sz w:val="20"/>
                <w:szCs w:val="20"/>
              </w:rPr>
            </w:pPr>
            <w:r w:rsidRPr="00E10479">
              <w:rPr>
                <w:rFonts w:ascii="Times New Roman" w:hAnsi="Times New Roman"/>
                <w:b/>
                <w:sz w:val="20"/>
                <w:szCs w:val="20"/>
              </w:rPr>
              <w:t>Комплект таблиц. Умножение и деление</w:t>
            </w:r>
            <w:r w:rsidRPr="00E10479">
              <w:rPr>
                <w:rFonts w:ascii="Times New Roman" w:hAnsi="Times New Roman"/>
                <w:sz w:val="20"/>
                <w:szCs w:val="20"/>
              </w:rPr>
              <w:t>, в количестве не менее 1 шт., (не менее 8 таблиц).</w:t>
            </w:r>
          </w:p>
          <w:p w:rsidR="00E04F3F" w:rsidRPr="00E10479" w:rsidRDefault="00E04F3F" w:rsidP="00E04F3F">
            <w:pPr>
              <w:pStyle w:val="af1"/>
              <w:rPr>
                <w:rFonts w:ascii="Times New Roman" w:hAnsi="Times New Roman"/>
                <w:sz w:val="20"/>
                <w:szCs w:val="20"/>
              </w:rPr>
            </w:pPr>
            <w:r w:rsidRPr="00E10479">
              <w:rPr>
                <w:rFonts w:ascii="Times New Roman" w:hAnsi="Times New Roman"/>
                <w:sz w:val="20"/>
                <w:szCs w:val="20"/>
              </w:rPr>
              <w:t xml:space="preserve">Содержание комплекта: </w:t>
            </w:r>
          </w:p>
          <w:p w:rsidR="00DD5650" w:rsidRDefault="00E04F3F" w:rsidP="00E04F3F">
            <w:pPr>
              <w:pStyle w:val="af1"/>
              <w:rPr>
                <w:rFonts w:ascii="Times New Roman" w:hAnsi="Times New Roman"/>
                <w:sz w:val="20"/>
                <w:szCs w:val="20"/>
              </w:rPr>
            </w:pPr>
            <w:r w:rsidRPr="00E10479">
              <w:rPr>
                <w:rFonts w:ascii="Times New Roman" w:hAnsi="Times New Roman"/>
                <w:sz w:val="20"/>
                <w:szCs w:val="20"/>
              </w:rPr>
              <w:t xml:space="preserve">1. Умножение и деление. </w:t>
            </w:r>
          </w:p>
          <w:p w:rsidR="00E04F3F" w:rsidRPr="00E10479" w:rsidRDefault="00E04F3F" w:rsidP="00E04F3F">
            <w:pPr>
              <w:pStyle w:val="af1"/>
              <w:rPr>
                <w:rFonts w:ascii="Times New Roman" w:hAnsi="Times New Roman"/>
                <w:sz w:val="20"/>
                <w:szCs w:val="20"/>
              </w:rPr>
            </w:pPr>
            <w:r w:rsidRPr="00E10479">
              <w:rPr>
                <w:rFonts w:ascii="Times New Roman" w:hAnsi="Times New Roman"/>
                <w:sz w:val="20"/>
                <w:szCs w:val="20"/>
              </w:rPr>
              <w:t xml:space="preserve">2. Таблица умножения и деления. </w:t>
            </w:r>
          </w:p>
          <w:p w:rsidR="00DD5650" w:rsidRDefault="00E04F3F" w:rsidP="00E04F3F">
            <w:pPr>
              <w:pStyle w:val="af1"/>
              <w:rPr>
                <w:rFonts w:ascii="Times New Roman" w:hAnsi="Times New Roman"/>
                <w:sz w:val="20"/>
                <w:szCs w:val="20"/>
              </w:rPr>
            </w:pPr>
            <w:r w:rsidRPr="00E10479">
              <w:rPr>
                <w:rFonts w:ascii="Times New Roman" w:hAnsi="Times New Roman"/>
                <w:sz w:val="20"/>
                <w:szCs w:val="20"/>
              </w:rPr>
              <w:t xml:space="preserve">3. Умножение и деление с единицей и нулем. </w:t>
            </w:r>
          </w:p>
          <w:p w:rsidR="00E04F3F" w:rsidRPr="00E10479" w:rsidRDefault="00E04F3F" w:rsidP="00E04F3F">
            <w:pPr>
              <w:pStyle w:val="af1"/>
              <w:rPr>
                <w:rFonts w:ascii="Times New Roman" w:hAnsi="Times New Roman"/>
                <w:sz w:val="20"/>
                <w:szCs w:val="20"/>
              </w:rPr>
            </w:pPr>
            <w:r w:rsidRPr="00E10479">
              <w:rPr>
                <w:rFonts w:ascii="Times New Roman" w:hAnsi="Times New Roman"/>
                <w:sz w:val="20"/>
                <w:szCs w:val="20"/>
              </w:rPr>
              <w:t xml:space="preserve">4. Деление с остатком. </w:t>
            </w:r>
          </w:p>
          <w:p w:rsidR="00E04F3F" w:rsidRPr="00E10479" w:rsidRDefault="00E04F3F" w:rsidP="00E04F3F">
            <w:pPr>
              <w:pStyle w:val="af1"/>
              <w:rPr>
                <w:rFonts w:ascii="Times New Roman" w:hAnsi="Times New Roman"/>
                <w:sz w:val="20"/>
                <w:szCs w:val="20"/>
              </w:rPr>
            </w:pPr>
            <w:r w:rsidRPr="00E10479">
              <w:rPr>
                <w:rFonts w:ascii="Times New Roman" w:hAnsi="Times New Roman"/>
                <w:sz w:val="20"/>
                <w:szCs w:val="20"/>
              </w:rPr>
              <w:t xml:space="preserve">5. Приемы </w:t>
            </w:r>
            <w:proofErr w:type="spellStart"/>
            <w:r w:rsidRPr="00E10479">
              <w:rPr>
                <w:rFonts w:ascii="Times New Roman" w:hAnsi="Times New Roman"/>
                <w:sz w:val="20"/>
                <w:szCs w:val="20"/>
              </w:rPr>
              <w:t>внетабличного</w:t>
            </w:r>
            <w:proofErr w:type="spellEnd"/>
            <w:r w:rsidRPr="00E10479">
              <w:rPr>
                <w:rFonts w:ascii="Times New Roman" w:hAnsi="Times New Roman"/>
                <w:sz w:val="20"/>
                <w:szCs w:val="20"/>
              </w:rPr>
              <w:t xml:space="preserve"> умножения. </w:t>
            </w:r>
          </w:p>
          <w:p w:rsidR="00E04F3F" w:rsidRPr="00E10479" w:rsidRDefault="00E04F3F" w:rsidP="00E04F3F">
            <w:pPr>
              <w:pStyle w:val="af1"/>
              <w:rPr>
                <w:rFonts w:ascii="Times New Roman" w:hAnsi="Times New Roman"/>
                <w:sz w:val="20"/>
                <w:szCs w:val="20"/>
              </w:rPr>
            </w:pPr>
            <w:r w:rsidRPr="00E10479">
              <w:rPr>
                <w:rFonts w:ascii="Times New Roman" w:hAnsi="Times New Roman"/>
                <w:sz w:val="20"/>
                <w:szCs w:val="20"/>
              </w:rPr>
              <w:t xml:space="preserve">6. Приемы </w:t>
            </w:r>
            <w:proofErr w:type="spellStart"/>
            <w:r w:rsidRPr="00E10479">
              <w:rPr>
                <w:rFonts w:ascii="Times New Roman" w:hAnsi="Times New Roman"/>
                <w:sz w:val="20"/>
                <w:szCs w:val="20"/>
              </w:rPr>
              <w:t>внетабличного</w:t>
            </w:r>
            <w:proofErr w:type="spellEnd"/>
            <w:r w:rsidRPr="00E10479">
              <w:rPr>
                <w:rFonts w:ascii="Times New Roman" w:hAnsi="Times New Roman"/>
                <w:sz w:val="20"/>
                <w:szCs w:val="20"/>
              </w:rPr>
              <w:t xml:space="preserve"> деления двузначного числа на </w:t>
            </w:r>
            <w:proofErr w:type="gramStart"/>
            <w:r w:rsidRPr="00E10479">
              <w:rPr>
                <w:rFonts w:ascii="Times New Roman" w:hAnsi="Times New Roman"/>
                <w:sz w:val="20"/>
                <w:szCs w:val="20"/>
              </w:rPr>
              <w:t>однозначное</w:t>
            </w:r>
            <w:proofErr w:type="gramEnd"/>
            <w:r w:rsidRPr="00E10479">
              <w:rPr>
                <w:rFonts w:ascii="Times New Roman" w:hAnsi="Times New Roman"/>
                <w:sz w:val="20"/>
                <w:szCs w:val="20"/>
              </w:rPr>
              <w:t xml:space="preserve">. </w:t>
            </w:r>
          </w:p>
          <w:p w:rsidR="00DD5650" w:rsidRDefault="00E04F3F" w:rsidP="00E04F3F">
            <w:pPr>
              <w:pStyle w:val="af1"/>
              <w:rPr>
                <w:rFonts w:ascii="Times New Roman" w:hAnsi="Times New Roman"/>
                <w:sz w:val="20"/>
                <w:szCs w:val="20"/>
              </w:rPr>
            </w:pPr>
            <w:r w:rsidRPr="00E10479">
              <w:rPr>
                <w:rFonts w:ascii="Times New Roman" w:hAnsi="Times New Roman"/>
                <w:sz w:val="20"/>
                <w:szCs w:val="20"/>
              </w:rPr>
              <w:t xml:space="preserve">7. Деление на двузначное число. </w:t>
            </w:r>
          </w:p>
          <w:p w:rsidR="00E04F3F" w:rsidRPr="00E10479" w:rsidRDefault="00E04F3F" w:rsidP="00E04F3F">
            <w:pPr>
              <w:pStyle w:val="af1"/>
              <w:rPr>
                <w:rFonts w:ascii="Times New Roman" w:hAnsi="Times New Roman"/>
                <w:sz w:val="20"/>
                <w:szCs w:val="20"/>
              </w:rPr>
            </w:pPr>
            <w:r w:rsidRPr="00E10479">
              <w:rPr>
                <w:rFonts w:ascii="Times New Roman" w:hAnsi="Times New Roman"/>
                <w:sz w:val="20"/>
                <w:szCs w:val="20"/>
              </w:rPr>
              <w:t>8. Решение задач.</w:t>
            </w:r>
          </w:p>
          <w:p w:rsidR="00E04F3F" w:rsidRPr="00E10479" w:rsidRDefault="00E04F3F" w:rsidP="00E04F3F">
            <w:pPr>
              <w:pStyle w:val="af1"/>
              <w:rPr>
                <w:rFonts w:ascii="Times New Roman" w:hAnsi="Times New Roman"/>
                <w:sz w:val="20"/>
                <w:szCs w:val="20"/>
              </w:rPr>
            </w:pPr>
            <w:r w:rsidRPr="00E10479">
              <w:rPr>
                <w:rFonts w:ascii="Times New Roman" w:hAnsi="Times New Roman"/>
                <w:b/>
                <w:sz w:val="20"/>
                <w:szCs w:val="20"/>
              </w:rPr>
              <w:t>Комплект таблиц. Простые задачи</w:t>
            </w:r>
            <w:r w:rsidRPr="00E10479">
              <w:rPr>
                <w:rFonts w:ascii="Times New Roman" w:hAnsi="Times New Roman"/>
                <w:sz w:val="20"/>
                <w:szCs w:val="20"/>
              </w:rPr>
              <w:t>, в количестве не менее 1 шт., (не менее 2  таблиц).</w:t>
            </w:r>
          </w:p>
          <w:p w:rsidR="00E04F3F" w:rsidRPr="00E10479" w:rsidRDefault="00E04F3F" w:rsidP="00E04F3F">
            <w:pPr>
              <w:pStyle w:val="af1"/>
              <w:rPr>
                <w:rFonts w:ascii="Times New Roman" w:hAnsi="Times New Roman"/>
                <w:sz w:val="20"/>
                <w:szCs w:val="20"/>
              </w:rPr>
            </w:pPr>
            <w:r w:rsidRPr="00E10479">
              <w:rPr>
                <w:rFonts w:ascii="Times New Roman" w:hAnsi="Times New Roman"/>
                <w:sz w:val="20"/>
                <w:szCs w:val="20"/>
              </w:rPr>
              <w:t xml:space="preserve">Содержание комплекта: </w:t>
            </w:r>
          </w:p>
          <w:p w:rsidR="00DD5650" w:rsidRDefault="00E04F3F" w:rsidP="00E04F3F">
            <w:pPr>
              <w:pStyle w:val="af1"/>
              <w:rPr>
                <w:rFonts w:ascii="Times New Roman" w:hAnsi="Times New Roman"/>
                <w:sz w:val="20"/>
                <w:szCs w:val="20"/>
              </w:rPr>
            </w:pPr>
            <w:r w:rsidRPr="00E10479">
              <w:rPr>
                <w:rFonts w:ascii="Times New Roman" w:hAnsi="Times New Roman"/>
                <w:sz w:val="20"/>
                <w:szCs w:val="20"/>
              </w:rPr>
              <w:t xml:space="preserve">1. Что такое задача. </w:t>
            </w:r>
          </w:p>
          <w:p w:rsidR="00E04F3F" w:rsidRPr="00E10479" w:rsidRDefault="00E04F3F" w:rsidP="00E04F3F">
            <w:pPr>
              <w:pStyle w:val="af1"/>
              <w:rPr>
                <w:rFonts w:ascii="Times New Roman" w:hAnsi="Times New Roman"/>
                <w:sz w:val="20"/>
                <w:szCs w:val="20"/>
              </w:rPr>
            </w:pPr>
            <w:r w:rsidRPr="00E10479">
              <w:rPr>
                <w:rFonts w:ascii="Times New Roman" w:hAnsi="Times New Roman"/>
                <w:sz w:val="20"/>
                <w:szCs w:val="20"/>
              </w:rPr>
              <w:t>2. Решение задач.</w:t>
            </w:r>
          </w:p>
          <w:p w:rsidR="00E04F3F" w:rsidRPr="00E10479" w:rsidRDefault="00E04F3F" w:rsidP="00E04F3F">
            <w:pPr>
              <w:pStyle w:val="af1"/>
              <w:rPr>
                <w:rFonts w:ascii="Times New Roman" w:hAnsi="Times New Roman"/>
                <w:sz w:val="20"/>
                <w:szCs w:val="20"/>
              </w:rPr>
            </w:pPr>
            <w:r w:rsidRPr="00E10479">
              <w:rPr>
                <w:rFonts w:ascii="Times New Roman" w:hAnsi="Times New Roman"/>
                <w:b/>
                <w:sz w:val="20"/>
                <w:szCs w:val="20"/>
              </w:rPr>
              <w:t>Комплект таблиц. Математические таблицы для начальной школы</w:t>
            </w:r>
            <w:r w:rsidRPr="00E10479">
              <w:rPr>
                <w:rFonts w:ascii="Times New Roman" w:hAnsi="Times New Roman"/>
                <w:sz w:val="20"/>
                <w:szCs w:val="20"/>
              </w:rPr>
              <w:t>, в количестве не менее 1 шт., (не менее 9 таблиц).</w:t>
            </w:r>
          </w:p>
          <w:p w:rsidR="00E04F3F" w:rsidRPr="00E10479" w:rsidRDefault="00E04F3F" w:rsidP="00E04F3F">
            <w:pPr>
              <w:pStyle w:val="af1"/>
              <w:rPr>
                <w:rFonts w:ascii="Times New Roman" w:hAnsi="Times New Roman"/>
                <w:sz w:val="20"/>
                <w:szCs w:val="20"/>
              </w:rPr>
            </w:pPr>
            <w:r w:rsidRPr="00E10479">
              <w:rPr>
                <w:rFonts w:ascii="Times New Roman" w:hAnsi="Times New Roman"/>
                <w:sz w:val="20"/>
                <w:szCs w:val="20"/>
              </w:rPr>
              <w:t xml:space="preserve">Содержание комплекта: </w:t>
            </w:r>
          </w:p>
          <w:p w:rsidR="00DD5650" w:rsidRDefault="00E04F3F" w:rsidP="00E04F3F">
            <w:pPr>
              <w:pStyle w:val="af1"/>
              <w:rPr>
                <w:rFonts w:ascii="Times New Roman" w:hAnsi="Times New Roman"/>
                <w:sz w:val="20"/>
                <w:szCs w:val="20"/>
              </w:rPr>
            </w:pPr>
            <w:r w:rsidRPr="00E10479">
              <w:rPr>
                <w:rFonts w:ascii="Times New Roman" w:hAnsi="Times New Roman"/>
                <w:sz w:val="20"/>
                <w:szCs w:val="20"/>
              </w:rPr>
              <w:t xml:space="preserve">1. Таблица Пифагора. </w:t>
            </w:r>
          </w:p>
          <w:p w:rsidR="00DD5650" w:rsidRDefault="00E04F3F" w:rsidP="00E04F3F">
            <w:pPr>
              <w:pStyle w:val="af1"/>
              <w:rPr>
                <w:rFonts w:ascii="Times New Roman" w:hAnsi="Times New Roman"/>
                <w:sz w:val="20"/>
                <w:szCs w:val="20"/>
              </w:rPr>
            </w:pPr>
            <w:r w:rsidRPr="00E10479">
              <w:rPr>
                <w:rFonts w:ascii="Times New Roman" w:hAnsi="Times New Roman"/>
                <w:sz w:val="20"/>
                <w:szCs w:val="20"/>
              </w:rPr>
              <w:t xml:space="preserve">2. Таблица умножения. </w:t>
            </w:r>
          </w:p>
          <w:p w:rsidR="00E04F3F" w:rsidRPr="00E10479" w:rsidRDefault="00E04F3F" w:rsidP="00E04F3F">
            <w:pPr>
              <w:pStyle w:val="af1"/>
              <w:rPr>
                <w:rFonts w:ascii="Times New Roman" w:hAnsi="Times New Roman"/>
                <w:sz w:val="20"/>
                <w:szCs w:val="20"/>
              </w:rPr>
            </w:pPr>
            <w:r w:rsidRPr="00E10479">
              <w:rPr>
                <w:rFonts w:ascii="Times New Roman" w:hAnsi="Times New Roman"/>
                <w:sz w:val="20"/>
                <w:szCs w:val="20"/>
              </w:rPr>
              <w:t xml:space="preserve">3. Таблица классов и разрядов. </w:t>
            </w:r>
          </w:p>
          <w:p w:rsidR="00DD5650" w:rsidRDefault="00E04F3F" w:rsidP="00E04F3F">
            <w:pPr>
              <w:pStyle w:val="af1"/>
              <w:rPr>
                <w:rFonts w:ascii="Times New Roman" w:hAnsi="Times New Roman"/>
                <w:sz w:val="20"/>
                <w:szCs w:val="20"/>
              </w:rPr>
            </w:pPr>
            <w:r w:rsidRPr="00E10479">
              <w:rPr>
                <w:rFonts w:ascii="Times New Roman" w:hAnsi="Times New Roman"/>
                <w:sz w:val="20"/>
                <w:szCs w:val="20"/>
              </w:rPr>
              <w:t xml:space="preserve">4. Таблица зависимости между величинами: скорость-время-расстояние, цена, количество, стоимость. </w:t>
            </w:r>
          </w:p>
          <w:p w:rsidR="00E04F3F" w:rsidRPr="00E10479" w:rsidRDefault="00E04F3F" w:rsidP="00E04F3F">
            <w:pPr>
              <w:pStyle w:val="af1"/>
              <w:rPr>
                <w:rFonts w:ascii="Times New Roman" w:hAnsi="Times New Roman"/>
                <w:sz w:val="20"/>
                <w:szCs w:val="20"/>
              </w:rPr>
            </w:pPr>
            <w:r w:rsidRPr="00E10479">
              <w:rPr>
                <w:rFonts w:ascii="Times New Roman" w:hAnsi="Times New Roman"/>
                <w:sz w:val="20"/>
                <w:szCs w:val="20"/>
              </w:rPr>
              <w:t xml:space="preserve">5. Таблица "свойства суммы, разности, произведения, частного". </w:t>
            </w:r>
          </w:p>
          <w:p w:rsidR="00DD5650" w:rsidRDefault="00E04F3F" w:rsidP="00E04F3F">
            <w:pPr>
              <w:pStyle w:val="af1"/>
              <w:rPr>
                <w:rFonts w:ascii="Times New Roman" w:hAnsi="Times New Roman"/>
                <w:sz w:val="20"/>
                <w:szCs w:val="20"/>
              </w:rPr>
            </w:pPr>
            <w:r w:rsidRPr="00E10479">
              <w:rPr>
                <w:rFonts w:ascii="Times New Roman" w:hAnsi="Times New Roman"/>
                <w:sz w:val="20"/>
                <w:szCs w:val="20"/>
              </w:rPr>
              <w:t xml:space="preserve">6. Таблица мер длины. </w:t>
            </w:r>
          </w:p>
          <w:p w:rsidR="00DD5650" w:rsidRDefault="00E04F3F" w:rsidP="00E04F3F">
            <w:pPr>
              <w:pStyle w:val="af1"/>
              <w:rPr>
                <w:rFonts w:ascii="Times New Roman" w:hAnsi="Times New Roman"/>
                <w:sz w:val="20"/>
                <w:szCs w:val="20"/>
              </w:rPr>
            </w:pPr>
            <w:r w:rsidRPr="00E10479">
              <w:rPr>
                <w:rFonts w:ascii="Times New Roman" w:hAnsi="Times New Roman"/>
                <w:sz w:val="20"/>
                <w:szCs w:val="20"/>
              </w:rPr>
              <w:t xml:space="preserve">7. Таблица мер веса. </w:t>
            </w:r>
          </w:p>
          <w:p w:rsidR="00E04F3F" w:rsidRPr="00E10479" w:rsidRDefault="00E04F3F" w:rsidP="00E04F3F">
            <w:pPr>
              <w:pStyle w:val="af1"/>
              <w:rPr>
                <w:rFonts w:ascii="Times New Roman" w:hAnsi="Times New Roman"/>
                <w:sz w:val="20"/>
                <w:szCs w:val="20"/>
              </w:rPr>
            </w:pPr>
            <w:r w:rsidRPr="00E10479">
              <w:rPr>
                <w:rFonts w:ascii="Times New Roman" w:hAnsi="Times New Roman"/>
                <w:sz w:val="20"/>
                <w:szCs w:val="20"/>
              </w:rPr>
              <w:t xml:space="preserve">8. Таблица измерения площадей. </w:t>
            </w:r>
          </w:p>
          <w:p w:rsidR="00E04F3F" w:rsidRPr="00E10479" w:rsidRDefault="00E04F3F" w:rsidP="00E04F3F">
            <w:pPr>
              <w:pStyle w:val="af1"/>
              <w:rPr>
                <w:rFonts w:ascii="Times New Roman" w:hAnsi="Times New Roman"/>
                <w:sz w:val="20"/>
                <w:szCs w:val="20"/>
              </w:rPr>
            </w:pPr>
            <w:r w:rsidRPr="00E10479">
              <w:rPr>
                <w:rFonts w:ascii="Times New Roman" w:hAnsi="Times New Roman"/>
                <w:sz w:val="20"/>
                <w:szCs w:val="20"/>
              </w:rPr>
              <w:t>9. Таблица метрических мер.</w:t>
            </w:r>
          </w:p>
          <w:p w:rsidR="00E04F3F" w:rsidRPr="00E10479" w:rsidRDefault="00E04F3F" w:rsidP="00E04F3F">
            <w:pPr>
              <w:pStyle w:val="af1"/>
              <w:rPr>
                <w:rFonts w:ascii="Times New Roman" w:hAnsi="Times New Roman"/>
                <w:sz w:val="20"/>
                <w:szCs w:val="20"/>
              </w:rPr>
            </w:pPr>
            <w:r w:rsidRPr="00E10479">
              <w:rPr>
                <w:rFonts w:ascii="Times New Roman" w:hAnsi="Times New Roman"/>
                <w:b/>
                <w:sz w:val="20"/>
                <w:szCs w:val="20"/>
              </w:rPr>
              <w:t>Комплект таблиц. Математика 1 класс</w:t>
            </w:r>
            <w:r w:rsidRPr="00E10479">
              <w:rPr>
                <w:rFonts w:ascii="Times New Roman" w:hAnsi="Times New Roman"/>
                <w:sz w:val="20"/>
                <w:szCs w:val="20"/>
              </w:rPr>
              <w:t>, в количестве не менее 1 шт., (не менее 8 таблиц).</w:t>
            </w:r>
          </w:p>
          <w:p w:rsidR="00E04F3F" w:rsidRPr="00E10479" w:rsidRDefault="00E04F3F" w:rsidP="00E04F3F">
            <w:pPr>
              <w:pStyle w:val="af1"/>
              <w:rPr>
                <w:rFonts w:ascii="Times New Roman" w:hAnsi="Times New Roman"/>
                <w:sz w:val="20"/>
                <w:szCs w:val="20"/>
              </w:rPr>
            </w:pPr>
            <w:r w:rsidRPr="00E10479">
              <w:rPr>
                <w:rFonts w:ascii="Times New Roman" w:hAnsi="Times New Roman"/>
                <w:sz w:val="20"/>
                <w:szCs w:val="20"/>
              </w:rPr>
              <w:t xml:space="preserve">Содержание комплекта: </w:t>
            </w:r>
          </w:p>
          <w:p w:rsidR="00DD5650" w:rsidRDefault="00E04F3F" w:rsidP="00E04F3F">
            <w:pPr>
              <w:pStyle w:val="af1"/>
              <w:rPr>
                <w:rFonts w:ascii="Times New Roman" w:hAnsi="Times New Roman"/>
                <w:sz w:val="20"/>
                <w:szCs w:val="20"/>
              </w:rPr>
            </w:pPr>
            <w:r w:rsidRPr="00E10479">
              <w:rPr>
                <w:rFonts w:ascii="Times New Roman" w:hAnsi="Times New Roman"/>
                <w:sz w:val="20"/>
                <w:szCs w:val="20"/>
              </w:rPr>
              <w:t xml:space="preserve">1. Состав числа. </w:t>
            </w:r>
          </w:p>
          <w:p w:rsidR="00DD5650" w:rsidRDefault="00E04F3F" w:rsidP="00E04F3F">
            <w:pPr>
              <w:pStyle w:val="af1"/>
              <w:rPr>
                <w:rFonts w:ascii="Times New Roman" w:hAnsi="Times New Roman"/>
                <w:sz w:val="20"/>
                <w:szCs w:val="20"/>
              </w:rPr>
            </w:pPr>
            <w:r w:rsidRPr="00E10479">
              <w:rPr>
                <w:rFonts w:ascii="Times New Roman" w:hAnsi="Times New Roman"/>
                <w:sz w:val="20"/>
                <w:szCs w:val="20"/>
              </w:rPr>
              <w:t xml:space="preserve">2. Точка, луч, линия. </w:t>
            </w:r>
          </w:p>
          <w:p w:rsidR="00DD5650" w:rsidRDefault="00E04F3F" w:rsidP="00E04F3F">
            <w:pPr>
              <w:pStyle w:val="af1"/>
              <w:rPr>
                <w:rFonts w:ascii="Times New Roman" w:hAnsi="Times New Roman"/>
                <w:sz w:val="20"/>
                <w:szCs w:val="20"/>
              </w:rPr>
            </w:pPr>
            <w:r w:rsidRPr="00E10479">
              <w:rPr>
                <w:rFonts w:ascii="Times New Roman" w:hAnsi="Times New Roman"/>
                <w:sz w:val="20"/>
                <w:szCs w:val="20"/>
              </w:rPr>
              <w:t xml:space="preserve">3. Равенства. </w:t>
            </w:r>
          </w:p>
          <w:p w:rsidR="00DD5650" w:rsidRDefault="00E04F3F" w:rsidP="00E04F3F">
            <w:pPr>
              <w:pStyle w:val="af1"/>
              <w:rPr>
                <w:rFonts w:ascii="Times New Roman" w:hAnsi="Times New Roman"/>
                <w:sz w:val="20"/>
                <w:szCs w:val="20"/>
              </w:rPr>
            </w:pPr>
            <w:r w:rsidRPr="00E10479">
              <w:rPr>
                <w:rFonts w:ascii="Times New Roman" w:hAnsi="Times New Roman"/>
                <w:sz w:val="20"/>
                <w:szCs w:val="20"/>
              </w:rPr>
              <w:t xml:space="preserve">4. Неравенства. </w:t>
            </w:r>
          </w:p>
          <w:p w:rsidR="00E04F3F" w:rsidRPr="00E10479" w:rsidRDefault="00E04F3F" w:rsidP="00E04F3F">
            <w:pPr>
              <w:pStyle w:val="af1"/>
              <w:rPr>
                <w:rFonts w:ascii="Times New Roman" w:hAnsi="Times New Roman"/>
                <w:sz w:val="20"/>
                <w:szCs w:val="20"/>
              </w:rPr>
            </w:pPr>
            <w:r w:rsidRPr="00E10479">
              <w:rPr>
                <w:rFonts w:ascii="Times New Roman" w:hAnsi="Times New Roman"/>
                <w:sz w:val="20"/>
                <w:szCs w:val="20"/>
              </w:rPr>
              <w:t>5. Многоугольники.</w:t>
            </w:r>
          </w:p>
          <w:p w:rsidR="00DD5650" w:rsidRDefault="00E04F3F" w:rsidP="00E04F3F">
            <w:pPr>
              <w:pStyle w:val="af1"/>
              <w:rPr>
                <w:rFonts w:ascii="Times New Roman" w:hAnsi="Times New Roman"/>
                <w:sz w:val="20"/>
                <w:szCs w:val="20"/>
              </w:rPr>
            </w:pPr>
            <w:r w:rsidRPr="00E10479">
              <w:rPr>
                <w:rFonts w:ascii="Times New Roman" w:hAnsi="Times New Roman"/>
                <w:sz w:val="20"/>
                <w:szCs w:val="20"/>
              </w:rPr>
              <w:t xml:space="preserve">6. Компоненты сложения. </w:t>
            </w:r>
          </w:p>
          <w:p w:rsidR="00DD5650" w:rsidRDefault="00E04F3F" w:rsidP="00E04F3F">
            <w:pPr>
              <w:pStyle w:val="af1"/>
              <w:rPr>
                <w:rFonts w:ascii="Times New Roman" w:hAnsi="Times New Roman"/>
                <w:sz w:val="20"/>
                <w:szCs w:val="20"/>
              </w:rPr>
            </w:pPr>
            <w:r w:rsidRPr="00E10479">
              <w:rPr>
                <w:rFonts w:ascii="Times New Roman" w:hAnsi="Times New Roman"/>
                <w:sz w:val="20"/>
                <w:szCs w:val="20"/>
              </w:rPr>
              <w:t xml:space="preserve">7. Решение задач. </w:t>
            </w:r>
          </w:p>
          <w:p w:rsidR="00E04F3F" w:rsidRPr="00E10479" w:rsidRDefault="00E04F3F" w:rsidP="00E04F3F">
            <w:pPr>
              <w:pStyle w:val="af1"/>
              <w:rPr>
                <w:rFonts w:ascii="Times New Roman" w:hAnsi="Times New Roman"/>
                <w:sz w:val="20"/>
                <w:szCs w:val="20"/>
              </w:rPr>
            </w:pPr>
            <w:r w:rsidRPr="00E10479">
              <w:rPr>
                <w:rFonts w:ascii="Times New Roman" w:hAnsi="Times New Roman"/>
                <w:sz w:val="20"/>
                <w:szCs w:val="20"/>
              </w:rPr>
              <w:t xml:space="preserve">8. Компоненты вычитания. </w:t>
            </w:r>
          </w:p>
          <w:p w:rsidR="00E04F3F" w:rsidRPr="00E10479" w:rsidRDefault="00E04F3F" w:rsidP="00E04F3F">
            <w:pPr>
              <w:pStyle w:val="af1"/>
              <w:rPr>
                <w:rFonts w:ascii="Times New Roman" w:hAnsi="Times New Roman"/>
                <w:sz w:val="20"/>
                <w:szCs w:val="20"/>
              </w:rPr>
            </w:pPr>
            <w:r w:rsidRPr="00E10479">
              <w:rPr>
                <w:rFonts w:ascii="Times New Roman" w:hAnsi="Times New Roman"/>
                <w:b/>
                <w:sz w:val="20"/>
                <w:szCs w:val="20"/>
              </w:rPr>
              <w:t>Комплект таблиц. Математика 2 класс</w:t>
            </w:r>
            <w:r w:rsidRPr="00E10479">
              <w:rPr>
                <w:rFonts w:ascii="Times New Roman" w:hAnsi="Times New Roman"/>
                <w:sz w:val="20"/>
                <w:szCs w:val="20"/>
              </w:rPr>
              <w:t>, в количестве не менее 1 шт., (не менее 8 таблиц).</w:t>
            </w:r>
          </w:p>
          <w:p w:rsidR="00E04F3F" w:rsidRPr="00E10479" w:rsidRDefault="00E04F3F" w:rsidP="00E04F3F">
            <w:pPr>
              <w:pStyle w:val="af1"/>
              <w:rPr>
                <w:rFonts w:ascii="Times New Roman" w:hAnsi="Times New Roman"/>
                <w:sz w:val="20"/>
                <w:szCs w:val="20"/>
              </w:rPr>
            </w:pPr>
            <w:r w:rsidRPr="00E10479">
              <w:rPr>
                <w:rFonts w:ascii="Times New Roman" w:hAnsi="Times New Roman"/>
                <w:sz w:val="20"/>
                <w:szCs w:val="20"/>
              </w:rPr>
              <w:t xml:space="preserve">Содержание комплекта: </w:t>
            </w:r>
          </w:p>
          <w:p w:rsidR="00DD5650" w:rsidRDefault="00E04F3F" w:rsidP="00E04F3F">
            <w:pPr>
              <w:pStyle w:val="af1"/>
              <w:rPr>
                <w:rFonts w:ascii="Times New Roman" w:hAnsi="Times New Roman"/>
                <w:sz w:val="20"/>
                <w:szCs w:val="20"/>
              </w:rPr>
            </w:pPr>
            <w:r w:rsidRPr="00E10479">
              <w:rPr>
                <w:rFonts w:ascii="Times New Roman" w:hAnsi="Times New Roman"/>
                <w:sz w:val="20"/>
                <w:szCs w:val="20"/>
              </w:rPr>
              <w:t xml:space="preserve">1. Сложение с переходом через десяток. </w:t>
            </w:r>
          </w:p>
          <w:p w:rsidR="00E04F3F" w:rsidRPr="00E10479" w:rsidRDefault="00E04F3F" w:rsidP="00E04F3F">
            <w:pPr>
              <w:pStyle w:val="af1"/>
              <w:rPr>
                <w:rFonts w:ascii="Times New Roman" w:hAnsi="Times New Roman"/>
                <w:sz w:val="20"/>
                <w:szCs w:val="20"/>
              </w:rPr>
            </w:pPr>
            <w:r w:rsidRPr="00E10479">
              <w:rPr>
                <w:rFonts w:ascii="Times New Roman" w:hAnsi="Times New Roman"/>
                <w:sz w:val="20"/>
                <w:szCs w:val="20"/>
              </w:rPr>
              <w:lastRenderedPageBreak/>
              <w:t xml:space="preserve">2. Вычитание с переходом через десяток. </w:t>
            </w:r>
          </w:p>
          <w:p w:rsidR="00DD5650" w:rsidRDefault="00E04F3F" w:rsidP="00E04F3F">
            <w:pPr>
              <w:pStyle w:val="af1"/>
              <w:rPr>
                <w:rFonts w:ascii="Times New Roman" w:hAnsi="Times New Roman"/>
                <w:sz w:val="20"/>
                <w:szCs w:val="20"/>
              </w:rPr>
            </w:pPr>
            <w:r w:rsidRPr="00E10479">
              <w:rPr>
                <w:rFonts w:ascii="Times New Roman" w:hAnsi="Times New Roman"/>
                <w:sz w:val="20"/>
                <w:szCs w:val="20"/>
              </w:rPr>
              <w:t xml:space="preserve">3. Прямые и обратные задачи. </w:t>
            </w:r>
          </w:p>
          <w:p w:rsidR="00DD5650" w:rsidRDefault="00E04F3F" w:rsidP="00E04F3F">
            <w:pPr>
              <w:pStyle w:val="af1"/>
              <w:rPr>
                <w:rFonts w:ascii="Times New Roman" w:hAnsi="Times New Roman"/>
                <w:sz w:val="20"/>
                <w:szCs w:val="20"/>
              </w:rPr>
            </w:pPr>
            <w:r w:rsidRPr="00E10479">
              <w:rPr>
                <w:rFonts w:ascii="Times New Roman" w:hAnsi="Times New Roman"/>
                <w:sz w:val="20"/>
                <w:szCs w:val="20"/>
              </w:rPr>
              <w:t xml:space="preserve">4. Углы. </w:t>
            </w:r>
          </w:p>
          <w:p w:rsidR="00DD5650" w:rsidRDefault="00E04F3F" w:rsidP="00E04F3F">
            <w:pPr>
              <w:pStyle w:val="af1"/>
              <w:rPr>
                <w:rFonts w:ascii="Times New Roman" w:hAnsi="Times New Roman"/>
                <w:sz w:val="20"/>
                <w:szCs w:val="20"/>
              </w:rPr>
            </w:pPr>
            <w:r w:rsidRPr="00E10479">
              <w:rPr>
                <w:rFonts w:ascii="Times New Roman" w:hAnsi="Times New Roman"/>
                <w:sz w:val="20"/>
                <w:szCs w:val="20"/>
              </w:rPr>
              <w:t xml:space="preserve">5. Умножение. </w:t>
            </w:r>
          </w:p>
          <w:p w:rsidR="00E04F3F" w:rsidRPr="00E10479" w:rsidRDefault="00E04F3F" w:rsidP="00E04F3F">
            <w:pPr>
              <w:pStyle w:val="af1"/>
              <w:rPr>
                <w:rFonts w:ascii="Times New Roman" w:hAnsi="Times New Roman"/>
                <w:sz w:val="20"/>
                <w:szCs w:val="20"/>
              </w:rPr>
            </w:pPr>
            <w:r w:rsidRPr="00E10479">
              <w:rPr>
                <w:rFonts w:ascii="Times New Roman" w:hAnsi="Times New Roman"/>
                <w:sz w:val="20"/>
                <w:szCs w:val="20"/>
              </w:rPr>
              <w:t xml:space="preserve">6. Компоненты умножения. </w:t>
            </w:r>
          </w:p>
          <w:p w:rsidR="00DD5650" w:rsidRDefault="00E04F3F" w:rsidP="00E04F3F">
            <w:pPr>
              <w:pStyle w:val="af1"/>
              <w:rPr>
                <w:rFonts w:ascii="Times New Roman" w:hAnsi="Times New Roman"/>
                <w:sz w:val="20"/>
                <w:szCs w:val="20"/>
              </w:rPr>
            </w:pPr>
            <w:r w:rsidRPr="00E10479">
              <w:rPr>
                <w:rFonts w:ascii="Times New Roman" w:hAnsi="Times New Roman"/>
                <w:sz w:val="20"/>
                <w:szCs w:val="20"/>
              </w:rPr>
              <w:t xml:space="preserve">7. Компоненты деления. </w:t>
            </w:r>
          </w:p>
          <w:p w:rsidR="00E04F3F" w:rsidRPr="00E10479" w:rsidRDefault="00E04F3F" w:rsidP="00E04F3F">
            <w:pPr>
              <w:pStyle w:val="af1"/>
              <w:rPr>
                <w:rFonts w:ascii="Times New Roman" w:hAnsi="Times New Roman"/>
                <w:sz w:val="20"/>
                <w:szCs w:val="20"/>
              </w:rPr>
            </w:pPr>
            <w:r w:rsidRPr="00E10479">
              <w:rPr>
                <w:rFonts w:ascii="Times New Roman" w:hAnsi="Times New Roman"/>
                <w:sz w:val="20"/>
                <w:szCs w:val="20"/>
              </w:rPr>
              <w:t>8. Цена, количество, стоимость.</w:t>
            </w:r>
          </w:p>
          <w:p w:rsidR="00E04F3F" w:rsidRPr="00E10479" w:rsidRDefault="00E04F3F" w:rsidP="00E04F3F">
            <w:pPr>
              <w:pStyle w:val="af1"/>
              <w:rPr>
                <w:rFonts w:ascii="Times New Roman" w:hAnsi="Times New Roman"/>
                <w:sz w:val="20"/>
                <w:szCs w:val="20"/>
              </w:rPr>
            </w:pPr>
            <w:r w:rsidRPr="00E10479">
              <w:rPr>
                <w:rFonts w:ascii="Times New Roman" w:hAnsi="Times New Roman"/>
                <w:b/>
                <w:sz w:val="20"/>
                <w:szCs w:val="20"/>
              </w:rPr>
              <w:t>Комплект таблиц. Математика 3 класс</w:t>
            </w:r>
            <w:r w:rsidRPr="00E10479">
              <w:rPr>
                <w:rFonts w:ascii="Times New Roman" w:hAnsi="Times New Roman"/>
                <w:sz w:val="20"/>
                <w:szCs w:val="20"/>
              </w:rPr>
              <w:t>, в количестве не менее 1 шт., (не менее 8 таблиц).</w:t>
            </w:r>
          </w:p>
          <w:p w:rsidR="00E04F3F" w:rsidRPr="00E10479" w:rsidRDefault="00E04F3F" w:rsidP="00E04F3F">
            <w:pPr>
              <w:pStyle w:val="af1"/>
              <w:rPr>
                <w:rFonts w:ascii="Times New Roman" w:hAnsi="Times New Roman"/>
                <w:sz w:val="20"/>
                <w:szCs w:val="20"/>
              </w:rPr>
            </w:pPr>
            <w:r w:rsidRPr="00E10479">
              <w:rPr>
                <w:rFonts w:ascii="Times New Roman" w:hAnsi="Times New Roman"/>
                <w:sz w:val="20"/>
                <w:szCs w:val="20"/>
              </w:rPr>
              <w:t xml:space="preserve">Содержание комплекта: </w:t>
            </w:r>
          </w:p>
          <w:p w:rsidR="00DD5650" w:rsidRDefault="00E04F3F" w:rsidP="00E04F3F">
            <w:pPr>
              <w:pStyle w:val="af1"/>
              <w:rPr>
                <w:rFonts w:ascii="Times New Roman" w:hAnsi="Times New Roman"/>
                <w:sz w:val="20"/>
                <w:szCs w:val="20"/>
              </w:rPr>
            </w:pPr>
            <w:r w:rsidRPr="00E10479">
              <w:rPr>
                <w:rFonts w:ascii="Times New Roman" w:hAnsi="Times New Roman"/>
                <w:sz w:val="20"/>
                <w:szCs w:val="20"/>
              </w:rPr>
              <w:t xml:space="preserve">1. Увеличение и уменьшение чисел. </w:t>
            </w:r>
          </w:p>
          <w:p w:rsidR="00DD5650" w:rsidRDefault="00E04F3F" w:rsidP="00E04F3F">
            <w:pPr>
              <w:pStyle w:val="af1"/>
              <w:rPr>
                <w:rFonts w:ascii="Times New Roman" w:hAnsi="Times New Roman"/>
                <w:sz w:val="20"/>
                <w:szCs w:val="20"/>
              </w:rPr>
            </w:pPr>
            <w:r w:rsidRPr="00E10479">
              <w:rPr>
                <w:rFonts w:ascii="Times New Roman" w:hAnsi="Times New Roman"/>
                <w:sz w:val="20"/>
                <w:szCs w:val="20"/>
              </w:rPr>
              <w:t xml:space="preserve">2. Уравнения. </w:t>
            </w:r>
          </w:p>
          <w:p w:rsidR="00E04F3F" w:rsidRPr="00E10479" w:rsidRDefault="00E04F3F" w:rsidP="00E04F3F">
            <w:pPr>
              <w:pStyle w:val="af1"/>
              <w:rPr>
                <w:rFonts w:ascii="Times New Roman" w:hAnsi="Times New Roman"/>
                <w:sz w:val="20"/>
                <w:szCs w:val="20"/>
              </w:rPr>
            </w:pPr>
            <w:r w:rsidRPr="00E10479">
              <w:rPr>
                <w:rFonts w:ascii="Times New Roman" w:hAnsi="Times New Roman"/>
                <w:sz w:val="20"/>
                <w:szCs w:val="20"/>
              </w:rPr>
              <w:t xml:space="preserve">3. Действия с числом нуль. </w:t>
            </w:r>
          </w:p>
          <w:p w:rsidR="00DD5650" w:rsidRDefault="00E04F3F" w:rsidP="00E04F3F">
            <w:pPr>
              <w:pStyle w:val="af1"/>
              <w:rPr>
                <w:rFonts w:ascii="Times New Roman" w:hAnsi="Times New Roman"/>
                <w:sz w:val="20"/>
                <w:szCs w:val="20"/>
              </w:rPr>
            </w:pPr>
            <w:r w:rsidRPr="00E10479">
              <w:rPr>
                <w:rFonts w:ascii="Times New Roman" w:hAnsi="Times New Roman"/>
                <w:sz w:val="20"/>
                <w:szCs w:val="20"/>
              </w:rPr>
              <w:t xml:space="preserve">4. Умножение и деление суммы на число. </w:t>
            </w:r>
          </w:p>
          <w:p w:rsidR="00E04F3F" w:rsidRPr="00E10479" w:rsidRDefault="00E04F3F" w:rsidP="00E04F3F">
            <w:pPr>
              <w:pStyle w:val="af1"/>
              <w:rPr>
                <w:rFonts w:ascii="Times New Roman" w:hAnsi="Times New Roman"/>
                <w:sz w:val="20"/>
                <w:szCs w:val="20"/>
              </w:rPr>
            </w:pPr>
            <w:r w:rsidRPr="00E10479">
              <w:rPr>
                <w:rFonts w:ascii="Times New Roman" w:hAnsi="Times New Roman"/>
                <w:sz w:val="20"/>
                <w:szCs w:val="20"/>
              </w:rPr>
              <w:t xml:space="preserve">5. Деление с остатком. </w:t>
            </w:r>
          </w:p>
          <w:p w:rsidR="00DD5650" w:rsidRDefault="00E04F3F" w:rsidP="00E04F3F">
            <w:pPr>
              <w:pStyle w:val="af1"/>
              <w:rPr>
                <w:rFonts w:ascii="Times New Roman" w:hAnsi="Times New Roman"/>
                <w:sz w:val="20"/>
                <w:szCs w:val="20"/>
              </w:rPr>
            </w:pPr>
            <w:r w:rsidRPr="00E10479">
              <w:rPr>
                <w:rFonts w:ascii="Times New Roman" w:hAnsi="Times New Roman"/>
                <w:sz w:val="20"/>
                <w:szCs w:val="20"/>
              </w:rPr>
              <w:t xml:space="preserve">6. Периметр и площадь многоугольника. </w:t>
            </w:r>
          </w:p>
          <w:p w:rsidR="00E04F3F" w:rsidRPr="00E10479" w:rsidRDefault="00E04F3F" w:rsidP="00E04F3F">
            <w:pPr>
              <w:pStyle w:val="af1"/>
              <w:rPr>
                <w:rFonts w:ascii="Times New Roman" w:hAnsi="Times New Roman"/>
                <w:sz w:val="20"/>
                <w:szCs w:val="20"/>
              </w:rPr>
            </w:pPr>
            <w:r w:rsidRPr="00E10479">
              <w:rPr>
                <w:rFonts w:ascii="Times New Roman" w:hAnsi="Times New Roman"/>
                <w:sz w:val="20"/>
                <w:szCs w:val="20"/>
              </w:rPr>
              <w:t xml:space="preserve">7. Письменное умножение. </w:t>
            </w:r>
          </w:p>
          <w:p w:rsidR="00E04F3F" w:rsidRPr="00E10479" w:rsidRDefault="00E04F3F" w:rsidP="00E04F3F">
            <w:pPr>
              <w:pStyle w:val="af1"/>
              <w:rPr>
                <w:rFonts w:ascii="Times New Roman" w:hAnsi="Times New Roman"/>
                <w:sz w:val="20"/>
                <w:szCs w:val="20"/>
              </w:rPr>
            </w:pPr>
            <w:r w:rsidRPr="00E10479">
              <w:rPr>
                <w:rFonts w:ascii="Times New Roman" w:hAnsi="Times New Roman"/>
                <w:sz w:val="20"/>
                <w:szCs w:val="20"/>
              </w:rPr>
              <w:t>8. Письменное деление.</w:t>
            </w:r>
          </w:p>
          <w:p w:rsidR="00E04F3F" w:rsidRPr="00E10479" w:rsidRDefault="00E04F3F" w:rsidP="00E04F3F">
            <w:pPr>
              <w:pStyle w:val="af1"/>
              <w:rPr>
                <w:rFonts w:ascii="Times New Roman" w:hAnsi="Times New Roman"/>
                <w:sz w:val="20"/>
                <w:szCs w:val="20"/>
              </w:rPr>
            </w:pPr>
            <w:r w:rsidRPr="00E10479">
              <w:rPr>
                <w:rFonts w:ascii="Times New Roman" w:hAnsi="Times New Roman"/>
                <w:b/>
                <w:sz w:val="20"/>
                <w:szCs w:val="20"/>
              </w:rPr>
              <w:t>Комплект таблиц. Математика 4 класс</w:t>
            </w:r>
            <w:r w:rsidRPr="00E10479">
              <w:rPr>
                <w:rFonts w:ascii="Times New Roman" w:hAnsi="Times New Roman"/>
                <w:sz w:val="20"/>
                <w:szCs w:val="20"/>
              </w:rPr>
              <w:t>, в количестве не менее 1 шт., (не менее 8 таблиц).</w:t>
            </w:r>
          </w:p>
          <w:p w:rsidR="00E04F3F" w:rsidRPr="00E10479" w:rsidRDefault="00E04F3F" w:rsidP="00E04F3F">
            <w:pPr>
              <w:pStyle w:val="af1"/>
              <w:rPr>
                <w:rFonts w:ascii="Times New Roman" w:hAnsi="Times New Roman"/>
                <w:sz w:val="20"/>
                <w:szCs w:val="20"/>
              </w:rPr>
            </w:pPr>
            <w:r w:rsidRPr="00E10479">
              <w:rPr>
                <w:rFonts w:ascii="Times New Roman" w:hAnsi="Times New Roman"/>
                <w:sz w:val="20"/>
                <w:szCs w:val="20"/>
              </w:rPr>
              <w:t xml:space="preserve">Содержание комплекта: </w:t>
            </w:r>
          </w:p>
          <w:p w:rsidR="00DD5650" w:rsidRDefault="00E04F3F" w:rsidP="00E04F3F">
            <w:pPr>
              <w:pStyle w:val="af1"/>
              <w:rPr>
                <w:rFonts w:ascii="Times New Roman" w:hAnsi="Times New Roman"/>
                <w:sz w:val="20"/>
                <w:szCs w:val="20"/>
              </w:rPr>
            </w:pPr>
            <w:r w:rsidRPr="00E10479">
              <w:rPr>
                <w:rFonts w:ascii="Times New Roman" w:hAnsi="Times New Roman"/>
                <w:sz w:val="20"/>
                <w:szCs w:val="20"/>
              </w:rPr>
              <w:t xml:space="preserve">1. Доли. </w:t>
            </w:r>
          </w:p>
          <w:p w:rsidR="00E04F3F" w:rsidRPr="00E10479" w:rsidRDefault="00E04F3F" w:rsidP="00E04F3F">
            <w:pPr>
              <w:pStyle w:val="af1"/>
              <w:rPr>
                <w:rFonts w:ascii="Times New Roman" w:hAnsi="Times New Roman"/>
                <w:sz w:val="20"/>
                <w:szCs w:val="20"/>
              </w:rPr>
            </w:pPr>
            <w:r w:rsidRPr="00E10479">
              <w:rPr>
                <w:rFonts w:ascii="Times New Roman" w:hAnsi="Times New Roman"/>
                <w:sz w:val="20"/>
                <w:szCs w:val="20"/>
              </w:rPr>
              <w:t xml:space="preserve">2. Умножение и деление числа на произведение. </w:t>
            </w:r>
          </w:p>
          <w:p w:rsidR="00DD5650" w:rsidRDefault="00E04F3F" w:rsidP="00E04F3F">
            <w:pPr>
              <w:pStyle w:val="af1"/>
              <w:rPr>
                <w:rFonts w:ascii="Times New Roman" w:hAnsi="Times New Roman"/>
                <w:sz w:val="20"/>
                <w:szCs w:val="20"/>
              </w:rPr>
            </w:pPr>
            <w:r w:rsidRPr="00E10479">
              <w:rPr>
                <w:rFonts w:ascii="Times New Roman" w:hAnsi="Times New Roman"/>
                <w:sz w:val="20"/>
                <w:szCs w:val="20"/>
              </w:rPr>
              <w:t xml:space="preserve">3. Сложение и вычитание величин. </w:t>
            </w:r>
          </w:p>
          <w:p w:rsidR="00E04F3F" w:rsidRPr="00E10479" w:rsidRDefault="00E04F3F" w:rsidP="00E04F3F">
            <w:pPr>
              <w:pStyle w:val="af1"/>
              <w:rPr>
                <w:rFonts w:ascii="Times New Roman" w:hAnsi="Times New Roman"/>
                <w:sz w:val="20"/>
                <w:szCs w:val="20"/>
              </w:rPr>
            </w:pPr>
            <w:r w:rsidRPr="00E10479">
              <w:rPr>
                <w:rFonts w:ascii="Times New Roman" w:hAnsi="Times New Roman"/>
                <w:sz w:val="20"/>
                <w:szCs w:val="20"/>
              </w:rPr>
              <w:t xml:space="preserve">4. Умножение и деление величин. </w:t>
            </w:r>
          </w:p>
          <w:p w:rsidR="00DD5650" w:rsidRDefault="00E04F3F" w:rsidP="00E04F3F">
            <w:pPr>
              <w:pStyle w:val="af1"/>
              <w:rPr>
                <w:rFonts w:ascii="Times New Roman" w:hAnsi="Times New Roman"/>
                <w:sz w:val="20"/>
                <w:szCs w:val="20"/>
              </w:rPr>
            </w:pPr>
            <w:r w:rsidRPr="00E10479">
              <w:rPr>
                <w:rFonts w:ascii="Times New Roman" w:hAnsi="Times New Roman"/>
                <w:sz w:val="20"/>
                <w:szCs w:val="20"/>
              </w:rPr>
              <w:t xml:space="preserve">5. Письменное умножение на двузначное число. </w:t>
            </w:r>
          </w:p>
          <w:p w:rsidR="00E04F3F" w:rsidRPr="00E10479" w:rsidRDefault="00E04F3F" w:rsidP="00E04F3F">
            <w:pPr>
              <w:pStyle w:val="af1"/>
              <w:rPr>
                <w:rFonts w:ascii="Times New Roman" w:hAnsi="Times New Roman"/>
                <w:sz w:val="20"/>
                <w:szCs w:val="20"/>
              </w:rPr>
            </w:pPr>
            <w:r w:rsidRPr="00E10479">
              <w:rPr>
                <w:rFonts w:ascii="Times New Roman" w:hAnsi="Times New Roman"/>
                <w:sz w:val="20"/>
                <w:szCs w:val="20"/>
              </w:rPr>
              <w:t xml:space="preserve">6. Письменное умножение на трехзначное число. </w:t>
            </w:r>
          </w:p>
          <w:p w:rsidR="00DD5650" w:rsidRDefault="00E04F3F" w:rsidP="00E04F3F">
            <w:pPr>
              <w:pStyle w:val="af1"/>
              <w:rPr>
                <w:rFonts w:ascii="Times New Roman" w:hAnsi="Times New Roman"/>
                <w:sz w:val="20"/>
                <w:szCs w:val="20"/>
              </w:rPr>
            </w:pPr>
            <w:r w:rsidRPr="00E10479">
              <w:rPr>
                <w:rFonts w:ascii="Times New Roman" w:hAnsi="Times New Roman"/>
                <w:sz w:val="20"/>
                <w:szCs w:val="20"/>
              </w:rPr>
              <w:t xml:space="preserve">7. Приемы письменного деления с остатком. </w:t>
            </w:r>
          </w:p>
          <w:p w:rsidR="00E04F3F" w:rsidRPr="00E10479" w:rsidRDefault="00E04F3F" w:rsidP="00E04F3F">
            <w:pPr>
              <w:pStyle w:val="af1"/>
              <w:rPr>
                <w:rFonts w:ascii="Times New Roman" w:hAnsi="Times New Roman"/>
                <w:sz w:val="20"/>
                <w:szCs w:val="20"/>
              </w:rPr>
            </w:pPr>
            <w:r w:rsidRPr="00E10479">
              <w:rPr>
                <w:rFonts w:ascii="Times New Roman" w:hAnsi="Times New Roman"/>
                <w:sz w:val="20"/>
                <w:szCs w:val="20"/>
              </w:rPr>
              <w:t>8. Скорость, время, расстояние.</w:t>
            </w:r>
          </w:p>
          <w:p w:rsidR="00E04F3F" w:rsidRPr="00E10479" w:rsidRDefault="00E04F3F" w:rsidP="00E04F3F">
            <w:pPr>
              <w:pStyle w:val="af1"/>
              <w:rPr>
                <w:rFonts w:ascii="Times New Roman" w:hAnsi="Times New Roman"/>
                <w:sz w:val="20"/>
                <w:szCs w:val="20"/>
              </w:rPr>
            </w:pPr>
            <w:r w:rsidRPr="00E10479">
              <w:rPr>
                <w:rFonts w:ascii="Times New Roman" w:hAnsi="Times New Roman"/>
                <w:b/>
                <w:sz w:val="20"/>
                <w:szCs w:val="20"/>
              </w:rPr>
              <w:t>Комплект таблиц. Геометрические фигуры и величины</w:t>
            </w:r>
            <w:r w:rsidRPr="00E10479">
              <w:rPr>
                <w:rFonts w:ascii="Times New Roman" w:hAnsi="Times New Roman"/>
                <w:sz w:val="20"/>
                <w:szCs w:val="20"/>
              </w:rPr>
              <w:t>, в количестве не менее 1 шт., (не менее 9 таблиц).</w:t>
            </w:r>
          </w:p>
          <w:p w:rsidR="00E04F3F" w:rsidRPr="00E10479" w:rsidRDefault="00E04F3F" w:rsidP="00E04F3F">
            <w:pPr>
              <w:pStyle w:val="af1"/>
              <w:rPr>
                <w:rFonts w:ascii="Times New Roman" w:hAnsi="Times New Roman"/>
                <w:sz w:val="20"/>
                <w:szCs w:val="20"/>
              </w:rPr>
            </w:pPr>
            <w:r w:rsidRPr="00E10479">
              <w:rPr>
                <w:rFonts w:ascii="Times New Roman" w:hAnsi="Times New Roman"/>
                <w:sz w:val="20"/>
                <w:szCs w:val="20"/>
              </w:rPr>
              <w:t xml:space="preserve">Содержание комплекта: </w:t>
            </w:r>
          </w:p>
          <w:p w:rsidR="00DD5650" w:rsidRDefault="00E04F3F" w:rsidP="00E04F3F">
            <w:pPr>
              <w:pStyle w:val="af1"/>
              <w:rPr>
                <w:rFonts w:ascii="Times New Roman" w:hAnsi="Times New Roman"/>
                <w:sz w:val="20"/>
                <w:szCs w:val="20"/>
              </w:rPr>
            </w:pPr>
            <w:r w:rsidRPr="00E10479">
              <w:rPr>
                <w:rFonts w:ascii="Times New Roman" w:hAnsi="Times New Roman"/>
                <w:sz w:val="20"/>
                <w:szCs w:val="20"/>
              </w:rPr>
              <w:t xml:space="preserve">1. Точки. Линии. Многоугольники. </w:t>
            </w:r>
          </w:p>
          <w:p w:rsidR="00E04F3F" w:rsidRPr="00E10479" w:rsidRDefault="00E04F3F" w:rsidP="00E04F3F">
            <w:pPr>
              <w:pStyle w:val="af1"/>
              <w:rPr>
                <w:rFonts w:ascii="Times New Roman" w:hAnsi="Times New Roman"/>
                <w:sz w:val="20"/>
                <w:szCs w:val="20"/>
              </w:rPr>
            </w:pPr>
            <w:r w:rsidRPr="00E10479">
              <w:rPr>
                <w:rFonts w:ascii="Times New Roman" w:hAnsi="Times New Roman"/>
                <w:sz w:val="20"/>
                <w:szCs w:val="20"/>
              </w:rPr>
              <w:t xml:space="preserve">2. Периметр многоугольника. </w:t>
            </w:r>
          </w:p>
          <w:p w:rsidR="00DD5650" w:rsidRDefault="00E04F3F" w:rsidP="00E04F3F">
            <w:pPr>
              <w:pStyle w:val="af1"/>
              <w:rPr>
                <w:rFonts w:ascii="Times New Roman" w:hAnsi="Times New Roman"/>
                <w:sz w:val="20"/>
                <w:szCs w:val="20"/>
              </w:rPr>
            </w:pPr>
            <w:r w:rsidRPr="00E10479">
              <w:rPr>
                <w:rFonts w:ascii="Times New Roman" w:hAnsi="Times New Roman"/>
                <w:sz w:val="20"/>
                <w:szCs w:val="20"/>
              </w:rPr>
              <w:t xml:space="preserve">3. Площадь геометрических фигур. </w:t>
            </w:r>
          </w:p>
          <w:p w:rsidR="00DD5650" w:rsidRDefault="00E04F3F" w:rsidP="00E04F3F">
            <w:pPr>
              <w:pStyle w:val="af1"/>
              <w:rPr>
                <w:rFonts w:ascii="Times New Roman" w:hAnsi="Times New Roman"/>
                <w:sz w:val="20"/>
                <w:szCs w:val="20"/>
              </w:rPr>
            </w:pPr>
            <w:r w:rsidRPr="00E10479">
              <w:rPr>
                <w:rFonts w:ascii="Times New Roman" w:hAnsi="Times New Roman"/>
                <w:sz w:val="20"/>
                <w:szCs w:val="20"/>
              </w:rPr>
              <w:t xml:space="preserve">4. Угол. Виды углов. </w:t>
            </w:r>
          </w:p>
          <w:p w:rsidR="00E04F3F" w:rsidRPr="00E10479" w:rsidRDefault="00E04F3F" w:rsidP="00E04F3F">
            <w:pPr>
              <w:pStyle w:val="af1"/>
              <w:rPr>
                <w:rFonts w:ascii="Times New Roman" w:hAnsi="Times New Roman"/>
                <w:sz w:val="20"/>
                <w:szCs w:val="20"/>
              </w:rPr>
            </w:pPr>
            <w:r w:rsidRPr="00E10479">
              <w:rPr>
                <w:rFonts w:ascii="Times New Roman" w:hAnsi="Times New Roman"/>
                <w:sz w:val="20"/>
                <w:szCs w:val="20"/>
              </w:rPr>
              <w:t>5. Величины.</w:t>
            </w:r>
          </w:p>
          <w:p w:rsidR="00DD5650" w:rsidRDefault="00E04F3F" w:rsidP="00E04F3F">
            <w:pPr>
              <w:pStyle w:val="af1"/>
              <w:rPr>
                <w:rFonts w:ascii="Times New Roman" w:hAnsi="Times New Roman"/>
                <w:sz w:val="20"/>
                <w:szCs w:val="20"/>
              </w:rPr>
            </w:pPr>
            <w:r w:rsidRPr="00E10479">
              <w:rPr>
                <w:rFonts w:ascii="Times New Roman" w:hAnsi="Times New Roman"/>
                <w:sz w:val="20"/>
                <w:szCs w:val="20"/>
              </w:rPr>
              <w:t xml:space="preserve">6. Единицы времени. </w:t>
            </w:r>
          </w:p>
          <w:p w:rsidR="00DD5650" w:rsidRDefault="00E04F3F" w:rsidP="00E04F3F">
            <w:pPr>
              <w:pStyle w:val="af1"/>
              <w:rPr>
                <w:rFonts w:ascii="Times New Roman" w:hAnsi="Times New Roman"/>
                <w:sz w:val="20"/>
                <w:szCs w:val="20"/>
              </w:rPr>
            </w:pPr>
            <w:r w:rsidRPr="00E10479">
              <w:rPr>
                <w:rFonts w:ascii="Times New Roman" w:hAnsi="Times New Roman"/>
                <w:sz w:val="20"/>
                <w:szCs w:val="20"/>
              </w:rPr>
              <w:t xml:space="preserve">7. Единицы длины. Единицы массы. </w:t>
            </w:r>
          </w:p>
          <w:p w:rsidR="00E04F3F" w:rsidRPr="00E10479" w:rsidRDefault="00E04F3F" w:rsidP="00E04F3F">
            <w:pPr>
              <w:pStyle w:val="af1"/>
              <w:rPr>
                <w:rFonts w:ascii="Times New Roman" w:hAnsi="Times New Roman"/>
                <w:sz w:val="20"/>
                <w:szCs w:val="20"/>
              </w:rPr>
            </w:pPr>
            <w:r w:rsidRPr="00E10479">
              <w:rPr>
                <w:rFonts w:ascii="Times New Roman" w:hAnsi="Times New Roman"/>
                <w:sz w:val="20"/>
                <w:szCs w:val="20"/>
              </w:rPr>
              <w:t xml:space="preserve">8. Единицы площади. </w:t>
            </w:r>
          </w:p>
          <w:p w:rsidR="00E04F3F" w:rsidRPr="00E10479" w:rsidRDefault="00E04F3F" w:rsidP="00E04F3F">
            <w:pPr>
              <w:pStyle w:val="af1"/>
              <w:rPr>
                <w:rFonts w:ascii="Times New Roman" w:hAnsi="Times New Roman"/>
                <w:sz w:val="20"/>
                <w:szCs w:val="20"/>
              </w:rPr>
            </w:pPr>
            <w:r w:rsidRPr="00E10479">
              <w:rPr>
                <w:rFonts w:ascii="Times New Roman" w:hAnsi="Times New Roman"/>
                <w:sz w:val="20"/>
                <w:szCs w:val="20"/>
              </w:rPr>
              <w:t xml:space="preserve">9. Скорость, время, расстояние. </w:t>
            </w:r>
          </w:p>
          <w:p w:rsidR="00E04F3F" w:rsidRPr="00E10479" w:rsidRDefault="00E04F3F" w:rsidP="00E04F3F">
            <w:pPr>
              <w:pStyle w:val="af1"/>
              <w:rPr>
                <w:rFonts w:ascii="Times New Roman" w:hAnsi="Times New Roman"/>
                <w:sz w:val="20"/>
                <w:szCs w:val="20"/>
              </w:rPr>
            </w:pPr>
            <w:r w:rsidRPr="00E10479">
              <w:rPr>
                <w:rFonts w:ascii="Times New Roman" w:hAnsi="Times New Roman"/>
                <w:b/>
                <w:sz w:val="20"/>
                <w:szCs w:val="20"/>
              </w:rPr>
              <w:t>Комплект таблиц. Однозначные и многозначные числа</w:t>
            </w:r>
            <w:r w:rsidRPr="00E10479">
              <w:rPr>
                <w:rFonts w:ascii="Times New Roman" w:hAnsi="Times New Roman"/>
                <w:sz w:val="20"/>
                <w:szCs w:val="20"/>
              </w:rPr>
              <w:t>, в количестве не менее 1 шт., (не менее 7 таблиц).</w:t>
            </w:r>
          </w:p>
          <w:p w:rsidR="00E04F3F" w:rsidRPr="00E10479" w:rsidRDefault="00E04F3F" w:rsidP="00E04F3F">
            <w:pPr>
              <w:pStyle w:val="af1"/>
              <w:rPr>
                <w:rFonts w:ascii="Times New Roman" w:hAnsi="Times New Roman"/>
                <w:sz w:val="20"/>
                <w:szCs w:val="20"/>
              </w:rPr>
            </w:pPr>
            <w:r w:rsidRPr="00E10479">
              <w:rPr>
                <w:rFonts w:ascii="Times New Roman" w:hAnsi="Times New Roman"/>
                <w:sz w:val="20"/>
                <w:szCs w:val="20"/>
              </w:rPr>
              <w:t xml:space="preserve">Содержание комплекта: </w:t>
            </w:r>
          </w:p>
          <w:p w:rsidR="00DD5650" w:rsidRDefault="00E04F3F" w:rsidP="00E04F3F">
            <w:pPr>
              <w:pStyle w:val="af1"/>
              <w:rPr>
                <w:rFonts w:ascii="Times New Roman" w:hAnsi="Times New Roman"/>
                <w:sz w:val="20"/>
                <w:szCs w:val="20"/>
              </w:rPr>
            </w:pPr>
            <w:r w:rsidRPr="00E10479">
              <w:rPr>
                <w:rFonts w:ascii="Times New Roman" w:hAnsi="Times New Roman"/>
                <w:sz w:val="20"/>
                <w:szCs w:val="20"/>
              </w:rPr>
              <w:t xml:space="preserve">1. Свойства предметов. </w:t>
            </w:r>
          </w:p>
          <w:p w:rsidR="00DD5650" w:rsidRDefault="00E04F3F" w:rsidP="00E04F3F">
            <w:pPr>
              <w:pStyle w:val="af1"/>
              <w:rPr>
                <w:rFonts w:ascii="Times New Roman" w:hAnsi="Times New Roman"/>
                <w:sz w:val="20"/>
                <w:szCs w:val="20"/>
              </w:rPr>
            </w:pPr>
            <w:r w:rsidRPr="00E10479">
              <w:rPr>
                <w:rFonts w:ascii="Times New Roman" w:hAnsi="Times New Roman"/>
                <w:sz w:val="20"/>
                <w:szCs w:val="20"/>
              </w:rPr>
              <w:t xml:space="preserve">2. Нумерация чисел первого десятка. </w:t>
            </w:r>
          </w:p>
          <w:p w:rsidR="00E04F3F" w:rsidRPr="00E10479" w:rsidRDefault="00E04F3F" w:rsidP="00E04F3F">
            <w:pPr>
              <w:pStyle w:val="af1"/>
              <w:rPr>
                <w:rFonts w:ascii="Times New Roman" w:hAnsi="Times New Roman"/>
                <w:sz w:val="20"/>
                <w:szCs w:val="20"/>
              </w:rPr>
            </w:pPr>
            <w:r w:rsidRPr="00E10479">
              <w:rPr>
                <w:rFonts w:ascii="Times New Roman" w:hAnsi="Times New Roman"/>
                <w:sz w:val="20"/>
                <w:szCs w:val="20"/>
              </w:rPr>
              <w:t xml:space="preserve">3. Десяток. </w:t>
            </w:r>
          </w:p>
          <w:p w:rsidR="00DD5650" w:rsidRDefault="00E04F3F" w:rsidP="00E04F3F">
            <w:pPr>
              <w:pStyle w:val="af1"/>
              <w:rPr>
                <w:rFonts w:ascii="Times New Roman" w:hAnsi="Times New Roman"/>
                <w:sz w:val="20"/>
                <w:szCs w:val="20"/>
              </w:rPr>
            </w:pPr>
            <w:r w:rsidRPr="00E10479">
              <w:rPr>
                <w:rFonts w:ascii="Times New Roman" w:hAnsi="Times New Roman"/>
                <w:sz w:val="20"/>
                <w:szCs w:val="20"/>
              </w:rPr>
              <w:t xml:space="preserve">4. Компоненты сложения и вычитания. </w:t>
            </w:r>
          </w:p>
          <w:p w:rsidR="00E04F3F" w:rsidRPr="00E10479" w:rsidRDefault="00E04F3F" w:rsidP="00E04F3F">
            <w:pPr>
              <w:pStyle w:val="af1"/>
              <w:rPr>
                <w:rFonts w:ascii="Times New Roman" w:hAnsi="Times New Roman"/>
                <w:sz w:val="20"/>
                <w:szCs w:val="20"/>
              </w:rPr>
            </w:pPr>
            <w:r w:rsidRPr="00E10479">
              <w:rPr>
                <w:rFonts w:ascii="Times New Roman" w:hAnsi="Times New Roman"/>
                <w:sz w:val="20"/>
                <w:szCs w:val="20"/>
              </w:rPr>
              <w:t>5. Таблица разрядов и классов.</w:t>
            </w:r>
          </w:p>
          <w:p w:rsidR="00DD5650" w:rsidRDefault="00E04F3F" w:rsidP="00E04F3F">
            <w:pPr>
              <w:pStyle w:val="af1"/>
              <w:rPr>
                <w:rFonts w:ascii="Times New Roman" w:hAnsi="Times New Roman"/>
                <w:sz w:val="20"/>
                <w:szCs w:val="20"/>
              </w:rPr>
            </w:pPr>
            <w:r w:rsidRPr="00666539">
              <w:rPr>
                <w:rFonts w:ascii="Times New Roman" w:hAnsi="Times New Roman"/>
                <w:sz w:val="20"/>
                <w:szCs w:val="20"/>
              </w:rPr>
              <w:t xml:space="preserve">6. Умножение на однозначное число. </w:t>
            </w:r>
          </w:p>
          <w:p w:rsidR="000B09B3" w:rsidRPr="00E04F3F" w:rsidRDefault="00E04F3F" w:rsidP="00E04F3F">
            <w:pPr>
              <w:pStyle w:val="af1"/>
              <w:rPr>
                <w:rFonts w:ascii="Times New Roman" w:hAnsi="Times New Roman"/>
                <w:sz w:val="20"/>
                <w:szCs w:val="20"/>
              </w:rPr>
            </w:pPr>
            <w:r w:rsidRPr="00666539">
              <w:rPr>
                <w:rFonts w:ascii="Times New Roman" w:hAnsi="Times New Roman"/>
                <w:sz w:val="20"/>
                <w:szCs w:val="20"/>
              </w:rPr>
              <w:t>7. Деление на однозначное число.</w:t>
            </w:r>
          </w:p>
        </w:tc>
        <w:tc>
          <w:tcPr>
            <w:tcW w:w="1567" w:type="dxa"/>
          </w:tcPr>
          <w:p w:rsidR="000B09B3" w:rsidRDefault="00FD2B4F" w:rsidP="00E4401A">
            <w:pPr>
              <w:spacing w:line="276" w:lineRule="auto"/>
              <w:jc w:val="both"/>
            </w:pPr>
            <w:r w:rsidRPr="008D606D">
              <w:rPr>
                <w:sz w:val="20"/>
              </w:rPr>
              <w:lastRenderedPageBreak/>
              <w:t xml:space="preserve">Указать   </w:t>
            </w:r>
            <w:r w:rsidRPr="008D606D">
              <w:rPr>
                <w:sz w:val="20"/>
              </w:rPr>
              <w:lastRenderedPageBreak/>
              <w:t>конкретные показатели товара, соответствующие значениям, установленным документацией и указание на товарный знак (при наличии)</w:t>
            </w:r>
          </w:p>
        </w:tc>
      </w:tr>
      <w:tr w:rsidR="000B09B3" w:rsidTr="00F1510E">
        <w:tc>
          <w:tcPr>
            <w:tcW w:w="568" w:type="dxa"/>
          </w:tcPr>
          <w:p w:rsidR="000B09B3" w:rsidRDefault="00E04F3F" w:rsidP="00E4401A">
            <w:pPr>
              <w:spacing w:line="276" w:lineRule="auto"/>
              <w:jc w:val="both"/>
            </w:pPr>
            <w:r>
              <w:lastRenderedPageBreak/>
              <w:t>4</w:t>
            </w:r>
          </w:p>
        </w:tc>
        <w:tc>
          <w:tcPr>
            <w:tcW w:w="1417" w:type="dxa"/>
          </w:tcPr>
          <w:p w:rsidR="000B09B3" w:rsidRDefault="00E04F3F" w:rsidP="00E4401A">
            <w:pPr>
              <w:spacing w:line="276" w:lineRule="auto"/>
              <w:jc w:val="both"/>
            </w:pPr>
            <w:r w:rsidRPr="004674C9">
              <w:rPr>
                <w:sz w:val="20"/>
                <w:szCs w:val="20"/>
              </w:rPr>
              <w:t>Комплект настольных развивающих игр по математике</w:t>
            </w:r>
          </w:p>
        </w:tc>
        <w:tc>
          <w:tcPr>
            <w:tcW w:w="7230" w:type="dxa"/>
          </w:tcPr>
          <w:p w:rsidR="00E04F3F" w:rsidRPr="00A84D80" w:rsidRDefault="00E04F3F" w:rsidP="00E04F3F">
            <w:pPr>
              <w:shd w:val="clear" w:color="auto" w:fill="FFFFFF"/>
              <w:spacing w:before="300" w:after="150"/>
              <w:outlineLvl w:val="0"/>
              <w:rPr>
                <w:kern w:val="36"/>
                <w:sz w:val="20"/>
                <w:szCs w:val="20"/>
              </w:rPr>
            </w:pPr>
            <w:r w:rsidRPr="00F1510E">
              <w:rPr>
                <w:b/>
                <w:kern w:val="36"/>
                <w:sz w:val="20"/>
                <w:szCs w:val="20"/>
              </w:rPr>
              <w:t>Дидактическая игра "Найди число"</w:t>
            </w:r>
            <w:r w:rsidRPr="00A84D80">
              <w:rPr>
                <w:kern w:val="36"/>
                <w:sz w:val="20"/>
                <w:szCs w:val="20"/>
              </w:rPr>
              <w:t xml:space="preserve"> (арифметика в пределах 20)</w:t>
            </w:r>
            <w:r>
              <w:rPr>
                <w:kern w:val="36"/>
                <w:sz w:val="20"/>
                <w:szCs w:val="20"/>
              </w:rPr>
              <w:t xml:space="preserve"> </w:t>
            </w:r>
            <w:r w:rsidR="00F1510E">
              <w:rPr>
                <w:kern w:val="36"/>
                <w:sz w:val="20"/>
                <w:szCs w:val="20"/>
              </w:rPr>
              <w:t xml:space="preserve"> </w:t>
            </w:r>
          </w:p>
          <w:p w:rsidR="00E04F3F" w:rsidRPr="00A84D80" w:rsidRDefault="00E04F3F" w:rsidP="00E04F3F">
            <w:pPr>
              <w:shd w:val="clear" w:color="auto" w:fill="FFFFFF"/>
              <w:spacing w:after="150"/>
              <w:rPr>
                <w:sz w:val="20"/>
                <w:szCs w:val="20"/>
              </w:rPr>
            </w:pPr>
            <w:r w:rsidRPr="00A84D80">
              <w:rPr>
                <w:sz w:val="20"/>
                <w:szCs w:val="20"/>
              </w:rPr>
              <w:t xml:space="preserve">Изделие </w:t>
            </w:r>
            <w:r>
              <w:rPr>
                <w:sz w:val="20"/>
                <w:szCs w:val="20"/>
              </w:rPr>
              <w:t xml:space="preserve">должно быть </w:t>
            </w:r>
            <w:r w:rsidRPr="00A84D80">
              <w:rPr>
                <w:sz w:val="20"/>
                <w:szCs w:val="20"/>
              </w:rPr>
              <w:t>предназначено для использования в качестве раздаточного материала на уроках математики в начальной школе.</w:t>
            </w:r>
          </w:p>
          <w:p w:rsidR="00E04F3F" w:rsidRPr="00A84D80" w:rsidRDefault="00E04F3F" w:rsidP="00E04F3F">
            <w:pPr>
              <w:shd w:val="clear" w:color="auto" w:fill="FFFFFF"/>
              <w:spacing w:after="150"/>
              <w:rPr>
                <w:sz w:val="20"/>
                <w:szCs w:val="20"/>
              </w:rPr>
            </w:pPr>
            <w:r w:rsidRPr="00A84D80">
              <w:rPr>
                <w:sz w:val="20"/>
                <w:szCs w:val="20"/>
              </w:rPr>
              <w:t>Габаритные размеры в упаковке (дл</w:t>
            </w:r>
            <w:proofErr w:type="gramStart"/>
            <w:r w:rsidRPr="00A84D80">
              <w:rPr>
                <w:sz w:val="20"/>
                <w:szCs w:val="20"/>
              </w:rPr>
              <w:t>.</w:t>
            </w:r>
            <w:proofErr w:type="gramEnd"/>
            <w:r w:rsidRPr="00A84D80">
              <w:rPr>
                <w:sz w:val="20"/>
                <w:szCs w:val="20"/>
              </w:rPr>
              <w:t>*</w:t>
            </w:r>
            <w:proofErr w:type="spellStart"/>
            <w:proofErr w:type="gramStart"/>
            <w:r w:rsidRPr="00A84D80">
              <w:rPr>
                <w:sz w:val="20"/>
                <w:szCs w:val="20"/>
              </w:rPr>
              <w:t>ш</w:t>
            </w:r>
            <w:proofErr w:type="gramEnd"/>
            <w:r w:rsidRPr="00A84D80">
              <w:rPr>
                <w:sz w:val="20"/>
                <w:szCs w:val="20"/>
              </w:rPr>
              <w:t>ир</w:t>
            </w:r>
            <w:proofErr w:type="spellEnd"/>
            <w:r w:rsidRPr="00A84D80">
              <w:rPr>
                <w:sz w:val="20"/>
                <w:szCs w:val="20"/>
              </w:rPr>
              <w:t>.*</w:t>
            </w:r>
            <w:proofErr w:type="spellStart"/>
            <w:r w:rsidRPr="00A84D80">
              <w:rPr>
                <w:sz w:val="20"/>
                <w:szCs w:val="20"/>
              </w:rPr>
              <w:t>выс</w:t>
            </w:r>
            <w:proofErr w:type="spellEnd"/>
            <w:r w:rsidRPr="00A84D80">
              <w:rPr>
                <w:sz w:val="20"/>
                <w:szCs w:val="20"/>
              </w:rPr>
              <w:t xml:space="preserve">.), см: </w:t>
            </w:r>
            <w:r>
              <w:rPr>
                <w:sz w:val="20"/>
                <w:szCs w:val="20"/>
              </w:rPr>
              <w:t xml:space="preserve">не менее </w:t>
            </w:r>
            <w:r w:rsidRPr="00A84D80">
              <w:rPr>
                <w:sz w:val="20"/>
                <w:szCs w:val="20"/>
              </w:rPr>
              <w:t xml:space="preserve">7*10*2. Вес, </w:t>
            </w:r>
            <w:proofErr w:type="gramStart"/>
            <w:r w:rsidRPr="00A84D80">
              <w:rPr>
                <w:sz w:val="20"/>
                <w:szCs w:val="20"/>
              </w:rPr>
              <w:t>кг</w:t>
            </w:r>
            <w:proofErr w:type="gramEnd"/>
            <w:r w:rsidRPr="00A84D80">
              <w:rPr>
                <w:sz w:val="20"/>
                <w:szCs w:val="20"/>
              </w:rPr>
              <w:t>, не более 0,03.</w:t>
            </w:r>
          </w:p>
          <w:p w:rsidR="00F1510E" w:rsidRDefault="00E04F3F" w:rsidP="00E04F3F">
            <w:pPr>
              <w:shd w:val="clear" w:color="auto" w:fill="FFFFFF"/>
              <w:spacing w:after="150"/>
              <w:rPr>
                <w:sz w:val="20"/>
                <w:szCs w:val="20"/>
              </w:rPr>
            </w:pPr>
            <w:r w:rsidRPr="00A84D80">
              <w:rPr>
                <w:sz w:val="20"/>
                <w:szCs w:val="20"/>
              </w:rPr>
              <w:t xml:space="preserve">Комплектность: </w:t>
            </w:r>
          </w:p>
          <w:p w:rsidR="00F1510E" w:rsidRDefault="00E04F3F" w:rsidP="00E04F3F">
            <w:pPr>
              <w:shd w:val="clear" w:color="auto" w:fill="FFFFFF"/>
              <w:spacing w:after="150"/>
              <w:rPr>
                <w:sz w:val="20"/>
                <w:szCs w:val="20"/>
              </w:rPr>
            </w:pPr>
            <w:r w:rsidRPr="00A84D80">
              <w:rPr>
                <w:sz w:val="20"/>
                <w:szCs w:val="20"/>
              </w:rPr>
              <w:t xml:space="preserve">игровое поле – </w:t>
            </w:r>
            <w:r>
              <w:rPr>
                <w:sz w:val="20"/>
                <w:szCs w:val="20"/>
              </w:rPr>
              <w:t xml:space="preserve">не менее </w:t>
            </w:r>
            <w:r w:rsidRPr="00A84D80">
              <w:rPr>
                <w:sz w:val="20"/>
                <w:szCs w:val="20"/>
              </w:rPr>
              <w:t xml:space="preserve">1 шт., </w:t>
            </w:r>
          </w:p>
          <w:p w:rsidR="00F1510E" w:rsidRDefault="00E04F3F" w:rsidP="00E04F3F">
            <w:pPr>
              <w:shd w:val="clear" w:color="auto" w:fill="FFFFFF"/>
              <w:spacing w:after="150"/>
              <w:rPr>
                <w:sz w:val="20"/>
                <w:szCs w:val="20"/>
              </w:rPr>
            </w:pPr>
            <w:r w:rsidRPr="00A84D80">
              <w:rPr>
                <w:sz w:val="20"/>
                <w:szCs w:val="20"/>
              </w:rPr>
              <w:lastRenderedPageBreak/>
              <w:t xml:space="preserve">красные шарики – </w:t>
            </w:r>
            <w:r>
              <w:rPr>
                <w:sz w:val="20"/>
                <w:szCs w:val="20"/>
              </w:rPr>
              <w:t xml:space="preserve">не менее </w:t>
            </w:r>
            <w:r w:rsidRPr="00A84D80">
              <w:rPr>
                <w:sz w:val="20"/>
                <w:szCs w:val="20"/>
              </w:rPr>
              <w:t xml:space="preserve">10 шт., </w:t>
            </w:r>
          </w:p>
          <w:p w:rsidR="00F1510E" w:rsidRDefault="00E04F3F" w:rsidP="00E04F3F">
            <w:pPr>
              <w:shd w:val="clear" w:color="auto" w:fill="FFFFFF"/>
              <w:spacing w:after="150"/>
              <w:rPr>
                <w:sz w:val="20"/>
                <w:szCs w:val="20"/>
              </w:rPr>
            </w:pPr>
            <w:r w:rsidRPr="00A84D80">
              <w:rPr>
                <w:sz w:val="20"/>
                <w:szCs w:val="20"/>
              </w:rPr>
              <w:t xml:space="preserve">синие шарики – </w:t>
            </w:r>
            <w:r>
              <w:rPr>
                <w:sz w:val="20"/>
                <w:szCs w:val="20"/>
              </w:rPr>
              <w:t xml:space="preserve">не менее </w:t>
            </w:r>
            <w:r w:rsidRPr="00A84D80">
              <w:rPr>
                <w:sz w:val="20"/>
                <w:szCs w:val="20"/>
              </w:rPr>
              <w:t xml:space="preserve">7 шт., </w:t>
            </w:r>
          </w:p>
          <w:p w:rsidR="00F1510E" w:rsidRDefault="00E04F3F" w:rsidP="00E04F3F">
            <w:pPr>
              <w:shd w:val="clear" w:color="auto" w:fill="FFFFFF"/>
              <w:spacing w:after="150"/>
              <w:rPr>
                <w:sz w:val="20"/>
                <w:szCs w:val="20"/>
              </w:rPr>
            </w:pPr>
            <w:r w:rsidRPr="00A84D80">
              <w:rPr>
                <w:sz w:val="20"/>
                <w:szCs w:val="20"/>
              </w:rPr>
              <w:t xml:space="preserve">карточки (20 видов) </w:t>
            </w:r>
            <w:proofErr w:type="gramStart"/>
            <w:r w:rsidR="00F1510E" w:rsidRPr="00A84D80">
              <w:rPr>
                <w:sz w:val="20"/>
                <w:szCs w:val="20"/>
              </w:rPr>
              <w:t>по</w:t>
            </w:r>
            <w:proofErr w:type="gramEnd"/>
            <w:r w:rsidR="00F1510E" w:rsidRPr="00A84D80">
              <w:rPr>
                <w:sz w:val="20"/>
                <w:szCs w:val="20"/>
              </w:rPr>
              <w:t xml:space="preserve"> </w:t>
            </w:r>
            <w:r w:rsidRPr="00A84D80">
              <w:rPr>
                <w:sz w:val="20"/>
                <w:szCs w:val="20"/>
              </w:rPr>
              <w:t>–</w:t>
            </w:r>
            <w:r w:rsidR="00F1510E">
              <w:rPr>
                <w:sz w:val="20"/>
                <w:szCs w:val="20"/>
              </w:rPr>
              <w:t xml:space="preserve"> </w:t>
            </w:r>
            <w:r>
              <w:rPr>
                <w:sz w:val="20"/>
                <w:szCs w:val="20"/>
              </w:rPr>
              <w:t xml:space="preserve">не менее </w:t>
            </w:r>
            <w:r w:rsidRPr="00A84D80">
              <w:rPr>
                <w:sz w:val="20"/>
                <w:szCs w:val="20"/>
              </w:rPr>
              <w:t xml:space="preserve">1 шт., </w:t>
            </w:r>
          </w:p>
          <w:p w:rsidR="00E04F3F" w:rsidRPr="00A84D80" w:rsidRDefault="00E04F3F" w:rsidP="00E04F3F">
            <w:pPr>
              <w:shd w:val="clear" w:color="auto" w:fill="FFFFFF"/>
              <w:spacing w:after="150"/>
              <w:rPr>
                <w:sz w:val="20"/>
                <w:szCs w:val="20"/>
              </w:rPr>
            </w:pPr>
            <w:r w:rsidRPr="00A84D80">
              <w:rPr>
                <w:sz w:val="20"/>
                <w:szCs w:val="20"/>
              </w:rPr>
              <w:t xml:space="preserve">руководство по эксплуатации – </w:t>
            </w:r>
            <w:r>
              <w:rPr>
                <w:sz w:val="20"/>
                <w:szCs w:val="20"/>
              </w:rPr>
              <w:t xml:space="preserve">не менее </w:t>
            </w:r>
            <w:r w:rsidRPr="00A84D80">
              <w:rPr>
                <w:sz w:val="20"/>
                <w:szCs w:val="20"/>
              </w:rPr>
              <w:t>1 шт.</w:t>
            </w:r>
          </w:p>
          <w:p w:rsidR="00E04F3F" w:rsidRDefault="00E04F3F" w:rsidP="00E04F3F">
            <w:pPr>
              <w:shd w:val="clear" w:color="auto" w:fill="FFFFFF"/>
              <w:spacing w:after="150"/>
              <w:rPr>
                <w:sz w:val="20"/>
                <w:szCs w:val="20"/>
              </w:rPr>
            </w:pPr>
            <w:r w:rsidRPr="00C15C38">
              <w:rPr>
                <w:sz w:val="20"/>
                <w:szCs w:val="20"/>
              </w:rPr>
              <w:t>Игровое поле должно представлять собой пластину с четырьмя одинаковыми лунками и еще одной, большего диаметра. В большую лунку должны быть высыпаны красные и синие шарики. Красные шарики должны обозначать число "1", синие – "5",</w:t>
            </w:r>
            <w:r w:rsidRPr="00A84D80">
              <w:rPr>
                <w:sz w:val="20"/>
                <w:szCs w:val="20"/>
              </w:rPr>
              <w:t xml:space="preserve"> </w:t>
            </w:r>
            <w:r w:rsidRPr="00EC707D">
              <w:rPr>
                <w:sz w:val="20"/>
                <w:szCs w:val="20"/>
              </w:rPr>
              <w:t>что сделано для удобства представления больших чисел (так число 19 можно представить тремя синими шариками и четырьмя красными). Необходимо разложить шарики в соответствии с указанными на карточке суммами чисел в лунках (в столбцах, строках и по диа</w:t>
            </w:r>
            <w:r w:rsidR="00EC707D" w:rsidRPr="00EC707D">
              <w:rPr>
                <w:sz w:val="20"/>
                <w:szCs w:val="20"/>
              </w:rPr>
              <w:t>гоналям) и числом в одной лунке</w:t>
            </w:r>
            <w:r w:rsidR="00C15C38" w:rsidRPr="00EC707D">
              <w:rPr>
                <w:sz w:val="20"/>
                <w:szCs w:val="20"/>
              </w:rPr>
              <w:t>.</w:t>
            </w:r>
            <w:r w:rsidRPr="00EC707D">
              <w:rPr>
                <w:sz w:val="20"/>
                <w:szCs w:val="20"/>
              </w:rPr>
              <w:t xml:space="preserve"> Карточки должны быть напечатаны на картоне и ламинированы глянцевой пленкой.</w:t>
            </w:r>
          </w:p>
          <w:p w:rsidR="00E04F3F" w:rsidRPr="00B67ACF" w:rsidRDefault="00E04F3F" w:rsidP="00E04F3F">
            <w:pPr>
              <w:shd w:val="clear" w:color="auto" w:fill="FFFFFF"/>
              <w:spacing w:before="300" w:after="150"/>
              <w:outlineLvl w:val="0"/>
              <w:rPr>
                <w:kern w:val="36"/>
                <w:sz w:val="20"/>
                <w:szCs w:val="20"/>
              </w:rPr>
            </w:pPr>
            <w:r w:rsidRPr="00C15C38">
              <w:rPr>
                <w:b/>
                <w:kern w:val="36"/>
                <w:sz w:val="20"/>
                <w:szCs w:val="20"/>
              </w:rPr>
              <w:t>Игровой набор "ТАНГРАМ"</w:t>
            </w:r>
            <w:r w:rsidRPr="00B67ACF">
              <w:rPr>
                <w:kern w:val="36"/>
                <w:sz w:val="20"/>
                <w:szCs w:val="20"/>
              </w:rPr>
              <w:t xml:space="preserve"> (с комплектом карточек)</w:t>
            </w:r>
            <w:r>
              <w:rPr>
                <w:kern w:val="36"/>
                <w:sz w:val="20"/>
                <w:szCs w:val="20"/>
              </w:rPr>
              <w:t xml:space="preserve"> </w:t>
            </w:r>
          </w:p>
          <w:p w:rsidR="00E04F3F" w:rsidRPr="00B67ACF" w:rsidRDefault="00E04F3F" w:rsidP="00E04F3F">
            <w:pPr>
              <w:shd w:val="clear" w:color="auto" w:fill="FFFFFF"/>
              <w:spacing w:after="150"/>
              <w:rPr>
                <w:sz w:val="20"/>
                <w:szCs w:val="20"/>
              </w:rPr>
            </w:pPr>
            <w:r>
              <w:rPr>
                <w:sz w:val="20"/>
                <w:szCs w:val="20"/>
              </w:rPr>
              <w:t>Должен быть п</w:t>
            </w:r>
            <w:r w:rsidRPr="00B67ACF">
              <w:rPr>
                <w:sz w:val="20"/>
                <w:szCs w:val="20"/>
              </w:rPr>
              <w:t xml:space="preserve">редназначен для организации игровой и познавательно-исследовательской деятельности детей от 3 лет. </w:t>
            </w:r>
          </w:p>
          <w:p w:rsidR="00E04F3F" w:rsidRPr="00B67ACF" w:rsidRDefault="00E04F3F" w:rsidP="00E04F3F">
            <w:pPr>
              <w:shd w:val="clear" w:color="auto" w:fill="FFFFFF"/>
              <w:spacing w:after="150"/>
              <w:rPr>
                <w:sz w:val="20"/>
                <w:szCs w:val="20"/>
              </w:rPr>
            </w:pPr>
            <w:r w:rsidRPr="00B67ACF">
              <w:rPr>
                <w:sz w:val="20"/>
                <w:szCs w:val="20"/>
              </w:rPr>
              <w:t>Габаритные размеры в упаковке (дл</w:t>
            </w:r>
            <w:proofErr w:type="gramStart"/>
            <w:r w:rsidRPr="00B67ACF">
              <w:rPr>
                <w:sz w:val="20"/>
                <w:szCs w:val="20"/>
              </w:rPr>
              <w:t>.</w:t>
            </w:r>
            <w:proofErr w:type="gramEnd"/>
            <w:r w:rsidRPr="00B67ACF">
              <w:rPr>
                <w:sz w:val="20"/>
                <w:szCs w:val="20"/>
              </w:rPr>
              <w:t>*</w:t>
            </w:r>
            <w:proofErr w:type="spellStart"/>
            <w:proofErr w:type="gramStart"/>
            <w:r w:rsidRPr="00B67ACF">
              <w:rPr>
                <w:sz w:val="20"/>
                <w:szCs w:val="20"/>
              </w:rPr>
              <w:t>ш</w:t>
            </w:r>
            <w:proofErr w:type="gramEnd"/>
            <w:r w:rsidRPr="00B67ACF">
              <w:rPr>
                <w:sz w:val="20"/>
                <w:szCs w:val="20"/>
              </w:rPr>
              <w:t>ир</w:t>
            </w:r>
            <w:proofErr w:type="spellEnd"/>
            <w:r w:rsidRPr="00B67ACF">
              <w:rPr>
                <w:sz w:val="20"/>
                <w:szCs w:val="20"/>
              </w:rPr>
              <w:t>.*</w:t>
            </w:r>
            <w:proofErr w:type="spellStart"/>
            <w:r w:rsidRPr="00B67ACF">
              <w:rPr>
                <w:sz w:val="20"/>
                <w:szCs w:val="20"/>
              </w:rPr>
              <w:t>выс</w:t>
            </w:r>
            <w:proofErr w:type="spellEnd"/>
            <w:r w:rsidRPr="00B67ACF">
              <w:rPr>
                <w:sz w:val="20"/>
                <w:szCs w:val="20"/>
              </w:rPr>
              <w:t xml:space="preserve">.), см: </w:t>
            </w:r>
            <w:r>
              <w:rPr>
                <w:sz w:val="20"/>
                <w:szCs w:val="20"/>
              </w:rPr>
              <w:t xml:space="preserve">не менее </w:t>
            </w:r>
            <w:r w:rsidRPr="00B67ACF">
              <w:rPr>
                <w:sz w:val="20"/>
                <w:szCs w:val="20"/>
              </w:rPr>
              <w:t xml:space="preserve">30,5*21,5*3. Вес, </w:t>
            </w:r>
            <w:proofErr w:type="gramStart"/>
            <w:r w:rsidRPr="00B67ACF">
              <w:rPr>
                <w:sz w:val="20"/>
                <w:szCs w:val="20"/>
              </w:rPr>
              <w:t>кг</w:t>
            </w:r>
            <w:proofErr w:type="gramEnd"/>
            <w:r w:rsidRPr="00B67ACF">
              <w:rPr>
                <w:sz w:val="20"/>
                <w:szCs w:val="20"/>
              </w:rPr>
              <w:t>, не более 0,45.</w:t>
            </w:r>
          </w:p>
          <w:p w:rsidR="00E04F3F" w:rsidRPr="00B67ACF" w:rsidRDefault="00E04F3F" w:rsidP="00C15C38">
            <w:pPr>
              <w:shd w:val="clear" w:color="auto" w:fill="FFFFFF"/>
              <w:spacing w:after="150"/>
              <w:jc w:val="both"/>
              <w:rPr>
                <w:sz w:val="20"/>
                <w:szCs w:val="20"/>
              </w:rPr>
            </w:pPr>
            <w:r w:rsidRPr="00B67ACF">
              <w:rPr>
                <w:sz w:val="20"/>
                <w:szCs w:val="20"/>
              </w:rPr>
              <w:t xml:space="preserve">Игровой набор </w:t>
            </w:r>
            <w:r>
              <w:rPr>
                <w:sz w:val="20"/>
                <w:szCs w:val="20"/>
              </w:rPr>
              <w:t xml:space="preserve">должен </w:t>
            </w:r>
            <w:r w:rsidRPr="00B67ACF">
              <w:rPr>
                <w:sz w:val="20"/>
                <w:szCs w:val="20"/>
              </w:rPr>
              <w:t>состо</w:t>
            </w:r>
            <w:r>
              <w:rPr>
                <w:sz w:val="20"/>
                <w:szCs w:val="20"/>
              </w:rPr>
              <w:t>ять</w:t>
            </w:r>
            <w:r w:rsidRPr="00B67ACF">
              <w:rPr>
                <w:sz w:val="20"/>
                <w:szCs w:val="20"/>
              </w:rPr>
              <w:t xml:space="preserve"> из деталей, выполненных из пластика, и карточек-схем.</w:t>
            </w:r>
          </w:p>
          <w:p w:rsidR="00C15C38" w:rsidRDefault="00E04F3F" w:rsidP="00E04F3F">
            <w:pPr>
              <w:shd w:val="clear" w:color="auto" w:fill="FFFFFF"/>
              <w:spacing w:after="150"/>
              <w:rPr>
                <w:sz w:val="20"/>
                <w:szCs w:val="20"/>
              </w:rPr>
            </w:pPr>
            <w:r w:rsidRPr="00B67ACF">
              <w:rPr>
                <w:sz w:val="20"/>
                <w:szCs w:val="20"/>
              </w:rPr>
              <w:t>Комплектность</w:t>
            </w:r>
            <w:r w:rsidR="00C15C38">
              <w:rPr>
                <w:sz w:val="20"/>
                <w:szCs w:val="20"/>
              </w:rPr>
              <w:t>:</w:t>
            </w:r>
          </w:p>
          <w:p w:rsidR="00C15C38" w:rsidRDefault="00E04F3F" w:rsidP="00E04F3F">
            <w:pPr>
              <w:shd w:val="clear" w:color="auto" w:fill="FFFFFF"/>
              <w:spacing w:after="150"/>
              <w:rPr>
                <w:sz w:val="20"/>
                <w:szCs w:val="20"/>
              </w:rPr>
            </w:pPr>
            <w:r w:rsidRPr="00B67ACF">
              <w:rPr>
                <w:sz w:val="20"/>
                <w:szCs w:val="20"/>
              </w:rPr>
              <w:t xml:space="preserve">детали </w:t>
            </w:r>
            <w:r w:rsidR="00C15C38">
              <w:rPr>
                <w:sz w:val="20"/>
                <w:szCs w:val="20"/>
              </w:rPr>
              <w:t>«</w:t>
            </w:r>
            <w:proofErr w:type="spellStart"/>
            <w:r w:rsidR="00C15C38">
              <w:rPr>
                <w:sz w:val="20"/>
                <w:szCs w:val="20"/>
              </w:rPr>
              <w:t>Т</w:t>
            </w:r>
            <w:r w:rsidRPr="00B67ACF">
              <w:rPr>
                <w:sz w:val="20"/>
                <w:szCs w:val="20"/>
              </w:rPr>
              <w:t>анграма</w:t>
            </w:r>
            <w:proofErr w:type="spellEnd"/>
            <w:r w:rsidR="00C15C38">
              <w:rPr>
                <w:sz w:val="20"/>
                <w:szCs w:val="20"/>
              </w:rPr>
              <w:t>»</w:t>
            </w:r>
            <w:r w:rsidRPr="00B67ACF">
              <w:rPr>
                <w:sz w:val="20"/>
                <w:szCs w:val="20"/>
              </w:rPr>
              <w:t xml:space="preserve"> (треугольник большой – </w:t>
            </w:r>
            <w:r>
              <w:rPr>
                <w:sz w:val="20"/>
                <w:szCs w:val="20"/>
              </w:rPr>
              <w:t xml:space="preserve">не менее </w:t>
            </w:r>
            <w:r w:rsidRPr="00B67ACF">
              <w:rPr>
                <w:sz w:val="20"/>
                <w:szCs w:val="20"/>
              </w:rPr>
              <w:t xml:space="preserve">2 шт., треугольник средний – </w:t>
            </w:r>
            <w:r>
              <w:rPr>
                <w:sz w:val="20"/>
                <w:szCs w:val="20"/>
              </w:rPr>
              <w:t xml:space="preserve">не менее </w:t>
            </w:r>
            <w:r w:rsidRPr="00B67ACF">
              <w:rPr>
                <w:sz w:val="20"/>
                <w:szCs w:val="20"/>
              </w:rPr>
              <w:t xml:space="preserve">1 шт., треугольник маленький, </w:t>
            </w:r>
            <w:r>
              <w:rPr>
                <w:sz w:val="20"/>
                <w:szCs w:val="20"/>
              </w:rPr>
              <w:t xml:space="preserve">не менее </w:t>
            </w:r>
            <w:r w:rsidRPr="00B67ACF">
              <w:rPr>
                <w:sz w:val="20"/>
                <w:szCs w:val="20"/>
              </w:rPr>
              <w:t xml:space="preserve">2 шт., квадрат – </w:t>
            </w:r>
            <w:r>
              <w:rPr>
                <w:sz w:val="20"/>
                <w:szCs w:val="20"/>
              </w:rPr>
              <w:t xml:space="preserve">не менее </w:t>
            </w:r>
            <w:r w:rsidRPr="00B67ACF">
              <w:rPr>
                <w:sz w:val="20"/>
                <w:szCs w:val="20"/>
              </w:rPr>
              <w:t xml:space="preserve">1 шт., параллелограмм – </w:t>
            </w:r>
            <w:r>
              <w:rPr>
                <w:sz w:val="20"/>
                <w:szCs w:val="20"/>
              </w:rPr>
              <w:t xml:space="preserve">не менее </w:t>
            </w:r>
            <w:r w:rsidRPr="00B67ACF">
              <w:rPr>
                <w:sz w:val="20"/>
                <w:szCs w:val="20"/>
              </w:rPr>
              <w:t xml:space="preserve">1 шт.), </w:t>
            </w:r>
          </w:p>
          <w:p w:rsidR="00C15C38" w:rsidRDefault="00E04F3F" w:rsidP="00E04F3F">
            <w:pPr>
              <w:shd w:val="clear" w:color="auto" w:fill="FFFFFF"/>
              <w:spacing w:after="150"/>
              <w:rPr>
                <w:sz w:val="20"/>
                <w:szCs w:val="20"/>
              </w:rPr>
            </w:pPr>
            <w:r w:rsidRPr="00B67ACF">
              <w:rPr>
                <w:sz w:val="20"/>
                <w:szCs w:val="20"/>
              </w:rPr>
              <w:t xml:space="preserve">карточки-схемы – </w:t>
            </w:r>
            <w:r>
              <w:rPr>
                <w:sz w:val="20"/>
                <w:szCs w:val="20"/>
              </w:rPr>
              <w:t xml:space="preserve">не менее </w:t>
            </w:r>
            <w:r w:rsidRPr="00B67ACF">
              <w:rPr>
                <w:sz w:val="20"/>
                <w:szCs w:val="20"/>
              </w:rPr>
              <w:t xml:space="preserve">8 шт., </w:t>
            </w:r>
          </w:p>
          <w:p w:rsidR="00E04F3F" w:rsidRPr="00B67ACF" w:rsidRDefault="00E04F3F" w:rsidP="00E04F3F">
            <w:pPr>
              <w:shd w:val="clear" w:color="auto" w:fill="FFFFFF"/>
              <w:spacing w:after="150"/>
              <w:rPr>
                <w:sz w:val="20"/>
                <w:szCs w:val="20"/>
              </w:rPr>
            </w:pPr>
            <w:r w:rsidRPr="00B67ACF">
              <w:rPr>
                <w:sz w:val="20"/>
                <w:szCs w:val="20"/>
              </w:rPr>
              <w:t xml:space="preserve">руководство по эксплуатации – </w:t>
            </w:r>
            <w:r>
              <w:rPr>
                <w:sz w:val="20"/>
                <w:szCs w:val="20"/>
              </w:rPr>
              <w:t xml:space="preserve">не менее </w:t>
            </w:r>
            <w:r w:rsidRPr="00B67ACF">
              <w:rPr>
                <w:sz w:val="20"/>
                <w:szCs w:val="20"/>
              </w:rPr>
              <w:t>1 шт.</w:t>
            </w:r>
          </w:p>
          <w:p w:rsidR="000B09B3" w:rsidRPr="00E04F3F" w:rsidRDefault="00E04F3F" w:rsidP="00E04F3F">
            <w:pPr>
              <w:shd w:val="clear" w:color="auto" w:fill="FFFFFF"/>
              <w:spacing w:after="150"/>
              <w:rPr>
                <w:sz w:val="20"/>
                <w:szCs w:val="20"/>
              </w:rPr>
            </w:pPr>
            <w:r w:rsidRPr="00B67ACF">
              <w:rPr>
                <w:sz w:val="20"/>
                <w:szCs w:val="20"/>
              </w:rPr>
              <w:t xml:space="preserve">Карточки-схемы </w:t>
            </w:r>
            <w:r>
              <w:rPr>
                <w:sz w:val="20"/>
                <w:szCs w:val="20"/>
              </w:rPr>
              <w:t xml:space="preserve">должны быть </w:t>
            </w:r>
            <w:r w:rsidRPr="00B67ACF">
              <w:rPr>
                <w:sz w:val="20"/>
                <w:szCs w:val="20"/>
              </w:rPr>
              <w:t>изготовлены из картона и ламинированы пленкой, содержат схемы для составл</w:t>
            </w:r>
            <w:r w:rsidR="00C15C38">
              <w:rPr>
                <w:sz w:val="20"/>
                <w:szCs w:val="20"/>
              </w:rPr>
              <w:t>ения фигур из деталей «</w:t>
            </w:r>
            <w:proofErr w:type="spellStart"/>
            <w:r w:rsidR="00C15C38">
              <w:rPr>
                <w:sz w:val="20"/>
                <w:szCs w:val="20"/>
              </w:rPr>
              <w:t>Т</w:t>
            </w:r>
            <w:r>
              <w:rPr>
                <w:sz w:val="20"/>
                <w:szCs w:val="20"/>
              </w:rPr>
              <w:t>анграма</w:t>
            </w:r>
            <w:proofErr w:type="spellEnd"/>
            <w:r w:rsidR="00C15C38">
              <w:rPr>
                <w:sz w:val="20"/>
                <w:szCs w:val="20"/>
              </w:rPr>
              <w:t>»</w:t>
            </w:r>
            <w:r>
              <w:rPr>
                <w:sz w:val="20"/>
                <w:szCs w:val="20"/>
              </w:rPr>
              <w:t>.</w:t>
            </w:r>
          </w:p>
        </w:tc>
        <w:tc>
          <w:tcPr>
            <w:tcW w:w="1567" w:type="dxa"/>
          </w:tcPr>
          <w:p w:rsidR="000B09B3" w:rsidRDefault="00F1510E" w:rsidP="00E4401A">
            <w:pPr>
              <w:spacing w:line="276" w:lineRule="auto"/>
              <w:jc w:val="both"/>
            </w:pPr>
            <w:r w:rsidRPr="008D606D">
              <w:rPr>
                <w:sz w:val="20"/>
              </w:rPr>
              <w:lastRenderedPageBreak/>
              <w:t xml:space="preserve">Указать   конкретные показатели товара, соответствующие значениям, установленным документацией и указание на товарный знак </w:t>
            </w:r>
            <w:r w:rsidRPr="008D606D">
              <w:rPr>
                <w:sz w:val="20"/>
              </w:rPr>
              <w:lastRenderedPageBreak/>
              <w:t>(при наличии)</w:t>
            </w:r>
          </w:p>
        </w:tc>
      </w:tr>
      <w:tr w:rsidR="000B09B3" w:rsidTr="00F1510E">
        <w:tc>
          <w:tcPr>
            <w:tcW w:w="568" w:type="dxa"/>
          </w:tcPr>
          <w:p w:rsidR="000B09B3" w:rsidRDefault="00E04F3F" w:rsidP="00E4401A">
            <w:pPr>
              <w:spacing w:line="276" w:lineRule="auto"/>
              <w:jc w:val="both"/>
            </w:pPr>
            <w:r>
              <w:lastRenderedPageBreak/>
              <w:t>5</w:t>
            </w:r>
          </w:p>
        </w:tc>
        <w:tc>
          <w:tcPr>
            <w:tcW w:w="1417" w:type="dxa"/>
          </w:tcPr>
          <w:p w:rsidR="000B09B3" w:rsidRDefault="00E04F3F" w:rsidP="00E4401A">
            <w:pPr>
              <w:spacing w:line="276" w:lineRule="auto"/>
              <w:jc w:val="both"/>
            </w:pPr>
            <w:r w:rsidRPr="004674C9">
              <w:rPr>
                <w:sz w:val="20"/>
                <w:szCs w:val="20"/>
              </w:rPr>
              <w:t>Комплект демонстрационного оборудования по окружающему миру для начальной школы</w:t>
            </w:r>
          </w:p>
        </w:tc>
        <w:tc>
          <w:tcPr>
            <w:tcW w:w="7230" w:type="dxa"/>
          </w:tcPr>
          <w:p w:rsidR="00E04F3F" w:rsidRDefault="00E04F3F" w:rsidP="00E04F3F">
            <w:pPr>
              <w:rPr>
                <w:b/>
                <w:sz w:val="20"/>
                <w:szCs w:val="20"/>
                <w:u w:val="single"/>
              </w:rPr>
            </w:pPr>
            <w:r>
              <w:rPr>
                <w:b/>
                <w:sz w:val="20"/>
                <w:szCs w:val="20"/>
                <w:u w:val="single"/>
              </w:rPr>
              <w:t xml:space="preserve">Комплект состоит </w:t>
            </w:r>
            <w:proofErr w:type="gramStart"/>
            <w:r>
              <w:rPr>
                <w:b/>
                <w:sz w:val="20"/>
                <w:szCs w:val="20"/>
                <w:u w:val="single"/>
              </w:rPr>
              <w:t>из</w:t>
            </w:r>
            <w:proofErr w:type="gramEnd"/>
            <w:r>
              <w:rPr>
                <w:b/>
                <w:sz w:val="20"/>
                <w:szCs w:val="20"/>
                <w:u w:val="single"/>
              </w:rPr>
              <w:t>:</w:t>
            </w:r>
          </w:p>
          <w:p w:rsidR="00E04F3F" w:rsidRPr="00083075" w:rsidRDefault="00E04F3F" w:rsidP="00E04F3F">
            <w:pPr>
              <w:pStyle w:val="af1"/>
              <w:rPr>
                <w:rFonts w:ascii="Times New Roman" w:hAnsi="Times New Roman"/>
                <w:b/>
                <w:color w:val="000000"/>
                <w:sz w:val="20"/>
                <w:szCs w:val="20"/>
                <w:u w:val="single"/>
              </w:rPr>
            </w:pPr>
            <w:r w:rsidRPr="00083075">
              <w:rPr>
                <w:rFonts w:ascii="Times New Roman" w:hAnsi="Times New Roman"/>
                <w:b/>
                <w:color w:val="000000"/>
                <w:sz w:val="20"/>
                <w:szCs w:val="20"/>
                <w:u w:val="single"/>
              </w:rPr>
              <w:t xml:space="preserve">1. Глобус физический </w:t>
            </w:r>
          </w:p>
          <w:p w:rsidR="00E04F3F" w:rsidRDefault="00E04F3F" w:rsidP="00E04F3F">
            <w:pPr>
              <w:pStyle w:val="af1"/>
              <w:rPr>
                <w:rFonts w:ascii="Times New Roman" w:hAnsi="Times New Roman"/>
                <w:color w:val="000000"/>
                <w:sz w:val="20"/>
                <w:szCs w:val="20"/>
              </w:rPr>
            </w:pPr>
            <w:r>
              <w:rPr>
                <w:rFonts w:ascii="Times New Roman" w:hAnsi="Times New Roman"/>
                <w:color w:val="000000"/>
                <w:sz w:val="20"/>
                <w:szCs w:val="20"/>
              </w:rPr>
              <w:t>Должен быть п</w:t>
            </w:r>
            <w:r w:rsidRPr="00083075">
              <w:rPr>
                <w:rFonts w:ascii="Times New Roman" w:hAnsi="Times New Roman"/>
                <w:color w:val="000000"/>
                <w:sz w:val="20"/>
                <w:szCs w:val="20"/>
              </w:rPr>
              <w:t xml:space="preserve">редназначен для демонстрации при изучении курса географии. </w:t>
            </w:r>
            <w:r>
              <w:rPr>
                <w:rFonts w:ascii="Times New Roman" w:hAnsi="Times New Roman"/>
                <w:color w:val="000000"/>
                <w:sz w:val="20"/>
                <w:szCs w:val="20"/>
              </w:rPr>
              <w:t>Должен представлять</w:t>
            </w:r>
            <w:r w:rsidRPr="00083075">
              <w:rPr>
                <w:rFonts w:ascii="Times New Roman" w:hAnsi="Times New Roman"/>
                <w:color w:val="000000"/>
                <w:sz w:val="20"/>
                <w:szCs w:val="20"/>
              </w:rPr>
              <w:t xml:space="preserve"> собой модель земного шара с физической картой. </w:t>
            </w:r>
            <w:r w:rsidRPr="00EC707D">
              <w:rPr>
                <w:rFonts w:ascii="Times New Roman" w:hAnsi="Times New Roman"/>
                <w:color w:val="000000"/>
                <w:sz w:val="20"/>
                <w:szCs w:val="20"/>
              </w:rPr>
              <w:t>Глобус физический дает возможность продемонстрировать расположение на поверхности земного шара материков, океанов, морей, островов, рек, горных вершин, наиболее крупных городов.</w:t>
            </w:r>
            <w:r w:rsidRPr="00083075">
              <w:rPr>
                <w:rFonts w:ascii="Times New Roman" w:hAnsi="Times New Roman"/>
                <w:color w:val="000000"/>
                <w:sz w:val="20"/>
                <w:szCs w:val="20"/>
              </w:rPr>
              <w:t xml:space="preserve"> Условная раскраска карты демонстрирует рельеф суши и дна океанов.</w:t>
            </w:r>
          </w:p>
          <w:p w:rsidR="00544A90" w:rsidRPr="00083075" w:rsidRDefault="001D3157" w:rsidP="00E04F3F">
            <w:pPr>
              <w:pStyle w:val="af1"/>
              <w:rPr>
                <w:rFonts w:ascii="Times New Roman" w:hAnsi="Times New Roman"/>
                <w:color w:val="000000"/>
                <w:sz w:val="20"/>
                <w:szCs w:val="20"/>
              </w:rPr>
            </w:pPr>
            <w:r>
              <w:rPr>
                <w:rFonts w:ascii="Times New Roman" w:hAnsi="Times New Roman"/>
                <w:color w:val="000000"/>
                <w:sz w:val="20"/>
                <w:szCs w:val="20"/>
              </w:rPr>
              <w:t>Диаметр не менее 25 см</w:t>
            </w:r>
          </w:p>
          <w:p w:rsidR="00E04F3F" w:rsidRPr="00083075" w:rsidRDefault="00E04F3F" w:rsidP="00E04F3F">
            <w:pPr>
              <w:pStyle w:val="af1"/>
              <w:rPr>
                <w:rFonts w:ascii="Times New Roman" w:hAnsi="Times New Roman"/>
                <w:b/>
                <w:color w:val="000000"/>
                <w:sz w:val="20"/>
                <w:szCs w:val="20"/>
                <w:u w:val="single"/>
              </w:rPr>
            </w:pPr>
            <w:r w:rsidRPr="00083075">
              <w:rPr>
                <w:rFonts w:ascii="Times New Roman" w:hAnsi="Times New Roman"/>
                <w:b/>
                <w:color w:val="000000"/>
                <w:sz w:val="20"/>
                <w:szCs w:val="20"/>
                <w:u w:val="single"/>
              </w:rPr>
              <w:t>2. Теллурий (Модель Солнце-Земля-Луна)</w:t>
            </w:r>
          </w:p>
          <w:p w:rsidR="00E04F3F" w:rsidRPr="00083075" w:rsidRDefault="00E04F3F" w:rsidP="00E04F3F">
            <w:pPr>
              <w:pStyle w:val="af1"/>
              <w:rPr>
                <w:rFonts w:ascii="Times New Roman" w:hAnsi="Times New Roman"/>
                <w:color w:val="000000"/>
                <w:sz w:val="20"/>
                <w:szCs w:val="20"/>
              </w:rPr>
            </w:pPr>
            <w:r w:rsidRPr="00083075">
              <w:rPr>
                <w:rFonts w:ascii="Times New Roman" w:hAnsi="Times New Roman"/>
                <w:color w:val="000000"/>
                <w:sz w:val="20"/>
                <w:szCs w:val="20"/>
              </w:rPr>
              <w:t>Модель позволяет демонстрировать взаимное расположение и относительное движение трех небесных тел: Солнца, Земли и Луны.</w:t>
            </w:r>
          </w:p>
          <w:p w:rsidR="00E04F3F" w:rsidRPr="00083075" w:rsidRDefault="00E04F3F" w:rsidP="00E04F3F">
            <w:pPr>
              <w:pStyle w:val="af1"/>
              <w:rPr>
                <w:rFonts w:ascii="Times New Roman" w:hAnsi="Times New Roman"/>
                <w:color w:val="000000"/>
                <w:sz w:val="20"/>
                <w:szCs w:val="20"/>
              </w:rPr>
            </w:pPr>
            <w:r w:rsidRPr="00083075">
              <w:rPr>
                <w:rFonts w:ascii="Times New Roman" w:hAnsi="Times New Roman"/>
                <w:color w:val="000000"/>
                <w:sz w:val="20"/>
                <w:szCs w:val="20"/>
              </w:rPr>
              <w:t>Габаритные размеры в упаковке (дл</w:t>
            </w:r>
            <w:proofErr w:type="gramStart"/>
            <w:r w:rsidRPr="00083075">
              <w:rPr>
                <w:rFonts w:ascii="Times New Roman" w:hAnsi="Times New Roman"/>
                <w:color w:val="000000"/>
                <w:sz w:val="20"/>
                <w:szCs w:val="20"/>
              </w:rPr>
              <w:t>.</w:t>
            </w:r>
            <w:proofErr w:type="gramEnd"/>
            <w:r w:rsidRPr="00083075">
              <w:rPr>
                <w:rFonts w:ascii="Times New Roman" w:hAnsi="Times New Roman"/>
                <w:color w:val="000000"/>
                <w:sz w:val="20"/>
                <w:szCs w:val="20"/>
              </w:rPr>
              <w:t>*</w:t>
            </w:r>
            <w:proofErr w:type="spellStart"/>
            <w:proofErr w:type="gramStart"/>
            <w:r w:rsidRPr="00083075">
              <w:rPr>
                <w:rFonts w:ascii="Times New Roman" w:hAnsi="Times New Roman"/>
                <w:color w:val="000000"/>
                <w:sz w:val="20"/>
                <w:szCs w:val="20"/>
              </w:rPr>
              <w:t>ш</w:t>
            </w:r>
            <w:proofErr w:type="gramEnd"/>
            <w:r w:rsidRPr="00083075">
              <w:rPr>
                <w:rFonts w:ascii="Times New Roman" w:hAnsi="Times New Roman"/>
                <w:color w:val="000000"/>
                <w:sz w:val="20"/>
                <w:szCs w:val="20"/>
              </w:rPr>
              <w:t>ир</w:t>
            </w:r>
            <w:proofErr w:type="spellEnd"/>
            <w:r w:rsidRPr="00083075">
              <w:rPr>
                <w:rFonts w:ascii="Times New Roman" w:hAnsi="Times New Roman"/>
                <w:color w:val="000000"/>
                <w:sz w:val="20"/>
                <w:szCs w:val="20"/>
              </w:rPr>
              <w:t>.*</w:t>
            </w:r>
            <w:proofErr w:type="spellStart"/>
            <w:r w:rsidRPr="00083075">
              <w:rPr>
                <w:rFonts w:ascii="Times New Roman" w:hAnsi="Times New Roman"/>
                <w:color w:val="000000"/>
                <w:sz w:val="20"/>
                <w:szCs w:val="20"/>
              </w:rPr>
              <w:t>выс</w:t>
            </w:r>
            <w:proofErr w:type="spellEnd"/>
            <w:r w:rsidRPr="00083075">
              <w:rPr>
                <w:rFonts w:ascii="Times New Roman" w:hAnsi="Times New Roman"/>
                <w:color w:val="000000"/>
                <w:sz w:val="20"/>
                <w:szCs w:val="20"/>
              </w:rPr>
              <w:t xml:space="preserve">.), см: 28*20*19. Вес, </w:t>
            </w:r>
            <w:proofErr w:type="gramStart"/>
            <w:r w:rsidRPr="00083075">
              <w:rPr>
                <w:rFonts w:ascii="Times New Roman" w:hAnsi="Times New Roman"/>
                <w:color w:val="000000"/>
                <w:sz w:val="20"/>
                <w:szCs w:val="20"/>
              </w:rPr>
              <w:t>кг</w:t>
            </w:r>
            <w:proofErr w:type="gramEnd"/>
            <w:r w:rsidRPr="00083075">
              <w:rPr>
                <w:rFonts w:ascii="Times New Roman" w:hAnsi="Times New Roman"/>
                <w:color w:val="000000"/>
                <w:sz w:val="20"/>
                <w:szCs w:val="20"/>
              </w:rPr>
              <w:t>, не более 2,7.</w:t>
            </w:r>
          </w:p>
          <w:p w:rsidR="00E04F3F" w:rsidRPr="00083075" w:rsidRDefault="00E04F3F" w:rsidP="00E04F3F">
            <w:pPr>
              <w:pStyle w:val="af1"/>
              <w:rPr>
                <w:rFonts w:ascii="Times New Roman" w:hAnsi="Times New Roman"/>
                <w:color w:val="000000"/>
                <w:sz w:val="20"/>
                <w:szCs w:val="20"/>
              </w:rPr>
            </w:pPr>
            <w:r w:rsidRPr="00083075">
              <w:rPr>
                <w:rFonts w:ascii="Times New Roman" w:hAnsi="Times New Roman"/>
                <w:color w:val="000000"/>
                <w:sz w:val="20"/>
                <w:szCs w:val="20"/>
              </w:rPr>
              <w:t>Модель поставляется в сборе. Глобус Земли насажен на ось, наклоненную к плоскости земной орбиты под углом 66,5°</w:t>
            </w:r>
            <w:r w:rsidR="001B158D">
              <w:rPr>
                <w:rFonts w:ascii="Times New Roman" w:hAnsi="Times New Roman"/>
                <w:color w:val="000000"/>
                <w:sz w:val="20"/>
                <w:szCs w:val="20"/>
              </w:rPr>
              <w:t xml:space="preserve">. </w:t>
            </w:r>
            <w:r w:rsidRPr="00083075">
              <w:rPr>
                <w:rFonts w:ascii="Times New Roman" w:hAnsi="Times New Roman"/>
                <w:color w:val="000000"/>
                <w:sz w:val="20"/>
                <w:szCs w:val="20"/>
              </w:rPr>
              <w:t>Система передач теллурия устроена так, что при обращении профильной штанги вокруг подставки против часовой стрелки глобус также вращается против часовой стрелки. Ось глобуса сохраняет неизменное направление в пространстве, что соответствует реальному сохранению ориентации земной оси. Луна вращается одновременно с движением Земли также против часовой стрелки.</w:t>
            </w:r>
          </w:p>
          <w:p w:rsidR="00936D7B" w:rsidRDefault="00E04F3F" w:rsidP="00E04F3F">
            <w:pPr>
              <w:spacing w:line="276" w:lineRule="auto"/>
              <w:jc w:val="both"/>
              <w:rPr>
                <w:color w:val="000000"/>
                <w:sz w:val="20"/>
                <w:szCs w:val="20"/>
              </w:rPr>
            </w:pPr>
            <w:r w:rsidRPr="00083075">
              <w:rPr>
                <w:color w:val="000000"/>
                <w:sz w:val="20"/>
                <w:szCs w:val="20"/>
              </w:rPr>
              <w:t xml:space="preserve">Комплектность: </w:t>
            </w:r>
          </w:p>
          <w:p w:rsidR="00936D7B" w:rsidRDefault="00E04F3F" w:rsidP="00E04F3F">
            <w:pPr>
              <w:spacing w:line="276" w:lineRule="auto"/>
              <w:jc w:val="both"/>
              <w:rPr>
                <w:color w:val="000000"/>
                <w:sz w:val="20"/>
                <w:szCs w:val="20"/>
              </w:rPr>
            </w:pPr>
            <w:r w:rsidRPr="00083075">
              <w:rPr>
                <w:color w:val="000000"/>
                <w:sz w:val="20"/>
                <w:szCs w:val="20"/>
              </w:rPr>
              <w:t xml:space="preserve">теллурий – </w:t>
            </w:r>
            <w:r w:rsidRPr="00620E4D">
              <w:rPr>
                <w:sz w:val="20"/>
                <w:szCs w:val="20"/>
              </w:rPr>
              <w:t xml:space="preserve">не менее </w:t>
            </w:r>
            <w:r w:rsidRPr="00083075">
              <w:rPr>
                <w:color w:val="000000"/>
                <w:sz w:val="20"/>
                <w:szCs w:val="20"/>
              </w:rPr>
              <w:t xml:space="preserve">1 шт., </w:t>
            </w:r>
          </w:p>
          <w:p w:rsidR="00936D7B" w:rsidRDefault="00E04F3F" w:rsidP="00E04F3F">
            <w:pPr>
              <w:spacing w:line="276" w:lineRule="auto"/>
              <w:jc w:val="both"/>
              <w:rPr>
                <w:color w:val="000000"/>
                <w:sz w:val="20"/>
                <w:szCs w:val="20"/>
              </w:rPr>
            </w:pPr>
            <w:r w:rsidRPr="00083075">
              <w:rPr>
                <w:color w:val="000000"/>
                <w:sz w:val="20"/>
                <w:szCs w:val="20"/>
              </w:rPr>
              <w:t xml:space="preserve">подставка с винтом – </w:t>
            </w:r>
            <w:r w:rsidRPr="00620E4D">
              <w:rPr>
                <w:sz w:val="20"/>
                <w:szCs w:val="20"/>
              </w:rPr>
              <w:t xml:space="preserve">не менее </w:t>
            </w:r>
            <w:r w:rsidRPr="00083075">
              <w:rPr>
                <w:color w:val="000000"/>
                <w:sz w:val="20"/>
                <w:szCs w:val="20"/>
              </w:rPr>
              <w:t xml:space="preserve">1 шт., </w:t>
            </w:r>
          </w:p>
          <w:p w:rsidR="00936D7B" w:rsidRPr="001D3157" w:rsidRDefault="00E04F3F" w:rsidP="00E04F3F">
            <w:pPr>
              <w:spacing w:line="276" w:lineRule="auto"/>
              <w:jc w:val="both"/>
              <w:rPr>
                <w:color w:val="000000"/>
                <w:sz w:val="20"/>
                <w:szCs w:val="20"/>
              </w:rPr>
            </w:pPr>
            <w:r w:rsidRPr="00083075">
              <w:rPr>
                <w:color w:val="000000"/>
                <w:sz w:val="20"/>
                <w:szCs w:val="20"/>
              </w:rPr>
              <w:t xml:space="preserve">руководство по эксплуатации – </w:t>
            </w:r>
            <w:r w:rsidRPr="00620E4D">
              <w:rPr>
                <w:sz w:val="20"/>
                <w:szCs w:val="20"/>
              </w:rPr>
              <w:t xml:space="preserve">не менее </w:t>
            </w:r>
            <w:r>
              <w:rPr>
                <w:color w:val="000000"/>
                <w:sz w:val="20"/>
                <w:szCs w:val="20"/>
              </w:rPr>
              <w:t>1 шт.</w:t>
            </w:r>
          </w:p>
        </w:tc>
        <w:tc>
          <w:tcPr>
            <w:tcW w:w="1567" w:type="dxa"/>
          </w:tcPr>
          <w:p w:rsidR="000B09B3" w:rsidRDefault="00F1510E" w:rsidP="00E4401A">
            <w:pPr>
              <w:spacing w:line="276" w:lineRule="auto"/>
              <w:jc w:val="both"/>
            </w:pPr>
            <w:r w:rsidRPr="008D606D">
              <w:rPr>
                <w:sz w:val="20"/>
              </w:rPr>
              <w:t>Указать   конкретные показатели товара, соответствующие значениям, установленным документацией и указание на товарный знак (при наличии)</w:t>
            </w:r>
          </w:p>
        </w:tc>
      </w:tr>
      <w:tr w:rsidR="00322420" w:rsidTr="00F1510E">
        <w:trPr>
          <w:trHeight w:val="10860"/>
        </w:trPr>
        <w:tc>
          <w:tcPr>
            <w:tcW w:w="568" w:type="dxa"/>
          </w:tcPr>
          <w:p w:rsidR="00322420" w:rsidRPr="00D57A33" w:rsidRDefault="00322420" w:rsidP="00E4401A">
            <w:pPr>
              <w:spacing w:line="276" w:lineRule="auto"/>
              <w:jc w:val="both"/>
              <w:rPr>
                <w:b/>
              </w:rPr>
            </w:pPr>
            <w:r w:rsidRPr="00D57A33">
              <w:rPr>
                <w:b/>
              </w:rPr>
              <w:lastRenderedPageBreak/>
              <w:t>6</w:t>
            </w:r>
          </w:p>
        </w:tc>
        <w:tc>
          <w:tcPr>
            <w:tcW w:w="1417" w:type="dxa"/>
          </w:tcPr>
          <w:p w:rsidR="00322420" w:rsidRPr="00D57A33" w:rsidRDefault="00322420" w:rsidP="00E4401A">
            <w:pPr>
              <w:spacing w:line="276" w:lineRule="auto"/>
              <w:jc w:val="both"/>
              <w:rPr>
                <w:b/>
              </w:rPr>
            </w:pPr>
            <w:r w:rsidRPr="00D57A33">
              <w:rPr>
                <w:b/>
                <w:sz w:val="20"/>
                <w:szCs w:val="20"/>
              </w:rPr>
              <w:t>Цифровая лаборатория для начальных классов по естествознанию</w:t>
            </w:r>
          </w:p>
        </w:tc>
        <w:tc>
          <w:tcPr>
            <w:tcW w:w="7230" w:type="dxa"/>
          </w:tcPr>
          <w:p w:rsidR="00322420" w:rsidRPr="00E04F3F" w:rsidRDefault="00322420" w:rsidP="00E04F3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b/>
                <w:color w:val="000000"/>
                <w:sz w:val="20"/>
                <w:szCs w:val="20"/>
              </w:rPr>
            </w:pPr>
            <w:r w:rsidRPr="00E04F3F">
              <w:rPr>
                <w:b/>
                <w:color w:val="000000"/>
                <w:sz w:val="20"/>
                <w:szCs w:val="20"/>
              </w:rPr>
              <w:t xml:space="preserve">Цифровая лаборатория </w:t>
            </w:r>
          </w:p>
          <w:p w:rsidR="00322420" w:rsidRPr="005B72A9" w:rsidRDefault="00322420" w:rsidP="00E04F3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color w:val="000000"/>
                <w:sz w:val="20"/>
                <w:szCs w:val="20"/>
              </w:rPr>
            </w:pPr>
            <w:r w:rsidRPr="005B72A9">
              <w:rPr>
                <w:color w:val="000000"/>
                <w:sz w:val="20"/>
                <w:szCs w:val="20"/>
              </w:rPr>
              <w:t xml:space="preserve">Должна представлять собой набор, состоящий </w:t>
            </w:r>
            <w:proofErr w:type="gramStart"/>
            <w:r w:rsidRPr="005B72A9">
              <w:rPr>
                <w:color w:val="000000"/>
                <w:sz w:val="20"/>
                <w:szCs w:val="20"/>
              </w:rPr>
              <w:t>из</w:t>
            </w:r>
            <w:proofErr w:type="gramEnd"/>
            <w:r w:rsidRPr="005B72A9">
              <w:rPr>
                <w:color w:val="000000"/>
                <w:sz w:val="20"/>
                <w:szCs w:val="20"/>
              </w:rPr>
              <w:t>:</w:t>
            </w:r>
          </w:p>
          <w:p w:rsidR="00322420" w:rsidRPr="005B72A9" w:rsidRDefault="00322420" w:rsidP="00E04F3F">
            <w:pPr>
              <w:pStyle w:val="a9"/>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0" w:lineRule="atLeast"/>
              <w:ind w:left="0"/>
              <w:jc w:val="both"/>
              <w:rPr>
                <w:rFonts w:ascii="Times New Roman" w:hAnsi="Times New Roman"/>
                <w:color w:val="000000"/>
                <w:sz w:val="20"/>
                <w:szCs w:val="20"/>
              </w:rPr>
            </w:pPr>
            <w:r w:rsidRPr="005B72A9">
              <w:rPr>
                <w:rFonts w:ascii="Times New Roman" w:hAnsi="Times New Roman"/>
                <w:sz w:val="20"/>
                <w:szCs w:val="20"/>
              </w:rPr>
              <w:t xml:space="preserve">не менее 17 датчиков в составе не более 4-х измерительных приборов, один из которых </w:t>
            </w:r>
            <w:r w:rsidRPr="005B72A9">
              <w:rPr>
                <w:rFonts w:ascii="Times New Roman" w:hAnsi="Times New Roman"/>
                <w:color w:val="000000"/>
                <w:sz w:val="20"/>
                <w:szCs w:val="20"/>
              </w:rPr>
              <w:t>содержит не менее 5-ти встроенных датчиков в едином корпусе</w:t>
            </w:r>
            <w:r w:rsidRPr="005B72A9">
              <w:rPr>
                <w:rFonts w:ascii="Times New Roman" w:hAnsi="Times New Roman"/>
                <w:sz w:val="20"/>
                <w:szCs w:val="20"/>
              </w:rPr>
              <w:t xml:space="preserve"> (далее – Многофункциональное устройство сбора данных (МУСД)); а три других не менее 4-х встроенных в единый корпус (МУСД); </w:t>
            </w:r>
            <w:r w:rsidRPr="005B72A9">
              <w:rPr>
                <w:rFonts w:ascii="Times New Roman" w:hAnsi="Times New Roman"/>
                <w:color w:val="000000"/>
                <w:sz w:val="20"/>
                <w:szCs w:val="20"/>
              </w:rPr>
              <w:t xml:space="preserve">не менее 4-х отдельных датчиков в составе 4-х измерительных приборов; </w:t>
            </w:r>
            <w:r w:rsidRPr="005B72A9">
              <w:rPr>
                <w:rFonts w:ascii="Times New Roman" w:hAnsi="Times New Roman"/>
                <w:sz w:val="20"/>
                <w:szCs w:val="20"/>
              </w:rPr>
              <w:t xml:space="preserve">кабеля-рулетки (разъемы должны быть типа USB A с одного конца и USB </w:t>
            </w:r>
            <w:proofErr w:type="spellStart"/>
            <w:r w:rsidRPr="005B72A9">
              <w:rPr>
                <w:rFonts w:ascii="Times New Roman" w:hAnsi="Times New Roman"/>
                <w:sz w:val="20"/>
                <w:szCs w:val="20"/>
              </w:rPr>
              <w:t>miniB</w:t>
            </w:r>
            <w:proofErr w:type="spellEnd"/>
            <w:r w:rsidRPr="005B72A9">
              <w:rPr>
                <w:rFonts w:ascii="Times New Roman" w:hAnsi="Times New Roman"/>
                <w:sz w:val="20"/>
                <w:szCs w:val="20"/>
              </w:rPr>
              <w:t xml:space="preserve"> 5P </w:t>
            </w:r>
            <w:r w:rsidRPr="005B72A9">
              <w:rPr>
                <w:rFonts w:ascii="Times New Roman" w:hAnsi="Times New Roman"/>
                <w:sz w:val="20"/>
                <w:szCs w:val="20"/>
                <w:lang w:val="en-US"/>
              </w:rPr>
              <w:t>c</w:t>
            </w:r>
            <w:r w:rsidRPr="005B72A9">
              <w:rPr>
                <w:rFonts w:ascii="Times New Roman" w:hAnsi="Times New Roman"/>
                <w:sz w:val="20"/>
                <w:szCs w:val="20"/>
              </w:rPr>
              <w:t xml:space="preserve"> другого) длиной не менее 75 см в количестве не менее 4 шт.</w:t>
            </w:r>
          </w:p>
          <w:p w:rsidR="00322420" w:rsidRPr="005B72A9" w:rsidRDefault="00322420" w:rsidP="00E04F3F">
            <w:pPr>
              <w:jc w:val="both"/>
              <w:rPr>
                <w:color w:val="000000"/>
                <w:sz w:val="20"/>
                <w:szCs w:val="20"/>
              </w:rPr>
            </w:pPr>
            <w:r w:rsidRPr="005B72A9">
              <w:rPr>
                <w:color w:val="000000"/>
                <w:sz w:val="20"/>
                <w:szCs w:val="20"/>
              </w:rPr>
              <w:t>Датчики и МУСД входящие в состав цифровой лаборатории должны быть скомплектованы для использования на лабораторных и исследовательских работах в начальной школе.</w:t>
            </w:r>
          </w:p>
          <w:p w:rsidR="002E5A0F" w:rsidRDefault="002E5A0F" w:rsidP="00E04F3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color w:val="000000"/>
                <w:sz w:val="20"/>
                <w:szCs w:val="20"/>
              </w:rPr>
            </w:pPr>
            <w:r>
              <w:rPr>
                <w:color w:val="000000"/>
                <w:sz w:val="20"/>
                <w:szCs w:val="20"/>
              </w:rPr>
              <w:t>МУСД</w:t>
            </w:r>
            <w:r w:rsidR="00322420" w:rsidRPr="005B72A9">
              <w:rPr>
                <w:color w:val="000000"/>
                <w:sz w:val="20"/>
                <w:szCs w:val="20"/>
              </w:rPr>
              <w:t xml:space="preserve"> должно быть выполнено, как цельная платформа с многоканальным измерителем, одновременно получающим сигналы с различных встроенных датчиков, размещенных в едином корпусе устройства. </w:t>
            </w:r>
          </w:p>
          <w:p w:rsidR="002E5A0F" w:rsidRDefault="00322420" w:rsidP="00E04F3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color w:val="000000"/>
                <w:sz w:val="20"/>
                <w:szCs w:val="20"/>
              </w:rPr>
            </w:pPr>
            <w:r w:rsidRPr="005B72A9">
              <w:rPr>
                <w:color w:val="000000"/>
                <w:sz w:val="20"/>
                <w:szCs w:val="20"/>
              </w:rPr>
              <w:t xml:space="preserve">МУСД должно подключаться к планшетному регистратору или компьютеру напрямую, без дополнительных регистраторов данных. </w:t>
            </w:r>
          </w:p>
          <w:p w:rsidR="002E5A0F" w:rsidRDefault="00322420" w:rsidP="00E04F3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color w:val="000000"/>
                <w:sz w:val="20"/>
                <w:szCs w:val="20"/>
              </w:rPr>
            </w:pPr>
            <w:r w:rsidRPr="005B72A9">
              <w:rPr>
                <w:color w:val="000000"/>
                <w:sz w:val="20"/>
                <w:szCs w:val="20"/>
              </w:rPr>
              <w:t>МУСД должно соответствовать следующим техническим характеристикам:</w:t>
            </w:r>
          </w:p>
          <w:p w:rsidR="002E5A0F" w:rsidRDefault="002E5A0F" w:rsidP="00E04F3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color w:val="000000"/>
                <w:sz w:val="20"/>
                <w:szCs w:val="20"/>
              </w:rPr>
            </w:pPr>
          </w:p>
          <w:p w:rsidR="002E5A0F" w:rsidRDefault="002E5A0F" w:rsidP="00E04F3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color w:val="000000"/>
                <w:sz w:val="20"/>
                <w:szCs w:val="20"/>
              </w:rPr>
            </w:pPr>
            <w:r>
              <w:rPr>
                <w:color w:val="000000"/>
                <w:sz w:val="20"/>
                <w:szCs w:val="20"/>
              </w:rPr>
              <w:t xml:space="preserve">- </w:t>
            </w:r>
            <w:r w:rsidR="00322420" w:rsidRPr="005B72A9">
              <w:rPr>
                <w:color w:val="000000"/>
                <w:sz w:val="20"/>
                <w:szCs w:val="20"/>
              </w:rPr>
              <w:t xml:space="preserve">разрядность </w:t>
            </w:r>
            <w:proofErr w:type="gramStart"/>
            <w:r w:rsidR="00322420" w:rsidRPr="005B72A9">
              <w:rPr>
                <w:color w:val="000000"/>
                <w:sz w:val="20"/>
                <w:szCs w:val="20"/>
              </w:rPr>
              <w:t>встроенной</w:t>
            </w:r>
            <w:proofErr w:type="gramEnd"/>
            <w:r w:rsidR="00322420" w:rsidRPr="005B72A9">
              <w:rPr>
                <w:color w:val="000000"/>
                <w:sz w:val="20"/>
                <w:szCs w:val="20"/>
              </w:rPr>
              <w:t xml:space="preserve"> АЦП – не ниже 12 бит; </w:t>
            </w:r>
          </w:p>
          <w:p w:rsidR="002E5A0F" w:rsidRDefault="002E5A0F" w:rsidP="00E04F3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color w:val="000000"/>
                <w:sz w:val="20"/>
                <w:szCs w:val="20"/>
              </w:rPr>
            </w:pPr>
            <w:r>
              <w:rPr>
                <w:color w:val="000000"/>
                <w:sz w:val="20"/>
                <w:szCs w:val="20"/>
              </w:rPr>
              <w:t xml:space="preserve">- </w:t>
            </w:r>
            <w:r w:rsidR="00322420" w:rsidRPr="005B72A9">
              <w:rPr>
                <w:color w:val="000000"/>
                <w:sz w:val="20"/>
                <w:szCs w:val="20"/>
              </w:rPr>
              <w:t xml:space="preserve">максимальная частота оцифровки сигнала – не менее 100 кГц; </w:t>
            </w:r>
          </w:p>
          <w:p w:rsidR="002E5A0F" w:rsidRDefault="002E5A0F" w:rsidP="00E04F3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color w:val="000000"/>
                <w:sz w:val="20"/>
                <w:szCs w:val="20"/>
              </w:rPr>
            </w:pPr>
            <w:r>
              <w:rPr>
                <w:color w:val="000000"/>
                <w:sz w:val="20"/>
                <w:szCs w:val="20"/>
              </w:rPr>
              <w:t xml:space="preserve">- </w:t>
            </w:r>
            <w:r w:rsidR="00322420" w:rsidRPr="005B72A9">
              <w:rPr>
                <w:color w:val="000000"/>
                <w:sz w:val="20"/>
                <w:szCs w:val="20"/>
              </w:rPr>
              <w:t xml:space="preserve">интерфейс подключения – USB 2.0.; </w:t>
            </w:r>
          </w:p>
          <w:p w:rsidR="002E5A0F" w:rsidRDefault="002E5A0F" w:rsidP="00E04F3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color w:val="000000"/>
                <w:sz w:val="20"/>
                <w:szCs w:val="20"/>
              </w:rPr>
            </w:pPr>
            <w:r>
              <w:rPr>
                <w:color w:val="000000"/>
                <w:sz w:val="20"/>
                <w:szCs w:val="20"/>
              </w:rPr>
              <w:t xml:space="preserve">- </w:t>
            </w:r>
            <w:r w:rsidR="00322420" w:rsidRPr="005B72A9">
              <w:rPr>
                <w:color w:val="000000"/>
                <w:sz w:val="20"/>
                <w:szCs w:val="20"/>
              </w:rPr>
              <w:t xml:space="preserve">регулятор напряжения с уровнями питания: </w:t>
            </w:r>
            <w:r w:rsidR="001D3157" w:rsidRPr="001D3157">
              <w:rPr>
                <w:color w:val="000000"/>
                <w:sz w:val="20"/>
                <w:szCs w:val="20"/>
              </w:rPr>
              <w:t xml:space="preserve">не менее 3.3 </w:t>
            </w:r>
            <w:r>
              <w:rPr>
                <w:color w:val="000000"/>
                <w:sz w:val="20"/>
                <w:szCs w:val="20"/>
              </w:rPr>
              <w:t xml:space="preserve"> </w:t>
            </w:r>
            <w:r w:rsidR="00EC707D">
              <w:rPr>
                <w:color w:val="000000"/>
                <w:sz w:val="20"/>
                <w:szCs w:val="20"/>
              </w:rPr>
              <w:t>в</w:t>
            </w:r>
            <w:r w:rsidR="00322420" w:rsidRPr="005B72A9">
              <w:rPr>
                <w:color w:val="000000"/>
                <w:sz w:val="20"/>
                <w:szCs w:val="20"/>
              </w:rPr>
              <w:t>ольт для с</w:t>
            </w:r>
            <w:r>
              <w:rPr>
                <w:color w:val="000000"/>
                <w:sz w:val="20"/>
                <w:szCs w:val="20"/>
              </w:rPr>
              <w:t>огла</w:t>
            </w:r>
            <w:r w:rsidR="00AA1B19">
              <w:rPr>
                <w:color w:val="000000"/>
                <w:sz w:val="20"/>
                <w:szCs w:val="20"/>
              </w:rPr>
              <w:t>сования различных устройств;</w:t>
            </w:r>
          </w:p>
          <w:p w:rsidR="002E5A0F" w:rsidRDefault="002E5A0F" w:rsidP="00E04F3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color w:val="000000"/>
                <w:sz w:val="20"/>
                <w:szCs w:val="20"/>
              </w:rPr>
            </w:pPr>
            <w:r>
              <w:rPr>
                <w:color w:val="000000"/>
                <w:sz w:val="20"/>
                <w:szCs w:val="20"/>
              </w:rPr>
              <w:t xml:space="preserve">- </w:t>
            </w:r>
            <w:r w:rsidR="00322420" w:rsidRPr="005B72A9">
              <w:rPr>
                <w:color w:val="000000"/>
                <w:sz w:val="20"/>
                <w:szCs w:val="20"/>
              </w:rPr>
              <w:t xml:space="preserve">встроенная память объемом не менее 2 Кбайт, в которую должны быть записаны параметры датчика (название, калибровочные характеристики, серийный номер и внутренние настройки). </w:t>
            </w:r>
          </w:p>
          <w:p w:rsidR="002E5A0F" w:rsidRDefault="002E5A0F" w:rsidP="00E04F3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color w:val="000000"/>
                <w:sz w:val="20"/>
                <w:szCs w:val="20"/>
              </w:rPr>
            </w:pPr>
          </w:p>
          <w:p w:rsidR="00854E89" w:rsidRDefault="00322420" w:rsidP="00E04F3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color w:val="000000"/>
                <w:sz w:val="20"/>
                <w:szCs w:val="20"/>
              </w:rPr>
            </w:pPr>
            <w:r w:rsidRPr="005B72A9">
              <w:rPr>
                <w:color w:val="000000"/>
                <w:sz w:val="20"/>
                <w:szCs w:val="20"/>
              </w:rPr>
              <w:t xml:space="preserve">МУСД должно соответствовать классу устройств USB HID, а при подключении не должно требовать создания и инсталляции специальных драйверов в операционных системах </w:t>
            </w:r>
            <w:proofErr w:type="spellStart"/>
            <w:r w:rsidRPr="005B72A9">
              <w:rPr>
                <w:color w:val="000000"/>
                <w:sz w:val="20"/>
                <w:szCs w:val="20"/>
              </w:rPr>
              <w:t>Windows</w:t>
            </w:r>
            <w:proofErr w:type="spellEnd"/>
            <w:r w:rsidRPr="005B72A9">
              <w:rPr>
                <w:color w:val="000000"/>
                <w:sz w:val="20"/>
                <w:szCs w:val="20"/>
              </w:rPr>
              <w:t xml:space="preserve">, </w:t>
            </w:r>
            <w:proofErr w:type="spellStart"/>
            <w:r w:rsidRPr="005B72A9">
              <w:rPr>
                <w:color w:val="000000"/>
                <w:sz w:val="20"/>
                <w:szCs w:val="20"/>
              </w:rPr>
              <w:t>OSx</w:t>
            </w:r>
            <w:proofErr w:type="spellEnd"/>
            <w:r w:rsidRPr="005B72A9">
              <w:rPr>
                <w:color w:val="000000"/>
                <w:sz w:val="20"/>
                <w:szCs w:val="20"/>
              </w:rPr>
              <w:t xml:space="preserve"> и </w:t>
            </w:r>
            <w:proofErr w:type="spellStart"/>
            <w:r w:rsidRPr="005B72A9">
              <w:rPr>
                <w:color w:val="000000"/>
                <w:sz w:val="20"/>
                <w:szCs w:val="20"/>
              </w:rPr>
              <w:t>Android</w:t>
            </w:r>
            <w:proofErr w:type="spellEnd"/>
            <w:r w:rsidRPr="005B72A9">
              <w:rPr>
                <w:color w:val="000000"/>
                <w:sz w:val="20"/>
                <w:szCs w:val="20"/>
              </w:rPr>
              <w:t xml:space="preserve">. Разъем для подключения МУСД – </w:t>
            </w:r>
            <w:proofErr w:type="spellStart"/>
            <w:r w:rsidRPr="005B72A9">
              <w:rPr>
                <w:color w:val="000000"/>
                <w:sz w:val="20"/>
                <w:szCs w:val="20"/>
                <w:lang w:val="en-US"/>
              </w:rPr>
              <w:t>miniUSB</w:t>
            </w:r>
            <w:proofErr w:type="spellEnd"/>
            <w:r w:rsidRPr="005B72A9">
              <w:rPr>
                <w:color w:val="000000"/>
                <w:sz w:val="20"/>
                <w:szCs w:val="20"/>
              </w:rPr>
              <w:t xml:space="preserve"> (тип В). </w:t>
            </w:r>
          </w:p>
          <w:p w:rsidR="00322420" w:rsidRPr="005B72A9" w:rsidRDefault="00322420" w:rsidP="00E04F3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color w:val="000000"/>
                <w:sz w:val="20"/>
                <w:szCs w:val="20"/>
              </w:rPr>
            </w:pPr>
            <w:r w:rsidRPr="005B72A9">
              <w:rPr>
                <w:color w:val="000000"/>
                <w:sz w:val="20"/>
                <w:szCs w:val="20"/>
              </w:rPr>
              <w:t>МУСД должно иметь цветную этикетку на корпусе с указанием модели, сайта производителя и графическим обозначением типов разъемов подключения выносных щупов, кабелей и электродов.</w:t>
            </w:r>
          </w:p>
          <w:p w:rsidR="00322420" w:rsidRPr="005B72A9" w:rsidRDefault="00322420" w:rsidP="00E04F3F">
            <w:pPr>
              <w:jc w:val="both"/>
              <w:rPr>
                <w:color w:val="000000"/>
                <w:sz w:val="20"/>
                <w:szCs w:val="20"/>
              </w:rPr>
            </w:pPr>
            <w:r w:rsidRPr="005B72A9">
              <w:rPr>
                <w:color w:val="000000"/>
                <w:sz w:val="20"/>
                <w:szCs w:val="20"/>
              </w:rPr>
              <w:t>МУСД должно быть предназначено</w:t>
            </w:r>
            <w:r w:rsidRPr="005B72A9">
              <w:rPr>
                <w:sz w:val="20"/>
                <w:szCs w:val="20"/>
              </w:rPr>
              <w:t xml:space="preserve"> для проведения экспериментов </w:t>
            </w:r>
            <w:r w:rsidRPr="005B72A9">
              <w:rPr>
                <w:color w:val="000000"/>
                <w:sz w:val="20"/>
                <w:szCs w:val="20"/>
              </w:rPr>
              <w:t>в начальной школе.</w:t>
            </w:r>
          </w:p>
          <w:p w:rsidR="00322420" w:rsidRPr="005B72A9" w:rsidRDefault="00322420" w:rsidP="00E04F3F">
            <w:pPr>
              <w:jc w:val="both"/>
              <w:rPr>
                <w:color w:val="000000"/>
                <w:sz w:val="20"/>
                <w:szCs w:val="20"/>
              </w:rPr>
            </w:pPr>
            <w:r w:rsidRPr="005B72A9">
              <w:rPr>
                <w:color w:val="000000"/>
                <w:sz w:val="20"/>
                <w:szCs w:val="20"/>
              </w:rPr>
              <w:t>Цифровая лаборатория должна поставляться в фирменном переносном кейсе. Кейс должен содержать ложемент из поролона и переплетенного картона, состоящий из двух слоев. На верхнем слое должны быть предусмотрены углубления для расположения и фиксации датчиков и методички. На нижнем слое должны быть предусмотрены углубления для расположения всех необходимых аксессуаров комплекта цифровой лаборатории. На внутренней стороне крышки кейса должен быть слой поролона, обеспечивающий дополнительную фиксацию всех элементов, расположенных на верхнем слое ложемента для обеспечения сохранности при транспортировке и эксплуатации. На кейсе должна быть указана информация о стране происхождения, контактные данные производителя. Кейс должен быть оснащен переносной ручкой. Кейс должен быть оснащен магнитным клапаном для фиксации крышки кейса в закрытом виде.</w:t>
            </w:r>
          </w:p>
          <w:p w:rsidR="00322420" w:rsidRPr="00E04F3F" w:rsidRDefault="00322420" w:rsidP="00E04F3F">
            <w:pPr>
              <w:spacing w:line="276" w:lineRule="auto"/>
              <w:jc w:val="both"/>
            </w:pPr>
            <w:r w:rsidRPr="005B72A9">
              <w:rPr>
                <w:color w:val="000000"/>
                <w:sz w:val="20"/>
                <w:szCs w:val="20"/>
              </w:rPr>
              <w:t xml:space="preserve">Размеры кейса не менее </w:t>
            </w:r>
            <w:proofErr w:type="spellStart"/>
            <w:r w:rsidRPr="005B72A9">
              <w:rPr>
                <w:color w:val="000000"/>
                <w:sz w:val="20"/>
                <w:szCs w:val="20"/>
              </w:rPr>
              <w:t>ДхШхВ</w:t>
            </w:r>
            <w:proofErr w:type="spellEnd"/>
            <w:r w:rsidRPr="005B72A9">
              <w:rPr>
                <w:color w:val="000000"/>
                <w:sz w:val="20"/>
                <w:szCs w:val="20"/>
              </w:rPr>
              <w:t xml:space="preserve"> 50х35х8,5 см.</w:t>
            </w:r>
          </w:p>
        </w:tc>
        <w:tc>
          <w:tcPr>
            <w:tcW w:w="1567" w:type="dxa"/>
            <w:vMerge w:val="restart"/>
          </w:tcPr>
          <w:p w:rsidR="00322420" w:rsidRDefault="00F1510E" w:rsidP="00E4401A">
            <w:pPr>
              <w:spacing w:line="276" w:lineRule="auto"/>
              <w:jc w:val="both"/>
            </w:pPr>
            <w:r w:rsidRPr="008D606D">
              <w:rPr>
                <w:sz w:val="20"/>
              </w:rPr>
              <w:t>Указать   конкретные показатели товара, соответствующие значениям, установленным документацией и указание на товарный знак (при наличии)</w:t>
            </w:r>
          </w:p>
        </w:tc>
      </w:tr>
      <w:tr w:rsidR="00322420" w:rsidTr="00F1510E">
        <w:trPr>
          <w:trHeight w:val="255"/>
        </w:trPr>
        <w:tc>
          <w:tcPr>
            <w:tcW w:w="568" w:type="dxa"/>
          </w:tcPr>
          <w:p w:rsidR="00322420" w:rsidRDefault="00322420" w:rsidP="00E4401A">
            <w:pPr>
              <w:spacing w:line="276" w:lineRule="auto"/>
              <w:jc w:val="both"/>
            </w:pPr>
            <w:r>
              <w:rPr>
                <w:sz w:val="20"/>
                <w:szCs w:val="20"/>
              </w:rPr>
              <w:t>6.1.</w:t>
            </w:r>
          </w:p>
        </w:tc>
        <w:tc>
          <w:tcPr>
            <w:tcW w:w="1417" w:type="dxa"/>
          </w:tcPr>
          <w:p w:rsidR="00322420" w:rsidRPr="004674C9" w:rsidRDefault="00322420" w:rsidP="00322420">
            <w:pPr>
              <w:spacing w:line="276" w:lineRule="auto"/>
              <w:jc w:val="both"/>
              <w:rPr>
                <w:sz w:val="20"/>
                <w:szCs w:val="20"/>
              </w:rPr>
            </w:pPr>
            <w:r w:rsidRPr="005B72A9">
              <w:rPr>
                <w:sz w:val="20"/>
                <w:szCs w:val="20"/>
              </w:rPr>
              <w:t>Многофункциональное</w:t>
            </w:r>
            <w:r w:rsidR="00EC707D">
              <w:rPr>
                <w:sz w:val="20"/>
                <w:szCs w:val="20"/>
              </w:rPr>
              <w:t xml:space="preserve"> устройство сбора данных (МУСД</w:t>
            </w:r>
            <w:proofErr w:type="gramStart"/>
            <w:r w:rsidR="00EC707D">
              <w:rPr>
                <w:sz w:val="20"/>
                <w:szCs w:val="20"/>
              </w:rPr>
              <w:t>)</w:t>
            </w:r>
            <w:r w:rsidRPr="005B72A9">
              <w:rPr>
                <w:sz w:val="20"/>
                <w:szCs w:val="20"/>
              </w:rPr>
              <w:t>т</w:t>
            </w:r>
            <w:proofErr w:type="gramEnd"/>
            <w:r w:rsidRPr="005B72A9">
              <w:rPr>
                <w:sz w:val="20"/>
                <w:szCs w:val="20"/>
              </w:rPr>
              <w:t>ип 1</w:t>
            </w:r>
          </w:p>
        </w:tc>
        <w:tc>
          <w:tcPr>
            <w:tcW w:w="7230" w:type="dxa"/>
          </w:tcPr>
          <w:p w:rsidR="00322420" w:rsidRPr="005B72A9" w:rsidRDefault="00322420" w:rsidP="00322420">
            <w:pPr>
              <w:rPr>
                <w:color w:val="000000"/>
                <w:sz w:val="20"/>
                <w:szCs w:val="20"/>
              </w:rPr>
            </w:pPr>
            <w:r w:rsidRPr="005B72A9">
              <w:rPr>
                <w:color w:val="000000"/>
                <w:sz w:val="20"/>
                <w:szCs w:val="20"/>
              </w:rPr>
              <w:t>Габаритные размеры корпуса МУСД (</w:t>
            </w:r>
            <w:proofErr w:type="spellStart"/>
            <w:r w:rsidRPr="005B72A9">
              <w:rPr>
                <w:color w:val="000000"/>
                <w:sz w:val="20"/>
                <w:szCs w:val="20"/>
              </w:rPr>
              <w:t>ДхШхВ</w:t>
            </w:r>
            <w:proofErr w:type="spellEnd"/>
            <w:r w:rsidRPr="005B72A9">
              <w:rPr>
                <w:color w:val="000000"/>
                <w:sz w:val="20"/>
                <w:szCs w:val="20"/>
              </w:rPr>
              <w:t>) не более 89х63х27 мм.</w:t>
            </w:r>
          </w:p>
          <w:p w:rsidR="00322420" w:rsidRPr="005B72A9" w:rsidRDefault="00322420" w:rsidP="00322420">
            <w:pPr>
              <w:tabs>
                <w:tab w:val="left" w:pos="201"/>
              </w:tabs>
              <w:jc w:val="both"/>
              <w:rPr>
                <w:sz w:val="20"/>
                <w:szCs w:val="20"/>
              </w:rPr>
            </w:pPr>
            <w:r w:rsidRPr="005B72A9">
              <w:rPr>
                <w:sz w:val="20"/>
                <w:szCs w:val="20"/>
              </w:rPr>
              <w:t>Перечень датчиков, интегрированных (встроенных) в МУСД и их технические характеристики:</w:t>
            </w:r>
          </w:p>
          <w:p w:rsidR="00322420" w:rsidRPr="005B72A9" w:rsidRDefault="00322420" w:rsidP="00322420">
            <w:pPr>
              <w:pStyle w:val="a9"/>
              <w:tabs>
                <w:tab w:val="left" w:pos="201"/>
              </w:tabs>
              <w:spacing w:after="0" w:line="240" w:lineRule="auto"/>
              <w:ind w:left="0"/>
              <w:jc w:val="both"/>
              <w:rPr>
                <w:rFonts w:ascii="Times New Roman" w:hAnsi="Times New Roman"/>
                <w:b/>
                <w:bCs/>
                <w:color w:val="000000"/>
                <w:sz w:val="20"/>
                <w:szCs w:val="20"/>
              </w:rPr>
            </w:pPr>
            <w:r w:rsidRPr="005B72A9">
              <w:rPr>
                <w:rFonts w:ascii="Times New Roman" w:hAnsi="Times New Roman"/>
                <w:b/>
                <w:bCs/>
                <w:color w:val="000000"/>
                <w:sz w:val="20"/>
                <w:szCs w:val="20"/>
              </w:rPr>
              <w:t>Датчик влажности почвы</w:t>
            </w:r>
          </w:p>
          <w:p w:rsidR="00322420" w:rsidRPr="005B72A9" w:rsidRDefault="00322420" w:rsidP="00322420">
            <w:pPr>
              <w:tabs>
                <w:tab w:val="left" w:pos="201"/>
              </w:tabs>
              <w:spacing w:line="240" w:lineRule="atLeast"/>
              <w:jc w:val="both"/>
              <w:rPr>
                <w:color w:val="000000"/>
                <w:sz w:val="20"/>
                <w:szCs w:val="20"/>
              </w:rPr>
            </w:pPr>
            <w:r w:rsidRPr="005B72A9">
              <w:rPr>
                <w:color w:val="000000"/>
                <w:sz w:val="20"/>
                <w:szCs w:val="20"/>
              </w:rPr>
              <w:t>Должен определять количество влаги в почве и преобразовывать в единицы абсолютной влажности. Датчик должен быть оборудован выносным щупом для погружения в почву.</w:t>
            </w:r>
          </w:p>
          <w:p w:rsidR="00322420" w:rsidRPr="005B72A9" w:rsidRDefault="00322420" w:rsidP="00322420">
            <w:pPr>
              <w:tabs>
                <w:tab w:val="left" w:pos="201"/>
              </w:tabs>
              <w:spacing w:line="240" w:lineRule="atLeast"/>
              <w:jc w:val="both"/>
              <w:rPr>
                <w:color w:val="000000"/>
                <w:sz w:val="20"/>
                <w:szCs w:val="20"/>
              </w:rPr>
            </w:pPr>
            <w:r w:rsidRPr="005B72A9">
              <w:rPr>
                <w:color w:val="000000"/>
                <w:sz w:val="20"/>
                <w:szCs w:val="20"/>
              </w:rPr>
              <w:t xml:space="preserve">Технические характеристики: </w:t>
            </w:r>
          </w:p>
          <w:p w:rsidR="00322420" w:rsidRPr="005B72A9" w:rsidRDefault="00322420" w:rsidP="00322420">
            <w:pPr>
              <w:rPr>
                <w:color w:val="000000"/>
                <w:sz w:val="20"/>
                <w:szCs w:val="20"/>
              </w:rPr>
            </w:pPr>
            <w:r w:rsidRPr="005B72A9">
              <w:rPr>
                <w:color w:val="000000"/>
                <w:sz w:val="20"/>
                <w:szCs w:val="20"/>
              </w:rPr>
              <w:t xml:space="preserve">Диапазон измерения объемной </w:t>
            </w:r>
            <w:r w:rsidRPr="00F52E48">
              <w:rPr>
                <w:color w:val="000000"/>
                <w:sz w:val="20"/>
                <w:szCs w:val="20"/>
              </w:rPr>
              <w:t>влажности не менее чем от 0 до 50 %;</w:t>
            </w:r>
          </w:p>
          <w:p w:rsidR="00322420" w:rsidRPr="005B72A9" w:rsidRDefault="00322420" w:rsidP="00322420">
            <w:pPr>
              <w:rPr>
                <w:color w:val="000000"/>
                <w:sz w:val="20"/>
                <w:szCs w:val="20"/>
              </w:rPr>
            </w:pPr>
            <w:r w:rsidRPr="005B72A9">
              <w:rPr>
                <w:color w:val="000000"/>
                <w:sz w:val="20"/>
                <w:szCs w:val="20"/>
              </w:rPr>
              <w:t>Погрешность измерений не более 0,1%;</w:t>
            </w:r>
          </w:p>
          <w:p w:rsidR="00322420" w:rsidRPr="005B72A9" w:rsidRDefault="00322420" w:rsidP="00322420">
            <w:pPr>
              <w:rPr>
                <w:color w:val="000000"/>
                <w:sz w:val="20"/>
                <w:szCs w:val="20"/>
              </w:rPr>
            </w:pPr>
            <w:r w:rsidRPr="005B72A9">
              <w:rPr>
                <w:color w:val="000000"/>
                <w:sz w:val="20"/>
                <w:szCs w:val="20"/>
              </w:rPr>
              <w:t>Длина погружной части щупа не менее 96 мм;</w:t>
            </w:r>
          </w:p>
          <w:p w:rsidR="00322420" w:rsidRPr="005B72A9" w:rsidRDefault="00322420" w:rsidP="00322420">
            <w:pPr>
              <w:rPr>
                <w:color w:val="000000"/>
                <w:sz w:val="20"/>
                <w:szCs w:val="20"/>
              </w:rPr>
            </w:pPr>
            <w:r w:rsidRPr="005B72A9">
              <w:rPr>
                <w:color w:val="000000"/>
                <w:sz w:val="20"/>
                <w:szCs w:val="20"/>
              </w:rPr>
              <w:t xml:space="preserve">Датчик должен быть оборудован разъемом-штекером диаметром не менее 3,5 мм </w:t>
            </w:r>
            <w:r w:rsidRPr="005B72A9">
              <w:rPr>
                <w:color w:val="000000"/>
                <w:sz w:val="20"/>
                <w:szCs w:val="20"/>
              </w:rPr>
              <w:lastRenderedPageBreak/>
              <w:t>для подключения выносного щупа.</w:t>
            </w:r>
          </w:p>
          <w:p w:rsidR="00322420" w:rsidRPr="005B72A9" w:rsidRDefault="00322420" w:rsidP="00322420">
            <w:pPr>
              <w:pStyle w:val="a9"/>
              <w:tabs>
                <w:tab w:val="left" w:pos="201"/>
              </w:tabs>
              <w:spacing w:after="0" w:line="240" w:lineRule="auto"/>
              <w:ind w:left="0"/>
              <w:jc w:val="both"/>
              <w:rPr>
                <w:rFonts w:ascii="Times New Roman" w:hAnsi="Times New Roman"/>
                <w:b/>
                <w:bCs/>
                <w:color w:val="000000"/>
                <w:sz w:val="20"/>
                <w:szCs w:val="20"/>
              </w:rPr>
            </w:pPr>
            <w:r w:rsidRPr="005B72A9">
              <w:rPr>
                <w:rFonts w:ascii="Times New Roman" w:hAnsi="Times New Roman"/>
                <w:b/>
                <w:bCs/>
                <w:color w:val="000000"/>
                <w:sz w:val="20"/>
                <w:szCs w:val="20"/>
              </w:rPr>
              <w:t>Датчик температуры почвы</w:t>
            </w:r>
          </w:p>
          <w:p w:rsidR="00322420" w:rsidRPr="005B72A9" w:rsidRDefault="00322420" w:rsidP="00322420">
            <w:pPr>
              <w:tabs>
                <w:tab w:val="left" w:pos="201"/>
              </w:tabs>
              <w:spacing w:line="240" w:lineRule="atLeast"/>
              <w:jc w:val="both"/>
              <w:rPr>
                <w:sz w:val="20"/>
                <w:szCs w:val="20"/>
              </w:rPr>
            </w:pPr>
            <w:r w:rsidRPr="005B72A9">
              <w:rPr>
                <w:sz w:val="20"/>
                <w:szCs w:val="20"/>
              </w:rPr>
              <w:t>Должен быть выполнен в виде выносного и герметичного температурного зонда для погружения в почву и другие виды грунта. Чувствительный элемент датчика – РТС термистор, который должен быть размещен на конце зонда, пустоты наконечника должны быть заполнены термопастой.</w:t>
            </w:r>
          </w:p>
          <w:p w:rsidR="00322420" w:rsidRPr="005B72A9" w:rsidRDefault="00322420" w:rsidP="00322420">
            <w:pPr>
              <w:rPr>
                <w:sz w:val="20"/>
                <w:szCs w:val="20"/>
              </w:rPr>
            </w:pPr>
            <w:r w:rsidRPr="005B72A9">
              <w:rPr>
                <w:sz w:val="20"/>
                <w:szCs w:val="20"/>
              </w:rPr>
              <w:t xml:space="preserve">Технические характеристики: </w:t>
            </w:r>
          </w:p>
          <w:p w:rsidR="00322420" w:rsidRPr="005B72A9" w:rsidRDefault="00322420" w:rsidP="00322420">
            <w:pPr>
              <w:pStyle w:val="a9"/>
              <w:spacing w:after="0" w:line="240" w:lineRule="auto"/>
              <w:ind w:left="0"/>
              <w:rPr>
                <w:rFonts w:ascii="Times New Roman" w:hAnsi="Times New Roman"/>
                <w:sz w:val="20"/>
                <w:szCs w:val="20"/>
              </w:rPr>
            </w:pPr>
            <w:r w:rsidRPr="00F52E48">
              <w:rPr>
                <w:rFonts w:ascii="Times New Roman" w:hAnsi="Times New Roman"/>
                <w:sz w:val="20"/>
                <w:szCs w:val="20"/>
              </w:rPr>
              <w:t>Диапазон измерения не менее чем от – 40 до + 65</w:t>
            </w:r>
            <w:proofErr w:type="gramStart"/>
            <w:r w:rsidRPr="00F52E48">
              <w:rPr>
                <w:rFonts w:ascii="Times New Roman" w:hAnsi="Times New Roman"/>
                <w:sz w:val="20"/>
                <w:szCs w:val="20"/>
              </w:rPr>
              <w:t xml:space="preserve"> ºС</w:t>
            </w:r>
            <w:proofErr w:type="gramEnd"/>
            <w:r w:rsidRPr="00F52E48">
              <w:rPr>
                <w:rFonts w:ascii="Times New Roman" w:hAnsi="Times New Roman"/>
                <w:sz w:val="20"/>
                <w:szCs w:val="20"/>
              </w:rPr>
              <w:t>;</w:t>
            </w:r>
          </w:p>
          <w:p w:rsidR="00322420" w:rsidRPr="005B72A9" w:rsidRDefault="00322420" w:rsidP="00322420">
            <w:pPr>
              <w:pStyle w:val="a9"/>
              <w:spacing w:after="0" w:line="240" w:lineRule="auto"/>
              <w:ind w:left="0"/>
              <w:rPr>
                <w:rFonts w:ascii="Times New Roman" w:hAnsi="Times New Roman"/>
                <w:sz w:val="20"/>
                <w:szCs w:val="20"/>
              </w:rPr>
            </w:pPr>
            <w:r w:rsidRPr="005B72A9">
              <w:rPr>
                <w:rFonts w:ascii="Times New Roman" w:hAnsi="Times New Roman"/>
                <w:sz w:val="20"/>
                <w:szCs w:val="20"/>
              </w:rPr>
              <w:t>Разрешение датчика не более 0,1</w:t>
            </w:r>
            <w:proofErr w:type="gramStart"/>
            <w:r w:rsidRPr="005B72A9">
              <w:rPr>
                <w:rFonts w:ascii="Times New Roman" w:hAnsi="Times New Roman"/>
                <w:sz w:val="20"/>
                <w:szCs w:val="20"/>
              </w:rPr>
              <w:t xml:space="preserve"> ºС</w:t>
            </w:r>
            <w:proofErr w:type="gramEnd"/>
            <w:r w:rsidRPr="005B72A9">
              <w:rPr>
                <w:rFonts w:ascii="Times New Roman" w:hAnsi="Times New Roman"/>
                <w:sz w:val="20"/>
                <w:szCs w:val="20"/>
              </w:rPr>
              <w:t xml:space="preserve">; </w:t>
            </w:r>
          </w:p>
          <w:p w:rsidR="00322420" w:rsidRPr="005B72A9" w:rsidRDefault="00322420" w:rsidP="00322420">
            <w:pPr>
              <w:pStyle w:val="a9"/>
              <w:spacing w:after="0" w:line="240" w:lineRule="auto"/>
              <w:ind w:left="0"/>
              <w:rPr>
                <w:rFonts w:ascii="Times New Roman" w:hAnsi="Times New Roman"/>
                <w:sz w:val="20"/>
                <w:szCs w:val="20"/>
              </w:rPr>
            </w:pPr>
            <w:r w:rsidRPr="005B72A9">
              <w:rPr>
                <w:rFonts w:ascii="Times New Roman" w:hAnsi="Times New Roman"/>
                <w:sz w:val="20"/>
                <w:szCs w:val="20"/>
              </w:rPr>
              <w:t>Материал зонда – нержавеющая сталь с хромированным покрытием;</w:t>
            </w:r>
          </w:p>
          <w:p w:rsidR="00322420" w:rsidRPr="005B72A9" w:rsidRDefault="00322420" w:rsidP="00322420">
            <w:pPr>
              <w:pStyle w:val="a9"/>
              <w:spacing w:after="0" w:line="240" w:lineRule="auto"/>
              <w:ind w:left="0"/>
              <w:rPr>
                <w:rFonts w:ascii="Times New Roman" w:hAnsi="Times New Roman"/>
                <w:sz w:val="20"/>
                <w:szCs w:val="20"/>
              </w:rPr>
            </w:pPr>
            <w:r w:rsidRPr="005B72A9">
              <w:rPr>
                <w:rFonts w:ascii="Times New Roman" w:hAnsi="Times New Roman"/>
                <w:sz w:val="20"/>
                <w:szCs w:val="20"/>
              </w:rPr>
              <w:t>Длина металлической части зонда не менее 100 мм;</w:t>
            </w:r>
          </w:p>
          <w:p w:rsidR="00322420" w:rsidRPr="005B72A9" w:rsidRDefault="00322420" w:rsidP="00322420">
            <w:pPr>
              <w:pStyle w:val="a9"/>
              <w:spacing w:after="0" w:line="240" w:lineRule="auto"/>
              <w:ind w:left="0"/>
              <w:rPr>
                <w:rFonts w:ascii="Times New Roman" w:hAnsi="Times New Roman"/>
                <w:sz w:val="20"/>
                <w:szCs w:val="20"/>
              </w:rPr>
            </w:pPr>
            <w:r w:rsidRPr="005B72A9">
              <w:rPr>
                <w:rFonts w:ascii="Times New Roman" w:hAnsi="Times New Roman"/>
                <w:sz w:val="20"/>
                <w:szCs w:val="20"/>
              </w:rPr>
              <w:t>Диаметр металлической части зонда не менее 5 мм;</w:t>
            </w:r>
          </w:p>
          <w:p w:rsidR="00322420" w:rsidRPr="005B72A9" w:rsidRDefault="00322420" w:rsidP="00322420">
            <w:pPr>
              <w:pStyle w:val="a9"/>
              <w:spacing w:after="0" w:line="240" w:lineRule="auto"/>
              <w:ind w:left="0"/>
              <w:rPr>
                <w:rFonts w:ascii="Times New Roman" w:hAnsi="Times New Roman"/>
                <w:sz w:val="20"/>
                <w:szCs w:val="20"/>
              </w:rPr>
            </w:pPr>
            <w:r w:rsidRPr="005B72A9">
              <w:rPr>
                <w:rFonts w:ascii="Times New Roman" w:hAnsi="Times New Roman"/>
                <w:sz w:val="20"/>
                <w:szCs w:val="20"/>
              </w:rPr>
              <w:t xml:space="preserve">Датчик должен быть оборудован разъемом-штекером диаметром не менее 3,5 мм </w:t>
            </w:r>
            <w:r w:rsidRPr="005B72A9">
              <w:rPr>
                <w:rFonts w:ascii="Times New Roman" w:hAnsi="Times New Roman"/>
                <w:color w:val="000000"/>
                <w:sz w:val="20"/>
                <w:szCs w:val="20"/>
              </w:rPr>
              <w:t>для подключения выносного зонда</w:t>
            </w:r>
            <w:r w:rsidRPr="005B72A9">
              <w:rPr>
                <w:rFonts w:ascii="Times New Roman" w:hAnsi="Times New Roman"/>
                <w:sz w:val="20"/>
                <w:szCs w:val="20"/>
              </w:rPr>
              <w:t>;</w:t>
            </w:r>
          </w:p>
          <w:p w:rsidR="00322420" w:rsidRPr="005B72A9" w:rsidRDefault="00322420" w:rsidP="00322420">
            <w:pPr>
              <w:pStyle w:val="a9"/>
              <w:spacing w:after="0" w:line="240" w:lineRule="auto"/>
              <w:ind w:left="0"/>
              <w:rPr>
                <w:rFonts w:ascii="Times New Roman" w:hAnsi="Times New Roman"/>
                <w:sz w:val="20"/>
                <w:szCs w:val="20"/>
              </w:rPr>
            </w:pPr>
            <w:r w:rsidRPr="005B72A9">
              <w:rPr>
                <w:rFonts w:ascii="Times New Roman" w:hAnsi="Times New Roman"/>
                <w:sz w:val="20"/>
                <w:szCs w:val="20"/>
              </w:rPr>
              <w:t>Коэффициент теплопроводности термопасты должен быть не менее 4 Вт/(м*К).</w:t>
            </w:r>
          </w:p>
          <w:p w:rsidR="00322420" w:rsidRPr="005B72A9" w:rsidRDefault="00322420" w:rsidP="00322420">
            <w:pPr>
              <w:pStyle w:val="a9"/>
              <w:tabs>
                <w:tab w:val="left" w:pos="201"/>
              </w:tabs>
              <w:spacing w:after="0" w:line="240" w:lineRule="auto"/>
              <w:ind w:left="0"/>
              <w:jc w:val="both"/>
              <w:rPr>
                <w:rFonts w:ascii="Times New Roman" w:hAnsi="Times New Roman"/>
                <w:b/>
                <w:bCs/>
                <w:color w:val="000000"/>
                <w:sz w:val="20"/>
                <w:szCs w:val="20"/>
              </w:rPr>
            </w:pPr>
            <w:r w:rsidRPr="005B72A9">
              <w:rPr>
                <w:rFonts w:ascii="Times New Roman" w:hAnsi="Times New Roman"/>
                <w:b/>
                <w:bCs/>
                <w:color w:val="000000"/>
                <w:sz w:val="20"/>
                <w:szCs w:val="20"/>
              </w:rPr>
              <w:t>Датчик уровня шума</w:t>
            </w:r>
          </w:p>
          <w:p w:rsidR="00322420" w:rsidRPr="005B72A9" w:rsidRDefault="00322420" w:rsidP="00322420">
            <w:pPr>
              <w:tabs>
                <w:tab w:val="left" w:pos="201"/>
              </w:tabs>
              <w:jc w:val="both"/>
              <w:rPr>
                <w:color w:val="000000"/>
                <w:sz w:val="20"/>
                <w:szCs w:val="20"/>
              </w:rPr>
            </w:pPr>
            <w:r w:rsidRPr="005B72A9">
              <w:rPr>
                <w:color w:val="000000"/>
                <w:sz w:val="20"/>
                <w:szCs w:val="20"/>
              </w:rPr>
              <w:t xml:space="preserve">Должен измерять уровень шумов в окружающей среде и при оценке </w:t>
            </w:r>
            <w:proofErr w:type="spellStart"/>
            <w:r w:rsidRPr="005B72A9">
              <w:rPr>
                <w:color w:val="000000"/>
                <w:sz w:val="20"/>
                <w:szCs w:val="20"/>
              </w:rPr>
              <w:t>шумопоглощающих</w:t>
            </w:r>
            <w:proofErr w:type="spellEnd"/>
            <w:r w:rsidRPr="005B72A9">
              <w:rPr>
                <w:color w:val="000000"/>
                <w:sz w:val="20"/>
                <w:szCs w:val="20"/>
              </w:rPr>
              <w:t xml:space="preserve"> изоляторов. Должен иметь возможность проводить сравнительную оценку диапазона шумов от различных источников. В схему датчика должен быть встроен интегральный звуковой усилитель сигнала.</w:t>
            </w:r>
          </w:p>
          <w:p w:rsidR="00322420" w:rsidRPr="005B72A9" w:rsidRDefault="00322420" w:rsidP="00322420">
            <w:pPr>
              <w:tabs>
                <w:tab w:val="left" w:pos="201"/>
              </w:tabs>
              <w:jc w:val="both"/>
              <w:rPr>
                <w:color w:val="000000"/>
                <w:sz w:val="20"/>
                <w:szCs w:val="20"/>
              </w:rPr>
            </w:pPr>
            <w:r w:rsidRPr="005B72A9">
              <w:rPr>
                <w:color w:val="000000"/>
                <w:sz w:val="20"/>
                <w:szCs w:val="20"/>
              </w:rPr>
              <w:t>Технические характеристики:</w:t>
            </w:r>
          </w:p>
          <w:p w:rsidR="00322420" w:rsidRPr="00F52E48" w:rsidRDefault="00322420" w:rsidP="00322420">
            <w:pPr>
              <w:rPr>
                <w:color w:val="000000"/>
                <w:sz w:val="20"/>
                <w:szCs w:val="20"/>
              </w:rPr>
            </w:pPr>
            <w:r w:rsidRPr="005B72A9">
              <w:rPr>
                <w:color w:val="000000"/>
                <w:sz w:val="20"/>
                <w:szCs w:val="20"/>
              </w:rPr>
              <w:t xml:space="preserve">Диапазон измерения 1 </w:t>
            </w:r>
            <w:r w:rsidRPr="00F52E48">
              <w:rPr>
                <w:color w:val="000000"/>
                <w:sz w:val="20"/>
                <w:szCs w:val="20"/>
              </w:rPr>
              <w:t xml:space="preserve">не менее чем от 40 до 60 </w:t>
            </w:r>
            <w:proofErr w:type="spellStart"/>
            <w:r w:rsidRPr="00F52E48">
              <w:rPr>
                <w:color w:val="000000"/>
                <w:sz w:val="20"/>
                <w:szCs w:val="20"/>
              </w:rPr>
              <w:t>дБА</w:t>
            </w:r>
            <w:proofErr w:type="spellEnd"/>
          </w:p>
          <w:p w:rsidR="00322420" w:rsidRPr="00F52E48" w:rsidRDefault="00322420" w:rsidP="00322420">
            <w:pPr>
              <w:rPr>
                <w:color w:val="000000"/>
                <w:sz w:val="20"/>
                <w:szCs w:val="20"/>
              </w:rPr>
            </w:pPr>
            <w:r w:rsidRPr="00F52E48">
              <w:rPr>
                <w:color w:val="000000"/>
                <w:sz w:val="20"/>
                <w:szCs w:val="20"/>
              </w:rPr>
              <w:t xml:space="preserve">Диапазон измерения 2 не менее чем от 60 до 90 </w:t>
            </w:r>
            <w:proofErr w:type="spellStart"/>
            <w:r w:rsidRPr="00F52E48">
              <w:rPr>
                <w:color w:val="000000"/>
                <w:sz w:val="20"/>
                <w:szCs w:val="20"/>
              </w:rPr>
              <w:t>дБА</w:t>
            </w:r>
            <w:proofErr w:type="spellEnd"/>
          </w:p>
          <w:p w:rsidR="00322420" w:rsidRPr="00F52E48" w:rsidRDefault="00322420" w:rsidP="00322420">
            <w:pPr>
              <w:rPr>
                <w:color w:val="000000"/>
                <w:sz w:val="20"/>
                <w:szCs w:val="20"/>
              </w:rPr>
            </w:pPr>
            <w:r w:rsidRPr="00F52E48">
              <w:rPr>
                <w:color w:val="000000"/>
                <w:sz w:val="20"/>
                <w:szCs w:val="20"/>
              </w:rPr>
              <w:t xml:space="preserve">Диапазон измерения 3 не менее чем от 90 до 120 </w:t>
            </w:r>
            <w:proofErr w:type="spellStart"/>
            <w:r w:rsidRPr="00F52E48">
              <w:rPr>
                <w:color w:val="000000"/>
                <w:sz w:val="20"/>
                <w:szCs w:val="20"/>
              </w:rPr>
              <w:t>дБА</w:t>
            </w:r>
            <w:proofErr w:type="spellEnd"/>
          </w:p>
          <w:p w:rsidR="00322420" w:rsidRPr="005B72A9" w:rsidRDefault="00322420" w:rsidP="00322420">
            <w:pPr>
              <w:rPr>
                <w:color w:val="000000"/>
                <w:sz w:val="20"/>
                <w:szCs w:val="20"/>
              </w:rPr>
            </w:pPr>
            <w:r w:rsidRPr="00F52E48">
              <w:rPr>
                <w:color w:val="000000"/>
                <w:sz w:val="20"/>
                <w:szCs w:val="20"/>
              </w:rPr>
              <w:t>Диапазон частот не менее чем от 50 Гц до 8 кГц;</w:t>
            </w:r>
          </w:p>
          <w:p w:rsidR="00322420" w:rsidRPr="005B72A9" w:rsidRDefault="00322420" w:rsidP="00322420">
            <w:pPr>
              <w:pStyle w:val="a9"/>
              <w:tabs>
                <w:tab w:val="left" w:pos="201"/>
              </w:tabs>
              <w:spacing w:after="0" w:line="240" w:lineRule="auto"/>
              <w:ind w:left="0"/>
              <w:jc w:val="both"/>
              <w:rPr>
                <w:rFonts w:ascii="Times New Roman" w:hAnsi="Times New Roman"/>
                <w:b/>
                <w:bCs/>
                <w:color w:val="000000"/>
                <w:sz w:val="20"/>
                <w:szCs w:val="20"/>
              </w:rPr>
            </w:pPr>
            <w:r w:rsidRPr="005B72A9">
              <w:rPr>
                <w:rFonts w:ascii="Times New Roman" w:hAnsi="Times New Roman"/>
                <w:b/>
                <w:bCs/>
                <w:color w:val="000000"/>
                <w:sz w:val="20"/>
                <w:szCs w:val="20"/>
              </w:rPr>
              <w:t>Датчик УФ излучения и окружающего света</w:t>
            </w:r>
          </w:p>
          <w:p w:rsidR="00322420" w:rsidRPr="005B72A9" w:rsidRDefault="00322420" w:rsidP="00322420">
            <w:pPr>
              <w:tabs>
                <w:tab w:val="left" w:pos="201"/>
              </w:tabs>
              <w:jc w:val="both"/>
              <w:rPr>
                <w:color w:val="000000"/>
                <w:sz w:val="20"/>
                <w:szCs w:val="20"/>
              </w:rPr>
            </w:pPr>
            <w:r w:rsidRPr="005B72A9">
              <w:rPr>
                <w:color w:val="000000"/>
                <w:sz w:val="20"/>
                <w:szCs w:val="20"/>
              </w:rPr>
              <w:t xml:space="preserve">Датчик предназначен для изучения солнечных лучей и их влияния на организм человека, растений и животных. Датчик должен измерять интенсивность ультрафиолетового и ИК излучения; уровень освещенности. </w:t>
            </w:r>
          </w:p>
          <w:p w:rsidR="00322420" w:rsidRPr="005B72A9" w:rsidRDefault="00322420" w:rsidP="00322420">
            <w:pPr>
              <w:tabs>
                <w:tab w:val="left" w:pos="201"/>
              </w:tabs>
              <w:jc w:val="both"/>
              <w:rPr>
                <w:color w:val="000000"/>
                <w:sz w:val="20"/>
                <w:szCs w:val="20"/>
              </w:rPr>
            </w:pPr>
            <w:r w:rsidRPr="005B72A9">
              <w:rPr>
                <w:color w:val="000000"/>
                <w:sz w:val="20"/>
                <w:szCs w:val="20"/>
              </w:rPr>
              <w:t>Технические характеристики:</w:t>
            </w:r>
          </w:p>
          <w:p w:rsidR="00322420" w:rsidRPr="005B72A9" w:rsidRDefault="00322420" w:rsidP="00322420">
            <w:pPr>
              <w:tabs>
                <w:tab w:val="left" w:pos="201"/>
              </w:tabs>
              <w:jc w:val="both"/>
              <w:rPr>
                <w:color w:val="000000"/>
                <w:sz w:val="20"/>
                <w:szCs w:val="20"/>
              </w:rPr>
            </w:pPr>
            <w:r w:rsidRPr="005B72A9">
              <w:rPr>
                <w:color w:val="000000"/>
                <w:sz w:val="20"/>
                <w:szCs w:val="20"/>
              </w:rPr>
              <w:t>Диапазоны измерения УФ излучения:</w:t>
            </w:r>
          </w:p>
          <w:p w:rsidR="00322420" w:rsidRPr="00F52E48" w:rsidRDefault="00322420" w:rsidP="00322420">
            <w:pPr>
              <w:tabs>
                <w:tab w:val="left" w:pos="201"/>
              </w:tabs>
              <w:jc w:val="both"/>
              <w:rPr>
                <w:color w:val="000000"/>
                <w:sz w:val="20"/>
                <w:szCs w:val="20"/>
              </w:rPr>
            </w:pPr>
            <w:r w:rsidRPr="005B72A9">
              <w:rPr>
                <w:color w:val="000000"/>
                <w:sz w:val="20"/>
                <w:szCs w:val="20"/>
              </w:rPr>
              <w:t xml:space="preserve">1) в помещении </w:t>
            </w:r>
            <w:r w:rsidRPr="00F52E48">
              <w:rPr>
                <w:color w:val="000000"/>
                <w:sz w:val="20"/>
                <w:szCs w:val="20"/>
              </w:rPr>
              <w:t xml:space="preserve">не менее чем от 0 до 8 UV; </w:t>
            </w:r>
          </w:p>
          <w:p w:rsidR="00322420" w:rsidRPr="005B72A9" w:rsidRDefault="00322420" w:rsidP="00322420">
            <w:pPr>
              <w:tabs>
                <w:tab w:val="left" w:pos="201"/>
              </w:tabs>
              <w:jc w:val="both"/>
              <w:rPr>
                <w:color w:val="000000"/>
                <w:sz w:val="20"/>
                <w:szCs w:val="20"/>
              </w:rPr>
            </w:pPr>
            <w:r w:rsidRPr="00F52E48">
              <w:rPr>
                <w:color w:val="000000"/>
                <w:sz w:val="20"/>
                <w:szCs w:val="20"/>
              </w:rPr>
              <w:t>2) на открытом воздухе не менее чем от 0 до 20 UV;</w:t>
            </w:r>
          </w:p>
          <w:p w:rsidR="00322420" w:rsidRPr="005B72A9" w:rsidRDefault="00322420" w:rsidP="00322420">
            <w:pPr>
              <w:tabs>
                <w:tab w:val="left" w:pos="201"/>
              </w:tabs>
              <w:jc w:val="both"/>
              <w:rPr>
                <w:color w:val="000000"/>
                <w:sz w:val="20"/>
                <w:szCs w:val="20"/>
              </w:rPr>
            </w:pPr>
            <w:r w:rsidRPr="005B72A9">
              <w:rPr>
                <w:color w:val="000000"/>
                <w:sz w:val="20"/>
                <w:szCs w:val="20"/>
              </w:rPr>
              <w:t>Разрешение УФ излучения:</w:t>
            </w:r>
            <w:r w:rsidRPr="005B72A9">
              <w:rPr>
                <w:color w:val="000000"/>
                <w:sz w:val="20"/>
                <w:szCs w:val="20"/>
              </w:rPr>
              <w:tab/>
            </w:r>
          </w:p>
          <w:p w:rsidR="00322420" w:rsidRPr="005B72A9" w:rsidRDefault="00322420" w:rsidP="00322420">
            <w:pPr>
              <w:tabs>
                <w:tab w:val="left" w:pos="201"/>
              </w:tabs>
              <w:jc w:val="both"/>
              <w:rPr>
                <w:color w:val="000000"/>
                <w:sz w:val="20"/>
                <w:szCs w:val="20"/>
              </w:rPr>
            </w:pPr>
            <w:r w:rsidRPr="005B72A9">
              <w:rPr>
                <w:color w:val="000000"/>
                <w:sz w:val="20"/>
                <w:szCs w:val="20"/>
              </w:rPr>
              <w:t xml:space="preserve">1) в помещении не более 0,01 UV; </w:t>
            </w:r>
          </w:p>
          <w:p w:rsidR="00322420" w:rsidRPr="005B72A9" w:rsidRDefault="00322420" w:rsidP="00322420">
            <w:pPr>
              <w:tabs>
                <w:tab w:val="left" w:pos="201"/>
              </w:tabs>
              <w:jc w:val="both"/>
              <w:rPr>
                <w:color w:val="000000"/>
                <w:sz w:val="20"/>
                <w:szCs w:val="20"/>
              </w:rPr>
            </w:pPr>
            <w:r w:rsidRPr="005B72A9">
              <w:rPr>
                <w:color w:val="000000"/>
                <w:sz w:val="20"/>
                <w:szCs w:val="20"/>
              </w:rPr>
              <w:t>2) на открытом воздухе не более 0,145 UV;</w:t>
            </w:r>
          </w:p>
          <w:p w:rsidR="00322420" w:rsidRPr="005B72A9" w:rsidRDefault="00322420" w:rsidP="00322420">
            <w:pPr>
              <w:tabs>
                <w:tab w:val="left" w:pos="201"/>
              </w:tabs>
              <w:jc w:val="both"/>
              <w:rPr>
                <w:color w:val="000000"/>
                <w:sz w:val="20"/>
                <w:szCs w:val="20"/>
              </w:rPr>
            </w:pPr>
            <w:r w:rsidRPr="005B72A9">
              <w:rPr>
                <w:color w:val="000000"/>
                <w:sz w:val="20"/>
                <w:szCs w:val="20"/>
              </w:rPr>
              <w:t>Диапазоны измерения ИК излучения:</w:t>
            </w:r>
          </w:p>
          <w:p w:rsidR="00322420" w:rsidRPr="00F52E48" w:rsidRDefault="00322420" w:rsidP="00322420">
            <w:pPr>
              <w:tabs>
                <w:tab w:val="left" w:pos="201"/>
              </w:tabs>
              <w:jc w:val="both"/>
              <w:rPr>
                <w:color w:val="000000"/>
                <w:sz w:val="20"/>
                <w:szCs w:val="20"/>
              </w:rPr>
            </w:pPr>
            <w:r w:rsidRPr="005B72A9">
              <w:rPr>
                <w:color w:val="000000"/>
                <w:sz w:val="20"/>
                <w:szCs w:val="20"/>
              </w:rPr>
              <w:t xml:space="preserve">1) в помещении </w:t>
            </w:r>
            <w:r w:rsidRPr="00F52E48">
              <w:rPr>
                <w:color w:val="000000"/>
                <w:sz w:val="20"/>
                <w:szCs w:val="20"/>
              </w:rPr>
              <w:t xml:space="preserve">не менее чем от 0 до 100 Вт/м²; </w:t>
            </w:r>
          </w:p>
          <w:p w:rsidR="00322420" w:rsidRPr="00F52E48" w:rsidRDefault="00322420" w:rsidP="00322420">
            <w:pPr>
              <w:tabs>
                <w:tab w:val="left" w:pos="201"/>
              </w:tabs>
              <w:jc w:val="both"/>
              <w:rPr>
                <w:color w:val="000000"/>
                <w:sz w:val="20"/>
                <w:szCs w:val="20"/>
              </w:rPr>
            </w:pPr>
            <w:r w:rsidRPr="00F52E48">
              <w:rPr>
                <w:color w:val="000000"/>
                <w:sz w:val="20"/>
                <w:szCs w:val="20"/>
              </w:rPr>
              <w:t>2) на открытом воздухе не менее чем от 0 до 1400 Вт/м²;</w:t>
            </w:r>
          </w:p>
          <w:p w:rsidR="00322420" w:rsidRPr="00F52E48" w:rsidRDefault="00322420" w:rsidP="00322420">
            <w:pPr>
              <w:tabs>
                <w:tab w:val="left" w:pos="201"/>
              </w:tabs>
              <w:jc w:val="both"/>
              <w:rPr>
                <w:color w:val="000000"/>
                <w:sz w:val="20"/>
                <w:szCs w:val="20"/>
              </w:rPr>
            </w:pPr>
            <w:r w:rsidRPr="00F52E48">
              <w:rPr>
                <w:color w:val="000000"/>
                <w:sz w:val="20"/>
                <w:szCs w:val="20"/>
              </w:rPr>
              <w:t>Разрешение ИК излучения:</w:t>
            </w:r>
          </w:p>
          <w:p w:rsidR="00322420" w:rsidRPr="00F52E48" w:rsidRDefault="00322420" w:rsidP="00322420">
            <w:pPr>
              <w:tabs>
                <w:tab w:val="left" w:pos="201"/>
              </w:tabs>
              <w:jc w:val="both"/>
              <w:rPr>
                <w:color w:val="000000"/>
                <w:sz w:val="20"/>
                <w:szCs w:val="20"/>
              </w:rPr>
            </w:pPr>
            <w:r w:rsidRPr="00F52E48">
              <w:rPr>
                <w:color w:val="000000"/>
                <w:sz w:val="20"/>
                <w:szCs w:val="20"/>
              </w:rPr>
              <w:t>1) в помещении не более 0,0022 Вт/м²;</w:t>
            </w:r>
          </w:p>
          <w:p w:rsidR="00322420" w:rsidRPr="00F52E48" w:rsidRDefault="00322420" w:rsidP="00322420">
            <w:pPr>
              <w:tabs>
                <w:tab w:val="left" w:pos="201"/>
              </w:tabs>
              <w:jc w:val="both"/>
              <w:rPr>
                <w:color w:val="000000"/>
                <w:sz w:val="20"/>
                <w:szCs w:val="20"/>
              </w:rPr>
            </w:pPr>
            <w:r w:rsidRPr="00F52E48">
              <w:rPr>
                <w:color w:val="000000"/>
                <w:sz w:val="20"/>
                <w:szCs w:val="20"/>
              </w:rPr>
              <w:t>2) на открытом воздухе не более 0,032 Вт/ м²;</w:t>
            </w:r>
          </w:p>
          <w:p w:rsidR="00322420" w:rsidRPr="00F52E48" w:rsidRDefault="00322420" w:rsidP="00322420">
            <w:pPr>
              <w:tabs>
                <w:tab w:val="left" w:pos="201"/>
              </w:tabs>
              <w:jc w:val="both"/>
              <w:rPr>
                <w:color w:val="000000"/>
                <w:sz w:val="20"/>
                <w:szCs w:val="20"/>
              </w:rPr>
            </w:pPr>
            <w:r w:rsidRPr="00F52E48">
              <w:rPr>
                <w:color w:val="000000"/>
                <w:sz w:val="20"/>
                <w:szCs w:val="20"/>
              </w:rPr>
              <w:t>Диапазоны измерения освещенности:</w:t>
            </w:r>
          </w:p>
          <w:p w:rsidR="00322420" w:rsidRPr="00F52E48" w:rsidRDefault="00322420" w:rsidP="00322420">
            <w:pPr>
              <w:tabs>
                <w:tab w:val="left" w:pos="201"/>
              </w:tabs>
              <w:jc w:val="both"/>
              <w:rPr>
                <w:color w:val="000000"/>
                <w:sz w:val="20"/>
                <w:szCs w:val="20"/>
              </w:rPr>
            </w:pPr>
            <w:r w:rsidRPr="00F52E48">
              <w:rPr>
                <w:color w:val="000000"/>
                <w:sz w:val="20"/>
                <w:szCs w:val="20"/>
              </w:rPr>
              <w:t xml:space="preserve">1) в помещении не менее чем от 0 до 55000 </w:t>
            </w:r>
            <w:proofErr w:type="spellStart"/>
            <w:r w:rsidRPr="00F52E48">
              <w:rPr>
                <w:color w:val="000000"/>
                <w:sz w:val="20"/>
                <w:szCs w:val="20"/>
              </w:rPr>
              <w:t>лк</w:t>
            </w:r>
            <w:proofErr w:type="spellEnd"/>
            <w:r w:rsidRPr="00F52E48">
              <w:rPr>
                <w:color w:val="000000"/>
                <w:sz w:val="20"/>
                <w:szCs w:val="20"/>
              </w:rPr>
              <w:t xml:space="preserve">; </w:t>
            </w:r>
          </w:p>
          <w:p w:rsidR="00322420" w:rsidRPr="005B72A9" w:rsidRDefault="00322420" w:rsidP="00322420">
            <w:pPr>
              <w:tabs>
                <w:tab w:val="left" w:pos="201"/>
              </w:tabs>
              <w:jc w:val="both"/>
              <w:rPr>
                <w:color w:val="000000"/>
                <w:sz w:val="20"/>
                <w:szCs w:val="20"/>
              </w:rPr>
            </w:pPr>
            <w:r w:rsidRPr="00F52E48">
              <w:rPr>
                <w:color w:val="000000"/>
                <w:sz w:val="20"/>
                <w:szCs w:val="20"/>
              </w:rPr>
              <w:t xml:space="preserve">2) на открытом воздухе не менее чем  от 0 до 128000 </w:t>
            </w:r>
            <w:proofErr w:type="spellStart"/>
            <w:r w:rsidRPr="00F52E48">
              <w:rPr>
                <w:color w:val="000000"/>
                <w:sz w:val="20"/>
                <w:szCs w:val="20"/>
              </w:rPr>
              <w:t>лк</w:t>
            </w:r>
            <w:proofErr w:type="spellEnd"/>
            <w:r w:rsidRPr="00F52E48">
              <w:rPr>
                <w:color w:val="000000"/>
                <w:sz w:val="20"/>
                <w:szCs w:val="20"/>
              </w:rPr>
              <w:t>;</w:t>
            </w:r>
          </w:p>
          <w:p w:rsidR="00322420" w:rsidRPr="005B72A9" w:rsidRDefault="00322420" w:rsidP="00322420">
            <w:pPr>
              <w:pStyle w:val="a9"/>
              <w:tabs>
                <w:tab w:val="left" w:pos="201"/>
              </w:tabs>
              <w:spacing w:after="0" w:line="240" w:lineRule="auto"/>
              <w:ind w:left="0"/>
              <w:jc w:val="both"/>
              <w:rPr>
                <w:rFonts w:ascii="Times New Roman" w:hAnsi="Times New Roman"/>
                <w:color w:val="000000"/>
                <w:sz w:val="20"/>
                <w:szCs w:val="20"/>
              </w:rPr>
            </w:pPr>
            <w:r w:rsidRPr="005B72A9">
              <w:rPr>
                <w:rFonts w:ascii="Times New Roman" w:hAnsi="Times New Roman"/>
                <w:color w:val="000000"/>
                <w:sz w:val="20"/>
                <w:szCs w:val="20"/>
              </w:rPr>
              <w:t>Разрешения освещенности:</w:t>
            </w:r>
          </w:p>
          <w:p w:rsidR="00322420" w:rsidRPr="005B72A9" w:rsidRDefault="00322420" w:rsidP="00322420">
            <w:pPr>
              <w:pStyle w:val="a9"/>
              <w:tabs>
                <w:tab w:val="left" w:pos="201"/>
              </w:tabs>
              <w:spacing w:after="0" w:line="240" w:lineRule="auto"/>
              <w:ind w:left="0"/>
              <w:jc w:val="both"/>
              <w:rPr>
                <w:rFonts w:ascii="Times New Roman" w:hAnsi="Times New Roman"/>
                <w:color w:val="000000"/>
                <w:sz w:val="20"/>
                <w:szCs w:val="20"/>
              </w:rPr>
            </w:pPr>
            <w:r w:rsidRPr="005B72A9">
              <w:rPr>
                <w:rFonts w:ascii="Times New Roman" w:hAnsi="Times New Roman"/>
                <w:color w:val="000000"/>
                <w:sz w:val="20"/>
                <w:szCs w:val="20"/>
              </w:rPr>
              <w:t xml:space="preserve">1) в помещении не более 3,55 </w:t>
            </w:r>
            <w:proofErr w:type="spellStart"/>
            <w:r w:rsidRPr="005B72A9">
              <w:rPr>
                <w:rFonts w:ascii="Times New Roman" w:hAnsi="Times New Roman"/>
                <w:color w:val="000000"/>
                <w:sz w:val="20"/>
                <w:szCs w:val="20"/>
              </w:rPr>
              <w:t>лк</w:t>
            </w:r>
            <w:proofErr w:type="spellEnd"/>
            <w:r w:rsidRPr="005B72A9">
              <w:rPr>
                <w:rFonts w:ascii="Times New Roman" w:hAnsi="Times New Roman"/>
                <w:color w:val="000000"/>
                <w:sz w:val="20"/>
                <w:szCs w:val="20"/>
              </w:rPr>
              <w:t xml:space="preserve">; </w:t>
            </w:r>
          </w:p>
          <w:p w:rsidR="00322420" w:rsidRPr="005B72A9" w:rsidRDefault="00322420" w:rsidP="00322420">
            <w:pPr>
              <w:pStyle w:val="a9"/>
              <w:tabs>
                <w:tab w:val="left" w:pos="201"/>
              </w:tabs>
              <w:spacing w:after="0" w:line="240" w:lineRule="auto"/>
              <w:ind w:left="0"/>
              <w:jc w:val="both"/>
              <w:rPr>
                <w:rFonts w:ascii="Times New Roman" w:hAnsi="Times New Roman"/>
                <w:b/>
                <w:bCs/>
                <w:color w:val="000000"/>
                <w:sz w:val="20"/>
                <w:szCs w:val="20"/>
              </w:rPr>
            </w:pPr>
            <w:r w:rsidRPr="005B72A9">
              <w:rPr>
                <w:rFonts w:ascii="Times New Roman" w:hAnsi="Times New Roman"/>
                <w:color w:val="000000"/>
                <w:sz w:val="20"/>
                <w:szCs w:val="20"/>
              </w:rPr>
              <w:t xml:space="preserve">2) на открытом воздухе не более 51,4 </w:t>
            </w:r>
            <w:proofErr w:type="spellStart"/>
            <w:r w:rsidRPr="005B72A9">
              <w:rPr>
                <w:rFonts w:ascii="Times New Roman" w:hAnsi="Times New Roman"/>
                <w:color w:val="000000"/>
                <w:sz w:val="20"/>
                <w:szCs w:val="20"/>
              </w:rPr>
              <w:t>лк</w:t>
            </w:r>
            <w:proofErr w:type="spellEnd"/>
            <w:r w:rsidRPr="005B72A9">
              <w:rPr>
                <w:rFonts w:ascii="Times New Roman" w:hAnsi="Times New Roman"/>
                <w:color w:val="000000"/>
                <w:sz w:val="20"/>
                <w:szCs w:val="20"/>
              </w:rPr>
              <w:t>.</w:t>
            </w:r>
          </w:p>
          <w:p w:rsidR="00322420" w:rsidRPr="005B72A9" w:rsidRDefault="00322420" w:rsidP="00322420">
            <w:pPr>
              <w:pStyle w:val="a9"/>
              <w:tabs>
                <w:tab w:val="left" w:pos="201"/>
              </w:tabs>
              <w:spacing w:after="0" w:line="240" w:lineRule="auto"/>
              <w:ind w:left="0"/>
              <w:jc w:val="both"/>
              <w:rPr>
                <w:rFonts w:ascii="Times New Roman" w:hAnsi="Times New Roman"/>
                <w:b/>
                <w:bCs/>
                <w:color w:val="000000"/>
                <w:sz w:val="20"/>
                <w:szCs w:val="20"/>
              </w:rPr>
            </w:pPr>
            <w:r w:rsidRPr="005B72A9">
              <w:rPr>
                <w:rFonts w:ascii="Times New Roman" w:hAnsi="Times New Roman"/>
                <w:b/>
                <w:bCs/>
                <w:color w:val="000000"/>
                <w:sz w:val="20"/>
                <w:szCs w:val="20"/>
              </w:rPr>
              <w:t>Датчик электромагнитного излучения</w:t>
            </w:r>
          </w:p>
          <w:p w:rsidR="00322420" w:rsidRPr="005B72A9" w:rsidRDefault="00322420" w:rsidP="00322420">
            <w:pPr>
              <w:tabs>
                <w:tab w:val="left" w:pos="201"/>
              </w:tabs>
              <w:jc w:val="both"/>
              <w:rPr>
                <w:b/>
                <w:bCs/>
                <w:color w:val="000000"/>
                <w:sz w:val="20"/>
                <w:szCs w:val="20"/>
              </w:rPr>
            </w:pPr>
            <w:r w:rsidRPr="005B72A9">
              <w:rPr>
                <w:color w:val="000000"/>
                <w:sz w:val="20"/>
                <w:szCs w:val="20"/>
              </w:rPr>
              <w:t>Должен измерять интенсивность электромагнитного излучения, создаваемого как естественными, так и искусственными источниками.</w:t>
            </w:r>
          </w:p>
          <w:p w:rsidR="00322420" w:rsidRPr="00F52E48" w:rsidRDefault="00322420" w:rsidP="00322420">
            <w:pPr>
              <w:rPr>
                <w:color w:val="000000"/>
                <w:sz w:val="20"/>
                <w:szCs w:val="20"/>
              </w:rPr>
            </w:pPr>
            <w:r w:rsidRPr="005B72A9">
              <w:rPr>
                <w:color w:val="000000"/>
                <w:sz w:val="20"/>
                <w:szCs w:val="20"/>
              </w:rPr>
              <w:t xml:space="preserve">Технические </w:t>
            </w:r>
            <w:r w:rsidRPr="00F52E48">
              <w:rPr>
                <w:color w:val="000000"/>
                <w:sz w:val="20"/>
                <w:szCs w:val="20"/>
              </w:rPr>
              <w:t>характеристики:</w:t>
            </w:r>
          </w:p>
          <w:p w:rsidR="00322420" w:rsidRPr="005B72A9" w:rsidRDefault="00322420" w:rsidP="00322420">
            <w:pPr>
              <w:rPr>
                <w:b/>
                <w:bCs/>
                <w:color w:val="000000"/>
                <w:sz w:val="20"/>
                <w:szCs w:val="20"/>
              </w:rPr>
            </w:pPr>
            <w:r w:rsidRPr="00F52E48">
              <w:rPr>
                <w:color w:val="000000"/>
                <w:sz w:val="20"/>
                <w:szCs w:val="20"/>
              </w:rPr>
              <w:t xml:space="preserve">Диапазон измерения не менее чем от 0 до 20 </w:t>
            </w:r>
            <w:proofErr w:type="spellStart"/>
            <w:r w:rsidRPr="00F52E48">
              <w:rPr>
                <w:color w:val="000000"/>
                <w:sz w:val="20"/>
                <w:szCs w:val="20"/>
              </w:rPr>
              <w:t>мкТл</w:t>
            </w:r>
            <w:proofErr w:type="spellEnd"/>
            <w:r w:rsidRPr="00F52E48">
              <w:rPr>
                <w:color w:val="000000"/>
                <w:sz w:val="20"/>
                <w:szCs w:val="20"/>
              </w:rPr>
              <w:t>;</w:t>
            </w:r>
          </w:p>
          <w:p w:rsidR="00322420" w:rsidRPr="00E04F3F" w:rsidRDefault="00322420" w:rsidP="00322420">
            <w:pPr>
              <w:spacing w:line="276" w:lineRule="auto"/>
              <w:jc w:val="both"/>
              <w:rPr>
                <w:b/>
                <w:color w:val="000000"/>
                <w:sz w:val="20"/>
                <w:szCs w:val="20"/>
              </w:rPr>
            </w:pPr>
            <w:r w:rsidRPr="005B72A9">
              <w:rPr>
                <w:color w:val="000000"/>
                <w:sz w:val="20"/>
                <w:szCs w:val="20"/>
              </w:rPr>
              <w:t xml:space="preserve">Разрешение не менее чем 0,01 </w:t>
            </w:r>
            <w:proofErr w:type="spellStart"/>
            <w:r w:rsidRPr="005B72A9">
              <w:rPr>
                <w:color w:val="000000"/>
                <w:sz w:val="20"/>
                <w:szCs w:val="20"/>
              </w:rPr>
              <w:t>мкТл</w:t>
            </w:r>
            <w:proofErr w:type="spellEnd"/>
            <w:r w:rsidRPr="005B72A9">
              <w:rPr>
                <w:color w:val="000000"/>
                <w:sz w:val="20"/>
                <w:szCs w:val="20"/>
              </w:rPr>
              <w:t>;</w:t>
            </w:r>
          </w:p>
        </w:tc>
        <w:tc>
          <w:tcPr>
            <w:tcW w:w="1567" w:type="dxa"/>
            <w:vMerge/>
          </w:tcPr>
          <w:p w:rsidR="00322420" w:rsidRDefault="00322420" w:rsidP="00E4401A">
            <w:pPr>
              <w:spacing w:line="276" w:lineRule="auto"/>
              <w:jc w:val="both"/>
            </w:pPr>
          </w:p>
        </w:tc>
      </w:tr>
      <w:tr w:rsidR="00322420" w:rsidTr="00F1510E">
        <w:trPr>
          <w:trHeight w:val="135"/>
        </w:trPr>
        <w:tc>
          <w:tcPr>
            <w:tcW w:w="568" w:type="dxa"/>
          </w:tcPr>
          <w:p w:rsidR="00322420" w:rsidRDefault="00322420" w:rsidP="00E4401A">
            <w:pPr>
              <w:spacing w:line="276" w:lineRule="auto"/>
              <w:jc w:val="both"/>
              <w:rPr>
                <w:sz w:val="20"/>
                <w:szCs w:val="20"/>
              </w:rPr>
            </w:pPr>
            <w:r>
              <w:rPr>
                <w:sz w:val="20"/>
                <w:szCs w:val="20"/>
              </w:rPr>
              <w:lastRenderedPageBreak/>
              <w:t>6.2.</w:t>
            </w:r>
          </w:p>
        </w:tc>
        <w:tc>
          <w:tcPr>
            <w:tcW w:w="1417" w:type="dxa"/>
          </w:tcPr>
          <w:p w:rsidR="00322420" w:rsidRPr="004674C9" w:rsidRDefault="00310036" w:rsidP="00322420">
            <w:pPr>
              <w:spacing w:line="276" w:lineRule="auto"/>
              <w:jc w:val="both"/>
              <w:rPr>
                <w:sz w:val="20"/>
                <w:szCs w:val="20"/>
              </w:rPr>
            </w:pPr>
            <w:r w:rsidRPr="005B72A9">
              <w:rPr>
                <w:sz w:val="20"/>
                <w:szCs w:val="20"/>
              </w:rPr>
              <w:t>Многофункциональное устройство сбора данных (МУСД) тип 2</w:t>
            </w:r>
          </w:p>
        </w:tc>
        <w:tc>
          <w:tcPr>
            <w:tcW w:w="7230" w:type="dxa"/>
          </w:tcPr>
          <w:p w:rsidR="00310036" w:rsidRPr="005B72A9" w:rsidRDefault="00310036" w:rsidP="00310036">
            <w:pPr>
              <w:rPr>
                <w:color w:val="000000"/>
                <w:sz w:val="20"/>
                <w:szCs w:val="20"/>
              </w:rPr>
            </w:pPr>
            <w:r w:rsidRPr="005B72A9">
              <w:rPr>
                <w:color w:val="000000"/>
                <w:sz w:val="20"/>
                <w:szCs w:val="20"/>
              </w:rPr>
              <w:t>Габаритные размеры корпуса МУСД (</w:t>
            </w:r>
            <w:proofErr w:type="spellStart"/>
            <w:r w:rsidRPr="005B72A9">
              <w:rPr>
                <w:color w:val="000000"/>
                <w:sz w:val="20"/>
                <w:szCs w:val="20"/>
              </w:rPr>
              <w:t>ДхШхВ</w:t>
            </w:r>
            <w:proofErr w:type="spellEnd"/>
            <w:r w:rsidRPr="005B72A9">
              <w:rPr>
                <w:color w:val="000000"/>
                <w:sz w:val="20"/>
                <w:szCs w:val="20"/>
              </w:rPr>
              <w:t>) не более 89х63х27 мм.</w:t>
            </w:r>
          </w:p>
          <w:p w:rsidR="00310036" w:rsidRPr="005B72A9" w:rsidRDefault="00310036" w:rsidP="00310036">
            <w:pPr>
              <w:tabs>
                <w:tab w:val="left" w:pos="201"/>
              </w:tabs>
              <w:rPr>
                <w:sz w:val="20"/>
                <w:szCs w:val="20"/>
              </w:rPr>
            </w:pPr>
            <w:r w:rsidRPr="005B72A9">
              <w:rPr>
                <w:sz w:val="20"/>
                <w:szCs w:val="20"/>
              </w:rPr>
              <w:t>Перечень датчиков, интегрированных (встроенных) в МУСД и их технические характеристики:</w:t>
            </w:r>
          </w:p>
          <w:p w:rsidR="00310036" w:rsidRPr="005B72A9" w:rsidRDefault="00310036" w:rsidP="00310036">
            <w:pPr>
              <w:pStyle w:val="a9"/>
              <w:tabs>
                <w:tab w:val="left" w:pos="201"/>
              </w:tabs>
              <w:spacing w:after="0" w:line="240" w:lineRule="auto"/>
              <w:ind w:left="0"/>
              <w:jc w:val="both"/>
              <w:rPr>
                <w:rFonts w:ascii="Times New Roman" w:hAnsi="Times New Roman"/>
                <w:b/>
                <w:bCs/>
                <w:color w:val="000000"/>
                <w:sz w:val="20"/>
                <w:szCs w:val="20"/>
              </w:rPr>
            </w:pPr>
            <w:r w:rsidRPr="005B72A9">
              <w:rPr>
                <w:rFonts w:ascii="Times New Roman" w:hAnsi="Times New Roman"/>
                <w:b/>
                <w:bCs/>
                <w:color w:val="000000"/>
                <w:sz w:val="20"/>
                <w:szCs w:val="20"/>
              </w:rPr>
              <w:t>Датчик температуры жидкости и газа</w:t>
            </w:r>
          </w:p>
          <w:p w:rsidR="00310036" w:rsidRPr="005B72A9" w:rsidRDefault="00310036" w:rsidP="00310036">
            <w:pPr>
              <w:tabs>
                <w:tab w:val="left" w:pos="201"/>
              </w:tabs>
              <w:spacing w:line="240" w:lineRule="atLeast"/>
              <w:jc w:val="both"/>
              <w:rPr>
                <w:sz w:val="20"/>
                <w:szCs w:val="20"/>
              </w:rPr>
            </w:pPr>
            <w:r w:rsidRPr="005B72A9">
              <w:rPr>
                <w:sz w:val="20"/>
                <w:szCs w:val="20"/>
              </w:rPr>
              <w:t xml:space="preserve">Должен быть выполнен в виде выносного и герметичного температурного зонда, устойчивого к лабораторным реагентам. Датчик должен позволять измерять температуру различных растворов и твердых материалов. Чувствительный элемент датчика – РТС термистор, который должен быть размещен на конце </w:t>
            </w:r>
            <w:r w:rsidRPr="005B72A9">
              <w:rPr>
                <w:sz w:val="20"/>
                <w:szCs w:val="20"/>
              </w:rPr>
              <w:lastRenderedPageBreak/>
              <w:t>зонда, пустоты наконечника должны быть заполнены термопастой.</w:t>
            </w:r>
          </w:p>
          <w:p w:rsidR="00310036" w:rsidRPr="005B72A9" w:rsidRDefault="00310036" w:rsidP="00310036">
            <w:pPr>
              <w:rPr>
                <w:sz w:val="20"/>
                <w:szCs w:val="20"/>
              </w:rPr>
            </w:pPr>
            <w:r w:rsidRPr="005B72A9">
              <w:rPr>
                <w:sz w:val="20"/>
                <w:szCs w:val="20"/>
              </w:rPr>
              <w:t xml:space="preserve">Технические характеристики: </w:t>
            </w:r>
          </w:p>
          <w:p w:rsidR="00310036" w:rsidRPr="00F52E48" w:rsidRDefault="00310036" w:rsidP="00310036">
            <w:pPr>
              <w:pStyle w:val="a9"/>
              <w:spacing w:after="0" w:line="240" w:lineRule="auto"/>
              <w:ind w:left="0"/>
              <w:rPr>
                <w:rFonts w:ascii="Times New Roman" w:hAnsi="Times New Roman"/>
                <w:sz w:val="20"/>
                <w:szCs w:val="20"/>
              </w:rPr>
            </w:pPr>
            <w:r w:rsidRPr="005B72A9">
              <w:rPr>
                <w:rFonts w:ascii="Times New Roman" w:hAnsi="Times New Roman"/>
                <w:sz w:val="20"/>
                <w:szCs w:val="20"/>
              </w:rPr>
              <w:t xml:space="preserve">Диапазон измерения </w:t>
            </w:r>
            <w:r w:rsidRPr="00F52E48">
              <w:rPr>
                <w:rFonts w:ascii="Times New Roman" w:hAnsi="Times New Roman"/>
                <w:sz w:val="20"/>
                <w:szCs w:val="20"/>
              </w:rPr>
              <w:t>не менее чем от – 10 до + 110</w:t>
            </w:r>
            <w:proofErr w:type="gramStart"/>
            <w:r w:rsidRPr="00F52E48">
              <w:rPr>
                <w:rFonts w:ascii="Times New Roman" w:hAnsi="Times New Roman"/>
                <w:sz w:val="20"/>
                <w:szCs w:val="20"/>
              </w:rPr>
              <w:t xml:space="preserve"> ºС</w:t>
            </w:r>
            <w:proofErr w:type="gramEnd"/>
            <w:r w:rsidRPr="00F52E48">
              <w:rPr>
                <w:rFonts w:ascii="Times New Roman" w:hAnsi="Times New Roman"/>
                <w:sz w:val="20"/>
                <w:szCs w:val="20"/>
              </w:rPr>
              <w:t>;</w:t>
            </w:r>
          </w:p>
          <w:p w:rsidR="00310036" w:rsidRPr="00F52E48" w:rsidRDefault="00310036" w:rsidP="00310036">
            <w:pPr>
              <w:pStyle w:val="a9"/>
              <w:spacing w:after="0" w:line="240" w:lineRule="auto"/>
              <w:ind w:left="0"/>
              <w:rPr>
                <w:rFonts w:ascii="Times New Roman" w:hAnsi="Times New Roman"/>
                <w:sz w:val="20"/>
                <w:szCs w:val="20"/>
              </w:rPr>
            </w:pPr>
            <w:r w:rsidRPr="00F52E48">
              <w:rPr>
                <w:rFonts w:ascii="Times New Roman" w:hAnsi="Times New Roman"/>
                <w:sz w:val="20"/>
                <w:szCs w:val="20"/>
              </w:rPr>
              <w:t>Разрешение датчика не более 0,1</w:t>
            </w:r>
            <w:proofErr w:type="gramStart"/>
            <w:r w:rsidRPr="00F52E48">
              <w:rPr>
                <w:rFonts w:ascii="Times New Roman" w:hAnsi="Times New Roman"/>
                <w:sz w:val="20"/>
                <w:szCs w:val="20"/>
              </w:rPr>
              <w:t xml:space="preserve"> ºС</w:t>
            </w:r>
            <w:proofErr w:type="gramEnd"/>
            <w:r w:rsidRPr="00F52E48">
              <w:rPr>
                <w:rFonts w:ascii="Times New Roman" w:hAnsi="Times New Roman"/>
                <w:sz w:val="20"/>
                <w:szCs w:val="20"/>
              </w:rPr>
              <w:t xml:space="preserve">; </w:t>
            </w:r>
          </w:p>
          <w:p w:rsidR="00310036" w:rsidRPr="00F52E48" w:rsidRDefault="00310036" w:rsidP="00310036">
            <w:pPr>
              <w:pStyle w:val="a9"/>
              <w:spacing w:after="0" w:line="240" w:lineRule="auto"/>
              <w:ind w:left="0"/>
              <w:rPr>
                <w:rFonts w:ascii="Times New Roman" w:hAnsi="Times New Roman"/>
                <w:sz w:val="20"/>
                <w:szCs w:val="20"/>
              </w:rPr>
            </w:pPr>
            <w:r w:rsidRPr="00F52E48">
              <w:rPr>
                <w:rFonts w:ascii="Times New Roman" w:hAnsi="Times New Roman"/>
                <w:sz w:val="20"/>
                <w:szCs w:val="20"/>
              </w:rPr>
              <w:t>Материал зонда – нержавеющая сталь с хромированным покрытием;</w:t>
            </w:r>
          </w:p>
          <w:p w:rsidR="00310036" w:rsidRPr="00F52E48" w:rsidRDefault="00310036" w:rsidP="00310036">
            <w:pPr>
              <w:pStyle w:val="a9"/>
              <w:spacing w:after="0" w:line="240" w:lineRule="auto"/>
              <w:ind w:left="0"/>
              <w:rPr>
                <w:rFonts w:ascii="Times New Roman" w:hAnsi="Times New Roman"/>
                <w:sz w:val="20"/>
                <w:szCs w:val="20"/>
              </w:rPr>
            </w:pPr>
            <w:r w:rsidRPr="00F52E48">
              <w:rPr>
                <w:rFonts w:ascii="Times New Roman" w:hAnsi="Times New Roman"/>
                <w:sz w:val="20"/>
                <w:szCs w:val="20"/>
              </w:rPr>
              <w:t>Длина металлической части зонда не менее 100 мм;</w:t>
            </w:r>
          </w:p>
          <w:p w:rsidR="00310036" w:rsidRPr="00F52E48" w:rsidRDefault="00310036" w:rsidP="00310036">
            <w:pPr>
              <w:pStyle w:val="a9"/>
              <w:spacing w:after="0" w:line="240" w:lineRule="auto"/>
              <w:ind w:left="0"/>
              <w:rPr>
                <w:rFonts w:ascii="Times New Roman" w:hAnsi="Times New Roman"/>
                <w:sz w:val="20"/>
                <w:szCs w:val="20"/>
              </w:rPr>
            </w:pPr>
            <w:r w:rsidRPr="00F52E48">
              <w:rPr>
                <w:rFonts w:ascii="Times New Roman" w:hAnsi="Times New Roman"/>
                <w:sz w:val="20"/>
                <w:szCs w:val="20"/>
              </w:rPr>
              <w:t>Диаметр металлической части зонда не менее 5 мм;</w:t>
            </w:r>
          </w:p>
          <w:p w:rsidR="00310036" w:rsidRPr="00F52E48" w:rsidRDefault="00310036" w:rsidP="00310036">
            <w:pPr>
              <w:pStyle w:val="a9"/>
              <w:spacing w:after="0" w:line="240" w:lineRule="auto"/>
              <w:ind w:left="0"/>
              <w:rPr>
                <w:rFonts w:ascii="Times New Roman" w:hAnsi="Times New Roman"/>
                <w:sz w:val="20"/>
                <w:szCs w:val="20"/>
              </w:rPr>
            </w:pPr>
            <w:r w:rsidRPr="00F52E48">
              <w:rPr>
                <w:rFonts w:ascii="Times New Roman" w:hAnsi="Times New Roman"/>
                <w:sz w:val="20"/>
                <w:szCs w:val="20"/>
              </w:rPr>
              <w:t xml:space="preserve">Датчик должен быть оборудован разъемом-штекером диаметром не менее 3,5 мм </w:t>
            </w:r>
            <w:r w:rsidRPr="00F52E48">
              <w:rPr>
                <w:rFonts w:ascii="Times New Roman" w:hAnsi="Times New Roman"/>
                <w:color w:val="000000"/>
                <w:sz w:val="20"/>
                <w:szCs w:val="20"/>
              </w:rPr>
              <w:t>для подключения выносного зонда</w:t>
            </w:r>
            <w:r w:rsidRPr="00F52E48">
              <w:rPr>
                <w:rFonts w:ascii="Times New Roman" w:hAnsi="Times New Roman"/>
                <w:sz w:val="20"/>
                <w:szCs w:val="20"/>
              </w:rPr>
              <w:t>;</w:t>
            </w:r>
          </w:p>
          <w:p w:rsidR="00310036" w:rsidRPr="00F52E48" w:rsidRDefault="00310036" w:rsidP="00310036">
            <w:pPr>
              <w:pStyle w:val="a9"/>
              <w:spacing w:after="0" w:line="240" w:lineRule="auto"/>
              <w:ind w:left="0"/>
              <w:rPr>
                <w:rFonts w:ascii="Times New Roman" w:hAnsi="Times New Roman"/>
                <w:sz w:val="20"/>
                <w:szCs w:val="20"/>
              </w:rPr>
            </w:pPr>
            <w:r w:rsidRPr="00F52E48">
              <w:rPr>
                <w:rFonts w:ascii="Times New Roman" w:hAnsi="Times New Roman"/>
                <w:sz w:val="20"/>
                <w:szCs w:val="20"/>
              </w:rPr>
              <w:t>Коэффициент теплопроводности термопасты должен быть не менее 4 Вт/(м*К).</w:t>
            </w:r>
          </w:p>
          <w:p w:rsidR="00310036" w:rsidRPr="00F52E48" w:rsidRDefault="00310036" w:rsidP="00310036">
            <w:pPr>
              <w:pStyle w:val="a9"/>
              <w:tabs>
                <w:tab w:val="left" w:pos="201"/>
              </w:tabs>
              <w:spacing w:after="0" w:line="240" w:lineRule="auto"/>
              <w:ind w:left="0"/>
              <w:jc w:val="both"/>
              <w:rPr>
                <w:rFonts w:ascii="Times New Roman" w:hAnsi="Times New Roman"/>
                <w:b/>
                <w:bCs/>
                <w:color w:val="000000"/>
                <w:sz w:val="20"/>
                <w:szCs w:val="20"/>
              </w:rPr>
            </w:pPr>
            <w:r w:rsidRPr="00F52E48">
              <w:rPr>
                <w:rFonts w:ascii="Times New Roman" w:hAnsi="Times New Roman"/>
                <w:b/>
                <w:bCs/>
                <w:color w:val="000000"/>
                <w:sz w:val="20"/>
                <w:szCs w:val="20"/>
              </w:rPr>
              <w:t>Датчик освещенности</w:t>
            </w:r>
          </w:p>
          <w:p w:rsidR="00310036" w:rsidRPr="00F52E48" w:rsidRDefault="00310036" w:rsidP="00310036">
            <w:pPr>
              <w:tabs>
                <w:tab w:val="left" w:pos="201"/>
              </w:tabs>
              <w:jc w:val="both"/>
              <w:rPr>
                <w:b/>
                <w:bCs/>
                <w:color w:val="000000"/>
                <w:sz w:val="20"/>
                <w:szCs w:val="20"/>
              </w:rPr>
            </w:pPr>
            <w:r w:rsidRPr="00F52E48">
              <w:rPr>
                <w:color w:val="000000"/>
                <w:sz w:val="20"/>
                <w:szCs w:val="20"/>
              </w:rPr>
              <w:t xml:space="preserve">Должен измерять уровень освещенности и обладать спектральной чувствительностью близкой к чувствительности человеческого глаза. Датчик должен быть оснащен адаптивным логарифмическим аналого-цифровым преобразователем, автоматически переключающим чувствительность в зависимости от текущей освещенности. </w:t>
            </w:r>
            <w:proofErr w:type="gramStart"/>
            <w:r w:rsidRPr="00F52E48">
              <w:rPr>
                <w:color w:val="000000"/>
                <w:sz w:val="20"/>
                <w:szCs w:val="20"/>
              </w:rPr>
              <w:t>Датчик должен быть защищен от инфракрасных излучений с помощью светового фильтра, установленным на корпусе чувствительного элемента датчика.</w:t>
            </w:r>
            <w:proofErr w:type="gramEnd"/>
          </w:p>
          <w:p w:rsidR="00310036" w:rsidRPr="00F52E48" w:rsidRDefault="00310036" w:rsidP="00310036">
            <w:pPr>
              <w:rPr>
                <w:color w:val="000000"/>
                <w:sz w:val="20"/>
                <w:szCs w:val="20"/>
              </w:rPr>
            </w:pPr>
            <w:r w:rsidRPr="00F52E48">
              <w:rPr>
                <w:color w:val="000000"/>
                <w:sz w:val="20"/>
                <w:szCs w:val="20"/>
              </w:rPr>
              <w:t>Технические характеристики:</w:t>
            </w:r>
          </w:p>
          <w:p w:rsidR="00310036" w:rsidRPr="00F52E48" w:rsidRDefault="00310036" w:rsidP="00310036">
            <w:pPr>
              <w:rPr>
                <w:color w:val="000000"/>
                <w:sz w:val="20"/>
                <w:szCs w:val="20"/>
              </w:rPr>
            </w:pPr>
            <w:r w:rsidRPr="00F52E48">
              <w:rPr>
                <w:color w:val="000000"/>
                <w:sz w:val="20"/>
                <w:szCs w:val="20"/>
              </w:rPr>
              <w:t xml:space="preserve">Измерение освещенности в диапазоне не менее чем от 0 до 188 000 </w:t>
            </w:r>
            <w:proofErr w:type="spellStart"/>
            <w:r w:rsidRPr="00F52E48">
              <w:rPr>
                <w:color w:val="000000"/>
                <w:sz w:val="20"/>
                <w:szCs w:val="20"/>
              </w:rPr>
              <w:t>лк</w:t>
            </w:r>
            <w:proofErr w:type="spellEnd"/>
            <w:r w:rsidRPr="00F52E48">
              <w:rPr>
                <w:color w:val="000000"/>
                <w:sz w:val="20"/>
                <w:szCs w:val="20"/>
              </w:rPr>
              <w:t>;</w:t>
            </w:r>
          </w:p>
          <w:p w:rsidR="00310036" w:rsidRPr="00F52E48" w:rsidRDefault="00310036" w:rsidP="00310036">
            <w:pPr>
              <w:rPr>
                <w:color w:val="000000"/>
                <w:sz w:val="20"/>
                <w:szCs w:val="20"/>
              </w:rPr>
            </w:pPr>
            <w:r w:rsidRPr="00F52E48">
              <w:rPr>
                <w:color w:val="000000"/>
                <w:sz w:val="20"/>
                <w:szCs w:val="20"/>
              </w:rPr>
              <w:t>Относительная погрешность не более 15%;</w:t>
            </w:r>
          </w:p>
          <w:p w:rsidR="00310036" w:rsidRPr="005B72A9" w:rsidRDefault="00310036" w:rsidP="00310036">
            <w:pPr>
              <w:rPr>
                <w:color w:val="000000"/>
                <w:sz w:val="20"/>
                <w:szCs w:val="20"/>
              </w:rPr>
            </w:pPr>
            <w:r w:rsidRPr="00F52E48">
              <w:rPr>
                <w:color w:val="000000"/>
                <w:sz w:val="20"/>
                <w:szCs w:val="20"/>
              </w:rPr>
              <w:t xml:space="preserve">Диапазон рабочих длин волн не менее чем от 350 до 780 </w:t>
            </w:r>
            <w:proofErr w:type="spellStart"/>
            <w:r w:rsidRPr="00F52E48">
              <w:rPr>
                <w:color w:val="000000"/>
                <w:sz w:val="20"/>
                <w:szCs w:val="20"/>
              </w:rPr>
              <w:t>нм</w:t>
            </w:r>
            <w:proofErr w:type="spellEnd"/>
            <w:r w:rsidRPr="00F52E48">
              <w:rPr>
                <w:color w:val="000000"/>
                <w:sz w:val="20"/>
                <w:szCs w:val="20"/>
              </w:rPr>
              <w:t>;</w:t>
            </w:r>
          </w:p>
          <w:p w:rsidR="00310036" w:rsidRPr="005B72A9" w:rsidRDefault="00310036" w:rsidP="00310036">
            <w:pPr>
              <w:rPr>
                <w:color w:val="000000"/>
                <w:sz w:val="20"/>
                <w:szCs w:val="20"/>
              </w:rPr>
            </w:pPr>
            <w:r w:rsidRPr="005B72A9">
              <w:rPr>
                <w:color w:val="000000"/>
                <w:sz w:val="20"/>
                <w:szCs w:val="20"/>
              </w:rPr>
              <w:t>Разрядность встроенного логарифмического аналого-цифрового преобразователя – не менее 22 бит.</w:t>
            </w:r>
          </w:p>
          <w:p w:rsidR="00310036" w:rsidRPr="005B72A9" w:rsidRDefault="00310036" w:rsidP="00310036">
            <w:pPr>
              <w:pStyle w:val="a9"/>
              <w:tabs>
                <w:tab w:val="left" w:pos="201"/>
              </w:tabs>
              <w:spacing w:after="0" w:line="240" w:lineRule="auto"/>
              <w:ind w:left="0"/>
              <w:jc w:val="both"/>
              <w:rPr>
                <w:rFonts w:ascii="Times New Roman" w:hAnsi="Times New Roman"/>
                <w:b/>
                <w:bCs/>
                <w:color w:val="000000"/>
                <w:sz w:val="20"/>
                <w:szCs w:val="20"/>
              </w:rPr>
            </w:pPr>
            <w:r w:rsidRPr="005B72A9">
              <w:rPr>
                <w:rFonts w:ascii="Times New Roman" w:hAnsi="Times New Roman"/>
                <w:b/>
                <w:bCs/>
                <w:color w:val="000000"/>
                <w:sz w:val="20"/>
                <w:szCs w:val="20"/>
              </w:rPr>
              <w:t>Датчик относительной влажности</w:t>
            </w:r>
          </w:p>
          <w:p w:rsidR="00310036" w:rsidRPr="005B72A9" w:rsidRDefault="00310036" w:rsidP="00310036">
            <w:pPr>
              <w:tabs>
                <w:tab w:val="left" w:pos="201"/>
              </w:tabs>
              <w:jc w:val="both"/>
              <w:rPr>
                <w:color w:val="000000"/>
                <w:sz w:val="20"/>
                <w:szCs w:val="20"/>
              </w:rPr>
            </w:pPr>
            <w:r w:rsidRPr="005B72A9">
              <w:rPr>
                <w:color w:val="000000"/>
                <w:sz w:val="20"/>
                <w:szCs w:val="20"/>
              </w:rPr>
              <w:t>Должен быть оснащен чувствительным элементом для измерения влажности воздуха, температуры окружающего воздуха, определения точки росы и контроля испаряемой влаги.</w:t>
            </w:r>
          </w:p>
          <w:p w:rsidR="00310036" w:rsidRPr="005B72A9" w:rsidRDefault="00310036" w:rsidP="00310036">
            <w:pPr>
              <w:tabs>
                <w:tab w:val="left" w:pos="201"/>
              </w:tabs>
              <w:jc w:val="both"/>
              <w:rPr>
                <w:color w:val="000000"/>
                <w:sz w:val="20"/>
                <w:szCs w:val="20"/>
              </w:rPr>
            </w:pPr>
            <w:r w:rsidRPr="005B72A9">
              <w:rPr>
                <w:color w:val="000000"/>
                <w:sz w:val="20"/>
                <w:szCs w:val="20"/>
              </w:rPr>
              <w:t xml:space="preserve">Технические характеристики: </w:t>
            </w:r>
          </w:p>
          <w:p w:rsidR="00310036" w:rsidRPr="005B72A9" w:rsidRDefault="00310036" w:rsidP="00310036">
            <w:pPr>
              <w:rPr>
                <w:color w:val="000000"/>
                <w:sz w:val="20"/>
                <w:szCs w:val="20"/>
              </w:rPr>
            </w:pPr>
            <w:r w:rsidRPr="005B72A9">
              <w:rPr>
                <w:color w:val="000000"/>
                <w:sz w:val="20"/>
                <w:szCs w:val="20"/>
              </w:rPr>
              <w:t xml:space="preserve">Диапазон </w:t>
            </w:r>
            <w:r w:rsidRPr="00F52E48">
              <w:rPr>
                <w:color w:val="000000"/>
                <w:sz w:val="20"/>
                <w:szCs w:val="20"/>
              </w:rPr>
              <w:t>измерения не менее чем от 0 до 100 %;</w:t>
            </w:r>
          </w:p>
          <w:p w:rsidR="00310036" w:rsidRPr="005B72A9" w:rsidRDefault="00310036" w:rsidP="00310036">
            <w:pPr>
              <w:rPr>
                <w:color w:val="000000"/>
                <w:sz w:val="20"/>
                <w:szCs w:val="20"/>
              </w:rPr>
            </w:pPr>
            <w:r w:rsidRPr="005B72A9">
              <w:rPr>
                <w:color w:val="000000"/>
                <w:sz w:val="20"/>
                <w:szCs w:val="20"/>
              </w:rPr>
              <w:t>Разрешение датчика не более 0,1%;</w:t>
            </w:r>
          </w:p>
          <w:p w:rsidR="00310036" w:rsidRPr="005B72A9" w:rsidRDefault="00310036" w:rsidP="00310036">
            <w:pPr>
              <w:rPr>
                <w:color w:val="000000"/>
                <w:sz w:val="20"/>
                <w:szCs w:val="20"/>
              </w:rPr>
            </w:pPr>
            <w:r w:rsidRPr="005B72A9">
              <w:rPr>
                <w:color w:val="000000"/>
                <w:sz w:val="20"/>
                <w:szCs w:val="20"/>
              </w:rPr>
              <w:t xml:space="preserve">Время установления сигнала не более 17 </w:t>
            </w:r>
            <w:proofErr w:type="gramStart"/>
            <w:r w:rsidRPr="005B72A9">
              <w:rPr>
                <w:color w:val="000000"/>
                <w:sz w:val="20"/>
                <w:szCs w:val="20"/>
              </w:rPr>
              <w:t>с</w:t>
            </w:r>
            <w:proofErr w:type="gramEnd"/>
            <w:r w:rsidRPr="005B72A9">
              <w:rPr>
                <w:color w:val="000000"/>
                <w:sz w:val="20"/>
                <w:szCs w:val="20"/>
              </w:rPr>
              <w:t xml:space="preserve">; </w:t>
            </w:r>
          </w:p>
          <w:p w:rsidR="00310036" w:rsidRPr="005B72A9" w:rsidRDefault="00310036" w:rsidP="00310036">
            <w:pPr>
              <w:pStyle w:val="a9"/>
              <w:tabs>
                <w:tab w:val="left" w:pos="201"/>
              </w:tabs>
              <w:spacing w:after="0" w:line="240" w:lineRule="auto"/>
              <w:ind w:left="0"/>
              <w:jc w:val="both"/>
              <w:rPr>
                <w:rFonts w:ascii="Times New Roman" w:hAnsi="Times New Roman"/>
                <w:b/>
                <w:bCs/>
                <w:color w:val="000000"/>
                <w:sz w:val="20"/>
                <w:szCs w:val="20"/>
              </w:rPr>
            </w:pPr>
            <w:r w:rsidRPr="005B72A9">
              <w:rPr>
                <w:rFonts w:ascii="Times New Roman" w:hAnsi="Times New Roman"/>
                <w:b/>
                <w:bCs/>
                <w:color w:val="000000"/>
                <w:sz w:val="20"/>
                <w:szCs w:val="20"/>
              </w:rPr>
              <w:t>Датчик атмосферного давления (барометр) и температуры окружающей среды</w:t>
            </w:r>
          </w:p>
          <w:p w:rsidR="00310036" w:rsidRPr="005B72A9" w:rsidRDefault="00310036" w:rsidP="00310036">
            <w:pPr>
              <w:tabs>
                <w:tab w:val="left" w:pos="201"/>
              </w:tabs>
              <w:spacing w:line="240" w:lineRule="atLeast"/>
              <w:jc w:val="both"/>
              <w:rPr>
                <w:color w:val="000000"/>
                <w:sz w:val="20"/>
                <w:szCs w:val="20"/>
              </w:rPr>
            </w:pPr>
            <w:r w:rsidRPr="005B72A9">
              <w:rPr>
                <w:color w:val="000000"/>
                <w:sz w:val="20"/>
                <w:szCs w:val="20"/>
              </w:rPr>
              <w:t>Должен измерять абсолютное давление в атмосфере для проведения опытов с исследованием погодных условий. Датчик может использоваться в роли высотомера (альтиметр). В датчик должен быть встроен полупроводниковый измеритель температуры окружающего воздуха</w:t>
            </w:r>
            <w:r w:rsidRPr="005B72A9">
              <w:rPr>
                <w:sz w:val="20"/>
                <w:szCs w:val="20"/>
              </w:rPr>
              <w:t>, находящегося внутри корпуса МУСД и имеющего сообщение с окружающей средой</w:t>
            </w:r>
          </w:p>
          <w:p w:rsidR="00310036" w:rsidRPr="005B72A9" w:rsidRDefault="00310036" w:rsidP="00310036">
            <w:pPr>
              <w:tabs>
                <w:tab w:val="left" w:pos="201"/>
              </w:tabs>
              <w:spacing w:line="240" w:lineRule="atLeast"/>
              <w:jc w:val="both"/>
              <w:rPr>
                <w:color w:val="000000"/>
                <w:sz w:val="20"/>
                <w:szCs w:val="20"/>
              </w:rPr>
            </w:pPr>
            <w:r w:rsidRPr="005B72A9">
              <w:rPr>
                <w:color w:val="000000"/>
                <w:sz w:val="20"/>
                <w:szCs w:val="20"/>
              </w:rPr>
              <w:t>Технические характеристики:</w:t>
            </w:r>
          </w:p>
          <w:p w:rsidR="00310036" w:rsidRPr="005B72A9" w:rsidRDefault="00310036" w:rsidP="00310036">
            <w:pPr>
              <w:rPr>
                <w:color w:val="000000"/>
                <w:sz w:val="20"/>
                <w:szCs w:val="20"/>
              </w:rPr>
            </w:pPr>
            <w:r w:rsidRPr="005B72A9">
              <w:rPr>
                <w:color w:val="000000"/>
                <w:sz w:val="20"/>
                <w:szCs w:val="20"/>
              </w:rPr>
              <w:t xml:space="preserve">Диапазон измерения </w:t>
            </w:r>
            <w:r w:rsidRPr="00F52E48">
              <w:rPr>
                <w:color w:val="000000"/>
                <w:sz w:val="20"/>
                <w:szCs w:val="20"/>
              </w:rPr>
              <w:t>давления не менее чем от 195 до 945 мм рт. ст.;</w:t>
            </w:r>
          </w:p>
          <w:p w:rsidR="00310036" w:rsidRPr="005B72A9" w:rsidRDefault="00310036" w:rsidP="00310036">
            <w:pPr>
              <w:rPr>
                <w:color w:val="000000"/>
                <w:sz w:val="20"/>
                <w:szCs w:val="20"/>
              </w:rPr>
            </w:pPr>
            <w:r w:rsidRPr="005B72A9">
              <w:rPr>
                <w:color w:val="000000"/>
                <w:sz w:val="20"/>
                <w:szCs w:val="20"/>
              </w:rPr>
              <w:t>Разрешение при измерении давления не более 0,1 мм рт. ст.</w:t>
            </w:r>
          </w:p>
          <w:p w:rsidR="00310036" w:rsidRPr="005B72A9" w:rsidRDefault="00310036" w:rsidP="00310036">
            <w:pPr>
              <w:pStyle w:val="a9"/>
              <w:spacing w:after="0" w:line="240" w:lineRule="auto"/>
              <w:ind w:left="0"/>
              <w:rPr>
                <w:rFonts w:ascii="Times New Roman" w:hAnsi="Times New Roman"/>
                <w:sz w:val="20"/>
                <w:szCs w:val="20"/>
              </w:rPr>
            </w:pPr>
            <w:r w:rsidRPr="005B72A9">
              <w:rPr>
                <w:rFonts w:ascii="Times New Roman" w:hAnsi="Times New Roman"/>
                <w:sz w:val="20"/>
                <w:szCs w:val="20"/>
              </w:rPr>
              <w:t>Диапазон измерения температуры не менее чем от – 40 до + 60</w:t>
            </w:r>
            <w:proofErr w:type="gramStart"/>
            <w:r w:rsidRPr="005B72A9">
              <w:rPr>
                <w:rFonts w:ascii="Times New Roman" w:hAnsi="Times New Roman"/>
                <w:sz w:val="20"/>
                <w:szCs w:val="20"/>
              </w:rPr>
              <w:t xml:space="preserve"> ºС</w:t>
            </w:r>
            <w:proofErr w:type="gramEnd"/>
            <w:r w:rsidRPr="005B72A9">
              <w:rPr>
                <w:rFonts w:ascii="Times New Roman" w:hAnsi="Times New Roman"/>
                <w:sz w:val="20"/>
                <w:szCs w:val="20"/>
              </w:rPr>
              <w:t>;</w:t>
            </w:r>
          </w:p>
          <w:p w:rsidR="00322420" w:rsidRPr="00E04F3F" w:rsidRDefault="00310036" w:rsidP="00310036">
            <w:pPr>
              <w:spacing w:line="276" w:lineRule="auto"/>
              <w:jc w:val="both"/>
              <w:rPr>
                <w:b/>
                <w:color w:val="000000"/>
                <w:sz w:val="20"/>
                <w:szCs w:val="20"/>
              </w:rPr>
            </w:pPr>
            <w:r w:rsidRPr="005B72A9">
              <w:rPr>
                <w:sz w:val="20"/>
                <w:szCs w:val="20"/>
              </w:rPr>
              <w:t>Разрешение при измерении температуры не более 0,1 ºС.</w:t>
            </w:r>
          </w:p>
        </w:tc>
        <w:tc>
          <w:tcPr>
            <w:tcW w:w="1567" w:type="dxa"/>
            <w:vMerge/>
          </w:tcPr>
          <w:p w:rsidR="00322420" w:rsidRDefault="00322420" w:rsidP="00E4401A">
            <w:pPr>
              <w:spacing w:line="276" w:lineRule="auto"/>
              <w:jc w:val="both"/>
            </w:pPr>
          </w:p>
        </w:tc>
      </w:tr>
      <w:tr w:rsidR="00322420" w:rsidTr="00F1510E">
        <w:trPr>
          <w:trHeight w:val="120"/>
        </w:trPr>
        <w:tc>
          <w:tcPr>
            <w:tcW w:w="568" w:type="dxa"/>
          </w:tcPr>
          <w:p w:rsidR="00322420" w:rsidRDefault="00322420" w:rsidP="00E4401A">
            <w:pPr>
              <w:spacing w:line="276" w:lineRule="auto"/>
              <w:jc w:val="both"/>
              <w:rPr>
                <w:sz w:val="20"/>
                <w:szCs w:val="20"/>
              </w:rPr>
            </w:pPr>
            <w:r>
              <w:rPr>
                <w:sz w:val="20"/>
                <w:szCs w:val="20"/>
              </w:rPr>
              <w:lastRenderedPageBreak/>
              <w:t>6.3.</w:t>
            </w:r>
          </w:p>
        </w:tc>
        <w:tc>
          <w:tcPr>
            <w:tcW w:w="1417" w:type="dxa"/>
          </w:tcPr>
          <w:p w:rsidR="00322420" w:rsidRPr="004674C9" w:rsidRDefault="00310036" w:rsidP="00322420">
            <w:pPr>
              <w:spacing w:line="276" w:lineRule="auto"/>
              <w:jc w:val="both"/>
              <w:rPr>
                <w:sz w:val="20"/>
                <w:szCs w:val="20"/>
              </w:rPr>
            </w:pPr>
            <w:r w:rsidRPr="005B72A9">
              <w:rPr>
                <w:sz w:val="20"/>
                <w:szCs w:val="20"/>
              </w:rPr>
              <w:t>Многофункциональное устройство сбора данных (МУСД) тип 3</w:t>
            </w:r>
          </w:p>
        </w:tc>
        <w:tc>
          <w:tcPr>
            <w:tcW w:w="7230" w:type="dxa"/>
          </w:tcPr>
          <w:p w:rsidR="00310036" w:rsidRPr="005B72A9" w:rsidRDefault="00310036" w:rsidP="00310036">
            <w:pPr>
              <w:rPr>
                <w:color w:val="000000"/>
                <w:sz w:val="20"/>
                <w:szCs w:val="20"/>
              </w:rPr>
            </w:pPr>
            <w:r w:rsidRPr="005B72A9">
              <w:rPr>
                <w:color w:val="000000"/>
                <w:sz w:val="20"/>
                <w:szCs w:val="20"/>
              </w:rPr>
              <w:t>Габаритные размеры корпуса МУСД (</w:t>
            </w:r>
            <w:proofErr w:type="spellStart"/>
            <w:r w:rsidRPr="005B72A9">
              <w:rPr>
                <w:color w:val="000000"/>
                <w:sz w:val="20"/>
                <w:szCs w:val="20"/>
              </w:rPr>
              <w:t>ДхШхВ</w:t>
            </w:r>
            <w:proofErr w:type="spellEnd"/>
            <w:r w:rsidRPr="005B72A9">
              <w:rPr>
                <w:color w:val="000000"/>
                <w:sz w:val="20"/>
                <w:szCs w:val="20"/>
              </w:rPr>
              <w:t>) не более 89х63х27 мм.</w:t>
            </w:r>
          </w:p>
          <w:p w:rsidR="00310036" w:rsidRPr="005B72A9" w:rsidRDefault="00310036" w:rsidP="00310036">
            <w:pPr>
              <w:tabs>
                <w:tab w:val="left" w:pos="201"/>
              </w:tabs>
              <w:rPr>
                <w:sz w:val="20"/>
                <w:szCs w:val="20"/>
              </w:rPr>
            </w:pPr>
            <w:r w:rsidRPr="005B72A9">
              <w:rPr>
                <w:sz w:val="20"/>
                <w:szCs w:val="20"/>
              </w:rPr>
              <w:t>Перечень датчиков, интегрированных (встроенных) в МУСД и их технические характеристики:</w:t>
            </w:r>
          </w:p>
          <w:p w:rsidR="00310036" w:rsidRPr="005B72A9" w:rsidRDefault="00310036" w:rsidP="00310036">
            <w:pPr>
              <w:pStyle w:val="a9"/>
              <w:tabs>
                <w:tab w:val="left" w:pos="201"/>
              </w:tabs>
              <w:spacing w:after="0" w:line="240" w:lineRule="auto"/>
              <w:ind w:left="0"/>
              <w:jc w:val="both"/>
              <w:rPr>
                <w:rFonts w:ascii="Times New Roman" w:hAnsi="Times New Roman"/>
                <w:b/>
                <w:bCs/>
                <w:color w:val="000000"/>
                <w:sz w:val="20"/>
                <w:szCs w:val="20"/>
              </w:rPr>
            </w:pPr>
            <w:r w:rsidRPr="005B72A9">
              <w:rPr>
                <w:rFonts w:ascii="Times New Roman" w:hAnsi="Times New Roman"/>
                <w:b/>
                <w:bCs/>
                <w:color w:val="000000"/>
                <w:sz w:val="20"/>
                <w:szCs w:val="20"/>
              </w:rPr>
              <w:t>Датчик артериального давления</w:t>
            </w:r>
          </w:p>
          <w:p w:rsidR="00310036" w:rsidRPr="005B72A9" w:rsidRDefault="00310036" w:rsidP="00A5423A">
            <w:pPr>
              <w:tabs>
                <w:tab w:val="left" w:pos="201"/>
              </w:tabs>
              <w:jc w:val="both"/>
              <w:rPr>
                <w:color w:val="000000"/>
                <w:sz w:val="20"/>
                <w:szCs w:val="20"/>
              </w:rPr>
            </w:pPr>
            <w:r w:rsidRPr="005B72A9">
              <w:rPr>
                <w:color w:val="000000"/>
                <w:sz w:val="20"/>
                <w:szCs w:val="20"/>
              </w:rPr>
              <w:t xml:space="preserve">Должен измерять артериальное давление с помощью манжеты. В процессе измерения может определяться систолическое, диастолическое давление и пульс исследуемого. В комплект датчика входит специальная манжета с утягивающим механизмом и трубка для подключения к датчику. Чувствительный элемент измерителя давления должен быть выполнен на базе монолитного кремниевого </w:t>
            </w:r>
            <w:proofErr w:type="spellStart"/>
            <w:r w:rsidRPr="005B72A9">
              <w:rPr>
                <w:color w:val="000000"/>
                <w:sz w:val="20"/>
                <w:szCs w:val="20"/>
              </w:rPr>
              <w:t>пьезо</w:t>
            </w:r>
            <w:proofErr w:type="spellEnd"/>
            <w:r w:rsidRPr="005B72A9">
              <w:rPr>
                <w:color w:val="000000"/>
                <w:sz w:val="20"/>
                <w:szCs w:val="20"/>
              </w:rPr>
              <w:t>-резистора с внедренной тензорезистивной структурой, которая позволяет исключить возможные погрешности и достичь необходимой точности измерений.</w:t>
            </w:r>
          </w:p>
          <w:p w:rsidR="00310036" w:rsidRPr="005B72A9" w:rsidRDefault="00310036" w:rsidP="00310036">
            <w:pPr>
              <w:tabs>
                <w:tab w:val="left" w:pos="201"/>
              </w:tabs>
              <w:rPr>
                <w:color w:val="000000"/>
                <w:sz w:val="20"/>
                <w:szCs w:val="20"/>
              </w:rPr>
            </w:pPr>
            <w:r w:rsidRPr="005B72A9">
              <w:rPr>
                <w:color w:val="000000"/>
                <w:sz w:val="20"/>
                <w:szCs w:val="20"/>
              </w:rPr>
              <w:t>Технические характеристики:</w:t>
            </w:r>
          </w:p>
          <w:p w:rsidR="00310036" w:rsidRPr="005B72A9" w:rsidRDefault="00310036" w:rsidP="00310036">
            <w:pPr>
              <w:tabs>
                <w:tab w:val="left" w:pos="201"/>
              </w:tabs>
              <w:rPr>
                <w:color w:val="000000"/>
                <w:sz w:val="20"/>
                <w:szCs w:val="20"/>
              </w:rPr>
            </w:pPr>
            <w:r w:rsidRPr="005B72A9">
              <w:rPr>
                <w:color w:val="000000"/>
                <w:sz w:val="20"/>
                <w:szCs w:val="20"/>
              </w:rPr>
              <w:t xml:space="preserve">Диапазон </w:t>
            </w:r>
            <w:r w:rsidRPr="00F52E48">
              <w:rPr>
                <w:color w:val="000000"/>
                <w:sz w:val="20"/>
                <w:szCs w:val="20"/>
              </w:rPr>
              <w:t>измерения не менее чем от 0 до 250 мм рт. ст.;</w:t>
            </w:r>
          </w:p>
          <w:p w:rsidR="00310036" w:rsidRPr="005B72A9" w:rsidRDefault="00310036" w:rsidP="00310036">
            <w:pPr>
              <w:tabs>
                <w:tab w:val="left" w:pos="201"/>
              </w:tabs>
              <w:rPr>
                <w:color w:val="000000"/>
                <w:sz w:val="20"/>
                <w:szCs w:val="20"/>
              </w:rPr>
            </w:pPr>
            <w:r w:rsidRPr="005B72A9">
              <w:rPr>
                <w:color w:val="000000"/>
                <w:sz w:val="20"/>
                <w:szCs w:val="20"/>
              </w:rPr>
              <w:t>Разрешение датчика не более 0,1 мм рт. ст.;</w:t>
            </w:r>
          </w:p>
          <w:p w:rsidR="00310036" w:rsidRPr="005B72A9" w:rsidRDefault="00310036" w:rsidP="00A5423A">
            <w:pPr>
              <w:tabs>
                <w:tab w:val="left" w:pos="201"/>
              </w:tabs>
              <w:jc w:val="both"/>
              <w:rPr>
                <w:color w:val="000000"/>
                <w:sz w:val="20"/>
                <w:szCs w:val="20"/>
              </w:rPr>
            </w:pPr>
            <w:r w:rsidRPr="005B72A9">
              <w:rPr>
                <w:color w:val="000000"/>
                <w:sz w:val="20"/>
                <w:szCs w:val="20"/>
              </w:rPr>
              <w:t>Внутренний диаметр трубки манжеты должен быть не более 4 мм для герметичного соединения с датчиком давления.</w:t>
            </w:r>
          </w:p>
          <w:p w:rsidR="00310036" w:rsidRPr="005B72A9" w:rsidRDefault="00310036" w:rsidP="00310036">
            <w:pPr>
              <w:pStyle w:val="a9"/>
              <w:tabs>
                <w:tab w:val="left" w:pos="201"/>
              </w:tabs>
              <w:spacing w:after="0" w:line="240" w:lineRule="auto"/>
              <w:ind w:left="0"/>
              <w:jc w:val="both"/>
              <w:rPr>
                <w:rFonts w:ascii="Times New Roman" w:hAnsi="Times New Roman"/>
                <w:b/>
                <w:bCs/>
                <w:color w:val="000000"/>
                <w:sz w:val="20"/>
                <w:szCs w:val="20"/>
              </w:rPr>
            </w:pPr>
            <w:r w:rsidRPr="005B72A9">
              <w:rPr>
                <w:rFonts w:ascii="Times New Roman" w:hAnsi="Times New Roman"/>
                <w:b/>
                <w:bCs/>
                <w:color w:val="000000"/>
                <w:sz w:val="20"/>
                <w:szCs w:val="20"/>
              </w:rPr>
              <w:t>Датчик пульса</w:t>
            </w:r>
          </w:p>
          <w:p w:rsidR="00310036" w:rsidRPr="005B72A9" w:rsidRDefault="00310036" w:rsidP="00310036">
            <w:pPr>
              <w:tabs>
                <w:tab w:val="left" w:pos="201"/>
              </w:tabs>
              <w:jc w:val="both"/>
              <w:rPr>
                <w:color w:val="000000"/>
                <w:sz w:val="20"/>
                <w:szCs w:val="20"/>
              </w:rPr>
            </w:pPr>
            <w:r w:rsidRPr="005B72A9">
              <w:rPr>
                <w:color w:val="000000"/>
                <w:sz w:val="20"/>
                <w:szCs w:val="20"/>
              </w:rPr>
              <w:lastRenderedPageBreak/>
              <w:t xml:space="preserve">Датчик должен непрерывно определять частоту сердечного ритма. Датчик имеет </w:t>
            </w:r>
            <w:proofErr w:type="gramStart"/>
            <w:r w:rsidRPr="005B72A9">
              <w:rPr>
                <w:color w:val="000000"/>
                <w:sz w:val="20"/>
                <w:szCs w:val="20"/>
              </w:rPr>
              <w:t>выносную</w:t>
            </w:r>
            <w:proofErr w:type="gramEnd"/>
            <w:r w:rsidRPr="005B72A9">
              <w:rPr>
                <w:color w:val="000000"/>
                <w:sz w:val="20"/>
                <w:szCs w:val="20"/>
              </w:rPr>
              <w:t xml:space="preserve"> клипсу, одеваемую на палец исследуемого. В корпус клипсы встроены ИК фото- и светодиоды, расположенные на одной оси, проходящей через третью фалангу пальца.</w:t>
            </w:r>
          </w:p>
          <w:p w:rsidR="00310036" w:rsidRPr="005B72A9" w:rsidRDefault="00310036" w:rsidP="00310036">
            <w:pPr>
              <w:tabs>
                <w:tab w:val="left" w:pos="201"/>
              </w:tabs>
              <w:jc w:val="both"/>
              <w:rPr>
                <w:color w:val="000000"/>
                <w:sz w:val="20"/>
                <w:szCs w:val="20"/>
              </w:rPr>
            </w:pPr>
            <w:r w:rsidRPr="005B72A9">
              <w:rPr>
                <w:color w:val="000000"/>
                <w:sz w:val="20"/>
                <w:szCs w:val="20"/>
              </w:rPr>
              <w:t>Технические характеристики:</w:t>
            </w:r>
          </w:p>
          <w:p w:rsidR="00310036" w:rsidRPr="005B72A9" w:rsidRDefault="00310036" w:rsidP="00310036">
            <w:pPr>
              <w:rPr>
                <w:color w:val="000000"/>
                <w:sz w:val="20"/>
                <w:szCs w:val="20"/>
              </w:rPr>
            </w:pPr>
            <w:r w:rsidRPr="005B72A9">
              <w:rPr>
                <w:color w:val="000000"/>
                <w:sz w:val="20"/>
                <w:szCs w:val="20"/>
              </w:rPr>
              <w:t xml:space="preserve">Диапазон </w:t>
            </w:r>
            <w:r w:rsidRPr="00F52E48">
              <w:rPr>
                <w:color w:val="000000"/>
                <w:sz w:val="20"/>
                <w:szCs w:val="20"/>
              </w:rPr>
              <w:t>измерения пульса не менее чем от 25 до 250 уд/мин;</w:t>
            </w:r>
          </w:p>
          <w:p w:rsidR="00310036" w:rsidRPr="005B72A9" w:rsidRDefault="00310036" w:rsidP="00310036">
            <w:pPr>
              <w:rPr>
                <w:color w:val="000000"/>
                <w:sz w:val="20"/>
                <w:szCs w:val="20"/>
              </w:rPr>
            </w:pPr>
            <w:r w:rsidRPr="005B72A9">
              <w:rPr>
                <w:color w:val="000000"/>
                <w:sz w:val="20"/>
                <w:szCs w:val="20"/>
              </w:rPr>
              <w:t>Разрешение датчика не более 1 уд/мин;</w:t>
            </w:r>
          </w:p>
          <w:p w:rsidR="00310036" w:rsidRPr="005B72A9" w:rsidRDefault="00310036" w:rsidP="00310036">
            <w:pPr>
              <w:pStyle w:val="a9"/>
              <w:tabs>
                <w:tab w:val="left" w:pos="201"/>
              </w:tabs>
              <w:spacing w:after="0" w:line="240" w:lineRule="atLeast"/>
              <w:ind w:left="0"/>
              <w:jc w:val="both"/>
              <w:rPr>
                <w:rFonts w:ascii="Times New Roman" w:hAnsi="Times New Roman"/>
                <w:color w:val="000000"/>
                <w:sz w:val="20"/>
                <w:szCs w:val="20"/>
              </w:rPr>
            </w:pPr>
            <w:r w:rsidRPr="005B72A9">
              <w:rPr>
                <w:rFonts w:ascii="Times New Roman" w:hAnsi="Times New Roman"/>
                <w:color w:val="000000"/>
                <w:sz w:val="20"/>
                <w:szCs w:val="20"/>
              </w:rPr>
              <w:t>Датчик должен быть оборудован разъемом-штекером диаметром не менее 3,5 мм для подключения клипсы.</w:t>
            </w:r>
          </w:p>
          <w:p w:rsidR="00310036" w:rsidRPr="005B72A9" w:rsidRDefault="00310036" w:rsidP="00310036">
            <w:pPr>
              <w:pStyle w:val="a9"/>
              <w:tabs>
                <w:tab w:val="left" w:pos="201"/>
              </w:tabs>
              <w:spacing w:after="0" w:line="240" w:lineRule="auto"/>
              <w:ind w:left="0"/>
              <w:jc w:val="both"/>
              <w:rPr>
                <w:rFonts w:ascii="Times New Roman" w:hAnsi="Times New Roman"/>
                <w:b/>
                <w:bCs/>
                <w:color w:val="000000"/>
                <w:sz w:val="20"/>
                <w:szCs w:val="20"/>
              </w:rPr>
            </w:pPr>
            <w:r w:rsidRPr="005B72A9">
              <w:rPr>
                <w:rFonts w:ascii="Times New Roman" w:hAnsi="Times New Roman"/>
                <w:b/>
                <w:bCs/>
                <w:color w:val="000000"/>
                <w:sz w:val="20"/>
                <w:szCs w:val="20"/>
              </w:rPr>
              <w:t>Датчик температуры тела</w:t>
            </w:r>
          </w:p>
          <w:p w:rsidR="00310036" w:rsidRPr="005B72A9" w:rsidRDefault="00310036" w:rsidP="00310036">
            <w:pPr>
              <w:tabs>
                <w:tab w:val="left" w:pos="201"/>
              </w:tabs>
              <w:jc w:val="both"/>
              <w:rPr>
                <w:color w:val="000000"/>
                <w:sz w:val="20"/>
                <w:szCs w:val="20"/>
              </w:rPr>
            </w:pPr>
            <w:r w:rsidRPr="005B72A9">
              <w:rPr>
                <w:color w:val="000000"/>
                <w:sz w:val="20"/>
                <w:szCs w:val="20"/>
              </w:rPr>
              <w:t>Датчик оснащен выносным зондом, в котором герметично размещен температурный высокочувствительный полупроводниковый сенсор. Пустоты наконечника зонда должны быть заполнены термопастой.</w:t>
            </w:r>
          </w:p>
          <w:p w:rsidR="00310036" w:rsidRPr="00F52E48" w:rsidRDefault="00310036" w:rsidP="00310036">
            <w:pPr>
              <w:tabs>
                <w:tab w:val="left" w:pos="201"/>
              </w:tabs>
              <w:jc w:val="both"/>
              <w:rPr>
                <w:color w:val="000000"/>
                <w:sz w:val="20"/>
                <w:szCs w:val="20"/>
              </w:rPr>
            </w:pPr>
            <w:r w:rsidRPr="005B72A9">
              <w:rPr>
                <w:color w:val="000000"/>
                <w:sz w:val="20"/>
                <w:szCs w:val="20"/>
              </w:rPr>
              <w:t xml:space="preserve">Технические </w:t>
            </w:r>
            <w:r w:rsidRPr="00F52E48">
              <w:rPr>
                <w:color w:val="000000"/>
                <w:sz w:val="20"/>
                <w:szCs w:val="20"/>
              </w:rPr>
              <w:t xml:space="preserve">характеристики: </w:t>
            </w:r>
          </w:p>
          <w:p w:rsidR="00310036" w:rsidRPr="005B72A9" w:rsidRDefault="00310036" w:rsidP="00310036">
            <w:pPr>
              <w:rPr>
                <w:color w:val="000000"/>
                <w:sz w:val="20"/>
                <w:szCs w:val="20"/>
              </w:rPr>
            </w:pPr>
            <w:r w:rsidRPr="00F52E48">
              <w:rPr>
                <w:color w:val="000000"/>
                <w:sz w:val="20"/>
                <w:szCs w:val="20"/>
              </w:rPr>
              <w:t>Диапазон измерения не менее чем от 25 до 50</w:t>
            </w:r>
            <w:proofErr w:type="gramStart"/>
            <w:r w:rsidRPr="00F52E48">
              <w:rPr>
                <w:color w:val="000000"/>
                <w:sz w:val="20"/>
                <w:szCs w:val="20"/>
              </w:rPr>
              <w:t xml:space="preserve"> ºС</w:t>
            </w:r>
            <w:proofErr w:type="gramEnd"/>
            <w:r w:rsidRPr="00F52E48">
              <w:rPr>
                <w:color w:val="000000"/>
                <w:sz w:val="20"/>
                <w:szCs w:val="20"/>
              </w:rPr>
              <w:t>;</w:t>
            </w:r>
          </w:p>
          <w:p w:rsidR="00310036" w:rsidRPr="005B72A9" w:rsidRDefault="00310036" w:rsidP="00310036">
            <w:pPr>
              <w:rPr>
                <w:color w:val="000000"/>
                <w:sz w:val="20"/>
                <w:szCs w:val="20"/>
              </w:rPr>
            </w:pPr>
            <w:r w:rsidRPr="005B72A9">
              <w:rPr>
                <w:color w:val="000000"/>
                <w:sz w:val="20"/>
                <w:szCs w:val="20"/>
              </w:rPr>
              <w:t>Разрешение датчика не более 0,1</w:t>
            </w:r>
            <w:proofErr w:type="gramStart"/>
            <w:r w:rsidRPr="005B72A9">
              <w:rPr>
                <w:color w:val="000000"/>
                <w:sz w:val="20"/>
                <w:szCs w:val="20"/>
              </w:rPr>
              <w:t xml:space="preserve"> ºС</w:t>
            </w:r>
            <w:proofErr w:type="gramEnd"/>
            <w:r w:rsidRPr="005B72A9">
              <w:rPr>
                <w:color w:val="000000"/>
                <w:sz w:val="20"/>
                <w:szCs w:val="20"/>
              </w:rPr>
              <w:t>;</w:t>
            </w:r>
          </w:p>
          <w:p w:rsidR="00310036" w:rsidRPr="005B72A9" w:rsidRDefault="00310036" w:rsidP="00310036">
            <w:pPr>
              <w:rPr>
                <w:color w:val="000000"/>
                <w:sz w:val="20"/>
                <w:szCs w:val="20"/>
              </w:rPr>
            </w:pPr>
            <w:r w:rsidRPr="005B72A9">
              <w:rPr>
                <w:color w:val="000000"/>
                <w:sz w:val="20"/>
                <w:szCs w:val="20"/>
              </w:rPr>
              <w:t>Материал зонда – нержавеющая сталь с хромированным покрытием;</w:t>
            </w:r>
          </w:p>
          <w:p w:rsidR="00310036" w:rsidRPr="005B72A9" w:rsidRDefault="00310036" w:rsidP="00310036">
            <w:pPr>
              <w:pStyle w:val="a9"/>
              <w:spacing w:after="0" w:line="240" w:lineRule="auto"/>
              <w:ind w:left="0"/>
              <w:rPr>
                <w:rFonts w:ascii="Times New Roman" w:hAnsi="Times New Roman"/>
                <w:sz w:val="20"/>
                <w:szCs w:val="20"/>
              </w:rPr>
            </w:pPr>
            <w:r w:rsidRPr="005B72A9">
              <w:rPr>
                <w:rFonts w:ascii="Times New Roman" w:hAnsi="Times New Roman"/>
                <w:sz w:val="20"/>
                <w:szCs w:val="20"/>
              </w:rPr>
              <w:t>Длина металлической части зонда не менее 100 мм;</w:t>
            </w:r>
          </w:p>
          <w:p w:rsidR="00310036" w:rsidRPr="005B72A9" w:rsidRDefault="00310036" w:rsidP="00310036">
            <w:pPr>
              <w:pStyle w:val="a9"/>
              <w:spacing w:after="0" w:line="240" w:lineRule="auto"/>
              <w:ind w:left="0"/>
              <w:rPr>
                <w:rFonts w:ascii="Times New Roman" w:hAnsi="Times New Roman"/>
                <w:sz w:val="20"/>
                <w:szCs w:val="20"/>
              </w:rPr>
            </w:pPr>
            <w:r w:rsidRPr="005B72A9">
              <w:rPr>
                <w:rFonts w:ascii="Times New Roman" w:hAnsi="Times New Roman"/>
                <w:sz w:val="20"/>
                <w:szCs w:val="20"/>
              </w:rPr>
              <w:t>Диаметр металлической части зонда не менее 5 мм;</w:t>
            </w:r>
          </w:p>
          <w:p w:rsidR="00310036" w:rsidRPr="005B72A9" w:rsidRDefault="00310036" w:rsidP="00310036">
            <w:pPr>
              <w:rPr>
                <w:color w:val="000000"/>
                <w:sz w:val="20"/>
                <w:szCs w:val="20"/>
              </w:rPr>
            </w:pPr>
            <w:r w:rsidRPr="005B72A9">
              <w:rPr>
                <w:color w:val="000000"/>
                <w:sz w:val="20"/>
                <w:szCs w:val="20"/>
              </w:rPr>
              <w:t>Датчик должен быть оборудован разъемом-штекером диаметром не менее 3,5 мм для подключения выносного зонда;</w:t>
            </w:r>
          </w:p>
          <w:p w:rsidR="00310036" w:rsidRPr="005B72A9" w:rsidRDefault="00310036" w:rsidP="00310036">
            <w:pPr>
              <w:pStyle w:val="a9"/>
              <w:tabs>
                <w:tab w:val="left" w:pos="201"/>
              </w:tabs>
              <w:spacing w:after="0" w:line="240" w:lineRule="atLeast"/>
              <w:ind w:left="0"/>
              <w:jc w:val="both"/>
              <w:rPr>
                <w:rFonts w:ascii="Times New Roman" w:hAnsi="Times New Roman"/>
                <w:color w:val="000000"/>
                <w:sz w:val="20"/>
                <w:szCs w:val="20"/>
              </w:rPr>
            </w:pPr>
            <w:r w:rsidRPr="005B72A9">
              <w:rPr>
                <w:rFonts w:ascii="Times New Roman" w:hAnsi="Times New Roman"/>
                <w:color w:val="000000"/>
                <w:sz w:val="20"/>
                <w:szCs w:val="20"/>
              </w:rPr>
              <w:t>Коэффициент теплопроводности термопасты должен быть не менее 4 Вт/(м*К).</w:t>
            </w:r>
          </w:p>
          <w:p w:rsidR="00310036" w:rsidRPr="005B72A9" w:rsidRDefault="00310036" w:rsidP="00310036">
            <w:pPr>
              <w:pStyle w:val="a9"/>
              <w:tabs>
                <w:tab w:val="left" w:pos="201"/>
              </w:tabs>
              <w:spacing w:after="0" w:line="240" w:lineRule="auto"/>
              <w:ind w:left="0"/>
              <w:jc w:val="both"/>
              <w:rPr>
                <w:rFonts w:ascii="Times New Roman" w:hAnsi="Times New Roman"/>
                <w:b/>
                <w:bCs/>
                <w:color w:val="000000"/>
                <w:sz w:val="20"/>
                <w:szCs w:val="20"/>
              </w:rPr>
            </w:pPr>
            <w:r w:rsidRPr="005B72A9">
              <w:rPr>
                <w:rFonts w:ascii="Times New Roman" w:hAnsi="Times New Roman"/>
                <w:b/>
                <w:bCs/>
                <w:color w:val="000000"/>
                <w:sz w:val="20"/>
                <w:szCs w:val="20"/>
              </w:rPr>
              <w:t>Датчик частоты дыхания</w:t>
            </w:r>
          </w:p>
          <w:p w:rsidR="00310036" w:rsidRPr="005B72A9" w:rsidRDefault="00310036" w:rsidP="00310036">
            <w:pPr>
              <w:tabs>
                <w:tab w:val="left" w:pos="201"/>
              </w:tabs>
              <w:jc w:val="both"/>
              <w:rPr>
                <w:color w:val="000000"/>
                <w:sz w:val="20"/>
                <w:szCs w:val="20"/>
              </w:rPr>
            </w:pPr>
            <w:r w:rsidRPr="005B72A9">
              <w:rPr>
                <w:sz w:val="20"/>
                <w:szCs w:val="20"/>
              </w:rPr>
              <w:t>Конструктивным элементом датчика должна являться дыхательная трубка с подключенным к ней высокочувствительным дифференциальным датчиком давления</w:t>
            </w:r>
            <w:r w:rsidRPr="005B72A9">
              <w:rPr>
                <w:color w:val="000000"/>
                <w:sz w:val="20"/>
                <w:szCs w:val="20"/>
              </w:rPr>
              <w:t>. Датчик должен измерять частоту дыхательных движений (циклов вдох-выдох) за единицу времени. Должно анализироваться количество сокращений грудной клетки и передней брюшной стенки. В комплект датчика входит набор гигиенических одноразовых насадок плотно одеваемых на дыхательную трубку.</w:t>
            </w:r>
          </w:p>
          <w:p w:rsidR="00310036" w:rsidRPr="005B72A9" w:rsidRDefault="00310036" w:rsidP="00310036">
            <w:pPr>
              <w:tabs>
                <w:tab w:val="left" w:pos="201"/>
              </w:tabs>
              <w:jc w:val="both"/>
              <w:rPr>
                <w:color w:val="000000"/>
                <w:sz w:val="20"/>
                <w:szCs w:val="20"/>
              </w:rPr>
            </w:pPr>
            <w:r w:rsidRPr="005B72A9">
              <w:rPr>
                <w:color w:val="000000"/>
                <w:sz w:val="20"/>
                <w:szCs w:val="20"/>
              </w:rPr>
              <w:t>Технические характеристики:</w:t>
            </w:r>
          </w:p>
          <w:p w:rsidR="00310036" w:rsidRPr="005B72A9" w:rsidRDefault="00310036" w:rsidP="00310036">
            <w:pPr>
              <w:rPr>
                <w:color w:val="000000"/>
                <w:sz w:val="20"/>
                <w:szCs w:val="20"/>
              </w:rPr>
            </w:pPr>
            <w:r w:rsidRPr="00F52E48">
              <w:rPr>
                <w:color w:val="000000"/>
                <w:sz w:val="20"/>
                <w:szCs w:val="20"/>
              </w:rPr>
              <w:t>Диапазон измерения не менее чем от 0 до 100 циклов/мин;</w:t>
            </w:r>
          </w:p>
          <w:p w:rsidR="00310036" w:rsidRPr="005B72A9" w:rsidRDefault="00310036" w:rsidP="00310036">
            <w:pPr>
              <w:rPr>
                <w:color w:val="000000"/>
                <w:sz w:val="20"/>
                <w:szCs w:val="20"/>
              </w:rPr>
            </w:pPr>
            <w:r w:rsidRPr="005B72A9">
              <w:rPr>
                <w:color w:val="000000"/>
                <w:sz w:val="20"/>
                <w:szCs w:val="20"/>
              </w:rPr>
              <w:t>Разрешение не более 0,5 цикла/мин;</w:t>
            </w:r>
          </w:p>
          <w:p w:rsidR="00322420" w:rsidRPr="00E04F3F" w:rsidRDefault="00310036" w:rsidP="00310036">
            <w:pPr>
              <w:spacing w:line="276" w:lineRule="auto"/>
              <w:jc w:val="both"/>
              <w:rPr>
                <w:b/>
                <w:color w:val="000000"/>
                <w:sz w:val="20"/>
                <w:szCs w:val="20"/>
              </w:rPr>
            </w:pPr>
            <w:r w:rsidRPr="005B72A9">
              <w:rPr>
                <w:color w:val="000000"/>
                <w:sz w:val="20"/>
                <w:szCs w:val="20"/>
              </w:rPr>
              <w:t>Диаметр дыхательной трубки не менее 12 мм.</w:t>
            </w:r>
          </w:p>
        </w:tc>
        <w:tc>
          <w:tcPr>
            <w:tcW w:w="1567" w:type="dxa"/>
            <w:vMerge/>
          </w:tcPr>
          <w:p w:rsidR="00322420" w:rsidRDefault="00322420" w:rsidP="00E4401A">
            <w:pPr>
              <w:spacing w:line="276" w:lineRule="auto"/>
              <w:jc w:val="both"/>
            </w:pPr>
          </w:p>
        </w:tc>
      </w:tr>
      <w:tr w:rsidR="00322420" w:rsidTr="00F1510E">
        <w:trPr>
          <w:trHeight w:val="120"/>
        </w:trPr>
        <w:tc>
          <w:tcPr>
            <w:tcW w:w="568" w:type="dxa"/>
          </w:tcPr>
          <w:p w:rsidR="00322420" w:rsidRDefault="00322420" w:rsidP="00E4401A">
            <w:pPr>
              <w:spacing w:line="276" w:lineRule="auto"/>
              <w:jc w:val="both"/>
              <w:rPr>
                <w:sz w:val="20"/>
                <w:szCs w:val="20"/>
              </w:rPr>
            </w:pPr>
            <w:r>
              <w:rPr>
                <w:sz w:val="20"/>
                <w:szCs w:val="20"/>
              </w:rPr>
              <w:lastRenderedPageBreak/>
              <w:t>6.4.</w:t>
            </w:r>
          </w:p>
        </w:tc>
        <w:tc>
          <w:tcPr>
            <w:tcW w:w="1417" w:type="dxa"/>
          </w:tcPr>
          <w:p w:rsidR="00322420" w:rsidRPr="004674C9" w:rsidRDefault="00310036" w:rsidP="00322420">
            <w:pPr>
              <w:spacing w:line="276" w:lineRule="auto"/>
              <w:jc w:val="both"/>
              <w:rPr>
                <w:sz w:val="20"/>
                <w:szCs w:val="20"/>
              </w:rPr>
            </w:pPr>
            <w:r w:rsidRPr="005B72A9">
              <w:rPr>
                <w:sz w:val="20"/>
                <w:szCs w:val="20"/>
              </w:rPr>
              <w:t>Многофункциональное устройство сбора данных (МУСД) тип 4</w:t>
            </w:r>
          </w:p>
        </w:tc>
        <w:tc>
          <w:tcPr>
            <w:tcW w:w="7230" w:type="dxa"/>
          </w:tcPr>
          <w:p w:rsidR="00310036" w:rsidRPr="005B72A9" w:rsidRDefault="00310036" w:rsidP="00310036">
            <w:pPr>
              <w:rPr>
                <w:color w:val="000000"/>
                <w:sz w:val="20"/>
                <w:szCs w:val="20"/>
              </w:rPr>
            </w:pPr>
            <w:r w:rsidRPr="005B72A9">
              <w:rPr>
                <w:color w:val="000000"/>
                <w:sz w:val="20"/>
                <w:szCs w:val="20"/>
              </w:rPr>
              <w:t>Габаритные размеры корпуса МУСД (</w:t>
            </w:r>
            <w:proofErr w:type="spellStart"/>
            <w:r w:rsidRPr="005B72A9">
              <w:rPr>
                <w:color w:val="000000"/>
                <w:sz w:val="20"/>
                <w:szCs w:val="20"/>
              </w:rPr>
              <w:t>ДхШхВ</w:t>
            </w:r>
            <w:proofErr w:type="spellEnd"/>
            <w:r w:rsidRPr="005B72A9">
              <w:rPr>
                <w:color w:val="000000"/>
                <w:sz w:val="20"/>
                <w:szCs w:val="20"/>
              </w:rPr>
              <w:t>) не более 69х51х21 мм.</w:t>
            </w:r>
          </w:p>
          <w:p w:rsidR="00310036" w:rsidRPr="005B72A9" w:rsidRDefault="00310036" w:rsidP="00310036">
            <w:pPr>
              <w:tabs>
                <w:tab w:val="left" w:pos="201"/>
              </w:tabs>
              <w:rPr>
                <w:sz w:val="20"/>
                <w:szCs w:val="20"/>
              </w:rPr>
            </w:pPr>
            <w:r w:rsidRPr="005B72A9">
              <w:rPr>
                <w:sz w:val="20"/>
                <w:szCs w:val="20"/>
              </w:rPr>
              <w:t>Перечень датчиков, интегрированных (встроенных) в МУСД и их технические характеристики:</w:t>
            </w:r>
          </w:p>
          <w:p w:rsidR="00310036" w:rsidRPr="005B72A9" w:rsidRDefault="00310036" w:rsidP="00310036">
            <w:pPr>
              <w:pStyle w:val="a9"/>
              <w:tabs>
                <w:tab w:val="left" w:pos="201"/>
              </w:tabs>
              <w:spacing w:after="0" w:line="240" w:lineRule="auto"/>
              <w:ind w:left="0"/>
              <w:jc w:val="both"/>
              <w:rPr>
                <w:rFonts w:ascii="Times New Roman" w:hAnsi="Times New Roman"/>
                <w:b/>
                <w:bCs/>
                <w:color w:val="000000"/>
                <w:sz w:val="20"/>
                <w:szCs w:val="20"/>
              </w:rPr>
            </w:pPr>
            <w:r w:rsidRPr="005B72A9">
              <w:rPr>
                <w:rFonts w:ascii="Times New Roman" w:hAnsi="Times New Roman"/>
                <w:b/>
                <w:bCs/>
                <w:color w:val="000000"/>
                <w:sz w:val="20"/>
                <w:szCs w:val="20"/>
              </w:rPr>
              <w:t>Датчик температуры поверхности</w:t>
            </w:r>
          </w:p>
          <w:p w:rsidR="00310036" w:rsidRPr="005B72A9" w:rsidRDefault="00310036" w:rsidP="00310036">
            <w:pPr>
              <w:tabs>
                <w:tab w:val="left" w:pos="201"/>
              </w:tabs>
              <w:spacing w:line="240" w:lineRule="atLeast"/>
              <w:jc w:val="both"/>
              <w:rPr>
                <w:sz w:val="20"/>
                <w:szCs w:val="20"/>
              </w:rPr>
            </w:pPr>
            <w:r w:rsidRPr="005B72A9">
              <w:rPr>
                <w:sz w:val="20"/>
                <w:szCs w:val="20"/>
              </w:rPr>
              <w:t>Должен быть выполнен в виде выносного и герметичного температурного зонда. Зонд должен иметь малую толщину стенки для измерения температуры поверхности объекта. Чувствительный элемент датчика – РТС термистор, который должен быть размещен на конце зонда, пустоты наконечника должны быть заполнены термопастой.</w:t>
            </w:r>
          </w:p>
          <w:p w:rsidR="00310036" w:rsidRPr="005B72A9" w:rsidRDefault="00310036" w:rsidP="00310036">
            <w:pPr>
              <w:rPr>
                <w:sz w:val="20"/>
                <w:szCs w:val="20"/>
              </w:rPr>
            </w:pPr>
            <w:r w:rsidRPr="005B72A9">
              <w:rPr>
                <w:sz w:val="20"/>
                <w:szCs w:val="20"/>
              </w:rPr>
              <w:t xml:space="preserve">Технические характеристики: </w:t>
            </w:r>
          </w:p>
          <w:p w:rsidR="00310036" w:rsidRPr="005B72A9" w:rsidRDefault="00310036" w:rsidP="00310036">
            <w:pPr>
              <w:pStyle w:val="a9"/>
              <w:spacing w:after="0" w:line="240" w:lineRule="auto"/>
              <w:ind w:left="0"/>
              <w:rPr>
                <w:rFonts w:ascii="Times New Roman" w:hAnsi="Times New Roman"/>
                <w:sz w:val="20"/>
                <w:szCs w:val="20"/>
              </w:rPr>
            </w:pPr>
            <w:r w:rsidRPr="005B72A9">
              <w:rPr>
                <w:rFonts w:ascii="Times New Roman" w:hAnsi="Times New Roman"/>
                <w:sz w:val="20"/>
                <w:szCs w:val="20"/>
              </w:rPr>
              <w:t xml:space="preserve">Диапазон </w:t>
            </w:r>
            <w:r w:rsidRPr="00F52E48">
              <w:rPr>
                <w:rFonts w:ascii="Times New Roman" w:hAnsi="Times New Roman"/>
                <w:sz w:val="20"/>
                <w:szCs w:val="20"/>
              </w:rPr>
              <w:t>измерения не менее чем от – 10 до + 110</w:t>
            </w:r>
            <w:proofErr w:type="gramStart"/>
            <w:r w:rsidRPr="00F52E48">
              <w:rPr>
                <w:rFonts w:ascii="Times New Roman" w:hAnsi="Times New Roman"/>
                <w:sz w:val="20"/>
                <w:szCs w:val="20"/>
              </w:rPr>
              <w:t xml:space="preserve"> ºС</w:t>
            </w:r>
            <w:proofErr w:type="gramEnd"/>
            <w:r w:rsidRPr="00F52E48">
              <w:rPr>
                <w:rFonts w:ascii="Times New Roman" w:hAnsi="Times New Roman"/>
                <w:sz w:val="20"/>
                <w:szCs w:val="20"/>
              </w:rPr>
              <w:t>;</w:t>
            </w:r>
          </w:p>
          <w:p w:rsidR="00310036" w:rsidRPr="005B72A9" w:rsidRDefault="00310036" w:rsidP="00310036">
            <w:pPr>
              <w:pStyle w:val="a9"/>
              <w:spacing w:after="0" w:line="240" w:lineRule="auto"/>
              <w:ind w:left="0"/>
              <w:rPr>
                <w:rFonts w:ascii="Times New Roman" w:hAnsi="Times New Roman"/>
                <w:sz w:val="20"/>
                <w:szCs w:val="20"/>
              </w:rPr>
            </w:pPr>
            <w:r w:rsidRPr="005B72A9">
              <w:rPr>
                <w:rFonts w:ascii="Times New Roman" w:hAnsi="Times New Roman"/>
                <w:sz w:val="20"/>
                <w:szCs w:val="20"/>
              </w:rPr>
              <w:t>Разрешение датчика не более 0,1</w:t>
            </w:r>
            <w:proofErr w:type="gramStart"/>
            <w:r w:rsidRPr="005B72A9">
              <w:rPr>
                <w:rFonts w:ascii="Times New Roman" w:hAnsi="Times New Roman"/>
                <w:sz w:val="20"/>
                <w:szCs w:val="20"/>
              </w:rPr>
              <w:t xml:space="preserve"> ºС</w:t>
            </w:r>
            <w:proofErr w:type="gramEnd"/>
            <w:r w:rsidRPr="005B72A9">
              <w:rPr>
                <w:rFonts w:ascii="Times New Roman" w:hAnsi="Times New Roman"/>
                <w:sz w:val="20"/>
                <w:szCs w:val="20"/>
              </w:rPr>
              <w:t xml:space="preserve">; </w:t>
            </w:r>
          </w:p>
          <w:p w:rsidR="00310036" w:rsidRPr="005B72A9" w:rsidRDefault="00310036" w:rsidP="00310036">
            <w:pPr>
              <w:pStyle w:val="a9"/>
              <w:spacing w:after="0" w:line="240" w:lineRule="auto"/>
              <w:ind w:left="0"/>
              <w:rPr>
                <w:rFonts w:ascii="Times New Roman" w:hAnsi="Times New Roman"/>
                <w:sz w:val="20"/>
                <w:szCs w:val="20"/>
              </w:rPr>
            </w:pPr>
            <w:r w:rsidRPr="005B72A9">
              <w:rPr>
                <w:rFonts w:ascii="Times New Roman" w:hAnsi="Times New Roman"/>
                <w:sz w:val="20"/>
                <w:szCs w:val="20"/>
              </w:rPr>
              <w:t>Материал зонда – нержавеющая сталь с хромированным покрытием;</w:t>
            </w:r>
          </w:p>
          <w:p w:rsidR="00310036" w:rsidRPr="005B72A9" w:rsidRDefault="00310036" w:rsidP="00310036">
            <w:pPr>
              <w:pStyle w:val="a9"/>
              <w:spacing w:after="0" w:line="240" w:lineRule="auto"/>
              <w:ind w:left="0"/>
              <w:rPr>
                <w:rFonts w:ascii="Times New Roman" w:hAnsi="Times New Roman"/>
                <w:sz w:val="20"/>
                <w:szCs w:val="20"/>
              </w:rPr>
            </w:pPr>
            <w:r w:rsidRPr="005B72A9">
              <w:rPr>
                <w:rFonts w:ascii="Times New Roman" w:hAnsi="Times New Roman"/>
                <w:sz w:val="20"/>
                <w:szCs w:val="20"/>
              </w:rPr>
              <w:t>Длина металлической части зонда не менее 100 мм;</w:t>
            </w:r>
          </w:p>
          <w:p w:rsidR="00310036" w:rsidRPr="005B72A9" w:rsidRDefault="00310036" w:rsidP="00310036">
            <w:pPr>
              <w:pStyle w:val="a9"/>
              <w:spacing w:after="0" w:line="240" w:lineRule="auto"/>
              <w:ind w:left="0"/>
              <w:rPr>
                <w:rFonts w:ascii="Times New Roman" w:hAnsi="Times New Roman"/>
                <w:sz w:val="20"/>
                <w:szCs w:val="20"/>
              </w:rPr>
            </w:pPr>
            <w:r w:rsidRPr="005B72A9">
              <w:rPr>
                <w:rFonts w:ascii="Times New Roman" w:hAnsi="Times New Roman"/>
                <w:sz w:val="20"/>
                <w:szCs w:val="20"/>
              </w:rPr>
              <w:t>Диаметр металлической части зонда не менее 5 мм;</w:t>
            </w:r>
          </w:p>
          <w:p w:rsidR="00310036" w:rsidRPr="005B72A9" w:rsidRDefault="00310036" w:rsidP="00310036">
            <w:pPr>
              <w:pStyle w:val="a9"/>
              <w:spacing w:after="0" w:line="240" w:lineRule="auto"/>
              <w:ind w:left="0"/>
              <w:rPr>
                <w:rFonts w:ascii="Times New Roman" w:hAnsi="Times New Roman"/>
                <w:sz w:val="20"/>
                <w:szCs w:val="20"/>
              </w:rPr>
            </w:pPr>
            <w:r w:rsidRPr="005B72A9">
              <w:rPr>
                <w:rFonts w:ascii="Times New Roman" w:hAnsi="Times New Roman"/>
                <w:sz w:val="20"/>
                <w:szCs w:val="20"/>
              </w:rPr>
              <w:t xml:space="preserve">Датчик должен быть оборудован разъемом-штекером диаметром не менее 3,5 мм </w:t>
            </w:r>
            <w:r w:rsidRPr="005B72A9">
              <w:rPr>
                <w:rFonts w:ascii="Times New Roman" w:hAnsi="Times New Roman"/>
                <w:color w:val="000000"/>
                <w:sz w:val="20"/>
                <w:szCs w:val="20"/>
              </w:rPr>
              <w:t>для подключения выносного зонда;</w:t>
            </w:r>
          </w:p>
          <w:p w:rsidR="00310036" w:rsidRPr="005B72A9" w:rsidRDefault="00310036" w:rsidP="00310036">
            <w:pPr>
              <w:pStyle w:val="a9"/>
              <w:spacing w:after="0" w:line="240" w:lineRule="auto"/>
              <w:ind w:left="0"/>
              <w:rPr>
                <w:rFonts w:ascii="Times New Roman" w:hAnsi="Times New Roman"/>
                <w:sz w:val="20"/>
                <w:szCs w:val="20"/>
              </w:rPr>
            </w:pPr>
            <w:r w:rsidRPr="005B72A9">
              <w:rPr>
                <w:rFonts w:ascii="Times New Roman" w:hAnsi="Times New Roman"/>
                <w:sz w:val="20"/>
                <w:szCs w:val="20"/>
              </w:rPr>
              <w:t>Коэффициент теплопроводности термопасты должен быть не менее 4 Вт/(м*К).</w:t>
            </w:r>
          </w:p>
          <w:p w:rsidR="00310036" w:rsidRPr="005B72A9" w:rsidRDefault="00310036" w:rsidP="00310036">
            <w:pPr>
              <w:pStyle w:val="a9"/>
              <w:tabs>
                <w:tab w:val="left" w:pos="201"/>
              </w:tabs>
              <w:spacing w:after="0" w:line="240" w:lineRule="auto"/>
              <w:ind w:left="0"/>
              <w:jc w:val="both"/>
              <w:rPr>
                <w:rFonts w:ascii="Times New Roman" w:hAnsi="Times New Roman"/>
                <w:b/>
                <w:bCs/>
                <w:color w:val="000000"/>
                <w:sz w:val="20"/>
                <w:szCs w:val="20"/>
              </w:rPr>
            </w:pPr>
            <w:r w:rsidRPr="005B72A9">
              <w:rPr>
                <w:rFonts w:ascii="Times New Roman" w:hAnsi="Times New Roman"/>
                <w:b/>
                <w:bCs/>
                <w:color w:val="000000"/>
                <w:sz w:val="20"/>
                <w:szCs w:val="20"/>
              </w:rPr>
              <w:t>Датчик магнитного поля</w:t>
            </w:r>
          </w:p>
          <w:p w:rsidR="00310036" w:rsidRPr="005B72A9" w:rsidRDefault="00310036" w:rsidP="00310036">
            <w:pPr>
              <w:tabs>
                <w:tab w:val="left" w:pos="201"/>
              </w:tabs>
              <w:spacing w:line="240" w:lineRule="atLeast"/>
              <w:jc w:val="both"/>
              <w:rPr>
                <w:sz w:val="20"/>
                <w:szCs w:val="20"/>
              </w:rPr>
            </w:pPr>
            <w:r w:rsidRPr="005B72A9">
              <w:rPr>
                <w:sz w:val="20"/>
                <w:szCs w:val="20"/>
              </w:rPr>
              <w:t>Датчик должен измерять индукцию магнитного поля. Чувствительный модуль датчика должен быть построен на интегральном элементе Холла с встроенным инструментальным усилителем и смонтирован в торцевой части датчика.</w:t>
            </w:r>
          </w:p>
          <w:p w:rsidR="00310036" w:rsidRPr="005B72A9" w:rsidRDefault="00310036" w:rsidP="00310036">
            <w:pPr>
              <w:tabs>
                <w:tab w:val="left" w:pos="201"/>
              </w:tabs>
              <w:spacing w:line="240" w:lineRule="atLeast"/>
              <w:jc w:val="both"/>
              <w:rPr>
                <w:sz w:val="20"/>
                <w:szCs w:val="20"/>
              </w:rPr>
            </w:pPr>
            <w:r w:rsidRPr="005B72A9">
              <w:rPr>
                <w:sz w:val="20"/>
                <w:szCs w:val="20"/>
              </w:rPr>
              <w:t>Технические характеристики:</w:t>
            </w:r>
          </w:p>
          <w:p w:rsidR="00310036" w:rsidRPr="005B72A9" w:rsidRDefault="00310036" w:rsidP="00310036">
            <w:pPr>
              <w:pStyle w:val="a9"/>
              <w:tabs>
                <w:tab w:val="left" w:pos="201"/>
              </w:tabs>
              <w:spacing w:after="0" w:line="240" w:lineRule="atLeast"/>
              <w:ind w:left="0"/>
              <w:jc w:val="both"/>
              <w:rPr>
                <w:rFonts w:ascii="Times New Roman" w:hAnsi="Times New Roman"/>
                <w:sz w:val="20"/>
                <w:szCs w:val="20"/>
              </w:rPr>
            </w:pPr>
            <w:r w:rsidRPr="005B72A9">
              <w:rPr>
                <w:rFonts w:ascii="Times New Roman" w:hAnsi="Times New Roman"/>
                <w:sz w:val="20"/>
                <w:szCs w:val="20"/>
              </w:rPr>
              <w:t xml:space="preserve">Диапазон </w:t>
            </w:r>
            <w:r w:rsidRPr="00F52E48">
              <w:rPr>
                <w:rFonts w:ascii="Times New Roman" w:hAnsi="Times New Roman"/>
                <w:sz w:val="20"/>
                <w:szCs w:val="20"/>
              </w:rPr>
              <w:t xml:space="preserve">измерений не менее чем от  -100 до 100 </w:t>
            </w:r>
            <w:proofErr w:type="spellStart"/>
            <w:r w:rsidRPr="00F52E48">
              <w:rPr>
                <w:rFonts w:ascii="Times New Roman" w:hAnsi="Times New Roman"/>
                <w:sz w:val="20"/>
                <w:szCs w:val="20"/>
              </w:rPr>
              <w:t>мТл</w:t>
            </w:r>
            <w:proofErr w:type="spellEnd"/>
            <w:r w:rsidRPr="00F52E48">
              <w:rPr>
                <w:rFonts w:ascii="Times New Roman" w:hAnsi="Times New Roman"/>
                <w:sz w:val="20"/>
                <w:szCs w:val="20"/>
              </w:rPr>
              <w:t>;</w:t>
            </w:r>
          </w:p>
          <w:p w:rsidR="00310036" w:rsidRPr="005B72A9" w:rsidRDefault="00310036" w:rsidP="00310036">
            <w:pPr>
              <w:pStyle w:val="a9"/>
              <w:tabs>
                <w:tab w:val="left" w:pos="201"/>
              </w:tabs>
              <w:spacing w:after="0" w:line="240" w:lineRule="atLeast"/>
              <w:ind w:left="0"/>
              <w:jc w:val="both"/>
              <w:rPr>
                <w:rFonts w:ascii="Times New Roman" w:hAnsi="Times New Roman"/>
                <w:sz w:val="20"/>
                <w:szCs w:val="20"/>
              </w:rPr>
            </w:pPr>
            <w:r w:rsidRPr="005B72A9">
              <w:rPr>
                <w:rFonts w:ascii="Times New Roman" w:hAnsi="Times New Roman"/>
                <w:sz w:val="20"/>
                <w:szCs w:val="20"/>
              </w:rPr>
              <w:t xml:space="preserve">Разрешение датчика не более 0,1 </w:t>
            </w:r>
            <w:proofErr w:type="spellStart"/>
            <w:r w:rsidRPr="005B72A9">
              <w:rPr>
                <w:rFonts w:ascii="Times New Roman" w:hAnsi="Times New Roman"/>
                <w:sz w:val="20"/>
                <w:szCs w:val="20"/>
              </w:rPr>
              <w:t>мТл</w:t>
            </w:r>
            <w:proofErr w:type="spellEnd"/>
            <w:r w:rsidRPr="005B72A9">
              <w:rPr>
                <w:rFonts w:ascii="Times New Roman" w:hAnsi="Times New Roman"/>
                <w:sz w:val="20"/>
                <w:szCs w:val="20"/>
              </w:rPr>
              <w:t>;</w:t>
            </w:r>
          </w:p>
          <w:p w:rsidR="00310036" w:rsidRPr="005B72A9" w:rsidRDefault="00310036" w:rsidP="00310036">
            <w:pPr>
              <w:rPr>
                <w:color w:val="000000"/>
                <w:sz w:val="20"/>
                <w:szCs w:val="20"/>
              </w:rPr>
            </w:pPr>
            <w:r w:rsidRPr="005B72A9">
              <w:rPr>
                <w:sz w:val="20"/>
                <w:szCs w:val="20"/>
              </w:rPr>
              <w:t>Диапазон частот: от 0 до 10 Гц.</w:t>
            </w:r>
          </w:p>
          <w:p w:rsidR="00310036" w:rsidRPr="005B72A9" w:rsidRDefault="00310036" w:rsidP="00310036">
            <w:pPr>
              <w:pStyle w:val="a9"/>
              <w:tabs>
                <w:tab w:val="left" w:pos="201"/>
              </w:tabs>
              <w:spacing w:after="0" w:line="240" w:lineRule="auto"/>
              <w:ind w:left="0"/>
              <w:jc w:val="both"/>
              <w:rPr>
                <w:rFonts w:ascii="Times New Roman" w:hAnsi="Times New Roman"/>
                <w:b/>
                <w:bCs/>
                <w:color w:val="000000"/>
                <w:sz w:val="20"/>
                <w:szCs w:val="20"/>
              </w:rPr>
            </w:pPr>
            <w:r w:rsidRPr="005B72A9">
              <w:rPr>
                <w:rFonts w:ascii="Times New Roman" w:hAnsi="Times New Roman"/>
                <w:b/>
                <w:bCs/>
                <w:color w:val="000000"/>
                <w:sz w:val="20"/>
                <w:szCs w:val="20"/>
              </w:rPr>
              <w:t>Датчик давления</w:t>
            </w:r>
          </w:p>
          <w:p w:rsidR="00310036" w:rsidRPr="005B72A9" w:rsidRDefault="00310036" w:rsidP="00310036">
            <w:pPr>
              <w:tabs>
                <w:tab w:val="left" w:pos="201"/>
              </w:tabs>
              <w:jc w:val="both"/>
              <w:rPr>
                <w:color w:val="000000"/>
                <w:sz w:val="20"/>
                <w:szCs w:val="20"/>
              </w:rPr>
            </w:pPr>
            <w:r w:rsidRPr="005B72A9">
              <w:rPr>
                <w:color w:val="000000"/>
                <w:sz w:val="20"/>
                <w:szCs w:val="20"/>
              </w:rPr>
              <w:t xml:space="preserve">Должен производить измерения абсолютного давления. Чувствительный элемент </w:t>
            </w:r>
            <w:r w:rsidRPr="005B72A9">
              <w:rPr>
                <w:color w:val="000000"/>
                <w:sz w:val="20"/>
                <w:szCs w:val="20"/>
              </w:rPr>
              <w:lastRenderedPageBreak/>
              <w:t xml:space="preserve">датчика должен быть выполнен на базе монолитного кремниевого </w:t>
            </w:r>
            <w:proofErr w:type="spellStart"/>
            <w:r w:rsidRPr="005B72A9">
              <w:rPr>
                <w:color w:val="000000"/>
                <w:sz w:val="20"/>
                <w:szCs w:val="20"/>
              </w:rPr>
              <w:t>пьезо</w:t>
            </w:r>
            <w:proofErr w:type="spellEnd"/>
            <w:r w:rsidRPr="005B72A9">
              <w:rPr>
                <w:color w:val="000000"/>
                <w:sz w:val="20"/>
                <w:szCs w:val="20"/>
              </w:rPr>
              <w:t>-резистора с внедренной тензорезистивной структурой, которая позволяет исключить возможные погрешности и достичь необходимой точности измерений. В комплект должна быть включена гибкая трубка для подключения штуцера датчика к лабораторному оборудованию.</w:t>
            </w:r>
          </w:p>
          <w:p w:rsidR="00310036" w:rsidRPr="005B72A9" w:rsidRDefault="00310036" w:rsidP="00310036">
            <w:pPr>
              <w:tabs>
                <w:tab w:val="left" w:pos="201"/>
              </w:tabs>
              <w:jc w:val="both"/>
              <w:rPr>
                <w:color w:val="000000"/>
                <w:sz w:val="20"/>
                <w:szCs w:val="20"/>
              </w:rPr>
            </w:pPr>
            <w:r w:rsidRPr="005B72A9">
              <w:rPr>
                <w:color w:val="000000"/>
                <w:sz w:val="20"/>
                <w:szCs w:val="20"/>
              </w:rPr>
              <w:t>Технические характеристики:</w:t>
            </w:r>
          </w:p>
          <w:p w:rsidR="00310036" w:rsidRPr="005B72A9" w:rsidRDefault="00310036" w:rsidP="00310036">
            <w:pPr>
              <w:tabs>
                <w:tab w:val="left" w:pos="201"/>
              </w:tabs>
              <w:jc w:val="both"/>
              <w:rPr>
                <w:color w:val="000000"/>
                <w:sz w:val="20"/>
                <w:szCs w:val="20"/>
              </w:rPr>
            </w:pPr>
            <w:r w:rsidRPr="005B72A9">
              <w:rPr>
                <w:color w:val="000000"/>
                <w:sz w:val="20"/>
                <w:szCs w:val="20"/>
              </w:rPr>
              <w:t xml:space="preserve">Диапазон </w:t>
            </w:r>
            <w:r w:rsidRPr="00F52E48">
              <w:rPr>
                <w:color w:val="000000"/>
                <w:sz w:val="20"/>
                <w:szCs w:val="20"/>
              </w:rPr>
              <w:t>измерения не менее чем от 0 до 700 кПа;</w:t>
            </w:r>
          </w:p>
          <w:p w:rsidR="00310036" w:rsidRPr="005B72A9" w:rsidRDefault="00310036" w:rsidP="00310036">
            <w:pPr>
              <w:tabs>
                <w:tab w:val="left" w:pos="201"/>
              </w:tabs>
              <w:jc w:val="both"/>
              <w:rPr>
                <w:color w:val="000000"/>
                <w:sz w:val="20"/>
                <w:szCs w:val="20"/>
              </w:rPr>
            </w:pPr>
            <w:r w:rsidRPr="005B72A9">
              <w:rPr>
                <w:color w:val="000000"/>
                <w:sz w:val="20"/>
                <w:szCs w:val="20"/>
              </w:rPr>
              <w:t>Разрешение датчика не более 0,1 кПа;</w:t>
            </w:r>
          </w:p>
          <w:p w:rsidR="00310036" w:rsidRPr="005B72A9" w:rsidRDefault="00310036" w:rsidP="00310036">
            <w:pPr>
              <w:tabs>
                <w:tab w:val="left" w:pos="201"/>
              </w:tabs>
              <w:jc w:val="both"/>
              <w:rPr>
                <w:color w:val="000000"/>
                <w:sz w:val="20"/>
                <w:szCs w:val="20"/>
              </w:rPr>
            </w:pPr>
            <w:r w:rsidRPr="005B72A9">
              <w:rPr>
                <w:color w:val="000000"/>
                <w:sz w:val="20"/>
                <w:szCs w:val="20"/>
              </w:rPr>
              <w:t>Материал трубки – полиуретан;</w:t>
            </w:r>
          </w:p>
          <w:p w:rsidR="00310036" w:rsidRPr="005B72A9" w:rsidRDefault="00310036" w:rsidP="00310036">
            <w:pPr>
              <w:tabs>
                <w:tab w:val="left" w:pos="201"/>
              </w:tabs>
              <w:jc w:val="both"/>
              <w:rPr>
                <w:color w:val="000000"/>
                <w:sz w:val="20"/>
                <w:szCs w:val="20"/>
              </w:rPr>
            </w:pPr>
            <w:r w:rsidRPr="005B72A9">
              <w:rPr>
                <w:color w:val="000000"/>
                <w:sz w:val="20"/>
                <w:szCs w:val="20"/>
              </w:rPr>
              <w:t>Длина трубки не менее 300 мм;</w:t>
            </w:r>
          </w:p>
          <w:p w:rsidR="00310036" w:rsidRPr="005B72A9" w:rsidRDefault="00310036" w:rsidP="00310036">
            <w:pPr>
              <w:tabs>
                <w:tab w:val="left" w:pos="201"/>
              </w:tabs>
              <w:jc w:val="both"/>
              <w:rPr>
                <w:color w:val="000000"/>
                <w:sz w:val="20"/>
                <w:szCs w:val="20"/>
              </w:rPr>
            </w:pPr>
            <w:r w:rsidRPr="005B72A9">
              <w:rPr>
                <w:color w:val="000000"/>
                <w:sz w:val="20"/>
                <w:szCs w:val="20"/>
              </w:rPr>
              <w:t>Для герметичного соединения датчика с исследуемой средой внутренний диаметр трубки должен быть не более 4 мм.</w:t>
            </w:r>
          </w:p>
          <w:p w:rsidR="00310036" w:rsidRPr="005B72A9" w:rsidRDefault="00310036" w:rsidP="00310036">
            <w:pPr>
              <w:pStyle w:val="a9"/>
              <w:tabs>
                <w:tab w:val="left" w:pos="201"/>
              </w:tabs>
              <w:spacing w:after="0" w:line="240" w:lineRule="auto"/>
              <w:ind w:left="0"/>
              <w:jc w:val="both"/>
              <w:rPr>
                <w:rFonts w:ascii="Times New Roman" w:hAnsi="Times New Roman"/>
                <w:b/>
                <w:bCs/>
                <w:color w:val="000000"/>
                <w:sz w:val="20"/>
                <w:szCs w:val="20"/>
              </w:rPr>
            </w:pPr>
            <w:r w:rsidRPr="005B72A9">
              <w:rPr>
                <w:rFonts w:ascii="Times New Roman" w:hAnsi="Times New Roman"/>
                <w:b/>
                <w:bCs/>
                <w:color w:val="000000"/>
                <w:sz w:val="20"/>
                <w:szCs w:val="20"/>
              </w:rPr>
              <w:t>Датчик напряжения</w:t>
            </w:r>
          </w:p>
          <w:p w:rsidR="00310036" w:rsidRPr="005B72A9" w:rsidRDefault="00310036" w:rsidP="00310036">
            <w:pPr>
              <w:tabs>
                <w:tab w:val="left" w:pos="201"/>
              </w:tabs>
              <w:jc w:val="both"/>
              <w:rPr>
                <w:color w:val="000000"/>
                <w:sz w:val="20"/>
                <w:szCs w:val="20"/>
              </w:rPr>
            </w:pPr>
            <w:r w:rsidRPr="005B72A9">
              <w:rPr>
                <w:color w:val="000000"/>
                <w:sz w:val="20"/>
                <w:szCs w:val="20"/>
              </w:rPr>
              <w:t>Должен производить измерения уровней постоянного и переменного напряжения. Датчик должен быть оснащен системой защиты от перегрузки по току и напряжению. В комплекте датчика должен быть измерительный кабель на одной стороне с зажимами типа «крокодил» для подключения к электрическим схемам и штекером для соединения с датчиком на другой стороне.</w:t>
            </w:r>
          </w:p>
          <w:p w:rsidR="00310036" w:rsidRPr="005B72A9" w:rsidRDefault="00310036" w:rsidP="00310036">
            <w:pPr>
              <w:tabs>
                <w:tab w:val="left" w:pos="201"/>
              </w:tabs>
              <w:jc w:val="both"/>
              <w:rPr>
                <w:color w:val="000000"/>
                <w:sz w:val="20"/>
                <w:szCs w:val="20"/>
              </w:rPr>
            </w:pPr>
            <w:r w:rsidRPr="005B72A9">
              <w:rPr>
                <w:color w:val="000000"/>
                <w:sz w:val="20"/>
                <w:szCs w:val="20"/>
              </w:rPr>
              <w:t>Технические характеристики:</w:t>
            </w:r>
          </w:p>
          <w:p w:rsidR="00310036" w:rsidRPr="005B72A9" w:rsidRDefault="00310036" w:rsidP="00310036">
            <w:pPr>
              <w:tabs>
                <w:tab w:val="left" w:pos="201"/>
              </w:tabs>
              <w:jc w:val="both"/>
              <w:rPr>
                <w:color w:val="000000"/>
                <w:sz w:val="20"/>
                <w:szCs w:val="20"/>
              </w:rPr>
            </w:pPr>
            <w:r w:rsidRPr="005B72A9">
              <w:rPr>
                <w:color w:val="000000"/>
                <w:sz w:val="20"/>
                <w:szCs w:val="20"/>
              </w:rPr>
              <w:t xml:space="preserve">Диапазон </w:t>
            </w:r>
            <w:r w:rsidRPr="00F52E48">
              <w:rPr>
                <w:color w:val="000000"/>
                <w:sz w:val="20"/>
                <w:szCs w:val="20"/>
              </w:rPr>
              <w:t>измерения не менее чем от -10 до 10</w:t>
            </w:r>
            <w:proofErr w:type="gramStart"/>
            <w:r w:rsidRPr="00F52E48">
              <w:rPr>
                <w:color w:val="000000"/>
                <w:sz w:val="20"/>
                <w:szCs w:val="20"/>
              </w:rPr>
              <w:t xml:space="preserve"> В</w:t>
            </w:r>
            <w:proofErr w:type="gramEnd"/>
            <w:r w:rsidRPr="00F52E48">
              <w:rPr>
                <w:color w:val="000000"/>
                <w:sz w:val="20"/>
                <w:szCs w:val="20"/>
              </w:rPr>
              <w:t>;</w:t>
            </w:r>
          </w:p>
          <w:p w:rsidR="00310036" w:rsidRPr="005B72A9" w:rsidRDefault="00310036" w:rsidP="00310036">
            <w:pPr>
              <w:tabs>
                <w:tab w:val="left" w:pos="201"/>
              </w:tabs>
              <w:jc w:val="both"/>
              <w:rPr>
                <w:color w:val="000000"/>
                <w:sz w:val="20"/>
                <w:szCs w:val="20"/>
              </w:rPr>
            </w:pPr>
            <w:r w:rsidRPr="005B72A9">
              <w:rPr>
                <w:color w:val="000000"/>
                <w:sz w:val="20"/>
                <w:szCs w:val="20"/>
              </w:rPr>
              <w:t>Разрешение датчика не более 1 мВ;</w:t>
            </w:r>
          </w:p>
          <w:p w:rsidR="00322420" w:rsidRPr="00E04F3F" w:rsidRDefault="00310036" w:rsidP="00310036">
            <w:pPr>
              <w:spacing w:line="276" w:lineRule="auto"/>
              <w:jc w:val="both"/>
              <w:rPr>
                <w:b/>
                <w:color w:val="000000"/>
                <w:sz w:val="20"/>
                <w:szCs w:val="20"/>
              </w:rPr>
            </w:pPr>
            <w:r w:rsidRPr="005B72A9">
              <w:rPr>
                <w:sz w:val="20"/>
                <w:szCs w:val="20"/>
              </w:rPr>
              <w:t>Датчик должен быть оборудован разъемом-штекером диаметром не менее 3,5 мм для подключения измерительного кабеля.</w:t>
            </w:r>
          </w:p>
        </w:tc>
        <w:tc>
          <w:tcPr>
            <w:tcW w:w="1567" w:type="dxa"/>
            <w:vMerge/>
          </w:tcPr>
          <w:p w:rsidR="00322420" w:rsidRDefault="00322420" w:rsidP="00E4401A">
            <w:pPr>
              <w:spacing w:line="276" w:lineRule="auto"/>
              <w:jc w:val="both"/>
            </w:pPr>
          </w:p>
        </w:tc>
      </w:tr>
      <w:tr w:rsidR="00322420" w:rsidTr="00F1510E">
        <w:trPr>
          <w:trHeight w:val="135"/>
        </w:trPr>
        <w:tc>
          <w:tcPr>
            <w:tcW w:w="568" w:type="dxa"/>
          </w:tcPr>
          <w:p w:rsidR="00322420" w:rsidRDefault="00322420" w:rsidP="00E4401A">
            <w:pPr>
              <w:spacing w:line="276" w:lineRule="auto"/>
              <w:jc w:val="both"/>
              <w:rPr>
                <w:sz w:val="20"/>
                <w:szCs w:val="20"/>
              </w:rPr>
            </w:pPr>
            <w:r>
              <w:rPr>
                <w:sz w:val="20"/>
                <w:szCs w:val="20"/>
              </w:rPr>
              <w:lastRenderedPageBreak/>
              <w:t>6.5.</w:t>
            </w:r>
          </w:p>
        </w:tc>
        <w:tc>
          <w:tcPr>
            <w:tcW w:w="1417" w:type="dxa"/>
          </w:tcPr>
          <w:p w:rsidR="00322420" w:rsidRPr="004674C9" w:rsidRDefault="00310036" w:rsidP="00322420">
            <w:pPr>
              <w:spacing w:line="276" w:lineRule="auto"/>
              <w:jc w:val="both"/>
              <w:rPr>
                <w:sz w:val="20"/>
                <w:szCs w:val="20"/>
              </w:rPr>
            </w:pPr>
            <w:r w:rsidRPr="005B72A9">
              <w:rPr>
                <w:color w:val="000000"/>
                <w:sz w:val="20"/>
                <w:szCs w:val="20"/>
              </w:rPr>
              <w:t>Отдельные датчики</w:t>
            </w:r>
          </w:p>
        </w:tc>
        <w:tc>
          <w:tcPr>
            <w:tcW w:w="7230" w:type="dxa"/>
          </w:tcPr>
          <w:p w:rsidR="00310036" w:rsidRPr="005B72A9" w:rsidRDefault="00310036" w:rsidP="00310036">
            <w:pPr>
              <w:rPr>
                <w:b/>
                <w:bCs/>
                <w:color w:val="000000"/>
                <w:sz w:val="20"/>
                <w:szCs w:val="20"/>
              </w:rPr>
            </w:pPr>
            <w:r w:rsidRPr="005B72A9">
              <w:rPr>
                <w:b/>
                <w:bCs/>
                <w:color w:val="000000"/>
                <w:sz w:val="20"/>
                <w:szCs w:val="20"/>
              </w:rPr>
              <w:t>Датчик скорости потока воздуха</w:t>
            </w:r>
          </w:p>
          <w:p w:rsidR="00310036" w:rsidRPr="005B72A9" w:rsidRDefault="00310036" w:rsidP="00310036">
            <w:pPr>
              <w:tabs>
                <w:tab w:val="left" w:pos="201"/>
              </w:tabs>
              <w:spacing w:line="240" w:lineRule="atLeast"/>
              <w:jc w:val="both"/>
              <w:rPr>
                <w:color w:val="000000"/>
                <w:sz w:val="20"/>
                <w:szCs w:val="20"/>
              </w:rPr>
            </w:pPr>
            <w:r w:rsidRPr="005B72A9">
              <w:rPr>
                <w:color w:val="000000"/>
                <w:sz w:val="20"/>
                <w:szCs w:val="20"/>
              </w:rPr>
              <w:t xml:space="preserve">Должен измерять скорость и температуру потока воздуха (ветра). </w:t>
            </w:r>
            <w:proofErr w:type="gramStart"/>
            <w:r w:rsidRPr="005B72A9">
              <w:rPr>
                <w:color w:val="000000"/>
                <w:sz w:val="20"/>
                <w:szCs w:val="20"/>
              </w:rPr>
              <w:t>Датчик должен быть оснащен выносной крыльчаткой со встроенными температурным датчиком.</w:t>
            </w:r>
            <w:proofErr w:type="gramEnd"/>
            <w:r w:rsidRPr="005B72A9">
              <w:rPr>
                <w:color w:val="000000"/>
                <w:sz w:val="20"/>
                <w:szCs w:val="20"/>
              </w:rPr>
              <w:t xml:space="preserve"> В рукоятку крыльчатки должна быть вмонтирована металлическая гайка для крепления крыльчатки. На внутренней поверхности воздушного канала крыльчатки должны быть нанесены указатели направления воздушного потока, которые служат для правильной ориентации крыльчатки в потоке.</w:t>
            </w:r>
          </w:p>
          <w:p w:rsidR="00310036" w:rsidRPr="005B72A9" w:rsidRDefault="00310036" w:rsidP="00310036">
            <w:pPr>
              <w:tabs>
                <w:tab w:val="left" w:pos="201"/>
              </w:tabs>
              <w:spacing w:line="240" w:lineRule="atLeast"/>
              <w:jc w:val="both"/>
              <w:rPr>
                <w:color w:val="000000"/>
                <w:sz w:val="20"/>
                <w:szCs w:val="20"/>
              </w:rPr>
            </w:pPr>
            <w:r w:rsidRPr="005B72A9">
              <w:rPr>
                <w:color w:val="000000"/>
                <w:sz w:val="20"/>
                <w:szCs w:val="20"/>
              </w:rPr>
              <w:t xml:space="preserve">Технические характеристики: </w:t>
            </w:r>
          </w:p>
          <w:p w:rsidR="00310036" w:rsidRPr="00F52E48" w:rsidRDefault="00310036" w:rsidP="00310036">
            <w:pPr>
              <w:rPr>
                <w:color w:val="000000"/>
                <w:sz w:val="20"/>
                <w:szCs w:val="20"/>
              </w:rPr>
            </w:pPr>
            <w:r w:rsidRPr="005B72A9">
              <w:rPr>
                <w:color w:val="000000"/>
                <w:sz w:val="20"/>
                <w:szCs w:val="20"/>
              </w:rPr>
              <w:t xml:space="preserve">Диапазон измерения скорости потока </w:t>
            </w:r>
            <w:r w:rsidRPr="00F52E48">
              <w:rPr>
                <w:color w:val="000000"/>
                <w:sz w:val="20"/>
                <w:szCs w:val="20"/>
              </w:rPr>
              <w:t>воздуха не менее чем от 0 до 30 м/с;</w:t>
            </w:r>
          </w:p>
          <w:p w:rsidR="00310036" w:rsidRPr="00F52E48" w:rsidRDefault="00310036" w:rsidP="00310036">
            <w:pPr>
              <w:rPr>
                <w:color w:val="000000"/>
                <w:sz w:val="20"/>
                <w:szCs w:val="20"/>
              </w:rPr>
            </w:pPr>
            <w:r w:rsidRPr="00F52E48">
              <w:rPr>
                <w:color w:val="000000"/>
                <w:sz w:val="20"/>
                <w:szCs w:val="20"/>
              </w:rPr>
              <w:t>Разрешение при измерении скорости потока не более 0,1 м/</w:t>
            </w:r>
            <w:proofErr w:type="gramStart"/>
            <w:r w:rsidRPr="00F52E48">
              <w:rPr>
                <w:color w:val="000000"/>
                <w:sz w:val="20"/>
                <w:szCs w:val="20"/>
              </w:rPr>
              <w:t>с</w:t>
            </w:r>
            <w:proofErr w:type="gramEnd"/>
            <w:r w:rsidRPr="00F52E48">
              <w:rPr>
                <w:color w:val="000000"/>
                <w:sz w:val="20"/>
                <w:szCs w:val="20"/>
              </w:rPr>
              <w:t>;</w:t>
            </w:r>
          </w:p>
          <w:p w:rsidR="00310036" w:rsidRPr="005B72A9" w:rsidRDefault="00310036" w:rsidP="00310036">
            <w:pPr>
              <w:rPr>
                <w:color w:val="000000"/>
                <w:sz w:val="20"/>
                <w:szCs w:val="20"/>
              </w:rPr>
            </w:pPr>
            <w:r w:rsidRPr="00F52E48">
              <w:rPr>
                <w:color w:val="000000"/>
                <w:sz w:val="20"/>
                <w:szCs w:val="20"/>
              </w:rPr>
              <w:t>Диапазон измерения температуры потока воздуха не менее чем от -40 до 60</w:t>
            </w:r>
            <w:proofErr w:type="gramStart"/>
            <w:r w:rsidRPr="00F52E48">
              <w:rPr>
                <w:color w:val="000000"/>
                <w:sz w:val="20"/>
                <w:szCs w:val="20"/>
              </w:rPr>
              <w:t xml:space="preserve"> °С</w:t>
            </w:r>
            <w:proofErr w:type="gramEnd"/>
            <w:r w:rsidRPr="00F52E48">
              <w:rPr>
                <w:color w:val="000000"/>
                <w:sz w:val="20"/>
                <w:szCs w:val="20"/>
              </w:rPr>
              <w:t>;</w:t>
            </w:r>
          </w:p>
          <w:p w:rsidR="00A5423A" w:rsidRDefault="00310036" w:rsidP="00310036">
            <w:pPr>
              <w:rPr>
                <w:color w:val="000000"/>
                <w:sz w:val="20"/>
                <w:szCs w:val="20"/>
              </w:rPr>
            </w:pPr>
            <w:r w:rsidRPr="005B72A9">
              <w:rPr>
                <w:color w:val="000000"/>
                <w:sz w:val="20"/>
                <w:szCs w:val="20"/>
              </w:rPr>
              <w:t>Разрешение при измерении температуры потока не более 0,1</w:t>
            </w:r>
            <w:proofErr w:type="gramStart"/>
            <w:r w:rsidRPr="005B72A9">
              <w:rPr>
                <w:color w:val="000000"/>
                <w:sz w:val="20"/>
                <w:szCs w:val="20"/>
              </w:rPr>
              <w:t xml:space="preserve"> °С</w:t>
            </w:r>
            <w:proofErr w:type="gramEnd"/>
            <w:r w:rsidRPr="005B72A9">
              <w:rPr>
                <w:color w:val="000000"/>
                <w:sz w:val="20"/>
                <w:szCs w:val="20"/>
              </w:rPr>
              <w:t>;</w:t>
            </w:r>
          </w:p>
          <w:p w:rsidR="00310036" w:rsidRPr="005B72A9" w:rsidRDefault="00310036" w:rsidP="00310036">
            <w:pPr>
              <w:rPr>
                <w:color w:val="000000"/>
                <w:sz w:val="20"/>
                <w:szCs w:val="20"/>
              </w:rPr>
            </w:pPr>
            <w:r w:rsidRPr="005B72A9">
              <w:rPr>
                <w:color w:val="000000"/>
                <w:sz w:val="20"/>
                <w:szCs w:val="20"/>
              </w:rPr>
              <w:t xml:space="preserve">Разъем штекера крыльчатки – </w:t>
            </w:r>
            <w:r w:rsidRPr="005B72A9">
              <w:rPr>
                <w:color w:val="000000"/>
                <w:sz w:val="20"/>
                <w:szCs w:val="20"/>
                <w:lang w:val="en-US"/>
              </w:rPr>
              <w:t>USB</w:t>
            </w:r>
            <w:r w:rsidRPr="005B72A9">
              <w:rPr>
                <w:color w:val="000000"/>
                <w:sz w:val="20"/>
                <w:szCs w:val="20"/>
              </w:rPr>
              <w:t xml:space="preserve"> </w:t>
            </w:r>
            <w:r w:rsidRPr="005B72A9">
              <w:rPr>
                <w:color w:val="000000"/>
                <w:sz w:val="20"/>
                <w:szCs w:val="20"/>
                <w:lang w:val="en-US"/>
              </w:rPr>
              <w:t>A</w:t>
            </w:r>
            <w:r w:rsidRPr="005B72A9">
              <w:rPr>
                <w:color w:val="000000"/>
                <w:sz w:val="20"/>
                <w:szCs w:val="20"/>
              </w:rPr>
              <w:t>;</w:t>
            </w:r>
          </w:p>
          <w:p w:rsidR="00310036" w:rsidRPr="005B72A9" w:rsidRDefault="00310036" w:rsidP="00310036">
            <w:pPr>
              <w:rPr>
                <w:color w:val="000000"/>
                <w:sz w:val="20"/>
                <w:szCs w:val="20"/>
              </w:rPr>
            </w:pPr>
            <w:r w:rsidRPr="005B72A9">
              <w:rPr>
                <w:color w:val="000000"/>
                <w:sz w:val="20"/>
                <w:szCs w:val="20"/>
              </w:rPr>
              <w:t>Длина крыльчатки с рукояткой не менее 175 мм;</w:t>
            </w:r>
          </w:p>
          <w:p w:rsidR="00310036" w:rsidRPr="005B72A9" w:rsidRDefault="00310036" w:rsidP="00310036">
            <w:pPr>
              <w:tabs>
                <w:tab w:val="left" w:pos="201"/>
              </w:tabs>
              <w:spacing w:line="240" w:lineRule="atLeast"/>
              <w:jc w:val="both"/>
              <w:rPr>
                <w:color w:val="000000"/>
                <w:sz w:val="20"/>
                <w:szCs w:val="20"/>
              </w:rPr>
            </w:pPr>
            <w:r w:rsidRPr="005B72A9">
              <w:rPr>
                <w:color w:val="000000"/>
                <w:sz w:val="20"/>
                <w:szCs w:val="20"/>
              </w:rPr>
              <w:t>Размер резьбы гайки, вмонтированной в рукоятку – М</w:t>
            </w:r>
            <w:proofErr w:type="gramStart"/>
            <w:r w:rsidRPr="005B72A9">
              <w:rPr>
                <w:color w:val="000000"/>
                <w:sz w:val="20"/>
                <w:szCs w:val="20"/>
              </w:rPr>
              <w:t>6</w:t>
            </w:r>
            <w:proofErr w:type="gramEnd"/>
            <w:r w:rsidRPr="005B72A9">
              <w:rPr>
                <w:color w:val="000000"/>
                <w:sz w:val="20"/>
                <w:szCs w:val="20"/>
              </w:rPr>
              <w:t>;</w:t>
            </w:r>
          </w:p>
          <w:p w:rsidR="00310036" w:rsidRPr="005B72A9" w:rsidRDefault="00310036" w:rsidP="00310036">
            <w:pPr>
              <w:tabs>
                <w:tab w:val="left" w:pos="201"/>
              </w:tabs>
              <w:rPr>
                <w:color w:val="000000"/>
                <w:sz w:val="20"/>
                <w:szCs w:val="20"/>
              </w:rPr>
            </w:pPr>
            <w:r w:rsidRPr="005B72A9">
              <w:rPr>
                <w:color w:val="000000"/>
                <w:sz w:val="20"/>
                <w:szCs w:val="20"/>
              </w:rPr>
              <w:t>Габаритные размеры корпуса (</w:t>
            </w:r>
            <w:proofErr w:type="spellStart"/>
            <w:r w:rsidRPr="005B72A9">
              <w:rPr>
                <w:color w:val="000000"/>
                <w:sz w:val="20"/>
                <w:szCs w:val="20"/>
              </w:rPr>
              <w:t>ДхШхВ</w:t>
            </w:r>
            <w:proofErr w:type="spellEnd"/>
            <w:r w:rsidRPr="005B72A9">
              <w:rPr>
                <w:color w:val="000000"/>
                <w:sz w:val="20"/>
                <w:szCs w:val="20"/>
              </w:rPr>
              <w:t>) не более 66 х 46 х 22 мм;</w:t>
            </w:r>
          </w:p>
          <w:p w:rsidR="00310036" w:rsidRPr="005B72A9" w:rsidRDefault="00310036" w:rsidP="00310036">
            <w:pPr>
              <w:tabs>
                <w:tab w:val="left" w:pos="201"/>
              </w:tabs>
              <w:rPr>
                <w:color w:val="000000"/>
                <w:sz w:val="20"/>
                <w:szCs w:val="20"/>
              </w:rPr>
            </w:pPr>
            <w:r w:rsidRPr="005B72A9">
              <w:rPr>
                <w:color w:val="000000"/>
                <w:sz w:val="20"/>
                <w:szCs w:val="20"/>
              </w:rPr>
              <w:t xml:space="preserve">Разъем для подключения датчика – </w:t>
            </w:r>
            <w:r w:rsidRPr="005B72A9">
              <w:rPr>
                <w:color w:val="000000"/>
                <w:sz w:val="20"/>
                <w:szCs w:val="20"/>
                <w:lang w:val="en-US"/>
              </w:rPr>
              <w:t>mini</w:t>
            </w:r>
            <w:r w:rsidRPr="005B72A9">
              <w:rPr>
                <w:color w:val="000000"/>
                <w:sz w:val="20"/>
                <w:szCs w:val="20"/>
              </w:rPr>
              <w:t>-</w:t>
            </w:r>
            <w:r w:rsidRPr="005B72A9">
              <w:rPr>
                <w:color w:val="000000"/>
                <w:sz w:val="20"/>
                <w:szCs w:val="20"/>
                <w:lang w:val="en-US"/>
              </w:rPr>
              <w:t>USB</w:t>
            </w:r>
            <w:r w:rsidRPr="005B72A9">
              <w:rPr>
                <w:color w:val="000000"/>
                <w:sz w:val="20"/>
                <w:szCs w:val="20"/>
              </w:rPr>
              <w:t xml:space="preserve"> (тип </w:t>
            </w:r>
            <w:r w:rsidRPr="005B72A9">
              <w:rPr>
                <w:color w:val="000000"/>
                <w:sz w:val="20"/>
                <w:szCs w:val="20"/>
                <w:lang w:val="en-US"/>
              </w:rPr>
              <w:t>B</w:t>
            </w:r>
            <w:r w:rsidRPr="005B72A9">
              <w:rPr>
                <w:color w:val="000000"/>
                <w:sz w:val="20"/>
                <w:szCs w:val="20"/>
              </w:rPr>
              <w:t>);</w:t>
            </w:r>
          </w:p>
          <w:p w:rsidR="00310036" w:rsidRPr="005B72A9" w:rsidRDefault="00310036" w:rsidP="00310036">
            <w:pPr>
              <w:rPr>
                <w:b/>
                <w:bCs/>
                <w:color w:val="000000"/>
                <w:sz w:val="20"/>
                <w:szCs w:val="20"/>
              </w:rPr>
            </w:pPr>
            <w:r w:rsidRPr="005B72A9">
              <w:rPr>
                <w:color w:val="000000"/>
                <w:sz w:val="20"/>
                <w:szCs w:val="20"/>
              </w:rPr>
              <w:t>На нижнюю часть датчика должна быть установлена магнитная полоса, обеспечивающая надежную фиксацию датчика на металлической поверхности.</w:t>
            </w:r>
          </w:p>
          <w:p w:rsidR="00310036" w:rsidRPr="005B72A9" w:rsidRDefault="00310036" w:rsidP="00310036">
            <w:pPr>
              <w:rPr>
                <w:b/>
                <w:bCs/>
                <w:color w:val="000000"/>
                <w:sz w:val="20"/>
                <w:szCs w:val="20"/>
              </w:rPr>
            </w:pPr>
            <w:r w:rsidRPr="005B72A9">
              <w:rPr>
                <w:b/>
                <w:bCs/>
                <w:color w:val="000000"/>
                <w:sz w:val="20"/>
                <w:szCs w:val="20"/>
              </w:rPr>
              <w:t>Датчик электронный компас</w:t>
            </w:r>
          </w:p>
          <w:p w:rsidR="00310036" w:rsidRPr="005B72A9" w:rsidRDefault="00310036" w:rsidP="00310036">
            <w:pPr>
              <w:jc w:val="both"/>
              <w:rPr>
                <w:color w:val="000000"/>
                <w:sz w:val="20"/>
                <w:szCs w:val="20"/>
              </w:rPr>
            </w:pPr>
            <w:r w:rsidRPr="005B72A9">
              <w:rPr>
                <w:color w:val="000000"/>
                <w:sz w:val="20"/>
                <w:szCs w:val="20"/>
              </w:rPr>
              <w:t>Должен определять стороны света и магнитные полюса Земли. В датчик должен быть встроен чувствительный элемент, взаимодействующий с магнитным полем Земли. В интегральную схему должен быть встроен цифровой усилитель на не менее</w:t>
            </w:r>
            <w:proofErr w:type="gramStart"/>
            <w:r w:rsidRPr="005B72A9">
              <w:rPr>
                <w:color w:val="000000"/>
                <w:sz w:val="20"/>
                <w:szCs w:val="20"/>
              </w:rPr>
              <w:t>,</w:t>
            </w:r>
            <w:proofErr w:type="gramEnd"/>
            <w:r w:rsidRPr="005B72A9">
              <w:rPr>
                <w:color w:val="000000"/>
                <w:sz w:val="20"/>
                <w:szCs w:val="20"/>
              </w:rPr>
              <w:t xml:space="preserve"> чем 4 различных диапазона. Программное обеспечение должно автоматически обрабатывать получаемые данные и отображать пользователю в виде указаний сторон света и значения интенсивности магнитного поля.</w:t>
            </w:r>
          </w:p>
          <w:p w:rsidR="00310036" w:rsidRPr="005B72A9" w:rsidRDefault="00310036" w:rsidP="00310036">
            <w:pPr>
              <w:rPr>
                <w:color w:val="000000"/>
                <w:sz w:val="20"/>
                <w:szCs w:val="20"/>
              </w:rPr>
            </w:pPr>
            <w:r w:rsidRPr="005B72A9">
              <w:rPr>
                <w:color w:val="000000"/>
                <w:sz w:val="20"/>
                <w:szCs w:val="20"/>
              </w:rPr>
              <w:t xml:space="preserve">Технические характеристики: </w:t>
            </w:r>
          </w:p>
          <w:p w:rsidR="00310036" w:rsidRPr="005B72A9" w:rsidRDefault="00310036" w:rsidP="00310036">
            <w:pPr>
              <w:rPr>
                <w:color w:val="000000"/>
                <w:sz w:val="20"/>
                <w:szCs w:val="20"/>
              </w:rPr>
            </w:pPr>
            <w:r w:rsidRPr="00F52E48">
              <w:rPr>
                <w:color w:val="000000"/>
                <w:sz w:val="20"/>
                <w:szCs w:val="20"/>
              </w:rPr>
              <w:t>Диапазоны измерения (должны переключаться в программном обеспечении): не менее чем от – 4 до + 4 Гаусс; не менее чем от – 8 до + 8 Гаусс; не менее чем от – 12 до + 12 Гаусс; не менее чем от – 16 до + 16 Гаусс;</w:t>
            </w:r>
          </w:p>
          <w:p w:rsidR="00310036" w:rsidRPr="005B72A9" w:rsidRDefault="00310036" w:rsidP="00310036">
            <w:pPr>
              <w:rPr>
                <w:color w:val="000000"/>
                <w:sz w:val="20"/>
                <w:szCs w:val="20"/>
              </w:rPr>
            </w:pPr>
            <w:r w:rsidRPr="005B72A9">
              <w:rPr>
                <w:color w:val="000000"/>
                <w:sz w:val="20"/>
                <w:szCs w:val="20"/>
              </w:rPr>
              <w:t>Разрешение датчика при измерении магнитного поля Земли не более 0,01 Гаусс;</w:t>
            </w:r>
          </w:p>
          <w:p w:rsidR="00310036" w:rsidRPr="005B72A9" w:rsidRDefault="00310036" w:rsidP="00310036">
            <w:pPr>
              <w:rPr>
                <w:color w:val="000000"/>
                <w:sz w:val="20"/>
                <w:szCs w:val="20"/>
              </w:rPr>
            </w:pPr>
            <w:r w:rsidRPr="005B72A9">
              <w:rPr>
                <w:color w:val="000000"/>
                <w:sz w:val="20"/>
                <w:szCs w:val="20"/>
              </w:rPr>
              <w:t>Разрешение датчика при измерении азимута не более 1 градуса;</w:t>
            </w:r>
          </w:p>
          <w:p w:rsidR="00310036" w:rsidRPr="005B72A9" w:rsidRDefault="00310036" w:rsidP="00310036">
            <w:pPr>
              <w:tabs>
                <w:tab w:val="left" w:pos="201"/>
              </w:tabs>
              <w:rPr>
                <w:color w:val="000000"/>
                <w:sz w:val="20"/>
                <w:szCs w:val="20"/>
              </w:rPr>
            </w:pPr>
            <w:r w:rsidRPr="005B72A9">
              <w:rPr>
                <w:color w:val="000000"/>
                <w:sz w:val="20"/>
                <w:szCs w:val="20"/>
              </w:rPr>
              <w:t>Габаритные размеры корпуса (</w:t>
            </w:r>
            <w:proofErr w:type="spellStart"/>
            <w:r w:rsidRPr="005B72A9">
              <w:rPr>
                <w:color w:val="000000"/>
                <w:sz w:val="20"/>
                <w:szCs w:val="20"/>
              </w:rPr>
              <w:t>ДхШхВ</w:t>
            </w:r>
            <w:proofErr w:type="spellEnd"/>
            <w:r w:rsidRPr="005B72A9">
              <w:rPr>
                <w:color w:val="000000"/>
                <w:sz w:val="20"/>
                <w:szCs w:val="20"/>
              </w:rPr>
              <w:t>) не более 66 х 46 х 22 мм;</w:t>
            </w:r>
          </w:p>
          <w:p w:rsidR="00310036" w:rsidRPr="005B72A9" w:rsidRDefault="00310036" w:rsidP="00310036">
            <w:pPr>
              <w:tabs>
                <w:tab w:val="left" w:pos="201"/>
              </w:tabs>
              <w:rPr>
                <w:color w:val="000000"/>
                <w:sz w:val="20"/>
                <w:szCs w:val="20"/>
              </w:rPr>
            </w:pPr>
            <w:r w:rsidRPr="005B72A9">
              <w:rPr>
                <w:color w:val="000000"/>
                <w:sz w:val="20"/>
                <w:szCs w:val="20"/>
              </w:rPr>
              <w:t xml:space="preserve">Разъем для подключения датчика – </w:t>
            </w:r>
            <w:r w:rsidRPr="005B72A9">
              <w:rPr>
                <w:color w:val="000000"/>
                <w:sz w:val="20"/>
                <w:szCs w:val="20"/>
                <w:lang w:val="en-US"/>
              </w:rPr>
              <w:t>mini</w:t>
            </w:r>
            <w:r w:rsidRPr="005B72A9">
              <w:rPr>
                <w:color w:val="000000"/>
                <w:sz w:val="20"/>
                <w:szCs w:val="20"/>
              </w:rPr>
              <w:t>-</w:t>
            </w:r>
            <w:r w:rsidRPr="005B72A9">
              <w:rPr>
                <w:color w:val="000000"/>
                <w:sz w:val="20"/>
                <w:szCs w:val="20"/>
                <w:lang w:val="en-US"/>
              </w:rPr>
              <w:t>USB</w:t>
            </w:r>
            <w:r w:rsidRPr="005B72A9">
              <w:rPr>
                <w:color w:val="000000"/>
                <w:sz w:val="20"/>
                <w:szCs w:val="20"/>
              </w:rPr>
              <w:t xml:space="preserve"> (тип </w:t>
            </w:r>
            <w:r w:rsidRPr="005B72A9">
              <w:rPr>
                <w:color w:val="000000"/>
                <w:sz w:val="20"/>
                <w:szCs w:val="20"/>
                <w:lang w:val="en-US"/>
              </w:rPr>
              <w:t>B</w:t>
            </w:r>
            <w:r w:rsidRPr="005B72A9">
              <w:rPr>
                <w:color w:val="000000"/>
                <w:sz w:val="20"/>
                <w:szCs w:val="20"/>
              </w:rPr>
              <w:t>);</w:t>
            </w:r>
          </w:p>
          <w:p w:rsidR="00310036" w:rsidRPr="005B72A9" w:rsidRDefault="00310036" w:rsidP="004540E2">
            <w:pPr>
              <w:jc w:val="both"/>
              <w:rPr>
                <w:b/>
                <w:bCs/>
                <w:color w:val="000000"/>
                <w:sz w:val="20"/>
                <w:szCs w:val="20"/>
              </w:rPr>
            </w:pPr>
            <w:r w:rsidRPr="005B72A9">
              <w:rPr>
                <w:color w:val="000000"/>
                <w:sz w:val="20"/>
                <w:szCs w:val="20"/>
              </w:rPr>
              <w:t>На нижнюю часть датчика должна быть установлена магнитная полоса, обеспечивающая надежную фиксацию датчика на металлической поверхности.</w:t>
            </w:r>
          </w:p>
          <w:p w:rsidR="00310036" w:rsidRPr="005B72A9" w:rsidRDefault="00310036" w:rsidP="00310036">
            <w:pPr>
              <w:rPr>
                <w:b/>
                <w:bCs/>
                <w:color w:val="000000"/>
                <w:sz w:val="20"/>
                <w:szCs w:val="20"/>
              </w:rPr>
            </w:pPr>
            <w:r w:rsidRPr="005B72A9">
              <w:rPr>
                <w:b/>
                <w:bCs/>
                <w:color w:val="000000"/>
                <w:sz w:val="20"/>
                <w:szCs w:val="20"/>
              </w:rPr>
              <w:t>Датчик усилия</w:t>
            </w:r>
          </w:p>
          <w:p w:rsidR="00310036" w:rsidRPr="005B72A9" w:rsidRDefault="00310036" w:rsidP="00310036">
            <w:pPr>
              <w:tabs>
                <w:tab w:val="left" w:pos="201"/>
              </w:tabs>
              <w:spacing w:line="240" w:lineRule="atLeast"/>
              <w:jc w:val="both"/>
              <w:rPr>
                <w:color w:val="000000"/>
                <w:sz w:val="20"/>
                <w:szCs w:val="20"/>
              </w:rPr>
            </w:pPr>
            <w:r w:rsidRPr="005B72A9">
              <w:rPr>
                <w:color w:val="000000"/>
                <w:sz w:val="20"/>
                <w:szCs w:val="20"/>
              </w:rPr>
              <w:t xml:space="preserve">Должен измерять вес тел и действующую силу. Чувствительный элемент датчика – тензометрический модуль с инструментальным усилителем сигнала. В </w:t>
            </w:r>
            <w:r w:rsidRPr="005B72A9">
              <w:rPr>
                <w:color w:val="000000"/>
                <w:sz w:val="20"/>
                <w:szCs w:val="20"/>
              </w:rPr>
              <w:lastRenderedPageBreak/>
              <w:t>тензометрическом модуле должно быть отверстие для фиксации крюка.</w:t>
            </w:r>
          </w:p>
          <w:p w:rsidR="00310036" w:rsidRPr="005B72A9" w:rsidRDefault="00310036" w:rsidP="00310036">
            <w:pPr>
              <w:tabs>
                <w:tab w:val="left" w:pos="201"/>
              </w:tabs>
              <w:spacing w:line="240" w:lineRule="atLeast"/>
              <w:jc w:val="both"/>
              <w:rPr>
                <w:color w:val="000000"/>
                <w:sz w:val="20"/>
                <w:szCs w:val="20"/>
              </w:rPr>
            </w:pPr>
            <w:r w:rsidRPr="005B72A9">
              <w:rPr>
                <w:color w:val="000000"/>
                <w:sz w:val="20"/>
                <w:szCs w:val="20"/>
              </w:rPr>
              <w:t>Технические характеристики:</w:t>
            </w:r>
          </w:p>
          <w:p w:rsidR="00310036" w:rsidRPr="005B72A9" w:rsidRDefault="00310036" w:rsidP="00310036">
            <w:pPr>
              <w:tabs>
                <w:tab w:val="left" w:pos="201"/>
              </w:tabs>
              <w:spacing w:line="240" w:lineRule="atLeast"/>
              <w:jc w:val="both"/>
              <w:rPr>
                <w:color w:val="000000"/>
                <w:sz w:val="20"/>
                <w:szCs w:val="20"/>
              </w:rPr>
            </w:pPr>
            <w:r w:rsidRPr="005B72A9">
              <w:rPr>
                <w:color w:val="000000"/>
                <w:sz w:val="20"/>
                <w:szCs w:val="20"/>
              </w:rPr>
              <w:t xml:space="preserve">Диапазон </w:t>
            </w:r>
            <w:r w:rsidRPr="00F52E48">
              <w:rPr>
                <w:color w:val="000000"/>
                <w:sz w:val="20"/>
                <w:szCs w:val="20"/>
              </w:rPr>
              <w:t>измерений не менее чем от – 50 до 50 Н;</w:t>
            </w:r>
          </w:p>
          <w:p w:rsidR="00310036" w:rsidRPr="005B72A9" w:rsidRDefault="00310036" w:rsidP="00310036">
            <w:pPr>
              <w:tabs>
                <w:tab w:val="left" w:pos="201"/>
              </w:tabs>
              <w:spacing w:line="240" w:lineRule="atLeast"/>
              <w:jc w:val="both"/>
              <w:rPr>
                <w:color w:val="000000"/>
                <w:sz w:val="20"/>
                <w:szCs w:val="20"/>
              </w:rPr>
            </w:pPr>
            <w:r w:rsidRPr="005B72A9">
              <w:rPr>
                <w:color w:val="000000"/>
                <w:sz w:val="20"/>
                <w:szCs w:val="20"/>
              </w:rPr>
              <w:t>Разрешение датчика не более 0,02 Н;</w:t>
            </w:r>
          </w:p>
          <w:p w:rsidR="00310036" w:rsidRPr="005B72A9" w:rsidRDefault="00310036" w:rsidP="00310036">
            <w:pPr>
              <w:tabs>
                <w:tab w:val="left" w:pos="201"/>
              </w:tabs>
              <w:spacing w:line="240" w:lineRule="atLeast"/>
              <w:jc w:val="both"/>
              <w:rPr>
                <w:color w:val="000000"/>
                <w:sz w:val="20"/>
                <w:szCs w:val="20"/>
              </w:rPr>
            </w:pPr>
            <w:r w:rsidRPr="005B72A9">
              <w:rPr>
                <w:color w:val="000000"/>
                <w:sz w:val="20"/>
                <w:szCs w:val="20"/>
              </w:rPr>
              <w:t>Диаметр резьбового соединения крюка для подвеса – М</w:t>
            </w:r>
            <w:proofErr w:type="gramStart"/>
            <w:r w:rsidRPr="005B72A9">
              <w:rPr>
                <w:color w:val="000000"/>
                <w:sz w:val="20"/>
                <w:szCs w:val="20"/>
              </w:rPr>
              <w:t>4</w:t>
            </w:r>
            <w:proofErr w:type="gramEnd"/>
            <w:r w:rsidRPr="005B72A9">
              <w:rPr>
                <w:color w:val="000000"/>
                <w:sz w:val="20"/>
                <w:szCs w:val="20"/>
              </w:rPr>
              <w:t>;</w:t>
            </w:r>
          </w:p>
          <w:p w:rsidR="00310036" w:rsidRPr="005B72A9" w:rsidRDefault="00310036" w:rsidP="00310036">
            <w:pPr>
              <w:tabs>
                <w:tab w:val="left" w:pos="201"/>
              </w:tabs>
              <w:spacing w:line="240" w:lineRule="atLeast"/>
              <w:jc w:val="both"/>
              <w:rPr>
                <w:color w:val="000000"/>
                <w:sz w:val="20"/>
                <w:szCs w:val="20"/>
              </w:rPr>
            </w:pPr>
            <w:r w:rsidRPr="005B72A9">
              <w:rPr>
                <w:color w:val="000000"/>
                <w:sz w:val="20"/>
                <w:szCs w:val="20"/>
              </w:rPr>
              <w:t>Высота крюка не менее 40 мм;</w:t>
            </w:r>
          </w:p>
          <w:p w:rsidR="00310036" w:rsidRPr="005B72A9" w:rsidRDefault="00310036" w:rsidP="00310036">
            <w:pPr>
              <w:tabs>
                <w:tab w:val="left" w:pos="201"/>
              </w:tabs>
              <w:spacing w:line="240" w:lineRule="atLeast"/>
              <w:jc w:val="both"/>
              <w:rPr>
                <w:color w:val="000000"/>
                <w:sz w:val="20"/>
                <w:szCs w:val="20"/>
              </w:rPr>
            </w:pPr>
            <w:r w:rsidRPr="005B72A9">
              <w:rPr>
                <w:color w:val="000000"/>
                <w:sz w:val="20"/>
                <w:szCs w:val="20"/>
              </w:rPr>
              <w:t>Длина резьбовой части крюка не менее 10 мм;</w:t>
            </w:r>
          </w:p>
          <w:p w:rsidR="00310036" w:rsidRPr="005B72A9" w:rsidRDefault="00310036" w:rsidP="00310036">
            <w:pPr>
              <w:tabs>
                <w:tab w:val="left" w:pos="201"/>
              </w:tabs>
              <w:spacing w:line="240" w:lineRule="atLeast"/>
              <w:jc w:val="both"/>
              <w:rPr>
                <w:color w:val="000000"/>
                <w:sz w:val="20"/>
                <w:szCs w:val="20"/>
              </w:rPr>
            </w:pPr>
            <w:r w:rsidRPr="005B72A9">
              <w:rPr>
                <w:color w:val="000000"/>
                <w:sz w:val="20"/>
                <w:szCs w:val="20"/>
              </w:rPr>
              <w:t>Крюк должен быть оснащен упором, который ограничивает количество оборотов при закручивании;</w:t>
            </w:r>
          </w:p>
          <w:p w:rsidR="00310036" w:rsidRPr="005B72A9" w:rsidRDefault="00310036" w:rsidP="00310036">
            <w:pPr>
              <w:tabs>
                <w:tab w:val="left" w:pos="201"/>
              </w:tabs>
              <w:rPr>
                <w:color w:val="000000"/>
                <w:sz w:val="20"/>
                <w:szCs w:val="20"/>
              </w:rPr>
            </w:pPr>
            <w:r w:rsidRPr="005B72A9">
              <w:rPr>
                <w:color w:val="000000"/>
                <w:sz w:val="20"/>
                <w:szCs w:val="20"/>
              </w:rPr>
              <w:t>Габаритные размеры корпуса (</w:t>
            </w:r>
            <w:proofErr w:type="spellStart"/>
            <w:r w:rsidRPr="005B72A9">
              <w:rPr>
                <w:color w:val="000000"/>
                <w:sz w:val="20"/>
                <w:szCs w:val="20"/>
              </w:rPr>
              <w:t>ДхШхВ</w:t>
            </w:r>
            <w:proofErr w:type="spellEnd"/>
            <w:r w:rsidRPr="005B72A9">
              <w:rPr>
                <w:color w:val="000000"/>
                <w:sz w:val="20"/>
                <w:szCs w:val="20"/>
              </w:rPr>
              <w:t>) не более 71 х 50 х 28 мм;</w:t>
            </w:r>
          </w:p>
          <w:p w:rsidR="00310036" w:rsidRPr="005B72A9" w:rsidRDefault="00310036" w:rsidP="00310036">
            <w:pPr>
              <w:tabs>
                <w:tab w:val="left" w:pos="201"/>
              </w:tabs>
              <w:rPr>
                <w:color w:val="000000"/>
                <w:sz w:val="20"/>
                <w:szCs w:val="20"/>
              </w:rPr>
            </w:pPr>
            <w:r w:rsidRPr="005B72A9">
              <w:rPr>
                <w:color w:val="000000"/>
                <w:sz w:val="20"/>
                <w:szCs w:val="20"/>
              </w:rPr>
              <w:t xml:space="preserve">Разъем для подключения датчика – </w:t>
            </w:r>
            <w:r w:rsidRPr="005B72A9">
              <w:rPr>
                <w:color w:val="000000"/>
                <w:sz w:val="20"/>
                <w:szCs w:val="20"/>
                <w:lang w:val="en-US"/>
              </w:rPr>
              <w:t>mini</w:t>
            </w:r>
            <w:r w:rsidRPr="005B72A9">
              <w:rPr>
                <w:color w:val="000000"/>
                <w:sz w:val="20"/>
                <w:szCs w:val="20"/>
              </w:rPr>
              <w:t>-</w:t>
            </w:r>
            <w:r w:rsidRPr="005B72A9">
              <w:rPr>
                <w:color w:val="000000"/>
                <w:sz w:val="20"/>
                <w:szCs w:val="20"/>
                <w:lang w:val="en-US"/>
              </w:rPr>
              <w:t>USB</w:t>
            </w:r>
            <w:r w:rsidRPr="005B72A9">
              <w:rPr>
                <w:color w:val="000000"/>
                <w:sz w:val="20"/>
                <w:szCs w:val="20"/>
              </w:rPr>
              <w:t xml:space="preserve"> (тип </w:t>
            </w:r>
            <w:r w:rsidRPr="005B72A9">
              <w:rPr>
                <w:color w:val="000000"/>
                <w:sz w:val="20"/>
                <w:szCs w:val="20"/>
                <w:lang w:val="en-US"/>
              </w:rPr>
              <w:t>B</w:t>
            </w:r>
            <w:r w:rsidRPr="005B72A9">
              <w:rPr>
                <w:color w:val="000000"/>
                <w:sz w:val="20"/>
                <w:szCs w:val="20"/>
              </w:rPr>
              <w:t>);</w:t>
            </w:r>
          </w:p>
          <w:p w:rsidR="00310036" w:rsidRPr="005B72A9" w:rsidRDefault="00310036" w:rsidP="00310036">
            <w:pPr>
              <w:rPr>
                <w:b/>
                <w:bCs/>
                <w:color w:val="000000"/>
                <w:sz w:val="20"/>
                <w:szCs w:val="20"/>
              </w:rPr>
            </w:pPr>
            <w:r w:rsidRPr="005B72A9">
              <w:rPr>
                <w:color w:val="000000"/>
                <w:sz w:val="20"/>
                <w:szCs w:val="20"/>
              </w:rPr>
              <w:t>На нижнюю часть датчика должна быть установлена магнитная полоса, обеспечивающая надежную фиксацию датчика на металлической поверхности.</w:t>
            </w:r>
          </w:p>
          <w:p w:rsidR="00310036" w:rsidRPr="005B72A9" w:rsidRDefault="00310036" w:rsidP="00310036">
            <w:pPr>
              <w:rPr>
                <w:b/>
                <w:bCs/>
                <w:color w:val="000000"/>
                <w:sz w:val="20"/>
                <w:szCs w:val="20"/>
              </w:rPr>
            </w:pPr>
            <w:r w:rsidRPr="005B72A9">
              <w:rPr>
                <w:b/>
                <w:bCs/>
                <w:color w:val="000000"/>
                <w:sz w:val="20"/>
                <w:szCs w:val="20"/>
              </w:rPr>
              <w:t>Датчик движения</w:t>
            </w:r>
          </w:p>
          <w:p w:rsidR="00310036" w:rsidRPr="005B72A9" w:rsidRDefault="00310036" w:rsidP="00310036">
            <w:pPr>
              <w:tabs>
                <w:tab w:val="left" w:pos="201"/>
              </w:tabs>
              <w:spacing w:line="240" w:lineRule="atLeast"/>
              <w:jc w:val="both"/>
              <w:rPr>
                <w:color w:val="000000"/>
                <w:sz w:val="20"/>
                <w:szCs w:val="20"/>
              </w:rPr>
            </w:pPr>
            <w:r w:rsidRPr="005B72A9">
              <w:rPr>
                <w:color w:val="000000"/>
                <w:sz w:val="20"/>
                <w:szCs w:val="20"/>
              </w:rPr>
              <w:t xml:space="preserve">Должен измерять расстояния до движущихся объектов ультразвуковым методом, основанном на измерении времени, проходящем между излучением ультразвуковых волн и улавливанием вернувшихся рассеянных волн, которые отражаются от объекта. Чувствительный элемент должен состоять из </w:t>
            </w:r>
            <w:proofErr w:type="gramStart"/>
            <w:r w:rsidRPr="005B72A9">
              <w:rPr>
                <w:color w:val="000000"/>
                <w:sz w:val="20"/>
                <w:szCs w:val="20"/>
              </w:rPr>
              <w:t>разделенных</w:t>
            </w:r>
            <w:proofErr w:type="gramEnd"/>
            <w:r w:rsidRPr="005B72A9">
              <w:rPr>
                <w:color w:val="000000"/>
                <w:sz w:val="20"/>
                <w:szCs w:val="20"/>
              </w:rPr>
              <w:t xml:space="preserve"> независимых приемника и передатчика, расположенных на лицевой части датчика. Должна быть предусмотрена возможность программного определения ускорения, мгновенной и средней скорости. В комплекте с датчиком должен поставляться держатель для штатива с резьбовым соединением.</w:t>
            </w:r>
          </w:p>
          <w:p w:rsidR="00310036" w:rsidRPr="005B72A9" w:rsidRDefault="00310036" w:rsidP="00310036">
            <w:pPr>
              <w:tabs>
                <w:tab w:val="left" w:pos="201"/>
              </w:tabs>
              <w:spacing w:line="240" w:lineRule="atLeast"/>
              <w:jc w:val="both"/>
              <w:rPr>
                <w:color w:val="000000"/>
                <w:sz w:val="20"/>
                <w:szCs w:val="20"/>
              </w:rPr>
            </w:pPr>
            <w:r w:rsidRPr="005B72A9">
              <w:rPr>
                <w:color w:val="000000"/>
                <w:sz w:val="20"/>
                <w:szCs w:val="20"/>
              </w:rPr>
              <w:t>Технические характеристики:</w:t>
            </w:r>
          </w:p>
          <w:p w:rsidR="00310036" w:rsidRPr="005B72A9" w:rsidRDefault="00310036" w:rsidP="00310036">
            <w:pPr>
              <w:tabs>
                <w:tab w:val="left" w:pos="201"/>
              </w:tabs>
              <w:spacing w:line="240" w:lineRule="atLeast"/>
              <w:jc w:val="both"/>
              <w:rPr>
                <w:color w:val="000000"/>
                <w:sz w:val="20"/>
                <w:szCs w:val="20"/>
              </w:rPr>
            </w:pPr>
            <w:r w:rsidRPr="005B72A9">
              <w:rPr>
                <w:color w:val="000000"/>
                <w:sz w:val="20"/>
                <w:szCs w:val="20"/>
              </w:rPr>
              <w:t xml:space="preserve">Диапазон </w:t>
            </w:r>
            <w:r w:rsidRPr="00F52E48">
              <w:rPr>
                <w:color w:val="000000"/>
                <w:sz w:val="20"/>
                <w:szCs w:val="20"/>
              </w:rPr>
              <w:t>измерений не менее чем от 0,16 до 10 м;</w:t>
            </w:r>
          </w:p>
          <w:p w:rsidR="00310036" w:rsidRPr="005B72A9" w:rsidRDefault="00310036" w:rsidP="00310036">
            <w:pPr>
              <w:tabs>
                <w:tab w:val="left" w:pos="201"/>
              </w:tabs>
              <w:spacing w:line="240" w:lineRule="atLeast"/>
              <w:jc w:val="both"/>
              <w:rPr>
                <w:color w:val="000000"/>
                <w:sz w:val="20"/>
                <w:szCs w:val="20"/>
              </w:rPr>
            </w:pPr>
            <w:r w:rsidRPr="005B72A9">
              <w:rPr>
                <w:color w:val="000000"/>
                <w:sz w:val="20"/>
                <w:szCs w:val="20"/>
              </w:rPr>
              <w:t>Разрешение датчика не более 1 мм;</w:t>
            </w:r>
          </w:p>
          <w:p w:rsidR="00310036" w:rsidRPr="005B72A9" w:rsidRDefault="00310036" w:rsidP="00310036">
            <w:pPr>
              <w:tabs>
                <w:tab w:val="left" w:pos="201"/>
              </w:tabs>
              <w:jc w:val="both"/>
              <w:rPr>
                <w:b/>
                <w:bCs/>
                <w:color w:val="000000"/>
                <w:sz w:val="20"/>
                <w:szCs w:val="20"/>
              </w:rPr>
            </w:pPr>
            <w:r w:rsidRPr="005B72A9">
              <w:rPr>
                <w:color w:val="000000"/>
                <w:sz w:val="20"/>
                <w:szCs w:val="20"/>
              </w:rPr>
              <w:t>Частота ультразвуковых волн должна быть не менее 40 кГц;</w:t>
            </w:r>
          </w:p>
          <w:p w:rsidR="00310036" w:rsidRPr="005B72A9" w:rsidRDefault="00310036" w:rsidP="00310036">
            <w:pPr>
              <w:tabs>
                <w:tab w:val="left" w:pos="201"/>
              </w:tabs>
              <w:rPr>
                <w:color w:val="000000"/>
                <w:sz w:val="20"/>
                <w:szCs w:val="20"/>
              </w:rPr>
            </w:pPr>
            <w:r w:rsidRPr="005B72A9">
              <w:rPr>
                <w:color w:val="000000"/>
                <w:sz w:val="20"/>
                <w:szCs w:val="20"/>
              </w:rPr>
              <w:t>Габаритные размеры корпуса (</w:t>
            </w:r>
            <w:proofErr w:type="spellStart"/>
            <w:r w:rsidRPr="005B72A9">
              <w:rPr>
                <w:color w:val="000000"/>
                <w:sz w:val="20"/>
                <w:szCs w:val="20"/>
              </w:rPr>
              <w:t>ДхШхВ</w:t>
            </w:r>
            <w:proofErr w:type="spellEnd"/>
            <w:r w:rsidRPr="005B72A9">
              <w:rPr>
                <w:color w:val="000000"/>
                <w:sz w:val="20"/>
                <w:szCs w:val="20"/>
              </w:rPr>
              <w:t>) не более 71 х 50 х 28 мм;</w:t>
            </w:r>
          </w:p>
          <w:p w:rsidR="00310036" w:rsidRPr="005B72A9" w:rsidRDefault="00310036" w:rsidP="00310036">
            <w:pPr>
              <w:tabs>
                <w:tab w:val="left" w:pos="201"/>
              </w:tabs>
              <w:rPr>
                <w:color w:val="000000"/>
                <w:sz w:val="20"/>
                <w:szCs w:val="20"/>
              </w:rPr>
            </w:pPr>
            <w:r w:rsidRPr="005B72A9">
              <w:rPr>
                <w:color w:val="000000"/>
                <w:sz w:val="20"/>
                <w:szCs w:val="20"/>
              </w:rPr>
              <w:t xml:space="preserve">Разъем для подключения датчика – </w:t>
            </w:r>
            <w:r w:rsidRPr="005B72A9">
              <w:rPr>
                <w:color w:val="000000"/>
                <w:sz w:val="20"/>
                <w:szCs w:val="20"/>
                <w:lang w:val="en-US"/>
              </w:rPr>
              <w:t>mini</w:t>
            </w:r>
            <w:r w:rsidRPr="005B72A9">
              <w:rPr>
                <w:color w:val="000000"/>
                <w:sz w:val="20"/>
                <w:szCs w:val="20"/>
              </w:rPr>
              <w:t>-</w:t>
            </w:r>
            <w:r w:rsidRPr="005B72A9">
              <w:rPr>
                <w:color w:val="000000"/>
                <w:sz w:val="20"/>
                <w:szCs w:val="20"/>
                <w:lang w:val="en-US"/>
              </w:rPr>
              <w:t>USB</w:t>
            </w:r>
            <w:r w:rsidRPr="005B72A9">
              <w:rPr>
                <w:color w:val="000000"/>
                <w:sz w:val="20"/>
                <w:szCs w:val="20"/>
              </w:rPr>
              <w:t xml:space="preserve"> (тип </w:t>
            </w:r>
            <w:r w:rsidRPr="005B72A9">
              <w:rPr>
                <w:color w:val="000000"/>
                <w:sz w:val="20"/>
                <w:szCs w:val="20"/>
                <w:lang w:val="en-US"/>
              </w:rPr>
              <w:t>B</w:t>
            </w:r>
            <w:r w:rsidRPr="005B72A9">
              <w:rPr>
                <w:color w:val="000000"/>
                <w:sz w:val="20"/>
                <w:szCs w:val="20"/>
              </w:rPr>
              <w:t>);</w:t>
            </w:r>
          </w:p>
          <w:p w:rsidR="00322420" w:rsidRPr="00E04F3F" w:rsidRDefault="00310036" w:rsidP="00310036">
            <w:pPr>
              <w:spacing w:line="276" w:lineRule="auto"/>
              <w:jc w:val="both"/>
              <w:rPr>
                <w:b/>
                <w:color w:val="000000"/>
                <w:sz w:val="20"/>
                <w:szCs w:val="20"/>
              </w:rPr>
            </w:pPr>
            <w:r w:rsidRPr="005B72A9">
              <w:rPr>
                <w:color w:val="000000"/>
                <w:sz w:val="20"/>
                <w:szCs w:val="20"/>
              </w:rPr>
              <w:t>На нижнюю часть датчика должна быть установлена магнитная полоса, обеспечивающая надежную фиксацию датчика на металлической поверхности.</w:t>
            </w:r>
          </w:p>
        </w:tc>
        <w:tc>
          <w:tcPr>
            <w:tcW w:w="1567" w:type="dxa"/>
            <w:vMerge/>
          </w:tcPr>
          <w:p w:rsidR="00322420" w:rsidRDefault="00322420" w:rsidP="00E4401A">
            <w:pPr>
              <w:spacing w:line="276" w:lineRule="auto"/>
              <w:jc w:val="both"/>
            </w:pPr>
          </w:p>
        </w:tc>
      </w:tr>
      <w:tr w:rsidR="00322420" w:rsidTr="00F1510E">
        <w:trPr>
          <w:trHeight w:val="114"/>
        </w:trPr>
        <w:tc>
          <w:tcPr>
            <w:tcW w:w="568" w:type="dxa"/>
          </w:tcPr>
          <w:p w:rsidR="00322420" w:rsidRDefault="00322420" w:rsidP="00E4401A">
            <w:pPr>
              <w:spacing w:line="276" w:lineRule="auto"/>
              <w:jc w:val="both"/>
              <w:rPr>
                <w:sz w:val="20"/>
                <w:szCs w:val="20"/>
              </w:rPr>
            </w:pPr>
            <w:r>
              <w:rPr>
                <w:sz w:val="20"/>
                <w:szCs w:val="20"/>
              </w:rPr>
              <w:lastRenderedPageBreak/>
              <w:t>6.6.</w:t>
            </w:r>
          </w:p>
        </w:tc>
        <w:tc>
          <w:tcPr>
            <w:tcW w:w="1417" w:type="dxa"/>
          </w:tcPr>
          <w:p w:rsidR="00322420" w:rsidRPr="004674C9" w:rsidRDefault="00310036" w:rsidP="00322420">
            <w:pPr>
              <w:spacing w:line="276" w:lineRule="auto"/>
              <w:jc w:val="both"/>
              <w:rPr>
                <w:sz w:val="20"/>
                <w:szCs w:val="20"/>
              </w:rPr>
            </w:pPr>
            <w:r w:rsidRPr="005B72A9">
              <w:rPr>
                <w:sz w:val="20"/>
                <w:szCs w:val="20"/>
              </w:rPr>
              <w:t>Программное обеспечение сбора и обработки данных</w:t>
            </w:r>
          </w:p>
        </w:tc>
        <w:tc>
          <w:tcPr>
            <w:tcW w:w="7230" w:type="dxa"/>
          </w:tcPr>
          <w:p w:rsidR="00310036" w:rsidRPr="005B72A9" w:rsidRDefault="00310036" w:rsidP="004540E2">
            <w:pPr>
              <w:jc w:val="both"/>
              <w:rPr>
                <w:sz w:val="20"/>
                <w:szCs w:val="20"/>
              </w:rPr>
            </w:pPr>
            <w:r w:rsidRPr="005B72A9">
              <w:rPr>
                <w:sz w:val="20"/>
                <w:szCs w:val="20"/>
              </w:rPr>
              <w:t xml:space="preserve">Программное обеспечение (далее ПО) должно работать под управлением операционной системы </w:t>
            </w:r>
            <w:r w:rsidRPr="005B72A9">
              <w:rPr>
                <w:sz w:val="20"/>
                <w:szCs w:val="20"/>
                <w:lang w:val="en-US"/>
              </w:rPr>
              <w:t>Windows</w:t>
            </w:r>
            <w:r w:rsidRPr="005B72A9">
              <w:rPr>
                <w:sz w:val="20"/>
                <w:szCs w:val="20"/>
              </w:rPr>
              <w:t xml:space="preserve"> 7 </w:t>
            </w:r>
            <w:r w:rsidRPr="00D57A33">
              <w:rPr>
                <w:sz w:val="20"/>
                <w:szCs w:val="20"/>
              </w:rPr>
              <w:t>и выше</w:t>
            </w:r>
            <w:r w:rsidRPr="005B72A9">
              <w:rPr>
                <w:sz w:val="20"/>
                <w:szCs w:val="20"/>
              </w:rPr>
              <w:t xml:space="preserve">. ПО должно поставляться на </w:t>
            </w:r>
            <w:r w:rsidRPr="005B72A9">
              <w:rPr>
                <w:sz w:val="20"/>
                <w:szCs w:val="20"/>
                <w:lang w:val="en-US"/>
              </w:rPr>
              <w:t>USB</w:t>
            </w:r>
            <w:r w:rsidRPr="005B72A9">
              <w:rPr>
                <w:sz w:val="20"/>
                <w:szCs w:val="20"/>
              </w:rPr>
              <w:t>-</w:t>
            </w:r>
            <w:proofErr w:type="spellStart"/>
            <w:r w:rsidRPr="005B72A9">
              <w:rPr>
                <w:sz w:val="20"/>
                <w:szCs w:val="20"/>
              </w:rPr>
              <w:t>флеш</w:t>
            </w:r>
            <w:proofErr w:type="spellEnd"/>
            <w:r w:rsidRPr="005B72A9">
              <w:rPr>
                <w:sz w:val="20"/>
                <w:szCs w:val="20"/>
              </w:rPr>
              <w:t>-накопителе.</w:t>
            </w:r>
          </w:p>
          <w:p w:rsidR="00310036" w:rsidRPr="005B72A9" w:rsidRDefault="00310036" w:rsidP="004540E2">
            <w:pPr>
              <w:pStyle w:val="a9"/>
              <w:spacing w:after="0" w:line="240" w:lineRule="auto"/>
              <w:ind w:left="0"/>
              <w:jc w:val="both"/>
              <w:rPr>
                <w:rFonts w:ascii="Times New Roman" w:hAnsi="Times New Roman"/>
                <w:sz w:val="20"/>
                <w:szCs w:val="20"/>
              </w:rPr>
            </w:pPr>
            <w:r w:rsidRPr="005B72A9">
              <w:rPr>
                <w:rFonts w:ascii="Times New Roman" w:hAnsi="Times New Roman"/>
                <w:sz w:val="20"/>
                <w:szCs w:val="20"/>
              </w:rPr>
              <w:t xml:space="preserve">ПО должно быть адаптировано для детей от 5 лет. </w:t>
            </w:r>
          </w:p>
          <w:p w:rsidR="00310036" w:rsidRPr="005B72A9" w:rsidRDefault="00310036" w:rsidP="004540E2">
            <w:pPr>
              <w:pStyle w:val="a9"/>
              <w:spacing w:after="0" w:line="240" w:lineRule="auto"/>
              <w:ind w:left="0"/>
              <w:jc w:val="both"/>
              <w:rPr>
                <w:rFonts w:ascii="Times New Roman" w:hAnsi="Times New Roman"/>
                <w:sz w:val="20"/>
                <w:szCs w:val="20"/>
              </w:rPr>
            </w:pPr>
            <w:r w:rsidRPr="005B72A9">
              <w:rPr>
                <w:rFonts w:ascii="Times New Roman" w:hAnsi="Times New Roman"/>
                <w:sz w:val="20"/>
                <w:szCs w:val="20"/>
              </w:rPr>
              <w:t>ПО должно функционировать на русском языке.</w:t>
            </w:r>
          </w:p>
          <w:p w:rsidR="00310036" w:rsidRPr="005B72A9" w:rsidRDefault="00310036" w:rsidP="004540E2">
            <w:pPr>
              <w:pStyle w:val="a9"/>
              <w:spacing w:after="0" w:line="240" w:lineRule="auto"/>
              <w:ind w:left="0"/>
              <w:jc w:val="both"/>
              <w:rPr>
                <w:rFonts w:ascii="Times New Roman" w:hAnsi="Times New Roman"/>
                <w:sz w:val="20"/>
                <w:szCs w:val="20"/>
              </w:rPr>
            </w:pPr>
            <w:r w:rsidRPr="005B72A9">
              <w:rPr>
                <w:rFonts w:ascii="Times New Roman" w:hAnsi="Times New Roman"/>
                <w:sz w:val="20"/>
                <w:szCs w:val="20"/>
              </w:rPr>
              <w:t xml:space="preserve">ПО должно позволять работать со всеми датчиками, входящими в состав цифровой лаборатории. Для каждого датчика должен быть представлен свой эксперимент (с индивидуальным набором анимационных шкал и изображений по теме выбранного явления). Должен быть реализован выбор эксперимента (явления). </w:t>
            </w:r>
          </w:p>
          <w:p w:rsidR="00310036" w:rsidRPr="005B72A9" w:rsidRDefault="00310036" w:rsidP="004540E2">
            <w:pPr>
              <w:pStyle w:val="a9"/>
              <w:spacing w:after="0" w:line="240" w:lineRule="auto"/>
              <w:ind w:left="0"/>
              <w:jc w:val="both"/>
              <w:rPr>
                <w:rFonts w:ascii="Times New Roman" w:hAnsi="Times New Roman"/>
                <w:sz w:val="20"/>
                <w:szCs w:val="20"/>
              </w:rPr>
            </w:pPr>
            <w:r w:rsidRPr="005B72A9">
              <w:rPr>
                <w:rFonts w:ascii="Times New Roman" w:hAnsi="Times New Roman"/>
                <w:sz w:val="20"/>
                <w:szCs w:val="20"/>
              </w:rPr>
              <w:t>Для каждого эксперимента должно быть предусмотрено 3 режима работы:</w:t>
            </w:r>
          </w:p>
          <w:p w:rsidR="00310036" w:rsidRPr="005B72A9" w:rsidRDefault="00310036" w:rsidP="004540E2">
            <w:pPr>
              <w:pStyle w:val="a9"/>
              <w:spacing w:after="0" w:line="240" w:lineRule="auto"/>
              <w:ind w:left="0"/>
              <w:jc w:val="both"/>
              <w:rPr>
                <w:rFonts w:ascii="Times New Roman" w:hAnsi="Times New Roman"/>
                <w:sz w:val="20"/>
                <w:szCs w:val="20"/>
              </w:rPr>
            </w:pPr>
            <w:r w:rsidRPr="005B72A9">
              <w:rPr>
                <w:rFonts w:ascii="Times New Roman" w:hAnsi="Times New Roman"/>
                <w:sz w:val="20"/>
                <w:szCs w:val="20"/>
              </w:rPr>
              <w:t>1. Режим измерения.</w:t>
            </w:r>
            <w:r w:rsidR="004540E2">
              <w:rPr>
                <w:rFonts w:ascii="Times New Roman" w:hAnsi="Times New Roman"/>
                <w:sz w:val="20"/>
                <w:szCs w:val="20"/>
              </w:rPr>
              <w:t xml:space="preserve"> </w:t>
            </w:r>
            <w:r w:rsidR="00D57A33">
              <w:rPr>
                <w:rFonts w:ascii="Times New Roman" w:hAnsi="Times New Roman"/>
                <w:sz w:val="20"/>
                <w:szCs w:val="20"/>
              </w:rPr>
              <w:t>Э</w:t>
            </w:r>
            <w:r w:rsidRPr="005B72A9">
              <w:rPr>
                <w:rFonts w:ascii="Times New Roman" w:hAnsi="Times New Roman"/>
                <w:sz w:val="20"/>
                <w:szCs w:val="20"/>
              </w:rPr>
              <w:t xml:space="preserve">кран этого режима должен быть поделен на два поочередно запускаемых этапа (отображаемых одновременно на экране). Каждый этап должен содержать анимационную пиктограмму в зависимости от используемого датчика (выбранного явления) и элементы управления. При запуске измерения пиктограмма должна изменяться, демонстрируя значение в зависимости от показаний датчика. Дополнительно под каждой пиктограммой должно быть указано числовое значение измеряемого параметра, которое также меняется в зависимости от показаний датчика. </w:t>
            </w:r>
          </w:p>
          <w:p w:rsidR="00310036" w:rsidRPr="005B72A9" w:rsidRDefault="00310036" w:rsidP="004540E2">
            <w:pPr>
              <w:pStyle w:val="a9"/>
              <w:spacing w:after="0" w:line="240" w:lineRule="auto"/>
              <w:ind w:left="0"/>
              <w:jc w:val="both"/>
              <w:rPr>
                <w:rFonts w:ascii="Times New Roman" w:hAnsi="Times New Roman"/>
                <w:sz w:val="20"/>
                <w:szCs w:val="20"/>
              </w:rPr>
            </w:pPr>
            <w:r w:rsidRPr="005B72A9">
              <w:rPr>
                <w:rFonts w:ascii="Times New Roman" w:hAnsi="Times New Roman"/>
                <w:sz w:val="20"/>
                <w:szCs w:val="20"/>
              </w:rPr>
              <w:t xml:space="preserve">2. Режим презентации. </w:t>
            </w:r>
            <w:r w:rsidR="00D57A33">
              <w:rPr>
                <w:rFonts w:ascii="Times New Roman" w:hAnsi="Times New Roman"/>
                <w:sz w:val="20"/>
                <w:szCs w:val="20"/>
              </w:rPr>
              <w:t>Э</w:t>
            </w:r>
            <w:r w:rsidRPr="005B72A9">
              <w:rPr>
                <w:rFonts w:ascii="Times New Roman" w:hAnsi="Times New Roman"/>
                <w:sz w:val="20"/>
                <w:szCs w:val="20"/>
              </w:rPr>
              <w:t>кран программы должен быть поделен на две части. В одной части должны быть представлены анимационная шкала и числовое отображение показаний, в другой части должно быть представлено изображение, соответствующее текущему показанию.</w:t>
            </w:r>
          </w:p>
          <w:p w:rsidR="00310036" w:rsidRPr="005B72A9" w:rsidRDefault="00310036" w:rsidP="004540E2">
            <w:pPr>
              <w:pStyle w:val="a9"/>
              <w:spacing w:after="0" w:line="240" w:lineRule="auto"/>
              <w:ind w:left="0"/>
              <w:jc w:val="both"/>
              <w:rPr>
                <w:rFonts w:ascii="Times New Roman" w:hAnsi="Times New Roman"/>
                <w:sz w:val="20"/>
                <w:szCs w:val="20"/>
              </w:rPr>
            </w:pPr>
            <w:r w:rsidRPr="005B72A9">
              <w:rPr>
                <w:rFonts w:ascii="Times New Roman" w:hAnsi="Times New Roman"/>
                <w:sz w:val="20"/>
                <w:szCs w:val="20"/>
              </w:rPr>
              <w:t>2. Свободный режим. ПО должно выводить график и числовое отображение показаний. Режим служит для самостоятельной исследовательской работы.</w:t>
            </w:r>
          </w:p>
          <w:p w:rsidR="00310036" w:rsidRPr="005B72A9" w:rsidRDefault="00310036" w:rsidP="004540E2">
            <w:pPr>
              <w:pStyle w:val="a9"/>
              <w:spacing w:after="0" w:line="240" w:lineRule="auto"/>
              <w:ind w:left="0"/>
              <w:jc w:val="both"/>
              <w:rPr>
                <w:rFonts w:ascii="Times New Roman" w:hAnsi="Times New Roman"/>
                <w:sz w:val="20"/>
                <w:szCs w:val="20"/>
              </w:rPr>
            </w:pPr>
            <w:r w:rsidRPr="005B72A9">
              <w:rPr>
                <w:rFonts w:ascii="Times New Roman" w:hAnsi="Times New Roman"/>
                <w:sz w:val="20"/>
                <w:szCs w:val="20"/>
              </w:rPr>
              <w:t>Все эксперименты ПО должны позволять работать как индивидуально, так и в группе.</w:t>
            </w:r>
          </w:p>
          <w:p w:rsidR="00310036" w:rsidRPr="005B72A9" w:rsidRDefault="00310036" w:rsidP="004540E2">
            <w:pPr>
              <w:pStyle w:val="a9"/>
              <w:spacing w:after="0" w:line="240" w:lineRule="auto"/>
              <w:ind w:left="0"/>
              <w:jc w:val="both"/>
              <w:rPr>
                <w:rFonts w:ascii="Times New Roman" w:hAnsi="Times New Roman"/>
                <w:sz w:val="20"/>
                <w:szCs w:val="20"/>
              </w:rPr>
            </w:pPr>
            <w:proofErr w:type="gramStart"/>
            <w:r w:rsidRPr="005B72A9">
              <w:rPr>
                <w:rFonts w:ascii="Times New Roman" w:hAnsi="Times New Roman"/>
                <w:sz w:val="20"/>
                <w:szCs w:val="20"/>
              </w:rPr>
              <w:t>В</w:t>
            </w:r>
            <w:proofErr w:type="gramEnd"/>
            <w:r w:rsidRPr="005B72A9">
              <w:rPr>
                <w:rFonts w:ascii="Times New Roman" w:hAnsi="Times New Roman"/>
                <w:sz w:val="20"/>
                <w:szCs w:val="20"/>
              </w:rPr>
              <w:t xml:space="preserve"> </w:t>
            </w:r>
            <w:proofErr w:type="gramStart"/>
            <w:r w:rsidRPr="005B72A9">
              <w:rPr>
                <w:rFonts w:ascii="Times New Roman" w:hAnsi="Times New Roman"/>
                <w:sz w:val="20"/>
                <w:szCs w:val="20"/>
              </w:rPr>
              <w:t>ПО</w:t>
            </w:r>
            <w:proofErr w:type="gramEnd"/>
            <w:r w:rsidRPr="005B72A9">
              <w:rPr>
                <w:rFonts w:ascii="Times New Roman" w:hAnsi="Times New Roman"/>
                <w:sz w:val="20"/>
                <w:szCs w:val="20"/>
              </w:rPr>
              <w:t xml:space="preserve"> должен быть предусмотрен универсальный режим работы, который должен включать в себя следующий функционал:</w:t>
            </w:r>
          </w:p>
          <w:p w:rsidR="00310036" w:rsidRPr="005B72A9" w:rsidRDefault="00310036" w:rsidP="004540E2">
            <w:pPr>
              <w:pStyle w:val="a9"/>
              <w:spacing w:after="0" w:line="240" w:lineRule="auto"/>
              <w:ind w:left="0"/>
              <w:jc w:val="both"/>
              <w:rPr>
                <w:rFonts w:ascii="Times New Roman" w:hAnsi="Times New Roman"/>
                <w:sz w:val="20"/>
                <w:szCs w:val="20"/>
              </w:rPr>
            </w:pPr>
            <w:r w:rsidRPr="005B72A9">
              <w:rPr>
                <w:rFonts w:ascii="Times New Roman" w:hAnsi="Times New Roman"/>
                <w:sz w:val="20"/>
                <w:szCs w:val="20"/>
              </w:rPr>
              <w:t xml:space="preserve">1. В универсальном режиме ПО должно автоматически определять подключенные по </w:t>
            </w:r>
            <w:r w:rsidRPr="005B72A9">
              <w:rPr>
                <w:rFonts w:ascii="Times New Roman" w:hAnsi="Times New Roman"/>
                <w:sz w:val="20"/>
                <w:szCs w:val="20"/>
                <w:lang w:val="en-US"/>
              </w:rPr>
              <w:t>USB</w:t>
            </w:r>
            <w:r w:rsidRPr="005B72A9">
              <w:rPr>
                <w:rFonts w:ascii="Times New Roman" w:hAnsi="Times New Roman"/>
                <w:sz w:val="20"/>
                <w:szCs w:val="20"/>
              </w:rPr>
              <w:t xml:space="preserve"> к компьютеру или планшету датчики и МУСД и </w:t>
            </w:r>
            <w:r w:rsidRPr="005B72A9">
              <w:rPr>
                <w:rFonts w:ascii="Times New Roman" w:hAnsi="Times New Roman"/>
                <w:sz w:val="20"/>
                <w:szCs w:val="20"/>
              </w:rPr>
              <w:lastRenderedPageBreak/>
              <w:t>выводить список подключенных датчиков.</w:t>
            </w:r>
          </w:p>
          <w:p w:rsidR="00310036" w:rsidRPr="005B72A9" w:rsidRDefault="00310036" w:rsidP="004540E2">
            <w:pPr>
              <w:pStyle w:val="a9"/>
              <w:spacing w:after="0" w:line="240" w:lineRule="auto"/>
              <w:ind w:left="0"/>
              <w:jc w:val="both"/>
              <w:rPr>
                <w:rFonts w:ascii="Times New Roman" w:hAnsi="Times New Roman"/>
                <w:sz w:val="20"/>
                <w:szCs w:val="20"/>
              </w:rPr>
            </w:pPr>
            <w:r w:rsidRPr="005B72A9">
              <w:rPr>
                <w:rFonts w:ascii="Times New Roman" w:hAnsi="Times New Roman"/>
                <w:sz w:val="20"/>
                <w:szCs w:val="20"/>
              </w:rPr>
              <w:t>2. Должен быть предусмотрен функционал выбора датчика.</w:t>
            </w:r>
          </w:p>
          <w:p w:rsidR="00322420" w:rsidRPr="00E04F3F" w:rsidRDefault="00310036" w:rsidP="004540E2">
            <w:pPr>
              <w:spacing w:line="276" w:lineRule="auto"/>
              <w:jc w:val="both"/>
              <w:rPr>
                <w:b/>
                <w:color w:val="000000"/>
                <w:sz w:val="20"/>
                <w:szCs w:val="20"/>
              </w:rPr>
            </w:pPr>
            <w:r w:rsidRPr="005B72A9">
              <w:rPr>
                <w:sz w:val="20"/>
                <w:szCs w:val="20"/>
              </w:rPr>
              <w:t>3. Должен быть предусмотрен функционал отображения графика и текущего значения в режиме реального времени для выбранного датчика.</w:t>
            </w:r>
          </w:p>
        </w:tc>
        <w:tc>
          <w:tcPr>
            <w:tcW w:w="1567" w:type="dxa"/>
            <w:vMerge/>
          </w:tcPr>
          <w:p w:rsidR="00322420" w:rsidRDefault="00322420" w:rsidP="00E4401A">
            <w:pPr>
              <w:spacing w:line="276" w:lineRule="auto"/>
              <w:jc w:val="both"/>
            </w:pPr>
          </w:p>
        </w:tc>
      </w:tr>
      <w:tr w:rsidR="00322420" w:rsidTr="00F1510E">
        <w:trPr>
          <w:trHeight w:val="135"/>
        </w:trPr>
        <w:tc>
          <w:tcPr>
            <w:tcW w:w="568" w:type="dxa"/>
          </w:tcPr>
          <w:p w:rsidR="00322420" w:rsidRDefault="00322420" w:rsidP="00E4401A">
            <w:pPr>
              <w:spacing w:line="276" w:lineRule="auto"/>
              <w:jc w:val="both"/>
              <w:rPr>
                <w:sz w:val="20"/>
                <w:szCs w:val="20"/>
              </w:rPr>
            </w:pPr>
            <w:r>
              <w:rPr>
                <w:sz w:val="20"/>
                <w:szCs w:val="20"/>
              </w:rPr>
              <w:lastRenderedPageBreak/>
              <w:t>6.7.</w:t>
            </w:r>
          </w:p>
        </w:tc>
        <w:tc>
          <w:tcPr>
            <w:tcW w:w="1417" w:type="dxa"/>
          </w:tcPr>
          <w:p w:rsidR="00322420" w:rsidRPr="004674C9" w:rsidRDefault="00310036" w:rsidP="00322420">
            <w:pPr>
              <w:spacing w:line="276" w:lineRule="auto"/>
              <w:jc w:val="both"/>
              <w:rPr>
                <w:sz w:val="20"/>
                <w:szCs w:val="20"/>
              </w:rPr>
            </w:pPr>
            <w:r w:rsidRPr="005B72A9">
              <w:rPr>
                <w:sz w:val="20"/>
                <w:szCs w:val="20"/>
              </w:rPr>
              <w:t>Методическое пособие</w:t>
            </w:r>
          </w:p>
        </w:tc>
        <w:tc>
          <w:tcPr>
            <w:tcW w:w="7230" w:type="dxa"/>
          </w:tcPr>
          <w:p w:rsidR="00310036" w:rsidRPr="005B72A9" w:rsidRDefault="00310036" w:rsidP="004540E2">
            <w:pPr>
              <w:jc w:val="both"/>
              <w:rPr>
                <w:sz w:val="20"/>
                <w:szCs w:val="20"/>
              </w:rPr>
            </w:pPr>
            <w:r w:rsidRPr="005B72A9">
              <w:rPr>
                <w:sz w:val="20"/>
                <w:szCs w:val="20"/>
              </w:rPr>
              <w:t>Методическое пособие должно содержать подробное описание лабораторных работ, которые можно провести с использованием цифровой лаборатории.</w:t>
            </w:r>
          </w:p>
          <w:p w:rsidR="00310036" w:rsidRPr="005B72A9" w:rsidRDefault="00310036" w:rsidP="004540E2">
            <w:pPr>
              <w:jc w:val="both"/>
              <w:rPr>
                <w:sz w:val="20"/>
                <w:szCs w:val="20"/>
              </w:rPr>
            </w:pPr>
            <w:r w:rsidRPr="005B72A9">
              <w:rPr>
                <w:sz w:val="20"/>
                <w:szCs w:val="20"/>
              </w:rPr>
              <w:t>Количество лабораторных работ для начальной школы в составе методического пособия – не менее 15.</w:t>
            </w:r>
          </w:p>
          <w:p w:rsidR="00310036" w:rsidRPr="005B72A9" w:rsidRDefault="00310036" w:rsidP="004540E2">
            <w:pPr>
              <w:jc w:val="both"/>
              <w:rPr>
                <w:sz w:val="20"/>
                <w:szCs w:val="20"/>
              </w:rPr>
            </w:pPr>
            <w:r w:rsidRPr="005B72A9">
              <w:rPr>
                <w:sz w:val="20"/>
                <w:szCs w:val="20"/>
              </w:rPr>
              <w:t>В описании каждой лабораторной работы должны быть указаны теоретические сведения, подробный сценарий при работе с цифровой лабораторией, последовательный алгоритм по обработке полученных данных, перечень контрольных вопросов для закрепления полученных знаний.</w:t>
            </w:r>
          </w:p>
          <w:p w:rsidR="00322420" w:rsidRPr="00E04F3F" w:rsidRDefault="00310036" w:rsidP="004540E2">
            <w:pPr>
              <w:spacing w:line="276" w:lineRule="auto"/>
              <w:jc w:val="both"/>
              <w:rPr>
                <w:b/>
                <w:color w:val="000000"/>
                <w:sz w:val="20"/>
                <w:szCs w:val="20"/>
              </w:rPr>
            </w:pPr>
            <w:r w:rsidRPr="005B72A9">
              <w:rPr>
                <w:sz w:val="20"/>
                <w:szCs w:val="20"/>
              </w:rPr>
              <w:t>Методическое пособие должно быть поставлено в печатном виде, в формате А</w:t>
            </w:r>
            <w:proofErr w:type="gramStart"/>
            <w:r w:rsidRPr="005B72A9">
              <w:rPr>
                <w:sz w:val="20"/>
                <w:szCs w:val="20"/>
              </w:rPr>
              <w:t>4</w:t>
            </w:r>
            <w:proofErr w:type="gramEnd"/>
            <w:r w:rsidRPr="005B72A9">
              <w:rPr>
                <w:sz w:val="20"/>
                <w:szCs w:val="20"/>
              </w:rPr>
              <w:t xml:space="preserve"> в цветном исполнении.</w:t>
            </w:r>
          </w:p>
        </w:tc>
        <w:tc>
          <w:tcPr>
            <w:tcW w:w="1567" w:type="dxa"/>
            <w:vMerge/>
          </w:tcPr>
          <w:p w:rsidR="00322420" w:rsidRDefault="00322420" w:rsidP="00E4401A">
            <w:pPr>
              <w:spacing w:line="276" w:lineRule="auto"/>
              <w:jc w:val="both"/>
            </w:pPr>
          </w:p>
        </w:tc>
      </w:tr>
      <w:tr w:rsidR="00322420" w:rsidTr="00F1510E">
        <w:trPr>
          <w:trHeight w:val="135"/>
        </w:trPr>
        <w:tc>
          <w:tcPr>
            <w:tcW w:w="568" w:type="dxa"/>
          </w:tcPr>
          <w:p w:rsidR="00322420" w:rsidRDefault="00322420" w:rsidP="00E4401A">
            <w:pPr>
              <w:spacing w:line="276" w:lineRule="auto"/>
              <w:jc w:val="both"/>
              <w:rPr>
                <w:sz w:val="20"/>
                <w:szCs w:val="20"/>
              </w:rPr>
            </w:pPr>
            <w:r>
              <w:rPr>
                <w:sz w:val="20"/>
                <w:szCs w:val="20"/>
              </w:rPr>
              <w:t>6.8.</w:t>
            </w:r>
          </w:p>
        </w:tc>
        <w:tc>
          <w:tcPr>
            <w:tcW w:w="1417" w:type="dxa"/>
          </w:tcPr>
          <w:p w:rsidR="00322420" w:rsidRPr="004674C9" w:rsidRDefault="00310036" w:rsidP="00322420">
            <w:pPr>
              <w:spacing w:line="276" w:lineRule="auto"/>
              <w:jc w:val="both"/>
              <w:rPr>
                <w:sz w:val="20"/>
                <w:szCs w:val="20"/>
              </w:rPr>
            </w:pPr>
            <w:r w:rsidRPr="005B72A9">
              <w:rPr>
                <w:sz w:val="20"/>
                <w:szCs w:val="20"/>
              </w:rPr>
              <w:t>Требования к технической поддержке</w:t>
            </w:r>
          </w:p>
        </w:tc>
        <w:tc>
          <w:tcPr>
            <w:tcW w:w="7230" w:type="dxa"/>
          </w:tcPr>
          <w:p w:rsidR="00310036" w:rsidRPr="005B72A9" w:rsidRDefault="00310036" w:rsidP="004540E2">
            <w:pPr>
              <w:jc w:val="both"/>
              <w:rPr>
                <w:sz w:val="20"/>
                <w:szCs w:val="20"/>
              </w:rPr>
            </w:pPr>
            <w:r w:rsidRPr="005B72A9">
              <w:rPr>
                <w:sz w:val="20"/>
                <w:szCs w:val="20"/>
              </w:rPr>
              <w:t xml:space="preserve">Должна быть предусмотрена бесплатная техническая поддержка на русском языке от производителя к поставляемым наборам на </w:t>
            </w:r>
            <w:r w:rsidRPr="00081100">
              <w:rPr>
                <w:sz w:val="20"/>
                <w:szCs w:val="20"/>
              </w:rPr>
              <w:t>протяжении не мене</w:t>
            </w:r>
            <w:r w:rsidR="004540E2" w:rsidRPr="00081100">
              <w:rPr>
                <w:sz w:val="20"/>
                <w:szCs w:val="20"/>
              </w:rPr>
              <w:t>е двух лет</w:t>
            </w:r>
            <w:r w:rsidR="001B158D" w:rsidRPr="00081100">
              <w:rPr>
                <w:sz w:val="20"/>
                <w:szCs w:val="20"/>
              </w:rPr>
              <w:t>.</w:t>
            </w:r>
            <w:r w:rsidR="001B158D">
              <w:rPr>
                <w:sz w:val="20"/>
                <w:szCs w:val="20"/>
              </w:rPr>
              <w:t xml:space="preserve"> </w:t>
            </w:r>
            <w:r w:rsidRPr="005B72A9">
              <w:rPr>
                <w:sz w:val="20"/>
                <w:szCs w:val="20"/>
              </w:rPr>
              <w:t>Техническая поддержка должна быть предусмотрена двух видов: по телефону и через интернет сайт.</w:t>
            </w:r>
          </w:p>
          <w:p w:rsidR="00310036" w:rsidRPr="005B72A9" w:rsidRDefault="00310036" w:rsidP="004540E2">
            <w:pPr>
              <w:jc w:val="both"/>
              <w:rPr>
                <w:sz w:val="20"/>
                <w:szCs w:val="20"/>
              </w:rPr>
            </w:pPr>
            <w:r w:rsidRPr="005B72A9">
              <w:rPr>
                <w:sz w:val="20"/>
                <w:szCs w:val="20"/>
              </w:rPr>
              <w:t>Техническая поддержка подразумевает ответы на технические вопросы пользователей, связанные с процессом эксплуатации оборудования.</w:t>
            </w:r>
          </w:p>
          <w:p w:rsidR="00310036" w:rsidRPr="007E51B6" w:rsidRDefault="00310036" w:rsidP="004540E2">
            <w:pPr>
              <w:jc w:val="both"/>
              <w:rPr>
                <w:sz w:val="20"/>
                <w:szCs w:val="20"/>
              </w:rPr>
            </w:pPr>
            <w:r w:rsidRPr="005B72A9">
              <w:rPr>
                <w:sz w:val="20"/>
                <w:szCs w:val="20"/>
              </w:rPr>
              <w:t xml:space="preserve">Сайт должен предоставлять возможность связи через рабочую форму обратной связи для обеспечения поддержки и сопровождения программных продуктов, ответов на возникающие вопросы. Максимальный ответ при указании контактных данных </w:t>
            </w:r>
            <w:r w:rsidRPr="007E51B6">
              <w:rPr>
                <w:sz w:val="20"/>
                <w:szCs w:val="20"/>
              </w:rPr>
              <w:t>не более 16 рабочих часов с момента добавления комментария.</w:t>
            </w:r>
          </w:p>
          <w:p w:rsidR="00310036" w:rsidRPr="007E51B6" w:rsidRDefault="00310036" w:rsidP="004540E2">
            <w:pPr>
              <w:jc w:val="both"/>
              <w:rPr>
                <w:sz w:val="20"/>
                <w:szCs w:val="20"/>
              </w:rPr>
            </w:pPr>
            <w:r w:rsidRPr="007E51B6">
              <w:rPr>
                <w:sz w:val="20"/>
                <w:szCs w:val="20"/>
              </w:rPr>
              <w:t xml:space="preserve">На сайте должны выкладываться обновления </w:t>
            </w:r>
            <w:proofErr w:type="gramStart"/>
            <w:r w:rsidRPr="007E51B6">
              <w:rPr>
                <w:sz w:val="20"/>
                <w:szCs w:val="20"/>
              </w:rPr>
              <w:t>ПО</w:t>
            </w:r>
            <w:proofErr w:type="gramEnd"/>
            <w:r w:rsidRPr="007E51B6">
              <w:rPr>
                <w:sz w:val="20"/>
                <w:szCs w:val="20"/>
              </w:rPr>
              <w:t xml:space="preserve"> со списком изменений. Обновления должны выкладываться не реже 2 (двух) раз в год с возможностью их скачивания и последующей установки на используемые устройства.</w:t>
            </w:r>
          </w:p>
          <w:p w:rsidR="00310036" w:rsidRPr="007E51B6" w:rsidRDefault="00310036" w:rsidP="004540E2">
            <w:pPr>
              <w:jc w:val="both"/>
              <w:rPr>
                <w:sz w:val="20"/>
                <w:szCs w:val="20"/>
              </w:rPr>
            </w:pPr>
            <w:r w:rsidRPr="007E51B6">
              <w:rPr>
                <w:sz w:val="20"/>
                <w:szCs w:val="20"/>
              </w:rPr>
              <w:t xml:space="preserve">Сайт должен иметь телефон технической поддержки. Зарегистрированные и авторизованные пользователи должны иметь </w:t>
            </w:r>
            <w:proofErr w:type="gramStart"/>
            <w:r w:rsidRPr="007E51B6">
              <w:rPr>
                <w:sz w:val="20"/>
                <w:szCs w:val="20"/>
              </w:rPr>
              <w:t>приоритет на оказание</w:t>
            </w:r>
            <w:proofErr w:type="gramEnd"/>
            <w:r w:rsidRPr="007E51B6">
              <w:rPr>
                <w:sz w:val="20"/>
                <w:szCs w:val="20"/>
              </w:rPr>
              <w:t xml:space="preserve"> технической поддержки по телефону.</w:t>
            </w:r>
          </w:p>
          <w:p w:rsidR="00322420" w:rsidRPr="00E04F3F" w:rsidRDefault="00310036" w:rsidP="004540E2">
            <w:pPr>
              <w:spacing w:line="276" w:lineRule="auto"/>
              <w:jc w:val="both"/>
              <w:rPr>
                <w:b/>
                <w:color w:val="000000"/>
                <w:sz w:val="20"/>
                <w:szCs w:val="20"/>
              </w:rPr>
            </w:pPr>
            <w:r w:rsidRPr="007E51B6">
              <w:rPr>
                <w:sz w:val="20"/>
                <w:szCs w:val="20"/>
              </w:rPr>
              <w:t xml:space="preserve">Должны быть предусмотрены обучающие ролики на русском языке по работе с цифровой лабораторией. Ролики должны быть размещены на сайте производителя и канале </w:t>
            </w:r>
            <w:proofErr w:type="spellStart"/>
            <w:r w:rsidRPr="007E51B6">
              <w:rPr>
                <w:sz w:val="20"/>
                <w:szCs w:val="20"/>
              </w:rPr>
              <w:t>видеохостинга</w:t>
            </w:r>
            <w:proofErr w:type="spellEnd"/>
            <w:r w:rsidRPr="007E51B6">
              <w:rPr>
                <w:sz w:val="20"/>
                <w:szCs w:val="20"/>
              </w:rPr>
              <w:t xml:space="preserve"> </w:t>
            </w:r>
            <w:proofErr w:type="spellStart"/>
            <w:r w:rsidRPr="007E51B6">
              <w:rPr>
                <w:sz w:val="20"/>
                <w:szCs w:val="20"/>
              </w:rPr>
              <w:t>Youtube</w:t>
            </w:r>
            <w:proofErr w:type="spellEnd"/>
            <w:r w:rsidRPr="007E51B6">
              <w:rPr>
                <w:sz w:val="20"/>
                <w:szCs w:val="20"/>
              </w:rPr>
              <w:t xml:space="preserve"> (или аналоге). Количество обучающих роликов должно быть не менее 5.</w:t>
            </w:r>
          </w:p>
        </w:tc>
        <w:tc>
          <w:tcPr>
            <w:tcW w:w="1567" w:type="dxa"/>
            <w:vMerge/>
          </w:tcPr>
          <w:p w:rsidR="00322420" w:rsidRDefault="00322420" w:rsidP="00E4401A">
            <w:pPr>
              <w:spacing w:line="276" w:lineRule="auto"/>
              <w:jc w:val="both"/>
            </w:pPr>
          </w:p>
        </w:tc>
      </w:tr>
      <w:tr w:rsidR="00E04F3F" w:rsidTr="00F1510E">
        <w:trPr>
          <w:trHeight w:val="126"/>
        </w:trPr>
        <w:tc>
          <w:tcPr>
            <w:tcW w:w="568" w:type="dxa"/>
          </w:tcPr>
          <w:p w:rsidR="00E04F3F" w:rsidRDefault="00310036" w:rsidP="00E4401A">
            <w:pPr>
              <w:spacing w:line="276" w:lineRule="auto"/>
              <w:jc w:val="both"/>
            </w:pPr>
            <w:r>
              <w:t>7</w:t>
            </w:r>
          </w:p>
        </w:tc>
        <w:tc>
          <w:tcPr>
            <w:tcW w:w="1417" w:type="dxa"/>
          </w:tcPr>
          <w:p w:rsidR="00E04F3F" w:rsidRDefault="00310036" w:rsidP="00E4401A">
            <w:pPr>
              <w:spacing w:line="276" w:lineRule="auto"/>
              <w:jc w:val="both"/>
            </w:pPr>
            <w:r w:rsidRPr="004674C9">
              <w:rPr>
                <w:sz w:val="20"/>
                <w:szCs w:val="20"/>
              </w:rPr>
              <w:t>Коллекции и гербарии</w:t>
            </w:r>
          </w:p>
        </w:tc>
        <w:tc>
          <w:tcPr>
            <w:tcW w:w="7230" w:type="dxa"/>
          </w:tcPr>
          <w:p w:rsidR="00310036" w:rsidRPr="005715A7" w:rsidRDefault="00310036" w:rsidP="00310036">
            <w:pPr>
              <w:shd w:val="clear" w:color="auto" w:fill="FFFFFF"/>
              <w:spacing w:before="300" w:after="150"/>
              <w:outlineLvl w:val="0"/>
              <w:rPr>
                <w:b/>
                <w:kern w:val="36"/>
                <w:sz w:val="20"/>
                <w:szCs w:val="20"/>
              </w:rPr>
            </w:pPr>
            <w:r w:rsidRPr="005715A7">
              <w:rPr>
                <w:b/>
                <w:kern w:val="36"/>
                <w:sz w:val="20"/>
                <w:szCs w:val="20"/>
              </w:rPr>
              <w:t>Интерактивный наглядный комплекс "Гербарий "Для начальной школы"</w:t>
            </w:r>
            <w:r w:rsidRPr="005F3F03">
              <w:rPr>
                <w:b/>
                <w:kern w:val="36"/>
                <w:sz w:val="20"/>
                <w:szCs w:val="20"/>
              </w:rPr>
              <w:t xml:space="preserve"> не менее 1шт</w:t>
            </w:r>
          </w:p>
          <w:p w:rsidR="00310036" w:rsidRPr="005715A7" w:rsidRDefault="00310036" w:rsidP="00310036">
            <w:pPr>
              <w:shd w:val="clear" w:color="auto" w:fill="FFFFFF"/>
              <w:spacing w:after="150"/>
              <w:rPr>
                <w:sz w:val="20"/>
                <w:szCs w:val="20"/>
              </w:rPr>
            </w:pPr>
            <w:r w:rsidRPr="005715A7">
              <w:rPr>
                <w:sz w:val="20"/>
                <w:szCs w:val="20"/>
              </w:rPr>
              <w:t xml:space="preserve">Автор: канд. биол. наук Л. Н. </w:t>
            </w:r>
            <w:proofErr w:type="spellStart"/>
            <w:r w:rsidRPr="005715A7">
              <w:rPr>
                <w:sz w:val="20"/>
                <w:szCs w:val="20"/>
              </w:rPr>
              <w:t>Дорохина</w:t>
            </w:r>
            <w:proofErr w:type="spellEnd"/>
          </w:p>
          <w:p w:rsidR="00310036" w:rsidRPr="005715A7" w:rsidRDefault="00310036" w:rsidP="005747B6">
            <w:pPr>
              <w:shd w:val="clear" w:color="auto" w:fill="FFFFFF"/>
              <w:spacing w:after="150"/>
              <w:jc w:val="both"/>
              <w:rPr>
                <w:sz w:val="20"/>
                <w:szCs w:val="20"/>
              </w:rPr>
            </w:pPr>
            <w:r w:rsidRPr="005715A7">
              <w:rPr>
                <w:sz w:val="20"/>
                <w:szCs w:val="20"/>
              </w:rPr>
              <w:t xml:space="preserve">Интерактивный наглядный комплекс </w:t>
            </w:r>
            <w:r>
              <w:rPr>
                <w:sz w:val="20"/>
                <w:szCs w:val="20"/>
              </w:rPr>
              <w:t xml:space="preserve">должен быть </w:t>
            </w:r>
            <w:r w:rsidRPr="005715A7">
              <w:rPr>
                <w:sz w:val="20"/>
                <w:szCs w:val="20"/>
              </w:rPr>
              <w:t>предназначен для демонстрации на уроках «Окружающий мир» и «Природоведение».</w:t>
            </w:r>
          </w:p>
          <w:p w:rsidR="00310036" w:rsidRPr="005715A7" w:rsidRDefault="00310036" w:rsidP="00310036">
            <w:pPr>
              <w:shd w:val="clear" w:color="auto" w:fill="FFFFFF"/>
              <w:spacing w:after="150"/>
              <w:rPr>
                <w:sz w:val="20"/>
                <w:szCs w:val="20"/>
              </w:rPr>
            </w:pPr>
            <w:r w:rsidRPr="005715A7">
              <w:rPr>
                <w:sz w:val="20"/>
                <w:szCs w:val="20"/>
              </w:rPr>
              <w:t>Габаритные размеры в упаковке (дл</w:t>
            </w:r>
            <w:proofErr w:type="gramStart"/>
            <w:r w:rsidRPr="005715A7">
              <w:rPr>
                <w:sz w:val="20"/>
                <w:szCs w:val="20"/>
              </w:rPr>
              <w:t>.</w:t>
            </w:r>
            <w:proofErr w:type="gramEnd"/>
            <w:r w:rsidRPr="005715A7">
              <w:rPr>
                <w:sz w:val="20"/>
                <w:szCs w:val="20"/>
              </w:rPr>
              <w:t>*</w:t>
            </w:r>
            <w:proofErr w:type="spellStart"/>
            <w:proofErr w:type="gramStart"/>
            <w:r w:rsidRPr="005715A7">
              <w:rPr>
                <w:sz w:val="20"/>
                <w:szCs w:val="20"/>
              </w:rPr>
              <w:t>ш</w:t>
            </w:r>
            <w:proofErr w:type="gramEnd"/>
            <w:r w:rsidRPr="005715A7">
              <w:rPr>
                <w:sz w:val="20"/>
                <w:szCs w:val="20"/>
              </w:rPr>
              <w:t>ир</w:t>
            </w:r>
            <w:proofErr w:type="spellEnd"/>
            <w:r w:rsidRPr="005715A7">
              <w:rPr>
                <w:sz w:val="20"/>
                <w:szCs w:val="20"/>
              </w:rPr>
              <w:t>.*</w:t>
            </w:r>
            <w:proofErr w:type="spellStart"/>
            <w:r w:rsidRPr="005715A7">
              <w:rPr>
                <w:sz w:val="20"/>
                <w:szCs w:val="20"/>
              </w:rPr>
              <w:t>выс</w:t>
            </w:r>
            <w:proofErr w:type="spellEnd"/>
            <w:r w:rsidRPr="005715A7">
              <w:rPr>
                <w:sz w:val="20"/>
                <w:szCs w:val="20"/>
              </w:rPr>
              <w:t xml:space="preserve">.), см: </w:t>
            </w:r>
            <w:r>
              <w:rPr>
                <w:sz w:val="20"/>
                <w:szCs w:val="20"/>
              </w:rPr>
              <w:t xml:space="preserve">не менее </w:t>
            </w:r>
            <w:r w:rsidRPr="005715A7">
              <w:rPr>
                <w:sz w:val="20"/>
                <w:szCs w:val="20"/>
              </w:rPr>
              <w:t xml:space="preserve">32*21*10. Вес, </w:t>
            </w:r>
            <w:proofErr w:type="gramStart"/>
            <w:r w:rsidRPr="005715A7">
              <w:rPr>
                <w:sz w:val="20"/>
                <w:szCs w:val="20"/>
              </w:rPr>
              <w:t>кг</w:t>
            </w:r>
            <w:proofErr w:type="gramEnd"/>
            <w:r w:rsidRPr="005715A7">
              <w:rPr>
                <w:sz w:val="20"/>
                <w:szCs w:val="20"/>
              </w:rPr>
              <w:t>, не более 1,3.</w:t>
            </w:r>
          </w:p>
          <w:p w:rsidR="005747B6" w:rsidRDefault="00310036" w:rsidP="00310036">
            <w:pPr>
              <w:shd w:val="clear" w:color="auto" w:fill="FFFFFF"/>
              <w:spacing w:after="150"/>
              <w:rPr>
                <w:sz w:val="20"/>
                <w:szCs w:val="20"/>
              </w:rPr>
            </w:pPr>
            <w:r w:rsidRPr="005715A7">
              <w:rPr>
                <w:sz w:val="20"/>
                <w:szCs w:val="20"/>
              </w:rPr>
              <w:t xml:space="preserve">Комплектность: </w:t>
            </w:r>
          </w:p>
          <w:p w:rsidR="005747B6" w:rsidRDefault="00310036" w:rsidP="00310036">
            <w:pPr>
              <w:shd w:val="clear" w:color="auto" w:fill="FFFFFF"/>
              <w:spacing w:after="150"/>
              <w:rPr>
                <w:sz w:val="20"/>
                <w:szCs w:val="20"/>
              </w:rPr>
            </w:pPr>
            <w:r w:rsidRPr="005715A7">
              <w:rPr>
                <w:sz w:val="20"/>
                <w:szCs w:val="20"/>
              </w:rPr>
              <w:t xml:space="preserve">гербарные листы – </w:t>
            </w:r>
            <w:r>
              <w:rPr>
                <w:sz w:val="20"/>
                <w:szCs w:val="20"/>
              </w:rPr>
              <w:t xml:space="preserve">не менее </w:t>
            </w:r>
            <w:r w:rsidRPr="005715A7">
              <w:rPr>
                <w:sz w:val="20"/>
                <w:szCs w:val="20"/>
              </w:rPr>
              <w:t xml:space="preserve">90 шт., </w:t>
            </w:r>
          </w:p>
          <w:p w:rsidR="005747B6" w:rsidRDefault="00310036" w:rsidP="00310036">
            <w:pPr>
              <w:shd w:val="clear" w:color="auto" w:fill="FFFFFF"/>
              <w:spacing w:after="150"/>
              <w:rPr>
                <w:sz w:val="20"/>
                <w:szCs w:val="20"/>
              </w:rPr>
            </w:pPr>
            <w:r w:rsidRPr="005715A7">
              <w:rPr>
                <w:sz w:val="20"/>
                <w:szCs w:val="20"/>
              </w:rPr>
              <w:t xml:space="preserve">диск с электронным приложением – </w:t>
            </w:r>
            <w:r>
              <w:rPr>
                <w:sz w:val="20"/>
                <w:szCs w:val="20"/>
              </w:rPr>
              <w:t xml:space="preserve">не менее </w:t>
            </w:r>
            <w:r w:rsidRPr="005715A7">
              <w:rPr>
                <w:sz w:val="20"/>
                <w:szCs w:val="20"/>
              </w:rPr>
              <w:t xml:space="preserve">1 шт., </w:t>
            </w:r>
          </w:p>
          <w:p w:rsidR="005747B6" w:rsidRPr="005715A7" w:rsidRDefault="00310036" w:rsidP="00310036">
            <w:pPr>
              <w:shd w:val="clear" w:color="auto" w:fill="FFFFFF"/>
              <w:spacing w:after="150"/>
              <w:rPr>
                <w:sz w:val="20"/>
                <w:szCs w:val="20"/>
              </w:rPr>
            </w:pPr>
            <w:r w:rsidRPr="005715A7">
              <w:rPr>
                <w:sz w:val="20"/>
                <w:szCs w:val="20"/>
              </w:rPr>
              <w:t xml:space="preserve">руководство по эксплуатации – </w:t>
            </w:r>
            <w:r>
              <w:rPr>
                <w:sz w:val="20"/>
                <w:szCs w:val="20"/>
              </w:rPr>
              <w:t xml:space="preserve">не менее </w:t>
            </w:r>
            <w:r w:rsidRPr="005715A7">
              <w:rPr>
                <w:sz w:val="20"/>
                <w:szCs w:val="20"/>
              </w:rPr>
              <w:t>1 шт.</w:t>
            </w:r>
          </w:p>
          <w:p w:rsidR="00310036" w:rsidRPr="005715A7" w:rsidRDefault="00310036" w:rsidP="005747B6">
            <w:pPr>
              <w:shd w:val="clear" w:color="auto" w:fill="FFFFFF"/>
              <w:spacing w:after="150"/>
              <w:jc w:val="both"/>
              <w:rPr>
                <w:sz w:val="20"/>
                <w:szCs w:val="20"/>
              </w:rPr>
            </w:pPr>
            <w:r w:rsidRPr="005715A7">
              <w:rPr>
                <w:sz w:val="20"/>
                <w:szCs w:val="20"/>
              </w:rPr>
              <w:t xml:space="preserve">В составе комплекса </w:t>
            </w:r>
            <w:r>
              <w:rPr>
                <w:sz w:val="20"/>
                <w:szCs w:val="20"/>
              </w:rPr>
              <w:t xml:space="preserve">должны быть </w:t>
            </w:r>
            <w:r w:rsidRPr="005715A7">
              <w:rPr>
                <w:sz w:val="20"/>
                <w:szCs w:val="20"/>
              </w:rPr>
              <w:t xml:space="preserve">представлены засушенные и приклеенные на гербарные листы части растений. Аннотации на гербарных листах </w:t>
            </w:r>
            <w:r>
              <w:rPr>
                <w:sz w:val="20"/>
                <w:szCs w:val="20"/>
              </w:rPr>
              <w:t xml:space="preserve">должны </w:t>
            </w:r>
            <w:r w:rsidRPr="005715A7">
              <w:rPr>
                <w:sz w:val="20"/>
                <w:szCs w:val="20"/>
              </w:rPr>
              <w:t>содержат</w:t>
            </w:r>
            <w:r>
              <w:rPr>
                <w:sz w:val="20"/>
                <w:szCs w:val="20"/>
              </w:rPr>
              <w:t>ь</w:t>
            </w:r>
            <w:r w:rsidRPr="005715A7">
              <w:rPr>
                <w:sz w:val="20"/>
                <w:szCs w:val="20"/>
              </w:rPr>
              <w:t xml:space="preserve"> видовое название, семейство, информацию о строении растения, его свойствах, территории распространения и сопровождаются иллюстрациями. </w:t>
            </w:r>
          </w:p>
          <w:p w:rsidR="00310036" w:rsidRPr="005715A7" w:rsidRDefault="00310036" w:rsidP="005747B6">
            <w:pPr>
              <w:shd w:val="clear" w:color="auto" w:fill="FFFFFF"/>
              <w:spacing w:after="150"/>
              <w:jc w:val="both"/>
              <w:rPr>
                <w:sz w:val="20"/>
                <w:szCs w:val="20"/>
              </w:rPr>
            </w:pPr>
            <w:proofErr w:type="gramStart"/>
            <w:r w:rsidRPr="005715A7">
              <w:rPr>
                <w:sz w:val="20"/>
                <w:szCs w:val="20"/>
              </w:rPr>
              <w:t>Перечень натуральных образцов</w:t>
            </w:r>
            <w:r>
              <w:rPr>
                <w:sz w:val="20"/>
                <w:szCs w:val="20"/>
              </w:rPr>
              <w:t xml:space="preserve"> должен быть</w:t>
            </w:r>
            <w:r w:rsidRPr="005715A7">
              <w:rPr>
                <w:sz w:val="20"/>
                <w:szCs w:val="20"/>
              </w:rPr>
              <w:t xml:space="preserve">: береза, боярышник, вереск, </w:t>
            </w:r>
            <w:proofErr w:type="spellStart"/>
            <w:r w:rsidRPr="005715A7">
              <w:rPr>
                <w:sz w:val="20"/>
                <w:szCs w:val="20"/>
              </w:rPr>
              <w:t>вешенка</w:t>
            </w:r>
            <w:proofErr w:type="spellEnd"/>
            <w:r w:rsidRPr="005715A7">
              <w:rPr>
                <w:sz w:val="20"/>
                <w:szCs w:val="20"/>
              </w:rPr>
              <w:t xml:space="preserve">, водоросль зеленая, горох, кабачок, </w:t>
            </w:r>
            <w:proofErr w:type="spellStart"/>
            <w:r w:rsidRPr="005715A7">
              <w:rPr>
                <w:sz w:val="20"/>
                <w:szCs w:val="20"/>
              </w:rPr>
              <w:t>карагана</w:t>
            </w:r>
            <w:proofErr w:type="spellEnd"/>
            <w:r w:rsidRPr="005715A7">
              <w:rPr>
                <w:sz w:val="20"/>
                <w:szCs w:val="20"/>
              </w:rPr>
              <w:t xml:space="preserve">, картофель, клен, клюква, копытень, кориандр, крапива, лен, лисохвост, лишайник </w:t>
            </w:r>
            <w:proofErr w:type="spellStart"/>
            <w:r w:rsidRPr="005715A7">
              <w:rPr>
                <w:sz w:val="20"/>
                <w:szCs w:val="20"/>
              </w:rPr>
              <w:t>пармелия</w:t>
            </w:r>
            <w:proofErr w:type="spellEnd"/>
            <w:r w:rsidRPr="005715A7">
              <w:rPr>
                <w:sz w:val="20"/>
                <w:szCs w:val="20"/>
              </w:rPr>
              <w:t xml:space="preserve">, малина, манжетка, морковь, мох сфагнум, овес, овсяница, папоротник, петрушка, </w:t>
            </w:r>
            <w:r w:rsidRPr="005715A7">
              <w:rPr>
                <w:sz w:val="20"/>
                <w:szCs w:val="20"/>
              </w:rPr>
              <w:lastRenderedPageBreak/>
              <w:t>пшеница, рябина, сосна, хвощ, яблоня.</w:t>
            </w:r>
            <w:proofErr w:type="gramEnd"/>
            <w:r w:rsidRPr="005715A7">
              <w:rPr>
                <w:sz w:val="20"/>
                <w:szCs w:val="20"/>
              </w:rPr>
              <w:t xml:space="preserve"> Все перечисленные образцы представлены в количестве </w:t>
            </w:r>
            <w:r>
              <w:rPr>
                <w:sz w:val="20"/>
                <w:szCs w:val="20"/>
              </w:rPr>
              <w:t xml:space="preserve">не менее </w:t>
            </w:r>
            <w:r w:rsidRPr="005715A7">
              <w:rPr>
                <w:sz w:val="20"/>
                <w:szCs w:val="20"/>
              </w:rPr>
              <w:t>3 шт.</w:t>
            </w:r>
          </w:p>
          <w:p w:rsidR="00310036" w:rsidRDefault="00310036" w:rsidP="005747B6">
            <w:pPr>
              <w:shd w:val="clear" w:color="auto" w:fill="FFFFFF"/>
              <w:spacing w:after="150"/>
              <w:jc w:val="both"/>
              <w:rPr>
                <w:sz w:val="20"/>
                <w:szCs w:val="20"/>
              </w:rPr>
            </w:pPr>
            <w:r w:rsidRPr="005715A7">
              <w:rPr>
                <w:sz w:val="20"/>
                <w:szCs w:val="20"/>
              </w:rPr>
              <w:t xml:space="preserve">Присутствие в составе дистрибутива встроенного </w:t>
            </w:r>
            <w:proofErr w:type="spellStart"/>
            <w:r w:rsidRPr="005715A7">
              <w:rPr>
                <w:sz w:val="20"/>
                <w:szCs w:val="20"/>
              </w:rPr>
              <w:t>flash</w:t>
            </w:r>
            <w:proofErr w:type="spellEnd"/>
            <w:r w:rsidRPr="005715A7">
              <w:rPr>
                <w:sz w:val="20"/>
                <w:szCs w:val="20"/>
              </w:rPr>
              <w:t>-плеера позволяет запускать программу, не требуя установки дополнительных программ.​</w:t>
            </w:r>
          </w:p>
          <w:p w:rsidR="00310036" w:rsidRPr="00637A57" w:rsidRDefault="00310036" w:rsidP="00310036">
            <w:pPr>
              <w:shd w:val="clear" w:color="auto" w:fill="FFFFFF"/>
              <w:spacing w:before="300" w:after="150"/>
              <w:outlineLvl w:val="0"/>
              <w:rPr>
                <w:b/>
                <w:kern w:val="36"/>
                <w:sz w:val="20"/>
                <w:szCs w:val="20"/>
              </w:rPr>
            </w:pPr>
            <w:r w:rsidRPr="00637A57">
              <w:rPr>
                <w:b/>
                <w:kern w:val="36"/>
                <w:sz w:val="20"/>
                <w:szCs w:val="20"/>
              </w:rPr>
              <w:t>Коллекция "Плоды сельскохозяйственных растений"</w:t>
            </w:r>
            <w:r w:rsidRPr="005F3F03">
              <w:rPr>
                <w:b/>
                <w:kern w:val="36"/>
                <w:sz w:val="20"/>
                <w:szCs w:val="20"/>
              </w:rPr>
              <w:t xml:space="preserve"> не менее 1шт</w:t>
            </w:r>
          </w:p>
          <w:p w:rsidR="00310036" w:rsidRPr="00637A57" w:rsidRDefault="00310036" w:rsidP="005747B6">
            <w:pPr>
              <w:shd w:val="clear" w:color="auto" w:fill="FFFFFF"/>
              <w:spacing w:after="150"/>
              <w:jc w:val="both"/>
              <w:rPr>
                <w:sz w:val="20"/>
                <w:szCs w:val="20"/>
              </w:rPr>
            </w:pPr>
            <w:r w:rsidRPr="00637A57">
              <w:rPr>
                <w:sz w:val="20"/>
                <w:szCs w:val="20"/>
              </w:rPr>
              <w:t xml:space="preserve">Коллекция </w:t>
            </w:r>
            <w:r>
              <w:rPr>
                <w:sz w:val="20"/>
                <w:szCs w:val="20"/>
              </w:rPr>
              <w:t xml:space="preserve">должна быть </w:t>
            </w:r>
            <w:r w:rsidRPr="00637A57">
              <w:rPr>
                <w:sz w:val="20"/>
                <w:szCs w:val="20"/>
              </w:rPr>
              <w:t>предназначена для использования в качестве демонстрационного материала.</w:t>
            </w:r>
          </w:p>
          <w:p w:rsidR="00310036" w:rsidRPr="00637A57" w:rsidRDefault="00310036" w:rsidP="00310036">
            <w:pPr>
              <w:shd w:val="clear" w:color="auto" w:fill="FFFFFF"/>
              <w:spacing w:after="150"/>
              <w:rPr>
                <w:sz w:val="20"/>
                <w:szCs w:val="20"/>
              </w:rPr>
            </w:pPr>
            <w:r w:rsidRPr="00637A57">
              <w:rPr>
                <w:sz w:val="20"/>
                <w:szCs w:val="20"/>
              </w:rPr>
              <w:t>Габаритные размеры в упаковке (дл</w:t>
            </w:r>
            <w:proofErr w:type="gramStart"/>
            <w:r w:rsidRPr="00637A57">
              <w:rPr>
                <w:sz w:val="20"/>
                <w:szCs w:val="20"/>
              </w:rPr>
              <w:t>.</w:t>
            </w:r>
            <w:proofErr w:type="gramEnd"/>
            <w:r w:rsidRPr="00637A57">
              <w:rPr>
                <w:sz w:val="20"/>
                <w:szCs w:val="20"/>
              </w:rPr>
              <w:t>*</w:t>
            </w:r>
            <w:proofErr w:type="spellStart"/>
            <w:proofErr w:type="gramStart"/>
            <w:r w:rsidRPr="00637A57">
              <w:rPr>
                <w:sz w:val="20"/>
                <w:szCs w:val="20"/>
              </w:rPr>
              <w:t>ш</w:t>
            </w:r>
            <w:proofErr w:type="gramEnd"/>
            <w:r w:rsidRPr="00637A57">
              <w:rPr>
                <w:sz w:val="20"/>
                <w:szCs w:val="20"/>
              </w:rPr>
              <w:t>ир</w:t>
            </w:r>
            <w:proofErr w:type="spellEnd"/>
            <w:r w:rsidRPr="00637A57">
              <w:rPr>
                <w:sz w:val="20"/>
                <w:szCs w:val="20"/>
              </w:rPr>
              <w:t>.*</w:t>
            </w:r>
            <w:proofErr w:type="spellStart"/>
            <w:r w:rsidRPr="00637A57">
              <w:rPr>
                <w:sz w:val="20"/>
                <w:szCs w:val="20"/>
              </w:rPr>
              <w:t>выс</w:t>
            </w:r>
            <w:proofErr w:type="spellEnd"/>
            <w:r w:rsidRPr="00637A57">
              <w:rPr>
                <w:sz w:val="20"/>
                <w:szCs w:val="20"/>
              </w:rPr>
              <w:t xml:space="preserve">.), см: </w:t>
            </w:r>
            <w:r>
              <w:rPr>
                <w:sz w:val="20"/>
                <w:szCs w:val="20"/>
              </w:rPr>
              <w:t xml:space="preserve">не менее </w:t>
            </w:r>
            <w:r w:rsidRPr="00637A57">
              <w:rPr>
                <w:sz w:val="20"/>
                <w:szCs w:val="20"/>
              </w:rPr>
              <w:t xml:space="preserve">30*17,5*5. Вес, </w:t>
            </w:r>
            <w:proofErr w:type="gramStart"/>
            <w:r w:rsidRPr="00637A57">
              <w:rPr>
                <w:sz w:val="20"/>
                <w:szCs w:val="20"/>
              </w:rPr>
              <w:t>кг</w:t>
            </w:r>
            <w:proofErr w:type="gramEnd"/>
            <w:r w:rsidRPr="00637A57">
              <w:rPr>
                <w:sz w:val="20"/>
                <w:szCs w:val="20"/>
              </w:rPr>
              <w:t>, не более 0,2.</w:t>
            </w:r>
          </w:p>
          <w:p w:rsidR="00310036" w:rsidRPr="00637A57" w:rsidRDefault="00310036" w:rsidP="00310036">
            <w:pPr>
              <w:shd w:val="clear" w:color="auto" w:fill="FFFFFF"/>
              <w:spacing w:after="150"/>
              <w:rPr>
                <w:sz w:val="20"/>
                <w:szCs w:val="20"/>
              </w:rPr>
            </w:pPr>
            <w:r w:rsidRPr="00637A57">
              <w:rPr>
                <w:sz w:val="20"/>
                <w:szCs w:val="20"/>
              </w:rPr>
              <w:t xml:space="preserve">В пособии </w:t>
            </w:r>
            <w:r>
              <w:rPr>
                <w:sz w:val="20"/>
                <w:szCs w:val="20"/>
              </w:rPr>
              <w:t xml:space="preserve">должны быть </w:t>
            </w:r>
            <w:r w:rsidRPr="00637A57">
              <w:rPr>
                <w:sz w:val="20"/>
                <w:szCs w:val="20"/>
              </w:rPr>
              <w:t>представлены засушенные плоды сельскохозяйственных растений. Образцы</w:t>
            </w:r>
            <w:r>
              <w:rPr>
                <w:sz w:val="20"/>
                <w:szCs w:val="20"/>
              </w:rPr>
              <w:t xml:space="preserve"> должны быть </w:t>
            </w:r>
            <w:r w:rsidRPr="00637A57">
              <w:rPr>
                <w:sz w:val="20"/>
                <w:szCs w:val="20"/>
              </w:rPr>
              <w:t>расфасованы в пакеты и снабжены этикетками с названиями растений.</w:t>
            </w:r>
          </w:p>
          <w:p w:rsidR="00310036" w:rsidRPr="00637A57" w:rsidRDefault="00310036" w:rsidP="005747B6">
            <w:pPr>
              <w:shd w:val="clear" w:color="auto" w:fill="FFFFFF"/>
              <w:spacing w:after="150"/>
              <w:jc w:val="both"/>
              <w:rPr>
                <w:sz w:val="20"/>
                <w:szCs w:val="20"/>
              </w:rPr>
            </w:pPr>
            <w:r w:rsidRPr="00637A57">
              <w:rPr>
                <w:sz w:val="20"/>
                <w:szCs w:val="20"/>
              </w:rPr>
              <w:t xml:space="preserve">Пособие </w:t>
            </w:r>
            <w:r>
              <w:rPr>
                <w:sz w:val="20"/>
                <w:szCs w:val="20"/>
              </w:rPr>
              <w:t xml:space="preserve">должно </w:t>
            </w:r>
            <w:r w:rsidRPr="00637A57">
              <w:rPr>
                <w:sz w:val="20"/>
                <w:szCs w:val="20"/>
              </w:rPr>
              <w:t>комплект</w:t>
            </w:r>
            <w:r>
              <w:rPr>
                <w:sz w:val="20"/>
                <w:szCs w:val="20"/>
              </w:rPr>
              <w:t>оваться</w:t>
            </w:r>
            <w:r w:rsidRPr="00637A57">
              <w:rPr>
                <w:sz w:val="20"/>
                <w:szCs w:val="20"/>
              </w:rPr>
              <w:t xml:space="preserve"> руководством по эксплуатации и ламинированным вкладышем, содержащим информацию о классификации сельскохозяйственных растений.</w:t>
            </w:r>
          </w:p>
          <w:p w:rsidR="00310036" w:rsidRPr="00637A57" w:rsidRDefault="00310036" w:rsidP="005747B6">
            <w:pPr>
              <w:shd w:val="clear" w:color="auto" w:fill="FFFFFF"/>
              <w:spacing w:after="150"/>
              <w:jc w:val="both"/>
              <w:rPr>
                <w:sz w:val="20"/>
                <w:szCs w:val="20"/>
              </w:rPr>
            </w:pPr>
            <w:proofErr w:type="gramStart"/>
            <w:r w:rsidRPr="00637A57">
              <w:rPr>
                <w:sz w:val="20"/>
                <w:szCs w:val="20"/>
              </w:rPr>
              <w:t>Состав коллекции</w:t>
            </w:r>
            <w:r>
              <w:rPr>
                <w:sz w:val="20"/>
                <w:szCs w:val="20"/>
              </w:rPr>
              <w:t xml:space="preserve"> должен быть</w:t>
            </w:r>
            <w:r w:rsidRPr="00637A57">
              <w:rPr>
                <w:sz w:val="20"/>
                <w:szCs w:val="20"/>
              </w:rPr>
              <w:t>: зерновые хлебные и крупяные (гречиха, овес, просо, пшеница, рис, рожь, ячмень), зерновые бобовые (арахис, горох, фасоль, чечевица), кормовые (кукуруза, эспарцет), масличные (горчица, подсолнечник), эфиромасличные (кориандр, петрушка, тмин, укроп), технические (лен), овощные (перец красный острый (чили)), орехоплодные (фундук), ягодные (клубника), лекарственные (шиповник), цветочные (мак).</w:t>
            </w:r>
            <w:proofErr w:type="gramEnd"/>
          </w:p>
          <w:p w:rsidR="00310036" w:rsidRPr="00637A57" w:rsidRDefault="00310036" w:rsidP="00310036">
            <w:pPr>
              <w:shd w:val="clear" w:color="auto" w:fill="FFFFFF"/>
              <w:spacing w:before="300" w:after="150"/>
              <w:outlineLvl w:val="0"/>
              <w:rPr>
                <w:b/>
                <w:kern w:val="36"/>
                <w:sz w:val="20"/>
                <w:szCs w:val="20"/>
              </w:rPr>
            </w:pPr>
            <w:r w:rsidRPr="00637A57">
              <w:rPr>
                <w:b/>
                <w:kern w:val="36"/>
                <w:sz w:val="20"/>
                <w:szCs w:val="20"/>
              </w:rPr>
              <w:t>Коллекция "Шишки, плоды, семена деревьев и кустарников"</w:t>
            </w:r>
            <w:r w:rsidRPr="005F3F03">
              <w:rPr>
                <w:b/>
                <w:kern w:val="36"/>
                <w:sz w:val="20"/>
                <w:szCs w:val="20"/>
              </w:rPr>
              <w:t xml:space="preserve"> не менее 1шт</w:t>
            </w:r>
          </w:p>
          <w:p w:rsidR="00310036" w:rsidRPr="00637A57" w:rsidRDefault="00310036" w:rsidP="005747B6">
            <w:pPr>
              <w:shd w:val="clear" w:color="auto" w:fill="FFFFFF"/>
              <w:spacing w:after="150"/>
              <w:jc w:val="both"/>
              <w:rPr>
                <w:sz w:val="20"/>
                <w:szCs w:val="20"/>
              </w:rPr>
            </w:pPr>
            <w:r w:rsidRPr="00637A57">
              <w:rPr>
                <w:sz w:val="20"/>
                <w:szCs w:val="20"/>
              </w:rPr>
              <w:t xml:space="preserve">Коллекция </w:t>
            </w:r>
            <w:r>
              <w:rPr>
                <w:sz w:val="20"/>
                <w:szCs w:val="20"/>
              </w:rPr>
              <w:t xml:space="preserve">должна быть </w:t>
            </w:r>
            <w:r w:rsidRPr="00637A57">
              <w:rPr>
                <w:sz w:val="20"/>
                <w:szCs w:val="20"/>
              </w:rPr>
              <w:t>предназначена для использования в качестве раздаточного материала.</w:t>
            </w:r>
          </w:p>
          <w:p w:rsidR="00310036" w:rsidRPr="00637A57" w:rsidRDefault="00310036" w:rsidP="00310036">
            <w:pPr>
              <w:shd w:val="clear" w:color="auto" w:fill="FFFFFF"/>
              <w:spacing w:after="150"/>
              <w:rPr>
                <w:sz w:val="20"/>
                <w:szCs w:val="20"/>
              </w:rPr>
            </w:pPr>
            <w:r w:rsidRPr="00637A57">
              <w:rPr>
                <w:sz w:val="20"/>
                <w:szCs w:val="20"/>
              </w:rPr>
              <w:t>Габаритные размеры в упаковке (дл</w:t>
            </w:r>
            <w:proofErr w:type="gramStart"/>
            <w:r w:rsidRPr="00637A57">
              <w:rPr>
                <w:sz w:val="20"/>
                <w:szCs w:val="20"/>
              </w:rPr>
              <w:t>.</w:t>
            </w:r>
            <w:proofErr w:type="gramEnd"/>
            <w:r w:rsidRPr="00637A57">
              <w:rPr>
                <w:sz w:val="20"/>
                <w:szCs w:val="20"/>
              </w:rPr>
              <w:t>*</w:t>
            </w:r>
            <w:proofErr w:type="spellStart"/>
            <w:proofErr w:type="gramStart"/>
            <w:r w:rsidRPr="00637A57">
              <w:rPr>
                <w:sz w:val="20"/>
                <w:szCs w:val="20"/>
              </w:rPr>
              <w:t>ш</w:t>
            </w:r>
            <w:proofErr w:type="gramEnd"/>
            <w:r w:rsidRPr="00637A57">
              <w:rPr>
                <w:sz w:val="20"/>
                <w:szCs w:val="20"/>
              </w:rPr>
              <w:t>ир</w:t>
            </w:r>
            <w:proofErr w:type="spellEnd"/>
            <w:r w:rsidRPr="00637A57">
              <w:rPr>
                <w:sz w:val="20"/>
                <w:szCs w:val="20"/>
              </w:rPr>
              <w:t>.*</w:t>
            </w:r>
            <w:proofErr w:type="spellStart"/>
            <w:r w:rsidRPr="00637A57">
              <w:rPr>
                <w:sz w:val="20"/>
                <w:szCs w:val="20"/>
              </w:rPr>
              <w:t>выс</w:t>
            </w:r>
            <w:proofErr w:type="spellEnd"/>
            <w:r w:rsidRPr="00637A57">
              <w:rPr>
                <w:sz w:val="20"/>
                <w:szCs w:val="20"/>
              </w:rPr>
              <w:t>.), см:</w:t>
            </w:r>
            <w:r>
              <w:rPr>
                <w:sz w:val="20"/>
                <w:szCs w:val="20"/>
              </w:rPr>
              <w:t xml:space="preserve"> не менее</w:t>
            </w:r>
            <w:r w:rsidRPr="00637A57">
              <w:rPr>
                <w:sz w:val="20"/>
                <w:szCs w:val="20"/>
              </w:rPr>
              <w:t xml:space="preserve"> 30,5*22*3. Вес, </w:t>
            </w:r>
            <w:proofErr w:type="gramStart"/>
            <w:r w:rsidRPr="00637A57">
              <w:rPr>
                <w:sz w:val="20"/>
                <w:szCs w:val="20"/>
              </w:rPr>
              <w:t>кг</w:t>
            </w:r>
            <w:proofErr w:type="gramEnd"/>
            <w:r w:rsidRPr="00637A57">
              <w:rPr>
                <w:sz w:val="20"/>
                <w:szCs w:val="20"/>
              </w:rPr>
              <w:t>, не более 0,17.</w:t>
            </w:r>
          </w:p>
          <w:p w:rsidR="005747B6" w:rsidRDefault="00310036" w:rsidP="00310036">
            <w:pPr>
              <w:shd w:val="clear" w:color="auto" w:fill="FFFFFF"/>
              <w:spacing w:after="150"/>
              <w:rPr>
                <w:sz w:val="20"/>
                <w:szCs w:val="20"/>
              </w:rPr>
            </w:pPr>
            <w:r w:rsidRPr="00637A57">
              <w:rPr>
                <w:sz w:val="20"/>
                <w:szCs w:val="20"/>
              </w:rPr>
              <w:t>Комплектность</w:t>
            </w:r>
            <w:r>
              <w:rPr>
                <w:sz w:val="20"/>
                <w:szCs w:val="20"/>
              </w:rPr>
              <w:t xml:space="preserve"> должна быть</w:t>
            </w:r>
            <w:r w:rsidRPr="00637A57">
              <w:rPr>
                <w:sz w:val="20"/>
                <w:szCs w:val="20"/>
              </w:rPr>
              <w:t>:</w:t>
            </w:r>
          </w:p>
          <w:p w:rsidR="005747B6" w:rsidRDefault="00310036" w:rsidP="00310036">
            <w:pPr>
              <w:shd w:val="clear" w:color="auto" w:fill="FFFFFF"/>
              <w:spacing w:after="150"/>
              <w:rPr>
                <w:sz w:val="20"/>
                <w:szCs w:val="20"/>
              </w:rPr>
            </w:pPr>
            <w:r w:rsidRPr="00637A57">
              <w:rPr>
                <w:sz w:val="20"/>
                <w:szCs w:val="20"/>
              </w:rPr>
              <w:t xml:space="preserve"> планшеты с натуральными объектами и фотографиями – </w:t>
            </w:r>
            <w:r>
              <w:rPr>
                <w:sz w:val="20"/>
                <w:szCs w:val="20"/>
              </w:rPr>
              <w:t xml:space="preserve">не менее </w:t>
            </w:r>
            <w:r w:rsidRPr="00637A57">
              <w:rPr>
                <w:sz w:val="20"/>
                <w:szCs w:val="20"/>
              </w:rPr>
              <w:t>2 шт.,</w:t>
            </w:r>
          </w:p>
          <w:p w:rsidR="00310036" w:rsidRPr="00637A57" w:rsidRDefault="00310036" w:rsidP="00310036">
            <w:pPr>
              <w:shd w:val="clear" w:color="auto" w:fill="FFFFFF"/>
              <w:spacing w:after="150"/>
              <w:rPr>
                <w:sz w:val="20"/>
                <w:szCs w:val="20"/>
              </w:rPr>
            </w:pPr>
            <w:r w:rsidRPr="00637A57">
              <w:rPr>
                <w:sz w:val="20"/>
                <w:szCs w:val="20"/>
              </w:rPr>
              <w:t xml:space="preserve"> руководство по эксплуатации – </w:t>
            </w:r>
            <w:r>
              <w:rPr>
                <w:sz w:val="20"/>
                <w:szCs w:val="20"/>
              </w:rPr>
              <w:t xml:space="preserve">не менее </w:t>
            </w:r>
            <w:r w:rsidRPr="00637A57">
              <w:rPr>
                <w:sz w:val="20"/>
                <w:szCs w:val="20"/>
              </w:rPr>
              <w:t>1 шт.</w:t>
            </w:r>
          </w:p>
          <w:p w:rsidR="00310036" w:rsidRDefault="00310036" w:rsidP="005747B6">
            <w:pPr>
              <w:shd w:val="clear" w:color="auto" w:fill="FFFFFF"/>
              <w:spacing w:after="150"/>
              <w:jc w:val="both"/>
              <w:rPr>
                <w:sz w:val="20"/>
                <w:szCs w:val="20"/>
              </w:rPr>
            </w:pPr>
            <w:r w:rsidRPr="00637A57">
              <w:rPr>
                <w:sz w:val="20"/>
                <w:szCs w:val="20"/>
              </w:rPr>
              <w:t xml:space="preserve">В коллекции </w:t>
            </w:r>
            <w:r>
              <w:rPr>
                <w:sz w:val="20"/>
                <w:szCs w:val="20"/>
              </w:rPr>
              <w:t xml:space="preserve">должны быть </w:t>
            </w:r>
            <w:r w:rsidRPr="00637A57">
              <w:rPr>
                <w:sz w:val="20"/>
                <w:szCs w:val="20"/>
              </w:rPr>
              <w:t xml:space="preserve">представлены шишки, плоды и семена хвойных и покрытосеменных растений. Натуральные образцы </w:t>
            </w:r>
            <w:r>
              <w:rPr>
                <w:sz w:val="20"/>
                <w:szCs w:val="20"/>
              </w:rPr>
              <w:t xml:space="preserve">должны </w:t>
            </w:r>
            <w:r w:rsidRPr="00637A57">
              <w:rPr>
                <w:sz w:val="20"/>
                <w:szCs w:val="20"/>
              </w:rPr>
              <w:t>сопровожда</w:t>
            </w:r>
            <w:r>
              <w:rPr>
                <w:sz w:val="20"/>
                <w:szCs w:val="20"/>
              </w:rPr>
              <w:t>ться</w:t>
            </w:r>
            <w:r w:rsidRPr="00637A57">
              <w:rPr>
                <w:sz w:val="20"/>
                <w:szCs w:val="20"/>
              </w:rPr>
              <w:t xml:space="preserve"> фотографиями растений. Планшеты формата А</w:t>
            </w:r>
            <w:proofErr w:type="gramStart"/>
            <w:r w:rsidRPr="00637A57">
              <w:rPr>
                <w:sz w:val="20"/>
                <w:szCs w:val="20"/>
              </w:rPr>
              <w:t>4</w:t>
            </w:r>
            <w:proofErr w:type="gramEnd"/>
            <w:r w:rsidRPr="00637A57">
              <w:rPr>
                <w:sz w:val="20"/>
                <w:szCs w:val="20"/>
              </w:rPr>
              <w:t xml:space="preserve"> </w:t>
            </w:r>
            <w:r>
              <w:rPr>
                <w:sz w:val="20"/>
                <w:szCs w:val="20"/>
              </w:rPr>
              <w:t xml:space="preserve">должны быть </w:t>
            </w:r>
            <w:r w:rsidRPr="00637A57">
              <w:rPr>
                <w:sz w:val="20"/>
                <w:szCs w:val="20"/>
              </w:rPr>
              <w:t>изготовлены из картона и ламинированы глянцевой пленкой.</w:t>
            </w:r>
          </w:p>
          <w:p w:rsidR="00310036" w:rsidRPr="00637A57" w:rsidRDefault="00310036" w:rsidP="00310036">
            <w:pPr>
              <w:shd w:val="clear" w:color="auto" w:fill="FFFFFF"/>
              <w:spacing w:after="150"/>
              <w:rPr>
                <w:b/>
                <w:sz w:val="20"/>
                <w:szCs w:val="20"/>
              </w:rPr>
            </w:pPr>
            <w:r w:rsidRPr="005F3F03">
              <w:rPr>
                <w:b/>
                <w:sz w:val="20"/>
                <w:szCs w:val="20"/>
              </w:rPr>
              <w:t>Коллекция натурально-интерактивная "Почва и ее состав" не менее 1шт</w:t>
            </w:r>
          </w:p>
          <w:p w:rsidR="00310036" w:rsidRPr="00123B50" w:rsidRDefault="00310036" w:rsidP="00310036">
            <w:pPr>
              <w:shd w:val="clear" w:color="auto" w:fill="FFFFFF"/>
              <w:spacing w:after="150"/>
              <w:rPr>
                <w:sz w:val="20"/>
                <w:szCs w:val="20"/>
              </w:rPr>
            </w:pPr>
            <w:r w:rsidRPr="00123B50">
              <w:rPr>
                <w:sz w:val="20"/>
                <w:szCs w:val="20"/>
              </w:rPr>
              <w:t xml:space="preserve">Коллекция </w:t>
            </w:r>
            <w:r>
              <w:rPr>
                <w:sz w:val="20"/>
                <w:szCs w:val="20"/>
              </w:rPr>
              <w:t xml:space="preserve">должна быть </w:t>
            </w:r>
            <w:r w:rsidRPr="00123B50">
              <w:rPr>
                <w:sz w:val="20"/>
                <w:szCs w:val="20"/>
              </w:rPr>
              <w:t xml:space="preserve">предназначена для использования на уроках географии, экологии и начальной школы («Окружающий мир»). </w:t>
            </w:r>
            <w:r>
              <w:rPr>
                <w:sz w:val="20"/>
                <w:szCs w:val="20"/>
              </w:rPr>
              <w:t>Должна быть р</w:t>
            </w:r>
            <w:r w:rsidRPr="00123B50">
              <w:rPr>
                <w:sz w:val="20"/>
                <w:szCs w:val="20"/>
              </w:rPr>
              <w:t>азработана с учетом требований ФГОС.</w:t>
            </w:r>
          </w:p>
          <w:p w:rsidR="005747B6" w:rsidRDefault="00310036" w:rsidP="00310036">
            <w:pPr>
              <w:shd w:val="clear" w:color="auto" w:fill="FFFFFF"/>
              <w:spacing w:after="150"/>
              <w:rPr>
                <w:sz w:val="20"/>
                <w:szCs w:val="20"/>
              </w:rPr>
            </w:pPr>
            <w:r w:rsidRPr="00123B50">
              <w:rPr>
                <w:sz w:val="20"/>
                <w:szCs w:val="20"/>
              </w:rPr>
              <w:t xml:space="preserve">Комплектность: </w:t>
            </w:r>
          </w:p>
          <w:p w:rsidR="005747B6" w:rsidRDefault="00310036" w:rsidP="00310036">
            <w:pPr>
              <w:shd w:val="clear" w:color="auto" w:fill="FFFFFF"/>
              <w:spacing w:after="150"/>
              <w:rPr>
                <w:sz w:val="20"/>
                <w:szCs w:val="20"/>
              </w:rPr>
            </w:pPr>
            <w:r w:rsidRPr="00123B50">
              <w:rPr>
                <w:sz w:val="20"/>
                <w:szCs w:val="20"/>
              </w:rPr>
              <w:t xml:space="preserve">натуральные образцы – </w:t>
            </w:r>
            <w:r>
              <w:rPr>
                <w:sz w:val="20"/>
                <w:szCs w:val="20"/>
              </w:rPr>
              <w:t xml:space="preserve">не менее </w:t>
            </w:r>
            <w:r w:rsidRPr="00123B50">
              <w:rPr>
                <w:sz w:val="20"/>
                <w:szCs w:val="20"/>
              </w:rPr>
              <w:t>24 шт. (6 видов),</w:t>
            </w:r>
          </w:p>
          <w:p w:rsidR="005747B6" w:rsidRDefault="00310036" w:rsidP="00310036">
            <w:pPr>
              <w:shd w:val="clear" w:color="auto" w:fill="FFFFFF"/>
              <w:spacing w:after="150"/>
              <w:rPr>
                <w:sz w:val="20"/>
                <w:szCs w:val="20"/>
              </w:rPr>
            </w:pPr>
            <w:r w:rsidRPr="00123B50">
              <w:rPr>
                <w:sz w:val="20"/>
                <w:szCs w:val="20"/>
              </w:rPr>
              <w:t xml:space="preserve">интерактивное приложение на электронном носителе – </w:t>
            </w:r>
            <w:r>
              <w:rPr>
                <w:sz w:val="20"/>
                <w:szCs w:val="20"/>
              </w:rPr>
              <w:t xml:space="preserve">не менее </w:t>
            </w:r>
            <w:r w:rsidRPr="00123B50">
              <w:rPr>
                <w:sz w:val="20"/>
                <w:szCs w:val="20"/>
              </w:rPr>
              <w:t>1 шт.,</w:t>
            </w:r>
          </w:p>
          <w:p w:rsidR="00310036" w:rsidRPr="00123B50" w:rsidRDefault="00310036" w:rsidP="00310036">
            <w:pPr>
              <w:shd w:val="clear" w:color="auto" w:fill="FFFFFF"/>
              <w:spacing w:after="150"/>
              <w:rPr>
                <w:sz w:val="20"/>
                <w:szCs w:val="20"/>
              </w:rPr>
            </w:pPr>
            <w:r w:rsidRPr="00123B50">
              <w:rPr>
                <w:sz w:val="20"/>
                <w:szCs w:val="20"/>
              </w:rPr>
              <w:t xml:space="preserve">руководство по эксплуатации – </w:t>
            </w:r>
            <w:r>
              <w:rPr>
                <w:sz w:val="20"/>
                <w:szCs w:val="20"/>
              </w:rPr>
              <w:t xml:space="preserve">не менее </w:t>
            </w:r>
            <w:r w:rsidRPr="00123B50">
              <w:rPr>
                <w:sz w:val="20"/>
                <w:szCs w:val="20"/>
              </w:rPr>
              <w:t>1 шт.</w:t>
            </w:r>
          </w:p>
          <w:p w:rsidR="00310036" w:rsidRPr="00123B50" w:rsidRDefault="00310036" w:rsidP="005747B6">
            <w:pPr>
              <w:shd w:val="clear" w:color="auto" w:fill="FFFFFF"/>
              <w:spacing w:after="150"/>
              <w:jc w:val="both"/>
              <w:rPr>
                <w:sz w:val="20"/>
                <w:szCs w:val="20"/>
              </w:rPr>
            </w:pPr>
            <w:r w:rsidRPr="00123B50">
              <w:rPr>
                <w:sz w:val="20"/>
                <w:szCs w:val="20"/>
              </w:rPr>
              <w:t xml:space="preserve">Пособие </w:t>
            </w:r>
            <w:r>
              <w:rPr>
                <w:sz w:val="20"/>
                <w:szCs w:val="20"/>
              </w:rPr>
              <w:t xml:space="preserve">должно быть </w:t>
            </w:r>
            <w:r w:rsidRPr="00123B50">
              <w:rPr>
                <w:sz w:val="20"/>
                <w:szCs w:val="20"/>
              </w:rPr>
              <w:t>предназначено для демонстрации и подготовки к проектно-исследовательской деятельности при изучении разделов географии и экологии: «Земная кора и литосфера», «Природно-хозяйственные регионы», «Ресурсы Земли», разделов «Окружающего мира»: «Земля и человечество», «Природа России».</w:t>
            </w:r>
          </w:p>
          <w:p w:rsidR="00310036" w:rsidRPr="00123B50" w:rsidRDefault="00310036" w:rsidP="005747B6">
            <w:pPr>
              <w:shd w:val="clear" w:color="auto" w:fill="FFFFFF"/>
              <w:spacing w:after="150"/>
              <w:jc w:val="both"/>
              <w:rPr>
                <w:sz w:val="20"/>
                <w:szCs w:val="20"/>
              </w:rPr>
            </w:pPr>
            <w:r w:rsidRPr="00123B50">
              <w:rPr>
                <w:sz w:val="20"/>
                <w:szCs w:val="20"/>
              </w:rPr>
              <w:t xml:space="preserve">В состав коллекции </w:t>
            </w:r>
            <w:r>
              <w:rPr>
                <w:sz w:val="20"/>
                <w:szCs w:val="20"/>
              </w:rPr>
              <w:t>должны входить</w:t>
            </w:r>
            <w:r w:rsidRPr="00123B50">
              <w:rPr>
                <w:sz w:val="20"/>
                <w:szCs w:val="20"/>
              </w:rPr>
              <w:t xml:space="preserve"> образцы черноземной, серой лесной и </w:t>
            </w:r>
            <w:r w:rsidRPr="00123B50">
              <w:rPr>
                <w:sz w:val="20"/>
                <w:szCs w:val="20"/>
              </w:rPr>
              <w:lastRenderedPageBreak/>
              <w:t xml:space="preserve">подзолистой почв, а также образцы песка, глины и торфа. Образцы </w:t>
            </w:r>
            <w:r>
              <w:rPr>
                <w:sz w:val="20"/>
                <w:szCs w:val="20"/>
              </w:rPr>
              <w:t xml:space="preserve">должны быть </w:t>
            </w:r>
            <w:r w:rsidRPr="00123B50">
              <w:rPr>
                <w:sz w:val="20"/>
                <w:szCs w:val="20"/>
              </w:rPr>
              <w:t>помещены в прозрачные пластмассовые коробки, снабженные наклейками с наименованием.</w:t>
            </w:r>
          </w:p>
          <w:p w:rsidR="00310036" w:rsidRPr="005715A7" w:rsidRDefault="00310036" w:rsidP="003D651E">
            <w:pPr>
              <w:shd w:val="clear" w:color="auto" w:fill="FFFFFF"/>
              <w:spacing w:after="150"/>
              <w:jc w:val="both"/>
              <w:rPr>
                <w:sz w:val="20"/>
                <w:szCs w:val="20"/>
              </w:rPr>
            </w:pPr>
            <w:r w:rsidRPr="00123B50">
              <w:rPr>
                <w:sz w:val="20"/>
                <w:szCs w:val="20"/>
              </w:rPr>
              <w:t xml:space="preserve">Наличие в составе дистрибутива встроенного </w:t>
            </w:r>
            <w:proofErr w:type="spellStart"/>
            <w:r w:rsidRPr="00123B50">
              <w:rPr>
                <w:sz w:val="20"/>
                <w:szCs w:val="20"/>
              </w:rPr>
              <w:t>flash</w:t>
            </w:r>
            <w:proofErr w:type="spellEnd"/>
            <w:r w:rsidRPr="00123B50">
              <w:rPr>
                <w:sz w:val="20"/>
                <w:szCs w:val="20"/>
              </w:rPr>
              <w:t>-плеера позволяет запускать программу, не требуя установки дополнительных программ.</w:t>
            </w:r>
          </w:p>
          <w:p w:rsidR="00310036" w:rsidRDefault="00310036" w:rsidP="00310036">
            <w:pPr>
              <w:rPr>
                <w:b/>
                <w:sz w:val="20"/>
                <w:szCs w:val="20"/>
              </w:rPr>
            </w:pPr>
            <w:r w:rsidRPr="005F3F03">
              <w:rPr>
                <w:b/>
                <w:sz w:val="20"/>
                <w:szCs w:val="20"/>
              </w:rPr>
              <w:t>Коллекция натурально-интерактивная "Гранит и его составные части"</w:t>
            </w:r>
            <w:r>
              <w:rPr>
                <w:b/>
                <w:sz w:val="20"/>
                <w:szCs w:val="20"/>
              </w:rPr>
              <w:t xml:space="preserve"> не менее 1шт</w:t>
            </w:r>
          </w:p>
          <w:p w:rsidR="00310036" w:rsidRDefault="00310036" w:rsidP="00310036">
            <w:pPr>
              <w:rPr>
                <w:sz w:val="20"/>
                <w:szCs w:val="20"/>
              </w:rPr>
            </w:pPr>
            <w:r w:rsidRPr="005F3F03">
              <w:rPr>
                <w:sz w:val="20"/>
                <w:szCs w:val="20"/>
              </w:rPr>
              <w:t xml:space="preserve">Коллекция </w:t>
            </w:r>
            <w:r>
              <w:rPr>
                <w:sz w:val="20"/>
                <w:szCs w:val="20"/>
              </w:rPr>
              <w:t xml:space="preserve">должна быть </w:t>
            </w:r>
            <w:r w:rsidRPr="005F3F03">
              <w:rPr>
                <w:sz w:val="20"/>
                <w:szCs w:val="20"/>
              </w:rPr>
              <w:t xml:space="preserve">предназначена для использования на уроках географии, химии, биологии и «Окружающего мира». </w:t>
            </w:r>
            <w:proofErr w:type="gramStart"/>
            <w:r w:rsidRPr="005F3F03">
              <w:rPr>
                <w:sz w:val="20"/>
                <w:szCs w:val="20"/>
              </w:rPr>
              <w:t>Разработана</w:t>
            </w:r>
            <w:proofErr w:type="gramEnd"/>
            <w:r w:rsidRPr="005F3F03">
              <w:rPr>
                <w:sz w:val="20"/>
                <w:szCs w:val="20"/>
              </w:rPr>
              <w:t xml:space="preserve"> с учетом требований ФГОС.</w:t>
            </w:r>
          </w:p>
          <w:p w:rsidR="003D651E" w:rsidRPr="005F3F03" w:rsidRDefault="003D651E" w:rsidP="00310036">
            <w:pPr>
              <w:rPr>
                <w:sz w:val="20"/>
                <w:szCs w:val="20"/>
              </w:rPr>
            </w:pPr>
          </w:p>
          <w:p w:rsidR="003D651E" w:rsidRDefault="00310036" w:rsidP="00310036">
            <w:pPr>
              <w:rPr>
                <w:sz w:val="20"/>
                <w:szCs w:val="20"/>
              </w:rPr>
            </w:pPr>
            <w:r w:rsidRPr="005F3F03">
              <w:rPr>
                <w:sz w:val="20"/>
                <w:szCs w:val="20"/>
              </w:rPr>
              <w:t>Комплектность</w:t>
            </w:r>
            <w:r>
              <w:rPr>
                <w:sz w:val="20"/>
                <w:szCs w:val="20"/>
              </w:rPr>
              <w:t xml:space="preserve"> должна состоять</w:t>
            </w:r>
            <w:r w:rsidRPr="005F3F03">
              <w:rPr>
                <w:sz w:val="20"/>
                <w:szCs w:val="20"/>
              </w:rPr>
              <w:t xml:space="preserve">: </w:t>
            </w:r>
          </w:p>
          <w:p w:rsidR="003D651E" w:rsidRDefault="003D651E" w:rsidP="00310036">
            <w:pPr>
              <w:rPr>
                <w:sz w:val="20"/>
                <w:szCs w:val="20"/>
              </w:rPr>
            </w:pPr>
          </w:p>
          <w:p w:rsidR="003D651E" w:rsidRDefault="00310036" w:rsidP="00310036">
            <w:pPr>
              <w:rPr>
                <w:sz w:val="20"/>
                <w:szCs w:val="20"/>
              </w:rPr>
            </w:pPr>
            <w:r w:rsidRPr="005F3F03">
              <w:rPr>
                <w:sz w:val="20"/>
                <w:szCs w:val="20"/>
              </w:rPr>
              <w:t xml:space="preserve">натуральные образцы – </w:t>
            </w:r>
            <w:r>
              <w:rPr>
                <w:sz w:val="20"/>
                <w:szCs w:val="20"/>
              </w:rPr>
              <w:t xml:space="preserve">не менее </w:t>
            </w:r>
            <w:r w:rsidRPr="005F3F03">
              <w:rPr>
                <w:sz w:val="20"/>
                <w:szCs w:val="20"/>
              </w:rPr>
              <w:t xml:space="preserve">28 шт. (7 видов), </w:t>
            </w:r>
          </w:p>
          <w:p w:rsidR="00310036" w:rsidRDefault="00310036" w:rsidP="00310036">
            <w:pPr>
              <w:rPr>
                <w:sz w:val="20"/>
                <w:szCs w:val="20"/>
              </w:rPr>
            </w:pPr>
            <w:r w:rsidRPr="005F3F03">
              <w:rPr>
                <w:sz w:val="20"/>
                <w:szCs w:val="20"/>
              </w:rPr>
              <w:t xml:space="preserve">интерактивное приложение на электронном носителе – </w:t>
            </w:r>
            <w:r>
              <w:rPr>
                <w:sz w:val="20"/>
                <w:szCs w:val="20"/>
              </w:rPr>
              <w:t xml:space="preserve">не менее </w:t>
            </w:r>
            <w:r w:rsidRPr="005F3F03">
              <w:rPr>
                <w:sz w:val="20"/>
                <w:szCs w:val="20"/>
              </w:rPr>
              <w:t xml:space="preserve">1 шт., руководство по эксплуатации – </w:t>
            </w:r>
            <w:r>
              <w:rPr>
                <w:sz w:val="20"/>
                <w:szCs w:val="20"/>
              </w:rPr>
              <w:t xml:space="preserve">не менее </w:t>
            </w:r>
            <w:r w:rsidRPr="005F3F03">
              <w:rPr>
                <w:sz w:val="20"/>
                <w:szCs w:val="20"/>
              </w:rPr>
              <w:t>1 шт.</w:t>
            </w:r>
          </w:p>
          <w:p w:rsidR="003D651E" w:rsidRPr="005F3F03" w:rsidRDefault="003D651E" w:rsidP="00310036">
            <w:pPr>
              <w:rPr>
                <w:sz w:val="20"/>
                <w:szCs w:val="20"/>
              </w:rPr>
            </w:pPr>
          </w:p>
          <w:p w:rsidR="00310036" w:rsidRDefault="00310036" w:rsidP="003D651E">
            <w:pPr>
              <w:jc w:val="both"/>
              <w:rPr>
                <w:sz w:val="20"/>
                <w:szCs w:val="20"/>
              </w:rPr>
            </w:pPr>
            <w:r w:rsidRPr="005F3F03">
              <w:rPr>
                <w:sz w:val="20"/>
                <w:szCs w:val="20"/>
              </w:rPr>
              <w:t xml:space="preserve">Пособие </w:t>
            </w:r>
            <w:r>
              <w:rPr>
                <w:sz w:val="20"/>
                <w:szCs w:val="20"/>
              </w:rPr>
              <w:t xml:space="preserve">должно быть </w:t>
            </w:r>
            <w:r w:rsidRPr="005F3F03">
              <w:rPr>
                <w:sz w:val="20"/>
                <w:szCs w:val="20"/>
              </w:rPr>
              <w:t>предназначено для демонстрации и подготовки к проектно-исследовательской деятельности при изучении разделов географии: «Земная кора и литосфера», «Природно-хозяйственные регионы», «Горные породы»; химии и биологии: «Полезные ископаемые», «Вещества»; «Окружающего мира»: «Земля и человечество», «Природа России».</w:t>
            </w:r>
          </w:p>
          <w:p w:rsidR="003D651E" w:rsidRPr="005F3F03" w:rsidRDefault="003D651E" w:rsidP="003D651E">
            <w:pPr>
              <w:jc w:val="both"/>
              <w:rPr>
                <w:sz w:val="20"/>
                <w:szCs w:val="20"/>
              </w:rPr>
            </w:pPr>
          </w:p>
          <w:p w:rsidR="00310036" w:rsidRDefault="00310036" w:rsidP="003D651E">
            <w:pPr>
              <w:jc w:val="both"/>
              <w:rPr>
                <w:sz w:val="20"/>
                <w:szCs w:val="20"/>
              </w:rPr>
            </w:pPr>
            <w:r w:rsidRPr="005F3F03">
              <w:rPr>
                <w:sz w:val="20"/>
                <w:szCs w:val="20"/>
              </w:rPr>
              <w:t xml:space="preserve">В состав коллекции </w:t>
            </w:r>
            <w:r>
              <w:rPr>
                <w:sz w:val="20"/>
                <w:szCs w:val="20"/>
              </w:rPr>
              <w:t xml:space="preserve">должен </w:t>
            </w:r>
            <w:r w:rsidRPr="005F3F03">
              <w:rPr>
                <w:sz w:val="20"/>
                <w:szCs w:val="20"/>
              </w:rPr>
              <w:t>вход</w:t>
            </w:r>
            <w:r>
              <w:rPr>
                <w:sz w:val="20"/>
                <w:szCs w:val="20"/>
              </w:rPr>
              <w:t>ить</w:t>
            </w:r>
            <w:r w:rsidRPr="005F3F03">
              <w:rPr>
                <w:sz w:val="20"/>
                <w:szCs w:val="20"/>
              </w:rPr>
              <w:t xml:space="preserve"> следующие образцы: гранит красный, гранит серый, полевой шпат розовый, полевой шпат серый, кварц, слюда мусковит, слюда биотит. Образцы </w:t>
            </w:r>
            <w:r>
              <w:rPr>
                <w:sz w:val="20"/>
                <w:szCs w:val="20"/>
              </w:rPr>
              <w:t xml:space="preserve">должны быть </w:t>
            </w:r>
            <w:r w:rsidRPr="005F3F03">
              <w:rPr>
                <w:sz w:val="20"/>
                <w:szCs w:val="20"/>
              </w:rPr>
              <w:t>пронумерованы, помещены и упакованы в коробки с ячейками.</w:t>
            </w:r>
          </w:p>
          <w:p w:rsidR="003D651E" w:rsidRPr="005F3F03" w:rsidRDefault="003D651E" w:rsidP="00310036">
            <w:pPr>
              <w:rPr>
                <w:sz w:val="20"/>
                <w:szCs w:val="20"/>
              </w:rPr>
            </w:pPr>
          </w:p>
          <w:p w:rsidR="00310036" w:rsidRDefault="00310036" w:rsidP="00310036">
            <w:pPr>
              <w:rPr>
                <w:sz w:val="20"/>
                <w:szCs w:val="20"/>
              </w:rPr>
            </w:pPr>
            <w:r w:rsidRPr="005F3F03">
              <w:rPr>
                <w:sz w:val="20"/>
                <w:szCs w:val="20"/>
              </w:rPr>
              <w:t xml:space="preserve">Наличие в составе дистрибутива встроенного </w:t>
            </w:r>
            <w:proofErr w:type="spellStart"/>
            <w:r w:rsidRPr="005F3F03">
              <w:rPr>
                <w:sz w:val="20"/>
                <w:szCs w:val="20"/>
              </w:rPr>
              <w:t>flash</w:t>
            </w:r>
            <w:proofErr w:type="spellEnd"/>
            <w:r w:rsidRPr="005F3F03">
              <w:rPr>
                <w:sz w:val="20"/>
                <w:szCs w:val="20"/>
              </w:rPr>
              <w:t>-плеера</w:t>
            </w:r>
            <w:r>
              <w:rPr>
                <w:sz w:val="20"/>
                <w:szCs w:val="20"/>
              </w:rPr>
              <w:t xml:space="preserve"> должно</w:t>
            </w:r>
            <w:r w:rsidRPr="005F3F03">
              <w:rPr>
                <w:sz w:val="20"/>
                <w:szCs w:val="20"/>
              </w:rPr>
              <w:t xml:space="preserve"> позвол</w:t>
            </w:r>
            <w:r>
              <w:rPr>
                <w:sz w:val="20"/>
                <w:szCs w:val="20"/>
              </w:rPr>
              <w:t>ить</w:t>
            </w:r>
            <w:r w:rsidRPr="005F3F03">
              <w:rPr>
                <w:sz w:val="20"/>
                <w:szCs w:val="20"/>
              </w:rPr>
              <w:t xml:space="preserve"> запускать программу, не требуя установки дополнительных программ.</w:t>
            </w:r>
          </w:p>
          <w:p w:rsidR="003D651E" w:rsidRDefault="003D651E" w:rsidP="00310036">
            <w:pPr>
              <w:rPr>
                <w:sz w:val="20"/>
                <w:szCs w:val="20"/>
              </w:rPr>
            </w:pPr>
          </w:p>
          <w:p w:rsidR="00310036" w:rsidRDefault="00310036" w:rsidP="00310036">
            <w:pPr>
              <w:rPr>
                <w:b/>
                <w:sz w:val="20"/>
                <w:szCs w:val="20"/>
              </w:rPr>
            </w:pPr>
            <w:r w:rsidRPr="004A7468">
              <w:rPr>
                <w:b/>
                <w:sz w:val="20"/>
                <w:szCs w:val="20"/>
              </w:rPr>
              <w:t>Коллекция натурально-интерактивная "Полезные ископаемые"</w:t>
            </w:r>
            <w:r>
              <w:rPr>
                <w:b/>
                <w:sz w:val="20"/>
                <w:szCs w:val="20"/>
              </w:rPr>
              <w:t xml:space="preserve"> не менее 1шт</w:t>
            </w:r>
          </w:p>
          <w:p w:rsidR="00310036" w:rsidRDefault="00310036" w:rsidP="003D651E">
            <w:pPr>
              <w:jc w:val="both"/>
              <w:rPr>
                <w:sz w:val="20"/>
                <w:szCs w:val="20"/>
              </w:rPr>
            </w:pPr>
            <w:r w:rsidRPr="003713E0">
              <w:rPr>
                <w:sz w:val="20"/>
                <w:szCs w:val="20"/>
              </w:rPr>
              <w:t xml:space="preserve">Коллекция </w:t>
            </w:r>
            <w:r>
              <w:rPr>
                <w:sz w:val="20"/>
                <w:szCs w:val="20"/>
              </w:rPr>
              <w:t xml:space="preserve">должна быть </w:t>
            </w:r>
            <w:r w:rsidRPr="003713E0">
              <w:rPr>
                <w:sz w:val="20"/>
                <w:szCs w:val="20"/>
              </w:rPr>
              <w:t xml:space="preserve">предназначена для использования на уроках географии, экологии и «Окружающего мира». </w:t>
            </w:r>
            <w:proofErr w:type="gramStart"/>
            <w:r w:rsidRPr="003713E0">
              <w:rPr>
                <w:sz w:val="20"/>
                <w:szCs w:val="20"/>
              </w:rPr>
              <w:t>Разработана</w:t>
            </w:r>
            <w:proofErr w:type="gramEnd"/>
            <w:r w:rsidRPr="003713E0">
              <w:rPr>
                <w:sz w:val="20"/>
                <w:szCs w:val="20"/>
              </w:rPr>
              <w:t xml:space="preserve"> с учетом требований ФГОС.</w:t>
            </w:r>
          </w:p>
          <w:p w:rsidR="003D651E" w:rsidRPr="003713E0" w:rsidRDefault="003D651E" w:rsidP="00310036">
            <w:pPr>
              <w:rPr>
                <w:sz w:val="20"/>
                <w:szCs w:val="20"/>
              </w:rPr>
            </w:pPr>
          </w:p>
          <w:p w:rsidR="003D651E" w:rsidRDefault="00310036" w:rsidP="00310036">
            <w:pPr>
              <w:rPr>
                <w:sz w:val="20"/>
                <w:szCs w:val="20"/>
              </w:rPr>
            </w:pPr>
            <w:r w:rsidRPr="003713E0">
              <w:rPr>
                <w:sz w:val="20"/>
                <w:szCs w:val="20"/>
              </w:rPr>
              <w:t>Комплектность</w:t>
            </w:r>
            <w:r>
              <w:rPr>
                <w:sz w:val="20"/>
                <w:szCs w:val="20"/>
              </w:rPr>
              <w:t xml:space="preserve"> должна быть</w:t>
            </w:r>
            <w:r w:rsidRPr="003713E0">
              <w:rPr>
                <w:sz w:val="20"/>
                <w:szCs w:val="20"/>
              </w:rPr>
              <w:t xml:space="preserve">: </w:t>
            </w:r>
          </w:p>
          <w:p w:rsidR="003D651E" w:rsidRDefault="003D651E" w:rsidP="00310036">
            <w:pPr>
              <w:rPr>
                <w:sz w:val="20"/>
                <w:szCs w:val="20"/>
              </w:rPr>
            </w:pPr>
          </w:p>
          <w:p w:rsidR="003D651E" w:rsidRDefault="00310036" w:rsidP="00310036">
            <w:pPr>
              <w:rPr>
                <w:sz w:val="20"/>
                <w:szCs w:val="20"/>
              </w:rPr>
            </w:pPr>
            <w:r w:rsidRPr="003713E0">
              <w:rPr>
                <w:sz w:val="20"/>
                <w:szCs w:val="20"/>
              </w:rPr>
              <w:t xml:space="preserve">натуральные образцы – </w:t>
            </w:r>
            <w:r>
              <w:rPr>
                <w:sz w:val="20"/>
                <w:szCs w:val="20"/>
              </w:rPr>
              <w:t xml:space="preserve">не менее </w:t>
            </w:r>
            <w:r w:rsidRPr="003713E0">
              <w:rPr>
                <w:sz w:val="20"/>
                <w:szCs w:val="20"/>
              </w:rPr>
              <w:t xml:space="preserve">72 шт. (18 видов), </w:t>
            </w:r>
          </w:p>
          <w:p w:rsidR="00310036" w:rsidRDefault="00310036" w:rsidP="00310036">
            <w:pPr>
              <w:rPr>
                <w:sz w:val="20"/>
                <w:szCs w:val="20"/>
              </w:rPr>
            </w:pPr>
            <w:r w:rsidRPr="003713E0">
              <w:rPr>
                <w:sz w:val="20"/>
                <w:szCs w:val="20"/>
              </w:rPr>
              <w:t xml:space="preserve">интерактивное приложение на электронном носителе – </w:t>
            </w:r>
            <w:r>
              <w:rPr>
                <w:sz w:val="20"/>
                <w:szCs w:val="20"/>
              </w:rPr>
              <w:t xml:space="preserve">не менее </w:t>
            </w:r>
            <w:r w:rsidRPr="003713E0">
              <w:rPr>
                <w:sz w:val="20"/>
                <w:szCs w:val="20"/>
              </w:rPr>
              <w:t xml:space="preserve">1 шт., руководство по эксплуатации – </w:t>
            </w:r>
            <w:r>
              <w:rPr>
                <w:sz w:val="20"/>
                <w:szCs w:val="20"/>
              </w:rPr>
              <w:t xml:space="preserve">не менее </w:t>
            </w:r>
            <w:r w:rsidRPr="003713E0">
              <w:rPr>
                <w:sz w:val="20"/>
                <w:szCs w:val="20"/>
              </w:rPr>
              <w:t>1 шт.</w:t>
            </w:r>
          </w:p>
          <w:p w:rsidR="003D651E" w:rsidRPr="003713E0" w:rsidRDefault="003D651E" w:rsidP="00310036">
            <w:pPr>
              <w:rPr>
                <w:sz w:val="20"/>
                <w:szCs w:val="20"/>
              </w:rPr>
            </w:pPr>
          </w:p>
          <w:p w:rsidR="00310036" w:rsidRDefault="00310036" w:rsidP="003D651E">
            <w:pPr>
              <w:jc w:val="both"/>
              <w:rPr>
                <w:sz w:val="20"/>
                <w:szCs w:val="20"/>
              </w:rPr>
            </w:pPr>
            <w:r w:rsidRPr="003713E0">
              <w:rPr>
                <w:sz w:val="20"/>
                <w:szCs w:val="20"/>
              </w:rPr>
              <w:t xml:space="preserve">Пособие </w:t>
            </w:r>
            <w:r>
              <w:rPr>
                <w:sz w:val="20"/>
                <w:szCs w:val="20"/>
              </w:rPr>
              <w:t xml:space="preserve">должно быть </w:t>
            </w:r>
            <w:r w:rsidRPr="003713E0">
              <w:rPr>
                <w:sz w:val="20"/>
                <w:szCs w:val="20"/>
              </w:rPr>
              <w:t>предназначено для демонстрации и подготовки к проектно-исследовательской деятельности при изучении разделов географии и экологии: «Земная кора и литосфера», «Природно-хозяйственные регионы», «Горные породы»; «Окружающего мира»: «Земля и человечество», «Природа России».</w:t>
            </w:r>
          </w:p>
          <w:p w:rsidR="003D651E" w:rsidRPr="003713E0" w:rsidRDefault="003D651E" w:rsidP="003D651E">
            <w:pPr>
              <w:jc w:val="both"/>
              <w:rPr>
                <w:sz w:val="20"/>
                <w:szCs w:val="20"/>
              </w:rPr>
            </w:pPr>
          </w:p>
          <w:p w:rsidR="00310036" w:rsidRPr="003713E0" w:rsidRDefault="00310036" w:rsidP="003D651E">
            <w:pPr>
              <w:jc w:val="both"/>
              <w:rPr>
                <w:sz w:val="20"/>
                <w:szCs w:val="20"/>
              </w:rPr>
            </w:pPr>
            <w:proofErr w:type="gramStart"/>
            <w:r w:rsidRPr="003713E0">
              <w:rPr>
                <w:sz w:val="20"/>
                <w:szCs w:val="20"/>
              </w:rPr>
              <w:t xml:space="preserve">В состав коллекции </w:t>
            </w:r>
            <w:r>
              <w:rPr>
                <w:sz w:val="20"/>
                <w:szCs w:val="20"/>
              </w:rPr>
              <w:t xml:space="preserve">должны </w:t>
            </w:r>
            <w:r w:rsidRPr="003713E0">
              <w:rPr>
                <w:sz w:val="20"/>
                <w:szCs w:val="20"/>
              </w:rPr>
              <w:t>вход</w:t>
            </w:r>
            <w:r>
              <w:rPr>
                <w:sz w:val="20"/>
                <w:szCs w:val="20"/>
              </w:rPr>
              <w:t>ить</w:t>
            </w:r>
            <w:r w:rsidRPr="003713E0">
              <w:rPr>
                <w:sz w:val="20"/>
                <w:szCs w:val="20"/>
              </w:rPr>
              <w:t xml:space="preserve"> следующие образцы: магнетит (магнитный железняк), боксит, ортоклаз (полевой шпат), галенит (свинцовый блеск), кварц, кальцит, слюда </w:t>
            </w:r>
            <w:proofErr w:type="spellStart"/>
            <w:r w:rsidRPr="003713E0">
              <w:rPr>
                <w:sz w:val="20"/>
                <w:szCs w:val="20"/>
              </w:rPr>
              <w:t>фуксит</w:t>
            </w:r>
            <w:proofErr w:type="spellEnd"/>
            <w:r w:rsidRPr="003713E0">
              <w:rPr>
                <w:sz w:val="20"/>
                <w:szCs w:val="20"/>
              </w:rPr>
              <w:t>, слюда мусковит, опал, гематит (красный железняк), тальк, слюда биотит, гипс, антрацит, песчаник, известняк, гранит, торф.</w:t>
            </w:r>
            <w:proofErr w:type="gramEnd"/>
          </w:p>
          <w:p w:rsidR="00310036" w:rsidRDefault="00310036" w:rsidP="003D651E">
            <w:pPr>
              <w:jc w:val="both"/>
              <w:rPr>
                <w:sz w:val="20"/>
                <w:szCs w:val="20"/>
              </w:rPr>
            </w:pPr>
            <w:r w:rsidRPr="003713E0">
              <w:rPr>
                <w:sz w:val="20"/>
                <w:szCs w:val="20"/>
              </w:rPr>
              <w:t xml:space="preserve">Натуральные образцы </w:t>
            </w:r>
            <w:r>
              <w:rPr>
                <w:sz w:val="20"/>
                <w:szCs w:val="20"/>
              </w:rPr>
              <w:t xml:space="preserve">должны быть </w:t>
            </w:r>
            <w:r w:rsidRPr="003713E0">
              <w:rPr>
                <w:sz w:val="20"/>
                <w:szCs w:val="20"/>
              </w:rPr>
              <w:t>пронумерованы и разложены в коробки с ячейками.</w:t>
            </w:r>
          </w:p>
          <w:p w:rsidR="003D651E" w:rsidRPr="003713E0" w:rsidRDefault="003D651E" w:rsidP="00310036">
            <w:pPr>
              <w:rPr>
                <w:sz w:val="20"/>
                <w:szCs w:val="20"/>
              </w:rPr>
            </w:pPr>
          </w:p>
          <w:p w:rsidR="00310036" w:rsidRDefault="00310036" w:rsidP="003D651E">
            <w:pPr>
              <w:jc w:val="both"/>
              <w:rPr>
                <w:sz w:val="20"/>
                <w:szCs w:val="20"/>
              </w:rPr>
            </w:pPr>
            <w:r w:rsidRPr="003713E0">
              <w:rPr>
                <w:sz w:val="20"/>
                <w:szCs w:val="20"/>
              </w:rPr>
              <w:t xml:space="preserve">Наличие в составе дистрибутива встроенного </w:t>
            </w:r>
            <w:proofErr w:type="spellStart"/>
            <w:r w:rsidRPr="003713E0">
              <w:rPr>
                <w:sz w:val="20"/>
                <w:szCs w:val="20"/>
              </w:rPr>
              <w:t>flash</w:t>
            </w:r>
            <w:proofErr w:type="spellEnd"/>
            <w:r w:rsidRPr="003713E0">
              <w:rPr>
                <w:sz w:val="20"/>
                <w:szCs w:val="20"/>
              </w:rPr>
              <w:t>-плеера позволяет запускать программу, не требуя установки дополнительных программ.</w:t>
            </w:r>
          </w:p>
          <w:p w:rsidR="003D651E" w:rsidRPr="003713E0" w:rsidRDefault="003D651E" w:rsidP="00310036">
            <w:pPr>
              <w:rPr>
                <w:sz w:val="20"/>
                <w:szCs w:val="20"/>
              </w:rPr>
            </w:pPr>
          </w:p>
          <w:p w:rsidR="00310036" w:rsidRDefault="00310036" w:rsidP="00310036">
            <w:pPr>
              <w:rPr>
                <w:b/>
                <w:sz w:val="20"/>
                <w:szCs w:val="20"/>
              </w:rPr>
            </w:pPr>
            <w:r w:rsidRPr="004A7468">
              <w:rPr>
                <w:b/>
                <w:sz w:val="20"/>
                <w:szCs w:val="20"/>
              </w:rPr>
              <w:t xml:space="preserve">Коллекция натурально-интерактивная "Лен" (нач. </w:t>
            </w:r>
            <w:proofErr w:type="spellStart"/>
            <w:r w:rsidRPr="004A7468">
              <w:rPr>
                <w:b/>
                <w:sz w:val="20"/>
                <w:szCs w:val="20"/>
              </w:rPr>
              <w:t>шк</w:t>
            </w:r>
            <w:proofErr w:type="spellEnd"/>
            <w:r w:rsidRPr="004A7468">
              <w:rPr>
                <w:b/>
                <w:sz w:val="20"/>
                <w:szCs w:val="20"/>
              </w:rPr>
              <w:t>.)</w:t>
            </w:r>
            <w:r>
              <w:rPr>
                <w:b/>
                <w:sz w:val="20"/>
                <w:szCs w:val="20"/>
              </w:rPr>
              <w:t xml:space="preserve"> не менее 1шт</w:t>
            </w:r>
          </w:p>
          <w:p w:rsidR="00310036" w:rsidRDefault="00310036" w:rsidP="003D651E">
            <w:pPr>
              <w:jc w:val="both"/>
              <w:rPr>
                <w:sz w:val="20"/>
                <w:szCs w:val="20"/>
              </w:rPr>
            </w:pPr>
            <w:r w:rsidRPr="003F5CFA">
              <w:rPr>
                <w:sz w:val="20"/>
                <w:szCs w:val="20"/>
              </w:rPr>
              <w:t xml:space="preserve">Коллекция должна быть предназначена для использования на уроках технологии и «Окружающего мира» в начальной школе. </w:t>
            </w:r>
            <w:proofErr w:type="gramStart"/>
            <w:r w:rsidRPr="003F5CFA">
              <w:rPr>
                <w:sz w:val="20"/>
                <w:szCs w:val="20"/>
              </w:rPr>
              <w:t>Разработана</w:t>
            </w:r>
            <w:proofErr w:type="gramEnd"/>
            <w:r w:rsidRPr="003F5CFA">
              <w:rPr>
                <w:sz w:val="20"/>
                <w:szCs w:val="20"/>
              </w:rPr>
              <w:t xml:space="preserve"> с учетом требований ФГОС.</w:t>
            </w:r>
          </w:p>
          <w:p w:rsidR="003D651E" w:rsidRPr="003F5CFA" w:rsidRDefault="003D651E" w:rsidP="003D651E">
            <w:pPr>
              <w:jc w:val="both"/>
              <w:rPr>
                <w:sz w:val="20"/>
                <w:szCs w:val="20"/>
              </w:rPr>
            </w:pPr>
          </w:p>
          <w:p w:rsidR="003D651E" w:rsidRDefault="00310036" w:rsidP="00310036">
            <w:pPr>
              <w:rPr>
                <w:sz w:val="20"/>
                <w:szCs w:val="20"/>
              </w:rPr>
            </w:pPr>
            <w:r w:rsidRPr="003F5CFA">
              <w:rPr>
                <w:sz w:val="20"/>
                <w:szCs w:val="20"/>
              </w:rPr>
              <w:t xml:space="preserve">Комплектность должна быть: </w:t>
            </w:r>
          </w:p>
          <w:p w:rsidR="003D651E" w:rsidRDefault="003D651E" w:rsidP="00310036">
            <w:pPr>
              <w:rPr>
                <w:sz w:val="20"/>
                <w:szCs w:val="20"/>
              </w:rPr>
            </w:pPr>
          </w:p>
          <w:p w:rsidR="003D651E" w:rsidRDefault="00310036" w:rsidP="00310036">
            <w:pPr>
              <w:rPr>
                <w:sz w:val="20"/>
                <w:szCs w:val="20"/>
              </w:rPr>
            </w:pPr>
            <w:r w:rsidRPr="003F5CFA">
              <w:rPr>
                <w:sz w:val="20"/>
                <w:szCs w:val="20"/>
              </w:rPr>
              <w:t xml:space="preserve">планшеты с натуральными образцами картонные ламинированные – не менее 12 шт., </w:t>
            </w:r>
          </w:p>
          <w:p w:rsidR="00310036" w:rsidRDefault="00310036" w:rsidP="00310036">
            <w:pPr>
              <w:rPr>
                <w:sz w:val="20"/>
                <w:szCs w:val="20"/>
              </w:rPr>
            </w:pPr>
            <w:r w:rsidRPr="003F5CFA">
              <w:rPr>
                <w:sz w:val="20"/>
                <w:szCs w:val="20"/>
              </w:rPr>
              <w:t>интерактивное приложение на электронном носителе – не менее 1 шт., руководство по эксплуатации – не менее 1 шт.</w:t>
            </w:r>
          </w:p>
          <w:p w:rsidR="003D651E" w:rsidRPr="003F5CFA" w:rsidRDefault="003D651E" w:rsidP="00310036">
            <w:pPr>
              <w:rPr>
                <w:sz w:val="20"/>
                <w:szCs w:val="20"/>
              </w:rPr>
            </w:pPr>
          </w:p>
          <w:p w:rsidR="00310036" w:rsidRDefault="00310036" w:rsidP="003D651E">
            <w:pPr>
              <w:jc w:val="both"/>
              <w:rPr>
                <w:sz w:val="20"/>
                <w:szCs w:val="20"/>
              </w:rPr>
            </w:pPr>
            <w:r w:rsidRPr="003F5CFA">
              <w:rPr>
                <w:sz w:val="20"/>
                <w:szCs w:val="20"/>
              </w:rPr>
              <w:t>Пособие должно быть предназначено для демонстрации и подготовки к проектно-исследовательской деятельности при изучении раздела технологии «Ткани из волокон растительного происхождения»; «Окружающий мир»: раздел «Лен – культурное растение».</w:t>
            </w:r>
          </w:p>
          <w:p w:rsidR="003D651E" w:rsidRPr="003F5CFA" w:rsidRDefault="003D651E" w:rsidP="00310036">
            <w:pPr>
              <w:rPr>
                <w:sz w:val="20"/>
                <w:szCs w:val="20"/>
              </w:rPr>
            </w:pPr>
          </w:p>
          <w:p w:rsidR="00310036" w:rsidRDefault="00310036" w:rsidP="003D651E">
            <w:pPr>
              <w:jc w:val="both"/>
              <w:rPr>
                <w:sz w:val="20"/>
                <w:szCs w:val="20"/>
              </w:rPr>
            </w:pPr>
            <w:r w:rsidRPr="003F5CFA">
              <w:rPr>
                <w:sz w:val="20"/>
                <w:szCs w:val="20"/>
              </w:rPr>
              <w:t>В составе коллекции должны быть представлены натуральные образцы льняных волокон, пряжи, нитей и тканей, размещенные на планшетах и сопровождающиеся схемой технологии переработки льна.</w:t>
            </w:r>
          </w:p>
          <w:p w:rsidR="00107C30" w:rsidRPr="003713E0" w:rsidRDefault="00107C30" w:rsidP="00310036">
            <w:pPr>
              <w:rPr>
                <w:sz w:val="20"/>
                <w:szCs w:val="20"/>
              </w:rPr>
            </w:pPr>
          </w:p>
          <w:p w:rsidR="00310036" w:rsidRDefault="00310036" w:rsidP="00107C30">
            <w:pPr>
              <w:jc w:val="both"/>
              <w:rPr>
                <w:sz w:val="20"/>
                <w:szCs w:val="20"/>
              </w:rPr>
            </w:pPr>
            <w:r w:rsidRPr="003713E0">
              <w:rPr>
                <w:sz w:val="20"/>
                <w:szCs w:val="20"/>
              </w:rPr>
              <w:t xml:space="preserve">Наличие в составе дистрибутива встроенного </w:t>
            </w:r>
            <w:proofErr w:type="spellStart"/>
            <w:r w:rsidRPr="003713E0">
              <w:rPr>
                <w:sz w:val="20"/>
                <w:szCs w:val="20"/>
              </w:rPr>
              <w:t>flash</w:t>
            </w:r>
            <w:proofErr w:type="spellEnd"/>
            <w:r w:rsidRPr="003713E0">
              <w:rPr>
                <w:sz w:val="20"/>
                <w:szCs w:val="20"/>
              </w:rPr>
              <w:t>-плеера позволяет запускать программу, не требуя установки дополнительных программ.</w:t>
            </w:r>
          </w:p>
          <w:p w:rsidR="00107C30" w:rsidRPr="003713E0" w:rsidRDefault="00107C30" w:rsidP="00310036">
            <w:pPr>
              <w:rPr>
                <w:sz w:val="20"/>
                <w:szCs w:val="20"/>
              </w:rPr>
            </w:pPr>
          </w:p>
          <w:p w:rsidR="00310036" w:rsidRDefault="00310036" w:rsidP="00310036">
            <w:pPr>
              <w:rPr>
                <w:b/>
                <w:sz w:val="20"/>
                <w:szCs w:val="20"/>
              </w:rPr>
            </w:pPr>
            <w:r w:rsidRPr="004A7468">
              <w:rPr>
                <w:b/>
                <w:sz w:val="20"/>
                <w:szCs w:val="20"/>
              </w:rPr>
              <w:t xml:space="preserve">Коллекция натурально-интерактивная "Шерсть" (нач. </w:t>
            </w:r>
            <w:proofErr w:type="spellStart"/>
            <w:r w:rsidRPr="004A7468">
              <w:rPr>
                <w:b/>
                <w:sz w:val="20"/>
                <w:szCs w:val="20"/>
              </w:rPr>
              <w:t>шк</w:t>
            </w:r>
            <w:proofErr w:type="spellEnd"/>
            <w:r w:rsidRPr="004A7468">
              <w:rPr>
                <w:b/>
                <w:sz w:val="20"/>
                <w:szCs w:val="20"/>
              </w:rPr>
              <w:t>.)</w:t>
            </w:r>
            <w:r>
              <w:rPr>
                <w:b/>
                <w:sz w:val="20"/>
                <w:szCs w:val="20"/>
              </w:rPr>
              <w:t xml:space="preserve"> не менее 1шт</w:t>
            </w:r>
          </w:p>
          <w:p w:rsidR="00310036" w:rsidRDefault="00310036" w:rsidP="00107C30">
            <w:pPr>
              <w:jc w:val="both"/>
              <w:rPr>
                <w:sz w:val="20"/>
                <w:szCs w:val="20"/>
              </w:rPr>
            </w:pPr>
            <w:r w:rsidRPr="003713E0">
              <w:rPr>
                <w:sz w:val="20"/>
                <w:szCs w:val="20"/>
              </w:rPr>
              <w:t xml:space="preserve">Коллекция </w:t>
            </w:r>
            <w:r>
              <w:rPr>
                <w:sz w:val="20"/>
                <w:szCs w:val="20"/>
              </w:rPr>
              <w:t xml:space="preserve">должна быть </w:t>
            </w:r>
            <w:r w:rsidRPr="003713E0">
              <w:rPr>
                <w:sz w:val="20"/>
                <w:szCs w:val="20"/>
              </w:rPr>
              <w:t xml:space="preserve">предназначена для использования на уроках технологии и «Окружающий мир». </w:t>
            </w:r>
            <w:proofErr w:type="gramStart"/>
            <w:r w:rsidRPr="003713E0">
              <w:rPr>
                <w:sz w:val="20"/>
                <w:szCs w:val="20"/>
              </w:rPr>
              <w:t>Разработана</w:t>
            </w:r>
            <w:proofErr w:type="gramEnd"/>
            <w:r w:rsidRPr="003713E0">
              <w:rPr>
                <w:sz w:val="20"/>
                <w:szCs w:val="20"/>
              </w:rPr>
              <w:t xml:space="preserve"> с учетом требований ФГОС.</w:t>
            </w:r>
          </w:p>
          <w:p w:rsidR="00107C30" w:rsidRPr="003713E0" w:rsidRDefault="00107C30" w:rsidP="00310036">
            <w:pPr>
              <w:rPr>
                <w:sz w:val="20"/>
                <w:szCs w:val="20"/>
              </w:rPr>
            </w:pPr>
          </w:p>
          <w:p w:rsidR="00107C30" w:rsidRDefault="00310036" w:rsidP="00310036">
            <w:pPr>
              <w:rPr>
                <w:sz w:val="20"/>
                <w:szCs w:val="20"/>
              </w:rPr>
            </w:pPr>
            <w:r w:rsidRPr="003713E0">
              <w:rPr>
                <w:sz w:val="20"/>
                <w:szCs w:val="20"/>
              </w:rPr>
              <w:t>Комплектность</w:t>
            </w:r>
            <w:r>
              <w:rPr>
                <w:sz w:val="20"/>
                <w:szCs w:val="20"/>
              </w:rPr>
              <w:t xml:space="preserve"> должна состоять</w:t>
            </w:r>
            <w:r w:rsidRPr="003713E0">
              <w:rPr>
                <w:sz w:val="20"/>
                <w:szCs w:val="20"/>
              </w:rPr>
              <w:t xml:space="preserve">: </w:t>
            </w:r>
          </w:p>
          <w:p w:rsidR="00107C30" w:rsidRDefault="00310036" w:rsidP="00310036">
            <w:pPr>
              <w:rPr>
                <w:sz w:val="20"/>
                <w:szCs w:val="20"/>
              </w:rPr>
            </w:pPr>
            <w:r w:rsidRPr="003713E0">
              <w:rPr>
                <w:sz w:val="20"/>
                <w:szCs w:val="20"/>
              </w:rPr>
              <w:t xml:space="preserve">планшеты с натуральными образцами картонные ламинированные – </w:t>
            </w:r>
            <w:r>
              <w:rPr>
                <w:sz w:val="20"/>
                <w:szCs w:val="20"/>
              </w:rPr>
              <w:t xml:space="preserve">не менее </w:t>
            </w:r>
            <w:r w:rsidRPr="003713E0">
              <w:rPr>
                <w:sz w:val="20"/>
                <w:szCs w:val="20"/>
              </w:rPr>
              <w:t xml:space="preserve">12 шт., </w:t>
            </w:r>
          </w:p>
          <w:p w:rsidR="00310036" w:rsidRDefault="00310036" w:rsidP="00310036">
            <w:pPr>
              <w:rPr>
                <w:sz w:val="20"/>
                <w:szCs w:val="20"/>
              </w:rPr>
            </w:pPr>
            <w:r w:rsidRPr="003713E0">
              <w:rPr>
                <w:sz w:val="20"/>
                <w:szCs w:val="20"/>
              </w:rPr>
              <w:t xml:space="preserve">интерактивное приложение на электронном носителе – </w:t>
            </w:r>
            <w:r>
              <w:rPr>
                <w:sz w:val="20"/>
                <w:szCs w:val="20"/>
              </w:rPr>
              <w:t xml:space="preserve">не мене </w:t>
            </w:r>
            <w:r w:rsidRPr="003713E0">
              <w:rPr>
                <w:sz w:val="20"/>
                <w:szCs w:val="20"/>
              </w:rPr>
              <w:t xml:space="preserve">1 шт., руководство по эксплуатации – </w:t>
            </w:r>
            <w:r>
              <w:rPr>
                <w:sz w:val="20"/>
                <w:szCs w:val="20"/>
              </w:rPr>
              <w:t xml:space="preserve">не менее </w:t>
            </w:r>
            <w:r w:rsidRPr="003713E0">
              <w:rPr>
                <w:sz w:val="20"/>
                <w:szCs w:val="20"/>
              </w:rPr>
              <w:t>1 шт.</w:t>
            </w:r>
          </w:p>
          <w:p w:rsidR="00107C30" w:rsidRPr="003713E0" w:rsidRDefault="00107C30" w:rsidP="00310036">
            <w:pPr>
              <w:rPr>
                <w:sz w:val="20"/>
                <w:szCs w:val="20"/>
              </w:rPr>
            </w:pPr>
          </w:p>
          <w:p w:rsidR="00107C30" w:rsidRDefault="00310036" w:rsidP="00107C30">
            <w:pPr>
              <w:jc w:val="both"/>
              <w:rPr>
                <w:sz w:val="20"/>
                <w:szCs w:val="20"/>
              </w:rPr>
            </w:pPr>
            <w:r w:rsidRPr="003713E0">
              <w:rPr>
                <w:sz w:val="20"/>
                <w:szCs w:val="20"/>
              </w:rPr>
              <w:t xml:space="preserve">Пособие </w:t>
            </w:r>
            <w:r>
              <w:rPr>
                <w:sz w:val="20"/>
                <w:szCs w:val="20"/>
              </w:rPr>
              <w:t xml:space="preserve">должно быть </w:t>
            </w:r>
            <w:r w:rsidRPr="003713E0">
              <w:rPr>
                <w:sz w:val="20"/>
                <w:szCs w:val="20"/>
              </w:rPr>
              <w:t>предназначено для демонстрации и подготовки к проектно-исследовательской деятельности при изучении разделов технологии «Ткани из волокон животного происхождения», «Текстильные материалы. Обработка шерсти. Получение пряжи. Вязка»; «Окружающего мира»: раздел «Использование шерсти овец людьми».</w:t>
            </w:r>
          </w:p>
          <w:p w:rsidR="00107C30" w:rsidRDefault="00107C30" w:rsidP="00310036">
            <w:pPr>
              <w:rPr>
                <w:sz w:val="20"/>
                <w:szCs w:val="20"/>
              </w:rPr>
            </w:pPr>
          </w:p>
          <w:p w:rsidR="00310036" w:rsidRDefault="00310036" w:rsidP="00107C30">
            <w:pPr>
              <w:jc w:val="both"/>
              <w:rPr>
                <w:sz w:val="20"/>
                <w:szCs w:val="20"/>
              </w:rPr>
            </w:pPr>
            <w:r w:rsidRPr="003713E0">
              <w:rPr>
                <w:sz w:val="20"/>
                <w:szCs w:val="20"/>
              </w:rPr>
              <w:t xml:space="preserve">В составе коллекции </w:t>
            </w:r>
            <w:r>
              <w:rPr>
                <w:sz w:val="20"/>
                <w:szCs w:val="20"/>
              </w:rPr>
              <w:t xml:space="preserve">должны быть </w:t>
            </w:r>
            <w:r w:rsidRPr="003713E0">
              <w:rPr>
                <w:sz w:val="20"/>
                <w:szCs w:val="20"/>
              </w:rPr>
              <w:t>представлены натуральные образцы шерсти, ровницы, пряжи, ниток и тканей, размещенные на планшетах и сопровождающиеся схемой технологии переработки шерсти.</w:t>
            </w:r>
          </w:p>
          <w:p w:rsidR="00107C30" w:rsidRPr="003713E0" w:rsidRDefault="00107C30" w:rsidP="00310036">
            <w:pPr>
              <w:rPr>
                <w:sz w:val="20"/>
                <w:szCs w:val="20"/>
              </w:rPr>
            </w:pPr>
          </w:p>
          <w:p w:rsidR="00107C30" w:rsidRPr="003713E0" w:rsidRDefault="00107C30" w:rsidP="00310036">
            <w:pPr>
              <w:rPr>
                <w:sz w:val="20"/>
                <w:szCs w:val="20"/>
              </w:rPr>
            </w:pPr>
          </w:p>
          <w:p w:rsidR="00310036" w:rsidRDefault="00310036" w:rsidP="00107C30">
            <w:pPr>
              <w:jc w:val="both"/>
              <w:rPr>
                <w:sz w:val="20"/>
                <w:szCs w:val="20"/>
              </w:rPr>
            </w:pPr>
            <w:r w:rsidRPr="003713E0">
              <w:rPr>
                <w:sz w:val="20"/>
                <w:szCs w:val="20"/>
              </w:rPr>
              <w:t xml:space="preserve">Наличие в составе дистрибутива встроенного </w:t>
            </w:r>
            <w:proofErr w:type="spellStart"/>
            <w:r w:rsidRPr="003713E0">
              <w:rPr>
                <w:sz w:val="20"/>
                <w:szCs w:val="20"/>
              </w:rPr>
              <w:t>flash</w:t>
            </w:r>
            <w:proofErr w:type="spellEnd"/>
            <w:r w:rsidRPr="003713E0">
              <w:rPr>
                <w:sz w:val="20"/>
                <w:szCs w:val="20"/>
              </w:rPr>
              <w:t>-плеера позволяет запускать программу, не требуя установки дополнительных программ.</w:t>
            </w:r>
          </w:p>
          <w:p w:rsidR="00107C30" w:rsidRPr="003713E0" w:rsidRDefault="00107C30" w:rsidP="00310036">
            <w:pPr>
              <w:rPr>
                <w:sz w:val="20"/>
                <w:szCs w:val="20"/>
              </w:rPr>
            </w:pPr>
          </w:p>
          <w:p w:rsidR="00310036" w:rsidRDefault="00310036" w:rsidP="00310036">
            <w:pPr>
              <w:rPr>
                <w:b/>
                <w:sz w:val="20"/>
                <w:szCs w:val="20"/>
              </w:rPr>
            </w:pPr>
            <w:r w:rsidRPr="004A7468">
              <w:rPr>
                <w:b/>
                <w:sz w:val="20"/>
                <w:szCs w:val="20"/>
              </w:rPr>
              <w:t xml:space="preserve">Коллекция натурально-интерактивная "Хлопок" (нач. </w:t>
            </w:r>
            <w:proofErr w:type="spellStart"/>
            <w:r w:rsidRPr="004A7468">
              <w:rPr>
                <w:b/>
                <w:sz w:val="20"/>
                <w:szCs w:val="20"/>
              </w:rPr>
              <w:t>шк</w:t>
            </w:r>
            <w:proofErr w:type="spellEnd"/>
            <w:r w:rsidRPr="004A7468">
              <w:rPr>
                <w:b/>
                <w:sz w:val="20"/>
                <w:szCs w:val="20"/>
              </w:rPr>
              <w:t>.)</w:t>
            </w:r>
            <w:r>
              <w:rPr>
                <w:b/>
                <w:sz w:val="20"/>
                <w:szCs w:val="20"/>
              </w:rPr>
              <w:t xml:space="preserve"> не менее 1шт</w:t>
            </w:r>
          </w:p>
          <w:p w:rsidR="00310036" w:rsidRDefault="00310036" w:rsidP="00107C30">
            <w:pPr>
              <w:jc w:val="both"/>
              <w:rPr>
                <w:sz w:val="20"/>
                <w:szCs w:val="20"/>
              </w:rPr>
            </w:pPr>
            <w:r w:rsidRPr="003713E0">
              <w:rPr>
                <w:sz w:val="20"/>
                <w:szCs w:val="20"/>
              </w:rPr>
              <w:t xml:space="preserve">Коллекция </w:t>
            </w:r>
            <w:r>
              <w:rPr>
                <w:sz w:val="20"/>
                <w:szCs w:val="20"/>
              </w:rPr>
              <w:t xml:space="preserve">должна быть </w:t>
            </w:r>
            <w:r w:rsidRPr="003713E0">
              <w:rPr>
                <w:sz w:val="20"/>
                <w:szCs w:val="20"/>
              </w:rPr>
              <w:t xml:space="preserve">предназначена для использования на уроках технологии и «Окружающий мир» в начальной школе. </w:t>
            </w:r>
            <w:proofErr w:type="gramStart"/>
            <w:r w:rsidRPr="003713E0">
              <w:rPr>
                <w:sz w:val="20"/>
                <w:szCs w:val="20"/>
              </w:rPr>
              <w:t>Разработана</w:t>
            </w:r>
            <w:proofErr w:type="gramEnd"/>
            <w:r w:rsidRPr="003713E0">
              <w:rPr>
                <w:sz w:val="20"/>
                <w:szCs w:val="20"/>
              </w:rPr>
              <w:t xml:space="preserve"> с учетом требований ФГОС.</w:t>
            </w:r>
          </w:p>
          <w:p w:rsidR="00107C30" w:rsidRPr="003713E0" w:rsidRDefault="00107C30" w:rsidP="00310036">
            <w:pPr>
              <w:rPr>
                <w:sz w:val="20"/>
                <w:szCs w:val="20"/>
              </w:rPr>
            </w:pPr>
          </w:p>
          <w:p w:rsidR="00107C30" w:rsidRDefault="00310036" w:rsidP="00310036">
            <w:pPr>
              <w:rPr>
                <w:sz w:val="20"/>
                <w:szCs w:val="20"/>
              </w:rPr>
            </w:pPr>
            <w:r w:rsidRPr="003713E0">
              <w:rPr>
                <w:sz w:val="20"/>
                <w:szCs w:val="20"/>
              </w:rPr>
              <w:t>Комплектность</w:t>
            </w:r>
            <w:r>
              <w:rPr>
                <w:sz w:val="20"/>
                <w:szCs w:val="20"/>
              </w:rPr>
              <w:t xml:space="preserve"> должна состоять</w:t>
            </w:r>
            <w:r w:rsidRPr="003713E0">
              <w:rPr>
                <w:sz w:val="20"/>
                <w:szCs w:val="20"/>
              </w:rPr>
              <w:t xml:space="preserve">: </w:t>
            </w:r>
          </w:p>
          <w:p w:rsidR="00107C30" w:rsidRDefault="00310036" w:rsidP="00310036">
            <w:pPr>
              <w:rPr>
                <w:sz w:val="20"/>
                <w:szCs w:val="20"/>
              </w:rPr>
            </w:pPr>
            <w:r w:rsidRPr="003713E0">
              <w:rPr>
                <w:sz w:val="20"/>
                <w:szCs w:val="20"/>
              </w:rPr>
              <w:t xml:space="preserve">планшеты с натуральными образцами картонные ламинированные – </w:t>
            </w:r>
            <w:r>
              <w:rPr>
                <w:sz w:val="20"/>
                <w:szCs w:val="20"/>
              </w:rPr>
              <w:t xml:space="preserve">не менее </w:t>
            </w:r>
            <w:r w:rsidRPr="003713E0">
              <w:rPr>
                <w:sz w:val="20"/>
                <w:szCs w:val="20"/>
              </w:rPr>
              <w:t xml:space="preserve">12 шт., </w:t>
            </w:r>
          </w:p>
          <w:p w:rsidR="00310036" w:rsidRDefault="00310036" w:rsidP="00310036">
            <w:pPr>
              <w:rPr>
                <w:sz w:val="20"/>
                <w:szCs w:val="20"/>
              </w:rPr>
            </w:pPr>
            <w:r w:rsidRPr="003713E0">
              <w:rPr>
                <w:sz w:val="20"/>
                <w:szCs w:val="20"/>
              </w:rPr>
              <w:t xml:space="preserve">интерактивное приложение на электронном носителе – </w:t>
            </w:r>
            <w:r>
              <w:rPr>
                <w:sz w:val="20"/>
                <w:szCs w:val="20"/>
              </w:rPr>
              <w:t xml:space="preserve">не менее </w:t>
            </w:r>
            <w:r w:rsidRPr="003713E0">
              <w:rPr>
                <w:sz w:val="20"/>
                <w:szCs w:val="20"/>
              </w:rPr>
              <w:t xml:space="preserve">1 шт., руководство по эксплуатации – </w:t>
            </w:r>
            <w:r>
              <w:rPr>
                <w:sz w:val="20"/>
                <w:szCs w:val="20"/>
              </w:rPr>
              <w:t xml:space="preserve">не менее </w:t>
            </w:r>
            <w:r w:rsidRPr="003713E0">
              <w:rPr>
                <w:sz w:val="20"/>
                <w:szCs w:val="20"/>
              </w:rPr>
              <w:t>1 шт.</w:t>
            </w:r>
          </w:p>
          <w:p w:rsidR="00107C30" w:rsidRPr="003713E0" w:rsidRDefault="00107C30" w:rsidP="00310036">
            <w:pPr>
              <w:rPr>
                <w:sz w:val="20"/>
                <w:szCs w:val="20"/>
              </w:rPr>
            </w:pPr>
          </w:p>
          <w:p w:rsidR="00310036" w:rsidRDefault="00310036" w:rsidP="00107C30">
            <w:pPr>
              <w:jc w:val="both"/>
              <w:rPr>
                <w:sz w:val="20"/>
                <w:szCs w:val="20"/>
              </w:rPr>
            </w:pPr>
            <w:r w:rsidRPr="003713E0">
              <w:rPr>
                <w:sz w:val="20"/>
                <w:szCs w:val="20"/>
              </w:rPr>
              <w:t xml:space="preserve">Пособие </w:t>
            </w:r>
            <w:r>
              <w:rPr>
                <w:sz w:val="20"/>
                <w:szCs w:val="20"/>
              </w:rPr>
              <w:t xml:space="preserve">должно быть </w:t>
            </w:r>
            <w:r w:rsidRPr="003713E0">
              <w:rPr>
                <w:sz w:val="20"/>
                <w:szCs w:val="20"/>
              </w:rPr>
              <w:t>предназначено для демонстрации и подготовки к проектно-исследовательской деятельности при изучении раздела технологии «Ткани из волокон растительного происхождения»; «Окружающего мира»: раздел «Хлопок».</w:t>
            </w:r>
          </w:p>
          <w:p w:rsidR="00107C30" w:rsidRPr="003713E0" w:rsidRDefault="00107C30" w:rsidP="00310036">
            <w:pPr>
              <w:rPr>
                <w:sz w:val="20"/>
                <w:szCs w:val="20"/>
              </w:rPr>
            </w:pPr>
          </w:p>
          <w:p w:rsidR="00310036" w:rsidRDefault="00310036" w:rsidP="00107C30">
            <w:pPr>
              <w:jc w:val="both"/>
              <w:rPr>
                <w:sz w:val="20"/>
                <w:szCs w:val="20"/>
              </w:rPr>
            </w:pPr>
            <w:r w:rsidRPr="003713E0">
              <w:rPr>
                <w:sz w:val="20"/>
                <w:szCs w:val="20"/>
              </w:rPr>
              <w:t xml:space="preserve">В составе коллекции </w:t>
            </w:r>
            <w:r>
              <w:rPr>
                <w:sz w:val="20"/>
                <w:szCs w:val="20"/>
              </w:rPr>
              <w:t xml:space="preserve">должны быть </w:t>
            </w:r>
            <w:r w:rsidRPr="003713E0">
              <w:rPr>
                <w:sz w:val="20"/>
                <w:szCs w:val="20"/>
              </w:rPr>
              <w:t>представлены образцы хлопка, пряжи, нитей и тканей, размещенные на планшетах и сопровождающиеся схемой технологии переработки хлопка.</w:t>
            </w:r>
          </w:p>
          <w:p w:rsidR="00107C30" w:rsidRPr="003713E0" w:rsidRDefault="00107C30" w:rsidP="00310036">
            <w:pPr>
              <w:rPr>
                <w:sz w:val="20"/>
                <w:szCs w:val="20"/>
              </w:rPr>
            </w:pPr>
          </w:p>
          <w:p w:rsidR="00310036" w:rsidRDefault="00310036" w:rsidP="00310036">
            <w:pPr>
              <w:rPr>
                <w:sz w:val="20"/>
                <w:szCs w:val="20"/>
              </w:rPr>
            </w:pPr>
            <w:r w:rsidRPr="003713E0">
              <w:rPr>
                <w:sz w:val="20"/>
                <w:szCs w:val="20"/>
              </w:rPr>
              <w:t xml:space="preserve">Наличие в составе дистрибутива встроенного </w:t>
            </w:r>
            <w:proofErr w:type="spellStart"/>
            <w:r w:rsidRPr="003713E0">
              <w:rPr>
                <w:sz w:val="20"/>
                <w:szCs w:val="20"/>
              </w:rPr>
              <w:t>flash</w:t>
            </w:r>
            <w:proofErr w:type="spellEnd"/>
            <w:r w:rsidRPr="003713E0">
              <w:rPr>
                <w:sz w:val="20"/>
                <w:szCs w:val="20"/>
              </w:rPr>
              <w:t>-плеера позволяет запускать программу, не требуя установки дополнительных программ.</w:t>
            </w:r>
          </w:p>
          <w:p w:rsidR="00FA36A1" w:rsidRPr="003713E0" w:rsidRDefault="00FA36A1" w:rsidP="00310036">
            <w:pPr>
              <w:rPr>
                <w:sz w:val="20"/>
                <w:szCs w:val="20"/>
              </w:rPr>
            </w:pPr>
          </w:p>
          <w:p w:rsidR="00310036" w:rsidRDefault="00310036" w:rsidP="00310036">
            <w:pPr>
              <w:rPr>
                <w:b/>
                <w:sz w:val="20"/>
                <w:szCs w:val="20"/>
              </w:rPr>
            </w:pPr>
            <w:r w:rsidRPr="004A7468">
              <w:rPr>
                <w:b/>
                <w:sz w:val="20"/>
                <w:szCs w:val="20"/>
              </w:rPr>
              <w:t xml:space="preserve">Коллекция натурально-интерактивная "Шелк" (нач. </w:t>
            </w:r>
            <w:proofErr w:type="spellStart"/>
            <w:r w:rsidRPr="004A7468">
              <w:rPr>
                <w:b/>
                <w:sz w:val="20"/>
                <w:szCs w:val="20"/>
              </w:rPr>
              <w:t>шк</w:t>
            </w:r>
            <w:proofErr w:type="spellEnd"/>
            <w:r w:rsidRPr="004A7468">
              <w:rPr>
                <w:b/>
                <w:sz w:val="20"/>
                <w:szCs w:val="20"/>
              </w:rPr>
              <w:t>.)</w:t>
            </w:r>
            <w:r>
              <w:rPr>
                <w:b/>
                <w:sz w:val="20"/>
                <w:szCs w:val="20"/>
              </w:rPr>
              <w:t xml:space="preserve"> не менее 1шт</w:t>
            </w:r>
          </w:p>
          <w:p w:rsidR="00310036" w:rsidRDefault="00310036" w:rsidP="00310036">
            <w:pPr>
              <w:rPr>
                <w:sz w:val="20"/>
                <w:szCs w:val="20"/>
              </w:rPr>
            </w:pPr>
            <w:r w:rsidRPr="003713E0">
              <w:rPr>
                <w:sz w:val="20"/>
                <w:szCs w:val="20"/>
              </w:rPr>
              <w:t xml:space="preserve">Коллекция </w:t>
            </w:r>
            <w:r>
              <w:rPr>
                <w:sz w:val="20"/>
                <w:szCs w:val="20"/>
              </w:rPr>
              <w:t xml:space="preserve">должна быть </w:t>
            </w:r>
            <w:r w:rsidRPr="003713E0">
              <w:rPr>
                <w:sz w:val="20"/>
                <w:szCs w:val="20"/>
              </w:rPr>
              <w:t xml:space="preserve">предназначена для использования на уроках технологии и «Окружающий мир» в начальной школе. </w:t>
            </w:r>
            <w:proofErr w:type="gramStart"/>
            <w:r w:rsidRPr="003713E0">
              <w:rPr>
                <w:sz w:val="20"/>
                <w:szCs w:val="20"/>
              </w:rPr>
              <w:t>Разработана</w:t>
            </w:r>
            <w:proofErr w:type="gramEnd"/>
            <w:r w:rsidRPr="003713E0">
              <w:rPr>
                <w:sz w:val="20"/>
                <w:szCs w:val="20"/>
              </w:rPr>
              <w:t xml:space="preserve"> с учетом требований ФГОС.</w:t>
            </w:r>
          </w:p>
          <w:p w:rsidR="00107C30" w:rsidRPr="003713E0" w:rsidRDefault="00107C30" w:rsidP="00310036">
            <w:pPr>
              <w:rPr>
                <w:sz w:val="20"/>
                <w:szCs w:val="20"/>
              </w:rPr>
            </w:pPr>
          </w:p>
          <w:p w:rsidR="00107C30" w:rsidRDefault="00310036" w:rsidP="00107C30">
            <w:pPr>
              <w:jc w:val="both"/>
              <w:rPr>
                <w:sz w:val="20"/>
                <w:szCs w:val="20"/>
              </w:rPr>
            </w:pPr>
            <w:r w:rsidRPr="003713E0">
              <w:rPr>
                <w:sz w:val="20"/>
                <w:szCs w:val="20"/>
              </w:rPr>
              <w:t>Комплектность</w:t>
            </w:r>
            <w:r>
              <w:rPr>
                <w:sz w:val="20"/>
                <w:szCs w:val="20"/>
              </w:rPr>
              <w:t xml:space="preserve"> должна состоять</w:t>
            </w:r>
            <w:r w:rsidRPr="003713E0">
              <w:rPr>
                <w:sz w:val="20"/>
                <w:szCs w:val="20"/>
              </w:rPr>
              <w:t>:</w:t>
            </w:r>
          </w:p>
          <w:p w:rsidR="00107C30" w:rsidRDefault="00107C30" w:rsidP="00107C30">
            <w:pPr>
              <w:jc w:val="both"/>
              <w:rPr>
                <w:sz w:val="20"/>
                <w:szCs w:val="20"/>
              </w:rPr>
            </w:pPr>
          </w:p>
          <w:p w:rsidR="00107C30" w:rsidRDefault="00310036" w:rsidP="00107C30">
            <w:pPr>
              <w:jc w:val="both"/>
              <w:rPr>
                <w:sz w:val="20"/>
                <w:szCs w:val="20"/>
              </w:rPr>
            </w:pPr>
            <w:r w:rsidRPr="003713E0">
              <w:rPr>
                <w:sz w:val="20"/>
                <w:szCs w:val="20"/>
              </w:rPr>
              <w:t xml:space="preserve">планшеты с натуральными образцами картонные ламинированные – </w:t>
            </w:r>
            <w:r>
              <w:rPr>
                <w:sz w:val="20"/>
                <w:szCs w:val="20"/>
              </w:rPr>
              <w:t xml:space="preserve">не менее </w:t>
            </w:r>
            <w:r w:rsidRPr="003713E0">
              <w:rPr>
                <w:sz w:val="20"/>
                <w:szCs w:val="20"/>
              </w:rPr>
              <w:t xml:space="preserve">12 шт., </w:t>
            </w:r>
          </w:p>
          <w:p w:rsidR="00310036" w:rsidRDefault="00310036" w:rsidP="00107C30">
            <w:pPr>
              <w:jc w:val="both"/>
              <w:rPr>
                <w:sz w:val="20"/>
                <w:szCs w:val="20"/>
              </w:rPr>
            </w:pPr>
            <w:r w:rsidRPr="003713E0">
              <w:rPr>
                <w:sz w:val="20"/>
                <w:szCs w:val="20"/>
              </w:rPr>
              <w:t xml:space="preserve">интерактивное приложение на электронном носителе – </w:t>
            </w:r>
            <w:r>
              <w:rPr>
                <w:sz w:val="20"/>
                <w:szCs w:val="20"/>
              </w:rPr>
              <w:t xml:space="preserve">не менее </w:t>
            </w:r>
            <w:r w:rsidRPr="003713E0">
              <w:rPr>
                <w:sz w:val="20"/>
                <w:szCs w:val="20"/>
              </w:rPr>
              <w:t xml:space="preserve">1 шт., руководство по эксплуатации – </w:t>
            </w:r>
            <w:r>
              <w:rPr>
                <w:sz w:val="20"/>
                <w:szCs w:val="20"/>
              </w:rPr>
              <w:t xml:space="preserve">не менее </w:t>
            </w:r>
            <w:r w:rsidRPr="003713E0">
              <w:rPr>
                <w:sz w:val="20"/>
                <w:szCs w:val="20"/>
              </w:rPr>
              <w:t>1 шт.</w:t>
            </w:r>
          </w:p>
          <w:p w:rsidR="00107C30" w:rsidRDefault="00107C30" w:rsidP="00107C30">
            <w:pPr>
              <w:jc w:val="both"/>
              <w:rPr>
                <w:sz w:val="20"/>
                <w:szCs w:val="20"/>
              </w:rPr>
            </w:pPr>
          </w:p>
          <w:p w:rsidR="00107C30" w:rsidRPr="003713E0" w:rsidRDefault="00107C30" w:rsidP="00107C30">
            <w:pPr>
              <w:jc w:val="both"/>
              <w:rPr>
                <w:sz w:val="20"/>
                <w:szCs w:val="20"/>
              </w:rPr>
            </w:pPr>
          </w:p>
          <w:p w:rsidR="00310036" w:rsidRDefault="00310036" w:rsidP="00107C30">
            <w:pPr>
              <w:jc w:val="both"/>
              <w:rPr>
                <w:sz w:val="20"/>
                <w:szCs w:val="20"/>
              </w:rPr>
            </w:pPr>
            <w:r w:rsidRPr="003713E0">
              <w:rPr>
                <w:sz w:val="20"/>
                <w:szCs w:val="20"/>
              </w:rPr>
              <w:t xml:space="preserve">Пособие </w:t>
            </w:r>
            <w:r>
              <w:rPr>
                <w:sz w:val="20"/>
                <w:szCs w:val="20"/>
              </w:rPr>
              <w:t xml:space="preserve">должно быть </w:t>
            </w:r>
            <w:r w:rsidRPr="003713E0">
              <w:rPr>
                <w:sz w:val="20"/>
                <w:szCs w:val="20"/>
              </w:rPr>
              <w:t>предназначено для демонстрации и подготовки к проектно-исследовательской деятельности при изучении разделов технологии «Ткани из волокон животного происхождения» и при изучении «Окружающего мира»: раздел «насекомые».</w:t>
            </w:r>
          </w:p>
          <w:p w:rsidR="00107C30" w:rsidRPr="003713E0" w:rsidRDefault="00107C30" w:rsidP="00107C30">
            <w:pPr>
              <w:jc w:val="both"/>
              <w:rPr>
                <w:sz w:val="20"/>
                <w:szCs w:val="20"/>
              </w:rPr>
            </w:pPr>
          </w:p>
          <w:p w:rsidR="00107C30" w:rsidRPr="003713E0" w:rsidRDefault="00310036" w:rsidP="00107C30">
            <w:pPr>
              <w:jc w:val="both"/>
              <w:rPr>
                <w:sz w:val="20"/>
                <w:szCs w:val="20"/>
              </w:rPr>
            </w:pPr>
            <w:r w:rsidRPr="003713E0">
              <w:rPr>
                <w:sz w:val="20"/>
                <w:szCs w:val="20"/>
              </w:rPr>
              <w:t xml:space="preserve">В состав коллекции </w:t>
            </w:r>
            <w:r>
              <w:rPr>
                <w:sz w:val="20"/>
                <w:szCs w:val="20"/>
              </w:rPr>
              <w:t>должны входить</w:t>
            </w:r>
            <w:r w:rsidRPr="003713E0">
              <w:rPr>
                <w:sz w:val="20"/>
                <w:szCs w:val="20"/>
              </w:rPr>
              <w:t xml:space="preserve"> натуральные образцы коконов, пряжи, нитей и тканей, размещенные на планшетах и сопровождающиеся схемой технологии переработки шелка. </w:t>
            </w:r>
          </w:p>
          <w:p w:rsidR="00E04F3F" w:rsidRDefault="00310036" w:rsidP="00107C30">
            <w:pPr>
              <w:spacing w:line="276" w:lineRule="auto"/>
              <w:jc w:val="both"/>
            </w:pPr>
            <w:r w:rsidRPr="003713E0">
              <w:rPr>
                <w:sz w:val="20"/>
                <w:szCs w:val="20"/>
              </w:rPr>
              <w:t xml:space="preserve">Наличие в составе дистрибутива встроенного </w:t>
            </w:r>
            <w:proofErr w:type="spellStart"/>
            <w:r w:rsidRPr="003713E0">
              <w:rPr>
                <w:sz w:val="20"/>
                <w:szCs w:val="20"/>
              </w:rPr>
              <w:t>flash</w:t>
            </w:r>
            <w:proofErr w:type="spellEnd"/>
            <w:r w:rsidRPr="003713E0">
              <w:rPr>
                <w:sz w:val="20"/>
                <w:szCs w:val="20"/>
              </w:rPr>
              <w:t>-плеера позволяет запускать программу, не требуя установки дополнительных программ.</w:t>
            </w:r>
          </w:p>
        </w:tc>
        <w:tc>
          <w:tcPr>
            <w:tcW w:w="1567" w:type="dxa"/>
          </w:tcPr>
          <w:p w:rsidR="00E04F3F" w:rsidRDefault="005747B6" w:rsidP="00E4401A">
            <w:pPr>
              <w:spacing w:line="276" w:lineRule="auto"/>
              <w:jc w:val="both"/>
            </w:pPr>
            <w:r w:rsidRPr="008D606D">
              <w:rPr>
                <w:sz w:val="20"/>
              </w:rPr>
              <w:lastRenderedPageBreak/>
              <w:t>Указать   конкретные показатели товара, соответствующие значениям, установленным документацией и указание на товарный знак (при наличии)</w:t>
            </w:r>
          </w:p>
        </w:tc>
      </w:tr>
      <w:tr w:rsidR="00E04F3F" w:rsidTr="00F1510E">
        <w:trPr>
          <w:trHeight w:val="150"/>
        </w:trPr>
        <w:tc>
          <w:tcPr>
            <w:tcW w:w="568" w:type="dxa"/>
          </w:tcPr>
          <w:p w:rsidR="00E04F3F" w:rsidRDefault="00310036" w:rsidP="00E4401A">
            <w:pPr>
              <w:spacing w:line="276" w:lineRule="auto"/>
              <w:jc w:val="both"/>
            </w:pPr>
            <w:r>
              <w:lastRenderedPageBreak/>
              <w:t>8</w:t>
            </w:r>
          </w:p>
        </w:tc>
        <w:tc>
          <w:tcPr>
            <w:tcW w:w="1417" w:type="dxa"/>
          </w:tcPr>
          <w:p w:rsidR="00E04F3F" w:rsidRDefault="00310036" w:rsidP="00E4401A">
            <w:pPr>
              <w:spacing w:line="276" w:lineRule="auto"/>
              <w:jc w:val="both"/>
            </w:pPr>
            <w:r w:rsidRPr="004674C9">
              <w:rPr>
                <w:sz w:val="20"/>
                <w:szCs w:val="20"/>
              </w:rPr>
              <w:t>Оборудование и наборы для экспериментов</w:t>
            </w:r>
          </w:p>
        </w:tc>
        <w:tc>
          <w:tcPr>
            <w:tcW w:w="7230" w:type="dxa"/>
          </w:tcPr>
          <w:p w:rsidR="00310036" w:rsidRDefault="00310036" w:rsidP="00310036">
            <w:pPr>
              <w:rPr>
                <w:b/>
                <w:sz w:val="20"/>
                <w:szCs w:val="20"/>
              </w:rPr>
            </w:pPr>
            <w:r w:rsidRPr="009F4ADD">
              <w:rPr>
                <w:b/>
                <w:sz w:val="20"/>
                <w:szCs w:val="20"/>
              </w:rPr>
              <w:t>Экознайка-НШ1. Набор "Способы очистки воды"</w:t>
            </w:r>
            <w:r>
              <w:rPr>
                <w:b/>
                <w:sz w:val="20"/>
                <w:szCs w:val="20"/>
              </w:rPr>
              <w:t xml:space="preserve"> не менее 1шт</w:t>
            </w:r>
          </w:p>
          <w:p w:rsidR="00310036" w:rsidRPr="00D16CE4" w:rsidRDefault="00310036" w:rsidP="00310036">
            <w:pPr>
              <w:rPr>
                <w:sz w:val="20"/>
                <w:szCs w:val="20"/>
              </w:rPr>
            </w:pPr>
            <w:r w:rsidRPr="00D16CE4">
              <w:rPr>
                <w:sz w:val="20"/>
                <w:szCs w:val="20"/>
              </w:rPr>
              <w:t xml:space="preserve">Набор </w:t>
            </w:r>
            <w:r>
              <w:rPr>
                <w:sz w:val="20"/>
                <w:szCs w:val="20"/>
              </w:rPr>
              <w:t xml:space="preserve">должен быть </w:t>
            </w:r>
            <w:r w:rsidRPr="00D16CE4">
              <w:rPr>
                <w:sz w:val="20"/>
                <w:szCs w:val="20"/>
              </w:rPr>
              <w:t>предназначен для моделирования способов очистки воды на уроках «Окружающий мир» в начальной школе.</w:t>
            </w:r>
          </w:p>
          <w:p w:rsidR="00310036" w:rsidRDefault="00310036" w:rsidP="00310036">
            <w:pPr>
              <w:rPr>
                <w:sz w:val="20"/>
                <w:szCs w:val="20"/>
              </w:rPr>
            </w:pPr>
            <w:r w:rsidRPr="00D16CE4">
              <w:rPr>
                <w:sz w:val="20"/>
                <w:szCs w:val="20"/>
              </w:rPr>
              <w:t>Габаритные размеры в упаковке (дл</w:t>
            </w:r>
            <w:proofErr w:type="gramStart"/>
            <w:r w:rsidRPr="00D16CE4">
              <w:rPr>
                <w:sz w:val="20"/>
                <w:szCs w:val="20"/>
              </w:rPr>
              <w:t>.</w:t>
            </w:r>
            <w:proofErr w:type="gramEnd"/>
            <w:r w:rsidRPr="00D16CE4">
              <w:rPr>
                <w:sz w:val="20"/>
                <w:szCs w:val="20"/>
              </w:rPr>
              <w:t>*</w:t>
            </w:r>
            <w:proofErr w:type="spellStart"/>
            <w:proofErr w:type="gramStart"/>
            <w:r w:rsidRPr="00D16CE4">
              <w:rPr>
                <w:sz w:val="20"/>
                <w:szCs w:val="20"/>
              </w:rPr>
              <w:t>ш</w:t>
            </w:r>
            <w:proofErr w:type="gramEnd"/>
            <w:r w:rsidRPr="00D16CE4">
              <w:rPr>
                <w:sz w:val="20"/>
                <w:szCs w:val="20"/>
              </w:rPr>
              <w:t>ир</w:t>
            </w:r>
            <w:proofErr w:type="spellEnd"/>
            <w:r w:rsidRPr="00D16CE4">
              <w:rPr>
                <w:sz w:val="20"/>
                <w:szCs w:val="20"/>
              </w:rPr>
              <w:t>.*</w:t>
            </w:r>
            <w:proofErr w:type="spellStart"/>
            <w:r w:rsidRPr="00D16CE4">
              <w:rPr>
                <w:sz w:val="20"/>
                <w:szCs w:val="20"/>
              </w:rPr>
              <w:t>выс</w:t>
            </w:r>
            <w:proofErr w:type="spellEnd"/>
            <w:r w:rsidRPr="00D16CE4">
              <w:rPr>
                <w:sz w:val="20"/>
                <w:szCs w:val="20"/>
              </w:rPr>
              <w:t xml:space="preserve">.), см: </w:t>
            </w:r>
            <w:r>
              <w:rPr>
                <w:sz w:val="20"/>
                <w:szCs w:val="20"/>
              </w:rPr>
              <w:t xml:space="preserve">не менее </w:t>
            </w:r>
            <w:r w:rsidRPr="00D16CE4">
              <w:rPr>
                <w:sz w:val="20"/>
                <w:szCs w:val="20"/>
              </w:rPr>
              <w:t>31*21*18.Вес, кг, не более 1,5.</w:t>
            </w:r>
          </w:p>
          <w:p w:rsidR="00107C30" w:rsidRPr="00D16CE4" w:rsidRDefault="00107C30" w:rsidP="00310036">
            <w:pPr>
              <w:rPr>
                <w:sz w:val="20"/>
                <w:szCs w:val="20"/>
              </w:rPr>
            </w:pPr>
          </w:p>
          <w:p w:rsidR="00107C30" w:rsidRDefault="00310036" w:rsidP="00310036">
            <w:pPr>
              <w:rPr>
                <w:sz w:val="20"/>
                <w:szCs w:val="20"/>
              </w:rPr>
            </w:pPr>
            <w:r w:rsidRPr="00D16CE4">
              <w:rPr>
                <w:sz w:val="20"/>
                <w:szCs w:val="20"/>
              </w:rPr>
              <w:t>Комплектность</w:t>
            </w:r>
            <w:r>
              <w:rPr>
                <w:sz w:val="20"/>
                <w:szCs w:val="20"/>
              </w:rPr>
              <w:t xml:space="preserve"> должна состоять</w:t>
            </w:r>
            <w:r w:rsidRPr="00D16CE4">
              <w:rPr>
                <w:sz w:val="20"/>
                <w:szCs w:val="20"/>
              </w:rPr>
              <w:t xml:space="preserve">: </w:t>
            </w:r>
          </w:p>
          <w:p w:rsidR="00107C30" w:rsidRDefault="00310036" w:rsidP="00310036">
            <w:pPr>
              <w:rPr>
                <w:sz w:val="20"/>
                <w:szCs w:val="20"/>
              </w:rPr>
            </w:pPr>
            <w:r w:rsidRPr="00D16CE4">
              <w:rPr>
                <w:sz w:val="20"/>
                <w:szCs w:val="20"/>
              </w:rPr>
              <w:t xml:space="preserve">стакан прозрачный пластиковый – </w:t>
            </w:r>
            <w:r>
              <w:rPr>
                <w:sz w:val="20"/>
                <w:szCs w:val="20"/>
              </w:rPr>
              <w:t xml:space="preserve">не менее </w:t>
            </w:r>
            <w:r w:rsidRPr="00D16CE4">
              <w:rPr>
                <w:sz w:val="20"/>
                <w:szCs w:val="20"/>
              </w:rPr>
              <w:t xml:space="preserve">3 шт.; </w:t>
            </w:r>
          </w:p>
          <w:p w:rsidR="00107C30" w:rsidRDefault="00310036" w:rsidP="00310036">
            <w:pPr>
              <w:rPr>
                <w:sz w:val="20"/>
                <w:szCs w:val="20"/>
              </w:rPr>
            </w:pPr>
            <w:r w:rsidRPr="00D16CE4">
              <w:rPr>
                <w:sz w:val="20"/>
                <w:szCs w:val="20"/>
              </w:rPr>
              <w:t xml:space="preserve">стакан прозрачный пластиковый с отверстиями – </w:t>
            </w:r>
            <w:r>
              <w:rPr>
                <w:sz w:val="20"/>
                <w:szCs w:val="20"/>
              </w:rPr>
              <w:t xml:space="preserve">не менее </w:t>
            </w:r>
            <w:r w:rsidRPr="00D16CE4">
              <w:rPr>
                <w:sz w:val="20"/>
                <w:szCs w:val="20"/>
              </w:rPr>
              <w:t xml:space="preserve">1 шт.; </w:t>
            </w:r>
          </w:p>
          <w:p w:rsidR="00107C30" w:rsidRDefault="00310036" w:rsidP="00310036">
            <w:pPr>
              <w:rPr>
                <w:sz w:val="20"/>
                <w:szCs w:val="20"/>
              </w:rPr>
            </w:pPr>
            <w:r w:rsidRPr="00D16CE4">
              <w:rPr>
                <w:sz w:val="20"/>
                <w:szCs w:val="20"/>
              </w:rPr>
              <w:t xml:space="preserve">стаканчик пластиковый мерный 50 мл – </w:t>
            </w:r>
            <w:r>
              <w:rPr>
                <w:sz w:val="20"/>
                <w:szCs w:val="20"/>
              </w:rPr>
              <w:t xml:space="preserve">не менее </w:t>
            </w:r>
            <w:r w:rsidRPr="00D16CE4">
              <w:rPr>
                <w:sz w:val="20"/>
                <w:szCs w:val="20"/>
              </w:rPr>
              <w:t xml:space="preserve">2 шт.; </w:t>
            </w:r>
          </w:p>
          <w:p w:rsidR="00107C30" w:rsidRDefault="00310036" w:rsidP="00310036">
            <w:pPr>
              <w:rPr>
                <w:sz w:val="20"/>
                <w:szCs w:val="20"/>
              </w:rPr>
            </w:pPr>
            <w:r w:rsidRPr="00D16CE4">
              <w:rPr>
                <w:sz w:val="20"/>
                <w:szCs w:val="20"/>
              </w:rPr>
              <w:t xml:space="preserve">сетка – </w:t>
            </w:r>
            <w:r>
              <w:rPr>
                <w:sz w:val="20"/>
                <w:szCs w:val="20"/>
              </w:rPr>
              <w:t xml:space="preserve">не менее </w:t>
            </w:r>
            <w:r w:rsidRPr="00D16CE4">
              <w:rPr>
                <w:sz w:val="20"/>
                <w:szCs w:val="20"/>
              </w:rPr>
              <w:t xml:space="preserve">2 шт.; </w:t>
            </w:r>
          </w:p>
          <w:p w:rsidR="00107C30" w:rsidRDefault="00310036" w:rsidP="00310036">
            <w:pPr>
              <w:rPr>
                <w:sz w:val="20"/>
                <w:szCs w:val="20"/>
              </w:rPr>
            </w:pPr>
            <w:r w:rsidRPr="00D16CE4">
              <w:rPr>
                <w:sz w:val="20"/>
                <w:szCs w:val="20"/>
              </w:rPr>
              <w:t xml:space="preserve">магнит – </w:t>
            </w:r>
            <w:r>
              <w:rPr>
                <w:sz w:val="20"/>
                <w:szCs w:val="20"/>
              </w:rPr>
              <w:t xml:space="preserve">не менее </w:t>
            </w:r>
            <w:r w:rsidRPr="00D16CE4">
              <w:rPr>
                <w:sz w:val="20"/>
                <w:szCs w:val="20"/>
              </w:rPr>
              <w:t xml:space="preserve">2 шт.; </w:t>
            </w:r>
          </w:p>
          <w:p w:rsidR="00107C30" w:rsidRDefault="00310036" w:rsidP="00310036">
            <w:pPr>
              <w:rPr>
                <w:sz w:val="20"/>
                <w:szCs w:val="20"/>
              </w:rPr>
            </w:pPr>
            <w:r w:rsidRPr="00D16CE4">
              <w:rPr>
                <w:sz w:val="20"/>
                <w:szCs w:val="20"/>
              </w:rPr>
              <w:t xml:space="preserve">пластиковая ложка – </w:t>
            </w:r>
            <w:r>
              <w:rPr>
                <w:sz w:val="20"/>
                <w:szCs w:val="20"/>
              </w:rPr>
              <w:t xml:space="preserve">не менее </w:t>
            </w:r>
            <w:r w:rsidRPr="00D16CE4">
              <w:rPr>
                <w:sz w:val="20"/>
                <w:szCs w:val="20"/>
              </w:rPr>
              <w:t>2 шт.;</w:t>
            </w:r>
          </w:p>
          <w:p w:rsidR="00107C30" w:rsidRDefault="00310036" w:rsidP="00310036">
            <w:pPr>
              <w:rPr>
                <w:sz w:val="20"/>
                <w:szCs w:val="20"/>
              </w:rPr>
            </w:pPr>
            <w:r w:rsidRPr="00D16CE4">
              <w:rPr>
                <w:sz w:val="20"/>
                <w:szCs w:val="20"/>
              </w:rPr>
              <w:t xml:space="preserve">шпатель – </w:t>
            </w:r>
            <w:r>
              <w:rPr>
                <w:sz w:val="20"/>
                <w:szCs w:val="20"/>
              </w:rPr>
              <w:t xml:space="preserve">не менее </w:t>
            </w:r>
            <w:r w:rsidRPr="00D16CE4">
              <w:rPr>
                <w:sz w:val="20"/>
                <w:szCs w:val="20"/>
              </w:rPr>
              <w:t xml:space="preserve">2 шт.; </w:t>
            </w:r>
          </w:p>
          <w:p w:rsidR="00107C30" w:rsidRDefault="00310036" w:rsidP="00310036">
            <w:pPr>
              <w:rPr>
                <w:sz w:val="20"/>
                <w:szCs w:val="20"/>
              </w:rPr>
            </w:pPr>
            <w:r w:rsidRPr="00D16CE4">
              <w:rPr>
                <w:sz w:val="20"/>
                <w:szCs w:val="20"/>
              </w:rPr>
              <w:t xml:space="preserve">порошок железа металлического – </w:t>
            </w:r>
            <w:r>
              <w:rPr>
                <w:sz w:val="20"/>
                <w:szCs w:val="20"/>
              </w:rPr>
              <w:t xml:space="preserve">не менее </w:t>
            </w:r>
            <w:r w:rsidRPr="00D16CE4">
              <w:rPr>
                <w:sz w:val="20"/>
                <w:szCs w:val="20"/>
              </w:rPr>
              <w:t>1 упаковк</w:t>
            </w:r>
            <w:r>
              <w:rPr>
                <w:sz w:val="20"/>
                <w:szCs w:val="20"/>
              </w:rPr>
              <w:t>и</w:t>
            </w:r>
            <w:r w:rsidRPr="00D16CE4">
              <w:rPr>
                <w:sz w:val="20"/>
                <w:szCs w:val="20"/>
              </w:rPr>
              <w:t xml:space="preserve">; </w:t>
            </w:r>
          </w:p>
          <w:p w:rsidR="00107C30" w:rsidRDefault="00310036" w:rsidP="00310036">
            <w:pPr>
              <w:rPr>
                <w:sz w:val="20"/>
                <w:szCs w:val="20"/>
              </w:rPr>
            </w:pPr>
            <w:r w:rsidRPr="00D16CE4">
              <w:rPr>
                <w:sz w:val="20"/>
                <w:szCs w:val="20"/>
              </w:rPr>
              <w:t xml:space="preserve">краска – </w:t>
            </w:r>
            <w:r>
              <w:rPr>
                <w:sz w:val="20"/>
                <w:szCs w:val="20"/>
              </w:rPr>
              <w:t xml:space="preserve">не менее </w:t>
            </w:r>
            <w:r w:rsidRPr="00D16CE4">
              <w:rPr>
                <w:sz w:val="20"/>
                <w:szCs w:val="20"/>
              </w:rPr>
              <w:t xml:space="preserve">1 шт.; </w:t>
            </w:r>
          </w:p>
          <w:p w:rsidR="00107C30" w:rsidRDefault="00310036" w:rsidP="00310036">
            <w:pPr>
              <w:rPr>
                <w:sz w:val="20"/>
                <w:szCs w:val="20"/>
              </w:rPr>
            </w:pPr>
            <w:r w:rsidRPr="00D16CE4">
              <w:rPr>
                <w:sz w:val="20"/>
                <w:szCs w:val="20"/>
              </w:rPr>
              <w:t xml:space="preserve">воронка – </w:t>
            </w:r>
            <w:r>
              <w:rPr>
                <w:sz w:val="20"/>
                <w:szCs w:val="20"/>
              </w:rPr>
              <w:t xml:space="preserve">не менее </w:t>
            </w:r>
            <w:r w:rsidRPr="00D16CE4">
              <w:rPr>
                <w:sz w:val="20"/>
                <w:szCs w:val="20"/>
              </w:rPr>
              <w:t xml:space="preserve">1 шт.; </w:t>
            </w:r>
          </w:p>
          <w:p w:rsidR="00107C30" w:rsidRDefault="00310036" w:rsidP="00310036">
            <w:pPr>
              <w:rPr>
                <w:sz w:val="20"/>
                <w:szCs w:val="20"/>
              </w:rPr>
            </w:pPr>
            <w:r w:rsidRPr="00D16CE4">
              <w:rPr>
                <w:sz w:val="20"/>
                <w:szCs w:val="20"/>
              </w:rPr>
              <w:t xml:space="preserve">палочка стеклянная – </w:t>
            </w:r>
            <w:r>
              <w:rPr>
                <w:sz w:val="20"/>
                <w:szCs w:val="20"/>
              </w:rPr>
              <w:t xml:space="preserve">не менее </w:t>
            </w:r>
            <w:r w:rsidRPr="00D16CE4">
              <w:rPr>
                <w:sz w:val="20"/>
                <w:szCs w:val="20"/>
              </w:rPr>
              <w:t xml:space="preserve">2 шт.; </w:t>
            </w:r>
          </w:p>
          <w:p w:rsidR="00107C30" w:rsidRDefault="00310036" w:rsidP="00310036">
            <w:pPr>
              <w:rPr>
                <w:sz w:val="20"/>
                <w:szCs w:val="20"/>
              </w:rPr>
            </w:pPr>
            <w:r w:rsidRPr="00D16CE4">
              <w:rPr>
                <w:sz w:val="20"/>
                <w:szCs w:val="20"/>
              </w:rPr>
              <w:t xml:space="preserve">бумажный фильтр – </w:t>
            </w:r>
            <w:r>
              <w:rPr>
                <w:sz w:val="20"/>
                <w:szCs w:val="20"/>
              </w:rPr>
              <w:t xml:space="preserve">не менее </w:t>
            </w:r>
            <w:r w:rsidRPr="00D16CE4">
              <w:rPr>
                <w:sz w:val="20"/>
                <w:szCs w:val="20"/>
              </w:rPr>
              <w:t>1 упаковк</w:t>
            </w:r>
            <w:r>
              <w:rPr>
                <w:sz w:val="20"/>
                <w:szCs w:val="20"/>
              </w:rPr>
              <w:t>и</w:t>
            </w:r>
            <w:r w:rsidRPr="00D16CE4">
              <w:rPr>
                <w:sz w:val="20"/>
                <w:szCs w:val="20"/>
              </w:rPr>
              <w:t xml:space="preserve">; </w:t>
            </w:r>
          </w:p>
          <w:p w:rsidR="00107C30" w:rsidRDefault="00310036" w:rsidP="00310036">
            <w:pPr>
              <w:rPr>
                <w:sz w:val="20"/>
                <w:szCs w:val="20"/>
              </w:rPr>
            </w:pPr>
            <w:r w:rsidRPr="00D16CE4">
              <w:rPr>
                <w:sz w:val="20"/>
                <w:szCs w:val="20"/>
              </w:rPr>
              <w:t xml:space="preserve">сито – </w:t>
            </w:r>
            <w:r>
              <w:rPr>
                <w:sz w:val="20"/>
                <w:szCs w:val="20"/>
              </w:rPr>
              <w:t xml:space="preserve">не менее </w:t>
            </w:r>
            <w:r w:rsidRPr="00D16CE4">
              <w:rPr>
                <w:sz w:val="20"/>
                <w:szCs w:val="20"/>
              </w:rPr>
              <w:t xml:space="preserve">1 шт.; </w:t>
            </w:r>
          </w:p>
          <w:p w:rsidR="00107C30" w:rsidRDefault="00310036" w:rsidP="00310036">
            <w:pPr>
              <w:rPr>
                <w:sz w:val="20"/>
                <w:szCs w:val="20"/>
              </w:rPr>
            </w:pPr>
            <w:r w:rsidRPr="00D16CE4">
              <w:rPr>
                <w:sz w:val="20"/>
                <w:szCs w:val="20"/>
              </w:rPr>
              <w:t xml:space="preserve">цветная бумага – </w:t>
            </w:r>
            <w:r>
              <w:rPr>
                <w:sz w:val="20"/>
                <w:szCs w:val="20"/>
              </w:rPr>
              <w:t xml:space="preserve">не менее </w:t>
            </w:r>
            <w:r w:rsidRPr="00D16CE4">
              <w:rPr>
                <w:sz w:val="20"/>
                <w:szCs w:val="20"/>
              </w:rPr>
              <w:t>1 упаковк</w:t>
            </w:r>
            <w:r>
              <w:rPr>
                <w:sz w:val="20"/>
                <w:szCs w:val="20"/>
              </w:rPr>
              <w:t>и</w:t>
            </w:r>
            <w:r w:rsidRPr="00D16CE4">
              <w:rPr>
                <w:sz w:val="20"/>
                <w:szCs w:val="20"/>
              </w:rPr>
              <w:t xml:space="preserve">; </w:t>
            </w:r>
          </w:p>
          <w:p w:rsidR="00107C30" w:rsidRDefault="00310036" w:rsidP="00310036">
            <w:pPr>
              <w:rPr>
                <w:sz w:val="20"/>
                <w:szCs w:val="20"/>
              </w:rPr>
            </w:pPr>
            <w:r w:rsidRPr="00D16CE4">
              <w:rPr>
                <w:sz w:val="20"/>
                <w:szCs w:val="20"/>
              </w:rPr>
              <w:t xml:space="preserve">поднос прозрачный – </w:t>
            </w:r>
            <w:r>
              <w:rPr>
                <w:sz w:val="20"/>
                <w:szCs w:val="20"/>
              </w:rPr>
              <w:t xml:space="preserve">не менее </w:t>
            </w:r>
            <w:r w:rsidRPr="00D16CE4">
              <w:rPr>
                <w:sz w:val="20"/>
                <w:szCs w:val="20"/>
              </w:rPr>
              <w:t xml:space="preserve">3 шт.; </w:t>
            </w:r>
          </w:p>
          <w:p w:rsidR="00107C30" w:rsidRDefault="00310036" w:rsidP="00310036">
            <w:pPr>
              <w:rPr>
                <w:sz w:val="20"/>
                <w:szCs w:val="20"/>
              </w:rPr>
            </w:pPr>
            <w:r w:rsidRPr="00D16CE4">
              <w:rPr>
                <w:sz w:val="20"/>
                <w:szCs w:val="20"/>
              </w:rPr>
              <w:t xml:space="preserve">песок отмытый – </w:t>
            </w:r>
            <w:r>
              <w:rPr>
                <w:sz w:val="20"/>
                <w:szCs w:val="20"/>
              </w:rPr>
              <w:t xml:space="preserve">не менее </w:t>
            </w:r>
            <w:r w:rsidRPr="00D16CE4">
              <w:rPr>
                <w:sz w:val="20"/>
                <w:szCs w:val="20"/>
              </w:rPr>
              <w:t>1 упаковк</w:t>
            </w:r>
            <w:r>
              <w:rPr>
                <w:sz w:val="20"/>
                <w:szCs w:val="20"/>
              </w:rPr>
              <w:t>и</w:t>
            </w:r>
            <w:r w:rsidRPr="00D16CE4">
              <w:rPr>
                <w:sz w:val="20"/>
                <w:szCs w:val="20"/>
              </w:rPr>
              <w:t xml:space="preserve">; </w:t>
            </w:r>
          </w:p>
          <w:p w:rsidR="00107C30" w:rsidRDefault="00310036" w:rsidP="00310036">
            <w:pPr>
              <w:rPr>
                <w:sz w:val="20"/>
                <w:szCs w:val="20"/>
              </w:rPr>
            </w:pPr>
            <w:r w:rsidRPr="00D16CE4">
              <w:rPr>
                <w:sz w:val="20"/>
                <w:szCs w:val="20"/>
              </w:rPr>
              <w:t xml:space="preserve">торф – </w:t>
            </w:r>
            <w:r>
              <w:rPr>
                <w:sz w:val="20"/>
                <w:szCs w:val="20"/>
              </w:rPr>
              <w:t xml:space="preserve">не менее </w:t>
            </w:r>
            <w:r w:rsidRPr="00D16CE4">
              <w:rPr>
                <w:sz w:val="20"/>
                <w:szCs w:val="20"/>
              </w:rPr>
              <w:t>1 упаковк</w:t>
            </w:r>
            <w:r>
              <w:rPr>
                <w:sz w:val="20"/>
                <w:szCs w:val="20"/>
              </w:rPr>
              <w:t>и</w:t>
            </w:r>
            <w:r w:rsidRPr="00D16CE4">
              <w:rPr>
                <w:sz w:val="20"/>
                <w:szCs w:val="20"/>
              </w:rPr>
              <w:t xml:space="preserve">; </w:t>
            </w:r>
          </w:p>
          <w:p w:rsidR="00107C30" w:rsidRDefault="00310036" w:rsidP="00310036">
            <w:pPr>
              <w:rPr>
                <w:sz w:val="20"/>
                <w:szCs w:val="20"/>
              </w:rPr>
            </w:pPr>
            <w:r w:rsidRPr="00D16CE4">
              <w:rPr>
                <w:sz w:val="20"/>
                <w:szCs w:val="20"/>
              </w:rPr>
              <w:t xml:space="preserve">лист белой бумаги ламинированный – </w:t>
            </w:r>
            <w:r>
              <w:rPr>
                <w:sz w:val="20"/>
                <w:szCs w:val="20"/>
              </w:rPr>
              <w:t xml:space="preserve">не менее </w:t>
            </w:r>
            <w:r w:rsidRPr="00D16CE4">
              <w:rPr>
                <w:sz w:val="20"/>
                <w:szCs w:val="20"/>
              </w:rPr>
              <w:t xml:space="preserve">3 шт.; </w:t>
            </w:r>
          </w:p>
          <w:p w:rsidR="00107C30" w:rsidRDefault="00310036" w:rsidP="00310036">
            <w:pPr>
              <w:rPr>
                <w:sz w:val="20"/>
                <w:szCs w:val="20"/>
              </w:rPr>
            </w:pPr>
            <w:r w:rsidRPr="00D16CE4">
              <w:rPr>
                <w:sz w:val="20"/>
                <w:szCs w:val="20"/>
              </w:rPr>
              <w:t xml:space="preserve">карточки с пошаговым описанием работ 1–5 – </w:t>
            </w:r>
            <w:proofErr w:type="gramStart"/>
            <w:r w:rsidRPr="00D16CE4">
              <w:rPr>
                <w:sz w:val="20"/>
                <w:szCs w:val="20"/>
              </w:rPr>
              <w:t>по</w:t>
            </w:r>
            <w:proofErr w:type="gramEnd"/>
            <w:r w:rsidRPr="00D16CE4">
              <w:rPr>
                <w:sz w:val="20"/>
                <w:szCs w:val="20"/>
              </w:rPr>
              <w:t xml:space="preserve"> </w:t>
            </w:r>
            <w:r>
              <w:rPr>
                <w:sz w:val="20"/>
                <w:szCs w:val="20"/>
              </w:rPr>
              <w:t xml:space="preserve">не менее </w:t>
            </w:r>
            <w:r w:rsidRPr="00D16CE4">
              <w:rPr>
                <w:sz w:val="20"/>
                <w:szCs w:val="20"/>
              </w:rPr>
              <w:t xml:space="preserve">3 шт.; </w:t>
            </w:r>
          </w:p>
          <w:p w:rsidR="00107C30" w:rsidRDefault="00310036" w:rsidP="00310036">
            <w:pPr>
              <w:rPr>
                <w:sz w:val="20"/>
                <w:szCs w:val="20"/>
              </w:rPr>
            </w:pPr>
            <w:r w:rsidRPr="00D16CE4">
              <w:rPr>
                <w:sz w:val="20"/>
                <w:szCs w:val="20"/>
              </w:rPr>
              <w:t xml:space="preserve">контейнер пластиковый – </w:t>
            </w:r>
            <w:r>
              <w:rPr>
                <w:sz w:val="20"/>
                <w:szCs w:val="20"/>
              </w:rPr>
              <w:t xml:space="preserve">не менее </w:t>
            </w:r>
            <w:r w:rsidRPr="00D16CE4">
              <w:rPr>
                <w:sz w:val="20"/>
                <w:szCs w:val="20"/>
              </w:rPr>
              <w:t xml:space="preserve">1 шт.; </w:t>
            </w:r>
          </w:p>
          <w:p w:rsidR="00107C30" w:rsidRDefault="00310036" w:rsidP="00310036">
            <w:pPr>
              <w:rPr>
                <w:sz w:val="20"/>
                <w:szCs w:val="20"/>
              </w:rPr>
            </w:pPr>
            <w:r w:rsidRPr="00D16CE4">
              <w:rPr>
                <w:sz w:val="20"/>
                <w:szCs w:val="20"/>
              </w:rPr>
              <w:t xml:space="preserve">руководство по эксплуатации с методическими рекомендациями – </w:t>
            </w:r>
            <w:r>
              <w:rPr>
                <w:sz w:val="20"/>
                <w:szCs w:val="20"/>
              </w:rPr>
              <w:t xml:space="preserve">не менее </w:t>
            </w:r>
            <w:r w:rsidRPr="00D16CE4">
              <w:rPr>
                <w:sz w:val="20"/>
                <w:szCs w:val="20"/>
              </w:rPr>
              <w:t>1 шт.</w:t>
            </w:r>
          </w:p>
          <w:p w:rsidR="00E03C7A" w:rsidRPr="00D16CE4" w:rsidRDefault="00E03C7A" w:rsidP="00310036">
            <w:pPr>
              <w:rPr>
                <w:sz w:val="20"/>
                <w:szCs w:val="20"/>
              </w:rPr>
            </w:pPr>
          </w:p>
          <w:p w:rsidR="00107C30" w:rsidRDefault="00310036" w:rsidP="00310036">
            <w:pPr>
              <w:rPr>
                <w:sz w:val="20"/>
                <w:szCs w:val="20"/>
              </w:rPr>
            </w:pPr>
            <w:r w:rsidRPr="00D16CE4">
              <w:rPr>
                <w:sz w:val="20"/>
                <w:szCs w:val="20"/>
              </w:rPr>
              <w:t xml:space="preserve">Набор рассчитан на работу группы </w:t>
            </w:r>
            <w:r>
              <w:rPr>
                <w:sz w:val="20"/>
                <w:szCs w:val="20"/>
              </w:rPr>
              <w:t xml:space="preserve">в </w:t>
            </w:r>
            <w:r w:rsidRPr="00E03C7A">
              <w:rPr>
                <w:sz w:val="20"/>
                <w:szCs w:val="20"/>
              </w:rPr>
              <w:t>диапазоне от 8 до 12 учащихся</w:t>
            </w:r>
            <w:r w:rsidR="00107C30">
              <w:rPr>
                <w:sz w:val="20"/>
                <w:szCs w:val="20"/>
              </w:rPr>
              <w:t xml:space="preserve"> </w:t>
            </w:r>
          </w:p>
          <w:p w:rsidR="00107C30" w:rsidRDefault="00310036" w:rsidP="00310036">
            <w:pPr>
              <w:rPr>
                <w:sz w:val="20"/>
                <w:szCs w:val="20"/>
              </w:rPr>
            </w:pPr>
            <w:r w:rsidRPr="00D16CE4">
              <w:rPr>
                <w:sz w:val="20"/>
                <w:szCs w:val="20"/>
              </w:rPr>
              <w:t xml:space="preserve">В методических рекомендациях </w:t>
            </w:r>
            <w:r>
              <w:rPr>
                <w:sz w:val="20"/>
                <w:szCs w:val="20"/>
              </w:rPr>
              <w:t xml:space="preserve">должны быть </w:t>
            </w:r>
            <w:r w:rsidRPr="00D16CE4">
              <w:rPr>
                <w:sz w:val="20"/>
                <w:szCs w:val="20"/>
              </w:rPr>
              <w:t xml:space="preserve">описаны следующие работы: </w:t>
            </w:r>
          </w:p>
          <w:p w:rsidR="00107C30" w:rsidRDefault="00310036" w:rsidP="00310036">
            <w:pPr>
              <w:rPr>
                <w:sz w:val="20"/>
                <w:szCs w:val="20"/>
              </w:rPr>
            </w:pPr>
            <w:r w:rsidRPr="00D16CE4">
              <w:rPr>
                <w:sz w:val="20"/>
                <w:szCs w:val="20"/>
              </w:rPr>
              <w:t xml:space="preserve">1. </w:t>
            </w:r>
            <w:r>
              <w:rPr>
                <w:sz w:val="20"/>
                <w:szCs w:val="20"/>
              </w:rPr>
              <w:t xml:space="preserve">Должно </w:t>
            </w:r>
            <w:proofErr w:type="gramStart"/>
            <w:r>
              <w:rPr>
                <w:sz w:val="20"/>
                <w:szCs w:val="20"/>
              </w:rPr>
              <w:t>быть</w:t>
            </w:r>
            <w:proofErr w:type="gramEnd"/>
            <w:r>
              <w:rPr>
                <w:sz w:val="20"/>
                <w:szCs w:val="20"/>
              </w:rPr>
              <w:t xml:space="preserve"> м</w:t>
            </w:r>
            <w:r w:rsidRPr="00D16CE4">
              <w:rPr>
                <w:sz w:val="20"/>
                <w:szCs w:val="20"/>
              </w:rPr>
              <w:t xml:space="preserve">оделирование очистки воды с помощью бумажного фильтра; </w:t>
            </w:r>
          </w:p>
          <w:p w:rsidR="00107C30" w:rsidRDefault="00310036" w:rsidP="00310036">
            <w:pPr>
              <w:rPr>
                <w:sz w:val="20"/>
                <w:szCs w:val="20"/>
              </w:rPr>
            </w:pPr>
            <w:r w:rsidRPr="00D16CE4">
              <w:rPr>
                <w:sz w:val="20"/>
                <w:szCs w:val="20"/>
              </w:rPr>
              <w:t xml:space="preserve">2. </w:t>
            </w:r>
            <w:r>
              <w:rPr>
                <w:sz w:val="20"/>
                <w:szCs w:val="20"/>
              </w:rPr>
              <w:t xml:space="preserve">Должно </w:t>
            </w:r>
            <w:proofErr w:type="gramStart"/>
            <w:r>
              <w:rPr>
                <w:sz w:val="20"/>
                <w:szCs w:val="20"/>
              </w:rPr>
              <w:t>быть</w:t>
            </w:r>
            <w:proofErr w:type="gramEnd"/>
            <w:r>
              <w:rPr>
                <w:sz w:val="20"/>
                <w:szCs w:val="20"/>
              </w:rPr>
              <w:t xml:space="preserve"> м</w:t>
            </w:r>
            <w:r w:rsidRPr="00D16CE4">
              <w:rPr>
                <w:sz w:val="20"/>
                <w:szCs w:val="20"/>
              </w:rPr>
              <w:t xml:space="preserve">оделирование очистки воды от мусора с помощью сетки; </w:t>
            </w:r>
          </w:p>
          <w:p w:rsidR="00107C30" w:rsidRDefault="00310036" w:rsidP="00310036">
            <w:pPr>
              <w:rPr>
                <w:sz w:val="20"/>
                <w:szCs w:val="20"/>
              </w:rPr>
            </w:pPr>
            <w:r w:rsidRPr="00D16CE4">
              <w:rPr>
                <w:sz w:val="20"/>
                <w:szCs w:val="20"/>
              </w:rPr>
              <w:t xml:space="preserve">3. </w:t>
            </w:r>
            <w:r>
              <w:rPr>
                <w:sz w:val="20"/>
                <w:szCs w:val="20"/>
              </w:rPr>
              <w:t xml:space="preserve">Должно </w:t>
            </w:r>
            <w:proofErr w:type="gramStart"/>
            <w:r>
              <w:rPr>
                <w:sz w:val="20"/>
                <w:szCs w:val="20"/>
              </w:rPr>
              <w:t>быть</w:t>
            </w:r>
            <w:proofErr w:type="gramEnd"/>
            <w:r>
              <w:rPr>
                <w:sz w:val="20"/>
                <w:szCs w:val="20"/>
              </w:rPr>
              <w:t xml:space="preserve"> м</w:t>
            </w:r>
            <w:r w:rsidRPr="00D16CE4">
              <w:rPr>
                <w:sz w:val="20"/>
                <w:szCs w:val="20"/>
              </w:rPr>
              <w:t xml:space="preserve">оделирование очистки воды методом осаждения; </w:t>
            </w:r>
          </w:p>
          <w:p w:rsidR="00107C30" w:rsidRDefault="00310036" w:rsidP="00310036">
            <w:pPr>
              <w:rPr>
                <w:sz w:val="20"/>
                <w:szCs w:val="20"/>
              </w:rPr>
            </w:pPr>
            <w:r w:rsidRPr="00D16CE4">
              <w:rPr>
                <w:sz w:val="20"/>
                <w:szCs w:val="20"/>
              </w:rPr>
              <w:t xml:space="preserve">4. </w:t>
            </w:r>
            <w:r>
              <w:rPr>
                <w:sz w:val="20"/>
                <w:szCs w:val="20"/>
              </w:rPr>
              <w:t xml:space="preserve">Должно </w:t>
            </w:r>
            <w:proofErr w:type="gramStart"/>
            <w:r>
              <w:rPr>
                <w:sz w:val="20"/>
                <w:szCs w:val="20"/>
              </w:rPr>
              <w:t>быть</w:t>
            </w:r>
            <w:proofErr w:type="gramEnd"/>
            <w:r>
              <w:rPr>
                <w:sz w:val="20"/>
                <w:szCs w:val="20"/>
              </w:rPr>
              <w:t xml:space="preserve"> м</w:t>
            </w:r>
            <w:r w:rsidRPr="00D16CE4">
              <w:rPr>
                <w:sz w:val="20"/>
                <w:szCs w:val="20"/>
              </w:rPr>
              <w:t xml:space="preserve">оделирование очистки воды с помощью магнита; </w:t>
            </w:r>
          </w:p>
          <w:p w:rsidR="00310036" w:rsidRDefault="00310036" w:rsidP="00310036">
            <w:pPr>
              <w:rPr>
                <w:sz w:val="20"/>
                <w:szCs w:val="20"/>
              </w:rPr>
            </w:pPr>
            <w:r w:rsidRPr="00D16CE4">
              <w:rPr>
                <w:sz w:val="20"/>
                <w:szCs w:val="20"/>
              </w:rPr>
              <w:t xml:space="preserve">5. </w:t>
            </w:r>
            <w:r>
              <w:rPr>
                <w:sz w:val="20"/>
                <w:szCs w:val="20"/>
              </w:rPr>
              <w:t xml:space="preserve">Должно </w:t>
            </w:r>
            <w:proofErr w:type="gramStart"/>
            <w:r>
              <w:rPr>
                <w:sz w:val="20"/>
                <w:szCs w:val="20"/>
              </w:rPr>
              <w:t>быть</w:t>
            </w:r>
            <w:proofErr w:type="gramEnd"/>
            <w:r>
              <w:rPr>
                <w:sz w:val="20"/>
                <w:szCs w:val="20"/>
              </w:rPr>
              <w:t xml:space="preserve"> м</w:t>
            </w:r>
            <w:r w:rsidRPr="00D16CE4">
              <w:rPr>
                <w:sz w:val="20"/>
                <w:szCs w:val="20"/>
              </w:rPr>
              <w:t>оделирование очистки воды методом фильтрации через</w:t>
            </w:r>
            <w:r>
              <w:rPr>
                <w:sz w:val="20"/>
                <w:szCs w:val="20"/>
              </w:rPr>
              <w:t xml:space="preserve"> </w:t>
            </w:r>
            <w:r w:rsidRPr="00D16CE4">
              <w:rPr>
                <w:sz w:val="20"/>
                <w:szCs w:val="20"/>
              </w:rPr>
              <w:t>песок.​</w:t>
            </w:r>
          </w:p>
          <w:p w:rsidR="00107C30" w:rsidRPr="00D16CE4" w:rsidRDefault="00107C30" w:rsidP="00310036">
            <w:pPr>
              <w:rPr>
                <w:sz w:val="20"/>
                <w:szCs w:val="20"/>
              </w:rPr>
            </w:pPr>
          </w:p>
          <w:p w:rsidR="00310036" w:rsidRPr="00D16CE4" w:rsidRDefault="00310036" w:rsidP="00310036">
            <w:pPr>
              <w:rPr>
                <w:b/>
                <w:sz w:val="20"/>
                <w:szCs w:val="20"/>
              </w:rPr>
            </w:pPr>
            <w:r w:rsidRPr="009F4ADD">
              <w:rPr>
                <w:b/>
                <w:sz w:val="20"/>
                <w:szCs w:val="20"/>
              </w:rPr>
              <w:t>Экознайка-НШ2. Модель солнечных часов</w:t>
            </w:r>
            <w:r>
              <w:rPr>
                <w:b/>
                <w:sz w:val="20"/>
                <w:szCs w:val="20"/>
              </w:rPr>
              <w:t xml:space="preserve"> не менее 1шт</w:t>
            </w:r>
          </w:p>
          <w:p w:rsidR="00310036" w:rsidRPr="00D16CE4" w:rsidRDefault="00310036" w:rsidP="00310036">
            <w:pPr>
              <w:rPr>
                <w:sz w:val="20"/>
                <w:szCs w:val="20"/>
              </w:rPr>
            </w:pPr>
            <w:r w:rsidRPr="00D16CE4">
              <w:rPr>
                <w:sz w:val="20"/>
                <w:szCs w:val="20"/>
              </w:rPr>
              <w:t xml:space="preserve">Пособие </w:t>
            </w:r>
            <w:r>
              <w:rPr>
                <w:sz w:val="20"/>
                <w:szCs w:val="20"/>
              </w:rPr>
              <w:t xml:space="preserve">должно быть </w:t>
            </w:r>
            <w:r w:rsidRPr="00D16CE4">
              <w:rPr>
                <w:sz w:val="20"/>
                <w:szCs w:val="20"/>
              </w:rPr>
              <w:t>предназначено для использования на уроках окружающего мира в начальной школе.</w:t>
            </w:r>
          </w:p>
          <w:p w:rsidR="00310036" w:rsidRDefault="00310036" w:rsidP="00310036">
            <w:pPr>
              <w:rPr>
                <w:sz w:val="20"/>
                <w:szCs w:val="20"/>
              </w:rPr>
            </w:pPr>
            <w:r w:rsidRPr="00D16CE4">
              <w:rPr>
                <w:sz w:val="20"/>
                <w:szCs w:val="20"/>
              </w:rPr>
              <w:t>Габаритные размеры упаковки (дл</w:t>
            </w:r>
            <w:proofErr w:type="gramStart"/>
            <w:r w:rsidRPr="00D16CE4">
              <w:rPr>
                <w:sz w:val="20"/>
                <w:szCs w:val="20"/>
              </w:rPr>
              <w:t>.</w:t>
            </w:r>
            <w:proofErr w:type="gramEnd"/>
            <w:r w:rsidRPr="00D16CE4">
              <w:rPr>
                <w:sz w:val="20"/>
                <w:szCs w:val="20"/>
              </w:rPr>
              <w:t>*</w:t>
            </w:r>
            <w:proofErr w:type="spellStart"/>
            <w:proofErr w:type="gramStart"/>
            <w:r w:rsidRPr="00D16CE4">
              <w:rPr>
                <w:sz w:val="20"/>
                <w:szCs w:val="20"/>
              </w:rPr>
              <w:t>ш</w:t>
            </w:r>
            <w:proofErr w:type="gramEnd"/>
            <w:r w:rsidRPr="00D16CE4">
              <w:rPr>
                <w:sz w:val="20"/>
                <w:szCs w:val="20"/>
              </w:rPr>
              <w:t>ир</w:t>
            </w:r>
            <w:proofErr w:type="spellEnd"/>
            <w:r w:rsidRPr="00D16CE4">
              <w:rPr>
                <w:sz w:val="20"/>
                <w:szCs w:val="20"/>
              </w:rPr>
              <w:t>.*</w:t>
            </w:r>
            <w:proofErr w:type="spellStart"/>
            <w:r w:rsidRPr="00D16CE4">
              <w:rPr>
                <w:sz w:val="20"/>
                <w:szCs w:val="20"/>
              </w:rPr>
              <w:t>выс</w:t>
            </w:r>
            <w:proofErr w:type="spellEnd"/>
            <w:r w:rsidRPr="00D16CE4">
              <w:rPr>
                <w:sz w:val="20"/>
                <w:szCs w:val="20"/>
              </w:rPr>
              <w:t xml:space="preserve">.), см: </w:t>
            </w:r>
            <w:r>
              <w:rPr>
                <w:sz w:val="20"/>
                <w:szCs w:val="20"/>
              </w:rPr>
              <w:t xml:space="preserve">не менее </w:t>
            </w:r>
            <w:r w:rsidRPr="00D16CE4">
              <w:rPr>
                <w:sz w:val="20"/>
                <w:szCs w:val="20"/>
              </w:rPr>
              <w:t xml:space="preserve">25*2*21. Вес, </w:t>
            </w:r>
            <w:proofErr w:type="gramStart"/>
            <w:r w:rsidRPr="00D16CE4">
              <w:rPr>
                <w:sz w:val="20"/>
                <w:szCs w:val="20"/>
              </w:rPr>
              <w:t>кг</w:t>
            </w:r>
            <w:proofErr w:type="gramEnd"/>
            <w:r w:rsidRPr="00D16CE4">
              <w:rPr>
                <w:sz w:val="20"/>
                <w:szCs w:val="20"/>
              </w:rPr>
              <w:t>, не более 0,4.</w:t>
            </w:r>
          </w:p>
          <w:p w:rsidR="00107C30" w:rsidRPr="00D16CE4" w:rsidRDefault="00107C30" w:rsidP="00310036">
            <w:pPr>
              <w:rPr>
                <w:sz w:val="20"/>
                <w:szCs w:val="20"/>
              </w:rPr>
            </w:pPr>
          </w:p>
          <w:p w:rsidR="00107C30" w:rsidRDefault="00310036" w:rsidP="00310036">
            <w:pPr>
              <w:rPr>
                <w:sz w:val="20"/>
                <w:szCs w:val="20"/>
              </w:rPr>
            </w:pPr>
            <w:r w:rsidRPr="00D16CE4">
              <w:rPr>
                <w:sz w:val="20"/>
                <w:szCs w:val="20"/>
              </w:rPr>
              <w:t>Комплектность</w:t>
            </w:r>
            <w:r>
              <w:rPr>
                <w:sz w:val="20"/>
                <w:szCs w:val="20"/>
              </w:rPr>
              <w:t xml:space="preserve"> должна состоять</w:t>
            </w:r>
            <w:r w:rsidRPr="00D16CE4">
              <w:rPr>
                <w:sz w:val="20"/>
                <w:szCs w:val="20"/>
              </w:rPr>
              <w:t xml:space="preserve">: </w:t>
            </w:r>
          </w:p>
          <w:p w:rsidR="00107C30" w:rsidRDefault="00310036" w:rsidP="00310036">
            <w:pPr>
              <w:rPr>
                <w:sz w:val="20"/>
                <w:szCs w:val="20"/>
              </w:rPr>
            </w:pPr>
            <w:r w:rsidRPr="00D16CE4">
              <w:rPr>
                <w:sz w:val="20"/>
                <w:szCs w:val="20"/>
              </w:rPr>
              <w:t xml:space="preserve">циферблат (для Северного полушария) – </w:t>
            </w:r>
            <w:r>
              <w:rPr>
                <w:sz w:val="20"/>
                <w:szCs w:val="20"/>
              </w:rPr>
              <w:t xml:space="preserve">не менее </w:t>
            </w:r>
            <w:r w:rsidR="00107C30">
              <w:rPr>
                <w:sz w:val="20"/>
                <w:szCs w:val="20"/>
              </w:rPr>
              <w:t>1 шт.;</w:t>
            </w:r>
            <w:r w:rsidRPr="00D16CE4">
              <w:rPr>
                <w:sz w:val="20"/>
                <w:szCs w:val="20"/>
              </w:rPr>
              <w:t xml:space="preserve"> </w:t>
            </w:r>
          </w:p>
          <w:p w:rsidR="00107C30" w:rsidRDefault="00310036" w:rsidP="00310036">
            <w:pPr>
              <w:rPr>
                <w:sz w:val="20"/>
                <w:szCs w:val="20"/>
              </w:rPr>
            </w:pPr>
            <w:r w:rsidRPr="00D16CE4">
              <w:rPr>
                <w:sz w:val="20"/>
                <w:szCs w:val="20"/>
              </w:rPr>
              <w:t xml:space="preserve">гномон – </w:t>
            </w:r>
            <w:r>
              <w:rPr>
                <w:sz w:val="20"/>
                <w:szCs w:val="20"/>
              </w:rPr>
              <w:t xml:space="preserve">не менее </w:t>
            </w:r>
            <w:r w:rsidR="00107C30">
              <w:rPr>
                <w:sz w:val="20"/>
                <w:szCs w:val="20"/>
              </w:rPr>
              <w:t>1 шт.;</w:t>
            </w:r>
            <w:r w:rsidRPr="00D16CE4">
              <w:rPr>
                <w:sz w:val="20"/>
                <w:szCs w:val="20"/>
              </w:rPr>
              <w:t xml:space="preserve"> </w:t>
            </w:r>
          </w:p>
          <w:p w:rsidR="00107C30" w:rsidRDefault="00310036" w:rsidP="00310036">
            <w:pPr>
              <w:rPr>
                <w:sz w:val="20"/>
                <w:szCs w:val="20"/>
              </w:rPr>
            </w:pPr>
            <w:r w:rsidRPr="00D16CE4">
              <w:rPr>
                <w:sz w:val="20"/>
                <w:szCs w:val="20"/>
              </w:rPr>
              <w:t xml:space="preserve">компас – </w:t>
            </w:r>
            <w:r>
              <w:rPr>
                <w:sz w:val="20"/>
                <w:szCs w:val="20"/>
              </w:rPr>
              <w:t xml:space="preserve">не менее </w:t>
            </w:r>
            <w:r w:rsidR="00107C30">
              <w:rPr>
                <w:sz w:val="20"/>
                <w:szCs w:val="20"/>
              </w:rPr>
              <w:t>1 шт.;</w:t>
            </w:r>
          </w:p>
          <w:p w:rsidR="00107C30" w:rsidRDefault="00310036" w:rsidP="00310036">
            <w:pPr>
              <w:rPr>
                <w:sz w:val="20"/>
                <w:szCs w:val="20"/>
              </w:rPr>
            </w:pPr>
            <w:r w:rsidRPr="00D16CE4">
              <w:rPr>
                <w:sz w:val="20"/>
                <w:szCs w:val="20"/>
              </w:rPr>
              <w:t xml:space="preserve">фонарик – </w:t>
            </w:r>
            <w:r>
              <w:rPr>
                <w:sz w:val="20"/>
                <w:szCs w:val="20"/>
              </w:rPr>
              <w:t xml:space="preserve">не менее </w:t>
            </w:r>
            <w:r w:rsidRPr="00D16CE4">
              <w:rPr>
                <w:sz w:val="20"/>
                <w:szCs w:val="20"/>
              </w:rPr>
              <w:t>1 шт.</w:t>
            </w:r>
            <w:r w:rsidR="00107C30">
              <w:rPr>
                <w:sz w:val="20"/>
                <w:szCs w:val="20"/>
              </w:rPr>
              <w:t>;</w:t>
            </w:r>
          </w:p>
          <w:p w:rsidR="00310036" w:rsidRDefault="00310036" w:rsidP="00310036">
            <w:pPr>
              <w:rPr>
                <w:sz w:val="20"/>
                <w:szCs w:val="20"/>
              </w:rPr>
            </w:pPr>
            <w:r w:rsidRPr="00D16CE4">
              <w:rPr>
                <w:sz w:val="20"/>
                <w:szCs w:val="20"/>
              </w:rPr>
              <w:t xml:space="preserve">руководство по эксплуатации с методическими рекомендациями – </w:t>
            </w:r>
            <w:r>
              <w:rPr>
                <w:sz w:val="20"/>
                <w:szCs w:val="20"/>
              </w:rPr>
              <w:t xml:space="preserve">не менее </w:t>
            </w:r>
            <w:r w:rsidRPr="00D16CE4">
              <w:rPr>
                <w:sz w:val="20"/>
                <w:szCs w:val="20"/>
              </w:rPr>
              <w:t>1 шт.</w:t>
            </w:r>
          </w:p>
          <w:p w:rsidR="00107C30" w:rsidRPr="00D16CE4" w:rsidRDefault="00107C30" w:rsidP="00310036">
            <w:pPr>
              <w:rPr>
                <w:sz w:val="20"/>
                <w:szCs w:val="20"/>
              </w:rPr>
            </w:pPr>
          </w:p>
          <w:p w:rsidR="00310036" w:rsidRDefault="00310036" w:rsidP="0077479C">
            <w:pPr>
              <w:jc w:val="both"/>
              <w:rPr>
                <w:sz w:val="20"/>
                <w:szCs w:val="20"/>
              </w:rPr>
            </w:pPr>
            <w:r w:rsidRPr="00D16CE4">
              <w:rPr>
                <w:sz w:val="20"/>
                <w:szCs w:val="20"/>
              </w:rPr>
              <w:t xml:space="preserve">Пособие </w:t>
            </w:r>
            <w:r>
              <w:rPr>
                <w:sz w:val="20"/>
                <w:szCs w:val="20"/>
              </w:rPr>
              <w:t xml:space="preserve">должно </w:t>
            </w:r>
            <w:r w:rsidRPr="00D16CE4">
              <w:rPr>
                <w:sz w:val="20"/>
                <w:szCs w:val="20"/>
              </w:rPr>
              <w:t>представля</w:t>
            </w:r>
            <w:r>
              <w:rPr>
                <w:sz w:val="20"/>
                <w:szCs w:val="20"/>
              </w:rPr>
              <w:t>ть</w:t>
            </w:r>
            <w:r w:rsidRPr="00D16CE4">
              <w:rPr>
                <w:sz w:val="20"/>
                <w:szCs w:val="20"/>
              </w:rPr>
              <w:t xml:space="preserve"> собой модель солнечных часов для Северного полушария, изготовленную на пластиковой основе, с расположенным в центре гномоном. Для моделирования Солнца используется фонарик.</w:t>
            </w:r>
          </w:p>
          <w:p w:rsidR="00107C30" w:rsidRPr="00D16CE4" w:rsidRDefault="00107C30" w:rsidP="00310036">
            <w:pPr>
              <w:rPr>
                <w:sz w:val="20"/>
                <w:szCs w:val="20"/>
              </w:rPr>
            </w:pPr>
          </w:p>
          <w:p w:rsidR="00E04F3F" w:rsidRDefault="00310036" w:rsidP="00E03C7A">
            <w:pPr>
              <w:spacing w:line="276" w:lineRule="auto"/>
              <w:jc w:val="both"/>
            </w:pPr>
            <w:r w:rsidRPr="00D16CE4">
              <w:rPr>
                <w:sz w:val="20"/>
                <w:szCs w:val="20"/>
              </w:rPr>
              <w:t xml:space="preserve">Набор рассчитан на работу группы </w:t>
            </w:r>
            <w:r w:rsidRPr="00E03C7A">
              <w:rPr>
                <w:sz w:val="20"/>
                <w:szCs w:val="20"/>
              </w:rPr>
              <w:t xml:space="preserve">в диапазоне от 8 до </w:t>
            </w:r>
            <w:r w:rsidR="00107C30" w:rsidRPr="00E03C7A">
              <w:rPr>
                <w:sz w:val="20"/>
                <w:szCs w:val="20"/>
              </w:rPr>
              <w:t>12 человек.</w:t>
            </w:r>
          </w:p>
        </w:tc>
        <w:tc>
          <w:tcPr>
            <w:tcW w:w="1567" w:type="dxa"/>
          </w:tcPr>
          <w:p w:rsidR="00E04F3F" w:rsidRDefault="005747B6" w:rsidP="00E4401A">
            <w:pPr>
              <w:spacing w:line="276" w:lineRule="auto"/>
              <w:jc w:val="both"/>
            </w:pPr>
            <w:r w:rsidRPr="008D606D">
              <w:rPr>
                <w:sz w:val="20"/>
              </w:rPr>
              <w:lastRenderedPageBreak/>
              <w:t>Указать   конкретные показатели товара, соответствующие значениям, установленным документацией и указание на товарный знак (при наличии)</w:t>
            </w:r>
          </w:p>
        </w:tc>
      </w:tr>
      <w:tr w:rsidR="00E04F3F" w:rsidTr="00F1510E">
        <w:trPr>
          <w:trHeight w:val="111"/>
        </w:trPr>
        <w:tc>
          <w:tcPr>
            <w:tcW w:w="568" w:type="dxa"/>
          </w:tcPr>
          <w:p w:rsidR="00E04F3F" w:rsidRDefault="00310036" w:rsidP="00E4401A">
            <w:pPr>
              <w:spacing w:line="276" w:lineRule="auto"/>
              <w:jc w:val="both"/>
            </w:pPr>
            <w:r>
              <w:lastRenderedPageBreak/>
              <w:t>9</w:t>
            </w:r>
          </w:p>
        </w:tc>
        <w:tc>
          <w:tcPr>
            <w:tcW w:w="1417" w:type="dxa"/>
          </w:tcPr>
          <w:p w:rsidR="00E04F3F" w:rsidRDefault="00310036" w:rsidP="00E4401A">
            <w:pPr>
              <w:spacing w:line="276" w:lineRule="auto"/>
              <w:jc w:val="both"/>
            </w:pPr>
            <w:r w:rsidRPr="004674C9">
              <w:rPr>
                <w:sz w:val="20"/>
                <w:szCs w:val="20"/>
              </w:rPr>
              <w:t>Модели объемные демонстрационные для начальной школы</w:t>
            </w:r>
          </w:p>
        </w:tc>
        <w:tc>
          <w:tcPr>
            <w:tcW w:w="7230" w:type="dxa"/>
          </w:tcPr>
          <w:p w:rsidR="00310036" w:rsidRDefault="00310036" w:rsidP="00310036">
            <w:pPr>
              <w:rPr>
                <w:b/>
                <w:sz w:val="20"/>
                <w:szCs w:val="20"/>
              </w:rPr>
            </w:pPr>
            <w:r w:rsidRPr="003F249B">
              <w:rPr>
                <w:b/>
                <w:sz w:val="20"/>
                <w:szCs w:val="20"/>
              </w:rPr>
              <w:t>Модель "Гигиена зубов" не менее 1шт</w:t>
            </w:r>
          </w:p>
          <w:p w:rsidR="00310036" w:rsidRPr="003F249B" w:rsidRDefault="00310036" w:rsidP="0077479C">
            <w:pPr>
              <w:jc w:val="both"/>
              <w:rPr>
                <w:sz w:val="20"/>
                <w:szCs w:val="20"/>
              </w:rPr>
            </w:pPr>
            <w:r w:rsidRPr="003F249B">
              <w:rPr>
                <w:sz w:val="20"/>
                <w:szCs w:val="20"/>
              </w:rPr>
              <w:t xml:space="preserve">Пособие </w:t>
            </w:r>
            <w:r>
              <w:rPr>
                <w:sz w:val="20"/>
                <w:szCs w:val="20"/>
              </w:rPr>
              <w:t xml:space="preserve">должно быть </w:t>
            </w:r>
            <w:r w:rsidRPr="003F249B">
              <w:rPr>
                <w:sz w:val="20"/>
                <w:szCs w:val="20"/>
              </w:rPr>
              <w:t>предназначено для использования в качестве демонстрационного материала.</w:t>
            </w:r>
          </w:p>
          <w:p w:rsidR="00310036" w:rsidRDefault="00310036" w:rsidP="0077479C">
            <w:pPr>
              <w:jc w:val="both"/>
              <w:rPr>
                <w:sz w:val="20"/>
                <w:szCs w:val="20"/>
              </w:rPr>
            </w:pPr>
            <w:r w:rsidRPr="003F249B">
              <w:rPr>
                <w:sz w:val="20"/>
                <w:szCs w:val="20"/>
              </w:rPr>
              <w:t xml:space="preserve">Модель </w:t>
            </w:r>
            <w:r>
              <w:rPr>
                <w:sz w:val="20"/>
                <w:szCs w:val="20"/>
              </w:rPr>
              <w:t>должна изображать</w:t>
            </w:r>
            <w:r w:rsidRPr="003F249B">
              <w:rPr>
                <w:sz w:val="20"/>
                <w:szCs w:val="20"/>
              </w:rPr>
              <w:t xml:space="preserve"> строение челюстей человека (в масштабе </w:t>
            </w:r>
            <w:r>
              <w:rPr>
                <w:sz w:val="20"/>
                <w:szCs w:val="20"/>
              </w:rPr>
              <w:t xml:space="preserve">не менее </w:t>
            </w:r>
            <w:r w:rsidRPr="003F249B">
              <w:rPr>
                <w:sz w:val="20"/>
                <w:szCs w:val="20"/>
              </w:rPr>
              <w:t xml:space="preserve">5:1). </w:t>
            </w:r>
            <w:r>
              <w:rPr>
                <w:sz w:val="20"/>
                <w:szCs w:val="20"/>
              </w:rPr>
              <w:t>Должна быть и</w:t>
            </w:r>
            <w:r w:rsidRPr="003F249B">
              <w:rPr>
                <w:sz w:val="20"/>
                <w:szCs w:val="20"/>
              </w:rPr>
              <w:t xml:space="preserve">зготовлена из пластмассы и снабжена подвижными металлическими креплениями, позволяющими демонстрировать строение зубов. В комплект </w:t>
            </w:r>
            <w:r>
              <w:rPr>
                <w:sz w:val="20"/>
                <w:szCs w:val="20"/>
              </w:rPr>
              <w:t xml:space="preserve">должно </w:t>
            </w:r>
            <w:r w:rsidRPr="003F249B">
              <w:rPr>
                <w:sz w:val="20"/>
                <w:szCs w:val="20"/>
              </w:rPr>
              <w:t>входит муляж зубной щетки (увеличенной пропорционально).</w:t>
            </w:r>
          </w:p>
          <w:p w:rsidR="0077479C" w:rsidRPr="003F249B" w:rsidRDefault="0077479C" w:rsidP="0077479C">
            <w:pPr>
              <w:jc w:val="both"/>
              <w:rPr>
                <w:sz w:val="20"/>
                <w:szCs w:val="20"/>
              </w:rPr>
            </w:pPr>
          </w:p>
          <w:p w:rsidR="00310036" w:rsidRDefault="00310036" w:rsidP="00310036">
            <w:pPr>
              <w:rPr>
                <w:b/>
                <w:sz w:val="20"/>
                <w:szCs w:val="20"/>
              </w:rPr>
            </w:pPr>
            <w:r w:rsidRPr="003F249B">
              <w:rPr>
                <w:b/>
                <w:sz w:val="20"/>
                <w:szCs w:val="20"/>
              </w:rPr>
              <w:t>Модель "Строение Земли" (разборная) не менее 1шт</w:t>
            </w:r>
          </w:p>
          <w:p w:rsidR="00310036" w:rsidRPr="003F249B" w:rsidRDefault="00310036" w:rsidP="0077479C">
            <w:pPr>
              <w:jc w:val="both"/>
              <w:rPr>
                <w:sz w:val="20"/>
                <w:szCs w:val="20"/>
              </w:rPr>
            </w:pPr>
            <w:r w:rsidRPr="003F249B">
              <w:rPr>
                <w:sz w:val="20"/>
                <w:szCs w:val="20"/>
              </w:rPr>
              <w:t xml:space="preserve">Пособие </w:t>
            </w:r>
            <w:r>
              <w:rPr>
                <w:sz w:val="20"/>
                <w:szCs w:val="20"/>
              </w:rPr>
              <w:t xml:space="preserve">должно быть </w:t>
            </w:r>
            <w:r w:rsidRPr="003F249B">
              <w:rPr>
                <w:sz w:val="20"/>
                <w:szCs w:val="20"/>
              </w:rPr>
              <w:t>предназначено для использования в качестве демонстрационного материала.</w:t>
            </w:r>
          </w:p>
          <w:p w:rsidR="00310036" w:rsidRDefault="00310036" w:rsidP="00310036">
            <w:pPr>
              <w:rPr>
                <w:sz w:val="20"/>
                <w:szCs w:val="20"/>
              </w:rPr>
            </w:pPr>
            <w:r w:rsidRPr="003F249B">
              <w:rPr>
                <w:sz w:val="20"/>
                <w:szCs w:val="20"/>
              </w:rPr>
              <w:t>Габаритные размеры в упаковке (дл</w:t>
            </w:r>
            <w:proofErr w:type="gramStart"/>
            <w:r w:rsidRPr="003F249B">
              <w:rPr>
                <w:sz w:val="20"/>
                <w:szCs w:val="20"/>
              </w:rPr>
              <w:t>.</w:t>
            </w:r>
            <w:proofErr w:type="gramEnd"/>
            <w:r w:rsidRPr="003F249B">
              <w:rPr>
                <w:sz w:val="20"/>
                <w:szCs w:val="20"/>
              </w:rPr>
              <w:t>*</w:t>
            </w:r>
            <w:proofErr w:type="spellStart"/>
            <w:proofErr w:type="gramStart"/>
            <w:r w:rsidRPr="003F249B">
              <w:rPr>
                <w:sz w:val="20"/>
                <w:szCs w:val="20"/>
              </w:rPr>
              <w:t>ш</w:t>
            </w:r>
            <w:proofErr w:type="gramEnd"/>
            <w:r w:rsidRPr="003F249B">
              <w:rPr>
                <w:sz w:val="20"/>
                <w:szCs w:val="20"/>
              </w:rPr>
              <w:t>ир</w:t>
            </w:r>
            <w:proofErr w:type="spellEnd"/>
            <w:r w:rsidRPr="003F249B">
              <w:rPr>
                <w:sz w:val="20"/>
                <w:szCs w:val="20"/>
              </w:rPr>
              <w:t>.*</w:t>
            </w:r>
            <w:proofErr w:type="spellStart"/>
            <w:r w:rsidRPr="003F249B">
              <w:rPr>
                <w:sz w:val="20"/>
                <w:szCs w:val="20"/>
              </w:rPr>
              <w:t>выс</w:t>
            </w:r>
            <w:proofErr w:type="spellEnd"/>
            <w:r w:rsidRPr="003F249B">
              <w:rPr>
                <w:sz w:val="20"/>
                <w:szCs w:val="20"/>
              </w:rPr>
              <w:t>.), см:</w:t>
            </w:r>
            <w:r>
              <w:rPr>
                <w:sz w:val="20"/>
                <w:szCs w:val="20"/>
              </w:rPr>
              <w:t xml:space="preserve"> не менее </w:t>
            </w:r>
            <w:r w:rsidRPr="003F249B">
              <w:rPr>
                <w:sz w:val="20"/>
                <w:szCs w:val="20"/>
              </w:rPr>
              <w:t xml:space="preserve"> 23*23*15. Вес, </w:t>
            </w:r>
            <w:proofErr w:type="gramStart"/>
            <w:r w:rsidRPr="003F249B">
              <w:rPr>
                <w:sz w:val="20"/>
                <w:szCs w:val="20"/>
              </w:rPr>
              <w:t>кг</w:t>
            </w:r>
            <w:proofErr w:type="gramEnd"/>
            <w:r w:rsidRPr="003F249B">
              <w:rPr>
                <w:sz w:val="20"/>
                <w:szCs w:val="20"/>
              </w:rPr>
              <w:t>, не более 0,7.</w:t>
            </w:r>
          </w:p>
          <w:p w:rsidR="0077479C" w:rsidRPr="003F249B" w:rsidRDefault="0077479C" w:rsidP="00310036">
            <w:pPr>
              <w:rPr>
                <w:sz w:val="20"/>
                <w:szCs w:val="20"/>
              </w:rPr>
            </w:pPr>
          </w:p>
          <w:p w:rsidR="0077479C" w:rsidRDefault="00310036" w:rsidP="00310036">
            <w:pPr>
              <w:rPr>
                <w:sz w:val="20"/>
                <w:szCs w:val="20"/>
              </w:rPr>
            </w:pPr>
            <w:r w:rsidRPr="003F249B">
              <w:rPr>
                <w:sz w:val="20"/>
                <w:szCs w:val="20"/>
              </w:rPr>
              <w:t xml:space="preserve">Комплектность: </w:t>
            </w:r>
          </w:p>
          <w:p w:rsidR="0077479C" w:rsidRDefault="00310036" w:rsidP="00310036">
            <w:pPr>
              <w:rPr>
                <w:sz w:val="20"/>
                <w:szCs w:val="20"/>
              </w:rPr>
            </w:pPr>
            <w:r w:rsidRPr="003F249B">
              <w:rPr>
                <w:sz w:val="20"/>
                <w:szCs w:val="20"/>
              </w:rPr>
              <w:t xml:space="preserve">полусфера "Северное полушарие" – </w:t>
            </w:r>
            <w:r>
              <w:rPr>
                <w:sz w:val="20"/>
                <w:szCs w:val="20"/>
              </w:rPr>
              <w:t xml:space="preserve">не менее </w:t>
            </w:r>
            <w:r w:rsidRPr="003F249B">
              <w:rPr>
                <w:sz w:val="20"/>
                <w:szCs w:val="20"/>
              </w:rPr>
              <w:t xml:space="preserve">1 шт., </w:t>
            </w:r>
          </w:p>
          <w:p w:rsidR="0077479C" w:rsidRDefault="00310036" w:rsidP="00310036">
            <w:pPr>
              <w:rPr>
                <w:sz w:val="20"/>
                <w:szCs w:val="20"/>
              </w:rPr>
            </w:pPr>
            <w:r w:rsidRPr="003F249B">
              <w:rPr>
                <w:sz w:val="20"/>
                <w:szCs w:val="20"/>
              </w:rPr>
              <w:t xml:space="preserve">полусфера "Южное полушарие" – </w:t>
            </w:r>
            <w:r>
              <w:rPr>
                <w:sz w:val="20"/>
                <w:szCs w:val="20"/>
              </w:rPr>
              <w:t xml:space="preserve">не менее </w:t>
            </w:r>
            <w:r w:rsidRPr="003F249B">
              <w:rPr>
                <w:sz w:val="20"/>
                <w:szCs w:val="20"/>
              </w:rPr>
              <w:t xml:space="preserve">1 шт., </w:t>
            </w:r>
          </w:p>
          <w:p w:rsidR="0077479C" w:rsidRDefault="00310036" w:rsidP="00310036">
            <w:pPr>
              <w:rPr>
                <w:sz w:val="20"/>
                <w:szCs w:val="20"/>
              </w:rPr>
            </w:pPr>
            <w:r w:rsidRPr="003F249B">
              <w:rPr>
                <w:sz w:val="20"/>
                <w:szCs w:val="20"/>
              </w:rPr>
              <w:t xml:space="preserve">полусфера "Ядро" – </w:t>
            </w:r>
            <w:r>
              <w:rPr>
                <w:sz w:val="20"/>
                <w:szCs w:val="20"/>
              </w:rPr>
              <w:t>не менее</w:t>
            </w:r>
            <w:r w:rsidR="005053C3">
              <w:rPr>
                <w:sz w:val="20"/>
                <w:szCs w:val="20"/>
              </w:rPr>
              <w:t xml:space="preserve"> </w:t>
            </w:r>
            <w:r w:rsidRPr="003F249B">
              <w:rPr>
                <w:sz w:val="20"/>
                <w:szCs w:val="20"/>
              </w:rPr>
              <w:t xml:space="preserve">1 шт., </w:t>
            </w:r>
          </w:p>
          <w:p w:rsidR="0077479C" w:rsidRDefault="00310036" w:rsidP="00310036">
            <w:pPr>
              <w:rPr>
                <w:sz w:val="20"/>
                <w:szCs w:val="20"/>
              </w:rPr>
            </w:pPr>
            <w:r w:rsidRPr="003F249B">
              <w:rPr>
                <w:sz w:val="20"/>
                <w:szCs w:val="20"/>
              </w:rPr>
              <w:t xml:space="preserve">полусфера "Мантия" – </w:t>
            </w:r>
            <w:r>
              <w:rPr>
                <w:sz w:val="20"/>
                <w:szCs w:val="20"/>
              </w:rPr>
              <w:t xml:space="preserve">не менее </w:t>
            </w:r>
            <w:r w:rsidRPr="003F249B">
              <w:rPr>
                <w:sz w:val="20"/>
                <w:szCs w:val="20"/>
              </w:rPr>
              <w:t xml:space="preserve">1 шт., </w:t>
            </w:r>
          </w:p>
          <w:p w:rsidR="0077479C" w:rsidRDefault="00310036" w:rsidP="00310036">
            <w:pPr>
              <w:rPr>
                <w:sz w:val="20"/>
                <w:szCs w:val="20"/>
              </w:rPr>
            </w:pPr>
            <w:r w:rsidRPr="003F249B">
              <w:rPr>
                <w:sz w:val="20"/>
                <w:szCs w:val="20"/>
              </w:rPr>
              <w:t xml:space="preserve">дуга "Географическая оболочка Земли" – </w:t>
            </w:r>
            <w:r>
              <w:rPr>
                <w:sz w:val="20"/>
                <w:szCs w:val="20"/>
              </w:rPr>
              <w:t>не менее</w:t>
            </w:r>
            <w:r w:rsidR="005053C3">
              <w:rPr>
                <w:sz w:val="20"/>
                <w:szCs w:val="20"/>
              </w:rPr>
              <w:t xml:space="preserve"> </w:t>
            </w:r>
            <w:r w:rsidRPr="003F249B">
              <w:rPr>
                <w:sz w:val="20"/>
                <w:szCs w:val="20"/>
              </w:rPr>
              <w:t xml:space="preserve">1 шт., </w:t>
            </w:r>
          </w:p>
          <w:p w:rsidR="0077479C" w:rsidRDefault="00310036" w:rsidP="00310036">
            <w:pPr>
              <w:rPr>
                <w:sz w:val="20"/>
                <w:szCs w:val="20"/>
              </w:rPr>
            </w:pPr>
            <w:r w:rsidRPr="003F249B">
              <w:rPr>
                <w:sz w:val="20"/>
                <w:szCs w:val="20"/>
              </w:rPr>
              <w:t xml:space="preserve">дуга "Меридиан" – </w:t>
            </w:r>
            <w:r>
              <w:rPr>
                <w:sz w:val="20"/>
                <w:szCs w:val="20"/>
              </w:rPr>
              <w:t xml:space="preserve">не менее </w:t>
            </w:r>
            <w:r w:rsidRPr="003F249B">
              <w:rPr>
                <w:sz w:val="20"/>
                <w:szCs w:val="20"/>
              </w:rPr>
              <w:t xml:space="preserve">1 шт., </w:t>
            </w:r>
          </w:p>
          <w:p w:rsidR="0077479C" w:rsidRDefault="00310036" w:rsidP="00310036">
            <w:pPr>
              <w:rPr>
                <w:sz w:val="20"/>
                <w:szCs w:val="20"/>
              </w:rPr>
            </w:pPr>
            <w:r w:rsidRPr="003F249B">
              <w:rPr>
                <w:sz w:val="20"/>
                <w:szCs w:val="20"/>
              </w:rPr>
              <w:t xml:space="preserve">подставка – </w:t>
            </w:r>
            <w:r>
              <w:rPr>
                <w:sz w:val="20"/>
                <w:szCs w:val="20"/>
              </w:rPr>
              <w:t xml:space="preserve">не менее </w:t>
            </w:r>
            <w:r w:rsidRPr="003F249B">
              <w:rPr>
                <w:sz w:val="20"/>
                <w:szCs w:val="20"/>
              </w:rPr>
              <w:t xml:space="preserve">1 шт., </w:t>
            </w:r>
          </w:p>
          <w:p w:rsidR="0077479C" w:rsidRDefault="0077479C" w:rsidP="00310036">
            <w:pPr>
              <w:rPr>
                <w:sz w:val="20"/>
                <w:szCs w:val="20"/>
              </w:rPr>
            </w:pPr>
            <w:r>
              <w:rPr>
                <w:sz w:val="20"/>
                <w:szCs w:val="20"/>
              </w:rPr>
              <w:t>к</w:t>
            </w:r>
            <w:r w:rsidR="00310036" w:rsidRPr="003F249B">
              <w:rPr>
                <w:sz w:val="20"/>
                <w:szCs w:val="20"/>
              </w:rPr>
              <w:t xml:space="preserve">арточка "Строение земной коры" – </w:t>
            </w:r>
            <w:r w:rsidR="00310036">
              <w:rPr>
                <w:sz w:val="20"/>
                <w:szCs w:val="20"/>
              </w:rPr>
              <w:t xml:space="preserve">не менее </w:t>
            </w:r>
            <w:r w:rsidR="00310036" w:rsidRPr="003F249B">
              <w:rPr>
                <w:sz w:val="20"/>
                <w:szCs w:val="20"/>
              </w:rPr>
              <w:t xml:space="preserve">1 шт., </w:t>
            </w:r>
          </w:p>
          <w:p w:rsidR="0077479C" w:rsidRDefault="00310036" w:rsidP="00310036">
            <w:pPr>
              <w:rPr>
                <w:sz w:val="20"/>
                <w:szCs w:val="20"/>
              </w:rPr>
            </w:pPr>
            <w:r w:rsidRPr="003F249B">
              <w:rPr>
                <w:sz w:val="20"/>
                <w:szCs w:val="20"/>
              </w:rPr>
              <w:t xml:space="preserve">карточка "Географическая оболочка" – </w:t>
            </w:r>
            <w:r>
              <w:rPr>
                <w:sz w:val="20"/>
                <w:szCs w:val="20"/>
              </w:rPr>
              <w:t xml:space="preserve">не менее </w:t>
            </w:r>
            <w:r w:rsidRPr="003F249B">
              <w:rPr>
                <w:sz w:val="20"/>
                <w:szCs w:val="20"/>
              </w:rPr>
              <w:t xml:space="preserve">1 шт., </w:t>
            </w:r>
          </w:p>
          <w:p w:rsidR="0077479C" w:rsidRDefault="00310036" w:rsidP="00310036">
            <w:pPr>
              <w:rPr>
                <w:sz w:val="20"/>
                <w:szCs w:val="20"/>
              </w:rPr>
            </w:pPr>
            <w:r w:rsidRPr="003F249B">
              <w:rPr>
                <w:sz w:val="20"/>
                <w:szCs w:val="20"/>
              </w:rPr>
              <w:t xml:space="preserve">карточка "Вулкан" – </w:t>
            </w:r>
            <w:r>
              <w:rPr>
                <w:sz w:val="20"/>
                <w:szCs w:val="20"/>
              </w:rPr>
              <w:t xml:space="preserve">не менее </w:t>
            </w:r>
            <w:r w:rsidRPr="003F249B">
              <w:rPr>
                <w:sz w:val="20"/>
                <w:szCs w:val="20"/>
              </w:rPr>
              <w:t xml:space="preserve">1 шт., </w:t>
            </w:r>
          </w:p>
          <w:p w:rsidR="0077479C" w:rsidRDefault="00310036" w:rsidP="00310036">
            <w:pPr>
              <w:rPr>
                <w:sz w:val="20"/>
                <w:szCs w:val="20"/>
              </w:rPr>
            </w:pPr>
            <w:r w:rsidRPr="003F249B">
              <w:rPr>
                <w:sz w:val="20"/>
                <w:szCs w:val="20"/>
              </w:rPr>
              <w:t xml:space="preserve">карточка "Извержение вулкана" – </w:t>
            </w:r>
            <w:r>
              <w:rPr>
                <w:sz w:val="20"/>
                <w:szCs w:val="20"/>
              </w:rPr>
              <w:t xml:space="preserve">не менее </w:t>
            </w:r>
            <w:r w:rsidRPr="003F249B">
              <w:rPr>
                <w:sz w:val="20"/>
                <w:szCs w:val="20"/>
              </w:rPr>
              <w:t xml:space="preserve">1 шт., </w:t>
            </w:r>
          </w:p>
          <w:p w:rsidR="00310036" w:rsidRDefault="00310036" w:rsidP="00310036">
            <w:pPr>
              <w:rPr>
                <w:sz w:val="20"/>
                <w:szCs w:val="20"/>
              </w:rPr>
            </w:pPr>
            <w:r w:rsidRPr="003F249B">
              <w:rPr>
                <w:sz w:val="20"/>
                <w:szCs w:val="20"/>
              </w:rPr>
              <w:t xml:space="preserve">руководство по эксплуатации – </w:t>
            </w:r>
            <w:r>
              <w:rPr>
                <w:sz w:val="20"/>
                <w:szCs w:val="20"/>
              </w:rPr>
              <w:t>не менее</w:t>
            </w:r>
            <w:r w:rsidR="005053C3">
              <w:rPr>
                <w:sz w:val="20"/>
                <w:szCs w:val="20"/>
              </w:rPr>
              <w:t xml:space="preserve"> </w:t>
            </w:r>
            <w:r w:rsidRPr="003F249B">
              <w:rPr>
                <w:sz w:val="20"/>
                <w:szCs w:val="20"/>
              </w:rPr>
              <w:t>1 шт.</w:t>
            </w:r>
          </w:p>
          <w:p w:rsidR="0077479C" w:rsidRPr="003F249B" w:rsidRDefault="0077479C" w:rsidP="00310036">
            <w:pPr>
              <w:rPr>
                <w:sz w:val="20"/>
                <w:szCs w:val="20"/>
              </w:rPr>
            </w:pPr>
          </w:p>
          <w:p w:rsidR="00310036" w:rsidRPr="003F249B" w:rsidRDefault="00310036" w:rsidP="0077479C">
            <w:pPr>
              <w:jc w:val="both"/>
              <w:rPr>
                <w:sz w:val="20"/>
                <w:szCs w:val="20"/>
              </w:rPr>
            </w:pPr>
            <w:r w:rsidRPr="003F249B">
              <w:rPr>
                <w:sz w:val="20"/>
                <w:szCs w:val="20"/>
              </w:rPr>
              <w:t xml:space="preserve">Модель </w:t>
            </w:r>
            <w:r>
              <w:rPr>
                <w:sz w:val="20"/>
                <w:szCs w:val="20"/>
              </w:rPr>
              <w:t xml:space="preserve">должна </w:t>
            </w:r>
            <w:r w:rsidRPr="003F249B">
              <w:rPr>
                <w:sz w:val="20"/>
                <w:szCs w:val="20"/>
              </w:rPr>
              <w:t>представля</w:t>
            </w:r>
            <w:r>
              <w:rPr>
                <w:sz w:val="20"/>
                <w:szCs w:val="20"/>
              </w:rPr>
              <w:t>ть</w:t>
            </w:r>
            <w:r w:rsidRPr="003F249B">
              <w:rPr>
                <w:sz w:val="20"/>
                <w:szCs w:val="20"/>
              </w:rPr>
              <w:t xml:space="preserve"> собой разборный глобус, снабженный вращающимся диском с информацией о внутреннем строении Земли. </w:t>
            </w:r>
            <w:proofErr w:type="gramStart"/>
            <w:r w:rsidRPr="003F249B">
              <w:rPr>
                <w:sz w:val="20"/>
                <w:szCs w:val="20"/>
              </w:rPr>
              <w:t>На одной стороне диска дана информация для начальной школы (представлены земная кора, мантия и ядро), на другой – для средней (дополнительно указаны внешнее и внутреннее ядра, размеры и температурные характеристики выделенных частей).</w:t>
            </w:r>
            <w:proofErr w:type="gramEnd"/>
            <w:r w:rsidRPr="003F249B">
              <w:rPr>
                <w:sz w:val="20"/>
                <w:szCs w:val="20"/>
              </w:rPr>
              <w:t xml:space="preserve"> Диск </w:t>
            </w:r>
            <w:r>
              <w:rPr>
                <w:sz w:val="20"/>
                <w:szCs w:val="20"/>
              </w:rPr>
              <w:t xml:space="preserve">должен быть </w:t>
            </w:r>
            <w:r w:rsidRPr="003F249B">
              <w:rPr>
                <w:sz w:val="20"/>
                <w:szCs w:val="20"/>
              </w:rPr>
              <w:t>закреплен на полусфере "Южное полушарие" и фиксируется в одном из двух положений с помощью магнитов.</w:t>
            </w:r>
          </w:p>
          <w:p w:rsidR="00310036" w:rsidRPr="003F249B" w:rsidRDefault="00310036" w:rsidP="0077479C">
            <w:pPr>
              <w:jc w:val="both"/>
              <w:rPr>
                <w:sz w:val="20"/>
                <w:szCs w:val="20"/>
              </w:rPr>
            </w:pPr>
            <w:r w:rsidRPr="003F249B">
              <w:rPr>
                <w:sz w:val="20"/>
                <w:szCs w:val="20"/>
              </w:rPr>
              <w:t xml:space="preserve">Дополнительно </w:t>
            </w:r>
            <w:r>
              <w:rPr>
                <w:sz w:val="20"/>
                <w:szCs w:val="20"/>
              </w:rPr>
              <w:t xml:space="preserve">должны быть </w:t>
            </w:r>
            <w:r w:rsidRPr="003F249B">
              <w:rPr>
                <w:sz w:val="20"/>
                <w:szCs w:val="20"/>
              </w:rPr>
              <w:t xml:space="preserve">элементы внутреннего строения Земли представлены полусферами "Ядро" и "Мантия", согласованными по цвету с диском, на котором они фиксируются магнитами. Внутренняя поверхность полусферы "Северное полушарие" </w:t>
            </w:r>
            <w:r>
              <w:rPr>
                <w:sz w:val="20"/>
                <w:szCs w:val="20"/>
              </w:rPr>
              <w:t xml:space="preserve">должна </w:t>
            </w:r>
            <w:proofErr w:type="gramStart"/>
            <w:r w:rsidRPr="003F249B">
              <w:rPr>
                <w:sz w:val="20"/>
                <w:szCs w:val="20"/>
              </w:rPr>
              <w:t>обознача</w:t>
            </w:r>
            <w:r>
              <w:rPr>
                <w:sz w:val="20"/>
                <w:szCs w:val="20"/>
              </w:rPr>
              <w:t>ть</w:t>
            </w:r>
            <w:r w:rsidRPr="003F249B">
              <w:rPr>
                <w:sz w:val="20"/>
                <w:szCs w:val="20"/>
              </w:rPr>
              <w:t xml:space="preserve"> земную кору и также согласована</w:t>
            </w:r>
            <w:proofErr w:type="gramEnd"/>
            <w:r w:rsidRPr="003F249B">
              <w:rPr>
                <w:sz w:val="20"/>
                <w:szCs w:val="20"/>
              </w:rPr>
              <w:t xml:space="preserve"> по цвету с диском.</w:t>
            </w:r>
          </w:p>
          <w:p w:rsidR="00310036" w:rsidRPr="003F249B" w:rsidRDefault="00310036" w:rsidP="0077479C">
            <w:pPr>
              <w:jc w:val="both"/>
              <w:rPr>
                <w:sz w:val="20"/>
                <w:szCs w:val="20"/>
              </w:rPr>
            </w:pPr>
            <w:r w:rsidRPr="003F249B">
              <w:rPr>
                <w:sz w:val="20"/>
                <w:szCs w:val="20"/>
              </w:rPr>
              <w:t xml:space="preserve">Состав компонентов географической оболочки Земли </w:t>
            </w:r>
            <w:r>
              <w:rPr>
                <w:sz w:val="20"/>
                <w:szCs w:val="20"/>
              </w:rPr>
              <w:t xml:space="preserve">должен быть </w:t>
            </w:r>
            <w:r w:rsidRPr="003F249B">
              <w:rPr>
                <w:sz w:val="20"/>
                <w:szCs w:val="20"/>
              </w:rPr>
              <w:t>(в принятой последовательности "Литосфера", "Гидросфера", "Биосфера" и "Атмосфера") представлен дугой, фиксирующейся в щелевых пазах на дуге "Меридиан".</w:t>
            </w:r>
          </w:p>
          <w:p w:rsidR="00310036" w:rsidRDefault="00310036" w:rsidP="0077479C">
            <w:pPr>
              <w:jc w:val="both"/>
              <w:rPr>
                <w:sz w:val="20"/>
                <w:szCs w:val="20"/>
              </w:rPr>
            </w:pPr>
            <w:r w:rsidRPr="003F249B">
              <w:rPr>
                <w:sz w:val="20"/>
                <w:szCs w:val="20"/>
              </w:rPr>
              <w:lastRenderedPageBreak/>
              <w:t xml:space="preserve">Пособие </w:t>
            </w:r>
            <w:r>
              <w:rPr>
                <w:sz w:val="20"/>
                <w:szCs w:val="20"/>
              </w:rPr>
              <w:t xml:space="preserve">должно </w:t>
            </w:r>
            <w:r w:rsidRPr="003F249B">
              <w:rPr>
                <w:sz w:val="20"/>
                <w:szCs w:val="20"/>
              </w:rPr>
              <w:t>сопровожда</w:t>
            </w:r>
            <w:r>
              <w:rPr>
                <w:sz w:val="20"/>
                <w:szCs w:val="20"/>
              </w:rPr>
              <w:t>ться</w:t>
            </w:r>
            <w:r w:rsidRPr="003F249B">
              <w:rPr>
                <w:sz w:val="20"/>
                <w:szCs w:val="20"/>
              </w:rPr>
              <w:t xml:space="preserve"> набором полноцветных ламинированных изображений, демонстрирующих континентальный и океанический типы земной коры, компоненты географической оболочки, а также извержения вулканов.</w:t>
            </w:r>
          </w:p>
          <w:p w:rsidR="0077479C" w:rsidRPr="003F249B" w:rsidRDefault="0077479C" w:rsidP="00310036">
            <w:pPr>
              <w:rPr>
                <w:sz w:val="20"/>
                <w:szCs w:val="20"/>
              </w:rPr>
            </w:pPr>
          </w:p>
          <w:p w:rsidR="00310036" w:rsidRDefault="00310036" w:rsidP="00310036">
            <w:pPr>
              <w:rPr>
                <w:b/>
                <w:sz w:val="20"/>
                <w:szCs w:val="20"/>
              </w:rPr>
            </w:pPr>
            <w:r w:rsidRPr="003F249B">
              <w:rPr>
                <w:b/>
                <w:sz w:val="20"/>
                <w:szCs w:val="20"/>
              </w:rPr>
              <w:t>Модель "Череп человека" не менее 1шт</w:t>
            </w:r>
          </w:p>
          <w:p w:rsidR="00310036" w:rsidRPr="003F249B" w:rsidRDefault="00310036" w:rsidP="0077479C">
            <w:pPr>
              <w:jc w:val="both"/>
              <w:rPr>
                <w:sz w:val="20"/>
                <w:szCs w:val="20"/>
              </w:rPr>
            </w:pPr>
            <w:r w:rsidRPr="003F249B">
              <w:rPr>
                <w:sz w:val="20"/>
                <w:szCs w:val="20"/>
              </w:rPr>
              <w:t xml:space="preserve">Пособие </w:t>
            </w:r>
            <w:r>
              <w:rPr>
                <w:sz w:val="20"/>
                <w:szCs w:val="20"/>
              </w:rPr>
              <w:t xml:space="preserve">должно быть </w:t>
            </w:r>
            <w:r w:rsidRPr="003F249B">
              <w:rPr>
                <w:sz w:val="20"/>
                <w:szCs w:val="20"/>
              </w:rPr>
              <w:t>предназначено для использования в качестве демонстрационного материала.</w:t>
            </w:r>
          </w:p>
          <w:p w:rsidR="00310036" w:rsidRDefault="00310036" w:rsidP="0077479C">
            <w:pPr>
              <w:jc w:val="both"/>
              <w:rPr>
                <w:sz w:val="20"/>
                <w:szCs w:val="20"/>
              </w:rPr>
            </w:pPr>
            <w:r w:rsidRPr="003F249B">
              <w:rPr>
                <w:sz w:val="20"/>
                <w:szCs w:val="20"/>
              </w:rPr>
              <w:t xml:space="preserve">Модель высотой </w:t>
            </w:r>
            <w:r w:rsidR="001D3157" w:rsidRPr="001D3157">
              <w:rPr>
                <w:sz w:val="20"/>
                <w:szCs w:val="20"/>
              </w:rPr>
              <w:t>не менее</w:t>
            </w:r>
            <w:r w:rsidR="0077479C">
              <w:rPr>
                <w:sz w:val="20"/>
                <w:szCs w:val="20"/>
              </w:rPr>
              <w:t xml:space="preserve"> </w:t>
            </w:r>
            <w:r w:rsidRPr="003F249B">
              <w:rPr>
                <w:sz w:val="20"/>
                <w:szCs w:val="20"/>
              </w:rPr>
              <w:t xml:space="preserve">15 см, изготовлена из пластмассы. Модель является разборной, </w:t>
            </w:r>
            <w:r>
              <w:rPr>
                <w:sz w:val="20"/>
                <w:szCs w:val="20"/>
              </w:rPr>
              <w:t xml:space="preserve">должна </w:t>
            </w:r>
            <w:r w:rsidRPr="003F249B">
              <w:rPr>
                <w:sz w:val="20"/>
                <w:szCs w:val="20"/>
              </w:rPr>
              <w:t>позволя</w:t>
            </w:r>
            <w:r>
              <w:rPr>
                <w:sz w:val="20"/>
                <w:szCs w:val="20"/>
              </w:rPr>
              <w:t>ть</w:t>
            </w:r>
            <w:r w:rsidRPr="003F249B">
              <w:rPr>
                <w:sz w:val="20"/>
                <w:szCs w:val="20"/>
              </w:rPr>
              <w:t xml:space="preserve"> продемонстрировать расположение костей как снаружи черепа, так и внутри черепной коробки.</w:t>
            </w:r>
          </w:p>
          <w:p w:rsidR="0077479C" w:rsidRPr="003F249B" w:rsidRDefault="0077479C" w:rsidP="00310036">
            <w:pPr>
              <w:rPr>
                <w:sz w:val="20"/>
                <w:szCs w:val="20"/>
              </w:rPr>
            </w:pPr>
          </w:p>
          <w:p w:rsidR="00310036" w:rsidRDefault="00310036" w:rsidP="00310036">
            <w:pPr>
              <w:rPr>
                <w:b/>
                <w:sz w:val="20"/>
                <w:szCs w:val="20"/>
              </w:rPr>
            </w:pPr>
            <w:r w:rsidRPr="003F249B">
              <w:rPr>
                <w:b/>
                <w:sz w:val="20"/>
                <w:szCs w:val="20"/>
              </w:rPr>
              <w:t>Торс человека разборный (42 см.) не менее 1шт</w:t>
            </w:r>
          </w:p>
          <w:p w:rsidR="00310036" w:rsidRPr="003F249B" w:rsidRDefault="00310036" w:rsidP="0077479C">
            <w:pPr>
              <w:jc w:val="both"/>
              <w:rPr>
                <w:sz w:val="20"/>
                <w:szCs w:val="20"/>
              </w:rPr>
            </w:pPr>
            <w:r w:rsidRPr="003F249B">
              <w:rPr>
                <w:sz w:val="20"/>
                <w:szCs w:val="20"/>
              </w:rPr>
              <w:t xml:space="preserve">Пособие </w:t>
            </w:r>
            <w:r>
              <w:rPr>
                <w:sz w:val="20"/>
                <w:szCs w:val="20"/>
              </w:rPr>
              <w:t xml:space="preserve">должно быть </w:t>
            </w:r>
            <w:r w:rsidRPr="003F249B">
              <w:rPr>
                <w:sz w:val="20"/>
                <w:szCs w:val="20"/>
              </w:rPr>
              <w:t>предназначено для использования в качестве демонстрационного материала.</w:t>
            </w:r>
          </w:p>
          <w:p w:rsidR="00310036" w:rsidRPr="003F249B" w:rsidRDefault="00310036" w:rsidP="0077479C">
            <w:pPr>
              <w:jc w:val="both"/>
              <w:rPr>
                <w:sz w:val="20"/>
                <w:szCs w:val="20"/>
              </w:rPr>
            </w:pPr>
            <w:r w:rsidRPr="003F249B">
              <w:rPr>
                <w:sz w:val="20"/>
                <w:szCs w:val="20"/>
              </w:rPr>
              <w:t xml:space="preserve">Модель высотой </w:t>
            </w:r>
            <w:r>
              <w:rPr>
                <w:sz w:val="20"/>
                <w:szCs w:val="20"/>
              </w:rPr>
              <w:t xml:space="preserve">не менее </w:t>
            </w:r>
            <w:r w:rsidRPr="003F249B">
              <w:rPr>
                <w:sz w:val="20"/>
                <w:szCs w:val="20"/>
              </w:rPr>
              <w:t xml:space="preserve">42 см, </w:t>
            </w:r>
            <w:r>
              <w:rPr>
                <w:sz w:val="20"/>
                <w:szCs w:val="20"/>
              </w:rPr>
              <w:t xml:space="preserve">должно </w:t>
            </w:r>
            <w:proofErr w:type="gramStart"/>
            <w:r>
              <w:rPr>
                <w:sz w:val="20"/>
                <w:szCs w:val="20"/>
              </w:rPr>
              <w:t>быть</w:t>
            </w:r>
            <w:proofErr w:type="gramEnd"/>
            <w:r>
              <w:rPr>
                <w:sz w:val="20"/>
                <w:szCs w:val="20"/>
              </w:rPr>
              <w:t xml:space="preserve"> </w:t>
            </w:r>
            <w:r w:rsidRPr="003F249B">
              <w:rPr>
                <w:sz w:val="20"/>
                <w:szCs w:val="20"/>
              </w:rPr>
              <w:t>изготовлена из пластмассы. Модель является разборной, изображает строение внутренних органов человека.</w:t>
            </w:r>
          </w:p>
          <w:p w:rsidR="00E04F3F" w:rsidRDefault="00310036" w:rsidP="0077479C">
            <w:pPr>
              <w:spacing w:line="276" w:lineRule="auto"/>
              <w:jc w:val="both"/>
            </w:pPr>
            <w:r w:rsidRPr="003F249B">
              <w:rPr>
                <w:sz w:val="20"/>
                <w:szCs w:val="20"/>
              </w:rPr>
              <w:t xml:space="preserve">В состав модели </w:t>
            </w:r>
            <w:r>
              <w:rPr>
                <w:sz w:val="20"/>
                <w:szCs w:val="20"/>
              </w:rPr>
              <w:t xml:space="preserve">должны быть </w:t>
            </w:r>
            <w:r w:rsidRPr="003F249B">
              <w:rPr>
                <w:sz w:val="20"/>
                <w:szCs w:val="20"/>
              </w:rPr>
              <w:t>включены следующие части: туловище человека, голова человека в разрезе, лёгкие, сердце, печень, желудок, толстый и тонкий кишечник.</w:t>
            </w:r>
          </w:p>
        </w:tc>
        <w:tc>
          <w:tcPr>
            <w:tcW w:w="1567" w:type="dxa"/>
          </w:tcPr>
          <w:p w:rsidR="00E04F3F" w:rsidRDefault="005747B6" w:rsidP="00E4401A">
            <w:pPr>
              <w:spacing w:line="276" w:lineRule="auto"/>
              <w:jc w:val="both"/>
            </w:pPr>
            <w:r w:rsidRPr="008D606D">
              <w:rPr>
                <w:sz w:val="20"/>
              </w:rPr>
              <w:lastRenderedPageBreak/>
              <w:t>Указать   конкретные показатели товара, соответствующие значениям, установленным документацией и указание на товарный знак (при наличии)</w:t>
            </w:r>
          </w:p>
        </w:tc>
      </w:tr>
      <w:tr w:rsidR="00E04F3F" w:rsidTr="00F1510E">
        <w:trPr>
          <w:trHeight w:val="141"/>
        </w:trPr>
        <w:tc>
          <w:tcPr>
            <w:tcW w:w="568" w:type="dxa"/>
          </w:tcPr>
          <w:p w:rsidR="00E04F3F" w:rsidRDefault="00310036" w:rsidP="00E4401A">
            <w:pPr>
              <w:spacing w:line="276" w:lineRule="auto"/>
              <w:jc w:val="both"/>
            </w:pPr>
            <w:r>
              <w:lastRenderedPageBreak/>
              <w:t>10</w:t>
            </w:r>
          </w:p>
        </w:tc>
        <w:tc>
          <w:tcPr>
            <w:tcW w:w="1417" w:type="dxa"/>
          </w:tcPr>
          <w:p w:rsidR="00E04F3F" w:rsidRDefault="00310036" w:rsidP="00E4401A">
            <w:pPr>
              <w:spacing w:line="276" w:lineRule="auto"/>
              <w:jc w:val="both"/>
            </w:pPr>
            <w:r w:rsidRPr="004674C9">
              <w:rPr>
                <w:sz w:val="20"/>
                <w:szCs w:val="20"/>
              </w:rPr>
              <w:t>Демонстрационные учебные таблицы по окружающему миру для начальной школы</w:t>
            </w:r>
          </w:p>
        </w:tc>
        <w:tc>
          <w:tcPr>
            <w:tcW w:w="7230" w:type="dxa"/>
          </w:tcPr>
          <w:p w:rsidR="00310036" w:rsidRDefault="00310036" w:rsidP="00DE0DB5">
            <w:pPr>
              <w:pStyle w:val="af1"/>
              <w:jc w:val="both"/>
              <w:rPr>
                <w:rFonts w:ascii="Times New Roman" w:hAnsi="Times New Roman"/>
                <w:b/>
                <w:color w:val="000000"/>
                <w:sz w:val="20"/>
                <w:szCs w:val="20"/>
              </w:rPr>
            </w:pPr>
            <w:r>
              <w:rPr>
                <w:rFonts w:ascii="Times New Roman" w:hAnsi="Times New Roman"/>
                <w:color w:val="000000"/>
                <w:sz w:val="20"/>
                <w:szCs w:val="20"/>
              </w:rPr>
              <w:t xml:space="preserve">Демонстрационные </w:t>
            </w:r>
            <w:r w:rsidRPr="00A84838">
              <w:rPr>
                <w:rFonts w:ascii="Times New Roman" w:hAnsi="Times New Roman"/>
                <w:color w:val="000000"/>
                <w:sz w:val="20"/>
                <w:szCs w:val="20"/>
              </w:rPr>
              <w:t>учебные таблицы по окружающему миру для начальной школы</w:t>
            </w:r>
            <w:r w:rsidRPr="00A84838">
              <w:rPr>
                <w:rFonts w:ascii="Times New Roman" w:hAnsi="Times New Roman"/>
                <w:b/>
                <w:color w:val="000000"/>
                <w:sz w:val="20"/>
                <w:szCs w:val="20"/>
              </w:rPr>
              <w:t xml:space="preserve"> </w:t>
            </w:r>
            <w:r w:rsidRPr="00DE0DB5">
              <w:rPr>
                <w:rFonts w:ascii="Times New Roman" w:hAnsi="Times New Roman"/>
                <w:color w:val="000000"/>
                <w:sz w:val="20"/>
                <w:szCs w:val="20"/>
              </w:rPr>
              <w:t>должны содержать в своей комплектности:</w:t>
            </w:r>
          </w:p>
          <w:p w:rsidR="00310036" w:rsidRPr="00A84838" w:rsidRDefault="00310036" w:rsidP="00DE0DB5">
            <w:pPr>
              <w:pStyle w:val="af1"/>
              <w:jc w:val="both"/>
              <w:rPr>
                <w:rFonts w:ascii="Times New Roman" w:hAnsi="Times New Roman"/>
                <w:b/>
                <w:color w:val="000000"/>
                <w:sz w:val="20"/>
                <w:szCs w:val="20"/>
              </w:rPr>
            </w:pPr>
            <w:r w:rsidRPr="00A84838">
              <w:rPr>
                <w:rFonts w:ascii="Times New Roman" w:hAnsi="Times New Roman"/>
                <w:b/>
                <w:color w:val="000000"/>
                <w:sz w:val="20"/>
                <w:szCs w:val="20"/>
              </w:rPr>
              <w:t xml:space="preserve">1. Комплект таблиц для начальной школы </w:t>
            </w:r>
            <w:r w:rsidRPr="00A84838">
              <w:rPr>
                <w:rFonts w:ascii="Times New Roman" w:hAnsi="Times New Roman"/>
                <w:color w:val="000000"/>
                <w:sz w:val="20"/>
                <w:szCs w:val="20"/>
              </w:rPr>
              <w:t>"Окружающий мир. Экология. Методические рекомендации"</w:t>
            </w:r>
          </w:p>
          <w:p w:rsidR="00310036" w:rsidRPr="00A84838" w:rsidRDefault="00310036" w:rsidP="00DE0DB5">
            <w:pPr>
              <w:pStyle w:val="af1"/>
              <w:jc w:val="both"/>
              <w:rPr>
                <w:rFonts w:ascii="Times New Roman" w:hAnsi="Times New Roman"/>
                <w:b/>
                <w:color w:val="000000"/>
                <w:sz w:val="20"/>
                <w:szCs w:val="20"/>
              </w:rPr>
            </w:pPr>
            <w:r w:rsidRPr="00A84838">
              <w:rPr>
                <w:rFonts w:ascii="Times New Roman" w:hAnsi="Times New Roman"/>
                <w:b/>
                <w:color w:val="000000"/>
                <w:sz w:val="20"/>
                <w:szCs w:val="20"/>
              </w:rPr>
              <w:t>​Комплект должен содержать:</w:t>
            </w:r>
          </w:p>
          <w:p w:rsidR="00310036" w:rsidRPr="00A84838" w:rsidRDefault="00310036" w:rsidP="00DE0DB5">
            <w:pPr>
              <w:pStyle w:val="af1"/>
              <w:jc w:val="both"/>
              <w:rPr>
                <w:rFonts w:ascii="Times New Roman" w:hAnsi="Times New Roman"/>
                <w:color w:val="000000"/>
                <w:sz w:val="20"/>
                <w:szCs w:val="20"/>
              </w:rPr>
            </w:pPr>
            <w:r w:rsidRPr="00A84838">
              <w:rPr>
                <w:rFonts w:ascii="Times New Roman" w:hAnsi="Times New Roman"/>
                <w:color w:val="000000"/>
                <w:sz w:val="20"/>
                <w:szCs w:val="20"/>
              </w:rPr>
              <w:t xml:space="preserve">1. Учебное пособие "Окружающий мир. Экология. </w:t>
            </w:r>
            <w:proofErr w:type="gramStart"/>
            <w:r w:rsidRPr="00A84838">
              <w:rPr>
                <w:rFonts w:ascii="Times New Roman" w:hAnsi="Times New Roman"/>
                <w:color w:val="000000"/>
                <w:sz w:val="20"/>
                <w:szCs w:val="20"/>
              </w:rPr>
              <w:t>Методические рекомендации" (Авторы:</w:t>
            </w:r>
            <w:proofErr w:type="gramEnd"/>
            <w:r w:rsidRPr="00A84838">
              <w:rPr>
                <w:rFonts w:ascii="Times New Roman" w:hAnsi="Times New Roman"/>
                <w:color w:val="000000"/>
                <w:sz w:val="20"/>
                <w:szCs w:val="20"/>
              </w:rPr>
              <w:t xml:space="preserve"> </w:t>
            </w:r>
            <w:proofErr w:type="gramStart"/>
            <w:r w:rsidRPr="00A84838">
              <w:rPr>
                <w:rFonts w:ascii="Times New Roman" w:hAnsi="Times New Roman"/>
                <w:color w:val="000000"/>
                <w:sz w:val="20"/>
                <w:szCs w:val="20"/>
              </w:rPr>
              <w:t xml:space="preserve">К.М. Тихомирова, Е.А. </w:t>
            </w:r>
            <w:proofErr w:type="spellStart"/>
            <w:r w:rsidRPr="00A84838">
              <w:rPr>
                <w:rFonts w:ascii="Times New Roman" w:hAnsi="Times New Roman"/>
                <w:color w:val="000000"/>
                <w:sz w:val="20"/>
                <w:szCs w:val="20"/>
              </w:rPr>
              <w:t>Нефёдова</w:t>
            </w:r>
            <w:proofErr w:type="spellEnd"/>
            <w:r w:rsidRPr="00A84838">
              <w:rPr>
                <w:rFonts w:ascii="Times New Roman" w:hAnsi="Times New Roman"/>
                <w:color w:val="000000"/>
                <w:sz w:val="20"/>
                <w:szCs w:val="20"/>
              </w:rPr>
              <w:t>, Н.А. Писаренко, А.В. Ермаков).</w:t>
            </w:r>
            <w:proofErr w:type="gramEnd"/>
          </w:p>
          <w:p w:rsidR="00310036" w:rsidRPr="00A84838" w:rsidRDefault="00310036" w:rsidP="00DE0DB5">
            <w:pPr>
              <w:pStyle w:val="af1"/>
              <w:jc w:val="both"/>
              <w:rPr>
                <w:rFonts w:ascii="Times New Roman" w:hAnsi="Times New Roman"/>
                <w:color w:val="000000"/>
                <w:sz w:val="20"/>
                <w:szCs w:val="20"/>
              </w:rPr>
            </w:pPr>
            <w:r w:rsidRPr="00A84838">
              <w:rPr>
                <w:rFonts w:ascii="Times New Roman" w:hAnsi="Times New Roman"/>
                <w:color w:val="000000"/>
                <w:sz w:val="20"/>
                <w:szCs w:val="20"/>
              </w:rPr>
              <w:t>2. Комплект учебно-наглядных пособий должен быть формата А</w:t>
            </w:r>
            <w:proofErr w:type="gramStart"/>
            <w:r w:rsidRPr="00A84838">
              <w:rPr>
                <w:rFonts w:ascii="Times New Roman" w:hAnsi="Times New Roman"/>
                <w:color w:val="000000"/>
                <w:sz w:val="20"/>
                <w:szCs w:val="20"/>
              </w:rPr>
              <w:t>1</w:t>
            </w:r>
            <w:proofErr w:type="gramEnd"/>
            <w:r w:rsidRPr="00A84838">
              <w:rPr>
                <w:rFonts w:ascii="Times New Roman" w:hAnsi="Times New Roman"/>
                <w:color w:val="000000"/>
                <w:sz w:val="20"/>
                <w:szCs w:val="20"/>
              </w:rPr>
              <w:t xml:space="preserve"> с полноцветной двухсторонней печатью и матовой двухсторонней </w:t>
            </w:r>
            <w:proofErr w:type="spellStart"/>
            <w:r w:rsidRPr="00A84838">
              <w:rPr>
                <w:rFonts w:ascii="Times New Roman" w:hAnsi="Times New Roman"/>
                <w:color w:val="000000"/>
                <w:sz w:val="20"/>
                <w:szCs w:val="20"/>
              </w:rPr>
              <w:t>ламинацией</w:t>
            </w:r>
            <w:proofErr w:type="spellEnd"/>
            <w:r w:rsidRPr="00A84838">
              <w:rPr>
                <w:rFonts w:ascii="Times New Roman" w:hAnsi="Times New Roman"/>
                <w:color w:val="000000"/>
                <w:sz w:val="20"/>
                <w:szCs w:val="20"/>
              </w:rPr>
              <w:t xml:space="preserve"> в количестве не менее 6 таблиц.</w:t>
            </w:r>
          </w:p>
          <w:p w:rsidR="00DE0DB5" w:rsidRDefault="00310036" w:rsidP="00DE0DB5">
            <w:pPr>
              <w:pStyle w:val="af1"/>
              <w:jc w:val="both"/>
              <w:rPr>
                <w:rFonts w:ascii="Times New Roman" w:hAnsi="Times New Roman"/>
                <w:color w:val="000000"/>
                <w:sz w:val="20"/>
                <w:szCs w:val="20"/>
              </w:rPr>
            </w:pPr>
            <w:r w:rsidRPr="00A84838">
              <w:rPr>
                <w:rFonts w:ascii="Times New Roman" w:hAnsi="Times New Roman"/>
                <w:color w:val="000000"/>
                <w:sz w:val="20"/>
                <w:szCs w:val="20"/>
              </w:rPr>
              <w:t xml:space="preserve">Должен содержать не менее 6 таблиц по теме: </w:t>
            </w:r>
          </w:p>
          <w:p w:rsidR="00DE0DB5" w:rsidRDefault="00310036" w:rsidP="00DE0DB5">
            <w:pPr>
              <w:pStyle w:val="af1"/>
              <w:jc w:val="both"/>
              <w:rPr>
                <w:rFonts w:ascii="Times New Roman" w:hAnsi="Times New Roman"/>
                <w:color w:val="000000"/>
                <w:sz w:val="20"/>
                <w:szCs w:val="20"/>
              </w:rPr>
            </w:pPr>
            <w:r w:rsidRPr="00A84838">
              <w:rPr>
                <w:rFonts w:ascii="Times New Roman" w:hAnsi="Times New Roman"/>
                <w:color w:val="000000"/>
                <w:sz w:val="20"/>
                <w:szCs w:val="20"/>
              </w:rPr>
              <w:t xml:space="preserve">1. Загрязнение и охрана воздуха. </w:t>
            </w:r>
          </w:p>
          <w:p w:rsidR="00DE0DB5" w:rsidRDefault="00310036" w:rsidP="00DE0DB5">
            <w:pPr>
              <w:pStyle w:val="af1"/>
              <w:jc w:val="both"/>
              <w:rPr>
                <w:rFonts w:ascii="Times New Roman" w:hAnsi="Times New Roman"/>
                <w:color w:val="000000"/>
                <w:sz w:val="20"/>
                <w:szCs w:val="20"/>
              </w:rPr>
            </w:pPr>
            <w:r w:rsidRPr="00A84838">
              <w:rPr>
                <w:rFonts w:ascii="Times New Roman" w:hAnsi="Times New Roman"/>
                <w:color w:val="000000"/>
                <w:sz w:val="20"/>
                <w:szCs w:val="20"/>
              </w:rPr>
              <w:t xml:space="preserve">2. Загрязнение и охрана воды. </w:t>
            </w:r>
          </w:p>
          <w:p w:rsidR="00DE0DB5" w:rsidRDefault="00310036" w:rsidP="00DE0DB5">
            <w:pPr>
              <w:pStyle w:val="af1"/>
              <w:jc w:val="both"/>
              <w:rPr>
                <w:rFonts w:ascii="Times New Roman" w:hAnsi="Times New Roman"/>
                <w:color w:val="000000"/>
                <w:sz w:val="20"/>
                <w:szCs w:val="20"/>
              </w:rPr>
            </w:pPr>
            <w:r w:rsidRPr="00A84838">
              <w:rPr>
                <w:rFonts w:ascii="Times New Roman" w:hAnsi="Times New Roman"/>
                <w:color w:val="000000"/>
                <w:sz w:val="20"/>
                <w:szCs w:val="20"/>
              </w:rPr>
              <w:t xml:space="preserve">3. Экологические проблемы человечества. </w:t>
            </w:r>
          </w:p>
          <w:p w:rsidR="00DE0DB5" w:rsidRDefault="00310036" w:rsidP="00DE0DB5">
            <w:pPr>
              <w:pStyle w:val="af1"/>
              <w:jc w:val="both"/>
              <w:rPr>
                <w:rFonts w:ascii="Times New Roman" w:hAnsi="Times New Roman"/>
                <w:color w:val="000000"/>
                <w:sz w:val="20"/>
                <w:szCs w:val="20"/>
              </w:rPr>
            </w:pPr>
            <w:r w:rsidRPr="00A84838">
              <w:rPr>
                <w:rFonts w:ascii="Times New Roman" w:hAnsi="Times New Roman"/>
                <w:color w:val="000000"/>
                <w:sz w:val="20"/>
                <w:szCs w:val="20"/>
              </w:rPr>
              <w:t xml:space="preserve">4. Берегите природу! </w:t>
            </w:r>
          </w:p>
          <w:p w:rsidR="00DE0DB5" w:rsidRDefault="00310036" w:rsidP="00DE0DB5">
            <w:pPr>
              <w:pStyle w:val="af1"/>
              <w:jc w:val="both"/>
              <w:rPr>
                <w:rFonts w:ascii="Times New Roman" w:hAnsi="Times New Roman"/>
                <w:color w:val="000000"/>
                <w:sz w:val="20"/>
                <w:szCs w:val="20"/>
              </w:rPr>
            </w:pPr>
            <w:r w:rsidRPr="00A84838">
              <w:rPr>
                <w:rFonts w:ascii="Times New Roman" w:hAnsi="Times New Roman"/>
                <w:color w:val="000000"/>
                <w:sz w:val="20"/>
                <w:szCs w:val="20"/>
              </w:rPr>
              <w:t xml:space="preserve">5. Красная книга. Растения. </w:t>
            </w:r>
          </w:p>
          <w:p w:rsidR="00310036" w:rsidRPr="00A84838" w:rsidRDefault="00310036" w:rsidP="00DE0DB5">
            <w:pPr>
              <w:pStyle w:val="af1"/>
              <w:jc w:val="both"/>
              <w:rPr>
                <w:rFonts w:ascii="Times New Roman" w:hAnsi="Times New Roman"/>
                <w:color w:val="000000"/>
                <w:sz w:val="20"/>
                <w:szCs w:val="20"/>
              </w:rPr>
            </w:pPr>
            <w:r w:rsidRPr="00A84838">
              <w:rPr>
                <w:rFonts w:ascii="Times New Roman" w:hAnsi="Times New Roman"/>
                <w:color w:val="000000"/>
                <w:sz w:val="20"/>
                <w:szCs w:val="20"/>
              </w:rPr>
              <w:t>6. Красная книга. Животные.</w:t>
            </w:r>
          </w:p>
          <w:p w:rsidR="00310036" w:rsidRPr="00A84838" w:rsidRDefault="00310036" w:rsidP="00310036">
            <w:pPr>
              <w:pStyle w:val="af1"/>
              <w:rPr>
                <w:rFonts w:ascii="Times New Roman" w:hAnsi="Times New Roman"/>
                <w:b/>
                <w:color w:val="000000"/>
                <w:sz w:val="20"/>
                <w:szCs w:val="20"/>
              </w:rPr>
            </w:pPr>
            <w:r w:rsidRPr="00A84838">
              <w:rPr>
                <w:rFonts w:ascii="Times New Roman" w:hAnsi="Times New Roman"/>
                <w:b/>
                <w:color w:val="000000"/>
                <w:sz w:val="20"/>
                <w:szCs w:val="20"/>
              </w:rPr>
              <w:t xml:space="preserve">2. Комплект таблиц для начальной школы "Окружающий мир. Изменения в живой и неживой природе" </w:t>
            </w:r>
          </w:p>
          <w:p w:rsidR="00310036" w:rsidRPr="00A84838" w:rsidRDefault="00310036" w:rsidP="00DE0DB5">
            <w:pPr>
              <w:pStyle w:val="af1"/>
              <w:jc w:val="both"/>
              <w:rPr>
                <w:rFonts w:ascii="Times New Roman" w:hAnsi="Times New Roman"/>
                <w:color w:val="000000"/>
                <w:sz w:val="20"/>
                <w:szCs w:val="20"/>
              </w:rPr>
            </w:pPr>
            <w:r w:rsidRPr="00A84838">
              <w:rPr>
                <w:rFonts w:ascii="Times New Roman" w:hAnsi="Times New Roman"/>
                <w:color w:val="000000"/>
                <w:sz w:val="20"/>
                <w:szCs w:val="20"/>
              </w:rPr>
              <w:t>​Комплект содержит:</w:t>
            </w:r>
          </w:p>
          <w:p w:rsidR="00310036" w:rsidRPr="00A84838" w:rsidRDefault="00310036" w:rsidP="00DE0DB5">
            <w:pPr>
              <w:pStyle w:val="af1"/>
              <w:jc w:val="both"/>
              <w:rPr>
                <w:rFonts w:ascii="Times New Roman" w:hAnsi="Times New Roman"/>
                <w:color w:val="000000"/>
                <w:sz w:val="20"/>
                <w:szCs w:val="20"/>
              </w:rPr>
            </w:pPr>
            <w:r w:rsidRPr="00A84838">
              <w:rPr>
                <w:rFonts w:ascii="Times New Roman" w:hAnsi="Times New Roman"/>
                <w:color w:val="000000"/>
                <w:sz w:val="20"/>
                <w:szCs w:val="20"/>
              </w:rPr>
              <w:t xml:space="preserve">1. Учебное пособие "Окружающий мир. Изменения в живой и неживой природе. </w:t>
            </w:r>
            <w:proofErr w:type="gramStart"/>
            <w:r w:rsidRPr="00A84838">
              <w:rPr>
                <w:rFonts w:ascii="Times New Roman" w:hAnsi="Times New Roman"/>
                <w:color w:val="000000"/>
                <w:sz w:val="20"/>
                <w:szCs w:val="20"/>
              </w:rPr>
              <w:t>Методические рекомендации" (Авторы:</w:t>
            </w:r>
            <w:proofErr w:type="gramEnd"/>
            <w:r w:rsidRPr="00A84838">
              <w:rPr>
                <w:rFonts w:ascii="Times New Roman" w:hAnsi="Times New Roman"/>
                <w:color w:val="000000"/>
                <w:sz w:val="20"/>
                <w:szCs w:val="20"/>
              </w:rPr>
              <w:t xml:space="preserve"> </w:t>
            </w:r>
            <w:proofErr w:type="gramStart"/>
            <w:r w:rsidRPr="00A84838">
              <w:rPr>
                <w:rFonts w:ascii="Times New Roman" w:hAnsi="Times New Roman"/>
                <w:color w:val="000000"/>
                <w:sz w:val="20"/>
                <w:szCs w:val="20"/>
              </w:rPr>
              <w:t xml:space="preserve">К.М. Тихомирова, Е.А. </w:t>
            </w:r>
            <w:proofErr w:type="spellStart"/>
            <w:r w:rsidRPr="00A84838">
              <w:rPr>
                <w:rFonts w:ascii="Times New Roman" w:hAnsi="Times New Roman"/>
                <w:color w:val="000000"/>
                <w:sz w:val="20"/>
                <w:szCs w:val="20"/>
              </w:rPr>
              <w:t>Нефёдова</w:t>
            </w:r>
            <w:proofErr w:type="spellEnd"/>
            <w:r w:rsidRPr="00A84838">
              <w:rPr>
                <w:rFonts w:ascii="Times New Roman" w:hAnsi="Times New Roman"/>
                <w:color w:val="000000"/>
                <w:sz w:val="20"/>
                <w:szCs w:val="20"/>
              </w:rPr>
              <w:t>, Н.А. Писаренко).</w:t>
            </w:r>
            <w:proofErr w:type="gramEnd"/>
          </w:p>
          <w:p w:rsidR="00310036" w:rsidRPr="00A84838" w:rsidRDefault="00310036" w:rsidP="00DE0DB5">
            <w:pPr>
              <w:pStyle w:val="af1"/>
              <w:jc w:val="both"/>
              <w:rPr>
                <w:rFonts w:ascii="Times New Roman" w:hAnsi="Times New Roman"/>
                <w:color w:val="000000"/>
                <w:sz w:val="20"/>
                <w:szCs w:val="20"/>
              </w:rPr>
            </w:pPr>
            <w:r w:rsidRPr="00A84838">
              <w:rPr>
                <w:rFonts w:ascii="Times New Roman" w:hAnsi="Times New Roman"/>
                <w:color w:val="000000"/>
                <w:sz w:val="20"/>
                <w:szCs w:val="20"/>
              </w:rPr>
              <w:t>2. Комплект учебно-наглядных пособий формата А</w:t>
            </w:r>
            <w:proofErr w:type="gramStart"/>
            <w:r w:rsidRPr="00A84838">
              <w:rPr>
                <w:rFonts w:ascii="Times New Roman" w:hAnsi="Times New Roman"/>
                <w:color w:val="000000"/>
                <w:sz w:val="20"/>
                <w:szCs w:val="20"/>
              </w:rPr>
              <w:t>1</w:t>
            </w:r>
            <w:proofErr w:type="gramEnd"/>
            <w:r w:rsidRPr="00A84838">
              <w:rPr>
                <w:rFonts w:ascii="Times New Roman" w:hAnsi="Times New Roman"/>
                <w:color w:val="000000"/>
                <w:sz w:val="20"/>
                <w:szCs w:val="20"/>
              </w:rPr>
              <w:t xml:space="preserve"> с полноцветной печатью и матовой двухсторонней </w:t>
            </w:r>
            <w:proofErr w:type="spellStart"/>
            <w:r w:rsidRPr="00A84838">
              <w:rPr>
                <w:rFonts w:ascii="Times New Roman" w:hAnsi="Times New Roman"/>
                <w:color w:val="000000"/>
                <w:sz w:val="20"/>
                <w:szCs w:val="20"/>
              </w:rPr>
              <w:t>ламинацией</w:t>
            </w:r>
            <w:proofErr w:type="spellEnd"/>
            <w:r w:rsidRPr="00A84838">
              <w:rPr>
                <w:rFonts w:ascii="Times New Roman" w:hAnsi="Times New Roman"/>
                <w:color w:val="000000"/>
                <w:sz w:val="20"/>
                <w:szCs w:val="20"/>
              </w:rPr>
              <w:t xml:space="preserve"> в количестве 10 таблиц.</w:t>
            </w:r>
          </w:p>
          <w:p w:rsidR="00DE0DB5" w:rsidRDefault="00310036" w:rsidP="00DE0DB5">
            <w:pPr>
              <w:pStyle w:val="af1"/>
              <w:jc w:val="both"/>
              <w:rPr>
                <w:rFonts w:ascii="Times New Roman" w:hAnsi="Times New Roman"/>
                <w:color w:val="000000"/>
                <w:sz w:val="20"/>
                <w:szCs w:val="20"/>
              </w:rPr>
            </w:pPr>
            <w:r w:rsidRPr="00A84838">
              <w:rPr>
                <w:rFonts w:ascii="Times New Roman" w:hAnsi="Times New Roman"/>
                <w:color w:val="000000"/>
                <w:sz w:val="20"/>
                <w:szCs w:val="20"/>
              </w:rPr>
              <w:t xml:space="preserve">Таблицы: </w:t>
            </w:r>
          </w:p>
          <w:p w:rsidR="00DE0DB5" w:rsidRDefault="00310036" w:rsidP="00DE0DB5">
            <w:pPr>
              <w:pStyle w:val="af1"/>
              <w:jc w:val="both"/>
              <w:rPr>
                <w:rFonts w:ascii="Times New Roman" w:hAnsi="Times New Roman"/>
                <w:color w:val="000000"/>
                <w:sz w:val="20"/>
                <w:szCs w:val="20"/>
              </w:rPr>
            </w:pPr>
            <w:r w:rsidRPr="00A84838">
              <w:rPr>
                <w:rFonts w:ascii="Times New Roman" w:hAnsi="Times New Roman"/>
                <w:color w:val="000000"/>
                <w:sz w:val="20"/>
                <w:szCs w:val="20"/>
              </w:rPr>
              <w:t xml:space="preserve">1. Живая и неживая природа осенью. </w:t>
            </w:r>
          </w:p>
          <w:p w:rsidR="00DE0DB5" w:rsidRDefault="00310036" w:rsidP="00DE0DB5">
            <w:pPr>
              <w:pStyle w:val="af1"/>
              <w:jc w:val="both"/>
              <w:rPr>
                <w:rFonts w:ascii="Times New Roman" w:hAnsi="Times New Roman"/>
                <w:color w:val="000000"/>
                <w:sz w:val="20"/>
                <w:szCs w:val="20"/>
              </w:rPr>
            </w:pPr>
            <w:r w:rsidRPr="00A84838">
              <w:rPr>
                <w:rFonts w:ascii="Times New Roman" w:hAnsi="Times New Roman"/>
                <w:color w:val="000000"/>
                <w:sz w:val="20"/>
                <w:szCs w:val="20"/>
              </w:rPr>
              <w:t xml:space="preserve">2. Живая и неживая природа зимой. </w:t>
            </w:r>
          </w:p>
          <w:p w:rsidR="00DE0DB5" w:rsidRDefault="00310036" w:rsidP="00DE0DB5">
            <w:pPr>
              <w:pStyle w:val="af1"/>
              <w:jc w:val="both"/>
              <w:rPr>
                <w:rFonts w:ascii="Times New Roman" w:hAnsi="Times New Roman"/>
                <w:color w:val="000000"/>
                <w:sz w:val="20"/>
                <w:szCs w:val="20"/>
              </w:rPr>
            </w:pPr>
            <w:r w:rsidRPr="00A84838">
              <w:rPr>
                <w:rFonts w:ascii="Times New Roman" w:hAnsi="Times New Roman"/>
                <w:color w:val="000000"/>
                <w:sz w:val="20"/>
                <w:szCs w:val="20"/>
              </w:rPr>
              <w:t xml:space="preserve">3. Живая и неживая природа весной. </w:t>
            </w:r>
          </w:p>
          <w:p w:rsidR="00DE0DB5" w:rsidRDefault="00310036" w:rsidP="00DE0DB5">
            <w:pPr>
              <w:pStyle w:val="af1"/>
              <w:jc w:val="both"/>
              <w:rPr>
                <w:rFonts w:ascii="Times New Roman" w:hAnsi="Times New Roman"/>
                <w:color w:val="000000"/>
                <w:sz w:val="20"/>
                <w:szCs w:val="20"/>
              </w:rPr>
            </w:pPr>
            <w:r w:rsidRPr="00A84838">
              <w:rPr>
                <w:rFonts w:ascii="Times New Roman" w:hAnsi="Times New Roman"/>
                <w:color w:val="000000"/>
                <w:sz w:val="20"/>
                <w:szCs w:val="20"/>
              </w:rPr>
              <w:t xml:space="preserve">4. Живая и неживая природа летом. </w:t>
            </w:r>
          </w:p>
          <w:p w:rsidR="00DE0DB5" w:rsidRDefault="00310036" w:rsidP="00DE0DB5">
            <w:pPr>
              <w:pStyle w:val="af1"/>
              <w:jc w:val="both"/>
              <w:rPr>
                <w:rFonts w:ascii="Times New Roman" w:hAnsi="Times New Roman"/>
                <w:color w:val="000000"/>
                <w:sz w:val="20"/>
                <w:szCs w:val="20"/>
              </w:rPr>
            </w:pPr>
            <w:r w:rsidRPr="00A84838">
              <w:rPr>
                <w:rFonts w:ascii="Times New Roman" w:hAnsi="Times New Roman"/>
                <w:color w:val="000000"/>
                <w:sz w:val="20"/>
                <w:szCs w:val="20"/>
              </w:rPr>
              <w:t xml:space="preserve">5. Труд людей в разные времена года. </w:t>
            </w:r>
          </w:p>
          <w:p w:rsidR="00DE0DB5" w:rsidRDefault="00310036" w:rsidP="00DE0DB5">
            <w:pPr>
              <w:pStyle w:val="af1"/>
              <w:jc w:val="both"/>
              <w:rPr>
                <w:rFonts w:ascii="Times New Roman" w:hAnsi="Times New Roman"/>
                <w:color w:val="000000"/>
                <w:sz w:val="20"/>
                <w:szCs w:val="20"/>
              </w:rPr>
            </w:pPr>
            <w:r w:rsidRPr="00A84838">
              <w:rPr>
                <w:rFonts w:ascii="Times New Roman" w:hAnsi="Times New Roman"/>
                <w:color w:val="000000"/>
                <w:sz w:val="20"/>
                <w:szCs w:val="20"/>
              </w:rPr>
              <w:t xml:space="preserve">6. Вода и ее свойства. </w:t>
            </w:r>
          </w:p>
          <w:p w:rsidR="00DE0DB5" w:rsidRDefault="00310036" w:rsidP="00DE0DB5">
            <w:pPr>
              <w:pStyle w:val="af1"/>
              <w:jc w:val="both"/>
              <w:rPr>
                <w:rFonts w:ascii="Times New Roman" w:hAnsi="Times New Roman"/>
                <w:color w:val="000000"/>
                <w:sz w:val="20"/>
                <w:szCs w:val="20"/>
              </w:rPr>
            </w:pPr>
            <w:r w:rsidRPr="00A84838">
              <w:rPr>
                <w:rFonts w:ascii="Times New Roman" w:hAnsi="Times New Roman"/>
                <w:color w:val="000000"/>
                <w:sz w:val="20"/>
                <w:szCs w:val="20"/>
              </w:rPr>
              <w:t xml:space="preserve">7. Воздух и его свойства. </w:t>
            </w:r>
          </w:p>
          <w:p w:rsidR="00DE0DB5" w:rsidRDefault="00310036" w:rsidP="00DE0DB5">
            <w:pPr>
              <w:pStyle w:val="af1"/>
              <w:jc w:val="both"/>
              <w:rPr>
                <w:rFonts w:ascii="Times New Roman" w:hAnsi="Times New Roman"/>
                <w:color w:val="000000"/>
                <w:sz w:val="20"/>
                <w:szCs w:val="20"/>
              </w:rPr>
            </w:pPr>
            <w:r w:rsidRPr="00A84838">
              <w:rPr>
                <w:rFonts w:ascii="Times New Roman" w:hAnsi="Times New Roman"/>
                <w:color w:val="000000"/>
                <w:sz w:val="20"/>
                <w:szCs w:val="20"/>
              </w:rPr>
              <w:t xml:space="preserve">8. Минералы, горные породы, полезные ископаемые. </w:t>
            </w:r>
          </w:p>
          <w:p w:rsidR="00DE0DB5" w:rsidRDefault="00310036" w:rsidP="00DE0DB5">
            <w:pPr>
              <w:pStyle w:val="af1"/>
              <w:jc w:val="both"/>
              <w:rPr>
                <w:rFonts w:ascii="Times New Roman" w:hAnsi="Times New Roman"/>
                <w:color w:val="000000"/>
                <w:sz w:val="20"/>
                <w:szCs w:val="20"/>
              </w:rPr>
            </w:pPr>
            <w:r w:rsidRPr="00A84838">
              <w:rPr>
                <w:rFonts w:ascii="Times New Roman" w:hAnsi="Times New Roman"/>
                <w:color w:val="000000"/>
                <w:sz w:val="20"/>
                <w:szCs w:val="20"/>
              </w:rPr>
              <w:t xml:space="preserve">9. Смена дня и ночи. </w:t>
            </w:r>
          </w:p>
          <w:p w:rsidR="00310036" w:rsidRPr="00A84838" w:rsidRDefault="00310036" w:rsidP="00DE0DB5">
            <w:pPr>
              <w:pStyle w:val="af1"/>
              <w:jc w:val="both"/>
              <w:rPr>
                <w:rFonts w:ascii="Times New Roman" w:hAnsi="Times New Roman"/>
                <w:color w:val="000000"/>
                <w:sz w:val="20"/>
                <w:szCs w:val="20"/>
              </w:rPr>
            </w:pPr>
            <w:r w:rsidRPr="00A84838">
              <w:rPr>
                <w:rFonts w:ascii="Times New Roman" w:hAnsi="Times New Roman"/>
                <w:color w:val="000000"/>
                <w:sz w:val="20"/>
                <w:szCs w:val="20"/>
              </w:rPr>
              <w:t>10. Смена времен года.</w:t>
            </w:r>
          </w:p>
          <w:p w:rsidR="00310036" w:rsidRPr="00A84838" w:rsidRDefault="00310036" w:rsidP="00310036">
            <w:pPr>
              <w:pStyle w:val="af1"/>
              <w:rPr>
                <w:rFonts w:ascii="Times New Roman" w:hAnsi="Times New Roman"/>
                <w:b/>
                <w:color w:val="000000"/>
                <w:sz w:val="20"/>
                <w:szCs w:val="20"/>
              </w:rPr>
            </w:pPr>
            <w:r w:rsidRPr="00A84838">
              <w:rPr>
                <w:rFonts w:ascii="Times New Roman" w:hAnsi="Times New Roman"/>
                <w:b/>
                <w:color w:val="000000"/>
                <w:sz w:val="20"/>
                <w:szCs w:val="20"/>
              </w:rPr>
              <w:t xml:space="preserve">3. Комплект таблиц для нач. </w:t>
            </w:r>
            <w:proofErr w:type="spellStart"/>
            <w:r w:rsidRPr="00A84838">
              <w:rPr>
                <w:rFonts w:ascii="Times New Roman" w:hAnsi="Times New Roman"/>
                <w:b/>
                <w:color w:val="000000"/>
                <w:sz w:val="20"/>
                <w:szCs w:val="20"/>
              </w:rPr>
              <w:t>шк</w:t>
            </w:r>
            <w:proofErr w:type="spellEnd"/>
            <w:r w:rsidRPr="00A84838">
              <w:rPr>
                <w:rFonts w:ascii="Times New Roman" w:hAnsi="Times New Roman"/>
                <w:b/>
                <w:color w:val="000000"/>
                <w:sz w:val="20"/>
                <w:szCs w:val="20"/>
              </w:rPr>
              <w:t>. "Окружающий мир. Грибы. Растительный мир.</w:t>
            </w:r>
          </w:p>
          <w:p w:rsidR="00310036" w:rsidRPr="00A84838" w:rsidRDefault="00310036" w:rsidP="00DE0DB5">
            <w:pPr>
              <w:pStyle w:val="af1"/>
              <w:jc w:val="both"/>
              <w:rPr>
                <w:rFonts w:ascii="Times New Roman" w:hAnsi="Times New Roman"/>
                <w:color w:val="000000"/>
                <w:sz w:val="20"/>
                <w:szCs w:val="20"/>
              </w:rPr>
            </w:pPr>
            <w:r w:rsidRPr="00A84838">
              <w:rPr>
                <w:rFonts w:ascii="Times New Roman" w:hAnsi="Times New Roman"/>
                <w:color w:val="000000"/>
                <w:sz w:val="20"/>
                <w:szCs w:val="20"/>
              </w:rPr>
              <w:t>Комплект содержит:</w:t>
            </w:r>
          </w:p>
          <w:p w:rsidR="00310036" w:rsidRPr="00A84838" w:rsidRDefault="00310036" w:rsidP="00DE0DB5">
            <w:pPr>
              <w:pStyle w:val="af1"/>
              <w:jc w:val="both"/>
              <w:rPr>
                <w:rFonts w:ascii="Times New Roman" w:hAnsi="Times New Roman"/>
                <w:color w:val="000000"/>
                <w:sz w:val="20"/>
                <w:szCs w:val="20"/>
              </w:rPr>
            </w:pPr>
            <w:r w:rsidRPr="00A84838">
              <w:rPr>
                <w:rFonts w:ascii="Times New Roman" w:hAnsi="Times New Roman"/>
                <w:color w:val="000000"/>
                <w:sz w:val="20"/>
                <w:szCs w:val="20"/>
              </w:rPr>
              <w:t xml:space="preserve">1. Учебное пособие "Окружающий мир. Грибы. Растительный мир. </w:t>
            </w:r>
            <w:proofErr w:type="gramStart"/>
            <w:r w:rsidRPr="00A84838">
              <w:rPr>
                <w:rFonts w:ascii="Times New Roman" w:hAnsi="Times New Roman"/>
                <w:color w:val="000000"/>
                <w:sz w:val="20"/>
                <w:szCs w:val="20"/>
              </w:rPr>
              <w:t>Методические рекомендации" (Авторы:</w:t>
            </w:r>
            <w:proofErr w:type="gramEnd"/>
            <w:r w:rsidRPr="00A84838">
              <w:rPr>
                <w:rFonts w:ascii="Times New Roman" w:hAnsi="Times New Roman"/>
                <w:color w:val="000000"/>
                <w:sz w:val="20"/>
                <w:szCs w:val="20"/>
              </w:rPr>
              <w:t xml:space="preserve"> </w:t>
            </w:r>
            <w:proofErr w:type="gramStart"/>
            <w:r w:rsidRPr="00A84838">
              <w:rPr>
                <w:rFonts w:ascii="Times New Roman" w:hAnsi="Times New Roman"/>
                <w:color w:val="000000"/>
                <w:sz w:val="20"/>
                <w:szCs w:val="20"/>
              </w:rPr>
              <w:t xml:space="preserve">К.М. Тихомирова, С.Ю. Евстратова, Е.А. </w:t>
            </w:r>
            <w:proofErr w:type="spellStart"/>
            <w:r w:rsidRPr="00A84838">
              <w:rPr>
                <w:rFonts w:ascii="Times New Roman" w:hAnsi="Times New Roman"/>
                <w:color w:val="000000"/>
                <w:sz w:val="20"/>
                <w:szCs w:val="20"/>
              </w:rPr>
              <w:t>Нефёдова</w:t>
            </w:r>
            <w:proofErr w:type="spellEnd"/>
            <w:r w:rsidRPr="00A84838">
              <w:rPr>
                <w:rFonts w:ascii="Times New Roman" w:hAnsi="Times New Roman"/>
                <w:color w:val="000000"/>
                <w:sz w:val="20"/>
                <w:szCs w:val="20"/>
              </w:rPr>
              <w:t>, А.В. Ермаков).</w:t>
            </w:r>
            <w:proofErr w:type="gramEnd"/>
          </w:p>
          <w:p w:rsidR="00310036" w:rsidRPr="00A84838" w:rsidRDefault="00310036" w:rsidP="00DE0DB5">
            <w:pPr>
              <w:pStyle w:val="af1"/>
              <w:jc w:val="both"/>
              <w:rPr>
                <w:rFonts w:ascii="Times New Roman" w:hAnsi="Times New Roman"/>
                <w:color w:val="000000"/>
                <w:sz w:val="20"/>
                <w:szCs w:val="20"/>
              </w:rPr>
            </w:pPr>
            <w:r w:rsidRPr="00A84838">
              <w:rPr>
                <w:rFonts w:ascii="Times New Roman" w:hAnsi="Times New Roman"/>
                <w:color w:val="000000"/>
                <w:sz w:val="20"/>
                <w:szCs w:val="20"/>
              </w:rPr>
              <w:t>2. Комплект учебно-наглядных пособий формата А</w:t>
            </w:r>
            <w:proofErr w:type="gramStart"/>
            <w:r w:rsidRPr="00A84838">
              <w:rPr>
                <w:rFonts w:ascii="Times New Roman" w:hAnsi="Times New Roman"/>
                <w:color w:val="000000"/>
                <w:sz w:val="20"/>
                <w:szCs w:val="20"/>
              </w:rPr>
              <w:t>1</w:t>
            </w:r>
            <w:proofErr w:type="gramEnd"/>
            <w:r w:rsidRPr="00A84838">
              <w:rPr>
                <w:rFonts w:ascii="Times New Roman" w:hAnsi="Times New Roman"/>
                <w:color w:val="000000"/>
                <w:sz w:val="20"/>
                <w:szCs w:val="20"/>
              </w:rPr>
              <w:t xml:space="preserve"> с полноцветной </w:t>
            </w:r>
            <w:r w:rsidRPr="00A84838">
              <w:rPr>
                <w:rFonts w:ascii="Times New Roman" w:hAnsi="Times New Roman"/>
                <w:color w:val="000000"/>
                <w:sz w:val="20"/>
                <w:szCs w:val="20"/>
              </w:rPr>
              <w:lastRenderedPageBreak/>
              <w:t xml:space="preserve">двухсторонней печатью и матовой двухсторонней </w:t>
            </w:r>
            <w:proofErr w:type="spellStart"/>
            <w:r w:rsidRPr="00A84838">
              <w:rPr>
                <w:rFonts w:ascii="Times New Roman" w:hAnsi="Times New Roman"/>
                <w:color w:val="000000"/>
                <w:sz w:val="20"/>
                <w:szCs w:val="20"/>
              </w:rPr>
              <w:t>ламинацией</w:t>
            </w:r>
            <w:proofErr w:type="spellEnd"/>
            <w:r w:rsidRPr="00A84838">
              <w:rPr>
                <w:rFonts w:ascii="Times New Roman" w:hAnsi="Times New Roman"/>
                <w:color w:val="000000"/>
                <w:sz w:val="20"/>
                <w:szCs w:val="20"/>
              </w:rPr>
              <w:t xml:space="preserve"> в количестве 12 таблиц.</w:t>
            </w:r>
          </w:p>
          <w:p w:rsidR="00DE0DB5" w:rsidRDefault="00310036" w:rsidP="00DE0DB5">
            <w:pPr>
              <w:pStyle w:val="af1"/>
              <w:jc w:val="both"/>
              <w:rPr>
                <w:rFonts w:ascii="Times New Roman" w:hAnsi="Times New Roman"/>
                <w:color w:val="000000"/>
                <w:sz w:val="20"/>
                <w:szCs w:val="20"/>
              </w:rPr>
            </w:pPr>
            <w:r w:rsidRPr="00A84838">
              <w:rPr>
                <w:rFonts w:ascii="Times New Roman" w:hAnsi="Times New Roman"/>
                <w:color w:val="000000"/>
                <w:sz w:val="20"/>
                <w:szCs w:val="20"/>
              </w:rPr>
              <w:t xml:space="preserve">Таблицы: </w:t>
            </w:r>
          </w:p>
          <w:p w:rsidR="00DE0DB5" w:rsidRDefault="00310036" w:rsidP="00DE0DB5">
            <w:pPr>
              <w:pStyle w:val="af1"/>
              <w:jc w:val="both"/>
              <w:rPr>
                <w:rFonts w:ascii="Times New Roman" w:hAnsi="Times New Roman"/>
                <w:color w:val="000000"/>
                <w:sz w:val="20"/>
                <w:szCs w:val="20"/>
              </w:rPr>
            </w:pPr>
            <w:r w:rsidRPr="00A84838">
              <w:rPr>
                <w:rFonts w:ascii="Times New Roman" w:hAnsi="Times New Roman"/>
                <w:color w:val="000000"/>
                <w:sz w:val="20"/>
                <w:szCs w:val="20"/>
              </w:rPr>
              <w:t xml:space="preserve">1. Строение гриба. Съедобные грибы. </w:t>
            </w:r>
          </w:p>
          <w:p w:rsidR="00DE0DB5" w:rsidRDefault="00310036" w:rsidP="00DE0DB5">
            <w:pPr>
              <w:pStyle w:val="af1"/>
              <w:jc w:val="both"/>
              <w:rPr>
                <w:rFonts w:ascii="Times New Roman" w:hAnsi="Times New Roman"/>
                <w:color w:val="000000"/>
                <w:sz w:val="20"/>
                <w:szCs w:val="20"/>
              </w:rPr>
            </w:pPr>
            <w:r w:rsidRPr="00A84838">
              <w:rPr>
                <w:rFonts w:ascii="Times New Roman" w:hAnsi="Times New Roman"/>
                <w:color w:val="000000"/>
                <w:sz w:val="20"/>
                <w:szCs w:val="20"/>
              </w:rPr>
              <w:t xml:space="preserve">2. Строение гриба. Ядовитые грибы. </w:t>
            </w:r>
          </w:p>
          <w:p w:rsidR="00DE0DB5" w:rsidRDefault="00310036" w:rsidP="00DE0DB5">
            <w:pPr>
              <w:pStyle w:val="af1"/>
              <w:jc w:val="both"/>
              <w:rPr>
                <w:rFonts w:ascii="Times New Roman" w:hAnsi="Times New Roman"/>
                <w:color w:val="000000"/>
                <w:sz w:val="20"/>
                <w:szCs w:val="20"/>
              </w:rPr>
            </w:pPr>
            <w:r w:rsidRPr="00A84838">
              <w:rPr>
                <w:rFonts w:ascii="Times New Roman" w:hAnsi="Times New Roman"/>
                <w:color w:val="000000"/>
                <w:sz w:val="20"/>
                <w:szCs w:val="20"/>
              </w:rPr>
              <w:t xml:space="preserve">3. Части растения. </w:t>
            </w:r>
          </w:p>
          <w:p w:rsidR="00DE0DB5" w:rsidRDefault="00310036" w:rsidP="00DE0DB5">
            <w:pPr>
              <w:pStyle w:val="af1"/>
              <w:jc w:val="both"/>
              <w:rPr>
                <w:rFonts w:ascii="Times New Roman" w:hAnsi="Times New Roman"/>
                <w:color w:val="000000"/>
                <w:sz w:val="20"/>
                <w:szCs w:val="20"/>
              </w:rPr>
            </w:pPr>
            <w:r w:rsidRPr="00A84838">
              <w:rPr>
                <w:rFonts w:ascii="Times New Roman" w:hAnsi="Times New Roman"/>
                <w:color w:val="000000"/>
                <w:sz w:val="20"/>
                <w:szCs w:val="20"/>
              </w:rPr>
              <w:t xml:space="preserve">4. Многообразие растений. Лиственные деревья. </w:t>
            </w:r>
          </w:p>
          <w:p w:rsidR="00DE0DB5" w:rsidRDefault="00310036" w:rsidP="00DE0DB5">
            <w:pPr>
              <w:pStyle w:val="af1"/>
              <w:jc w:val="both"/>
              <w:rPr>
                <w:rFonts w:ascii="Times New Roman" w:hAnsi="Times New Roman"/>
                <w:color w:val="000000"/>
                <w:sz w:val="20"/>
                <w:szCs w:val="20"/>
              </w:rPr>
            </w:pPr>
            <w:r w:rsidRPr="00A84838">
              <w:rPr>
                <w:rFonts w:ascii="Times New Roman" w:hAnsi="Times New Roman"/>
                <w:color w:val="000000"/>
                <w:sz w:val="20"/>
                <w:szCs w:val="20"/>
              </w:rPr>
              <w:t xml:space="preserve">5. Многообразие растений. Хвойные деревья. </w:t>
            </w:r>
          </w:p>
          <w:p w:rsidR="00DE0DB5" w:rsidRDefault="00310036" w:rsidP="00DE0DB5">
            <w:pPr>
              <w:pStyle w:val="af1"/>
              <w:jc w:val="both"/>
              <w:rPr>
                <w:rFonts w:ascii="Times New Roman" w:hAnsi="Times New Roman"/>
                <w:color w:val="000000"/>
                <w:sz w:val="20"/>
                <w:szCs w:val="20"/>
              </w:rPr>
            </w:pPr>
            <w:r w:rsidRPr="00A84838">
              <w:rPr>
                <w:rFonts w:ascii="Times New Roman" w:hAnsi="Times New Roman"/>
                <w:color w:val="000000"/>
                <w:sz w:val="20"/>
                <w:szCs w:val="20"/>
              </w:rPr>
              <w:t xml:space="preserve">6. Многообразие растений. Кустарники. </w:t>
            </w:r>
          </w:p>
          <w:p w:rsidR="00DE0DB5" w:rsidRDefault="00310036" w:rsidP="00DE0DB5">
            <w:pPr>
              <w:pStyle w:val="af1"/>
              <w:jc w:val="both"/>
              <w:rPr>
                <w:rFonts w:ascii="Times New Roman" w:hAnsi="Times New Roman"/>
                <w:color w:val="000000"/>
                <w:sz w:val="20"/>
                <w:szCs w:val="20"/>
              </w:rPr>
            </w:pPr>
            <w:r w:rsidRPr="00A84838">
              <w:rPr>
                <w:rFonts w:ascii="Times New Roman" w:hAnsi="Times New Roman"/>
                <w:color w:val="000000"/>
                <w:sz w:val="20"/>
                <w:szCs w:val="20"/>
              </w:rPr>
              <w:t xml:space="preserve">7. Лишайники. Водоросли. Мхи. Папоротники. </w:t>
            </w:r>
          </w:p>
          <w:p w:rsidR="00DE0DB5" w:rsidRDefault="00310036" w:rsidP="00DE0DB5">
            <w:pPr>
              <w:pStyle w:val="af1"/>
              <w:jc w:val="both"/>
              <w:rPr>
                <w:rFonts w:ascii="Times New Roman" w:hAnsi="Times New Roman"/>
                <w:color w:val="000000"/>
                <w:sz w:val="20"/>
                <w:szCs w:val="20"/>
              </w:rPr>
            </w:pPr>
            <w:r w:rsidRPr="00A84838">
              <w:rPr>
                <w:rFonts w:ascii="Times New Roman" w:hAnsi="Times New Roman"/>
                <w:color w:val="000000"/>
                <w:sz w:val="20"/>
                <w:szCs w:val="20"/>
              </w:rPr>
              <w:t xml:space="preserve">8. Травянистые растения. </w:t>
            </w:r>
          </w:p>
          <w:p w:rsidR="00DE0DB5" w:rsidRDefault="00310036" w:rsidP="00DE0DB5">
            <w:pPr>
              <w:pStyle w:val="af1"/>
              <w:jc w:val="both"/>
              <w:rPr>
                <w:rFonts w:ascii="Times New Roman" w:hAnsi="Times New Roman"/>
                <w:color w:val="000000"/>
                <w:sz w:val="20"/>
                <w:szCs w:val="20"/>
              </w:rPr>
            </w:pPr>
            <w:r w:rsidRPr="00A84838">
              <w:rPr>
                <w:rFonts w:ascii="Times New Roman" w:hAnsi="Times New Roman"/>
                <w:color w:val="000000"/>
                <w:sz w:val="20"/>
                <w:szCs w:val="20"/>
              </w:rPr>
              <w:t xml:space="preserve">9. Размножение растений. </w:t>
            </w:r>
          </w:p>
          <w:p w:rsidR="00DE0DB5" w:rsidRDefault="00310036" w:rsidP="00DE0DB5">
            <w:pPr>
              <w:pStyle w:val="af1"/>
              <w:jc w:val="both"/>
              <w:rPr>
                <w:rFonts w:ascii="Times New Roman" w:hAnsi="Times New Roman"/>
                <w:color w:val="000000"/>
                <w:sz w:val="20"/>
                <w:szCs w:val="20"/>
              </w:rPr>
            </w:pPr>
            <w:r w:rsidRPr="00A84838">
              <w:rPr>
                <w:rFonts w:ascii="Times New Roman" w:hAnsi="Times New Roman"/>
                <w:color w:val="000000"/>
                <w:sz w:val="20"/>
                <w:szCs w:val="20"/>
              </w:rPr>
              <w:t xml:space="preserve">10. Культурные растения. </w:t>
            </w:r>
          </w:p>
          <w:p w:rsidR="00DE0DB5" w:rsidRDefault="00310036" w:rsidP="00DE0DB5">
            <w:pPr>
              <w:pStyle w:val="af1"/>
              <w:jc w:val="both"/>
              <w:rPr>
                <w:rFonts w:ascii="Times New Roman" w:hAnsi="Times New Roman"/>
                <w:color w:val="000000"/>
                <w:sz w:val="20"/>
                <w:szCs w:val="20"/>
              </w:rPr>
            </w:pPr>
            <w:r w:rsidRPr="00A84838">
              <w:rPr>
                <w:rFonts w:ascii="Times New Roman" w:hAnsi="Times New Roman"/>
                <w:color w:val="000000"/>
                <w:sz w:val="20"/>
                <w:szCs w:val="20"/>
              </w:rPr>
              <w:t xml:space="preserve">11. Ядовитые растения. </w:t>
            </w:r>
          </w:p>
          <w:p w:rsidR="00310036" w:rsidRPr="00A84838" w:rsidRDefault="00310036" w:rsidP="00DE0DB5">
            <w:pPr>
              <w:pStyle w:val="af1"/>
              <w:jc w:val="both"/>
              <w:rPr>
                <w:rFonts w:ascii="Times New Roman" w:hAnsi="Times New Roman"/>
                <w:color w:val="000000"/>
                <w:sz w:val="20"/>
                <w:szCs w:val="20"/>
              </w:rPr>
            </w:pPr>
            <w:r w:rsidRPr="00A84838">
              <w:rPr>
                <w:rFonts w:ascii="Times New Roman" w:hAnsi="Times New Roman"/>
                <w:color w:val="000000"/>
                <w:sz w:val="20"/>
                <w:szCs w:val="20"/>
              </w:rPr>
              <w:t>12. Растениеводство.</w:t>
            </w:r>
          </w:p>
          <w:p w:rsidR="00310036" w:rsidRPr="00A84838" w:rsidRDefault="00691AFA" w:rsidP="00DE0DB5">
            <w:pPr>
              <w:pStyle w:val="af1"/>
              <w:jc w:val="both"/>
              <w:rPr>
                <w:rFonts w:ascii="Times New Roman" w:hAnsi="Times New Roman"/>
                <w:b/>
                <w:color w:val="000000"/>
                <w:sz w:val="20"/>
                <w:szCs w:val="20"/>
              </w:rPr>
            </w:pPr>
            <w:r>
              <w:rPr>
                <w:rFonts w:ascii="Times New Roman" w:hAnsi="Times New Roman"/>
                <w:b/>
                <w:color w:val="000000"/>
                <w:sz w:val="20"/>
                <w:szCs w:val="20"/>
              </w:rPr>
              <w:t xml:space="preserve">4. Комплект таблиц для нач. школы </w:t>
            </w:r>
            <w:r w:rsidRPr="00691AFA">
              <w:rPr>
                <w:rFonts w:ascii="Times New Roman" w:hAnsi="Times New Roman"/>
                <w:b/>
                <w:color w:val="000000"/>
                <w:sz w:val="20"/>
                <w:szCs w:val="20"/>
              </w:rPr>
              <w:t>Окружающий мир. Животный мир.</w:t>
            </w:r>
          </w:p>
          <w:p w:rsidR="00310036" w:rsidRPr="00A84838" w:rsidRDefault="00310036" w:rsidP="00DE0DB5">
            <w:pPr>
              <w:pStyle w:val="af1"/>
              <w:jc w:val="both"/>
              <w:rPr>
                <w:rFonts w:ascii="Times New Roman" w:hAnsi="Times New Roman"/>
                <w:color w:val="000000"/>
                <w:sz w:val="20"/>
                <w:szCs w:val="20"/>
              </w:rPr>
            </w:pPr>
            <w:r w:rsidRPr="00A84838">
              <w:rPr>
                <w:rFonts w:ascii="Times New Roman" w:hAnsi="Times New Roman"/>
                <w:color w:val="000000"/>
                <w:sz w:val="20"/>
                <w:szCs w:val="20"/>
              </w:rPr>
              <w:t>Комплект содержит:</w:t>
            </w:r>
          </w:p>
          <w:p w:rsidR="00310036" w:rsidRPr="00A84838" w:rsidRDefault="00310036" w:rsidP="00DE0DB5">
            <w:pPr>
              <w:pStyle w:val="af1"/>
              <w:jc w:val="both"/>
              <w:rPr>
                <w:rFonts w:ascii="Times New Roman" w:hAnsi="Times New Roman"/>
                <w:color w:val="000000"/>
                <w:sz w:val="20"/>
                <w:szCs w:val="20"/>
              </w:rPr>
            </w:pPr>
            <w:r w:rsidRPr="00A84838">
              <w:rPr>
                <w:rFonts w:ascii="Times New Roman" w:hAnsi="Times New Roman"/>
                <w:color w:val="000000"/>
                <w:sz w:val="20"/>
                <w:szCs w:val="20"/>
              </w:rPr>
              <w:t xml:space="preserve">1. Учебное пособие "Окружающий мир. Животный мир. </w:t>
            </w:r>
            <w:proofErr w:type="gramStart"/>
            <w:r w:rsidRPr="00A84838">
              <w:rPr>
                <w:rFonts w:ascii="Times New Roman" w:hAnsi="Times New Roman"/>
                <w:color w:val="000000"/>
                <w:sz w:val="20"/>
                <w:szCs w:val="20"/>
              </w:rPr>
              <w:t>Методические рекомендации" (Авторы:</w:t>
            </w:r>
            <w:proofErr w:type="gramEnd"/>
            <w:r w:rsidRPr="00A84838">
              <w:rPr>
                <w:rFonts w:ascii="Times New Roman" w:hAnsi="Times New Roman"/>
                <w:color w:val="000000"/>
                <w:sz w:val="20"/>
                <w:szCs w:val="20"/>
              </w:rPr>
              <w:t xml:space="preserve"> </w:t>
            </w:r>
            <w:proofErr w:type="gramStart"/>
            <w:r w:rsidRPr="00A84838">
              <w:rPr>
                <w:rFonts w:ascii="Times New Roman" w:hAnsi="Times New Roman"/>
                <w:color w:val="000000"/>
                <w:sz w:val="20"/>
                <w:szCs w:val="20"/>
              </w:rPr>
              <w:t xml:space="preserve">К.М. Тихомирова, Е.А. </w:t>
            </w:r>
            <w:proofErr w:type="spellStart"/>
            <w:r w:rsidRPr="00A84838">
              <w:rPr>
                <w:rFonts w:ascii="Times New Roman" w:hAnsi="Times New Roman"/>
                <w:color w:val="000000"/>
                <w:sz w:val="20"/>
                <w:szCs w:val="20"/>
              </w:rPr>
              <w:t>Нефёдова</w:t>
            </w:r>
            <w:proofErr w:type="spellEnd"/>
            <w:r w:rsidRPr="00A84838">
              <w:rPr>
                <w:rFonts w:ascii="Times New Roman" w:hAnsi="Times New Roman"/>
                <w:color w:val="000000"/>
                <w:sz w:val="20"/>
                <w:szCs w:val="20"/>
              </w:rPr>
              <w:t>, Н.А. Писаренко, А.В. Ермаков).</w:t>
            </w:r>
            <w:proofErr w:type="gramEnd"/>
          </w:p>
          <w:p w:rsidR="00310036" w:rsidRPr="00A84838" w:rsidRDefault="00310036" w:rsidP="00DE0DB5">
            <w:pPr>
              <w:pStyle w:val="af1"/>
              <w:jc w:val="both"/>
              <w:rPr>
                <w:rFonts w:ascii="Times New Roman" w:hAnsi="Times New Roman"/>
                <w:color w:val="000000"/>
                <w:sz w:val="20"/>
                <w:szCs w:val="20"/>
              </w:rPr>
            </w:pPr>
            <w:r w:rsidRPr="00A84838">
              <w:rPr>
                <w:rFonts w:ascii="Times New Roman" w:hAnsi="Times New Roman"/>
                <w:color w:val="000000"/>
                <w:sz w:val="20"/>
                <w:szCs w:val="20"/>
              </w:rPr>
              <w:t>2. Комплект учебно-наглядных пособий формата А</w:t>
            </w:r>
            <w:proofErr w:type="gramStart"/>
            <w:r w:rsidRPr="00A84838">
              <w:rPr>
                <w:rFonts w:ascii="Times New Roman" w:hAnsi="Times New Roman"/>
                <w:color w:val="000000"/>
                <w:sz w:val="20"/>
                <w:szCs w:val="20"/>
              </w:rPr>
              <w:t>1</w:t>
            </w:r>
            <w:proofErr w:type="gramEnd"/>
            <w:r w:rsidRPr="00A84838">
              <w:rPr>
                <w:rFonts w:ascii="Times New Roman" w:hAnsi="Times New Roman"/>
                <w:color w:val="000000"/>
                <w:sz w:val="20"/>
                <w:szCs w:val="20"/>
              </w:rPr>
              <w:t xml:space="preserve"> с полноцветной двухсторонней печатью и матовой двухсторонней </w:t>
            </w:r>
            <w:proofErr w:type="spellStart"/>
            <w:r w:rsidRPr="00A84838">
              <w:rPr>
                <w:rFonts w:ascii="Times New Roman" w:hAnsi="Times New Roman"/>
                <w:color w:val="000000"/>
                <w:sz w:val="20"/>
                <w:szCs w:val="20"/>
              </w:rPr>
              <w:t>ламинацией</w:t>
            </w:r>
            <w:proofErr w:type="spellEnd"/>
            <w:r w:rsidRPr="00A84838">
              <w:rPr>
                <w:rFonts w:ascii="Times New Roman" w:hAnsi="Times New Roman"/>
                <w:color w:val="000000"/>
                <w:sz w:val="20"/>
                <w:szCs w:val="20"/>
              </w:rPr>
              <w:t xml:space="preserve"> в количестве 8 таблиц.</w:t>
            </w:r>
          </w:p>
          <w:p w:rsidR="00DE0DB5" w:rsidRDefault="00310036" w:rsidP="00DE0DB5">
            <w:pPr>
              <w:jc w:val="both"/>
              <w:rPr>
                <w:color w:val="000000"/>
                <w:sz w:val="20"/>
                <w:szCs w:val="20"/>
              </w:rPr>
            </w:pPr>
            <w:r w:rsidRPr="00A84838">
              <w:rPr>
                <w:color w:val="000000"/>
                <w:sz w:val="20"/>
                <w:szCs w:val="20"/>
              </w:rPr>
              <w:t xml:space="preserve">Таблицы: </w:t>
            </w:r>
          </w:p>
          <w:p w:rsidR="00DE0DB5" w:rsidRDefault="00310036" w:rsidP="00DE0DB5">
            <w:pPr>
              <w:jc w:val="both"/>
              <w:rPr>
                <w:color w:val="000000"/>
                <w:sz w:val="20"/>
                <w:szCs w:val="20"/>
              </w:rPr>
            </w:pPr>
            <w:r w:rsidRPr="00A84838">
              <w:rPr>
                <w:color w:val="000000"/>
                <w:sz w:val="20"/>
                <w:szCs w:val="20"/>
              </w:rPr>
              <w:t xml:space="preserve">1. Насекомые. </w:t>
            </w:r>
          </w:p>
          <w:p w:rsidR="00DE0DB5" w:rsidRDefault="00310036" w:rsidP="00DE0DB5">
            <w:pPr>
              <w:jc w:val="both"/>
              <w:rPr>
                <w:color w:val="000000"/>
                <w:sz w:val="20"/>
                <w:szCs w:val="20"/>
              </w:rPr>
            </w:pPr>
            <w:r w:rsidRPr="00A84838">
              <w:rPr>
                <w:color w:val="000000"/>
                <w:sz w:val="20"/>
                <w:szCs w:val="20"/>
              </w:rPr>
              <w:t xml:space="preserve">2. Рыбы. </w:t>
            </w:r>
          </w:p>
          <w:p w:rsidR="00DE0DB5" w:rsidRDefault="00310036" w:rsidP="00DE0DB5">
            <w:pPr>
              <w:jc w:val="both"/>
              <w:rPr>
                <w:color w:val="000000"/>
                <w:sz w:val="20"/>
                <w:szCs w:val="20"/>
              </w:rPr>
            </w:pPr>
            <w:r w:rsidRPr="00A84838">
              <w:rPr>
                <w:color w:val="000000"/>
                <w:sz w:val="20"/>
                <w:szCs w:val="20"/>
              </w:rPr>
              <w:t xml:space="preserve">3. Птицы. </w:t>
            </w:r>
          </w:p>
          <w:p w:rsidR="00DE0DB5" w:rsidRDefault="00310036" w:rsidP="00DE0DB5">
            <w:pPr>
              <w:jc w:val="both"/>
              <w:rPr>
                <w:color w:val="000000"/>
                <w:sz w:val="20"/>
                <w:szCs w:val="20"/>
              </w:rPr>
            </w:pPr>
            <w:r w:rsidRPr="00A84838">
              <w:rPr>
                <w:color w:val="000000"/>
                <w:sz w:val="20"/>
                <w:szCs w:val="20"/>
              </w:rPr>
              <w:t xml:space="preserve">4. Звери. </w:t>
            </w:r>
          </w:p>
          <w:p w:rsidR="00DE0DB5" w:rsidRDefault="00310036" w:rsidP="00DE0DB5">
            <w:pPr>
              <w:jc w:val="both"/>
              <w:rPr>
                <w:color w:val="000000"/>
                <w:sz w:val="20"/>
                <w:szCs w:val="20"/>
              </w:rPr>
            </w:pPr>
            <w:r w:rsidRPr="00A84838">
              <w:rPr>
                <w:color w:val="000000"/>
                <w:sz w:val="20"/>
                <w:szCs w:val="20"/>
              </w:rPr>
              <w:t xml:space="preserve">5. Паукообразные. </w:t>
            </w:r>
          </w:p>
          <w:p w:rsidR="00DE0DB5" w:rsidRDefault="00310036" w:rsidP="00DE0DB5">
            <w:pPr>
              <w:jc w:val="both"/>
              <w:rPr>
                <w:color w:val="000000"/>
                <w:sz w:val="20"/>
                <w:szCs w:val="20"/>
              </w:rPr>
            </w:pPr>
            <w:r w:rsidRPr="00A84838">
              <w:rPr>
                <w:color w:val="000000"/>
                <w:sz w:val="20"/>
                <w:szCs w:val="20"/>
              </w:rPr>
              <w:t xml:space="preserve">6. Земноводные и пресмыкающиеся. </w:t>
            </w:r>
          </w:p>
          <w:p w:rsidR="00DE0DB5" w:rsidRDefault="00310036" w:rsidP="00DE0DB5">
            <w:pPr>
              <w:jc w:val="both"/>
              <w:rPr>
                <w:color w:val="000000"/>
                <w:sz w:val="20"/>
                <w:szCs w:val="20"/>
              </w:rPr>
            </w:pPr>
            <w:r w:rsidRPr="00A84838">
              <w:rPr>
                <w:color w:val="000000"/>
                <w:sz w:val="20"/>
                <w:szCs w:val="20"/>
              </w:rPr>
              <w:t xml:space="preserve">7. Птицы перелетные, оседлые и кочующие. </w:t>
            </w:r>
          </w:p>
          <w:p w:rsidR="00DE0DB5" w:rsidRDefault="00310036" w:rsidP="00DE0DB5">
            <w:pPr>
              <w:jc w:val="both"/>
              <w:rPr>
                <w:color w:val="000000"/>
                <w:sz w:val="20"/>
                <w:szCs w:val="20"/>
              </w:rPr>
            </w:pPr>
            <w:r w:rsidRPr="00A84838">
              <w:rPr>
                <w:color w:val="000000"/>
                <w:sz w:val="20"/>
                <w:szCs w:val="20"/>
              </w:rPr>
              <w:t>8. Животноводство.</w:t>
            </w:r>
          </w:p>
          <w:p w:rsidR="00310036" w:rsidRDefault="00310036" w:rsidP="00DE0DB5">
            <w:pPr>
              <w:jc w:val="both"/>
              <w:rPr>
                <w:b/>
                <w:sz w:val="20"/>
                <w:szCs w:val="20"/>
              </w:rPr>
            </w:pPr>
            <w:r w:rsidRPr="00113915">
              <w:rPr>
                <w:b/>
                <w:sz w:val="20"/>
                <w:szCs w:val="20"/>
              </w:rPr>
              <w:t xml:space="preserve">Таблицы по природоведению 1-3 </w:t>
            </w:r>
            <w:proofErr w:type="spellStart"/>
            <w:r w:rsidRPr="00113915">
              <w:rPr>
                <w:b/>
                <w:sz w:val="20"/>
                <w:szCs w:val="20"/>
              </w:rPr>
              <w:t>кл</w:t>
            </w:r>
            <w:proofErr w:type="spellEnd"/>
            <w:r w:rsidRPr="00113915">
              <w:rPr>
                <w:b/>
                <w:sz w:val="20"/>
                <w:szCs w:val="20"/>
              </w:rPr>
              <w:t xml:space="preserve">. (46 </w:t>
            </w:r>
            <w:proofErr w:type="spellStart"/>
            <w:proofErr w:type="gramStart"/>
            <w:r w:rsidRPr="00113915">
              <w:rPr>
                <w:b/>
                <w:sz w:val="20"/>
                <w:szCs w:val="20"/>
              </w:rPr>
              <w:t>шт</w:t>
            </w:r>
            <w:proofErr w:type="spellEnd"/>
            <w:proofErr w:type="gramEnd"/>
            <w:r w:rsidRPr="00113915">
              <w:rPr>
                <w:b/>
                <w:sz w:val="20"/>
                <w:szCs w:val="20"/>
              </w:rPr>
              <w:t>, ф. А2)</w:t>
            </w:r>
            <w:r>
              <w:rPr>
                <w:b/>
                <w:sz w:val="20"/>
                <w:szCs w:val="20"/>
              </w:rPr>
              <w:t xml:space="preserve"> </w:t>
            </w:r>
          </w:p>
          <w:p w:rsidR="00310036" w:rsidRPr="00113915" w:rsidRDefault="00310036" w:rsidP="00DE0DB5">
            <w:pPr>
              <w:jc w:val="both"/>
              <w:rPr>
                <w:sz w:val="20"/>
                <w:szCs w:val="20"/>
              </w:rPr>
            </w:pPr>
            <w:r w:rsidRPr="00113915">
              <w:rPr>
                <w:sz w:val="20"/>
                <w:szCs w:val="20"/>
              </w:rPr>
              <w:t xml:space="preserve">Материал </w:t>
            </w:r>
            <w:r>
              <w:rPr>
                <w:sz w:val="20"/>
                <w:szCs w:val="20"/>
              </w:rPr>
              <w:t xml:space="preserve">должен быть </w:t>
            </w:r>
            <w:r w:rsidRPr="00113915">
              <w:rPr>
                <w:sz w:val="20"/>
                <w:szCs w:val="20"/>
              </w:rPr>
              <w:t>предна</w:t>
            </w:r>
            <w:r w:rsidR="000407CA">
              <w:rPr>
                <w:sz w:val="20"/>
                <w:szCs w:val="20"/>
              </w:rPr>
              <w:t>значен для регистрации в течение</w:t>
            </w:r>
            <w:r w:rsidRPr="00113915">
              <w:rPr>
                <w:sz w:val="20"/>
                <w:szCs w:val="20"/>
              </w:rPr>
              <w:t xml:space="preserve"> всего года фенологических наблюдений на стенде, который является предметом постоянной экспозиции кабинета.</w:t>
            </w:r>
          </w:p>
          <w:p w:rsidR="00310036" w:rsidRPr="00113915" w:rsidRDefault="00310036" w:rsidP="00DE0DB5">
            <w:pPr>
              <w:jc w:val="both"/>
              <w:rPr>
                <w:sz w:val="20"/>
                <w:szCs w:val="20"/>
              </w:rPr>
            </w:pPr>
            <w:r w:rsidRPr="00113915">
              <w:rPr>
                <w:sz w:val="20"/>
                <w:szCs w:val="20"/>
              </w:rPr>
              <w:t>Карточки крепятся на демонстрационном экране с помощью магнитного крепления.</w:t>
            </w:r>
          </w:p>
          <w:p w:rsidR="000407CA" w:rsidRDefault="00310036" w:rsidP="00DE0DB5">
            <w:pPr>
              <w:jc w:val="both"/>
              <w:rPr>
                <w:sz w:val="20"/>
                <w:szCs w:val="20"/>
              </w:rPr>
            </w:pPr>
            <w:r w:rsidRPr="00113915">
              <w:rPr>
                <w:sz w:val="20"/>
                <w:szCs w:val="20"/>
              </w:rPr>
              <w:t xml:space="preserve">Комплектность: </w:t>
            </w:r>
          </w:p>
          <w:p w:rsidR="000407CA" w:rsidRDefault="00310036" w:rsidP="00DE0DB5">
            <w:pPr>
              <w:jc w:val="both"/>
              <w:rPr>
                <w:sz w:val="20"/>
                <w:szCs w:val="20"/>
              </w:rPr>
            </w:pPr>
            <w:r w:rsidRPr="00113915">
              <w:rPr>
                <w:sz w:val="20"/>
                <w:szCs w:val="20"/>
              </w:rPr>
              <w:t xml:space="preserve">основная надпись "Фенологические наблюдения" </w:t>
            </w:r>
            <w:r>
              <w:rPr>
                <w:sz w:val="20"/>
                <w:szCs w:val="20"/>
              </w:rPr>
              <w:t>–</w:t>
            </w:r>
            <w:r w:rsidRPr="00113915">
              <w:rPr>
                <w:sz w:val="20"/>
                <w:szCs w:val="20"/>
              </w:rPr>
              <w:t xml:space="preserve"> </w:t>
            </w:r>
            <w:r>
              <w:rPr>
                <w:sz w:val="20"/>
                <w:szCs w:val="20"/>
              </w:rPr>
              <w:t xml:space="preserve">не менее </w:t>
            </w:r>
            <w:r w:rsidRPr="00113915">
              <w:rPr>
                <w:sz w:val="20"/>
                <w:szCs w:val="20"/>
              </w:rPr>
              <w:t xml:space="preserve">1 шт., </w:t>
            </w:r>
          </w:p>
          <w:p w:rsidR="000407CA" w:rsidRDefault="00310036" w:rsidP="00DE0DB5">
            <w:pPr>
              <w:jc w:val="both"/>
              <w:rPr>
                <w:sz w:val="20"/>
                <w:szCs w:val="20"/>
              </w:rPr>
            </w:pPr>
            <w:r w:rsidRPr="00113915">
              <w:rPr>
                <w:sz w:val="20"/>
                <w:szCs w:val="20"/>
              </w:rPr>
              <w:t xml:space="preserve">карточки с обозначениями (и иллюстрациями) времен года </w:t>
            </w:r>
            <w:r>
              <w:rPr>
                <w:sz w:val="20"/>
                <w:szCs w:val="20"/>
              </w:rPr>
              <w:t>–</w:t>
            </w:r>
            <w:r w:rsidRPr="00113915">
              <w:rPr>
                <w:sz w:val="20"/>
                <w:szCs w:val="20"/>
              </w:rPr>
              <w:t xml:space="preserve"> </w:t>
            </w:r>
            <w:r>
              <w:rPr>
                <w:sz w:val="20"/>
                <w:szCs w:val="20"/>
              </w:rPr>
              <w:t xml:space="preserve">не менее </w:t>
            </w:r>
            <w:r w:rsidRPr="00113915">
              <w:rPr>
                <w:sz w:val="20"/>
                <w:szCs w:val="20"/>
              </w:rPr>
              <w:t>4 шт.,</w:t>
            </w:r>
          </w:p>
          <w:p w:rsidR="000407CA" w:rsidRDefault="00310036" w:rsidP="00DE0DB5">
            <w:pPr>
              <w:jc w:val="both"/>
              <w:rPr>
                <w:sz w:val="20"/>
                <w:szCs w:val="20"/>
              </w:rPr>
            </w:pPr>
            <w:r w:rsidRPr="00113915">
              <w:rPr>
                <w:sz w:val="20"/>
                <w:szCs w:val="20"/>
              </w:rPr>
              <w:t xml:space="preserve">карточки с обозначениями месяцев </w:t>
            </w:r>
            <w:r>
              <w:rPr>
                <w:sz w:val="20"/>
                <w:szCs w:val="20"/>
              </w:rPr>
              <w:t>–</w:t>
            </w:r>
            <w:r w:rsidRPr="00113915">
              <w:rPr>
                <w:sz w:val="20"/>
                <w:szCs w:val="20"/>
              </w:rPr>
              <w:t xml:space="preserve"> </w:t>
            </w:r>
            <w:r>
              <w:rPr>
                <w:sz w:val="20"/>
                <w:szCs w:val="20"/>
              </w:rPr>
              <w:t xml:space="preserve">не менее </w:t>
            </w:r>
            <w:r w:rsidRPr="00113915">
              <w:rPr>
                <w:sz w:val="20"/>
                <w:szCs w:val="20"/>
              </w:rPr>
              <w:t xml:space="preserve">12 шт., </w:t>
            </w:r>
          </w:p>
          <w:p w:rsidR="000407CA" w:rsidRDefault="00310036" w:rsidP="00DE0DB5">
            <w:pPr>
              <w:jc w:val="both"/>
              <w:rPr>
                <w:sz w:val="20"/>
                <w:szCs w:val="20"/>
              </w:rPr>
            </w:pPr>
            <w:r w:rsidRPr="00113915">
              <w:rPr>
                <w:sz w:val="20"/>
                <w:szCs w:val="20"/>
              </w:rPr>
              <w:t xml:space="preserve">карточки с обозначениями фенологических явлений </w:t>
            </w:r>
            <w:r>
              <w:rPr>
                <w:sz w:val="20"/>
                <w:szCs w:val="20"/>
              </w:rPr>
              <w:t>–</w:t>
            </w:r>
            <w:r w:rsidRPr="00113915">
              <w:rPr>
                <w:sz w:val="20"/>
                <w:szCs w:val="20"/>
              </w:rPr>
              <w:t xml:space="preserve"> </w:t>
            </w:r>
            <w:r>
              <w:rPr>
                <w:sz w:val="20"/>
                <w:szCs w:val="20"/>
              </w:rPr>
              <w:t xml:space="preserve">не менее </w:t>
            </w:r>
            <w:r w:rsidRPr="00113915">
              <w:rPr>
                <w:sz w:val="20"/>
                <w:szCs w:val="20"/>
              </w:rPr>
              <w:t xml:space="preserve">36 шт., </w:t>
            </w:r>
          </w:p>
          <w:p w:rsidR="000407CA" w:rsidRDefault="00310036" w:rsidP="00DE0DB5">
            <w:pPr>
              <w:jc w:val="both"/>
              <w:rPr>
                <w:sz w:val="20"/>
                <w:szCs w:val="20"/>
              </w:rPr>
            </w:pPr>
            <w:r w:rsidRPr="00113915">
              <w:rPr>
                <w:sz w:val="20"/>
                <w:szCs w:val="20"/>
              </w:rPr>
              <w:t xml:space="preserve">карточка с изображением термометра (с подвижной шкалой) </w:t>
            </w:r>
            <w:r>
              <w:rPr>
                <w:sz w:val="20"/>
                <w:szCs w:val="20"/>
              </w:rPr>
              <w:t>–</w:t>
            </w:r>
            <w:r w:rsidRPr="00113915">
              <w:rPr>
                <w:sz w:val="20"/>
                <w:szCs w:val="20"/>
              </w:rPr>
              <w:t xml:space="preserve"> </w:t>
            </w:r>
            <w:r>
              <w:rPr>
                <w:sz w:val="20"/>
                <w:szCs w:val="20"/>
              </w:rPr>
              <w:t xml:space="preserve">не менее </w:t>
            </w:r>
            <w:r w:rsidRPr="00113915">
              <w:rPr>
                <w:sz w:val="20"/>
                <w:szCs w:val="20"/>
              </w:rPr>
              <w:t>1 шт.,</w:t>
            </w:r>
          </w:p>
          <w:p w:rsidR="000407CA" w:rsidRPr="00113915" w:rsidRDefault="00310036" w:rsidP="00DE0DB5">
            <w:pPr>
              <w:jc w:val="both"/>
              <w:rPr>
                <w:sz w:val="20"/>
                <w:szCs w:val="20"/>
              </w:rPr>
            </w:pPr>
            <w:r w:rsidRPr="00113915">
              <w:rPr>
                <w:sz w:val="20"/>
                <w:szCs w:val="20"/>
              </w:rPr>
              <w:t xml:space="preserve">магнитные держатели – карманы для карточек, которые учащиеся изготовят самостоятельно </w:t>
            </w:r>
            <w:r>
              <w:rPr>
                <w:sz w:val="20"/>
                <w:szCs w:val="20"/>
              </w:rPr>
              <w:t>–</w:t>
            </w:r>
            <w:r w:rsidRPr="00113915">
              <w:rPr>
                <w:sz w:val="20"/>
                <w:szCs w:val="20"/>
              </w:rPr>
              <w:t xml:space="preserve"> </w:t>
            </w:r>
            <w:r>
              <w:rPr>
                <w:sz w:val="20"/>
                <w:szCs w:val="20"/>
              </w:rPr>
              <w:t xml:space="preserve">не менее </w:t>
            </w:r>
            <w:r w:rsidRPr="00113915">
              <w:rPr>
                <w:sz w:val="20"/>
                <w:szCs w:val="20"/>
              </w:rPr>
              <w:t>3 шт.</w:t>
            </w:r>
          </w:p>
          <w:p w:rsidR="00E04F3F" w:rsidRDefault="00E04F3F" w:rsidP="00310036">
            <w:pPr>
              <w:spacing w:line="276" w:lineRule="auto"/>
              <w:jc w:val="both"/>
            </w:pPr>
          </w:p>
        </w:tc>
        <w:tc>
          <w:tcPr>
            <w:tcW w:w="1567" w:type="dxa"/>
          </w:tcPr>
          <w:p w:rsidR="00E04F3F" w:rsidRDefault="005747B6" w:rsidP="00E4401A">
            <w:pPr>
              <w:spacing w:line="276" w:lineRule="auto"/>
              <w:jc w:val="both"/>
            </w:pPr>
            <w:r w:rsidRPr="008D606D">
              <w:rPr>
                <w:sz w:val="20"/>
              </w:rPr>
              <w:lastRenderedPageBreak/>
              <w:t>Указать   конкретные показатели товара, соответствующие значениям, установленным документацией и указание на товарный знак (при наличии)</w:t>
            </w:r>
          </w:p>
        </w:tc>
      </w:tr>
      <w:tr w:rsidR="00E04F3F" w:rsidTr="00F1510E">
        <w:trPr>
          <w:trHeight w:val="126"/>
        </w:trPr>
        <w:tc>
          <w:tcPr>
            <w:tcW w:w="568" w:type="dxa"/>
          </w:tcPr>
          <w:p w:rsidR="00E04F3F" w:rsidRDefault="00310036" w:rsidP="00E4401A">
            <w:pPr>
              <w:spacing w:line="276" w:lineRule="auto"/>
              <w:jc w:val="both"/>
            </w:pPr>
            <w:r>
              <w:lastRenderedPageBreak/>
              <w:t>11</w:t>
            </w:r>
          </w:p>
        </w:tc>
        <w:tc>
          <w:tcPr>
            <w:tcW w:w="1417" w:type="dxa"/>
          </w:tcPr>
          <w:p w:rsidR="00E04F3F" w:rsidRDefault="00310036" w:rsidP="00E4401A">
            <w:pPr>
              <w:spacing w:line="276" w:lineRule="auto"/>
              <w:jc w:val="both"/>
            </w:pPr>
            <w:r w:rsidRPr="004674C9">
              <w:rPr>
                <w:sz w:val="20"/>
                <w:szCs w:val="20"/>
              </w:rPr>
              <w:t>Комплект оборудования и инструментов для отработки практических умений и навыков по изобразительному искусству для начальной школы</w:t>
            </w:r>
          </w:p>
        </w:tc>
        <w:tc>
          <w:tcPr>
            <w:tcW w:w="7230" w:type="dxa"/>
          </w:tcPr>
          <w:p w:rsidR="00310036" w:rsidRPr="00922E6D" w:rsidRDefault="00310036" w:rsidP="000407CA">
            <w:pPr>
              <w:jc w:val="both"/>
              <w:rPr>
                <w:sz w:val="20"/>
                <w:szCs w:val="20"/>
              </w:rPr>
            </w:pPr>
            <w:r w:rsidRPr="00922E6D">
              <w:rPr>
                <w:sz w:val="20"/>
                <w:szCs w:val="20"/>
              </w:rPr>
              <w:t xml:space="preserve">Комплект оборудования и инструментов для отработки практических умений и навыков по изобразительной деятельности для начальной школы </w:t>
            </w:r>
            <w:r>
              <w:rPr>
                <w:sz w:val="20"/>
                <w:szCs w:val="20"/>
              </w:rPr>
              <w:t xml:space="preserve">должен </w:t>
            </w:r>
            <w:r w:rsidRPr="00922E6D">
              <w:rPr>
                <w:sz w:val="20"/>
                <w:szCs w:val="20"/>
              </w:rPr>
              <w:t>соответств</w:t>
            </w:r>
            <w:r>
              <w:rPr>
                <w:sz w:val="20"/>
                <w:szCs w:val="20"/>
              </w:rPr>
              <w:t>овать</w:t>
            </w:r>
            <w:r w:rsidRPr="00922E6D">
              <w:rPr>
                <w:sz w:val="20"/>
                <w:szCs w:val="20"/>
              </w:rPr>
              <w:t xml:space="preserve"> требованиям ФГОС НОО и может быть использован при организации инклюзивной образовательной среды для детей с ОВЗ.</w:t>
            </w:r>
          </w:p>
          <w:p w:rsidR="00310036" w:rsidRPr="00922E6D" w:rsidRDefault="00310036" w:rsidP="00310036">
            <w:pPr>
              <w:rPr>
                <w:sz w:val="20"/>
                <w:szCs w:val="20"/>
              </w:rPr>
            </w:pPr>
            <w:r w:rsidRPr="00922E6D">
              <w:rPr>
                <w:sz w:val="20"/>
                <w:szCs w:val="20"/>
              </w:rPr>
              <w:t>Габаритные размеры в упаковке (дл</w:t>
            </w:r>
            <w:proofErr w:type="gramStart"/>
            <w:r w:rsidRPr="00922E6D">
              <w:rPr>
                <w:sz w:val="20"/>
                <w:szCs w:val="20"/>
              </w:rPr>
              <w:t>.</w:t>
            </w:r>
            <w:proofErr w:type="gramEnd"/>
            <w:r w:rsidRPr="00922E6D">
              <w:rPr>
                <w:sz w:val="20"/>
                <w:szCs w:val="20"/>
              </w:rPr>
              <w:t>*</w:t>
            </w:r>
            <w:proofErr w:type="spellStart"/>
            <w:proofErr w:type="gramStart"/>
            <w:r w:rsidRPr="00922E6D">
              <w:rPr>
                <w:sz w:val="20"/>
                <w:szCs w:val="20"/>
              </w:rPr>
              <w:t>ш</w:t>
            </w:r>
            <w:proofErr w:type="gramEnd"/>
            <w:r w:rsidRPr="00922E6D">
              <w:rPr>
                <w:sz w:val="20"/>
                <w:szCs w:val="20"/>
              </w:rPr>
              <w:t>ир</w:t>
            </w:r>
            <w:proofErr w:type="spellEnd"/>
            <w:r w:rsidRPr="00922E6D">
              <w:rPr>
                <w:sz w:val="20"/>
                <w:szCs w:val="20"/>
              </w:rPr>
              <w:t>.*</w:t>
            </w:r>
            <w:proofErr w:type="spellStart"/>
            <w:r w:rsidRPr="00922E6D">
              <w:rPr>
                <w:sz w:val="20"/>
                <w:szCs w:val="20"/>
              </w:rPr>
              <w:t>выс</w:t>
            </w:r>
            <w:proofErr w:type="spellEnd"/>
            <w:r w:rsidRPr="00922E6D">
              <w:rPr>
                <w:sz w:val="20"/>
                <w:szCs w:val="20"/>
              </w:rPr>
              <w:t xml:space="preserve">.), см: </w:t>
            </w:r>
            <w:r>
              <w:rPr>
                <w:sz w:val="20"/>
                <w:szCs w:val="20"/>
              </w:rPr>
              <w:t xml:space="preserve">не менее </w:t>
            </w:r>
            <w:r w:rsidRPr="00922E6D">
              <w:rPr>
                <w:sz w:val="20"/>
                <w:szCs w:val="20"/>
              </w:rPr>
              <w:t xml:space="preserve">62*35*9. Вес, </w:t>
            </w:r>
            <w:proofErr w:type="gramStart"/>
            <w:r w:rsidRPr="00922E6D">
              <w:rPr>
                <w:sz w:val="20"/>
                <w:szCs w:val="20"/>
              </w:rPr>
              <w:t>кг</w:t>
            </w:r>
            <w:proofErr w:type="gramEnd"/>
            <w:r w:rsidRPr="00922E6D">
              <w:rPr>
                <w:sz w:val="20"/>
                <w:szCs w:val="20"/>
              </w:rPr>
              <w:t>, не более 1,1.</w:t>
            </w:r>
          </w:p>
          <w:p w:rsidR="000407CA" w:rsidRDefault="00310036" w:rsidP="00310036">
            <w:pPr>
              <w:rPr>
                <w:sz w:val="20"/>
                <w:szCs w:val="20"/>
              </w:rPr>
            </w:pPr>
            <w:r w:rsidRPr="00922E6D">
              <w:rPr>
                <w:sz w:val="20"/>
                <w:szCs w:val="20"/>
              </w:rPr>
              <w:t xml:space="preserve">Комплектность: </w:t>
            </w:r>
          </w:p>
          <w:p w:rsidR="000407CA" w:rsidRDefault="00310036" w:rsidP="00310036">
            <w:pPr>
              <w:rPr>
                <w:sz w:val="20"/>
                <w:szCs w:val="20"/>
              </w:rPr>
            </w:pPr>
            <w:r w:rsidRPr="00922E6D">
              <w:rPr>
                <w:sz w:val="20"/>
                <w:szCs w:val="20"/>
              </w:rPr>
              <w:t xml:space="preserve">мольберт – </w:t>
            </w:r>
            <w:r>
              <w:rPr>
                <w:sz w:val="20"/>
                <w:szCs w:val="20"/>
              </w:rPr>
              <w:t xml:space="preserve">не менее </w:t>
            </w:r>
            <w:r w:rsidRPr="00922E6D">
              <w:rPr>
                <w:sz w:val="20"/>
                <w:szCs w:val="20"/>
              </w:rPr>
              <w:t xml:space="preserve">1 шт., </w:t>
            </w:r>
          </w:p>
          <w:p w:rsidR="000407CA" w:rsidRDefault="00310036" w:rsidP="00310036">
            <w:pPr>
              <w:rPr>
                <w:sz w:val="20"/>
                <w:szCs w:val="20"/>
              </w:rPr>
            </w:pPr>
            <w:r w:rsidRPr="00922E6D">
              <w:rPr>
                <w:sz w:val="20"/>
                <w:szCs w:val="20"/>
              </w:rPr>
              <w:t xml:space="preserve">рабочее поле – </w:t>
            </w:r>
            <w:r>
              <w:rPr>
                <w:sz w:val="20"/>
                <w:szCs w:val="20"/>
              </w:rPr>
              <w:t xml:space="preserve">не менее </w:t>
            </w:r>
            <w:r w:rsidRPr="00922E6D">
              <w:rPr>
                <w:sz w:val="20"/>
                <w:szCs w:val="20"/>
              </w:rPr>
              <w:t xml:space="preserve">1 шт., </w:t>
            </w:r>
          </w:p>
          <w:p w:rsidR="000407CA" w:rsidRDefault="00310036" w:rsidP="00310036">
            <w:pPr>
              <w:rPr>
                <w:sz w:val="20"/>
                <w:szCs w:val="20"/>
              </w:rPr>
            </w:pPr>
            <w:r w:rsidRPr="00922E6D">
              <w:rPr>
                <w:sz w:val="20"/>
                <w:szCs w:val="20"/>
              </w:rPr>
              <w:t xml:space="preserve">держатели для бумаги – </w:t>
            </w:r>
            <w:r>
              <w:rPr>
                <w:sz w:val="20"/>
                <w:szCs w:val="20"/>
              </w:rPr>
              <w:t xml:space="preserve">не менее </w:t>
            </w:r>
            <w:r w:rsidRPr="00922E6D">
              <w:rPr>
                <w:sz w:val="20"/>
                <w:szCs w:val="20"/>
              </w:rPr>
              <w:t xml:space="preserve">2 шт., </w:t>
            </w:r>
          </w:p>
          <w:p w:rsidR="000407CA" w:rsidRDefault="00310036" w:rsidP="00310036">
            <w:pPr>
              <w:rPr>
                <w:sz w:val="20"/>
                <w:szCs w:val="20"/>
              </w:rPr>
            </w:pPr>
            <w:r w:rsidRPr="00922E6D">
              <w:rPr>
                <w:sz w:val="20"/>
                <w:szCs w:val="20"/>
              </w:rPr>
              <w:t xml:space="preserve">доска для пластилина – </w:t>
            </w:r>
            <w:r>
              <w:rPr>
                <w:sz w:val="20"/>
                <w:szCs w:val="20"/>
              </w:rPr>
              <w:t xml:space="preserve">не менее </w:t>
            </w:r>
            <w:r w:rsidRPr="00922E6D">
              <w:rPr>
                <w:sz w:val="20"/>
                <w:szCs w:val="20"/>
              </w:rPr>
              <w:t xml:space="preserve">1 шт., </w:t>
            </w:r>
          </w:p>
          <w:p w:rsidR="000407CA" w:rsidRDefault="00310036" w:rsidP="00310036">
            <w:pPr>
              <w:rPr>
                <w:sz w:val="20"/>
                <w:szCs w:val="20"/>
              </w:rPr>
            </w:pPr>
            <w:r w:rsidRPr="00922E6D">
              <w:rPr>
                <w:sz w:val="20"/>
                <w:szCs w:val="20"/>
              </w:rPr>
              <w:t xml:space="preserve">набор стеков – </w:t>
            </w:r>
            <w:r>
              <w:rPr>
                <w:sz w:val="20"/>
                <w:szCs w:val="20"/>
              </w:rPr>
              <w:t xml:space="preserve">не менее </w:t>
            </w:r>
            <w:r w:rsidRPr="00922E6D">
              <w:rPr>
                <w:sz w:val="20"/>
                <w:szCs w:val="20"/>
              </w:rPr>
              <w:t xml:space="preserve">1 </w:t>
            </w:r>
            <w:proofErr w:type="spellStart"/>
            <w:r w:rsidRPr="00922E6D">
              <w:rPr>
                <w:sz w:val="20"/>
                <w:szCs w:val="20"/>
              </w:rPr>
              <w:t>компл</w:t>
            </w:r>
            <w:proofErr w:type="spellEnd"/>
            <w:r w:rsidRPr="00922E6D">
              <w:rPr>
                <w:sz w:val="20"/>
                <w:szCs w:val="20"/>
              </w:rPr>
              <w:t xml:space="preserve">., </w:t>
            </w:r>
          </w:p>
          <w:p w:rsidR="000407CA" w:rsidRDefault="00310036" w:rsidP="00310036">
            <w:pPr>
              <w:rPr>
                <w:sz w:val="20"/>
                <w:szCs w:val="20"/>
              </w:rPr>
            </w:pPr>
            <w:r w:rsidRPr="00922E6D">
              <w:rPr>
                <w:sz w:val="20"/>
                <w:szCs w:val="20"/>
              </w:rPr>
              <w:t xml:space="preserve">набор кистей для рисования – </w:t>
            </w:r>
            <w:r>
              <w:rPr>
                <w:sz w:val="20"/>
                <w:szCs w:val="20"/>
              </w:rPr>
              <w:t xml:space="preserve">не менее </w:t>
            </w:r>
            <w:r w:rsidRPr="00922E6D">
              <w:rPr>
                <w:sz w:val="20"/>
                <w:szCs w:val="20"/>
              </w:rPr>
              <w:t xml:space="preserve">1 </w:t>
            </w:r>
            <w:proofErr w:type="spellStart"/>
            <w:r w:rsidRPr="00922E6D">
              <w:rPr>
                <w:sz w:val="20"/>
                <w:szCs w:val="20"/>
              </w:rPr>
              <w:t>компл</w:t>
            </w:r>
            <w:proofErr w:type="spellEnd"/>
            <w:r w:rsidRPr="00922E6D">
              <w:rPr>
                <w:sz w:val="20"/>
                <w:szCs w:val="20"/>
              </w:rPr>
              <w:t xml:space="preserve">., </w:t>
            </w:r>
          </w:p>
          <w:p w:rsidR="000407CA" w:rsidRDefault="00310036" w:rsidP="00310036">
            <w:pPr>
              <w:rPr>
                <w:sz w:val="20"/>
                <w:szCs w:val="20"/>
              </w:rPr>
            </w:pPr>
            <w:r w:rsidRPr="00922E6D">
              <w:rPr>
                <w:sz w:val="20"/>
                <w:szCs w:val="20"/>
              </w:rPr>
              <w:t xml:space="preserve">палитра для красок </w:t>
            </w:r>
            <w:proofErr w:type="gramStart"/>
            <w:r w:rsidRPr="00922E6D">
              <w:rPr>
                <w:sz w:val="20"/>
                <w:szCs w:val="20"/>
              </w:rPr>
              <w:t>–</w:t>
            </w:r>
            <w:r>
              <w:rPr>
                <w:sz w:val="20"/>
                <w:szCs w:val="20"/>
              </w:rPr>
              <w:t>н</w:t>
            </w:r>
            <w:proofErr w:type="gramEnd"/>
            <w:r>
              <w:rPr>
                <w:sz w:val="20"/>
                <w:szCs w:val="20"/>
              </w:rPr>
              <w:t xml:space="preserve">е менее </w:t>
            </w:r>
            <w:r w:rsidRPr="00922E6D">
              <w:rPr>
                <w:sz w:val="20"/>
                <w:szCs w:val="20"/>
              </w:rPr>
              <w:t xml:space="preserve">1 шт., </w:t>
            </w:r>
          </w:p>
          <w:p w:rsidR="000407CA" w:rsidRDefault="00310036" w:rsidP="00310036">
            <w:pPr>
              <w:rPr>
                <w:sz w:val="20"/>
                <w:szCs w:val="20"/>
              </w:rPr>
            </w:pPr>
            <w:r w:rsidRPr="00922E6D">
              <w:rPr>
                <w:sz w:val="20"/>
                <w:szCs w:val="20"/>
              </w:rPr>
              <w:t xml:space="preserve">стакан-непроливайка </w:t>
            </w:r>
            <w:proofErr w:type="gramStart"/>
            <w:r w:rsidRPr="00922E6D">
              <w:rPr>
                <w:sz w:val="20"/>
                <w:szCs w:val="20"/>
              </w:rPr>
              <w:t>–</w:t>
            </w:r>
            <w:r>
              <w:rPr>
                <w:sz w:val="20"/>
                <w:szCs w:val="20"/>
              </w:rPr>
              <w:t>н</w:t>
            </w:r>
            <w:proofErr w:type="gramEnd"/>
            <w:r>
              <w:rPr>
                <w:sz w:val="20"/>
                <w:szCs w:val="20"/>
              </w:rPr>
              <w:t xml:space="preserve">е менее </w:t>
            </w:r>
            <w:r w:rsidRPr="00922E6D">
              <w:rPr>
                <w:sz w:val="20"/>
                <w:szCs w:val="20"/>
              </w:rPr>
              <w:t xml:space="preserve">1 шт., </w:t>
            </w:r>
          </w:p>
          <w:p w:rsidR="00310036" w:rsidRDefault="00310036" w:rsidP="00310036">
            <w:pPr>
              <w:rPr>
                <w:sz w:val="20"/>
                <w:szCs w:val="20"/>
              </w:rPr>
            </w:pPr>
            <w:r w:rsidRPr="00922E6D">
              <w:rPr>
                <w:sz w:val="20"/>
                <w:szCs w:val="20"/>
              </w:rPr>
              <w:t xml:space="preserve">руководство по эксплуатации – </w:t>
            </w:r>
            <w:r>
              <w:rPr>
                <w:sz w:val="20"/>
                <w:szCs w:val="20"/>
              </w:rPr>
              <w:t xml:space="preserve">не менее </w:t>
            </w:r>
            <w:r w:rsidRPr="00922E6D">
              <w:rPr>
                <w:sz w:val="20"/>
                <w:szCs w:val="20"/>
              </w:rPr>
              <w:t>1 шт.</w:t>
            </w:r>
          </w:p>
          <w:p w:rsidR="000407CA" w:rsidRPr="00922E6D" w:rsidRDefault="000407CA" w:rsidP="00310036">
            <w:pPr>
              <w:rPr>
                <w:sz w:val="20"/>
                <w:szCs w:val="20"/>
              </w:rPr>
            </w:pPr>
          </w:p>
          <w:p w:rsidR="00E04F3F" w:rsidRDefault="00310036" w:rsidP="001B158D">
            <w:pPr>
              <w:spacing w:line="276" w:lineRule="auto"/>
              <w:jc w:val="both"/>
            </w:pPr>
            <w:r w:rsidRPr="00922E6D">
              <w:rPr>
                <w:sz w:val="20"/>
                <w:szCs w:val="20"/>
              </w:rPr>
              <w:t>Мольберт</w:t>
            </w:r>
            <w:r>
              <w:rPr>
                <w:sz w:val="20"/>
                <w:szCs w:val="20"/>
              </w:rPr>
              <w:t xml:space="preserve"> должен быть</w:t>
            </w:r>
            <w:r w:rsidRPr="00922E6D">
              <w:rPr>
                <w:sz w:val="20"/>
                <w:szCs w:val="20"/>
              </w:rPr>
              <w:t xml:space="preserve"> изготовлен из натурального бука. Рабочая поверхность мольберта изготовлена из акрилового стекла. Рабочая поверхность </w:t>
            </w:r>
            <w:r>
              <w:rPr>
                <w:sz w:val="20"/>
                <w:szCs w:val="20"/>
              </w:rPr>
              <w:t xml:space="preserve">должна </w:t>
            </w:r>
            <w:r w:rsidRPr="00922E6D">
              <w:rPr>
                <w:sz w:val="20"/>
                <w:szCs w:val="20"/>
              </w:rPr>
              <w:t>позво</w:t>
            </w:r>
            <w:r>
              <w:rPr>
                <w:sz w:val="20"/>
                <w:szCs w:val="20"/>
              </w:rPr>
              <w:t>лить</w:t>
            </w:r>
            <w:r w:rsidRPr="00922E6D">
              <w:rPr>
                <w:sz w:val="20"/>
                <w:szCs w:val="20"/>
              </w:rPr>
              <w:t xml:space="preserve"> работать с бумагой формата А3, А</w:t>
            </w:r>
            <w:proofErr w:type="gramStart"/>
            <w:r w:rsidRPr="00922E6D">
              <w:rPr>
                <w:sz w:val="20"/>
                <w:szCs w:val="20"/>
              </w:rPr>
              <w:t>4</w:t>
            </w:r>
            <w:proofErr w:type="gramEnd"/>
            <w:r w:rsidRPr="00922E6D">
              <w:rPr>
                <w:sz w:val="20"/>
                <w:szCs w:val="20"/>
              </w:rPr>
              <w:t xml:space="preserve">, А5, А6. </w:t>
            </w:r>
            <w:proofErr w:type="gramStart"/>
            <w:r w:rsidRPr="00922E6D">
              <w:rPr>
                <w:sz w:val="20"/>
                <w:szCs w:val="20"/>
              </w:rPr>
              <w:t>Возможно</w:t>
            </w:r>
            <w:proofErr w:type="gramEnd"/>
            <w:r w:rsidRPr="00922E6D">
              <w:rPr>
                <w:sz w:val="20"/>
                <w:szCs w:val="20"/>
              </w:rPr>
              <w:t xml:space="preserve"> просто рисовать на рабочей поверхности. </w:t>
            </w:r>
            <w:proofErr w:type="gramStart"/>
            <w:r w:rsidRPr="00922E6D">
              <w:rPr>
                <w:sz w:val="20"/>
                <w:szCs w:val="20"/>
              </w:rPr>
              <w:t>Нарисованное</w:t>
            </w:r>
            <w:proofErr w:type="gramEnd"/>
            <w:r w:rsidRPr="00922E6D">
              <w:rPr>
                <w:sz w:val="20"/>
                <w:szCs w:val="20"/>
              </w:rPr>
              <w:t xml:space="preserve"> легко стирается влажной тряпкой. Перемещаемые держатели</w:t>
            </w:r>
            <w:r>
              <w:rPr>
                <w:sz w:val="20"/>
                <w:szCs w:val="20"/>
              </w:rPr>
              <w:t xml:space="preserve"> должны</w:t>
            </w:r>
            <w:r w:rsidRPr="00922E6D">
              <w:rPr>
                <w:sz w:val="20"/>
                <w:szCs w:val="20"/>
              </w:rPr>
              <w:t xml:space="preserve"> позволя</w:t>
            </w:r>
            <w:r>
              <w:rPr>
                <w:sz w:val="20"/>
                <w:szCs w:val="20"/>
              </w:rPr>
              <w:t>ть</w:t>
            </w:r>
            <w:r w:rsidRPr="00922E6D">
              <w:rPr>
                <w:sz w:val="20"/>
                <w:szCs w:val="20"/>
              </w:rPr>
              <w:t xml:space="preserve"> закрепить лист в удобном положении</w:t>
            </w:r>
            <w:r w:rsidR="000407CA">
              <w:rPr>
                <w:sz w:val="20"/>
                <w:szCs w:val="20"/>
              </w:rPr>
              <w:t xml:space="preserve">: горизонтально </w:t>
            </w:r>
            <w:r w:rsidR="000407CA" w:rsidRPr="00691AFA">
              <w:rPr>
                <w:sz w:val="20"/>
                <w:szCs w:val="20"/>
              </w:rPr>
              <w:t>или</w:t>
            </w:r>
            <w:r w:rsidR="000407CA">
              <w:rPr>
                <w:sz w:val="20"/>
                <w:szCs w:val="20"/>
              </w:rPr>
              <w:t xml:space="preserve"> вертикально</w:t>
            </w:r>
            <w:r w:rsidR="001B158D">
              <w:rPr>
                <w:sz w:val="20"/>
                <w:szCs w:val="20"/>
              </w:rPr>
              <w:t xml:space="preserve">. </w:t>
            </w:r>
            <w:r w:rsidRPr="00922E6D">
              <w:rPr>
                <w:sz w:val="20"/>
                <w:szCs w:val="20"/>
              </w:rPr>
              <w:t xml:space="preserve">Мольберт </w:t>
            </w:r>
            <w:r>
              <w:rPr>
                <w:sz w:val="20"/>
                <w:szCs w:val="20"/>
              </w:rPr>
              <w:t xml:space="preserve">должен </w:t>
            </w:r>
            <w:r w:rsidRPr="00922E6D">
              <w:rPr>
                <w:sz w:val="20"/>
                <w:szCs w:val="20"/>
              </w:rPr>
              <w:t>позволя</w:t>
            </w:r>
            <w:r>
              <w:rPr>
                <w:sz w:val="20"/>
                <w:szCs w:val="20"/>
              </w:rPr>
              <w:t>ть</w:t>
            </w:r>
            <w:r w:rsidRPr="00922E6D">
              <w:rPr>
                <w:sz w:val="20"/>
                <w:szCs w:val="20"/>
              </w:rPr>
              <w:t xml:space="preserve"> регулировать уровень наклона рабочей поверхности.</w:t>
            </w:r>
          </w:p>
        </w:tc>
        <w:tc>
          <w:tcPr>
            <w:tcW w:w="1567" w:type="dxa"/>
          </w:tcPr>
          <w:p w:rsidR="00E04F3F" w:rsidRDefault="005747B6" w:rsidP="00E4401A">
            <w:pPr>
              <w:spacing w:line="276" w:lineRule="auto"/>
              <w:jc w:val="both"/>
            </w:pPr>
            <w:r w:rsidRPr="008D606D">
              <w:rPr>
                <w:sz w:val="20"/>
              </w:rPr>
              <w:lastRenderedPageBreak/>
              <w:t>Указать   конкретные показатели товара, соответствующие значениям, установленным документацией и указание на товарный знак (при наличии)</w:t>
            </w:r>
          </w:p>
        </w:tc>
      </w:tr>
      <w:tr w:rsidR="00E04F3F" w:rsidTr="00F1510E">
        <w:trPr>
          <w:trHeight w:val="126"/>
        </w:trPr>
        <w:tc>
          <w:tcPr>
            <w:tcW w:w="568" w:type="dxa"/>
          </w:tcPr>
          <w:p w:rsidR="00E04F3F" w:rsidRDefault="00310036" w:rsidP="00E4401A">
            <w:pPr>
              <w:spacing w:line="276" w:lineRule="auto"/>
              <w:jc w:val="both"/>
            </w:pPr>
            <w:r>
              <w:lastRenderedPageBreak/>
              <w:t>12</w:t>
            </w:r>
          </w:p>
        </w:tc>
        <w:tc>
          <w:tcPr>
            <w:tcW w:w="1417" w:type="dxa"/>
          </w:tcPr>
          <w:p w:rsidR="00E04F3F" w:rsidRPr="005527B6" w:rsidRDefault="00310036" w:rsidP="00E4401A">
            <w:pPr>
              <w:spacing w:line="276" w:lineRule="auto"/>
              <w:jc w:val="both"/>
            </w:pPr>
            <w:r w:rsidRPr="005527B6">
              <w:rPr>
                <w:sz w:val="20"/>
                <w:szCs w:val="20"/>
              </w:rPr>
              <w:t>Комплект раздаточный учебно–лабораторного и практического оборудования по технологии для начальной школы</w:t>
            </w:r>
          </w:p>
        </w:tc>
        <w:tc>
          <w:tcPr>
            <w:tcW w:w="7230" w:type="dxa"/>
          </w:tcPr>
          <w:p w:rsidR="005527B6" w:rsidRPr="005527B6" w:rsidRDefault="005527B6" w:rsidP="005527B6">
            <w:pPr>
              <w:spacing w:after="160" w:line="259" w:lineRule="auto"/>
              <w:rPr>
                <w:sz w:val="20"/>
                <w:szCs w:val="20"/>
              </w:rPr>
            </w:pPr>
            <w:r w:rsidRPr="005527B6">
              <w:rPr>
                <w:sz w:val="20"/>
                <w:szCs w:val="20"/>
              </w:rPr>
              <w:t xml:space="preserve"> </w:t>
            </w:r>
            <w:r>
              <w:rPr>
                <w:sz w:val="20"/>
                <w:szCs w:val="20"/>
              </w:rPr>
              <w:t>Индивидуальный</w:t>
            </w:r>
            <w:r w:rsidRPr="005527B6">
              <w:rPr>
                <w:sz w:val="20"/>
                <w:szCs w:val="20"/>
              </w:rPr>
              <w:t xml:space="preserve"> набор для  3</w:t>
            </w:r>
            <w:r w:rsidRPr="005527B6">
              <w:rPr>
                <w:sz w:val="20"/>
                <w:szCs w:val="20"/>
                <w:lang w:val="en-US"/>
              </w:rPr>
              <w:t>D</w:t>
            </w:r>
            <w:r w:rsidRPr="005527B6">
              <w:rPr>
                <w:sz w:val="20"/>
                <w:szCs w:val="20"/>
              </w:rPr>
              <w:t xml:space="preserve"> моделирования:</w:t>
            </w:r>
          </w:p>
          <w:p w:rsidR="00310036" w:rsidRPr="005527B6" w:rsidRDefault="00310036" w:rsidP="005527B6">
            <w:pPr>
              <w:spacing w:after="160" w:line="259" w:lineRule="auto"/>
              <w:ind w:left="432"/>
              <w:rPr>
                <w:sz w:val="20"/>
                <w:szCs w:val="20"/>
              </w:rPr>
            </w:pPr>
            <w:r w:rsidRPr="005527B6">
              <w:rPr>
                <w:sz w:val="20"/>
                <w:szCs w:val="20"/>
              </w:rPr>
              <w:t>ТЕХНИЧЕСКИЕ ХАРАКТЕРИСТИКИ</w:t>
            </w:r>
          </w:p>
          <w:p w:rsidR="00310036" w:rsidRPr="005527B6" w:rsidRDefault="00310036" w:rsidP="00310036">
            <w:pPr>
              <w:numPr>
                <w:ilvl w:val="0"/>
                <w:numId w:val="21"/>
              </w:numPr>
              <w:spacing w:after="160" w:line="259" w:lineRule="auto"/>
              <w:rPr>
                <w:sz w:val="20"/>
                <w:szCs w:val="20"/>
              </w:rPr>
            </w:pPr>
            <w:r w:rsidRPr="005527B6">
              <w:rPr>
                <w:sz w:val="20"/>
                <w:szCs w:val="20"/>
              </w:rPr>
              <w:t>Скорость работы: не менее 6 скоростей</w:t>
            </w:r>
          </w:p>
          <w:p w:rsidR="00310036" w:rsidRPr="005527B6" w:rsidRDefault="00310036" w:rsidP="00310036">
            <w:pPr>
              <w:numPr>
                <w:ilvl w:val="0"/>
                <w:numId w:val="21"/>
              </w:numPr>
              <w:spacing w:after="160" w:line="259" w:lineRule="auto"/>
              <w:rPr>
                <w:sz w:val="20"/>
                <w:szCs w:val="20"/>
              </w:rPr>
            </w:pPr>
            <w:r w:rsidRPr="005527B6">
              <w:rPr>
                <w:sz w:val="20"/>
                <w:szCs w:val="20"/>
              </w:rPr>
              <w:t>Питание: адаптер питания со шнуром USB, не менее 5В/2А</w:t>
            </w:r>
          </w:p>
          <w:p w:rsidR="00310036" w:rsidRPr="005527B6" w:rsidRDefault="00310036" w:rsidP="00310036">
            <w:pPr>
              <w:numPr>
                <w:ilvl w:val="0"/>
                <w:numId w:val="21"/>
              </w:numPr>
              <w:spacing w:after="160" w:line="259" w:lineRule="auto"/>
              <w:rPr>
                <w:sz w:val="20"/>
                <w:szCs w:val="20"/>
              </w:rPr>
            </w:pPr>
            <w:r w:rsidRPr="005527B6">
              <w:rPr>
                <w:sz w:val="20"/>
                <w:szCs w:val="20"/>
              </w:rPr>
              <w:t>Расходные материалы: пластик диаметром не менее 1,75 мм типа ABS, PLA, SBS и др.</w:t>
            </w:r>
          </w:p>
          <w:p w:rsidR="00310036" w:rsidRPr="005527B6" w:rsidRDefault="00310036" w:rsidP="00310036">
            <w:pPr>
              <w:numPr>
                <w:ilvl w:val="0"/>
                <w:numId w:val="21"/>
              </w:numPr>
              <w:spacing w:after="160" w:line="259" w:lineRule="auto"/>
              <w:rPr>
                <w:sz w:val="20"/>
                <w:szCs w:val="20"/>
              </w:rPr>
            </w:pPr>
            <w:r w:rsidRPr="005527B6">
              <w:rPr>
                <w:sz w:val="20"/>
                <w:szCs w:val="20"/>
              </w:rPr>
              <w:t>Диаметр сопла: не менее 0,6мм</w:t>
            </w:r>
          </w:p>
          <w:p w:rsidR="00310036" w:rsidRPr="005527B6" w:rsidRDefault="00310036" w:rsidP="00310036">
            <w:pPr>
              <w:numPr>
                <w:ilvl w:val="0"/>
                <w:numId w:val="21"/>
              </w:numPr>
              <w:spacing w:after="160" w:line="259" w:lineRule="auto"/>
              <w:rPr>
                <w:sz w:val="20"/>
                <w:szCs w:val="20"/>
              </w:rPr>
            </w:pPr>
            <w:r w:rsidRPr="005527B6">
              <w:rPr>
                <w:sz w:val="20"/>
                <w:szCs w:val="20"/>
              </w:rPr>
              <w:t>Размеры: не менее 168*14мм</w:t>
            </w:r>
          </w:p>
          <w:p w:rsidR="00310036" w:rsidRPr="005527B6" w:rsidRDefault="00310036" w:rsidP="00310036">
            <w:pPr>
              <w:numPr>
                <w:ilvl w:val="0"/>
                <w:numId w:val="21"/>
              </w:numPr>
              <w:spacing w:after="160" w:line="259" w:lineRule="auto"/>
              <w:rPr>
                <w:sz w:val="20"/>
                <w:szCs w:val="20"/>
              </w:rPr>
            </w:pPr>
            <w:r w:rsidRPr="005527B6">
              <w:rPr>
                <w:sz w:val="20"/>
                <w:szCs w:val="20"/>
              </w:rPr>
              <w:t>Вес: не более 45грамм</w:t>
            </w:r>
          </w:p>
          <w:p w:rsidR="00310036" w:rsidRPr="005527B6" w:rsidRDefault="00310036" w:rsidP="00310036">
            <w:pPr>
              <w:pStyle w:val="2"/>
              <w:shd w:val="clear" w:color="auto" w:fill="FFFFFF"/>
              <w:spacing w:before="0" w:after="173"/>
              <w:ind w:left="576"/>
              <w:outlineLvl w:val="1"/>
              <w:rPr>
                <w:rFonts w:ascii="Times New Roman" w:hAnsi="Times New Roman"/>
                <w:b w:val="0"/>
                <w:bCs w:val="0"/>
                <w:caps/>
                <w:sz w:val="20"/>
                <w:szCs w:val="20"/>
              </w:rPr>
            </w:pPr>
            <w:r w:rsidRPr="005527B6">
              <w:rPr>
                <w:rStyle w:val="afe"/>
                <w:rFonts w:ascii="Times New Roman" w:hAnsi="Times New Roman"/>
                <w:caps/>
                <w:sz w:val="20"/>
                <w:szCs w:val="20"/>
              </w:rPr>
              <w:t>КОМПЛЕКТ ПОСТАВКИ:</w:t>
            </w:r>
          </w:p>
          <w:p w:rsidR="00310036" w:rsidRPr="005527B6" w:rsidRDefault="00310036" w:rsidP="00310036">
            <w:pPr>
              <w:numPr>
                <w:ilvl w:val="0"/>
                <w:numId w:val="22"/>
              </w:numPr>
              <w:shd w:val="clear" w:color="auto" w:fill="FFFFFF"/>
              <w:spacing w:before="100" w:beforeAutospacing="1" w:after="100" w:afterAutospacing="1"/>
              <w:rPr>
                <w:color w:val="000000"/>
                <w:sz w:val="20"/>
                <w:szCs w:val="20"/>
                <w:lang w:val="en-US"/>
              </w:rPr>
            </w:pPr>
            <w:r w:rsidRPr="005527B6">
              <w:rPr>
                <w:color w:val="000000"/>
                <w:sz w:val="20"/>
                <w:szCs w:val="20"/>
                <w:lang w:val="en-US"/>
              </w:rPr>
              <w:t>3D-</w:t>
            </w:r>
            <w:r w:rsidRPr="005527B6">
              <w:rPr>
                <w:color w:val="000000"/>
                <w:sz w:val="20"/>
                <w:szCs w:val="20"/>
              </w:rPr>
              <w:t>ручка</w:t>
            </w:r>
            <w:r w:rsidRPr="005527B6">
              <w:rPr>
                <w:color w:val="000000"/>
                <w:sz w:val="20"/>
                <w:szCs w:val="20"/>
                <w:lang w:val="en-US"/>
              </w:rPr>
              <w:t> -</w:t>
            </w:r>
            <w:r w:rsidRPr="005527B6">
              <w:rPr>
                <w:color w:val="000000"/>
                <w:sz w:val="20"/>
                <w:szCs w:val="20"/>
              </w:rPr>
              <w:t>наличие</w:t>
            </w:r>
          </w:p>
          <w:p w:rsidR="00310036" w:rsidRPr="005527B6" w:rsidRDefault="00310036" w:rsidP="00310036">
            <w:pPr>
              <w:numPr>
                <w:ilvl w:val="0"/>
                <w:numId w:val="22"/>
              </w:numPr>
              <w:shd w:val="clear" w:color="auto" w:fill="FFFFFF"/>
              <w:spacing w:before="100" w:beforeAutospacing="1" w:after="100" w:afterAutospacing="1"/>
              <w:rPr>
                <w:color w:val="000000"/>
                <w:sz w:val="20"/>
                <w:szCs w:val="20"/>
              </w:rPr>
            </w:pPr>
            <w:r w:rsidRPr="005527B6">
              <w:rPr>
                <w:color w:val="000000"/>
                <w:sz w:val="20"/>
                <w:szCs w:val="20"/>
              </w:rPr>
              <w:t>Блок питания не менее 5В/2А с USB-кабелем-наличие</w:t>
            </w:r>
          </w:p>
          <w:p w:rsidR="00310036" w:rsidRPr="005527B6" w:rsidRDefault="00310036" w:rsidP="00310036">
            <w:pPr>
              <w:numPr>
                <w:ilvl w:val="0"/>
                <w:numId w:val="22"/>
              </w:numPr>
              <w:shd w:val="clear" w:color="auto" w:fill="FFFFFF"/>
              <w:spacing w:before="100" w:beforeAutospacing="1" w:after="100" w:afterAutospacing="1"/>
              <w:rPr>
                <w:color w:val="000000"/>
                <w:sz w:val="20"/>
                <w:szCs w:val="20"/>
              </w:rPr>
            </w:pPr>
            <w:r w:rsidRPr="005527B6">
              <w:rPr>
                <w:color w:val="000000"/>
                <w:sz w:val="20"/>
                <w:szCs w:val="20"/>
              </w:rPr>
              <w:t>3 метра пластика-наличие</w:t>
            </w:r>
          </w:p>
          <w:p w:rsidR="00310036" w:rsidRPr="005527B6" w:rsidRDefault="00310036" w:rsidP="00310036">
            <w:pPr>
              <w:numPr>
                <w:ilvl w:val="0"/>
                <w:numId w:val="22"/>
              </w:numPr>
              <w:shd w:val="clear" w:color="auto" w:fill="FFFFFF"/>
              <w:spacing w:before="100" w:beforeAutospacing="1" w:after="100" w:afterAutospacing="1"/>
              <w:rPr>
                <w:color w:val="000000"/>
                <w:sz w:val="20"/>
                <w:szCs w:val="20"/>
              </w:rPr>
            </w:pPr>
            <w:r w:rsidRPr="005527B6">
              <w:rPr>
                <w:color w:val="000000"/>
                <w:sz w:val="20"/>
                <w:szCs w:val="20"/>
              </w:rPr>
              <w:t>Отвертка -</w:t>
            </w:r>
            <w:r w:rsidR="000407CA" w:rsidRPr="005527B6">
              <w:rPr>
                <w:color w:val="000000"/>
                <w:sz w:val="20"/>
                <w:szCs w:val="20"/>
              </w:rPr>
              <w:t xml:space="preserve"> </w:t>
            </w:r>
            <w:r w:rsidRPr="005527B6">
              <w:rPr>
                <w:color w:val="000000"/>
                <w:sz w:val="20"/>
                <w:szCs w:val="20"/>
              </w:rPr>
              <w:t>наличие</w:t>
            </w:r>
          </w:p>
          <w:p w:rsidR="00310036" w:rsidRPr="005527B6" w:rsidRDefault="00310036" w:rsidP="00310036">
            <w:pPr>
              <w:rPr>
                <w:sz w:val="20"/>
                <w:szCs w:val="20"/>
              </w:rPr>
            </w:pPr>
            <w:r w:rsidRPr="005527B6">
              <w:rPr>
                <w:sz w:val="20"/>
                <w:szCs w:val="20"/>
              </w:rPr>
              <w:t xml:space="preserve">Материал: ABS, </w:t>
            </w:r>
            <w:r w:rsidRPr="005527B6">
              <w:rPr>
                <w:sz w:val="20"/>
                <w:szCs w:val="20"/>
                <w:lang w:val="en-US"/>
              </w:rPr>
              <w:t>PLA</w:t>
            </w:r>
            <w:r w:rsidRPr="005527B6">
              <w:rPr>
                <w:sz w:val="20"/>
                <w:szCs w:val="20"/>
              </w:rPr>
              <w:t xml:space="preserve"> (</w:t>
            </w:r>
            <w:proofErr w:type="spellStart"/>
            <w:r w:rsidRPr="005527B6">
              <w:rPr>
                <w:sz w:val="20"/>
                <w:szCs w:val="20"/>
              </w:rPr>
              <w:t>акрилонитрилбутадиенстирол</w:t>
            </w:r>
            <w:proofErr w:type="spellEnd"/>
            <w:r w:rsidRPr="005527B6">
              <w:rPr>
                <w:sz w:val="20"/>
                <w:szCs w:val="20"/>
              </w:rPr>
              <w:t>)-</w:t>
            </w:r>
            <w:r w:rsidR="000407CA" w:rsidRPr="005527B6">
              <w:rPr>
                <w:sz w:val="20"/>
                <w:szCs w:val="20"/>
              </w:rPr>
              <w:t xml:space="preserve"> </w:t>
            </w:r>
            <w:r w:rsidRPr="005527B6">
              <w:rPr>
                <w:sz w:val="20"/>
                <w:szCs w:val="20"/>
              </w:rPr>
              <w:t>имеется</w:t>
            </w:r>
          </w:p>
          <w:p w:rsidR="00310036" w:rsidRPr="005527B6" w:rsidRDefault="00310036" w:rsidP="00310036">
            <w:pPr>
              <w:rPr>
                <w:sz w:val="20"/>
                <w:szCs w:val="20"/>
              </w:rPr>
            </w:pPr>
            <w:r w:rsidRPr="005527B6">
              <w:rPr>
                <w:sz w:val="20"/>
                <w:szCs w:val="20"/>
              </w:rPr>
              <w:t>Плотность в диапазоне от</w:t>
            </w:r>
            <w:proofErr w:type="gramStart"/>
            <w:r w:rsidRPr="005527B6">
              <w:rPr>
                <w:sz w:val="20"/>
                <w:szCs w:val="20"/>
              </w:rPr>
              <w:t>1</w:t>
            </w:r>
            <w:proofErr w:type="gramEnd"/>
            <w:r w:rsidRPr="005527B6">
              <w:rPr>
                <w:sz w:val="20"/>
                <w:szCs w:val="20"/>
              </w:rPr>
              <w:t>.02 до 1.06 г/см³</w:t>
            </w:r>
            <w:r w:rsidR="000407CA" w:rsidRPr="005527B6">
              <w:rPr>
                <w:sz w:val="20"/>
                <w:szCs w:val="20"/>
              </w:rPr>
              <w:t xml:space="preserve"> </w:t>
            </w:r>
          </w:p>
          <w:p w:rsidR="00310036" w:rsidRPr="005527B6" w:rsidRDefault="00310036" w:rsidP="00310036">
            <w:pPr>
              <w:rPr>
                <w:sz w:val="20"/>
                <w:szCs w:val="20"/>
              </w:rPr>
            </w:pPr>
            <w:r w:rsidRPr="005527B6">
              <w:rPr>
                <w:sz w:val="20"/>
                <w:szCs w:val="20"/>
              </w:rPr>
              <w:t>Теплостойкость не менее 103 °C</w:t>
            </w:r>
          </w:p>
          <w:p w:rsidR="00310036" w:rsidRPr="005527B6" w:rsidRDefault="00310036" w:rsidP="00310036">
            <w:pPr>
              <w:rPr>
                <w:sz w:val="20"/>
                <w:szCs w:val="20"/>
              </w:rPr>
            </w:pPr>
            <w:r w:rsidRPr="005527B6">
              <w:rPr>
                <w:sz w:val="20"/>
                <w:szCs w:val="20"/>
              </w:rPr>
              <w:t xml:space="preserve">Диаметр нити, </w:t>
            </w:r>
            <w:proofErr w:type="gramStart"/>
            <w:r w:rsidRPr="005527B6">
              <w:rPr>
                <w:sz w:val="20"/>
                <w:szCs w:val="20"/>
              </w:rPr>
              <w:t>мм</w:t>
            </w:r>
            <w:proofErr w:type="gramEnd"/>
            <w:r w:rsidRPr="005527B6">
              <w:rPr>
                <w:sz w:val="20"/>
                <w:szCs w:val="20"/>
              </w:rPr>
              <w:t xml:space="preserve"> не менее 1,75</w:t>
            </w:r>
          </w:p>
          <w:p w:rsidR="00310036" w:rsidRPr="005527B6" w:rsidRDefault="00310036" w:rsidP="00310036">
            <w:pPr>
              <w:rPr>
                <w:sz w:val="20"/>
                <w:szCs w:val="20"/>
              </w:rPr>
            </w:pPr>
            <w:r w:rsidRPr="005527B6">
              <w:rPr>
                <w:sz w:val="20"/>
                <w:szCs w:val="20"/>
              </w:rPr>
              <w:t xml:space="preserve">Рекомендуемая скорость печати, </w:t>
            </w:r>
            <w:proofErr w:type="gramStart"/>
            <w:r w:rsidRPr="005527B6">
              <w:rPr>
                <w:sz w:val="20"/>
                <w:szCs w:val="20"/>
              </w:rPr>
              <w:t>мм</w:t>
            </w:r>
            <w:proofErr w:type="gramEnd"/>
            <w:r w:rsidRPr="005527B6">
              <w:rPr>
                <w:sz w:val="20"/>
                <w:szCs w:val="20"/>
              </w:rPr>
              <w:t>/сек в диапазоне от 30 до 50</w:t>
            </w:r>
            <w:r w:rsidR="000407CA" w:rsidRPr="005527B6">
              <w:rPr>
                <w:sz w:val="20"/>
                <w:szCs w:val="20"/>
              </w:rPr>
              <w:t xml:space="preserve"> </w:t>
            </w:r>
          </w:p>
          <w:p w:rsidR="00310036" w:rsidRPr="005527B6" w:rsidRDefault="00310036" w:rsidP="00310036">
            <w:pPr>
              <w:rPr>
                <w:sz w:val="20"/>
                <w:szCs w:val="20"/>
              </w:rPr>
            </w:pPr>
            <w:r w:rsidRPr="005527B6">
              <w:rPr>
                <w:sz w:val="20"/>
                <w:szCs w:val="20"/>
              </w:rPr>
              <w:t>Рекомендуемая температура подогрева стола в диапазоне от 100 до 110</w:t>
            </w:r>
            <w:r w:rsidRPr="005527B6">
              <w:rPr>
                <w:sz w:val="20"/>
                <w:szCs w:val="20"/>
                <w:vertAlign w:val="superscript"/>
              </w:rPr>
              <w:t>0</w:t>
            </w:r>
            <w:r w:rsidRPr="005527B6">
              <w:rPr>
                <w:sz w:val="20"/>
                <w:szCs w:val="20"/>
              </w:rPr>
              <w:t>С</w:t>
            </w:r>
            <w:r w:rsidR="000407CA" w:rsidRPr="005527B6">
              <w:rPr>
                <w:sz w:val="20"/>
                <w:szCs w:val="20"/>
              </w:rPr>
              <w:t xml:space="preserve"> </w:t>
            </w:r>
          </w:p>
          <w:p w:rsidR="00310036" w:rsidRPr="005527B6" w:rsidRDefault="00310036" w:rsidP="00310036">
            <w:pPr>
              <w:rPr>
                <w:sz w:val="20"/>
                <w:szCs w:val="20"/>
              </w:rPr>
            </w:pPr>
            <w:r w:rsidRPr="005527B6">
              <w:rPr>
                <w:sz w:val="20"/>
                <w:szCs w:val="20"/>
              </w:rPr>
              <w:t>Температура печати</w:t>
            </w:r>
            <w:r w:rsidRPr="005527B6">
              <w:rPr>
                <w:sz w:val="20"/>
                <w:szCs w:val="20"/>
                <w:vertAlign w:val="superscript"/>
              </w:rPr>
              <w:t xml:space="preserve"> </w:t>
            </w:r>
            <w:r w:rsidRPr="005527B6">
              <w:rPr>
                <w:sz w:val="20"/>
                <w:szCs w:val="20"/>
              </w:rPr>
              <w:t>в диапазоне от 230 до 250</w:t>
            </w:r>
            <w:r w:rsidRPr="005527B6">
              <w:rPr>
                <w:sz w:val="20"/>
                <w:szCs w:val="20"/>
                <w:vertAlign w:val="superscript"/>
              </w:rPr>
              <w:t>0</w:t>
            </w:r>
            <w:r w:rsidRPr="005527B6">
              <w:rPr>
                <w:sz w:val="20"/>
                <w:szCs w:val="20"/>
              </w:rPr>
              <w:t>С</w:t>
            </w:r>
            <w:r w:rsidR="000407CA" w:rsidRPr="005527B6">
              <w:rPr>
                <w:sz w:val="20"/>
                <w:szCs w:val="20"/>
              </w:rPr>
              <w:t xml:space="preserve"> </w:t>
            </w:r>
          </w:p>
          <w:p w:rsidR="00310036" w:rsidRPr="005527B6" w:rsidRDefault="00310036" w:rsidP="00310036">
            <w:pPr>
              <w:rPr>
                <w:sz w:val="20"/>
                <w:szCs w:val="20"/>
              </w:rPr>
            </w:pPr>
            <w:r w:rsidRPr="005527B6">
              <w:rPr>
                <w:sz w:val="20"/>
                <w:szCs w:val="20"/>
              </w:rPr>
              <w:t xml:space="preserve">Цвет: </w:t>
            </w:r>
            <w:proofErr w:type="gramStart"/>
            <w:r w:rsidRPr="005527B6">
              <w:rPr>
                <w:sz w:val="20"/>
                <w:szCs w:val="20"/>
              </w:rPr>
              <w:t>натуральный-имеется</w:t>
            </w:r>
            <w:proofErr w:type="gramEnd"/>
          </w:p>
          <w:p w:rsidR="001D3157" w:rsidRPr="005527B6" w:rsidRDefault="001D3157" w:rsidP="00310036">
            <w:pPr>
              <w:rPr>
                <w:sz w:val="20"/>
                <w:szCs w:val="20"/>
              </w:rPr>
            </w:pPr>
          </w:p>
          <w:p w:rsidR="00E04F3F" w:rsidRPr="005527B6" w:rsidRDefault="00310036" w:rsidP="00310036">
            <w:pPr>
              <w:framePr w:hSpace="180" w:wrap="around" w:vAnchor="text" w:hAnchor="text" w:x="-176" w:y="1"/>
              <w:suppressOverlap/>
              <w:rPr>
                <w:sz w:val="20"/>
                <w:szCs w:val="20"/>
              </w:rPr>
            </w:pPr>
            <w:r w:rsidRPr="005527B6">
              <w:rPr>
                <w:sz w:val="20"/>
                <w:szCs w:val="20"/>
              </w:rPr>
              <w:t>Состав комплекта: Пластиковая катушка с намотанной нитью диаметром не менее 1,75 мм в изолированном пакете.</w:t>
            </w:r>
            <w:r w:rsidR="000407CA" w:rsidRPr="005527B6">
              <w:rPr>
                <w:sz w:val="20"/>
                <w:szCs w:val="20"/>
              </w:rPr>
              <w:t xml:space="preserve"> </w:t>
            </w:r>
          </w:p>
          <w:p w:rsidR="00691AFA" w:rsidRPr="005527B6" w:rsidRDefault="00691AFA" w:rsidP="00310036">
            <w:pPr>
              <w:framePr w:hSpace="180" w:wrap="around" w:vAnchor="text" w:hAnchor="text" w:x="-176" w:y="1"/>
              <w:suppressOverlap/>
              <w:rPr>
                <w:sz w:val="20"/>
                <w:szCs w:val="20"/>
              </w:rPr>
            </w:pPr>
          </w:p>
        </w:tc>
        <w:tc>
          <w:tcPr>
            <w:tcW w:w="1567" w:type="dxa"/>
          </w:tcPr>
          <w:p w:rsidR="00E04F3F" w:rsidRDefault="005747B6" w:rsidP="00E4401A">
            <w:pPr>
              <w:spacing w:line="276" w:lineRule="auto"/>
              <w:jc w:val="both"/>
            </w:pPr>
            <w:r w:rsidRPr="008D606D">
              <w:rPr>
                <w:sz w:val="20"/>
              </w:rPr>
              <w:t>Указать   конкретные показатели товара, соответствующие значениям, установленным документацией и указание на товарный знак (при наличии)</w:t>
            </w:r>
          </w:p>
        </w:tc>
      </w:tr>
      <w:tr w:rsidR="00E04F3F" w:rsidTr="00F1510E">
        <w:trPr>
          <w:trHeight w:val="150"/>
        </w:trPr>
        <w:tc>
          <w:tcPr>
            <w:tcW w:w="568" w:type="dxa"/>
          </w:tcPr>
          <w:p w:rsidR="00E04F3F" w:rsidRDefault="00310036" w:rsidP="00E4401A">
            <w:pPr>
              <w:spacing w:line="276" w:lineRule="auto"/>
              <w:jc w:val="both"/>
            </w:pPr>
            <w:r>
              <w:t>13</w:t>
            </w:r>
          </w:p>
        </w:tc>
        <w:tc>
          <w:tcPr>
            <w:tcW w:w="1417" w:type="dxa"/>
          </w:tcPr>
          <w:p w:rsidR="00E04F3F" w:rsidRDefault="00310036" w:rsidP="00E4401A">
            <w:pPr>
              <w:spacing w:line="276" w:lineRule="auto"/>
              <w:jc w:val="both"/>
            </w:pPr>
            <w:r w:rsidRPr="004674C9">
              <w:rPr>
                <w:sz w:val="20"/>
                <w:szCs w:val="20"/>
              </w:rPr>
              <w:t>Коллекции по предметной области технология для начальной школы</w:t>
            </w:r>
          </w:p>
        </w:tc>
        <w:tc>
          <w:tcPr>
            <w:tcW w:w="7230" w:type="dxa"/>
          </w:tcPr>
          <w:p w:rsidR="00310036" w:rsidRDefault="00310036" w:rsidP="00310036">
            <w:pPr>
              <w:rPr>
                <w:b/>
                <w:sz w:val="20"/>
                <w:szCs w:val="20"/>
              </w:rPr>
            </w:pPr>
            <w:r w:rsidRPr="00CC58D5">
              <w:rPr>
                <w:b/>
                <w:sz w:val="20"/>
                <w:szCs w:val="20"/>
              </w:rPr>
              <w:t>Коллекция "Бумага и картон" (демонстрационная)</w:t>
            </w:r>
            <w:r w:rsidR="00691AFA">
              <w:rPr>
                <w:b/>
                <w:sz w:val="20"/>
                <w:szCs w:val="20"/>
              </w:rPr>
              <w:t xml:space="preserve"> </w:t>
            </w:r>
          </w:p>
          <w:p w:rsidR="00310036" w:rsidRPr="00FE7B1D" w:rsidRDefault="00310036" w:rsidP="000407CA">
            <w:pPr>
              <w:jc w:val="both"/>
              <w:rPr>
                <w:sz w:val="20"/>
                <w:szCs w:val="20"/>
              </w:rPr>
            </w:pPr>
            <w:r w:rsidRPr="00FE7B1D">
              <w:rPr>
                <w:sz w:val="20"/>
                <w:szCs w:val="20"/>
              </w:rPr>
              <w:t xml:space="preserve">В коллекции </w:t>
            </w:r>
            <w:r>
              <w:rPr>
                <w:sz w:val="20"/>
                <w:szCs w:val="20"/>
              </w:rPr>
              <w:t xml:space="preserve">должны быть </w:t>
            </w:r>
            <w:r w:rsidRPr="00FE7B1D">
              <w:rPr>
                <w:sz w:val="20"/>
                <w:szCs w:val="20"/>
              </w:rPr>
              <w:t>представлены образцы широко распространенных сегодня видов бумаги и картона.</w:t>
            </w:r>
          </w:p>
          <w:p w:rsidR="00310036" w:rsidRPr="00FE7B1D" w:rsidRDefault="00310036" w:rsidP="000407CA">
            <w:pPr>
              <w:jc w:val="both"/>
              <w:rPr>
                <w:sz w:val="20"/>
                <w:szCs w:val="20"/>
              </w:rPr>
            </w:pPr>
            <w:proofErr w:type="gramStart"/>
            <w:r w:rsidRPr="00FE7B1D">
              <w:rPr>
                <w:sz w:val="20"/>
                <w:szCs w:val="20"/>
              </w:rPr>
              <w:t>Состав коллекции</w:t>
            </w:r>
            <w:r>
              <w:rPr>
                <w:sz w:val="20"/>
                <w:szCs w:val="20"/>
              </w:rPr>
              <w:t xml:space="preserve"> должен быть</w:t>
            </w:r>
            <w:r w:rsidRPr="00FE7B1D">
              <w:rPr>
                <w:sz w:val="20"/>
                <w:szCs w:val="20"/>
              </w:rPr>
              <w:t xml:space="preserve">: бумага для офисной техники, бумага мелованная, чертежная (ватман), калька, копировальная, миллиметровая, картографическая, газетная, обойная, наждачная, впитывающая, крафт-бумага, самоклеющаяся, дизайнерская, цветная (тонированная в массе), бархатная, </w:t>
            </w:r>
            <w:proofErr w:type="spellStart"/>
            <w:r w:rsidRPr="00FE7B1D">
              <w:rPr>
                <w:sz w:val="20"/>
                <w:szCs w:val="20"/>
              </w:rPr>
              <w:t>крепированная</w:t>
            </w:r>
            <w:proofErr w:type="spellEnd"/>
            <w:r w:rsidRPr="00FE7B1D">
              <w:rPr>
                <w:sz w:val="20"/>
                <w:szCs w:val="20"/>
              </w:rPr>
              <w:t xml:space="preserve">, </w:t>
            </w:r>
            <w:proofErr w:type="spellStart"/>
            <w:r w:rsidRPr="00FE7B1D">
              <w:rPr>
                <w:sz w:val="20"/>
                <w:szCs w:val="20"/>
              </w:rPr>
              <w:t>гофрокартон</w:t>
            </w:r>
            <w:proofErr w:type="spellEnd"/>
            <w:r w:rsidRPr="00FE7B1D">
              <w:rPr>
                <w:sz w:val="20"/>
                <w:szCs w:val="20"/>
              </w:rPr>
              <w:t>, картон хром-эрзац макулатурный, картон мелованный, картон переплетный.</w:t>
            </w:r>
            <w:proofErr w:type="gramEnd"/>
          </w:p>
          <w:p w:rsidR="00310036" w:rsidRDefault="00310036" w:rsidP="000407CA">
            <w:pPr>
              <w:jc w:val="both"/>
              <w:rPr>
                <w:sz w:val="20"/>
                <w:szCs w:val="20"/>
              </w:rPr>
            </w:pPr>
            <w:r w:rsidRPr="00FE7B1D">
              <w:rPr>
                <w:sz w:val="20"/>
                <w:szCs w:val="20"/>
              </w:rPr>
              <w:t xml:space="preserve">Образцы </w:t>
            </w:r>
            <w:r>
              <w:rPr>
                <w:sz w:val="20"/>
                <w:szCs w:val="20"/>
              </w:rPr>
              <w:t xml:space="preserve">должны быть </w:t>
            </w:r>
            <w:r w:rsidRPr="00FE7B1D">
              <w:rPr>
                <w:sz w:val="20"/>
                <w:szCs w:val="20"/>
              </w:rPr>
              <w:t xml:space="preserve">пронумерованы соответственно списку. Пособие </w:t>
            </w:r>
            <w:r>
              <w:rPr>
                <w:sz w:val="20"/>
                <w:szCs w:val="20"/>
              </w:rPr>
              <w:t xml:space="preserve">должно </w:t>
            </w:r>
            <w:r w:rsidRPr="00FE7B1D">
              <w:rPr>
                <w:sz w:val="20"/>
                <w:szCs w:val="20"/>
              </w:rPr>
              <w:t>комплект</w:t>
            </w:r>
            <w:r>
              <w:rPr>
                <w:sz w:val="20"/>
                <w:szCs w:val="20"/>
              </w:rPr>
              <w:t>оваться</w:t>
            </w:r>
            <w:r w:rsidRPr="00FE7B1D">
              <w:rPr>
                <w:sz w:val="20"/>
                <w:szCs w:val="20"/>
              </w:rPr>
              <w:t xml:space="preserve"> руководством по эксплуатации, содержащим информацию о видах и свойствах бумаги и картона.</w:t>
            </w:r>
          </w:p>
          <w:p w:rsidR="000407CA" w:rsidRPr="00FE7B1D" w:rsidRDefault="000407CA" w:rsidP="000407CA">
            <w:pPr>
              <w:jc w:val="both"/>
              <w:rPr>
                <w:sz w:val="20"/>
                <w:szCs w:val="20"/>
              </w:rPr>
            </w:pPr>
          </w:p>
          <w:p w:rsidR="00310036" w:rsidRPr="001D4C9B" w:rsidRDefault="00310036" w:rsidP="000407CA">
            <w:pPr>
              <w:pStyle w:val="af1"/>
              <w:jc w:val="both"/>
              <w:rPr>
                <w:rFonts w:ascii="Times New Roman" w:hAnsi="Times New Roman"/>
                <w:b/>
                <w:color w:val="000000"/>
                <w:sz w:val="20"/>
                <w:szCs w:val="20"/>
                <w:u w:val="single"/>
              </w:rPr>
            </w:pPr>
            <w:r w:rsidRPr="001D4C9B">
              <w:rPr>
                <w:rFonts w:ascii="Times New Roman" w:hAnsi="Times New Roman"/>
                <w:b/>
                <w:color w:val="000000"/>
                <w:sz w:val="20"/>
                <w:szCs w:val="20"/>
                <w:u w:val="single"/>
              </w:rPr>
              <w:t>Коллекция "Бумага и картон" (раздаточная)</w:t>
            </w:r>
          </w:p>
          <w:p w:rsidR="00310036" w:rsidRPr="001D4C9B" w:rsidRDefault="00310036" w:rsidP="000407CA">
            <w:pPr>
              <w:pStyle w:val="af1"/>
              <w:jc w:val="both"/>
              <w:rPr>
                <w:rFonts w:ascii="Times New Roman" w:hAnsi="Times New Roman"/>
                <w:color w:val="000000"/>
                <w:sz w:val="20"/>
                <w:szCs w:val="20"/>
              </w:rPr>
            </w:pPr>
            <w:r w:rsidRPr="001D4C9B">
              <w:rPr>
                <w:rFonts w:ascii="Times New Roman" w:hAnsi="Times New Roman"/>
                <w:color w:val="000000"/>
                <w:sz w:val="20"/>
                <w:szCs w:val="20"/>
              </w:rPr>
              <w:t>Габаритные размеры в упаковке (дл</w:t>
            </w:r>
            <w:proofErr w:type="gramStart"/>
            <w:r w:rsidRPr="001D4C9B">
              <w:rPr>
                <w:rFonts w:ascii="Times New Roman" w:hAnsi="Times New Roman"/>
                <w:color w:val="000000"/>
                <w:sz w:val="20"/>
                <w:szCs w:val="20"/>
              </w:rPr>
              <w:t>.</w:t>
            </w:r>
            <w:proofErr w:type="gramEnd"/>
            <w:r w:rsidRPr="001D4C9B">
              <w:rPr>
                <w:rFonts w:ascii="Times New Roman" w:hAnsi="Times New Roman"/>
                <w:color w:val="000000"/>
                <w:sz w:val="20"/>
                <w:szCs w:val="20"/>
              </w:rPr>
              <w:t>*</w:t>
            </w:r>
            <w:proofErr w:type="spellStart"/>
            <w:proofErr w:type="gramStart"/>
            <w:r w:rsidRPr="001D4C9B">
              <w:rPr>
                <w:rFonts w:ascii="Times New Roman" w:hAnsi="Times New Roman"/>
                <w:color w:val="000000"/>
                <w:sz w:val="20"/>
                <w:szCs w:val="20"/>
              </w:rPr>
              <w:t>ш</w:t>
            </w:r>
            <w:proofErr w:type="gramEnd"/>
            <w:r w:rsidRPr="001D4C9B">
              <w:rPr>
                <w:rFonts w:ascii="Times New Roman" w:hAnsi="Times New Roman"/>
                <w:color w:val="000000"/>
                <w:sz w:val="20"/>
                <w:szCs w:val="20"/>
              </w:rPr>
              <w:t>ир</w:t>
            </w:r>
            <w:proofErr w:type="spellEnd"/>
            <w:r w:rsidRPr="001D4C9B">
              <w:rPr>
                <w:rFonts w:ascii="Times New Roman" w:hAnsi="Times New Roman"/>
                <w:color w:val="000000"/>
                <w:sz w:val="20"/>
                <w:szCs w:val="20"/>
              </w:rPr>
              <w:t>.*</w:t>
            </w:r>
            <w:proofErr w:type="spellStart"/>
            <w:r w:rsidRPr="001D4C9B">
              <w:rPr>
                <w:rFonts w:ascii="Times New Roman" w:hAnsi="Times New Roman"/>
                <w:color w:val="000000"/>
                <w:sz w:val="20"/>
                <w:szCs w:val="20"/>
              </w:rPr>
              <w:t>выс</w:t>
            </w:r>
            <w:proofErr w:type="spellEnd"/>
            <w:r w:rsidRPr="001D4C9B">
              <w:rPr>
                <w:rFonts w:ascii="Times New Roman" w:hAnsi="Times New Roman"/>
                <w:color w:val="000000"/>
                <w:sz w:val="20"/>
                <w:szCs w:val="20"/>
              </w:rPr>
              <w:t xml:space="preserve">.), см: 14*12*1,5. Вес, </w:t>
            </w:r>
            <w:proofErr w:type="gramStart"/>
            <w:r w:rsidRPr="001D4C9B">
              <w:rPr>
                <w:rFonts w:ascii="Times New Roman" w:hAnsi="Times New Roman"/>
                <w:color w:val="000000"/>
                <w:sz w:val="20"/>
                <w:szCs w:val="20"/>
              </w:rPr>
              <w:t>кг</w:t>
            </w:r>
            <w:proofErr w:type="gramEnd"/>
            <w:r w:rsidRPr="001D4C9B">
              <w:rPr>
                <w:rFonts w:ascii="Times New Roman" w:hAnsi="Times New Roman"/>
                <w:color w:val="000000"/>
                <w:sz w:val="20"/>
                <w:szCs w:val="20"/>
              </w:rPr>
              <w:t>, должен быть не более 0,05.</w:t>
            </w:r>
          </w:p>
          <w:p w:rsidR="00310036" w:rsidRPr="001D4C9B" w:rsidRDefault="00310036" w:rsidP="000407CA">
            <w:pPr>
              <w:pStyle w:val="af1"/>
              <w:jc w:val="both"/>
              <w:rPr>
                <w:rFonts w:ascii="Times New Roman" w:hAnsi="Times New Roman"/>
                <w:color w:val="000000"/>
                <w:sz w:val="20"/>
                <w:szCs w:val="20"/>
              </w:rPr>
            </w:pPr>
            <w:proofErr w:type="gramStart"/>
            <w:r w:rsidRPr="001D4C9B">
              <w:rPr>
                <w:rFonts w:ascii="Times New Roman" w:hAnsi="Times New Roman"/>
                <w:color w:val="000000"/>
                <w:sz w:val="20"/>
                <w:szCs w:val="20"/>
              </w:rPr>
              <w:t xml:space="preserve">Состав коллекции на одного ученика: бумага для офисной техники, бумага мелованная, чертежная (ватман), калька, копировальная, газетная, обойная, наждачная, впитывающая, крафт-бумага, самоклеющаяся, дизайнерская, </w:t>
            </w:r>
            <w:proofErr w:type="spellStart"/>
            <w:r w:rsidRPr="001D4C9B">
              <w:rPr>
                <w:rFonts w:ascii="Times New Roman" w:hAnsi="Times New Roman"/>
                <w:color w:val="000000"/>
                <w:sz w:val="20"/>
                <w:szCs w:val="20"/>
              </w:rPr>
              <w:lastRenderedPageBreak/>
              <w:t>крепированная</w:t>
            </w:r>
            <w:proofErr w:type="spellEnd"/>
            <w:r w:rsidRPr="001D4C9B">
              <w:rPr>
                <w:rFonts w:ascii="Times New Roman" w:hAnsi="Times New Roman"/>
                <w:color w:val="000000"/>
                <w:sz w:val="20"/>
                <w:szCs w:val="20"/>
              </w:rPr>
              <w:t xml:space="preserve">, картон мелованный, </w:t>
            </w:r>
            <w:proofErr w:type="spellStart"/>
            <w:r w:rsidRPr="001D4C9B">
              <w:rPr>
                <w:rFonts w:ascii="Times New Roman" w:hAnsi="Times New Roman"/>
                <w:color w:val="000000"/>
                <w:sz w:val="20"/>
                <w:szCs w:val="20"/>
              </w:rPr>
              <w:t>гофрокартон</w:t>
            </w:r>
            <w:proofErr w:type="spellEnd"/>
            <w:r w:rsidRPr="001D4C9B">
              <w:rPr>
                <w:rFonts w:ascii="Times New Roman" w:hAnsi="Times New Roman"/>
                <w:color w:val="000000"/>
                <w:sz w:val="20"/>
                <w:szCs w:val="20"/>
              </w:rPr>
              <w:t>.</w:t>
            </w:r>
            <w:proofErr w:type="gramEnd"/>
          </w:p>
          <w:p w:rsidR="00310036" w:rsidRPr="001D4C9B" w:rsidRDefault="00310036" w:rsidP="000407CA">
            <w:pPr>
              <w:jc w:val="both"/>
              <w:rPr>
                <w:color w:val="000000"/>
                <w:sz w:val="20"/>
                <w:szCs w:val="20"/>
              </w:rPr>
            </w:pPr>
            <w:r w:rsidRPr="001D4C9B">
              <w:rPr>
                <w:color w:val="000000"/>
                <w:sz w:val="20"/>
                <w:szCs w:val="20"/>
              </w:rPr>
              <w:t>Размером не более 7*10 см и пронумерованы.</w:t>
            </w:r>
          </w:p>
          <w:p w:rsidR="000407CA" w:rsidRDefault="00310036" w:rsidP="000407CA">
            <w:pPr>
              <w:jc w:val="both"/>
              <w:rPr>
                <w:color w:val="000000"/>
                <w:sz w:val="20"/>
                <w:szCs w:val="20"/>
              </w:rPr>
            </w:pPr>
            <w:r w:rsidRPr="001D4C9B">
              <w:rPr>
                <w:color w:val="000000"/>
                <w:sz w:val="20"/>
                <w:szCs w:val="20"/>
              </w:rPr>
              <w:t xml:space="preserve">Комплект должен быть на не менее чем 15 человек. </w:t>
            </w:r>
          </w:p>
          <w:p w:rsidR="000407CA" w:rsidRDefault="000407CA" w:rsidP="000407CA">
            <w:pPr>
              <w:jc w:val="both"/>
              <w:rPr>
                <w:color w:val="000000"/>
                <w:sz w:val="20"/>
                <w:szCs w:val="20"/>
              </w:rPr>
            </w:pPr>
          </w:p>
          <w:p w:rsidR="00310036" w:rsidRDefault="00310036" w:rsidP="000407CA">
            <w:pPr>
              <w:jc w:val="both"/>
              <w:rPr>
                <w:b/>
                <w:sz w:val="20"/>
                <w:szCs w:val="20"/>
              </w:rPr>
            </w:pPr>
            <w:r w:rsidRPr="00FE7B1D">
              <w:rPr>
                <w:b/>
                <w:sz w:val="20"/>
                <w:szCs w:val="20"/>
              </w:rPr>
              <w:t xml:space="preserve">Коллекция натурально-интерактивная "Лен" (нач. </w:t>
            </w:r>
            <w:proofErr w:type="spellStart"/>
            <w:r w:rsidRPr="00FE7B1D">
              <w:rPr>
                <w:b/>
                <w:sz w:val="20"/>
                <w:szCs w:val="20"/>
              </w:rPr>
              <w:t>шк</w:t>
            </w:r>
            <w:proofErr w:type="spellEnd"/>
            <w:r w:rsidRPr="00FE7B1D">
              <w:rPr>
                <w:b/>
                <w:sz w:val="20"/>
                <w:szCs w:val="20"/>
              </w:rPr>
              <w:t>.)</w:t>
            </w:r>
            <w:r>
              <w:rPr>
                <w:b/>
                <w:sz w:val="20"/>
                <w:szCs w:val="20"/>
              </w:rPr>
              <w:t xml:space="preserve"> </w:t>
            </w:r>
          </w:p>
          <w:p w:rsidR="00310036" w:rsidRPr="00FE7B1D" w:rsidRDefault="00310036" w:rsidP="000407CA">
            <w:pPr>
              <w:jc w:val="both"/>
              <w:rPr>
                <w:sz w:val="20"/>
                <w:szCs w:val="20"/>
              </w:rPr>
            </w:pPr>
            <w:r w:rsidRPr="00FE7B1D">
              <w:rPr>
                <w:sz w:val="20"/>
                <w:szCs w:val="20"/>
              </w:rPr>
              <w:t xml:space="preserve">Коллекция </w:t>
            </w:r>
            <w:r>
              <w:rPr>
                <w:sz w:val="20"/>
                <w:szCs w:val="20"/>
              </w:rPr>
              <w:t xml:space="preserve">должна быть </w:t>
            </w:r>
            <w:r w:rsidRPr="00FE7B1D">
              <w:rPr>
                <w:sz w:val="20"/>
                <w:szCs w:val="20"/>
              </w:rPr>
              <w:t xml:space="preserve">предназначена для использования на уроках технологии и «Окружающего мира» в начальной школе. </w:t>
            </w:r>
            <w:proofErr w:type="gramStart"/>
            <w:r w:rsidRPr="00FE7B1D">
              <w:rPr>
                <w:sz w:val="20"/>
                <w:szCs w:val="20"/>
              </w:rPr>
              <w:t>Разработана</w:t>
            </w:r>
            <w:proofErr w:type="gramEnd"/>
            <w:r w:rsidRPr="00FE7B1D">
              <w:rPr>
                <w:sz w:val="20"/>
                <w:szCs w:val="20"/>
              </w:rPr>
              <w:t xml:space="preserve"> с учетом требований ФГОС.</w:t>
            </w:r>
          </w:p>
          <w:p w:rsidR="000407CA" w:rsidRDefault="00310036" w:rsidP="000407CA">
            <w:pPr>
              <w:jc w:val="both"/>
              <w:rPr>
                <w:sz w:val="20"/>
                <w:szCs w:val="20"/>
              </w:rPr>
            </w:pPr>
            <w:r w:rsidRPr="00FE7B1D">
              <w:rPr>
                <w:sz w:val="20"/>
                <w:szCs w:val="20"/>
              </w:rPr>
              <w:t xml:space="preserve">Комплектность: </w:t>
            </w:r>
          </w:p>
          <w:p w:rsidR="000407CA" w:rsidRDefault="00310036" w:rsidP="000407CA">
            <w:pPr>
              <w:jc w:val="both"/>
              <w:rPr>
                <w:sz w:val="20"/>
                <w:szCs w:val="20"/>
              </w:rPr>
            </w:pPr>
            <w:r w:rsidRPr="00FE7B1D">
              <w:rPr>
                <w:sz w:val="20"/>
                <w:szCs w:val="20"/>
              </w:rPr>
              <w:t xml:space="preserve">планшеты с натуральными образцами картонные ламинированные – </w:t>
            </w:r>
            <w:r>
              <w:rPr>
                <w:sz w:val="20"/>
                <w:szCs w:val="20"/>
              </w:rPr>
              <w:t xml:space="preserve">не менее </w:t>
            </w:r>
            <w:r w:rsidRPr="00FE7B1D">
              <w:rPr>
                <w:sz w:val="20"/>
                <w:szCs w:val="20"/>
              </w:rPr>
              <w:t xml:space="preserve">12 шт., </w:t>
            </w:r>
          </w:p>
          <w:p w:rsidR="00310036" w:rsidRDefault="00310036" w:rsidP="000407CA">
            <w:pPr>
              <w:jc w:val="both"/>
              <w:rPr>
                <w:sz w:val="20"/>
                <w:szCs w:val="20"/>
              </w:rPr>
            </w:pPr>
            <w:r w:rsidRPr="00FE7B1D">
              <w:rPr>
                <w:sz w:val="20"/>
                <w:szCs w:val="20"/>
              </w:rPr>
              <w:t xml:space="preserve">интерактивное приложение на электронном носителе – </w:t>
            </w:r>
            <w:r>
              <w:rPr>
                <w:sz w:val="20"/>
                <w:szCs w:val="20"/>
              </w:rPr>
              <w:t xml:space="preserve">не менее </w:t>
            </w:r>
            <w:r w:rsidRPr="00FE7B1D">
              <w:rPr>
                <w:sz w:val="20"/>
                <w:szCs w:val="20"/>
              </w:rPr>
              <w:t xml:space="preserve">1 шт., руководство по эксплуатации – </w:t>
            </w:r>
            <w:r>
              <w:rPr>
                <w:sz w:val="20"/>
                <w:szCs w:val="20"/>
              </w:rPr>
              <w:t xml:space="preserve">не менее </w:t>
            </w:r>
            <w:r w:rsidRPr="00FE7B1D">
              <w:rPr>
                <w:sz w:val="20"/>
                <w:szCs w:val="20"/>
              </w:rPr>
              <w:t>1 шт.</w:t>
            </w:r>
          </w:p>
          <w:p w:rsidR="000407CA" w:rsidRPr="00FE7B1D" w:rsidRDefault="000407CA" w:rsidP="000407CA">
            <w:pPr>
              <w:jc w:val="both"/>
              <w:rPr>
                <w:sz w:val="20"/>
                <w:szCs w:val="20"/>
              </w:rPr>
            </w:pPr>
          </w:p>
          <w:p w:rsidR="00310036" w:rsidRDefault="00310036" w:rsidP="000407CA">
            <w:pPr>
              <w:jc w:val="both"/>
              <w:rPr>
                <w:sz w:val="20"/>
                <w:szCs w:val="20"/>
              </w:rPr>
            </w:pPr>
            <w:r w:rsidRPr="00FE7B1D">
              <w:rPr>
                <w:sz w:val="20"/>
                <w:szCs w:val="20"/>
              </w:rPr>
              <w:t>Пособие</w:t>
            </w:r>
            <w:r>
              <w:rPr>
                <w:sz w:val="20"/>
                <w:szCs w:val="20"/>
              </w:rPr>
              <w:t xml:space="preserve"> должно быть</w:t>
            </w:r>
            <w:r w:rsidRPr="00FE7B1D">
              <w:rPr>
                <w:sz w:val="20"/>
                <w:szCs w:val="20"/>
              </w:rPr>
              <w:t xml:space="preserve"> предназначено для демонстрации и подготовки к проектно-исследовательской деятельности при изучении раздела технологии «Ткани из волокон растительного происхождения»; «Окружающий мир»: раздел «Лен – культурное растение».</w:t>
            </w:r>
          </w:p>
          <w:p w:rsidR="000407CA" w:rsidRPr="00FE7B1D" w:rsidRDefault="000407CA" w:rsidP="000407CA">
            <w:pPr>
              <w:jc w:val="both"/>
              <w:rPr>
                <w:sz w:val="20"/>
                <w:szCs w:val="20"/>
              </w:rPr>
            </w:pPr>
          </w:p>
          <w:p w:rsidR="00310036" w:rsidRDefault="00310036" w:rsidP="000407CA">
            <w:pPr>
              <w:jc w:val="both"/>
              <w:rPr>
                <w:sz w:val="20"/>
                <w:szCs w:val="20"/>
              </w:rPr>
            </w:pPr>
            <w:r w:rsidRPr="00FE7B1D">
              <w:rPr>
                <w:sz w:val="20"/>
                <w:szCs w:val="20"/>
              </w:rPr>
              <w:t xml:space="preserve">В составе коллекции </w:t>
            </w:r>
            <w:r>
              <w:rPr>
                <w:sz w:val="20"/>
                <w:szCs w:val="20"/>
              </w:rPr>
              <w:t xml:space="preserve">должны быть </w:t>
            </w:r>
            <w:r w:rsidRPr="00FE7B1D">
              <w:rPr>
                <w:sz w:val="20"/>
                <w:szCs w:val="20"/>
              </w:rPr>
              <w:t>представлены натуральные образцы льняных волокон, пряжи, нитей и тканей, размещенные на планшетах и сопровождающиеся схемой технологии переработки льна.</w:t>
            </w:r>
          </w:p>
          <w:p w:rsidR="000407CA" w:rsidRPr="00FE7B1D" w:rsidRDefault="000407CA" w:rsidP="000407CA">
            <w:pPr>
              <w:jc w:val="both"/>
              <w:rPr>
                <w:sz w:val="20"/>
                <w:szCs w:val="20"/>
              </w:rPr>
            </w:pPr>
          </w:p>
          <w:p w:rsidR="00310036" w:rsidRDefault="00310036" w:rsidP="000407CA">
            <w:pPr>
              <w:jc w:val="both"/>
              <w:rPr>
                <w:sz w:val="20"/>
                <w:szCs w:val="20"/>
              </w:rPr>
            </w:pPr>
            <w:r w:rsidRPr="00FE7B1D">
              <w:rPr>
                <w:sz w:val="20"/>
                <w:szCs w:val="20"/>
              </w:rPr>
              <w:t xml:space="preserve">Наличие в составе дистрибутива встроенного </w:t>
            </w:r>
            <w:proofErr w:type="spellStart"/>
            <w:r w:rsidRPr="00FE7B1D">
              <w:rPr>
                <w:sz w:val="20"/>
                <w:szCs w:val="20"/>
              </w:rPr>
              <w:t>flash</w:t>
            </w:r>
            <w:proofErr w:type="spellEnd"/>
            <w:r w:rsidRPr="00FE7B1D">
              <w:rPr>
                <w:sz w:val="20"/>
                <w:szCs w:val="20"/>
              </w:rPr>
              <w:t>-плеера позволяет запускать программу, не требуя установки дополнительных программ.</w:t>
            </w:r>
          </w:p>
          <w:p w:rsidR="000407CA" w:rsidRPr="00FE7B1D" w:rsidRDefault="000407CA" w:rsidP="000407CA">
            <w:pPr>
              <w:jc w:val="both"/>
              <w:rPr>
                <w:sz w:val="20"/>
                <w:szCs w:val="20"/>
              </w:rPr>
            </w:pPr>
          </w:p>
          <w:p w:rsidR="00310036" w:rsidRDefault="00310036" w:rsidP="000407CA">
            <w:pPr>
              <w:jc w:val="both"/>
              <w:rPr>
                <w:b/>
                <w:sz w:val="20"/>
                <w:szCs w:val="20"/>
              </w:rPr>
            </w:pPr>
            <w:r w:rsidRPr="00FE7B1D">
              <w:rPr>
                <w:b/>
                <w:sz w:val="20"/>
                <w:szCs w:val="20"/>
              </w:rPr>
              <w:t xml:space="preserve">Коллекция натурально-интерактивная "Шерсть" (нач. </w:t>
            </w:r>
            <w:proofErr w:type="spellStart"/>
            <w:r w:rsidRPr="00FE7B1D">
              <w:rPr>
                <w:b/>
                <w:sz w:val="20"/>
                <w:szCs w:val="20"/>
              </w:rPr>
              <w:t>шк</w:t>
            </w:r>
            <w:proofErr w:type="spellEnd"/>
            <w:r w:rsidRPr="00FE7B1D">
              <w:rPr>
                <w:b/>
                <w:sz w:val="20"/>
                <w:szCs w:val="20"/>
              </w:rPr>
              <w:t>.)</w:t>
            </w:r>
            <w:r>
              <w:rPr>
                <w:b/>
                <w:sz w:val="20"/>
                <w:szCs w:val="20"/>
              </w:rPr>
              <w:t xml:space="preserve"> не менее 1</w:t>
            </w:r>
          </w:p>
          <w:p w:rsidR="00310036" w:rsidRDefault="00310036" w:rsidP="000407CA">
            <w:pPr>
              <w:jc w:val="both"/>
              <w:rPr>
                <w:sz w:val="20"/>
                <w:szCs w:val="20"/>
              </w:rPr>
            </w:pPr>
            <w:r w:rsidRPr="00FE7B1D">
              <w:rPr>
                <w:sz w:val="20"/>
                <w:szCs w:val="20"/>
              </w:rPr>
              <w:t xml:space="preserve">Коллекция </w:t>
            </w:r>
            <w:r>
              <w:rPr>
                <w:sz w:val="20"/>
                <w:szCs w:val="20"/>
              </w:rPr>
              <w:t xml:space="preserve">должна быть </w:t>
            </w:r>
            <w:r w:rsidRPr="00FE7B1D">
              <w:rPr>
                <w:sz w:val="20"/>
                <w:szCs w:val="20"/>
              </w:rPr>
              <w:t xml:space="preserve">предназначена для использования на уроках технологии и «Окружающий мир». </w:t>
            </w:r>
            <w:r>
              <w:rPr>
                <w:sz w:val="20"/>
                <w:szCs w:val="20"/>
              </w:rPr>
              <w:t>Должна быть р</w:t>
            </w:r>
            <w:r w:rsidRPr="00FE7B1D">
              <w:rPr>
                <w:sz w:val="20"/>
                <w:szCs w:val="20"/>
              </w:rPr>
              <w:t>азработана с учетом требований ФГОС.</w:t>
            </w:r>
          </w:p>
          <w:p w:rsidR="000407CA" w:rsidRPr="00FE7B1D" w:rsidRDefault="000407CA" w:rsidP="000407CA">
            <w:pPr>
              <w:jc w:val="both"/>
              <w:rPr>
                <w:sz w:val="20"/>
                <w:szCs w:val="20"/>
              </w:rPr>
            </w:pPr>
          </w:p>
          <w:p w:rsidR="000407CA" w:rsidRDefault="00310036" w:rsidP="000407CA">
            <w:pPr>
              <w:jc w:val="both"/>
              <w:rPr>
                <w:sz w:val="20"/>
                <w:szCs w:val="20"/>
              </w:rPr>
            </w:pPr>
            <w:r w:rsidRPr="00FE7B1D">
              <w:rPr>
                <w:sz w:val="20"/>
                <w:szCs w:val="20"/>
              </w:rPr>
              <w:t>Комплектность</w:t>
            </w:r>
            <w:r>
              <w:rPr>
                <w:sz w:val="20"/>
                <w:szCs w:val="20"/>
              </w:rPr>
              <w:t xml:space="preserve"> должна быть</w:t>
            </w:r>
            <w:r w:rsidRPr="00FE7B1D">
              <w:rPr>
                <w:sz w:val="20"/>
                <w:szCs w:val="20"/>
              </w:rPr>
              <w:t xml:space="preserve">: </w:t>
            </w:r>
          </w:p>
          <w:p w:rsidR="000407CA" w:rsidRDefault="00310036" w:rsidP="000407CA">
            <w:pPr>
              <w:jc w:val="both"/>
              <w:rPr>
                <w:sz w:val="20"/>
                <w:szCs w:val="20"/>
              </w:rPr>
            </w:pPr>
            <w:r w:rsidRPr="00FE7B1D">
              <w:rPr>
                <w:sz w:val="20"/>
                <w:szCs w:val="20"/>
              </w:rPr>
              <w:t xml:space="preserve">планшеты с натуральными образцами картонные ламинированные – </w:t>
            </w:r>
            <w:r>
              <w:rPr>
                <w:sz w:val="20"/>
                <w:szCs w:val="20"/>
              </w:rPr>
              <w:t xml:space="preserve">не менее </w:t>
            </w:r>
            <w:r w:rsidRPr="00FE7B1D">
              <w:rPr>
                <w:sz w:val="20"/>
                <w:szCs w:val="20"/>
              </w:rPr>
              <w:t xml:space="preserve">12 шт., </w:t>
            </w:r>
          </w:p>
          <w:p w:rsidR="00310036" w:rsidRDefault="00310036" w:rsidP="000407CA">
            <w:pPr>
              <w:jc w:val="both"/>
              <w:rPr>
                <w:sz w:val="20"/>
                <w:szCs w:val="20"/>
              </w:rPr>
            </w:pPr>
            <w:r w:rsidRPr="00FE7B1D">
              <w:rPr>
                <w:sz w:val="20"/>
                <w:szCs w:val="20"/>
              </w:rPr>
              <w:t xml:space="preserve">интерактивное приложение на электронном носителе – </w:t>
            </w:r>
            <w:r>
              <w:rPr>
                <w:sz w:val="20"/>
                <w:szCs w:val="20"/>
              </w:rPr>
              <w:t xml:space="preserve">не менее </w:t>
            </w:r>
            <w:r w:rsidRPr="00FE7B1D">
              <w:rPr>
                <w:sz w:val="20"/>
                <w:szCs w:val="20"/>
              </w:rPr>
              <w:t xml:space="preserve">1 шт., руководство по эксплуатации – </w:t>
            </w:r>
            <w:r>
              <w:rPr>
                <w:sz w:val="20"/>
                <w:szCs w:val="20"/>
              </w:rPr>
              <w:t xml:space="preserve">не менее </w:t>
            </w:r>
            <w:r w:rsidRPr="00FE7B1D">
              <w:rPr>
                <w:sz w:val="20"/>
                <w:szCs w:val="20"/>
              </w:rPr>
              <w:t>1 шт.</w:t>
            </w:r>
          </w:p>
          <w:p w:rsidR="000407CA" w:rsidRPr="00FE7B1D" w:rsidRDefault="000407CA" w:rsidP="000407CA">
            <w:pPr>
              <w:jc w:val="both"/>
              <w:rPr>
                <w:sz w:val="20"/>
                <w:szCs w:val="20"/>
              </w:rPr>
            </w:pPr>
          </w:p>
          <w:p w:rsidR="00310036" w:rsidRDefault="00310036" w:rsidP="000407CA">
            <w:pPr>
              <w:jc w:val="both"/>
              <w:rPr>
                <w:sz w:val="20"/>
                <w:szCs w:val="20"/>
              </w:rPr>
            </w:pPr>
            <w:r w:rsidRPr="00FE7B1D">
              <w:rPr>
                <w:sz w:val="20"/>
                <w:szCs w:val="20"/>
              </w:rPr>
              <w:t xml:space="preserve">Пособие </w:t>
            </w:r>
            <w:r>
              <w:rPr>
                <w:sz w:val="20"/>
                <w:szCs w:val="20"/>
              </w:rPr>
              <w:t xml:space="preserve">должно быть </w:t>
            </w:r>
            <w:r w:rsidRPr="00FE7B1D">
              <w:rPr>
                <w:sz w:val="20"/>
                <w:szCs w:val="20"/>
              </w:rPr>
              <w:t>предназначено для демонстрации и подготовки к проектно-исследовательской деятельности при изучении разделов технологии «Ткани из волокон животного происхождения», «Текстильные материалы. Обработка шерсти. Получение пряжи. Вязка»; «Окружающего мира»: раздел «Использование шерсти овец людьми».</w:t>
            </w:r>
          </w:p>
          <w:p w:rsidR="000407CA" w:rsidRPr="00FE7B1D" w:rsidRDefault="000407CA" w:rsidP="000407CA">
            <w:pPr>
              <w:jc w:val="both"/>
              <w:rPr>
                <w:sz w:val="20"/>
                <w:szCs w:val="20"/>
              </w:rPr>
            </w:pPr>
          </w:p>
          <w:p w:rsidR="00310036" w:rsidRDefault="00310036" w:rsidP="000407CA">
            <w:pPr>
              <w:jc w:val="both"/>
              <w:rPr>
                <w:sz w:val="20"/>
                <w:szCs w:val="20"/>
              </w:rPr>
            </w:pPr>
            <w:r w:rsidRPr="00FE7B1D">
              <w:rPr>
                <w:sz w:val="20"/>
                <w:szCs w:val="20"/>
              </w:rPr>
              <w:t xml:space="preserve">В составе коллекции </w:t>
            </w:r>
            <w:r>
              <w:rPr>
                <w:sz w:val="20"/>
                <w:szCs w:val="20"/>
              </w:rPr>
              <w:t xml:space="preserve">должны быть </w:t>
            </w:r>
            <w:r w:rsidRPr="00FE7B1D">
              <w:rPr>
                <w:sz w:val="20"/>
                <w:szCs w:val="20"/>
              </w:rPr>
              <w:t>представлены натуральные образцы шерсти, ровницы, пряжи, ниток и тканей, размещенные на планшетах и сопровождающиеся схемой технологии переработки шерсти.</w:t>
            </w:r>
          </w:p>
          <w:p w:rsidR="000407CA" w:rsidRPr="00FE7B1D" w:rsidRDefault="000407CA" w:rsidP="000407CA">
            <w:pPr>
              <w:jc w:val="both"/>
              <w:rPr>
                <w:sz w:val="20"/>
                <w:szCs w:val="20"/>
              </w:rPr>
            </w:pPr>
          </w:p>
          <w:p w:rsidR="00310036" w:rsidRDefault="00310036" w:rsidP="000407CA">
            <w:pPr>
              <w:jc w:val="both"/>
              <w:rPr>
                <w:b/>
                <w:sz w:val="20"/>
                <w:szCs w:val="20"/>
              </w:rPr>
            </w:pPr>
            <w:r w:rsidRPr="00FE7B1D">
              <w:rPr>
                <w:b/>
                <w:sz w:val="20"/>
                <w:szCs w:val="20"/>
              </w:rPr>
              <w:t xml:space="preserve">Коллекция натурально-интерактивная "Хлопок" (нач. </w:t>
            </w:r>
            <w:proofErr w:type="spellStart"/>
            <w:r w:rsidRPr="00FE7B1D">
              <w:rPr>
                <w:b/>
                <w:sz w:val="20"/>
                <w:szCs w:val="20"/>
              </w:rPr>
              <w:t>шк</w:t>
            </w:r>
            <w:proofErr w:type="spellEnd"/>
            <w:r w:rsidRPr="00FE7B1D">
              <w:rPr>
                <w:b/>
                <w:sz w:val="20"/>
                <w:szCs w:val="20"/>
              </w:rPr>
              <w:t>.)</w:t>
            </w:r>
            <w:r>
              <w:rPr>
                <w:b/>
                <w:sz w:val="20"/>
                <w:szCs w:val="20"/>
              </w:rPr>
              <w:t xml:space="preserve"> не менее 1</w:t>
            </w:r>
          </w:p>
          <w:p w:rsidR="00310036" w:rsidRDefault="00310036" w:rsidP="000407CA">
            <w:pPr>
              <w:jc w:val="both"/>
              <w:rPr>
                <w:sz w:val="20"/>
                <w:szCs w:val="20"/>
              </w:rPr>
            </w:pPr>
            <w:r w:rsidRPr="00FE7B1D">
              <w:rPr>
                <w:sz w:val="20"/>
                <w:szCs w:val="20"/>
              </w:rPr>
              <w:t xml:space="preserve">Коллекция </w:t>
            </w:r>
            <w:r>
              <w:rPr>
                <w:sz w:val="20"/>
                <w:szCs w:val="20"/>
              </w:rPr>
              <w:t xml:space="preserve">должна быть </w:t>
            </w:r>
            <w:r w:rsidRPr="00FE7B1D">
              <w:rPr>
                <w:sz w:val="20"/>
                <w:szCs w:val="20"/>
              </w:rPr>
              <w:t xml:space="preserve">предназначена для использования на уроках технологии и «Окружающий мир» в начальной школе. </w:t>
            </w:r>
            <w:proofErr w:type="gramStart"/>
            <w:r w:rsidRPr="00FE7B1D">
              <w:rPr>
                <w:sz w:val="20"/>
                <w:szCs w:val="20"/>
              </w:rPr>
              <w:t>Разработана</w:t>
            </w:r>
            <w:proofErr w:type="gramEnd"/>
            <w:r w:rsidRPr="00FE7B1D">
              <w:rPr>
                <w:sz w:val="20"/>
                <w:szCs w:val="20"/>
              </w:rPr>
              <w:t xml:space="preserve"> с учетом требований ФГОС.</w:t>
            </w:r>
          </w:p>
          <w:p w:rsidR="000407CA" w:rsidRPr="00FE7B1D" w:rsidRDefault="000407CA" w:rsidP="000407CA">
            <w:pPr>
              <w:jc w:val="both"/>
              <w:rPr>
                <w:sz w:val="20"/>
                <w:szCs w:val="20"/>
              </w:rPr>
            </w:pPr>
          </w:p>
          <w:p w:rsidR="000407CA" w:rsidRDefault="00310036" w:rsidP="000407CA">
            <w:pPr>
              <w:jc w:val="both"/>
              <w:rPr>
                <w:sz w:val="20"/>
                <w:szCs w:val="20"/>
              </w:rPr>
            </w:pPr>
            <w:r w:rsidRPr="00FE7B1D">
              <w:rPr>
                <w:sz w:val="20"/>
                <w:szCs w:val="20"/>
              </w:rPr>
              <w:t>Комплектность</w:t>
            </w:r>
            <w:r>
              <w:rPr>
                <w:sz w:val="20"/>
                <w:szCs w:val="20"/>
              </w:rPr>
              <w:t xml:space="preserve"> должна быть</w:t>
            </w:r>
            <w:r w:rsidRPr="00FE7B1D">
              <w:rPr>
                <w:sz w:val="20"/>
                <w:szCs w:val="20"/>
              </w:rPr>
              <w:t xml:space="preserve">: </w:t>
            </w:r>
          </w:p>
          <w:p w:rsidR="000407CA" w:rsidRDefault="00310036" w:rsidP="000407CA">
            <w:pPr>
              <w:jc w:val="both"/>
              <w:rPr>
                <w:sz w:val="20"/>
                <w:szCs w:val="20"/>
              </w:rPr>
            </w:pPr>
            <w:r w:rsidRPr="00FE7B1D">
              <w:rPr>
                <w:sz w:val="20"/>
                <w:szCs w:val="20"/>
              </w:rPr>
              <w:t xml:space="preserve">планшеты с натуральными образцами картонные ламинированные – </w:t>
            </w:r>
            <w:r>
              <w:rPr>
                <w:sz w:val="20"/>
                <w:szCs w:val="20"/>
              </w:rPr>
              <w:t xml:space="preserve">не менее </w:t>
            </w:r>
            <w:r w:rsidRPr="00FE7B1D">
              <w:rPr>
                <w:sz w:val="20"/>
                <w:szCs w:val="20"/>
              </w:rPr>
              <w:t xml:space="preserve">12 шт., </w:t>
            </w:r>
          </w:p>
          <w:p w:rsidR="00310036" w:rsidRDefault="00310036" w:rsidP="000407CA">
            <w:pPr>
              <w:jc w:val="both"/>
              <w:rPr>
                <w:sz w:val="20"/>
                <w:szCs w:val="20"/>
              </w:rPr>
            </w:pPr>
            <w:r w:rsidRPr="00FE7B1D">
              <w:rPr>
                <w:sz w:val="20"/>
                <w:szCs w:val="20"/>
              </w:rPr>
              <w:t xml:space="preserve">интерактивное приложение на электронном носителе – </w:t>
            </w:r>
            <w:r>
              <w:rPr>
                <w:sz w:val="20"/>
                <w:szCs w:val="20"/>
              </w:rPr>
              <w:t xml:space="preserve">не менее </w:t>
            </w:r>
            <w:r w:rsidRPr="00FE7B1D">
              <w:rPr>
                <w:sz w:val="20"/>
                <w:szCs w:val="20"/>
              </w:rPr>
              <w:t xml:space="preserve">1 шт., руководство по эксплуатации – </w:t>
            </w:r>
            <w:r>
              <w:rPr>
                <w:sz w:val="20"/>
                <w:szCs w:val="20"/>
              </w:rPr>
              <w:t xml:space="preserve">не менее </w:t>
            </w:r>
            <w:r w:rsidRPr="00FE7B1D">
              <w:rPr>
                <w:sz w:val="20"/>
                <w:szCs w:val="20"/>
              </w:rPr>
              <w:t>1 шт.</w:t>
            </w:r>
          </w:p>
          <w:p w:rsidR="000407CA" w:rsidRPr="00FE7B1D" w:rsidRDefault="000407CA" w:rsidP="000407CA">
            <w:pPr>
              <w:jc w:val="both"/>
              <w:rPr>
                <w:sz w:val="20"/>
                <w:szCs w:val="20"/>
              </w:rPr>
            </w:pPr>
          </w:p>
          <w:p w:rsidR="00310036" w:rsidRDefault="00310036" w:rsidP="000407CA">
            <w:pPr>
              <w:jc w:val="both"/>
              <w:rPr>
                <w:sz w:val="20"/>
                <w:szCs w:val="20"/>
              </w:rPr>
            </w:pPr>
            <w:r w:rsidRPr="00FE7B1D">
              <w:rPr>
                <w:sz w:val="20"/>
                <w:szCs w:val="20"/>
              </w:rPr>
              <w:t xml:space="preserve">Пособие </w:t>
            </w:r>
            <w:r>
              <w:rPr>
                <w:sz w:val="20"/>
                <w:szCs w:val="20"/>
              </w:rPr>
              <w:t xml:space="preserve">должно быть </w:t>
            </w:r>
            <w:r w:rsidRPr="00FE7B1D">
              <w:rPr>
                <w:sz w:val="20"/>
                <w:szCs w:val="20"/>
              </w:rPr>
              <w:t>предназначено для демонстрации и подготовки к проектно-исследовательской деятельности при изучении раздела технологии «Ткани из волокон растительного происхождения»; «Окружающего мира»: раздел «Хлопок».</w:t>
            </w:r>
          </w:p>
          <w:p w:rsidR="000407CA" w:rsidRPr="00FE7B1D" w:rsidRDefault="000407CA" w:rsidP="000407CA">
            <w:pPr>
              <w:jc w:val="both"/>
              <w:rPr>
                <w:sz w:val="20"/>
                <w:szCs w:val="20"/>
              </w:rPr>
            </w:pPr>
          </w:p>
          <w:p w:rsidR="00310036" w:rsidRDefault="00310036" w:rsidP="000407CA">
            <w:pPr>
              <w:jc w:val="both"/>
              <w:rPr>
                <w:sz w:val="20"/>
                <w:szCs w:val="20"/>
              </w:rPr>
            </w:pPr>
            <w:r w:rsidRPr="00FE7B1D">
              <w:rPr>
                <w:sz w:val="20"/>
                <w:szCs w:val="20"/>
              </w:rPr>
              <w:t xml:space="preserve">В составе коллекции </w:t>
            </w:r>
            <w:r>
              <w:rPr>
                <w:sz w:val="20"/>
                <w:szCs w:val="20"/>
              </w:rPr>
              <w:t xml:space="preserve">должны быть </w:t>
            </w:r>
            <w:r w:rsidRPr="00FE7B1D">
              <w:rPr>
                <w:sz w:val="20"/>
                <w:szCs w:val="20"/>
              </w:rPr>
              <w:t xml:space="preserve">представлены образцы хлопка, пряжи, нитей и </w:t>
            </w:r>
            <w:r w:rsidRPr="00FE7B1D">
              <w:rPr>
                <w:sz w:val="20"/>
                <w:szCs w:val="20"/>
              </w:rPr>
              <w:lastRenderedPageBreak/>
              <w:t>тканей, размещенные на планшетах и сопровождающиеся схемой технологии переработки хлопка.</w:t>
            </w:r>
          </w:p>
          <w:p w:rsidR="000407CA" w:rsidRPr="00FE7B1D" w:rsidRDefault="000407CA" w:rsidP="000407CA">
            <w:pPr>
              <w:jc w:val="both"/>
              <w:rPr>
                <w:sz w:val="20"/>
                <w:szCs w:val="20"/>
              </w:rPr>
            </w:pPr>
          </w:p>
          <w:p w:rsidR="00310036" w:rsidRDefault="00310036" w:rsidP="000407CA">
            <w:pPr>
              <w:jc w:val="both"/>
              <w:rPr>
                <w:sz w:val="20"/>
                <w:szCs w:val="20"/>
              </w:rPr>
            </w:pPr>
            <w:r w:rsidRPr="00FE7B1D">
              <w:rPr>
                <w:sz w:val="20"/>
                <w:szCs w:val="20"/>
              </w:rPr>
              <w:t xml:space="preserve">Наличие в составе дистрибутива встроенного </w:t>
            </w:r>
            <w:proofErr w:type="spellStart"/>
            <w:r w:rsidRPr="00FE7B1D">
              <w:rPr>
                <w:sz w:val="20"/>
                <w:szCs w:val="20"/>
              </w:rPr>
              <w:t>flash</w:t>
            </w:r>
            <w:proofErr w:type="spellEnd"/>
            <w:r w:rsidRPr="00FE7B1D">
              <w:rPr>
                <w:sz w:val="20"/>
                <w:szCs w:val="20"/>
              </w:rPr>
              <w:t>-плеера позволяет запускать программу, не требуя установки дополнительных программ.</w:t>
            </w:r>
          </w:p>
          <w:p w:rsidR="00A66642" w:rsidRPr="00FE7B1D" w:rsidRDefault="00A66642" w:rsidP="000407CA">
            <w:pPr>
              <w:jc w:val="both"/>
              <w:rPr>
                <w:sz w:val="20"/>
                <w:szCs w:val="20"/>
              </w:rPr>
            </w:pPr>
          </w:p>
          <w:p w:rsidR="00310036" w:rsidRDefault="00310036" w:rsidP="000407CA">
            <w:pPr>
              <w:jc w:val="both"/>
              <w:rPr>
                <w:b/>
                <w:sz w:val="20"/>
                <w:szCs w:val="20"/>
              </w:rPr>
            </w:pPr>
            <w:r w:rsidRPr="00FE7B1D">
              <w:rPr>
                <w:b/>
                <w:sz w:val="20"/>
                <w:szCs w:val="20"/>
              </w:rPr>
              <w:t xml:space="preserve">Коллекция натурально-интерактивная "Шелк" (нач. </w:t>
            </w:r>
            <w:proofErr w:type="spellStart"/>
            <w:r w:rsidRPr="00FE7B1D">
              <w:rPr>
                <w:b/>
                <w:sz w:val="20"/>
                <w:szCs w:val="20"/>
              </w:rPr>
              <w:t>шк</w:t>
            </w:r>
            <w:proofErr w:type="spellEnd"/>
            <w:r w:rsidRPr="00FE7B1D">
              <w:rPr>
                <w:b/>
                <w:sz w:val="20"/>
                <w:szCs w:val="20"/>
              </w:rPr>
              <w:t>.)</w:t>
            </w:r>
            <w:r>
              <w:rPr>
                <w:b/>
                <w:sz w:val="20"/>
                <w:szCs w:val="20"/>
              </w:rPr>
              <w:t xml:space="preserve"> не менее 1</w:t>
            </w:r>
          </w:p>
          <w:p w:rsidR="00310036" w:rsidRDefault="00310036" w:rsidP="000407CA">
            <w:pPr>
              <w:jc w:val="both"/>
              <w:rPr>
                <w:sz w:val="20"/>
                <w:szCs w:val="20"/>
              </w:rPr>
            </w:pPr>
            <w:r w:rsidRPr="00FE7B1D">
              <w:rPr>
                <w:sz w:val="20"/>
                <w:szCs w:val="20"/>
              </w:rPr>
              <w:t xml:space="preserve">Коллекция </w:t>
            </w:r>
            <w:r>
              <w:rPr>
                <w:sz w:val="20"/>
                <w:szCs w:val="20"/>
              </w:rPr>
              <w:t xml:space="preserve">должна быть </w:t>
            </w:r>
            <w:r w:rsidRPr="00FE7B1D">
              <w:rPr>
                <w:sz w:val="20"/>
                <w:szCs w:val="20"/>
              </w:rPr>
              <w:t xml:space="preserve">предназначена для использования на уроках технологии и «Окружающий мир» в начальной школе. </w:t>
            </w:r>
            <w:r>
              <w:rPr>
                <w:sz w:val="20"/>
                <w:szCs w:val="20"/>
              </w:rPr>
              <w:t>Должна быть р</w:t>
            </w:r>
            <w:r w:rsidRPr="00FE7B1D">
              <w:rPr>
                <w:sz w:val="20"/>
                <w:szCs w:val="20"/>
              </w:rPr>
              <w:t>азработана с учетом требований ФГОС.</w:t>
            </w:r>
          </w:p>
          <w:p w:rsidR="00A66642" w:rsidRPr="00FE7B1D" w:rsidRDefault="00A66642" w:rsidP="000407CA">
            <w:pPr>
              <w:jc w:val="both"/>
              <w:rPr>
                <w:sz w:val="20"/>
                <w:szCs w:val="20"/>
              </w:rPr>
            </w:pPr>
          </w:p>
          <w:p w:rsidR="00A66642" w:rsidRDefault="00310036" w:rsidP="000407CA">
            <w:pPr>
              <w:jc w:val="both"/>
              <w:rPr>
                <w:sz w:val="20"/>
                <w:szCs w:val="20"/>
              </w:rPr>
            </w:pPr>
            <w:r w:rsidRPr="00FE7B1D">
              <w:rPr>
                <w:sz w:val="20"/>
                <w:szCs w:val="20"/>
              </w:rPr>
              <w:t>Комплектность</w:t>
            </w:r>
            <w:r>
              <w:rPr>
                <w:sz w:val="20"/>
                <w:szCs w:val="20"/>
              </w:rPr>
              <w:t xml:space="preserve"> должна быть</w:t>
            </w:r>
            <w:r w:rsidRPr="00FE7B1D">
              <w:rPr>
                <w:sz w:val="20"/>
                <w:szCs w:val="20"/>
              </w:rPr>
              <w:t xml:space="preserve">: </w:t>
            </w:r>
          </w:p>
          <w:p w:rsidR="00A66642" w:rsidRDefault="00310036" w:rsidP="000407CA">
            <w:pPr>
              <w:jc w:val="both"/>
              <w:rPr>
                <w:sz w:val="20"/>
                <w:szCs w:val="20"/>
              </w:rPr>
            </w:pPr>
            <w:r w:rsidRPr="00FE7B1D">
              <w:rPr>
                <w:sz w:val="20"/>
                <w:szCs w:val="20"/>
              </w:rPr>
              <w:t xml:space="preserve">планшеты с натуральными образцами картонные ламинированные – </w:t>
            </w:r>
            <w:r>
              <w:rPr>
                <w:sz w:val="20"/>
                <w:szCs w:val="20"/>
              </w:rPr>
              <w:t xml:space="preserve">не менее </w:t>
            </w:r>
            <w:r w:rsidRPr="00FE7B1D">
              <w:rPr>
                <w:sz w:val="20"/>
                <w:szCs w:val="20"/>
              </w:rPr>
              <w:t xml:space="preserve">12 шт., </w:t>
            </w:r>
          </w:p>
          <w:p w:rsidR="00310036" w:rsidRDefault="00310036" w:rsidP="000407CA">
            <w:pPr>
              <w:jc w:val="both"/>
              <w:rPr>
                <w:sz w:val="20"/>
                <w:szCs w:val="20"/>
              </w:rPr>
            </w:pPr>
            <w:r w:rsidRPr="00FE7B1D">
              <w:rPr>
                <w:sz w:val="20"/>
                <w:szCs w:val="20"/>
              </w:rPr>
              <w:t xml:space="preserve">интерактивное приложение на электронном носителе – </w:t>
            </w:r>
            <w:r>
              <w:rPr>
                <w:sz w:val="20"/>
                <w:szCs w:val="20"/>
              </w:rPr>
              <w:t xml:space="preserve">не менее </w:t>
            </w:r>
            <w:r w:rsidRPr="00FE7B1D">
              <w:rPr>
                <w:sz w:val="20"/>
                <w:szCs w:val="20"/>
              </w:rPr>
              <w:t xml:space="preserve">1 шт., руководство по эксплуатации – </w:t>
            </w:r>
            <w:r>
              <w:rPr>
                <w:sz w:val="20"/>
                <w:szCs w:val="20"/>
              </w:rPr>
              <w:t xml:space="preserve">не менее </w:t>
            </w:r>
            <w:r w:rsidRPr="00FE7B1D">
              <w:rPr>
                <w:sz w:val="20"/>
                <w:szCs w:val="20"/>
              </w:rPr>
              <w:t>1 шт.</w:t>
            </w:r>
          </w:p>
          <w:p w:rsidR="00A66642" w:rsidRPr="00FE7B1D" w:rsidRDefault="00A66642" w:rsidP="000407CA">
            <w:pPr>
              <w:jc w:val="both"/>
              <w:rPr>
                <w:sz w:val="20"/>
                <w:szCs w:val="20"/>
              </w:rPr>
            </w:pPr>
          </w:p>
          <w:p w:rsidR="00310036" w:rsidRDefault="00310036" w:rsidP="000407CA">
            <w:pPr>
              <w:jc w:val="both"/>
              <w:rPr>
                <w:sz w:val="20"/>
                <w:szCs w:val="20"/>
              </w:rPr>
            </w:pPr>
            <w:r w:rsidRPr="00FE7B1D">
              <w:rPr>
                <w:sz w:val="20"/>
                <w:szCs w:val="20"/>
              </w:rPr>
              <w:t xml:space="preserve">Пособие </w:t>
            </w:r>
            <w:r>
              <w:rPr>
                <w:sz w:val="20"/>
                <w:szCs w:val="20"/>
              </w:rPr>
              <w:t xml:space="preserve">должно быть </w:t>
            </w:r>
            <w:r w:rsidRPr="00FE7B1D">
              <w:rPr>
                <w:sz w:val="20"/>
                <w:szCs w:val="20"/>
              </w:rPr>
              <w:t>предназначено для демонстрации и подготовки к проектно-исследовательской деятельности при изучении разделов технологии «Ткани из волокон животного происхождения» и при изучении «Окружающего мира»: раздел «насекомые».</w:t>
            </w:r>
          </w:p>
          <w:p w:rsidR="00A66642" w:rsidRPr="00FE7B1D" w:rsidRDefault="00A66642" w:rsidP="000407CA">
            <w:pPr>
              <w:jc w:val="both"/>
              <w:rPr>
                <w:sz w:val="20"/>
                <w:szCs w:val="20"/>
              </w:rPr>
            </w:pPr>
          </w:p>
          <w:p w:rsidR="00310036" w:rsidRDefault="00310036" w:rsidP="000407CA">
            <w:pPr>
              <w:jc w:val="both"/>
              <w:rPr>
                <w:sz w:val="20"/>
                <w:szCs w:val="20"/>
              </w:rPr>
            </w:pPr>
            <w:r w:rsidRPr="00FE7B1D">
              <w:rPr>
                <w:sz w:val="20"/>
                <w:szCs w:val="20"/>
              </w:rPr>
              <w:t xml:space="preserve">В состав коллекции </w:t>
            </w:r>
            <w:r>
              <w:rPr>
                <w:sz w:val="20"/>
                <w:szCs w:val="20"/>
              </w:rPr>
              <w:t xml:space="preserve">должны </w:t>
            </w:r>
            <w:r w:rsidRPr="00FE7B1D">
              <w:rPr>
                <w:sz w:val="20"/>
                <w:szCs w:val="20"/>
              </w:rPr>
              <w:t>вход</w:t>
            </w:r>
            <w:r>
              <w:rPr>
                <w:sz w:val="20"/>
                <w:szCs w:val="20"/>
              </w:rPr>
              <w:t>ить</w:t>
            </w:r>
            <w:r w:rsidRPr="00FE7B1D">
              <w:rPr>
                <w:sz w:val="20"/>
                <w:szCs w:val="20"/>
              </w:rPr>
              <w:t xml:space="preserve"> натуральные образцы коконов, пряжи, нитей и тканей, размещенные на планшетах и сопровождающиеся схемой технологии переработки шелка. </w:t>
            </w:r>
          </w:p>
          <w:p w:rsidR="00A66642" w:rsidRPr="00FE7B1D" w:rsidRDefault="00A66642" w:rsidP="000407CA">
            <w:pPr>
              <w:jc w:val="both"/>
              <w:rPr>
                <w:sz w:val="20"/>
                <w:szCs w:val="20"/>
              </w:rPr>
            </w:pPr>
          </w:p>
          <w:p w:rsidR="00E04F3F" w:rsidRDefault="00310036" w:rsidP="000407CA">
            <w:pPr>
              <w:spacing w:line="276" w:lineRule="auto"/>
              <w:jc w:val="both"/>
            </w:pPr>
            <w:r w:rsidRPr="00FE7B1D">
              <w:rPr>
                <w:sz w:val="20"/>
                <w:szCs w:val="20"/>
              </w:rPr>
              <w:t xml:space="preserve">Наличие в составе дистрибутива встроенного </w:t>
            </w:r>
            <w:proofErr w:type="spellStart"/>
            <w:r w:rsidRPr="00FE7B1D">
              <w:rPr>
                <w:sz w:val="20"/>
                <w:szCs w:val="20"/>
              </w:rPr>
              <w:t>flash</w:t>
            </w:r>
            <w:proofErr w:type="spellEnd"/>
            <w:r w:rsidRPr="00FE7B1D">
              <w:rPr>
                <w:sz w:val="20"/>
                <w:szCs w:val="20"/>
              </w:rPr>
              <w:t>-плеера позволяет запускать программу, не требуя установки дополнительных программ.</w:t>
            </w:r>
          </w:p>
        </w:tc>
        <w:tc>
          <w:tcPr>
            <w:tcW w:w="1567" w:type="dxa"/>
          </w:tcPr>
          <w:p w:rsidR="00E04F3F" w:rsidRDefault="005747B6" w:rsidP="00E4401A">
            <w:pPr>
              <w:spacing w:line="276" w:lineRule="auto"/>
              <w:jc w:val="both"/>
            </w:pPr>
            <w:r w:rsidRPr="008D606D">
              <w:rPr>
                <w:sz w:val="20"/>
              </w:rPr>
              <w:lastRenderedPageBreak/>
              <w:t>Указать   конкретные показатели товара, соответствующие значениям, установленным документацией и указание на товарный знак (при наличии)</w:t>
            </w:r>
          </w:p>
        </w:tc>
      </w:tr>
      <w:tr w:rsidR="00E04F3F" w:rsidTr="00F1510E">
        <w:trPr>
          <w:trHeight w:val="141"/>
        </w:trPr>
        <w:tc>
          <w:tcPr>
            <w:tcW w:w="568" w:type="dxa"/>
          </w:tcPr>
          <w:p w:rsidR="00E04F3F" w:rsidRDefault="00310036" w:rsidP="00E4401A">
            <w:pPr>
              <w:spacing w:line="276" w:lineRule="auto"/>
              <w:jc w:val="both"/>
            </w:pPr>
            <w:r>
              <w:lastRenderedPageBreak/>
              <w:t>14</w:t>
            </w:r>
          </w:p>
        </w:tc>
        <w:tc>
          <w:tcPr>
            <w:tcW w:w="1417" w:type="dxa"/>
          </w:tcPr>
          <w:p w:rsidR="00E04F3F" w:rsidRDefault="00310036" w:rsidP="00E4401A">
            <w:pPr>
              <w:spacing w:line="276" w:lineRule="auto"/>
              <w:jc w:val="both"/>
            </w:pPr>
            <w:r w:rsidRPr="004674C9">
              <w:rPr>
                <w:sz w:val="20"/>
                <w:szCs w:val="20"/>
              </w:rPr>
              <w:t>Коллекция промышленных образцов тканей, ниток и фурнитуры</w:t>
            </w:r>
          </w:p>
        </w:tc>
        <w:tc>
          <w:tcPr>
            <w:tcW w:w="7230" w:type="dxa"/>
          </w:tcPr>
          <w:p w:rsidR="00310036" w:rsidRDefault="00310036" w:rsidP="00310036">
            <w:pPr>
              <w:rPr>
                <w:b/>
                <w:sz w:val="20"/>
                <w:szCs w:val="20"/>
              </w:rPr>
            </w:pPr>
            <w:r w:rsidRPr="00910F90">
              <w:rPr>
                <w:b/>
                <w:sz w:val="20"/>
                <w:szCs w:val="20"/>
              </w:rPr>
              <w:t>Коллекция промышленных образцов тканей, ниток и фурнитуры</w:t>
            </w:r>
            <w:r>
              <w:rPr>
                <w:b/>
                <w:sz w:val="20"/>
                <w:szCs w:val="20"/>
              </w:rPr>
              <w:t xml:space="preserve"> </w:t>
            </w:r>
          </w:p>
          <w:p w:rsidR="00A66642" w:rsidRDefault="00310036" w:rsidP="00A66642">
            <w:pPr>
              <w:jc w:val="both"/>
              <w:rPr>
                <w:sz w:val="20"/>
                <w:szCs w:val="20"/>
              </w:rPr>
            </w:pPr>
            <w:r w:rsidRPr="00910F90">
              <w:rPr>
                <w:sz w:val="20"/>
                <w:szCs w:val="20"/>
              </w:rPr>
              <w:t>Комплектность</w:t>
            </w:r>
            <w:r>
              <w:rPr>
                <w:sz w:val="20"/>
                <w:szCs w:val="20"/>
              </w:rPr>
              <w:t xml:space="preserve"> должна быть</w:t>
            </w:r>
            <w:r w:rsidRPr="00910F90">
              <w:rPr>
                <w:sz w:val="20"/>
                <w:szCs w:val="20"/>
              </w:rPr>
              <w:t>:</w:t>
            </w:r>
          </w:p>
          <w:p w:rsidR="00A66642" w:rsidRDefault="00310036" w:rsidP="00A66642">
            <w:pPr>
              <w:jc w:val="both"/>
              <w:rPr>
                <w:sz w:val="20"/>
                <w:szCs w:val="20"/>
              </w:rPr>
            </w:pPr>
            <w:r w:rsidRPr="00910F90">
              <w:rPr>
                <w:sz w:val="20"/>
                <w:szCs w:val="20"/>
              </w:rPr>
              <w:t xml:space="preserve"> листы с фотографиями и образцами – </w:t>
            </w:r>
            <w:r>
              <w:rPr>
                <w:sz w:val="20"/>
                <w:szCs w:val="20"/>
              </w:rPr>
              <w:t xml:space="preserve">не менее </w:t>
            </w:r>
            <w:r w:rsidRPr="00910F90">
              <w:rPr>
                <w:sz w:val="20"/>
                <w:szCs w:val="20"/>
              </w:rPr>
              <w:t xml:space="preserve">5 шт., </w:t>
            </w:r>
          </w:p>
          <w:p w:rsidR="00310036" w:rsidRDefault="00310036" w:rsidP="00A66642">
            <w:pPr>
              <w:jc w:val="both"/>
              <w:rPr>
                <w:sz w:val="20"/>
                <w:szCs w:val="20"/>
              </w:rPr>
            </w:pPr>
            <w:r w:rsidRPr="00910F90">
              <w:rPr>
                <w:sz w:val="20"/>
                <w:szCs w:val="20"/>
              </w:rPr>
              <w:t xml:space="preserve">руководство по эксплуатации – </w:t>
            </w:r>
            <w:r>
              <w:rPr>
                <w:sz w:val="20"/>
                <w:szCs w:val="20"/>
              </w:rPr>
              <w:t xml:space="preserve">не менее </w:t>
            </w:r>
            <w:r w:rsidRPr="00910F90">
              <w:rPr>
                <w:sz w:val="20"/>
                <w:szCs w:val="20"/>
              </w:rPr>
              <w:t>1 шт.</w:t>
            </w:r>
          </w:p>
          <w:p w:rsidR="00A66642" w:rsidRPr="00910F90" w:rsidRDefault="00A66642" w:rsidP="00A66642">
            <w:pPr>
              <w:jc w:val="both"/>
              <w:rPr>
                <w:sz w:val="20"/>
                <w:szCs w:val="20"/>
              </w:rPr>
            </w:pPr>
          </w:p>
          <w:p w:rsidR="00310036" w:rsidRPr="00910F90" w:rsidRDefault="00310036" w:rsidP="00A66642">
            <w:pPr>
              <w:jc w:val="both"/>
              <w:rPr>
                <w:sz w:val="20"/>
                <w:szCs w:val="20"/>
              </w:rPr>
            </w:pPr>
            <w:r w:rsidRPr="00910F90">
              <w:rPr>
                <w:sz w:val="20"/>
                <w:szCs w:val="20"/>
              </w:rPr>
              <w:t xml:space="preserve">Пособие </w:t>
            </w:r>
            <w:r>
              <w:rPr>
                <w:sz w:val="20"/>
                <w:szCs w:val="20"/>
              </w:rPr>
              <w:t xml:space="preserve">должно </w:t>
            </w:r>
            <w:r w:rsidRPr="00910F90">
              <w:rPr>
                <w:sz w:val="20"/>
                <w:szCs w:val="20"/>
              </w:rPr>
              <w:t>состо</w:t>
            </w:r>
            <w:r>
              <w:rPr>
                <w:sz w:val="20"/>
                <w:szCs w:val="20"/>
              </w:rPr>
              <w:t>ять</w:t>
            </w:r>
            <w:r w:rsidRPr="00910F90">
              <w:rPr>
                <w:sz w:val="20"/>
                <w:szCs w:val="20"/>
              </w:rPr>
              <w:t xml:space="preserve"> из </w:t>
            </w:r>
            <w:r>
              <w:rPr>
                <w:sz w:val="20"/>
                <w:szCs w:val="20"/>
              </w:rPr>
              <w:t xml:space="preserve">не менее </w:t>
            </w:r>
            <w:r w:rsidRPr="00910F90">
              <w:rPr>
                <w:sz w:val="20"/>
                <w:szCs w:val="20"/>
              </w:rPr>
              <w:t>5 полноцветных листов формата А</w:t>
            </w:r>
            <w:proofErr w:type="gramStart"/>
            <w:r w:rsidRPr="00910F90">
              <w:rPr>
                <w:sz w:val="20"/>
                <w:szCs w:val="20"/>
              </w:rPr>
              <w:t>4</w:t>
            </w:r>
            <w:proofErr w:type="gramEnd"/>
            <w:r w:rsidRPr="00910F90">
              <w:rPr>
                <w:sz w:val="20"/>
                <w:szCs w:val="20"/>
              </w:rPr>
              <w:t>, напечатанных на картоне и ламинированных глянцевой пленкой.</w:t>
            </w:r>
          </w:p>
          <w:p w:rsidR="00E04F3F" w:rsidRDefault="00310036" w:rsidP="00A66642">
            <w:pPr>
              <w:spacing w:line="276" w:lineRule="auto"/>
              <w:jc w:val="both"/>
            </w:pPr>
            <w:r w:rsidRPr="00910F90">
              <w:rPr>
                <w:sz w:val="20"/>
                <w:szCs w:val="20"/>
              </w:rPr>
              <w:t xml:space="preserve">В коллекции </w:t>
            </w:r>
            <w:r>
              <w:rPr>
                <w:sz w:val="20"/>
                <w:szCs w:val="20"/>
              </w:rPr>
              <w:t xml:space="preserve">должны быть </w:t>
            </w:r>
            <w:r w:rsidRPr="00910F90">
              <w:rPr>
                <w:sz w:val="20"/>
                <w:szCs w:val="20"/>
              </w:rPr>
              <w:t>представлены: классификация сырья для производства тканей, образцы натуральных и химических тканей, нитки различного назначения и швейная фурнитура.</w:t>
            </w:r>
          </w:p>
        </w:tc>
        <w:tc>
          <w:tcPr>
            <w:tcW w:w="1567" w:type="dxa"/>
          </w:tcPr>
          <w:p w:rsidR="00E04F3F" w:rsidRDefault="005747B6" w:rsidP="00E4401A">
            <w:pPr>
              <w:spacing w:line="276" w:lineRule="auto"/>
              <w:jc w:val="both"/>
            </w:pPr>
            <w:r w:rsidRPr="008D606D">
              <w:rPr>
                <w:sz w:val="20"/>
              </w:rPr>
              <w:t>Указать   конкретные показатели товара, соответствующие значениям, установленным документацией и указание на товарный знак (при наличии)</w:t>
            </w:r>
          </w:p>
        </w:tc>
      </w:tr>
      <w:tr w:rsidR="00E04F3F" w:rsidTr="00F1510E">
        <w:trPr>
          <w:trHeight w:val="150"/>
        </w:trPr>
        <w:tc>
          <w:tcPr>
            <w:tcW w:w="568" w:type="dxa"/>
          </w:tcPr>
          <w:p w:rsidR="00E04F3F" w:rsidRDefault="00310036" w:rsidP="00E4401A">
            <w:pPr>
              <w:spacing w:line="276" w:lineRule="auto"/>
              <w:jc w:val="both"/>
            </w:pPr>
            <w:r>
              <w:t>15</w:t>
            </w:r>
          </w:p>
        </w:tc>
        <w:tc>
          <w:tcPr>
            <w:tcW w:w="1417" w:type="dxa"/>
          </w:tcPr>
          <w:p w:rsidR="00E04F3F" w:rsidRDefault="00310036" w:rsidP="00E4401A">
            <w:pPr>
              <w:spacing w:line="276" w:lineRule="auto"/>
              <w:jc w:val="both"/>
            </w:pPr>
            <w:r w:rsidRPr="004674C9">
              <w:rPr>
                <w:sz w:val="20"/>
                <w:szCs w:val="20"/>
              </w:rPr>
              <w:t xml:space="preserve">Система </w:t>
            </w:r>
            <w:proofErr w:type="gramStart"/>
            <w:r w:rsidRPr="004674C9">
              <w:rPr>
                <w:sz w:val="20"/>
                <w:szCs w:val="20"/>
              </w:rPr>
              <w:t>удаленного</w:t>
            </w:r>
            <w:proofErr w:type="gramEnd"/>
            <w:r w:rsidRPr="004674C9">
              <w:rPr>
                <w:sz w:val="20"/>
                <w:szCs w:val="20"/>
              </w:rPr>
              <w:t xml:space="preserve"> </w:t>
            </w:r>
            <w:proofErr w:type="spellStart"/>
            <w:r w:rsidRPr="004674C9">
              <w:rPr>
                <w:sz w:val="20"/>
                <w:szCs w:val="20"/>
              </w:rPr>
              <w:t>телеприсутсвия</w:t>
            </w:r>
            <w:proofErr w:type="spellEnd"/>
          </w:p>
        </w:tc>
        <w:tc>
          <w:tcPr>
            <w:tcW w:w="7230" w:type="dxa"/>
          </w:tcPr>
          <w:p w:rsidR="00310036" w:rsidRPr="00CA08D5" w:rsidRDefault="00310036" w:rsidP="00310036">
            <w:pPr>
              <w:numPr>
                <w:ilvl w:val="0"/>
                <w:numId w:val="23"/>
              </w:numPr>
              <w:shd w:val="clear" w:color="auto" w:fill="FFFFFF"/>
              <w:spacing w:line="276" w:lineRule="auto"/>
              <w:rPr>
                <w:sz w:val="20"/>
                <w:szCs w:val="20"/>
              </w:rPr>
            </w:pPr>
            <w:r w:rsidRPr="00CA08D5">
              <w:rPr>
                <w:sz w:val="20"/>
                <w:szCs w:val="20"/>
              </w:rPr>
              <w:t>ТВ-панель- 1шт</w:t>
            </w:r>
            <w:r w:rsidRPr="00CA08D5">
              <w:rPr>
                <w:sz w:val="20"/>
                <w:szCs w:val="20"/>
              </w:rPr>
              <w:tab/>
            </w:r>
          </w:p>
          <w:p w:rsidR="00310036" w:rsidRPr="00CA08D5" w:rsidRDefault="00310036" w:rsidP="00310036">
            <w:pPr>
              <w:shd w:val="clear" w:color="auto" w:fill="FFFFFF"/>
              <w:spacing w:line="276" w:lineRule="auto"/>
              <w:ind w:firstLine="324"/>
              <w:rPr>
                <w:sz w:val="20"/>
                <w:szCs w:val="20"/>
              </w:rPr>
            </w:pPr>
            <w:r w:rsidRPr="00CA08D5">
              <w:rPr>
                <w:sz w:val="20"/>
                <w:szCs w:val="20"/>
              </w:rPr>
              <w:t xml:space="preserve">Тип ЖК-телевизор; </w:t>
            </w:r>
          </w:p>
          <w:p w:rsidR="00310036" w:rsidRPr="00CA08D5" w:rsidRDefault="00310036" w:rsidP="00310036">
            <w:pPr>
              <w:shd w:val="clear" w:color="auto" w:fill="FFFFFF"/>
              <w:spacing w:line="276" w:lineRule="auto"/>
              <w:ind w:firstLine="324"/>
              <w:rPr>
                <w:sz w:val="20"/>
                <w:szCs w:val="20"/>
              </w:rPr>
            </w:pPr>
            <w:r w:rsidRPr="00CA08D5">
              <w:rPr>
                <w:sz w:val="20"/>
                <w:szCs w:val="20"/>
              </w:rPr>
              <w:t>Доступ в интернет (</w:t>
            </w:r>
            <w:proofErr w:type="spellStart"/>
            <w:r w:rsidRPr="00CA08D5">
              <w:rPr>
                <w:sz w:val="20"/>
                <w:szCs w:val="20"/>
              </w:rPr>
              <w:t>Smart</w:t>
            </w:r>
            <w:proofErr w:type="spellEnd"/>
            <w:r w:rsidRPr="00CA08D5">
              <w:rPr>
                <w:sz w:val="20"/>
                <w:szCs w:val="20"/>
              </w:rPr>
              <w:t xml:space="preserve"> TV) - наличие; </w:t>
            </w:r>
          </w:p>
          <w:p w:rsidR="00310036" w:rsidRPr="00CA08D5" w:rsidRDefault="00310036" w:rsidP="00310036">
            <w:pPr>
              <w:shd w:val="clear" w:color="auto" w:fill="FFFFFF"/>
              <w:spacing w:line="276" w:lineRule="auto"/>
              <w:ind w:firstLine="324"/>
              <w:rPr>
                <w:sz w:val="20"/>
                <w:szCs w:val="20"/>
              </w:rPr>
            </w:pPr>
            <w:r w:rsidRPr="00CA08D5">
              <w:rPr>
                <w:sz w:val="20"/>
                <w:szCs w:val="20"/>
              </w:rPr>
              <w:t xml:space="preserve">Поддержка стереозвука - наличие; </w:t>
            </w:r>
          </w:p>
          <w:p w:rsidR="00310036" w:rsidRPr="00CA08D5" w:rsidRDefault="00310036" w:rsidP="00310036">
            <w:pPr>
              <w:shd w:val="clear" w:color="auto" w:fill="FFFFFF"/>
              <w:spacing w:line="276" w:lineRule="auto"/>
              <w:ind w:firstLine="324"/>
              <w:rPr>
                <w:sz w:val="20"/>
                <w:szCs w:val="20"/>
              </w:rPr>
            </w:pPr>
            <w:r w:rsidRPr="00CA08D5">
              <w:rPr>
                <w:sz w:val="20"/>
                <w:szCs w:val="20"/>
              </w:rPr>
              <w:t>Телетекст -</w:t>
            </w:r>
            <w:r w:rsidR="00A66642">
              <w:rPr>
                <w:sz w:val="20"/>
                <w:szCs w:val="20"/>
              </w:rPr>
              <w:t xml:space="preserve"> </w:t>
            </w:r>
            <w:r w:rsidRPr="00CA08D5">
              <w:rPr>
                <w:sz w:val="20"/>
                <w:szCs w:val="20"/>
              </w:rPr>
              <w:t xml:space="preserve">наличие; </w:t>
            </w:r>
          </w:p>
          <w:p w:rsidR="00A66642" w:rsidRDefault="00310036" w:rsidP="00310036">
            <w:pPr>
              <w:shd w:val="clear" w:color="auto" w:fill="FFFFFF"/>
              <w:spacing w:line="276" w:lineRule="auto"/>
              <w:ind w:left="321"/>
              <w:rPr>
                <w:sz w:val="20"/>
                <w:szCs w:val="20"/>
              </w:rPr>
            </w:pPr>
            <w:r w:rsidRPr="00CA08D5">
              <w:rPr>
                <w:sz w:val="20"/>
                <w:szCs w:val="20"/>
              </w:rPr>
              <w:t xml:space="preserve">Поддерживаемые форматы входного сигнала-  480i, 480p, 576i, 576p, 720p, 1080i, 1080p;      </w:t>
            </w:r>
          </w:p>
          <w:p w:rsidR="00310036" w:rsidRPr="00CA08D5" w:rsidRDefault="00310036" w:rsidP="00310036">
            <w:pPr>
              <w:shd w:val="clear" w:color="auto" w:fill="FFFFFF"/>
              <w:spacing w:line="276" w:lineRule="auto"/>
              <w:ind w:left="321"/>
              <w:rPr>
                <w:sz w:val="20"/>
                <w:szCs w:val="20"/>
              </w:rPr>
            </w:pPr>
            <w:r w:rsidRPr="00CA08D5">
              <w:rPr>
                <w:sz w:val="20"/>
                <w:szCs w:val="20"/>
              </w:rPr>
              <w:t xml:space="preserve">Доступные разрешения при подключении к ПК - 640x480, 800x600, 1024x768, 1280x1024, 1360x768, 1920x1080; </w:t>
            </w:r>
          </w:p>
          <w:p w:rsidR="00310036" w:rsidRPr="00CA08D5" w:rsidRDefault="00310036" w:rsidP="00310036">
            <w:pPr>
              <w:shd w:val="clear" w:color="auto" w:fill="FFFFFF"/>
              <w:spacing w:line="276" w:lineRule="auto"/>
              <w:ind w:left="321"/>
              <w:rPr>
                <w:sz w:val="20"/>
                <w:szCs w:val="20"/>
              </w:rPr>
            </w:pPr>
            <w:r w:rsidRPr="00CA08D5">
              <w:rPr>
                <w:sz w:val="20"/>
                <w:szCs w:val="20"/>
              </w:rPr>
              <w:t>Яркость - не менее 400 Кд/м</w:t>
            </w:r>
            <w:proofErr w:type="gramStart"/>
            <w:r w:rsidRPr="00CA08D5">
              <w:rPr>
                <w:sz w:val="20"/>
                <w:szCs w:val="20"/>
              </w:rPr>
              <w:t>2</w:t>
            </w:r>
            <w:proofErr w:type="gramEnd"/>
            <w:r w:rsidRPr="00CA08D5">
              <w:rPr>
                <w:sz w:val="20"/>
                <w:szCs w:val="20"/>
              </w:rPr>
              <w:t xml:space="preserve">; </w:t>
            </w:r>
          </w:p>
          <w:p w:rsidR="00310036" w:rsidRPr="00CA08D5" w:rsidRDefault="00310036" w:rsidP="00310036">
            <w:pPr>
              <w:shd w:val="clear" w:color="auto" w:fill="FFFFFF"/>
              <w:spacing w:line="276" w:lineRule="auto"/>
              <w:ind w:left="321"/>
              <w:rPr>
                <w:sz w:val="20"/>
                <w:szCs w:val="20"/>
              </w:rPr>
            </w:pPr>
            <w:r w:rsidRPr="00CA08D5">
              <w:rPr>
                <w:sz w:val="20"/>
                <w:szCs w:val="20"/>
              </w:rPr>
              <w:t xml:space="preserve">Угол обзора не менее 178°; </w:t>
            </w:r>
          </w:p>
          <w:p w:rsidR="00310036" w:rsidRPr="00CA08D5" w:rsidRDefault="00310036" w:rsidP="00310036">
            <w:pPr>
              <w:shd w:val="clear" w:color="auto" w:fill="FFFFFF"/>
              <w:spacing w:line="276" w:lineRule="auto"/>
              <w:ind w:left="321"/>
              <w:rPr>
                <w:sz w:val="20"/>
                <w:szCs w:val="20"/>
              </w:rPr>
            </w:pPr>
            <w:r w:rsidRPr="00CA08D5">
              <w:rPr>
                <w:sz w:val="20"/>
                <w:szCs w:val="20"/>
              </w:rPr>
              <w:t xml:space="preserve">Время отклика пикселя не более 9 </w:t>
            </w:r>
            <w:proofErr w:type="spellStart"/>
            <w:r w:rsidRPr="00CA08D5">
              <w:rPr>
                <w:sz w:val="20"/>
                <w:szCs w:val="20"/>
              </w:rPr>
              <w:t>мс</w:t>
            </w:r>
            <w:proofErr w:type="spellEnd"/>
            <w:r w:rsidRPr="00CA08D5">
              <w:rPr>
                <w:sz w:val="20"/>
                <w:szCs w:val="20"/>
              </w:rPr>
              <w:t xml:space="preserve">; </w:t>
            </w:r>
          </w:p>
          <w:p w:rsidR="00310036" w:rsidRPr="00CA08D5" w:rsidRDefault="00310036" w:rsidP="00310036">
            <w:pPr>
              <w:shd w:val="clear" w:color="auto" w:fill="FFFFFF"/>
              <w:spacing w:line="276" w:lineRule="auto"/>
              <w:ind w:left="321"/>
              <w:rPr>
                <w:sz w:val="20"/>
                <w:szCs w:val="20"/>
              </w:rPr>
            </w:pPr>
            <w:r w:rsidRPr="00CA08D5">
              <w:rPr>
                <w:sz w:val="20"/>
                <w:szCs w:val="20"/>
              </w:rPr>
              <w:t xml:space="preserve">Прогрессивная развертка - наличие; </w:t>
            </w:r>
          </w:p>
          <w:p w:rsidR="00310036" w:rsidRPr="00CA08D5" w:rsidRDefault="00310036" w:rsidP="00310036">
            <w:pPr>
              <w:shd w:val="clear" w:color="auto" w:fill="FFFFFF"/>
              <w:spacing w:line="276" w:lineRule="auto"/>
              <w:ind w:left="321"/>
              <w:rPr>
                <w:sz w:val="20"/>
                <w:szCs w:val="20"/>
              </w:rPr>
            </w:pPr>
            <w:r w:rsidRPr="00CA08D5">
              <w:rPr>
                <w:sz w:val="20"/>
                <w:szCs w:val="20"/>
              </w:rPr>
              <w:t>Размеры с подставкой (</w:t>
            </w:r>
            <w:proofErr w:type="spellStart"/>
            <w:r w:rsidRPr="00CA08D5">
              <w:rPr>
                <w:sz w:val="20"/>
                <w:szCs w:val="20"/>
              </w:rPr>
              <w:t>Ш</w:t>
            </w:r>
            <w:proofErr w:type="gramStart"/>
            <w:r w:rsidRPr="00CA08D5">
              <w:rPr>
                <w:sz w:val="20"/>
                <w:szCs w:val="20"/>
              </w:rPr>
              <w:t>x</w:t>
            </w:r>
            <w:proofErr w:type="gramEnd"/>
            <w:r w:rsidRPr="00CA08D5">
              <w:rPr>
                <w:sz w:val="20"/>
                <w:szCs w:val="20"/>
              </w:rPr>
              <w:t>ВxГ</w:t>
            </w:r>
            <w:proofErr w:type="spellEnd"/>
            <w:r w:rsidRPr="00CA08D5">
              <w:rPr>
                <w:sz w:val="20"/>
                <w:szCs w:val="20"/>
              </w:rPr>
              <w:t xml:space="preserve">) не менее 1242 х 775 х 216 мм; </w:t>
            </w:r>
          </w:p>
          <w:p w:rsidR="00310036" w:rsidRPr="00CA08D5" w:rsidRDefault="00310036" w:rsidP="00310036">
            <w:pPr>
              <w:shd w:val="clear" w:color="auto" w:fill="FFFFFF"/>
              <w:spacing w:line="276" w:lineRule="auto"/>
              <w:ind w:left="321"/>
              <w:rPr>
                <w:sz w:val="20"/>
                <w:szCs w:val="20"/>
              </w:rPr>
            </w:pPr>
            <w:r w:rsidRPr="00CA08D5">
              <w:rPr>
                <w:sz w:val="20"/>
                <w:szCs w:val="20"/>
              </w:rPr>
              <w:t xml:space="preserve">Вес с подставкой (нетто) не более 16.6 кг; </w:t>
            </w:r>
          </w:p>
          <w:p w:rsidR="00310036" w:rsidRPr="00A66642" w:rsidRDefault="00310036" w:rsidP="00310036">
            <w:pPr>
              <w:shd w:val="clear" w:color="auto" w:fill="FFFFFF"/>
              <w:spacing w:line="276" w:lineRule="auto"/>
              <w:ind w:left="321"/>
              <w:rPr>
                <w:sz w:val="20"/>
                <w:szCs w:val="20"/>
                <w:u w:val="single"/>
              </w:rPr>
            </w:pPr>
            <w:r w:rsidRPr="00A66642">
              <w:rPr>
                <w:sz w:val="20"/>
                <w:szCs w:val="20"/>
                <w:u w:val="single"/>
              </w:rPr>
              <w:t>Основные характеристики:</w:t>
            </w:r>
          </w:p>
          <w:p w:rsidR="00310036" w:rsidRPr="00CA08D5" w:rsidRDefault="00310036" w:rsidP="00310036">
            <w:pPr>
              <w:shd w:val="clear" w:color="auto" w:fill="FFFFFF"/>
              <w:spacing w:line="276" w:lineRule="auto"/>
              <w:ind w:left="321"/>
              <w:rPr>
                <w:sz w:val="20"/>
                <w:szCs w:val="20"/>
              </w:rPr>
            </w:pPr>
            <w:r w:rsidRPr="00CA08D5">
              <w:rPr>
                <w:sz w:val="20"/>
                <w:szCs w:val="20"/>
              </w:rPr>
              <w:t xml:space="preserve">Диагональ – не менее 55"" (140 см); </w:t>
            </w:r>
          </w:p>
          <w:p w:rsidR="00310036" w:rsidRPr="00CA08D5" w:rsidRDefault="00310036" w:rsidP="00310036">
            <w:pPr>
              <w:shd w:val="clear" w:color="auto" w:fill="FFFFFF"/>
              <w:spacing w:line="276" w:lineRule="auto"/>
              <w:ind w:left="321"/>
              <w:rPr>
                <w:sz w:val="20"/>
                <w:szCs w:val="20"/>
              </w:rPr>
            </w:pPr>
            <w:r w:rsidRPr="00CA08D5">
              <w:rPr>
                <w:sz w:val="20"/>
                <w:szCs w:val="20"/>
              </w:rPr>
              <w:t xml:space="preserve">Формат экрана 16:9; </w:t>
            </w:r>
          </w:p>
          <w:p w:rsidR="00310036" w:rsidRPr="00CA08D5" w:rsidRDefault="00310036" w:rsidP="00310036">
            <w:pPr>
              <w:shd w:val="clear" w:color="auto" w:fill="FFFFFF"/>
              <w:spacing w:line="276" w:lineRule="auto"/>
              <w:ind w:left="321"/>
              <w:rPr>
                <w:sz w:val="20"/>
                <w:szCs w:val="20"/>
              </w:rPr>
            </w:pPr>
            <w:r w:rsidRPr="00CA08D5">
              <w:rPr>
                <w:sz w:val="20"/>
                <w:szCs w:val="20"/>
              </w:rPr>
              <w:t xml:space="preserve">Разрешение – не менее1920x1080; </w:t>
            </w:r>
          </w:p>
          <w:p w:rsidR="00310036" w:rsidRPr="00CA08D5" w:rsidRDefault="00310036" w:rsidP="00310036">
            <w:pPr>
              <w:shd w:val="clear" w:color="auto" w:fill="FFFFFF"/>
              <w:spacing w:line="276" w:lineRule="auto"/>
              <w:ind w:left="321"/>
              <w:rPr>
                <w:sz w:val="20"/>
                <w:szCs w:val="20"/>
              </w:rPr>
            </w:pPr>
            <w:r w:rsidRPr="00CA08D5">
              <w:rPr>
                <w:sz w:val="20"/>
                <w:szCs w:val="20"/>
              </w:rPr>
              <w:lastRenderedPageBreak/>
              <w:t xml:space="preserve">Поддержка HDTV - наличие; </w:t>
            </w:r>
          </w:p>
          <w:p w:rsidR="00310036" w:rsidRPr="00CA08D5" w:rsidRDefault="00310036" w:rsidP="00310036">
            <w:pPr>
              <w:shd w:val="clear" w:color="auto" w:fill="FFFFFF"/>
              <w:spacing w:line="276" w:lineRule="auto"/>
              <w:ind w:left="321"/>
              <w:rPr>
                <w:sz w:val="20"/>
                <w:szCs w:val="20"/>
              </w:rPr>
            </w:pPr>
            <w:r w:rsidRPr="00CA08D5">
              <w:rPr>
                <w:sz w:val="20"/>
                <w:szCs w:val="20"/>
              </w:rPr>
              <w:t>HD-формат – не менее 1080p (</w:t>
            </w:r>
            <w:proofErr w:type="spellStart"/>
            <w:r w:rsidRPr="00CA08D5">
              <w:rPr>
                <w:sz w:val="20"/>
                <w:szCs w:val="20"/>
              </w:rPr>
              <w:t>Full</w:t>
            </w:r>
            <w:proofErr w:type="spellEnd"/>
            <w:r w:rsidRPr="00CA08D5">
              <w:rPr>
                <w:sz w:val="20"/>
                <w:szCs w:val="20"/>
              </w:rPr>
              <w:t xml:space="preserve"> HD); </w:t>
            </w:r>
          </w:p>
          <w:p w:rsidR="00310036" w:rsidRPr="00CA08D5" w:rsidRDefault="00310036" w:rsidP="00310036">
            <w:pPr>
              <w:shd w:val="clear" w:color="auto" w:fill="FFFFFF"/>
              <w:spacing w:line="276" w:lineRule="auto"/>
              <w:ind w:left="321"/>
              <w:rPr>
                <w:sz w:val="20"/>
                <w:szCs w:val="20"/>
              </w:rPr>
            </w:pPr>
            <w:r w:rsidRPr="00CA08D5">
              <w:rPr>
                <w:sz w:val="20"/>
                <w:szCs w:val="20"/>
              </w:rPr>
              <w:t xml:space="preserve">Стереозвук - наличие; </w:t>
            </w:r>
          </w:p>
          <w:p w:rsidR="00310036" w:rsidRPr="00CA08D5" w:rsidRDefault="00310036" w:rsidP="00310036">
            <w:pPr>
              <w:shd w:val="clear" w:color="auto" w:fill="FFFFFF"/>
              <w:spacing w:line="276" w:lineRule="auto"/>
              <w:ind w:left="321"/>
              <w:rPr>
                <w:sz w:val="20"/>
                <w:szCs w:val="20"/>
              </w:rPr>
            </w:pPr>
            <w:r w:rsidRPr="00CA08D5">
              <w:rPr>
                <w:sz w:val="20"/>
                <w:szCs w:val="20"/>
              </w:rPr>
              <w:t xml:space="preserve">Светодиодная (LED) подсветка - наличие; </w:t>
            </w:r>
          </w:p>
          <w:p w:rsidR="00310036" w:rsidRPr="00CA08D5" w:rsidRDefault="00310036" w:rsidP="00267E73">
            <w:pPr>
              <w:shd w:val="clear" w:color="auto" w:fill="FFFFFF"/>
              <w:spacing w:line="276" w:lineRule="auto"/>
              <w:ind w:left="321"/>
              <w:rPr>
                <w:sz w:val="20"/>
                <w:szCs w:val="20"/>
              </w:rPr>
            </w:pPr>
            <w:r w:rsidRPr="00CA08D5">
              <w:rPr>
                <w:sz w:val="20"/>
                <w:szCs w:val="20"/>
              </w:rPr>
              <w:t xml:space="preserve">Поддерживаемые форматы - MP3, WMA, MPEG4, </w:t>
            </w:r>
            <w:proofErr w:type="spellStart"/>
            <w:r w:rsidRPr="00CA08D5">
              <w:rPr>
                <w:sz w:val="20"/>
                <w:szCs w:val="20"/>
              </w:rPr>
              <w:t>DivX</w:t>
            </w:r>
            <w:proofErr w:type="spellEnd"/>
            <w:r w:rsidRPr="00CA08D5">
              <w:rPr>
                <w:sz w:val="20"/>
                <w:szCs w:val="20"/>
              </w:rPr>
              <w:t xml:space="preserve">, MKV, JPEG; Звук; </w:t>
            </w:r>
          </w:p>
          <w:p w:rsidR="00310036" w:rsidRPr="00CA08D5" w:rsidRDefault="00310036" w:rsidP="00310036">
            <w:pPr>
              <w:shd w:val="clear" w:color="auto" w:fill="FFFFFF"/>
              <w:spacing w:line="276" w:lineRule="auto"/>
              <w:ind w:left="321"/>
              <w:rPr>
                <w:sz w:val="20"/>
                <w:szCs w:val="20"/>
              </w:rPr>
            </w:pPr>
            <w:r w:rsidRPr="00CA08D5">
              <w:rPr>
                <w:sz w:val="20"/>
                <w:szCs w:val="20"/>
              </w:rPr>
              <w:t xml:space="preserve">Мощность звука – не менее20 Вт (2x10 Вт); </w:t>
            </w:r>
          </w:p>
          <w:p w:rsidR="00310036" w:rsidRPr="00CA08D5" w:rsidRDefault="00310036" w:rsidP="00310036">
            <w:pPr>
              <w:shd w:val="clear" w:color="auto" w:fill="FFFFFF"/>
              <w:spacing w:line="276" w:lineRule="auto"/>
              <w:ind w:left="321"/>
              <w:rPr>
                <w:sz w:val="20"/>
                <w:szCs w:val="20"/>
              </w:rPr>
            </w:pPr>
            <w:r w:rsidRPr="00CA08D5">
              <w:rPr>
                <w:sz w:val="20"/>
                <w:szCs w:val="20"/>
              </w:rPr>
              <w:t xml:space="preserve">Акустическая система 2 динамика; </w:t>
            </w:r>
          </w:p>
          <w:p w:rsidR="00310036" w:rsidRPr="00CA08D5" w:rsidRDefault="00310036" w:rsidP="00310036">
            <w:pPr>
              <w:shd w:val="clear" w:color="auto" w:fill="FFFFFF"/>
              <w:spacing w:line="276" w:lineRule="auto"/>
              <w:ind w:left="321"/>
              <w:rPr>
                <w:sz w:val="20"/>
                <w:szCs w:val="20"/>
              </w:rPr>
            </w:pPr>
            <w:r w:rsidRPr="00CA08D5">
              <w:rPr>
                <w:sz w:val="20"/>
                <w:szCs w:val="20"/>
              </w:rPr>
              <w:t xml:space="preserve">Объемное звучание - наличие; </w:t>
            </w:r>
          </w:p>
          <w:p w:rsidR="00310036" w:rsidRPr="00CA08D5" w:rsidRDefault="00310036" w:rsidP="00310036">
            <w:pPr>
              <w:shd w:val="clear" w:color="auto" w:fill="FFFFFF"/>
              <w:spacing w:line="276" w:lineRule="auto"/>
              <w:ind w:left="321"/>
              <w:rPr>
                <w:sz w:val="20"/>
                <w:szCs w:val="20"/>
              </w:rPr>
            </w:pPr>
            <w:r w:rsidRPr="00CA08D5">
              <w:rPr>
                <w:sz w:val="20"/>
                <w:szCs w:val="20"/>
              </w:rPr>
              <w:t>Возможность крепления на стену - наличие;</w:t>
            </w:r>
          </w:p>
          <w:p w:rsidR="00310036" w:rsidRPr="00CA08D5" w:rsidRDefault="00310036" w:rsidP="00310036">
            <w:pPr>
              <w:shd w:val="clear" w:color="auto" w:fill="FFFFFF"/>
              <w:spacing w:line="276" w:lineRule="auto"/>
              <w:ind w:left="37" w:firstLine="284"/>
              <w:rPr>
                <w:sz w:val="20"/>
                <w:szCs w:val="20"/>
              </w:rPr>
            </w:pPr>
            <w:r w:rsidRPr="00CA08D5">
              <w:rPr>
                <w:sz w:val="20"/>
                <w:szCs w:val="20"/>
              </w:rPr>
              <w:t xml:space="preserve">Порт RS-232 -наличие; </w:t>
            </w:r>
          </w:p>
          <w:p w:rsidR="00310036" w:rsidRPr="00CA08D5" w:rsidRDefault="00310036" w:rsidP="00310036">
            <w:pPr>
              <w:shd w:val="clear" w:color="auto" w:fill="FFFFFF"/>
              <w:spacing w:line="276" w:lineRule="auto"/>
              <w:ind w:left="37" w:firstLine="284"/>
              <w:rPr>
                <w:sz w:val="20"/>
                <w:szCs w:val="20"/>
              </w:rPr>
            </w:pPr>
            <w:r w:rsidRPr="00CA08D5">
              <w:rPr>
                <w:sz w:val="20"/>
                <w:szCs w:val="20"/>
              </w:rPr>
              <w:t xml:space="preserve">Поддержка </w:t>
            </w:r>
            <w:proofErr w:type="spellStart"/>
            <w:r w:rsidRPr="00CA08D5">
              <w:rPr>
                <w:sz w:val="20"/>
                <w:szCs w:val="20"/>
              </w:rPr>
              <w:t>Wake</w:t>
            </w:r>
            <w:proofErr w:type="spellEnd"/>
            <w:r w:rsidRPr="00CA08D5">
              <w:rPr>
                <w:sz w:val="20"/>
                <w:szCs w:val="20"/>
              </w:rPr>
              <w:t xml:space="preserve"> </w:t>
            </w:r>
            <w:proofErr w:type="spellStart"/>
            <w:r w:rsidRPr="00CA08D5">
              <w:rPr>
                <w:sz w:val="20"/>
                <w:szCs w:val="20"/>
              </w:rPr>
              <w:t>on</w:t>
            </w:r>
            <w:proofErr w:type="spellEnd"/>
            <w:r w:rsidRPr="00CA08D5">
              <w:rPr>
                <w:sz w:val="20"/>
                <w:szCs w:val="20"/>
              </w:rPr>
              <w:t xml:space="preserve"> LAN - наличие; </w:t>
            </w:r>
          </w:p>
          <w:p w:rsidR="00310036" w:rsidRPr="00CA08D5" w:rsidRDefault="00310036" w:rsidP="00310036">
            <w:pPr>
              <w:shd w:val="clear" w:color="auto" w:fill="FFFFFF"/>
              <w:spacing w:line="276" w:lineRule="auto"/>
              <w:ind w:left="37" w:firstLine="284"/>
              <w:rPr>
                <w:sz w:val="20"/>
                <w:szCs w:val="20"/>
              </w:rPr>
            </w:pPr>
            <w:r w:rsidRPr="00CA08D5">
              <w:rPr>
                <w:sz w:val="20"/>
                <w:szCs w:val="20"/>
              </w:rPr>
              <w:t xml:space="preserve">Возможность работы по расписанию - наличие; </w:t>
            </w:r>
          </w:p>
          <w:p w:rsidR="00310036" w:rsidRPr="00CA08D5" w:rsidRDefault="00310036" w:rsidP="00310036">
            <w:pPr>
              <w:shd w:val="clear" w:color="auto" w:fill="FFFFFF"/>
              <w:spacing w:line="276" w:lineRule="auto"/>
              <w:ind w:left="37" w:firstLine="284"/>
              <w:rPr>
                <w:sz w:val="20"/>
                <w:szCs w:val="20"/>
              </w:rPr>
            </w:pPr>
            <w:r w:rsidRPr="00CA08D5">
              <w:rPr>
                <w:sz w:val="20"/>
                <w:szCs w:val="20"/>
              </w:rPr>
              <w:t>Удалённое управление параметрами ТВ (</w:t>
            </w:r>
            <w:proofErr w:type="spellStart"/>
            <w:r w:rsidRPr="00CA08D5">
              <w:rPr>
                <w:sz w:val="20"/>
                <w:szCs w:val="20"/>
              </w:rPr>
              <w:t>вкл</w:t>
            </w:r>
            <w:proofErr w:type="spellEnd"/>
            <w:r w:rsidRPr="00CA08D5">
              <w:rPr>
                <w:sz w:val="20"/>
                <w:szCs w:val="20"/>
              </w:rPr>
              <w:t>/</w:t>
            </w:r>
            <w:proofErr w:type="spellStart"/>
            <w:proofErr w:type="gramStart"/>
            <w:r w:rsidRPr="00CA08D5">
              <w:rPr>
                <w:sz w:val="20"/>
                <w:szCs w:val="20"/>
              </w:rPr>
              <w:t>выкл</w:t>
            </w:r>
            <w:proofErr w:type="spellEnd"/>
            <w:proofErr w:type="gramEnd"/>
            <w:r w:rsidRPr="00CA08D5">
              <w:rPr>
                <w:sz w:val="20"/>
                <w:szCs w:val="20"/>
              </w:rPr>
              <w:t xml:space="preserve">, громкость, выбор входа, восстановление стандартных настроек) - наличие; </w:t>
            </w:r>
          </w:p>
          <w:p w:rsidR="00310036" w:rsidRPr="00CA08D5" w:rsidRDefault="00310036" w:rsidP="00310036">
            <w:pPr>
              <w:shd w:val="clear" w:color="auto" w:fill="FFFFFF"/>
              <w:spacing w:line="276" w:lineRule="auto"/>
              <w:ind w:left="37" w:firstLine="284"/>
              <w:rPr>
                <w:sz w:val="20"/>
                <w:szCs w:val="20"/>
              </w:rPr>
            </w:pPr>
            <w:r w:rsidRPr="00CA08D5">
              <w:rPr>
                <w:sz w:val="20"/>
                <w:szCs w:val="20"/>
              </w:rPr>
              <w:t xml:space="preserve">Возможность блокировки управления через ИК - наличие; </w:t>
            </w:r>
          </w:p>
          <w:p w:rsidR="00310036" w:rsidRPr="00C67CA2" w:rsidRDefault="00310036" w:rsidP="00310036">
            <w:pPr>
              <w:shd w:val="clear" w:color="auto" w:fill="FFFFFF"/>
              <w:spacing w:line="276" w:lineRule="auto"/>
              <w:ind w:left="37" w:firstLine="284"/>
              <w:rPr>
                <w:sz w:val="20"/>
                <w:szCs w:val="20"/>
              </w:rPr>
            </w:pPr>
            <w:r w:rsidRPr="00CA08D5">
              <w:rPr>
                <w:sz w:val="20"/>
                <w:szCs w:val="20"/>
              </w:rPr>
              <w:t>Воспроизведение файлов с USB носителя -</w:t>
            </w:r>
            <w:r w:rsidR="00267E73">
              <w:rPr>
                <w:sz w:val="20"/>
                <w:szCs w:val="20"/>
              </w:rPr>
              <w:t xml:space="preserve"> </w:t>
            </w:r>
            <w:r w:rsidRPr="00CA08D5">
              <w:rPr>
                <w:sz w:val="20"/>
                <w:szCs w:val="20"/>
              </w:rPr>
              <w:t>наличие.</w:t>
            </w:r>
            <w:r w:rsidRPr="00C67CA2">
              <w:rPr>
                <w:sz w:val="20"/>
                <w:szCs w:val="20"/>
              </w:rPr>
              <w:t xml:space="preserve"> </w:t>
            </w:r>
          </w:p>
          <w:p w:rsidR="00310036" w:rsidRPr="00C67CA2" w:rsidRDefault="00310036" w:rsidP="00310036">
            <w:pPr>
              <w:numPr>
                <w:ilvl w:val="0"/>
                <w:numId w:val="23"/>
              </w:numPr>
              <w:shd w:val="clear" w:color="auto" w:fill="FFFFFF"/>
              <w:spacing w:line="276" w:lineRule="auto"/>
              <w:rPr>
                <w:sz w:val="20"/>
                <w:szCs w:val="20"/>
              </w:rPr>
            </w:pPr>
            <w:r w:rsidRPr="00C67CA2">
              <w:rPr>
                <w:sz w:val="20"/>
                <w:szCs w:val="20"/>
              </w:rPr>
              <w:t>Мобильная стойка для ТВ-1шт</w:t>
            </w:r>
          </w:p>
          <w:p w:rsidR="00310036" w:rsidRPr="00C67CA2" w:rsidRDefault="00310036" w:rsidP="00310036">
            <w:pPr>
              <w:shd w:val="clear" w:color="auto" w:fill="FFFFFF"/>
              <w:spacing w:line="276" w:lineRule="auto"/>
              <w:ind w:left="37"/>
              <w:rPr>
                <w:sz w:val="20"/>
                <w:szCs w:val="20"/>
              </w:rPr>
            </w:pPr>
            <w:r w:rsidRPr="00C67CA2">
              <w:rPr>
                <w:sz w:val="20"/>
                <w:szCs w:val="20"/>
              </w:rPr>
              <w:t>Наклонный кронштейн</w:t>
            </w:r>
            <w:r w:rsidR="00267E73">
              <w:rPr>
                <w:sz w:val="20"/>
                <w:szCs w:val="20"/>
              </w:rPr>
              <w:t xml:space="preserve"> </w:t>
            </w:r>
            <w:r w:rsidRPr="00C67CA2">
              <w:rPr>
                <w:sz w:val="20"/>
                <w:szCs w:val="20"/>
              </w:rPr>
              <w:t xml:space="preserve">- наличие; </w:t>
            </w:r>
          </w:p>
          <w:p w:rsidR="00310036" w:rsidRPr="00C67CA2" w:rsidRDefault="00310036" w:rsidP="00310036">
            <w:pPr>
              <w:shd w:val="clear" w:color="auto" w:fill="FFFFFF"/>
              <w:spacing w:line="276" w:lineRule="auto"/>
              <w:ind w:left="321"/>
              <w:rPr>
                <w:sz w:val="20"/>
                <w:szCs w:val="20"/>
              </w:rPr>
            </w:pPr>
            <w:proofErr w:type="spellStart"/>
            <w:r w:rsidRPr="00C67CA2">
              <w:rPr>
                <w:sz w:val="20"/>
                <w:szCs w:val="20"/>
              </w:rPr>
              <w:t>Безинструментальная</w:t>
            </w:r>
            <w:proofErr w:type="spellEnd"/>
            <w:r w:rsidRPr="00C67CA2">
              <w:rPr>
                <w:sz w:val="20"/>
                <w:szCs w:val="20"/>
              </w:rPr>
              <w:t xml:space="preserve"> система регулировки наклона ТВ - наличие; </w:t>
            </w:r>
          </w:p>
          <w:p w:rsidR="00310036" w:rsidRPr="00C67CA2" w:rsidRDefault="00310036" w:rsidP="00310036">
            <w:pPr>
              <w:shd w:val="clear" w:color="auto" w:fill="FFFFFF"/>
              <w:spacing w:line="276" w:lineRule="auto"/>
              <w:ind w:left="321"/>
              <w:rPr>
                <w:sz w:val="20"/>
                <w:szCs w:val="20"/>
              </w:rPr>
            </w:pPr>
            <w:r w:rsidRPr="00C67CA2">
              <w:rPr>
                <w:sz w:val="20"/>
                <w:szCs w:val="20"/>
              </w:rPr>
              <w:t xml:space="preserve">Возможность поворота экрана в портретное положение - наличие; </w:t>
            </w:r>
          </w:p>
          <w:p w:rsidR="00310036" w:rsidRPr="00C67CA2" w:rsidRDefault="00310036" w:rsidP="00310036">
            <w:pPr>
              <w:shd w:val="clear" w:color="auto" w:fill="FFFFFF"/>
              <w:spacing w:line="276" w:lineRule="auto"/>
              <w:ind w:left="321"/>
              <w:rPr>
                <w:sz w:val="20"/>
                <w:szCs w:val="20"/>
              </w:rPr>
            </w:pPr>
            <w:r w:rsidRPr="00C67CA2">
              <w:rPr>
                <w:sz w:val="20"/>
                <w:szCs w:val="20"/>
              </w:rPr>
              <w:t xml:space="preserve">Материал исполнения - алюминий; </w:t>
            </w:r>
          </w:p>
          <w:p w:rsidR="00310036" w:rsidRPr="00C67CA2" w:rsidRDefault="00310036" w:rsidP="00310036">
            <w:pPr>
              <w:shd w:val="clear" w:color="auto" w:fill="FFFFFF"/>
              <w:spacing w:line="276" w:lineRule="auto"/>
              <w:ind w:left="321"/>
              <w:rPr>
                <w:sz w:val="20"/>
                <w:szCs w:val="20"/>
              </w:rPr>
            </w:pPr>
            <w:r w:rsidRPr="00C67CA2">
              <w:rPr>
                <w:sz w:val="20"/>
                <w:szCs w:val="20"/>
              </w:rPr>
              <w:t xml:space="preserve">Возможность </w:t>
            </w:r>
            <w:proofErr w:type="spellStart"/>
            <w:r w:rsidRPr="00C67CA2">
              <w:rPr>
                <w:sz w:val="20"/>
                <w:szCs w:val="20"/>
              </w:rPr>
              <w:t>изменениния</w:t>
            </w:r>
            <w:proofErr w:type="spellEnd"/>
            <w:r w:rsidRPr="00C67CA2">
              <w:rPr>
                <w:sz w:val="20"/>
                <w:szCs w:val="20"/>
              </w:rPr>
              <w:t xml:space="preserve"> высоты расположения ТВ и полок для DVD и камеры</w:t>
            </w:r>
            <w:r w:rsidR="00267E73">
              <w:rPr>
                <w:sz w:val="20"/>
                <w:szCs w:val="20"/>
              </w:rPr>
              <w:t xml:space="preserve"> </w:t>
            </w:r>
            <w:r w:rsidRPr="00C67CA2">
              <w:rPr>
                <w:sz w:val="20"/>
                <w:szCs w:val="20"/>
              </w:rPr>
              <w:t xml:space="preserve">- наличие; </w:t>
            </w:r>
          </w:p>
          <w:p w:rsidR="00310036" w:rsidRPr="00C67CA2" w:rsidRDefault="00310036" w:rsidP="00310036">
            <w:pPr>
              <w:shd w:val="clear" w:color="auto" w:fill="FFFFFF"/>
              <w:spacing w:line="276" w:lineRule="auto"/>
              <w:ind w:left="321"/>
              <w:rPr>
                <w:sz w:val="20"/>
                <w:szCs w:val="20"/>
              </w:rPr>
            </w:pPr>
            <w:r w:rsidRPr="00C67CA2">
              <w:rPr>
                <w:sz w:val="20"/>
                <w:szCs w:val="20"/>
              </w:rPr>
              <w:t>Встроенный в корпус кабель-канал - наличие;</w:t>
            </w:r>
          </w:p>
          <w:p w:rsidR="00310036" w:rsidRPr="00C67CA2" w:rsidRDefault="00310036" w:rsidP="00310036">
            <w:pPr>
              <w:shd w:val="clear" w:color="auto" w:fill="FFFFFF"/>
              <w:spacing w:line="276" w:lineRule="auto"/>
              <w:ind w:left="321"/>
              <w:rPr>
                <w:sz w:val="20"/>
                <w:szCs w:val="20"/>
              </w:rPr>
            </w:pPr>
            <w:r w:rsidRPr="00C67CA2">
              <w:rPr>
                <w:sz w:val="20"/>
                <w:szCs w:val="20"/>
              </w:rPr>
              <w:t xml:space="preserve">Поддерживаемая диагональ экрана – в диапазоне от 34" до 70"; </w:t>
            </w:r>
          </w:p>
          <w:p w:rsidR="00310036" w:rsidRPr="00C67CA2" w:rsidRDefault="00310036" w:rsidP="00310036">
            <w:pPr>
              <w:shd w:val="clear" w:color="auto" w:fill="FFFFFF"/>
              <w:spacing w:line="276" w:lineRule="auto"/>
              <w:ind w:left="321"/>
              <w:rPr>
                <w:sz w:val="20"/>
                <w:szCs w:val="20"/>
              </w:rPr>
            </w:pPr>
            <w:r w:rsidRPr="00C67CA2">
              <w:rPr>
                <w:sz w:val="20"/>
                <w:szCs w:val="20"/>
              </w:rPr>
              <w:t>Нагрузка макс. (</w:t>
            </w:r>
            <w:proofErr w:type="gramStart"/>
            <w:r w:rsidRPr="00C67CA2">
              <w:rPr>
                <w:sz w:val="20"/>
                <w:szCs w:val="20"/>
              </w:rPr>
              <w:t>кг</w:t>
            </w:r>
            <w:proofErr w:type="gramEnd"/>
            <w:r w:rsidRPr="00C67CA2">
              <w:rPr>
                <w:sz w:val="20"/>
                <w:szCs w:val="20"/>
              </w:rPr>
              <w:t xml:space="preserve">) – не менее 50; </w:t>
            </w:r>
          </w:p>
          <w:p w:rsidR="00267E73" w:rsidRDefault="00310036" w:rsidP="00310036">
            <w:pPr>
              <w:shd w:val="clear" w:color="auto" w:fill="FFFFFF"/>
              <w:spacing w:line="276" w:lineRule="auto"/>
              <w:ind w:left="321"/>
              <w:rPr>
                <w:sz w:val="20"/>
                <w:szCs w:val="20"/>
              </w:rPr>
            </w:pPr>
            <w:r w:rsidRPr="00C67CA2">
              <w:rPr>
                <w:sz w:val="20"/>
                <w:szCs w:val="20"/>
              </w:rPr>
              <w:t xml:space="preserve">Поддерживаемые стандарты - VESA (мм) 200х200, 300x300, 400x200, 400x400, 600x400; </w:t>
            </w:r>
          </w:p>
          <w:p w:rsidR="00310036" w:rsidRPr="00C67CA2" w:rsidRDefault="00310036" w:rsidP="00310036">
            <w:pPr>
              <w:shd w:val="clear" w:color="auto" w:fill="FFFFFF"/>
              <w:spacing w:line="276" w:lineRule="auto"/>
              <w:ind w:left="321"/>
              <w:rPr>
                <w:sz w:val="20"/>
                <w:szCs w:val="20"/>
              </w:rPr>
            </w:pPr>
            <w:r w:rsidRPr="00C67CA2">
              <w:rPr>
                <w:sz w:val="20"/>
                <w:szCs w:val="20"/>
              </w:rPr>
              <w:t>Наклон  - -12°/ +5°</w:t>
            </w:r>
            <w:r w:rsidR="00831D83">
              <w:rPr>
                <w:sz w:val="20"/>
                <w:szCs w:val="20"/>
              </w:rPr>
              <w:t xml:space="preserve"> </w:t>
            </w:r>
            <w:r w:rsidR="00831D83" w:rsidRPr="00482261">
              <w:rPr>
                <w:sz w:val="20"/>
                <w:szCs w:val="20"/>
              </w:rPr>
              <w:t>(</w:t>
            </w:r>
            <w:r w:rsidR="00831D83" w:rsidRPr="00482261">
              <w:rPr>
                <w:i/>
                <w:sz w:val="20"/>
                <w:szCs w:val="20"/>
              </w:rPr>
              <w:t>неизменное значение</w:t>
            </w:r>
            <w:r w:rsidR="00831D83" w:rsidRPr="00482261">
              <w:rPr>
                <w:sz w:val="20"/>
                <w:szCs w:val="20"/>
              </w:rPr>
              <w:t>);</w:t>
            </w:r>
          </w:p>
          <w:p w:rsidR="00310036" w:rsidRPr="00C67CA2" w:rsidRDefault="00310036" w:rsidP="00831D83">
            <w:pPr>
              <w:shd w:val="clear" w:color="auto" w:fill="FFFFFF"/>
              <w:spacing w:line="276" w:lineRule="auto"/>
              <w:ind w:left="321"/>
              <w:jc w:val="both"/>
              <w:rPr>
                <w:sz w:val="20"/>
                <w:szCs w:val="20"/>
              </w:rPr>
            </w:pPr>
            <w:r w:rsidRPr="00C67CA2">
              <w:rPr>
                <w:sz w:val="20"/>
                <w:szCs w:val="20"/>
              </w:rPr>
              <w:t xml:space="preserve">Регулировка высоты ТВ, мм – </w:t>
            </w:r>
            <w:r w:rsidRPr="00482261">
              <w:rPr>
                <w:sz w:val="20"/>
                <w:szCs w:val="20"/>
              </w:rPr>
              <w:t>в</w:t>
            </w:r>
            <w:r w:rsidR="00831D83" w:rsidRPr="00482261">
              <w:rPr>
                <w:sz w:val="20"/>
                <w:szCs w:val="20"/>
              </w:rPr>
              <w:t xml:space="preserve"> диапазоне от 1200 до 1600  (шаг</w:t>
            </w:r>
            <w:r w:rsidRPr="00482261">
              <w:rPr>
                <w:sz w:val="20"/>
                <w:szCs w:val="20"/>
              </w:rPr>
              <w:t xml:space="preserve"> не более 50 мм);</w:t>
            </w:r>
            <w:r w:rsidR="00831D83">
              <w:rPr>
                <w:sz w:val="20"/>
                <w:szCs w:val="20"/>
              </w:rPr>
              <w:t xml:space="preserve"> </w:t>
            </w:r>
          </w:p>
          <w:p w:rsidR="00310036" w:rsidRPr="00C67CA2" w:rsidRDefault="00310036" w:rsidP="00310036">
            <w:pPr>
              <w:numPr>
                <w:ilvl w:val="0"/>
                <w:numId w:val="23"/>
              </w:numPr>
              <w:shd w:val="clear" w:color="auto" w:fill="FFFFFF"/>
              <w:spacing w:line="276" w:lineRule="auto"/>
              <w:rPr>
                <w:sz w:val="20"/>
                <w:szCs w:val="20"/>
              </w:rPr>
            </w:pPr>
            <w:r w:rsidRPr="00C67CA2">
              <w:rPr>
                <w:sz w:val="20"/>
                <w:szCs w:val="20"/>
              </w:rPr>
              <w:t>Групповой терминал видеоконференцсвязи-1шт</w:t>
            </w:r>
          </w:p>
          <w:p w:rsidR="00310036" w:rsidRPr="00C67CA2" w:rsidRDefault="00310036" w:rsidP="00310036">
            <w:pPr>
              <w:rPr>
                <w:sz w:val="20"/>
                <w:szCs w:val="20"/>
              </w:rPr>
            </w:pPr>
            <w:r w:rsidRPr="00C67CA2">
              <w:rPr>
                <w:sz w:val="20"/>
                <w:szCs w:val="20"/>
              </w:rPr>
              <w:t>Системные компоненты:</w:t>
            </w:r>
            <w:r w:rsidRPr="00C67CA2">
              <w:rPr>
                <w:sz w:val="20"/>
                <w:szCs w:val="20"/>
              </w:rPr>
              <w:br/>
              <w:t xml:space="preserve">Кодек; Проводной микрофон; PTZ-камера; Пульт ДУ; </w:t>
            </w:r>
            <w:r w:rsidRPr="00C67CA2">
              <w:rPr>
                <w:sz w:val="20"/>
                <w:szCs w:val="20"/>
              </w:rPr>
              <w:br/>
              <w:t>Камера:</w:t>
            </w:r>
            <w:r w:rsidRPr="00C67CA2">
              <w:rPr>
                <w:sz w:val="20"/>
                <w:szCs w:val="20"/>
              </w:rPr>
              <w:br/>
              <w:t xml:space="preserve">Разрешение видео </w:t>
            </w:r>
            <w:proofErr w:type="spellStart"/>
            <w:r w:rsidRPr="00C67CA2">
              <w:rPr>
                <w:sz w:val="20"/>
                <w:szCs w:val="20"/>
              </w:rPr>
              <w:t>Full</w:t>
            </w:r>
            <w:proofErr w:type="spellEnd"/>
            <w:r w:rsidRPr="00C67CA2">
              <w:rPr>
                <w:sz w:val="20"/>
                <w:szCs w:val="20"/>
              </w:rPr>
              <w:t xml:space="preserve"> HD – не менее  1920x1080; </w:t>
            </w:r>
          </w:p>
          <w:p w:rsidR="00310036" w:rsidRPr="00C67CA2" w:rsidRDefault="00310036" w:rsidP="00310036">
            <w:pPr>
              <w:rPr>
                <w:sz w:val="20"/>
                <w:szCs w:val="20"/>
              </w:rPr>
            </w:pPr>
            <w:proofErr w:type="spellStart"/>
            <w:r w:rsidRPr="00C67CA2">
              <w:rPr>
                <w:sz w:val="20"/>
                <w:szCs w:val="20"/>
              </w:rPr>
              <w:t>Zoom</w:t>
            </w:r>
            <w:proofErr w:type="spellEnd"/>
            <w:r w:rsidRPr="00C67CA2">
              <w:rPr>
                <w:sz w:val="20"/>
                <w:szCs w:val="20"/>
              </w:rPr>
              <w:t xml:space="preserve"> – не мене12x (оптический); </w:t>
            </w:r>
          </w:p>
          <w:p w:rsidR="00310036" w:rsidRPr="00C67CA2" w:rsidRDefault="00310036" w:rsidP="00310036">
            <w:pPr>
              <w:rPr>
                <w:sz w:val="20"/>
                <w:szCs w:val="20"/>
              </w:rPr>
            </w:pPr>
            <w:r w:rsidRPr="00C67CA2">
              <w:rPr>
                <w:sz w:val="20"/>
                <w:szCs w:val="20"/>
              </w:rPr>
              <w:t xml:space="preserve">Поле обзора по горизонтали 70°; </w:t>
            </w:r>
          </w:p>
          <w:p w:rsidR="00310036" w:rsidRPr="00C67CA2" w:rsidRDefault="00310036" w:rsidP="00310036">
            <w:pPr>
              <w:rPr>
                <w:sz w:val="20"/>
                <w:szCs w:val="20"/>
              </w:rPr>
            </w:pPr>
            <w:r w:rsidRPr="00C67CA2">
              <w:rPr>
                <w:sz w:val="20"/>
                <w:szCs w:val="20"/>
              </w:rPr>
              <w:t xml:space="preserve">Поле обзора по вертикали 48°; </w:t>
            </w:r>
          </w:p>
          <w:p w:rsidR="00AA1B19" w:rsidRDefault="00AA1B19" w:rsidP="00310036">
            <w:pPr>
              <w:rPr>
                <w:sz w:val="20"/>
                <w:szCs w:val="20"/>
              </w:rPr>
            </w:pPr>
            <w:r>
              <w:rPr>
                <w:sz w:val="20"/>
                <w:szCs w:val="20"/>
              </w:rPr>
              <w:t>Угол поворота ±100°</w:t>
            </w:r>
            <w:r w:rsidR="00482261">
              <w:rPr>
                <w:sz w:val="20"/>
                <w:szCs w:val="20"/>
              </w:rPr>
              <w:t>;</w:t>
            </w:r>
          </w:p>
          <w:p w:rsidR="00310036" w:rsidRPr="00C67CA2" w:rsidRDefault="00310036" w:rsidP="00310036">
            <w:pPr>
              <w:rPr>
                <w:sz w:val="20"/>
                <w:szCs w:val="20"/>
              </w:rPr>
            </w:pPr>
            <w:r w:rsidRPr="00C67CA2">
              <w:rPr>
                <w:sz w:val="20"/>
                <w:szCs w:val="20"/>
              </w:rPr>
              <w:t>Угол наклона ±30°</w:t>
            </w:r>
            <w:proofErr w:type="gramStart"/>
            <w:r w:rsidR="00482261">
              <w:rPr>
                <w:sz w:val="20"/>
                <w:szCs w:val="20"/>
              </w:rPr>
              <w:t xml:space="preserve"> </w:t>
            </w:r>
            <w:r w:rsidRPr="00C67CA2">
              <w:rPr>
                <w:sz w:val="20"/>
                <w:szCs w:val="20"/>
              </w:rPr>
              <w:t>;</w:t>
            </w:r>
            <w:proofErr w:type="gramEnd"/>
            <w:r w:rsidRPr="00C67CA2">
              <w:rPr>
                <w:sz w:val="20"/>
                <w:szCs w:val="20"/>
              </w:rPr>
              <w:t xml:space="preserve"> </w:t>
            </w:r>
          </w:p>
          <w:p w:rsidR="00310036" w:rsidRPr="00C67CA2" w:rsidRDefault="00310036" w:rsidP="00310036">
            <w:pPr>
              <w:rPr>
                <w:sz w:val="20"/>
                <w:szCs w:val="20"/>
              </w:rPr>
            </w:pPr>
            <w:r w:rsidRPr="00C67CA2">
              <w:rPr>
                <w:sz w:val="20"/>
                <w:szCs w:val="20"/>
              </w:rPr>
              <w:t xml:space="preserve">Не менее 10 </w:t>
            </w:r>
            <w:proofErr w:type="spellStart"/>
            <w:r w:rsidRPr="00C67CA2">
              <w:rPr>
                <w:sz w:val="20"/>
                <w:szCs w:val="20"/>
              </w:rPr>
              <w:t>пресетов</w:t>
            </w:r>
            <w:proofErr w:type="spellEnd"/>
            <w:r w:rsidRPr="00C67CA2">
              <w:rPr>
                <w:sz w:val="20"/>
                <w:szCs w:val="20"/>
              </w:rPr>
              <w:t xml:space="preserve"> (позиций камеры); </w:t>
            </w:r>
            <w:r w:rsidRPr="00C67CA2">
              <w:rPr>
                <w:sz w:val="20"/>
                <w:szCs w:val="20"/>
              </w:rPr>
              <w:br/>
              <w:t xml:space="preserve">Характеристики </w:t>
            </w:r>
            <w:proofErr w:type="gramStart"/>
            <w:r w:rsidRPr="00C67CA2">
              <w:rPr>
                <w:sz w:val="20"/>
                <w:szCs w:val="20"/>
              </w:rPr>
              <w:t>встроенного</w:t>
            </w:r>
            <w:proofErr w:type="gramEnd"/>
            <w:r w:rsidRPr="00C67CA2">
              <w:rPr>
                <w:sz w:val="20"/>
                <w:szCs w:val="20"/>
              </w:rPr>
              <w:t xml:space="preserve"> MCU:</w:t>
            </w:r>
            <w:r w:rsidRPr="00C67CA2">
              <w:rPr>
                <w:sz w:val="20"/>
                <w:szCs w:val="20"/>
              </w:rPr>
              <w:br/>
              <w:t xml:space="preserve">не менее 4-точек 1080P/8-точек 720P; </w:t>
            </w:r>
          </w:p>
          <w:p w:rsidR="00310036" w:rsidRPr="00C67CA2" w:rsidRDefault="00310036" w:rsidP="00310036">
            <w:pPr>
              <w:rPr>
                <w:sz w:val="20"/>
                <w:szCs w:val="20"/>
              </w:rPr>
            </w:pPr>
            <w:r w:rsidRPr="00C67CA2">
              <w:rPr>
                <w:sz w:val="20"/>
                <w:szCs w:val="20"/>
              </w:rPr>
              <w:t xml:space="preserve">Дополнительно 1 аудио вызов; </w:t>
            </w:r>
          </w:p>
          <w:p w:rsidR="00310036" w:rsidRPr="00C67CA2" w:rsidRDefault="00310036" w:rsidP="00310036">
            <w:pPr>
              <w:rPr>
                <w:sz w:val="20"/>
                <w:szCs w:val="20"/>
              </w:rPr>
            </w:pPr>
            <w:r w:rsidRPr="00C67CA2">
              <w:rPr>
                <w:sz w:val="20"/>
                <w:szCs w:val="20"/>
              </w:rPr>
              <w:t xml:space="preserve">Не менее 3 декодера HD, SD, презентация; </w:t>
            </w:r>
          </w:p>
          <w:p w:rsidR="00310036" w:rsidRPr="00C67CA2" w:rsidRDefault="00310036" w:rsidP="00310036">
            <w:pPr>
              <w:rPr>
                <w:sz w:val="20"/>
                <w:szCs w:val="20"/>
              </w:rPr>
            </w:pPr>
            <w:r w:rsidRPr="00C67CA2">
              <w:rPr>
                <w:sz w:val="20"/>
                <w:szCs w:val="20"/>
              </w:rPr>
              <w:t xml:space="preserve">Одновременная работа с разными протоколами, кодеками, полосой пропускания, разрешением и частотой кадров; </w:t>
            </w:r>
            <w:r w:rsidRPr="00C67CA2">
              <w:rPr>
                <w:sz w:val="20"/>
                <w:szCs w:val="20"/>
              </w:rPr>
              <w:br/>
              <w:t>Видео:</w:t>
            </w:r>
            <w:r w:rsidRPr="00C67CA2">
              <w:rPr>
                <w:sz w:val="20"/>
                <w:szCs w:val="20"/>
              </w:rPr>
              <w:br/>
              <w:t xml:space="preserve">1080P (1920x1080) 30 </w:t>
            </w:r>
            <w:proofErr w:type="spellStart"/>
            <w:r w:rsidRPr="00C67CA2">
              <w:rPr>
                <w:sz w:val="20"/>
                <w:szCs w:val="20"/>
              </w:rPr>
              <w:t>fps</w:t>
            </w:r>
            <w:proofErr w:type="spellEnd"/>
            <w:r w:rsidRPr="00C67CA2">
              <w:rPr>
                <w:sz w:val="20"/>
                <w:szCs w:val="20"/>
              </w:rPr>
              <w:t xml:space="preserve"> </w:t>
            </w:r>
            <w:r w:rsidR="00FC726E">
              <w:rPr>
                <w:sz w:val="20"/>
                <w:szCs w:val="20"/>
              </w:rPr>
              <w:t>не менее</w:t>
            </w:r>
            <w:r w:rsidRPr="00C67CA2">
              <w:rPr>
                <w:sz w:val="20"/>
                <w:szCs w:val="20"/>
              </w:rPr>
              <w:t xml:space="preserve"> 1 Мбит/</w:t>
            </w:r>
            <w:proofErr w:type="gramStart"/>
            <w:r w:rsidRPr="00C67CA2">
              <w:rPr>
                <w:sz w:val="20"/>
                <w:szCs w:val="20"/>
              </w:rPr>
              <w:t>с</w:t>
            </w:r>
            <w:proofErr w:type="gramEnd"/>
            <w:r w:rsidRPr="00C67CA2">
              <w:rPr>
                <w:sz w:val="20"/>
                <w:szCs w:val="20"/>
              </w:rPr>
              <w:t xml:space="preserve">; </w:t>
            </w:r>
          </w:p>
          <w:p w:rsidR="00310036" w:rsidRPr="00C67CA2" w:rsidRDefault="00310036" w:rsidP="00310036">
            <w:pPr>
              <w:rPr>
                <w:sz w:val="20"/>
                <w:szCs w:val="20"/>
              </w:rPr>
            </w:pPr>
            <w:r w:rsidRPr="00C67CA2">
              <w:rPr>
                <w:sz w:val="20"/>
                <w:szCs w:val="20"/>
              </w:rPr>
              <w:t xml:space="preserve">720P (1280x720) </w:t>
            </w:r>
            <w:r w:rsidR="00FC726E">
              <w:rPr>
                <w:sz w:val="20"/>
                <w:szCs w:val="20"/>
              </w:rPr>
              <w:t>не менее</w:t>
            </w:r>
            <w:r w:rsidRPr="00C67CA2">
              <w:rPr>
                <w:sz w:val="20"/>
                <w:szCs w:val="20"/>
              </w:rPr>
              <w:t xml:space="preserve"> 520 Кбит/</w:t>
            </w:r>
            <w:proofErr w:type="gramStart"/>
            <w:r w:rsidRPr="00C67CA2">
              <w:rPr>
                <w:sz w:val="20"/>
                <w:szCs w:val="20"/>
              </w:rPr>
              <w:t>с</w:t>
            </w:r>
            <w:proofErr w:type="gramEnd"/>
            <w:r w:rsidRPr="00C67CA2">
              <w:rPr>
                <w:sz w:val="20"/>
                <w:szCs w:val="20"/>
              </w:rPr>
              <w:t xml:space="preserve">; </w:t>
            </w:r>
          </w:p>
          <w:p w:rsidR="00310036" w:rsidRPr="00C67CA2" w:rsidRDefault="00310036" w:rsidP="00310036">
            <w:pPr>
              <w:rPr>
                <w:sz w:val="20"/>
                <w:szCs w:val="20"/>
              </w:rPr>
            </w:pPr>
            <w:r w:rsidRPr="00C67CA2">
              <w:rPr>
                <w:sz w:val="20"/>
                <w:szCs w:val="20"/>
              </w:rPr>
              <w:t xml:space="preserve">W448P (768x448), WQVGA (400x240); </w:t>
            </w:r>
          </w:p>
          <w:p w:rsidR="00310036" w:rsidRPr="00C67CA2" w:rsidRDefault="00310036" w:rsidP="00310036">
            <w:pPr>
              <w:rPr>
                <w:sz w:val="20"/>
                <w:szCs w:val="20"/>
              </w:rPr>
            </w:pPr>
            <w:r w:rsidRPr="00C67CA2">
              <w:rPr>
                <w:sz w:val="20"/>
                <w:szCs w:val="20"/>
              </w:rPr>
              <w:t xml:space="preserve">4CIF (704x576), CIF (352x268); </w:t>
            </w:r>
            <w:r w:rsidRPr="00C67CA2">
              <w:rPr>
                <w:sz w:val="20"/>
                <w:szCs w:val="20"/>
              </w:rPr>
              <w:br/>
              <w:t>Стандарты видео и сетевые характеристики:</w:t>
            </w:r>
            <w:r w:rsidRPr="00C67CA2">
              <w:rPr>
                <w:sz w:val="20"/>
                <w:szCs w:val="20"/>
              </w:rPr>
              <w:br/>
              <w:t xml:space="preserve">H.264 </w:t>
            </w:r>
            <w:proofErr w:type="spellStart"/>
            <w:r w:rsidRPr="00C67CA2">
              <w:rPr>
                <w:sz w:val="20"/>
                <w:szCs w:val="20"/>
              </w:rPr>
              <w:t>High</w:t>
            </w:r>
            <w:proofErr w:type="spellEnd"/>
            <w:r w:rsidRPr="00C67CA2">
              <w:rPr>
                <w:sz w:val="20"/>
                <w:szCs w:val="20"/>
              </w:rPr>
              <w:t xml:space="preserve"> </w:t>
            </w:r>
            <w:proofErr w:type="spellStart"/>
            <w:r w:rsidRPr="00C67CA2">
              <w:rPr>
                <w:sz w:val="20"/>
                <w:szCs w:val="20"/>
              </w:rPr>
              <w:t>Profile</w:t>
            </w:r>
            <w:proofErr w:type="spellEnd"/>
            <w:r w:rsidRPr="00C67CA2">
              <w:rPr>
                <w:sz w:val="20"/>
                <w:szCs w:val="20"/>
              </w:rPr>
              <w:t xml:space="preserve">, H.264, H.263; </w:t>
            </w:r>
          </w:p>
          <w:p w:rsidR="00310036" w:rsidRPr="00C67CA2" w:rsidRDefault="00310036" w:rsidP="00310036">
            <w:pPr>
              <w:rPr>
                <w:sz w:val="20"/>
                <w:szCs w:val="20"/>
              </w:rPr>
            </w:pPr>
            <w:r w:rsidRPr="00C67CA2">
              <w:rPr>
                <w:sz w:val="20"/>
                <w:szCs w:val="20"/>
              </w:rPr>
              <w:t xml:space="preserve">Динамическая адаптированная настройка полосы пропускания; </w:t>
            </w:r>
          </w:p>
          <w:p w:rsidR="00310036" w:rsidRPr="00C67CA2" w:rsidRDefault="00310036" w:rsidP="00310036">
            <w:pPr>
              <w:rPr>
                <w:sz w:val="20"/>
                <w:szCs w:val="20"/>
              </w:rPr>
            </w:pPr>
            <w:r w:rsidRPr="00C67CA2">
              <w:rPr>
                <w:sz w:val="20"/>
                <w:szCs w:val="20"/>
              </w:rPr>
              <w:t xml:space="preserve">Прямая коррекция ошибок (FEC), компенсация потерянных пакетов до 8% видео и до 20% аудио; </w:t>
            </w:r>
          </w:p>
          <w:p w:rsidR="00310036" w:rsidRPr="00C67CA2" w:rsidRDefault="00310036" w:rsidP="00310036">
            <w:pPr>
              <w:rPr>
                <w:sz w:val="20"/>
                <w:szCs w:val="20"/>
              </w:rPr>
            </w:pPr>
            <w:r w:rsidRPr="00C67CA2">
              <w:rPr>
                <w:sz w:val="20"/>
                <w:szCs w:val="20"/>
              </w:rPr>
              <w:lastRenderedPageBreak/>
              <w:t xml:space="preserve">Автоматический приоритет качества передачи контента и голосовых пакетов; </w:t>
            </w:r>
            <w:r w:rsidRPr="00C67CA2">
              <w:rPr>
                <w:sz w:val="20"/>
                <w:szCs w:val="20"/>
              </w:rPr>
              <w:br/>
              <w:t>Аудиовход:</w:t>
            </w:r>
            <w:r w:rsidRPr="00C67CA2">
              <w:rPr>
                <w:sz w:val="20"/>
                <w:szCs w:val="20"/>
              </w:rPr>
              <w:br/>
              <w:t>проводной микрофон - Рабочая дистанция захвата голоса не менее 2 метра с зоной покрытия 360° - не мене</w:t>
            </w:r>
            <w:r w:rsidR="00AA1B19">
              <w:rPr>
                <w:sz w:val="20"/>
                <w:szCs w:val="20"/>
              </w:rPr>
              <w:t>е</w:t>
            </w:r>
            <w:r w:rsidRPr="00C67CA2">
              <w:rPr>
                <w:sz w:val="20"/>
                <w:szCs w:val="20"/>
              </w:rPr>
              <w:t xml:space="preserve"> 1шт; </w:t>
            </w:r>
          </w:p>
          <w:p w:rsidR="00310036" w:rsidRPr="00C67CA2" w:rsidRDefault="00310036" w:rsidP="00310036">
            <w:pPr>
              <w:rPr>
                <w:sz w:val="20"/>
                <w:szCs w:val="20"/>
              </w:rPr>
            </w:pPr>
            <w:r w:rsidRPr="00C67CA2">
              <w:rPr>
                <w:sz w:val="20"/>
                <w:szCs w:val="20"/>
                <w:lang w:val="en-US"/>
              </w:rPr>
              <w:t>Line</w:t>
            </w:r>
            <w:r w:rsidRPr="00C67CA2">
              <w:rPr>
                <w:sz w:val="20"/>
                <w:szCs w:val="20"/>
              </w:rPr>
              <w:t>-</w:t>
            </w:r>
            <w:r w:rsidRPr="00C67CA2">
              <w:rPr>
                <w:sz w:val="20"/>
                <w:szCs w:val="20"/>
                <w:lang w:val="en-US"/>
              </w:rPr>
              <w:t>in</w:t>
            </w:r>
            <w:r w:rsidRPr="00C67CA2">
              <w:rPr>
                <w:sz w:val="20"/>
                <w:szCs w:val="20"/>
              </w:rPr>
              <w:t xml:space="preserve"> (3.5мм) - 1шт; </w:t>
            </w:r>
            <w:r w:rsidRPr="00C67CA2">
              <w:rPr>
                <w:sz w:val="20"/>
                <w:szCs w:val="20"/>
              </w:rPr>
              <w:br/>
              <w:t>Аудиовыход:</w:t>
            </w:r>
          </w:p>
          <w:p w:rsidR="00310036" w:rsidRPr="00C67CA2" w:rsidRDefault="00310036" w:rsidP="00310036">
            <w:pPr>
              <w:rPr>
                <w:sz w:val="20"/>
                <w:szCs w:val="20"/>
              </w:rPr>
            </w:pPr>
            <w:r w:rsidRPr="00C67CA2">
              <w:rPr>
                <w:sz w:val="20"/>
                <w:szCs w:val="20"/>
              </w:rPr>
              <w:t xml:space="preserve">HDMI-порт – не менее 1; </w:t>
            </w:r>
            <w:proofErr w:type="spellStart"/>
            <w:r w:rsidRPr="00C67CA2">
              <w:rPr>
                <w:sz w:val="20"/>
                <w:szCs w:val="20"/>
              </w:rPr>
              <w:t>Line-out</w:t>
            </w:r>
            <w:proofErr w:type="spellEnd"/>
            <w:r w:rsidRPr="00C67CA2">
              <w:rPr>
                <w:sz w:val="20"/>
                <w:szCs w:val="20"/>
              </w:rPr>
              <w:t xml:space="preserve"> (3.5мм) – не менее 1; </w:t>
            </w:r>
            <w:r w:rsidRPr="00C67CA2">
              <w:rPr>
                <w:sz w:val="20"/>
                <w:szCs w:val="20"/>
              </w:rPr>
              <w:br/>
              <w:t>Функц</w:t>
            </w:r>
            <w:proofErr w:type="gramStart"/>
            <w:r w:rsidRPr="00C67CA2">
              <w:rPr>
                <w:sz w:val="20"/>
                <w:szCs w:val="20"/>
              </w:rPr>
              <w:t>ии ау</w:t>
            </w:r>
            <w:proofErr w:type="gramEnd"/>
            <w:r w:rsidRPr="00C67CA2">
              <w:rPr>
                <w:sz w:val="20"/>
                <w:szCs w:val="20"/>
              </w:rPr>
              <w:t>дио:</w:t>
            </w:r>
            <w:r w:rsidRPr="00C67CA2">
              <w:rPr>
                <w:sz w:val="20"/>
                <w:szCs w:val="20"/>
              </w:rPr>
              <w:br/>
              <w:t xml:space="preserve">Кодеки: G.722.1C, G.722.1, G.722, G.711(A/u); </w:t>
            </w:r>
          </w:p>
          <w:p w:rsidR="00310036" w:rsidRPr="00C67CA2" w:rsidRDefault="00310036" w:rsidP="00310036">
            <w:pPr>
              <w:rPr>
                <w:sz w:val="20"/>
                <w:szCs w:val="20"/>
              </w:rPr>
            </w:pPr>
            <w:r w:rsidRPr="00C67CA2">
              <w:rPr>
                <w:sz w:val="20"/>
                <w:szCs w:val="20"/>
              </w:rPr>
              <w:t>VAD (обнаружение активности голоса), CNG (генератор комфортного шума), AEC (подавление эха), PLC (маркирование потери пакета с медиа-данными), AJB (адаптивный буфер для голосовых пакетов), AGC (автоматическая регулировка чувствительности микрофона);</w:t>
            </w:r>
            <w:r w:rsidRPr="00C67CA2">
              <w:rPr>
                <w:sz w:val="20"/>
                <w:szCs w:val="20"/>
              </w:rPr>
              <w:br/>
              <w:t>Функции:</w:t>
            </w:r>
            <w:r w:rsidRPr="00C67CA2">
              <w:rPr>
                <w:sz w:val="20"/>
                <w:szCs w:val="20"/>
              </w:rPr>
              <w:br/>
              <w:t xml:space="preserve">Ассиметричная конференция не менее  8 участников с качеством HD не менее 720P; </w:t>
            </w:r>
          </w:p>
          <w:p w:rsidR="00310036" w:rsidRPr="00C67CA2" w:rsidRDefault="00310036" w:rsidP="00310036">
            <w:pPr>
              <w:rPr>
                <w:sz w:val="20"/>
                <w:szCs w:val="20"/>
              </w:rPr>
            </w:pPr>
            <w:r w:rsidRPr="00C67CA2">
              <w:rPr>
                <w:sz w:val="20"/>
                <w:szCs w:val="20"/>
              </w:rPr>
              <w:t xml:space="preserve">Одновременная передача видео и контента с качеством не менее 1080P30; </w:t>
            </w:r>
          </w:p>
          <w:p w:rsidR="00310036" w:rsidRPr="00C67CA2" w:rsidRDefault="00310036" w:rsidP="00310036">
            <w:pPr>
              <w:rPr>
                <w:sz w:val="20"/>
                <w:szCs w:val="20"/>
              </w:rPr>
            </w:pPr>
            <w:r w:rsidRPr="00C67CA2">
              <w:rPr>
                <w:sz w:val="20"/>
                <w:szCs w:val="20"/>
              </w:rPr>
              <w:t xml:space="preserve">Управление расположением окон: полноэкранное, одноразмерное, </w:t>
            </w:r>
            <w:proofErr w:type="spellStart"/>
            <w:r w:rsidRPr="00C67CA2">
              <w:rPr>
                <w:sz w:val="20"/>
                <w:szCs w:val="20"/>
              </w:rPr>
              <w:t>разноразмерное</w:t>
            </w:r>
            <w:proofErr w:type="spellEnd"/>
            <w:r w:rsidRPr="00C67CA2">
              <w:rPr>
                <w:sz w:val="20"/>
                <w:szCs w:val="20"/>
              </w:rPr>
              <w:t xml:space="preserve">; Поддержка вывода изображения </w:t>
            </w:r>
            <w:proofErr w:type="gramStart"/>
            <w:r w:rsidRPr="00C67CA2">
              <w:rPr>
                <w:sz w:val="20"/>
                <w:szCs w:val="20"/>
              </w:rPr>
              <w:t>на</w:t>
            </w:r>
            <w:proofErr w:type="gramEnd"/>
            <w:r w:rsidRPr="00C67CA2">
              <w:rPr>
                <w:sz w:val="20"/>
                <w:szCs w:val="20"/>
              </w:rPr>
              <w:t xml:space="preserve"> не менее 2 дисплея; </w:t>
            </w:r>
          </w:p>
          <w:p w:rsidR="00310036" w:rsidRPr="00C67CA2" w:rsidRDefault="00310036" w:rsidP="00310036">
            <w:pPr>
              <w:rPr>
                <w:sz w:val="20"/>
                <w:szCs w:val="20"/>
              </w:rPr>
            </w:pPr>
            <w:r w:rsidRPr="00C67CA2">
              <w:rPr>
                <w:sz w:val="20"/>
                <w:szCs w:val="20"/>
              </w:rPr>
              <w:t xml:space="preserve">Запись и воспроизведение аудио и видео на USB; </w:t>
            </w:r>
          </w:p>
          <w:p w:rsidR="00310036" w:rsidRPr="00C67CA2" w:rsidRDefault="00310036" w:rsidP="00310036">
            <w:pPr>
              <w:rPr>
                <w:sz w:val="20"/>
                <w:szCs w:val="20"/>
              </w:rPr>
            </w:pPr>
            <w:r w:rsidRPr="00C67CA2">
              <w:rPr>
                <w:sz w:val="20"/>
                <w:szCs w:val="20"/>
              </w:rPr>
              <w:t xml:space="preserve">Хранение скриншотов на USB; </w:t>
            </w:r>
          </w:p>
          <w:p w:rsidR="00310036" w:rsidRPr="00C67CA2" w:rsidRDefault="00310036" w:rsidP="00310036">
            <w:pPr>
              <w:rPr>
                <w:sz w:val="20"/>
                <w:szCs w:val="20"/>
              </w:rPr>
            </w:pPr>
            <w:r w:rsidRPr="00C67CA2">
              <w:rPr>
                <w:sz w:val="20"/>
                <w:szCs w:val="20"/>
              </w:rPr>
              <w:t xml:space="preserve">Спящий режим, DND; </w:t>
            </w:r>
          </w:p>
          <w:p w:rsidR="00310036" w:rsidRPr="00C67CA2" w:rsidRDefault="00310036" w:rsidP="00310036">
            <w:pPr>
              <w:rPr>
                <w:sz w:val="20"/>
                <w:szCs w:val="20"/>
              </w:rPr>
            </w:pPr>
            <w:r w:rsidRPr="00C67CA2">
              <w:rPr>
                <w:sz w:val="20"/>
                <w:szCs w:val="20"/>
              </w:rPr>
              <w:t xml:space="preserve">Пароль для подключения к конференции, защита от сетевых атак; </w:t>
            </w:r>
          </w:p>
          <w:p w:rsidR="00310036" w:rsidRPr="00C67CA2" w:rsidRDefault="00310036" w:rsidP="00310036">
            <w:pPr>
              <w:rPr>
                <w:sz w:val="20"/>
                <w:szCs w:val="20"/>
              </w:rPr>
            </w:pPr>
            <w:r w:rsidRPr="00C67CA2">
              <w:rPr>
                <w:sz w:val="20"/>
                <w:szCs w:val="20"/>
              </w:rPr>
              <w:t xml:space="preserve">Просмотр статистики конференции в реальном времени; </w:t>
            </w:r>
          </w:p>
          <w:p w:rsidR="00310036" w:rsidRPr="00C67CA2" w:rsidRDefault="00310036" w:rsidP="00310036">
            <w:pPr>
              <w:rPr>
                <w:sz w:val="20"/>
                <w:szCs w:val="20"/>
              </w:rPr>
            </w:pPr>
            <w:r w:rsidRPr="00C67CA2">
              <w:rPr>
                <w:sz w:val="20"/>
                <w:szCs w:val="20"/>
              </w:rPr>
              <w:t xml:space="preserve">Автоответ, отключение микрофона и режим ожидания; </w:t>
            </w:r>
          </w:p>
          <w:p w:rsidR="00310036" w:rsidRPr="00C67CA2" w:rsidRDefault="00310036" w:rsidP="00310036">
            <w:pPr>
              <w:rPr>
                <w:sz w:val="20"/>
                <w:szCs w:val="20"/>
              </w:rPr>
            </w:pPr>
            <w:r w:rsidRPr="00C67CA2">
              <w:rPr>
                <w:sz w:val="20"/>
                <w:szCs w:val="20"/>
              </w:rPr>
              <w:t xml:space="preserve">Локальная записная книга на 500 контактов + 100 конференц-контактов; </w:t>
            </w:r>
          </w:p>
          <w:p w:rsidR="00310036" w:rsidRPr="00C67CA2" w:rsidRDefault="00310036" w:rsidP="00310036">
            <w:pPr>
              <w:rPr>
                <w:sz w:val="20"/>
                <w:szCs w:val="20"/>
              </w:rPr>
            </w:pPr>
            <w:r w:rsidRPr="00C67CA2">
              <w:rPr>
                <w:sz w:val="20"/>
                <w:szCs w:val="20"/>
              </w:rPr>
              <w:t xml:space="preserve">Интеллектуальный поиск по записной книге; </w:t>
            </w:r>
          </w:p>
          <w:p w:rsidR="00310036" w:rsidRPr="00C67CA2" w:rsidRDefault="00310036" w:rsidP="00310036">
            <w:pPr>
              <w:rPr>
                <w:sz w:val="20"/>
                <w:szCs w:val="20"/>
              </w:rPr>
            </w:pPr>
            <w:r w:rsidRPr="00C67CA2">
              <w:rPr>
                <w:sz w:val="20"/>
                <w:szCs w:val="20"/>
              </w:rPr>
              <w:t xml:space="preserve">История вызовов: все, пропущенные, принятые, набранные; </w:t>
            </w:r>
          </w:p>
          <w:p w:rsidR="00310036" w:rsidRPr="00C67CA2" w:rsidRDefault="00310036" w:rsidP="00310036">
            <w:pPr>
              <w:rPr>
                <w:sz w:val="20"/>
                <w:szCs w:val="20"/>
              </w:rPr>
            </w:pPr>
            <w:r w:rsidRPr="00C67CA2">
              <w:rPr>
                <w:sz w:val="20"/>
                <w:szCs w:val="20"/>
              </w:rPr>
              <w:t xml:space="preserve">Книга LDAP; </w:t>
            </w:r>
          </w:p>
          <w:p w:rsidR="00310036" w:rsidRPr="00C67CA2" w:rsidRDefault="00310036" w:rsidP="00310036">
            <w:pPr>
              <w:rPr>
                <w:sz w:val="20"/>
                <w:szCs w:val="20"/>
              </w:rPr>
            </w:pPr>
            <w:r w:rsidRPr="00C67CA2">
              <w:rPr>
                <w:sz w:val="20"/>
                <w:szCs w:val="20"/>
              </w:rPr>
              <w:t xml:space="preserve">Локализация (меню и веб-интерфейс); </w:t>
            </w:r>
            <w:r w:rsidRPr="00C67CA2">
              <w:rPr>
                <w:sz w:val="20"/>
                <w:szCs w:val="20"/>
              </w:rPr>
              <w:br/>
              <w:t>Поддержка коммуникационные протоколы:</w:t>
            </w:r>
            <w:r w:rsidRPr="00C67CA2">
              <w:rPr>
                <w:sz w:val="20"/>
                <w:szCs w:val="20"/>
              </w:rPr>
              <w:br/>
              <w:t xml:space="preserve">H.323 (1 аккаунт), SIP (1 аккаунт); H.239, BFCP; FECC: H.224, H.281; </w:t>
            </w:r>
          </w:p>
          <w:p w:rsidR="00310036" w:rsidRPr="00C67CA2" w:rsidRDefault="00310036" w:rsidP="00310036">
            <w:pPr>
              <w:rPr>
                <w:sz w:val="20"/>
                <w:szCs w:val="20"/>
              </w:rPr>
            </w:pPr>
            <w:proofErr w:type="spellStart"/>
            <w:r w:rsidRPr="00C67CA2">
              <w:rPr>
                <w:sz w:val="20"/>
                <w:szCs w:val="20"/>
              </w:rPr>
              <w:t>Подпротоколы</w:t>
            </w:r>
            <w:proofErr w:type="spellEnd"/>
            <w:r w:rsidRPr="00C67CA2">
              <w:rPr>
                <w:sz w:val="20"/>
                <w:szCs w:val="20"/>
              </w:rPr>
              <w:t xml:space="preserve"> H.323: H.245, H.225, H.235, H.241; </w:t>
            </w:r>
            <w:r w:rsidRPr="00C67CA2">
              <w:rPr>
                <w:sz w:val="20"/>
                <w:szCs w:val="20"/>
              </w:rPr>
              <w:br/>
              <w:t>Сеть и безопасность:</w:t>
            </w:r>
            <w:r w:rsidRPr="00C67CA2">
              <w:rPr>
                <w:sz w:val="20"/>
                <w:szCs w:val="20"/>
              </w:rPr>
              <w:br/>
              <w:t xml:space="preserve">TCP/IP (IPv4/IPv6), DHCP и Статический режим работы с сетью; </w:t>
            </w:r>
          </w:p>
          <w:p w:rsidR="00310036" w:rsidRPr="00C67CA2" w:rsidRDefault="00310036" w:rsidP="00310036">
            <w:pPr>
              <w:rPr>
                <w:sz w:val="20"/>
                <w:szCs w:val="20"/>
              </w:rPr>
            </w:pPr>
            <w:r w:rsidRPr="00C67CA2">
              <w:rPr>
                <w:sz w:val="20"/>
                <w:szCs w:val="20"/>
              </w:rPr>
              <w:t xml:space="preserve">HTTP/HTTPS веб-сервер; </w:t>
            </w:r>
          </w:p>
          <w:p w:rsidR="00310036" w:rsidRPr="00C67CA2" w:rsidRDefault="00310036" w:rsidP="00310036">
            <w:pPr>
              <w:rPr>
                <w:sz w:val="20"/>
                <w:szCs w:val="20"/>
              </w:rPr>
            </w:pPr>
            <w:r w:rsidRPr="00C67CA2">
              <w:rPr>
                <w:sz w:val="20"/>
                <w:szCs w:val="20"/>
              </w:rPr>
              <w:t xml:space="preserve">TLS, AES шифрование; </w:t>
            </w:r>
          </w:p>
          <w:p w:rsidR="00310036" w:rsidRPr="00C67CA2" w:rsidRDefault="00310036" w:rsidP="00310036">
            <w:pPr>
              <w:rPr>
                <w:sz w:val="20"/>
                <w:szCs w:val="20"/>
                <w:lang w:val="en-US"/>
              </w:rPr>
            </w:pPr>
            <w:r w:rsidRPr="00C67CA2">
              <w:rPr>
                <w:sz w:val="20"/>
                <w:szCs w:val="20"/>
                <w:lang w:val="en-US"/>
              </w:rPr>
              <w:t xml:space="preserve">IEEE802.1X, LLDP-MED, VLAN; </w:t>
            </w:r>
          </w:p>
          <w:p w:rsidR="00310036" w:rsidRPr="00C67CA2" w:rsidRDefault="00310036" w:rsidP="00310036">
            <w:pPr>
              <w:rPr>
                <w:sz w:val="20"/>
                <w:szCs w:val="20"/>
              </w:rPr>
            </w:pPr>
            <w:r w:rsidRPr="00C67CA2">
              <w:rPr>
                <w:sz w:val="20"/>
                <w:szCs w:val="20"/>
              </w:rPr>
              <w:t xml:space="preserve">Синхронизация времени и даты по SNTP; </w:t>
            </w:r>
          </w:p>
          <w:p w:rsidR="00310036" w:rsidRPr="00C67CA2" w:rsidRDefault="00310036" w:rsidP="00310036">
            <w:pPr>
              <w:rPr>
                <w:sz w:val="20"/>
                <w:szCs w:val="20"/>
              </w:rPr>
            </w:pPr>
            <w:r w:rsidRPr="00C67CA2">
              <w:rPr>
                <w:sz w:val="20"/>
                <w:szCs w:val="20"/>
              </w:rPr>
              <w:t xml:space="preserve">Встроенный сертификат; </w:t>
            </w:r>
            <w:r w:rsidRPr="00C67CA2">
              <w:rPr>
                <w:sz w:val="20"/>
                <w:szCs w:val="20"/>
              </w:rPr>
              <w:br/>
              <w:t>NAT и межсетевой экран:</w:t>
            </w:r>
            <w:r w:rsidRPr="00C67CA2">
              <w:rPr>
                <w:sz w:val="20"/>
                <w:szCs w:val="20"/>
              </w:rPr>
              <w:br/>
              <w:t xml:space="preserve">Конфигурирование NAT (ручное и автоматическое); </w:t>
            </w:r>
          </w:p>
          <w:p w:rsidR="00310036" w:rsidRPr="00C67CA2" w:rsidRDefault="00310036" w:rsidP="00310036">
            <w:pPr>
              <w:rPr>
                <w:sz w:val="20"/>
                <w:szCs w:val="20"/>
              </w:rPr>
            </w:pPr>
            <w:r w:rsidRPr="00C67CA2">
              <w:rPr>
                <w:sz w:val="20"/>
                <w:szCs w:val="20"/>
              </w:rPr>
              <w:t xml:space="preserve">STUN, ICE; </w:t>
            </w:r>
          </w:p>
          <w:p w:rsidR="00310036" w:rsidRPr="00C67CA2" w:rsidRDefault="00310036" w:rsidP="00310036">
            <w:pPr>
              <w:rPr>
                <w:sz w:val="20"/>
                <w:szCs w:val="20"/>
              </w:rPr>
            </w:pPr>
            <w:r w:rsidRPr="00C67CA2">
              <w:rPr>
                <w:sz w:val="20"/>
                <w:szCs w:val="20"/>
              </w:rPr>
              <w:t xml:space="preserve">Интеллектуальное прохождение NAT; </w:t>
            </w:r>
            <w:r w:rsidRPr="00C67CA2">
              <w:rPr>
                <w:sz w:val="20"/>
                <w:szCs w:val="20"/>
              </w:rPr>
              <w:br/>
              <w:t>Управление:</w:t>
            </w:r>
            <w:r w:rsidRPr="00C67CA2">
              <w:rPr>
                <w:sz w:val="20"/>
                <w:szCs w:val="20"/>
              </w:rPr>
              <w:br/>
              <w:t xml:space="preserve">Настройка через веб-интерфейс </w:t>
            </w:r>
            <w:r w:rsidRPr="007D129D">
              <w:rPr>
                <w:sz w:val="20"/>
                <w:szCs w:val="20"/>
              </w:rPr>
              <w:t>или</w:t>
            </w:r>
            <w:r w:rsidRPr="00C67CA2">
              <w:rPr>
                <w:sz w:val="20"/>
                <w:szCs w:val="20"/>
              </w:rPr>
              <w:t xml:space="preserve"> с пульта ДУ; </w:t>
            </w:r>
          </w:p>
          <w:p w:rsidR="00310036" w:rsidRPr="00C67CA2" w:rsidRDefault="00310036" w:rsidP="00310036">
            <w:pPr>
              <w:rPr>
                <w:sz w:val="20"/>
                <w:szCs w:val="20"/>
              </w:rPr>
            </w:pPr>
            <w:r w:rsidRPr="00C67CA2">
              <w:rPr>
                <w:sz w:val="20"/>
                <w:szCs w:val="20"/>
              </w:rPr>
              <w:t xml:space="preserve">Обновление ПО, сброс настроек; </w:t>
            </w:r>
          </w:p>
          <w:p w:rsidR="00310036" w:rsidRPr="00C67CA2" w:rsidRDefault="00310036" w:rsidP="00310036">
            <w:pPr>
              <w:rPr>
                <w:sz w:val="20"/>
                <w:szCs w:val="20"/>
              </w:rPr>
            </w:pPr>
            <w:r w:rsidRPr="00C67CA2">
              <w:rPr>
                <w:sz w:val="20"/>
                <w:szCs w:val="20"/>
              </w:rPr>
              <w:t xml:space="preserve">Экспорт и импорт конфигурационных файлов; </w:t>
            </w:r>
          </w:p>
          <w:p w:rsidR="00310036" w:rsidRPr="00C67CA2" w:rsidRDefault="00310036" w:rsidP="00310036">
            <w:pPr>
              <w:rPr>
                <w:sz w:val="20"/>
                <w:szCs w:val="20"/>
              </w:rPr>
            </w:pPr>
            <w:r w:rsidRPr="00C67CA2">
              <w:rPr>
                <w:sz w:val="20"/>
                <w:szCs w:val="20"/>
              </w:rPr>
              <w:t xml:space="preserve">SNMP, диагностика аудио, видео и сети; </w:t>
            </w:r>
          </w:p>
          <w:p w:rsidR="00310036" w:rsidRPr="00C67CA2" w:rsidRDefault="00310036" w:rsidP="00310036">
            <w:pPr>
              <w:rPr>
                <w:sz w:val="20"/>
                <w:szCs w:val="20"/>
              </w:rPr>
            </w:pPr>
            <w:r w:rsidRPr="00C67CA2">
              <w:rPr>
                <w:sz w:val="20"/>
                <w:szCs w:val="20"/>
              </w:rPr>
              <w:t xml:space="preserve">Экспорт </w:t>
            </w:r>
            <w:proofErr w:type="spellStart"/>
            <w:r w:rsidRPr="00C67CA2">
              <w:rPr>
                <w:sz w:val="20"/>
                <w:szCs w:val="20"/>
              </w:rPr>
              <w:t>system</w:t>
            </w:r>
            <w:proofErr w:type="spellEnd"/>
            <w:r w:rsidRPr="00C67CA2">
              <w:rPr>
                <w:sz w:val="20"/>
                <w:szCs w:val="20"/>
              </w:rPr>
              <w:t xml:space="preserve"> </w:t>
            </w:r>
            <w:proofErr w:type="spellStart"/>
            <w:r w:rsidRPr="00C67CA2">
              <w:rPr>
                <w:sz w:val="20"/>
                <w:szCs w:val="20"/>
              </w:rPr>
              <w:t>log</w:t>
            </w:r>
            <w:proofErr w:type="spellEnd"/>
            <w:r w:rsidRPr="00C67CA2">
              <w:rPr>
                <w:sz w:val="20"/>
                <w:szCs w:val="20"/>
              </w:rPr>
              <w:t xml:space="preserve"> и PCAP </w:t>
            </w:r>
            <w:proofErr w:type="spellStart"/>
            <w:r w:rsidRPr="00C67CA2">
              <w:rPr>
                <w:sz w:val="20"/>
                <w:szCs w:val="20"/>
              </w:rPr>
              <w:t>Trace</w:t>
            </w:r>
            <w:proofErr w:type="spellEnd"/>
            <w:r w:rsidRPr="00C67CA2">
              <w:rPr>
                <w:sz w:val="20"/>
                <w:szCs w:val="20"/>
              </w:rPr>
              <w:t xml:space="preserve">; </w:t>
            </w:r>
            <w:r w:rsidRPr="00C67CA2">
              <w:rPr>
                <w:sz w:val="20"/>
                <w:szCs w:val="20"/>
              </w:rPr>
              <w:br/>
              <w:t>Интерфейсы:</w:t>
            </w:r>
            <w:r w:rsidRPr="00C67CA2">
              <w:rPr>
                <w:sz w:val="20"/>
                <w:szCs w:val="20"/>
              </w:rPr>
              <w:br/>
              <w:t xml:space="preserve">RJ45 </w:t>
            </w:r>
            <w:proofErr w:type="spellStart"/>
            <w:r w:rsidRPr="00C67CA2">
              <w:rPr>
                <w:sz w:val="20"/>
                <w:szCs w:val="20"/>
              </w:rPr>
              <w:t>Ethernet</w:t>
            </w:r>
            <w:proofErr w:type="spellEnd"/>
            <w:r w:rsidRPr="00C67CA2">
              <w:rPr>
                <w:sz w:val="20"/>
                <w:szCs w:val="20"/>
              </w:rPr>
              <w:t>-порт 10/100/1000 Мбит/</w:t>
            </w:r>
            <w:proofErr w:type="gramStart"/>
            <w:r w:rsidRPr="00C67CA2">
              <w:rPr>
                <w:sz w:val="20"/>
                <w:szCs w:val="20"/>
              </w:rPr>
              <w:t>с</w:t>
            </w:r>
            <w:proofErr w:type="gramEnd"/>
            <w:r w:rsidRPr="00C67CA2">
              <w:rPr>
                <w:sz w:val="20"/>
                <w:szCs w:val="20"/>
              </w:rPr>
              <w:t xml:space="preserve"> – не менее 1шт; </w:t>
            </w:r>
          </w:p>
          <w:p w:rsidR="00310036" w:rsidRPr="00C67CA2" w:rsidRDefault="00310036" w:rsidP="00310036">
            <w:pPr>
              <w:rPr>
                <w:sz w:val="20"/>
                <w:szCs w:val="20"/>
              </w:rPr>
            </w:pPr>
            <w:r w:rsidRPr="00C67CA2">
              <w:rPr>
                <w:sz w:val="20"/>
                <w:szCs w:val="20"/>
              </w:rPr>
              <w:t>HDM</w:t>
            </w:r>
            <w:r w:rsidRPr="00C67CA2">
              <w:rPr>
                <w:sz w:val="20"/>
                <w:szCs w:val="20"/>
                <w:lang w:val="en-US"/>
              </w:rPr>
              <w:t>I</w:t>
            </w:r>
            <w:r w:rsidRPr="00C67CA2">
              <w:rPr>
                <w:sz w:val="20"/>
                <w:szCs w:val="20"/>
              </w:rPr>
              <w:t xml:space="preserve"> – не менее 2,DVI – не менее 1шт, VGA- не менее 1шт; </w:t>
            </w:r>
          </w:p>
          <w:p w:rsidR="00310036" w:rsidRPr="00C67CA2" w:rsidRDefault="00310036" w:rsidP="00310036">
            <w:pPr>
              <w:rPr>
                <w:sz w:val="20"/>
                <w:szCs w:val="20"/>
              </w:rPr>
            </w:pPr>
            <w:r w:rsidRPr="00C67CA2">
              <w:rPr>
                <w:sz w:val="20"/>
                <w:szCs w:val="20"/>
              </w:rPr>
              <w:t xml:space="preserve">проводной микрофон (RJ45) – не менее 1шт; </w:t>
            </w:r>
          </w:p>
          <w:p w:rsidR="00310036" w:rsidRPr="00C67CA2" w:rsidRDefault="00310036" w:rsidP="00310036">
            <w:pPr>
              <w:rPr>
                <w:sz w:val="20"/>
                <w:szCs w:val="20"/>
              </w:rPr>
            </w:pPr>
            <w:proofErr w:type="spellStart"/>
            <w:r w:rsidRPr="00C67CA2">
              <w:rPr>
                <w:sz w:val="20"/>
                <w:szCs w:val="20"/>
              </w:rPr>
              <w:t>Line-in</w:t>
            </w:r>
            <w:proofErr w:type="spellEnd"/>
            <w:r w:rsidRPr="00C67CA2">
              <w:rPr>
                <w:sz w:val="20"/>
                <w:szCs w:val="20"/>
              </w:rPr>
              <w:t xml:space="preserve"> (3.5мм)  - не менее 1, </w:t>
            </w:r>
            <w:proofErr w:type="spellStart"/>
            <w:r w:rsidRPr="00C67CA2">
              <w:rPr>
                <w:sz w:val="20"/>
                <w:szCs w:val="20"/>
              </w:rPr>
              <w:t>Line-out</w:t>
            </w:r>
            <w:proofErr w:type="spellEnd"/>
            <w:r w:rsidRPr="00C67CA2">
              <w:rPr>
                <w:sz w:val="20"/>
                <w:szCs w:val="20"/>
              </w:rPr>
              <w:t xml:space="preserve"> (3.5мм) – не менее 1; </w:t>
            </w:r>
          </w:p>
          <w:p w:rsidR="00310036" w:rsidRPr="00C67CA2" w:rsidRDefault="00310036" w:rsidP="00310036">
            <w:pPr>
              <w:rPr>
                <w:sz w:val="20"/>
                <w:szCs w:val="20"/>
              </w:rPr>
            </w:pPr>
            <w:r w:rsidRPr="00C67CA2">
              <w:rPr>
                <w:sz w:val="20"/>
                <w:szCs w:val="20"/>
              </w:rPr>
              <w:t xml:space="preserve">порт для подключения адаптера питания – не менее 1шт; </w:t>
            </w:r>
          </w:p>
          <w:p w:rsidR="00310036" w:rsidRPr="00C67CA2" w:rsidRDefault="00310036" w:rsidP="00310036">
            <w:pPr>
              <w:rPr>
                <w:sz w:val="20"/>
                <w:szCs w:val="20"/>
              </w:rPr>
            </w:pPr>
            <w:r w:rsidRPr="00C67CA2">
              <w:rPr>
                <w:sz w:val="20"/>
                <w:szCs w:val="20"/>
              </w:rPr>
              <w:t xml:space="preserve">USB-порта 2.0 – не менее 2; </w:t>
            </w:r>
          </w:p>
          <w:p w:rsidR="00310036" w:rsidRPr="00C67CA2" w:rsidRDefault="00310036" w:rsidP="00310036">
            <w:pPr>
              <w:rPr>
                <w:sz w:val="20"/>
                <w:szCs w:val="20"/>
              </w:rPr>
            </w:pPr>
            <w:r w:rsidRPr="00C67CA2">
              <w:rPr>
                <w:sz w:val="20"/>
                <w:szCs w:val="20"/>
              </w:rPr>
              <w:br/>
              <w:t>Адаптер питания: вход AC 100~240В, выход DC 19В/3.42</w:t>
            </w:r>
            <w:proofErr w:type="gramStart"/>
            <w:r w:rsidRPr="00C67CA2">
              <w:rPr>
                <w:sz w:val="20"/>
                <w:szCs w:val="20"/>
              </w:rPr>
              <w:t>А</w:t>
            </w:r>
            <w:proofErr w:type="gramEnd"/>
            <w:r w:rsidRPr="00C67CA2">
              <w:rPr>
                <w:sz w:val="20"/>
                <w:szCs w:val="20"/>
              </w:rPr>
              <w:br/>
              <w:t>Потребление: режим ожидания не более 2.8Вт, в рабочем состоянии не более  24Вт.</w:t>
            </w:r>
            <w:r w:rsidRPr="00C67CA2">
              <w:rPr>
                <w:sz w:val="20"/>
                <w:szCs w:val="20"/>
              </w:rPr>
              <w:br/>
              <w:t>В комплект поставки входят:</w:t>
            </w:r>
            <w:r w:rsidRPr="00C67CA2">
              <w:rPr>
                <w:sz w:val="20"/>
                <w:szCs w:val="20"/>
              </w:rPr>
              <w:br/>
              <w:t xml:space="preserve">Кодек; Камера; Проводной микрофон; Пульт ДУ; Адаптер питания; DVI-кабель </w:t>
            </w:r>
            <w:r w:rsidRPr="00C67CA2">
              <w:rPr>
                <w:sz w:val="20"/>
                <w:szCs w:val="20"/>
              </w:rPr>
              <w:lastRenderedPageBreak/>
              <w:t xml:space="preserve">(3м); HDMI-VGA кабель (5м); HDMI-кабель (3м) - 2 </w:t>
            </w:r>
            <w:proofErr w:type="spellStart"/>
            <w:proofErr w:type="gramStart"/>
            <w:r w:rsidRPr="00C67CA2">
              <w:rPr>
                <w:sz w:val="20"/>
                <w:szCs w:val="20"/>
              </w:rPr>
              <w:t>шт</w:t>
            </w:r>
            <w:proofErr w:type="spellEnd"/>
            <w:proofErr w:type="gramEnd"/>
            <w:r w:rsidRPr="00C67CA2">
              <w:rPr>
                <w:sz w:val="20"/>
                <w:szCs w:val="20"/>
              </w:rPr>
              <w:t xml:space="preserve">; 3,5мм </w:t>
            </w:r>
            <w:proofErr w:type="spellStart"/>
            <w:r w:rsidRPr="00C67CA2">
              <w:rPr>
                <w:sz w:val="20"/>
                <w:szCs w:val="20"/>
              </w:rPr>
              <w:t>Аудиокабель</w:t>
            </w:r>
            <w:proofErr w:type="spellEnd"/>
            <w:r w:rsidRPr="00C67CA2">
              <w:rPr>
                <w:sz w:val="20"/>
                <w:szCs w:val="20"/>
              </w:rPr>
              <w:t xml:space="preserve">; </w:t>
            </w:r>
            <w:proofErr w:type="spellStart"/>
            <w:r w:rsidRPr="00C67CA2">
              <w:rPr>
                <w:sz w:val="20"/>
                <w:szCs w:val="20"/>
              </w:rPr>
              <w:t>Ethernet</w:t>
            </w:r>
            <w:proofErr w:type="spellEnd"/>
            <w:r w:rsidRPr="00C67CA2">
              <w:rPr>
                <w:sz w:val="20"/>
                <w:szCs w:val="20"/>
              </w:rPr>
              <w:t xml:space="preserve">-кабель (2м); </w:t>
            </w:r>
            <w:proofErr w:type="spellStart"/>
            <w:r w:rsidRPr="00C67CA2">
              <w:rPr>
                <w:sz w:val="20"/>
                <w:szCs w:val="20"/>
              </w:rPr>
              <w:t>Ethernet</w:t>
            </w:r>
            <w:proofErr w:type="spellEnd"/>
            <w:r w:rsidRPr="00C67CA2">
              <w:rPr>
                <w:sz w:val="20"/>
                <w:szCs w:val="20"/>
              </w:rPr>
              <w:t>-кабель (7,5м); Крепление для камеры L-</w:t>
            </w:r>
            <w:proofErr w:type="spellStart"/>
            <w:r w:rsidRPr="00C67CA2">
              <w:rPr>
                <w:sz w:val="20"/>
                <w:szCs w:val="20"/>
              </w:rPr>
              <w:t>Bracket</w:t>
            </w:r>
            <w:proofErr w:type="spellEnd"/>
            <w:r w:rsidRPr="00C67CA2">
              <w:rPr>
                <w:sz w:val="20"/>
                <w:szCs w:val="20"/>
              </w:rPr>
              <w:t xml:space="preserve">; Кабельные стяжки - 7 </w:t>
            </w:r>
            <w:proofErr w:type="spellStart"/>
            <w:r w:rsidRPr="00C67CA2">
              <w:rPr>
                <w:sz w:val="20"/>
                <w:szCs w:val="20"/>
              </w:rPr>
              <w:t>шт</w:t>
            </w:r>
            <w:proofErr w:type="spellEnd"/>
            <w:r w:rsidRPr="00C67CA2">
              <w:rPr>
                <w:sz w:val="20"/>
                <w:szCs w:val="20"/>
              </w:rPr>
              <w:t xml:space="preserve">; Руководство пользователя - 1 </w:t>
            </w:r>
            <w:proofErr w:type="spellStart"/>
            <w:r w:rsidRPr="00C67CA2">
              <w:rPr>
                <w:sz w:val="20"/>
                <w:szCs w:val="20"/>
              </w:rPr>
              <w:t>шт</w:t>
            </w:r>
            <w:proofErr w:type="spellEnd"/>
            <w:r w:rsidRPr="00C67CA2">
              <w:rPr>
                <w:sz w:val="20"/>
                <w:szCs w:val="20"/>
              </w:rPr>
              <w:t>; Сервисный контракт на 1 год.</w:t>
            </w:r>
          </w:p>
          <w:p w:rsidR="00310036" w:rsidRPr="00C67CA2" w:rsidRDefault="00310036" w:rsidP="00310036">
            <w:pPr>
              <w:rPr>
                <w:sz w:val="20"/>
                <w:szCs w:val="20"/>
              </w:rPr>
            </w:pPr>
          </w:p>
          <w:p w:rsidR="00310036" w:rsidRPr="00C67CA2" w:rsidRDefault="00310036" w:rsidP="00310036">
            <w:pPr>
              <w:numPr>
                <w:ilvl w:val="0"/>
                <w:numId w:val="23"/>
              </w:numPr>
              <w:rPr>
                <w:sz w:val="20"/>
                <w:szCs w:val="20"/>
              </w:rPr>
            </w:pPr>
            <w:r w:rsidRPr="00C67CA2">
              <w:rPr>
                <w:sz w:val="20"/>
                <w:szCs w:val="20"/>
              </w:rPr>
              <w:t>Интернет-центр для выделенной линии Ethernet-1шт</w:t>
            </w:r>
          </w:p>
          <w:p w:rsidR="00310036" w:rsidRPr="00C67CA2" w:rsidRDefault="00310036" w:rsidP="00310036">
            <w:pPr>
              <w:rPr>
                <w:sz w:val="20"/>
                <w:szCs w:val="20"/>
              </w:rPr>
            </w:pPr>
            <w:r w:rsidRPr="00C67CA2">
              <w:rPr>
                <w:sz w:val="20"/>
                <w:szCs w:val="20"/>
              </w:rPr>
              <w:t>Процессор  - не хуже MT7620A 600 МГц</w:t>
            </w:r>
            <w:r w:rsidR="007D129D">
              <w:rPr>
                <w:sz w:val="20"/>
                <w:szCs w:val="20"/>
              </w:rPr>
              <w:t xml:space="preserve"> или эквивалент</w:t>
            </w:r>
            <w:r w:rsidRPr="00C67CA2">
              <w:rPr>
                <w:sz w:val="20"/>
                <w:szCs w:val="20"/>
              </w:rPr>
              <w:t xml:space="preserve">; </w:t>
            </w:r>
          </w:p>
          <w:p w:rsidR="00310036" w:rsidRPr="00C67CA2" w:rsidRDefault="00310036" w:rsidP="00310036">
            <w:pPr>
              <w:rPr>
                <w:sz w:val="20"/>
                <w:szCs w:val="20"/>
              </w:rPr>
            </w:pPr>
            <w:r w:rsidRPr="00C67CA2">
              <w:rPr>
                <w:sz w:val="20"/>
                <w:szCs w:val="20"/>
              </w:rPr>
              <w:t xml:space="preserve">Оперативная память  - не менее 128 Мбайт DDR2; </w:t>
            </w:r>
          </w:p>
          <w:p w:rsidR="00310036" w:rsidRPr="00C67CA2" w:rsidRDefault="00310036" w:rsidP="00310036">
            <w:pPr>
              <w:rPr>
                <w:sz w:val="20"/>
                <w:szCs w:val="20"/>
              </w:rPr>
            </w:pPr>
            <w:r w:rsidRPr="00C67CA2">
              <w:rPr>
                <w:sz w:val="20"/>
                <w:szCs w:val="20"/>
              </w:rPr>
              <w:t xml:space="preserve">Класс </w:t>
            </w:r>
            <w:proofErr w:type="spellStart"/>
            <w:r w:rsidRPr="00C67CA2">
              <w:rPr>
                <w:sz w:val="20"/>
                <w:szCs w:val="20"/>
              </w:rPr>
              <w:t>Wi-Fi</w:t>
            </w:r>
            <w:proofErr w:type="spellEnd"/>
            <w:r w:rsidRPr="00C67CA2">
              <w:rPr>
                <w:sz w:val="20"/>
                <w:szCs w:val="20"/>
              </w:rPr>
              <w:t xml:space="preserve"> -  N300; </w:t>
            </w:r>
          </w:p>
          <w:p w:rsidR="00310036" w:rsidRPr="00C67CA2" w:rsidRDefault="00310036" w:rsidP="00310036">
            <w:pPr>
              <w:rPr>
                <w:sz w:val="20"/>
                <w:szCs w:val="20"/>
              </w:rPr>
            </w:pPr>
            <w:r w:rsidRPr="00C67CA2">
              <w:rPr>
                <w:sz w:val="20"/>
                <w:szCs w:val="20"/>
              </w:rPr>
              <w:t xml:space="preserve">Порты </w:t>
            </w:r>
            <w:proofErr w:type="spellStart"/>
            <w:r w:rsidRPr="00C67CA2">
              <w:rPr>
                <w:sz w:val="20"/>
                <w:szCs w:val="20"/>
              </w:rPr>
              <w:t>Ethernet</w:t>
            </w:r>
            <w:proofErr w:type="spellEnd"/>
            <w:r w:rsidRPr="00C67CA2">
              <w:rPr>
                <w:sz w:val="20"/>
                <w:szCs w:val="20"/>
              </w:rPr>
              <w:t xml:space="preserve">  5 x 100 Мбит/</w:t>
            </w:r>
            <w:proofErr w:type="gramStart"/>
            <w:r w:rsidRPr="00C67CA2">
              <w:rPr>
                <w:sz w:val="20"/>
                <w:szCs w:val="20"/>
              </w:rPr>
              <w:t>с</w:t>
            </w:r>
            <w:proofErr w:type="gramEnd"/>
            <w:r w:rsidRPr="00C67CA2">
              <w:rPr>
                <w:sz w:val="20"/>
                <w:szCs w:val="20"/>
              </w:rPr>
              <w:t xml:space="preserve">; </w:t>
            </w:r>
          </w:p>
          <w:p w:rsidR="00310036" w:rsidRPr="00C67CA2" w:rsidRDefault="00310036" w:rsidP="00310036">
            <w:pPr>
              <w:rPr>
                <w:sz w:val="20"/>
                <w:szCs w:val="20"/>
              </w:rPr>
            </w:pPr>
            <w:r w:rsidRPr="00C67CA2">
              <w:rPr>
                <w:sz w:val="20"/>
                <w:szCs w:val="20"/>
              </w:rPr>
              <w:t xml:space="preserve">Порты USB  </w:t>
            </w:r>
            <w:proofErr w:type="spellStart"/>
            <w:r w:rsidRPr="00C67CA2">
              <w:rPr>
                <w:sz w:val="20"/>
                <w:szCs w:val="20"/>
              </w:rPr>
              <w:t>USB</w:t>
            </w:r>
            <w:proofErr w:type="spellEnd"/>
            <w:r w:rsidRPr="00C67CA2">
              <w:rPr>
                <w:sz w:val="20"/>
                <w:szCs w:val="20"/>
              </w:rPr>
              <w:t xml:space="preserve"> 2.0; </w:t>
            </w:r>
          </w:p>
          <w:p w:rsidR="00310036" w:rsidRPr="00C67CA2" w:rsidRDefault="00310036" w:rsidP="00310036">
            <w:pPr>
              <w:rPr>
                <w:sz w:val="20"/>
                <w:szCs w:val="20"/>
              </w:rPr>
            </w:pPr>
            <w:r w:rsidRPr="00C67CA2">
              <w:rPr>
                <w:sz w:val="20"/>
                <w:szCs w:val="20"/>
              </w:rPr>
              <w:t>Подключение по 3G/4G</w:t>
            </w:r>
            <w:proofErr w:type="gramStart"/>
            <w:r w:rsidRPr="00C67CA2">
              <w:rPr>
                <w:sz w:val="20"/>
                <w:szCs w:val="20"/>
              </w:rPr>
              <w:t xml:space="preserve">  Ч</w:t>
            </w:r>
            <w:proofErr w:type="gramEnd"/>
            <w:r w:rsidRPr="00C67CA2">
              <w:rPr>
                <w:sz w:val="20"/>
                <w:szCs w:val="20"/>
              </w:rPr>
              <w:t xml:space="preserve">ерез совместимый USB-модем; </w:t>
            </w:r>
          </w:p>
          <w:p w:rsidR="00310036" w:rsidRPr="00C67CA2" w:rsidRDefault="00310036" w:rsidP="00310036">
            <w:pPr>
              <w:rPr>
                <w:sz w:val="20"/>
                <w:szCs w:val="20"/>
              </w:rPr>
            </w:pPr>
            <w:r w:rsidRPr="00C67CA2">
              <w:rPr>
                <w:sz w:val="20"/>
                <w:szCs w:val="20"/>
              </w:rPr>
              <w:t xml:space="preserve">Подключение по DSL  ADSL2+/VDSL2 через </w:t>
            </w:r>
            <w:proofErr w:type="spellStart"/>
            <w:r w:rsidRPr="00C67CA2">
              <w:rPr>
                <w:sz w:val="20"/>
                <w:szCs w:val="20"/>
              </w:rPr>
              <w:t>Keenetic</w:t>
            </w:r>
            <w:proofErr w:type="spellEnd"/>
            <w:r w:rsidRPr="00C67CA2">
              <w:rPr>
                <w:sz w:val="20"/>
                <w:szCs w:val="20"/>
              </w:rPr>
              <w:t xml:space="preserve"> </w:t>
            </w:r>
            <w:proofErr w:type="spellStart"/>
            <w:r w:rsidRPr="00C67CA2">
              <w:rPr>
                <w:sz w:val="20"/>
                <w:szCs w:val="20"/>
              </w:rPr>
              <w:t>Plus</w:t>
            </w:r>
            <w:proofErr w:type="spellEnd"/>
            <w:r w:rsidRPr="00C67CA2">
              <w:rPr>
                <w:sz w:val="20"/>
                <w:szCs w:val="20"/>
              </w:rPr>
              <w:t xml:space="preserve"> DSL; </w:t>
            </w:r>
          </w:p>
          <w:p w:rsidR="00310036" w:rsidRPr="00C67CA2" w:rsidRDefault="00310036" w:rsidP="00310036">
            <w:pPr>
              <w:rPr>
                <w:sz w:val="20"/>
                <w:szCs w:val="20"/>
              </w:rPr>
            </w:pPr>
            <w:r w:rsidRPr="00C67CA2">
              <w:rPr>
                <w:sz w:val="20"/>
                <w:szCs w:val="20"/>
              </w:rPr>
              <w:t xml:space="preserve">Поддержка телефонии  - 1 встроенный порт FXS; </w:t>
            </w:r>
          </w:p>
          <w:p w:rsidR="00310036" w:rsidRPr="00C67CA2" w:rsidRDefault="00310036" w:rsidP="00310036">
            <w:pPr>
              <w:rPr>
                <w:sz w:val="20"/>
                <w:szCs w:val="20"/>
              </w:rPr>
            </w:pPr>
            <w:r w:rsidRPr="00C67CA2">
              <w:rPr>
                <w:sz w:val="20"/>
                <w:szCs w:val="20"/>
              </w:rPr>
              <w:t xml:space="preserve">Режимы точки доступа, усилителя, адаптера  - наличие; </w:t>
            </w:r>
          </w:p>
          <w:p w:rsidR="00310036" w:rsidRPr="00C67CA2" w:rsidRDefault="00310036" w:rsidP="00310036">
            <w:pPr>
              <w:rPr>
                <w:sz w:val="20"/>
                <w:szCs w:val="20"/>
              </w:rPr>
            </w:pPr>
            <w:r w:rsidRPr="00C67CA2">
              <w:rPr>
                <w:sz w:val="20"/>
                <w:szCs w:val="20"/>
              </w:rPr>
              <w:t xml:space="preserve">Скорость сети </w:t>
            </w:r>
            <w:proofErr w:type="spellStart"/>
            <w:r w:rsidRPr="00C67CA2">
              <w:rPr>
                <w:sz w:val="20"/>
                <w:szCs w:val="20"/>
              </w:rPr>
              <w:t>Wi-Fi</w:t>
            </w:r>
            <w:proofErr w:type="spellEnd"/>
            <w:r w:rsidRPr="00C67CA2">
              <w:rPr>
                <w:sz w:val="20"/>
                <w:szCs w:val="20"/>
              </w:rPr>
              <w:t xml:space="preserve"> 2,4 ГГц, Мбит/</w:t>
            </w:r>
            <w:proofErr w:type="gramStart"/>
            <w:r w:rsidRPr="00C67CA2">
              <w:rPr>
                <w:sz w:val="20"/>
                <w:szCs w:val="20"/>
              </w:rPr>
              <w:t>с</w:t>
            </w:r>
            <w:proofErr w:type="gramEnd"/>
            <w:r w:rsidRPr="00C67CA2">
              <w:rPr>
                <w:sz w:val="20"/>
                <w:szCs w:val="20"/>
              </w:rPr>
              <w:t xml:space="preserve">   - не менее 300; </w:t>
            </w:r>
          </w:p>
          <w:p w:rsidR="00310036" w:rsidRPr="00C67CA2" w:rsidRDefault="00310036" w:rsidP="00310036">
            <w:pPr>
              <w:rPr>
                <w:sz w:val="20"/>
                <w:szCs w:val="20"/>
              </w:rPr>
            </w:pPr>
            <w:r w:rsidRPr="00C67CA2">
              <w:rPr>
                <w:sz w:val="20"/>
                <w:szCs w:val="20"/>
              </w:rPr>
              <w:t xml:space="preserve">Маршрутизация </w:t>
            </w:r>
            <w:proofErr w:type="spellStart"/>
            <w:r w:rsidRPr="00C67CA2">
              <w:rPr>
                <w:sz w:val="20"/>
                <w:szCs w:val="20"/>
              </w:rPr>
              <w:t>IPoE</w:t>
            </w:r>
            <w:proofErr w:type="spellEnd"/>
            <w:r w:rsidRPr="00C67CA2">
              <w:rPr>
                <w:sz w:val="20"/>
                <w:szCs w:val="20"/>
              </w:rPr>
              <w:t>/</w:t>
            </w:r>
            <w:proofErr w:type="spellStart"/>
            <w:r w:rsidRPr="00C67CA2">
              <w:rPr>
                <w:sz w:val="20"/>
                <w:szCs w:val="20"/>
              </w:rPr>
              <w:t>PPPoE</w:t>
            </w:r>
            <w:proofErr w:type="spellEnd"/>
            <w:r w:rsidRPr="00C67CA2">
              <w:rPr>
                <w:sz w:val="20"/>
                <w:szCs w:val="20"/>
              </w:rPr>
              <w:t xml:space="preserve">, Мбит/с  </w:t>
            </w:r>
            <w:proofErr w:type="gramStart"/>
            <w:r w:rsidRPr="00C67CA2">
              <w:rPr>
                <w:sz w:val="20"/>
                <w:szCs w:val="20"/>
              </w:rPr>
              <w:t>Д-</w:t>
            </w:r>
            <w:proofErr w:type="gramEnd"/>
            <w:r w:rsidRPr="00C67CA2">
              <w:rPr>
                <w:sz w:val="20"/>
                <w:szCs w:val="20"/>
              </w:rPr>
              <w:t xml:space="preserve"> не менее 95; </w:t>
            </w:r>
          </w:p>
          <w:p w:rsidR="00310036" w:rsidRPr="00C67CA2" w:rsidRDefault="00310036" w:rsidP="00310036">
            <w:pPr>
              <w:rPr>
                <w:sz w:val="20"/>
                <w:szCs w:val="20"/>
              </w:rPr>
            </w:pPr>
            <w:r w:rsidRPr="00C67CA2">
              <w:rPr>
                <w:sz w:val="20"/>
                <w:szCs w:val="20"/>
              </w:rPr>
              <w:t>Маршрутизация L2TP/PPTP, Мбит/</w:t>
            </w:r>
            <w:proofErr w:type="gramStart"/>
            <w:r w:rsidRPr="00C67CA2">
              <w:rPr>
                <w:sz w:val="20"/>
                <w:szCs w:val="20"/>
              </w:rPr>
              <w:t>с</w:t>
            </w:r>
            <w:proofErr w:type="gramEnd"/>
            <w:r w:rsidRPr="00C67CA2">
              <w:rPr>
                <w:sz w:val="20"/>
                <w:szCs w:val="20"/>
              </w:rPr>
              <w:t xml:space="preserve">  - не менее  95; </w:t>
            </w:r>
          </w:p>
          <w:p w:rsidR="00310036" w:rsidRPr="00C67CA2" w:rsidRDefault="00310036" w:rsidP="00310036">
            <w:pPr>
              <w:rPr>
                <w:sz w:val="20"/>
                <w:szCs w:val="20"/>
              </w:rPr>
            </w:pPr>
            <w:r w:rsidRPr="00C67CA2">
              <w:rPr>
                <w:sz w:val="20"/>
                <w:szCs w:val="20"/>
              </w:rPr>
              <w:t>Чтение с USB-диска, Мбайт/</w:t>
            </w:r>
            <w:proofErr w:type="gramStart"/>
            <w:r w:rsidRPr="00C67CA2">
              <w:rPr>
                <w:sz w:val="20"/>
                <w:szCs w:val="20"/>
              </w:rPr>
              <w:t>с</w:t>
            </w:r>
            <w:proofErr w:type="gramEnd"/>
            <w:r w:rsidRPr="00C67CA2">
              <w:rPr>
                <w:sz w:val="20"/>
                <w:szCs w:val="20"/>
              </w:rPr>
              <w:t xml:space="preserve">  - не менее 12; </w:t>
            </w:r>
          </w:p>
          <w:p w:rsidR="00310036" w:rsidRPr="00C67CA2" w:rsidRDefault="00310036" w:rsidP="00310036">
            <w:pPr>
              <w:rPr>
                <w:sz w:val="20"/>
                <w:szCs w:val="20"/>
              </w:rPr>
            </w:pPr>
            <w:r w:rsidRPr="00C67CA2">
              <w:rPr>
                <w:sz w:val="20"/>
                <w:szCs w:val="20"/>
              </w:rPr>
              <w:t xml:space="preserve">Мобильное приложение для </w:t>
            </w:r>
            <w:proofErr w:type="spellStart"/>
            <w:r w:rsidRPr="00C67CA2">
              <w:rPr>
                <w:sz w:val="20"/>
                <w:szCs w:val="20"/>
              </w:rPr>
              <w:t>Android</w:t>
            </w:r>
            <w:proofErr w:type="spellEnd"/>
            <w:r w:rsidRPr="00C67CA2">
              <w:rPr>
                <w:sz w:val="20"/>
                <w:szCs w:val="20"/>
              </w:rPr>
              <w:t xml:space="preserve"> и </w:t>
            </w:r>
            <w:proofErr w:type="spellStart"/>
            <w:r w:rsidRPr="00C67CA2">
              <w:rPr>
                <w:sz w:val="20"/>
                <w:szCs w:val="20"/>
              </w:rPr>
              <w:t>iOS</w:t>
            </w:r>
            <w:proofErr w:type="spellEnd"/>
            <w:r w:rsidRPr="00C67CA2">
              <w:rPr>
                <w:sz w:val="20"/>
                <w:szCs w:val="20"/>
              </w:rPr>
              <w:t xml:space="preserve">  есть; </w:t>
            </w:r>
          </w:p>
          <w:p w:rsidR="00310036" w:rsidRPr="00C67CA2" w:rsidRDefault="00310036" w:rsidP="00310036">
            <w:pPr>
              <w:rPr>
                <w:sz w:val="20"/>
                <w:szCs w:val="20"/>
              </w:rPr>
            </w:pPr>
            <w:proofErr w:type="spellStart"/>
            <w:r w:rsidRPr="00C67CA2">
              <w:rPr>
                <w:sz w:val="20"/>
                <w:szCs w:val="20"/>
              </w:rPr>
              <w:t>Торрент</w:t>
            </w:r>
            <w:proofErr w:type="spellEnd"/>
            <w:r w:rsidRPr="00C67CA2">
              <w:rPr>
                <w:sz w:val="20"/>
                <w:szCs w:val="20"/>
              </w:rPr>
              <w:t xml:space="preserve">-клиент </w:t>
            </w:r>
            <w:proofErr w:type="spellStart"/>
            <w:r w:rsidRPr="00C67CA2">
              <w:rPr>
                <w:sz w:val="20"/>
                <w:szCs w:val="20"/>
              </w:rPr>
              <w:t>Transmission</w:t>
            </w:r>
            <w:proofErr w:type="spellEnd"/>
            <w:r w:rsidRPr="00C67CA2">
              <w:rPr>
                <w:sz w:val="20"/>
                <w:szCs w:val="20"/>
              </w:rPr>
              <w:t xml:space="preserve">  - наличие; </w:t>
            </w:r>
          </w:p>
          <w:p w:rsidR="00310036" w:rsidRPr="00C67CA2" w:rsidRDefault="00310036" w:rsidP="00310036">
            <w:pPr>
              <w:rPr>
                <w:sz w:val="20"/>
                <w:szCs w:val="20"/>
              </w:rPr>
            </w:pPr>
            <w:r w:rsidRPr="00C67CA2">
              <w:rPr>
                <w:sz w:val="20"/>
                <w:szCs w:val="20"/>
              </w:rPr>
              <w:t xml:space="preserve">Файл-сервер  </w:t>
            </w:r>
            <w:proofErr w:type="gramStart"/>
            <w:r w:rsidRPr="00C67CA2">
              <w:rPr>
                <w:sz w:val="20"/>
                <w:szCs w:val="20"/>
              </w:rPr>
              <w:t>-н</w:t>
            </w:r>
            <w:proofErr w:type="gramEnd"/>
            <w:r w:rsidRPr="00C67CA2">
              <w:rPr>
                <w:sz w:val="20"/>
                <w:szCs w:val="20"/>
              </w:rPr>
              <w:t xml:space="preserve">аличие; </w:t>
            </w:r>
          </w:p>
          <w:p w:rsidR="00310036" w:rsidRPr="00C67CA2" w:rsidRDefault="00310036" w:rsidP="00310036">
            <w:pPr>
              <w:rPr>
                <w:sz w:val="20"/>
                <w:szCs w:val="20"/>
              </w:rPr>
            </w:pPr>
            <w:proofErr w:type="spellStart"/>
            <w:proofErr w:type="gramStart"/>
            <w:r w:rsidRPr="00C67CA2">
              <w:rPr>
                <w:sz w:val="20"/>
                <w:szCs w:val="20"/>
              </w:rPr>
              <w:t>C</w:t>
            </w:r>
            <w:proofErr w:type="gramEnd"/>
            <w:r w:rsidRPr="00C67CA2">
              <w:rPr>
                <w:sz w:val="20"/>
                <w:szCs w:val="20"/>
              </w:rPr>
              <w:t>ервер</w:t>
            </w:r>
            <w:proofErr w:type="spellEnd"/>
            <w:r w:rsidRPr="00C67CA2">
              <w:rPr>
                <w:sz w:val="20"/>
                <w:szCs w:val="20"/>
              </w:rPr>
              <w:t xml:space="preserve"> DLNA  -наличие; </w:t>
            </w:r>
          </w:p>
          <w:p w:rsidR="00310036" w:rsidRPr="00BD2906" w:rsidRDefault="00310036" w:rsidP="00310036">
            <w:pPr>
              <w:rPr>
                <w:sz w:val="20"/>
                <w:szCs w:val="20"/>
                <w:lang w:val="en-US"/>
              </w:rPr>
            </w:pPr>
            <w:r w:rsidRPr="00A10AF2">
              <w:rPr>
                <w:sz w:val="20"/>
                <w:szCs w:val="20"/>
                <w:lang w:val="en-US"/>
              </w:rPr>
              <w:t>UDP</w:t>
            </w:r>
            <w:r w:rsidRPr="00BD2906">
              <w:rPr>
                <w:sz w:val="20"/>
                <w:szCs w:val="20"/>
                <w:lang w:val="en-US"/>
              </w:rPr>
              <w:t xml:space="preserve"> </w:t>
            </w:r>
            <w:r w:rsidRPr="00A10AF2">
              <w:rPr>
                <w:sz w:val="20"/>
                <w:szCs w:val="20"/>
                <w:lang w:val="en-US"/>
              </w:rPr>
              <w:t>to</w:t>
            </w:r>
            <w:r w:rsidRPr="00BD2906">
              <w:rPr>
                <w:sz w:val="20"/>
                <w:szCs w:val="20"/>
                <w:lang w:val="en-US"/>
              </w:rPr>
              <w:t xml:space="preserve"> </w:t>
            </w:r>
            <w:r w:rsidRPr="00A10AF2">
              <w:rPr>
                <w:sz w:val="20"/>
                <w:szCs w:val="20"/>
                <w:lang w:val="en-US"/>
              </w:rPr>
              <w:t>HTTP</w:t>
            </w:r>
            <w:r w:rsidRPr="00BD2906">
              <w:rPr>
                <w:sz w:val="20"/>
                <w:szCs w:val="20"/>
                <w:lang w:val="en-US"/>
              </w:rPr>
              <w:t xml:space="preserve"> </w:t>
            </w:r>
            <w:r w:rsidRPr="00A10AF2">
              <w:rPr>
                <w:sz w:val="20"/>
                <w:szCs w:val="20"/>
                <w:lang w:val="en-US"/>
              </w:rPr>
              <w:t>proxy</w:t>
            </w:r>
            <w:r w:rsidRPr="00BD2906">
              <w:rPr>
                <w:sz w:val="20"/>
                <w:szCs w:val="20"/>
                <w:lang w:val="en-US"/>
              </w:rPr>
              <w:t xml:space="preserve">  - </w:t>
            </w:r>
            <w:r w:rsidRPr="00C67CA2">
              <w:rPr>
                <w:sz w:val="20"/>
                <w:szCs w:val="20"/>
              </w:rPr>
              <w:t>наличие</w:t>
            </w:r>
            <w:r w:rsidRPr="00BD2906">
              <w:rPr>
                <w:sz w:val="20"/>
                <w:szCs w:val="20"/>
                <w:lang w:val="en-US"/>
              </w:rPr>
              <w:t xml:space="preserve">; </w:t>
            </w:r>
          </w:p>
          <w:p w:rsidR="00310036" w:rsidRPr="00C67CA2" w:rsidRDefault="00310036" w:rsidP="00310036">
            <w:pPr>
              <w:rPr>
                <w:sz w:val="20"/>
                <w:szCs w:val="20"/>
              </w:rPr>
            </w:pPr>
            <w:r w:rsidRPr="00C67CA2">
              <w:rPr>
                <w:sz w:val="20"/>
                <w:szCs w:val="20"/>
              </w:rPr>
              <w:t xml:space="preserve">Сервер FTP  - наличие; </w:t>
            </w:r>
          </w:p>
          <w:p w:rsidR="00310036" w:rsidRPr="00C67CA2" w:rsidRDefault="00310036" w:rsidP="00310036">
            <w:pPr>
              <w:rPr>
                <w:sz w:val="20"/>
                <w:szCs w:val="20"/>
              </w:rPr>
            </w:pPr>
            <w:r w:rsidRPr="00C67CA2">
              <w:rPr>
                <w:sz w:val="20"/>
                <w:szCs w:val="20"/>
              </w:rPr>
              <w:t xml:space="preserve">Принт-сервер - наличие; </w:t>
            </w:r>
          </w:p>
          <w:p w:rsidR="00310036" w:rsidRPr="00C67CA2" w:rsidRDefault="00310036" w:rsidP="00310036">
            <w:pPr>
              <w:rPr>
                <w:sz w:val="20"/>
                <w:szCs w:val="20"/>
              </w:rPr>
            </w:pPr>
            <w:r w:rsidRPr="00C67CA2">
              <w:rPr>
                <w:sz w:val="20"/>
                <w:szCs w:val="20"/>
              </w:rPr>
              <w:t xml:space="preserve">VPN-сервер PPTP (туннелей)  - не менее 10; </w:t>
            </w:r>
          </w:p>
          <w:p w:rsidR="00310036" w:rsidRPr="00C67CA2" w:rsidRDefault="00310036" w:rsidP="00310036">
            <w:pPr>
              <w:rPr>
                <w:sz w:val="20"/>
                <w:szCs w:val="20"/>
              </w:rPr>
            </w:pPr>
            <w:r w:rsidRPr="00C67CA2">
              <w:rPr>
                <w:sz w:val="20"/>
                <w:szCs w:val="20"/>
              </w:rPr>
              <w:t xml:space="preserve">Интернет-фильтр </w:t>
            </w:r>
            <w:proofErr w:type="spellStart"/>
            <w:r w:rsidRPr="00C67CA2">
              <w:rPr>
                <w:sz w:val="20"/>
                <w:szCs w:val="20"/>
              </w:rPr>
              <w:t>Яндекс.DNS</w:t>
            </w:r>
            <w:proofErr w:type="spellEnd"/>
            <w:r w:rsidRPr="00C67CA2">
              <w:rPr>
                <w:sz w:val="20"/>
                <w:szCs w:val="20"/>
              </w:rPr>
              <w:t xml:space="preserve">  - наличие; </w:t>
            </w:r>
          </w:p>
          <w:p w:rsidR="00310036" w:rsidRPr="00C67CA2" w:rsidRDefault="00310036" w:rsidP="00310036">
            <w:pPr>
              <w:rPr>
                <w:sz w:val="20"/>
                <w:szCs w:val="20"/>
              </w:rPr>
            </w:pPr>
            <w:r w:rsidRPr="00C67CA2">
              <w:rPr>
                <w:sz w:val="20"/>
                <w:szCs w:val="20"/>
              </w:rPr>
              <w:t xml:space="preserve">Родительский контроль </w:t>
            </w:r>
            <w:proofErr w:type="spellStart"/>
            <w:r w:rsidRPr="00C67CA2">
              <w:rPr>
                <w:sz w:val="20"/>
                <w:szCs w:val="20"/>
              </w:rPr>
              <w:t>SkyDNS</w:t>
            </w:r>
            <w:proofErr w:type="spellEnd"/>
            <w:r w:rsidRPr="00C67CA2">
              <w:rPr>
                <w:sz w:val="20"/>
                <w:szCs w:val="20"/>
              </w:rPr>
              <w:t xml:space="preserve">  - наличие;</w:t>
            </w:r>
          </w:p>
          <w:p w:rsidR="00310036" w:rsidRPr="00C67CA2" w:rsidRDefault="00310036" w:rsidP="00310036">
            <w:pPr>
              <w:rPr>
                <w:sz w:val="20"/>
                <w:szCs w:val="20"/>
              </w:rPr>
            </w:pPr>
            <w:r w:rsidRPr="00C67CA2">
              <w:rPr>
                <w:sz w:val="20"/>
                <w:szCs w:val="20"/>
              </w:rPr>
              <w:t xml:space="preserve">Клиент </w:t>
            </w:r>
            <w:proofErr w:type="spellStart"/>
            <w:r w:rsidRPr="00C67CA2">
              <w:rPr>
                <w:sz w:val="20"/>
                <w:szCs w:val="20"/>
              </w:rPr>
              <w:t>dynamic</w:t>
            </w:r>
            <w:proofErr w:type="spellEnd"/>
            <w:r w:rsidRPr="00C67CA2">
              <w:rPr>
                <w:sz w:val="20"/>
                <w:szCs w:val="20"/>
              </w:rPr>
              <w:t xml:space="preserve"> DNS  - наличие.</w:t>
            </w:r>
          </w:p>
          <w:p w:rsidR="00310036" w:rsidRPr="00C67CA2" w:rsidRDefault="00310036" w:rsidP="00310036">
            <w:pPr>
              <w:numPr>
                <w:ilvl w:val="0"/>
                <w:numId w:val="23"/>
              </w:numPr>
              <w:rPr>
                <w:sz w:val="20"/>
                <w:szCs w:val="20"/>
              </w:rPr>
            </w:pPr>
            <w:r w:rsidRPr="00C67CA2">
              <w:rPr>
                <w:sz w:val="20"/>
                <w:szCs w:val="20"/>
              </w:rPr>
              <w:t>Программный клиент видео-конференцсвязи-10шт</w:t>
            </w:r>
          </w:p>
          <w:p w:rsidR="00310036" w:rsidRPr="00C67CA2" w:rsidRDefault="00310036" w:rsidP="00310036">
            <w:pPr>
              <w:rPr>
                <w:sz w:val="20"/>
                <w:szCs w:val="20"/>
              </w:rPr>
            </w:pPr>
            <w:r w:rsidRPr="00C67CA2">
              <w:rPr>
                <w:sz w:val="20"/>
                <w:szCs w:val="20"/>
              </w:rPr>
              <w:t>Лицензирование:</w:t>
            </w:r>
            <w:r w:rsidRPr="00C67CA2">
              <w:rPr>
                <w:sz w:val="20"/>
                <w:szCs w:val="20"/>
              </w:rPr>
              <w:br/>
              <w:t>Онлайн-активация, автономная активация</w:t>
            </w:r>
            <w:r w:rsidRPr="00C67CA2">
              <w:rPr>
                <w:sz w:val="20"/>
                <w:szCs w:val="20"/>
              </w:rPr>
              <w:br/>
              <w:t>Функции вызова:</w:t>
            </w:r>
            <w:r w:rsidRPr="00C67CA2">
              <w:rPr>
                <w:sz w:val="20"/>
                <w:szCs w:val="20"/>
              </w:rPr>
              <w:br/>
              <w:t>720P-видео + 1080P-контент, статистика звонков, автоответ, вид</w:t>
            </w:r>
            <w:proofErr w:type="gramStart"/>
            <w:r w:rsidRPr="00C67CA2">
              <w:rPr>
                <w:sz w:val="20"/>
                <w:szCs w:val="20"/>
              </w:rPr>
              <w:t>ео и ау</w:t>
            </w:r>
            <w:proofErr w:type="gramEnd"/>
            <w:r w:rsidRPr="00C67CA2">
              <w:rPr>
                <w:sz w:val="20"/>
                <w:szCs w:val="20"/>
              </w:rPr>
              <w:t>дио без звука, интеллектуальный набор, локальный каталог: 500 записей, история звонков: 100 записей (все / пропущенные / полученные / набранные), многоязыковая поддержка, автоматическое обновление в Интернете</w:t>
            </w:r>
            <w:r w:rsidRPr="00C67CA2">
              <w:rPr>
                <w:sz w:val="20"/>
                <w:szCs w:val="20"/>
              </w:rPr>
              <w:br/>
              <w:t>Стандартный протокол связи:</w:t>
            </w:r>
            <w:r w:rsidRPr="00C67CA2">
              <w:rPr>
                <w:sz w:val="20"/>
                <w:szCs w:val="20"/>
              </w:rPr>
              <w:br/>
              <w:t>H.323 / SIP, протокол с двумя потоками: H.239 / BFCP (SIP), набор протоколов H.323: H.225, H.241, H.245, H.235 v3, управление потоком, учетная запись поддержки GK и Счет SIP</w:t>
            </w:r>
            <w:r w:rsidRPr="00C67CA2">
              <w:rPr>
                <w:sz w:val="20"/>
                <w:szCs w:val="20"/>
              </w:rPr>
              <w:br/>
              <w:t>Сеть и безопасность:</w:t>
            </w:r>
            <w:r w:rsidRPr="00C67CA2">
              <w:rPr>
                <w:sz w:val="20"/>
                <w:szCs w:val="20"/>
              </w:rPr>
              <w:br/>
              <w:t xml:space="preserve">TCP / IP, DHCP / </w:t>
            </w:r>
            <w:proofErr w:type="gramStart"/>
            <w:r w:rsidRPr="00C67CA2">
              <w:rPr>
                <w:sz w:val="20"/>
                <w:szCs w:val="20"/>
              </w:rPr>
              <w:t>статический</w:t>
            </w:r>
            <w:proofErr w:type="gramEnd"/>
            <w:r w:rsidRPr="00C67CA2">
              <w:rPr>
                <w:sz w:val="20"/>
                <w:szCs w:val="20"/>
              </w:rPr>
              <w:t xml:space="preserve"> IP-адрес, SRTP / TLS, шифрование AES, сетевая среда: LAN, </w:t>
            </w:r>
            <w:proofErr w:type="spellStart"/>
            <w:r w:rsidRPr="00C67CA2">
              <w:rPr>
                <w:sz w:val="20"/>
                <w:szCs w:val="20"/>
              </w:rPr>
              <w:t>Wi-Fi</w:t>
            </w:r>
            <w:proofErr w:type="spellEnd"/>
            <w:r w:rsidRPr="00C67CA2">
              <w:rPr>
                <w:sz w:val="20"/>
                <w:szCs w:val="20"/>
              </w:rPr>
              <w:t>, 3G / 4G, NAT (ручной / автоматический режим),  H.460, STUN, TURN, ICE</w:t>
            </w:r>
            <w:r w:rsidRPr="00C67CA2">
              <w:rPr>
                <w:sz w:val="20"/>
                <w:szCs w:val="20"/>
              </w:rPr>
              <w:br/>
              <w:t>Системные Требования:</w:t>
            </w:r>
            <w:r w:rsidRPr="00C67CA2">
              <w:rPr>
                <w:sz w:val="20"/>
                <w:szCs w:val="20"/>
              </w:rPr>
              <w:br/>
              <w:t xml:space="preserve">Операционные системы: </w:t>
            </w:r>
            <w:proofErr w:type="spellStart"/>
            <w:r w:rsidRPr="00C67CA2">
              <w:rPr>
                <w:sz w:val="20"/>
                <w:szCs w:val="20"/>
              </w:rPr>
              <w:t>Windows</w:t>
            </w:r>
            <w:proofErr w:type="spellEnd"/>
            <w:r w:rsidRPr="00C67CA2">
              <w:rPr>
                <w:sz w:val="20"/>
                <w:szCs w:val="20"/>
              </w:rPr>
              <w:t xml:space="preserve">® XP, </w:t>
            </w:r>
            <w:proofErr w:type="spellStart"/>
            <w:r w:rsidRPr="00C67CA2">
              <w:rPr>
                <w:sz w:val="20"/>
                <w:szCs w:val="20"/>
              </w:rPr>
              <w:t>Windows</w:t>
            </w:r>
            <w:proofErr w:type="spellEnd"/>
            <w:r w:rsidRPr="00C67CA2">
              <w:rPr>
                <w:sz w:val="20"/>
                <w:szCs w:val="20"/>
              </w:rPr>
              <w:t xml:space="preserve">® 7, </w:t>
            </w:r>
            <w:proofErr w:type="spellStart"/>
            <w:r w:rsidRPr="00C67CA2">
              <w:rPr>
                <w:sz w:val="20"/>
                <w:szCs w:val="20"/>
              </w:rPr>
              <w:t>Windows</w:t>
            </w:r>
            <w:proofErr w:type="spellEnd"/>
            <w:r w:rsidRPr="00C67CA2">
              <w:rPr>
                <w:sz w:val="20"/>
                <w:szCs w:val="20"/>
              </w:rPr>
              <w:t xml:space="preserve">® 8, </w:t>
            </w:r>
            <w:proofErr w:type="spellStart"/>
            <w:r w:rsidRPr="00C67CA2">
              <w:rPr>
                <w:sz w:val="20"/>
                <w:szCs w:val="20"/>
              </w:rPr>
              <w:t>Windows</w:t>
            </w:r>
            <w:proofErr w:type="spellEnd"/>
            <w:r w:rsidRPr="00C67CA2">
              <w:rPr>
                <w:sz w:val="20"/>
                <w:szCs w:val="20"/>
              </w:rPr>
              <w:t xml:space="preserve">® 10, Программное обеспечение: </w:t>
            </w:r>
            <w:proofErr w:type="spellStart"/>
            <w:r w:rsidRPr="00C67CA2">
              <w:rPr>
                <w:sz w:val="20"/>
                <w:szCs w:val="20"/>
              </w:rPr>
              <w:t>DirectX</w:t>
            </w:r>
            <w:proofErr w:type="spellEnd"/>
            <w:r w:rsidRPr="00C67CA2">
              <w:rPr>
                <w:sz w:val="20"/>
                <w:szCs w:val="20"/>
              </w:rPr>
              <w:t xml:space="preserve"> 9.0 </w:t>
            </w:r>
            <w:r w:rsidRPr="007D129D">
              <w:rPr>
                <w:sz w:val="20"/>
                <w:szCs w:val="20"/>
              </w:rPr>
              <w:t>или</w:t>
            </w:r>
            <w:r w:rsidRPr="00C67CA2">
              <w:rPr>
                <w:sz w:val="20"/>
                <w:szCs w:val="20"/>
              </w:rPr>
              <w:t xml:space="preserve"> выше, </w:t>
            </w:r>
          </w:p>
          <w:p w:rsidR="00310036" w:rsidRPr="00C67CA2" w:rsidRDefault="00310036" w:rsidP="00310036">
            <w:pPr>
              <w:rPr>
                <w:sz w:val="20"/>
                <w:szCs w:val="20"/>
              </w:rPr>
            </w:pPr>
            <w:r w:rsidRPr="00C67CA2">
              <w:rPr>
                <w:sz w:val="20"/>
                <w:szCs w:val="20"/>
              </w:rPr>
              <w:t xml:space="preserve">Процессор: </w:t>
            </w:r>
            <w:proofErr w:type="spellStart"/>
            <w:r w:rsidRPr="00C67CA2">
              <w:rPr>
                <w:sz w:val="20"/>
                <w:szCs w:val="20"/>
              </w:rPr>
              <w:t>Intel</w:t>
            </w:r>
            <w:proofErr w:type="spellEnd"/>
            <w:r w:rsidRPr="00C67CA2">
              <w:rPr>
                <w:sz w:val="20"/>
                <w:szCs w:val="20"/>
              </w:rPr>
              <w:t xml:space="preserve"> </w:t>
            </w:r>
            <w:proofErr w:type="spellStart"/>
            <w:r w:rsidRPr="00C67CA2">
              <w:rPr>
                <w:sz w:val="20"/>
                <w:szCs w:val="20"/>
              </w:rPr>
              <w:t>Core</w:t>
            </w:r>
            <w:proofErr w:type="spellEnd"/>
            <w:r w:rsidR="007D129D">
              <w:rPr>
                <w:sz w:val="20"/>
                <w:szCs w:val="20"/>
              </w:rPr>
              <w:t xml:space="preserve"> (или эквивалент) </w:t>
            </w:r>
            <w:r w:rsidRPr="00C67CA2">
              <w:rPr>
                <w:sz w:val="20"/>
                <w:szCs w:val="20"/>
              </w:rPr>
              <w:t xml:space="preserve"> i3, </w:t>
            </w:r>
            <w:r w:rsidR="007D129D">
              <w:rPr>
                <w:sz w:val="20"/>
                <w:szCs w:val="20"/>
              </w:rPr>
              <w:t xml:space="preserve"> не менее </w:t>
            </w:r>
            <w:r w:rsidRPr="00C67CA2">
              <w:rPr>
                <w:sz w:val="20"/>
                <w:szCs w:val="20"/>
              </w:rPr>
              <w:t xml:space="preserve">1,7 ГГц, ОЗУ: </w:t>
            </w:r>
            <w:r w:rsidR="007D129D">
              <w:rPr>
                <w:sz w:val="20"/>
                <w:szCs w:val="20"/>
              </w:rPr>
              <w:t xml:space="preserve">не менее </w:t>
            </w:r>
            <w:r w:rsidRPr="00C67CA2">
              <w:rPr>
                <w:sz w:val="20"/>
                <w:szCs w:val="20"/>
              </w:rPr>
              <w:t xml:space="preserve">2G, </w:t>
            </w:r>
          </w:p>
          <w:p w:rsidR="00310036" w:rsidRPr="00C67CA2" w:rsidRDefault="00310036" w:rsidP="00310036">
            <w:pPr>
              <w:rPr>
                <w:sz w:val="20"/>
                <w:szCs w:val="20"/>
              </w:rPr>
            </w:pPr>
            <w:r w:rsidRPr="00C67CA2">
              <w:rPr>
                <w:sz w:val="20"/>
                <w:szCs w:val="20"/>
              </w:rPr>
              <w:t xml:space="preserve">Видеопамять: </w:t>
            </w:r>
            <w:r w:rsidR="007D129D">
              <w:rPr>
                <w:sz w:val="20"/>
                <w:szCs w:val="20"/>
              </w:rPr>
              <w:t xml:space="preserve">не менее </w:t>
            </w:r>
            <w:r w:rsidRPr="00C67CA2">
              <w:rPr>
                <w:sz w:val="20"/>
                <w:szCs w:val="20"/>
              </w:rPr>
              <w:t>256</w:t>
            </w:r>
            <w:r w:rsidR="007D129D" w:rsidRPr="001D3157">
              <w:rPr>
                <w:sz w:val="20"/>
                <w:szCs w:val="20"/>
              </w:rPr>
              <w:t xml:space="preserve"> </w:t>
            </w:r>
            <w:r w:rsidRPr="00C67CA2">
              <w:rPr>
                <w:sz w:val="20"/>
                <w:szCs w:val="20"/>
              </w:rPr>
              <w:t xml:space="preserve">M, </w:t>
            </w:r>
          </w:p>
          <w:p w:rsidR="00310036" w:rsidRPr="00C67CA2" w:rsidRDefault="00310036" w:rsidP="00310036">
            <w:pPr>
              <w:rPr>
                <w:sz w:val="20"/>
                <w:szCs w:val="20"/>
              </w:rPr>
            </w:pPr>
            <w:r w:rsidRPr="00C67CA2">
              <w:rPr>
                <w:sz w:val="20"/>
                <w:szCs w:val="20"/>
              </w:rPr>
              <w:t xml:space="preserve">Камера: Встроенная или внешняя, </w:t>
            </w:r>
          </w:p>
          <w:p w:rsidR="00E04F3F" w:rsidRPr="00310036" w:rsidRDefault="00310036" w:rsidP="00310036">
            <w:pPr>
              <w:rPr>
                <w:sz w:val="20"/>
                <w:szCs w:val="20"/>
              </w:rPr>
            </w:pPr>
            <w:r w:rsidRPr="00C67CA2">
              <w:rPr>
                <w:sz w:val="20"/>
                <w:szCs w:val="20"/>
              </w:rPr>
              <w:t>Аудио: Микрофон и Динамик</w:t>
            </w:r>
            <w:r w:rsidRPr="00C67CA2">
              <w:rPr>
                <w:sz w:val="20"/>
                <w:szCs w:val="20"/>
              </w:rPr>
              <w:br/>
              <w:t>Требования к аудио и видео устройствам: Стандартная веб-камера USB, встроенная камера, 3,5-мм гарнитура, USB-гарнитура</w:t>
            </w:r>
            <w:r w:rsidRPr="00C67CA2">
              <w:rPr>
                <w:sz w:val="20"/>
                <w:szCs w:val="20"/>
              </w:rPr>
              <w:br/>
              <w:t>Поддерживаемые языки: Английский, китайский, французский, немецкий, итальянский, польский, порт</w:t>
            </w:r>
            <w:r>
              <w:rPr>
                <w:sz w:val="20"/>
                <w:szCs w:val="20"/>
              </w:rPr>
              <w:t>угальский, испанский, турецкий.</w:t>
            </w:r>
          </w:p>
        </w:tc>
        <w:tc>
          <w:tcPr>
            <w:tcW w:w="1567" w:type="dxa"/>
          </w:tcPr>
          <w:p w:rsidR="00E04F3F" w:rsidRDefault="005747B6" w:rsidP="00E4401A">
            <w:pPr>
              <w:spacing w:line="276" w:lineRule="auto"/>
              <w:jc w:val="both"/>
            </w:pPr>
            <w:r w:rsidRPr="008D606D">
              <w:rPr>
                <w:sz w:val="20"/>
              </w:rPr>
              <w:lastRenderedPageBreak/>
              <w:t>Указать   конкретные показатели товара, соответствующие значениям, установленным документацией и указание на товарный знак (при наличии)</w:t>
            </w:r>
          </w:p>
        </w:tc>
      </w:tr>
    </w:tbl>
    <w:p w:rsidR="000B09B3" w:rsidRPr="00CD6BA9" w:rsidRDefault="000B09B3" w:rsidP="00E4401A">
      <w:pPr>
        <w:spacing w:line="276" w:lineRule="auto"/>
        <w:ind w:firstLine="709"/>
        <w:jc w:val="both"/>
      </w:pPr>
    </w:p>
    <w:p w:rsidR="00E4401A" w:rsidRDefault="00E4401A" w:rsidP="00060CBC">
      <w:pPr>
        <w:jc w:val="both"/>
        <w:rPr>
          <w:b/>
          <w:i/>
        </w:rPr>
      </w:pPr>
    </w:p>
    <w:p w:rsidR="007E51B6" w:rsidRDefault="007E51B6" w:rsidP="00060CBC">
      <w:pPr>
        <w:jc w:val="both"/>
        <w:rPr>
          <w:b/>
          <w:i/>
        </w:rPr>
      </w:pPr>
    </w:p>
    <w:p w:rsidR="007E51B6" w:rsidRDefault="007E51B6" w:rsidP="00060CBC">
      <w:pPr>
        <w:jc w:val="both"/>
        <w:rPr>
          <w:b/>
          <w:i/>
        </w:rPr>
      </w:pPr>
    </w:p>
    <w:p w:rsidR="007E51B6" w:rsidRPr="00CD6BA9" w:rsidRDefault="007E51B6" w:rsidP="00060CBC">
      <w:pPr>
        <w:jc w:val="both"/>
        <w:rPr>
          <w:b/>
          <w:i/>
        </w:rPr>
      </w:pPr>
    </w:p>
    <w:p w:rsidR="00060CBC" w:rsidRPr="00D14DB3" w:rsidRDefault="00060CBC" w:rsidP="00060CBC">
      <w:pPr>
        <w:pStyle w:val="31"/>
        <w:jc w:val="both"/>
        <w:rPr>
          <w:sz w:val="24"/>
          <w:szCs w:val="24"/>
          <w:u w:val="single"/>
        </w:rPr>
      </w:pPr>
      <w:r w:rsidRPr="00D14DB3">
        <w:rPr>
          <w:sz w:val="24"/>
          <w:szCs w:val="24"/>
          <w:u w:val="single"/>
        </w:rPr>
        <w:lastRenderedPageBreak/>
        <w:t>* Инструкция по заполнению:</w:t>
      </w:r>
    </w:p>
    <w:p w:rsidR="00060CBC" w:rsidRPr="00060CBC" w:rsidRDefault="00060CBC" w:rsidP="00060CBC">
      <w:pPr>
        <w:pStyle w:val="31"/>
        <w:jc w:val="both"/>
        <w:rPr>
          <w:sz w:val="24"/>
          <w:szCs w:val="24"/>
        </w:rPr>
      </w:pPr>
      <w:r w:rsidRPr="00060CBC">
        <w:rPr>
          <w:sz w:val="24"/>
          <w:szCs w:val="24"/>
        </w:rPr>
        <w:t>1. При подаче сведений участниками закупки должны применяться обозначения (единицы измерения, наименования, функциональные характеристики (потребительские свойства) и качественные характеристики товара) в соответствии с обозначениями, установленными в Разделе 2 «ТЕХНИЧЕСКАЯ ЧАСТЬ».</w:t>
      </w:r>
    </w:p>
    <w:p w:rsidR="00060CBC" w:rsidRPr="00060CBC" w:rsidRDefault="00060CBC" w:rsidP="00060CBC">
      <w:pPr>
        <w:pStyle w:val="31"/>
        <w:jc w:val="both"/>
        <w:rPr>
          <w:sz w:val="24"/>
          <w:szCs w:val="24"/>
        </w:rPr>
      </w:pPr>
      <w:r w:rsidRPr="00060CBC">
        <w:rPr>
          <w:sz w:val="24"/>
          <w:szCs w:val="24"/>
        </w:rPr>
        <w:t>2.    В случае применения заказчиком в техническом задании слов/союзов:</w:t>
      </w:r>
    </w:p>
    <w:p w:rsidR="00060CBC" w:rsidRPr="00060CBC" w:rsidRDefault="00060CBC" w:rsidP="00060CBC">
      <w:pPr>
        <w:pStyle w:val="31"/>
        <w:jc w:val="both"/>
        <w:rPr>
          <w:sz w:val="24"/>
          <w:szCs w:val="24"/>
        </w:rPr>
      </w:pPr>
      <w:r w:rsidRPr="00060CBC">
        <w:rPr>
          <w:b/>
          <w:sz w:val="24"/>
          <w:szCs w:val="24"/>
        </w:rPr>
        <w:t>«не менее»</w:t>
      </w:r>
      <w:r w:rsidR="00A32429">
        <w:rPr>
          <w:b/>
          <w:sz w:val="24"/>
          <w:szCs w:val="24"/>
        </w:rPr>
        <w:t>,</w:t>
      </w:r>
      <w:r w:rsidRPr="00060CBC">
        <w:rPr>
          <w:b/>
          <w:sz w:val="24"/>
          <w:szCs w:val="24"/>
        </w:rPr>
        <w:t xml:space="preserve"> </w:t>
      </w:r>
      <w:r w:rsidR="00A32429">
        <w:rPr>
          <w:b/>
          <w:sz w:val="24"/>
          <w:szCs w:val="24"/>
        </w:rPr>
        <w:t xml:space="preserve">«не менее чем…», «не ниже», «не реже», </w:t>
      </w:r>
      <w:r w:rsidRPr="00060CBC">
        <w:rPr>
          <w:b/>
          <w:sz w:val="24"/>
          <w:szCs w:val="24"/>
        </w:rPr>
        <w:t>«минимум»</w:t>
      </w:r>
      <w:r w:rsidR="00497374">
        <w:rPr>
          <w:b/>
          <w:sz w:val="24"/>
          <w:szCs w:val="24"/>
        </w:rPr>
        <w:t>, «не хуже</w:t>
      </w:r>
      <w:r w:rsidR="00497374" w:rsidRPr="006D6B3F">
        <w:rPr>
          <w:b/>
          <w:sz w:val="24"/>
          <w:szCs w:val="24"/>
        </w:rPr>
        <w:t>»</w:t>
      </w:r>
      <w:r w:rsidR="00D14DB3">
        <w:rPr>
          <w:b/>
          <w:sz w:val="24"/>
          <w:szCs w:val="24"/>
        </w:rPr>
        <w:t xml:space="preserve"> </w:t>
      </w:r>
      <w:r w:rsidRPr="00060CBC">
        <w:rPr>
          <w:sz w:val="24"/>
          <w:szCs w:val="24"/>
        </w:rPr>
        <w:t xml:space="preserve">- участником предоставляется конкретное цифровое значение </w:t>
      </w:r>
      <w:r w:rsidR="00D14DB3">
        <w:rPr>
          <w:sz w:val="24"/>
          <w:szCs w:val="24"/>
        </w:rPr>
        <w:t xml:space="preserve">(значение) </w:t>
      </w:r>
      <w:r w:rsidRPr="00060CBC">
        <w:rPr>
          <w:sz w:val="24"/>
          <w:szCs w:val="24"/>
        </w:rPr>
        <w:t>р</w:t>
      </w:r>
      <w:r w:rsidR="00497374">
        <w:rPr>
          <w:sz w:val="24"/>
          <w:szCs w:val="24"/>
        </w:rPr>
        <w:t>авное или превышающее указанное</w:t>
      </w:r>
      <w:r w:rsidR="00D14DB3">
        <w:rPr>
          <w:sz w:val="24"/>
          <w:szCs w:val="24"/>
        </w:rPr>
        <w:t>;</w:t>
      </w:r>
    </w:p>
    <w:p w:rsidR="006D6B3F" w:rsidRDefault="00060CBC" w:rsidP="006D6B3F">
      <w:pPr>
        <w:pStyle w:val="31"/>
        <w:jc w:val="both"/>
        <w:rPr>
          <w:b/>
          <w:sz w:val="24"/>
          <w:szCs w:val="24"/>
        </w:rPr>
      </w:pPr>
      <w:r w:rsidRPr="00060CBC">
        <w:rPr>
          <w:b/>
          <w:sz w:val="24"/>
          <w:szCs w:val="24"/>
        </w:rPr>
        <w:t>«не более»</w:t>
      </w:r>
      <w:r w:rsidR="00A32429">
        <w:rPr>
          <w:sz w:val="24"/>
          <w:szCs w:val="24"/>
        </w:rPr>
        <w:t xml:space="preserve">, </w:t>
      </w:r>
      <w:r w:rsidR="00A32429" w:rsidRPr="00A32429">
        <w:rPr>
          <w:b/>
          <w:sz w:val="24"/>
          <w:szCs w:val="24"/>
        </w:rPr>
        <w:t>«менее»</w:t>
      </w:r>
      <w:r w:rsidR="00A32429">
        <w:rPr>
          <w:sz w:val="24"/>
          <w:szCs w:val="24"/>
        </w:rPr>
        <w:t xml:space="preserve"> </w:t>
      </w:r>
      <w:r w:rsidRPr="00060CBC">
        <w:rPr>
          <w:sz w:val="24"/>
          <w:szCs w:val="24"/>
        </w:rPr>
        <w:t>- участником предоставляется конкретное цифровое значение равное или менее указанного;</w:t>
      </w:r>
      <w:r w:rsidR="006D6B3F" w:rsidRPr="006D6B3F">
        <w:rPr>
          <w:b/>
          <w:sz w:val="24"/>
          <w:szCs w:val="24"/>
        </w:rPr>
        <w:t xml:space="preserve"> </w:t>
      </w:r>
    </w:p>
    <w:p w:rsidR="00060CBC" w:rsidRPr="00060CBC" w:rsidRDefault="006D6B3F" w:rsidP="00060CBC">
      <w:pPr>
        <w:pStyle w:val="31"/>
        <w:jc w:val="both"/>
        <w:rPr>
          <w:sz w:val="24"/>
          <w:szCs w:val="24"/>
        </w:rPr>
      </w:pPr>
      <w:r w:rsidRPr="00A32429">
        <w:rPr>
          <w:b/>
          <w:sz w:val="24"/>
          <w:szCs w:val="24"/>
        </w:rPr>
        <w:t>«более», «выше»</w:t>
      </w:r>
      <w:r>
        <w:rPr>
          <w:sz w:val="24"/>
          <w:szCs w:val="24"/>
        </w:rPr>
        <w:t xml:space="preserve"> </w:t>
      </w:r>
      <w:r w:rsidRPr="00A32429">
        <w:rPr>
          <w:sz w:val="24"/>
          <w:szCs w:val="24"/>
        </w:rPr>
        <w:t>- участником предоставляется конкретное цифровое значение</w:t>
      </w:r>
      <w:r w:rsidR="00D14DB3">
        <w:rPr>
          <w:sz w:val="24"/>
          <w:szCs w:val="24"/>
        </w:rPr>
        <w:t xml:space="preserve"> (значение)</w:t>
      </w:r>
      <w:r w:rsidRPr="00A32429">
        <w:rPr>
          <w:sz w:val="24"/>
          <w:szCs w:val="24"/>
        </w:rPr>
        <w:t>, превышающее указанное</w:t>
      </w:r>
      <w:r w:rsidR="00D14DB3">
        <w:rPr>
          <w:sz w:val="24"/>
          <w:szCs w:val="24"/>
        </w:rPr>
        <w:t>;</w:t>
      </w:r>
    </w:p>
    <w:p w:rsidR="00060CBC" w:rsidRDefault="00060CBC" w:rsidP="00060CBC">
      <w:pPr>
        <w:pStyle w:val="31"/>
        <w:jc w:val="both"/>
        <w:rPr>
          <w:sz w:val="24"/>
          <w:szCs w:val="24"/>
        </w:rPr>
      </w:pPr>
      <w:r w:rsidRPr="00060CBC">
        <w:rPr>
          <w:b/>
          <w:sz w:val="24"/>
          <w:szCs w:val="24"/>
        </w:rPr>
        <w:t>«</w:t>
      </w:r>
      <w:r w:rsidR="00497374">
        <w:rPr>
          <w:b/>
          <w:sz w:val="24"/>
          <w:szCs w:val="24"/>
        </w:rPr>
        <w:t xml:space="preserve">в диапазоне </w:t>
      </w:r>
      <w:r w:rsidRPr="00060CBC">
        <w:rPr>
          <w:b/>
          <w:sz w:val="24"/>
          <w:szCs w:val="24"/>
        </w:rPr>
        <w:t xml:space="preserve">не менее чем </w:t>
      </w:r>
      <w:proofErr w:type="gramStart"/>
      <w:r w:rsidRPr="00060CBC">
        <w:rPr>
          <w:b/>
          <w:sz w:val="24"/>
          <w:szCs w:val="24"/>
        </w:rPr>
        <w:t>от</w:t>
      </w:r>
      <w:proofErr w:type="gramEnd"/>
      <w:r w:rsidRPr="00060CBC">
        <w:rPr>
          <w:b/>
          <w:sz w:val="24"/>
          <w:szCs w:val="24"/>
        </w:rPr>
        <w:t xml:space="preserve"> … до…</w:t>
      </w:r>
      <w:r w:rsidR="00497374">
        <w:rPr>
          <w:b/>
          <w:sz w:val="24"/>
          <w:szCs w:val="24"/>
        </w:rPr>
        <w:t xml:space="preserve">», «диапазон не менее чем от …до…», «диапазоны не менее чем от … до…» </w:t>
      </w:r>
      <w:r w:rsidRPr="00060CBC">
        <w:rPr>
          <w:sz w:val="24"/>
          <w:szCs w:val="24"/>
        </w:rPr>
        <w:t xml:space="preserve">- участником предоставляется </w:t>
      </w:r>
      <w:r w:rsidRPr="00060CBC">
        <w:rPr>
          <w:b/>
          <w:sz w:val="24"/>
          <w:szCs w:val="24"/>
        </w:rPr>
        <w:t>диапазонное</w:t>
      </w:r>
      <w:r>
        <w:rPr>
          <w:sz w:val="24"/>
          <w:szCs w:val="24"/>
        </w:rPr>
        <w:t xml:space="preserve"> значение равное или превышающее указанное;</w:t>
      </w:r>
    </w:p>
    <w:p w:rsidR="006E32D2" w:rsidRDefault="006E32D2" w:rsidP="00060CBC">
      <w:pPr>
        <w:pStyle w:val="31"/>
        <w:jc w:val="both"/>
        <w:rPr>
          <w:sz w:val="24"/>
          <w:szCs w:val="24"/>
        </w:rPr>
      </w:pPr>
      <w:r w:rsidRPr="006E32D2">
        <w:rPr>
          <w:b/>
          <w:sz w:val="24"/>
          <w:szCs w:val="24"/>
        </w:rPr>
        <w:t xml:space="preserve">«диапазон </w:t>
      </w:r>
      <w:proofErr w:type="gramStart"/>
      <w:r w:rsidRPr="006E32D2">
        <w:rPr>
          <w:b/>
          <w:sz w:val="24"/>
          <w:szCs w:val="24"/>
        </w:rPr>
        <w:t>от</w:t>
      </w:r>
      <w:proofErr w:type="gramEnd"/>
      <w:r w:rsidRPr="006E32D2">
        <w:rPr>
          <w:b/>
          <w:sz w:val="24"/>
          <w:szCs w:val="24"/>
        </w:rPr>
        <w:t>…до…», «</w:t>
      </w:r>
      <w:proofErr w:type="gramStart"/>
      <w:r w:rsidRPr="006E32D2">
        <w:rPr>
          <w:b/>
          <w:sz w:val="24"/>
          <w:szCs w:val="24"/>
        </w:rPr>
        <w:t>в</w:t>
      </w:r>
      <w:proofErr w:type="gramEnd"/>
      <w:r w:rsidRPr="006E32D2">
        <w:rPr>
          <w:b/>
          <w:sz w:val="24"/>
          <w:szCs w:val="24"/>
        </w:rPr>
        <w:t xml:space="preserve"> диапазоне от …. до…»</w:t>
      </w:r>
      <w:r w:rsidRPr="006E32D2">
        <w:rPr>
          <w:sz w:val="24"/>
          <w:szCs w:val="24"/>
        </w:rPr>
        <w:t xml:space="preserve"> - участник в заявке </w:t>
      </w:r>
      <w:r w:rsidR="00FC726E">
        <w:rPr>
          <w:sz w:val="24"/>
          <w:szCs w:val="24"/>
        </w:rPr>
        <w:t>указывает</w:t>
      </w:r>
      <w:r w:rsidRPr="006E32D2">
        <w:rPr>
          <w:sz w:val="24"/>
          <w:szCs w:val="24"/>
        </w:rPr>
        <w:t xml:space="preserve"> диапазонное значение, заданное техническим заданием (включаются верхние и нижние границы диапазона);</w:t>
      </w:r>
    </w:p>
    <w:p w:rsidR="00060CBC" w:rsidRPr="00060CBC" w:rsidRDefault="00060CBC" w:rsidP="00060CBC">
      <w:pPr>
        <w:pStyle w:val="31"/>
        <w:jc w:val="both"/>
        <w:rPr>
          <w:sz w:val="24"/>
          <w:szCs w:val="24"/>
        </w:rPr>
      </w:pPr>
      <w:r w:rsidRPr="00060CBC">
        <w:rPr>
          <w:sz w:val="24"/>
          <w:szCs w:val="24"/>
        </w:rPr>
        <w:t xml:space="preserve">3.   Все остальные значения показателей функциональных и технических характеристик товара являются конкретными и не подлежат изменению участником закупки. </w:t>
      </w:r>
    </w:p>
    <w:p w:rsidR="00A32429" w:rsidRDefault="00060CBC" w:rsidP="00060CBC">
      <w:pPr>
        <w:pStyle w:val="31"/>
        <w:spacing w:after="0"/>
        <w:jc w:val="both"/>
        <w:rPr>
          <w:sz w:val="24"/>
          <w:szCs w:val="24"/>
        </w:rPr>
      </w:pPr>
      <w:r w:rsidRPr="00060CBC">
        <w:rPr>
          <w:sz w:val="24"/>
          <w:szCs w:val="24"/>
        </w:rPr>
        <w:t xml:space="preserve">4.  </w:t>
      </w:r>
      <w:proofErr w:type="gramStart"/>
      <w:r w:rsidRPr="00060CBC">
        <w:rPr>
          <w:sz w:val="24"/>
          <w:szCs w:val="24"/>
        </w:rPr>
        <w:t>При предоставлении участниками конкретных значений показателей необходимо исключить употр</w:t>
      </w:r>
      <w:r w:rsidR="00BD2906">
        <w:rPr>
          <w:sz w:val="24"/>
          <w:szCs w:val="24"/>
        </w:rPr>
        <w:t>ебление слов и словосочетаний:</w:t>
      </w:r>
      <w:r w:rsidRPr="00060CBC">
        <w:rPr>
          <w:sz w:val="24"/>
          <w:szCs w:val="24"/>
        </w:rPr>
        <w:t xml:space="preserve"> «должен», «должно», «должны», </w:t>
      </w:r>
      <w:r w:rsidR="00A32429">
        <w:rPr>
          <w:sz w:val="24"/>
          <w:szCs w:val="24"/>
        </w:rPr>
        <w:t xml:space="preserve">«должна», «должно быть», </w:t>
      </w:r>
      <w:r w:rsidRPr="00060CBC">
        <w:rPr>
          <w:sz w:val="24"/>
          <w:szCs w:val="24"/>
        </w:rPr>
        <w:t xml:space="preserve">«должен быть/иметь», «должна быть/иметь», «должны быть/иметь», «может», </w:t>
      </w:r>
      <w:r w:rsidR="00A32429">
        <w:rPr>
          <w:sz w:val="24"/>
          <w:szCs w:val="24"/>
        </w:rPr>
        <w:t xml:space="preserve">«могут», </w:t>
      </w:r>
      <w:r w:rsidR="00497374" w:rsidRPr="00060CBC">
        <w:rPr>
          <w:sz w:val="24"/>
          <w:szCs w:val="24"/>
        </w:rPr>
        <w:t>«не более», «не менее», «не хуже», «выше», «не ниже»</w:t>
      </w:r>
      <w:r w:rsidR="00497374">
        <w:rPr>
          <w:sz w:val="24"/>
          <w:szCs w:val="24"/>
        </w:rPr>
        <w:t>, «не реже»</w:t>
      </w:r>
      <w:r w:rsidR="00497374" w:rsidRPr="00497374">
        <w:rPr>
          <w:sz w:val="24"/>
          <w:szCs w:val="24"/>
        </w:rPr>
        <w:t xml:space="preserve"> </w:t>
      </w:r>
      <w:r w:rsidR="00497374" w:rsidRPr="00060CBC">
        <w:rPr>
          <w:sz w:val="24"/>
          <w:szCs w:val="24"/>
        </w:rPr>
        <w:t xml:space="preserve">за исключением случаев, когда рядом с установленным показателем заказчиком указано </w:t>
      </w:r>
      <w:r w:rsidR="00497374" w:rsidRPr="006D6B3F">
        <w:rPr>
          <w:sz w:val="24"/>
          <w:szCs w:val="24"/>
        </w:rPr>
        <w:t>«неизменное значение».</w:t>
      </w:r>
      <w:proofErr w:type="gramEnd"/>
    </w:p>
    <w:p w:rsidR="00A32429" w:rsidRDefault="00A32429" w:rsidP="00060CBC">
      <w:pPr>
        <w:pStyle w:val="31"/>
        <w:spacing w:after="0"/>
        <w:jc w:val="both"/>
        <w:rPr>
          <w:sz w:val="24"/>
          <w:szCs w:val="24"/>
        </w:rPr>
      </w:pPr>
    </w:p>
    <w:p w:rsidR="00E4401A" w:rsidRPr="00CD6BA9" w:rsidRDefault="00E4401A" w:rsidP="00E4401A">
      <w:pPr>
        <w:jc w:val="center"/>
        <w:rPr>
          <w:sz w:val="18"/>
          <w:szCs w:val="18"/>
        </w:rPr>
        <w:sectPr w:rsidR="00E4401A" w:rsidRPr="00CD6BA9" w:rsidSect="00E6041C">
          <w:pgSz w:w="11909" w:h="16834" w:code="9"/>
          <w:pgMar w:top="1276" w:right="442" w:bottom="360" w:left="1077" w:header="357" w:footer="386" w:gutter="0"/>
          <w:cols w:space="60"/>
          <w:noEndnote/>
          <w:titlePg/>
        </w:sectPr>
      </w:pPr>
    </w:p>
    <w:p w:rsidR="00A8287A" w:rsidRPr="00CD6BA9" w:rsidRDefault="00726628" w:rsidP="00A8287A">
      <w:pPr>
        <w:pStyle w:val="4"/>
        <w:pageBreakBefore/>
        <w:jc w:val="center"/>
        <w:rPr>
          <w:rFonts w:ascii="Times New Roman" w:eastAsia="Times New Roman" w:hAnsi="Times New Roman" w:cs="Times New Roman"/>
          <w:bCs w:val="0"/>
          <w:i w:val="0"/>
          <w:iCs w:val="0"/>
          <w:color w:val="auto"/>
          <w:kern w:val="28"/>
        </w:rPr>
      </w:pPr>
      <w:bookmarkStart w:id="86" w:name="_Toc385495177"/>
      <w:r w:rsidRPr="00CD6BA9">
        <w:rPr>
          <w:rFonts w:ascii="Times New Roman" w:eastAsia="Times New Roman" w:hAnsi="Times New Roman" w:cs="Times New Roman"/>
          <w:bCs w:val="0"/>
          <w:i w:val="0"/>
          <w:iCs w:val="0"/>
          <w:color w:val="auto"/>
          <w:kern w:val="28"/>
        </w:rPr>
        <w:lastRenderedPageBreak/>
        <w:t>3</w:t>
      </w:r>
      <w:r w:rsidR="00A8287A" w:rsidRPr="00CD6BA9">
        <w:rPr>
          <w:rFonts w:ascii="Times New Roman" w:eastAsia="Times New Roman" w:hAnsi="Times New Roman" w:cs="Times New Roman"/>
          <w:bCs w:val="0"/>
          <w:i w:val="0"/>
          <w:iCs w:val="0"/>
          <w:color w:val="auto"/>
          <w:kern w:val="28"/>
        </w:rPr>
        <w:t xml:space="preserve">.4 Форма декларации о соответствии участника аукциона в электронной форме требованиям, установленным </w:t>
      </w:r>
      <w:bookmarkEnd w:id="86"/>
      <w:r w:rsidR="00A8287A" w:rsidRPr="00CD6BA9">
        <w:rPr>
          <w:rFonts w:ascii="Times New Roman" w:eastAsia="Times New Roman" w:hAnsi="Times New Roman" w:cs="Times New Roman"/>
          <w:bCs w:val="0"/>
          <w:i w:val="0"/>
          <w:iCs w:val="0"/>
          <w:color w:val="auto"/>
          <w:kern w:val="28"/>
        </w:rPr>
        <w:t xml:space="preserve">документацией об аукционе и </w:t>
      </w:r>
      <w:proofErr w:type="gramStart"/>
      <w:r w:rsidR="00A8287A" w:rsidRPr="00CD6BA9">
        <w:rPr>
          <w:rFonts w:ascii="Times New Roman" w:eastAsia="Times New Roman" w:hAnsi="Times New Roman" w:cs="Times New Roman"/>
          <w:bCs w:val="0"/>
          <w:i w:val="0"/>
          <w:iCs w:val="0"/>
          <w:color w:val="auto"/>
          <w:kern w:val="28"/>
        </w:rPr>
        <w:t>Положением</w:t>
      </w:r>
      <w:proofErr w:type="gramEnd"/>
      <w:r w:rsidR="00A8287A" w:rsidRPr="00CD6BA9">
        <w:rPr>
          <w:rFonts w:ascii="Times New Roman" w:eastAsia="Times New Roman" w:hAnsi="Times New Roman" w:cs="Times New Roman"/>
          <w:bCs w:val="0"/>
          <w:i w:val="0"/>
          <w:iCs w:val="0"/>
          <w:color w:val="auto"/>
          <w:kern w:val="28"/>
        </w:rPr>
        <w:t xml:space="preserve"> о закупке товаров, работ, услуг</w:t>
      </w:r>
      <w:r w:rsidR="009E79E9" w:rsidRPr="00CD6BA9">
        <w:rPr>
          <w:rFonts w:ascii="Times New Roman" w:eastAsia="Times New Roman" w:hAnsi="Times New Roman" w:cs="Times New Roman"/>
          <w:bCs w:val="0"/>
          <w:i w:val="0"/>
          <w:iCs w:val="0"/>
          <w:color w:val="auto"/>
          <w:kern w:val="28"/>
        </w:rPr>
        <w:t xml:space="preserve"> </w:t>
      </w:r>
      <w:r w:rsidR="000F2E6B" w:rsidRPr="00CD6BA9">
        <w:rPr>
          <w:rFonts w:ascii="Times New Roman" w:eastAsia="Times New Roman" w:hAnsi="Times New Roman" w:cs="Times New Roman"/>
          <w:bCs w:val="0"/>
          <w:i w:val="0"/>
          <w:iCs w:val="0"/>
          <w:color w:val="auto"/>
          <w:kern w:val="28"/>
        </w:rPr>
        <w:t>Муниципального автономного общеобразовательного учреждения</w:t>
      </w:r>
      <w:r w:rsidR="00C340FA">
        <w:rPr>
          <w:rFonts w:ascii="Times New Roman" w:eastAsia="Times New Roman" w:hAnsi="Times New Roman" w:cs="Times New Roman"/>
          <w:bCs w:val="0"/>
          <w:i w:val="0"/>
          <w:iCs w:val="0"/>
          <w:color w:val="auto"/>
          <w:kern w:val="28"/>
        </w:rPr>
        <w:t xml:space="preserve"> средней общеобразовательной школы</w:t>
      </w:r>
      <w:r w:rsidR="000F2E6B" w:rsidRPr="00CD6BA9">
        <w:rPr>
          <w:rFonts w:ascii="Times New Roman" w:eastAsia="Times New Roman" w:hAnsi="Times New Roman" w:cs="Times New Roman"/>
          <w:bCs w:val="0"/>
          <w:i w:val="0"/>
          <w:iCs w:val="0"/>
          <w:color w:val="auto"/>
          <w:kern w:val="28"/>
        </w:rPr>
        <w:t xml:space="preserve"> № </w:t>
      </w:r>
      <w:r w:rsidR="00C340FA">
        <w:rPr>
          <w:rFonts w:ascii="Times New Roman" w:eastAsia="Times New Roman" w:hAnsi="Times New Roman" w:cs="Times New Roman"/>
          <w:bCs w:val="0"/>
          <w:i w:val="0"/>
          <w:iCs w:val="0"/>
          <w:color w:val="auto"/>
          <w:kern w:val="28"/>
        </w:rPr>
        <w:t>134</w:t>
      </w:r>
    </w:p>
    <w:p w:rsidR="00A8287A" w:rsidRPr="00CD6BA9" w:rsidRDefault="00A8287A" w:rsidP="00A8287A"/>
    <w:p w:rsidR="00A8287A" w:rsidRPr="00CD6BA9" w:rsidRDefault="00A8287A" w:rsidP="00A8287A">
      <w:pPr>
        <w:rPr>
          <w:i/>
          <w:sz w:val="18"/>
          <w:szCs w:val="18"/>
        </w:rPr>
      </w:pPr>
      <w:r w:rsidRPr="00CD6BA9">
        <w:t>Настоящей заявкой подтверждаем, что в отношении нашей организации:</w:t>
      </w:r>
    </w:p>
    <w:p w:rsidR="00A8287A" w:rsidRPr="00CD6BA9" w:rsidRDefault="00A8287A" w:rsidP="00A8287A">
      <w:pPr>
        <w:widowControl w:val="0"/>
        <w:autoSpaceDE w:val="0"/>
        <w:autoSpaceDN w:val="0"/>
        <w:adjustRightInd w:val="0"/>
        <w:ind w:firstLine="540"/>
        <w:jc w:val="both"/>
      </w:pPr>
      <w:r w:rsidRPr="00CD6BA9">
        <w:t xml:space="preserve">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w:t>
      </w:r>
      <w:proofErr w:type="gramStart"/>
      <w:r w:rsidRPr="00CD6BA9">
        <w:t>являющихся</w:t>
      </w:r>
      <w:proofErr w:type="gramEnd"/>
      <w:r w:rsidRPr="00CD6BA9">
        <w:t xml:space="preserve"> объектом закупки;</w:t>
      </w:r>
    </w:p>
    <w:p w:rsidR="00A8287A" w:rsidRPr="00CD6BA9" w:rsidRDefault="00A8287A" w:rsidP="00A8287A">
      <w:pPr>
        <w:widowControl w:val="0"/>
        <w:autoSpaceDE w:val="0"/>
        <w:autoSpaceDN w:val="0"/>
        <w:adjustRightInd w:val="0"/>
        <w:ind w:firstLine="540"/>
        <w:jc w:val="both"/>
      </w:pPr>
      <w:r w:rsidRPr="00CD6BA9">
        <w:t xml:space="preserve">2) </w:t>
      </w:r>
      <w:proofErr w:type="spellStart"/>
      <w:r w:rsidRPr="00CD6BA9">
        <w:t>непроведение</w:t>
      </w:r>
      <w:proofErr w:type="spellEnd"/>
      <w:r w:rsidRPr="00CD6BA9">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A8287A" w:rsidRPr="00CD6BA9" w:rsidRDefault="00A8287A" w:rsidP="00A8287A">
      <w:pPr>
        <w:widowControl w:val="0"/>
        <w:autoSpaceDE w:val="0"/>
        <w:autoSpaceDN w:val="0"/>
        <w:adjustRightInd w:val="0"/>
        <w:ind w:firstLine="540"/>
        <w:jc w:val="both"/>
      </w:pPr>
      <w:r w:rsidRPr="00CD6BA9">
        <w:t xml:space="preserve">3) </w:t>
      </w:r>
      <w:proofErr w:type="spellStart"/>
      <w:r w:rsidRPr="00CD6BA9">
        <w:t>неприостановление</w:t>
      </w:r>
      <w:proofErr w:type="spellEnd"/>
      <w:r w:rsidRPr="00CD6BA9">
        <w:t xml:space="preserve"> деятельности участника закупки в порядке, установленном </w:t>
      </w:r>
      <w:hyperlink r:id="rId19" w:history="1">
        <w:r w:rsidRPr="00CD6BA9">
          <w:t>Кодексом</w:t>
        </w:r>
      </w:hyperlink>
      <w:r w:rsidRPr="00CD6BA9">
        <w:t xml:space="preserve"> Российской Федерации об административных правонарушениях, на дату подачи заявки на участие в закупке;</w:t>
      </w:r>
    </w:p>
    <w:p w:rsidR="00A8287A" w:rsidRPr="00CD6BA9" w:rsidRDefault="00A8287A" w:rsidP="00A8287A">
      <w:pPr>
        <w:widowControl w:val="0"/>
        <w:autoSpaceDE w:val="0"/>
        <w:autoSpaceDN w:val="0"/>
        <w:adjustRightInd w:val="0"/>
        <w:ind w:firstLine="540"/>
        <w:jc w:val="both"/>
      </w:pPr>
      <w:proofErr w:type="gramStart"/>
      <w:r w:rsidRPr="00CD6BA9">
        <w:t xml:space="preserve">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20" w:history="1">
        <w:r w:rsidRPr="00CD6BA9">
          <w:t>законодательством</w:t>
        </w:r>
      </w:hyperlink>
      <w:r w:rsidRPr="00CD6BA9">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w:t>
      </w:r>
      <w:proofErr w:type="gramEnd"/>
      <w:r w:rsidRPr="00CD6BA9">
        <w:t xml:space="preserve"> обязанности </w:t>
      </w:r>
      <w:proofErr w:type="gramStart"/>
      <w:r w:rsidRPr="00CD6BA9">
        <w:t>заявителя</w:t>
      </w:r>
      <w:proofErr w:type="gramEnd"/>
      <w:r w:rsidRPr="00CD6BA9">
        <w:t xml:space="preserve"> по уплате этих сумм исполненной или которые признаны безнадежными к взысканию в соответствии с </w:t>
      </w:r>
      <w:hyperlink r:id="rId21" w:history="1">
        <w:r w:rsidRPr="00CD6BA9">
          <w:t>законодательством</w:t>
        </w:r>
      </w:hyperlink>
      <w:r w:rsidRPr="00CD6BA9">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sidRPr="00CD6BA9">
        <w:t>указанных</w:t>
      </w:r>
      <w:proofErr w:type="gramEnd"/>
      <w:r w:rsidRPr="00CD6BA9">
        <w:t xml:space="preserve">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B22C94" w:rsidRPr="00074FB9" w:rsidRDefault="00B22C94" w:rsidP="00B22C94">
      <w:pPr>
        <w:widowControl w:val="0"/>
        <w:autoSpaceDE w:val="0"/>
        <w:autoSpaceDN w:val="0"/>
        <w:adjustRightInd w:val="0"/>
        <w:ind w:firstLine="540"/>
        <w:jc w:val="both"/>
      </w:pPr>
      <w:proofErr w:type="gramStart"/>
      <w:r w:rsidRPr="00074FB9">
        <w:t xml:space="preserve">5)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w:t>
      </w:r>
      <w:proofErr w:type="spellStart"/>
      <w:r w:rsidRPr="00074FB9">
        <w:t>вотношении</w:t>
      </w:r>
      <w:proofErr w:type="spellEnd"/>
      <w:proofErr w:type="gramEnd"/>
      <w:r w:rsidRPr="00074FB9">
        <w:t xml:space="preserve">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B22C94" w:rsidRPr="00074FB9" w:rsidRDefault="00B22C94" w:rsidP="00B22C94">
      <w:pPr>
        <w:widowControl w:val="0"/>
        <w:autoSpaceDE w:val="0"/>
        <w:autoSpaceDN w:val="0"/>
        <w:adjustRightInd w:val="0"/>
        <w:ind w:firstLine="540"/>
        <w:jc w:val="both"/>
      </w:pPr>
      <w:r w:rsidRPr="00074FB9">
        <w:t>5.1)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A8287A" w:rsidRPr="00CD6BA9" w:rsidRDefault="00A8287A" w:rsidP="00A8287A">
      <w:pPr>
        <w:widowControl w:val="0"/>
        <w:autoSpaceDE w:val="0"/>
        <w:autoSpaceDN w:val="0"/>
        <w:adjustRightInd w:val="0"/>
        <w:ind w:firstLine="540"/>
        <w:jc w:val="both"/>
      </w:pPr>
      <w:proofErr w:type="gramStart"/>
      <w:r w:rsidRPr="00CD6BA9">
        <w:t xml:space="preserve">6)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w:t>
      </w:r>
      <w:r w:rsidRPr="00CD6BA9">
        <w:lastRenderedPageBreak/>
        <w:t xml:space="preserve">(директором, генеральным директором) учреждения или унитарного предприятия либо иными органами </w:t>
      </w:r>
      <w:proofErr w:type="spellStart"/>
      <w:r w:rsidRPr="00CD6BA9">
        <w:t>управленияюридических</w:t>
      </w:r>
      <w:proofErr w:type="spellEnd"/>
      <w:proofErr w:type="gramEnd"/>
      <w:r w:rsidRPr="00CD6BA9">
        <w:t xml:space="preserve"> </w:t>
      </w:r>
      <w:proofErr w:type="gramStart"/>
      <w:r w:rsidRPr="00CD6BA9">
        <w:t xml:space="preserve">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CD6BA9">
        <w:t>неполнородными</w:t>
      </w:r>
      <w:proofErr w:type="spellEnd"/>
      <w:r w:rsidRPr="00CD6BA9">
        <w:t xml:space="preserve"> (имеющими общих отца или мать) братьями и сестрами), усыновителями или усыновленными указанных физических лиц.</w:t>
      </w:r>
      <w:proofErr w:type="gramEnd"/>
      <w:r w:rsidRPr="00CD6BA9">
        <w:t xml:space="preserve">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A8287A" w:rsidRPr="00CD6BA9" w:rsidRDefault="00A8287A" w:rsidP="00E11E7A">
      <w:pPr>
        <w:jc w:val="center"/>
        <w:sectPr w:rsidR="00A8287A" w:rsidRPr="00CD6BA9" w:rsidSect="00D20B12">
          <w:pgSz w:w="11906" w:h="16838"/>
          <w:pgMar w:top="1134" w:right="850" w:bottom="1134" w:left="1276" w:header="708" w:footer="708" w:gutter="0"/>
          <w:cols w:space="708"/>
          <w:docGrid w:linePitch="360"/>
        </w:sectPr>
      </w:pPr>
    </w:p>
    <w:p w:rsidR="00E6041C" w:rsidRPr="00CD6BA9" w:rsidRDefault="00E6041C" w:rsidP="00E6041C">
      <w:pPr>
        <w:jc w:val="right"/>
        <w:rPr>
          <w:sz w:val="18"/>
          <w:szCs w:val="18"/>
        </w:rPr>
      </w:pPr>
      <w:r w:rsidRPr="00CD6BA9">
        <w:rPr>
          <w:sz w:val="18"/>
          <w:szCs w:val="18"/>
        </w:rPr>
        <w:lastRenderedPageBreak/>
        <w:t xml:space="preserve">Приложение № </w:t>
      </w:r>
      <w:r w:rsidR="00234163" w:rsidRPr="00CD6BA9">
        <w:rPr>
          <w:sz w:val="18"/>
          <w:szCs w:val="18"/>
        </w:rPr>
        <w:t>1</w:t>
      </w:r>
      <w:r w:rsidRPr="00CD6BA9">
        <w:rPr>
          <w:sz w:val="18"/>
          <w:szCs w:val="18"/>
        </w:rPr>
        <w:t xml:space="preserve"> к извещению</w:t>
      </w:r>
    </w:p>
    <w:p w:rsidR="00E6041C" w:rsidRPr="00CD6BA9" w:rsidRDefault="00E6041C" w:rsidP="00E6041C">
      <w:pPr>
        <w:pStyle w:val="1"/>
        <w:spacing w:before="0" w:after="0"/>
        <w:jc w:val="right"/>
        <w:rPr>
          <w:rFonts w:ascii="Times New Roman" w:hAnsi="Times New Roman"/>
          <w:b w:val="0"/>
          <w:sz w:val="18"/>
          <w:szCs w:val="18"/>
        </w:rPr>
      </w:pPr>
      <w:r w:rsidRPr="00CD6BA9">
        <w:rPr>
          <w:rFonts w:ascii="Times New Roman" w:hAnsi="Times New Roman"/>
          <w:b w:val="0"/>
          <w:sz w:val="18"/>
          <w:szCs w:val="18"/>
        </w:rPr>
        <w:t>о проведен</w:t>
      </w:r>
      <w:proofErr w:type="gramStart"/>
      <w:r w:rsidRPr="00CD6BA9">
        <w:rPr>
          <w:rFonts w:ascii="Times New Roman" w:hAnsi="Times New Roman"/>
          <w:b w:val="0"/>
          <w:sz w:val="18"/>
          <w:szCs w:val="18"/>
        </w:rPr>
        <w:t>ии ау</w:t>
      </w:r>
      <w:proofErr w:type="gramEnd"/>
      <w:r w:rsidRPr="00CD6BA9">
        <w:rPr>
          <w:rFonts w:ascii="Times New Roman" w:hAnsi="Times New Roman"/>
          <w:b w:val="0"/>
          <w:sz w:val="18"/>
          <w:szCs w:val="18"/>
        </w:rPr>
        <w:t>кциона в электронной форме</w:t>
      </w:r>
    </w:p>
    <w:p w:rsidR="00E6041C" w:rsidRPr="00CD6BA9" w:rsidRDefault="00E6041C" w:rsidP="00E6041C">
      <w:pPr>
        <w:jc w:val="center"/>
        <w:rPr>
          <w:b/>
          <w:sz w:val="28"/>
        </w:rPr>
      </w:pPr>
      <w:r w:rsidRPr="00CD6BA9">
        <w:rPr>
          <w:b/>
          <w:sz w:val="28"/>
        </w:rPr>
        <w:t xml:space="preserve">Раздел </w:t>
      </w:r>
      <w:r w:rsidR="00726628" w:rsidRPr="00CD6BA9">
        <w:rPr>
          <w:b/>
          <w:sz w:val="28"/>
        </w:rPr>
        <w:t>4</w:t>
      </w:r>
      <w:r w:rsidRPr="00CD6BA9">
        <w:rPr>
          <w:b/>
          <w:sz w:val="28"/>
        </w:rPr>
        <w:t>. Техническая часть</w:t>
      </w:r>
    </w:p>
    <w:p w:rsidR="00E6041C" w:rsidRPr="00CD6BA9" w:rsidRDefault="00E6041C" w:rsidP="00E6041C">
      <w:pPr>
        <w:pStyle w:val="a3"/>
        <w:tabs>
          <w:tab w:val="left" w:pos="426"/>
        </w:tabs>
        <w:spacing w:after="0"/>
        <w:jc w:val="center"/>
        <w:rPr>
          <w:b/>
          <w:bCs/>
        </w:rPr>
      </w:pPr>
      <w:r w:rsidRPr="00CD6BA9">
        <w:rPr>
          <w:b/>
          <w:bCs/>
        </w:rPr>
        <w:t>Техническое задание на поставку товара</w:t>
      </w:r>
    </w:p>
    <w:p w:rsidR="00E6041C" w:rsidRPr="00CD6BA9" w:rsidRDefault="00E6041C" w:rsidP="00E6041C">
      <w:pPr>
        <w:jc w:val="center"/>
        <w:rPr>
          <w:b/>
        </w:rPr>
      </w:pPr>
      <w:r w:rsidRPr="00CD6BA9">
        <w:rPr>
          <w:b/>
          <w:bCs/>
        </w:rPr>
        <w:t xml:space="preserve">(требования </w:t>
      </w:r>
      <w:r w:rsidRPr="00CD6BA9">
        <w:rPr>
          <w:b/>
        </w:rPr>
        <w:t>о потребительских свойствах и качественных характеристиках товара)</w:t>
      </w:r>
    </w:p>
    <w:p w:rsidR="00E6041C" w:rsidRPr="00CD6BA9" w:rsidRDefault="00E6041C" w:rsidP="00E6041C">
      <w:pPr>
        <w:jc w:val="center"/>
        <w:rPr>
          <w:b/>
        </w:rPr>
      </w:pPr>
    </w:p>
    <w:p w:rsidR="00E6041C" w:rsidRPr="00CD6BA9" w:rsidRDefault="00E6041C" w:rsidP="00E6041C">
      <w:pPr>
        <w:jc w:val="both"/>
      </w:pPr>
      <w:r w:rsidRPr="00CD6BA9">
        <w:rPr>
          <w:b/>
        </w:rPr>
        <w:t>Наименование аукциона в электронной форме:</w:t>
      </w:r>
      <w:r w:rsidR="009E79E9" w:rsidRPr="00CD6BA9">
        <w:rPr>
          <w:b/>
        </w:rPr>
        <w:t xml:space="preserve"> </w:t>
      </w:r>
      <w:r w:rsidR="00C340FA" w:rsidRPr="00C340FA">
        <w:t>Поставка демонстрационных учебно-наглядных пособий, учебных материалов и оборудования для нужд Муниципального автономного общеобразовательного учреждения  средней общеобразовательной школы № 134</w:t>
      </w:r>
    </w:p>
    <w:p w:rsidR="00C340FA" w:rsidRPr="0058600D" w:rsidRDefault="00E6041C" w:rsidP="00C340FA">
      <w:pPr>
        <w:widowControl w:val="0"/>
        <w:numPr>
          <w:ilvl w:val="0"/>
          <w:numId w:val="5"/>
        </w:numPr>
        <w:tabs>
          <w:tab w:val="left" w:pos="0"/>
          <w:tab w:val="left" w:pos="284"/>
          <w:tab w:val="left" w:pos="426"/>
          <w:tab w:val="left" w:pos="567"/>
        </w:tabs>
        <w:autoSpaceDE w:val="0"/>
        <w:autoSpaceDN w:val="0"/>
        <w:adjustRightInd w:val="0"/>
        <w:ind w:left="0" w:firstLine="0"/>
        <w:jc w:val="both"/>
      </w:pPr>
      <w:r w:rsidRPr="00CD6BA9">
        <w:rPr>
          <w:b/>
          <w:bCs/>
        </w:rPr>
        <w:t xml:space="preserve">Срок поставки товаров: </w:t>
      </w:r>
      <w:r w:rsidRPr="0058600D">
        <w:t xml:space="preserve">в течение </w:t>
      </w:r>
      <w:r w:rsidR="00C340FA" w:rsidRPr="0058600D">
        <w:t>30 календарных</w:t>
      </w:r>
      <w:r w:rsidRPr="0058600D">
        <w:t xml:space="preserve"> дней с момента заключения договора.</w:t>
      </w:r>
    </w:p>
    <w:p w:rsidR="009E79E9" w:rsidRPr="00C340FA" w:rsidRDefault="00E6041C" w:rsidP="00C340FA">
      <w:pPr>
        <w:widowControl w:val="0"/>
        <w:numPr>
          <w:ilvl w:val="0"/>
          <w:numId w:val="5"/>
        </w:numPr>
        <w:tabs>
          <w:tab w:val="left" w:pos="0"/>
          <w:tab w:val="left" w:pos="284"/>
          <w:tab w:val="left" w:pos="426"/>
          <w:tab w:val="left" w:pos="567"/>
        </w:tabs>
        <w:autoSpaceDE w:val="0"/>
        <w:autoSpaceDN w:val="0"/>
        <w:adjustRightInd w:val="0"/>
        <w:ind w:left="0" w:firstLine="0"/>
        <w:jc w:val="both"/>
      </w:pPr>
      <w:r w:rsidRPr="00C340FA">
        <w:rPr>
          <w:b/>
        </w:rPr>
        <w:t>Место поставки</w:t>
      </w:r>
      <w:r w:rsidRPr="00C340FA">
        <w:t xml:space="preserve">: </w:t>
      </w:r>
      <w:r w:rsidR="00C340FA" w:rsidRPr="00C340FA">
        <w:t xml:space="preserve">МАОУ СОШ №134, 620078 г. Екатеринбург, ул. </w:t>
      </w:r>
      <w:proofErr w:type="gramStart"/>
      <w:r w:rsidR="00C340FA" w:rsidRPr="00C340FA">
        <w:t>Комсомольская</w:t>
      </w:r>
      <w:proofErr w:type="gramEnd"/>
      <w:r w:rsidR="00C340FA" w:rsidRPr="00C340FA">
        <w:t>, 74.</w:t>
      </w:r>
    </w:p>
    <w:p w:rsidR="00E6041C" w:rsidRPr="00FD4A12" w:rsidRDefault="00E6041C" w:rsidP="00DC72B5">
      <w:pPr>
        <w:widowControl w:val="0"/>
        <w:numPr>
          <w:ilvl w:val="0"/>
          <w:numId w:val="5"/>
        </w:numPr>
        <w:tabs>
          <w:tab w:val="left" w:pos="0"/>
          <w:tab w:val="left" w:pos="284"/>
          <w:tab w:val="left" w:pos="360"/>
          <w:tab w:val="left" w:pos="426"/>
        </w:tabs>
        <w:autoSpaceDE w:val="0"/>
        <w:autoSpaceDN w:val="0"/>
        <w:adjustRightInd w:val="0"/>
        <w:jc w:val="both"/>
        <w:rPr>
          <w:b/>
          <w:bCs/>
        </w:rPr>
      </w:pPr>
      <w:r w:rsidRPr="00CD6BA9">
        <w:rPr>
          <w:b/>
          <w:bCs/>
        </w:rPr>
        <w:t>Начальная максимальная цена:</w:t>
      </w:r>
      <w:r w:rsidR="009E79E9" w:rsidRPr="00CD6BA9">
        <w:rPr>
          <w:b/>
          <w:bCs/>
        </w:rPr>
        <w:t xml:space="preserve"> </w:t>
      </w:r>
      <w:r w:rsidR="005063B1">
        <w:t>14 295 279,99 руб.</w:t>
      </w:r>
    </w:p>
    <w:p w:rsidR="00E6041C" w:rsidRPr="00CD6BA9" w:rsidRDefault="00E6041C" w:rsidP="00DC72B5">
      <w:pPr>
        <w:widowControl w:val="0"/>
        <w:numPr>
          <w:ilvl w:val="0"/>
          <w:numId w:val="5"/>
        </w:numPr>
        <w:tabs>
          <w:tab w:val="left" w:pos="0"/>
          <w:tab w:val="left" w:pos="284"/>
        </w:tabs>
        <w:autoSpaceDE w:val="0"/>
        <w:autoSpaceDN w:val="0"/>
        <w:adjustRightInd w:val="0"/>
        <w:ind w:left="0" w:firstLine="0"/>
        <w:jc w:val="both"/>
      </w:pPr>
      <w:r w:rsidRPr="00CD6BA9">
        <w:rPr>
          <w:b/>
          <w:bCs/>
        </w:rPr>
        <w:t>Количество поставляемых товаров:</w:t>
      </w:r>
    </w:p>
    <w:tbl>
      <w:tblPr>
        <w:tblStyle w:val="afb"/>
        <w:tblW w:w="11057" w:type="dxa"/>
        <w:tblInd w:w="-176" w:type="dxa"/>
        <w:tblLayout w:type="fixed"/>
        <w:tblLook w:val="04A0" w:firstRow="1" w:lastRow="0" w:firstColumn="1" w:lastColumn="0" w:noHBand="0" w:noVBand="1"/>
      </w:tblPr>
      <w:tblGrid>
        <w:gridCol w:w="568"/>
        <w:gridCol w:w="1417"/>
        <w:gridCol w:w="6946"/>
        <w:gridCol w:w="1134"/>
        <w:gridCol w:w="992"/>
      </w:tblGrid>
      <w:tr w:rsidR="004F3AD1" w:rsidTr="006C3974">
        <w:tc>
          <w:tcPr>
            <w:tcW w:w="568" w:type="dxa"/>
          </w:tcPr>
          <w:p w:rsidR="004F3AD1" w:rsidRPr="007E51B6" w:rsidRDefault="004F3AD1" w:rsidP="006C3974">
            <w:pPr>
              <w:spacing w:line="276" w:lineRule="auto"/>
              <w:jc w:val="both"/>
              <w:rPr>
                <w:sz w:val="20"/>
              </w:rPr>
            </w:pPr>
            <w:r w:rsidRPr="007E51B6">
              <w:rPr>
                <w:sz w:val="20"/>
              </w:rPr>
              <w:t xml:space="preserve">№ </w:t>
            </w:r>
          </w:p>
        </w:tc>
        <w:tc>
          <w:tcPr>
            <w:tcW w:w="1417" w:type="dxa"/>
          </w:tcPr>
          <w:p w:rsidR="004F3AD1" w:rsidRPr="007E51B6" w:rsidRDefault="004F3AD1" w:rsidP="006C3974">
            <w:pPr>
              <w:spacing w:line="276" w:lineRule="auto"/>
              <w:jc w:val="both"/>
              <w:rPr>
                <w:sz w:val="20"/>
              </w:rPr>
            </w:pPr>
            <w:r w:rsidRPr="007E51B6">
              <w:rPr>
                <w:sz w:val="20"/>
              </w:rPr>
              <w:t>Наименование товара</w:t>
            </w:r>
          </w:p>
        </w:tc>
        <w:tc>
          <w:tcPr>
            <w:tcW w:w="6946" w:type="dxa"/>
          </w:tcPr>
          <w:p w:rsidR="004F3AD1" w:rsidRPr="007E51B6" w:rsidRDefault="004F3AD1" w:rsidP="006C3974">
            <w:pPr>
              <w:spacing w:line="276" w:lineRule="auto"/>
              <w:jc w:val="center"/>
              <w:rPr>
                <w:sz w:val="20"/>
              </w:rPr>
            </w:pPr>
            <w:r w:rsidRPr="007E51B6">
              <w:rPr>
                <w:sz w:val="20"/>
              </w:rPr>
              <w:t>Техническое требование заказчика</w:t>
            </w:r>
          </w:p>
          <w:p w:rsidR="004F3AD1" w:rsidRPr="007E51B6" w:rsidRDefault="004F3AD1" w:rsidP="006C3974">
            <w:pPr>
              <w:spacing w:line="276" w:lineRule="auto"/>
              <w:jc w:val="center"/>
              <w:rPr>
                <w:sz w:val="20"/>
              </w:rPr>
            </w:pPr>
            <w:r w:rsidRPr="007E51B6">
              <w:rPr>
                <w:sz w:val="20"/>
              </w:rPr>
              <w:t>(функциональные, технические и качественные характеристики, эксплуатационные характеристики товара)</w:t>
            </w:r>
          </w:p>
        </w:tc>
        <w:tc>
          <w:tcPr>
            <w:tcW w:w="1134" w:type="dxa"/>
          </w:tcPr>
          <w:p w:rsidR="004F3AD1" w:rsidRPr="007E51B6" w:rsidRDefault="004F3AD1" w:rsidP="006C3974">
            <w:pPr>
              <w:spacing w:line="276" w:lineRule="auto"/>
              <w:jc w:val="both"/>
              <w:rPr>
                <w:sz w:val="20"/>
                <w:szCs w:val="20"/>
              </w:rPr>
            </w:pPr>
            <w:r w:rsidRPr="007E51B6">
              <w:rPr>
                <w:sz w:val="20"/>
                <w:szCs w:val="20"/>
              </w:rPr>
              <w:t>Ед.</w:t>
            </w:r>
          </w:p>
          <w:p w:rsidR="004F3AD1" w:rsidRPr="000B09B3" w:rsidRDefault="004F3AD1" w:rsidP="006C3974">
            <w:pPr>
              <w:spacing w:line="276" w:lineRule="auto"/>
              <w:jc w:val="both"/>
              <w:rPr>
                <w:b/>
              </w:rPr>
            </w:pPr>
            <w:r w:rsidRPr="007E51B6">
              <w:rPr>
                <w:sz w:val="20"/>
                <w:szCs w:val="20"/>
              </w:rPr>
              <w:t>Изм</w:t>
            </w:r>
            <w:r>
              <w:rPr>
                <w:sz w:val="20"/>
                <w:szCs w:val="20"/>
              </w:rPr>
              <w:t>.</w:t>
            </w:r>
          </w:p>
        </w:tc>
        <w:tc>
          <w:tcPr>
            <w:tcW w:w="992" w:type="dxa"/>
          </w:tcPr>
          <w:p w:rsidR="004F3AD1" w:rsidRPr="007E51B6" w:rsidRDefault="004F3AD1" w:rsidP="006C3974">
            <w:pPr>
              <w:spacing w:line="276" w:lineRule="auto"/>
              <w:jc w:val="both"/>
            </w:pPr>
            <w:r w:rsidRPr="007E51B6">
              <w:rPr>
                <w:sz w:val="20"/>
              </w:rPr>
              <w:t>Кол</w:t>
            </w:r>
            <w:r>
              <w:rPr>
                <w:sz w:val="20"/>
              </w:rPr>
              <w:t>-во</w:t>
            </w:r>
          </w:p>
        </w:tc>
      </w:tr>
      <w:tr w:rsidR="004F3AD1" w:rsidTr="006C3974">
        <w:tc>
          <w:tcPr>
            <w:tcW w:w="568" w:type="dxa"/>
          </w:tcPr>
          <w:p w:rsidR="004F3AD1" w:rsidRDefault="004F3AD1" w:rsidP="006C3974">
            <w:pPr>
              <w:spacing w:line="276" w:lineRule="auto"/>
              <w:jc w:val="both"/>
            </w:pPr>
            <w:r>
              <w:t>1</w:t>
            </w:r>
          </w:p>
        </w:tc>
        <w:tc>
          <w:tcPr>
            <w:tcW w:w="1417" w:type="dxa"/>
          </w:tcPr>
          <w:p w:rsidR="004F3AD1" w:rsidRPr="00E04F3F" w:rsidRDefault="004F3AD1" w:rsidP="006C3974">
            <w:pPr>
              <w:spacing w:line="276" w:lineRule="auto"/>
              <w:jc w:val="both"/>
            </w:pPr>
            <w:r w:rsidRPr="00E04F3F">
              <w:rPr>
                <w:sz w:val="20"/>
              </w:rPr>
              <w:t>Электронные образовательные комплексы для кабинета начальной школы</w:t>
            </w:r>
          </w:p>
        </w:tc>
        <w:tc>
          <w:tcPr>
            <w:tcW w:w="6946" w:type="dxa"/>
          </w:tcPr>
          <w:p w:rsidR="004F3AD1" w:rsidRPr="00BD4D0B" w:rsidRDefault="004F3AD1" w:rsidP="006C3974">
            <w:pPr>
              <w:jc w:val="both"/>
              <w:rPr>
                <w:b/>
                <w:color w:val="000000"/>
                <w:sz w:val="20"/>
                <w:szCs w:val="20"/>
                <w:u w:val="single"/>
                <w:shd w:val="clear" w:color="auto" w:fill="FFFFFF"/>
              </w:rPr>
            </w:pPr>
            <w:r w:rsidRPr="00BD4D0B">
              <w:rPr>
                <w:b/>
                <w:color w:val="000000"/>
                <w:sz w:val="20"/>
                <w:szCs w:val="20"/>
                <w:u w:val="single"/>
                <w:shd w:val="clear" w:color="auto" w:fill="FFFFFF"/>
              </w:rPr>
              <w:t>Интерактивный дисплей с программным обеспечением.</w:t>
            </w:r>
          </w:p>
          <w:p w:rsidR="004F3AD1" w:rsidRPr="00841BCF" w:rsidRDefault="004F3AD1" w:rsidP="006C3974">
            <w:pPr>
              <w:pStyle w:val="a9"/>
              <w:numPr>
                <w:ilvl w:val="0"/>
                <w:numId w:val="18"/>
              </w:numPr>
              <w:spacing w:after="0" w:line="240" w:lineRule="auto"/>
              <w:contextualSpacing w:val="0"/>
              <w:jc w:val="both"/>
              <w:rPr>
                <w:rFonts w:ascii="Times New Roman" w:hAnsi="Times New Roman"/>
                <w:sz w:val="20"/>
                <w:szCs w:val="20"/>
              </w:rPr>
            </w:pPr>
            <w:r w:rsidRPr="00BD4D0B">
              <w:rPr>
                <w:rFonts w:ascii="Times New Roman" w:hAnsi="Times New Roman"/>
                <w:sz w:val="20"/>
                <w:szCs w:val="20"/>
              </w:rPr>
              <w:t xml:space="preserve">Интерактивная HD панель со светодиодной подсветкой. Поставляется со </w:t>
            </w:r>
            <w:r w:rsidRPr="00841BCF">
              <w:rPr>
                <w:rFonts w:ascii="Times New Roman" w:hAnsi="Times New Roman"/>
                <w:sz w:val="20"/>
                <w:szCs w:val="20"/>
              </w:rPr>
              <w:t>специализированным  программным обеспечением. Обеспечивает оптимальный обзор с любого угла в помещении.</w:t>
            </w:r>
          </w:p>
          <w:p w:rsidR="004F3AD1" w:rsidRPr="00841BCF" w:rsidRDefault="004F3AD1" w:rsidP="006C3974">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 xml:space="preserve">Панель не должна требовать обслуживания, подготовки к работе и обучения пользователей. </w:t>
            </w:r>
          </w:p>
          <w:p w:rsidR="004F3AD1" w:rsidRPr="00841BCF" w:rsidRDefault="004F3AD1" w:rsidP="006C3974">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Система должна автоматически распознавать цвет маркера взятого с панели. Способ крепления маркеров к панели – магнитный. Должны отсутствовать лотки для хранения маркера, боксов и других приспособлений увеличивающих толщину панели.</w:t>
            </w:r>
          </w:p>
          <w:p w:rsidR="004F3AD1" w:rsidRPr="00841BCF" w:rsidRDefault="004F3AD1" w:rsidP="006C3974">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Наличие возможности стирания записей с помощью ладони.</w:t>
            </w:r>
          </w:p>
          <w:p w:rsidR="004F3AD1" w:rsidRPr="00841BCF" w:rsidRDefault="004F3AD1" w:rsidP="006C3974">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Сенсор освещенности – наличие.</w:t>
            </w:r>
          </w:p>
          <w:p w:rsidR="004F3AD1" w:rsidRPr="00841BCF" w:rsidRDefault="004F3AD1" w:rsidP="006C3974">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Диагональ дисплея  не менее 64" .</w:t>
            </w:r>
          </w:p>
          <w:p w:rsidR="004F3AD1" w:rsidRPr="00841BCF" w:rsidRDefault="004F3AD1" w:rsidP="006C3974">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Оптимальное разрешение не менее 3840X 2160</w:t>
            </w:r>
          </w:p>
          <w:p w:rsidR="004F3AD1" w:rsidRPr="00841BCF" w:rsidRDefault="004F3AD1" w:rsidP="006C3974">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 xml:space="preserve">Контрастность  не менее </w:t>
            </w:r>
            <w:r w:rsidRPr="00841BCF">
              <w:rPr>
                <w:rFonts w:ascii="Times New Roman" w:hAnsi="Times New Roman"/>
                <w:sz w:val="20"/>
                <w:szCs w:val="20"/>
                <w:lang w:val="en-US"/>
              </w:rPr>
              <w:t>1200</w:t>
            </w:r>
            <w:r w:rsidRPr="00841BCF">
              <w:rPr>
                <w:rFonts w:ascii="Times New Roman" w:hAnsi="Times New Roman"/>
                <w:sz w:val="20"/>
                <w:szCs w:val="20"/>
              </w:rPr>
              <w:t>:1</w:t>
            </w:r>
          </w:p>
          <w:p w:rsidR="004F3AD1" w:rsidRPr="00841BCF" w:rsidRDefault="004F3AD1" w:rsidP="006C3974">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 xml:space="preserve">Яркость не менее 350 </w:t>
            </w:r>
            <w:proofErr w:type="spellStart"/>
            <w:r w:rsidRPr="00841BCF">
              <w:rPr>
                <w:rFonts w:ascii="Times New Roman" w:hAnsi="Times New Roman"/>
                <w:sz w:val="20"/>
                <w:szCs w:val="20"/>
              </w:rPr>
              <w:t>cd</w:t>
            </w:r>
            <w:proofErr w:type="spellEnd"/>
            <w:r w:rsidRPr="00841BCF">
              <w:rPr>
                <w:rFonts w:ascii="Times New Roman" w:hAnsi="Times New Roman"/>
                <w:sz w:val="20"/>
                <w:szCs w:val="20"/>
              </w:rPr>
              <w:t>/м</w:t>
            </w:r>
            <w:proofErr w:type="gramStart"/>
            <w:r w:rsidRPr="00841BCF">
              <w:rPr>
                <w:rFonts w:ascii="Times New Roman" w:hAnsi="Times New Roman"/>
                <w:sz w:val="20"/>
                <w:szCs w:val="20"/>
              </w:rPr>
              <w:t>2</w:t>
            </w:r>
            <w:proofErr w:type="gramEnd"/>
          </w:p>
          <w:p w:rsidR="004F3AD1" w:rsidRPr="00841BCF" w:rsidRDefault="004F3AD1" w:rsidP="006C3974">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Точность позиционирования должна быть менее 2 мм</w:t>
            </w:r>
          </w:p>
          <w:p w:rsidR="004F3AD1" w:rsidRPr="00841BCF" w:rsidRDefault="004F3AD1" w:rsidP="006C3974">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 xml:space="preserve">Технология распознавания касания </w:t>
            </w:r>
            <w:proofErr w:type="spellStart"/>
            <w:r w:rsidRPr="00841BCF">
              <w:rPr>
                <w:rFonts w:ascii="Times New Roman" w:hAnsi="Times New Roman"/>
                <w:sz w:val="20"/>
                <w:szCs w:val="20"/>
              </w:rPr>
              <w:t>DViT</w:t>
            </w:r>
            <w:proofErr w:type="spellEnd"/>
            <w:r w:rsidRPr="00841BCF">
              <w:rPr>
                <w:rFonts w:ascii="Times New Roman" w:hAnsi="Times New Roman"/>
                <w:sz w:val="20"/>
                <w:szCs w:val="20"/>
              </w:rPr>
              <w:t xml:space="preserve"> или инфракрасная </w:t>
            </w:r>
          </w:p>
          <w:p w:rsidR="004F3AD1" w:rsidRPr="00841BCF" w:rsidRDefault="004F3AD1" w:rsidP="006C3974">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Поверхность экрана должна быть матовая</w:t>
            </w:r>
          </w:p>
          <w:p w:rsidR="004F3AD1" w:rsidRPr="00841BCF" w:rsidRDefault="004F3AD1" w:rsidP="006C3974">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Количество распознаваемых касаний не менее 10</w:t>
            </w:r>
          </w:p>
          <w:p w:rsidR="004F3AD1" w:rsidRPr="00841BCF" w:rsidRDefault="004F3AD1" w:rsidP="006C3974">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Распознавание различных объектов управления стилус, палец, ладонь - наличие</w:t>
            </w:r>
          </w:p>
          <w:p w:rsidR="004F3AD1" w:rsidRPr="00841BCF" w:rsidRDefault="004F3AD1" w:rsidP="006C3974">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 xml:space="preserve">Динамики не менее 2шт  с мощностью не менее 10 Вт </w:t>
            </w:r>
          </w:p>
          <w:p w:rsidR="004F3AD1" w:rsidRPr="00841BCF" w:rsidRDefault="004F3AD1" w:rsidP="006C3974">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 xml:space="preserve">Время отклика панели не более 8 </w:t>
            </w:r>
            <w:proofErr w:type="spellStart"/>
            <w:r w:rsidRPr="00841BCF">
              <w:rPr>
                <w:rFonts w:ascii="Times New Roman" w:hAnsi="Times New Roman"/>
                <w:sz w:val="20"/>
                <w:szCs w:val="20"/>
              </w:rPr>
              <w:t>мс</w:t>
            </w:r>
            <w:proofErr w:type="spellEnd"/>
          </w:p>
          <w:p w:rsidR="004F3AD1" w:rsidRPr="00841BCF" w:rsidRDefault="004F3AD1" w:rsidP="006C3974">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Углы обзора по горизонтали/вертикали не менее 178 градусов</w:t>
            </w:r>
          </w:p>
          <w:p w:rsidR="004F3AD1" w:rsidRPr="00841BCF" w:rsidRDefault="004F3AD1" w:rsidP="006C3974">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 xml:space="preserve">Габаритные размеры должны быть не менее 150 </w:t>
            </w:r>
            <w:proofErr w:type="spellStart"/>
            <w:r w:rsidRPr="00841BCF">
              <w:rPr>
                <w:rFonts w:ascii="Times New Roman" w:hAnsi="Times New Roman"/>
                <w:sz w:val="20"/>
                <w:szCs w:val="20"/>
              </w:rPr>
              <w:t>cм</w:t>
            </w:r>
            <w:proofErr w:type="spellEnd"/>
            <w:r w:rsidRPr="00841BCF">
              <w:rPr>
                <w:rFonts w:ascii="Times New Roman" w:hAnsi="Times New Roman"/>
                <w:sz w:val="20"/>
                <w:szCs w:val="20"/>
              </w:rPr>
              <w:t xml:space="preserve"> Ш x,  менее 94 </w:t>
            </w:r>
            <w:proofErr w:type="spellStart"/>
            <w:r w:rsidRPr="00841BCF">
              <w:rPr>
                <w:rFonts w:ascii="Times New Roman" w:hAnsi="Times New Roman"/>
                <w:sz w:val="20"/>
                <w:szCs w:val="20"/>
              </w:rPr>
              <w:t>cм</w:t>
            </w:r>
            <w:proofErr w:type="spellEnd"/>
            <w:proofErr w:type="gramStart"/>
            <w:r w:rsidRPr="00841BCF">
              <w:rPr>
                <w:rFonts w:ascii="Times New Roman" w:hAnsi="Times New Roman"/>
                <w:sz w:val="20"/>
                <w:szCs w:val="20"/>
              </w:rPr>
              <w:t xml:space="preserve"> В</w:t>
            </w:r>
            <w:proofErr w:type="gramEnd"/>
            <w:r w:rsidRPr="00841BCF">
              <w:rPr>
                <w:rFonts w:ascii="Times New Roman" w:hAnsi="Times New Roman"/>
                <w:sz w:val="20"/>
                <w:szCs w:val="20"/>
              </w:rPr>
              <w:t xml:space="preserve"> x  и более 11 </w:t>
            </w:r>
            <w:proofErr w:type="spellStart"/>
            <w:r w:rsidRPr="00841BCF">
              <w:rPr>
                <w:rFonts w:ascii="Times New Roman" w:hAnsi="Times New Roman"/>
                <w:sz w:val="20"/>
                <w:szCs w:val="20"/>
              </w:rPr>
              <w:t>cм</w:t>
            </w:r>
            <w:proofErr w:type="spellEnd"/>
            <w:r w:rsidRPr="00841BCF">
              <w:rPr>
                <w:rFonts w:ascii="Times New Roman" w:hAnsi="Times New Roman"/>
                <w:sz w:val="20"/>
                <w:szCs w:val="20"/>
              </w:rPr>
              <w:t xml:space="preserve"> Г</w:t>
            </w:r>
          </w:p>
          <w:p w:rsidR="004F3AD1" w:rsidRPr="00841BCF" w:rsidRDefault="004F3AD1" w:rsidP="006C3974">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Вес менее 43 кг</w:t>
            </w:r>
          </w:p>
          <w:p w:rsidR="004F3AD1" w:rsidRPr="00841BCF" w:rsidRDefault="004F3AD1" w:rsidP="006C3974">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 xml:space="preserve">Соотношение сторон 16:9 </w:t>
            </w:r>
          </w:p>
          <w:p w:rsidR="004F3AD1" w:rsidRPr="00841BCF" w:rsidRDefault="004F3AD1" w:rsidP="006C3974">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 xml:space="preserve">Поддержка работы </w:t>
            </w:r>
            <w:proofErr w:type="spellStart"/>
            <w:r w:rsidRPr="00841BCF">
              <w:rPr>
                <w:rFonts w:ascii="Times New Roman" w:hAnsi="Times New Roman"/>
                <w:sz w:val="20"/>
                <w:szCs w:val="20"/>
              </w:rPr>
              <w:t>Multitouch</w:t>
            </w:r>
            <w:proofErr w:type="spellEnd"/>
            <w:r w:rsidRPr="00841BCF">
              <w:rPr>
                <w:rFonts w:ascii="Times New Roman" w:hAnsi="Times New Roman"/>
                <w:sz w:val="20"/>
                <w:szCs w:val="20"/>
              </w:rPr>
              <w:t xml:space="preserve">, </w:t>
            </w:r>
            <w:proofErr w:type="spellStart"/>
            <w:r w:rsidRPr="00841BCF">
              <w:rPr>
                <w:rFonts w:ascii="Times New Roman" w:hAnsi="Times New Roman"/>
                <w:sz w:val="20"/>
                <w:szCs w:val="20"/>
              </w:rPr>
              <w:t>Multiuser</w:t>
            </w:r>
            <w:proofErr w:type="spellEnd"/>
            <w:r w:rsidRPr="00841BCF">
              <w:rPr>
                <w:rFonts w:ascii="Times New Roman" w:hAnsi="Times New Roman"/>
                <w:sz w:val="20"/>
                <w:szCs w:val="20"/>
              </w:rPr>
              <w:t xml:space="preserve"> .</w:t>
            </w:r>
          </w:p>
          <w:p w:rsidR="004F3AD1" w:rsidRPr="00841BCF" w:rsidRDefault="004F3AD1" w:rsidP="006C3974">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Входы/выходы:</w:t>
            </w:r>
          </w:p>
          <w:p w:rsidR="004F3AD1" w:rsidRPr="00841BCF" w:rsidRDefault="004F3AD1" w:rsidP="006C3974">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Передняя панель:</w:t>
            </w:r>
          </w:p>
          <w:p w:rsidR="004F3AD1" w:rsidRPr="00841BCF" w:rsidRDefault="004F3AD1" w:rsidP="006C3974">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 xml:space="preserve">HDMI 2.0  не менее 1 </w:t>
            </w:r>
            <w:proofErr w:type="spellStart"/>
            <w:proofErr w:type="gramStart"/>
            <w:r w:rsidRPr="00841BCF">
              <w:rPr>
                <w:rFonts w:ascii="Times New Roman" w:hAnsi="Times New Roman"/>
                <w:sz w:val="20"/>
                <w:szCs w:val="20"/>
              </w:rPr>
              <w:t>шт</w:t>
            </w:r>
            <w:proofErr w:type="spellEnd"/>
            <w:proofErr w:type="gramEnd"/>
          </w:p>
          <w:p w:rsidR="004F3AD1" w:rsidRPr="00841BCF" w:rsidRDefault="004F3AD1" w:rsidP="006C3974">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 xml:space="preserve">USB </w:t>
            </w:r>
            <w:proofErr w:type="spellStart"/>
            <w:r w:rsidRPr="00841BCF">
              <w:rPr>
                <w:rFonts w:ascii="Times New Roman" w:hAnsi="Times New Roman"/>
                <w:sz w:val="20"/>
                <w:szCs w:val="20"/>
              </w:rPr>
              <w:t>Type</w:t>
            </w:r>
            <w:proofErr w:type="spellEnd"/>
            <w:r w:rsidRPr="00841BCF">
              <w:rPr>
                <w:rFonts w:ascii="Times New Roman" w:hAnsi="Times New Roman"/>
                <w:sz w:val="20"/>
                <w:szCs w:val="20"/>
              </w:rPr>
              <w:t xml:space="preserve">-B не менее 1 </w:t>
            </w:r>
            <w:proofErr w:type="spellStart"/>
            <w:proofErr w:type="gramStart"/>
            <w:r w:rsidRPr="00841BCF">
              <w:rPr>
                <w:rFonts w:ascii="Times New Roman" w:hAnsi="Times New Roman"/>
                <w:sz w:val="20"/>
                <w:szCs w:val="20"/>
              </w:rPr>
              <w:t>шт</w:t>
            </w:r>
            <w:proofErr w:type="spellEnd"/>
            <w:proofErr w:type="gramEnd"/>
          </w:p>
          <w:p w:rsidR="004F3AD1" w:rsidRPr="00841BCF" w:rsidRDefault="004F3AD1" w:rsidP="006C3974">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USB </w:t>
            </w:r>
            <w:proofErr w:type="spellStart"/>
            <w:r w:rsidRPr="00841BCF">
              <w:rPr>
                <w:rFonts w:ascii="Times New Roman" w:hAnsi="Times New Roman"/>
                <w:sz w:val="20"/>
                <w:szCs w:val="20"/>
              </w:rPr>
              <w:t>Type</w:t>
            </w:r>
            <w:proofErr w:type="spellEnd"/>
            <w:r w:rsidRPr="00841BCF">
              <w:rPr>
                <w:rFonts w:ascii="Times New Roman" w:hAnsi="Times New Roman"/>
                <w:sz w:val="20"/>
                <w:szCs w:val="20"/>
              </w:rPr>
              <w:t xml:space="preserve">-A не менее 2 </w:t>
            </w:r>
            <w:proofErr w:type="spellStart"/>
            <w:proofErr w:type="gramStart"/>
            <w:r w:rsidRPr="00841BCF">
              <w:rPr>
                <w:rFonts w:ascii="Times New Roman" w:hAnsi="Times New Roman"/>
                <w:sz w:val="20"/>
                <w:szCs w:val="20"/>
              </w:rPr>
              <w:t>шт</w:t>
            </w:r>
            <w:proofErr w:type="spellEnd"/>
            <w:proofErr w:type="gramEnd"/>
          </w:p>
          <w:p w:rsidR="004F3AD1" w:rsidRPr="00841BCF" w:rsidRDefault="004F3AD1" w:rsidP="006C3974">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Задняя панель:</w:t>
            </w:r>
          </w:p>
          <w:p w:rsidR="004F3AD1" w:rsidRPr="00841BCF" w:rsidRDefault="004F3AD1" w:rsidP="006C3974">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 xml:space="preserve">HDMI 2.0 </w:t>
            </w:r>
            <w:proofErr w:type="spellStart"/>
            <w:r w:rsidRPr="00841BCF">
              <w:rPr>
                <w:rFonts w:ascii="Times New Roman" w:hAnsi="Times New Roman"/>
                <w:sz w:val="20"/>
                <w:szCs w:val="20"/>
              </w:rPr>
              <w:t>in</w:t>
            </w:r>
            <w:proofErr w:type="spellEnd"/>
            <w:r w:rsidRPr="00841BCF">
              <w:rPr>
                <w:rFonts w:ascii="Times New Roman" w:hAnsi="Times New Roman"/>
                <w:sz w:val="20"/>
                <w:szCs w:val="20"/>
              </w:rPr>
              <w:t xml:space="preserve"> не менее 2 </w:t>
            </w:r>
            <w:proofErr w:type="spellStart"/>
            <w:proofErr w:type="gramStart"/>
            <w:r w:rsidRPr="00841BCF">
              <w:rPr>
                <w:rFonts w:ascii="Times New Roman" w:hAnsi="Times New Roman"/>
                <w:sz w:val="20"/>
                <w:szCs w:val="20"/>
              </w:rPr>
              <w:t>шт</w:t>
            </w:r>
            <w:proofErr w:type="spellEnd"/>
            <w:proofErr w:type="gramEnd"/>
          </w:p>
          <w:p w:rsidR="004F3AD1" w:rsidRPr="00841BCF" w:rsidRDefault="004F3AD1" w:rsidP="006C3974">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 xml:space="preserve"> VGA </w:t>
            </w:r>
            <w:proofErr w:type="spellStart"/>
            <w:r w:rsidRPr="00841BCF">
              <w:rPr>
                <w:rFonts w:ascii="Times New Roman" w:hAnsi="Times New Roman"/>
                <w:sz w:val="20"/>
                <w:szCs w:val="20"/>
              </w:rPr>
              <w:t>in</w:t>
            </w:r>
            <w:proofErr w:type="spellEnd"/>
            <w:r w:rsidRPr="00841BCF">
              <w:rPr>
                <w:rFonts w:ascii="Times New Roman" w:hAnsi="Times New Roman"/>
                <w:sz w:val="20"/>
                <w:szCs w:val="20"/>
              </w:rPr>
              <w:t xml:space="preserve"> не менее 1 </w:t>
            </w:r>
            <w:proofErr w:type="spellStart"/>
            <w:proofErr w:type="gramStart"/>
            <w:r w:rsidRPr="00841BCF">
              <w:rPr>
                <w:rFonts w:ascii="Times New Roman" w:hAnsi="Times New Roman"/>
                <w:sz w:val="20"/>
                <w:szCs w:val="20"/>
              </w:rPr>
              <w:t>шт</w:t>
            </w:r>
            <w:proofErr w:type="spellEnd"/>
            <w:proofErr w:type="gramEnd"/>
          </w:p>
          <w:p w:rsidR="004F3AD1" w:rsidRPr="00841BCF" w:rsidRDefault="004F3AD1" w:rsidP="006C3974">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 xml:space="preserve"> RJ45 не менее 1 </w:t>
            </w:r>
            <w:proofErr w:type="spellStart"/>
            <w:proofErr w:type="gramStart"/>
            <w:r w:rsidRPr="00841BCF">
              <w:rPr>
                <w:rFonts w:ascii="Times New Roman" w:hAnsi="Times New Roman"/>
                <w:sz w:val="20"/>
                <w:szCs w:val="20"/>
              </w:rPr>
              <w:t>шт</w:t>
            </w:r>
            <w:proofErr w:type="spellEnd"/>
            <w:proofErr w:type="gramEnd"/>
          </w:p>
          <w:p w:rsidR="004F3AD1" w:rsidRPr="00841BCF" w:rsidRDefault="004F3AD1" w:rsidP="006C3974">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 xml:space="preserve">USB </w:t>
            </w:r>
            <w:proofErr w:type="spellStart"/>
            <w:r w:rsidRPr="00841BCF">
              <w:rPr>
                <w:rFonts w:ascii="Times New Roman" w:hAnsi="Times New Roman"/>
                <w:sz w:val="20"/>
                <w:szCs w:val="20"/>
              </w:rPr>
              <w:t>Type</w:t>
            </w:r>
            <w:proofErr w:type="spellEnd"/>
            <w:r w:rsidRPr="00841BCF">
              <w:rPr>
                <w:rFonts w:ascii="Times New Roman" w:hAnsi="Times New Roman"/>
                <w:sz w:val="20"/>
                <w:szCs w:val="20"/>
              </w:rPr>
              <w:t xml:space="preserve">-B не менее 1 </w:t>
            </w:r>
            <w:proofErr w:type="spellStart"/>
            <w:proofErr w:type="gramStart"/>
            <w:r w:rsidRPr="00841BCF">
              <w:rPr>
                <w:rFonts w:ascii="Times New Roman" w:hAnsi="Times New Roman"/>
                <w:sz w:val="20"/>
                <w:szCs w:val="20"/>
              </w:rPr>
              <w:t>шт</w:t>
            </w:r>
            <w:proofErr w:type="spellEnd"/>
            <w:proofErr w:type="gramEnd"/>
          </w:p>
          <w:p w:rsidR="004F3AD1" w:rsidRPr="00841BCF" w:rsidRDefault="004F3AD1" w:rsidP="006C3974">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 xml:space="preserve"> USB 2.0 </w:t>
            </w:r>
            <w:proofErr w:type="spellStart"/>
            <w:r w:rsidRPr="00841BCF">
              <w:rPr>
                <w:rFonts w:ascii="Times New Roman" w:hAnsi="Times New Roman"/>
                <w:sz w:val="20"/>
                <w:szCs w:val="20"/>
              </w:rPr>
              <w:t>Type</w:t>
            </w:r>
            <w:proofErr w:type="spellEnd"/>
            <w:r w:rsidRPr="00841BCF">
              <w:rPr>
                <w:rFonts w:ascii="Times New Roman" w:hAnsi="Times New Roman"/>
                <w:sz w:val="20"/>
                <w:szCs w:val="20"/>
              </w:rPr>
              <w:t xml:space="preserve">-A не менее 2 </w:t>
            </w:r>
            <w:proofErr w:type="spellStart"/>
            <w:proofErr w:type="gramStart"/>
            <w:r w:rsidRPr="00841BCF">
              <w:rPr>
                <w:rFonts w:ascii="Times New Roman" w:hAnsi="Times New Roman"/>
                <w:sz w:val="20"/>
                <w:szCs w:val="20"/>
              </w:rPr>
              <w:t>шт</w:t>
            </w:r>
            <w:proofErr w:type="spellEnd"/>
            <w:proofErr w:type="gramEnd"/>
          </w:p>
          <w:p w:rsidR="004F3AD1" w:rsidRPr="00841BCF" w:rsidRDefault="004F3AD1" w:rsidP="006C3974">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 xml:space="preserve"> HDMI 1.4 </w:t>
            </w:r>
            <w:proofErr w:type="spellStart"/>
            <w:r w:rsidRPr="00841BCF">
              <w:rPr>
                <w:rFonts w:ascii="Times New Roman" w:hAnsi="Times New Roman"/>
                <w:sz w:val="20"/>
                <w:szCs w:val="20"/>
              </w:rPr>
              <w:t>out</w:t>
            </w:r>
            <w:proofErr w:type="spellEnd"/>
            <w:r w:rsidRPr="00841BCF">
              <w:rPr>
                <w:rFonts w:ascii="Times New Roman" w:hAnsi="Times New Roman"/>
                <w:sz w:val="20"/>
                <w:szCs w:val="20"/>
              </w:rPr>
              <w:t xml:space="preserve"> не менее 1 </w:t>
            </w:r>
            <w:proofErr w:type="spellStart"/>
            <w:proofErr w:type="gramStart"/>
            <w:r w:rsidRPr="00841BCF">
              <w:rPr>
                <w:rFonts w:ascii="Times New Roman" w:hAnsi="Times New Roman"/>
                <w:sz w:val="20"/>
                <w:szCs w:val="20"/>
              </w:rPr>
              <w:t>шт</w:t>
            </w:r>
            <w:proofErr w:type="spellEnd"/>
            <w:proofErr w:type="gramEnd"/>
          </w:p>
          <w:p w:rsidR="004F3AD1" w:rsidRPr="00841BCF" w:rsidRDefault="004F3AD1" w:rsidP="006C3974">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lastRenderedPageBreak/>
              <w:t xml:space="preserve"> S/PDIF </w:t>
            </w:r>
            <w:proofErr w:type="spellStart"/>
            <w:r w:rsidRPr="00841BCF">
              <w:rPr>
                <w:rFonts w:ascii="Times New Roman" w:hAnsi="Times New Roman"/>
                <w:sz w:val="20"/>
                <w:szCs w:val="20"/>
              </w:rPr>
              <w:t>out</w:t>
            </w:r>
            <w:proofErr w:type="spellEnd"/>
            <w:r w:rsidRPr="00841BCF">
              <w:rPr>
                <w:rFonts w:ascii="Times New Roman" w:hAnsi="Times New Roman"/>
                <w:sz w:val="20"/>
                <w:szCs w:val="20"/>
              </w:rPr>
              <w:t xml:space="preserve"> не менее 1 </w:t>
            </w:r>
            <w:proofErr w:type="spellStart"/>
            <w:proofErr w:type="gramStart"/>
            <w:r w:rsidRPr="00841BCF">
              <w:rPr>
                <w:rFonts w:ascii="Times New Roman" w:hAnsi="Times New Roman"/>
                <w:sz w:val="20"/>
                <w:szCs w:val="20"/>
              </w:rPr>
              <w:t>шт</w:t>
            </w:r>
            <w:proofErr w:type="spellEnd"/>
            <w:proofErr w:type="gramEnd"/>
          </w:p>
          <w:p w:rsidR="004F3AD1" w:rsidRPr="00841BCF" w:rsidRDefault="004F3AD1" w:rsidP="006C3974">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 xml:space="preserve"> </w:t>
            </w:r>
            <w:proofErr w:type="spellStart"/>
            <w:r w:rsidRPr="00841BCF">
              <w:rPr>
                <w:rFonts w:ascii="Times New Roman" w:hAnsi="Times New Roman"/>
                <w:sz w:val="20"/>
                <w:szCs w:val="20"/>
              </w:rPr>
              <w:t>Stereo</w:t>
            </w:r>
            <w:proofErr w:type="spellEnd"/>
            <w:r w:rsidRPr="00841BCF">
              <w:rPr>
                <w:rFonts w:ascii="Times New Roman" w:hAnsi="Times New Roman"/>
                <w:sz w:val="20"/>
                <w:szCs w:val="20"/>
              </w:rPr>
              <w:t xml:space="preserve"> 3.5 </w:t>
            </w:r>
            <w:proofErr w:type="spellStart"/>
            <w:r w:rsidRPr="00841BCF">
              <w:rPr>
                <w:rFonts w:ascii="Times New Roman" w:hAnsi="Times New Roman"/>
                <w:sz w:val="20"/>
                <w:szCs w:val="20"/>
              </w:rPr>
              <w:t>mm</w:t>
            </w:r>
            <w:proofErr w:type="spellEnd"/>
            <w:r w:rsidRPr="00841BCF">
              <w:rPr>
                <w:rFonts w:ascii="Times New Roman" w:hAnsi="Times New Roman"/>
                <w:sz w:val="20"/>
                <w:szCs w:val="20"/>
              </w:rPr>
              <w:t xml:space="preserve"> </w:t>
            </w:r>
            <w:proofErr w:type="spellStart"/>
            <w:r w:rsidRPr="00841BCF">
              <w:rPr>
                <w:rFonts w:ascii="Times New Roman" w:hAnsi="Times New Roman"/>
                <w:sz w:val="20"/>
                <w:szCs w:val="20"/>
              </w:rPr>
              <w:t>out</w:t>
            </w:r>
            <w:proofErr w:type="spellEnd"/>
            <w:r w:rsidRPr="00841BCF">
              <w:rPr>
                <w:rFonts w:ascii="Times New Roman" w:hAnsi="Times New Roman"/>
                <w:sz w:val="20"/>
                <w:szCs w:val="20"/>
              </w:rPr>
              <w:t xml:space="preserve"> не менее 1 </w:t>
            </w:r>
            <w:proofErr w:type="spellStart"/>
            <w:proofErr w:type="gramStart"/>
            <w:r w:rsidRPr="00841BCF">
              <w:rPr>
                <w:rFonts w:ascii="Times New Roman" w:hAnsi="Times New Roman"/>
                <w:sz w:val="20"/>
                <w:szCs w:val="20"/>
              </w:rPr>
              <w:t>шт</w:t>
            </w:r>
            <w:proofErr w:type="spellEnd"/>
            <w:proofErr w:type="gramEnd"/>
          </w:p>
          <w:p w:rsidR="004F3AD1" w:rsidRPr="00841BCF" w:rsidRDefault="004F3AD1" w:rsidP="006C3974">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 xml:space="preserve"> </w:t>
            </w:r>
            <w:proofErr w:type="spellStart"/>
            <w:r w:rsidRPr="00841BCF">
              <w:rPr>
                <w:rFonts w:ascii="Times New Roman" w:hAnsi="Times New Roman"/>
                <w:sz w:val="20"/>
                <w:szCs w:val="20"/>
              </w:rPr>
              <w:t>Stereo</w:t>
            </w:r>
            <w:proofErr w:type="spellEnd"/>
            <w:r w:rsidRPr="00841BCF">
              <w:rPr>
                <w:rFonts w:ascii="Times New Roman" w:hAnsi="Times New Roman"/>
                <w:sz w:val="20"/>
                <w:szCs w:val="20"/>
              </w:rPr>
              <w:t xml:space="preserve"> 3.5 </w:t>
            </w:r>
            <w:proofErr w:type="spellStart"/>
            <w:r w:rsidRPr="00841BCF">
              <w:rPr>
                <w:rFonts w:ascii="Times New Roman" w:hAnsi="Times New Roman"/>
                <w:sz w:val="20"/>
                <w:szCs w:val="20"/>
              </w:rPr>
              <w:t>mm</w:t>
            </w:r>
            <w:proofErr w:type="spellEnd"/>
            <w:r w:rsidRPr="00841BCF">
              <w:rPr>
                <w:rFonts w:ascii="Times New Roman" w:hAnsi="Times New Roman"/>
                <w:sz w:val="20"/>
                <w:szCs w:val="20"/>
              </w:rPr>
              <w:t xml:space="preserve"> </w:t>
            </w:r>
            <w:proofErr w:type="spellStart"/>
            <w:r w:rsidRPr="00841BCF">
              <w:rPr>
                <w:rFonts w:ascii="Times New Roman" w:hAnsi="Times New Roman"/>
                <w:sz w:val="20"/>
                <w:szCs w:val="20"/>
              </w:rPr>
              <w:t>in</w:t>
            </w:r>
            <w:proofErr w:type="spellEnd"/>
            <w:r w:rsidRPr="00841BCF">
              <w:rPr>
                <w:rFonts w:ascii="Times New Roman" w:hAnsi="Times New Roman"/>
                <w:sz w:val="20"/>
                <w:szCs w:val="20"/>
              </w:rPr>
              <w:t xml:space="preserve"> не менее 1 </w:t>
            </w:r>
            <w:proofErr w:type="spellStart"/>
            <w:proofErr w:type="gramStart"/>
            <w:r w:rsidRPr="00841BCF">
              <w:rPr>
                <w:rFonts w:ascii="Times New Roman" w:hAnsi="Times New Roman"/>
                <w:sz w:val="20"/>
                <w:szCs w:val="20"/>
              </w:rPr>
              <w:t>шт</w:t>
            </w:r>
            <w:proofErr w:type="spellEnd"/>
            <w:proofErr w:type="gramEnd"/>
          </w:p>
          <w:p w:rsidR="004F3AD1" w:rsidRPr="00841BCF" w:rsidRDefault="004F3AD1" w:rsidP="006C3974">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 xml:space="preserve"> RS-232 не менее 1 </w:t>
            </w:r>
            <w:proofErr w:type="spellStart"/>
            <w:proofErr w:type="gramStart"/>
            <w:r w:rsidRPr="00841BCF">
              <w:rPr>
                <w:rFonts w:ascii="Times New Roman" w:hAnsi="Times New Roman"/>
                <w:sz w:val="20"/>
                <w:szCs w:val="20"/>
              </w:rPr>
              <w:t>шт</w:t>
            </w:r>
            <w:proofErr w:type="spellEnd"/>
            <w:proofErr w:type="gramEnd"/>
          </w:p>
          <w:p w:rsidR="004F3AD1" w:rsidRPr="00841BCF" w:rsidRDefault="004F3AD1" w:rsidP="006C3974">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Размер пикселя не более 0.372 мм</w:t>
            </w:r>
          </w:p>
          <w:p w:rsidR="004F3AD1" w:rsidRPr="00841BCF" w:rsidRDefault="004F3AD1" w:rsidP="006C3974">
            <w:pPr>
              <w:pStyle w:val="a9"/>
              <w:numPr>
                <w:ilvl w:val="0"/>
                <w:numId w:val="18"/>
              </w:numPr>
              <w:spacing w:after="0" w:line="240" w:lineRule="auto"/>
              <w:contextualSpacing w:val="0"/>
              <w:jc w:val="both"/>
              <w:rPr>
                <w:rFonts w:ascii="Times New Roman" w:hAnsi="Times New Roman"/>
                <w:sz w:val="20"/>
                <w:szCs w:val="20"/>
              </w:rPr>
            </w:pPr>
            <w:r w:rsidRPr="00841BCF">
              <w:rPr>
                <w:rFonts w:ascii="Times New Roman" w:hAnsi="Times New Roman"/>
                <w:sz w:val="20"/>
                <w:szCs w:val="20"/>
              </w:rPr>
              <w:t>Наличие двух маркеров разных цветов</w:t>
            </w:r>
          </w:p>
          <w:p w:rsidR="004F3AD1" w:rsidRPr="00841BCF" w:rsidRDefault="004F3AD1" w:rsidP="006C3974">
            <w:pPr>
              <w:jc w:val="both"/>
              <w:rPr>
                <w:b/>
                <w:sz w:val="20"/>
                <w:szCs w:val="20"/>
              </w:rPr>
            </w:pPr>
            <w:r w:rsidRPr="00841BCF">
              <w:rPr>
                <w:b/>
                <w:sz w:val="20"/>
                <w:szCs w:val="20"/>
              </w:rPr>
              <w:t>Программное обеспечение должно быть того же производителя, что и интерактивная панель, и должно обладать следующими характеристиками:</w:t>
            </w:r>
          </w:p>
          <w:p w:rsidR="004F3AD1" w:rsidRPr="00841BCF" w:rsidRDefault="004F3AD1" w:rsidP="006C3974">
            <w:pPr>
              <w:pStyle w:val="a9"/>
              <w:numPr>
                <w:ilvl w:val="0"/>
                <w:numId w:val="17"/>
              </w:numPr>
              <w:spacing w:after="0" w:line="240" w:lineRule="auto"/>
              <w:ind w:left="309" w:hanging="284"/>
              <w:contextualSpacing w:val="0"/>
              <w:jc w:val="both"/>
              <w:rPr>
                <w:rFonts w:ascii="Times New Roman" w:hAnsi="Times New Roman"/>
                <w:sz w:val="20"/>
                <w:szCs w:val="20"/>
              </w:rPr>
            </w:pPr>
            <w:r w:rsidRPr="00841BCF">
              <w:rPr>
                <w:rFonts w:ascii="Times New Roman" w:hAnsi="Times New Roman"/>
                <w:sz w:val="20"/>
                <w:szCs w:val="20"/>
              </w:rPr>
              <w:t>Должна присутствовать возможность создать таблицу с помощью панели инструментов программного обеспечения, а затем вставить или перетащить в любую ячейку таблицы текст, изображения или объекты. Добавляя или удаляя отдельные ячейки, присутствует возможность создавать асимметричные таблицы. Фоном таблицы можно сделать изображение в форматах: .</w:t>
            </w:r>
            <w:proofErr w:type="spellStart"/>
            <w:r w:rsidRPr="00841BCF">
              <w:rPr>
                <w:rFonts w:ascii="Times New Roman" w:hAnsi="Times New Roman"/>
                <w:sz w:val="20"/>
                <w:szCs w:val="20"/>
              </w:rPr>
              <w:t>jpg</w:t>
            </w:r>
            <w:proofErr w:type="spellEnd"/>
            <w:r w:rsidRPr="00841BCF">
              <w:rPr>
                <w:rFonts w:ascii="Times New Roman" w:hAnsi="Times New Roman"/>
                <w:sz w:val="20"/>
                <w:szCs w:val="20"/>
              </w:rPr>
              <w:t>, .</w:t>
            </w:r>
            <w:proofErr w:type="spellStart"/>
            <w:r w:rsidRPr="00841BCF">
              <w:rPr>
                <w:rFonts w:ascii="Times New Roman" w:hAnsi="Times New Roman"/>
                <w:sz w:val="20"/>
                <w:szCs w:val="20"/>
              </w:rPr>
              <w:t>jpeg</w:t>
            </w:r>
            <w:proofErr w:type="spellEnd"/>
            <w:r w:rsidRPr="00841BCF">
              <w:rPr>
                <w:rFonts w:ascii="Times New Roman" w:hAnsi="Times New Roman"/>
                <w:sz w:val="20"/>
                <w:szCs w:val="20"/>
              </w:rPr>
              <w:t>, .</w:t>
            </w:r>
            <w:proofErr w:type="spellStart"/>
            <w:r w:rsidRPr="00841BCF">
              <w:rPr>
                <w:rFonts w:ascii="Times New Roman" w:hAnsi="Times New Roman"/>
                <w:sz w:val="20"/>
                <w:szCs w:val="20"/>
              </w:rPr>
              <w:t>gif</w:t>
            </w:r>
            <w:proofErr w:type="spellEnd"/>
            <w:r w:rsidRPr="00841BCF">
              <w:rPr>
                <w:rFonts w:ascii="Times New Roman" w:hAnsi="Times New Roman"/>
                <w:sz w:val="20"/>
                <w:szCs w:val="20"/>
              </w:rPr>
              <w:t>, .</w:t>
            </w:r>
            <w:proofErr w:type="spellStart"/>
            <w:r w:rsidRPr="00841BCF">
              <w:rPr>
                <w:rFonts w:ascii="Times New Roman" w:hAnsi="Times New Roman"/>
                <w:sz w:val="20"/>
                <w:szCs w:val="20"/>
              </w:rPr>
              <w:t>wmf</w:t>
            </w:r>
            <w:proofErr w:type="spellEnd"/>
            <w:r w:rsidRPr="00841BCF">
              <w:rPr>
                <w:rFonts w:ascii="Times New Roman" w:hAnsi="Times New Roman"/>
                <w:sz w:val="20"/>
                <w:szCs w:val="20"/>
              </w:rPr>
              <w:t>, .</w:t>
            </w:r>
            <w:proofErr w:type="spellStart"/>
            <w:r w:rsidRPr="00841BCF">
              <w:rPr>
                <w:rFonts w:ascii="Times New Roman" w:hAnsi="Times New Roman"/>
                <w:sz w:val="20"/>
                <w:szCs w:val="20"/>
              </w:rPr>
              <w:t>png</w:t>
            </w:r>
            <w:proofErr w:type="spellEnd"/>
            <w:r w:rsidRPr="00841BCF">
              <w:rPr>
                <w:rFonts w:ascii="Times New Roman" w:hAnsi="Times New Roman"/>
                <w:sz w:val="20"/>
                <w:szCs w:val="20"/>
              </w:rPr>
              <w:t xml:space="preserve">, </w:t>
            </w:r>
            <w:proofErr w:type="spellStart"/>
            <w:r w:rsidRPr="00841BCF">
              <w:rPr>
                <w:rFonts w:ascii="Times New Roman" w:hAnsi="Times New Roman"/>
                <w:sz w:val="20"/>
                <w:szCs w:val="20"/>
              </w:rPr>
              <w:t>tiff</w:t>
            </w:r>
            <w:proofErr w:type="spellEnd"/>
            <w:r w:rsidRPr="00841BCF">
              <w:rPr>
                <w:rFonts w:ascii="Times New Roman" w:hAnsi="Times New Roman"/>
                <w:sz w:val="20"/>
                <w:szCs w:val="20"/>
              </w:rPr>
              <w:t xml:space="preserve">, </w:t>
            </w:r>
            <w:proofErr w:type="spellStart"/>
            <w:r w:rsidRPr="00841BCF">
              <w:rPr>
                <w:rFonts w:ascii="Times New Roman" w:hAnsi="Times New Roman"/>
                <w:sz w:val="20"/>
                <w:szCs w:val="20"/>
              </w:rPr>
              <w:t>tif</w:t>
            </w:r>
            <w:proofErr w:type="spellEnd"/>
            <w:r w:rsidRPr="00841BCF">
              <w:rPr>
                <w:rFonts w:ascii="Times New Roman" w:hAnsi="Times New Roman"/>
                <w:sz w:val="20"/>
                <w:szCs w:val="20"/>
              </w:rPr>
              <w:t>, .</w:t>
            </w:r>
            <w:proofErr w:type="spellStart"/>
            <w:r w:rsidRPr="00841BCF">
              <w:rPr>
                <w:rFonts w:ascii="Times New Roman" w:hAnsi="Times New Roman"/>
                <w:sz w:val="20"/>
                <w:szCs w:val="20"/>
              </w:rPr>
              <w:t>bmp</w:t>
            </w:r>
            <w:proofErr w:type="spellEnd"/>
            <w:r w:rsidRPr="00841BCF">
              <w:rPr>
                <w:rFonts w:ascii="Times New Roman" w:hAnsi="Times New Roman"/>
                <w:sz w:val="20"/>
                <w:szCs w:val="20"/>
              </w:rPr>
              <w:t>. Возможно затенение ячеек таблицы для скрытия их содержания.</w:t>
            </w:r>
          </w:p>
          <w:p w:rsidR="004F3AD1" w:rsidRPr="00841BCF" w:rsidRDefault="004F3AD1" w:rsidP="006C3974">
            <w:pPr>
              <w:pStyle w:val="a9"/>
              <w:numPr>
                <w:ilvl w:val="0"/>
                <w:numId w:val="17"/>
              </w:numPr>
              <w:spacing w:after="0" w:line="240" w:lineRule="auto"/>
              <w:ind w:left="309" w:hanging="284"/>
              <w:contextualSpacing w:val="0"/>
              <w:jc w:val="both"/>
              <w:rPr>
                <w:rFonts w:ascii="Times New Roman" w:hAnsi="Times New Roman"/>
                <w:sz w:val="20"/>
                <w:szCs w:val="20"/>
              </w:rPr>
            </w:pPr>
            <w:r w:rsidRPr="00841BCF">
              <w:rPr>
                <w:rFonts w:ascii="Times New Roman" w:hAnsi="Times New Roman"/>
                <w:sz w:val="20"/>
                <w:szCs w:val="20"/>
              </w:rPr>
              <w:t xml:space="preserve">Интерфейс программы и коллекция образовательных ресурсов должны быть на русском языке. </w:t>
            </w:r>
          </w:p>
          <w:p w:rsidR="004F3AD1" w:rsidRPr="00841BCF" w:rsidRDefault="004F3AD1" w:rsidP="006C3974">
            <w:pPr>
              <w:pStyle w:val="a9"/>
              <w:numPr>
                <w:ilvl w:val="0"/>
                <w:numId w:val="17"/>
              </w:numPr>
              <w:spacing w:after="0" w:line="240" w:lineRule="auto"/>
              <w:ind w:left="309" w:hanging="284"/>
              <w:contextualSpacing w:val="0"/>
              <w:jc w:val="both"/>
              <w:rPr>
                <w:rFonts w:ascii="Times New Roman" w:hAnsi="Times New Roman"/>
                <w:sz w:val="20"/>
                <w:szCs w:val="20"/>
              </w:rPr>
            </w:pPr>
            <w:r w:rsidRPr="00841BCF">
              <w:rPr>
                <w:rFonts w:ascii="Times New Roman" w:hAnsi="Times New Roman"/>
                <w:sz w:val="20"/>
                <w:szCs w:val="20"/>
              </w:rPr>
              <w:t>Должны быть удобные инструменты для выравнивания объектов. Возможность  добавлять фигуры, пунктирные линии, креативное письмо и закрашенные фигуры с двухцветным или трехцветным или четырехцветным  градиентом, а также изображения или узоры и многое другое.</w:t>
            </w:r>
          </w:p>
          <w:p w:rsidR="004F3AD1" w:rsidRPr="00841BCF" w:rsidRDefault="004F3AD1" w:rsidP="006C3974">
            <w:pPr>
              <w:pStyle w:val="a9"/>
              <w:numPr>
                <w:ilvl w:val="0"/>
                <w:numId w:val="17"/>
              </w:numPr>
              <w:spacing w:after="0" w:line="240" w:lineRule="auto"/>
              <w:ind w:left="309" w:hanging="284"/>
              <w:contextualSpacing w:val="0"/>
              <w:jc w:val="both"/>
              <w:rPr>
                <w:rFonts w:ascii="Times New Roman" w:hAnsi="Times New Roman"/>
                <w:sz w:val="20"/>
                <w:szCs w:val="20"/>
              </w:rPr>
            </w:pPr>
            <w:r w:rsidRPr="00841BCF">
              <w:rPr>
                <w:rFonts w:ascii="Times New Roman" w:hAnsi="Times New Roman"/>
                <w:sz w:val="20"/>
                <w:szCs w:val="20"/>
              </w:rPr>
              <w:t>Наличие возможности использовать в тексте надстрочные или подстрочные индексы, специальные символы и/или условные обозначения.</w:t>
            </w:r>
          </w:p>
          <w:p w:rsidR="004F3AD1" w:rsidRPr="00841BCF" w:rsidRDefault="004F3AD1" w:rsidP="006C3974">
            <w:pPr>
              <w:pStyle w:val="a9"/>
              <w:numPr>
                <w:ilvl w:val="0"/>
                <w:numId w:val="17"/>
              </w:numPr>
              <w:spacing w:after="0" w:line="240" w:lineRule="auto"/>
              <w:ind w:left="309" w:hanging="284"/>
              <w:contextualSpacing w:val="0"/>
              <w:jc w:val="both"/>
              <w:rPr>
                <w:rFonts w:ascii="Times New Roman" w:hAnsi="Times New Roman"/>
                <w:sz w:val="20"/>
                <w:szCs w:val="20"/>
              </w:rPr>
            </w:pPr>
            <w:r w:rsidRPr="00841BCF">
              <w:rPr>
                <w:rFonts w:ascii="Times New Roman" w:hAnsi="Times New Roman"/>
                <w:sz w:val="20"/>
                <w:szCs w:val="20"/>
              </w:rPr>
              <w:t>Наличие функции распознавания. Возможность создавать заметки электронными чернилами, возможность преобразования в текст, и возможность рисовать фигуры от руки – программа должна распознать и подправить их.</w:t>
            </w:r>
          </w:p>
          <w:p w:rsidR="004F3AD1" w:rsidRPr="00841BCF" w:rsidRDefault="004F3AD1" w:rsidP="006C3974">
            <w:pPr>
              <w:pStyle w:val="a9"/>
              <w:numPr>
                <w:ilvl w:val="0"/>
                <w:numId w:val="17"/>
              </w:numPr>
              <w:spacing w:after="0" w:line="240" w:lineRule="auto"/>
              <w:ind w:left="309" w:hanging="284"/>
              <w:contextualSpacing w:val="0"/>
              <w:jc w:val="both"/>
              <w:rPr>
                <w:rFonts w:ascii="Times New Roman" w:hAnsi="Times New Roman"/>
                <w:sz w:val="20"/>
                <w:szCs w:val="20"/>
              </w:rPr>
            </w:pPr>
            <w:r w:rsidRPr="00841BCF">
              <w:rPr>
                <w:rFonts w:ascii="Times New Roman" w:hAnsi="Times New Roman"/>
                <w:sz w:val="20"/>
                <w:szCs w:val="20"/>
              </w:rPr>
              <w:t>Допускается возможность затенение экрана. Наличие возможности скрыть и вновь показать необходимую информацию, перетаскивая инструмент «затенение экрана» на странице.</w:t>
            </w:r>
          </w:p>
          <w:p w:rsidR="004F3AD1" w:rsidRPr="00841BCF" w:rsidRDefault="004F3AD1" w:rsidP="006C3974">
            <w:pPr>
              <w:pStyle w:val="a9"/>
              <w:numPr>
                <w:ilvl w:val="0"/>
                <w:numId w:val="17"/>
              </w:numPr>
              <w:spacing w:after="0" w:line="240" w:lineRule="auto"/>
              <w:ind w:left="309" w:hanging="284"/>
              <w:contextualSpacing w:val="0"/>
              <w:jc w:val="both"/>
              <w:rPr>
                <w:rFonts w:ascii="Times New Roman" w:hAnsi="Times New Roman"/>
                <w:sz w:val="20"/>
                <w:szCs w:val="20"/>
              </w:rPr>
            </w:pPr>
            <w:r w:rsidRPr="00841BCF">
              <w:rPr>
                <w:rFonts w:ascii="Times New Roman" w:hAnsi="Times New Roman"/>
                <w:sz w:val="20"/>
                <w:szCs w:val="20"/>
              </w:rPr>
              <w:t>Наличие автоматического форматирования при вводе.</w:t>
            </w:r>
          </w:p>
          <w:p w:rsidR="004F3AD1" w:rsidRPr="00841BCF" w:rsidRDefault="004F3AD1" w:rsidP="006C3974">
            <w:pPr>
              <w:pStyle w:val="a9"/>
              <w:numPr>
                <w:ilvl w:val="0"/>
                <w:numId w:val="17"/>
              </w:numPr>
              <w:spacing w:after="0" w:line="240" w:lineRule="auto"/>
              <w:ind w:left="309" w:hanging="284"/>
              <w:contextualSpacing w:val="0"/>
              <w:jc w:val="both"/>
              <w:rPr>
                <w:rFonts w:ascii="Times New Roman" w:hAnsi="Times New Roman"/>
                <w:sz w:val="20"/>
                <w:szCs w:val="20"/>
              </w:rPr>
            </w:pPr>
            <w:r w:rsidRPr="00841BCF">
              <w:rPr>
                <w:rFonts w:ascii="Times New Roman" w:hAnsi="Times New Roman"/>
                <w:sz w:val="20"/>
                <w:szCs w:val="20"/>
              </w:rPr>
              <w:t xml:space="preserve">Встроенный проигрыватель роликов </w:t>
            </w:r>
            <w:proofErr w:type="spellStart"/>
            <w:r w:rsidRPr="00841BCF">
              <w:rPr>
                <w:rFonts w:ascii="Times New Roman" w:hAnsi="Times New Roman"/>
                <w:sz w:val="20"/>
                <w:szCs w:val="20"/>
              </w:rPr>
              <w:t>YouTube</w:t>
            </w:r>
            <w:proofErr w:type="spellEnd"/>
            <w:r w:rsidRPr="00841BCF">
              <w:rPr>
                <w:rFonts w:ascii="Times New Roman" w:hAnsi="Times New Roman"/>
                <w:sz w:val="20"/>
                <w:szCs w:val="20"/>
              </w:rPr>
              <w:t xml:space="preserve"> -  в наличии.</w:t>
            </w:r>
          </w:p>
          <w:p w:rsidR="004F3AD1" w:rsidRPr="00841BCF" w:rsidRDefault="004F3AD1" w:rsidP="006C3974">
            <w:pPr>
              <w:pStyle w:val="a9"/>
              <w:numPr>
                <w:ilvl w:val="0"/>
                <w:numId w:val="17"/>
              </w:numPr>
              <w:spacing w:after="0" w:line="240" w:lineRule="auto"/>
              <w:ind w:left="309" w:hanging="284"/>
              <w:contextualSpacing w:val="0"/>
              <w:jc w:val="both"/>
              <w:rPr>
                <w:rFonts w:ascii="Times New Roman" w:hAnsi="Times New Roman"/>
                <w:sz w:val="20"/>
                <w:szCs w:val="20"/>
              </w:rPr>
            </w:pPr>
            <w:r w:rsidRPr="00841BCF">
              <w:rPr>
                <w:rFonts w:ascii="Times New Roman" w:hAnsi="Times New Roman"/>
                <w:sz w:val="20"/>
                <w:szCs w:val="20"/>
              </w:rPr>
              <w:t>Возможность работы с файлами форматов: .</w:t>
            </w:r>
            <w:proofErr w:type="spellStart"/>
            <w:r w:rsidRPr="00841BCF">
              <w:rPr>
                <w:rFonts w:ascii="Times New Roman" w:hAnsi="Times New Roman"/>
                <w:sz w:val="20"/>
                <w:szCs w:val="20"/>
              </w:rPr>
              <w:t>bmp</w:t>
            </w:r>
            <w:proofErr w:type="spellEnd"/>
            <w:r w:rsidRPr="00841BCF">
              <w:rPr>
                <w:rFonts w:ascii="Times New Roman" w:hAnsi="Times New Roman"/>
                <w:sz w:val="20"/>
                <w:szCs w:val="20"/>
              </w:rPr>
              <w:t>, .</w:t>
            </w:r>
            <w:proofErr w:type="spellStart"/>
            <w:r w:rsidRPr="00841BCF">
              <w:rPr>
                <w:rFonts w:ascii="Times New Roman" w:hAnsi="Times New Roman"/>
                <w:sz w:val="20"/>
                <w:szCs w:val="20"/>
              </w:rPr>
              <w:t>jpg</w:t>
            </w:r>
            <w:proofErr w:type="spellEnd"/>
            <w:r w:rsidRPr="00841BCF">
              <w:rPr>
                <w:rFonts w:ascii="Times New Roman" w:hAnsi="Times New Roman"/>
                <w:sz w:val="20"/>
                <w:szCs w:val="20"/>
              </w:rPr>
              <w:t>, .</w:t>
            </w:r>
            <w:proofErr w:type="spellStart"/>
            <w:r w:rsidRPr="00841BCF">
              <w:rPr>
                <w:rFonts w:ascii="Times New Roman" w:hAnsi="Times New Roman"/>
                <w:sz w:val="20"/>
                <w:szCs w:val="20"/>
              </w:rPr>
              <w:t>jpeg</w:t>
            </w:r>
            <w:proofErr w:type="spellEnd"/>
            <w:r w:rsidRPr="00841BCF">
              <w:rPr>
                <w:rFonts w:ascii="Times New Roman" w:hAnsi="Times New Roman"/>
                <w:sz w:val="20"/>
                <w:szCs w:val="20"/>
              </w:rPr>
              <w:t>, .</w:t>
            </w:r>
            <w:proofErr w:type="spellStart"/>
            <w:r w:rsidRPr="00841BCF">
              <w:rPr>
                <w:rFonts w:ascii="Times New Roman" w:hAnsi="Times New Roman"/>
                <w:sz w:val="20"/>
                <w:szCs w:val="20"/>
              </w:rPr>
              <w:t>gif</w:t>
            </w:r>
            <w:proofErr w:type="spellEnd"/>
            <w:r w:rsidRPr="00841BCF">
              <w:rPr>
                <w:rFonts w:ascii="Times New Roman" w:hAnsi="Times New Roman"/>
                <w:sz w:val="20"/>
                <w:szCs w:val="20"/>
              </w:rPr>
              <w:t>, .</w:t>
            </w:r>
            <w:proofErr w:type="spellStart"/>
            <w:r w:rsidRPr="00841BCF">
              <w:rPr>
                <w:rFonts w:ascii="Times New Roman" w:hAnsi="Times New Roman"/>
                <w:sz w:val="20"/>
                <w:szCs w:val="20"/>
              </w:rPr>
              <w:t>wmf</w:t>
            </w:r>
            <w:proofErr w:type="spellEnd"/>
            <w:r w:rsidRPr="00841BCF">
              <w:rPr>
                <w:rFonts w:ascii="Times New Roman" w:hAnsi="Times New Roman"/>
                <w:sz w:val="20"/>
                <w:szCs w:val="20"/>
              </w:rPr>
              <w:t>. Добавление к изображениям ключевых слов, по которым их можно найти в существующей галерее.</w:t>
            </w:r>
          </w:p>
          <w:p w:rsidR="004F3AD1" w:rsidRPr="00841BCF" w:rsidRDefault="004F3AD1" w:rsidP="006C3974">
            <w:pPr>
              <w:pStyle w:val="a9"/>
              <w:numPr>
                <w:ilvl w:val="0"/>
                <w:numId w:val="17"/>
              </w:numPr>
              <w:spacing w:after="0" w:line="240" w:lineRule="auto"/>
              <w:ind w:left="309" w:hanging="284"/>
              <w:contextualSpacing w:val="0"/>
              <w:jc w:val="both"/>
              <w:rPr>
                <w:rFonts w:ascii="Times New Roman" w:hAnsi="Times New Roman"/>
                <w:sz w:val="20"/>
                <w:szCs w:val="20"/>
              </w:rPr>
            </w:pPr>
            <w:r w:rsidRPr="00841BCF">
              <w:rPr>
                <w:rFonts w:ascii="Times New Roman" w:hAnsi="Times New Roman"/>
                <w:sz w:val="20"/>
                <w:szCs w:val="20"/>
              </w:rPr>
              <w:t>Возможность импорта и преобразования файлов следующих форматов: *.</w:t>
            </w:r>
            <w:proofErr w:type="spellStart"/>
            <w:r w:rsidRPr="00841BCF">
              <w:rPr>
                <w:rFonts w:ascii="Times New Roman" w:hAnsi="Times New Roman"/>
                <w:sz w:val="20"/>
                <w:szCs w:val="20"/>
              </w:rPr>
              <w:t>ppt</w:t>
            </w:r>
            <w:proofErr w:type="spellEnd"/>
            <w:r w:rsidRPr="00841BCF">
              <w:rPr>
                <w:rFonts w:ascii="Times New Roman" w:hAnsi="Times New Roman"/>
                <w:sz w:val="20"/>
                <w:szCs w:val="20"/>
              </w:rPr>
              <w:t>, *.</w:t>
            </w:r>
            <w:proofErr w:type="spellStart"/>
            <w:r w:rsidRPr="00841BCF">
              <w:rPr>
                <w:rFonts w:ascii="Times New Roman" w:hAnsi="Times New Roman"/>
                <w:sz w:val="20"/>
                <w:szCs w:val="20"/>
              </w:rPr>
              <w:t>pptx</w:t>
            </w:r>
            <w:proofErr w:type="spellEnd"/>
            <w:r w:rsidRPr="00841BCF">
              <w:rPr>
                <w:rFonts w:ascii="Times New Roman" w:hAnsi="Times New Roman"/>
                <w:sz w:val="20"/>
                <w:szCs w:val="20"/>
              </w:rPr>
              <w:t>, *.</w:t>
            </w:r>
            <w:proofErr w:type="spellStart"/>
            <w:r w:rsidRPr="00841BCF">
              <w:rPr>
                <w:rFonts w:ascii="Times New Roman" w:hAnsi="Times New Roman"/>
                <w:sz w:val="20"/>
                <w:szCs w:val="20"/>
              </w:rPr>
              <w:t>flp</w:t>
            </w:r>
            <w:proofErr w:type="spellEnd"/>
            <w:r w:rsidRPr="00841BCF">
              <w:rPr>
                <w:rFonts w:ascii="Times New Roman" w:hAnsi="Times New Roman"/>
                <w:sz w:val="20"/>
                <w:szCs w:val="20"/>
              </w:rPr>
              <w:t>, *.</w:t>
            </w:r>
            <w:proofErr w:type="spellStart"/>
            <w:r w:rsidRPr="00841BCF">
              <w:rPr>
                <w:rFonts w:ascii="Times New Roman" w:hAnsi="Times New Roman"/>
                <w:sz w:val="20"/>
                <w:szCs w:val="20"/>
              </w:rPr>
              <w:t>xps</w:t>
            </w:r>
            <w:proofErr w:type="spellEnd"/>
            <w:r w:rsidRPr="00841BCF">
              <w:rPr>
                <w:rFonts w:ascii="Times New Roman" w:hAnsi="Times New Roman"/>
                <w:sz w:val="20"/>
                <w:szCs w:val="20"/>
              </w:rPr>
              <w:t>, *.</w:t>
            </w:r>
            <w:proofErr w:type="spellStart"/>
            <w:r w:rsidRPr="00841BCF">
              <w:rPr>
                <w:rFonts w:ascii="Times New Roman" w:hAnsi="Times New Roman"/>
                <w:sz w:val="20"/>
                <w:szCs w:val="20"/>
              </w:rPr>
              <w:t>iwb</w:t>
            </w:r>
            <w:proofErr w:type="spellEnd"/>
            <w:r w:rsidRPr="00841BCF">
              <w:rPr>
                <w:rFonts w:ascii="Times New Roman" w:hAnsi="Times New Roman"/>
                <w:sz w:val="20"/>
                <w:szCs w:val="20"/>
              </w:rPr>
              <w:t>.</w:t>
            </w:r>
          </w:p>
          <w:p w:rsidR="004F3AD1" w:rsidRPr="00841BCF" w:rsidRDefault="004F3AD1" w:rsidP="006C3974">
            <w:pPr>
              <w:pStyle w:val="a9"/>
              <w:numPr>
                <w:ilvl w:val="0"/>
                <w:numId w:val="17"/>
              </w:numPr>
              <w:spacing w:after="0" w:line="240" w:lineRule="auto"/>
              <w:ind w:left="309" w:hanging="284"/>
              <w:contextualSpacing w:val="0"/>
              <w:jc w:val="both"/>
              <w:rPr>
                <w:rFonts w:ascii="Times New Roman" w:hAnsi="Times New Roman"/>
                <w:sz w:val="20"/>
                <w:szCs w:val="20"/>
              </w:rPr>
            </w:pPr>
            <w:r w:rsidRPr="00841BCF">
              <w:rPr>
                <w:rFonts w:ascii="Times New Roman" w:hAnsi="Times New Roman"/>
                <w:sz w:val="20"/>
                <w:szCs w:val="20"/>
              </w:rPr>
              <w:t>Должна присутствовать надстройка для работы с базовыми арифметическими операциями: сложение, умножение, вычитание, деление, возведение в степень, извлечение квадратного корня и случайная операция. В качестве производимых действий могут использоваться рукописные примечания, печатный текст и группы объектов</w:t>
            </w:r>
          </w:p>
          <w:p w:rsidR="004F3AD1" w:rsidRPr="00841BCF" w:rsidRDefault="004F3AD1" w:rsidP="006C3974">
            <w:pPr>
              <w:pStyle w:val="a9"/>
              <w:numPr>
                <w:ilvl w:val="0"/>
                <w:numId w:val="17"/>
              </w:numPr>
              <w:spacing w:after="0" w:line="240" w:lineRule="auto"/>
              <w:ind w:left="309" w:hanging="284"/>
              <w:contextualSpacing w:val="0"/>
              <w:jc w:val="both"/>
              <w:rPr>
                <w:rFonts w:ascii="Times New Roman" w:hAnsi="Times New Roman"/>
                <w:sz w:val="20"/>
                <w:szCs w:val="20"/>
              </w:rPr>
            </w:pPr>
            <w:r w:rsidRPr="00841BCF">
              <w:rPr>
                <w:rFonts w:ascii="Times New Roman" w:hAnsi="Times New Roman"/>
                <w:sz w:val="20"/>
                <w:szCs w:val="20"/>
              </w:rPr>
              <w:t>Наличие возможности разделить экран, сделав возможным одновременный просмотр двух или более страниц. Возможность  использовать полноэкранный режим для получения страницы большей площади за счет скрытия панели инструментов и вкладок.</w:t>
            </w:r>
          </w:p>
          <w:p w:rsidR="004F3AD1" w:rsidRPr="00841BCF" w:rsidRDefault="004F3AD1" w:rsidP="006C3974">
            <w:pPr>
              <w:pStyle w:val="a9"/>
              <w:numPr>
                <w:ilvl w:val="0"/>
                <w:numId w:val="17"/>
              </w:numPr>
              <w:spacing w:after="0" w:line="240" w:lineRule="auto"/>
              <w:ind w:left="309" w:hanging="284"/>
              <w:contextualSpacing w:val="0"/>
              <w:jc w:val="both"/>
              <w:rPr>
                <w:rFonts w:ascii="Times New Roman" w:hAnsi="Times New Roman"/>
                <w:sz w:val="20"/>
                <w:szCs w:val="20"/>
              </w:rPr>
            </w:pPr>
            <w:r w:rsidRPr="00841BCF">
              <w:rPr>
                <w:rFonts w:ascii="Times New Roman" w:hAnsi="Times New Roman"/>
                <w:sz w:val="20"/>
                <w:szCs w:val="20"/>
              </w:rPr>
              <w:t xml:space="preserve">Должно </w:t>
            </w:r>
            <w:proofErr w:type="gramStart"/>
            <w:r w:rsidRPr="00841BCF">
              <w:rPr>
                <w:rFonts w:ascii="Times New Roman" w:hAnsi="Times New Roman"/>
                <w:sz w:val="20"/>
                <w:szCs w:val="20"/>
              </w:rPr>
              <w:t>быть</w:t>
            </w:r>
            <w:proofErr w:type="gramEnd"/>
            <w:r w:rsidRPr="00841BCF">
              <w:rPr>
                <w:rFonts w:ascii="Times New Roman" w:hAnsi="Times New Roman"/>
                <w:sz w:val="20"/>
                <w:szCs w:val="20"/>
              </w:rPr>
              <w:t xml:space="preserve"> в наличии более 6500 обучающих материалов, позволяющих разнообразить уроки.</w:t>
            </w:r>
          </w:p>
          <w:p w:rsidR="004F3AD1" w:rsidRPr="00841BCF" w:rsidRDefault="004F3AD1" w:rsidP="006C3974">
            <w:pPr>
              <w:pStyle w:val="a9"/>
              <w:numPr>
                <w:ilvl w:val="0"/>
                <w:numId w:val="17"/>
              </w:numPr>
              <w:spacing w:after="0" w:line="240" w:lineRule="auto"/>
              <w:ind w:left="309" w:hanging="284"/>
              <w:contextualSpacing w:val="0"/>
              <w:jc w:val="both"/>
              <w:rPr>
                <w:rFonts w:ascii="Times New Roman" w:hAnsi="Times New Roman"/>
                <w:sz w:val="20"/>
                <w:szCs w:val="20"/>
              </w:rPr>
            </w:pPr>
            <w:r w:rsidRPr="00841BCF">
              <w:rPr>
                <w:rFonts w:ascii="Times New Roman" w:hAnsi="Times New Roman"/>
                <w:sz w:val="20"/>
                <w:szCs w:val="20"/>
              </w:rPr>
              <w:t xml:space="preserve">Наличие функции автоматического сохранения файлов, указав интервал от одной минуты до 30 минут и больше </w:t>
            </w:r>
          </w:p>
          <w:p w:rsidR="004F3AD1" w:rsidRPr="00841BCF" w:rsidRDefault="004F3AD1" w:rsidP="006C3974">
            <w:pPr>
              <w:pStyle w:val="a9"/>
              <w:numPr>
                <w:ilvl w:val="0"/>
                <w:numId w:val="17"/>
              </w:numPr>
              <w:spacing w:after="0" w:line="240" w:lineRule="auto"/>
              <w:ind w:left="309" w:hanging="284"/>
              <w:contextualSpacing w:val="0"/>
              <w:jc w:val="both"/>
              <w:rPr>
                <w:rFonts w:ascii="Times New Roman" w:hAnsi="Times New Roman"/>
                <w:sz w:val="20"/>
                <w:szCs w:val="20"/>
              </w:rPr>
            </w:pPr>
            <w:r w:rsidRPr="00841BCF">
              <w:rPr>
                <w:rFonts w:ascii="Times New Roman" w:hAnsi="Times New Roman"/>
                <w:sz w:val="20"/>
                <w:szCs w:val="20"/>
              </w:rPr>
              <w:t>Распознавание рукописного текста должно быть на выбор  (русский, английский язык/ русский).</w:t>
            </w:r>
          </w:p>
          <w:p w:rsidR="004F3AD1" w:rsidRPr="00841BCF" w:rsidRDefault="004F3AD1" w:rsidP="006C3974">
            <w:pPr>
              <w:pStyle w:val="a9"/>
              <w:numPr>
                <w:ilvl w:val="0"/>
                <w:numId w:val="17"/>
              </w:numPr>
              <w:spacing w:after="0" w:line="240" w:lineRule="auto"/>
              <w:ind w:left="309" w:hanging="284"/>
              <w:contextualSpacing w:val="0"/>
              <w:jc w:val="both"/>
              <w:rPr>
                <w:rFonts w:ascii="Times New Roman" w:hAnsi="Times New Roman"/>
                <w:sz w:val="20"/>
                <w:szCs w:val="20"/>
              </w:rPr>
            </w:pPr>
            <w:r w:rsidRPr="00841BCF">
              <w:rPr>
                <w:rFonts w:ascii="Times New Roman" w:hAnsi="Times New Roman"/>
                <w:sz w:val="20"/>
                <w:szCs w:val="20"/>
              </w:rPr>
              <w:t>В программном обеспечении должна присутствовать надстройка для поиска изображений в интернете, без необходимости открывать браузер. Поиск картинок должен осуществляться прямо из программного обеспечения.</w:t>
            </w:r>
          </w:p>
          <w:p w:rsidR="004F3AD1" w:rsidRPr="00841BCF" w:rsidRDefault="004F3AD1" w:rsidP="006C3974">
            <w:pPr>
              <w:pStyle w:val="a9"/>
              <w:numPr>
                <w:ilvl w:val="0"/>
                <w:numId w:val="17"/>
              </w:numPr>
              <w:spacing w:after="0" w:line="240" w:lineRule="auto"/>
              <w:ind w:left="309" w:hanging="284"/>
              <w:contextualSpacing w:val="0"/>
              <w:jc w:val="both"/>
              <w:rPr>
                <w:rFonts w:ascii="Times New Roman" w:hAnsi="Times New Roman"/>
                <w:sz w:val="20"/>
                <w:szCs w:val="20"/>
              </w:rPr>
            </w:pPr>
            <w:proofErr w:type="gramStart"/>
            <w:r w:rsidRPr="00841BCF">
              <w:rPr>
                <w:rFonts w:ascii="Times New Roman" w:hAnsi="Times New Roman"/>
                <w:sz w:val="20"/>
                <w:szCs w:val="20"/>
              </w:rPr>
              <w:t xml:space="preserve">Текстовое перо должно позволять использовать специальные жесты: вертикальная черта – пробел, зачеркнуть – удаление, галочка – вставка, </w:t>
            </w:r>
            <w:r w:rsidRPr="00841BCF">
              <w:rPr>
                <w:rFonts w:ascii="Times New Roman" w:hAnsi="Times New Roman"/>
                <w:sz w:val="20"/>
                <w:szCs w:val="20"/>
              </w:rPr>
              <w:lastRenderedPageBreak/>
              <w:t>обвести - замена (текста или цвета), провести туда обратно – изменить цвет слова целиком</w:t>
            </w:r>
            <w:proofErr w:type="gramEnd"/>
          </w:p>
          <w:p w:rsidR="004F3AD1" w:rsidRPr="00841BCF" w:rsidRDefault="004F3AD1" w:rsidP="006C3974">
            <w:pPr>
              <w:pStyle w:val="a9"/>
              <w:numPr>
                <w:ilvl w:val="0"/>
                <w:numId w:val="17"/>
              </w:numPr>
              <w:spacing w:after="0" w:line="240" w:lineRule="auto"/>
              <w:ind w:left="309" w:hanging="284"/>
              <w:contextualSpacing w:val="0"/>
              <w:jc w:val="both"/>
              <w:rPr>
                <w:rFonts w:ascii="Times New Roman" w:hAnsi="Times New Roman"/>
                <w:sz w:val="20"/>
                <w:szCs w:val="20"/>
              </w:rPr>
            </w:pPr>
            <w:proofErr w:type="gramStart"/>
            <w:r w:rsidRPr="00841BCF">
              <w:rPr>
                <w:rFonts w:ascii="Times New Roman" w:hAnsi="Times New Roman"/>
                <w:sz w:val="20"/>
                <w:szCs w:val="20"/>
              </w:rPr>
              <w:t>Должен быть в наличии конструктор занятий – который должен позволять создавать упражнения, в которых объект выступает в качестве контейнера, который принимает или не принимает в себя объекты.</w:t>
            </w:r>
            <w:proofErr w:type="gramEnd"/>
            <w:r w:rsidRPr="00841BCF">
              <w:rPr>
                <w:rFonts w:ascii="Times New Roman" w:hAnsi="Times New Roman"/>
                <w:sz w:val="20"/>
                <w:szCs w:val="20"/>
              </w:rPr>
              <w:t xml:space="preserve"> К этим объектам можно добавить звуковое сопровождение и/или анимацию.</w:t>
            </w:r>
          </w:p>
          <w:p w:rsidR="004F3AD1" w:rsidRPr="00841BCF" w:rsidRDefault="004F3AD1" w:rsidP="006C3974">
            <w:pPr>
              <w:pStyle w:val="a9"/>
              <w:numPr>
                <w:ilvl w:val="0"/>
                <w:numId w:val="17"/>
              </w:numPr>
              <w:spacing w:after="0" w:line="240" w:lineRule="auto"/>
              <w:ind w:left="309" w:hanging="284"/>
              <w:contextualSpacing w:val="0"/>
              <w:jc w:val="both"/>
              <w:rPr>
                <w:rFonts w:ascii="Times New Roman" w:hAnsi="Times New Roman"/>
                <w:sz w:val="20"/>
                <w:szCs w:val="20"/>
              </w:rPr>
            </w:pPr>
            <w:r w:rsidRPr="00841BCF">
              <w:rPr>
                <w:rFonts w:ascii="Times New Roman" w:hAnsi="Times New Roman"/>
                <w:sz w:val="20"/>
                <w:szCs w:val="20"/>
              </w:rPr>
              <w:t xml:space="preserve">Конструктор занятий должен представлять  собой коллекцию из не менее 10 шаблонов упражнений различного типа: заполнение пропусков, сортировка, упорядочивание, соответствия, переворот, открытие подписей, мозговой штурм, 3 вида </w:t>
            </w:r>
            <w:proofErr w:type="spellStart"/>
            <w:r w:rsidRPr="00841BCF">
              <w:rPr>
                <w:rFonts w:ascii="Times New Roman" w:hAnsi="Times New Roman"/>
                <w:sz w:val="20"/>
                <w:szCs w:val="20"/>
              </w:rPr>
              <w:t>геймифицированных</w:t>
            </w:r>
            <w:proofErr w:type="spellEnd"/>
            <w:r w:rsidRPr="00841BCF">
              <w:rPr>
                <w:rFonts w:ascii="Times New Roman" w:hAnsi="Times New Roman"/>
                <w:sz w:val="20"/>
                <w:szCs w:val="20"/>
              </w:rPr>
              <w:t xml:space="preserve"> шаблонов для проверки знаний. Упражнения должны содержать игровые элементы: случайный выбор из списка учеников, набора чисел или других элементов списка; игровые кости, активные кнопки и таймер. Должна присутствовать возможность транслировать упражнения на личные устройства учеников.</w:t>
            </w:r>
          </w:p>
          <w:p w:rsidR="004F3AD1" w:rsidRPr="00841BCF" w:rsidRDefault="004F3AD1" w:rsidP="006C3974">
            <w:pPr>
              <w:pStyle w:val="a9"/>
              <w:numPr>
                <w:ilvl w:val="0"/>
                <w:numId w:val="17"/>
              </w:numPr>
              <w:spacing w:after="0" w:line="240" w:lineRule="auto"/>
              <w:ind w:left="309" w:hanging="284"/>
              <w:contextualSpacing w:val="0"/>
              <w:jc w:val="both"/>
              <w:rPr>
                <w:rFonts w:ascii="Times New Roman" w:hAnsi="Times New Roman"/>
                <w:sz w:val="20"/>
                <w:szCs w:val="20"/>
              </w:rPr>
            </w:pPr>
            <w:r w:rsidRPr="00841BCF">
              <w:rPr>
                <w:rFonts w:ascii="Times New Roman" w:hAnsi="Times New Roman"/>
                <w:sz w:val="20"/>
                <w:szCs w:val="20"/>
              </w:rPr>
              <w:t>Наличие функции выполнения точных измерений с помощью усовершенствованной линейки. Возможность  изменить ее масштаб согласно требованиям урока, а затем увеличить или уменьшить  длину, не меняя масштаба. Допускается возможность проведения электронными чернилами линии по краю линейки и возможность получения идеальной прямой. Можно переключать линейку на режимы метрических или/и имперских измерений</w:t>
            </w:r>
          </w:p>
          <w:p w:rsidR="004F3AD1" w:rsidRPr="00BD4D0B" w:rsidRDefault="004F3AD1" w:rsidP="006C3974">
            <w:pPr>
              <w:pStyle w:val="a9"/>
              <w:numPr>
                <w:ilvl w:val="0"/>
                <w:numId w:val="17"/>
              </w:numPr>
              <w:spacing w:after="0" w:line="240" w:lineRule="auto"/>
              <w:ind w:left="318" w:hanging="284"/>
              <w:contextualSpacing w:val="0"/>
              <w:jc w:val="both"/>
              <w:rPr>
                <w:rFonts w:ascii="Times New Roman" w:hAnsi="Times New Roman"/>
                <w:sz w:val="20"/>
                <w:szCs w:val="20"/>
              </w:rPr>
            </w:pPr>
            <w:r w:rsidRPr="00841BCF">
              <w:rPr>
                <w:rFonts w:ascii="Times New Roman" w:hAnsi="Times New Roman"/>
                <w:sz w:val="20"/>
                <w:szCs w:val="20"/>
              </w:rPr>
              <w:t>Наличие транспортира в режиме 180 или 240 градусов и расширение его до 360 градусов. Возможность</w:t>
            </w:r>
            <w:r w:rsidRPr="00BD4D0B">
              <w:rPr>
                <w:rFonts w:ascii="Times New Roman" w:hAnsi="Times New Roman"/>
                <w:sz w:val="20"/>
                <w:szCs w:val="20"/>
              </w:rPr>
              <w:t xml:space="preserve"> проведения электронными чернилами линию вдоль края транспортира и возможность получить  идеальную кривую.</w:t>
            </w:r>
          </w:p>
          <w:p w:rsidR="004F3AD1" w:rsidRPr="00BD4D0B" w:rsidRDefault="004F3AD1" w:rsidP="006C3974">
            <w:pPr>
              <w:pStyle w:val="a9"/>
              <w:numPr>
                <w:ilvl w:val="0"/>
                <w:numId w:val="17"/>
              </w:numPr>
              <w:spacing w:after="0" w:line="240" w:lineRule="auto"/>
              <w:ind w:left="309" w:hanging="284"/>
              <w:contextualSpacing w:val="0"/>
              <w:jc w:val="both"/>
              <w:rPr>
                <w:rFonts w:ascii="Times New Roman" w:hAnsi="Times New Roman"/>
                <w:sz w:val="20"/>
                <w:szCs w:val="20"/>
              </w:rPr>
            </w:pPr>
            <w:r>
              <w:rPr>
                <w:rFonts w:ascii="Times New Roman" w:hAnsi="Times New Roman"/>
                <w:sz w:val="20"/>
                <w:szCs w:val="20"/>
              </w:rPr>
              <w:t>Наличие надстройки</w:t>
            </w:r>
            <w:r w:rsidRPr="00BD4D0B">
              <w:rPr>
                <w:rFonts w:ascii="Times New Roman" w:hAnsi="Times New Roman"/>
                <w:sz w:val="20"/>
                <w:szCs w:val="20"/>
              </w:rPr>
              <w:t>, позволяющ</w:t>
            </w:r>
            <w:r>
              <w:rPr>
                <w:rFonts w:ascii="Times New Roman" w:hAnsi="Times New Roman"/>
                <w:sz w:val="20"/>
                <w:szCs w:val="20"/>
              </w:rPr>
              <w:t>ей</w:t>
            </w:r>
            <w:r w:rsidRPr="00BD4D0B">
              <w:rPr>
                <w:rFonts w:ascii="Times New Roman" w:hAnsi="Times New Roman"/>
                <w:sz w:val="20"/>
                <w:szCs w:val="20"/>
              </w:rPr>
              <w:t xml:space="preserve"> работать с графиками, выполнять построения на плоскости, работать со стереометрическими построениями, выполнять исследования и расчеты по статистике и теории вероятности. </w:t>
            </w:r>
            <w:r>
              <w:rPr>
                <w:rFonts w:ascii="Times New Roman" w:hAnsi="Times New Roman"/>
                <w:sz w:val="20"/>
                <w:szCs w:val="20"/>
              </w:rPr>
              <w:t>Наличие встроенной системы</w:t>
            </w:r>
            <w:r w:rsidRPr="00BD4D0B">
              <w:rPr>
                <w:rFonts w:ascii="Times New Roman" w:hAnsi="Times New Roman"/>
                <w:sz w:val="20"/>
                <w:szCs w:val="20"/>
              </w:rPr>
              <w:t xml:space="preserve"> компьютерных вычислений CAS (система компьютерной алгебры). </w:t>
            </w:r>
            <w:r>
              <w:rPr>
                <w:rFonts w:ascii="Times New Roman" w:hAnsi="Times New Roman"/>
                <w:sz w:val="20"/>
                <w:szCs w:val="20"/>
              </w:rPr>
              <w:t>Наличие возможности</w:t>
            </w:r>
            <w:r w:rsidRPr="00BD4D0B">
              <w:rPr>
                <w:rFonts w:ascii="Times New Roman" w:hAnsi="Times New Roman"/>
                <w:sz w:val="20"/>
                <w:szCs w:val="20"/>
              </w:rPr>
              <w:t xml:space="preserve"> создавать динамические обучающие модули с возможностью доступа к интерактивному упражнению с любого </w:t>
            </w:r>
            <w:proofErr w:type="spellStart"/>
            <w:r w:rsidRPr="00BD4D0B">
              <w:rPr>
                <w:rFonts w:ascii="Times New Roman" w:hAnsi="Times New Roman"/>
                <w:sz w:val="20"/>
                <w:szCs w:val="20"/>
              </w:rPr>
              <w:t>браузерного</w:t>
            </w:r>
            <w:proofErr w:type="spellEnd"/>
            <w:r w:rsidRPr="00BD4D0B">
              <w:rPr>
                <w:rFonts w:ascii="Times New Roman" w:hAnsi="Times New Roman"/>
                <w:sz w:val="20"/>
                <w:szCs w:val="20"/>
              </w:rPr>
              <w:t xml:space="preserve"> устройства.</w:t>
            </w:r>
          </w:p>
          <w:p w:rsidR="004F3AD1" w:rsidRPr="00BD4D0B" w:rsidRDefault="004F3AD1" w:rsidP="006C3974">
            <w:pPr>
              <w:pStyle w:val="a9"/>
              <w:numPr>
                <w:ilvl w:val="0"/>
                <w:numId w:val="17"/>
              </w:numPr>
              <w:spacing w:after="0" w:line="240" w:lineRule="auto"/>
              <w:ind w:left="309" w:hanging="284"/>
              <w:contextualSpacing w:val="0"/>
              <w:jc w:val="both"/>
              <w:rPr>
                <w:rFonts w:ascii="Times New Roman" w:hAnsi="Times New Roman"/>
                <w:sz w:val="20"/>
                <w:szCs w:val="20"/>
              </w:rPr>
            </w:pPr>
            <w:r w:rsidRPr="00BD4D0B">
              <w:rPr>
                <w:rFonts w:ascii="Times New Roman" w:hAnsi="Times New Roman"/>
                <w:sz w:val="20"/>
                <w:szCs w:val="20"/>
              </w:rPr>
              <w:t xml:space="preserve">Должна присутствовать встроенная система для голосования, должна работать с любыми мобильными устройствами. Должна позволять создавать тесты, включающие в себя различные типы вопросов: альтернативный выбор, множественный выбор, истина/ложь, краткий ответ. Допускается использование для сбора мнений. Должна позволять сохранять созданные списки вопросов, для дальнейшего использования их целиком или отдельных элементов в процессе </w:t>
            </w:r>
            <w:proofErr w:type="gramStart"/>
            <w:r w:rsidRPr="00BD4D0B">
              <w:rPr>
                <w:rFonts w:ascii="Times New Roman" w:hAnsi="Times New Roman"/>
                <w:sz w:val="20"/>
                <w:szCs w:val="20"/>
              </w:rPr>
              <w:t>тестирования</w:t>
            </w:r>
            <w:proofErr w:type="gramEnd"/>
            <w:r w:rsidRPr="00BD4D0B">
              <w:rPr>
                <w:rFonts w:ascii="Times New Roman" w:hAnsi="Times New Roman"/>
                <w:sz w:val="20"/>
                <w:szCs w:val="20"/>
              </w:rPr>
              <w:t xml:space="preserve"> в том числе в рамках Конструктора занятия. </w:t>
            </w:r>
            <w:r>
              <w:rPr>
                <w:rFonts w:ascii="Times New Roman" w:hAnsi="Times New Roman"/>
                <w:sz w:val="20"/>
                <w:szCs w:val="20"/>
              </w:rPr>
              <w:t>Наличие возможности, позволяющей</w:t>
            </w:r>
            <w:r w:rsidRPr="00BD4D0B">
              <w:rPr>
                <w:rFonts w:ascii="Times New Roman" w:hAnsi="Times New Roman"/>
                <w:sz w:val="20"/>
                <w:szCs w:val="20"/>
              </w:rPr>
              <w:t xml:space="preserve"> системе просматривать статистику по </w:t>
            </w:r>
            <w:proofErr w:type="gramStart"/>
            <w:r w:rsidRPr="00BD4D0B">
              <w:rPr>
                <w:rFonts w:ascii="Times New Roman" w:hAnsi="Times New Roman"/>
                <w:sz w:val="20"/>
                <w:szCs w:val="20"/>
              </w:rPr>
              <w:t>вопросам</w:t>
            </w:r>
            <w:proofErr w:type="gramEnd"/>
            <w:r w:rsidRPr="00BD4D0B">
              <w:rPr>
                <w:rFonts w:ascii="Times New Roman" w:hAnsi="Times New Roman"/>
                <w:sz w:val="20"/>
                <w:szCs w:val="20"/>
              </w:rPr>
              <w:t xml:space="preserve"> как во время проведения тестирования, так и после его завершения. Должна быть возможность приостановления выполнения тестирования. Должна быть возможность экспорта результатов в </w:t>
            </w:r>
            <w:proofErr w:type="spellStart"/>
            <w:r w:rsidRPr="00BD4D0B">
              <w:rPr>
                <w:rFonts w:ascii="Times New Roman" w:hAnsi="Times New Roman"/>
                <w:sz w:val="20"/>
                <w:szCs w:val="20"/>
              </w:rPr>
              <w:t>excel</w:t>
            </w:r>
            <w:proofErr w:type="spellEnd"/>
            <w:r w:rsidRPr="00BD4D0B">
              <w:rPr>
                <w:rFonts w:ascii="Times New Roman" w:hAnsi="Times New Roman"/>
                <w:sz w:val="20"/>
                <w:szCs w:val="20"/>
              </w:rPr>
              <w:t xml:space="preserve"> по окончании тестирования.</w:t>
            </w:r>
          </w:p>
          <w:p w:rsidR="004F3AD1" w:rsidRPr="00BD4D0B" w:rsidRDefault="004F3AD1" w:rsidP="006C3974">
            <w:pPr>
              <w:pStyle w:val="a9"/>
              <w:numPr>
                <w:ilvl w:val="0"/>
                <w:numId w:val="17"/>
              </w:numPr>
              <w:spacing w:after="0" w:line="240" w:lineRule="auto"/>
              <w:ind w:left="309" w:hanging="284"/>
              <w:contextualSpacing w:val="0"/>
              <w:jc w:val="both"/>
              <w:rPr>
                <w:rFonts w:ascii="Times New Roman" w:hAnsi="Times New Roman"/>
                <w:sz w:val="20"/>
                <w:szCs w:val="20"/>
              </w:rPr>
            </w:pPr>
            <w:r>
              <w:rPr>
                <w:rFonts w:ascii="Times New Roman" w:hAnsi="Times New Roman"/>
                <w:sz w:val="20"/>
                <w:szCs w:val="20"/>
              </w:rPr>
              <w:t>Н</w:t>
            </w:r>
            <w:r w:rsidRPr="00BD4D0B">
              <w:rPr>
                <w:rFonts w:ascii="Times New Roman" w:hAnsi="Times New Roman"/>
                <w:sz w:val="20"/>
                <w:szCs w:val="20"/>
              </w:rPr>
              <w:t>аличие возможности вставки в занятие 3D-моделей и 3D-сцен следующих форматов: *.</w:t>
            </w:r>
            <w:proofErr w:type="spellStart"/>
            <w:r w:rsidRPr="00BD4D0B">
              <w:rPr>
                <w:rFonts w:ascii="Times New Roman" w:hAnsi="Times New Roman"/>
                <w:sz w:val="20"/>
                <w:szCs w:val="20"/>
              </w:rPr>
              <w:t>dae</w:t>
            </w:r>
            <w:proofErr w:type="spellEnd"/>
            <w:r w:rsidRPr="00BD4D0B">
              <w:rPr>
                <w:rFonts w:ascii="Times New Roman" w:hAnsi="Times New Roman"/>
                <w:sz w:val="20"/>
                <w:szCs w:val="20"/>
              </w:rPr>
              <w:t>, *.</w:t>
            </w:r>
            <w:proofErr w:type="spellStart"/>
            <w:r w:rsidRPr="00BD4D0B">
              <w:rPr>
                <w:rFonts w:ascii="Times New Roman" w:hAnsi="Times New Roman"/>
                <w:sz w:val="20"/>
                <w:szCs w:val="20"/>
              </w:rPr>
              <w:t>obj</w:t>
            </w:r>
            <w:proofErr w:type="spellEnd"/>
            <w:r w:rsidRPr="00BD4D0B">
              <w:rPr>
                <w:rFonts w:ascii="Times New Roman" w:hAnsi="Times New Roman"/>
                <w:sz w:val="20"/>
                <w:szCs w:val="20"/>
              </w:rPr>
              <w:t>, *.</w:t>
            </w:r>
            <w:proofErr w:type="spellStart"/>
            <w:r w:rsidRPr="00BD4D0B">
              <w:rPr>
                <w:rFonts w:ascii="Times New Roman" w:hAnsi="Times New Roman"/>
                <w:sz w:val="20"/>
                <w:szCs w:val="20"/>
              </w:rPr>
              <w:t>fbx</w:t>
            </w:r>
            <w:proofErr w:type="spellEnd"/>
          </w:p>
          <w:p w:rsidR="004F3AD1" w:rsidRPr="00BD4D0B" w:rsidRDefault="004F3AD1" w:rsidP="006C3974">
            <w:pPr>
              <w:pStyle w:val="a9"/>
              <w:numPr>
                <w:ilvl w:val="0"/>
                <w:numId w:val="17"/>
              </w:numPr>
              <w:spacing w:after="0" w:line="240" w:lineRule="auto"/>
              <w:ind w:left="309" w:hanging="284"/>
              <w:contextualSpacing w:val="0"/>
              <w:jc w:val="both"/>
              <w:rPr>
                <w:rFonts w:ascii="Times New Roman" w:hAnsi="Times New Roman"/>
                <w:sz w:val="20"/>
                <w:szCs w:val="20"/>
              </w:rPr>
            </w:pPr>
            <w:proofErr w:type="gramStart"/>
            <w:r>
              <w:rPr>
                <w:rFonts w:ascii="Times New Roman" w:hAnsi="Times New Roman"/>
                <w:sz w:val="20"/>
                <w:szCs w:val="20"/>
              </w:rPr>
              <w:t>В</w:t>
            </w:r>
            <w:r w:rsidRPr="00BD4D0B">
              <w:rPr>
                <w:rFonts w:ascii="Times New Roman" w:hAnsi="Times New Roman"/>
                <w:sz w:val="20"/>
                <w:szCs w:val="20"/>
              </w:rPr>
              <w:t>озможность выполнять следующие действия с 3D-моделями: вырезать, копировать, вставить, клонировать, перемещать, вращать, масштабировать, блокировать, прикреплять ссылки и звуковое сопровождение, добавлять метки.</w:t>
            </w:r>
            <w:proofErr w:type="gramEnd"/>
          </w:p>
          <w:p w:rsidR="004F3AD1" w:rsidRPr="00BD4D0B" w:rsidRDefault="004F3AD1" w:rsidP="006C3974">
            <w:pPr>
              <w:pStyle w:val="a9"/>
              <w:numPr>
                <w:ilvl w:val="0"/>
                <w:numId w:val="17"/>
              </w:numPr>
              <w:spacing w:after="0" w:line="240" w:lineRule="auto"/>
              <w:ind w:left="309" w:hanging="284"/>
              <w:contextualSpacing w:val="0"/>
              <w:jc w:val="both"/>
              <w:rPr>
                <w:rFonts w:ascii="Times New Roman" w:hAnsi="Times New Roman"/>
                <w:sz w:val="20"/>
                <w:szCs w:val="20"/>
              </w:rPr>
            </w:pPr>
            <w:r w:rsidRPr="00BD4D0B">
              <w:rPr>
                <w:rFonts w:ascii="Times New Roman" w:hAnsi="Times New Roman"/>
                <w:sz w:val="20"/>
                <w:szCs w:val="20"/>
              </w:rPr>
              <w:t>Возможность создания и прикрепления рукописных пометок, которые могут вращаться вместе с 3D-моделью.</w:t>
            </w:r>
          </w:p>
          <w:p w:rsidR="004F3AD1" w:rsidRPr="00BD4D0B" w:rsidRDefault="004F3AD1" w:rsidP="006C3974">
            <w:pPr>
              <w:pStyle w:val="a9"/>
              <w:numPr>
                <w:ilvl w:val="0"/>
                <w:numId w:val="17"/>
              </w:numPr>
              <w:spacing w:after="0" w:line="240" w:lineRule="auto"/>
              <w:ind w:left="309" w:hanging="284"/>
              <w:contextualSpacing w:val="0"/>
              <w:jc w:val="both"/>
              <w:rPr>
                <w:rFonts w:ascii="Times New Roman" w:hAnsi="Times New Roman"/>
                <w:sz w:val="20"/>
                <w:szCs w:val="20"/>
              </w:rPr>
            </w:pPr>
            <w:r w:rsidRPr="00BD4D0B">
              <w:rPr>
                <w:rFonts w:ascii="Times New Roman" w:hAnsi="Times New Roman"/>
                <w:sz w:val="20"/>
                <w:szCs w:val="20"/>
              </w:rPr>
              <w:t xml:space="preserve">Наличие сайта с готовыми уроками на русском языке. </w:t>
            </w:r>
          </w:p>
          <w:p w:rsidR="004F3AD1" w:rsidRPr="00BD4D0B" w:rsidRDefault="004F3AD1" w:rsidP="006C3974">
            <w:pPr>
              <w:pStyle w:val="a9"/>
              <w:numPr>
                <w:ilvl w:val="0"/>
                <w:numId w:val="17"/>
              </w:numPr>
              <w:spacing w:after="0" w:line="240" w:lineRule="auto"/>
              <w:ind w:left="309" w:hanging="284"/>
              <w:contextualSpacing w:val="0"/>
              <w:jc w:val="both"/>
              <w:rPr>
                <w:rFonts w:ascii="Times New Roman" w:hAnsi="Times New Roman"/>
                <w:sz w:val="20"/>
                <w:szCs w:val="20"/>
              </w:rPr>
            </w:pPr>
            <w:r>
              <w:rPr>
                <w:rFonts w:ascii="Times New Roman" w:hAnsi="Times New Roman"/>
                <w:sz w:val="20"/>
                <w:szCs w:val="20"/>
              </w:rPr>
              <w:t xml:space="preserve">Наличие </w:t>
            </w:r>
            <w:r w:rsidRPr="00BD4D0B">
              <w:rPr>
                <w:rFonts w:ascii="Times New Roman" w:hAnsi="Times New Roman"/>
                <w:sz w:val="20"/>
                <w:szCs w:val="20"/>
              </w:rPr>
              <w:t>функционал</w:t>
            </w:r>
            <w:r>
              <w:rPr>
                <w:rFonts w:ascii="Times New Roman" w:hAnsi="Times New Roman"/>
                <w:sz w:val="20"/>
                <w:szCs w:val="20"/>
              </w:rPr>
              <w:t>а</w:t>
            </w:r>
            <w:r w:rsidRPr="00BD4D0B">
              <w:rPr>
                <w:rFonts w:ascii="Times New Roman" w:hAnsi="Times New Roman"/>
                <w:sz w:val="20"/>
                <w:szCs w:val="20"/>
              </w:rPr>
              <w:t xml:space="preserve"> записи действий с возможностью их замедленного воспроизведения.</w:t>
            </w:r>
          </w:p>
          <w:p w:rsidR="004F3AD1" w:rsidRPr="00BD4D0B" w:rsidRDefault="004F3AD1" w:rsidP="006C3974">
            <w:pPr>
              <w:pStyle w:val="a9"/>
              <w:numPr>
                <w:ilvl w:val="0"/>
                <w:numId w:val="17"/>
              </w:numPr>
              <w:spacing w:after="0" w:line="240" w:lineRule="auto"/>
              <w:ind w:left="309" w:hanging="284"/>
              <w:contextualSpacing w:val="0"/>
              <w:jc w:val="both"/>
              <w:rPr>
                <w:rFonts w:ascii="Times New Roman" w:hAnsi="Times New Roman"/>
                <w:sz w:val="20"/>
                <w:szCs w:val="20"/>
              </w:rPr>
            </w:pPr>
            <w:r w:rsidRPr="00BD4D0B">
              <w:rPr>
                <w:rFonts w:ascii="Times New Roman" w:hAnsi="Times New Roman"/>
                <w:sz w:val="20"/>
                <w:szCs w:val="20"/>
              </w:rPr>
              <w:t xml:space="preserve">Возможность создания и редактирования концептуальных карт, изменения свойств (цвет, анимация, размер, прозрачность) информационных блоков. </w:t>
            </w:r>
          </w:p>
          <w:p w:rsidR="004F3AD1" w:rsidRPr="00BD4D0B" w:rsidRDefault="004F3AD1" w:rsidP="006C3974">
            <w:pPr>
              <w:pStyle w:val="a9"/>
              <w:numPr>
                <w:ilvl w:val="0"/>
                <w:numId w:val="17"/>
              </w:numPr>
              <w:spacing w:after="0" w:line="240" w:lineRule="auto"/>
              <w:ind w:left="309" w:hanging="284"/>
              <w:contextualSpacing w:val="0"/>
              <w:jc w:val="both"/>
              <w:rPr>
                <w:rFonts w:ascii="Times New Roman" w:hAnsi="Times New Roman"/>
                <w:sz w:val="20"/>
                <w:szCs w:val="20"/>
              </w:rPr>
            </w:pPr>
            <w:r w:rsidRPr="00BD4D0B">
              <w:rPr>
                <w:rFonts w:ascii="Times New Roman" w:hAnsi="Times New Roman"/>
                <w:sz w:val="20"/>
                <w:szCs w:val="20"/>
              </w:rPr>
              <w:t>Функционал программы позволяет оставлять пометки поверх открытого окна любой программы, папки, с сохранением в дальнейшем скриншота экрана вместе с пометками.</w:t>
            </w:r>
          </w:p>
          <w:p w:rsidR="004F3AD1" w:rsidRPr="00BD4D0B" w:rsidRDefault="004F3AD1" w:rsidP="006C3974">
            <w:pPr>
              <w:pStyle w:val="a9"/>
              <w:numPr>
                <w:ilvl w:val="0"/>
                <w:numId w:val="17"/>
              </w:numPr>
              <w:spacing w:after="0" w:line="240" w:lineRule="auto"/>
              <w:ind w:left="309" w:hanging="284"/>
              <w:contextualSpacing w:val="0"/>
              <w:jc w:val="both"/>
              <w:rPr>
                <w:rFonts w:ascii="Times New Roman" w:hAnsi="Times New Roman"/>
                <w:sz w:val="20"/>
                <w:szCs w:val="20"/>
              </w:rPr>
            </w:pPr>
            <w:r w:rsidRPr="00BD4D0B">
              <w:rPr>
                <w:rFonts w:ascii="Times New Roman" w:hAnsi="Times New Roman"/>
                <w:sz w:val="20"/>
                <w:szCs w:val="20"/>
              </w:rPr>
              <w:lastRenderedPageBreak/>
              <w:t>Инструмент «Часы»</w:t>
            </w:r>
            <w:r>
              <w:rPr>
                <w:rFonts w:ascii="Times New Roman" w:hAnsi="Times New Roman"/>
                <w:sz w:val="20"/>
                <w:szCs w:val="20"/>
              </w:rPr>
              <w:t xml:space="preserve"> наличие</w:t>
            </w:r>
            <w:r w:rsidRPr="00BD4D0B">
              <w:rPr>
                <w:rFonts w:ascii="Times New Roman" w:hAnsi="Times New Roman"/>
                <w:sz w:val="20"/>
                <w:szCs w:val="20"/>
              </w:rPr>
              <w:t>.</w:t>
            </w:r>
          </w:p>
          <w:p w:rsidR="004F3AD1" w:rsidRPr="00BD4D0B" w:rsidRDefault="004F3AD1" w:rsidP="006C3974">
            <w:pPr>
              <w:pStyle w:val="a9"/>
              <w:numPr>
                <w:ilvl w:val="0"/>
                <w:numId w:val="17"/>
              </w:numPr>
              <w:spacing w:after="0" w:line="240" w:lineRule="auto"/>
              <w:ind w:left="309" w:hanging="284"/>
              <w:contextualSpacing w:val="0"/>
              <w:jc w:val="both"/>
              <w:rPr>
                <w:rFonts w:ascii="Times New Roman" w:hAnsi="Times New Roman"/>
                <w:sz w:val="20"/>
                <w:szCs w:val="20"/>
              </w:rPr>
            </w:pPr>
            <w:r w:rsidRPr="00BD4D0B">
              <w:rPr>
                <w:rFonts w:ascii="Times New Roman" w:hAnsi="Times New Roman"/>
                <w:sz w:val="20"/>
                <w:szCs w:val="20"/>
              </w:rPr>
              <w:t>Инструмент «Таймер»</w:t>
            </w:r>
            <w:r>
              <w:rPr>
                <w:rFonts w:ascii="Times New Roman" w:hAnsi="Times New Roman"/>
                <w:sz w:val="20"/>
                <w:szCs w:val="20"/>
              </w:rPr>
              <w:t xml:space="preserve"> наличие</w:t>
            </w:r>
            <w:r w:rsidRPr="00BD4D0B">
              <w:rPr>
                <w:rFonts w:ascii="Times New Roman" w:hAnsi="Times New Roman"/>
                <w:sz w:val="20"/>
                <w:szCs w:val="20"/>
              </w:rPr>
              <w:t>.</w:t>
            </w:r>
          </w:p>
          <w:p w:rsidR="004F3AD1" w:rsidRPr="00BD4D0B" w:rsidRDefault="004F3AD1" w:rsidP="006C3974">
            <w:pPr>
              <w:pStyle w:val="a9"/>
              <w:numPr>
                <w:ilvl w:val="0"/>
                <w:numId w:val="17"/>
              </w:numPr>
              <w:spacing w:after="0" w:line="240" w:lineRule="auto"/>
              <w:ind w:left="309" w:hanging="284"/>
              <w:contextualSpacing w:val="0"/>
              <w:jc w:val="both"/>
              <w:rPr>
                <w:rFonts w:ascii="Times New Roman" w:hAnsi="Times New Roman"/>
                <w:sz w:val="20"/>
                <w:szCs w:val="20"/>
              </w:rPr>
            </w:pPr>
            <w:r w:rsidRPr="00BD4D0B">
              <w:rPr>
                <w:rFonts w:ascii="Times New Roman" w:hAnsi="Times New Roman"/>
                <w:sz w:val="20"/>
                <w:szCs w:val="20"/>
              </w:rPr>
              <w:t>Педагогические фоны: ноты, футбольное поле, шахматная доска.</w:t>
            </w:r>
          </w:p>
          <w:p w:rsidR="004F3AD1" w:rsidRPr="00BD4D0B" w:rsidRDefault="004F3AD1" w:rsidP="006C3974">
            <w:pPr>
              <w:pStyle w:val="a9"/>
              <w:numPr>
                <w:ilvl w:val="0"/>
                <w:numId w:val="17"/>
              </w:numPr>
              <w:spacing w:after="0" w:line="240" w:lineRule="auto"/>
              <w:ind w:left="309" w:hanging="284"/>
              <w:contextualSpacing w:val="0"/>
              <w:jc w:val="both"/>
              <w:rPr>
                <w:rFonts w:ascii="Times New Roman" w:hAnsi="Times New Roman"/>
                <w:sz w:val="20"/>
                <w:szCs w:val="20"/>
              </w:rPr>
            </w:pPr>
            <w:r w:rsidRPr="00BD4D0B">
              <w:rPr>
                <w:rFonts w:ascii="Times New Roman" w:hAnsi="Times New Roman"/>
                <w:sz w:val="20"/>
                <w:szCs w:val="20"/>
              </w:rPr>
              <w:t xml:space="preserve">Набор изображений для изучения игр: шахматы, шашки, домино, карты. </w:t>
            </w:r>
          </w:p>
          <w:p w:rsidR="004F3AD1" w:rsidRPr="00BD4D0B" w:rsidRDefault="004F3AD1" w:rsidP="006C3974">
            <w:pPr>
              <w:pStyle w:val="a9"/>
              <w:numPr>
                <w:ilvl w:val="0"/>
                <w:numId w:val="17"/>
              </w:numPr>
              <w:spacing w:after="0" w:line="240" w:lineRule="auto"/>
              <w:ind w:left="309" w:hanging="284"/>
              <w:contextualSpacing w:val="0"/>
              <w:jc w:val="both"/>
              <w:rPr>
                <w:rFonts w:ascii="Times New Roman" w:hAnsi="Times New Roman"/>
                <w:sz w:val="20"/>
                <w:szCs w:val="20"/>
              </w:rPr>
            </w:pPr>
            <w:r w:rsidRPr="00BD4D0B">
              <w:rPr>
                <w:rFonts w:ascii="Times New Roman" w:hAnsi="Times New Roman"/>
                <w:sz w:val="20"/>
                <w:szCs w:val="20"/>
              </w:rPr>
              <w:t>Экспорт файлов в следующих форматах: .</w:t>
            </w:r>
            <w:proofErr w:type="spellStart"/>
            <w:r w:rsidRPr="00BD4D0B">
              <w:rPr>
                <w:rFonts w:ascii="Times New Roman" w:hAnsi="Times New Roman"/>
                <w:sz w:val="20"/>
                <w:szCs w:val="20"/>
              </w:rPr>
              <w:t>pdf</w:t>
            </w:r>
            <w:proofErr w:type="spellEnd"/>
            <w:r w:rsidRPr="00BD4D0B">
              <w:rPr>
                <w:rFonts w:ascii="Times New Roman" w:hAnsi="Times New Roman"/>
                <w:sz w:val="20"/>
                <w:szCs w:val="20"/>
              </w:rPr>
              <w:t>, .</w:t>
            </w:r>
            <w:proofErr w:type="spellStart"/>
            <w:r w:rsidRPr="00BD4D0B">
              <w:rPr>
                <w:rFonts w:ascii="Times New Roman" w:hAnsi="Times New Roman"/>
                <w:sz w:val="20"/>
                <w:szCs w:val="20"/>
              </w:rPr>
              <w:t>ppt</w:t>
            </w:r>
            <w:proofErr w:type="spellEnd"/>
            <w:r w:rsidRPr="00BD4D0B">
              <w:rPr>
                <w:rFonts w:ascii="Times New Roman" w:hAnsi="Times New Roman"/>
                <w:sz w:val="20"/>
                <w:szCs w:val="20"/>
              </w:rPr>
              <w:t>, .</w:t>
            </w:r>
            <w:proofErr w:type="spellStart"/>
            <w:r w:rsidRPr="00BD4D0B">
              <w:rPr>
                <w:rFonts w:ascii="Times New Roman" w:hAnsi="Times New Roman"/>
                <w:sz w:val="20"/>
                <w:szCs w:val="20"/>
              </w:rPr>
              <w:t>html</w:t>
            </w:r>
            <w:proofErr w:type="spellEnd"/>
            <w:r w:rsidRPr="00BD4D0B">
              <w:rPr>
                <w:rFonts w:ascii="Times New Roman" w:hAnsi="Times New Roman"/>
                <w:sz w:val="20"/>
                <w:szCs w:val="20"/>
              </w:rPr>
              <w:t xml:space="preserve">, </w:t>
            </w:r>
            <w:proofErr w:type="spellStart"/>
            <w:r w:rsidRPr="00BD4D0B">
              <w:rPr>
                <w:rFonts w:ascii="Times New Roman" w:hAnsi="Times New Roman"/>
                <w:sz w:val="20"/>
                <w:szCs w:val="20"/>
              </w:rPr>
              <w:t>iwb</w:t>
            </w:r>
            <w:proofErr w:type="spellEnd"/>
            <w:r w:rsidRPr="00BD4D0B">
              <w:rPr>
                <w:rFonts w:ascii="Times New Roman" w:hAnsi="Times New Roman"/>
                <w:sz w:val="20"/>
                <w:szCs w:val="20"/>
              </w:rPr>
              <w:t>, .</w:t>
            </w:r>
            <w:proofErr w:type="spellStart"/>
            <w:r w:rsidRPr="00BD4D0B">
              <w:rPr>
                <w:rFonts w:ascii="Times New Roman" w:hAnsi="Times New Roman"/>
                <w:sz w:val="20"/>
                <w:szCs w:val="20"/>
              </w:rPr>
              <w:t>png</w:t>
            </w:r>
            <w:proofErr w:type="spellEnd"/>
            <w:r w:rsidRPr="00BD4D0B">
              <w:rPr>
                <w:rFonts w:ascii="Times New Roman" w:hAnsi="Times New Roman"/>
                <w:sz w:val="20"/>
                <w:szCs w:val="20"/>
              </w:rPr>
              <w:t>, .</w:t>
            </w:r>
            <w:proofErr w:type="spellStart"/>
            <w:r w:rsidRPr="00BD4D0B">
              <w:rPr>
                <w:rFonts w:ascii="Times New Roman" w:hAnsi="Times New Roman"/>
                <w:sz w:val="20"/>
                <w:szCs w:val="20"/>
              </w:rPr>
              <w:t>jpeg</w:t>
            </w:r>
            <w:proofErr w:type="spellEnd"/>
            <w:r w:rsidRPr="00BD4D0B">
              <w:rPr>
                <w:rFonts w:ascii="Times New Roman" w:hAnsi="Times New Roman"/>
                <w:sz w:val="20"/>
                <w:szCs w:val="20"/>
              </w:rPr>
              <w:t>, .</w:t>
            </w:r>
            <w:proofErr w:type="spellStart"/>
            <w:r w:rsidRPr="00BD4D0B">
              <w:rPr>
                <w:rFonts w:ascii="Times New Roman" w:hAnsi="Times New Roman"/>
                <w:sz w:val="20"/>
                <w:szCs w:val="20"/>
              </w:rPr>
              <w:t>gif</w:t>
            </w:r>
            <w:proofErr w:type="spellEnd"/>
            <w:r w:rsidRPr="00BD4D0B">
              <w:rPr>
                <w:rFonts w:ascii="Times New Roman" w:hAnsi="Times New Roman"/>
                <w:sz w:val="20"/>
                <w:szCs w:val="20"/>
              </w:rPr>
              <w:t>, .</w:t>
            </w:r>
            <w:proofErr w:type="spellStart"/>
            <w:r w:rsidRPr="00BD4D0B">
              <w:rPr>
                <w:rFonts w:ascii="Times New Roman" w:hAnsi="Times New Roman"/>
                <w:sz w:val="20"/>
                <w:szCs w:val="20"/>
              </w:rPr>
              <w:t>bmp</w:t>
            </w:r>
            <w:proofErr w:type="spellEnd"/>
          </w:p>
          <w:p w:rsidR="004F3AD1" w:rsidRPr="00BD4D0B" w:rsidRDefault="004F3AD1" w:rsidP="006C3974">
            <w:pPr>
              <w:pStyle w:val="a9"/>
              <w:numPr>
                <w:ilvl w:val="0"/>
                <w:numId w:val="17"/>
              </w:numPr>
              <w:spacing w:after="0" w:line="240" w:lineRule="auto"/>
              <w:ind w:left="309" w:hanging="284"/>
              <w:contextualSpacing w:val="0"/>
              <w:jc w:val="both"/>
              <w:rPr>
                <w:rFonts w:ascii="Times New Roman" w:hAnsi="Times New Roman"/>
                <w:sz w:val="20"/>
                <w:szCs w:val="20"/>
              </w:rPr>
            </w:pPr>
            <w:r w:rsidRPr="00BD4D0B">
              <w:rPr>
                <w:rFonts w:ascii="Times New Roman" w:hAnsi="Times New Roman"/>
                <w:sz w:val="20"/>
                <w:szCs w:val="20"/>
              </w:rPr>
              <w:t>Функция «Печать» позволяет распечатать созданный в программе документ.</w:t>
            </w:r>
          </w:p>
          <w:p w:rsidR="004F3AD1" w:rsidRPr="00BD4D0B" w:rsidRDefault="004F3AD1" w:rsidP="006C3974">
            <w:pPr>
              <w:pStyle w:val="a9"/>
              <w:numPr>
                <w:ilvl w:val="0"/>
                <w:numId w:val="17"/>
              </w:numPr>
              <w:spacing w:after="0" w:line="240" w:lineRule="auto"/>
              <w:ind w:left="309" w:hanging="284"/>
              <w:contextualSpacing w:val="0"/>
              <w:jc w:val="both"/>
              <w:rPr>
                <w:rFonts w:ascii="Times New Roman" w:hAnsi="Times New Roman"/>
                <w:sz w:val="20"/>
                <w:szCs w:val="20"/>
              </w:rPr>
            </w:pPr>
            <w:r w:rsidRPr="00BD4D0B">
              <w:rPr>
                <w:rFonts w:ascii="Times New Roman" w:hAnsi="Times New Roman"/>
                <w:sz w:val="20"/>
                <w:szCs w:val="20"/>
              </w:rPr>
              <w:t>Работа с объектами позволяет их перемещать, блокировать, сгруппировать</w:t>
            </w:r>
            <w:proofErr w:type="gramStart"/>
            <w:r w:rsidRPr="00BD4D0B">
              <w:rPr>
                <w:rFonts w:ascii="Times New Roman" w:hAnsi="Times New Roman"/>
                <w:sz w:val="20"/>
                <w:szCs w:val="20"/>
              </w:rPr>
              <w:t xml:space="preserve"> ,</w:t>
            </w:r>
            <w:proofErr w:type="gramEnd"/>
            <w:r w:rsidRPr="00BD4D0B">
              <w:rPr>
                <w:rFonts w:ascii="Times New Roman" w:hAnsi="Times New Roman"/>
                <w:sz w:val="20"/>
                <w:szCs w:val="20"/>
              </w:rPr>
              <w:t xml:space="preserve"> изменять порядок,  вращать, удалять, дополнять анимационными эффектами, прикреплять аудио файл, создавать гиперссылку, ссылку на слайд, ссылку на инструмент, документ на ПК.</w:t>
            </w:r>
          </w:p>
          <w:p w:rsidR="004F3AD1" w:rsidRPr="00BD4D0B" w:rsidRDefault="004F3AD1" w:rsidP="006C3974">
            <w:pPr>
              <w:pStyle w:val="a9"/>
              <w:numPr>
                <w:ilvl w:val="0"/>
                <w:numId w:val="17"/>
              </w:numPr>
              <w:spacing w:after="0" w:line="240" w:lineRule="auto"/>
              <w:ind w:left="309" w:hanging="284"/>
              <w:contextualSpacing w:val="0"/>
              <w:jc w:val="both"/>
              <w:rPr>
                <w:rFonts w:ascii="Times New Roman" w:hAnsi="Times New Roman"/>
                <w:sz w:val="20"/>
                <w:szCs w:val="20"/>
              </w:rPr>
            </w:pPr>
            <w:r w:rsidRPr="00BD4D0B">
              <w:rPr>
                <w:rFonts w:ascii="Times New Roman" w:hAnsi="Times New Roman"/>
                <w:sz w:val="20"/>
                <w:szCs w:val="20"/>
              </w:rPr>
              <w:t>Возможность изменения масштаба экрана, просмотр уроков в нескольких режимах: во весь экран, по ширине страницы, вся страница.</w:t>
            </w:r>
          </w:p>
          <w:p w:rsidR="004F3AD1" w:rsidRPr="00BD4D0B" w:rsidRDefault="004F3AD1" w:rsidP="006C3974">
            <w:pPr>
              <w:pStyle w:val="a9"/>
              <w:numPr>
                <w:ilvl w:val="0"/>
                <w:numId w:val="17"/>
              </w:numPr>
              <w:spacing w:after="0" w:line="240" w:lineRule="auto"/>
              <w:ind w:left="309" w:hanging="284"/>
              <w:contextualSpacing w:val="0"/>
              <w:jc w:val="both"/>
              <w:rPr>
                <w:rFonts w:ascii="Times New Roman" w:hAnsi="Times New Roman"/>
                <w:sz w:val="20"/>
                <w:szCs w:val="20"/>
              </w:rPr>
            </w:pPr>
            <w:r w:rsidRPr="00BD4D0B">
              <w:rPr>
                <w:rFonts w:ascii="Times New Roman" w:hAnsi="Times New Roman"/>
                <w:sz w:val="20"/>
                <w:szCs w:val="20"/>
              </w:rPr>
              <w:t>Возможные действия с рабочими слайдами: создание групп, переименование страниц, смена последовательности слайдов, удаление, копирование.</w:t>
            </w:r>
          </w:p>
          <w:p w:rsidR="004F3AD1" w:rsidRPr="00BD4D0B" w:rsidRDefault="004F3AD1" w:rsidP="006C3974">
            <w:pPr>
              <w:pStyle w:val="a9"/>
              <w:numPr>
                <w:ilvl w:val="0"/>
                <w:numId w:val="17"/>
              </w:numPr>
              <w:spacing w:after="0" w:line="240" w:lineRule="auto"/>
              <w:ind w:left="309" w:hanging="284"/>
              <w:contextualSpacing w:val="0"/>
              <w:jc w:val="both"/>
              <w:rPr>
                <w:rFonts w:ascii="Times New Roman" w:hAnsi="Times New Roman"/>
                <w:sz w:val="20"/>
                <w:szCs w:val="20"/>
              </w:rPr>
            </w:pPr>
            <w:r>
              <w:rPr>
                <w:rFonts w:ascii="Times New Roman" w:hAnsi="Times New Roman"/>
                <w:sz w:val="20"/>
                <w:szCs w:val="20"/>
              </w:rPr>
              <w:t>Наличие настройки</w:t>
            </w:r>
            <w:r w:rsidRPr="00BD4D0B">
              <w:rPr>
                <w:rFonts w:ascii="Times New Roman" w:hAnsi="Times New Roman"/>
                <w:sz w:val="20"/>
                <w:szCs w:val="20"/>
              </w:rPr>
              <w:t xml:space="preserve"> расположения панели управления: слева/справа, вверху/внизу интерактивного дисплея.</w:t>
            </w:r>
          </w:p>
          <w:p w:rsidR="004F3AD1" w:rsidRPr="00BD4D0B" w:rsidRDefault="004F3AD1" w:rsidP="006C3974">
            <w:pPr>
              <w:pStyle w:val="a9"/>
              <w:numPr>
                <w:ilvl w:val="0"/>
                <w:numId w:val="17"/>
              </w:numPr>
              <w:spacing w:after="0" w:line="240" w:lineRule="auto"/>
              <w:ind w:left="309" w:hanging="284"/>
              <w:contextualSpacing w:val="0"/>
              <w:jc w:val="both"/>
              <w:rPr>
                <w:rFonts w:ascii="Times New Roman" w:hAnsi="Times New Roman"/>
                <w:sz w:val="20"/>
                <w:szCs w:val="20"/>
              </w:rPr>
            </w:pPr>
            <w:r w:rsidRPr="00BD4D0B">
              <w:rPr>
                <w:rFonts w:ascii="Times New Roman" w:hAnsi="Times New Roman"/>
                <w:sz w:val="20"/>
                <w:szCs w:val="20"/>
              </w:rPr>
              <w:t>Настройка панели действий с возможностью удаления и добавления иконок функций программы.</w:t>
            </w:r>
          </w:p>
          <w:p w:rsidR="004F3AD1" w:rsidRPr="00BD4D0B" w:rsidRDefault="004F3AD1" w:rsidP="006C3974">
            <w:pPr>
              <w:pStyle w:val="a9"/>
              <w:numPr>
                <w:ilvl w:val="0"/>
                <w:numId w:val="17"/>
              </w:numPr>
              <w:spacing w:after="0" w:line="240" w:lineRule="auto"/>
              <w:ind w:left="309" w:hanging="284"/>
              <w:contextualSpacing w:val="0"/>
              <w:jc w:val="both"/>
              <w:rPr>
                <w:rFonts w:ascii="Times New Roman" w:hAnsi="Times New Roman"/>
                <w:sz w:val="20"/>
                <w:szCs w:val="20"/>
              </w:rPr>
            </w:pPr>
            <w:r w:rsidRPr="00BD4D0B">
              <w:rPr>
                <w:rFonts w:ascii="Times New Roman" w:hAnsi="Times New Roman"/>
                <w:sz w:val="20"/>
                <w:szCs w:val="20"/>
              </w:rPr>
              <w:t xml:space="preserve">Возможность подключения внутри программы к личной учетной записи интернет ресурса с готовыми заданиями. </w:t>
            </w:r>
          </w:p>
          <w:p w:rsidR="004F3AD1" w:rsidRPr="00BD4D0B" w:rsidRDefault="004F3AD1" w:rsidP="006C3974">
            <w:pPr>
              <w:pStyle w:val="a9"/>
              <w:numPr>
                <w:ilvl w:val="0"/>
                <w:numId w:val="17"/>
              </w:numPr>
              <w:spacing w:after="0" w:line="240" w:lineRule="auto"/>
              <w:ind w:left="309" w:hanging="284"/>
              <w:contextualSpacing w:val="0"/>
              <w:jc w:val="both"/>
              <w:rPr>
                <w:rFonts w:ascii="Times New Roman" w:hAnsi="Times New Roman"/>
                <w:sz w:val="20"/>
                <w:szCs w:val="20"/>
              </w:rPr>
            </w:pPr>
            <w:r w:rsidRPr="00BD4D0B">
              <w:rPr>
                <w:rFonts w:ascii="Times New Roman" w:hAnsi="Times New Roman"/>
                <w:sz w:val="20"/>
                <w:szCs w:val="20"/>
              </w:rPr>
              <w:t>Должен присутствовать функционал захвата экрана и сохранения скриншота на ПК в следующих видах: окно, экран, прямоугольник, свободная форма.</w:t>
            </w:r>
          </w:p>
          <w:p w:rsidR="004F3AD1" w:rsidRPr="00BD4D0B" w:rsidRDefault="004F3AD1" w:rsidP="006C3974">
            <w:pPr>
              <w:pStyle w:val="a9"/>
              <w:numPr>
                <w:ilvl w:val="0"/>
                <w:numId w:val="17"/>
              </w:numPr>
              <w:spacing w:after="0" w:line="240" w:lineRule="auto"/>
              <w:ind w:left="309" w:hanging="284"/>
              <w:contextualSpacing w:val="0"/>
              <w:jc w:val="both"/>
              <w:rPr>
                <w:rFonts w:ascii="Times New Roman" w:hAnsi="Times New Roman"/>
                <w:sz w:val="20"/>
                <w:szCs w:val="20"/>
              </w:rPr>
            </w:pPr>
            <w:r w:rsidRPr="00BD4D0B">
              <w:rPr>
                <w:rFonts w:ascii="Times New Roman" w:hAnsi="Times New Roman"/>
                <w:sz w:val="20"/>
                <w:szCs w:val="20"/>
              </w:rPr>
              <w:t>Возможность прикрепления к рабочему документу файлов, ярлыков файлов, гиперссылок.</w:t>
            </w:r>
          </w:p>
          <w:p w:rsidR="004F3AD1" w:rsidRPr="00BD4D0B" w:rsidRDefault="004F3AD1" w:rsidP="006C3974">
            <w:pPr>
              <w:pStyle w:val="a9"/>
              <w:numPr>
                <w:ilvl w:val="0"/>
                <w:numId w:val="17"/>
              </w:numPr>
              <w:spacing w:after="0" w:line="240" w:lineRule="auto"/>
              <w:ind w:left="309" w:hanging="284"/>
              <w:contextualSpacing w:val="0"/>
              <w:jc w:val="both"/>
              <w:rPr>
                <w:rFonts w:ascii="Times New Roman" w:hAnsi="Times New Roman"/>
                <w:sz w:val="20"/>
                <w:szCs w:val="20"/>
              </w:rPr>
            </w:pPr>
            <w:r w:rsidRPr="00BD4D0B">
              <w:rPr>
                <w:rFonts w:ascii="Times New Roman" w:hAnsi="Times New Roman"/>
                <w:sz w:val="20"/>
                <w:szCs w:val="20"/>
              </w:rPr>
              <w:t>Добавление напрямую из программы отсканированного изображения.</w:t>
            </w:r>
          </w:p>
          <w:p w:rsidR="004F3AD1" w:rsidRPr="00BD4D0B" w:rsidRDefault="004F3AD1" w:rsidP="006C3974">
            <w:pPr>
              <w:pStyle w:val="a9"/>
              <w:numPr>
                <w:ilvl w:val="0"/>
                <w:numId w:val="17"/>
              </w:numPr>
              <w:spacing w:after="0" w:line="240" w:lineRule="auto"/>
              <w:ind w:left="309" w:hanging="284"/>
              <w:contextualSpacing w:val="0"/>
              <w:jc w:val="both"/>
              <w:rPr>
                <w:rFonts w:ascii="Times New Roman" w:hAnsi="Times New Roman"/>
                <w:sz w:val="20"/>
                <w:szCs w:val="20"/>
              </w:rPr>
            </w:pPr>
            <w:r>
              <w:rPr>
                <w:rFonts w:ascii="Times New Roman" w:hAnsi="Times New Roman"/>
                <w:sz w:val="20"/>
                <w:szCs w:val="20"/>
              </w:rPr>
              <w:t>Наличие функции</w:t>
            </w:r>
            <w:r w:rsidRPr="00BD4D0B">
              <w:rPr>
                <w:rFonts w:ascii="Times New Roman" w:hAnsi="Times New Roman"/>
                <w:sz w:val="20"/>
                <w:szCs w:val="20"/>
              </w:rPr>
              <w:t xml:space="preserve"> подключения к облачному сервису для совместной работы c мобильных устройств или стационарных компьютеров. В режиме совместной работы участникам доступны: перо, ластик, возможность перемещения и просмотра всего поля, функции клонирования, копирования, вращения и изменения размера объектов. В качестве содержания для наполнения учебного пространства могут выступать изображения, текст,  видео (из </w:t>
            </w:r>
            <w:proofErr w:type="spellStart"/>
            <w:r w:rsidRPr="00BD4D0B">
              <w:rPr>
                <w:rFonts w:ascii="Times New Roman" w:hAnsi="Times New Roman"/>
                <w:sz w:val="20"/>
                <w:szCs w:val="20"/>
              </w:rPr>
              <w:t>YouTube</w:t>
            </w:r>
            <w:proofErr w:type="spellEnd"/>
            <w:r w:rsidRPr="00BD4D0B">
              <w:rPr>
                <w:rFonts w:ascii="Times New Roman" w:hAnsi="Times New Roman"/>
                <w:sz w:val="20"/>
                <w:szCs w:val="20"/>
              </w:rPr>
              <w:t>), фигуры, ссылки на файлы вложений или на интернет ресурсы. Учитель может контролировать доступ к работе над общим рабочим полем.</w:t>
            </w:r>
          </w:p>
          <w:p w:rsidR="004F3AD1" w:rsidRPr="00BD4D0B" w:rsidRDefault="004F3AD1" w:rsidP="006C3974">
            <w:pPr>
              <w:pStyle w:val="a9"/>
              <w:numPr>
                <w:ilvl w:val="0"/>
                <w:numId w:val="17"/>
              </w:numPr>
              <w:spacing w:after="0" w:line="240" w:lineRule="auto"/>
              <w:ind w:left="309" w:hanging="284"/>
              <w:contextualSpacing w:val="0"/>
              <w:jc w:val="both"/>
              <w:rPr>
                <w:rFonts w:ascii="Times New Roman" w:hAnsi="Times New Roman"/>
                <w:sz w:val="20"/>
                <w:szCs w:val="20"/>
              </w:rPr>
            </w:pPr>
            <w:r w:rsidRPr="00BD4D0B">
              <w:rPr>
                <w:rFonts w:ascii="Times New Roman" w:hAnsi="Times New Roman"/>
                <w:sz w:val="20"/>
                <w:szCs w:val="20"/>
              </w:rPr>
              <w:t>Наличие сайта с готовыми уроками на русском языке.</w:t>
            </w:r>
          </w:p>
          <w:p w:rsidR="004F3AD1" w:rsidRDefault="004F3AD1" w:rsidP="006C3974">
            <w:pPr>
              <w:jc w:val="both"/>
              <w:rPr>
                <w:b/>
                <w:sz w:val="20"/>
                <w:szCs w:val="20"/>
                <w:lang w:eastAsia="ar-SA"/>
              </w:rPr>
            </w:pPr>
          </w:p>
          <w:p w:rsidR="004F3AD1" w:rsidRPr="004674C9" w:rsidRDefault="004F3AD1" w:rsidP="006C3974">
            <w:pPr>
              <w:jc w:val="both"/>
              <w:rPr>
                <w:sz w:val="20"/>
                <w:szCs w:val="20"/>
                <w:lang w:eastAsia="ar-SA"/>
              </w:rPr>
            </w:pPr>
            <w:r w:rsidRPr="004674C9">
              <w:rPr>
                <w:b/>
                <w:sz w:val="20"/>
                <w:szCs w:val="20"/>
                <w:lang w:eastAsia="ar-SA"/>
              </w:rPr>
              <w:t>Комплект электронных учебных пособий для начальной школы по учебным предметам математика, русский язык, литературное чтение, окружающий мир, ОБЖ, технология (далее</w:t>
            </w:r>
            <w:r>
              <w:rPr>
                <w:b/>
                <w:sz w:val="20"/>
                <w:szCs w:val="20"/>
                <w:lang w:eastAsia="ar-SA"/>
              </w:rPr>
              <w:t xml:space="preserve"> - Электронные учебные пособия)</w:t>
            </w:r>
          </w:p>
          <w:p w:rsidR="004F3AD1" w:rsidRPr="004674C9" w:rsidRDefault="004F3AD1" w:rsidP="006C3974">
            <w:pPr>
              <w:jc w:val="both"/>
              <w:rPr>
                <w:sz w:val="20"/>
                <w:szCs w:val="20"/>
                <w:lang w:eastAsia="ar-SA"/>
              </w:rPr>
            </w:pPr>
            <w:r w:rsidRPr="004674C9">
              <w:rPr>
                <w:sz w:val="20"/>
                <w:szCs w:val="20"/>
                <w:lang w:eastAsia="ar-SA"/>
              </w:rPr>
              <w:t>Пособие должно обеспечивать возможность работы с любыми учебниками (программами), входящими в федеральный перечень.</w:t>
            </w:r>
          </w:p>
          <w:p w:rsidR="004F3AD1" w:rsidRPr="004674C9" w:rsidRDefault="004F3AD1" w:rsidP="006C3974">
            <w:pPr>
              <w:jc w:val="both"/>
              <w:rPr>
                <w:sz w:val="20"/>
                <w:szCs w:val="20"/>
                <w:lang w:eastAsia="ar-SA"/>
              </w:rPr>
            </w:pPr>
            <w:r w:rsidRPr="004674C9">
              <w:rPr>
                <w:sz w:val="20"/>
                <w:szCs w:val="20"/>
                <w:lang w:eastAsia="ar-SA"/>
              </w:rPr>
              <w:t>Пособия должны содержать программный модуль, который должен обеспечивать возможность конструировать собственные наглядные пособия (Конструктор).</w:t>
            </w:r>
          </w:p>
          <w:p w:rsidR="004F3AD1" w:rsidRPr="004674C9" w:rsidRDefault="004F3AD1" w:rsidP="006C3974">
            <w:pPr>
              <w:jc w:val="both"/>
              <w:rPr>
                <w:sz w:val="20"/>
                <w:szCs w:val="20"/>
                <w:lang w:eastAsia="ar-SA"/>
              </w:rPr>
            </w:pPr>
            <w:r w:rsidRPr="004674C9">
              <w:rPr>
                <w:sz w:val="20"/>
                <w:szCs w:val="20"/>
                <w:lang w:eastAsia="ar-SA"/>
              </w:rPr>
              <w:t xml:space="preserve">В состав </w:t>
            </w:r>
            <w:r>
              <w:rPr>
                <w:sz w:val="20"/>
                <w:szCs w:val="20"/>
                <w:lang w:eastAsia="ar-SA"/>
              </w:rPr>
              <w:t xml:space="preserve">каждого пособия должны входить: </w:t>
            </w:r>
            <w:r w:rsidRPr="004674C9">
              <w:rPr>
                <w:sz w:val="20"/>
                <w:szCs w:val="20"/>
                <w:lang w:eastAsia="ar-SA"/>
              </w:rPr>
              <w:t xml:space="preserve">методические рекомендации для учителя, а также инструкция пользователя в виде печатных брошюр. </w:t>
            </w:r>
          </w:p>
          <w:p w:rsidR="004F3AD1" w:rsidRPr="004674C9" w:rsidRDefault="004F3AD1" w:rsidP="006C3974">
            <w:pPr>
              <w:jc w:val="both"/>
              <w:rPr>
                <w:sz w:val="20"/>
                <w:szCs w:val="20"/>
                <w:lang w:eastAsia="ar-SA"/>
              </w:rPr>
            </w:pPr>
            <w:r w:rsidRPr="004674C9">
              <w:rPr>
                <w:sz w:val="20"/>
                <w:szCs w:val="20"/>
                <w:lang w:eastAsia="ar-SA"/>
              </w:rPr>
              <w:t>Пособие должно иметь: бесплатную методическую и техническую поддержку по телефону и электронной почте; на своем сайте постоянно обновляемый раздел «В помощь пользователю»; неограниченную по времени возможность бесплатного обновления продуктов по мере выхода новых версий.</w:t>
            </w:r>
          </w:p>
          <w:p w:rsidR="004F3AD1" w:rsidRPr="004674C9" w:rsidRDefault="004F3AD1" w:rsidP="006C3974">
            <w:pPr>
              <w:jc w:val="both"/>
              <w:rPr>
                <w:sz w:val="20"/>
                <w:szCs w:val="20"/>
                <w:lang w:eastAsia="ar-SA"/>
              </w:rPr>
            </w:pPr>
            <w:r w:rsidRPr="004674C9">
              <w:rPr>
                <w:sz w:val="20"/>
                <w:szCs w:val="20"/>
                <w:lang w:eastAsia="ar-SA"/>
              </w:rPr>
              <w:t>Видеофильмы должны поставляться на CD- или DVD- дисках</w:t>
            </w:r>
          </w:p>
          <w:p w:rsidR="004F3AD1" w:rsidRPr="004674C9" w:rsidRDefault="004F3AD1" w:rsidP="006C3974">
            <w:pPr>
              <w:jc w:val="both"/>
              <w:rPr>
                <w:b/>
                <w:i/>
                <w:sz w:val="20"/>
                <w:szCs w:val="20"/>
              </w:rPr>
            </w:pPr>
            <w:r w:rsidRPr="004674C9">
              <w:rPr>
                <w:b/>
                <w:i/>
                <w:sz w:val="20"/>
                <w:szCs w:val="20"/>
              </w:rPr>
              <w:t>-Комплект электронных учебных пособий должен содержать:</w:t>
            </w:r>
          </w:p>
          <w:p w:rsidR="004F3AD1" w:rsidRPr="004674C9" w:rsidRDefault="004F3AD1" w:rsidP="006C3974">
            <w:pPr>
              <w:jc w:val="both"/>
              <w:rPr>
                <w:b/>
                <w:sz w:val="20"/>
                <w:szCs w:val="20"/>
                <w:lang w:eastAsia="ar-SA"/>
              </w:rPr>
            </w:pPr>
            <w:r w:rsidRPr="004674C9">
              <w:rPr>
                <w:b/>
                <w:sz w:val="20"/>
                <w:szCs w:val="20"/>
                <w:lang w:eastAsia="ar-SA"/>
              </w:rPr>
              <w:t xml:space="preserve">Математика 1 класс. Числа до 20. Числа и величины. Арифметические действия. Геометрические фигуры и величины. Текстовые задачи. </w:t>
            </w:r>
            <w:r>
              <w:rPr>
                <w:b/>
                <w:sz w:val="20"/>
                <w:szCs w:val="20"/>
                <w:lang w:eastAsia="ar-SA"/>
              </w:rPr>
              <w:t>(</w:t>
            </w:r>
            <w:r w:rsidRPr="004674C9">
              <w:rPr>
                <w:b/>
                <w:sz w:val="20"/>
                <w:szCs w:val="20"/>
                <w:lang w:eastAsia="ar-SA"/>
              </w:rPr>
              <w:t>Пространственные отношения</w:t>
            </w:r>
            <w:r w:rsidRPr="004674C9">
              <w:rPr>
                <w:sz w:val="20"/>
                <w:szCs w:val="20"/>
                <w:lang w:eastAsia="ar-SA"/>
              </w:rPr>
              <w:t>), в количестве не менее 1 шт.;</w:t>
            </w:r>
          </w:p>
          <w:p w:rsidR="004F3AD1" w:rsidRDefault="004F3AD1" w:rsidP="006C3974">
            <w:pPr>
              <w:jc w:val="both"/>
              <w:rPr>
                <w:sz w:val="20"/>
                <w:szCs w:val="20"/>
                <w:lang w:eastAsia="ar-SA"/>
              </w:rPr>
            </w:pPr>
            <w:r w:rsidRPr="004674C9">
              <w:rPr>
                <w:sz w:val="20"/>
                <w:szCs w:val="20"/>
                <w:lang w:eastAsia="ar-SA"/>
              </w:rPr>
              <w:t>Интерактивное учебное пособие должно</w:t>
            </w:r>
            <w:r>
              <w:rPr>
                <w:sz w:val="20"/>
                <w:szCs w:val="20"/>
                <w:lang w:eastAsia="ar-SA"/>
              </w:rPr>
              <w:t xml:space="preserve"> включать:</w:t>
            </w:r>
          </w:p>
          <w:p w:rsidR="004F3AD1" w:rsidRDefault="004F3AD1" w:rsidP="006C3974">
            <w:pPr>
              <w:jc w:val="both"/>
              <w:rPr>
                <w:sz w:val="20"/>
                <w:szCs w:val="20"/>
                <w:lang w:eastAsia="ar-SA"/>
              </w:rPr>
            </w:pPr>
            <w:r w:rsidRPr="004674C9">
              <w:rPr>
                <w:sz w:val="20"/>
                <w:szCs w:val="20"/>
                <w:lang w:eastAsia="ar-SA"/>
              </w:rPr>
              <w:t xml:space="preserve"> • объекты визуальной информации (разнообразные интерактивные </w:t>
            </w:r>
            <w:r w:rsidRPr="004674C9">
              <w:rPr>
                <w:sz w:val="20"/>
                <w:szCs w:val="20"/>
                <w:lang w:eastAsia="ar-SA"/>
              </w:rPr>
              <w:lastRenderedPageBreak/>
              <w:t xml:space="preserve">иллюстрации с выделением или увеличением отдельных фрагментов, анимации, демонстрирующие различные понятия, действия и т.д.) (не менее 24 </w:t>
            </w:r>
            <w:proofErr w:type="spellStart"/>
            <w:r>
              <w:rPr>
                <w:sz w:val="20"/>
                <w:szCs w:val="20"/>
                <w:lang w:eastAsia="ar-SA"/>
              </w:rPr>
              <w:t>анимаций</w:t>
            </w:r>
            <w:proofErr w:type="spellEnd"/>
            <w:r>
              <w:rPr>
                <w:sz w:val="20"/>
                <w:szCs w:val="20"/>
                <w:lang w:eastAsia="ar-SA"/>
              </w:rPr>
              <w:t xml:space="preserve"> и интерактивных схем);</w:t>
            </w:r>
          </w:p>
          <w:p w:rsidR="004F3AD1" w:rsidRDefault="004F3AD1" w:rsidP="006C3974">
            <w:pPr>
              <w:jc w:val="both"/>
              <w:rPr>
                <w:sz w:val="20"/>
                <w:szCs w:val="20"/>
                <w:lang w:eastAsia="ar-SA"/>
              </w:rPr>
            </w:pPr>
            <w:r w:rsidRPr="004674C9">
              <w:rPr>
                <w:sz w:val="20"/>
                <w:szCs w:val="20"/>
                <w:lang w:eastAsia="ar-SA"/>
              </w:rPr>
              <w:t>• практический тренинг (большое разнообразие интерактивных зад</w:t>
            </w:r>
            <w:r>
              <w:rPr>
                <w:sz w:val="20"/>
                <w:szCs w:val="20"/>
                <w:lang w:eastAsia="ar-SA"/>
              </w:rPr>
              <w:t>аний) (не менее 117 упражнений);</w:t>
            </w:r>
          </w:p>
          <w:p w:rsidR="004F3AD1" w:rsidRDefault="004F3AD1" w:rsidP="006C3974">
            <w:pPr>
              <w:jc w:val="both"/>
              <w:rPr>
                <w:sz w:val="20"/>
                <w:szCs w:val="20"/>
                <w:lang w:eastAsia="ar-SA"/>
              </w:rPr>
            </w:pPr>
            <w:r w:rsidRPr="004674C9">
              <w:rPr>
                <w:sz w:val="20"/>
                <w:szCs w:val="20"/>
                <w:lang w:eastAsia="ar-SA"/>
              </w:rPr>
              <w:t xml:space="preserve"> • тестовую систему контроля знаний учащихся (</w:t>
            </w:r>
            <w:r>
              <w:rPr>
                <w:sz w:val="20"/>
                <w:szCs w:val="20"/>
                <w:lang w:eastAsia="ar-SA"/>
              </w:rPr>
              <w:t>не менее 120 тестовых вопросов);</w:t>
            </w:r>
          </w:p>
          <w:p w:rsidR="004F3AD1" w:rsidRDefault="004F3AD1" w:rsidP="006C3974">
            <w:pPr>
              <w:jc w:val="both"/>
              <w:rPr>
                <w:sz w:val="20"/>
                <w:szCs w:val="20"/>
                <w:lang w:eastAsia="ar-SA"/>
              </w:rPr>
            </w:pPr>
            <w:r w:rsidRPr="004674C9">
              <w:rPr>
                <w:sz w:val="20"/>
                <w:szCs w:val="20"/>
                <w:lang w:eastAsia="ar-SA"/>
              </w:rPr>
              <w:t xml:space="preserve"> • дополнительную информацию (справочные матери</w:t>
            </w:r>
            <w:r>
              <w:rPr>
                <w:sz w:val="20"/>
                <w:szCs w:val="20"/>
                <w:lang w:eastAsia="ar-SA"/>
              </w:rPr>
              <w:t>алы со звуковыми комментариями);</w:t>
            </w:r>
          </w:p>
          <w:p w:rsidR="004F3AD1" w:rsidRDefault="004F3AD1" w:rsidP="006C3974">
            <w:pPr>
              <w:jc w:val="both"/>
              <w:rPr>
                <w:sz w:val="20"/>
                <w:szCs w:val="20"/>
                <w:lang w:eastAsia="ar-SA"/>
              </w:rPr>
            </w:pPr>
            <w:r w:rsidRPr="004674C9">
              <w:rPr>
                <w:sz w:val="20"/>
                <w:szCs w:val="20"/>
                <w:lang w:eastAsia="ar-SA"/>
              </w:rPr>
              <w:t xml:space="preserve"> • следующие темы:</w:t>
            </w:r>
          </w:p>
          <w:p w:rsidR="004F3AD1" w:rsidRDefault="004F3AD1" w:rsidP="006C3974">
            <w:pPr>
              <w:jc w:val="both"/>
              <w:rPr>
                <w:sz w:val="20"/>
                <w:szCs w:val="20"/>
                <w:lang w:eastAsia="ar-SA"/>
              </w:rPr>
            </w:pPr>
            <w:r>
              <w:rPr>
                <w:sz w:val="20"/>
                <w:szCs w:val="20"/>
                <w:lang w:eastAsia="ar-SA"/>
              </w:rPr>
              <w:t xml:space="preserve"> 1. Свойства предметов.</w:t>
            </w:r>
          </w:p>
          <w:p w:rsidR="004F3AD1" w:rsidRDefault="004F3AD1" w:rsidP="006C3974">
            <w:pPr>
              <w:jc w:val="both"/>
              <w:rPr>
                <w:sz w:val="20"/>
                <w:szCs w:val="20"/>
                <w:lang w:eastAsia="ar-SA"/>
              </w:rPr>
            </w:pPr>
            <w:r>
              <w:rPr>
                <w:sz w:val="20"/>
                <w:szCs w:val="20"/>
                <w:lang w:eastAsia="ar-SA"/>
              </w:rPr>
              <w:t xml:space="preserve"> </w:t>
            </w:r>
            <w:r w:rsidRPr="004674C9">
              <w:rPr>
                <w:sz w:val="20"/>
                <w:szCs w:val="20"/>
                <w:lang w:eastAsia="ar-SA"/>
              </w:rPr>
              <w:t>2. Подготовка к изучению чисел. По</w:t>
            </w:r>
            <w:r>
              <w:rPr>
                <w:sz w:val="20"/>
                <w:szCs w:val="20"/>
                <w:lang w:eastAsia="ar-SA"/>
              </w:rPr>
              <w:t>рядковый и количественный счёт.</w:t>
            </w:r>
          </w:p>
          <w:p w:rsidR="004F3AD1" w:rsidRDefault="004F3AD1" w:rsidP="006C3974">
            <w:pPr>
              <w:jc w:val="both"/>
              <w:rPr>
                <w:sz w:val="20"/>
                <w:szCs w:val="20"/>
                <w:lang w:eastAsia="ar-SA"/>
              </w:rPr>
            </w:pPr>
            <w:r>
              <w:rPr>
                <w:sz w:val="20"/>
                <w:szCs w:val="20"/>
                <w:lang w:eastAsia="ar-SA"/>
              </w:rPr>
              <w:t xml:space="preserve"> 3. </w:t>
            </w:r>
            <w:r w:rsidRPr="004674C9">
              <w:rPr>
                <w:sz w:val="20"/>
                <w:szCs w:val="20"/>
                <w:lang w:eastAsia="ar-SA"/>
              </w:rPr>
              <w:t>Пространственные представления</w:t>
            </w:r>
            <w:r>
              <w:rPr>
                <w:sz w:val="20"/>
                <w:szCs w:val="20"/>
                <w:lang w:eastAsia="ar-SA"/>
              </w:rPr>
              <w:t>. Вверх. Вниз. Налево. Направо.</w:t>
            </w:r>
          </w:p>
          <w:p w:rsidR="004F3AD1" w:rsidRDefault="004F3AD1" w:rsidP="006C3974">
            <w:pPr>
              <w:jc w:val="both"/>
              <w:rPr>
                <w:sz w:val="20"/>
                <w:szCs w:val="20"/>
                <w:lang w:eastAsia="ar-SA"/>
              </w:rPr>
            </w:pPr>
            <w:r>
              <w:rPr>
                <w:sz w:val="20"/>
                <w:szCs w:val="20"/>
                <w:lang w:eastAsia="ar-SA"/>
              </w:rPr>
              <w:t xml:space="preserve"> 4. Временные понятия.</w:t>
            </w:r>
          </w:p>
          <w:p w:rsidR="004F3AD1" w:rsidRDefault="004F3AD1" w:rsidP="006C3974">
            <w:pPr>
              <w:jc w:val="both"/>
              <w:rPr>
                <w:sz w:val="20"/>
                <w:szCs w:val="20"/>
                <w:lang w:eastAsia="ar-SA"/>
              </w:rPr>
            </w:pPr>
            <w:r>
              <w:rPr>
                <w:sz w:val="20"/>
                <w:szCs w:val="20"/>
                <w:lang w:eastAsia="ar-SA"/>
              </w:rPr>
              <w:t xml:space="preserve"> 5. Увеличить. Уменьшить.</w:t>
            </w:r>
          </w:p>
          <w:p w:rsidR="004F3AD1" w:rsidRDefault="004F3AD1" w:rsidP="006C3974">
            <w:pPr>
              <w:jc w:val="both"/>
              <w:rPr>
                <w:sz w:val="20"/>
                <w:szCs w:val="20"/>
                <w:lang w:eastAsia="ar-SA"/>
              </w:rPr>
            </w:pPr>
            <w:r>
              <w:rPr>
                <w:sz w:val="20"/>
                <w:szCs w:val="20"/>
                <w:lang w:eastAsia="ar-SA"/>
              </w:rPr>
              <w:t xml:space="preserve"> 6. Числа от 1 до 10.</w:t>
            </w:r>
          </w:p>
          <w:p w:rsidR="004F3AD1" w:rsidRDefault="004F3AD1" w:rsidP="006C3974">
            <w:pPr>
              <w:jc w:val="both"/>
              <w:rPr>
                <w:sz w:val="20"/>
                <w:szCs w:val="20"/>
                <w:lang w:eastAsia="ar-SA"/>
              </w:rPr>
            </w:pPr>
            <w:r w:rsidRPr="004674C9">
              <w:rPr>
                <w:sz w:val="20"/>
                <w:szCs w:val="20"/>
                <w:lang w:eastAsia="ar-SA"/>
              </w:rPr>
              <w:t xml:space="preserve"> 7. Сложение и вычитание в</w:t>
            </w:r>
            <w:r>
              <w:rPr>
                <w:sz w:val="20"/>
                <w:szCs w:val="20"/>
                <w:lang w:eastAsia="ar-SA"/>
              </w:rPr>
              <w:t xml:space="preserve"> пределах 10.</w:t>
            </w:r>
          </w:p>
          <w:p w:rsidR="004F3AD1" w:rsidRDefault="004F3AD1" w:rsidP="006C3974">
            <w:pPr>
              <w:jc w:val="both"/>
              <w:rPr>
                <w:sz w:val="20"/>
                <w:szCs w:val="20"/>
                <w:lang w:eastAsia="ar-SA"/>
              </w:rPr>
            </w:pPr>
            <w:r w:rsidRPr="004674C9">
              <w:rPr>
                <w:sz w:val="20"/>
                <w:szCs w:val="20"/>
                <w:lang w:eastAsia="ar-SA"/>
              </w:rPr>
              <w:t xml:space="preserve"> 8.</w:t>
            </w:r>
            <w:r>
              <w:rPr>
                <w:sz w:val="20"/>
                <w:szCs w:val="20"/>
                <w:lang w:eastAsia="ar-SA"/>
              </w:rPr>
              <w:t xml:space="preserve"> Числа от 11 до 20.</w:t>
            </w:r>
          </w:p>
          <w:p w:rsidR="004F3AD1" w:rsidRDefault="004F3AD1" w:rsidP="006C3974">
            <w:pPr>
              <w:jc w:val="both"/>
              <w:rPr>
                <w:sz w:val="20"/>
                <w:szCs w:val="20"/>
                <w:lang w:eastAsia="ar-SA"/>
              </w:rPr>
            </w:pPr>
            <w:r>
              <w:rPr>
                <w:sz w:val="20"/>
                <w:szCs w:val="20"/>
                <w:lang w:eastAsia="ar-SA"/>
              </w:rPr>
              <w:t xml:space="preserve"> </w:t>
            </w:r>
            <w:r w:rsidRPr="004674C9">
              <w:rPr>
                <w:sz w:val="20"/>
                <w:szCs w:val="20"/>
                <w:lang w:eastAsia="ar-SA"/>
              </w:rPr>
              <w:t>9. Сложе</w:t>
            </w:r>
            <w:r>
              <w:rPr>
                <w:sz w:val="20"/>
                <w:szCs w:val="20"/>
                <w:lang w:eastAsia="ar-SA"/>
              </w:rPr>
              <w:t>ние и вычитание в пределах 20.</w:t>
            </w:r>
          </w:p>
          <w:p w:rsidR="004F3AD1" w:rsidRDefault="004F3AD1" w:rsidP="006C3974">
            <w:pPr>
              <w:jc w:val="both"/>
              <w:rPr>
                <w:sz w:val="20"/>
                <w:szCs w:val="20"/>
                <w:lang w:eastAsia="ar-SA"/>
              </w:rPr>
            </w:pPr>
            <w:r w:rsidRPr="004674C9">
              <w:rPr>
                <w:sz w:val="20"/>
                <w:szCs w:val="20"/>
                <w:lang w:eastAsia="ar-SA"/>
              </w:rPr>
              <w:t xml:space="preserve">10. </w:t>
            </w:r>
            <w:proofErr w:type="gramStart"/>
            <w:r w:rsidRPr="004674C9">
              <w:rPr>
                <w:sz w:val="20"/>
                <w:szCs w:val="20"/>
                <w:lang w:eastAsia="ar-SA"/>
              </w:rPr>
              <w:t>На скол</w:t>
            </w:r>
            <w:r>
              <w:rPr>
                <w:sz w:val="20"/>
                <w:szCs w:val="20"/>
                <w:lang w:eastAsia="ar-SA"/>
              </w:rPr>
              <w:t>ько</w:t>
            </w:r>
            <w:proofErr w:type="gramEnd"/>
            <w:r>
              <w:rPr>
                <w:sz w:val="20"/>
                <w:szCs w:val="20"/>
                <w:lang w:eastAsia="ar-SA"/>
              </w:rPr>
              <w:t xml:space="preserve"> больше? </w:t>
            </w:r>
            <w:proofErr w:type="gramStart"/>
            <w:r>
              <w:rPr>
                <w:sz w:val="20"/>
                <w:szCs w:val="20"/>
                <w:lang w:eastAsia="ar-SA"/>
              </w:rPr>
              <w:t>На сколько</w:t>
            </w:r>
            <w:proofErr w:type="gramEnd"/>
            <w:r>
              <w:rPr>
                <w:sz w:val="20"/>
                <w:szCs w:val="20"/>
                <w:lang w:eastAsia="ar-SA"/>
              </w:rPr>
              <w:t xml:space="preserve"> меньше?</w:t>
            </w:r>
          </w:p>
          <w:p w:rsidR="004F3AD1" w:rsidRDefault="004F3AD1" w:rsidP="006C3974">
            <w:pPr>
              <w:jc w:val="both"/>
              <w:rPr>
                <w:sz w:val="20"/>
                <w:szCs w:val="20"/>
                <w:lang w:eastAsia="ar-SA"/>
              </w:rPr>
            </w:pPr>
            <w:r>
              <w:rPr>
                <w:sz w:val="20"/>
                <w:szCs w:val="20"/>
                <w:lang w:eastAsia="ar-SA"/>
              </w:rPr>
              <w:t>11. Компоненты сложения.</w:t>
            </w:r>
          </w:p>
          <w:p w:rsidR="004F3AD1" w:rsidRDefault="004F3AD1" w:rsidP="006C3974">
            <w:pPr>
              <w:jc w:val="both"/>
              <w:rPr>
                <w:sz w:val="20"/>
                <w:szCs w:val="20"/>
                <w:lang w:eastAsia="ar-SA"/>
              </w:rPr>
            </w:pPr>
            <w:r>
              <w:rPr>
                <w:sz w:val="20"/>
                <w:szCs w:val="20"/>
                <w:lang w:eastAsia="ar-SA"/>
              </w:rPr>
              <w:t>12. Компоненты вычитания.</w:t>
            </w:r>
          </w:p>
          <w:p w:rsidR="004F3AD1" w:rsidRDefault="004F3AD1" w:rsidP="006C3974">
            <w:pPr>
              <w:jc w:val="both"/>
              <w:rPr>
                <w:sz w:val="20"/>
                <w:szCs w:val="20"/>
                <w:lang w:eastAsia="ar-SA"/>
              </w:rPr>
            </w:pPr>
            <w:r w:rsidRPr="004674C9">
              <w:rPr>
                <w:sz w:val="20"/>
                <w:szCs w:val="20"/>
                <w:lang w:eastAsia="ar-SA"/>
              </w:rPr>
              <w:t>13. Переместительное и сочетательное свойства сложения</w:t>
            </w:r>
            <w:proofErr w:type="gramStart"/>
            <w:r w:rsidRPr="004674C9">
              <w:rPr>
                <w:sz w:val="20"/>
                <w:szCs w:val="20"/>
                <w:lang w:eastAsia="ar-SA"/>
              </w:rPr>
              <w:t>.,</w:t>
            </w:r>
            <w:proofErr w:type="gramEnd"/>
          </w:p>
          <w:p w:rsidR="004F3AD1" w:rsidRDefault="004F3AD1" w:rsidP="006C3974">
            <w:pPr>
              <w:jc w:val="both"/>
              <w:rPr>
                <w:sz w:val="20"/>
                <w:szCs w:val="20"/>
                <w:lang w:eastAsia="ar-SA"/>
              </w:rPr>
            </w:pPr>
            <w:r w:rsidRPr="004674C9">
              <w:rPr>
                <w:sz w:val="20"/>
                <w:szCs w:val="20"/>
                <w:lang w:eastAsia="ar-SA"/>
              </w:rPr>
              <w:t>14. Равенства и неравенст</w:t>
            </w:r>
            <w:r>
              <w:rPr>
                <w:sz w:val="20"/>
                <w:szCs w:val="20"/>
                <w:lang w:eastAsia="ar-SA"/>
              </w:rPr>
              <w:t>ва.</w:t>
            </w:r>
          </w:p>
          <w:p w:rsidR="004F3AD1" w:rsidRDefault="004F3AD1" w:rsidP="006C3974">
            <w:pPr>
              <w:jc w:val="both"/>
              <w:rPr>
                <w:sz w:val="20"/>
                <w:szCs w:val="20"/>
                <w:lang w:eastAsia="ar-SA"/>
              </w:rPr>
            </w:pPr>
            <w:r>
              <w:rPr>
                <w:sz w:val="20"/>
                <w:szCs w:val="20"/>
                <w:lang w:eastAsia="ar-SA"/>
              </w:rPr>
              <w:t>15. Компоненты задачи.</w:t>
            </w:r>
          </w:p>
          <w:p w:rsidR="004F3AD1" w:rsidRDefault="004F3AD1" w:rsidP="006C3974">
            <w:pPr>
              <w:jc w:val="both"/>
              <w:rPr>
                <w:sz w:val="20"/>
                <w:szCs w:val="20"/>
                <w:lang w:eastAsia="ar-SA"/>
              </w:rPr>
            </w:pPr>
            <w:r>
              <w:rPr>
                <w:sz w:val="20"/>
                <w:szCs w:val="20"/>
                <w:lang w:eastAsia="ar-SA"/>
              </w:rPr>
              <w:t>16. Типы задач.</w:t>
            </w:r>
          </w:p>
          <w:p w:rsidR="004F3AD1" w:rsidRDefault="004F3AD1" w:rsidP="006C3974">
            <w:pPr>
              <w:jc w:val="both"/>
              <w:rPr>
                <w:sz w:val="20"/>
                <w:szCs w:val="20"/>
                <w:lang w:eastAsia="ar-SA"/>
              </w:rPr>
            </w:pPr>
            <w:r w:rsidRPr="004674C9">
              <w:rPr>
                <w:sz w:val="20"/>
                <w:szCs w:val="20"/>
                <w:lang w:eastAsia="ar-SA"/>
              </w:rPr>
              <w:t>17. Решение за</w:t>
            </w:r>
            <w:r>
              <w:rPr>
                <w:sz w:val="20"/>
                <w:szCs w:val="20"/>
                <w:lang w:eastAsia="ar-SA"/>
              </w:rPr>
              <w:t>дач. Прямые и обратные задачи.</w:t>
            </w:r>
          </w:p>
          <w:p w:rsidR="004F3AD1" w:rsidRDefault="004F3AD1" w:rsidP="006C3974">
            <w:pPr>
              <w:jc w:val="both"/>
              <w:rPr>
                <w:sz w:val="20"/>
                <w:szCs w:val="20"/>
                <w:lang w:eastAsia="ar-SA"/>
              </w:rPr>
            </w:pPr>
            <w:r w:rsidRPr="004674C9">
              <w:rPr>
                <w:sz w:val="20"/>
                <w:szCs w:val="20"/>
                <w:lang w:eastAsia="ar-SA"/>
              </w:rPr>
              <w:t>18. Решение задач,</w:t>
            </w:r>
            <w:r>
              <w:rPr>
                <w:sz w:val="20"/>
                <w:szCs w:val="20"/>
                <w:lang w:eastAsia="ar-SA"/>
              </w:rPr>
              <w:t xml:space="preserve"> выраженных в косвенной форме.</w:t>
            </w:r>
          </w:p>
          <w:p w:rsidR="004F3AD1" w:rsidRDefault="004F3AD1" w:rsidP="006C3974">
            <w:pPr>
              <w:jc w:val="both"/>
              <w:rPr>
                <w:sz w:val="20"/>
                <w:szCs w:val="20"/>
                <w:lang w:eastAsia="ar-SA"/>
              </w:rPr>
            </w:pPr>
            <w:r>
              <w:rPr>
                <w:sz w:val="20"/>
                <w:szCs w:val="20"/>
                <w:lang w:eastAsia="ar-SA"/>
              </w:rPr>
              <w:t xml:space="preserve">19. Геометрические фигуры. </w:t>
            </w:r>
          </w:p>
          <w:p w:rsidR="004F3AD1" w:rsidRDefault="004F3AD1" w:rsidP="006C3974">
            <w:pPr>
              <w:jc w:val="both"/>
              <w:rPr>
                <w:sz w:val="20"/>
                <w:szCs w:val="20"/>
                <w:lang w:eastAsia="ar-SA"/>
              </w:rPr>
            </w:pPr>
            <w:r>
              <w:rPr>
                <w:sz w:val="20"/>
                <w:szCs w:val="20"/>
                <w:lang w:eastAsia="ar-SA"/>
              </w:rPr>
              <w:t>20. Величины. Длина.</w:t>
            </w:r>
          </w:p>
          <w:p w:rsidR="004F3AD1" w:rsidRDefault="004F3AD1" w:rsidP="006C3974">
            <w:pPr>
              <w:jc w:val="both"/>
              <w:rPr>
                <w:sz w:val="20"/>
                <w:szCs w:val="20"/>
                <w:lang w:eastAsia="ar-SA"/>
              </w:rPr>
            </w:pPr>
            <w:r>
              <w:rPr>
                <w:sz w:val="20"/>
                <w:szCs w:val="20"/>
                <w:lang w:eastAsia="ar-SA"/>
              </w:rPr>
              <w:t>21. Величины. Объем. Литр.</w:t>
            </w:r>
          </w:p>
          <w:p w:rsidR="004F3AD1" w:rsidRDefault="004F3AD1" w:rsidP="006C3974">
            <w:pPr>
              <w:jc w:val="both"/>
              <w:rPr>
                <w:sz w:val="20"/>
                <w:szCs w:val="20"/>
                <w:lang w:eastAsia="ar-SA"/>
              </w:rPr>
            </w:pPr>
            <w:r w:rsidRPr="004674C9">
              <w:rPr>
                <w:sz w:val="20"/>
                <w:szCs w:val="20"/>
                <w:lang w:eastAsia="ar-SA"/>
              </w:rPr>
              <w:t>2</w:t>
            </w:r>
            <w:r>
              <w:rPr>
                <w:sz w:val="20"/>
                <w:szCs w:val="20"/>
                <w:lang w:eastAsia="ar-SA"/>
              </w:rPr>
              <w:t>2. Величины. Масса. Килограмм.</w:t>
            </w:r>
          </w:p>
          <w:p w:rsidR="004F3AD1" w:rsidRDefault="004F3AD1" w:rsidP="006C3974">
            <w:pPr>
              <w:jc w:val="both"/>
              <w:rPr>
                <w:sz w:val="20"/>
                <w:szCs w:val="20"/>
                <w:lang w:eastAsia="ar-SA"/>
              </w:rPr>
            </w:pPr>
            <w:r w:rsidRPr="004674C9">
              <w:rPr>
                <w:sz w:val="20"/>
                <w:szCs w:val="20"/>
                <w:lang w:eastAsia="ar-SA"/>
              </w:rPr>
              <w:t>23</w:t>
            </w:r>
            <w:r>
              <w:rPr>
                <w:sz w:val="20"/>
                <w:szCs w:val="20"/>
                <w:lang w:eastAsia="ar-SA"/>
              </w:rPr>
              <w:t>. Уравнения.</w:t>
            </w:r>
          </w:p>
          <w:p w:rsidR="004F3AD1" w:rsidRPr="004674C9" w:rsidRDefault="004F3AD1" w:rsidP="006C3974">
            <w:pPr>
              <w:jc w:val="both"/>
              <w:rPr>
                <w:sz w:val="20"/>
                <w:szCs w:val="20"/>
                <w:lang w:eastAsia="ar-SA"/>
              </w:rPr>
            </w:pPr>
            <w:r w:rsidRPr="004674C9">
              <w:rPr>
                <w:sz w:val="20"/>
                <w:szCs w:val="20"/>
                <w:lang w:eastAsia="ar-SA"/>
              </w:rPr>
              <w:t>24. Виды углов. Прямой угол.</w:t>
            </w:r>
          </w:p>
          <w:p w:rsidR="004F3AD1" w:rsidRPr="004674C9" w:rsidRDefault="004F3AD1" w:rsidP="006C3974">
            <w:pPr>
              <w:jc w:val="both"/>
              <w:rPr>
                <w:b/>
                <w:sz w:val="20"/>
                <w:szCs w:val="20"/>
                <w:lang w:eastAsia="ar-SA"/>
              </w:rPr>
            </w:pPr>
            <w:r w:rsidRPr="004674C9">
              <w:rPr>
                <w:b/>
                <w:sz w:val="20"/>
                <w:szCs w:val="20"/>
                <w:lang w:eastAsia="ar-SA"/>
              </w:rPr>
              <w:t>Математика 2 класс. Числа до 100. Числа и величины. Арифметические действия</w:t>
            </w:r>
            <w:r w:rsidRPr="004674C9">
              <w:rPr>
                <w:sz w:val="20"/>
                <w:szCs w:val="20"/>
                <w:lang w:eastAsia="ar-SA"/>
              </w:rPr>
              <w:t>, в количестве не менее 1 шт.;</w:t>
            </w:r>
          </w:p>
          <w:p w:rsidR="004F3AD1" w:rsidRDefault="004F3AD1" w:rsidP="006C3974">
            <w:pPr>
              <w:jc w:val="both"/>
              <w:rPr>
                <w:sz w:val="20"/>
                <w:szCs w:val="20"/>
                <w:lang w:eastAsia="ar-SA"/>
              </w:rPr>
            </w:pPr>
            <w:r w:rsidRPr="004674C9">
              <w:rPr>
                <w:sz w:val="20"/>
                <w:szCs w:val="20"/>
                <w:lang w:eastAsia="ar-SA"/>
              </w:rPr>
              <w:t>Интерактивное у</w:t>
            </w:r>
            <w:r>
              <w:rPr>
                <w:sz w:val="20"/>
                <w:szCs w:val="20"/>
                <w:lang w:eastAsia="ar-SA"/>
              </w:rPr>
              <w:t>чебное пособие должно включать:</w:t>
            </w:r>
          </w:p>
          <w:p w:rsidR="004F3AD1" w:rsidRDefault="004F3AD1" w:rsidP="006C3974">
            <w:pPr>
              <w:jc w:val="both"/>
              <w:rPr>
                <w:sz w:val="20"/>
                <w:szCs w:val="20"/>
                <w:lang w:eastAsia="ar-SA"/>
              </w:rPr>
            </w:pPr>
            <w:r w:rsidRPr="004674C9">
              <w:rPr>
                <w:sz w:val="20"/>
                <w:szCs w:val="20"/>
                <w:lang w:eastAsia="ar-SA"/>
              </w:rPr>
              <w:t xml:space="preserve"> • объекты визуальной информации (разнообразные интерактивные иллюстрации с выделением или увеличением отдельных фрагментов, анимации, демонстрирующие различные понятия, действия и т.д.) (не менее 26 анимации и интерактивные схемы), • практический тренинг (большое разнообразие интерактивных заданий) (не менее 102 у</w:t>
            </w:r>
            <w:r>
              <w:rPr>
                <w:sz w:val="20"/>
                <w:szCs w:val="20"/>
                <w:lang w:eastAsia="ar-SA"/>
              </w:rPr>
              <w:t>пражнений);</w:t>
            </w:r>
            <w:r w:rsidRPr="004674C9">
              <w:rPr>
                <w:sz w:val="20"/>
                <w:szCs w:val="20"/>
                <w:lang w:eastAsia="ar-SA"/>
              </w:rPr>
              <w:t xml:space="preserve"> </w:t>
            </w:r>
          </w:p>
          <w:p w:rsidR="004F3AD1" w:rsidRDefault="004F3AD1" w:rsidP="006C3974">
            <w:pPr>
              <w:jc w:val="both"/>
              <w:rPr>
                <w:sz w:val="20"/>
                <w:szCs w:val="20"/>
                <w:lang w:eastAsia="ar-SA"/>
              </w:rPr>
            </w:pPr>
            <w:r w:rsidRPr="004674C9">
              <w:rPr>
                <w:sz w:val="20"/>
                <w:szCs w:val="20"/>
                <w:lang w:eastAsia="ar-SA"/>
              </w:rPr>
              <w:t>• тестовую систему контроля знаний учащихся (</w:t>
            </w:r>
            <w:r>
              <w:rPr>
                <w:sz w:val="20"/>
                <w:szCs w:val="20"/>
                <w:lang w:eastAsia="ar-SA"/>
              </w:rPr>
              <w:t>не менее 105 тестовых вопросов);</w:t>
            </w:r>
          </w:p>
          <w:p w:rsidR="004F3AD1" w:rsidRDefault="004F3AD1" w:rsidP="006C3974">
            <w:pPr>
              <w:jc w:val="both"/>
              <w:rPr>
                <w:sz w:val="20"/>
                <w:szCs w:val="20"/>
                <w:lang w:eastAsia="ar-SA"/>
              </w:rPr>
            </w:pPr>
            <w:r w:rsidRPr="004674C9">
              <w:rPr>
                <w:sz w:val="20"/>
                <w:szCs w:val="20"/>
                <w:lang w:eastAsia="ar-SA"/>
              </w:rPr>
              <w:t xml:space="preserve"> • дополнительную информацию (справочные материалы со звуковыми </w:t>
            </w:r>
            <w:r>
              <w:rPr>
                <w:sz w:val="20"/>
                <w:szCs w:val="20"/>
                <w:lang w:eastAsia="ar-SA"/>
              </w:rPr>
              <w:t>комментариями);</w:t>
            </w:r>
          </w:p>
          <w:p w:rsidR="004F3AD1" w:rsidRDefault="004F3AD1" w:rsidP="006C3974">
            <w:pPr>
              <w:jc w:val="both"/>
              <w:rPr>
                <w:sz w:val="20"/>
                <w:szCs w:val="20"/>
                <w:lang w:eastAsia="ar-SA"/>
              </w:rPr>
            </w:pPr>
            <w:r>
              <w:rPr>
                <w:sz w:val="20"/>
                <w:szCs w:val="20"/>
                <w:lang w:eastAsia="ar-SA"/>
              </w:rPr>
              <w:t xml:space="preserve"> • следующие темы:</w:t>
            </w:r>
          </w:p>
          <w:p w:rsidR="004F3AD1" w:rsidRDefault="004F3AD1" w:rsidP="006C3974">
            <w:pPr>
              <w:jc w:val="both"/>
              <w:rPr>
                <w:sz w:val="20"/>
                <w:szCs w:val="20"/>
                <w:lang w:eastAsia="ar-SA"/>
              </w:rPr>
            </w:pPr>
            <w:r>
              <w:rPr>
                <w:sz w:val="20"/>
                <w:szCs w:val="20"/>
                <w:lang w:eastAsia="ar-SA"/>
              </w:rPr>
              <w:t xml:space="preserve"> 1. Счет десятками.</w:t>
            </w:r>
            <w:r w:rsidRPr="004674C9">
              <w:rPr>
                <w:sz w:val="20"/>
                <w:szCs w:val="20"/>
                <w:lang w:eastAsia="ar-SA"/>
              </w:rPr>
              <w:t xml:space="preserve"> </w:t>
            </w:r>
          </w:p>
          <w:p w:rsidR="004F3AD1" w:rsidRDefault="004F3AD1" w:rsidP="006C3974">
            <w:pPr>
              <w:jc w:val="both"/>
              <w:rPr>
                <w:sz w:val="20"/>
                <w:szCs w:val="20"/>
                <w:lang w:eastAsia="ar-SA"/>
              </w:rPr>
            </w:pPr>
            <w:r>
              <w:rPr>
                <w:sz w:val="20"/>
                <w:szCs w:val="20"/>
                <w:lang w:eastAsia="ar-SA"/>
              </w:rPr>
              <w:t xml:space="preserve"> </w:t>
            </w:r>
            <w:r w:rsidRPr="004674C9">
              <w:rPr>
                <w:sz w:val="20"/>
                <w:szCs w:val="20"/>
                <w:lang w:eastAsia="ar-SA"/>
              </w:rPr>
              <w:t xml:space="preserve">2. Числа от 11 до 100. </w:t>
            </w:r>
          </w:p>
          <w:p w:rsidR="004F3AD1" w:rsidRDefault="004F3AD1" w:rsidP="006C3974">
            <w:pPr>
              <w:jc w:val="both"/>
              <w:rPr>
                <w:sz w:val="20"/>
                <w:szCs w:val="20"/>
                <w:lang w:eastAsia="ar-SA"/>
              </w:rPr>
            </w:pPr>
            <w:r>
              <w:rPr>
                <w:sz w:val="20"/>
                <w:szCs w:val="20"/>
                <w:lang w:eastAsia="ar-SA"/>
              </w:rPr>
              <w:t xml:space="preserve"> </w:t>
            </w:r>
            <w:r w:rsidRPr="004674C9">
              <w:rPr>
                <w:sz w:val="20"/>
                <w:szCs w:val="20"/>
                <w:lang w:eastAsia="ar-SA"/>
              </w:rPr>
              <w:t xml:space="preserve">3. Сложение и вычитание </w:t>
            </w:r>
            <w:r>
              <w:rPr>
                <w:sz w:val="20"/>
                <w:szCs w:val="20"/>
                <w:lang w:eastAsia="ar-SA"/>
              </w:rPr>
              <w:t>в пределах 100.</w:t>
            </w:r>
            <w:r w:rsidRPr="004674C9">
              <w:rPr>
                <w:sz w:val="20"/>
                <w:szCs w:val="20"/>
                <w:lang w:eastAsia="ar-SA"/>
              </w:rPr>
              <w:t xml:space="preserve"> </w:t>
            </w:r>
          </w:p>
          <w:p w:rsidR="004F3AD1" w:rsidRDefault="004F3AD1" w:rsidP="006C3974">
            <w:pPr>
              <w:jc w:val="both"/>
              <w:rPr>
                <w:sz w:val="20"/>
                <w:szCs w:val="20"/>
                <w:lang w:eastAsia="ar-SA"/>
              </w:rPr>
            </w:pPr>
            <w:r>
              <w:rPr>
                <w:sz w:val="20"/>
                <w:szCs w:val="20"/>
                <w:lang w:eastAsia="ar-SA"/>
              </w:rPr>
              <w:t xml:space="preserve"> </w:t>
            </w:r>
            <w:r w:rsidRPr="004674C9">
              <w:rPr>
                <w:sz w:val="20"/>
                <w:szCs w:val="20"/>
                <w:lang w:eastAsia="ar-SA"/>
              </w:rPr>
              <w:t>4. Сложение и вычитан</w:t>
            </w:r>
            <w:r>
              <w:rPr>
                <w:sz w:val="20"/>
                <w:szCs w:val="20"/>
                <w:lang w:eastAsia="ar-SA"/>
              </w:rPr>
              <w:t>ие без перехода через десяток.</w:t>
            </w:r>
          </w:p>
          <w:p w:rsidR="004F3AD1" w:rsidRDefault="004F3AD1" w:rsidP="006C3974">
            <w:pPr>
              <w:jc w:val="both"/>
              <w:rPr>
                <w:sz w:val="20"/>
                <w:szCs w:val="20"/>
                <w:lang w:eastAsia="ar-SA"/>
              </w:rPr>
            </w:pPr>
            <w:r>
              <w:rPr>
                <w:sz w:val="20"/>
                <w:szCs w:val="20"/>
                <w:lang w:eastAsia="ar-SA"/>
              </w:rPr>
              <w:t xml:space="preserve"> </w:t>
            </w:r>
            <w:r w:rsidRPr="004674C9">
              <w:rPr>
                <w:sz w:val="20"/>
                <w:szCs w:val="20"/>
                <w:lang w:eastAsia="ar-SA"/>
              </w:rPr>
              <w:t>5. Сложение и вычита</w:t>
            </w:r>
            <w:r>
              <w:rPr>
                <w:sz w:val="20"/>
                <w:szCs w:val="20"/>
                <w:lang w:eastAsia="ar-SA"/>
              </w:rPr>
              <w:t>ние с переходом через десяток.</w:t>
            </w:r>
          </w:p>
          <w:p w:rsidR="004F3AD1" w:rsidRDefault="004F3AD1" w:rsidP="006C3974">
            <w:pPr>
              <w:jc w:val="both"/>
              <w:rPr>
                <w:sz w:val="20"/>
                <w:szCs w:val="20"/>
                <w:lang w:eastAsia="ar-SA"/>
              </w:rPr>
            </w:pPr>
            <w:r>
              <w:rPr>
                <w:sz w:val="20"/>
                <w:szCs w:val="20"/>
                <w:lang w:eastAsia="ar-SA"/>
              </w:rPr>
              <w:t xml:space="preserve"> </w:t>
            </w:r>
            <w:r w:rsidRPr="004674C9">
              <w:rPr>
                <w:sz w:val="20"/>
                <w:szCs w:val="20"/>
                <w:lang w:eastAsia="ar-SA"/>
              </w:rPr>
              <w:t>6. Сложение и вычитание в столб</w:t>
            </w:r>
            <w:r>
              <w:rPr>
                <w:sz w:val="20"/>
                <w:szCs w:val="20"/>
                <w:lang w:eastAsia="ar-SA"/>
              </w:rPr>
              <w:t>ик без перехода через десяток.</w:t>
            </w:r>
          </w:p>
          <w:p w:rsidR="004F3AD1" w:rsidRDefault="004F3AD1" w:rsidP="006C3974">
            <w:pPr>
              <w:jc w:val="both"/>
              <w:rPr>
                <w:sz w:val="20"/>
                <w:szCs w:val="20"/>
                <w:lang w:eastAsia="ar-SA"/>
              </w:rPr>
            </w:pPr>
            <w:r>
              <w:rPr>
                <w:sz w:val="20"/>
                <w:szCs w:val="20"/>
                <w:lang w:eastAsia="ar-SA"/>
              </w:rPr>
              <w:t xml:space="preserve"> </w:t>
            </w:r>
            <w:r w:rsidRPr="004674C9">
              <w:rPr>
                <w:sz w:val="20"/>
                <w:szCs w:val="20"/>
                <w:lang w:eastAsia="ar-SA"/>
              </w:rPr>
              <w:t xml:space="preserve">7. Сложение и вычитание в столбик с переходом через десяток, </w:t>
            </w:r>
          </w:p>
          <w:p w:rsidR="004F3AD1" w:rsidRDefault="004F3AD1" w:rsidP="006C3974">
            <w:pPr>
              <w:jc w:val="both"/>
              <w:rPr>
                <w:sz w:val="20"/>
                <w:szCs w:val="20"/>
                <w:lang w:eastAsia="ar-SA"/>
              </w:rPr>
            </w:pPr>
            <w:r>
              <w:rPr>
                <w:sz w:val="20"/>
                <w:szCs w:val="20"/>
                <w:lang w:eastAsia="ar-SA"/>
              </w:rPr>
              <w:t xml:space="preserve"> </w:t>
            </w:r>
            <w:r w:rsidRPr="004674C9">
              <w:rPr>
                <w:sz w:val="20"/>
                <w:szCs w:val="20"/>
                <w:lang w:eastAsia="ar-SA"/>
              </w:rPr>
              <w:t>8. Числовы</w:t>
            </w:r>
            <w:r>
              <w:rPr>
                <w:sz w:val="20"/>
                <w:szCs w:val="20"/>
                <w:lang w:eastAsia="ar-SA"/>
              </w:rPr>
              <w:t>е выражения.</w:t>
            </w:r>
          </w:p>
          <w:p w:rsidR="004F3AD1" w:rsidRDefault="004F3AD1" w:rsidP="006C3974">
            <w:pPr>
              <w:jc w:val="both"/>
              <w:rPr>
                <w:sz w:val="20"/>
                <w:szCs w:val="20"/>
                <w:lang w:eastAsia="ar-SA"/>
              </w:rPr>
            </w:pPr>
            <w:r>
              <w:rPr>
                <w:sz w:val="20"/>
                <w:szCs w:val="20"/>
                <w:lang w:eastAsia="ar-SA"/>
              </w:rPr>
              <w:t xml:space="preserve"> </w:t>
            </w:r>
            <w:r w:rsidRPr="004674C9">
              <w:rPr>
                <w:sz w:val="20"/>
                <w:szCs w:val="20"/>
                <w:lang w:eastAsia="ar-SA"/>
              </w:rPr>
              <w:t xml:space="preserve">9. Проверка сложения и вычитания, </w:t>
            </w:r>
          </w:p>
          <w:p w:rsidR="004F3AD1" w:rsidRDefault="004F3AD1" w:rsidP="006C3974">
            <w:pPr>
              <w:jc w:val="both"/>
              <w:rPr>
                <w:sz w:val="20"/>
                <w:szCs w:val="20"/>
                <w:lang w:eastAsia="ar-SA"/>
              </w:rPr>
            </w:pPr>
            <w:r>
              <w:rPr>
                <w:sz w:val="20"/>
                <w:szCs w:val="20"/>
                <w:lang w:eastAsia="ar-SA"/>
              </w:rPr>
              <w:t>10. Решение уравнений.</w:t>
            </w:r>
          </w:p>
          <w:p w:rsidR="004F3AD1" w:rsidRDefault="004F3AD1" w:rsidP="006C3974">
            <w:pPr>
              <w:jc w:val="both"/>
              <w:rPr>
                <w:sz w:val="20"/>
                <w:szCs w:val="20"/>
                <w:lang w:eastAsia="ar-SA"/>
              </w:rPr>
            </w:pPr>
            <w:r w:rsidRPr="004674C9">
              <w:rPr>
                <w:sz w:val="20"/>
                <w:szCs w:val="20"/>
                <w:lang w:eastAsia="ar-SA"/>
              </w:rPr>
              <w:t xml:space="preserve">11. Единицы измерения стоимости, </w:t>
            </w:r>
          </w:p>
          <w:p w:rsidR="004F3AD1" w:rsidRDefault="004F3AD1" w:rsidP="006C3974">
            <w:pPr>
              <w:jc w:val="both"/>
              <w:rPr>
                <w:sz w:val="20"/>
                <w:szCs w:val="20"/>
                <w:lang w:eastAsia="ar-SA"/>
              </w:rPr>
            </w:pPr>
            <w:r w:rsidRPr="004674C9">
              <w:rPr>
                <w:sz w:val="20"/>
                <w:szCs w:val="20"/>
                <w:lang w:eastAsia="ar-SA"/>
              </w:rPr>
              <w:t>1</w:t>
            </w:r>
            <w:r>
              <w:rPr>
                <w:sz w:val="20"/>
                <w:szCs w:val="20"/>
                <w:lang w:eastAsia="ar-SA"/>
              </w:rPr>
              <w:t>2. Единицы измерения времени.</w:t>
            </w:r>
          </w:p>
          <w:p w:rsidR="004F3AD1" w:rsidRDefault="004F3AD1" w:rsidP="006C3974">
            <w:pPr>
              <w:jc w:val="both"/>
              <w:rPr>
                <w:sz w:val="20"/>
                <w:szCs w:val="20"/>
                <w:lang w:eastAsia="ar-SA"/>
              </w:rPr>
            </w:pPr>
            <w:r w:rsidRPr="004674C9">
              <w:rPr>
                <w:sz w:val="20"/>
                <w:szCs w:val="20"/>
                <w:lang w:eastAsia="ar-SA"/>
              </w:rPr>
              <w:t>13. Конкре</w:t>
            </w:r>
            <w:r>
              <w:rPr>
                <w:sz w:val="20"/>
                <w:szCs w:val="20"/>
                <w:lang w:eastAsia="ar-SA"/>
              </w:rPr>
              <w:t>тный смысл действия умножения.</w:t>
            </w:r>
          </w:p>
          <w:p w:rsidR="004F3AD1" w:rsidRDefault="004F3AD1" w:rsidP="006C3974">
            <w:pPr>
              <w:jc w:val="both"/>
              <w:rPr>
                <w:sz w:val="20"/>
                <w:szCs w:val="20"/>
                <w:lang w:eastAsia="ar-SA"/>
              </w:rPr>
            </w:pPr>
            <w:r>
              <w:rPr>
                <w:sz w:val="20"/>
                <w:szCs w:val="20"/>
                <w:lang w:eastAsia="ar-SA"/>
              </w:rPr>
              <w:t>14. Умножение и деление.</w:t>
            </w:r>
          </w:p>
          <w:p w:rsidR="004F3AD1" w:rsidRDefault="004F3AD1" w:rsidP="006C3974">
            <w:pPr>
              <w:jc w:val="both"/>
              <w:rPr>
                <w:sz w:val="20"/>
                <w:szCs w:val="20"/>
                <w:lang w:eastAsia="ar-SA"/>
              </w:rPr>
            </w:pPr>
            <w:r w:rsidRPr="004674C9">
              <w:rPr>
                <w:sz w:val="20"/>
                <w:szCs w:val="20"/>
                <w:lang w:eastAsia="ar-SA"/>
              </w:rPr>
              <w:t>15. К</w:t>
            </w:r>
            <w:r>
              <w:rPr>
                <w:sz w:val="20"/>
                <w:szCs w:val="20"/>
                <w:lang w:eastAsia="ar-SA"/>
              </w:rPr>
              <w:t>омпоненты умножения и деления.</w:t>
            </w:r>
          </w:p>
          <w:p w:rsidR="004F3AD1" w:rsidRDefault="004F3AD1" w:rsidP="006C3974">
            <w:pPr>
              <w:jc w:val="both"/>
              <w:rPr>
                <w:sz w:val="20"/>
                <w:szCs w:val="20"/>
                <w:lang w:eastAsia="ar-SA"/>
              </w:rPr>
            </w:pPr>
            <w:r w:rsidRPr="004674C9">
              <w:rPr>
                <w:sz w:val="20"/>
                <w:szCs w:val="20"/>
                <w:lang w:eastAsia="ar-SA"/>
              </w:rPr>
              <w:t>16. Перемести</w:t>
            </w:r>
            <w:r>
              <w:rPr>
                <w:sz w:val="20"/>
                <w:szCs w:val="20"/>
                <w:lang w:eastAsia="ar-SA"/>
              </w:rPr>
              <w:t>тельное свойство умножения.</w:t>
            </w:r>
          </w:p>
          <w:p w:rsidR="004F3AD1" w:rsidRDefault="004F3AD1" w:rsidP="006C3974">
            <w:pPr>
              <w:jc w:val="both"/>
              <w:rPr>
                <w:sz w:val="20"/>
                <w:szCs w:val="20"/>
                <w:lang w:eastAsia="ar-SA"/>
              </w:rPr>
            </w:pPr>
            <w:r w:rsidRPr="004674C9">
              <w:rPr>
                <w:sz w:val="20"/>
                <w:szCs w:val="20"/>
                <w:lang w:eastAsia="ar-SA"/>
              </w:rPr>
              <w:lastRenderedPageBreak/>
              <w:t>17. У</w:t>
            </w:r>
            <w:r>
              <w:rPr>
                <w:sz w:val="20"/>
                <w:szCs w:val="20"/>
                <w:lang w:eastAsia="ar-SA"/>
              </w:rPr>
              <w:t>множение и деление на 2, 3, 4.</w:t>
            </w:r>
          </w:p>
          <w:p w:rsidR="004F3AD1" w:rsidRDefault="004F3AD1" w:rsidP="006C3974">
            <w:pPr>
              <w:jc w:val="both"/>
              <w:rPr>
                <w:sz w:val="20"/>
                <w:szCs w:val="20"/>
                <w:lang w:eastAsia="ar-SA"/>
              </w:rPr>
            </w:pPr>
            <w:r w:rsidRPr="004674C9">
              <w:rPr>
                <w:sz w:val="20"/>
                <w:szCs w:val="20"/>
                <w:lang w:eastAsia="ar-SA"/>
              </w:rPr>
              <w:t>18.</w:t>
            </w:r>
            <w:r>
              <w:rPr>
                <w:sz w:val="20"/>
                <w:szCs w:val="20"/>
                <w:lang w:eastAsia="ar-SA"/>
              </w:rPr>
              <w:t xml:space="preserve"> Умножение и деление на 5,6,7.</w:t>
            </w:r>
          </w:p>
          <w:p w:rsidR="004F3AD1" w:rsidRDefault="004F3AD1" w:rsidP="006C3974">
            <w:pPr>
              <w:jc w:val="both"/>
              <w:rPr>
                <w:sz w:val="20"/>
                <w:szCs w:val="20"/>
                <w:lang w:eastAsia="ar-SA"/>
              </w:rPr>
            </w:pPr>
            <w:r>
              <w:rPr>
                <w:sz w:val="20"/>
                <w:szCs w:val="20"/>
                <w:lang w:eastAsia="ar-SA"/>
              </w:rPr>
              <w:t>19. Умножение и деление на 8,9.</w:t>
            </w:r>
          </w:p>
          <w:p w:rsidR="004F3AD1" w:rsidRDefault="004F3AD1" w:rsidP="006C3974">
            <w:pPr>
              <w:jc w:val="both"/>
              <w:rPr>
                <w:sz w:val="20"/>
                <w:szCs w:val="20"/>
                <w:lang w:eastAsia="ar-SA"/>
              </w:rPr>
            </w:pPr>
            <w:r>
              <w:rPr>
                <w:sz w:val="20"/>
                <w:szCs w:val="20"/>
                <w:lang w:eastAsia="ar-SA"/>
              </w:rPr>
              <w:t>20. Трёхзначные числа.</w:t>
            </w:r>
          </w:p>
          <w:p w:rsidR="004F3AD1" w:rsidRPr="004674C9" w:rsidRDefault="004F3AD1" w:rsidP="006C3974">
            <w:pPr>
              <w:jc w:val="both"/>
              <w:rPr>
                <w:sz w:val="20"/>
                <w:szCs w:val="20"/>
                <w:lang w:eastAsia="ar-SA"/>
              </w:rPr>
            </w:pPr>
            <w:r w:rsidRPr="004674C9">
              <w:rPr>
                <w:sz w:val="20"/>
                <w:szCs w:val="20"/>
                <w:lang w:eastAsia="ar-SA"/>
              </w:rPr>
              <w:t>21. Сложение и вычитание трёхзначных чисел.</w:t>
            </w:r>
          </w:p>
          <w:p w:rsidR="004F3AD1" w:rsidRPr="004674C9" w:rsidRDefault="004F3AD1" w:rsidP="006C3974">
            <w:pPr>
              <w:jc w:val="both"/>
              <w:rPr>
                <w:b/>
                <w:sz w:val="20"/>
                <w:szCs w:val="20"/>
                <w:lang w:eastAsia="ar-SA"/>
              </w:rPr>
            </w:pPr>
            <w:r w:rsidRPr="004674C9">
              <w:rPr>
                <w:b/>
                <w:sz w:val="20"/>
                <w:szCs w:val="20"/>
                <w:lang w:eastAsia="ar-SA"/>
              </w:rPr>
              <w:t>Математика 2 класс. Геометрические фигуры и величины. Текстовые задачи. Пространственные отношения</w:t>
            </w:r>
            <w:r w:rsidRPr="004674C9">
              <w:rPr>
                <w:sz w:val="20"/>
                <w:szCs w:val="20"/>
                <w:lang w:eastAsia="ar-SA"/>
              </w:rPr>
              <w:t>, в количестве не менее 1 шт.;</w:t>
            </w:r>
          </w:p>
          <w:p w:rsidR="004F3AD1" w:rsidRDefault="004F3AD1" w:rsidP="006C3974">
            <w:pPr>
              <w:jc w:val="both"/>
              <w:rPr>
                <w:sz w:val="20"/>
                <w:szCs w:val="20"/>
                <w:lang w:eastAsia="ar-SA"/>
              </w:rPr>
            </w:pPr>
            <w:r w:rsidRPr="004674C9">
              <w:rPr>
                <w:sz w:val="20"/>
                <w:szCs w:val="20"/>
                <w:lang w:eastAsia="ar-SA"/>
              </w:rPr>
              <w:t>Интерактивное у</w:t>
            </w:r>
            <w:r>
              <w:rPr>
                <w:sz w:val="20"/>
                <w:szCs w:val="20"/>
                <w:lang w:eastAsia="ar-SA"/>
              </w:rPr>
              <w:t>чебное пособие должно включать:</w:t>
            </w:r>
          </w:p>
          <w:p w:rsidR="004F3AD1" w:rsidRDefault="004F3AD1" w:rsidP="006C3974">
            <w:pPr>
              <w:jc w:val="both"/>
              <w:rPr>
                <w:sz w:val="20"/>
                <w:szCs w:val="20"/>
                <w:lang w:eastAsia="ar-SA"/>
              </w:rPr>
            </w:pPr>
            <w:r w:rsidRPr="004674C9">
              <w:rPr>
                <w:sz w:val="20"/>
                <w:szCs w:val="20"/>
                <w:lang w:eastAsia="ar-SA"/>
              </w:rPr>
              <w:t xml:space="preserve"> • объекты визуальной информации (разнообразные интерактивные иллюстрации с выделением или увеличением отдельных фрагментов, анимации, демонстрирующие различные понятия, действия и т.д.) (</w:t>
            </w:r>
            <w:r>
              <w:rPr>
                <w:sz w:val="20"/>
                <w:szCs w:val="20"/>
                <w:lang w:eastAsia="ar-SA"/>
              </w:rPr>
              <w:t>не менее 8 интерактивных схем);</w:t>
            </w:r>
          </w:p>
          <w:p w:rsidR="004F3AD1" w:rsidRDefault="004F3AD1" w:rsidP="006C3974">
            <w:pPr>
              <w:jc w:val="both"/>
              <w:rPr>
                <w:sz w:val="20"/>
                <w:szCs w:val="20"/>
                <w:lang w:eastAsia="ar-SA"/>
              </w:rPr>
            </w:pPr>
            <w:r w:rsidRPr="004674C9">
              <w:rPr>
                <w:sz w:val="20"/>
                <w:szCs w:val="20"/>
                <w:lang w:eastAsia="ar-SA"/>
              </w:rPr>
              <w:t>• практический тренинг (большое разнообразие интерактивных за</w:t>
            </w:r>
            <w:r>
              <w:rPr>
                <w:sz w:val="20"/>
                <w:szCs w:val="20"/>
                <w:lang w:eastAsia="ar-SA"/>
              </w:rPr>
              <w:t>даний) (не менее 28 упражнений);</w:t>
            </w:r>
          </w:p>
          <w:p w:rsidR="004F3AD1" w:rsidRDefault="004F3AD1" w:rsidP="006C3974">
            <w:pPr>
              <w:jc w:val="both"/>
              <w:rPr>
                <w:sz w:val="20"/>
                <w:szCs w:val="20"/>
                <w:lang w:eastAsia="ar-SA"/>
              </w:rPr>
            </w:pPr>
            <w:r w:rsidRPr="004674C9">
              <w:rPr>
                <w:sz w:val="20"/>
                <w:szCs w:val="20"/>
                <w:lang w:eastAsia="ar-SA"/>
              </w:rPr>
              <w:t xml:space="preserve"> • тестовую систему контроля знаний учащихся (</w:t>
            </w:r>
            <w:r>
              <w:rPr>
                <w:sz w:val="20"/>
                <w:szCs w:val="20"/>
                <w:lang w:eastAsia="ar-SA"/>
              </w:rPr>
              <w:t>не менее 25 тестовых вопросов);</w:t>
            </w:r>
          </w:p>
          <w:p w:rsidR="004F3AD1" w:rsidRDefault="004F3AD1" w:rsidP="006C3974">
            <w:pPr>
              <w:jc w:val="both"/>
              <w:rPr>
                <w:sz w:val="20"/>
                <w:szCs w:val="20"/>
                <w:lang w:eastAsia="ar-SA"/>
              </w:rPr>
            </w:pPr>
            <w:r w:rsidRPr="004674C9">
              <w:rPr>
                <w:sz w:val="20"/>
                <w:szCs w:val="20"/>
                <w:lang w:eastAsia="ar-SA"/>
              </w:rPr>
              <w:t>• дополнительную информацию (справочные материа</w:t>
            </w:r>
            <w:r>
              <w:rPr>
                <w:sz w:val="20"/>
                <w:szCs w:val="20"/>
                <w:lang w:eastAsia="ar-SA"/>
              </w:rPr>
              <w:t>лы со звуковыми комментариями);</w:t>
            </w:r>
          </w:p>
          <w:p w:rsidR="004F3AD1" w:rsidRDefault="004F3AD1" w:rsidP="006C3974">
            <w:pPr>
              <w:jc w:val="both"/>
              <w:rPr>
                <w:sz w:val="20"/>
                <w:szCs w:val="20"/>
                <w:lang w:eastAsia="ar-SA"/>
              </w:rPr>
            </w:pPr>
            <w:r>
              <w:rPr>
                <w:sz w:val="20"/>
                <w:szCs w:val="20"/>
                <w:lang w:eastAsia="ar-SA"/>
              </w:rPr>
              <w:t>• следующие темы:</w:t>
            </w:r>
          </w:p>
          <w:p w:rsidR="004F3AD1" w:rsidRDefault="004F3AD1" w:rsidP="006C3974">
            <w:pPr>
              <w:jc w:val="both"/>
              <w:rPr>
                <w:sz w:val="20"/>
                <w:szCs w:val="20"/>
                <w:lang w:eastAsia="ar-SA"/>
              </w:rPr>
            </w:pPr>
            <w:r>
              <w:rPr>
                <w:sz w:val="20"/>
                <w:szCs w:val="20"/>
                <w:lang w:eastAsia="ar-SA"/>
              </w:rPr>
              <w:t xml:space="preserve"> 1. Решение задач.</w:t>
            </w:r>
          </w:p>
          <w:p w:rsidR="004F3AD1" w:rsidRDefault="004F3AD1" w:rsidP="006C3974">
            <w:pPr>
              <w:jc w:val="both"/>
              <w:rPr>
                <w:sz w:val="20"/>
                <w:szCs w:val="20"/>
                <w:lang w:eastAsia="ar-SA"/>
              </w:rPr>
            </w:pPr>
            <w:r>
              <w:rPr>
                <w:sz w:val="20"/>
                <w:szCs w:val="20"/>
                <w:lang w:eastAsia="ar-SA"/>
              </w:rPr>
              <w:t xml:space="preserve"> 2. Объёмные фигуры.</w:t>
            </w:r>
          </w:p>
          <w:p w:rsidR="004F3AD1" w:rsidRDefault="004F3AD1" w:rsidP="006C3974">
            <w:pPr>
              <w:jc w:val="both"/>
              <w:rPr>
                <w:sz w:val="20"/>
                <w:szCs w:val="20"/>
                <w:lang w:eastAsia="ar-SA"/>
              </w:rPr>
            </w:pPr>
            <w:r>
              <w:rPr>
                <w:sz w:val="20"/>
                <w:szCs w:val="20"/>
                <w:lang w:eastAsia="ar-SA"/>
              </w:rPr>
              <w:t xml:space="preserve"> 3. Периметр многоугольника.</w:t>
            </w:r>
          </w:p>
          <w:p w:rsidR="004F3AD1" w:rsidRDefault="004F3AD1" w:rsidP="006C3974">
            <w:pPr>
              <w:jc w:val="both"/>
              <w:rPr>
                <w:sz w:val="20"/>
                <w:szCs w:val="20"/>
                <w:lang w:eastAsia="ar-SA"/>
              </w:rPr>
            </w:pPr>
            <w:r w:rsidRPr="004674C9">
              <w:rPr>
                <w:sz w:val="20"/>
                <w:szCs w:val="20"/>
                <w:lang w:eastAsia="ar-SA"/>
              </w:rPr>
              <w:t xml:space="preserve"> 4. Пл</w:t>
            </w:r>
            <w:r>
              <w:rPr>
                <w:sz w:val="20"/>
                <w:szCs w:val="20"/>
                <w:lang w:eastAsia="ar-SA"/>
              </w:rPr>
              <w:t>ощадь прямоугольника и квадрата.</w:t>
            </w:r>
          </w:p>
          <w:p w:rsidR="004F3AD1" w:rsidRPr="004674C9" w:rsidRDefault="004F3AD1" w:rsidP="006C3974">
            <w:pPr>
              <w:jc w:val="both"/>
              <w:rPr>
                <w:sz w:val="20"/>
                <w:szCs w:val="20"/>
                <w:lang w:eastAsia="ar-SA"/>
              </w:rPr>
            </w:pPr>
            <w:r w:rsidRPr="004674C9">
              <w:rPr>
                <w:sz w:val="20"/>
                <w:szCs w:val="20"/>
                <w:lang w:eastAsia="ar-SA"/>
              </w:rPr>
              <w:t xml:space="preserve"> 5. Единицы измерения длины. </w:t>
            </w:r>
          </w:p>
          <w:p w:rsidR="004F3AD1" w:rsidRPr="004674C9" w:rsidRDefault="004F3AD1" w:rsidP="006C3974">
            <w:pPr>
              <w:jc w:val="both"/>
              <w:rPr>
                <w:b/>
                <w:sz w:val="20"/>
                <w:szCs w:val="20"/>
                <w:lang w:eastAsia="ar-SA"/>
              </w:rPr>
            </w:pPr>
            <w:r w:rsidRPr="004674C9">
              <w:rPr>
                <w:b/>
                <w:sz w:val="20"/>
                <w:szCs w:val="20"/>
                <w:lang w:eastAsia="ar-SA"/>
              </w:rPr>
              <w:t>Математика 3 класс. Числа до 1 000. Числа и величины. Арифметические действия</w:t>
            </w:r>
            <w:r w:rsidRPr="004674C9">
              <w:rPr>
                <w:sz w:val="20"/>
                <w:szCs w:val="20"/>
                <w:lang w:eastAsia="ar-SA"/>
              </w:rPr>
              <w:t>, в количестве не менее 1 шт.;</w:t>
            </w:r>
          </w:p>
          <w:p w:rsidR="004F3AD1" w:rsidRDefault="004F3AD1" w:rsidP="006C3974">
            <w:pPr>
              <w:jc w:val="both"/>
              <w:rPr>
                <w:sz w:val="20"/>
                <w:szCs w:val="20"/>
                <w:lang w:eastAsia="ar-SA"/>
              </w:rPr>
            </w:pPr>
            <w:r w:rsidRPr="004674C9">
              <w:rPr>
                <w:sz w:val="20"/>
                <w:szCs w:val="20"/>
                <w:lang w:eastAsia="ar-SA"/>
              </w:rPr>
              <w:t>Интерактивное у</w:t>
            </w:r>
            <w:r>
              <w:rPr>
                <w:sz w:val="20"/>
                <w:szCs w:val="20"/>
                <w:lang w:eastAsia="ar-SA"/>
              </w:rPr>
              <w:t>чебное пособие должно включать:</w:t>
            </w:r>
          </w:p>
          <w:p w:rsidR="004F3AD1" w:rsidRDefault="004F3AD1" w:rsidP="006C3974">
            <w:pPr>
              <w:jc w:val="both"/>
              <w:rPr>
                <w:sz w:val="20"/>
                <w:szCs w:val="20"/>
                <w:lang w:eastAsia="ar-SA"/>
              </w:rPr>
            </w:pPr>
            <w:r w:rsidRPr="004674C9">
              <w:rPr>
                <w:sz w:val="20"/>
                <w:szCs w:val="20"/>
                <w:lang w:eastAsia="ar-SA"/>
              </w:rPr>
              <w:t xml:space="preserve"> • объекты визуальной информации (разнообразные интерактивные иллюстрации с выделением или увеличением отдельных фрагментов, анимации, демонстрирующие различные понятия, действия и т.д.) (</w:t>
            </w:r>
            <w:r>
              <w:rPr>
                <w:sz w:val="20"/>
                <w:szCs w:val="20"/>
                <w:lang w:eastAsia="ar-SA"/>
              </w:rPr>
              <w:t>не менее 28 интерактивных схем);</w:t>
            </w:r>
          </w:p>
          <w:p w:rsidR="004F3AD1" w:rsidRDefault="004F3AD1" w:rsidP="006C3974">
            <w:pPr>
              <w:jc w:val="both"/>
              <w:rPr>
                <w:sz w:val="20"/>
                <w:szCs w:val="20"/>
                <w:lang w:eastAsia="ar-SA"/>
              </w:rPr>
            </w:pPr>
            <w:r w:rsidRPr="004674C9">
              <w:rPr>
                <w:sz w:val="20"/>
                <w:szCs w:val="20"/>
                <w:lang w:eastAsia="ar-SA"/>
              </w:rPr>
              <w:t xml:space="preserve"> • практический тренинг (большое разнообразие интерактивных за</w:t>
            </w:r>
            <w:r>
              <w:rPr>
                <w:sz w:val="20"/>
                <w:szCs w:val="20"/>
                <w:lang w:eastAsia="ar-SA"/>
              </w:rPr>
              <w:t>даний) (не менее 81 упражнений);</w:t>
            </w:r>
          </w:p>
          <w:p w:rsidR="004F3AD1" w:rsidRDefault="004F3AD1" w:rsidP="006C3974">
            <w:pPr>
              <w:jc w:val="both"/>
              <w:rPr>
                <w:sz w:val="20"/>
                <w:szCs w:val="20"/>
                <w:lang w:eastAsia="ar-SA"/>
              </w:rPr>
            </w:pPr>
            <w:r w:rsidRPr="004674C9">
              <w:rPr>
                <w:sz w:val="20"/>
                <w:szCs w:val="20"/>
                <w:lang w:eastAsia="ar-SA"/>
              </w:rPr>
              <w:t xml:space="preserve"> • тестовую систему контроля знаний учащихся (не менее 70 тестовых в</w:t>
            </w:r>
            <w:r>
              <w:rPr>
                <w:sz w:val="20"/>
                <w:szCs w:val="20"/>
                <w:lang w:eastAsia="ar-SA"/>
              </w:rPr>
              <w:t>опросов);</w:t>
            </w:r>
          </w:p>
          <w:p w:rsidR="004F3AD1" w:rsidRDefault="004F3AD1" w:rsidP="006C3974">
            <w:pPr>
              <w:jc w:val="both"/>
              <w:rPr>
                <w:sz w:val="20"/>
                <w:szCs w:val="20"/>
                <w:lang w:eastAsia="ar-SA"/>
              </w:rPr>
            </w:pPr>
            <w:r w:rsidRPr="004674C9">
              <w:rPr>
                <w:sz w:val="20"/>
                <w:szCs w:val="20"/>
                <w:lang w:eastAsia="ar-SA"/>
              </w:rPr>
              <w:t xml:space="preserve"> • дополнительную информацию (справочные матери</w:t>
            </w:r>
            <w:r>
              <w:rPr>
                <w:sz w:val="20"/>
                <w:szCs w:val="20"/>
                <w:lang w:eastAsia="ar-SA"/>
              </w:rPr>
              <w:t>алы со звуковыми комментариями);</w:t>
            </w:r>
          </w:p>
          <w:p w:rsidR="004F3AD1" w:rsidRDefault="004F3AD1" w:rsidP="006C3974">
            <w:pPr>
              <w:jc w:val="both"/>
              <w:rPr>
                <w:sz w:val="20"/>
                <w:szCs w:val="20"/>
                <w:lang w:eastAsia="ar-SA"/>
              </w:rPr>
            </w:pPr>
            <w:r>
              <w:rPr>
                <w:sz w:val="20"/>
                <w:szCs w:val="20"/>
                <w:lang w:eastAsia="ar-SA"/>
              </w:rPr>
              <w:t xml:space="preserve"> • следующие темы:</w:t>
            </w:r>
          </w:p>
          <w:p w:rsidR="004F3AD1" w:rsidRDefault="004F3AD1" w:rsidP="006C3974">
            <w:pPr>
              <w:jc w:val="both"/>
              <w:rPr>
                <w:sz w:val="20"/>
                <w:szCs w:val="20"/>
                <w:lang w:eastAsia="ar-SA"/>
              </w:rPr>
            </w:pPr>
            <w:r>
              <w:rPr>
                <w:sz w:val="20"/>
                <w:szCs w:val="20"/>
                <w:lang w:eastAsia="ar-SA"/>
              </w:rPr>
              <w:t xml:space="preserve"> 1. Числа от 1 до 100.</w:t>
            </w:r>
          </w:p>
          <w:p w:rsidR="004F3AD1" w:rsidRDefault="004F3AD1" w:rsidP="006C3974">
            <w:pPr>
              <w:jc w:val="both"/>
              <w:rPr>
                <w:sz w:val="20"/>
                <w:szCs w:val="20"/>
                <w:lang w:eastAsia="ar-SA"/>
              </w:rPr>
            </w:pPr>
            <w:r w:rsidRPr="004674C9">
              <w:rPr>
                <w:sz w:val="20"/>
                <w:szCs w:val="20"/>
                <w:lang w:eastAsia="ar-SA"/>
              </w:rPr>
              <w:t xml:space="preserve"> 2. Однозначные, д</w:t>
            </w:r>
            <w:r>
              <w:rPr>
                <w:sz w:val="20"/>
                <w:szCs w:val="20"/>
                <w:lang w:eastAsia="ar-SA"/>
              </w:rPr>
              <w:t>вузначные и трехзначные числа.</w:t>
            </w:r>
          </w:p>
          <w:p w:rsidR="004F3AD1" w:rsidRDefault="004F3AD1" w:rsidP="006C3974">
            <w:pPr>
              <w:jc w:val="both"/>
              <w:rPr>
                <w:sz w:val="20"/>
                <w:szCs w:val="20"/>
                <w:lang w:eastAsia="ar-SA"/>
              </w:rPr>
            </w:pPr>
            <w:r>
              <w:rPr>
                <w:sz w:val="20"/>
                <w:szCs w:val="20"/>
                <w:lang w:eastAsia="ar-SA"/>
              </w:rPr>
              <w:t xml:space="preserve"> 3. Решение уравнений.</w:t>
            </w:r>
          </w:p>
          <w:p w:rsidR="004F3AD1" w:rsidRDefault="004F3AD1" w:rsidP="006C3974">
            <w:pPr>
              <w:jc w:val="both"/>
              <w:rPr>
                <w:sz w:val="20"/>
                <w:szCs w:val="20"/>
                <w:lang w:eastAsia="ar-SA"/>
              </w:rPr>
            </w:pPr>
            <w:r w:rsidRPr="004674C9">
              <w:rPr>
                <w:sz w:val="20"/>
                <w:szCs w:val="20"/>
                <w:lang w:eastAsia="ar-SA"/>
              </w:rPr>
              <w:t xml:space="preserve"> 4. Т</w:t>
            </w:r>
            <w:r>
              <w:rPr>
                <w:sz w:val="20"/>
                <w:szCs w:val="20"/>
                <w:lang w:eastAsia="ar-SA"/>
              </w:rPr>
              <w:t xml:space="preserve">абличное умножение и деление. </w:t>
            </w:r>
          </w:p>
          <w:p w:rsidR="004F3AD1" w:rsidRDefault="004F3AD1" w:rsidP="006C3974">
            <w:pPr>
              <w:jc w:val="both"/>
              <w:rPr>
                <w:sz w:val="20"/>
                <w:szCs w:val="20"/>
                <w:lang w:eastAsia="ar-SA"/>
              </w:rPr>
            </w:pPr>
            <w:r>
              <w:rPr>
                <w:sz w:val="20"/>
                <w:szCs w:val="20"/>
                <w:lang w:eastAsia="ar-SA"/>
              </w:rPr>
              <w:t xml:space="preserve"> </w:t>
            </w:r>
            <w:r w:rsidRPr="004674C9">
              <w:rPr>
                <w:sz w:val="20"/>
                <w:szCs w:val="20"/>
                <w:lang w:eastAsia="ar-SA"/>
              </w:rPr>
              <w:t>5. Письменное умножение и</w:t>
            </w:r>
            <w:r>
              <w:rPr>
                <w:sz w:val="20"/>
                <w:szCs w:val="20"/>
                <w:lang w:eastAsia="ar-SA"/>
              </w:rPr>
              <w:t xml:space="preserve"> деление на однозначное число.</w:t>
            </w:r>
          </w:p>
          <w:p w:rsidR="004F3AD1" w:rsidRDefault="004F3AD1" w:rsidP="006C3974">
            <w:pPr>
              <w:jc w:val="both"/>
              <w:rPr>
                <w:sz w:val="20"/>
                <w:szCs w:val="20"/>
                <w:lang w:eastAsia="ar-SA"/>
              </w:rPr>
            </w:pPr>
            <w:r>
              <w:rPr>
                <w:sz w:val="20"/>
                <w:szCs w:val="20"/>
                <w:lang w:eastAsia="ar-SA"/>
              </w:rPr>
              <w:t xml:space="preserve"> </w:t>
            </w:r>
            <w:r w:rsidRPr="004674C9">
              <w:rPr>
                <w:sz w:val="20"/>
                <w:szCs w:val="20"/>
                <w:lang w:eastAsia="ar-SA"/>
              </w:rPr>
              <w:t xml:space="preserve">6. </w:t>
            </w:r>
            <w:proofErr w:type="spellStart"/>
            <w:r w:rsidRPr="004674C9">
              <w:rPr>
                <w:sz w:val="20"/>
                <w:szCs w:val="20"/>
                <w:lang w:eastAsia="ar-SA"/>
              </w:rPr>
              <w:t>Внет</w:t>
            </w:r>
            <w:r>
              <w:rPr>
                <w:sz w:val="20"/>
                <w:szCs w:val="20"/>
                <w:lang w:eastAsia="ar-SA"/>
              </w:rPr>
              <w:t>абличное</w:t>
            </w:r>
            <w:proofErr w:type="spellEnd"/>
            <w:r>
              <w:rPr>
                <w:sz w:val="20"/>
                <w:szCs w:val="20"/>
                <w:lang w:eastAsia="ar-SA"/>
              </w:rPr>
              <w:t xml:space="preserve"> умножение и деление. </w:t>
            </w:r>
          </w:p>
          <w:p w:rsidR="004F3AD1" w:rsidRDefault="004F3AD1" w:rsidP="006C3974">
            <w:pPr>
              <w:jc w:val="both"/>
              <w:rPr>
                <w:sz w:val="20"/>
                <w:szCs w:val="20"/>
                <w:lang w:eastAsia="ar-SA"/>
              </w:rPr>
            </w:pPr>
            <w:r>
              <w:rPr>
                <w:sz w:val="20"/>
                <w:szCs w:val="20"/>
                <w:lang w:eastAsia="ar-SA"/>
              </w:rPr>
              <w:t xml:space="preserve"> 7. Деление с остатком.</w:t>
            </w:r>
          </w:p>
          <w:p w:rsidR="004F3AD1" w:rsidRDefault="004F3AD1" w:rsidP="006C3974">
            <w:pPr>
              <w:jc w:val="both"/>
              <w:rPr>
                <w:sz w:val="20"/>
                <w:szCs w:val="20"/>
                <w:lang w:eastAsia="ar-SA"/>
              </w:rPr>
            </w:pPr>
            <w:r>
              <w:rPr>
                <w:sz w:val="20"/>
                <w:szCs w:val="20"/>
                <w:lang w:eastAsia="ar-SA"/>
              </w:rPr>
              <w:t xml:space="preserve"> 8. Порядок выполнения действий.</w:t>
            </w:r>
          </w:p>
          <w:p w:rsidR="004F3AD1" w:rsidRDefault="004F3AD1" w:rsidP="006C3974">
            <w:pPr>
              <w:jc w:val="both"/>
              <w:rPr>
                <w:sz w:val="20"/>
                <w:szCs w:val="20"/>
                <w:lang w:eastAsia="ar-SA"/>
              </w:rPr>
            </w:pPr>
            <w:r>
              <w:rPr>
                <w:sz w:val="20"/>
                <w:szCs w:val="20"/>
                <w:lang w:eastAsia="ar-SA"/>
              </w:rPr>
              <w:t xml:space="preserve"> 9. Доли. Часть 1.</w:t>
            </w:r>
          </w:p>
          <w:p w:rsidR="004F3AD1" w:rsidRDefault="004F3AD1" w:rsidP="006C3974">
            <w:pPr>
              <w:jc w:val="both"/>
              <w:rPr>
                <w:sz w:val="20"/>
                <w:szCs w:val="20"/>
                <w:lang w:eastAsia="ar-SA"/>
              </w:rPr>
            </w:pPr>
            <w:r>
              <w:rPr>
                <w:sz w:val="20"/>
                <w:szCs w:val="20"/>
                <w:lang w:eastAsia="ar-SA"/>
              </w:rPr>
              <w:t>10. Единицы измерения времени.</w:t>
            </w:r>
          </w:p>
          <w:p w:rsidR="004F3AD1" w:rsidRDefault="004F3AD1" w:rsidP="006C3974">
            <w:pPr>
              <w:jc w:val="both"/>
              <w:rPr>
                <w:sz w:val="20"/>
                <w:szCs w:val="20"/>
                <w:lang w:eastAsia="ar-SA"/>
              </w:rPr>
            </w:pPr>
            <w:r>
              <w:rPr>
                <w:sz w:val="20"/>
                <w:szCs w:val="20"/>
                <w:lang w:eastAsia="ar-SA"/>
              </w:rPr>
              <w:t>11. Трёхзначные числа.</w:t>
            </w:r>
          </w:p>
          <w:p w:rsidR="004F3AD1" w:rsidRDefault="004F3AD1" w:rsidP="006C3974">
            <w:pPr>
              <w:jc w:val="both"/>
              <w:rPr>
                <w:sz w:val="20"/>
                <w:szCs w:val="20"/>
                <w:lang w:eastAsia="ar-SA"/>
              </w:rPr>
            </w:pPr>
            <w:r>
              <w:rPr>
                <w:sz w:val="20"/>
                <w:szCs w:val="20"/>
                <w:lang w:eastAsia="ar-SA"/>
              </w:rPr>
              <w:t>12. Числа от 1 до 1000.</w:t>
            </w:r>
          </w:p>
          <w:p w:rsidR="004F3AD1" w:rsidRDefault="004F3AD1" w:rsidP="006C3974">
            <w:pPr>
              <w:jc w:val="both"/>
              <w:rPr>
                <w:sz w:val="20"/>
                <w:szCs w:val="20"/>
                <w:lang w:eastAsia="ar-SA"/>
              </w:rPr>
            </w:pPr>
            <w:r w:rsidRPr="004674C9">
              <w:rPr>
                <w:sz w:val="20"/>
                <w:szCs w:val="20"/>
                <w:lang w:eastAsia="ar-SA"/>
              </w:rPr>
              <w:t>13. Сложение и вычит</w:t>
            </w:r>
            <w:r>
              <w:rPr>
                <w:sz w:val="20"/>
                <w:szCs w:val="20"/>
                <w:lang w:eastAsia="ar-SA"/>
              </w:rPr>
              <w:t>ание трёхзначных чисел.</w:t>
            </w:r>
          </w:p>
          <w:p w:rsidR="004F3AD1" w:rsidRPr="004674C9" w:rsidRDefault="004F3AD1" w:rsidP="006C3974">
            <w:pPr>
              <w:jc w:val="both"/>
              <w:rPr>
                <w:sz w:val="20"/>
                <w:szCs w:val="20"/>
                <w:lang w:eastAsia="ar-SA"/>
              </w:rPr>
            </w:pPr>
            <w:r w:rsidRPr="004674C9">
              <w:rPr>
                <w:sz w:val="20"/>
                <w:szCs w:val="20"/>
                <w:lang w:eastAsia="ar-SA"/>
              </w:rPr>
              <w:t xml:space="preserve">14. Обозначение чисел римскими цифрами. </w:t>
            </w:r>
          </w:p>
          <w:p w:rsidR="004F3AD1" w:rsidRPr="004674C9" w:rsidRDefault="004F3AD1" w:rsidP="006C3974">
            <w:pPr>
              <w:jc w:val="both"/>
              <w:rPr>
                <w:b/>
                <w:sz w:val="20"/>
                <w:szCs w:val="20"/>
                <w:lang w:eastAsia="ar-SA"/>
              </w:rPr>
            </w:pPr>
            <w:r w:rsidRPr="004674C9">
              <w:rPr>
                <w:b/>
                <w:sz w:val="20"/>
                <w:szCs w:val="20"/>
                <w:lang w:eastAsia="ar-SA"/>
              </w:rPr>
              <w:t>Математика 3 класс. Геометрические фигуры и величины. Текстовые задачи. Пространственные отношения</w:t>
            </w:r>
            <w:r w:rsidRPr="004674C9">
              <w:rPr>
                <w:sz w:val="20"/>
                <w:szCs w:val="20"/>
                <w:lang w:eastAsia="ar-SA"/>
              </w:rPr>
              <w:t>, в количестве не менее 1 шт.;</w:t>
            </w:r>
          </w:p>
          <w:p w:rsidR="004F3AD1" w:rsidRDefault="004F3AD1" w:rsidP="006C3974">
            <w:pPr>
              <w:jc w:val="both"/>
              <w:rPr>
                <w:sz w:val="20"/>
                <w:szCs w:val="20"/>
                <w:lang w:eastAsia="ar-SA"/>
              </w:rPr>
            </w:pPr>
            <w:r w:rsidRPr="004674C9">
              <w:rPr>
                <w:sz w:val="20"/>
                <w:szCs w:val="20"/>
                <w:lang w:eastAsia="ar-SA"/>
              </w:rPr>
              <w:t>Интерактивное у</w:t>
            </w:r>
            <w:r>
              <w:rPr>
                <w:sz w:val="20"/>
                <w:szCs w:val="20"/>
                <w:lang w:eastAsia="ar-SA"/>
              </w:rPr>
              <w:t>чебное пособие должно включать:</w:t>
            </w:r>
          </w:p>
          <w:p w:rsidR="004F3AD1" w:rsidRDefault="004F3AD1" w:rsidP="006C3974">
            <w:pPr>
              <w:jc w:val="both"/>
              <w:rPr>
                <w:sz w:val="20"/>
                <w:szCs w:val="20"/>
                <w:lang w:eastAsia="ar-SA"/>
              </w:rPr>
            </w:pPr>
            <w:r w:rsidRPr="004674C9">
              <w:rPr>
                <w:sz w:val="20"/>
                <w:szCs w:val="20"/>
                <w:lang w:eastAsia="ar-SA"/>
              </w:rPr>
              <w:t xml:space="preserve"> • объекты визуальной информации (разнообразные интерактивные иллюстрации с выделением или увеличением отдельных фрагментов, анимации, демонстрирующие различные понятия, действия и т.д.) </w:t>
            </w:r>
            <w:r>
              <w:rPr>
                <w:sz w:val="20"/>
                <w:szCs w:val="20"/>
                <w:lang w:eastAsia="ar-SA"/>
              </w:rPr>
              <w:t>(не менее 7 интерактивных схем);</w:t>
            </w:r>
          </w:p>
          <w:p w:rsidR="004F3AD1" w:rsidRDefault="004F3AD1" w:rsidP="006C3974">
            <w:pPr>
              <w:jc w:val="both"/>
              <w:rPr>
                <w:sz w:val="20"/>
                <w:szCs w:val="20"/>
                <w:lang w:eastAsia="ar-SA"/>
              </w:rPr>
            </w:pPr>
            <w:r w:rsidRPr="004674C9">
              <w:rPr>
                <w:sz w:val="20"/>
                <w:szCs w:val="20"/>
                <w:lang w:eastAsia="ar-SA"/>
              </w:rPr>
              <w:t xml:space="preserve"> • практический тренинг (большое разнообразие интерактивных зад</w:t>
            </w:r>
            <w:r>
              <w:rPr>
                <w:sz w:val="20"/>
                <w:szCs w:val="20"/>
                <w:lang w:eastAsia="ar-SA"/>
              </w:rPr>
              <w:t>аний) (не менее 24 упражнений);</w:t>
            </w:r>
          </w:p>
          <w:p w:rsidR="004F3AD1" w:rsidRDefault="004F3AD1" w:rsidP="006C3974">
            <w:pPr>
              <w:jc w:val="both"/>
              <w:rPr>
                <w:sz w:val="20"/>
                <w:szCs w:val="20"/>
                <w:lang w:eastAsia="ar-SA"/>
              </w:rPr>
            </w:pPr>
            <w:r w:rsidRPr="004674C9">
              <w:rPr>
                <w:sz w:val="20"/>
                <w:szCs w:val="20"/>
                <w:lang w:eastAsia="ar-SA"/>
              </w:rPr>
              <w:t xml:space="preserve"> • тестовую систему контроля знаний учащихся </w:t>
            </w:r>
            <w:r>
              <w:rPr>
                <w:sz w:val="20"/>
                <w:szCs w:val="20"/>
                <w:lang w:eastAsia="ar-SA"/>
              </w:rPr>
              <w:t>(не менее 20 тестовых вопросов);</w:t>
            </w:r>
          </w:p>
          <w:p w:rsidR="004F3AD1" w:rsidRDefault="004F3AD1" w:rsidP="006C3974">
            <w:pPr>
              <w:jc w:val="both"/>
              <w:rPr>
                <w:sz w:val="20"/>
                <w:szCs w:val="20"/>
                <w:lang w:eastAsia="ar-SA"/>
              </w:rPr>
            </w:pPr>
            <w:r w:rsidRPr="004674C9">
              <w:rPr>
                <w:sz w:val="20"/>
                <w:szCs w:val="20"/>
                <w:lang w:eastAsia="ar-SA"/>
              </w:rPr>
              <w:lastRenderedPageBreak/>
              <w:t xml:space="preserve"> • дополнительную информацию (справочные матери</w:t>
            </w:r>
            <w:r>
              <w:rPr>
                <w:sz w:val="20"/>
                <w:szCs w:val="20"/>
                <w:lang w:eastAsia="ar-SA"/>
              </w:rPr>
              <w:t>алы со звуковыми комментариями);</w:t>
            </w:r>
          </w:p>
          <w:p w:rsidR="004F3AD1" w:rsidRDefault="004F3AD1" w:rsidP="006C3974">
            <w:pPr>
              <w:jc w:val="both"/>
              <w:rPr>
                <w:sz w:val="20"/>
                <w:szCs w:val="20"/>
                <w:lang w:eastAsia="ar-SA"/>
              </w:rPr>
            </w:pPr>
            <w:r>
              <w:rPr>
                <w:sz w:val="20"/>
                <w:szCs w:val="20"/>
                <w:lang w:eastAsia="ar-SA"/>
              </w:rPr>
              <w:t xml:space="preserve"> • следующие темы: </w:t>
            </w:r>
          </w:p>
          <w:p w:rsidR="004F3AD1" w:rsidRDefault="004F3AD1" w:rsidP="006C3974">
            <w:pPr>
              <w:jc w:val="both"/>
              <w:rPr>
                <w:sz w:val="20"/>
                <w:szCs w:val="20"/>
                <w:lang w:eastAsia="ar-SA"/>
              </w:rPr>
            </w:pPr>
            <w:r>
              <w:rPr>
                <w:sz w:val="20"/>
                <w:szCs w:val="20"/>
                <w:lang w:eastAsia="ar-SA"/>
              </w:rPr>
              <w:t xml:space="preserve"> 1. Решение задач.</w:t>
            </w:r>
          </w:p>
          <w:p w:rsidR="004F3AD1" w:rsidRDefault="004F3AD1" w:rsidP="006C3974">
            <w:pPr>
              <w:jc w:val="both"/>
              <w:rPr>
                <w:sz w:val="20"/>
                <w:szCs w:val="20"/>
                <w:lang w:eastAsia="ar-SA"/>
              </w:rPr>
            </w:pPr>
            <w:r w:rsidRPr="004674C9">
              <w:rPr>
                <w:sz w:val="20"/>
                <w:szCs w:val="20"/>
                <w:lang w:eastAsia="ar-SA"/>
              </w:rPr>
              <w:t xml:space="preserve"> 2. Геометрические фи</w:t>
            </w:r>
            <w:r>
              <w:rPr>
                <w:sz w:val="20"/>
                <w:szCs w:val="20"/>
                <w:lang w:eastAsia="ar-SA"/>
              </w:rPr>
              <w:t>гуры.</w:t>
            </w:r>
          </w:p>
          <w:p w:rsidR="004F3AD1" w:rsidRDefault="004F3AD1" w:rsidP="006C3974">
            <w:pPr>
              <w:jc w:val="both"/>
              <w:rPr>
                <w:sz w:val="20"/>
                <w:szCs w:val="20"/>
                <w:lang w:eastAsia="ar-SA"/>
              </w:rPr>
            </w:pPr>
            <w:r>
              <w:rPr>
                <w:sz w:val="20"/>
                <w:szCs w:val="20"/>
                <w:lang w:eastAsia="ar-SA"/>
              </w:rPr>
              <w:t xml:space="preserve"> 3. Площадь.</w:t>
            </w:r>
          </w:p>
          <w:p w:rsidR="004F3AD1" w:rsidRPr="004674C9" w:rsidRDefault="004F3AD1" w:rsidP="006C3974">
            <w:pPr>
              <w:jc w:val="both"/>
              <w:rPr>
                <w:sz w:val="20"/>
                <w:szCs w:val="20"/>
                <w:lang w:eastAsia="ar-SA"/>
              </w:rPr>
            </w:pPr>
            <w:r w:rsidRPr="004674C9">
              <w:rPr>
                <w:sz w:val="20"/>
                <w:szCs w:val="20"/>
                <w:lang w:eastAsia="ar-SA"/>
              </w:rPr>
              <w:t xml:space="preserve"> 4. Круг. Окружность (центр, радиус, диаметр). </w:t>
            </w:r>
          </w:p>
          <w:p w:rsidR="004F3AD1" w:rsidRPr="004674C9" w:rsidRDefault="004F3AD1" w:rsidP="006C3974">
            <w:pPr>
              <w:jc w:val="both"/>
              <w:rPr>
                <w:b/>
                <w:sz w:val="20"/>
                <w:szCs w:val="20"/>
                <w:lang w:eastAsia="ar-SA"/>
              </w:rPr>
            </w:pPr>
            <w:r w:rsidRPr="004674C9">
              <w:rPr>
                <w:b/>
                <w:sz w:val="20"/>
                <w:szCs w:val="20"/>
                <w:lang w:eastAsia="ar-SA"/>
              </w:rPr>
              <w:t>Математика 4 класс. Числа до 1 000 000. Числа и величины. Арифметические действия</w:t>
            </w:r>
            <w:r w:rsidRPr="004674C9">
              <w:rPr>
                <w:sz w:val="20"/>
                <w:szCs w:val="20"/>
                <w:lang w:eastAsia="ar-SA"/>
              </w:rPr>
              <w:t>, в количестве не менее 1 шт.;</w:t>
            </w:r>
          </w:p>
          <w:p w:rsidR="004F3AD1" w:rsidRDefault="004F3AD1" w:rsidP="006C3974">
            <w:pPr>
              <w:jc w:val="both"/>
              <w:rPr>
                <w:sz w:val="20"/>
                <w:szCs w:val="20"/>
                <w:lang w:eastAsia="ar-SA"/>
              </w:rPr>
            </w:pPr>
            <w:r w:rsidRPr="004674C9">
              <w:rPr>
                <w:sz w:val="20"/>
                <w:szCs w:val="20"/>
                <w:lang w:eastAsia="ar-SA"/>
              </w:rPr>
              <w:t>Интерактивное у</w:t>
            </w:r>
            <w:r>
              <w:rPr>
                <w:sz w:val="20"/>
                <w:szCs w:val="20"/>
                <w:lang w:eastAsia="ar-SA"/>
              </w:rPr>
              <w:t>чебное пособие должно включать:</w:t>
            </w:r>
          </w:p>
          <w:p w:rsidR="004F3AD1" w:rsidRDefault="004F3AD1" w:rsidP="006C3974">
            <w:pPr>
              <w:jc w:val="both"/>
              <w:rPr>
                <w:sz w:val="20"/>
                <w:szCs w:val="20"/>
                <w:lang w:eastAsia="ar-SA"/>
              </w:rPr>
            </w:pPr>
            <w:r w:rsidRPr="004674C9">
              <w:rPr>
                <w:sz w:val="20"/>
                <w:szCs w:val="20"/>
                <w:lang w:eastAsia="ar-SA"/>
              </w:rPr>
              <w:t xml:space="preserve"> • объекты визуальной информации (разнообразные интерактивные иллюстрации с выделением или увеличением отдельных фрагментов, анимации, демонстрирующие различные понятия, действия и т.д.) (</w:t>
            </w:r>
            <w:r>
              <w:rPr>
                <w:sz w:val="20"/>
                <w:szCs w:val="20"/>
                <w:lang w:eastAsia="ar-SA"/>
              </w:rPr>
              <w:t>не менее 13 интерактивных схем);</w:t>
            </w:r>
          </w:p>
          <w:p w:rsidR="004F3AD1" w:rsidRDefault="004F3AD1" w:rsidP="006C3974">
            <w:pPr>
              <w:jc w:val="both"/>
              <w:rPr>
                <w:sz w:val="20"/>
                <w:szCs w:val="20"/>
                <w:lang w:eastAsia="ar-SA"/>
              </w:rPr>
            </w:pPr>
            <w:r w:rsidRPr="004674C9">
              <w:rPr>
                <w:sz w:val="20"/>
                <w:szCs w:val="20"/>
                <w:lang w:eastAsia="ar-SA"/>
              </w:rPr>
              <w:t xml:space="preserve"> • практический тренинг (большое разнообразие интерактивных задани</w:t>
            </w:r>
            <w:r>
              <w:rPr>
                <w:sz w:val="20"/>
                <w:szCs w:val="20"/>
                <w:lang w:eastAsia="ar-SA"/>
              </w:rPr>
              <w:t>й) (не менее 34 упражнений);</w:t>
            </w:r>
          </w:p>
          <w:p w:rsidR="004F3AD1" w:rsidRDefault="004F3AD1" w:rsidP="006C3974">
            <w:pPr>
              <w:jc w:val="both"/>
              <w:rPr>
                <w:sz w:val="20"/>
                <w:szCs w:val="20"/>
                <w:lang w:eastAsia="ar-SA"/>
              </w:rPr>
            </w:pPr>
            <w:r w:rsidRPr="004674C9">
              <w:rPr>
                <w:sz w:val="20"/>
                <w:szCs w:val="20"/>
                <w:lang w:eastAsia="ar-SA"/>
              </w:rPr>
              <w:t xml:space="preserve"> • тестовую систему контроля знаний учащихся </w:t>
            </w:r>
            <w:r>
              <w:rPr>
                <w:sz w:val="20"/>
                <w:szCs w:val="20"/>
                <w:lang w:eastAsia="ar-SA"/>
              </w:rPr>
              <w:t>(не менее 30 тестовых вопросов);</w:t>
            </w:r>
          </w:p>
          <w:p w:rsidR="004F3AD1" w:rsidRDefault="004F3AD1" w:rsidP="006C3974">
            <w:pPr>
              <w:jc w:val="both"/>
              <w:rPr>
                <w:sz w:val="20"/>
                <w:szCs w:val="20"/>
                <w:lang w:eastAsia="ar-SA"/>
              </w:rPr>
            </w:pPr>
            <w:r w:rsidRPr="004674C9">
              <w:rPr>
                <w:sz w:val="20"/>
                <w:szCs w:val="20"/>
                <w:lang w:eastAsia="ar-SA"/>
              </w:rPr>
              <w:t xml:space="preserve"> • дополнительную информацию (справочные матери</w:t>
            </w:r>
            <w:r>
              <w:rPr>
                <w:sz w:val="20"/>
                <w:szCs w:val="20"/>
                <w:lang w:eastAsia="ar-SA"/>
              </w:rPr>
              <w:t>алы со звуковыми комментариями);</w:t>
            </w:r>
          </w:p>
          <w:p w:rsidR="004F3AD1" w:rsidRDefault="004F3AD1" w:rsidP="006C3974">
            <w:pPr>
              <w:jc w:val="both"/>
              <w:rPr>
                <w:sz w:val="20"/>
                <w:szCs w:val="20"/>
                <w:lang w:eastAsia="ar-SA"/>
              </w:rPr>
            </w:pPr>
            <w:r>
              <w:rPr>
                <w:sz w:val="20"/>
                <w:szCs w:val="20"/>
                <w:lang w:eastAsia="ar-SA"/>
              </w:rPr>
              <w:t xml:space="preserve"> • следующие темы:</w:t>
            </w:r>
          </w:p>
          <w:p w:rsidR="004F3AD1" w:rsidRDefault="004F3AD1" w:rsidP="006C3974">
            <w:pPr>
              <w:jc w:val="both"/>
              <w:rPr>
                <w:sz w:val="20"/>
                <w:szCs w:val="20"/>
                <w:lang w:eastAsia="ar-SA"/>
              </w:rPr>
            </w:pPr>
            <w:r>
              <w:rPr>
                <w:sz w:val="20"/>
                <w:szCs w:val="20"/>
                <w:lang w:eastAsia="ar-SA"/>
              </w:rPr>
              <w:t xml:space="preserve"> 1. Числа от 1 до 1000.</w:t>
            </w:r>
          </w:p>
          <w:p w:rsidR="004F3AD1" w:rsidRDefault="004F3AD1" w:rsidP="006C3974">
            <w:pPr>
              <w:jc w:val="both"/>
              <w:rPr>
                <w:sz w:val="20"/>
                <w:szCs w:val="20"/>
                <w:lang w:eastAsia="ar-SA"/>
              </w:rPr>
            </w:pPr>
            <w:r w:rsidRPr="004674C9">
              <w:rPr>
                <w:sz w:val="20"/>
                <w:szCs w:val="20"/>
                <w:lang w:eastAsia="ar-SA"/>
              </w:rPr>
              <w:t xml:space="preserve"> 2. Числа, которые больше 100</w:t>
            </w:r>
            <w:r>
              <w:rPr>
                <w:sz w:val="20"/>
                <w:szCs w:val="20"/>
                <w:lang w:eastAsia="ar-SA"/>
              </w:rPr>
              <w:t xml:space="preserve">0. </w:t>
            </w:r>
          </w:p>
          <w:p w:rsidR="004F3AD1" w:rsidRDefault="004F3AD1" w:rsidP="006C3974">
            <w:pPr>
              <w:jc w:val="both"/>
              <w:rPr>
                <w:sz w:val="20"/>
                <w:szCs w:val="20"/>
                <w:lang w:eastAsia="ar-SA"/>
              </w:rPr>
            </w:pPr>
            <w:r>
              <w:rPr>
                <w:sz w:val="20"/>
                <w:szCs w:val="20"/>
                <w:lang w:eastAsia="ar-SA"/>
              </w:rPr>
              <w:t xml:space="preserve"> 3. Доли. Часть 1</w:t>
            </w:r>
          </w:p>
          <w:p w:rsidR="004F3AD1" w:rsidRDefault="004F3AD1" w:rsidP="006C3974">
            <w:pPr>
              <w:jc w:val="both"/>
              <w:rPr>
                <w:sz w:val="20"/>
                <w:szCs w:val="20"/>
                <w:lang w:eastAsia="ar-SA"/>
              </w:rPr>
            </w:pPr>
            <w:r>
              <w:rPr>
                <w:sz w:val="20"/>
                <w:szCs w:val="20"/>
                <w:lang w:eastAsia="ar-SA"/>
              </w:rPr>
              <w:t xml:space="preserve"> 4. Решение уравнений.</w:t>
            </w:r>
          </w:p>
          <w:p w:rsidR="004F3AD1" w:rsidRDefault="004F3AD1" w:rsidP="006C3974">
            <w:pPr>
              <w:jc w:val="both"/>
              <w:rPr>
                <w:sz w:val="20"/>
                <w:szCs w:val="20"/>
                <w:lang w:eastAsia="ar-SA"/>
              </w:rPr>
            </w:pPr>
            <w:r w:rsidRPr="004674C9">
              <w:rPr>
                <w:sz w:val="20"/>
                <w:szCs w:val="20"/>
                <w:lang w:eastAsia="ar-SA"/>
              </w:rPr>
              <w:t xml:space="preserve"> 5. Письменные при</w:t>
            </w:r>
            <w:r>
              <w:rPr>
                <w:sz w:val="20"/>
                <w:szCs w:val="20"/>
                <w:lang w:eastAsia="ar-SA"/>
              </w:rPr>
              <w:t>емы деления многозначных чисел.</w:t>
            </w:r>
          </w:p>
          <w:p w:rsidR="004F3AD1" w:rsidRPr="004674C9" w:rsidRDefault="004F3AD1" w:rsidP="006C3974">
            <w:pPr>
              <w:jc w:val="both"/>
              <w:rPr>
                <w:sz w:val="20"/>
                <w:szCs w:val="20"/>
                <w:lang w:eastAsia="ar-SA"/>
              </w:rPr>
            </w:pPr>
            <w:r w:rsidRPr="004674C9">
              <w:rPr>
                <w:sz w:val="20"/>
                <w:szCs w:val="20"/>
                <w:lang w:eastAsia="ar-SA"/>
              </w:rPr>
              <w:t xml:space="preserve"> 6. Среднее арифметическое.</w:t>
            </w:r>
          </w:p>
          <w:p w:rsidR="004F3AD1" w:rsidRPr="004674C9" w:rsidRDefault="004F3AD1" w:rsidP="006C3974">
            <w:pPr>
              <w:jc w:val="both"/>
              <w:rPr>
                <w:b/>
                <w:sz w:val="20"/>
                <w:szCs w:val="20"/>
                <w:lang w:eastAsia="ar-SA"/>
              </w:rPr>
            </w:pPr>
            <w:r w:rsidRPr="004674C9">
              <w:rPr>
                <w:b/>
                <w:sz w:val="20"/>
                <w:szCs w:val="20"/>
                <w:lang w:eastAsia="ar-SA"/>
              </w:rPr>
              <w:t>Математика 4 класс. Геометрические фигуры и величины. Текстовые задачи. Пространственные отношения</w:t>
            </w:r>
            <w:r w:rsidRPr="004674C9">
              <w:rPr>
                <w:sz w:val="20"/>
                <w:szCs w:val="20"/>
                <w:lang w:eastAsia="ar-SA"/>
              </w:rPr>
              <w:t>, в количестве не менее 1 шт.;</w:t>
            </w:r>
          </w:p>
          <w:p w:rsidR="004F3AD1" w:rsidRDefault="004F3AD1" w:rsidP="006C3974">
            <w:pPr>
              <w:jc w:val="both"/>
              <w:rPr>
                <w:sz w:val="20"/>
                <w:szCs w:val="20"/>
                <w:lang w:eastAsia="ar-SA"/>
              </w:rPr>
            </w:pPr>
            <w:r w:rsidRPr="004674C9">
              <w:rPr>
                <w:sz w:val="20"/>
                <w:szCs w:val="20"/>
                <w:lang w:eastAsia="ar-SA"/>
              </w:rPr>
              <w:t>Интерактивное у</w:t>
            </w:r>
            <w:r>
              <w:rPr>
                <w:sz w:val="20"/>
                <w:szCs w:val="20"/>
                <w:lang w:eastAsia="ar-SA"/>
              </w:rPr>
              <w:t>чебное пособие должно включать:</w:t>
            </w:r>
          </w:p>
          <w:p w:rsidR="004F3AD1" w:rsidRDefault="004F3AD1" w:rsidP="006C3974">
            <w:pPr>
              <w:jc w:val="both"/>
              <w:rPr>
                <w:sz w:val="20"/>
                <w:szCs w:val="20"/>
                <w:lang w:eastAsia="ar-SA"/>
              </w:rPr>
            </w:pPr>
            <w:r w:rsidRPr="004674C9">
              <w:rPr>
                <w:sz w:val="20"/>
                <w:szCs w:val="20"/>
                <w:lang w:eastAsia="ar-SA"/>
              </w:rPr>
              <w:t xml:space="preserve"> • объекты визуальной информации (разнообразные интерактивные иллюстрации с выделением или увеличением отдельных фрагментов, анимации, демонстрирующие различные понятия, действия и т.д.) (не менее 11 интерактивных</w:t>
            </w:r>
            <w:r>
              <w:rPr>
                <w:sz w:val="20"/>
                <w:szCs w:val="20"/>
                <w:lang w:eastAsia="ar-SA"/>
              </w:rPr>
              <w:t xml:space="preserve"> схем);</w:t>
            </w:r>
          </w:p>
          <w:p w:rsidR="004F3AD1" w:rsidRDefault="004F3AD1" w:rsidP="006C3974">
            <w:pPr>
              <w:jc w:val="both"/>
              <w:rPr>
                <w:sz w:val="20"/>
                <w:szCs w:val="20"/>
                <w:lang w:eastAsia="ar-SA"/>
              </w:rPr>
            </w:pPr>
            <w:r w:rsidRPr="004674C9">
              <w:rPr>
                <w:sz w:val="20"/>
                <w:szCs w:val="20"/>
                <w:lang w:eastAsia="ar-SA"/>
              </w:rPr>
              <w:t xml:space="preserve"> • практический тренинг (большое разнообразие интерактивных за</w:t>
            </w:r>
            <w:r>
              <w:rPr>
                <w:sz w:val="20"/>
                <w:szCs w:val="20"/>
                <w:lang w:eastAsia="ar-SA"/>
              </w:rPr>
              <w:t>даний) (не менее 33 упражнений);</w:t>
            </w:r>
          </w:p>
          <w:p w:rsidR="004F3AD1" w:rsidRDefault="004F3AD1" w:rsidP="006C3974">
            <w:pPr>
              <w:jc w:val="both"/>
              <w:rPr>
                <w:sz w:val="20"/>
                <w:szCs w:val="20"/>
                <w:lang w:eastAsia="ar-SA"/>
              </w:rPr>
            </w:pPr>
            <w:r w:rsidRPr="004674C9">
              <w:rPr>
                <w:sz w:val="20"/>
                <w:szCs w:val="20"/>
                <w:lang w:eastAsia="ar-SA"/>
              </w:rPr>
              <w:t xml:space="preserve"> • тестовую систему контроля знаний учащихся (</w:t>
            </w:r>
            <w:r>
              <w:rPr>
                <w:sz w:val="20"/>
                <w:szCs w:val="20"/>
                <w:lang w:eastAsia="ar-SA"/>
              </w:rPr>
              <w:t xml:space="preserve">не менее 35 тестовых вопросов); </w:t>
            </w:r>
          </w:p>
          <w:p w:rsidR="004F3AD1" w:rsidRDefault="004F3AD1" w:rsidP="006C3974">
            <w:pPr>
              <w:jc w:val="both"/>
              <w:rPr>
                <w:sz w:val="20"/>
                <w:szCs w:val="20"/>
                <w:lang w:eastAsia="ar-SA"/>
              </w:rPr>
            </w:pPr>
            <w:r w:rsidRPr="004674C9">
              <w:rPr>
                <w:sz w:val="20"/>
                <w:szCs w:val="20"/>
                <w:lang w:eastAsia="ar-SA"/>
              </w:rPr>
              <w:t>• дополнительную информацию (справочные материалы со звуковыми комментариями)</w:t>
            </w:r>
            <w:r>
              <w:rPr>
                <w:sz w:val="20"/>
                <w:szCs w:val="20"/>
                <w:lang w:eastAsia="ar-SA"/>
              </w:rPr>
              <w:t>;</w:t>
            </w:r>
          </w:p>
          <w:p w:rsidR="004F3AD1" w:rsidRDefault="004F3AD1" w:rsidP="006C3974">
            <w:pPr>
              <w:jc w:val="both"/>
              <w:rPr>
                <w:sz w:val="20"/>
                <w:szCs w:val="20"/>
                <w:lang w:eastAsia="ar-SA"/>
              </w:rPr>
            </w:pPr>
            <w:r>
              <w:rPr>
                <w:sz w:val="20"/>
                <w:szCs w:val="20"/>
                <w:lang w:eastAsia="ar-SA"/>
              </w:rPr>
              <w:t xml:space="preserve"> • следующие темы:</w:t>
            </w:r>
          </w:p>
          <w:p w:rsidR="004F3AD1" w:rsidRDefault="004F3AD1" w:rsidP="006C3974">
            <w:pPr>
              <w:jc w:val="both"/>
              <w:rPr>
                <w:sz w:val="20"/>
                <w:szCs w:val="20"/>
                <w:lang w:eastAsia="ar-SA"/>
              </w:rPr>
            </w:pPr>
            <w:r w:rsidRPr="004674C9">
              <w:rPr>
                <w:sz w:val="20"/>
                <w:szCs w:val="20"/>
                <w:lang w:eastAsia="ar-SA"/>
              </w:rPr>
              <w:t xml:space="preserve"> 1</w:t>
            </w:r>
            <w:r>
              <w:rPr>
                <w:sz w:val="20"/>
                <w:szCs w:val="20"/>
                <w:lang w:eastAsia="ar-SA"/>
              </w:rPr>
              <w:t xml:space="preserve">. Скорость. Время. Расстояние. </w:t>
            </w:r>
          </w:p>
          <w:p w:rsidR="004F3AD1" w:rsidRDefault="004F3AD1" w:rsidP="006C3974">
            <w:pPr>
              <w:jc w:val="both"/>
              <w:rPr>
                <w:sz w:val="20"/>
                <w:szCs w:val="20"/>
                <w:lang w:eastAsia="ar-SA"/>
              </w:rPr>
            </w:pPr>
            <w:r w:rsidRPr="004674C9">
              <w:rPr>
                <w:sz w:val="20"/>
                <w:szCs w:val="20"/>
                <w:lang w:eastAsia="ar-SA"/>
              </w:rPr>
              <w:t xml:space="preserve"> 2. Геометрические ф</w:t>
            </w:r>
            <w:r>
              <w:rPr>
                <w:sz w:val="20"/>
                <w:szCs w:val="20"/>
                <w:lang w:eastAsia="ar-SA"/>
              </w:rPr>
              <w:t>игуры. Диагональ прямоугольника.</w:t>
            </w:r>
          </w:p>
          <w:p w:rsidR="004F3AD1" w:rsidRDefault="004F3AD1" w:rsidP="006C3974">
            <w:pPr>
              <w:jc w:val="both"/>
              <w:rPr>
                <w:sz w:val="20"/>
                <w:szCs w:val="20"/>
                <w:lang w:eastAsia="ar-SA"/>
              </w:rPr>
            </w:pPr>
            <w:r>
              <w:rPr>
                <w:sz w:val="20"/>
                <w:szCs w:val="20"/>
                <w:lang w:eastAsia="ar-SA"/>
              </w:rPr>
              <w:t xml:space="preserve"> 3. Угол.</w:t>
            </w:r>
          </w:p>
          <w:p w:rsidR="004F3AD1" w:rsidRDefault="004F3AD1" w:rsidP="006C3974">
            <w:pPr>
              <w:jc w:val="both"/>
              <w:rPr>
                <w:sz w:val="20"/>
                <w:szCs w:val="20"/>
                <w:lang w:eastAsia="ar-SA"/>
              </w:rPr>
            </w:pPr>
            <w:r>
              <w:rPr>
                <w:sz w:val="20"/>
                <w:szCs w:val="20"/>
                <w:lang w:eastAsia="ar-SA"/>
              </w:rPr>
              <w:t xml:space="preserve"> 4. Именованные числа.</w:t>
            </w:r>
          </w:p>
          <w:p w:rsidR="004F3AD1" w:rsidRDefault="004F3AD1" w:rsidP="006C3974">
            <w:pPr>
              <w:jc w:val="both"/>
              <w:rPr>
                <w:sz w:val="20"/>
                <w:szCs w:val="20"/>
                <w:lang w:eastAsia="ar-SA"/>
              </w:rPr>
            </w:pPr>
            <w:r>
              <w:rPr>
                <w:sz w:val="20"/>
                <w:szCs w:val="20"/>
                <w:lang w:eastAsia="ar-SA"/>
              </w:rPr>
              <w:t xml:space="preserve"> 5. Площадь.</w:t>
            </w:r>
          </w:p>
          <w:p w:rsidR="004F3AD1" w:rsidRDefault="004F3AD1" w:rsidP="006C3974">
            <w:pPr>
              <w:jc w:val="both"/>
              <w:rPr>
                <w:sz w:val="20"/>
                <w:szCs w:val="20"/>
                <w:lang w:eastAsia="ar-SA"/>
              </w:rPr>
            </w:pPr>
            <w:r w:rsidRPr="004674C9">
              <w:rPr>
                <w:sz w:val="20"/>
                <w:szCs w:val="20"/>
                <w:lang w:eastAsia="ar-SA"/>
              </w:rPr>
              <w:t xml:space="preserve"> 6. Оценка суммы, ра</w:t>
            </w:r>
            <w:r>
              <w:rPr>
                <w:sz w:val="20"/>
                <w:szCs w:val="20"/>
                <w:lang w:eastAsia="ar-SA"/>
              </w:rPr>
              <w:t>зности, произведения и частного.</w:t>
            </w:r>
          </w:p>
          <w:p w:rsidR="004F3AD1" w:rsidRPr="004674C9" w:rsidRDefault="004F3AD1" w:rsidP="006C3974">
            <w:pPr>
              <w:jc w:val="both"/>
              <w:rPr>
                <w:sz w:val="20"/>
                <w:szCs w:val="20"/>
                <w:lang w:eastAsia="ar-SA"/>
              </w:rPr>
            </w:pPr>
            <w:r w:rsidRPr="004674C9">
              <w:rPr>
                <w:sz w:val="20"/>
                <w:szCs w:val="20"/>
                <w:lang w:eastAsia="ar-SA"/>
              </w:rPr>
              <w:t xml:space="preserve"> 7. Решение неравенства.</w:t>
            </w:r>
          </w:p>
          <w:p w:rsidR="004F3AD1" w:rsidRPr="004674C9" w:rsidRDefault="004F3AD1" w:rsidP="006C3974">
            <w:pPr>
              <w:jc w:val="both"/>
              <w:rPr>
                <w:b/>
                <w:sz w:val="20"/>
                <w:szCs w:val="20"/>
                <w:lang w:eastAsia="ar-SA"/>
              </w:rPr>
            </w:pPr>
            <w:r w:rsidRPr="004674C9">
              <w:rPr>
                <w:b/>
                <w:sz w:val="20"/>
                <w:szCs w:val="20"/>
                <w:lang w:eastAsia="ar-SA"/>
              </w:rPr>
              <w:t>Русский язык 1 класс. Звуки и буквы. Синтаксис. Состав слова. Орфография</w:t>
            </w:r>
            <w:r w:rsidRPr="004674C9">
              <w:rPr>
                <w:sz w:val="20"/>
                <w:szCs w:val="20"/>
                <w:lang w:eastAsia="ar-SA"/>
              </w:rPr>
              <w:t>, в количестве не менее 1 шт.;</w:t>
            </w:r>
          </w:p>
          <w:p w:rsidR="004F3AD1" w:rsidRDefault="004F3AD1" w:rsidP="006C3974">
            <w:pPr>
              <w:jc w:val="both"/>
              <w:rPr>
                <w:sz w:val="20"/>
                <w:szCs w:val="20"/>
                <w:lang w:eastAsia="ar-SA"/>
              </w:rPr>
            </w:pPr>
            <w:r w:rsidRPr="004674C9">
              <w:rPr>
                <w:sz w:val="20"/>
                <w:szCs w:val="20"/>
                <w:lang w:eastAsia="ar-SA"/>
              </w:rPr>
              <w:t>Интерактивное у</w:t>
            </w:r>
            <w:r>
              <w:rPr>
                <w:sz w:val="20"/>
                <w:szCs w:val="20"/>
                <w:lang w:eastAsia="ar-SA"/>
              </w:rPr>
              <w:t>чебное пособие должно включать:</w:t>
            </w:r>
          </w:p>
          <w:p w:rsidR="004F3AD1" w:rsidRDefault="004F3AD1" w:rsidP="006C3974">
            <w:pPr>
              <w:jc w:val="both"/>
              <w:rPr>
                <w:sz w:val="20"/>
                <w:szCs w:val="20"/>
                <w:lang w:eastAsia="ar-SA"/>
              </w:rPr>
            </w:pPr>
            <w:r w:rsidRPr="004674C9">
              <w:rPr>
                <w:sz w:val="20"/>
                <w:szCs w:val="20"/>
                <w:lang w:eastAsia="ar-SA"/>
              </w:rPr>
              <w:t xml:space="preserve"> • объекты визуальной информации (разнообразные интерактивные иллюстрации с выделением или увеличением отдельных фрагментов, анимации, демонстрирующие различные понятия, действия и т.д.)</w:t>
            </w:r>
            <w:r>
              <w:rPr>
                <w:sz w:val="20"/>
                <w:szCs w:val="20"/>
                <w:lang w:eastAsia="ar-SA"/>
              </w:rPr>
              <w:t xml:space="preserve"> (не менее 22 анимации и схемы);</w:t>
            </w:r>
          </w:p>
          <w:p w:rsidR="004F3AD1" w:rsidRDefault="004F3AD1" w:rsidP="006C3974">
            <w:pPr>
              <w:jc w:val="both"/>
              <w:rPr>
                <w:sz w:val="20"/>
                <w:szCs w:val="20"/>
                <w:lang w:eastAsia="ar-SA"/>
              </w:rPr>
            </w:pPr>
            <w:r w:rsidRPr="004674C9">
              <w:rPr>
                <w:sz w:val="20"/>
                <w:szCs w:val="20"/>
                <w:lang w:eastAsia="ar-SA"/>
              </w:rPr>
              <w:t xml:space="preserve"> • практический тренинг (большое разнообразие интерактивных за</w:t>
            </w:r>
            <w:r>
              <w:rPr>
                <w:sz w:val="20"/>
                <w:szCs w:val="20"/>
                <w:lang w:eastAsia="ar-SA"/>
              </w:rPr>
              <w:t>даний) (не менее 95 упражнений);</w:t>
            </w:r>
          </w:p>
          <w:p w:rsidR="004F3AD1" w:rsidRDefault="004F3AD1" w:rsidP="006C3974">
            <w:pPr>
              <w:jc w:val="both"/>
              <w:rPr>
                <w:sz w:val="20"/>
                <w:szCs w:val="20"/>
                <w:lang w:eastAsia="ar-SA"/>
              </w:rPr>
            </w:pPr>
            <w:r w:rsidRPr="004674C9">
              <w:rPr>
                <w:sz w:val="20"/>
                <w:szCs w:val="20"/>
                <w:lang w:eastAsia="ar-SA"/>
              </w:rPr>
              <w:t xml:space="preserve"> • тестовую систему контроля знаний учащихся (</w:t>
            </w:r>
            <w:r>
              <w:rPr>
                <w:sz w:val="20"/>
                <w:szCs w:val="20"/>
                <w:lang w:eastAsia="ar-SA"/>
              </w:rPr>
              <w:t>не менее 110 тестовых вопросов);</w:t>
            </w:r>
          </w:p>
          <w:p w:rsidR="004F3AD1" w:rsidRDefault="004F3AD1" w:rsidP="006C3974">
            <w:pPr>
              <w:jc w:val="both"/>
              <w:rPr>
                <w:sz w:val="20"/>
                <w:szCs w:val="20"/>
                <w:lang w:eastAsia="ar-SA"/>
              </w:rPr>
            </w:pPr>
            <w:r>
              <w:rPr>
                <w:sz w:val="20"/>
                <w:szCs w:val="20"/>
                <w:lang w:eastAsia="ar-SA"/>
              </w:rPr>
              <w:t xml:space="preserve"> • следующие темы:</w:t>
            </w:r>
          </w:p>
          <w:p w:rsidR="004F3AD1" w:rsidRDefault="004F3AD1" w:rsidP="006C3974">
            <w:pPr>
              <w:jc w:val="both"/>
              <w:rPr>
                <w:sz w:val="20"/>
                <w:szCs w:val="20"/>
                <w:lang w:eastAsia="ar-SA"/>
              </w:rPr>
            </w:pPr>
            <w:r>
              <w:rPr>
                <w:sz w:val="20"/>
                <w:szCs w:val="20"/>
                <w:lang w:eastAsia="ar-SA"/>
              </w:rPr>
              <w:t xml:space="preserve"> 1. Устная и письменная речь.</w:t>
            </w:r>
          </w:p>
          <w:p w:rsidR="004F3AD1" w:rsidRDefault="004F3AD1" w:rsidP="006C3974">
            <w:pPr>
              <w:jc w:val="both"/>
              <w:rPr>
                <w:sz w:val="20"/>
                <w:szCs w:val="20"/>
                <w:lang w:eastAsia="ar-SA"/>
              </w:rPr>
            </w:pPr>
            <w:r>
              <w:rPr>
                <w:sz w:val="20"/>
                <w:szCs w:val="20"/>
                <w:lang w:eastAsia="ar-SA"/>
              </w:rPr>
              <w:t xml:space="preserve"> 2. Слово. Предложение. Текст.</w:t>
            </w:r>
          </w:p>
          <w:p w:rsidR="004F3AD1" w:rsidRDefault="004F3AD1" w:rsidP="006C3974">
            <w:pPr>
              <w:jc w:val="both"/>
              <w:rPr>
                <w:sz w:val="20"/>
                <w:szCs w:val="20"/>
                <w:lang w:eastAsia="ar-SA"/>
              </w:rPr>
            </w:pPr>
            <w:r w:rsidRPr="004674C9">
              <w:rPr>
                <w:sz w:val="20"/>
                <w:szCs w:val="20"/>
                <w:lang w:eastAsia="ar-SA"/>
              </w:rPr>
              <w:t xml:space="preserve"> 3. Слова, которы</w:t>
            </w:r>
            <w:r>
              <w:rPr>
                <w:sz w:val="20"/>
                <w:szCs w:val="20"/>
                <w:lang w:eastAsia="ar-SA"/>
              </w:rPr>
              <w:t>е отвечают на вопросы кто? что?</w:t>
            </w:r>
          </w:p>
          <w:p w:rsidR="004F3AD1" w:rsidRDefault="004F3AD1" w:rsidP="006C3974">
            <w:pPr>
              <w:jc w:val="both"/>
              <w:rPr>
                <w:sz w:val="20"/>
                <w:szCs w:val="20"/>
                <w:lang w:eastAsia="ar-SA"/>
              </w:rPr>
            </w:pPr>
            <w:r w:rsidRPr="004674C9">
              <w:rPr>
                <w:sz w:val="20"/>
                <w:szCs w:val="20"/>
                <w:lang w:eastAsia="ar-SA"/>
              </w:rPr>
              <w:lastRenderedPageBreak/>
              <w:t xml:space="preserve"> 4. Слова, </w:t>
            </w:r>
            <w:proofErr w:type="gramStart"/>
            <w:r w:rsidRPr="004674C9">
              <w:rPr>
                <w:sz w:val="20"/>
                <w:szCs w:val="20"/>
                <w:lang w:eastAsia="ar-SA"/>
              </w:rPr>
              <w:t>которые</w:t>
            </w:r>
            <w:proofErr w:type="gramEnd"/>
            <w:r w:rsidRPr="004674C9">
              <w:rPr>
                <w:sz w:val="20"/>
                <w:szCs w:val="20"/>
                <w:lang w:eastAsia="ar-SA"/>
              </w:rPr>
              <w:t xml:space="preserve"> отвечают на вопр</w:t>
            </w:r>
            <w:r>
              <w:rPr>
                <w:sz w:val="20"/>
                <w:szCs w:val="20"/>
                <w:lang w:eastAsia="ar-SA"/>
              </w:rPr>
              <w:t xml:space="preserve">осы какой? </w:t>
            </w:r>
            <w:proofErr w:type="gramStart"/>
            <w:r>
              <w:rPr>
                <w:sz w:val="20"/>
                <w:szCs w:val="20"/>
                <w:lang w:eastAsia="ar-SA"/>
              </w:rPr>
              <w:t>какая</w:t>
            </w:r>
            <w:proofErr w:type="gramEnd"/>
            <w:r>
              <w:rPr>
                <w:sz w:val="20"/>
                <w:szCs w:val="20"/>
                <w:lang w:eastAsia="ar-SA"/>
              </w:rPr>
              <w:t>? какое? какие?</w:t>
            </w:r>
          </w:p>
          <w:p w:rsidR="004F3AD1" w:rsidRDefault="004F3AD1" w:rsidP="006C3974">
            <w:pPr>
              <w:jc w:val="both"/>
              <w:rPr>
                <w:sz w:val="20"/>
                <w:szCs w:val="20"/>
                <w:lang w:eastAsia="ar-SA"/>
              </w:rPr>
            </w:pPr>
            <w:r w:rsidRPr="004674C9">
              <w:rPr>
                <w:sz w:val="20"/>
                <w:szCs w:val="20"/>
                <w:lang w:eastAsia="ar-SA"/>
              </w:rPr>
              <w:t xml:space="preserve"> 5. Слова, которые отвечают на вопросы что делает? </w:t>
            </w:r>
            <w:r>
              <w:rPr>
                <w:sz w:val="20"/>
                <w:szCs w:val="20"/>
                <w:lang w:eastAsia="ar-SA"/>
              </w:rPr>
              <w:t>что делают?</w:t>
            </w:r>
          </w:p>
          <w:p w:rsidR="004F3AD1" w:rsidRDefault="004F3AD1" w:rsidP="006C3974">
            <w:pPr>
              <w:jc w:val="both"/>
              <w:rPr>
                <w:sz w:val="20"/>
                <w:szCs w:val="20"/>
                <w:lang w:eastAsia="ar-SA"/>
              </w:rPr>
            </w:pPr>
            <w:r>
              <w:rPr>
                <w:sz w:val="20"/>
                <w:szCs w:val="20"/>
                <w:lang w:eastAsia="ar-SA"/>
              </w:rPr>
              <w:t xml:space="preserve"> 6. Слово. Слог. Ударение</w:t>
            </w:r>
          </w:p>
          <w:p w:rsidR="004F3AD1" w:rsidRDefault="004F3AD1" w:rsidP="006C3974">
            <w:pPr>
              <w:jc w:val="both"/>
              <w:rPr>
                <w:sz w:val="20"/>
                <w:szCs w:val="20"/>
                <w:lang w:eastAsia="ar-SA"/>
              </w:rPr>
            </w:pPr>
            <w:r>
              <w:rPr>
                <w:sz w:val="20"/>
                <w:szCs w:val="20"/>
                <w:lang w:eastAsia="ar-SA"/>
              </w:rPr>
              <w:t xml:space="preserve"> 7. Русский алфавит.</w:t>
            </w:r>
          </w:p>
          <w:p w:rsidR="004F3AD1" w:rsidRDefault="004F3AD1" w:rsidP="006C3974">
            <w:pPr>
              <w:jc w:val="both"/>
              <w:rPr>
                <w:sz w:val="20"/>
                <w:szCs w:val="20"/>
                <w:lang w:eastAsia="ar-SA"/>
              </w:rPr>
            </w:pPr>
            <w:r w:rsidRPr="004674C9">
              <w:rPr>
                <w:sz w:val="20"/>
                <w:szCs w:val="20"/>
                <w:lang w:eastAsia="ar-SA"/>
              </w:rPr>
              <w:t xml:space="preserve"> 8. Гласные </w:t>
            </w:r>
            <w:r>
              <w:rPr>
                <w:sz w:val="20"/>
                <w:szCs w:val="20"/>
                <w:lang w:eastAsia="ar-SA"/>
              </w:rPr>
              <w:t>звуки и буквы, их обозначающие.</w:t>
            </w:r>
          </w:p>
          <w:p w:rsidR="004F3AD1" w:rsidRDefault="004F3AD1" w:rsidP="006C3974">
            <w:pPr>
              <w:jc w:val="both"/>
              <w:rPr>
                <w:sz w:val="20"/>
                <w:szCs w:val="20"/>
                <w:lang w:eastAsia="ar-SA"/>
              </w:rPr>
            </w:pPr>
            <w:r w:rsidRPr="004674C9">
              <w:rPr>
                <w:sz w:val="20"/>
                <w:szCs w:val="20"/>
                <w:lang w:eastAsia="ar-SA"/>
              </w:rPr>
              <w:t xml:space="preserve"> 9. Согласные </w:t>
            </w:r>
            <w:r>
              <w:rPr>
                <w:sz w:val="20"/>
                <w:szCs w:val="20"/>
                <w:lang w:eastAsia="ar-SA"/>
              </w:rPr>
              <w:t>звуки и буквы, их обозначающие.</w:t>
            </w:r>
          </w:p>
          <w:p w:rsidR="004F3AD1" w:rsidRDefault="004F3AD1" w:rsidP="006C3974">
            <w:pPr>
              <w:jc w:val="both"/>
              <w:rPr>
                <w:sz w:val="20"/>
                <w:szCs w:val="20"/>
                <w:lang w:eastAsia="ar-SA"/>
              </w:rPr>
            </w:pPr>
            <w:r>
              <w:rPr>
                <w:sz w:val="20"/>
                <w:szCs w:val="20"/>
                <w:lang w:eastAsia="ar-SA"/>
              </w:rPr>
              <w:t xml:space="preserve"> 10. Непарные согласные звуки.</w:t>
            </w:r>
          </w:p>
          <w:p w:rsidR="004F3AD1" w:rsidRDefault="004F3AD1" w:rsidP="006C3974">
            <w:pPr>
              <w:jc w:val="both"/>
              <w:rPr>
                <w:sz w:val="20"/>
                <w:szCs w:val="20"/>
                <w:lang w:eastAsia="ar-SA"/>
              </w:rPr>
            </w:pPr>
            <w:r w:rsidRPr="004674C9">
              <w:rPr>
                <w:sz w:val="20"/>
                <w:szCs w:val="20"/>
                <w:lang w:eastAsia="ar-SA"/>
              </w:rPr>
              <w:t xml:space="preserve"> 11. Обозначен</w:t>
            </w:r>
            <w:r>
              <w:rPr>
                <w:sz w:val="20"/>
                <w:szCs w:val="20"/>
                <w:lang w:eastAsia="ar-SA"/>
              </w:rPr>
              <w:t>ие мягкости согласных на письме.</w:t>
            </w:r>
          </w:p>
          <w:p w:rsidR="004F3AD1" w:rsidRDefault="004F3AD1" w:rsidP="006C3974">
            <w:pPr>
              <w:jc w:val="both"/>
              <w:rPr>
                <w:sz w:val="20"/>
                <w:szCs w:val="20"/>
                <w:lang w:eastAsia="ar-SA"/>
              </w:rPr>
            </w:pPr>
            <w:r w:rsidRPr="004674C9">
              <w:rPr>
                <w:sz w:val="20"/>
                <w:szCs w:val="20"/>
                <w:lang w:eastAsia="ar-SA"/>
              </w:rPr>
              <w:t xml:space="preserve"> 12. Звук [й] и его обозначени</w:t>
            </w:r>
            <w:r>
              <w:rPr>
                <w:sz w:val="20"/>
                <w:szCs w:val="20"/>
                <w:lang w:eastAsia="ar-SA"/>
              </w:rPr>
              <w:t>е на письме.</w:t>
            </w:r>
          </w:p>
          <w:p w:rsidR="004F3AD1" w:rsidRDefault="004F3AD1" w:rsidP="006C3974">
            <w:pPr>
              <w:jc w:val="both"/>
              <w:rPr>
                <w:sz w:val="20"/>
                <w:szCs w:val="20"/>
                <w:lang w:eastAsia="ar-SA"/>
              </w:rPr>
            </w:pPr>
            <w:r w:rsidRPr="004674C9">
              <w:rPr>
                <w:sz w:val="20"/>
                <w:szCs w:val="20"/>
                <w:lang w:eastAsia="ar-SA"/>
              </w:rPr>
              <w:t xml:space="preserve"> 13. Буквы</w:t>
            </w:r>
            <w:r>
              <w:rPr>
                <w:sz w:val="20"/>
                <w:szCs w:val="20"/>
                <w:lang w:eastAsia="ar-SA"/>
              </w:rPr>
              <w:t>, не обозначающие звуков Ъ и Ь.</w:t>
            </w:r>
          </w:p>
          <w:p w:rsidR="004F3AD1" w:rsidRDefault="004F3AD1" w:rsidP="006C3974">
            <w:pPr>
              <w:jc w:val="both"/>
              <w:rPr>
                <w:sz w:val="20"/>
                <w:szCs w:val="20"/>
                <w:lang w:eastAsia="ar-SA"/>
              </w:rPr>
            </w:pPr>
            <w:r>
              <w:rPr>
                <w:sz w:val="20"/>
                <w:szCs w:val="20"/>
                <w:lang w:eastAsia="ar-SA"/>
              </w:rPr>
              <w:t xml:space="preserve"> 14. Перенос слов.</w:t>
            </w:r>
          </w:p>
          <w:p w:rsidR="004F3AD1" w:rsidRDefault="004F3AD1" w:rsidP="006C3974">
            <w:pPr>
              <w:jc w:val="both"/>
              <w:rPr>
                <w:sz w:val="20"/>
                <w:szCs w:val="20"/>
                <w:lang w:eastAsia="ar-SA"/>
              </w:rPr>
            </w:pPr>
            <w:r>
              <w:rPr>
                <w:sz w:val="20"/>
                <w:szCs w:val="20"/>
                <w:lang w:eastAsia="ar-SA"/>
              </w:rPr>
              <w:t xml:space="preserve"> </w:t>
            </w:r>
            <w:r w:rsidRPr="004674C9">
              <w:rPr>
                <w:sz w:val="20"/>
                <w:szCs w:val="20"/>
                <w:lang w:eastAsia="ar-SA"/>
              </w:rPr>
              <w:t>15. Правописание</w:t>
            </w:r>
            <w:r>
              <w:rPr>
                <w:sz w:val="20"/>
                <w:szCs w:val="20"/>
                <w:lang w:eastAsia="ar-SA"/>
              </w:rPr>
              <w:t xml:space="preserve"> парных звуков на конце слова.</w:t>
            </w:r>
          </w:p>
          <w:p w:rsidR="004F3AD1" w:rsidRDefault="004F3AD1" w:rsidP="006C3974">
            <w:pPr>
              <w:jc w:val="both"/>
              <w:rPr>
                <w:sz w:val="20"/>
                <w:szCs w:val="20"/>
                <w:lang w:eastAsia="ar-SA"/>
              </w:rPr>
            </w:pPr>
            <w:r>
              <w:rPr>
                <w:sz w:val="20"/>
                <w:szCs w:val="20"/>
                <w:lang w:eastAsia="ar-SA"/>
              </w:rPr>
              <w:t xml:space="preserve"> </w:t>
            </w:r>
            <w:r w:rsidRPr="004674C9">
              <w:rPr>
                <w:sz w:val="20"/>
                <w:szCs w:val="20"/>
                <w:lang w:eastAsia="ar-SA"/>
              </w:rPr>
              <w:t>16. Правоп</w:t>
            </w:r>
            <w:r>
              <w:rPr>
                <w:sz w:val="20"/>
                <w:szCs w:val="20"/>
                <w:lang w:eastAsia="ar-SA"/>
              </w:rPr>
              <w:t>исание звуков в середине слова.</w:t>
            </w:r>
          </w:p>
          <w:p w:rsidR="004F3AD1" w:rsidRDefault="004F3AD1" w:rsidP="006C3974">
            <w:pPr>
              <w:jc w:val="both"/>
              <w:rPr>
                <w:sz w:val="20"/>
                <w:szCs w:val="20"/>
                <w:lang w:eastAsia="ar-SA"/>
              </w:rPr>
            </w:pPr>
            <w:r>
              <w:rPr>
                <w:sz w:val="20"/>
                <w:szCs w:val="20"/>
                <w:lang w:eastAsia="ar-SA"/>
              </w:rPr>
              <w:t xml:space="preserve"> 17. Правописание предлогов.</w:t>
            </w:r>
          </w:p>
          <w:p w:rsidR="004F3AD1" w:rsidRDefault="004F3AD1" w:rsidP="006C3974">
            <w:pPr>
              <w:jc w:val="both"/>
              <w:rPr>
                <w:sz w:val="20"/>
                <w:szCs w:val="20"/>
                <w:lang w:eastAsia="ar-SA"/>
              </w:rPr>
            </w:pPr>
            <w:r w:rsidRPr="004674C9">
              <w:rPr>
                <w:sz w:val="20"/>
                <w:szCs w:val="20"/>
                <w:lang w:eastAsia="ar-SA"/>
              </w:rPr>
              <w:t xml:space="preserve"> 18.</w:t>
            </w:r>
            <w:r>
              <w:rPr>
                <w:sz w:val="20"/>
                <w:szCs w:val="20"/>
                <w:lang w:eastAsia="ar-SA"/>
              </w:rPr>
              <w:t xml:space="preserve"> Правописание имен собственных.</w:t>
            </w:r>
          </w:p>
          <w:p w:rsidR="004F3AD1" w:rsidRDefault="004F3AD1" w:rsidP="006C3974">
            <w:pPr>
              <w:jc w:val="both"/>
              <w:rPr>
                <w:sz w:val="20"/>
                <w:szCs w:val="20"/>
                <w:lang w:eastAsia="ar-SA"/>
              </w:rPr>
            </w:pPr>
            <w:r w:rsidRPr="004674C9">
              <w:rPr>
                <w:sz w:val="20"/>
                <w:szCs w:val="20"/>
                <w:lang w:eastAsia="ar-SA"/>
              </w:rPr>
              <w:t xml:space="preserve"> 19. Гласные буквы после ш</w:t>
            </w:r>
            <w:r>
              <w:rPr>
                <w:sz w:val="20"/>
                <w:szCs w:val="20"/>
                <w:lang w:eastAsia="ar-SA"/>
              </w:rPr>
              <w:t xml:space="preserve">ипящих. ЖИ-ШИ, </w:t>
            </w:r>
            <w:proofErr w:type="gramStart"/>
            <w:r>
              <w:rPr>
                <w:sz w:val="20"/>
                <w:szCs w:val="20"/>
                <w:lang w:eastAsia="ar-SA"/>
              </w:rPr>
              <w:t>ЧА-ЩА</w:t>
            </w:r>
            <w:proofErr w:type="gramEnd"/>
            <w:r>
              <w:rPr>
                <w:sz w:val="20"/>
                <w:szCs w:val="20"/>
                <w:lang w:eastAsia="ar-SA"/>
              </w:rPr>
              <w:t>, ЧУ-ЩУ.</w:t>
            </w:r>
          </w:p>
          <w:p w:rsidR="004F3AD1" w:rsidRDefault="004F3AD1" w:rsidP="006C3974">
            <w:pPr>
              <w:jc w:val="both"/>
              <w:rPr>
                <w:sz w:val="20"/>
                <w:szCs w:val="20"/>
                <w:lang w:eastAsia="ar-SA"/>
              </w:rPr>
            </w:pPr>
            <w:r w:rsidRPr="004674C9">
              <w:rPr>
                <w:sz w:val="20"/>
                <w:szCs w:val="20"/>
                <w:lang w:eastAsia="ar-SA"/>
              </w:rPr>
              <w:t xml:space="preserve"> 20. Гласные буквы в ударных и безудар</w:t>
            </w:r>
            <w:r>
              <w:rPr>
                <w:sz w:val="20"/>
                <w:szCs w:val="20"/>
                <w:lang w:eastAsia="ar-SA"/>
              </w:rPr>
              <w:t>ных слогах (безударная гласная).</w:t>
            </w:r>
          </w:p>
          <w:p w:rsidR="004F3AD1" w:rsidRDefault="004F3AD1" w:rsidP="006C3974">
            <w:pPr>
              <w:jc w:val="both"/>
              <w:rPr>
                <w:sz w:val="20"/>
                <w:szCs w:val="20"/>
                <w:lang w:eastAsia="ar-SA"/>
              </w:rPr>
            </w:pPr>
            <w:r w:rsidRPr="004674C9">
              <w:rPr>
                <w:sz w:val="20"/>
                <w:szCs w:val="20"/>
                <w:lang w:eastAsia="ar-SA"/>
              </w:rPr>
              <w:t xml:space="preserve"> 21. Правописани</w:t>
            </w:r>
            <w:r>
              <w:rPr>
                <w:sz w:val="20"/>
                <w:szCs w:val="20"/>
                <w:lang w:eastAsia="ar-SA"/>
              </w:rPr>
              <w:t>е сочетаний ЧН, ЧК, ЩН, НЩ, РЩ.</w:t>
            </w:r>
          </w:p>
          <w:p w:rsidR="004F3AD1" w:rsidRPr="004674C9" w:rsidRDefault="004F3AD1" w:rsidP="006C3974">
            <w:pPr>
              <w:jc w:val="both"/>
              <w:rPr>
                <w:sz w:val="20"/>
                <w:szCs w:val="20"/>
                <w:lang w:eastAsia="ar-SA"/>
              </w:rPr>
            </w:pPr>
            <w:r w:rsidRPr="004674C9">
              <w:rPr>
                <w:sz w:val="20"/>
                <w:szCs w:val="20"/>
                <w:lang w:eastAsia="ar-SA"/>
              </w:rPr>
              <w:t xml:space="preserve"> 22. Словарные слова.</w:t>
            </w:r>
          </w:p>
          <w:p w:rsidR="004F3AD1" w:rsidRPr="004674C9" w:rsidRDefault="004F3AD1" w:rsidP="006C3974">
            <w:pPr>
              <w:jc w:val="both"/>
              <w:rPr>
                <w:b/>
                <w:sz w:val="20"/>
                <w:szCs w:val="20"/>
                <w:lang w:eastAsia="ar-SA"/>
              </w:rPr>
            </w:pPr>
            <w:r w:rsidRPr="004674C9">
              <w:rPr>
                <w:b/>
                <w:sz w:val="20"/>
                <w:szCs w:val="20"/>
                <w:lang w:eastAsia="ar-SA"/>
              </w:rPr>
              <w:t>Русский язык 2 класс. Слово, текст, предложение. Звуки и буквы. Орфография</w:t>
            </w:r>
            <w:r w:rsidRPr="004674C9">
              <w:rPr>
                <w:sz w:val="20"/>
                <w:szCs w:val="20"/>
                <w:lang w:eastAsia="ar-SA"/>
              </w:rPr>
              <w:t>, в количестве не менее 1 шт.;</w:t>
            </w:r>
          </w:p>
          <w:p w:rsidR="004F3AD1" w:rsidRDefault="004F3AD1" w:rsidP="006C3974">
            <w:pPr>
              <w:jc w:val="both"/>
              <w:rPr>
                <w:sz w:val="20"/>
                <w:szCs w:val="20"/>
                <w:lang w:eastAsia="ar-SA"/>
              </w:rPr>
            </w:pPr>
            <w:r w:rsidRPr="004674C9">
              <w:rPr>
                <w:sz w:val="20"/>
                <w:szCs w:val="20"/>
                <w:lang w:eastAsia="ar-SA"/>
              </w:rPr>
              <w:t>Интерактивное у</w:t>
            </w:r>
            <w:r>
              <w:rPr>
                <w:sz w:val="20"/>
                <w:szCs w:val="20"/>
                <w:lang w:eastAsia="ar-SA"/>
              </w:rPr>
              <w:t>чебное пособие должно включать:</w:t>
            </w:r>
          </w:p>
          <w:p w:rsidR="004F3AD1" w:rsidRDefault="004F3AD1" w:rsidP="006C3974">
            <w:pPr>
              <w:jc w:val="both"/>
              <w:rPr>
                <w:sz w:val="20"/>
                <w:szCs w:val="20"/>
                <w:lang w:eastAsia="ar-SA"/>
              </w:rPr>
            </w:pPr>
            <w:r w:rsidRPr="004674C9">
              <w:rPr>
                <w:sz w:val="20"/>
                <w:szCs w:val="20"/>
                <w:lang w:eastAsia="ar-SA"/>
              </w:rPr>
              <w:t xml:space="preserve"> • объекты визуальной информации (разнообразные интерактивные иллюстрации с выделением или увеличением отдельных фрагментов, анимации, демонстрирующие различные понятия, действия и т.д.) (не </w:t>
            </w:r>
            <w:r>
              <w:rPr>
                <w:sz w:val="20"/>
                <w:szCs w:val="20"/>
                <w:lang w:eastAsia="ar-SA"/>
              </w:rPr>
              <w:t xml:space="preserve">менее 14 </w:t>
            </w:r>
            <w:proofErr w:type="spellStart"/>
            <w:r>
              <w:rPr>
                <w:sz w:val="20"/>
                <w:szCs w:val="20"/>
                <w:lang w:eastAsia="ar-SA"/>
              </w:rPr>
              <w:t>анимаций</w:t>
            </w:r>
            <w:proofErr w:type="spellEnd"/>
            <w:r>
              <w:rPr>
                <w:sz w:val="20"/>
                <w:szCs w:val="20"/>
                <w:lang w:eastAsia="ar-SA"/>
              </w:rPr>
              <w:t xml:space="preserve"> и схем);</w:t>
            </w:r>
          </w:p>
          <w:p w:rsidR="004F3AD1" w:rsidRDefault="004F3AD1" w:rsidP="006C3974">
            <w:pPr>
              <w:jc w:val="both"/>
              <w:rPr>
                <w:sz w:val="20"/>
                <w:szCs w:val="20"/>
                <w:lang w:eastAsia="ar-SA"/>
              </w:rPr>
            </w:pPr>
            <w:r w:rsidRPr="004674C9">
              <w:rPr>
                <w:sz w:val="20"/>
                <w:szCs w:val="20"/>
                <w:lang w:eastAsia="ar-SA"/>
              </w:rPr>
              <w:t xml:space="preserve"> • практический тренинг (большое разнообразие интерактивных зад</w:t>
            </w:r>
            <w:r>
              <w:rPr>
                <w:sz w:val="20"/>
                <w:szCs w:val="20"/>
                <w:lang w:eastAsia="ar-SA"/>
              </w:rPr>
              <w:t>аний) (не менее 56 упражнений);</w:t>
            </w:r>
          </w:p>
          <w:p w:rsidR="004F3AD1" w:rsidRDefault="004F3AD1" w:rsidP="006C3974">
            <w:pPr>
              <w:jc w:val="both"/>
              <w:rPr>
                <w:sz w:val="20"/>
                <w:szCs w:val="20"/>
                <w:lang w:eastAsia="ar-SA"/>
              </w:rPr>
            </w:pPr>
            <w:r w:rsidRPr="004674C9">
              <w:rPr>
                <w:sz w:val="20"/>
                <w:szCs w:val="20"/>
                <w:lang w:eastAsia="ar-SA"/>
              </w:rPr>
              <w:t>• тестовую систему контроля знаний учащихся (</w:t>
            </w:r>
            <w:r>
              <w:rPr>
                <w:sz w:val="20"/>
                <w:szCs w:val="20"/>
                <w:lang w:eastAsia="ar-SA"/>
              </w:rPr>
              <w:t>не менее 70 тестовых вопросов);</w:t>
            </w:r>
          </w:p>
          <w:p w:rsidR="004F3AD1" w:rsidRDefault="004F3AD1" w:rsidP="006C3974">
            <w:pPr>
              <w:jc w:val="both"/>
              <w:rPr>
                <w:sz w:val="20"/>
                <w:szCs w:val="20"/>
                <w:lang w:eastAsia="ar-SA"/>
              </w:rPr>
            </w:pPr>
            <w:r>
              <w:rPr>
                <w:sz w:val="20"/>
                <w:szCs w:val="20"/>
                <w:lang w:eastAsia="ar-SA"/>
              </w:rPr>
              <w:t>• следующие темы:</w:t>
            </w:r>
          </w:p>
          <w:p w:rsidR="004F3AD1" w:rsidRDefault="004F3AD1" w:rsidP="006C3974">
            <w:pPr>
              <w:jc w:val="both"/>
              <w:rPr>
                <w:sz w:val="20"/>
                <w:szCs w:val="20"/>
                <w:lang w:eastAsia="ar-SA"/>
              </w:rPr>
            </w:pPr>
            <w:r>
              <w:rPr>
                <w:sz w:val="20"/>
                <w:szCs w:val="20"/>
                <w:lang w:eastAsia="ar-SA"/>
              </w:rPr>
              <w:t xml:space="preserve"> 1. Слог. Слово. Перенос слов.</w:t>
            </w:r>
          </w:p>
          <w:p w:rsidR="004F3AD1" w:rsidRDefault="004F3AD1" w:rsidP="006C3974">
            <w:pPr>
              <w:jc w:val="both"/>
              <w:rPr>
                <w:sz w:val="20"/>
                <w:szCs w:val="20"/>
                <w:lang w:eastAsia="ar-SA"/>
              </w:rPr>
            </w:pPr>
            <w:r>
              <w:rPr>
                <w:sz w:val="20"/>
                <w:szCs w:val="20"/>
                <w:lang w:eastAsia="ar-SA"/>
              </w:rPr>
              <w:t xml:space="preserve"> </w:t>
            </w:r>
            <w:r w:rsidRPr="004674C9">
              <w:rPr>
                <w:sz w:val="20"/>
                <w:szCs w:val="20"/>
                <w:lang w:eastAsia="ar-SA"/>
              </w:rPr>
              <w:t>2. Предлож</w:t>
            </w:r>
            <w:r>
              <w:rPr>
                <w:sz w:val="20"/>
                <w:szCs w:val="20"/>
                <w:lang w:eastAsia="ar-SA"/>
              </w:rPr>
              <w:t>ение. Связь слов в предложении.</w:t>
            </w:r>
          </w:p>
          <w:p w:rsidR="004F3AD1" w:rsidRDefault="004F3AD1" w:rsidP="006C3974">
            <w:pPr>
              <w:jc w:val="both"/>
              <w:rPr>
                <w:sz w:val="20"/>
                <w:szCs w:val="20"/>
                <w:lang w:eastAsia="ar-SA"/>
              </w:rPr>
            </w:pPr>
            <w:r w:rsidRPr="004674C9">
              <w:rPr>
                <w:sz w:val="20"/>
                <w:szCs w:val="20"/>
                <w:lang w:eastAsia="ar-SA"/>
              </w:rPr>
              <w:t xml:space="preserve"> 3. Тек</w:t>
            </w:r>
            <w:r>
              <w:rPr>
                <w:sz w:val="20"/>
                <w:szCs w:val="20"/>
                <w:lang w:eastAsia="ar-SA"/>
              </w:rPr>
              <w:t>ст. Связь предложений в тексте.</w:t>
            </w:r>
          </w:p>
          <w:p w:rsidR="004F3AD1" w:rsidRDefault="004F3AD1" w:rsidP="006C3974">
            <w:pPr>
              <w:jc w:val="both"/>
              <w:rPr>
                <w:sz w:val="20"/>
                <w:szCs w:val="20"/>
                <w:lang w:eastAsia="ar-SA"/>
              </w:rPr>
            </w:pPr>
            <w:r w:rsidRPr="004674C9">
              <w:rPr>
                <w:sz w:val="20"/>
                <w:szCs w:val="20"/>
                <w:lang w:eastAsia="ar-SA"/>
              </w:rPr>
              <w:t xml:space="preserve"> 4. Типы те</w:t>
            </w:r>
            <w:r>
              <w:rPr>
                <w:sz w:val="20"/>
                <w:szCs w:val="20"/>
                <w:lang w:eastAsia="ar-SA"/>
              </w:rPr>
              <w:t>кста: описание и повествование.</w:t>
            </w:r>
          </w:p>
          <w:p w:rsidR="004F3AD1" w:rsidRDefault="004F3AD1" w:rsidP="006C3974">
            <w:pPr>
              <w:jc w:val="both"/>
              <w:rPr>
                <w:sz w:val="20"/>
                <w:szCs w:val="20"/>
                <w:lang w:eastAsia="ar-SA"/>
              </w:rPr>
            </w:pPr>
            <w:r w:rsidRPr="004674C9">
              <w:rPr>
                <w:sz w:val="20"/>
                <w:szCs w:val="20"/>
                <w:lang w:eastAsia="ar-SA"/>
              </w:rPr>
              <w:t xml:space="preserve"> 5. Алфавит. З</w:t>
            </w:r>
            <w:r>
              <w:rPr>
                <w:sz w:val="20"/>
                <w:szCs w:val="20"/>
                <w:lang w:eastAsia="ar-SA"/>
              </w:rPr>
              <w:t>вуки и буквы русского алфавита.</w:t>
            </w:r>
          </w:p>
          <w:p w:rsidR="004F3AD1" w:rsidRDefault="004F3AD1" w:rsidP="006C3974">
            <w:pPr>
              <w:jc w:val="both"/>
              <w:rPr>
                <w:sz w:val="20"/>
                <w:szCs w:val="20"/>
                <w:lang w:eastAsia="ar-SA"/>
              </w:rPr>
            </w:pPr>
            <w:r w:rsidRPr="004674C9">
              <w:rPr>
                <w:sz w:val="20"/>
                <w:szCs w:val="20"/>
                <w:lang w:eastAsia="ar-SA"/>
              </w:rPr>
              <w:t xml:space="preserve"> 6. Обозначение мягкости и твёрд</w:t>
            </w:r>
            <w:r>
              <w:rPr>
                <w:sz w:val="20"/>
                <w:szCs w:val="20"/>
                <w:lang w:eastAsia="ar-SA"/>
              </w:rPr>
              <w:t>ости согласных звуков на письме.</w:t>
            </w:r>
            <w:r w:rsidRPr="004674C9">
              <w:rPr>
                <w:sz w:val="20"/>
                <w:szCs w:val="20"/>
                <w:lang w:eastAsia="ar-SA"/>
              </w:rPr>
              <w:t xml:space="preserve"> </w:t>
            </w:r>
          </w:p>
          <w:p w:rsidR="004F3AD1" w:rsidRDefault="004F3AD1" w:rsidP="006C3974">
            <w:pPr>
              <w:jc w:val="both"/>
              <w:rPr>
                <w:sz w:val="20"/>
                <w:szCs w:val="20"/>
                <w:lang w:eastAsia="ar-SA"/>
              </w:rPr>
            </w:pPr>
            <w:r>
              <w:rPr>
                <w:sz w:val="20"/>
                <w:szCs w:val="20"/>
                <w:lang w:eastAsia="ar-SA"/>
              </w:rPr>
              <w:t xml:space="preserve"> </w:t>
            </w:r>
            <w:r w:rsidRPr="004674C9">
              <w:rPr>
                <w:sz w:val="20"/>
                <w:szCs w:val="20"/>
                <w:lang w:eastAsia="ar-SA"/>
              </w:rPr>
              <w:t>7. Ударение. Ударные и безуда</w:t>
            </w:r>
            <w:r>
              <w:rPr>
                <w:sz w:val="20"/>
                <w:szCs w:val="20"/>
                <w:lang w:eastAsia="ar-SA"/>
              </w:rPr>
              <w:t>рные гласные.</w:t>
            </w:r>
          </w:p>
          <w:p w:rsidR="004F3AD1" w:rsidRDefault="004F3AD1" w:rsidP="006C3974">
            <w:pPr>
              <w:jc w:val="both"/>
              <w:rPr>
                <w:sz w:val="20"/>
                <w:szCs w:val="20"/>
                <w:lang w:eastAsia="ar-SA"/>
              </w:rPr>
            </w:pPr>
            <w:r w:rsidRPr="004674C9">
              <w:rPr>
                <w:sz w:val="20"/>
                <w:szCs w:val="20"/>
                <w:lang w:eastAsia="ar-SA"/>
              </w:rPr>
              <w:t xml:space="preserve"> 8. Правописание букв</w:t>
            </w:r>
            <w:r>
              <w:rPr>
                <w:sz w:val="20"/>
                <w:szCs w:val="20"/>
                <w:lang w:eastAsia="ar-SA"/>
              </w:rPr>
              <w:t>осочетаний с шипящими звуками.</w:t>
            </w:r>
          </w:p>
          <w:p w:rsidR="004F3AD1" w:rsidRDefault="004F3AD1" w:rsidP="006C3974">
            <w:pPr>
              <w:jc w:val="both"/>
              <w:rPr>
                <w:sz w:val="20"/>
                <w:szCs w:val="20"/>
                <w:lang w:eastAsia="ar-SA"/>
              </w:rPr>
            </w:pPr>
            <w:r>
              <w:rPr>
                <w:sz w:val="20"/>
                <w:szCs w:val="20"/>
                <w:lang w:eastAsia="ar-SA"/>
              </w:rPr>
              <w:t xml:space="preserve"> 9. </w:t>
            </w:r>
            <w:proofErr w:type="gramStart"/>
            <w:r>
              <w:rPr>
                <w:sz w:val="20"/>
                <w:szCs w:val="20"/>
                <w:lang w:eastAsia="ar-SA"/>
              </w:rPr>
              <w:t>Разделительный</w:t>
            </w:r>
            <w:proofErr w:type="gramEnd"/>
            <w:r>
              <w:rPr>
                <w:sz w:val="20"/>
                <w:szCs w:val="20"/>
                <w:lang w:eastAsia="ar-SA"/>
              </w:rPr>
              <w:t xml:space="preserve"> Ь в словах.</w:t>
            </w:r>
          </w:p>
          <w:p w:rsidR="004F3AD1" w:rsidRDefault="004F3AD1" w:rsidP="006C3974">
            <w:pPr>
              <w:jc w:val="both"/>
              <w:rPr>
                <w:sz w:val="20"/>
                <w:szCs w:val="20"/>
                <w:lang w:eastAsia="ar-SA"/>
              </w:rPr>
            </w:pPr>
            <w:r w:rsidRPr="004674C9">
              <w:rPr>
                <w:sz w:val="20"/>
                <w:szCs w:val="20"/>
                <w:lang w:eastAsia="ar-SA"/>
              </w:rPr>
              <w:t>10. Правописание звонких и глухих согласн</w:t>
            </w:r>
            <w:r>
              <w:rPr>
                <w:sz w:val="20"/>
                <w:szCs w:val="20"/>
                <w:lang w:eastAsia="ar-SA"/>
              </w:rPr>
              <w:t>ых на конце и в середине слова.</w:t>
            </w:r>
          </w:p>
          <w:p w:rsidR="004F3AD1" w:rsidRDefault="004F3AD1" w:rsidP="006C3974">
            <w:pPr>
              <w:jc w:val="both"/>
              <w:rPr>
                <w:sz w:val="20"/>
                <w:szCs w:val="20"/>
                <w:lang w:eastAsia="ar-SA"/>
              </w:rPr>
            </w:pPr>
            <w:r w:rsidRPr="004674C9">
              <w:rPr>
                <w:sz w:val="20"/>
                <w:szCs w:val="20"/>
                <w:lang w:eastAsia="ar-SA"/>
              </w:rPr>
              <w:t>11. Мягкий знак - показа</w:t>
            </w:r>
            <w:r>
              <w:rPr>
                <w:sz w:val="20"/>
                <w:szCs w:val="20"/>
                <w:lang w:eastAsia="ar-SA"/>
              </w:rPr>
              <w:t>тель мягкости согласных звуков.</w:t>
            </w:r>
          </w:p>
          <w:p w:rsidR="004F3AD1" w:rsidRDefault="004F3AD1" w:rsidP="006C3974">
            <w:pPr>
              <w:jc w:val="both"/>
              <w:rPr>
                <w:sz w:val="20"/>
                <w:szCs w:val="20"/>
                <w:lang w:eastAsia="ar-SA"/>
              </w:rPr>
            </w:pPr>
            <w:r w:rsidRPr="004674C9">
              <w:rPr>
                <w:sz w:val="20"/>
                <w:szCs w:val="20"/>
                <w:lang w:eastAsia="ar-SA"/>
              </w:rPr>
              <w:t xml:space="preserve">12. Правописание удвоенных </w:t>
            </w:r>
            <w:r>
              <w:rPr>
                <w:sz w:val="20"/>
                <w:szCs w:val="20"/>
                <w:lang w:eastAsia="ar-SA"/>
              </w:rPr>
              <w:t>согласных.</w:t>
            </w:r>
          </w:p>
          <w:p w:rsidR="004F3AD1" w:rsidRDefault="004F3AD1" w:rsidP="006C3974">
            <w:pPr>
              <w:jc w:val="both"/>
              <w:rPr>
                <w:sz w:val="20"/>
                <w:szCs w:val="20"/>
                <w:lang w:eastAsia="ar-SA"/>
              </w:rPr>
            </w:pPr>
            <w:r w:rsidRPr="004674C9">
              <w:rPr>
                <w:sz w:val="20"/>
                <w:szCs w:val="20"/>
                <w:lang w:eastAsia="ar-SA"/>
              </w:rPr>
              <w:t>13. Заглав</w:t>
            </w:r>
            <w:r>
              <w:rPr>
                <w:sz w:val="20"/>
                <w:szCs w:val="20"/>
                <w:lang w:eastAsia="ar-SA"/>
              </w:rPr>
              <w:t>ная буква в именах собственных.</w:t>
            </w:r>
          </w:p>
          <w:p w:rsidR="004F3AD1" w:rsidRPr="004674C9" w:rsidRDefault="004F3AD1" w:rsidP="006C3974">
            <w:pPr>
              <w:jc w:val="both"/>
              <w:rPr>
                <w:sz w:val="20"/>
                <w:szCs w:val="20"/>
                <w:lang w:eastAsia="ar-SA"/>
              </w:rPr>
            </w:pPr>
            <w:r w:rsidRPr="004674C9">
              <w:rPr>
                <w:sz w:val="20"/>
                <w:szCs w:val="20"/>
                <w:lang w:eastAsia="ar-SA"/>
              </w:rPr>
              <w:t xml:space="preserve"> 14. Безударные гласные в </w:t>
            </w:r>
            <w:proofErr w:type="gramStart"/>
            <w:r w:rsidRPr="004674C9">
              <w:rPr>
                <w:sz w:val="20"/>
                <w:szCs w:val="20"/>
                <w:lang w:eastAsia="ar-SA"/>
              </w:rPr>
              <w:t>корне слова</w:t>
            </w:r>
            <w:proofErr w:type="gramEnd"/>
            <w:r w:rsidRPr="004674C9">
              <w:rPr>
                <w:sz w:val="20"/>
                <w:szCs w:val="20"/>
                <w:lang w:eastAsia="ar-SA"/>
              </w:rPr>
              <w:t>.</w:t>
            </w:r>
          </w:p>
          <w:p w:rsidR="004F3AD1" w:rsidRPr="004674C9" w:rsidRDefault="004F3AD1" w:rsidP="006C3974">
            <w:pPr>
              <w:jc w:val="both"/>
              <w:rPr>
                <w:b/>
                <w:sz w:val="20"/>
                <w:szCs w:val="20"/>
                <w:lang w:eastAsia="ar-SA"/>
              </w:rPr>
            </w:pPr>
            <w:r w:rsidRPr="004674C9">
              <w:rPr>
                <w:b/>
                <w:sz w:val="20"/>
                <w:szCs w:val="20"/>
                <w:lang w:eastAsia="ar-SA"/>
              </w:rPr>
              <w:t>Русский язык 2 класс. Синтаксис и пунктуация. Лексика. Состав слова. Части речи</w:t>
            </w:r>
            <w:r w:rsidRPr="004674C9">
              <w:rPr>
                <w:sz w:val="20"/>
                <w:szCs w:val="20"/>
                <w:lang w:eastAsia="ar-SA"/>
              </w:rPr>
              <w:t>, в количестве не менее 1 шт.;</w:t>
            </w:r>
          </w:p>
          <w:p w:rsidR="004F3AD1" w:rsidRDefault="004F3AD1" w:rsidP="006C3974">
            <w:pPr>
              <w:jc w:val="both"/>
              <w:rPr>
                <w:sz w:val="20"/>
                <w:szCs w:val="20"/>
                <w:lang w:eastAsia="ar-SA"/>
              </w:rPr>
            </w:pPr>
            <w:r w:rsidRPr="004674C9">
              <w:rPr>
                <w:sz w:val="20"/>
                <w:szCs w:val="20"/>
                <w:lang w:eastAsia="ar-SA"/>
              </w:rPr>
              <w:t>Интерактивное у</w:t>
            </w:r>
            <w:r>
              <w:rPr>
                <w:sz w:val="20"/>
                <w:szCs w:val="20"/>
                <w:lang w:eastAsia="ar-SA"/>
              </w:rPr>
              <w:t>чебное пособие должно включать:</w:t>
            </w:r>
          </w:p>
          <w:p w:rsidR="004F3AD1" w:rsidRDefault="004F3AD1" w:rsidP="006C3974">
            <w:pPr>
              <w:jc w:val="both"/>
              <w:rPr>
                <w:sz w:val="20"/>
                <w:szCs w:val="20"/>
                <w:lang w:eastAsia="ar-SA"/>
              </w:rPr>
            </w:pPr>
            <w:r w:rsidRPr="004674C9">
              <w:rPr>
                <w:sz w:val="20"/>
                <w:szCs w:val="20"/>
                <w:lang w:eastAsia="ar-SA"/>
              </w:rPr>
              <w:t xml:space="preserve"> • объекты визуальной информации (разнообразные интерактивные иллюстрации с выделением или увеличением отдельных фрагментов, анимации, демонстрирующие различные понятия, действия и т.д.) (не менее 9</w:t>
            </w:r>
            <w:r>
              <w:rPr>
                <w:sz w:val="20"/>
                <w:szCs w:val="20"/>
                <w:lang w:eastAsia="ar-SA"/>
              </w:rPr>
              <w:t xml:space="preserve"> </w:t>
            </w:r>
            <w:proofErr w:type="spellStart"/>
            <w:r>
              <w:rPr>
                <w:sz w:val="20"/>
                <w:szCs w:val="20"/>
                <w:lang w:eastAsia="ar-SA"/>
              </w:rPr>
              <w:t>анимаций</w:t>
            </w:r>
            <w:proofErr w:type="spellEnd"/>
            <w:r>
              <w:rPr>
                <w:sz w:val="20"/>
                <w:szCs w:val="20"/>
                <w:lang w:eastAsia="ar-SA"/>
              </w:rPr>
              <w:t xml:space="preserve"> и интерактивных схем);</w:t>
            </w:r>
          </w:p>
          <w:p w:rsidR="004F3AD1" w:rsidRDefault="004F3AD1" w:rsidP="006C3974">
            <w:pPr>
              <w:jc w:val="both"/>
              <w:rPr>
                <w:sz w:val="20"/>
                <w:szCs w:val="20"/>
                <w:lang w:eastAsia="ar-SA"/>
              </w:rPr>
            </w:pPr>
            <w:r w:rsidRPr="004674C9">
              <w:rPr>
                <w:sz w:val="20"/>
                <w:szCs w:val="20"/>
                <w:lang w:eastAsia="ar-SA"/>
              </w:rPr>
              <w:t xml:space="preserve"> • практический тренинг (большое разнообразие интерактивных заданий) (не менее 34 упражнений), • тестовую систему контроля знаний учащихся </w:t>
            </w:r>
            <w:r>
              <w:rPr>
                <w:sz w:val="20"/>
                <w:szCs w:val="20"/>
                <w:lang w:eastAsia="ar-SA"/>
              </w:rPr>
              <w:t>(не менее 45 тестовых вопросов);</w:t>
            </w:r>
          </w:p>
          <w:p w:rsidR="004F3AD1" w:rsidRDefault="004F3AD1" w:rsidP="006C3974">
            <w:pPr>
              <w:jc w:val="both"/>
              <w:rPr>
                <w:sz w:val="20"/>
                <w:szCs w:val="20"/>
                <w:lang w:eastAsia="ar-SA"/>
              </w:rPr>
            </w:pPr>
            <w:r>
              <w:rPr>
                <w:sz w:val="20"/>
                <w:szCs w:val="20"/>
                <w:lang w:eastAsia="ar-SA"/>
              </w:rPr>
              <w:t xml:space="preserve"> • следующие темы:</w:t>
            </w:r>
          </w:p>
          <w:p w:rsidR="004F3AD1" w:rsidRDefault="004F3AD1" w:rsidP="006C3974">
            <w:pPr>
              <w:jc w:val="both"/>
              <w:rPr>
                <w:sz w:val="20"/>
                <w:szCs w:val="20"/>
                <w:lang w:eastAsia="ar-SA"/>
              </w:rPr>
            </w:pPr>
            <w:r>
              <w:rPr>
                <w:sz w:val="20"/>
                <w:szCs w:val="20"/>
                <w:lang w:eastAsia="ar-SA"/>
              </w:rPr>
              <w:t xml:space="preserve"> 1. Словосочетание. Предложение.</w:t>
            </w:r>
          </w:p>
          <w:p w:rsidR="004F3AD1" w:rsidRDefault="004F3AD1" w:rsidP="006C3974">
            <w:pPr>
              <w:jc w:val="both"/>
              <w:rPr>
                <w:sz w:val="20"/>
                <w:szCs w:val="20"/>
                <w:lang w:eastAsia="ar-SA"/>
              </w:rPr>
            </w:pPr>
            <w:r w:rsidRPr="004674C9">
              <w:rPr>
                <w:sz w:val="20"/>
                <w:szCs w:val="20"/>
                <w:lang w:eastAsia="ar-SA"/>
              </w:rPr>
              <w:t xml:space="preserve"> 2. Типы пре</w:t>
            </w:r>
            <w:r>
              <w:rPr>
                <w:sz w:val="20"/>
                <w:szCs w:val="20"/>
                <w:lang w:eastAsia="ar-SA"/>
              </w:rPr>
              <w:t xml:space="preserve">дложений по цели высказывания. </w:t>
            </w:r>
          </w:p>
          <w:p w:rsidR="004F3AD1" w:rsidRDefault="004F3AD1" w:rsidP="006C3974">
            <w:pPr>
              <w:jc w:val="both"/>
              <w:rPr>
                <w:sz w:val="20"/>
                <w:szCs w:val="20"/>
                <w:lang w:eastAsia="ar-SA"/>
              </w:rPr>
            </w:pPr>
            <w:r w:rsidRPr="004674C9">
              <w:rPr>
                <w:sz w:val="20"/>
                <w:szCs w:val="20"/>
                <w:lang w:eastAsia="ar-SA"/>
              </w:rPr>
              <w:t xml:space="preserve"> 3. Антонимы. Синоним</w:t>
            </w:r>
            <w:r>
              <w:rPr>
                <w:sz w:val="20"/>
                <w:szCs w:val="20"/>
                <w:lang w:eastAsia="ar-SA"/>
              </w:rPr>
              <w:t>ы. Омонимы.</w:t>
            </w:r>
          </w:p>
          <w:p w:rsidR="004F3AD1" w:rsidRDefault="004F3AD1" w:rsidP="006C3974">
            <w:pPr>
              <w:jc w:val="both"/>
              <w:rPr>
                <w:sz w:val="20"/>
                <w:szCs w:val="20"/>
                <w:lang w:eastAsia="ar-SA"/>
              </w:rPr>
            </w:pPr>
            <w:r>
              <w:rPr>
                <w:sz w:val="20"/>
                <w:szCs w:val="20"/>
                <w:lang w:eastAsia="ar-SA"/>
              </w:rPr>
              <w:t xml:space="preserve"> 4. Родственные слова. Корень.</w:t>
            </w:r>
          </w:p>
          <w:p w:rsidR="004F3AD1" w:rsidRDefault="004F3AD1" w:rsidP="006C3974">
            <w:pPr>
              <w:jc w:val="both"/>
              <w:rPr>
                <w:sz w:val="20"/>
                <w:szCs w:val="20"/>
                <w:lang w:eastAsia="ar-SA"/>
              </w:rPr>
            </w:pPr>
            <w:r>
              <w:rPr>
                <w:sz w:val="20"/>
                <w:szCs w:val="20"/>
                <w:lang w:eastAsia="ar-SA"/>
              </w:rPr>
              <w:t xml:space="preserve"> 5. Состав слова.</w:t>
            </w:r>
          </w:p>
          <w:p w:rsidR="004F3AD1" w:rsidRDefault="004F3AD1" w:rsidP="006C3974">
            <w:pPr>
              <w:jc w:val="both"/>
              <w:rPr>
                <w:sz w:val="20"/>
                <w:szCs w:val="20"/>
                <w:lang w:eastAsia="ar-SA"/>
              </w:rPr>
            </w:pPr>
            <w:r w:rsidRPr="004674C9">
              <w:rPr>
                <w:sz w:val="20"/>
                <w:szCs w:val="20"/>
                <w:lang w:eastAsia="ar-SA"/>
              </w:rPr>
              <w:t xml:space="preserve"> 6. Имя существительное. С</w:t>
            </w:r>
            <w:r>
              <w:rPr>
                <w:sz w:val="20"/>
                <w:szCs w:val="20"/>
                <w:lang w:eastAsia="ar-SA"/>
              </w:rPr>
              <w:t>лова, которые называют предметы.</w:t>
            </w:r>
          </w:p>
          <w:p w:rsidR="004F3AD1" w:rsidRDefault="004F3AD1" w:rsidP="006C3974">
            <w:pPr>
              <w:jc w:val="both"/>
              <w:rPr>
                <w:sz w:val="20"/>
                <w:szCs w:val="20"/>
                <w:lang w:eastAsia="ar-SA"/>
              </w:rPr>
            </w:pPr>
            <w:r w:rsidRPr="004674C9">
              <w:rPr>
                <w:sz w:val="20"/>
                <w:szCs w:val="20"/>
                <w:lang w:eastAsia="ar-SA"/>
              </w:rPr>
              <w:t xml:space="preserve"> 7. Глагол. Слова, которы</w:t>
            </w:r>
            <w:r>
              <w:rPr>
                <w:sz w:val="20"/>
                <w:szCs w:val="20"/>
                <w:lang w:eastAsia="ar-SA"/>
              </w:rPr>
              <w:t xml:space="preserve">е называют действия предметов. </w:t>
            </w:r>
          </w:p>
          <w:p w:rsidR="004F3AD1" w:rsidRDefault="004F3AD1" w:rsidP="006C3974">
            <w:pPr>
              <w:jc w:val="both"/>
              <w:rPr>
                <w:sz w:val="20"/>
                <w:szCs w:val="20"/>
                <w:lang w:eastAsia="ar-SA"/>
              </w:rPr>
            </w:pPr>
            <w:r w:rsidRPr="004674C9">
              <w:rPr>
                <w:sz w:val="20"/>
                <w:szCs w:val="20"/>
                <w:lang w:eastAsia="ar-SA"/>
              </w:rPr>
              <w:lastRenderedPageBreak/>
              <w:t xml:space="preserve"> 8. Имя прилагательное. Слова, котор</w:t>
            </w:r>
            <w:r>
              <w:rPr>
                <w:sz w:val="20"/>
                <w:szCs w:val="20"/>
                <w:lang w:eastAsia="ar-SA"/>
              </w:rPr>
              <w:t>ые называют признаки предметов.</w:t>
            </w:r>
          </w:p>
          <w:p w:rsidR="004F3AD1" w:rsidRPr="004674C9" w:rsidRDefault="004F3AD1" w:rsidP="006C3974">
            <w:pPr>
              <w:jc w:val="both"/>
              <w:rPr>
                <w:sz w:val="20"/>
                <w:szCs w:val="20"/>
                <w:lang w:eastAsia="ar-SA"/>
              </w:rPr>
            </w:pPr>
            <w:r w:rsidRPr="004674C9">
              <w:rPr>
                <w:sz w:val="20"/>
                <w:szCs w:val="20"/>
                <w:lang w:eastAsia="ar-SA"/>
              </w:rPr>
              <w:t xml:space="preserve"> 9. Предлоги.</w:t>
            </w:r>
          </w:p>
          <w:p w:rsidR="004F3AD1" w:rsidRPr="004674C9" w:rsidRDefault="004F3AD1" w:rsidP="006C3974">
            <w:pPr>
              <w:jc w:val="both"/>
              <w:rPr>
                <w:b/>
                <w:sz w:val="20"/>
                <w:szCs w:val="20"/>
                <w:lang w:eastAsia="ar-SA"/>
              </w:rPr>
            </w:pPr>
            <w:r w:rsidRPr="004674C9">
              <w:rPr>
                <w:b/>
                <w:sz w:val="20"/>
                <w:szCs w:val="20"/>
                <w:lang w:eastAsia="ar-SA"/>
              </w:rPr>
              <w:t>Русский язык 3 класс. Слово, текст, предложение. Состав слова. Орфография</w:t>
            </w:r>
            <w:r w:rsidRPr="004674C9">
              <w:rPr>
                <w:sz w:val="20"/>
                <w:szCs w:val="20"/>
                <w:lang w:eastAsia="ar-SA"/>
              </w:rPr>
              <w:t>, в количестве не менее 1 шт.;</w:t>
            </w:r>
          </w:p>
          <w:p w:rsidR="004F3AD1" w:rsidRDefault="004F3AD1" w:rsidP="006C3974">
            <w:pPr>
              <w:jc w:val="both"/>
              <w:rPr>
                <w:sz w:val="20"/>
                <w:szCs w:val="20"/>
                <w:lang w:eastAsia="ar-SA"/>
              </w:rPr>
            </w:pPr>
            <w:r w:rsidRPr="004674C9">
              <w:rPr>
                <w:sz w:val="20"/>
                <w:szCs w:val="20"/>
                <w:lang w:eastAsia="ar-SA"/>
              </w:rPr>
              <w:t>Интерактивное у</w:t>
            </w:r>
            <w:r>
              <w:rPr>
                <w:sz w:val="20"/>
                <w:szCs w:val="20"/>
                <w:lang w:eastAsia="ar-SA"/>
              </w:rPr>
              <w:t>чебное пособие должно включать:</w:t>
            </w:r>
          </w:p>
          <w:p w:rsidR="004F3AD1" w:rsidRDefault="004F3AD1" w:rsidP="006C3974">
            <w:pPr>
              <w:jc w:val="both"/>
              <w:rPr>
                <w:sz w:val="20"/>
                <w:szCs w:val="20"/>
                <w:lang w:eastAsia="ar-SA"/>
              </w:rPr>
            </w:pPr>
            <w:r w:rsidRPr="004674C9">
              <w:rPr>
                <w:sz w:val="20"/>
                <w:szCs w:val="20"/>
                <w:lang w:eastAsia="ar-SA"/>
              </w:rPr>
              <w:t xml:space="preserve"> • объекты визуальной информации (разнообразные интерактивные иллюстрации с выделением или увеличением отдельных фрагментов, анимации, демонстрирующие различные понятия, действия и т.д.</w:t>
            </w:r>
            <w:r>
              <w:rPr>
                <w:sz w:val="20"/>
                <w:szCs w:val="20"/>
                <w:lang w:eastAsia="ar-SA"/>
              </w:rPr>
              <w:t xml:space="preserve">) (не менее 16 </w:t>
            </w:r>
            <w:proofErr w:type="spellStart"/>
            <w:r>
              <w:rPr>
                <w:sz w:val="20"/>
                <w:szCs w:val="20"/>
                <w:lang w:eastAsia="ar-SA"/>
              </w:rPr>
              <w:t>анимаций</w:t>
            </w:r>
            <w:proofErr w:type="spellEnd"/>
            <w:r>
              <w:rPr>
                <w:sz w:val="20"/>
                <w:szCs w:val="20"/>
                <w:lang w:eastAsia="ar-SA"/>
              </w:rPr>
              <w:t xml:space="preserve"> и схем);</w:t>
            </w:r>
          </w:p>
          <w:p w:rsidR="004F3AD1" w:rsidRDefault="004F3AD1" w:rsidP="006C3974">
            <w:pPr>
              <w:jc w:val="both"/>
              <w:rPr>
                <w:sz w:val="20"/>
                <w:szCs w:val="20"/>
                <w:lang w:eastAsia="ar-SA"/>
              </w:rPr>
            </w:pPr>
            <w:r w:rsidRPr="004674C9">
              <w:rPr>
                <w:sz w:val="20"/>
                <w:szCs w:val="20"/>
                <w:lang w:eastAsia="ar-SA"/>
              </w:rPr>
              <w:t xml:space="preserve"> • практический тренинг (большое разнообразие интерактивных заданий) (не менее 67 упражнений), • тестовую систему контроля знаний учащихся (не</w:t>
            </w:r>
            <w:r>
              <w:rPr>
                <w:sz w:val="20"/>
                <w:szCs w:val="20"/>
                <w:lang w:eastAsia="ar-SA"/>
              </w:rPr>
              <w:t xml:space="preserve"> менее 80 тестовых вопросов);</w:t>
            </w:r>
          </w:p>
          <w:p w:rsidR="004F3AD1" w:rsidRDefault="004F3AD1" w:rsidP="006C3974">
            <w:pPr>
              <w:jc w:val="both"/>
              <w:rPr>
                <w:sz w:val="20"/>
                <w:szCs w:val="20"/>
                <w:lang w:eastAsia="ar-SA"/>
              </w:rPr>
            </w:pPr>
            <w:r>
              <w:rPr>
                <w:sz w:val="20"/>
                <w:szCs w:val="20"/>
                <w:lang w:eastAsia="ar-SA"/>
              </w:rPr>
              <w:t xml:space="preserve"> • следующие темы:</w:t>
            </w:r>
          </w:p>
          <w:p w:rsidR="004F3AD1" w:rsidRDefault="004F3AD1" w:rsidP="006C3974">
            <w:pPr>
              <w:jc w:val="both"/>
              <w:rPr>
                <w:sz w:val="20"/>
                <w:szCs w:val="20"/>
                <w:lang w:eastAsia="ar-SA"/>
              </w:rPr>
            </w:pPr>
            <w:r w:rsidRPr="004674C9">
              <w:rPr>
                <w:sz w:val="20"/>
                <w:szCs w:val="20"/>
                <w:lang w:eastAsia="ar-SA"/>
              </w:rPr>
              <w:t xml:space="preserve"> 1. Текст. Типы текста: описан</w:t>
            </w:r>
            <w:r>
              <w:rPr>
                <w:sz w:val="20"/>
                <w:szCs w:val="20"/>
                <w:lang w:eastAsia="ar-SA"/>
              </w:rPr>
              <w:t>ие, повествование, рассуждение.</w:t>
            </w:r>
          </w:p>
          <w:p w:rsidR="004F3AD1" w:rsidRDefault="004F3AD1" w:rsidP="006C3974">
            <w:pPr>
              <w:jc w:val="both"/>
              <w:rPr>
                <w:sz w:val="20"/>
                <w:szCs w:val="20"/>
                <w:lang w:eastAsia="ar-SA"/>
              </w:rPr>
            </w:pPr>
            <w:r w:rsidRPr="004674C9">
              <w:rPr>
                <w:sz w:val="20"/>
                <w:szCs w:val="20"/>
                <w:lang w:eastAsia="ar-SA"/>
              </w:rPr>
              <w:t xml:space="preserve"> 2. Корень. Од</w:t>
            </w:r>
            <w:r>
              <w:rPr>
                <w:sz w:val="20"/>
                <w:szCs w:val="20"/>
                <w:lang w:eastAsia="ar-SA"/>
              </w:rPr>
              <w:t>нокоренные (родственные) слова.</w:t>
            </w:r>
          </w:p>
          <w:p w:rsidR="004F3AD1" w:rsidRDefault="004F3AD1" w:rsidP="006C3974">
            <w:pPr>
              <w:jc w:val="both"/>
              <w:rPr>
                <w:sz w:val="20"/>
                <w:szCs w:val="20"/>
                <w:lang w:eastAsia="ar-SA"/>
              </w:rPr>
            </w:pPr>
            <w:r w:rsidRPr="004674C9">
              <w:rPr>
                <w:sz w:val="20"/>
                <w:szCs w:val="20"/>
                <w:lang w:eastAsia="ar-SA"/>
              </w:rPr>
              <w:t xml:space="preserve"> 3. С</w:t>
            </w:r>
            <w:r>
              <w:rPr>
                <w:sz w:val="20"/>
                <w:szCs w:val="20"/>
                <w:lang w:eastAsia="ar-SA"/>
              </w:rPr>
              <w:t>ложные слова и их правописание.</w:t>
            </w:r>
          </w:p>
          <w:p w:rsidR="004F3AD1" w:rsidRDefault="004F3AD1" w:rsidP="006C3974">
            <w:pPr>
              <w:jc w:val="both"/>
              <w:rPr>
                <w:sz w:val="20"/>
                <w:szCs w:val="20"/>
                <w:lang w:eastAsia="ar-SA"/>
              </w:rPr>
            </w:pPr>
            <w:r w:rsidRPr="004674C9">
              <w:rPr>
                <w:sz w:val="20"/>
                <w:szCs w:val="20"/>
                <w:lang w:eastAsia="ar-SA"/>
              </w:rPr>
              <w:t xml:space="preserve"> 4. Пр</w:t>
            </w:r>
            <w:r>
              <w:rPr>
                <w:sz w:val="20"/>
                <w:szCs w:val="20"/>
                <w:lang w:eastAsia="ar-SA"/>
              </w:rPr>
              <w:t>иставка. Приставки и предлоги.</w:t>
            </w:r>
          </w:p>
          <w:p w:rsidR="004F3AD1" w:rsidRDefault="004F3AD1" w:rsidP="006C3974">
            <w:pPr>
              <w:jc w:val="both"/>
              <w:rPr>
                <w:sz w:val="20"/>
                <w:szCs w:val="20"/>
                <w:lang w:eastAsia="ar-SA"/>
              </w:rPr>
            </w:pPr>
            <w:r>
              <w:rPr>
                <w:sz w:val="20"/>
                <w:szCs w:val="20"/>
                <w:lang w:eastAsia="ar-SA"/>
              </w:rPr>
              <w:t xml:space="preserve"> </w:t>
            </w:r>
            <w:r w:rsidRPr="004674C9">
              <w:rPr>
                <w:sz w:val="20"/>
                <w:szCs w:val="20"/>
                <w:lang w:eastAsia="ar-SA"/>
              </w:rPr>
              <w:t>5. Окончание и основа. Су</w:t>
            </w:r>
            <w:r>
              <w:rPr>
                <w:sz w:val="20"/>
                <w:szCs w:val="20"/>
                <w:lang w:eastAsia="ar-SA"/>
              </w:rPr>
              <w:t>ффикс.</w:t>
            </w:r>
          </w:p>
          <w:p w:rsidR="004F3AD1" w:rsidRDefault="004F3AD1" w:rsidP="006C3974">
            <w:pPr>
              <w:jc w:val="both"/>
              <w:rPr>
                <w:sz w:val="20"/>
                <w:szCs w:val="20"/>
                <w:lang w:eastAsia="ar-SA"/>
              </w:rPr>
            </w:pPr>
            <w:r>
              <w:rPr>
                <w:sz w:val="20"/>
                <w:szCs w:val="20"/>
                <w:lang w:eastAsia="ar-SA"/>
              </w:rPr>
              <w:t xml:space="preserve"> 6. Разбор слова по составу.</w:t>
            </w:r>
          </w:p>
          <w:p w:rsidR="004F3AD1" w:rsidRDefault="004F3AD1" w:rsidP="006C3974">
            <w:pPr>
              <w:jc w:val="both"/>
              <w:rPr>
                <w:sz w:val="20"/>
                <w:szCs w:val="20"/>
                <w:lang w:eastAsia="ar-SA"/>
              </w:rPr>
            </w:pPr>
            <w:r w:rsidRPr="004674C9">
              <w:rPr>
                <w:sz w:val="20"/>
                <w:szCs w:val="20"/>
                <w:lang w:eastAsia="ar-SA"/>
              </w:rPr>
              <w:t xml:space="preserve"> 7. Ор</w:t>
            </w:r>
            <w:r>
              <w:rPr>
                <w:sz w:val="20"/>
                <w:szCs w:val="20"/>
                <w:lang w:eastAsia="ar-SA"/>
              </w:rPr>
              <w:t>фография. Разделительные Ь и Ъ.</w:t>
            </w:r>
          </w:p>
          <w:p w:rsidR="004F3AD1" w:rsidRDefault="004F3AD1" w:rsidP="006C3974">
            <w:pPr>
              <w:jc w:val="both"/>
              <w:rPr>
                <w:sz w:val="20"/>
                <w:szCs w:val="20"/>
                <w:lang w:eastAsia="ar-SA"/>
              </w:rPr>
            </w:pPr>
            <w:r w:rsidRPr="004674C9">
              <w:rPr>
                <w:sz w:val="20"/>
                <w:szCs w:val="20"/>
                <w:lang w:eastAsia="ar-SA"/>
              </w:rPr>
              <w:t xml:space="preserve"> 8. Глухие и з</w:t>
            </w:r>
            <w:r>
              <w:rPr>
                <w:sz w:val="20"/>
                <w:szCs w:val="20"/>
                <w:lang w:eastAsia="ar-SA"/>
              </w:rPr>
              <w:t xml:space="preserve">вонкие согласные в </w:t>
            </w:r>
            <w:proofErr w:type="gramStart"/>
            <w:r>
              <w:rPr>
                <w:sz w:val="20"/>
                <w:szCs w:val="20"/>
                <w:lang w:eastAsia="ar-SA"/>
              </w:rPr>
              <w:t>корне слова</w:t>
            </w:r>
            <w:proofErr w:type="gramEnd"/>
            <w:r>
              <w:rPr>
                <w:sz w:val="20"/>
                <w:szCs w:val="20"/>
                <w:lang w:eastAsia="ar-SA"/>
              </w:rPr>
              <w:t>.</w:t>
            </w:r>
          </w:p>
          <w:p w:rsidR="004F3AD1" w:rsidRDefault="004F3AD1" w:rsidP="006C3974">
            <w:pPr>
              <w:jc w:val="both"/>
              <w:rPr>
                <w:sz w:val="20"/>
                <w:szCs w:val="20"/>
                <w:lang w:eastAsia="ar-SA"/>
              </w:rPr>
            </w:pPr>
            <w:r w:rsidRPr="004674C9">
              <w:rPr>
                <w:sz w:val="20"/>
                <w:szCs w:val="20"/>
                <w:lang w:eastAsia="ar-SA"/>
              </w:rPr>
              <w:t xml:space="preserve"> 9. Непроизн</w:t>
            </w:r>
            <w:r>
              <w:rPr>
                <w:sz w:val="20"/>
                <w:szCs w:val="20"/>
                <w:lang w:eastAsia="ar-SA"/>
              </w:rPr>
              <w:t xml:space="preserve">осимые согласные в </w:t>
            </w:r>
            <w:proofErr w:type="gramStart"/>
            <w:r>
              <w:rPr>
                <w:sz w:val="20"/>
                <w:szCs w:val="20"/>
                <w:lang w:eastAsia="ar-SA"/>
              </w:rPr>
              <w:t>корне слова</w:t>
            </w:r>
            <w:proofErr w:type="gramEnd"/>
            <w:r>
              <w:rPr>
                <w:sz w:val="20"/>
                <w:szCs w:val="20"/>
                <w:lang w:eastAsia="ar-SA"/>
              </w:rPr>
              <w:t>.</w:t>
            </w:r>
          </w:p>
          <w:p w:rsidR="004F3AD1" w:rsidRDefault="004F3AD1" w:rsidP="006C3974">
            <w:pPr>
              <w:jc w:val="both"/>
              <w:rPr>
                <w:sz w:val="20"/>
                <w:szCs w:val="20"/>
                <w:lang w:eastAsia="ar-SA"/>
              </w:rPr>
            </w:pPr>
            <w:r w:rsidRPr="004674C9">
              <w:rPr>
                <w:sz w:val="20"/>
                <w:szCs w:val="20"/>
                <w:lang w:eastAsia="ar-SA"/>
              </w:rPr>
              <w:t xml:space="preserve"> 10. Чередование с</w:t>
            </w:r>
            <w:r>
              <w:rPr>
                <w:sz w:val="20"/>
                <w:szCs w:val="20"/>
                <w:lang w:eastAsia="ar-SA"/>
              </w:rPr>
              <w:t xml:space="preserve">огласных звуков в </w:t>
            </w:r>
            <w:proofErr w:type="gramStart"/>
            <w:r>
              <w:rPr>
                <w:sz w:val="20"/>
                <w:szCs w:val="20"/>
                <w:lang w:eastAsia="ar-SA"/>
              </w:rPr>
              <w:t>корне слова</w:t>
            </w:r>
            <w:proofErr w:type="gramEnd"/>
            <w:r>
              <w:rPr>
                <w:sz w:val="20"/>
                <w:szCs w:val="20"/>
                <w:lang w:eastAsia="ar-SA"/>
              </w:rPr>
              <w:t>.</w:t>
            </w:r>
          </w:p>
          <w:p w:rsidR="004F3AD1" w:rsidRDefault="004F3AD1" w:rsidP="006C3974">
            <w:pPr>
              <w:jc w:val="both"/>
              <w:rPr>
                <w:sz w:val="20"/>
                <w:szCs w:val="20"/>
                <w:lang w:eastAsia="ar-SA"/>
              </w:rPr>
            </w:pPr>
            <w:r>
              <w:rPr>
                <w:sz w:val="20"/>
                <w:szCs w:val="20"/>
                <w:lang w:eastAsia="ar-SA"/>
              </w:rPr>
              <w:t xml:space="preserve"> </w:t>
            </w:r>
            <w:r w:rsidRPr="004674C9">
              <w:rPr>
                <w:sz w:val="20"/>
                <w:szCs w:val="20"/>
                <w:lang w:eastAsia="ar-SA"/>
              </w:rPr>
              <w:t>11. Бе</w:t>
            </w:r>
            <w:r>
              <w:rPr>
                <w:sz w:val="20"/>
                <w:szCs w:val="20"/>
                <w:lang w:eastAsia="ar-SA"/>
              </w:rPr>
              <w:t xml:space="preserve">зударные гласные в </w:t>
            </w:r>
            <w:proofErr w:type="gramStart"/>
            <w:r>
              <w:rPr>
                <w:sz w:val="20"/>
                <w:szCs w:val="20"/>
                <w:lang w:eastAsia="ar-SA"/>
              </w:rPr>
              <w:t>корне слова</w:t>
            </w:r>
            <w:proofErr w:type="gramEnd"/>
            <w:r>
              <w:rPr>
                <w:sz w:val="20"/>
                <w:szCs w:val="20"/>
                <w:lang w:eastAsia="ar-SA"/>
              </w:rPr>
              <w:t>.</w:t>
            </w:r>
          </w:p>
          <w:p w:rsidR="004F3AD1" w:rsidRDefault="004F3AD1" w:rsidP="006C3974">
            <w:pPr>
              <w:jc w:val="both"/>
              <w:rPr>
                <w:sz w:val="20"/>
                <w:szCs w:val="20"/>
                <w:lang w:eastAsia="ar-SA"/>
              </w:rPr>
            </w:pPr>
            <w:r w:rsidRPr="004674C9">
              <w:rPr>
                <w:sz w:val="20"/>
                <w:szCs w:val="20"/>
                <w:lang w:eastAsia="ar-SA"/>
              </w:rPr>
              <w:t xml:space="preserve"> 12. Удвоенные (дво</w:t>
            </w:r>
            <w:r>
              <w:rPr>
                <w:sz w:val="20"/>
                <w:szCs w:val="20"/>
                <w:lang w:eastAsia="ar-SA"/>
              </w:rPr>
              <w:t xml:space="preserve">йные) согласные в </w:t>
            </w:r>
            <w:proofErr w:type="gramStart"/>
            <w:r>
              <w:rPr>
                <w:sz w:val="20"/>
                <w:szCs w:val="20"/>
                <w:lang w:eastAsia="ar-SA"/>
              </w:rPr>
              <w:t>корне слова</w:t>
            </w:r>
            <w:proofErr w:type="gramEnd"/>
            <w:r>
              <w:rPr>
                <w:sz w:val="20"/>
                <w:szCs w:val="20"/>
                <w:lang w:eastAsia="ar-SA"/>
              </w:rPr>
              <w:t>.</w:t>
            </w:r>
          </w:p>
          <w:p w:rsidR="004F3AD1" w:rsidRDefault="004F3AD1" w:rsidP="006C3974">
            <w:pPr>
              <w:jc w:val="both"/>
              <w:rPr>
                <w:sz w:val="20"/>
                <w:szCs w:val="20"/>
                <w:lang w:eastAsia="ar-SA"/>
              </w:rPr>
            </w:pPr>
            <w:r>
              <w:rPr>
                <w:sz w:val="20"/>
                <w:szCs w:val="20"/>
                <w:lang w:eastAsia="ar-SA"/>
              </w:rPr>
              <w:t xml:space="preserve"> </w:t>
            </w:r>
            <w:r w:rsidRPr="004674C9">
              <w:rPr>
                <w:sz w:val="20"/>
                <w:szCs w:val="20"/>
                <w:lang w:eastAsia="ar-SA"/>
              </w:rPr>
              <w:t>13. Написание удвоенных с</w:t>
            </w:r>
            <w:r>
              <w:rPr>
                <w:sz w:val="20"/>
                <w:szCs w:val="20"/>
                <w:lang w:eastAsia="ar-SA"/>
              </w:rPr>
              <w:t>огласных на стыке частей слова.</w:t>
            </w:r>
          </w:p>
          <w:p w:rsidR="004F3AD1" w:rsidRDefault="004F3AD1" w:rsidP="006C3974">
            <w:pPr>
              <w:jc w:val="both"/>
              <w:rPr>
                <w:sz w:val="20"/>
                <w:szCs w:val="20"/>
                <w:lang w:eastAsia="ar-SA"/>
              </w:rPr>
            </w:pPr>
            <w:r w:rsidRPr="004674C9">
              <w:rPr>
                <w:sz w:val="20"/>
                <w:szCs w:val="20"/>
                <w:lang w:eastAsia="ar-SA"/>
              </w:rPr>
              <w:t xml:space="preserve"> 14. Мягкий знак после шипящи</w:t>
            </w:r>
            <w:r>
              <w:rPr>
                <w:sz w:val="20"/>
                <w:szCs w:val="20"/>
                <w:lang w:eastAsia="ar-SA"/>
              </w:rPr>
              <w:t>х на конце имён существительных.</w:t>
            </w:r>
          </w:p>
          <w:p w:rsidR="004F3AD1" w:rsidRDefault="004F3AD1" w:rsidP="006C3974">
            <w:pPr>
              <w:jc w:val="both"/>
              <w:rPr>
                <w:sz w:val="20"/>
                <w:szCs w:val="20"/>
                <w:lang w:eastAsia="ar-SA"/>
              </w:rPr>
            </w:pPr>
            <w:r w:rsidRPr="004674C9">
              <w:rPr>
                <w:sz w:val="20"/>
                <w:szCs w:val="20"/>
                <w:lang w:eastAsia="ar-SA"/>
              </w:rPr>
              <w:t xml:space="preserve"> 15. Правописание безударных глас</w:t>
            </w:r>
            <w:r>
              <w:rPr>
                <w:sz w:val="20"/>
                <w:szCs w:val="20"/>
                <w:lang w:eastAsia="ar-SA"/>
              </w:rPr>
              <w:t>ных в окончаниях прилагательных.</w:t>
            </w:r>
          </w:p>
          <w:p w:rsidR="004F3AD1" w:rsidRPr="004674C9" w:rsidRDefault="004F3AD1" w:rsidP="006C3974">
            <w:pPr>
              <w:jc w:val="both"/>
              <w:rPr>
                <w:sz w:val="20"/>
                <w:szCs w:val="20"/>
                <w:lang w:eastAsia="ar-SA"/>
              </w:rPr>
            </w:pPr>
            <w:r w:rsidRPr="004674C9">
              <w:rPr>
                <w:sz w:val="20"/>
                <w:szCs w:val="20"/>
                <w:lang w:eastAsia="ar-SA"/>
              </w:rPr>
              <w:t xml:space="preserve"> 16. Правописание НЕ с глаголами.</w:t>
            </w:r>
          </w:p>
          <w:p w:rsidR="004F3AD1" w:rsidRPr="004674C9" w:rsidRDefault="004F3AD1" w:rsidP="006C3974">
            <w:pPr>
              <w:jc w:val="both"/>
              <w:rPr>
                <w:b/>
                <w:sz w:val="20"/>
                <w:szCs w:val="20"/>
                <w:lang w:eastAsia="ar-SA"/>
              </w:rPr>
            </w:pPr>
            <w:r w:rsidRPr="004674C9">
              <w:rPr>
                <w:b/>
                <w:sz w:val="20"/>
                <w:szCs w:val="20"/>
                <w:lang w:eastAsia="ar-SA"/>
              </w:rPr>
              <w:t>Русский язык 3 класс. Части речи. Лексика. Синтаксис и пунктуация</w:t>
            </w:r>
            <w:r w:rsidRPr="004674C9">
              <w:rPr>
                <w:sz w:val="20"/>
                <w:szCs w:val="20"/>
                <w:lang w:eastAsia="ar-SA"/>
              </w:rPr>
              <w:t>, в количестве не менее 1 шт.;</w:t>
            </w:r>
          </w:p>
          <w:p w:rsidR="004F3AD1" w:rsidRDefault="004F3AD1" w:rsidP="006C3974">
            <w:pPr>
              <w:jc w:val="both"/>
              <w:rPr>
                <w:sz w:val="20"/>
                <w:szCs w:val="20"/>
                <w:lang w:eastAsia="ar-SA"/>
              </w:rPr>
            </w:pPr>
            <w:r w:rsidRPr="004674C9">
              <w:rPr>
                <w:sz w:val="20"/>
                <w:szCs w:val="20"/>
                <w:lang w:eastAsia="ar-SA"/>
              </w:rPr>
              <w:t>Интерактивное у</w:t>
            </w:r>
            <w:r>
              <w:rPr>
                <w:sz w:val="20"/>
                <w:szCs w:val="20"/>
                <w:lang w:eastAsia="ar-SA"/>
              </w:rPr>
              <w:t>чебное пособие должно включать:</w:t>
            </w:r>
          </w:p>
          <w:p w:rsidR="004F3AD1" w:rsidRDefault="004F3AD1" w:rsidP="006C3974">
            <w:pPr>
              <w:jc w:val="both"/>
              <w:rPr>
                <w:sz w:val="20"/>
                <w:szCs w:val="20"/>
                <w:lang w:eastAsia="ar-SA"/>
              </w:rPr>
            </w:pPr>
            <w:r w:rsidRPr="004674C9">
              <w:rPr>
                <w:sz w:val="20"/>
                <w:szCs w:val="20"/>
                <w:lang w:eastAsia="ar-SA"/>
              </w:rPr>
              <w:t xml:space="preserve"> • объекты визуальной информации (разнообразные интерактивные иллюстрации с выделением или увеличением отдельных фрагментов, анимации, демонстрирующие различные понятия, действия и т.д.</w:t>
            </w:r>
            <w:r>
              <w:rPr>
                <w:sz w:val="20"/>
                <w:szCs w:val="20"/>
                <w:lang w:eastAsia="ar-SA"/>
              </w:rPr>
              <w:t xml:space="preserve">) (не менее 16 </w:t>
            </w:r>
            <w:proofErr w:type="spellStart"/>
            <w:r>
              <w:rPr>
                <w:sz w:val="20"/>
                <w:szCs w:val="20"/>
                <w:lang w:eastAsia="ar-SA"/>
              </w:rPr>
              <w:t>анимаций</w:t>
            </w:r>
            <w:proofErr w:type="spellEnd"/>
            <w:r>
              <w:rPr>
                <w:sz w:val="20"/>
                <w:szCs w:val="20"/>
                <w:lang w:eastAsia="ar-SA"/>
              </w:rPr>
              <w:t xml:space="preserve"> и схем);</w:t>
            </w:r>
          </w:p>
          <w:p w:rsidR="004F3AD1" w:rsidRDefault="004F3AD1" w:rsidP="006C3974">
            <w:pPr>
              <w:jc w:val="both"/>
              <w:rPr>
                <w:sz w:val="20"/>
                <w:szCs w:val="20"/>
                <w:lang w:eastAsia="ar-SA"/>
              </w:rPr>
            </w:pPr>
            <w:r w:rsidRPr="004674C9">
              <w:rPr>
                <w:sz w:val="20"/>
                <w:szCs w:val="20"/>
                <w:lang w:eastAsia="ar-SA"/>
              </w:rPr>
              <w:t xml:space="preserve"> • практический тренинг (большое разнообразие интерактивных за</w:t>
            </w:r>
            <w:r>
              <w:rPr>
                <w:sz w:val="20"/>
                <w:szCs w:val="20"/>
                <w:lang w:eastAsia="ar-SA"/>
              </w:rPr>
              <w:t>даний) (не менее 66 упражнений);</w:t>
            </w:r>
          </w:p>
          <w:p w:rsidR="004F3AD1" w:rsidRDefault="004F3AD1" w:rsidP="006C3974">
            <w:pPr>
              <w:jc w:val="both"/>
              <w:rPr>
                <w:sz w:val="20"/>
                <w:szCs w:val="20"/>
                <w:lang w:eastAsia="ar-SA"/>
              </w:rPr>
            </w:pPr>
            <w:r w:rsidRPr="004674C9">
              <w:rPr>
                <w:sz w:val="20"/>
                <w:szCs w:val="20"/>
                <w:lang w:eastAsia="ar-SA"/>
              </w:rPr>
              <w:t xml:space="preserve"> • тестовую систему контроля знаний учащихся (не м</w:t>
            </w:r>
            <w:r>
              <w:rPr>
                <w:sz w:val="20"/>
                <w:szCs w:val="20"/>
                <w:lang w:eastAsia="ar-SA"/>
              </w:rPr>
              <w:t>енее 80 тестовых вопросов);</w:t>
            </w:r>
          </w:p>
          <w:p w:rsidR="004F3AD1" w:rsidRDefault="004F3AD1" w:rsidP="006C3974">
            <w:pPr>
              <w:jc w:val="both"/>
              <w:rPr>
                <w:sz w:val="20"/>
                <w:szCs w:val="20"/>
                <w:lang w:eastAsia="ar-SA"/>
              </w:rPr>
            </w:pPr>
            <w:r>
              <w:rPr>
                <w:sz w:val="20"/>
                <w:szCs w:val="20"/>
                <w:lang w:eastAsia="ar-SA"/>
              </w:rPr>
              <w:t xml:space="preserve"> • следующие темы:</w:t>
            </w:r>
          </w:p>
          <w:p w:rsidR="004F3AD1" w:rsidRDefault="004F3AD1" w:rsidP="006C3974">
            <w:pPr>
              <w:jc w:val="both"/>
              <w:rPr>
                <w:sz w:val="20"/>
                <w:szCs w:val="20"/>
                <w:lang w:eastAsia="ar-SA"/>
              </w:rPr>
            </w:pPr>
            <w:r>
              <w:rPr>
                <w:sz w:val="20"/>
                <w:szCs w:val="20"/>
                <w:lang w:eastAsia="ar-SA"/>
              </w:rPr>
              <w:t xml:space="preserve"> 1. Имя существительное. </w:t>
            </w:r>
          </w:p>
          <w:p w:rsidR="004F3AD1" w:rsidRDefault="004F3AD1" w:rsidP="006C3974">
            <w:pPr>
              <w:jc w:val="both"/>
              <w:rPr>
                <w:sz w:val="20"/>
                <w:szCs w:val="20"/>
                <w:lang w:eastAsia="ar-SA"/>
              </w:rPr>
            </w:pPr>
            <w:r>
              <w:rPr>
                <w:sz w:val="20"/>
                <w:szCs w:val="20"/>
                <w:lang w:eastAsia="ar-SA"/>
              </w:rPr>
              <w:t xml:space="preserve"> 2. Род имени существительного.</w:t>
            </w:r>
          </w:p>
          <w:p w:rsidR="004F3AD1" w:rsidRDefault="004F3AD1" w:rsidP="006C3974">
            <w:pPr>
              <w:jc w:val="both"/>
              <w:rPr>
                <w:sz w:val="20"/>
                <w:szCs w:val="20"/>
                <w:lang w:eastAsia="ar-SA"/>
              </w:rPr>
            </w:pPr>
            <w:r w:rsidRPr="004674C9">
              <w:rPr>
                <w:sz w:val="20"/>
                <w:szCs w:val="20"/>
                <w:lang w:eastAsia="ar-SA"/>
              </w:rPr>
              <w:t xml:space="preserve"> 3. Изменение имён существительных </w:t>
            </w:r>
            <w:r>
              <w:rPr>
                <w:sz w:val="20"/>
                <w:szCs w:val="20"/>
                <w:lang w:eastAsia="ar-SA"/>
              </w:rPr>
              <w:t>по числам и падежам. Склонение.</w:t>
            </w:r>
          </w:p>
          <w:p w:rsidR="004F3AD1" w:rsidRDefault="004F3AD1" w:rsidP="006C3974">
            <w:pPr>
              <w:jc w:val="both"/>
              <w:rPr>
                <w:sz w:val="20"/>
                <w:szCs w:val="20"/>
                <w:lang w:eastAsia="ar-SA"/>
              </w:rPr>
            </w:pPr>
            <w:r w:rsidRPr="004674C9">
              <w:rPr>
                <w:sz w:val="20"/>
                <w:szCs w:val="20"/>
                <w:lang w:eastAsia="ar-SA"/>
              </w:rPr>
              <w:t xml:space="preserve"> 4. Словооб</w:t>
            </w:r>
            <w:r>
              <w:rPr>
                <w:sz w:val="20"/>
                <w:szCs w:val="20"/>
                <w:lang w:eastAsia="ar-SA"/>
              </w:rPr>
              <w:t>разование имен существительных.</w:t>
            </w:r>
          </w:p>
          <w:p w:rsidR="004F3AD1" w:rsidRDefault="004F3AD1" w:rsidP="006C3974">
            <w:pPr>
              <w:jc w:val="both"/>
              <w:rPr>
                <w:sz w:val="20"/>
                <w:szCs w:val="20"/>
                <w:lang w:eastAsia="ar-SA"/>
              </w:rPr>
            </w:pPr>
            <w:r>
              <w:rPr>
                <w:sz w:val="20"/>
                <w:szCs w:val="20"/>
                <w:lang w:eastAsia="ar-SA"/>
              </w:rPr>
              <w:t xml:space="preserve"> 5. Местоимение как часть речи.</w:t>
            </w:r>
          </w:p>
          <w:p w:rsidR="004F3AD1" w:rsidRDefault="004F3AD1" w:rsidP="006C3974">
            <w:pPr>
              <w:jc w:val="both"/>
              <w:rPr>
                <w:sz w:val="20"/>
                <w:szCs w:val="20"/>
                <w:lang w:eastAsia="ar-SA"/>
              </w:rPr>
            </w:pPr>
            <w:r w:rsidRPr="004674C9">
              <w:rPr>
                <w:sz w:val="20"/>
                <w:szCs w:val="20"/>
                <w:lang w:eastAsia="ar-SA"/>
              </w:rPr>
              <w:t xml:space="preserve"> 6. Имя пр</w:t>
            </w:r>
            <w:r>
              <w:rPr>
                <w:sz w:val="20"/>
                <w:szCs w:val="20"/>
                <w:lang w:eastAsia="ar-SA"/>
              </w:rPr>
              <w:t>илагательное.</w:t>
            </w:r>
          </w:p>
          <w:p w:rsidR="004F3AD1" w:rsidRDefault="004F3AD1" w:rsidP="006C3974">
            <w:pPr>
              <w:jc w:val="both"/>
              <w:rPr>
                <w:sz w:val="20"/>
                <w:szCs w:val="20"/>
                <w:lang w:eastAsia="ar-SA"/>
              </w:rPr>
            </w:pPr>
            <w:r w:rsidRPr="004674C9">
              <w:rPr>
                <w:sz w:val="20"/>
                <w:szCs w:val="20"/>
                <w:lang w:eastAsia="ar-SA"/>
              </w:rPr>
              <w:t xml:space="preserve"> 7. </w:t>
            </w:r>
            <w:r>
              <w:rPr>
                <w:sz w:val="20"/>
                <w:szCs w:val="20"/>
                <w:lang w:eastAsia="ar-SA"/>
              </w:rPr>
              <w:t>Имя прилагательное. Род. Число.</w:t>
            </w:r>
          </w:p>
          <w:p w:rsidR="004F3AD1" w:rsidRDefault="004F3AD1" w:rsidP="006C3974">
            <w:pPr>
              <w:jc w:val="both"/>
              <w:rPr>
                <w:sz w:val="20"/>
                <w:szCs w:val="20"/>
                <w:lang w:eastAsia="ar-SA"/>
              </w:rPr>
            </w:pPr>
            <w:r w:rsidRPr="004674C9">
              <w:rPr>
                <w:sz w:val="20"/>
                <w:szCs w:val="20"/>
                <w:lang w:eastAsia="ar-SA"/>
              </w:rPr>
              <w:t xml:space="preserve"> 8</w:t>
            </w:r>
            <w:r>
              <w:rPr>
                <w:sz w:val="20"/>
                <w:szCs w:val="20"/>
                <w:lang w:eastAsia="ar-SA"/>
              </w:rPr>
              <w:t>. Неопределённая форма глагола.</w:t>
            </w:r>
          </w:p>
          <w:p w:rsidR="004F3AD1" w:rsidRDefault="004F3AD1" w:rsidP="006C3974">
            <w:pPr>
              <w:jc w:val="both"/>
              <w:rPr>
                <w:sz w:val="20"/>
                <w:szCs w:val="20"/>
                <w:lang w:eastAsia="ar-SA"/>
              </w:rPr>
            </w:pPr>
            <w:r w:rsidRPr="004674C9">
              <w:rPr>
                <w:sz w:val="20"/>
                <w:szCs w:val="20"/>
                <w:lang w:eastAsia="ar-SA"/>
              </w:rPr>
              <w:t xml:space="preserve"> 9. Изменение</w:t>
            </w:r>
            <w:r>
              <w:rPr>
                <w:sz w:val="20"/>
                <w:szCs w:val="20"/>
                <w:lang w:eastAsia="ar-SA"/>
              </w:rPr>
              <w:t xml:space="preserve"> глаголов по числам и временам.</w:t>
            </w:r>
          </w:p>
          <w:p w:rsidR="004F3AD1" w:rsidRDefault="004F3AD1" w:rsidP="006C3974">
            <w:pPr>
              <w:jc w:val="both"/>
              <w:rPr>
                <w:sz w:val="20"/>
                <w:szCs w:val="20"/>
                <w:lang w:eastAsia="ar-SA"/>
              </w:rPr>
            </w:pPr>
            <w:r>
              <w:rPr>
                <w:sz w:val="20"/>
                <w:szCs w:val="20"/>
                <w:lang w:eastAsia="ar-SA"/>
              </w:rPr>
              <w:t xml:space="preserve"> 10. Наречие.</w:t>
            </w:r>
          </w:p>
          <w:p w:rsidR="004F3AD1" w:rsidRDefault="004F3AD1" w:rsidP="006C3974">
            <w:pPr>
              <w:jc w:val="both"/>
              <w:rPr>
                <w:sz w:val="20"/>
                <w:szCs w:val="20"/>
                <w:lang w:eastAsia="ar-SA"/>
              </w:rPr>
            </w:pPr>
            <w:r>
              <w:rPr>
                <w:sz w:val="20"/>
                <w:szCs w:val="20"/>
                <w:lang w:eastAsia="ar-SA"/>
              </w:rPr>
              <w:t xml:space="preserve"> </w:t>
            </w:r>
            <w:r w:rsidRPr="004674C9">
              <w:rPr>
                <w:sz w:val="20"/>
                <w:szCs w:val="20"/>
                <w:lang w:eastAsia="ar-SA"/>
              </w:rPr>
              <w:t>11. Значение слова. Толко</w:t>
            </w:r>
            <w:r>
              <w:rPr>
                <w:sz w:val="20"/>
                <w:szCs w:val="20"/>
                <w:lang w:eastAsia="ar-SA"/>
              </w:rPr>
              <w:t>вый и фразеологический словари.</w:t>
            </w:r>
          </w:p>
          <w:p w:rsidR="004F3AD1" w:rsidRDefault="004F3AD1" w:rsidP="006C3974">
            <w:pPr>
              <w:jc w:val="both"/>
              <w:rPr>
                <w:sz w:val="20"/>
                <w:szCs w:val="20"/>
                <w:lang w:eastAsia="ar-SA"/>
              </w:rPr>
            </w:pPr>
            <w:r w:rsidRPr="004674C9">
              <w:rPr>
                <w:sz w:val="20"/>
                <w:szCs w:val="20"/>
                <w:lang w:eastAsia="ar-SA"/>
              </w:rPr>
              <w:t xml:space="preserve"> 12. Типы предложений по цели высказывания и по интонац</w:t>
            </w:r>
            <w:r>
              <w:rPr>
                <w:sz w:val="20"/>
                <w:szCs w:val="20"/>
                <w:lang w:eastAsia="ar-SA"/>
              </w:rPr>
              <w:t>ии.</w:t>
            </w:r>
          </w:p>
          <w:p w:rsidR="004F3AD1" w:rsidRDefault="004F3AD1" w:rsidP="006C3974">
            <w:pPr>
              <w:jc w:val="both"/>
              <w:rPr>
                <w:sz w:val="20"/>
                <w:szCs w:val="20"/>
                <w:lang w:eastAsia="ar-SA"/>
              </w:rPr>
            </w:pPr>
            <w:r w:rsidRPr="004674C9">
              <w:rPr>
                <w:sz w:val="20"/>
                <w:szCs w:val="20"/>
                <w:lang w:eastAsia="ar-SA"/>
              </w:rPr>
              <w:t xml:space="preserve"> 13. Связь слов</w:t>
            </w:r>
            <w:r>
              <w:rPr>
                <w:sz w:val="20"/>
                <w:szCs w:val="20"/>
                <w:lang w:eastAsia="ar-SA"/>
              </w:rPr>
              <w:t xml:space="preserve"> в предложении. Словосочетание.</w:t>
            </w:r>
          </w:p>
          <w:p w:rsidR="004F3AD1" w:rsidRDefault="004F3AD1" w:rsidP="006C3974">
            <w:pPr>
              <w:jc w:val="both"/>
              <w:rPr>
                <w:sz w:val="20"/>
                <w:szCs w:val="20"/>
                <w:lang w:eastAsia="ar-SA"/>
              </w:rPr>
            </w:pPr>
            <w:r w:rsidRPr="004674C9">
              <w:rPr>
                <w:sz w:val="20"/>
                <w:szCs w:val="20"/>
                <w:lang w:eastAsia="ar-SA"/>
              </w:rPr>
              <w:t xml:space="preserve"> 14. Главные и вт</w:t>
            </w:r>
            <w:r>
              <w:rPr>
                <w:sz w:val="20"/>
                <w:szCs w:val="20"/>
                <w:lang w:eastAsia="ar-SA"/>
              </w:rPr>
              <w:t>оростепенные члены предложения.</w:t>
            </w:r>
          </w:p>
          <w:p w:rsidR="004F3AD1" w:rsidRDefault="004F3AD1" w:rsidP="006C3974">
            <w:pPr>
              <w:jc w:val="both"/>
              <w:rPr>
                <w:sz w:val="20"/>
                <w:szCs w:val="20"/>
                <w:lang w:eastAsia="ar-SA"/>
              </w:rPr>
            </w:pPr>
            <w:r w:rsidRPr="004674C9">
              <w:rPr>
                <w:sz w:val="20"/>
                <w:szCs w:val="20"/>
                <w:lang w:eastAsia="ar-SA"/>
              </w:rPr>
              <w:t xml:space="preserve"> 15. Предложения с однородными чле</w:t>
            </w:r>
            <w:r>
              <w:rPr>
                <w:sz w:val="20"/>
                <w:szCs w:val="20"/>
                <w:lang w:eastAsia="ar-SA"/>
              </w:rPr>
              <w:t xml:space="preserve">нами и знаки препинания в них. </w:t>
            </w:r>
          </w:p>
          <w:p w:rsidR="004F3AD1" w:rsidRPr="004674C9" w:rsidRDefault="004F3AD1" w:rsidP="006C3974">
            <w:pPr>
              <w:jc w:val="both"/>
              <w:rPr>
                <w:sz w:val="20"/>
                <w:szCs w:val="20"/>
                <w:lang w:eastAsia="ar-SA"/>
              </w:rPr>
            </w:pPr>
            <w:r w:rsidRPr="004674C9">
              <w:rPr>
                <w:sz w:val="20"/>
                <w:szCs w:val="20"/>
                <w:lang w:eastAsia="ar-SA"/>
              </w:rPr>
              <w:t xml:space="preserve"> 16. Простое и сложное предложения. Разбор по членам предложения.</w:t>
            </w:r>
          </w:p>
          <w:p w:rsidR="004F3AD1" w:rsidRPr="004674C9" w:rsidRDefault="004F3AD1" w:rsidP="006C3974">
            <w:pPr>
              <w:jc w:val="both"/>
              <w:rPr>
                <w:b/>
                <w:sz w:val="20"/>
                <w:szCs w:val="20"/>
                <w:lang w:eastAsia="ar-SA"/>
              </w:rPr>
            </w:pPr>
            <w:r w:rsidRPr="004674C9">
              <w:rPr>
                <w:b/>
                <w:sz w:val="20"/>
                <w:szCs w:val="20"/>
                <w:lang w:eastAsia="ar-SA"/>
              </w:rPr>
              <w:t>Русский язык 4 класс. Звуки и буквы. Состав слова. Слово, текст, предложение. Синтаксис и пунктуация. Лексика</w:t>
            </w:r>
            <w:r w:rsidRPr="004674C9">
              <w:rPr>
                <w:sz w:val="20"/>
                <w:szCs w:val="20"/>
                <w:lang w:eastAsia="ar-SA"/>
              </w:rPr>
              <w:t>, в количестве не менее 1 шт.;</w:t>
            </w:r>
          </w:p>
          <w:p w:rsidR="004F3AD1" w:rsidRDefault="004F3AD1" w:rsidP="006C3974">
            <w:pPr>
              <w:jc w:val="both"/>
              <w:rPr>
                <w:sz w:val="20"/>
                <w:szCs w:val="20"/>
                <w:lang w:eastAsia="ar-SA"/>
              </w:rPr>
            </w:pPr>
            <w:r w:rsidRPr="004674C9">
              <w:rPr>
                <w:sz w:val="20"/>
                <w:szCs w:val="20"/>
                <w:lang w:eastAsia="ar-SA"/>
              </w:rPr>
              <w:t>Интерактивное у</w:t>
            </w:r>
            <w:r>
              <w:rPr>
                <w:sz w:val="20"/>
                <w:szCs w:val="20"/>
                <w:lang w:eastAsia="ar-SA"/>
              </w:rPr>
              <w:t>чебное пособие должно включать:</w:t>
            </w:r>
          </w:p>
          <w:p w:rsidR="004F3AD1" w:rsidRDefault="004F3AD1" w:rsidP="006C3974">
            <w:pPr>
              <w:jc w:val="both"/>
              <w:rPr>
                <w:sz w:val="20"/>
                <w:szCs w:val="20"/>
                <w:lang w:eastAsia="ar-SA"/>
              </w:rPr>
            </w:pPr>
            <w:r w:rsidRPr="004674C9">
              <w:rPr>
                <w:sz w:val="20"/>
                <w:szCs w:val="20"/>
                <w:lang w:eastAsia="ar-SA"/>
              </w:rPr>
              <w:t xml:space="preserve"> • объекты визуальной информации (разнообразные интерактивные иллюстрации с выделением или увеличением отдельных фрагментов, </w:t>
            </w:r>
            <w:r w:rsidRPr="004674C9">
              <w:rPr>
                <w:sz w:val="20"/>
                <w:szCs w:val="20"/>
                <w:lang w:eastAsia="ar-SA"/>
              </w:rPr>
              <w:lastRenderedPageBreak/>
              <w:t>анимации, демонстрирующие различные понятия, действия и т.д.</w:t>
            </w:r>
            <w:r>
              <w:rPr>
                <w:sz w:val="20"/>
                <w:szCs w:val="20"/>
                <w:lang w:eastAsia="ar-SA"/>
              </w:rPr>
              <w:t xml:space="preserve">) (не менее 12 </w:t>
            </w:r>
            <w:proofErr w:type="spellStart"/>
            <w:r>
              <w:rPr>
                <w:sz w:val="20"/>
                <w:szCs w:val="20"/>
                <w:lang w:eastAsia="ar-SA"/>
              </w:rPr>
              <w:t>анимаций</w:t>
            </w:r>
            <w:proofErr w:type="spellEnd"/>
            <w:r>
              <w:rPr>
                <w:sz w:val="20"/>
                <w:szCs w:val="20"/>
                <w:lang w:eastAsia="ar-SA"/>
              </w:rPr>
              <w:t xml:space="preserve"> и схем);</w:t>
            </w:r>
          </w:p>
          <w:p w:rsidR="004F3AD1" w:rsidRDefault="004F3AD1" w:rsidP="006C3974">
            <w:pPr>
              <w:jc w:val="both"/>
              <w:rPr>
                <w:sz w:val="20"/>
                <w:szCs w:val="20"/>
                <w:lang w:eastAsia="ar-SA"/>
              </w:rPr>
            </w:pPr>
            <w:r w:rsidRPr="004674C9">
              <w:rPr>
                <w:sz w:val="20"/>
                <w:szCs w:val="20"/>
                <w:lang w:eastAsia="ar-SA"/>
              </w:rPr>
              <w:t xml:space="preserve"> • практический тренинг (большое разнообразие интерактивных за</w:t>
            </w:r>
            <w:r>
              <w:rPr>
                <w:sz w:val="20"/>
                <w:szCs w:val="20"/>
                <w:lang w:eastAsia="ar-SA"/>
              </w:rPr>
              <w:t>даний) (не менее 53 упражнения);</w:t>
            </w:r>
          </w:p>
          <w:p w:rsidR="004F3AD1" w:rsidRDefault="004F3AD1" w:rsidP="006C3974">
            <w:pPr>
              <w:jc w:val="both"/>
              <w:rPr>
                <w:sz w:val="20"/>
                <w:szCs w:val="20"/>
                <w:lang w:eastAsia="ar-SA"/>
              </w:rPr>
            </w:pPr>
            <w:r w:rsidRPr="004674C9">
              <w:rPr>
                <w:sz w:val="20"/>
                <w:szCs w:val="20"/>
                <w:lang w:eastAsia="ar-SA"/>
              </w:rPr>
              <w:t xml:space="preserve"> • тестовую систему контроля знаний учащихся </w:t>
            </w:r>
            <w:r>
              <w:rPr>
                <w:sz w:val="20"/>
                <w:szCs w:val="20"/>
                <w:lang w:eastAsia="ar-SA"/>
              </w:rPr>
              <w:t>(не менее 60 тестовых вопросов);</w:t>
            </w:r>
          </w:p>
          <w:p w:rsidR="004F3AD1" w:rsidRDefault="004F3AD1" w:rsidP="006C3974">
            <w:pPr>
              <w:jc w:val="both"/>
              <w:rPr>
                <w:sz w:val="20"/>
                <w:szCs w:val="20"/>
                <w:lang w:eastAsia="ar-SA"/>
              </w:rPr>
            </w:pPr>
            <w:r>
              <w:rPr>
                <w:sz w:val="20"/>
                <w:szCs w:val="20"/>
                <w:lang w:eastAsia="ar-SA"/>
              </w:rPr>
              <w:t xml:space="preserve"> • следующие темы:</w:t>
            </w:r>
          </w:p>
          <w:p w:rsidR="004F3AD1" w:rsidRDefault="004F3AD1" w:rsidP="006C3974">
            <w:pPr>
              <w:jc w:val="both"/>
              <w:rPr>
                <w:sz w:val="20"/>
                <w:szCs w:val="20"/>
                <w:lang w:eastAsia="ar-SA"/>
              </w:rPr>
            </w:pPr>
            <w:r>
              <w:rPr>
                <w:sz w:val="20"/>
                <w:szCs w:val="20"/>
                <w:lang w:eastAsia="ar-SA"/>
              </w:rPr>
              <w:t xml:space="preserve"> </w:t>
            </w:r>
            <w:r w:rsidRPr="004674C9">
              <w:rPr>
                <w:sz w:val="20"/>
                <w:szCs w:val="20"/>
                <w:lang w:eastAsia="ar-SA"/>
              </w:rPr>
              <w:t>1. Звук.</w:t>
            </w:r>
            <w:r>
              <w:rPr>
                <w:sz w:val="20"/>
                <w:szCs w:val="20"/>
                <w:lang w:eastAsia="ar-SA"/>
              </w:rPr>
              <w:t xml:space="preserve"> Ударение. Фонетический разбор.</w:t>
            </w:r>
          </w:p>
          <w:p w:rsidR="004F3AD1" w:rsidRDefault="004F3AD1" w:rsidP="006C3974">
            <w:pPr>
              <w:jc w:val="both"/>
              <w:rPr>
                <w:sz w:val="20"/>
                <w:szCs w:val="20"/>
                <w:lang w:eastAsia="ar-SA"/>
              </w:rPr>
            </w:pPr>
            <w:r w:rsidRPr="004674C9">
              <w:rPr>
                <w:sz w:val="20"/>
                <w:szCs w:val="20"/>
                <w:lang w:eastAsia="ar-SA"/>
              </w:rPr>
              <w:t xml:space="preserve"> 2. Текст. Типы текстов: описан</w:t>
            </w:r>
            <w:r>
              <w:rPr>
                <w:sz w:val="20"/>
                <w:szCs w:val="20"/>
                <w:lang w:eastAsia="ar-SA"/>
              </w:rPr>
              <w:t>ие, повествование, рассуждение.</w:t>
            </w:r>
          </w:p>
          <w:p w:rsidR="004F3AD1" w:rsidRDefault="004F3AD1" w:rsidP="006C3974">
            <w:pPr>
              <w:jc w:val="both"/>
              <w:rPr>
                <w:sz w:val="20"/>
                <w:szCs w:val="20"/>
                <w:lang w:eastAsia="ar-SA"/>
              </w:rPr>
            </w:pPr>
            <w:r>
              <w:rPr>
                <w:sz w:val="20"/>
                <w:szCs w:val="20"/>
                <w:lang w:eastAsia="ar-SA"/>
              </w:rPr>
              <w:t xml:space="preserve"> 3. Изложение и сочинение.</w:t>
            </w:r>
          </w:p>
          <w:p w:rsidR="004F3AD1" w:rsidRDefault="004F3AD1" w:rsidP="006C3974">
            <w:pPr>
              <w:jc w:val="both"/>
              <w:rPr>
                <w:sz w:val="20"/>
                <w:szCs w:val="20"/>
                <w:lang w:eastAsia="ar-SA"/>
              </w:rPr>
            </w:pPr>
            <w:r w:rsidRPr="004674C9">
              <w:rPr>
                <w:sz w:val="20"/>
                <w:szCs w:val="20"/>
                <w:lang w:eastAsia="ar-SA"/>
              </w:rPr>
              <w:t xml:space="preserve"> 4. Типы предложений по </w:t>
            </w:r>
            <w:r>
              <w:rPr>
                <w:sz w:val="20"/>
                <w:szCs w:val="20"/>
                <w:lang w:eastAsia="ar-SA"/>
              </w:rPr>
              <w:t xml:space="preserve">цели высказывания и интонации. </w:t>
            </w:r>
          </w:p>
          <w:p w:rsidR="004F3AD1" w:rsidRDefault="004F3AD1" w:rsidP="006C3974">
            <w:pPr>
              <w:jc w:val="both"/>
              <w:rPr>
                <w:sz w:val="20"/>
                <w:szCs w:val="20"/>
                <w:lang w:eastAsia="ar-SA"/>
              </w:rPr>
            </w:pPr>
            <w:r w:rsidRPr="004674C9">
              <w:rPr>
                <w:sz w:val="20"/>
                <w:szCs w:val="20"/>
                <w:lang w:eastAsia="ar-SA"/>
              </w:rPr>
              <w:t xml:space="preserve"> 5. Связь слов</w:t>
            </w:r>
            <w:r>
              <w:rPr>
                <w:sz w:val="20"/>
                <w:szCs w:val="20"/>
                <w:lang w:eastAsia="ar-SA"/>
              </w:rPr>
              <w:t xml:space="preserve"> в предложении. Словосочетание.</w:t>
            </w:r>
          </w:p>
          <w:p w:rsidR="004F3AD1" w:rsidRDefault="004F3AD1" w:rsidP="006C3974">
            <w:pPr>
              <w:jc w:val="both"/>
              <w:rPr>
                <w:sz w:val="20"/>
                <w:szCs w:val="20"/>
                <w:lang w:eastAsia="ar-SA"/>
              </w:rPr>
            </w:pPr>
            <w:r w:rsidRPr="004674C9">
              <w:rPr>
                <w:sz w:val="20"/>
                <w:szCs w:val="20"/>
                <w:lang w:eastAsia="ar-SA"/>
              </w:rPr>
              <w:t xml:space="preserve"> 6. Словосочетание. Главное и за</w:t>
            </w:r>
            <w:r>
              <w:rPr>
                <w:sz w:val="20"/>
                <w:szCs w:val="20"/>
                <w:lang w:eastAsia="ar-SA"/>
              </w:rPr>
              <w:t>висимое слово в словосочетании.</w:t>
            </w:r>
          </w:p>
          <w:p w:rsidR="004F3AD1" w:rsidRDefault="004F3AD1" w:rsidP="006C3974">
            <w:pPr>
              <w:jc w:val="both"/>
              <w:rPr>
                <w:sz w:val="20"/>
                <w:szCs w:val="20"/>
                <w:lang w:eastAsia="ar-SA"/>
              </w:rPr>
            </w:pPr>
            <w:r w:rsidRPr="004674C9">
              <w:rPr>
                <w:sz w:val="20"/>
                <w:szCs w:val="20"/>
                <w:lang w:eastAsia="ar-SA"/>
              </w:rPr>
              <w:t xml:space="preserve"> 7. Предложение с однородными ч</w:t>
            </w:r>
            <w:r>
              <w:rPr>
                <w:sz w:val="20"/>
                <w:szCs w:val="20"/>
                <w:lang w:eastAsia="ar-SA"/>
              </w:rPr>
              <w:t>ленами с союзами и без союзов.</w:t>
            </w:r>
          </w:p>
          <w:p w:rsidR="004F3AD1" w:rsidRDefault="004F3AD1" w:rsidP="006C3974">
            <w:pPr>
              <w:jc w:val="both"/>
              <w:rPr>
                <w:sz w:val="20"/>
                <w:szCs w:val="20"/>
                <w:lang w:eastAsia="ar-SA"/>
              </w:rPr>
            </w:pPr>
            <w:r>
              <w:rPr>
                <w:sz w:val="20"/>
                <w:szCs w:val="20"/>
                <w:lang w:eastAsia="ar-SA"/>
              </w:rPr>
              <w:t xml:space="preserve"> </w:t>
            </w:r>
            <w:r w:rsidRPr="004674C9">
              <w:rPr>
                <w:sz w:val="20"/>
                <w:szCs w:val="20"/>
                <w:lang w:eastAsia="ar-SA"/>
              </w:rPr>
              <w:t>8. Сложные п</w:t>
            </w:r>
            <w:r>
              <w:rPr>
                <w:sz w:val="20"/>
                <w:szCs w:val="20"/>
                <w:lang w:eastAsia="ar-SA"/>
              </w:rPr>
              <w:t>редложения с союзами</w:t>
            </w:r>
            <w:proofErr w:type="gramStart"/>
            <w:r>
              <w:rPr>
                <w:sz w:val="20"/>
                <w:szCs w:val="20"/>
                <w:lang w:eastAsia="ar-SA"/>
              </w:rPr>
              <w:t xml:space="preserve"> И</w:t>
            </w:r>
            <w:proofErr w:type="gramEnd"/>
            <w:r>
              <w:rPr>
                <w:sz w:val="20"/>
                <w:szCs w:val="20"/>
                <w:lang w:eastAsia="ar-SA"/>
              </w:rPr>
              <w:t>, А, НО.</w:t>
            </w:r>
          </w:p>
          <w:p w:rsidR="004F3AD1" w:rsidRDefault="004F3AD1" w:rsidP="006C3974">
            <w:pPr>
              <w:jc w:val="both"/>
              <w:rPr>
                <w:sz w:val="20"/>
                <w:szCs w:val="20"/>
                <w:lang w:eastAsia="ar-SA"/>
              </w:rPr>
            </w:pPr>
            <w:r>
              <w:rPr>
                <w:sz w:val="20"/>
                <w:szCs w:val="20"/>
                <w:lang w:eastAsia="ar-SA"/>
              </w:rPr>
              <w:t xml:space="preserve"> </w:t>
            </w:r>
            <w:r w:rsidRPr="004674C9">
              <w:rPr>
                <w:sz w:val="20"/>
                <w:szCs w:val="20"/>
                <w:lang w:eastAsia="ar-SA"/>
              </w:rPr>
              <w:t>9. Предложения с прямой речью и знаки препинания в</w:t>
            </w:r>
            <w:r>
              <w:rPr>
                <w:sz w:val="20"/>
                <w:szCs w:val="20"/>
                <w:lang w:eastAsia="ar-SA"/>
              </w:rPr>
              <w:t xml:space="preserve"> них.</w:t>
            </w:r>
          </w:p>
          <w:p w:rsidR="004F3AD1" w:rsidRDefault="004F3AD1" w:rsidP="006C3974">
            <w:pPr>
              <w:jc w:val="both"/>
              <w:rPr>
                <w:sz w:val="20"/>
                <w:szCs w:val="20"/>
                <w:lang w:eastAsia="ar-SA"/>
              </w:rPr>
            </w:pPr>
            <w:r w:rsidRPr="004674C9">
              <w:rPr>
                <w:sz w:val="20"/>
                <w:szCs w:val="20"/>
                <w:lang w:eastAsia="ar-SA"/>
              </w:rPr>
              <w:t>10. Связь слов в предл</w:t>
            </w:r>
            <w:r>
              <w:rPr>
                <w:sz w:val="20"/>
                <w:szCs w:val="20"/>
                <w:lang w:eastAsia="ar-SA"/>
              </w:rPr>
              <w:t>ожении. Синтаксический разбор.</w:t>
            </w:r>
          </w:p>
          <w:p w:rsidR="004F3AD1" w:rsidRDefault="004F3AD1" w:rsidP="006C3974">
            <w:pPr>
              <w:jc w:val="both"/>
              <w:rPr>
                <w:sz w:val="20"/>
                <w:szCs w:val="20"/>
                <w:lang w:eastAsia="ar-SA"/>
              </w:rPr>
            </w:pPr>
            <w:r>
              <w:rPr>
                <w:sz w:val="20"/>
                <w:szCs w:val="20"/>
                <w:lang w:eastAsia="ar-SA"/>
              </w:rPr>
              <w:t xml:space="preserve">11. Синонимы, антонимы. </w:t>
            </w:r>
          </w:p>
          <w:p w:rsidR="004F3AD1" w:rsidRPr="004674C9" w:rsidRDefault="004F3AD1" w:rsidP="006C3974">
            <w:pPr>
              <w:jc w:val="both"/>
              <w:rPr>
                <w:sz w:val="20"/>
                <w:szCs w:val="20"/>
                <w:lang w:eastAsia="ar-SA"/>
              </w:rPr>
            </w:pPr>
            <w:r w:rsidRPr="004674C9">
              <w:rPr>
                <w:sz w:val="20"/>
                <w:szCs w:val="20"/>
                <w:lang w:eastAsia="ar-SA"/>
              </w:rPr>
              <w:t>12. Многозначные слова.</w:t>
            </w:r>
          </w:p>
          <w:p w:rsidR="004F3AD1" w:rsidRPr="004674C9" w:rsidRDefault="004F3AD1" w:rsidP="006C3974">
            <w:pPr>
              <w:jc w:val="both"/>
              <w:rPr>
                <w:b/>
                <w:sz w:val="20"/>
                <w:szCs w:val="20"/>
                <w:lang w:eastAsia="ar-SA"/>
              </w:rPr>
            </w:pPr>
            <w:r w:rsidRPr="004674C9">
              <w:rPr>
                <w:b/>
                <w:sz w:val="20"/>
                <w:szCs w:val="20"/>
                <w:lang w:eastAsia="ar-SA"/>
              </w:rPr>
              <w:t>Русский язык 4 класс Части речи. Орфография</w:t>
            </w:r>
            <w:r w:rsidRPr="004674C9">
              <w:rPr>
                <w:sz w:val="20"/>
                <w:szCs w:val="20"/>
                <w:lang w:eastAsia="ar-SA"/>
              </w:rPr>
              <w:t>, в количестве не менее 1 шт.;</w:t>
            </w:r>
          </w:p>
          <w:p w:rsidR="004F3AD1" w:rsidRDefault="004F3AD1" w:rsidP="006C3974">
            <w:pPr>
              <w:jc w:val="both"/>
              <w:rPr>
                <w:sz w:val="20"/>
                <w:szCs w:val="20"/>
                <w:lang w:eastAsia="ar-SA"/>
              </w:rPr>
            </w:pPr>
            <w:r w:rsidRPr="004674C9">
              <w:rPr>
                <w:sz w:val="20"/>
                <w:szCs w:val="20"/>
                <w:lang w:eastAsia="ar-SA"/>
              </w:rPr>
              <w:t>Интерактивное уч</w:t>
            </w:r>
            <w:r>
              <w:rPr>
                <w:sz w:val="20"/>
                <w:szCs w:val="20"/>
                <w:lang w:eastAsia="ar-SA"/>
              </w:rPr>
              <w:t>ебное пособие должно включать:</w:t>
            </w:r>
          </w:p>
          <w:p w:rsidR="004F3AD1" w:rsidRDefault="004F3AD1" w:rsidP="006C3974">
            <w:pPr>
              <w:jc w:val="both"/>
              <w:rPr>
                <w:sz w:val="20"/>
                <w:szCs w:val="20"/>
                <w:lang w:eastAsia="ar-SA"/>
              </w:rPr>
            </w:pPr>
            <w:r w:rsidRPr="004674C9">
              <w:rPr>
                <w:sz w:val="20"/>
                <w:szCs w:val="20"/>
                <w:lang w:eastAsia="ar-SA"/>
              </w:rPr>
              <w:t>• объекты визуальной информации (разнообразные интерактивные иллюстрации с выделением или увеличением отдельных фрагментов, анимации, демонстрирующие различные понятия, действия и т.д.</w:t>
            </w:r>
            <w:r>
              <w:rPr>
                <w:sz w:val="20"/>
                <w:szCs w:val="20"/>
                <w:lang w:eastAsia="ar-SA"/>
              </w:rPr>
              <w:t xml:space="preserve">) (не менее 16 </w:t>
            </w:r>
            <w:proofErr w:type="spellStart"/>
            <w:r>
              <w:rPr>
                <w:sz w:val="20"/>
                <w:szCs w:val="20"/>
                <w:lang w:eastAsia="ar-SA"/>
              </w:rPr>
              <w:t>анимаций</w:t>
            </w:r>
            <w:proofErr w:type="spellEnd"/>
            <w:r>
              <w:rPr>
                <w:sz w:val="20"/>
                <w:szCs w:val="20"/>
                <w:lang w:eastAsia="ar-SA"/>
              </w:rPr>
              <w:t xml:space="preserve"> и схем);</w:t>
            </w:r>
          </w:p>
          <w:p w:rsidR="004F3AD1" w:rsidRDefault="004F3AD1" w:rsidP="006C3974">
            <w:pPr>
              <w:jc w:val="both"/>
              <w:rPr>
                <w:sz w:val="20"/>
                <w:szCs w:val="20"/>
                <w:lang w:eastAsia="ar-SA"/>
              </w:rPr>
            </w:pPr>
            <w:r w:rsidRPr="004674C9">
              <w:rPr>
                <w:sz w:val="20"/>
                <w:szCs w:val="20"/>
                <w:lang w:eastAsia="ar-SA"/>
              </w:rPr>
              <w:t xml:space="preserve"> • практический тренинг (большое разнообразие интерактивных зад</w:t>
            </w:r>
            <w:r>
              <w:rPr>
                <w:sz w:val="20"/>
                <w:szCs w:val="20"/>
                <w:lang w:eastAsia="ar-SA"/>
              </w:rPr>
              <w:t>аний) (не менее 63 упражнений);</w:t>
            </w:r>
          </w:p>
          <w:p w:rsidR="004F3AD1" w:rsidRDefault="004F3AD1" w:rsidP="006C3974">
            <w:pPr>
              <w:jc w:val="both"/>
              <w:rPr>
                <w:sz w:val="20"/>
                <w:szCs w:val="20"/>
                <w:lang w:eastAsia="ar-SA"/>
              </w:rPr>
            </w:pPr>
            <w:r w:rsidRPr="004674C9">
              <w:rPr>
                <w:sz w:val="20"/>
                <w:szCs w:val="20"/>
                <w:lang w:eastAsia="ar-SA"/>
              </w:rPr>
              <w:t xml:space="preserve"> • тестовую систему контроля знаний учащихся </w:t>
            </w:r>
            <w:r>
              <w:rPr>
                <w:sz w:val="20"/>
                <w:szCs w:val="20"/>
                <w:lang w:eastAsia="ar-SA"/>
              </w:rPr>
              <w:t>(не менее 80 тестовых вопросов);</w:t>
            </w:r>
          </w:p>
          <w:p w:rsidR="004F3AD1" w:rsidRDefault="004F3AD1" w:rsidP="006C3974">
            <w:pPr>
              <w:jc w:val="both"/>
              <w:rPr>
                <w:sz w:val="20"/>
                <w:szCs w:val="20"/>
                <w:lang w:eastAsia="ar-SA"/>
              </w:rPr>
            </w:pPr>
            <w:r w:rsidRPr="004674C9">
              <w:rPr>
                <w:sz w:val="20"/>
                <w:szCs w:val="20"/>
                <w:lang w:eastAsia="ar-SA"/>
              </w:rPr>
              <w:t xml:space="preserve"> • дополнительную информацию (справочные матери</w:t>
            </w:r>
            <w:r>
              <w:rPr>
                <w:sz w:val="20"/>
                <w:szCs w:val="20"/>
                <w:lang w:eastAsia="ar-SA"/>
              </w:rPr>
              <w:t>алы со звуковыми комментариями);</w:t>
            </w:r>
          </w:p>
          <w:p w:rsidR="004F3AD1" w:rsidRDefault="004F3AD1" w:rsidP="006C3974">
            <w:pPr>
              <w:jc w:val="both"/>
              <w:rPr>
                <w:sz w:val="20"/>
                <w:szCs w:val="20"/>
                <w:lang w:eastAsia="ar-SA"/>
              </w:rPr>
            </w:pPr>
            <w:r>
              <w:rPr>
                <w:sz w:val="20"/>
                <w:szCs w:val="20"/>
                <w:lang w:eastAsia="ar-SA"/>
              </w:rPr>
              <w:t xml:space="preserve"> • следующие темы:</w:t>
            </w:r>
          </w:p>
          <w:p w:rsidR="004F3AD1" w:rsidRDefault="004F3AD1" w:rsidP="006C3974">
            <w:pPr>
              <w:jc w:val="both"/>
              <w:rPr>
                <w:sz w:val="20"/>
                <w:szCs w:val="20"/>
                <w:lang w:eastAsia="ar-SA"/>
              </w:rPr>
            </w:pPr>
            <w:r w:rsidRPr="004674C9">
              <w:rPr>
                <w:sz w:val="20"/>
                <w:szCs w:val="20"/>
                <w:lang w:eastAsia="ar-SA"/>
              </w:rPr>
              <w:t xml:space="preserve"> 1. Изменение  имен существительных по падежам во </w:t>
            </w:r>
            <w:r>
              <w:rPr>
                <w:sz w:val="20"/>
                <w:szCs w:val="20"/>
                <w:lang w:eastAsia="ar-SA"/>
              </w:rPr>
              <w:t>множественном числе.</w:t>
            </w:r>
          </w:p>
          <w:p w:rsidR="004F3AD1" w:rsidRDefault="004F3AD1" w:rsidP="006C3974">
            <w:pPr>
              <w:jc w:val="both"/>
              <w:rPr>
                <w:sz w:val="20"/>
                <w:szCs w:val="20"/>
                <w:lang w:eastAsia="ar-SA"/>
              </w:rPr>
            </w:pPr>
            <w:r w:rsidRPr="004674C9">
              <w:rPr>
                <w:sz w:val="20"/>
                <w:szCs w:val="20"/>
                <w:lang w:eastAsia="ar-SA"/>
              </w:rPr>
              <w:t xml:space="preserve"> 2. Типы </w:t>
            </w:r>
            <w:r>
              <w:rPr>
                <w:sz w:val="20"/>
                <w:szCs w:val="20"/>
                <w:lang w:eastAsia="ar-SA"/>
              </w:rPr>
              <w:t>склонения имён существительных.</w:t>
            </w:r>
          </w:p>
          <w:p w:rsidR="004F3AD1" w:rsidRDefault="004F3AD1" w:rsidP="006C3974">
            <w:pPr>
              <w:jc w:val="both"/>
              <w:rPr>
                <w:sz w:val="20"/>
                <w:szCs w:val="20"/>
                <w:lang w:eastAsia="ar-SA"/>
              </w:rPr>
            </w:pPr>
            <w:r w:rsidRPr="004674C9">
              <w:rPr>
                <w:sz w:val="20"/>
                <w:szCs w:val="20"/>
                <w:lang w:eastAsia="ar-SA"/>
              </w:rPr>
              <w:t xml:space="preserve"> 3. Морфологическ</w:t>
            </w:r>
            <w:r>
              <w:rPr>
                <w:sz w:val="20"/>
                <w:szCs w:val="20"/>
                <w:lang w:eastAsia="ar-SA"/>
              </w:rPr>
              <w:t>ий разбор имен существительных.</w:t>
            </w:r>
          </w:p>
          <w:p w:rsidR="004F3AD1" w:rsidRDefault="004F3AD1" w:rsidP="006C3974">
            <w:pPr>
              <w:jc w:val="both"/>
              <w:rPr>
                <w:sz w:val="20"/>
                <w:szCs w:val="20"/>
                <w:lang w:eastAsia="ar-SA"/>
              </w:rPr>
            </w:pPr>
            <w:r w:rsidRPr="004674C9">
              <w:rPr>
                <w:sz w:val="20"/>
                <w:szCs w:val="20"/>
                <w:lang w:eastAsia="ar-SA"/>
              </w:rPr>
              <w:t xml:space="preserve"> 4. Изменение имён прил</w:t>
            </w:r>
            <w:r>
              <w:rPr>
                <w:sz w:val="20"/>
                <w:szCs w:val="20"/>
                <w:lang w:eastAsia="ar-SA"/>
              </w:rPr>
              <w:t>агательных по числам и падежам.</w:t>
            </w:r>
          </w:p>
          <w:p w:rsidR="004F3AD1" w:rsidRDefault="004F3AD1" w:rsidP="006C3974">
            <w:pPr>
              <w:jc w:val="both"/>
              <w:rPr>
                <w:sz w:val="20"/>
                <w:szCs w:val="20"/>
                <w:lang w:eastAsia="ar-SA"/>
              </w:rPr>
            </w:pPr>
            <w:r w:rsidRPr="004674C9">
              <w:rPr>
                <w:sz w:val="20"/>
                <w:szCs w:val="20"/>
                <w:lang w:eastAsia="ar-SA"/>
              </w:rPr>
              <w:t xml:space="preserve"> 5. Морфологичес</w:t>
            </w:r>
            <w:r>
              <w:rPr>
                <w:sz w:val="20"/>
                <w:szCs w:val="20"/>
                <w:lang w:eastAsia="ar-SA"/>
              </w:rPr>
              <w:t>кий разбор имен прилагательных.</w:t>
            </w:r>
          </w:p>
          <w:p w:rsidR="004F3AD1" w:rsidRDefault="004F3AD1" w:rsidP="006C3974">
            <w:pPr>
              <w:jc w:val="both"/>
              <w:rPr>
                <w:sz w:val="20"/>
                <w:szCs w:val="20"/>
                <w:lang w:eastAsia="ar-SA"/>
              </w:rPr>
            </w:pPr>
            <w:r w:rsidRPr="004674C9">
              <w:rPr>
                <w:sz w:val="20"/>
                <w:szCs w:val="20"/>
                <w:lang w:eastAsia="ar-SA"/>
              </w:rPr>
              <w:t xml:space="preserve"> 6.</w:t>
            </w:r>
            <w:r>
              <w:rPr>
                <w:sz w:val="20"/>
                <w:szCs w:val="20"/>
                <w:lang w:eastAsia="ar-SA"/>
              </w:rPr>
              <w:t>Изменение глаголов по временам.</w:t>
            </w:r>
          </w:p>
          <w:p w:rsidR="004F3AD1" w:rsidRDefault="004F3AD1" w:rsidP="006C3974">
            <w:pPr>
              <w:jc w:val="both"/>
              <w:rPr>
                <w:sz w:val="20"/>
                <w:szCs w:val="20"/>
                <w:lang w:eastAsia="ar-SA"/>
              </w:rPr>
            </w:pPr>
            <w:r w:rsidRPr="004674C9">
              <w:rPr>
                <w:sz w:val="20"/>
                <w:szCs w:val="20"/>
                <w:lang w:eastAsia="ar-SA"/>
              </w:rPr>
              <w:t xml:space="preserve"> 7. Спр</w:t>
            </w:r>
            <w:r>
              <w:rPr>
                <w:sz w:val="20"/>
                <w:szCs w:val="20"/>
                <w:lang w:eastAsia="ar-SA"/>
              </w:rPr>
              <w:t>яжение глагола.</w:t>
            </w:r>
          </w:p>
          <w:p w:rsidR="004F3AD1" w:rsidRDefault="004F3AD1" w:rsidP="006C3974">
            <w:pPr>
              <w:jc w:val="both"/>
              <w:rPr>
                <w:sz w:val="20"/>
                <w:szCs w:val="20"/>
                <w:lang w:eastAsia="ar-SA"/>
              </w:rPr>
            </w:pPr>
            <w:r w:rsidRPr="004674C9">
              <w:rPr>
                <w:sz w:val="20"/>
                <w:szCs w:val="20"/>
                <w:lang w:eastAsia="ar-SA"/>
              </w:rPr>
              <w:t xml:space="preserve"> 8. Личные оконча</w:t>
            </w:r>
            <w:r>
              <w:rPr>
                <w:sz w:val="20"/>
                <w:szCs w:val="20"/>
                <w:lang w:eastAsia="ar-SA"/>
              </w:rPr>
              <w:t>ния глаголов I и II спряжения.</w:t>
            </w:r>
          </w:p>
          <w:p w:rsidR="004F3AD1" w:rsidRDefault="004F3AD1" w:rsidP="006C3974">
            <w:pPr>
              <w:jc w:val="both"/>
              <w:rPr>
                <w:sz w:val="20"/>
                <w:szCs w:val="20"/>
                <w:lang w:eastAsia="ar-SA"/>
              </w:rPr>
            </w:pPr>
            <w:r>
              <w:rPr>
                <w:sz w:val="20"/>
                <w:szCs w:val="20"/>
                <w:lang w:eastAsia="ar-SA"/>
              </w:rPr>
              <w:t xml:space="preserve"> </w:t>
            </w:r>
            <w:r w:rsidRPr="004674C9">
              <w:rPr>
                <w:sz w:val="20"/>
                <w:szCs w:val="20"/>
                <w:lang w:eastAsia="ar-SA"/>
              </w:rPr>
              <w:t>9. М</w:t>
            </w:r>
            <w:r>
              <w:rPr>
                <w:sz w:val="20"/>
                <w:szCs w:val="20"/>
                <w:lang w:eastAsia="ar-SA"/>
              </w:rPr>
              <w:t>орфологический разбор глагола.</w:t>
            </w:r>
          </w:p>
          <w:p w:rsidR="004F3AD1" w:rsidRDefault="004F3AD1" w:rsidP="006C3974">
            <w:pPr>
              <w:jc w:val="both"/>
              <w:rPr>
                <w:sz w:val="20"/>
                <w:szCs w:val="20"/>
                <w:lang w:eastAsia="ar-SA"/>
              </w:rPr>
            </w:pPr>
            <w:r>
              <w:rPr>
                <w:sz w:val="20"/>
                <w:szCs w:val="20"/>
                <w:lang w:eastAsia="ar-SA"/>
              </w:rPr>
              <w:t xml:space="preserve"> 10. Местоимение как часть речи.</w:t>
            </w:r>
          </w:p>
          <w:p w:rsidR="004F3AD1" w:rsidRDefault="004F3AD1" w:rsidP="006C3974">
            <w:pPr>
              <w:jc w:val="both"/>
              <w:rPr>
                <w:sz w:val="20"/>
                <w:szCs w:val="20"/>
                <w:lang w:eastAsia="ar-SA"/>
              </w:rPr>
            </w:pPr>
            <w:r w:rsidRPr="004674C9">
              <w:rPr>
                <w:sz w:val="20"/>
                <w:szCs w:val="20"/>
                <w:lang w:eastAsia="ar-SA"/>
              </w:rPr>
              <w:t xml:space="preserve"> 11. Правописание безударных падежных </w:t>
            </w:r>
            <w:r>
              <w:rPr>
                <w:sz w:val="20"/>
                <w:szCs w:val="20"/>
                <w:lang w:eastAsia="ar-SA"/>
              </w:rPr>
              <w:t>окончаний имён существительных.</w:t>
            </w:r>
          </w:p>
          <w:p w:rsidR="004F3AD1" w:rsidRDefault="004F3AD1" w:rsidP="006C3974">
            <w:pPr>
              <w:jc w:val="both"/>
              <w:rPr>
                <w:sz w:val="20"/>
                <w:szCs w:val="20"/>
                <w:lang w:eastAsia="ar-SA"/>
              </w:rPr>
            </w:pPr>
            <w:r w:rsidRPr="004674C9">
              <w:rPr>
                <w:sz w:val="20"/>
                <w:szCs w:val="20"/>
                <w:lang w:eastAsia="ar-SA"/>
              </w:rPr>
              <w:t xml:space="preserve"> 12. Безударные падежные окончания имен прилагательны</w:t>
            </w:r>
            <w:r>
              <w:rPr>
                <w:sz w:val="20"/>
                <w:szCs w:val="20"/>
                <w:lang w:eastAsia="ar-SA"/>
              </w:rPr>
              <w:t>х.</w:t>
            </w:r>
          </w:p>
          <w:p w:rsidR="004F3AD1" w:rsidRDefault="004F3AD1" w:rsidP="006C3974">
            <w:pPr>
              <w:jc w:val="both"/>
              <w:rPr>
                <w:sz w:val="20"/>
                <w:szCs w:val="20"/>
                <w:lang w:eastAsia="ar-SA"/>
              </w:rPr>
            </w:pPr>
            <w:r w:rsidRPr="004674C9">
              <w:rPr>
                <w:sz w:val="20"/>
                <w:szCs w:val="20"/>
                <w:lang w:eastAsia="ar-SA"/>
              </w:rPr>
              <w:t xml:space="preserve"> 13. Правописание Ь после шипящих в глаголах</w:t>
            </w:r>
            <w:r>
              <w:rPr>
                <w:sz w:val="20"/>
                <w:szCs w:val="20"/>
                <w:lang w:eastAsia="ar-SA"/>
              </w:rPr>
              <w:t xml:space="preserve"> 2-го лица единственного числа.</w:t>
            </w:r>
          </w:p>
          <w:p w:rsidR="004F3AD1" w:rsidRDefault="004F3AD1" w:rsidP="006C3974">
            <w:pPr>
              <w:jc w:val="both"/>
              <w:rPr>
                <w:sz w:val="20"/>
                <w:szCs w:val="20"/>
                <w:lang w:eastAsia="ar-SA"/>
              </w:rPr>
            </w:pPr>
            <w:r w:rsidRPr="004674C9">
              <w:rPr>
                <w:sz w:val="20"/>
                <w:szCs w:val="20"/>
                <w:lang w:eastAsia="ar-SA"/>
              </w:rPr>
              <w:t xml:space="preserve"> 14. Правописание Ь после шипящих на конце имен</w:t>
            </w:r>
            <w:r>
              <w:rPr>
                <w:sz w:val="20"/>
                <w:szCs w:val="20"/>
                <w:lang w:eastAsia="ar-SA"/>
              </w:rPr>
              <w:t xml:space="preserve"> существительных женского рода.</w:t>
            </w:r>
          </w:p>
          <w:p w:rsidR="004F3AD1" w:rsidRDefault="004F3AD1" w:rsidP="006C3974">
            <w:pPr>
              <w:jc w:val="both"/>
              <w:rPr>
                <w:sz w:val="20"/>
                <w:szCs w:val="20"/>
                <w:lang w:eastAsia="ar-SA"/>
              </w:rPr>
            </w:pPr>
            <w:r w:rsidRPr="004674C9">
              <w:rPr>
                <w:sz w:val="20"/>
                <w:szCs w:val="20"/>
                <w:lang w:eastAsia="ar-SA"/>
              </w:rPr>
              <w:t xml:space="preserve"> 15. Правописание безуда</w:t>
            </w:r>
            <w:r>
              <w:rPr>
                <w:sz w:val="20"/>
                <w:szCs w:val="20"/>
                <w:lang w:eastAsia="ar-SA"/>
              </w:rPr>
              <w:t>рных личных окончаний глаголов.</w:t>
            </w:r>
          </w:p>
          <w:p w:rsidR="004F3AD1" w:rsidRPr="004674C9" w:rsidRDefault="004F3AD1" w:rsidP="006C3974">
            <w:pPr>
              <w:jc w:val="both"/>
              <w:rPr>
                <w:sz w:val="20"/>
                <w:szCs w:val="20"/>
                <w:lang w:eastAsia="ar-SA"/>
              </w:rPr>
            </w:pPr>
            <w:r w:rsidRPr="004674C9">
              <w:rPr>
                <w:sz w:val="20"/>
                <w:szCs w:val="20"/>
                <w:lang w:eastAsia="ar-SA"/>
              </w:rPr>
              <w:t xml:space="preserve"> 16. Правописание НЕ с глаголами.</w:t>
            </w:r>
          </w:p>
          <w:p w:rsidR="004F3AD1" w:rsidRPr="004674C9" w:rsidRDefault="004F3AD1" w:rsidP="006C3974">
            <w:pPr>
              <w:jc w:val="both"/>
              <w:rPr>
                <w:b/>
                <w:sz w:val="20"/>
                <w:szCs w:val="20"/>
                <w:lang w:eastAsia="ar-SA"/>
              </w:rPr>
            </w:pPr>
            <w:r w:rsidRPr="004674C9">
              <w:rPr>
                <w:b/>
                <w:sz w:val="20"/>
                <w:szCs w:val="20"/>
                <w:lang w:eastAsia="ar-SA"/>
              </w:rPr>
              <w:t>Литературное чтение 1 класс. Устное народное творчество. Русские народные сказки. Литературные сказки. Поэтические страницы. Рассказы для детей</w:t>
            </w:r>
            <w:r w:rsidRPr="004674C9">
              <w:rPr>
                <w:sz w:val="20"/>
                <w:szCs w:val="20"/>
                <w:lang w:eastAsia="ar-SA"/>
              </w:rPr>
              <w:t>, в количестве не менее 1 шт.;</w:t>
            </w:r>
          </w:p>
          <w:p w:rsidR="004F3AD1" w:rsidRDefault="004F3AD1" w:rsidP="006C3974">
            <w:pPr>
              <w:jc w:val="both"/>
              <w:rPr>
                <w:sz w:val="20"/>
                <w:szCs w:val="20"/>
                <w:lang w:eastAsia="ar-SA"/>
              </w:rPr>
            </w:pPr>
            <w:r w:rsidRPr="004674C9">
              <w:rPr>
                <w:sz w:val="20"/>
                <w:szCs w:val="20"/>
                <w:lang w:eastAsia="ar-SA"/>
              </w:rPr>
              <w:t>Интерактивное у</w:t>
            </w:r>
            <w:r>
              <w:rPr>
                <w:sz w:val="20"/>
                <w:szCs w:val="20"/>
                <w:lang w:eastAsia="ar-SA"/>
              </w:rPr>
              <w:t>чебное пособие должно включать:</w:t>
            </w:r>
          </w:p>
          <w:p w:rsidR="004F3AD1" w:rsidRDefault="004F3AD1" w:rsidP="006C3974">
            <w:pPr>
              <w:jc w:val="both"/>
              <w:rPr>
                <w:sz w:val="20"/>
                <w:szCs w:val="20"/>
                <w:lang w:eastAsia="ar-SA"/>
              </w:rPr>
            </w:pPr>
            <w:r w:rsidRPr="004674C9">
              <w:rPr>
                <w:sz w:val="20"/>
                <w:szCs w:val="20"/>
                <w:lang w:eastAsia="ar-SA"/>
              </w:rPr>
              <w:t xml:space="preserve"> • объекты визуальной информации (разнообразные интерактивные иллюстрации с выделением или увеличением отдельных фрагментов, анимации, демонстрирующие различные понятия, действия и т.д.</w:t>
            </w:r>
            <w:r>
              <w:rPr>
                <w:sz w:val="20"/>
                <w:szCs w:val="20"/>
                <w:lang w:eastAsia="ar-SA"/>
              </w:rPr>
              <w:t xml:space="preserve">) (не менее 19 </w:t>
            </w:r>
            <w:proofErr w:type="spellStart"/>
            <w:r>
              <w:rPr>
                <w:sz w:val="20"/>
                <w:szCs w:val="20"/>
                <w:lang w:eastAsia="ar-SA"/>
              </w:rPr>
              <w:t>анимаций</w:t>
            </w:r>
            <w:proofErr w:type="spellEnd"/>
            <w:r>
              <w:rPr>
                <w:sz w:val="20"/>
                <w:szCs w:val="20"/>
                <w:lang w:eastAsia="ar-SA"/>
              </w:rPr>
              <w:t xml:space="preserve"> и схем);</w:t>
            </w:r>
          </w:p>
          <w:p w:rsidR="004F3AD1" w:rsidRDefault="004F3AD1" w:rsidP="006C3974">
            <w:pPr>
              <w:jc w:val="both"/>
              <w:rPr>
                <w:sz w:val="20"/>
                <w:szCs w:val="20"/>
                <w:lang w:eastAsia="ar-SA"/>
              </w:rPr>
            </w:pPr>
            <w:r w:rsidRPr="004674C9">
              <w:rPr>
                <w:sz w:val="20"/>
                <w:szCs w:val="20"/>
                <w:lang w:eastAsia="ar-SA"/>
              </w:rPr>
              <w:t xml:space="preserve"> • практический тренинг (большое разнообразие интерактивных заданий) (не менее 60 </w:t>
            </w:r>
            <w:r>
              <w:rPr>
                <w:sz w:val="20"/>
                <w:szCs w:val="20"/>
                <w:lang w:eastAsia="ar-SA"/>
              </w:rPr>
              <w:t>упражнений);</w:t>
            </w:r>
          </w:p>
          <w:p w:rsidR="004F3AD1" w:rsidRDefault="004F3AD1" w:rsidP="006C3974">
            <w:pPr>
              <w:jc w:val="both"/>
              <w:rPr>
                <w:sz w:val="20"/>
                <w:szCs w:val="20"/>
                <w:lang w:eastAsia="ar-SA"/>
              </w:rPr>
            </w:pPr>
            <w:r w:rsidRPr="004674C9">
              <w:rPr>
                <w:sz w:val="20"/>
                <w:szCs w:val="20"/>
                <w:lang w:eastAsia="ar-SA"/>
              </w:rPr>
              <w:t xml:space="preserve"> • тестовую систему контроля знаний учащихся </w:t>
            </w:r>
            <w:r>
              <w:rPr>
                <w:sz w:val="20"/>
                <w:szCs w:val="20"/>
                <w:lang w:eastAsia="ar-SA"/>
              </w:rPr>
              <w:t>(не менее 95 тестовых вопросов);</w:t>
            </w:r>
          </w:p>
          <w:p w:rsidR="004F3AD1" w:rsidRDefault="004F3AD1" w:rsidP="006C3974">
            <w:pPr>
              <w:jc w:val="both"/>
              <w:rPr>
                <w:sz w:val="20"/>
                <w:szCs w:val="20"/>
                <w:lang w:eastAsia="ar-SA"/>
              </w:rPr>
            </w:pPr>
            <w:r w:rsidRPr="004674C9">
              <w:rPr>
                <w:sz w:val="20"/>
                <w:szCs w:val="20"/>
                <w:lang w:eastAsia="ar-SA"/>
              </w:rPr>
              <w:lastRenderedPageBreak/>
              <w:t xml:space="preserve"> • дополнительную информацию (справочные матери</w:t>
            </w:r>
            <w:r>
              <w:rPr>
                <w:sz w:val="20"/>
                <w:szCs w:val="20"/>
                <w:lang w:eastAsia="ar-SA"/>
              </w:rPr>
              <w:t>алы со звуковыми комментариями);</w:t>
            </w:r>
          </w:p>
          <w:p w:rsidR="004F3AD1" w:rsidRDefault="004F3AD1" w:rsidP="006C3974">
            <w:pPr>
              <w:jc w:val="both"/>
              <w:rPr>
                <w:sz w:val="20"/>
                <w:szCs w:val="20"/>
                <w:lang w:eastAsia="ar-SA"/>
              </w:rPr>
            </w:pPr>
            <w:r>
              <w:rPr>
                <w:sz w:val="20"/>
                <w:szCs w:val="20"/>
                <w:lang w:eastAsia="ar-SA"/>
              </w:rPr>
              <w:t xml:space="preserve"> • следующие темы:</w:t>
            </w:r>
          </w:p>
          <w:p w:rsidR="004F3AD1" w:rsidRDefault="004F3AD1" w:rsidP="006C3974">
            <w:pPr>
              <w:jc w:val="both"/>
              <w:rPr>
                <w:sz w:val="20"/>
                <w:szCs w:val="20"/>
                <w:lang w:eastAsia="ar-SA"/>
              </w:rPr>
            </w:pPr>
            <w:r>
              <w:rPr>
                <w:sz w:val="20"/>
                <w:szCs w:val="20"/>
                <w:lang w:eastAsia="ar-SA"/>
              </w:rPr>
              <w:t xml:space="preserve"> 1. Устное народное творчество.</w:t>
            </w:r>
          </w:p>
          <w:p w:rsidR="004F3AD1" w:rsidRDefault="004F3AD1" w:rsidP="006C3974">
            <w:pPr>
              <w:jc w:val="both"/>
              <w:rPr>
                <w:sz w:val="20"/>
                <w:szCs w:val="20"/>
                <w:lang w:eastAsia="ar-SA"/>
              </w:rPr>
            </w:pPr>
            <w:r w:rsidRPr="004674C9">
              <w:rPr>
                <w:sz w:val="20"/>
                <w:szCs w:val="20"/>
                <w:lang w:eastAsia="ar-SA"/>
              </w:rPr>
              <w:t xml:space="preserve"> 2. Русские народные сказки. Волшебны</w:t>
            </w:r>
            <w:r>
              <w:rPr>
                <w:sz w:val="20"/>
                <w:szCs w:val="20"/>
                <w:lang w:eastAsia="ar-SA"/>
              </w:rPr>
              <w:t>е сказки.</w:t>
            </w:r>
          </w:p>
          <w:p w:rsidR="004F3AD1" w:rsidRDefault="004F3AD1" w:rsidP="006C3974">
            <w:pPr>
              <w:jc w:val="both"/>
              <w:rPr>
                <w:sz w:val="20"/>
                <w:szCs w:val="20"/>
                <w:lang w:eastAsia="ar-SA"/>
              </w:rPr>
            </w:pPr>
            <w:r w:rsidRPr="004674C9">
              <w:rPr>
                <w:sz w:val="20"/>
                <w:szCs w:val="20"/>
                <w:lang w:eastAsia="ar-SA"/>
              </w:rPr>
              <w:t xml:space="preserve"> 3. Русские нар</w:t>
            </w:r>
            <w:r>
              <w:rPr>
                <w:sz w:val="20"/>
                <w:szCs w:val="20"/>
                <w:lang w:eastAsia="ar-SA"/>
              </w:rPr>
              <w:t>одные сказки. Сказки о животных.</w:t>
            </w:r>
          </w:p>
          <w:p w:rsidR="004F3AD1" w:rsidRDefault="004F3AD1" w:rsidP="006C3974">
            <w:pPr>
              <w:jc w:val="both"/>
              <w:rPr>
                <w:sz w:val="20"/>
                <w:szCs w:val="20"/>
                <w:lang w:eastAsia="ar-SA"/>
              </w:rPr>
            </w:pPr>
            <w:r w:rsidRPr="004674C9">
              <w:rPr>
                <w:sz w:val="20"/>
                <w:szCs w:val="20"/>
                <w:lang w:eastAsia="ar-SA"/>
              </w:rPr>
              <w:t xml:space="preserve"> 4. Русские н</w:t>
            </w:r>
            <w:r>
              <w:rPr>
                <w:sz w:val="20"/>
                <w:szCs w:val="20"/>
                <w:lang w:eastAsia="ar-SA"/>
              </w:rPr>
              <w:t>ародные сказки. Бытовые сказки.</w:t>
            </w:r>
          </w:p>
          <w:p w:rsidR="004F3AD1" w:rsidRDefault="004F3AD1" w:rsidP="006C3974">
            <w:pPr>
              <w:jc w:val="both"/>
              <w:rPr>
                <w:sz w:val="20"/>
                <w:szCs w:val="20"/>
                <w:lang w:eastAsia="ar-SA"/>
              </w:rPr>
            </w:pPr>
            <w:r w:rsidRPr="004674C9">
              <w:rPr>
                <w:sz w:val="20"/>
                <w:szCs w:val="20"/>
                <w:lang w:eastAsia="ar-SA"/>
              </w:rPr>
              <w:t xml:space="preserve"> 5. Отличие</w:t>
            </w:r>
            <w:r>
              <w:rPr>
                <w:sz w:val="20"/>
                <w:szCs w:val="20"/>
                <w:lang w:eastAsia="ar-SA"/>
              </w:rPr>
              <w:t xml:space="preserve"> авторских сказок </w:t>
            </w:r>
            <w:proofErr w:type="gramStart"/>
            <w:r>
              <w:rPr>
                <w:sz w:val="20"/>
                <w:szCs w:val="20"/>
                <w:lang w:eastAsia="ar-SA"/>
              </w:rPr>
              <w:t>от</w:t>
            </w:r>
            <w:proofErr w:type="gramEnd"/>
            <w:r>
              <w:rPr>
                <w:sz w:val="20"/>
                <w:szCs w:val="20"/>
                <w:lang w:eastAsia="ar-SA"/>
              </w:rPr>
              <w:t xml:space="preserve"> народных.</w:t>
            </w:r>
          </w:p>
          <w:p w:rsidR="004F3AD1" w:rsidRDefault="004F3AD1" w:rsidP="006C3974">
            <w:pPr>
              <w:jc w:val="both"/>
              <w:rPr>
                <w:sz w:val="20"/>
                <w:szCs w:val="20"/>
                <w:lang w:eastAsia="ar-SA"/>
              </w:rPr>
            </w:pPr>
            <w:r>
              <w:rPr>
                <w:sz w:val="20"/>
                <w:szCs w:val="20"/>
                <w:lang w:eastAsia="ar-SA"/>
              </w:rPr>
              <w:t xml:space="preserve"> 6. К.И. Чуковский.</w:t>
            </w:r>
          </w:p>
          <w:p w:rsidR="004F3AD1" w:rsidRDefault="004F3AD1" w:rsidP="006C3974">
            <w:pPr>
              <w:jc w:val="both"/>
              <w:rPr>
                <w:sz w:val="20"/>
                <w:szCs w:val="20"/>
                <w:lang w:eastAsia="ar-SA"/>
              </w:rPr>
            </w:pPr>
            <w:r>
              <w:rPr>
                <w:sz w:val="20"/>
                <w:szCs w:val="20"/>
                <w:lang w:eastAsia="ar-SA"/>
              </w:rPr>
              <w:t xml:space="preserve"> 7. А.С. Пушкин.</w:t>
            </w:r>
          </w:p>
          <w:p w:rsidR="004F3AD1" w:rsidRDefault="004F3AD1" w:rsidP="006C3974">
            <w:pPr>
              <w:jc w:val="both"/>
              <w:rPr>
                <w:sz w:val="20"/>
                <w:szCs w:val="20"/>
                <w:lang w:eastAsia="ar-SA"/>
              </w:rPr>
            </w:pPr>
            <w:r>
              <w:rPr>
                <w:sz w:val="20"/>
                <w:szCs w:val="20"/>
                <w:lang w:eastAsia="ar-SA"/>
              </w:rPr>
              <w:t xml:space="preserve"> 8. В.Г. </w:t>
            </w:r>
            <w:proofErr w:type="spellStart"/>
            <w:r>
              <w:rPr>
                <w:sz w:val="20"/>
                <w:szCs w:val="20"/>
                <w:lang w:eastAsia="ar-SA"/>
              </w:rPr>
              <w:t>Сутеев</w:t>
            </w:r>
            <w:proofErr w:type="spellEnd"/>
            <w:r>
              <w:rPr>
                <w:sz w:val="20"/>
                <w:szCs w:val="20"/>
                <w:lang w:eastAsia="ar-SA"/>
              </w:rPr>
              <w:t>.</w:t>
            </w:r>
          </w:p>
          <w:p w:rsidR="004F3AD1" w:rsidRDefault="004F3AD1" w:rsidP="006C3974">
            <w:pPr>
              <w:jc w:val="both"/>
              <w:rPr>
                <w:sz w:val="20"/>
                <w:szCs w:val="20"/>
                <w:lang w:eastAsia="ar-SA"/>
              </w:rPr>
            </w:pPr>
            <w:r>
              <w:rPr>
                <w:sz w:val="20"/>
                <w:szCs w:val="20"/>
                <w:lang w:eastAsia="ar-SA"/>
              </w:rPr>
              <w:t xml:space="preserve"> 9. Рифма.</w:t>
            </w:r>
          </w:p>
          <w:p w:rsidR="004F3AD1" w:rsidRDefault="004F3AD1" w:rsidP="006C3974">
            <w:pPr>
              <w:jc w:val="both"/>
              <w:rPr>
                <w:sz w:val="20"/>
                <w:szCs w:val="20"/>
                <w:lang w:eastAsia="ar-SA"/>
              </w:rPr>
            </w:pPr>
            <w:r w:rsidRPr="004674C9">
              <w:rPr>
                <w:sz w:val="20"/>
                <w:szCs w:val="20"/>
                <w:lang w:eastAsia="ar-SA"/>
              </w:rPr>
              <w:t xml:space="preserve"> 1</w:t>
            </w:r>
            <w:r>
              <w:rPr>
                <w:sz w:val="20"/>
                <w:szCs w:val="20"/>
                <w:lang w:eastAsia="ar-SA"/>
              </w:rPr>
              <w:t>0. Поэтический язык. Сравнение.</w:t>
            </w:r>
          </w:p>
          <w:p w:rsidR="004F3AD1" w:rsidRDefault="004F3AD1" w:rsidP="006C3974">
            <w:pPr>
              <w:jc w:val="both"/>
              <w:rPr>
                <w:sz w:val="20"/>
                <w:szCs w:val="20"/>
                <w:lang w:eastAsia="ar-SA"/>
              </w:rPr>
            </w:pPr>
            <w:r w:rsidRPr="004674C9">
              <w:rPr>
                <w:sz w:val="20"/>
                <w:szCs w:val="20"/>
                <w:lang w:eastAsia="ar-SA"/>
              </w:rPr>
              <w:t xml:space="preserve"> 11. А.Л. </w:t>
            </w:r>
            <w:proofErr w:type="spellStart"/>
            <w:r w:rsidRPr="004674C9">
              <w:rPr>
                <w:sz w:val="20"/>
                <w:szCs w:val="20"/>
                <w:lang w:eastAsia="ar-SA"/>
              </w:rPr>
              <w:t>Барт</w:t>
            </w:r>
            <w:r>
              <w:rPr>
                <w:sz w:val="20"/>
                <w:szCs w:val="20"/>
                <w:lang w:eastAsia="ar-SA"/>
              </w:rPr>
              <w:t>о</w:t>
            </w:r>
            <w:proofErr w:type="spellEnd"/>
            <w:r>
              <w:rPr>
                <w:sz w:val="20"/>
                <w:szCs w:val="20"/>
                <w:lang w:eastAsia="ar-SA"/>
              </w:rPr>
              <w:t>.</w:t>
            </w:r>
          </w:p>
          <w:p w:rsidR="004F3AD1" w:rsidRDefault="004F3AD1" w:rsidP="006C3974">
            <w:pPr>
              <w:jc w:val="both"/>
              <w:rPr>
                <w:sz w:val="20"/>
                <w:szCs w:val="20"/>
                <w:lang w:eastAsia="ar-SA"/>
              </w:rPr>
            </w:pPr>
            <w:r>
              <w:rPr>
                <w:sz w:val="20"/>
                <w:szCs w:val="20"/>
                <w:lang w:eastAsia="ar-SA"/>
              </w:rPr>
              <w:t xml:space="preserve"> 12. С.Я. Маршак.</w:t>
            </w:r>
          </w:p>
          <w:p w:rsidR="004F3AD1" w:rsidRDefault="004F3AD1" w:rsidP="006C3974">
            <w:pPr>
              <w:jc w:val="both"/>
              <w:rPr>
                <w:sz w:val="20"/>
                <w:szCs w:val="20"/>
                <w:lang w:eastAsia="ar-SA"/>
              </w:rPr>
            </w:pPr>
            <w:r>
              <w:rPr>
                <w:sz w:val="20"/>
                <w:szCs w:val="20"/>
                <w:lang w:eastAsia="ar-SA"/>
              </w:rPr>
              <w:t xml:space="preserve"> 13. Рассказы для детей.</w:t>
            </w:r>
          </w:p>
          <w:p w:rsidR="004F3AD1" w:rsidRDefault="004F3AD1" w:rsidP="006C3974">
            <w:pPr>
              <w:jc w:val="both"/>
              <w:rPr>
                <w:sz w:val="20"/>
                <w:szCs w:val="20"/>
                <w:lang w:eastAsia="ar-SA"/>
              </w:rPr>
            </w:pPr>
            <w:r>
              <w:rPr>
                <w:sz w:val="20"/>
                <w:szCs w:val="20"/>
                <w:lang w:eastAsia="ar-SA"/>
              </w:rPr>
              <w:t xml:space="preserve"> 14. Рассказы о животных.</w:t>
            </w:r>
          </w:p>
          <w:p w:rsidR="004F3AD1" w:rsidRDefault="004F3AD1" w:rsidP="006C3974">
            <w:pPr>
              <w:jc w:val="both"/>
              <w:rPr>
                <w:sz w:val="20"/>
                <w:szCs w:val="20"/>
                <w:lang w:eastAsia="ar-SA"/>
              </w:rPr>
            </w:pPr>
            <w:r>
              <w:rPr>
                <w:sz w:val="20"/>
                <w:szCs w:val="20"/>
                <w:lang w:eastAsia="ar-SA"/>
              </w:rPr>
              <w:t xml:space="preserve"> 15. Рассказы о природе.</w:t>
            </w:r>
          </w:p>
          <w:p w:rsidR="004F3AD1" w:rsidRDefault="004F3AD1" w:rsidP="006C3974">
            <w:pPr>
              <w:jc w:val="both"/>
              <w:rPr>
                <w:sz w:val="20"/>
                <w:szCs w:val="20"/>
                <w:lang w:eastAsia="ar-SA"/>
              </w:rPr>
            </w:pPr>
            <w:r>
              <w:rPr>
                <w:sz w:val="20"/>
                <w:szCs w:val="20"/>
                <w:lang w:eastAsia="ar-SA"/>
              </w:rPr>
              <w:t xml:space="preserve"> 16. Рассказы о детях.</w:t>
            </w:r>
          </w:p>
          <w:p w:rsidR="004F3AD1" w:rsidRDefault="004F3AD1" w:rsidP="006C3974">
            <w:pPr>
              <w:jc w:val="both"/>
              <w:rPr>
                <w:sz w:val="20"/>
                <w:szCs w:val="20"/>
                <w:lang w:eastAsia="ar-SA"/>
              </w:rPr>
            </w:pPr>
            <w:r>
              <w:rPr>
                <w:sz w:val="20"/>
                <w:szCs w:val="20"/>
                <w:lang w:eastAsia="ar-SA"/>
              </w:rPr>
              <w:t xml:space="preserve"> 17. Многозначные слова.</w:t>
            </w:r>
          </w:p>
          <w:p w:rsidR="004F3AD1" w:rsidRDefault="004F3AD1" w:rsidP="006C3974">
            <w:pPr>
              <w:jc w:val="both"/>
              <w:rPr>
                <w:sz w:val="20"/>
                <w:szCs w:val="20"/>
                <w:lang w:eastAsia="ar-SA"/>
              </w:rPr>
            </w:pPr>
            <w:r w:rsidRPr="004674C9">
              <w:rPr>
                <w:sz w:val="20"/>
                <w:szCs w:val="20"/>
                <w:lang w:eastAsia="ar-SA"/>
              </w:rPr>
              <w:t xml:space="preserve"> 18</w:t>
            </w:r>
            <w:r>
              <w:rPr>
                <w:sz w:val="20"/>
                <w:szCs w:val="20"/>
                <w:lang w:eastAsia="ar-SA"/>
              </w:rPr>
              <w:t>. Омонимы, синонимы, антонимы.</w:t>
            </w:r>
          </w:p>
          <w:p w:rsidR="004F3AD1" w:rsidRPr="004674C9" w:rsidRDefault="004F3AD1" w:rsidP="006C3974">
            <w:pPr>
              <w:jc w:val="both"/>
              <w:rPr>
                <w:sz w:val="20"/>
                <w:szCs w:val="20"/>
                <w:lang w:eastAsia="ar-SA"/>
              </w:rPr>
            </w:pPr>
            <w:r>
              <w:rPr>
                <w:sz w:val="20"/>
                <w:szCs w:val="20"/>
                <w:lang w:eastAsia="ar-SA"/>
              </w:rPr>
              <w:t xml:space="preserve"> </w:t>
            </w:r>
            <w:r w:rsidRPr="004674C9">
              <w:rPr>
                <w:sz w:val="20"/>
                <w:szCs w:val="20"/>
                <w:lang w:eastAsia="ar-SA"/>
              </w:rPr>
              <w:t xml:space="preserve">19. Фразеологизмы. </w:t>
            </w:r>
          </w:p>
          <w:p w:rsidR="004F3AD1" w:rsidRPr="004674C9" w:rsidRDefault="004F3AD1" w:rsidP="006C3974">
            <w:pPr>
              <w:jc w:val="both"/>
              <w:rPr>
                <w:b/>
                <w:sz w:val="20"/>
                <w:szCs w:val="20"/>
                <w:lang w:eastAsia="ar-SA"/>
              </w:rPr>
            </w:pPr>
            <w:r w:rsidRPr="004674C9">
              <w:rPr>
                <w:b/>
                <w:sz w:val="20"/>
                <w:szCs w:val="20"/>
                <w:lang w:eastAsia="ar-SA"/>
              </w:rPr>
              <w:t>Литературное чтение 2 класс. Устное народное творчество. Былины. Богатырские сказки. Сказы</w:t>
            </w:r>
            <w:r w:rsidRPr="004674C9">
              <w:rPr>
                <w:sz w:val="20"/>
                <w:szCs w:val="20"/>
                <w:lang w:eastAsia="ar-SA"/>
              </w:rPr>
              <w:t>, в количестве не менее 1 шт.;</w:t>
            </w:r>
          </w:p>
          <w:p w:rsidR="004F3AD1" w:rsidRDefault="004F3AD1" w:rsidP="006C3974">
            <w:pPr>
              <w:jc w:val="both"/>
              <w:rPr>
                <w:sz w:val="20"/>
                <w:szCs w:val="20"/>
                <w:lang w:eastAsia="ar-SA"/>
              </w:rPr>
            </w:pPr>
            <w:r w:rsidRPr="004674C9">
              <w:rPr>
                <w:sz w:val="20"/>
                <w:szCs w:val="20"/>
                <w:lang w:eastAsia="ar-SA"/>
              </w:rPr>
              <w:t>Интерактивное у</w:t>
            </w:r>
            <w:r>
              <w:rPr>
                <w:sz w:val="20"/>
                <w:szCs w:val="20"/>
                <w:lang w:eastAsia="ar-SA"/>
              </w:rPr>
              <w:t>чебное пособие должно включать:</w:t>
            </w:r>
          </w:p>
          <w:p w:rsidR="004F3AD1" w:rsidRDefault="004F3AD1" w:rsidP="006C3974">
            <w:pPr>
              <w:jc w:val="both"/>
              <w:rPr>
                <w:sz w:val="20"/>
                <w:szCs w:val="20"/>
                <w:lang w:eastAsia="ar-SA"/>
              </w:rPr>
            </w:pPr>
            <w:r w:rsidRPr="004674C9">
              <w:rPr>
                <w:sz w:val="20"/>
                <w:szCs w:val="20"/>
                <w:lang w:eastAsia="ar-SA"/>
              </w:rPr>
              <w:t xml:space="preserve"> • объекты визуальной информации (разнообразные интерактивные иллюстрации с выделением или увеличением отдельных фрагментов, анимации, демонстрирующие различные понятия, действия и т.д.) (не</w:t>
            </w:r>
            <w:r>
              <w:rPr>
                <w:sz w:val="20"/>
                <w:szCs w:val="20"/>
                <w:lang w:eastAsia="ar-SA"/>
              </w:rPr>
              <w:t xml:space="preserve"> менее 5 иллюстрированных схем);</w:t>
            </w:r>
          </w:p>
          <w:p w:rsidR="004F3AD1" w:rsidRDefault="004F3AD1" w:rsidP="006C3974">
            <w:pPr>
              <w:jc w:val="both"/>
              <w:rPr>
                <w:sz w:val="20"/>
                <w:szCs w:val="20"/>
                <w:lang w:eastAsia="ar-SA"/>
              </w:rPr>
            </w:pPr>
            <w:r w:rsidRPr="004674C9">
              <w:rPr>
                <w:sz w:val="20"/>
                <w:szCs w:val="20"/>
                <w:lang w:eastAsia="ar-SA"/>
              </w:rPr>
              <w:t xml:space="preserve"> • практический тренинг (большое разнообразие интерактивных за</w:t>
            </w:r>
            <w:r>
              <w:rPr>
                <w:sz w:val="20"/>
                <w:szCs w:val="20"/>
                <w:lang w:eastAsia="ar-SA"/>
              </w:rPr>
              <w:t>даний) (не менее 21 упражнений);</w:t>
            </w:r>
          </w:p>
          <w:p w:rsidR="004F3AD1" w:rsidRDefault="004F3AD1" w:rsidP="006C3974">
            <w:pPr>
              <w:jc w:val="both"/>
              <w:rPr>
                <w:sz w:val="20"/>
                <w:szCs w:val="20"/>
                <w:lang w:eastAsia="ar-SA"/>
              </w:rPr>
            </w:pPr>
            <w:r w:rsidRPr="004674C9">
              <w:rPr>
                <w:sz w:val="20"/>
                <w:szCs w:val="20"/>
                <w:lang w:eastAsia="ar-SA"/>
              </w:rPr>
              <w:t xml:space="preserve"> • тестовую систему контроля знаний учащихся </w:t>
            </w:r>
            <w:r>
              <w:rPr>
                <w:sz w:val="20"/>
                <w:szCs w:val="20"/>
                <w:lang w:eastAsia="ar-SA"/>
              </w:rPr>
              <w:t>(не менее 25 тестовых вопросов);</w:t>
            </w:r>
          </w:p>
          <w:p w:rsidR="004F3AD1" w:rsidRDefault="004F3AD1" w:rsidP="006C3974">
            <w:pPr>
              <w:jc w:val="both"/>
              <w:rPr>
                <w:sz w:val="20"/>
                <w:szCs w:val="20"/>
                <w:lang w:eastAsia="ar-SA"/>
              </w:rPr>
            </w:pPr>
            <w:r w:rsidRPr="004674C9">
              <w:rPr>
                <w:sz w:val="20"/>
                <w:szCs w:val="20"/>
                <w:lang w:eastAsia="ar-SA"/>
              </w:rPr>
              <w:t xml:space="preserve"> • дополнительную информацию (справочные матери</w:t>
            </w:r>
            <w:r>
              <w:rPr>
                <w:sz w:val="20"/>
                <w:szCs w:val="20"/>
                <w:lang w:eastAsia="ar-SA"/>
              </w:rPr>
              <w:t>алы со звуковыми комментариями);</w:t>
            </w:r>
          </w:p>
          <w:p w:rsidR="004F3AD1" w:rsidRDefault="004F3AD1" w:rsidP="006C3974">
            <w:pPr>
              <w:jc w:val="both"/>
              <w:rPr>
                <w:sz w:val="20"/>
                <w:szCs w:val="20"/>
                <w:lang w:eastAsia="ar-SA"/>
              </w:rPr>
            </w:pPr>
            <w:r>
              <w:rPr>
                <w:sz w:val="20"/>
                <w:szCs w:val="20"/>
                <w:lang w:eastAsia="ar-SA"/>
              </w:rPr>
              <w:t xml:space="preserve"> • следующие темы:</w:t>
            </w:r>
          </w:p>
          <w:p w:rsidR="004F3AD1" w:rsidRDefault="004F3AD1" w:rsidP="006C3974">
            <w:pPr>
              <w:jc w:val="both"/>
              <w:rPr>
                <w:sz w:val="20"/>
                <w:szCs w:val="20"/>
                <w:lang w:eastAsia="ar-SA"/>
              </w:rPr>
            </w:pPr>
            <w:r w:rsidRPr="004674C9">
              <w:rPr>
                <w:sz w:val="20"/>
                <w:szCs w:val="20"/>
                <w:lang w:eastAsia="ar-SA"/>
              </w:rPr>
              <w:t xml:space="preserve"> 1. Устное народ</w:t>
            </w:r>
            <w:r>
              <w:rPr>
                <w:sz w:val="20"/>
                <w:szCs w:val="20"/>
                <w:lang w:eastAsia="ar-SA"/>
              </w:rPr>
              <w:t>ное творчество народов России.</w:t>
            </w:r>
          </w:p>
          <w:p w:rsidR="004F3AD1" w:rsidRDefault="004F3AD1" w:rsidP="006C3974">
            <w:pPr>
              <w:jc w:val="both"/>
              <w:rPr>
                <w:sz w:val="20"/>
                <w:szCs w:val="20"/>
                <w:lang w:eastAsia="ar-SA"/>
              </w:rPr>
            </w:pPr>
            <w:r>
              <w:rPr>
                <w:sz w:val="20"/>
                <w:szCs w:val="20"/>
                <w:lang w:eastAsia="ar-SA"/>
              </w:rPr>
              <w:t xml:space="preserve"> 2. Былины.</w:t>
            </w:r>
          </w:p>
          <w:p w:rsidR="004F3AD1" w:rsidRDefault="004F3AD1" w:rsidP="006C3974">
            <w:pPr>
              <w:jc w:val="both"/>
              <w:rPr>
                <w:sz w:val="20"/>
                <w:szCs w:val="20"/>
                <w:lang w:eastAsia="ar-SA"/>
              </w:rPr>
            </w:pPr>
            <w:r>
              <w:rPr>
                <w:sz w:val="20"/>
                <w:szCs w:val="20"/>
                <w:lang w:eastAsia="ar-SA"/>
              </w:rPr>
              <w:t xml:space="preserve"> 3. Богатырская сказка.</w:t>
            </w:r>
          </w:p>
          <w:p w:rsidR="004F3AD1" w:rsidRDefault="004F3AD1" w:rsidP="006C3974">
            <w:pPr>
              <w:jc w:val="both"/>
              <w:rPr>
                <w:sz w:val="20"/>
                <w:szCs w:val="20"/>
                <w:lang w:eastAsia="ar-SA"/>
              </w:rPr>
            </w:pPr>
            <w:r>
              <w:rPr>
                <w:sz w:val="20"/>
                <w:szCs w:val="20"/>
                <w:lang w:eastAsia="ar-SA"/>
              </w:rPr>
              <w:t xml:space="preserve"> 4. Сказы.</w:t>
            </w:r>
          </w:p>
          <w:p w:rsidR="004F3AD1" w:rsidRPr="004674C9" w:rsidRDefault="004F3AD1" w:rsidP="006C3974">
            <w:pPr>
              <w:jc w:val="both"/>
              <w:rPr>
                <w:sz w:val="20"/>
                <w:szCs w:val="20"/>
                <w:lang w:eastAsia="ar-SA"/>
              </w:rPr>
            </w:pPr>
            <w:r>
              <w:rPr>
                <w:sz w:val="20"/>
                <w:szCs w:val="20"/>
                <w:lang w:eastAsia="ar-SA"/>
              </w:rPr>
              <w:t xml:space="preserve"> </w:t>
            </w:r>
            <w:r w:rsidRPr="004674C9">
              <w:rPr>
                <w:sz w:val="20"/>
                <w:szCs w:val="20"/>
                <w:lang w:eastAsia="ar-SA"/>
              </w:rPr>
              <w:t>5. Уральские сказы. П.П. Бажов.</w:t>
            </w:r>
          </w:p>
          <w:p w:rsidR="004F3AD1" w:rsidRPr="004674C9" w:rsidRDefault="004F3AD1" w:rsidP="006C3974">
            <w:pPr>
              <w:jc w:val="both"/>
              <w:rPr>
                <w:b/>
                <w:sz w:val="20"/>
                <w:szCs w:val="20"/>
                <w:lang w:eastAsia="ar-SA"/>
              </w:rPr>
            </w:pPr>
            <w:r w:rsidRPr="004674C9">
              <w:rPr>
                <w:b/>
                <w:sz w:val="20"/>
                <w:szCs w:val="20"/>
                <w:lang w:eastAsia="ar-SA"/>
              </w:rPr>
              <w:t>Литературное чтение 2 класс. Поэтические страницы. Миниатюры. Рассказы для детей</w:t>
            </w:r>
            <w:r w:rsidRPr="004674C9">
              <w:rPr>
                <w:sz w:val="20"/>
                <w:szCs w:val="20"/>
                <w:lang w:eastAsia="ar-SA"/>
              </w:rPr>
              <w:t>, в количестве не менее 1 шт.;</w:t>
            </w:r>
          </w:p>
          <w:p w:rsidR="004F3AD1" w:rsidRDefault="004F3AD1" w:rsidP="006C3974">
            <w:pPr>
              <w:jc w:val="both"/>
              <w:rPr>
                <w:sz w:val="20"/>
                <w:szCs w:val="20"/>
                <w:lang w:eastAsia="ar-SA"/>
              </w:rPr>
            </w:pPr>
            <w:r w:rsidRPr="004674C9">
              <w:rPr>
                <w:sz w:val="20"/>
                <w:szCs w:val="20"/>
                <w:lang w:eastAsia="ar-SA"/>
              </w:rPr>
              <w:t>Интерактивное у</w:t>
            </w:r>
            <w:r>
              <w:rPr>
                <w:sz w:val="20"/>
                <w:szCs w:val="20"/>
                <w:lang w:eastAsia="ar-SA"/>
              </w:rPr>
              <w:t>чебное пособие должно включать:</w:t>
            </w:r>
          </w:p>
          <w:p w:rsidR="004F3AD1" w:rsidRDefault="004F3AD1" w:rsidP="006C3974">
            <w:pPr>
              <w:jc w:val="both"/>
              <w:rPr>
                <w:sz w:val="20"/>
                <w:szCs w:val="20"/>
                <w:lang w:eastAsia="ar-SA"/>
              </w:rPr>
            </w:pPr>
            <w:r w:rsidRPr="004674C9">
              <w:rPr>
                <w:sz w:val="20"/>
                <w:szCs w:val="20"/>
                <w:lang w:eastAsia="ar-SA"/>
              </w:rPr>
              <w:t xml:space="preserve"> • объекты визуальной информации (разнообразные интерактивные иллюстрации с выделением или увеличением отдельных фрагментов, анимации, демонстрирующие различные понятия, действия и т.д.) (не м</w:t>
            </w:r>
            <w:r>
              <w:rPr>
                <w:sz w:val="20"/>
                <w:szCs w:val="20"/>
                <w:lang w:eastAsia="ar-SA"/>
              </w:rPr>
              <w:t xml:space="preserve">енее 11 </w:t>
            </w:r>
            <w:proofErr w:type="spellStart"/>
            <w:r>
              <w:rPr>
                <w:sz w:val="20"/>
                <w:szCs w:val="20"/>
                <w:lang w:eastAsia="ar-SA"/>
              </w:rPr>
              <w:t>иллюстиророванных</w:t>
            </w:r>
            <w:proofErr w:type="spellEnd"/>
            <w:r>
              <w:rPr>
                <w:sz w:val="20"/>
                <w:szCs w:val="20"/>
                <w:lang w:eastAsia="ar-SA"/>
              </w:rPr>
              <w:t xml:space="preserve"> схем);</w:t>
            </w:r>
          </w:p>
          <w:p w:rsidR="004F3AD1" w:rsidRDefault="004F3AD1" w:rsidP="006C3974">
            <w:pPr>
              <w:jc w:val="both"/>
              <w:rPr>
                <w:sz w:val="20"/>
                <w:szCs w:val="20"/>
                <w:lang w:eastAsia="ar-SA"/>
              </w:rPr>
            </w:pPr>
            <w:r w:rsidRPr="004674C9">
              <w:rPr>
                <w:sz w:val="20"/>
                <w:szCs w:val="20"/>
                <w:lang w:eastAsia="ar-SA"/>
              </w:rPr>
              <w:t xml:space="preserve"> • практический тренинг (большое разнообразие интерактивных за</w:t>
            </w:r>
            <w:r>
              <w:rPr>
                <w:sz w:val="20"/>
                <w:szCs w:val="20"/>
                <w:lang w:eastAsia="ar-SA"/>
              </w:rPr>
              <w:t>даний) (не менее 23 упражнения);</w:t>
            </w:r>
          </w:p>
          <w:p w:rsidR="004F3AD1" w:rsidRDefault="004F3AD1" w:rsidP="006C3974">
            <w:pPr>
              <w:jc w:val="both"/>
              <w:rPr>
                <w:sz w:val="20"/>
                <w:szCs w:val="20"/>
                <w:lang w:eastAsia="ar-SA"/>
              </w:rPr>
            </w:pPr>
            <w:r w:rsidRPr="004674C9">
              <w:rPr>
                <w:sz w:val="20"/>
                <w:szCs w:val="20"/>
                <w:lang w:eastAsia="ar-SA"/>
              </w:rPr>
              <w:t xml:space="preserve"> • тестовую систему контроля знаний учащихся (не менее 55 тестовых вопросо</w:t>
            </w:r>
            <w:r>
              <w:rPr>
                <w:sz w:val="20"/>
                <w:szCs w:val="20"/>
                <w:lang w:eastAsia="ar-SA"/>
              </w:rPr>
              <w:t>в);</w:t>
            </w:r>
          </w:p>
          <w:p w:rsidR="004F3AD1" w:rsidRDefault="004F3AD1" w:rsidP="006C3974">
            <w:pPr>
              <w:jc w:val="both"/>
              <w:rPr>
                <w:sz w:val="20"/>
                <w:szCs w:val="20"/>
                <w:lang w:eastAsia="ar-SA"/>
              </w:rPr>
            </w:pPr>
            <w:r w:rsidRPr="004674C9">
              <w:rPr>
                <w:sz w:val="20"/>
                <w:szCs w:val="20"/>
                <w:lang w:eastAsia="ar-SA"/>
              </w:rPr>
              <w:t xml:space="preserve"> • дополнительную информацию (справочные матери</w:t>
            </w:r>
            <w:r>
              <w:rPr>
                <w:sz w:val="20"/>
                <w:szCs w:val="20"/>
                <w:lang w:eastAsia="ar-SA"/>
              </w:rPr>
              <w:t>алы со звуковыми комментариями);</w:t>
            </w:r>
          </w:p>
          <w:p w:rsidR="004F3AD1" w:rsidRDefault="004F3AD1" w:rsidP="006C3974">
            <w:pPr>
              <w:jc w:val="both"/>
              <w:rPr>
                <w:sz w:val="20"/>
                <w:szCs w:val="20"/>
                <w:lang w:eastAsia="ar-SA"/>
              </w:rPr>
            </w:pPr>
            <w:r>
              <w:rPr>
                <w:sz w:val="20"/>
                <w:szCs w:val="20"/>
                <w:lang w:eastAsia="ar-SA"/>
              </w:rPr>
              <w:t xml:space="preserve"> • следующие темы:</w:t>
            </w:r>
          </w:p>
          <w:p w:rsidR="004F3AD1" w:rsidRDefault="004F3AD1" w:rsidP="006C3974">
            <w:pPr>
              <w:jc w:val="both"/>
              <w:rPr>
                <w:sz w:val="20"/>
                <w:szCs w:val="20"/>
                <w:lang w:eastAsia="ar-SA"/>
              </w:rPr>
            </w:pPr>
            <w:r>
              <w:rPr>
                <w:sz w:val="20"/>
                <w:szCs w:val="20"/>
                <w:lang w:eastAsia="ar-SA"/>
              </w:rPr>
              <w:t xml:space="preserve"> 1. Рифма.</w:t>
            </w:r>
          </w:p>
          <w:p w:rsidR="004F3AD1" w:rsidRDefault="004F3AD1" w:rsidP="006C3974">
            <w:pPr>
              <w:jc w:val="both"/>
              <w:rPr>
                <w:sz w:val="20"/>
                <w:szCs w:val="20"/>
                <w:lang w:eastAsia="ar-SA"/>
              </w:rPr>
            </w:pPr>
            <w:r w:rsidRPr="004674C9">
              <w:rPr>
                <w:sz w:val="20"/>
                <w:szCs w:val="20"/>
                <w:lang w:eastAsia="ar-SA"/>
              </w:rPr>
              <w:t xml:space="preserve"> 2. Мет</w:t>
            </w:r>
            <w:r>
              <w:rPr>
                <w:sz w:val="20"/>
                <w:szCs w:val="20"/>
                <w:lang w:eastAsia="ar-SA"/>
              </w:rPr>
              <w:t>афора, олицетворение и эпитет.</w:t>
            </w:r>
          </w:p>
          <w:p w:rsidR="004F3AD1" w:rsidRDefault="004F3AD1" w:rsidP="006C3974">
            <w:pPr>
              <w:jc w:val="both"/>
              <w:rPr>
                <w:sz w:val="20"/>
                <w:szCs w:val="20"/>
                <w:lang w:eastAsia="ar-SA"/>
              </w:rPr>
            </w:pPr>
            <w:r>
              <w:rPr>
                <w:sz w:val="20"/>
                <w:szCs w:val="20"/>
                <w:lang w:eastAsia="ar-SA"/>
              </w:rPr>
              <w:t xml:space="preserve"> 3. Поэзия времён года.</w:t>
            </w:r>
          </w:p>
          <w:p w:rsidR="004F3AD1" w:rsidRDefault="004F3AD1" w:rsidP="006C3974">
            <w:pPr>
              <w:jc w:val="both"/>
              <w:rPr>
                <w:sz w:val="20"/>
                <w:szCs w:val="20"/>
                <w:lang w:eastAsia="ar-SA"/>
              </w:rPr>
            </w:pPr>
            <w:r>
              <w:rPr>
                <w:sz w:val="20"/>
                <w:szCs w:val="20"/>
                <w:lang w:eastAsia="ar-SA"/>
              </w:rPr>
              <w:t xml:space="preserve"> 4. С.А. Есенин.</w:t>
            </w:r>
          </w:p>
          <w:p w:rsidR="004F3AD1" w:rsidRDefault="004F3AD1" w:rsidP="006C3974">
            <w:pPr>
              <w:jc w:val="both"/>
              <w:rPr>
                <w:sz w:val="20"/>
                <w:szCs w:val="20"/>
                <w:lang w:eastAsia="ar-SA"/>
              </w:rPr>
            </w:pPr>
            <w:r>
              <w:rPr>
                <w:sz w:val="20"/>
                <w:szCs w:val="20"/>
                <w:lang w:eastAsia="ar-SA"/>
              </w:rPr>
              <w:t xml:space="preserve"> 5. Жанр миниатюры.</w:t>
            </w:r>
          </w:p>
          <w:p w:rsidR="004F3AD1" w:rsidRDefault="004F3AD1" w:rsidP="006C3974">
            <w:pPr>
              <w:jc w:val="both"/>
              <w:rPr>
                <w:sz w:val="20"/>
                <w:szCs w:val="20"/>
                <w:lang w:eastAsia="ar-SA"/>
              </w:rPr>
            </w:pPr>
            <w:r>
              <w:rPr>
                <w:sz w:val="20"/>
                <w:szCs w:val="20"/>
                <w:lang w:eastAsia="ar-SA"/>
              </w:rPr>
              <w:t xml:space="preserve"> 6. Ю.И. Коваль.</w:t>
            </w:r>
          </w:p>
          <w:p w:rsidR="004F3AD1" w:rsidRDefault="004F3AD1" w:rsidP="006C3974">
            <w:pPr>
              <w:jc w:val="both"/>
              <w:rPr>
                <w:sz w:val="20"/>
                <w:szCs w:val="20"/>
                <w:lang w:eastAsia="ar-SA"/>
              </w:rPr>
            </w:pPr>
            <w:r>
              <w:rPr>
                <w:sz w:val="20"/>
                <w:szCs w:val="20"/>
                <w:lang w:eastAsia="ar-SA"/>
              </w:rPr>
              <w:t xml:space="preserve"> 7. Г.М. Цыферов.</w:t>
            </w:r>
          </w:p>
          <w:p w:rsidR="004F3AD1" w:rsidRDefault="004F3AD1" w:rsidP="006C3974">
            <w:pPr>
              <w:jc w:val="both"/>
              <w:rPr>
                <w:sz w:val="20"/>
                <w:szCs w:val="20"/>
                <w:lang w:eastAsia="ar-SA"/>
              </w:rPr>
            </w:pPr>
            <w:r>
              <w:rPr>
                <w:sz w:val="20"/>
                <w:szCs w:val="20"/>
                <w:lang w:eastAsia="ar-SA"/>
              </w:rPr>
              <w:t xml:space="preserve"> </w:t>
            </w:r>
            <w:r w:rsidRPr="004674C9">
              <w:rPr>
                <w:sz w:val="20"/>
                <w:szCs w:val="20"/>
                <w:lang w:eastAsia="ar-SA"/>
              </w:rPr>
              <w:t>8. В.Ю. Дра</w:t>
            </w:r>
            <w:r>
              <w:rPr>
                <w:sz w:val="20"/>
                <w:szCs w:val="20"/>
                <w:lang w:eastAsia="ar-SA"/>
              </w:rPr>
              <w:t>гунский.</w:t>
            </w:r>
          </w:p>
          <w:p w:rsidR="004F3AD1" w:rsidRDefault="004F3AD1" w:rsidP="006C3974">
            <w:pPr>
              <w:jc w:val="both"/>
              <w:rPr>
                <w:sz w:val="20"/>
                <w:szCs w:val="20"/>
                <w:lang w:eastAsia="ar-SA"/>
              </w:rPr>
            </w:pPr>
            <w:r>
              <w:rPr>
                <w:sz w:val="20"/>
                <w:szCs w:val="20"/>
                <w:lang w:eastAsia="ar-SA"/>
              </w:rPr>
              <w:lastRenderedPageBreak/>
              <w:t xml:space="preserve"> 9. Н.Н. Носов.</w:t>
            </w:r>
          </w:p>
          <w:p w:rsidR="004F3AD1" w:rsidRDefault="004F3AD1" w:rsidP="006C3974">
            <w:pPr>
              <w:jc w:val="both"/>
              <w:rPr>
                <w:sz w:val="20"/>
                <w:szCs w:val="20"/>
                <w:lang w:eastAsia="ar-SA"/>
              </w:rPr>
            </w:pPr>
            <w:r>
              <w:rPr>
                <w:sz w:val="20"/>
                <w:szCs w:val="20"/>
                <w:lang w:eastAsia="ar-SA"/>
              </w:rPr>
              <w:t xml:space="preserve"> 10. М.М. Пришвин.</w:t>
            </w:r>
          </w:p>
          <w:p w:rsidR="004F3AD1" w:rsidRPr="004674C9" w:rsidRDefault="004F3AD1" w:rsidP="006C3974">
            <w:pPr>
              <w:jc w:val="both"/>
              <w:rPr>
                <w:sz w:val="20"/>
                <w:szCs w:val="20"/>
                <w:lang w:eastAsia="ar-SA"/>
              </w:rPr>
            </w:pPr>
            <w:r w:rsidRPr="004674C9">
              <w:rPr>
                <w:sz w:val="20"/>
                <w:szCs w:val="20"/>
                <w:lang w:eastAsia="ar-SA"/>
              </w:rPr>
              <w:t xml:space="preserve"> 11. В.А. Осеева. </w:t>
            </w:r>
          </w:p>
          <w:p w:rsidR="004F3AD1" w:rsidRPr="004674C9" w:rsidRDefault="004F3AD1" w:rsidP="006C3974">
            <w:pPr>
              <w:jc w:val="both"/>
              <w:rPr>
                <w:b/>
                <w:sz w:val="20"/>
                <w:szCs w:val="20"/>
                <w:lang w:eastAsia="ar-SA"/>
              </w:rPr>
            </w:pPr>
            <w:r w:rsidRPr="004674C9">
              <w:rPr>
                <w:b/>
                <w:sz w:val="20"/>
                <w:szCs w:val="20"/>
                <w:lang w:eastAsia="ar-SA"/>
              </w:rPr>
              <w:t>Литературное чтение 3 класс. Творчество народов мира. Басни. Поэтические страницы. Повесть</w:t>
            </w:r>
            <w:r w:rsidRPr="004674C9">
              <w:rPr>
                <w:sz w:val="20"/>
                <w:szCs w:val="20"/>
                <w:lang w:eastAsia="ar-SA"/>
              </w:rPr>
              <w:t>, в количестве не менее 1 шт.;</w:t>
            </w:r>
          </w:p>
          <w:p w:rsidR="004F3AD1" w:rsidRDefault="004F3AD1" w:rsidP="006C3974">
            <w:pPr>
              <w:jc w:val="both"/>
              <w:rPr>
                <w:sz w:val="20"/>
                <w:szCs w:val="20"/>
                <w:lang w:eastAsia="ar-SA"/>
              </w:rPr>
            </w:pPr>
            <w:r w:rsidRPr="004674C9">
              <w:rPr>
                <w:sz w:val="20"/>
                <w:szCs w:val="20"/>
                <w:lang w:eastAsia="ar-SA"/>
              </w:rPr>
              <w:t>Интерактивное у</w:t>
            </w:r>
            <w:r>
              <w:rPr>
                <w:sz w:val="20"/>
                <w:szCs w:val="20"/>
                <w:lang w:eastAsia="ar-SA"/>
              </w:rPr>
              <w:t>чебное пособие должно включать:</w:t>
            </w:r>
          </w:p>
          <w:p w:rsidR="004F3AD1" w:rsidRDefault="004F3AD1" w:rsidP="006C3974">
            <w:pPr>
              <w:jc w:val="both"/>
              <w:rPr>
                <w:sz w:val="20"/>
                <w:szCs w:val="20"/>
                <w:lang w:eastAsia="ar-SA"/>
              </w:rPr>
            </w:pPr>
            <w:r w:rsidRPr="004674C9">
              <w:rPr>
                <w:sz w:val="20"/>
                <w:szCs w:val="20"/>
                <w:lang w:eastAsia="ar-SA"/>
              </w:rPr>
              <w:t xml:space="preserve"> • объекты визуальной информации (разнообразные интерактивные иллюстрации с выделением или увеличением отдельных фрагментов, анимации, демонстрирующие различные понятия, действия и т.д.) (не</w:t>
            </w:r>
            <w:r>
              <w:rPr>
                <w:sz w:val="20"/>
                <w:szCs w:val="20"/>
                <w:lang w:eastAsia="ar-SA"/>
              </w:rPr>
              <w:t xml:space="preserve"> менее 5 иллюстрированных схем);</w:t>
            </w:r>
          </w:p>
          <w:p w:rsidR="004F3AD1" w:rsidRDefault="004F3AD1" w:rsidP="006C3974">
            <w:pPr>
              <w:jc w:val="both"/>
              <w:rPr>
                <w:sz w:val="20"/>
                <w:szCs w:val="20"/>
                <w:lang w:eastAsia="ar-SA"/>
              </w:rPr>
            </w:pPr>
            <w:r w:rsidRPr="004674C9">
              <w:rPr>
                <w:sz w:val="20"/>
                <w:szCs w:val="20"/>
                <w:lang w:eastAsia="ar-SA"/>
              </w:rPr>
              <w:t xml:space="preserve"> • практический тренинг (большое разнообразие интерактивных за</w:t>
            </w:r>
            <w:r>
              <w:rPr>
                <w:sz w:val="20"/>
                <w:szCs w:val="20"/>
                <w:lang w:eastAsia="ar-SA"/>
              </w:rPr>
              <w:t>даний) (не менее 25 упражнений);</w:t>
            </w:r>
          </w:p>
          <w:p w:rsidR="004F3AD1" w:rsidRDefault="004F3AD1" w:rsidP="006C3974">
            <w:pPr>
              <w:jc w:val="both"/>
              <w:rPr>
                <w:sz w:val="20"/>
                <w:szCs w:val="20"/>
                <w:lang w:eastAsia="ar-SA"/>
              </w:rPr>
            </w:pPr>
            <w:r w:rsidRPr="004674C9">
              <w:rPr>
                <w:sz w:val="20"/>
                <w:szCs w:val="20"/>
                <w:lang w:eastAsia="ar-SA"/>
              </w:rPr>
              <w:t xml:space="preserve"> • тестовую систему контроля знаний учащихся </w:t>
            </w:r>
            <w:r>
              <w:rPr>
                <w:sz w:val="20"/>
                <w:szCs w:val="20"/>
                <w:lang w:eastAsia="ar-SA"/>
              </w:rPr>
              <w:t>(не менее 25 тестовых вопросов);</w:t>
            </w:r>
          </w:p>
          <w:p w:rsidR="004F3AD1" w:rsidRDefault="004F3AD1" w:rsidP="006C3974">
            <w:pPr>
              <w:jc w:val="both"/>
              <w:rPr>
                <w:sz w:val="20"/>
                <w:szCs w:val="20"/>
                <w:lang w:eastAsia="ar-SA"/>
              </w:rPr>
            </w:pPr>
            <w:r w:rsidRPr="004674C9">
              <w:rPr>
                <w:sz w:val="20"/>
                <w:szCs w:val="20"/>
                <w:lang w:eastAsia="ar-SA"/>
              </w:rPr>
              <w:t xml:space="preserve"> • дополнительную информацию (справочные матери</w:t>
            </w:r>
            <w:r>
              <w:rPr>
                <w:sz w:val="20"/>
                <w:szCs w:val="20"/>
                <w:lang w:eastAsia="ar-SA"/>
              </w:rPr>
              <w:t>алы со звуковыми комментариями);</w:t>
            </w:r>
          </w:p>
          <w:p w:rsidR="004F3AD1" w:rsidRDefault="004F3AD1" w:rsidP="006C3974">
            <w:pPr>
              <w:jc w:val="both"/>
              <w:rPr>
                <w:sz w:val="20"/>
                <w:szCs w:val="20"/>
                <w:lang w:eastAsia="ar-SA"/>
              </w:rPr>
            </w:pPr>
            <w:r>
              <w:rPr>
                <w:sz w:val="20"/>
                <w:szCs w:val="20"/>
                <w:lang w:eastAsia="ar-SA"/>
              </w:rPr>
              <w:t xml:space="preserve"> • следующие темы:</w:t>
            </w:r>
          </w:p>
          <w:p w:rsidR="004F3AD1" w:rsidRDefault="004F3AD1" w:rsidP="006C3974">
            <w:pPr>
              <w:jc w:val="both"/>
              <w:rPr>
                <w:sz w:val="20"/>
                <w:szCs w:val="20"/>
                <w:lang w:eastAsia="ar-SA"/>
              </w:rPr>
            </w:pPr>
            <w:r>
              <w:rPr>
                <w:sz w:val="20"/>
                <w:szCs w:val="20"/>
                <w:lang w:eastAsia="ar-SA"/>
              </w:rPr>
              <w:t xml:space="preserve"> 1. Творчество народов мира.</w:t>
            </w:r>
          </w:p>
          <w:p w:rsidR="004F3AD1" w:rsidRDefault="004F3AD1" w:rsidP="006C3974">
            <w:pPr>
              <w:jc w:val="both"/>
              <w:rPr>
                <w:sz w:val="20"/>
                <w:szCs w:val="20"/>
                <w:lang w:eastAsia="ar-SA"/>
              </w:rPr>
            </w:pPr>
            <w:r w:rsidRPr="004674C9">
              <w:rPr>
                <w:sz w:val="20"/>
                <w:szCs w:val="20"/>
                <w:lang w:eastAsia="ar-SA"/>
              </w:rPr>
              <w:t xml:space="preserve"> 2. Басни И.А. Крыло</w:t>
            </w:r>
            <w:r>
              <w:rPr>
                <w:sz w:val="20"/>
                <w:szCs w:val="20"/>
                <w:lang w:eastAsia="ar-SA"/>
              </w:rPr>
              <w:t>ва.</w:t>
            </w:r>
          </w:p>
          <w:p w:rsidR="004F3AD1" w:rsidRDefault="004F3AD1" w:rsidP="006C3974">
            <w:pPr>
              <w:jc w:val="both"/>
              <w:rPr>
                <w:sz w:val="20"/>
                <w:szCs w:val="20"/>
                <w:lang w:eastAsia="ar-SA"/>
              </w:rPr>
            </w:pPr>
            <w:r>
              <w:rPr>
                <w:sz w:val="20"/>
                <w:szCs w:val="20"/>
                <w:lang w:eastAsia="ar-SA"/>
              </w:rPr>
              <w:t xml:space="preserve"> 3. Басни Л.Н. Толстого.</w:t>
            </w:r>
          </w:p>
          <w:p w:rsidR="004F3AD1" w:rsidRDefault="004F3AD1" w:rsidP="006C3974">
            <w:pPr>
              <w:jc w:val="both"/>
              <w:rPr>
                <w:sz w:val="20"/>
                <w:szCs w:val="20"/>
                <w:lang w:eastAsia="ar-SA"/>
              </w:rPr>
            </w:pPr>
            <w:r>
              <w:rPr>
                <w:sz w:val="20"/>
                <w:szCs w:val="20"/>
                <w:lang w:eastAsia="ar-SA"/>
              </w:rPr>
              <w:t xml:space="preserve"> 4. Поэтические страницы.</w:t>
            </w:r>
          </w:p>
          <w:p w:rsidR="004F3AD1" w:rsidRPr="004674C9" w:rsidRDefault="004F3AD1" w:rsidP="006C3974">
            <w:pPr>
              <w:jc w:val="both"/>
              <w:rPr>
                <w:sz w:val="20"/>
                <w:szCs w:val="20"/>
                <w:lang w:eastAsia="ar-SA"/>
              </w:rPr>
            </w:pPr>
            <w:r w:rsidRPr="004674C9">
              <w:rPr>
                <w:sz w:val="20"/>
                <w:szCs w:val="20"/>
                <w:lang w:eastAsia="ar-SA"/>
              </w:rPr>
              <w:t xml:space="preserve"> 5. Повести А.П. Гайдара. </w:t>
            </w:r>
          </w:p>
          <w:p w:rsidR="004F3AD1" w:rsidRPr="004674C9" w:rsidRDefault="004F3AD1" w:rsidP="006C3974">
            <w:pPr>
              <w:jc w:val="both"/>
              <w:rPr>
                <w:b/>
                <w:sz w:val="20"/>
                <w:szCs w:val="20"/>
                <w:lang w:eastAsia="ar-SA"/>
              </w:rPr>
            </w:pPr>
            <w:r w:rsidRPr="004674C9">
              <w:rPr>
                <w:b/>
                <w:sz w:val="20"/>
                <w:szCs w:val="20"/>
                <w:lang w:eastAsia="ar-SA"/>
              </w:rPr>
              <w:t>Литературное чтение 3 класс. Сказки зарубежных писателей. Повесть-сказка в творчестве русских писателей. Повесть-сказка в творчестве зарубежных писателей. Тема и идея произведения</w:t>
            </w:r>
            <w:r w:rsidRPr="004674C9">
              <w:rPr>
                <w:sz w:val="20"/>
                <w:szCs w:val="20"/>
                <w:lang w:eastAsia="ar-SA"/>
              </w:rPr>
              <w:t>, в количестве не менее 1 шт.;</w:t>
            </w:r>
          </w:p>
          <w:p w:rsidR="004F3AD1" w:rsidRDefault="004F3AD1" w:rsidP="006C3974">
            <w:pPr>
              <w:jc w:val="both"/>
              <w:rPr>
                <w:sz w:val="20"/>
                <w:szCs w:val="20"/>
                <w:lang w:eastAsia="ar-SA"/>
              </w:rPr>
            </w:pPr>
            <w:r w:rsidRPr="004674C9">
              <w:rPr>
                <w:sz w:val="20"/>
                <w:szCs w:val="20"/>
                <w:lang w:eastAsia="ar-SA"/>
              </w:rPr>
              <w:t>Интерактивное у</w:t>
            </w:r>
            <w:r>
              <w:rPr>
                <w:sz w:val="20"/>
                <w:szCs w:val="20"/>
                <w:lang w:eastAsia="ar-SA"/>
              </w:rPr>
              <w:t>чебное пособие должно включать:</w:t>
            </w:r>
          </w:p>
          <w:p w:rsidR="004F3AD1" w:rsidRDefault="004F3AD1" w:rsidP="006C3974">
            <w:pPr>
              <w:jc w:val="both"/>
              <w:rPr>
                <w:sz w:val="20"/>
                <w:szCs w:val="20"/>
                <w:lang w:eastAsia="ar-SA"/>
              </w:rPr>
            </w:pPr>
            <w:r w:rsidRPr="004674C9">
              <w:rPr>
                <w:sz w:val="20"/>
                <w:szCs w:val="20"/>
                <w:lang w:eastAsia="ar-SA"/>
              </w:rPr>
              <w:t xml:space="preserve"> • объекты визуальной информации (разнообразные интерактивные иллюстрации с выделением или увеличением отдельных фрагментов, анимации, демонстрирующие различные понятия, действия и т.д.) (не </w:t>
            </w:r>
            <w:r>
              <w:rPr>
                <w:sz w:val="20"/>
                <w:szCs w:val="20"/>
                <w:lang w:eastAsia="ar-SA"/>
              </w:rPr>
              <w:t>менее 10 иллюстрированных схем);</w:t>
            </w:r>
          </w:p>
          <w:p w:rsidR="004F3AD1" w:rsidRDefault="004F3AD1" w:rsidP="006C3974">
            <w:pPr>
              <w:jc w:val="both"/>
              <w:rPr>
                <w:sz w:val="20"/>
                <w:szCs w:val="20"/>
                <w:lang w:eastAsia="ar-SA"/>
              </w:rPr>
            </w:pPr>
            <w:r w:rsidRPr="004674C9">
              <w:rPr>
                <w:sz w:val="20"/>
                <w:szCs w:val="20"/>
                <w:lang w:eastAsia="ar-SA"/>
              </w:rPr>
              <w:t xml:space="preserve"> • практический тренинг (большое разнообразие интерактивных за</w:t>
            </w:r>
            <w:r>
              <w:rPr>
                <w:sz w:val="20"/>
                <w:szCs w:val="20"/>
                <w:lang w:eastAsia="ar-SA"/>
              </w:rPr>
              <w:t>даний) (не менее 38 упражнений);</w:t>
            </w:r>
          </w:p>
          <w:p w:rsidR="004F3AD1" w:rsidRDefault="004F3AD1" w:rsidP="006C3974">
            <w:pPr>
              <w:jc w:val="both"/>
              <w:rPr>
                <w:sz w:val="20"/>
                <w:szCs w:val="20"/>
                <w:lang w:eastAsia="ar-SA"/>
              </w:rPr>
            </w:pPr>
            <w:r w:rsidRPr="004674C9">
              <w:rPr>
                <w:sz w:val="20"/>
                <w:szCs w:val="20"/>
                <w:lang w:eastAsia="ar-SA"/>
              </w:rPr>
              <w:t xml:space="preserve"> • тестовую систему контроля знаний учащихся </w:t>
            </w:r>
            <w:r>
              <w:rPr>
                <w:sz w:val="20"/>
                <w:szCs w:val="20"/>
                <w:lang w:eastAsia="ar-SA"/>
              </w:rPr>
              <w:t>(не менее 50 тестовых вопросов);</w:t>
            </w:r>
          </w:p>
          <w:p w:rsidR="004F3AD1" w:rsidRDefault="004F3AD1" w:rsidP="006C3974">
            <w:pPr>
              <w:jc w:val="both"/>
              <w:rPr>
                <w:sz w:val="20"/>
                <w:szCs w:val="20"/>
                <w:lang w:eastAsia="ar-SA"/>
              </w:rPr>
            </w:pPr>
            <w:r w:rsidRPr="004674C9">
              <w:rPr>
                <w:sz w:val="20"/>
                <w:szCs w:val="20"/>
                <w:lang w:eastAsia="ar-SA"/>
              </w:rPr>
              <w:t xml:space="preserve"> • дополнительную информацию (справочные матери</w:t>
            </w:r>
            <w:r>
              <w:rPr>
                <w:sz w:val="20"/>
                <w:szCs w:val="20"/>
                <w:lang w:eastAsia="ar-SA"/>
              </w:rPr>
              <w:t>алы со звуковыми комментариями);</w:t>
            </w:r>
          </w:p>
          <w:p w:rsidR="004F3AD1" w:rsidRDefault="004F3AD1" w:rsidP="006C3974">
            <w:pPr>
              <w:jc w:val="both"/>
              <w:rPr>
                <w:sz w:val="20"/>
                <w:szCs w:val="20"/>
                <w:lang w:eastAsia="ar-SA"/>
              </w:rPr>
            </w:pPr>
            <w:r>
              <w:rPr>
                <w:sz w:val="20"/>
                <w:szCs w:val="20"/>
                <w:lang w:eastAsia="ar-SA"/>
              </w:rPr>
              <w:t xml:space="preserve"> • следующие темы:</w:t>
            </w:r>
          </w:p>
          <w:p w:rsidR="004F3AD1" w:rsidRDefault="004F3AD1" w:rsidP="006C3974">
            <w:pPr>
              <w:jc w:val="both"/>
              <w:rPr>
                <w:sz w:val="20"/>
                <w:szCs w:val="20"/>
                <w:lang w:eastAsia="ar-SA"/>
              </w:rPr>
            </w:pPr>
            <w:r>
              <w:rPr>
                <w:sz w:val="20"/>
                <w:szCs w:val="20"/>
                <w:lang w:eastAsia="ar-SA"/>
              </w:rPr>
              <w:t xml:space="preserve"> 1. Х.К. Андерсен.</w:t>
            </w:r>
          </w:p>
          <w:p w:rsidR="004F3AD1" w:rsidRDefault="004F3AD1" w:rsidP="006C3974">
            <w:pPr>
              <w:jc w:val="both"/>
              <w:rPr>
                <w:sz w:val="20"/>
                <w:szCs w:val="20"/>
                <w:lang w:eastAsia="ar-SA"/>
              </w:rPr>
            </w:pPr>
            <w:r>
              <w:rPr>
                <w:sz w:val="20"/>
                <w:szCs w:val="20"/>
                <w:lang w:eastAsia="ar-SA"/>
              </w:rPr>
              <w:t xml:space="preserve"> 2. Ш. Перро.</w:t>
            </w:r>
          </w:p>
          <w:p w:rsidR="004F3AD1" w:rsidRDefault="004F3AD1" w:rsidP="006C3974">
            <w:pPr>
              <w:jc w:val="both"/>
              <w:rPr>
                <w:sz w:val="20"/>
                <w:szCs w:val="20"/>
                <w:lang w:eastAsia="ar-SA"/>
              </w:rPr>
            </w:pPr>
            <w:r>
              <w:rPr>
                <w:sz w:val="20"/>
                <w:szCs w:val="20"/>
                <w:lang w:eastAsia="ar-SA"/>
              </w:rPr>
              <w:t xml:space="preserve"> 3. Братья Гримм.</w:t>
            </w:r>
          </w:p>
          <w:p w:rsidR="004F3AD1" w:rsidRDefault="004F3AD1" w:rsidP="006C3974">
            <w:pPr>
              <w:jc w:val="both"/>
              <w:rPr>
                <w:sz w:val="20"/>
                <w:szCs w:val="20"/>
                <w:lang w:eastAsia="ar-SA"/>
              </w:rPr>
            </w:pPr>
            <w:r>
              <w:rPr>
                <w:sz w:val="20"/>
                <w:szCs w:val="20"/>
                <w:lang w:eastAsia="ar-SA"/>
              </w:rPr>
              <w:t xml:space="preserve"> 4. А.Н. Толстой.</w:t>
            </w:r>
          </w:p>
          <w:p w:rsidR="004F3AD1" w:rsidRDefault="004F3AD1" w:rsidP="006C3974">
            <w:pPr>
              <w:jc w:val="both"/>
              <w:rPr>
                <w:sz w:val="20"/>
                <w:szCs w:val="20"/>
                <w:lang w:eastAsia="ar-SA"/>
              </w:rPr>
            </w:pPr>
            <w:r>
              <w:rPr>
                <w:sz w:val="20"/>
                <w:szCs w:val="20"/>
                <w:lang w:eastAsia="ar-SA"/>
              </w:rPr>
              <w:t xml:space="preserve"> 5. Ю.К. </w:t>
            </w:r>
            <w:proofErr w:type="spellStart"/>
            <w:r>
              <w:rPr>
                <w:sz w:val="20"/>
                <w:szCs w:val="20"/>
                <w:lang w:eastAsia="ar-SA"/>
              </w:rPr>
              <w:t>Олеша</w:t>
            </w:r>
            <w:proofErr w:type="spellEnd"/>
            <w:r>
              <w:rPr>
                <w:sz w:val="20"/>
                <w:szCs w:val="20"/>
                <w:lang w:eastAsia="ar-SA"/>
              </w:rPr>
              <w:t>.</w:t>
            </w:r>
          </w:p>
          <w:p w:rsidR="004F3AD1" w:rsidRDefault="004F3AD1" w:rsidP="006C3974">
            <w:pPr>
              <w:jc w:val="both"/>
              <w:rPr>
                <w:sz w:val="20"/>
                <w:szCs w:val="20"/>
                <w:lang w:eastAsia="ar-SA"/>
              </w:rPr>
            </w:pPr>
            <w:r>
              <w:rPr>
                <w:sz w:val="20"/>
                <w:szCs w:val="20"/>
                <w:lang w:eastAsia="ar-SA"/>
              </w:rPr>
              <w:t xml:space="preserve"> 6. А.М. Волков.</w:t>
            </w:r>
          </w:p>
          <w:p w:rsidR="004F3AD1" w:rsidRDefault="004F3AD1" w:rsidP="006C3974">
            <w:pPr>
              <w:jc w:val="both"/>
              <w:rPr>
                <w:sz w:val="20"/>
                <w:szCs w:val="20"/>
                <w:lang w:eastAsia="ar-SA"/>
              </w:rPr>
            </w:pPr>
            <w:r>
              <w:rPr>
                <w:sz w:val="20"/>
                <w:szCs w:val="20"/>
                <w:lang w:eastAsia="ar-SA"/>
              </w:rPr>
              <w:t xml:space="preserve"> 7. А. </w:t>
            </w:r>
            <w:proofErr w:type="spellStart"/>
            <w:r>
              <w:rPr>
                <w:sz w:val="20"/>
                <w:szCs w:val="20"/>
                <w:lang w:eastAsia="ar-SA"/>
              </w:rPr>
              <w:t>Милн</w:t>
            </w:r>
            <w:proofErr w:type="spellEnd"/>
            <w:r>
              <w:rPr>
                <w:sz w:val="20"/>
                <w:szCs w:val="20"/>
                <w:lang w:eastAsia="ar-SA"/>
              </w:rPr>
              <w:t>.</w:t>
            </w:r>
          </w:p>
          <w:p w:rsidR="004F3AD1" w:rsidRDefault="004F3AD1" w:rsidP="006C3974">
            <w:pPr>
              <w:jc w:val="both"/>
              <w:rPr>
                <w:sz w:val="20"/>
                <w:szCs w:val="20"/>
                <w:lang w:eastAsia="ar-SA"/>
              </w:rPr>
            </w:pPr>
            <w:r>
              <w:rPr>
                <w:sz w:val="20"/>
                <w:szCs w:val="20"/>
                <w:lang w:eastAsia="ar-SA"/>
              </w:rPr>
              <w:t xml:space="preserve"> 8. Дж. </w:t>
            </w:r>
            <w:proofErr w:type="spellStart"/>
            <w:r>
              <w:rPr>
                <w:sz w:val="20"/>
                <w:szCs w:val="20"/>
                <w:lang w:eastAsia="ar-SA"/>
              </w:rPr>
              <w:t>Родари</w:t>
            </w:r>
            <w:proofErr w:type="spellEnd"/>
            <w:r>
              <w:rPr>
                <w:sz w:val="20"/>
                <w:szCs w:val="20"/>
                <w:lang w:eastAsia="ar-SA"/>
              </w:rPr>
              <w:t>.</w:t>
            </w:r>
          </w:p>
          <w:p w:rsidR="004F3AD1" w:rsidRDefault="004F3AD1" w:rsidP="006C3974">
            <w:pPr>
              <w:jc w:val="both"/>
              <w:rPr>
                <w:sz w:val="20"/>
                <w:szCs w:val="20"/>
                <w:lang w:eastAsia="ar-SA"/>
              </w:rPr>
            </w:pPr>
            <w:r>
              <w:rPr>
                <w:sz w:val="20"/>
                <w:szCs w:val="20"/>
                <w:lang w:eastAsia="ar-SA"/>
              </w:rPr>
              <w:t xml:space="preserve"> 9. Э.Т.А. Гофман.</w:t>
            </w:r>
          </w:p>
          <w:p w:rsidR="004F3AD1" w:rsidRPr="004674C9" w:rsidRDefault="004F3AD1" w:rsidP="006C3974">
            <w:pPr>
              <w:jc w:val="both"/>
              <w:rPr>
                <w:sz w:val="20"/>
                <w:szCs w:val="20"/>
                <w:lang w:eastAsia="ar-SA"/>
              </w:rPr>
            </w:pPr>
            <w:r w:rsidRPr="004674C9">
              <w:rPr>
                <w:sz w:val="20"/>
                <w:szCs w:val="20"/>
                <w:lang w:eastAsia="ar-SA"/>
              </w:rPr>
              <w:t xml:space="preserve"> 10. Поэтические страницы.</w:t>
            </w:r>
          </w:p>
          <w:p w:rsidR="004F3AD1" w:rsidRPr="004674C9" w:rsidRDefault="004F3AD1" w:rsidP="006C3974">
            <w:pPr>
              <w:jc w:val="both"/>
              <w:rPr>
                <w:b/>
                <w:sz w:val="20"/>
                <w:szCs w:val="20"/>
                <w:lang w:eastAsia="ar-SA"/>
              </w:rPr>
            </w:pPr>
            <w:r w:rsidRPr="004674C9">
              <w:rPr>
                <w:b/>
                <w:sz w:val="20"/>
                <w:szCs w:val="20"/>
                <w:lang w:eastAsia="ar-SA"/>
              </w:rPr>
              <w:t xml:space="preserve">Литературное чтение 4 класс. Книги Древней Руси. Страницы Старины Седой. Писатели и поэты </w:t>
            </w:r>
            <w:proofErr w:type="spellStart"/>
            <w:r w:rsidRPr="004674C9">
              <w:rPr>
                <w:b/>
                <w:sz w:val="20"/>
                <w:szCs w:val="20"/>
                <w:lang w:eastAsia="ar-SA"/>
              </w:rPr>
              <w:t>XIX</w:t>
            </w:r>
            <w:proofErr w:type="gramStart"/>
            <w:r w:rsidRPr="004674C9">
              <w:rPr>
                <w:b/>
                <w:sz w:val="20"/>
                <w:szCs w:val="20"/>
                <w:lang w:eastAsia="ar-SA"/>
              </w:rPr>
              <w:t>в</w:t>
            </w:r>
            <w:proofErr w:type="spellEnd"/>
            <w:proofErr w:type="gramEnd"/>
            <w:r w:rsidRPr="004674C9">
              <w:rPr>
                <w:b/>
                <w:sz w:val="20"/>
                <w:szCs w:val="20"/>
                <w:lang w:eastAsia="ar-SA"/>
              </w:rPr>
              <w:t>.</w:t>
            </w:r>
            <w:r w:rsidRPr="004674C9">
              <w:rPr>
                <w:sz w:val="20"/>
                <w:szCs w:val="20"/>
                <w:lang w:eastAsia="ar-SA"/>
              </w:rPr>
              <w:t>, в количестве не менее 1 шт.;</w:t>
            </w:r>
          </w:p>
          <w:p w:rsidR="004F3AD1" w:rsidRDefault="004F3AD1" w:rsidP="006C3974">
            <w:pPr>
              <w:jc w:val="both"/>
              <w:rPr>
                <w:sz w:val="20"/>
                <w:szCs w:val="20"/>
                <w:lang w:eastAsia="ar-SA"/>
              </w:rPr>
            </w:pPr>
            <w:r w:rsidRPr="004674C9">
              <w:rPr>
                <w:sz w:val="20"/>
                <w:szCs w:val="20"/>
                <w:lang w:eastAsia="ar-SA"/>
              </w:rPr>
              <w:t>Интерактивное у</w:t>
            </w:r>
            <w:r>
              <w:rPr>
                <w:sz w:val="20"/>
                <w:szCs w:val="20"/>
                <w:lang w:eastAsia="ar-SA"/>
              </w:rPr>
              <w:t>чебное пособие должно включать:</w:t>
            </w:r>
          </w:p>
          <w:p w:rsidR="004F3AD1" w:rsidRDefault="004F3AD1" w:rsidP="006C3974">
            <w:pPr>
              <w:jc w:val="both"/>
              <w:rPr>
                <w:sz w:val="20"/>
                <w:szCs w:val="20"/>
                <w:lang w:eastAsia="ar-SA"/>
              </w:rPr>
            </w:pPr>
            <w:r w:rsidRPr="004674C9">
              <w:rPr>
                <w:sz w:val="20"/>
                <w:szCs w:val="20"/>
                <w:lang w:eastAsia="ar-SA"/>
              </w:rPr>
              <w:t xml:space="preserve"> • объекты визуальной информации (разнообразные интерактивные иллюстрации с выделением или увеличением отдельных фрагментов, анимации, демонстрирующие различные понятия, действия и т.д.) (не</w:t>
            </w:r>
            <w:r>
              <w:rPr>
                <w:sz w:val="20"/>
                <w:szCs w:val="20"/>
                <w:lang w:eastAsia="ar-SA"/>
              </w:rPr>
              <w:t xml:space="preserve"> менее 9 иллюстрированных схем);</w:t>
            </w:r>
          </w:p>
          <w:p w:rsidR="004F3AD1" w:rsidRDefault="004F3AD1" w:rsidP="006C3974">
            <w:pPr>
              <w:jc w:val="both"/>
              <w:rPr>
                <w:sz w:val="20"/>
                <w:szCs w:val="20"/>
                <w:lang w:eastAsia="ar-SA"/>
              </w:rPr>
            </w:pPr>
            <w:r w:rsidRPr="004674C9">
              <w:rPr>
                <w:sz w:val="20"/>
                <w:szCs w:val="20"/>
                <w:lang w:eastAsia="ar-SA"/>
              </w:rPr>
              <w:t xml:space="preserve"> • практический тренинг (большое разнообразие интерактивных зад</w:t>
            </w:r>
            <w:r>
              <w:rPr>
                <w:sz w:val="20"/>
                <w:szCs w:val="20"/>
                <w:lang w:eastAsia="ar-SA"/>
              </w:rPr>
              <w:t>аний) (не менее 28 упражнения);</w:t>
            </w:r>
          </w:p>
          <w:p w:rsidR="004F3AD1" w:rsidRDefault="004F3AD1" w:rsidP="006C3974">
            <w:pPr>
              <w:jc w:val="both"/>
              <w:rPr>
                <w:sz w:val="20"/>
                <w:szCs w:val="20"/>
                <w:lang w:eastAsia="ar-SA"/>
              </w:rPr>
            </w:pPr>
            <w:r w:rsidRPr="004674C9">
              <w:rPr>
                <w:sz w:val="20"/>
                <w:szCs w:val="20"/>
                <w:lang w:eastAsia="ar-SA"/>
              </w:rPr>
              <w:t>• тестовую систему контроля знаний учащихся (</w:t>
            </w:r>
            <w:r>
              <w:rPr>
                <w:sz w:val="20"/>
                <w:szCs w:val="20"/>
                <w:lang w:eastAsia="ar-SA"/>
              </w:rPr>
              <w:t>не менее 45 тестовых вопросов);</w:t>
            </w:r>
          </w:p>
          <w:p w:rsidR="004F3AD1" w:rsidRDefault="004F3AD1" w:rsidP="006C3974">
            <w:pPr>
              <w:jc w:val="both"/>
              <w:rPr>
                <w:sz w:val="20"/>
                <w:szCs w:val="20"/>
                <w:lang w:eastAsia="ar-SA"/>
              </w:rPr>
            </w:pPr>
            <w:r w:rsidRPr="004674C9">
              <w:rPr>
                <w:sz w:val="20"/>
                <w:szCs w:val="20"/>
                <w:lang w:eastAsia="ar-SA"/>
              </w:rPr>
              <w:t>• дополнительную информацию (справочные материа</w:t>
            </w:r>
            <w:r>
              <w:rPr>
                <w:sz w:val="20"/>
                <w:szCs w:val="20"/>
                <w:lang w:eastAsia="ar-SA"/>
              </w:rPr>
              <w:t>лы со звуковыми комментариями);</w:t>
            </w:r>
          </w:p>
          <w:p w:rsidR="004F3AD1" w:rsidRDefault="004F3AD1" w:rsidP="006C3974">
            <w:pPr>
              <w:jc w:val="both"/>
              <w:rPr>
                <w:sz w:val="20"/>
                <w:szCs w:val="20"/>
                <w:lang w:eastAsia="ar-SA"/>
              </w:rPr>
            </w:pPr>
            <w:r>
              <w:rPr>
                <w:sz w:val="20"/>
                <w:szCs w:val="20"/>
                <w:lang w:eastAsia="ar-SA"/>
              </w:rPr>
              <w:t>• следующие темы:</w:t>
            </w:r>
          </w:p>
          <w:p w:rsidR="004F3AD1" w:rsidRDefault="004F3AD1" w:rsidP="006C3974">
            <w:pPr>
              <w:jc w:val="both"/>
              <w:rPr>
                <w:sz w:val="20"/>
                <w:szCs w:val="20"/>
                <w:lang w:eastAsia="ar-SA"/>
              </w:rPr>
            </w:pPr>
            <w:r>
              <w:rPr>
                <w:sz w:val="20"/>
                <w:szCs w:val="20"/>
                <w:lang w:eastAsia="ar-SA"/>
              </w:rPr>
              <w:t xml:space="preserve"> 1. Книги Древней Руси.</w:t>
            </w:r>
          </w:p>
          <w:p w:rsidR="004F3AD1" w:rsidRDefault="004F3AD1" w:rsidP="006C3974">
            <w:pPr>
              <w:jc w:val="both"/>
              <w:rPr>
                <w:sz w:val="20"/>
                <w:szCs w:val="20"/>
                <w:lang w:eastAsia="ar-SA"/>
              </w:rPr>
            </w:pPr>
            <w:r>
              <w:rPr>
                <w:sz w:val="20"/>
                <w:szCs w:val="20"/>
                <w:lang w:eastAsia="ar-SA"/>
              </w:rPr>
              <w:lastRenderedPageBreak/>
              <w:t xml:space="preserve"> 2. Славянские мифы и легенды.</w:t>
            </w:r>
          </w:p>
          <w:p w:rsidR="004F3AD1" w:rsidRDefault="004F3AD1" w:rsidP="006C3974">
            <w:pPr>
              <w:jc w:val="both"/>
              <w:rPr>
                <w:sz w:val="20"/>
                <w:szCs w:val="20"/>
                <w:lang w:eastAsia="ar-SA"/>
              </w:rPr>
            </w:pPr>
            <w:r>
              <w:rPr>
                <w:sz w:val="20"/>
                <w:szCs w:val="20"/>
                <w:lang w:eastAsia="ar-SA"/>
              </w:rPr>
              <w:t xml:space="preserve"> </w:t>
            </w:r>
            <w:r w:rsidRPr="004674C9">
              <w:rPr>
                <w:sz w:val="20"/>
                <w:szCs w:val="20"/>
                <w:lang w:eastAsia="ar-SA"/>
              </w:rPr>
              <w:t>3. Легенд</w:t>
            </w:r>
            <w:r>
              <w:rPr>
                <w:sz w:val="20"/>
                <w:szCs w:val="20"/>
                <w:lang w:eastAsia="ar-SA"/>
              </w:rPr>
              <w:t>ы и мифы Древней Греции и Рима.</w:t>
            </w:r>
          </w:p>
          <w:p w:rsidR="004F3AD1" w:rsidRDefault="004F3AD1" w:rsidP="006C3974">
            <w:pPr>
              <w:jc w:val="both"/>
              <w:rPr>
                <w:sz w:val="20"/>
                <w:szCs w:val="20"/>
                <w:lang w:eastAsia="ar-SA"/>
              </w:rPr>
            </w:pPr>
            <w:r>
              <w:rPr>
                <w:sz w:val="20"/>
                <w:szCs w:val="20"/>
                <w:lang w:eastAsia="ar-SA"/>
              </w:rPr>
              <w:t xml:space="preserve"> 4. В.А. Жуковский.</w:t>
            </w:r>
          </w:p>
          <w:p w:rsidR="004F3AD1" w:rsidRDefault="004F3AD1" w:rsidP="006C3974">
            <w:pPr>
              <w:jc w:val="both"/>
              <w:rPr>
                <w:sz w:val="20"/>
                <w:szCs w:val="20"/>
                <w:lang w:eastAsia="ar-SA"/>
              </w:rPr>
            </w:pPr>
            <w:r w:rsidRPr="004674C9">
              <w:rPr>
                <w:sz w:val="20"/>
                <w:szCs w:val="20"/>
                <w:lang w:eastAsia="ar-SA"/>
              </w:rPr>
              <w:t xml:space="preserve"> 5</w:t>
            </w:r>
            <w:r>
              <w:rPr>
                <w:sz w:val="20"/>
                <w:szCs w:val="20"/>
                <w:lang w:eastAsia="ar-SA"/>
              </w:rPr>
              <w:t>. А.С. Пушкин.</w:t>
            </w:r>
          </w:p>
          <w:p w:rsidR="004F3AD1" w:rsidRDefault="004F3AD1" w:rsidP="006C3974">
            <w:pPr>
              <w:jc w:val="both"/>
              <w:rPr>
                <w:sz w:val="20"/>
                <w:szCs w:val="20"/>
                <w:lang w:eastAsia="ar-SA"/>
              </w:rPr>
            </w:pPr>
            <w:r>
              <w:rPr>
                <w:sz w:val="20"/>
                <w:szCs w:val="20"/>
                <w:lang w:eastAsia="ar-SA"/>
              </w:rPr>
              <w:t xml:space="preserve"> 6. М.Ю. Лермонтов.</w:t>
            </w:r>
          </w:p>
          <w:p w:rsidR="004F3AD1" w:rsidRDefault="004F3AD1" w:rsidP="006C3974">
            <w:pPr>
              <w:jc w:val="both"/>
              <w:rPr>
                <w:sz w:val="20"/>
                <w:szCs w:val="20"/>
                <w:lang w:eastAsia="ar-SA"/>
              </w:rPr>
            </w:pPr>
            <w:r>
              <w:rPr>
                <w:sz w:val="20"/>
                <w:szCs w:val="20"/>
                <w:lang w:eastAsia="ar-SA"/>
              </w:rPr>
              <w:t xml:space="preserve"> 7. В.Ф. Одоевский.</w:t>
            </w:r>
          </w:p>
          <w:p w:rsidR="004F3AD1" w:rsidRDefault="004F3AD1" w:rsidP="006C3974">
            <w:pPr>
              <w:jc w:val="both"/>
              <w:rPr>
                <w:sz w:val="20"/>
                <w:szCs w:val="20"/>
                <w:lang w:eastAsia="ar-SA"/>
              </w:rPr>
            </w:pPr>
            <w:r>
              <w:rPr>
                <w:sz w:val="20"/>
                <w:szCs w:val="20"/>
                <w:lang w:eastAsia="ar-SA"/>
              </w:rPr>
              <w:t xml:space="preserve"> 8. Ан. Погорельский.</w:t>
            </w:r>
          </w:p>
          <w:p w:rsidR="004F3AD1" w:rsidRPr="004674C9" w:rsidRDefault="004F3AD1" w:rsidP="006C3974">
            <w:pPr>
              <w:jc w:val="both"/>
              <w:rPr>
                <w:sz w:val="20"/>
                <w:szCs w:val="20"/>
                <w:lang w:eastAsia="ar-SA"/>
              </w:rPr>
            </w:pPr>
            <w:r w:rsidRPr="004674C9">
              <w:rPr>
                <w:sz w:val="20"/>
                <w:szCs w:val="20"/>
                <w:lang w:eastAsia="ar-SA"/>
              </w:rPr>
              <w:t xml:space="preserve"> 9. Н.А. Некрасов.</w:t>
            </w:r>
          </w:p>
          <w:p w:rsidR="004F3AD1" w:rsidRPr="004674C9" w:rsidRDefault="004F3AD1" w:rsidP="006C3974">
            <w:pPr>
              <w:jc w:val="both"/>
              <w:rPr>
                <w:b/>
                <w:sz w:val="20"/>
                <w:szCs w:val="20"/>
                <w:lang w:eastAsia="ar-SA"/>
              </w:rPr>
            </w:pPr>
            <w:r w:rsidRPr="004674C9">
              <w:rPr>
                <w:b/>
                <w:sz w:val="20"/>
                <w:szCs w:val="20"/>
                <w:lang w:eastAsia="ar-SA"/>
              </w:rPr>
              <w:t>Литературное чтение 4 класс. Писатели и поэты XX в. Поэтические страницы. Зарубежные писатели. Словари, справочники, энциклопедии</w:t>
            </w:r>
            <w:r w:rsidRPr="004674C9">
              <w:rPr>
                <w:sz w:val="20"/>
                <w:szCs w:val="20"/>
                <w:lang w:eastAsia="ar-SA"/>
              </w:rPr>
              <w:t>, в количестве не менее 1 шт.;</w:t>
            </w:r>
          </w:p>
          <w:p w:rsidR="004F3AD1" w:rsidRDefault="004F3AD1" w:rsidP="006C3974">
            <w:pPr>
              <w:jc w:val="both"/>
              <w:rPr>
                <w:sz w:val="20"/>
                <w:szCs w:val="20"/>
                <w:lang w:eastAsia="ar-SA"/>
              </w:rPr>
            </w:pPr>
            <w:r w:rsidRPr="004674C9">
              <w:rPr>
                <w:sz w:val="20"/>
                <w:szCs w:val="20"/>
                <w:lang w:eastAsia="ar-SA"/>
              </w:rPr>
              <w:t>Интерактивное у</w:t>
            </w:r>
            <w:r>
              <w:rPr>
                <w:sz w:val="20"/>
                <w:szCs w:val="20"/>
                <w:lang w:eastAsia="ar-SA"/>
              </w:rPr>
              <w:t>чебное пособие должно включать:</w:t>
            </w:r>
          </w:p>
          <w:p w:rsidR="004F3AD1" w:rsidRDefault="004F3AD1" w:rsidP="006C3974">
            <w:pPr>
              <w:jc w:val="both"/>
              <w:rPr>
                <w:sz w:val="20"/>
                <w:szCs w:val="20"/>
                <w:lang w:eastAsia="ar-SA"/>
              </w:rPr>
            </w:pPr>
            <w:r w:rsidRPr="004674C9">
              <w:rPr>
                <w:sz w:val="20"/>
                <w:szCs w:val="20"/>
                <w:lang w:eastAsia="ar-SA"/>
              </w:rPr>
              <w:t xml:space="preserve"> • объекты визуальной информации (разнообразные интерактивные иллюстрации с выделением или увеличением отдельных фрагментов, анимации, демонстрирующие различные понятия, действия и т.д.) (не менее 8 иллюстриро</w:t>
            </w:r>
            <w:r>
              <w:rPr>
                <w:sz w:val="20"/>
                <w:szCs w:val="20"/>
                <w:lang w:eastAsia="ar-SA"/>
              </w:rPr>
              <w:t>ванных схем);</w:t>
            </w:r>
          </w:p>
          <w:p w:rsidR="004F3AD1" w:rsidRDefault="004F3AD1" w:rsidP="006C3974">
            <w:pPr>
              <w:jc w:val="both"/>
              <w:rPr>
                <w:sz w:val="20"/>
                <w:szCs w:val="20"/>
                <w:lang w:eastAsia="ar-SA"/>
              </w:rPr>
            </w:pPr>
            <w:r w:rsidRPr="004674C9">
              <w:rPr>
                <w:sz w:val="20"/>
                <w:szCs w:val="20"/>
                <w:lang w:eastAsia="ar-SA"/>
              </w:rPr>
              <w:t xml:space="preserve"> • практический тренинг (большое разнообразие интерактивных зад</w:t>
            </w:r>
            <w:r>
              <w:rPr>
                <w:sz w:val="20"/>
                <w:szCs w:val="20"/>
                <w:lang w:eastAsia="ar-SA"/>
              </w:rPr>
              <w:t>аний) (не менее 27 упражнения);</w:t>
            </w:r>
          </w:p>
          <w:p w:rsidR="004F3AD1" w:rsidRDefault="004F3AD1" w:rsidP="006C3974">
            <w:pPr>
              <w:jc w:val="both"/>
              <w:rPr>
                <w:sz w:val="20"/>
                <w:szCs w:val="20"/>
                <w:lang w:eastAsia="ar-SA"/>
              </w:rPr>
            </w:pPr>
            <w:r w:rsidRPr="004674C9">
              <w:rPr>
                <w:sz w:val="20"/>
                <w:szCs w:val="20"/>
                <w:lang w:eastAsia="ar-SA"/>
              </w:rPr>
              <w:t xml:space="preserve">• тестовую систему контроля знаний учащихся </w:t>
            </w:r>
            <w:r>
              <w:rPr>
                <w:sz w:val="20"/>
                <w:szCs w:val="20"/>
                <w:lang w:eastAsia="ar-SA"/>
              </w:rPr>
              <w:t>(не менее 40 тестовых вопросов);</w:t>
            </w:r>
          </w:p>
          <w:p w:rsidR="004F3AD1" w:rsidRDefault="004F3AD1" w:rsidP="006C3974">
            <w:pPr>
              <w:jc w:val="both"/>
              <w:rPr>
                <w:sz w:val="20"/>
                <w:szCs w:val="20"/>
                <w:lang w:eastAsia="ar-SA"/>
              </w:rPr>
            </w:pPr>
            <w:r w:rsidRPr="004674C9">
              <w:rPr>
                <w:sz w:val="20"/>
                <w:szCs w:val="20"/>
                <w:lang w:eastAsia="ar-SA"/>
              </w:rPr>
              <w:t xml:space="preserve"> • дополнительную информацию (справочные материалы со звуковыми коммента</w:t>
            </w:r>
            <w:r>
              <w:rPr>
                <w:sz w:val="20"/>
                <w:szCs w:val="20"/>
                <w:lang w:eastAsia="ar-SA"/>
              </w:rPr>
              <w:t>риями);</w:t>
            </w:r>
          </w:p>
          <w:p w:rsidR="004F3AD1" w:rsidRDefault="004F3AD1" w:rsidP="006C3974">
            <w:pPr>
              <w:jc w:val="both"/>
              <w:rPr>
                <w:sz w:val="20"/>
                <w:szCs w:val="20"/>
                <w:lang w:eastAsia="ar-SA"/>
              </w:rPr>
            </w:pPr>
            <w:r>
              <w:rPr>
                <w:sz w:val="20"/>
                <w:szCs w:val="20"/>
                <w:lang w:eastAsia="ar-SA"/>
              </w:rPr>
              <w:t xml:space="preserve"> • следующие темы:</w:t>
            </w:r>
          </w:p>
          <w:p w:rsidR="004F3AD1" w:rsidRDefault="004F3AD1" w:rsidP="006C3974">
            <w:pPr>
              <w:jc w:val="both"/>
              <w:rPr>
                <w:sz w:val="20"/>
                <w:szCs w:val="20"/>
                <w:lang w:eastAsia="ar-SA"/>
              </w:rPr>
            </w:pPr>
            <w:r>
              <w:rPr>
                <w:sz w:val="20"/>
                <w:szCs w:val="20"/>
                <w:lang w:eastAsia="ar-SA"/>
              </w:rPr>
              <w:t xml:space="preserve"> 1. Л.Н. Толстой.</w:t>
            </w:r>
          </w:p>
          <w:p w:rsidR="004F3AD1" w:rsidRDefault="004F3AD1" w:rsidP="006C3974">
            <w:pPr>
              <w:jc w:val="both"/>
              <w:rPr>
                <w:sz w:val="20"/>
                <w:szCs w:val="20"/>
                <w:lang w:eastAsia="ar-SA"/>
              </w:rPr>
            </w:pPr>
            <w:r>
              <w:rPr>
                <w:sz w:val="20"/>
                <w:szCs w:val="20"/>
                <w:lang w:eastAsia="ar-SA"/>
              </w:rPr>
              <w:t xml:space="preserve"> 2. А.А Блок, И.А. Бунин.</w:t>
            </w:r>
          </w:p>
          <w:p w:rsidR="004F3AD1" w:rsidRDefault="004F3AD1" w:rsidP="006C3974">
            <w:pPr>
              <w:jc w:val="both"/>
              <w:rPr>
                <w:sz w:val="20"/>
                <w:szCs w:val="20"/>
                <w:lang w:eastAsia="ar-SA"/>
              </w:rPr>
            </w:pPr>
            <w:r>
              <w:rPr>
                <w:sz w:val="20"/>
                <w:szCs w:val="20"/>
                <w:lang w:eastAsia="ar-SA"/>
              </w:rPr>
              <w:t xml:space="preserve"> 3. В.П. Катаев.</w:t>
            </w:r>
          </w:p>
          <w:p w:rsidR="004F3AD1" w:rsidRDefault="004F3AD1" w:rsidP="006C3974">
            <w:pPr>
              <w:jc w:val="both"/>
              <w:rPr>
                <w:sz w:val="20"/>
                <w:szCs w:val="20"/>
                <w:lang w:eastAsia="ar-SA"/>
              </w:rPr>
            </w:pPr>
            <w:r>
              <w:rPr>
                <w:sz w:val="20"/>
                <w:szCs w:val="20"/>
                <w:lang w:eastAsia="ar-SA"/>
              </w:rPr>
              <w:t xml:space="preserve"> 4. К. Г. Паустовский.</w:t>
            </w:r>
          </w:p>
          <w:p w:rsidR="004F3AD1" w:rsidRDefault="004F3AD1" w:rsidP="006C3974">
            <w:pPr>
              <w:jc w:val="both"/>
              <w:rPr>
                <w:sz w:val="20"/>
                <w:szCs w:val="20"/>
                <w:lang w:eastAsia="ar-SA"/>
              </w:rPr>
            </w:pPr>
            <w:r>
              <w:rPr>
                <w:sz w:val="20"/>
                <w:szCs w:val="20"/>
                <w:lang w:eastAsia="ar-SA"/>
              </w:rPr>
              <w:t xml:space="preserve"> 5. Поэтическая страница.</w:t>
            </w:r>
          </w:p>
          <w:p w:rsidR="004F3AD1" w:rsidRDefault="004F3AD1" w:rsidP="006C3974">
            <w:pPr>
              <w:jc w:val="both"/>
              <w:rPr>
                <w:sz w:val="20"/>
                <w:szCs w:val="20"/>
                <w:lang w:eastAsia="ar-SA"/>
              </w:rPr>
            </w:pPr>
            <w:r>
              <w:rPr>
                <w:sz w:val="20"/>
                <w:szCs w:val="20"/>
                <w:lang w:eastAsia="ar-SA"/>
              </w:rPr>
              <w:t xml:space="preserve"> 6. Т. Янсон.</w:t>
            </w:r>
          </w:p>
          <w:p w:rsidR="004F3AD1" w:rsidRDefault="004F3AD1" w:rsidP="006C3974">
            <w:pPr>
              <w:jc w:val="both"/>
              <w:rPr>
                <w:sz w:val="20"/>
                <w:szCs w:val="20"/>
                <w:lang w:eastAsia="ar-SA"/>
              </w:rPr>
            </w:pPr>
            <w:r>
              <w:rPr>
                <w:sz w:val="20"/>
                <w:szCs w:val="20"/>
                <w:lang w:eastAsia="ar-SA"/>
              </w:rPr>
              <w:t xml:space="preserve"> 7. А. Линдгрен.</w:t>
            </w:r>
          </w:p>
          <w:p w:rsidR="004F3AD1" w:rsidRPr="004674C9" w:rsidRDefault="004F3AD1" w:rsidP="006C3974">
            <w:pPr>
              <w:jc w:val="both"/>
              <w:rPr>
                <w:sz w:val="20"/>
                <w:szCs w:val="20"/>
                <w:lang w:eastAsia="ar-SA"/>
              </w:rPr>
            </w:pPr>
            <w:r>
              <w:rPr>
                <w:sz w:val="20"/>
                <w:szCs w:val="20"/>
                <w:lang w:eastAsia="ar-SA"/>
              </w:rPr>
              <w:t xml:space="preserve"> </w:t>
            </w:r>
            <w:r w:rsidRPr="004674C9">
              <w:rPr>
                <w:sz w:val="20"/>
                <w:szCs w:val="20"/>
                <w:lang w:eastAsia="ar-SA"/>
              </w:rPr>
              <w:t>8. Словари, справочники, энциклопедии.</w:t>
            </w:r>
          </w:p>
          <w:p w:rsidR="004F3AD1" w:rsidRPr="004674C9" w:rsidRDefault="004F3AD1" w:rsidP="006C3974">
            <w:pPr>
              <w:jc w:val="both"/>
              <w:rPr>
                <w:b/>
                <w:sz w:val="20"/>
                <w:szCs w:val="20"/>
                <w:lang w:eastAsia="ar-SA"/>
              </w:rPr>
            </w:pPr>
            <w:r w:rsidRPr="004674C9">
              <w:rPr>
                <w:b/>
                <w:sz w:val="20"/>
                <w:szCs w:val="20"/>
                <w:lang w:eastAsia="ar-SA"/>
              </w:rPr>
              <w:t>Окружающий мир 1 класс. Человек и природа. Человек и общество. Правила безопасной жизни</w:t>
            </w:r>
            <w:r w:rsidRPr="004674C9">
              <w:rPr>
                <w:sz w:val="20"/>
                <w:szCs w:val="20"/>
                <w:lang w:eastAsia="ar-SA"/>
              </w:rPr>
              <w:t>, в количестве не менее 1 шт.;</w:t>
            </w:r>
          </w:p>
          <w:p w:rsidR="004F3AD1" w:rsidRDefault="004F3AD1" w:rsidP="006C3974">
            <w:pPr>
              <w:jc w:val="both"/>
              <w:rPr>
                <w:sz w:val="20"/>
                <w:szCs w:val="20"/>
                <w:lang w:eastAsia="ar-SA"/>
              </w:rPr>
            </w:pPr>
            <w:r w:rsidRPr="004674C9">
              <w:rPr>
                <w:sz w:val="20"/>
                <w:szCs w:val="20"/>
                <w:lang w:eastAsia="ar-SA"/>
              </w:rPr>
              <w:t>Интерактивное уч</w:t>
            </w:r>
            <w:r>
              <w:rPr>
                <w:sz w:val="20"/>
                <w:szCs w:val="20"/>
                <w:lang w:eastAsia="ar-SA"/>
              </w:rPr>
              <w:t>ебное пособие должно включать:</w:t>
            </w:r>
          </w:p>
          <w:p w:rsidR="004F3AD1" w:rsidRDefault="004F3AD1" w:rsidP="006C3974">
            <w:pPr>
              <w:jc w:val="both"/>
              <w:rPr>
                <w:sz w:val="20"/>
                <w:szCs w:val="20"/>
                <w:lang w:eastAsia="ar-SA"/>
              </w:rPr>
            </w:pPr>
            <w:r w:rsidRPr="004674C9">
              <w:rPr>
                <w:sz w:val="20"/>
                <w:szCs w:val="20"/>
                <w:lang w:eastAsia="ar-SA"/>
              </w:rPr>
              <w:t>• объекты визуальной информации (разнообразные интерактивные иллюстрации с выделением или увеличением отдельных фрагментов, анимации, демонстрирующие различные понятия, действия и т.д.) (не менее 30</w:t>
            </w:r>
            <w:r>
              <w:rPr>
                <w:sz w:val="20"/>
                <w:szCs w:val="20"/>
                <w:lang w:eastAsia="ar-SA"/>
              </w:rPr>
              <w:t xml:space="preserve"> </w:t>
            </w:r>
            <w:proofErr w:type="spellStart"/>
            <w:r>
              <w:rPr>
                <w:sz w:val="20"/>
                <w:szCs w:val="20"/>
                <w:lang w:eastAsia="ar-SA"/>
              </w:rPr>
              <w:t>анимаций</w:t>
            </w:r>
            <w:proofErr w:type="spellEnd"/>
            <w:r>
              <w:rPr>
                <w:sz w:val="20"/>
                <w:szCs w:val="20"/>
                <w:lang w:eastAsia="ar-SA"/>
              </w:rPr>
              <w:t xml:space="preserve"> и интерактивных схем);</w:t>
            </w:r>
          </w:p>
          <w:p w:rsidR="004F3AD1" w:rsidRDefault="004F3AD1" w:rsidP="006C3974">
            <w:pPr>
              <w:jc w:val="both"/>
              <w:rPr>
                <w:sz w:val="20"/>
                <w:szCs w:val="20"/>
                <w:lang w:eastAsia="ar-SA"/>
              </w:rPr>
            </w:pPr>
            <w:r w:rsidRPr="004674C9">
              <w:rPr>
                <w:sz w:val="20"/>
                <w:szCs w:val="20"/>
                <w:lang w:eastAsia="ar-SA"/>
              </w:rPr>
              <w:t xml:space="preserve"> • практический тренинг (большое разнообразие интерактивных зад</w:t>
            </w:r>
            <w:r>
              <w:rPr>
                <w:sz w:val="20"/>
                <w:szCs w:val="20"/>
                <w:lang w:eastAsia="ar-SA"/>
              </w:rPr>
              <w:t>аний) (не менее 134 упражнений);</w:t>
            </w:r>
          </w:p>
          <w:p w:rsidR="004F3AD1" w:rsidRDefault="004F3AD1" w:rsidP="006C3974">
            <w:pPr>
              <w:jc w:val="both"/>
              <w:rPr>
                <w:sz w:val="20"/>
                <w:szCs w:val="20"/>
                <w:lang w:eastAsia="ar-SA"/>
              </w:rPr>
            </w:pPr>
            <w:r w:rsidRPr="004674C9">
              <w:rPr>
                <w:sz w:val="20"/>
                <w:szCs w:val="20"/>
                <w:lang w:eastAsia="ar-SA"/>
              </w:rPr>
              <w:t xml:space="preserve"> • тестовую систему контроля знаний учащихся (не менее 135 тестовых во</w:t>
            </w:r>
            <w:r>
              <w:rPr>
                <w:sz w:val="20"/>
                <w:szCs w:val="20"/>
                <w:lang w:eastAsia="ar-SA"/>
              </w:rPr>
              <w:t>просов);</w:t>
            </w:r>
          </w:p>
          <w:p w:rsidR="004F3AD1" w:rsidRDefault="004F3AD1" w:rsidP="006C3974">
            <w:pPr>
              <w:jc w:val="both"/>
              <w:rPr>
                <w:sz w:val="20"/>
                <w:szCs w:val="20"/>
                <w:lang w:eastAsia="ar-SA"/>
              </w:rPr>
            </w:pPr>
            <w:r w:rsidRPr="004674C9">
              <w:rPr>
                <w:sz w:val="20"/>
                <w:szCs w:val="20"/>
                <w:lang w:eastAsia="ar-SA"/>
              </w:rPr>
              <w:t xml:space="preserve"> • дополнительную информацию (справочные матери</w:t>
            </w:r>
            <w:r>
              <w:rPr>
                <w:sz w:val="20"/>
                <w:szCs w:val="20"/>
                <w:lang w:eastAsia="ar-SA"/>
              </w:rPr>
              <w:t>алы со звуковыми комментариями);</w:t>
            </w:r>
          </w:p>
          <w:p w:rsidR="004F3AD1" w:rsidRDefault="004F3AD1" w:rsidP="006C3974">
            <w:pPr>
              <w:jc w:val="both"/>
              <w:rPr>
                <w:sz w:val="20"/>
                <w:szCs w:val="20"/>
                <w:lang w:eastAsia="ar-SA"/>
              </w:rPr>
            </w:pPr>
            <w:r>
              <w:rPr>
                <w:sz w:val="20"/>
                <w:szCs w:val="20"/>
                <w:lang w:eastAsia="ar-SA"/>
              </w:rPr>
              <w:t xml:space="preserve"> • следующие темы:</w:t>
            </w:r>
          </w:p>
          <w:p w:rsidR="004F3AD1" w:rsidRDefault="004F3AD1" w:rsidP="006C3974">
            <w:pPr>
              <w:jc w:val="both"/>
              <w:rPr>
                <w:sz w:val="20"/>
                <w:szCs w:val="20"/>
                <w:lang w:eastAsia="ar-SA"/>
              </w:rPr>
            </w:pPr>
            <w:r>
              <w:rPr>
                <w:sz w:val="20"/>
                <w:szCs w:val="20"/>
                <w:lang w:eastAsia="ar-SA"/>
              </w:rPr>
              <w:t xml:space="preserve"> 1. Живая и неживая природа.</w:t>
            </w:r>
          </w:p>
          <w:p w:rsidR="004F3AD1" w:rsidRDefault="004F3AD1" w:rsidP="006C3974">
            <w:pPr>
              <w:jc w:val="both"/>
              <w:rPr>
                <w:sz w:val="20"/>
                <w:szCs w:val="20"/>
                <w:lang w:eastAsia="ar-SA"/>
              </w:rPr>
            </w:pPr>
            <w:r w:rsidRPr="004674C9">
              <w:rPr>
                <w:sz w:val="20"/>
                <w:szCs w:val="20"/>
                <w:lang w:eastAsia="ar-SA"/>
              </w:rPr>
              <w:t xml:space="preserve"> </w:t>
            </w:r>
            <w:r>
              <w:rPr>
                <w:sz w:val="20"/>
                <w:szCs w:val="20"/>
                <w:lang w:eastAsia="ar-SA"/>
              </w:rPr>
              <w:t>2. Явления природы.</w:t>
            </w:r>
          </w:p>
          <w:p w:rsidR="004F3AD1" w:rsidRDefault="004F3AD1" w:rsidP="006C3974">
            <w:pPr>
              <w:jc w:val="both"/>
              <w:rPr>
                <w:sz w:val="20"/>
                <w:szCs w:val="20"/>
                <w:lang w:eastAsia="ar-SA"/>
              </w:rPr>
            </w:pPr>
            <w:r>
              <w:rPr>
                <w:sz w:val="20"/>
                <w:szCs w:val="20"/>
                <w:lang w:eastAsia="ar-SA"/>
              </w:rPr>
              <w:t xml:space="preserve"> 3. Части растений.</w:t>
            </w:r>
          </w:p>
          <w:p w:rsidR="004F3AD1" w:rsidRDefault="004F3AD1" w:rsidP="006C3974">
            <w:pPr>
              <w:jc w:val="both"/>
              <w:rPr>
                <w:sz w:val="20"/>
                <w:szCs w:val="20"/>
                <w:lang w:eastAsia="ar-SA"/>
              </w:rPr>
            </w:pPr>
            <w:r>
              <w:rPr>
                <w:sz w:val="20"/>
                <w:szCs w:val="20"/>
                <w:lang w:eastAsia="ar-SA"/>
              </w:rPr>
              <w:t xml:space="preserve"> 4. Деревья, кустарники, травы.</w:t>
            </w:r>
          </w:p>
          <w:p w:rsidR="004F3AD1" w:rsidRDefault="004F3AD1" w:rsidP="006C3974">
            <w:pPr>
              <w:jc w:val="both"/>
              <w:rPr>
                <w:sz w:val="20"/>
                <w:szCs w:val="20"/>
                <w:lang w:eastAsia="ar-SA"/>
              </w:rPr>
            </w:pPr>
            <w:r w:rsidRPr="004674C9">
              <w:rPr>
                <w:sz w:val="20"/>
                <w:szCs w:val="20"/>
                <w:lang w:eastAsia="ar-SA"/>
              </w:rPr>
              <w:t xml:space="preserve"> 5</w:t>
            </w:r>
            <w:r>
              <w:rPr>
                <w:sz w:val="20"/>
                <w:szCs w:val="20"/>
                <w:lang w:eastAsia="ar-SA"/>
              </w:rPr>
              <w:t>. Лиственные и хвойные растения.</w:t>
            </w:r>
          </w:p>
          <w:p w:rsidR="004F3AD1" w:rsidRDefault="004F3AD1" w:rsidP="006C3974">
            <w:pPr>
              <w:jc w:val="both"/>
              <w:rPr>
                <w:sz w:val="20"/>
                <w:szCs w:val="20"/>
                <w:lang w:eastAsia="ar-SA"/>
              </w:rPr>
            </w:pPr>
            <w:r>
              <w:rPr>
                <w:sz w:val="20"/>
                <w:szCs w:val="20"/>
                <w:lang w:eastAsia="ar-SA"/>
              </w:rPr>
              <w:t xml:space="preserve"> 6. Комнатные растения.</w:t>
            </w:r>
          </w:p>
          <w:p w:rsidR="004F3AD1" w:rsidRDefault="004F3AD1" w:rsidP="006C3974">
            <w:pPr>
              <w:jc w:val="both"/>
              <w:rPr>
                <w:sz w:val="20"/>
                <w:szCs w:val="20"/>
                <w:lang w:eastAsia="ar-SA"/>
              </w:rPr>
            </w:pPr>
            <w:r>
              <w:rPr>
                <w:sz w:val="20"/>
                <w:szCs w:val="20"/>
                <w:lang w:eastAsia="ar-SA"/>
              </w:rPr>
              <w:t xml:space="preserve"> 7. Насекомые.</w:t>
            </w:r>
          </w:p>
          <w:p w:rsidR="004F3AD1" w:rsidRDefault="004F3AD1" w:rsidP="006C3974">
            <w:pPr>
              <w:jc w:val="both"/>
              <w:rPr>
                <w:sz w:val="20"/>
                <w:szCs w:val="20"/>
                <w:lang w:eastAsia="ar-SA"/>
              </w:rPr>
            </w:pPr>
            <w:r>
              <w:rPr>
                <w:sz w:val="20"/>
                <w:szCs w:val="20"/>
                <w:lang w:eastAsia="ar-SA"/>
              </w:rPr>
              <w:t xml:space="preserve"> 8. Птицы.</w:t>
            </w:r>
          </w:p>
          <w:p w:rsidR="004F3AD1" w:rsidRDefault="004F3AD1" w:rsidP="006C3974">
            <w:pPr>
              <w:jc w:val="both"/>
              <w:rPr>
                <w:sz w:val="20"/>
                <w:szCs w:val="20"/>
                <w:lang w:eastAsia="ar-SA"/>
              </w:rPr>
            </w:pPr>
            <w:r>
              <w:rPr>
                <w:sz w:val="20"/>
                <w:szCs w:val="20"/>
                <w:lang w:eastAsia="ar-SA"/>
              </w:rPr>
              <w:t xml:space="preserve"> 9. Звери.</w:t>
            </w:r>
          </w:p>
          <w:p w:rsidR="004F3AD1" w:rsidRDefault="004F3AD1" w:rsidP="006C3974">
            <w:pPr>
              <w:jc w:val="both"/>
              <w:rPr>
                <w:sz w:val="20"/>
                <w:szCs w:val="20"/>
                <w:lang w:eastAsia="ar-SA"/>
              </w:rPr>
            </w:pPr>
            <w:r>
              <w:rPr>
                <w:sz w:val="20"/>
                <w:szCs w:val="20"/>
                <w:lang w:eastAsia="ar-SA"/>
              </w:rPr>
              <w:t xml:space="preserve"> 10. Рыбы.</w:t>
            </w:r>
          </w:p>
          <w:p w:rsidR="004F3AD1" w:rsidRDefault="004F3AD1" w:rsidP="006C3974">
            <w:pPr>
              <w:jc w:val="both"/>
              <w:rPr>
                <w:sz w:val="20"/>
                <w:szCs w:val="20"/>
                <w:lang w:eastAsia="ar-SA"/>
              </w:rPr>
            </w:pPr>
            <w:r>
              <w:rPr>
                <w:sz w:val="20"/>
                <w:szCs w:val="20"/>
                <w:lang w:eastAsia="ar-SA"/>
              </w:rPr>
              <w:t xml:space="preserve"> 11. Дикие животные.</w:t>
            </w:r>
          </w:p>
          <w:p w:rsidR="004F3AD1" w:rsidRDefault="004F3AD1" w:rsidP="006C3974">
            <w:pPr>
              <w:jc w:val="both"/>
              <w:rPr>
                <w:sz w:val="20"/>
                <w:szCs w:val="20"/>
                <w:lang w:eastAsia="ar-SA"/>
              </w:rPr>
            </w:pPr>
            <w:r>
              <w:rPr>
                <w:sz w:val="20"/>
                <w:szCs w:val="20"/>
                <w:lang w:eastAsia="ar-SA"/>
              </w:rPr>
              <w:t xml:space="preserve"> 12. Домашние животные.</w:t>
            </w:r>
          </w:p>
          <w:p w:rsidR="004F3AD1" w:rsidRDefault="004F3AD1" w:rsidP="006C3974">
            <w:pPr>
              <w:jc w:val="both"/>
              <w:rPr>
                <w:sz w:val="20"/>
                <w:szCs w:val="20"/>
                <w:lang w:eastAsia="ar-SA"/>
              </w:rPr>
            </w:pPr>
            <w:r>
              <w:rPr>
                <w:sz w:val="20"/>
                <w:szCs w:val="20"/>
                <w:lang w:eastAsia="ar-SA"/>
              </w:rPr>
              <w:t xml:space="preserve"> 13. Зимующие птицы.</w:t>
            </w:r>
          </w:p>
          <w:p w:rsidR="004F3AD1" w:rsidRDefault="004F3AD1" w:rsidP="006C3974">
            <w:pPr>
              <w:jc w:val="both"/>
              <w:rPr>
                <w:sz w:val="20"/>
                <w:szCs w:val="20"/>
                <w:lang w:eastAsia="ar-SA"/>
              </w:rPr>
            </w:pPr>
            <w:r>
              <w:rPr>
                <w:sz w:val="20"/>
                <w:szCs w:val="20"/>
                <w:lang w:eastAsia="ar-SA"/>
              </w:rPr>
              <w:t xml:space="preserve"> 14. Перелетные птицы.</w:t>
            </w:r>
          </w:p>
          <w:p w:rsidR="004F3AD1" w:rsidRDefault="004F3AD1" w:rsidP="006C3974">
            <w:pPr>
              <w:jc w:val="both"/>
              <w:rPr>
                <w:sz w:val="20"/>
                <w:szCs w:val="20"/>
                <w:lang w:eastAsia="ar-SA"/>
              </w:rPr>
            </w:pPr>
            <w:r w:rsidRPr="004674C9">
              <w:rPr>
                <w:sz w:val="20"/>
                <w:szCs w:val="20"/>
                <w:lang w:eastAsia="ar-SA"/>
              </w:rPr>
              <w:t xml:space="preserve"> </w:t>
            </w:r>
            <w:r>
              <w:rPr>
                <w:sz w:val="20"/>
                <w:szCs w:val="20"/>
                <w:lang w:eastAsia="ar-SA"/>
              </w:rPr>
              <w:t>15. Твое здоровье.</w:t>
            </w:r>
          </w:p>
          <w:p w:rsidR="004F3AD1" w:rsidRDefault="004F3AD1" w:rsidP="006C3974">
            <w:pPr>
              <w:jc w:val="both"/>
              <w:rPr>
                <w:sz w:val="20"/>
                <w:szCs w:val="20"/>
                <w:lang w:eastAsia="ar-SA"/>
              </w:rPr>
            </w:pPr>
            <w:r>
              <w:rPr>
                <w:sz w:val="20"/>
                <w:szCs w:val="20"/>
                <w:lang w:eastAsia="ar-SA"/>
              </w:rPr>
              <w:t xml:space="preserve"> 16. Режим для школьника.</w:t>
            </w:r>
          </w:p>
          <w:p w:rsidR="004F3AD1" w:rsidRDefault="004F3AD1" w:rsidP="006C3974">
            <w:pPr>
              <w:jc w:val="both"/>
              <w:rPr>
                <w:sz w:val="20"/>
                <w:szCs w:val="20"/>
                <w:lang w:eastAsia="ar-SA"/>
              </w:rPr>
            </w:pPr>
            <w:r>
              <w:rPr>
                <w:sz w:val="20"/>
                <w:szCs w:val="20"/>
                <w:lang w:eastAsia="ar-SA"/>
              </w:rPr>
              <w:t xml:space="preserve"> 17. Наша одежда.</w:t>
            </w:r>
          </w:p>
          <w:p w:rsidR="004F3AD1" w:rsidRDefault="004F3AD1" w:rsidP="006C3974">
            <w:pPr>
              <w:jc w:val="both"/>
              <w:rPr>
                <w:sz w:val="20"/>
                <w:szCs w:val="20"/>
                <w:lang w:eastAsia="ar-SA"/>
              </w:rPr>
            </w:pPr>
            <w:r>
              <w:rPr>
                <w:sz w:val="20"/>
                <w:szCs w:val="20"/>
                <w:lang w:eastAsia="ar-SA"/>
              </w:rPr>
              <w:t xml:space="preserve"> 18. Безопасность в квартире.</w:t>
            </w:r>
          </w:p>
          <w:p w:rsidR="004F3AD1" w:rsidRDefault="004F3AD1" w:rsidP="006C3974">
            <w:pPr>
              <w:jc w:val="both"/>
              <w:rPr>
                <w:sz w:val="20"/>
                <w:szCs w:val="20"/>
                <w:lang w:eastAsia="ar-SA"/>
              </w:rPr>
            </w:pPr>
            <w:r>
              <w:rPr>
                <w:sz w:val="20"/>
                <w:szCs w:val="20"/>
                <w:lang w:eastAsia="ar-SA"/>
              </w:rPr>
              <w:lastRenderedPageBreak/>
              <w:t xml:space="preserve"> 19. Дорога в школу.</w:t>
            </w:r>
          </w:p>
          <w:p w:rsidR="004F3AD1" w:rsidRDefault="004F3AD1" w:rsidP="006C3974">
            <w:pPr>
              <w:jc w:val="both"/>
              <w:rPr>
                <w:sz w:val="20"/>
                <w:szCs w:val="20"/>
                <w:lang w:eastAsia="ar-SA"/>
              </w:rPr>
            </w:pPr>
            <w:r>
              <w:rPr>
                <w:sz w:val="20"/>
                <w:szCs w:val="20"/>
                <w:lang w:eastAsia="ar-SA"/>
              </w:rPr>
              <w:t xml:space="preserve"> 20. Профессии людей.</w:t>
            </w:r>
          </w:p>
          <w:p w:rsidR="004F3AD1" w:rsidRDefault="004F3AD1" w:rsidP="006C3974">
            <w:pPr>
              <w:jc w:val="both"/>
              <w:rPr>
                <w:sz w:val="20"/>
                <w:szCs w:val="20"/>
                <w:lang w:eastAsia="ar-SA"/>
              </w:rPr>
            </w:pPr>
            <w:r w:rsidRPr="004674C9">
              <w:rPr>
                <w:sz w:val="20"/>
                <w:szCs w:val="20"/>
                <w:lang w:eastAsia="ar-SA"/>
              </w:rPr>
              <w:t xml:space="preserve"> 21. </w:t>
            </w:r>
            <w:r>
              <w:rPr>
                <w:sz w:val="20"/>
                <w:szCs w:val="20"/>
                <w:lang w:eastAsia="ar-SA"/>
              </w:rPr>
              <w:t>Средства связи (почта, телефон).</w:t>
            </w:r>
          </w:p>
          <w:p w:rsidR="004F3AD1" w:rsidRDefault="004F3AD1" w:rsidP="006C3974">
            <w:pPr>
              <w:jc w:val="both"/>
              <w:rPr>
                <w:sz w:val="20"/>
                <w:szCs w:val="20"/>
                <w:lang w:eastAsia="ar-SA"/>
              </w:rPr>
            </w:pPr>
            <w:r w:rsidRPr="004674C9">
              <w:rPr>
                <w:sz w:val="20"/>
                <w:szCs w:val="20"/>
                <w:lang w:eastAsia="ar-SA"/>
              </w:rPr>
              <w:t xml:space="preserve"> 22. Средства массовой информаци</w:t>
            </w:r>
            <w:r>
              <w:rPr>
                <w:sz w:val="20"/>
                <w:szCs w:val="20"/>
                <w:lang w:eastAsia="ar-SA"/>
              </w:rPr>
              <w:t>и (радио, ТВ, пресса, интернет).</w:t>
            </w:r>
          </w:p>
          <w:p w:rsidR="004F3AD1" w:rsidRDefault="004F3AD1" w:rsidP="006C3974">
            <w:pPr>
              <w:jc w:val="both"/>
              <w:rPr>
                <w:sz w:val="20"/>
                <w:szCs w:val="20"/>
                <w:lang w:eastAsia="ar-SA"/>
              </w:rPr>
            </w:pPr>
            <w:r w:rsidRPr="004674C9">
              <w:rPr>
                <w:sz w:val="20"/>
                <w:szCs w:val="20"/>
                <w:lang w:eastAsia="ar-SA"/>
              </w:rPr>
              <w:t xml:space="preserve"> 23. Сезонные изменения. </w:t>
            </w:r>
            <w:r>
              <w:rPr>
                <w:sz w:val="20"/>
                <w:szCs w:val="20"/>
                <w:lang w:eastAsia="ar-SA"/>
              </w:rPr>
              <w:t>Осень.</w:t>
            </w:r>
          </w:p>
          <w:p w:rsidR="004F3AD1" w:rsidRDefault="004F3AD1" w:rsidP="006C3974">
            <w:pPr>
              <w:jc w:val="both"/>
              <w:rPr>
                <w:sz w:val="20"/>
                <w:szCs w:val="20"/>
                <w:lang w:eastAsia="ar-SA"/>
              </w:rPr>
            </w:pPr>
            <w:r>
              <w:rPr>
                <w:sz w:val="20"/>
                <w:szCs w:val="20"/>
                <w:lang w:eastAsia="ar-SA"/>
              </w:rPr>
              <w:t xml:space="preserve"> 24. Сезонные изменения. Зима.</w:t>
            </w:r>
          </w:p>
          <w:p w:rsidR="004F3AD1" w:rsidRDefault="004F3AD1" w:rsidP="006C3974">
            <w:pPr>
              <w:jc w:val="both"/>
              <w:rPr>
                <w:sz w:val="20"/>
                <w:szCs w:val="20"/>
                <w:lang w:eastAsia="ar-SA"/>
              </w:rPr>
            </w:pPr>
            <w:r>
              <w:rPr>
                <w:sz w:val="20"/>
                <w:szCs w:val="20"/>
                <w:lang w:eastAsia="ar-SA"/>
              </w:rPr>
              <w:t xml:space="preserve"> 25. Сезонные изменения. Весна.</w:t>
            </w:r>
          </w:p>
          <w:p w:rsidR="004F3AD1" w:rsidRDefault="004F3AD1" w:rsidP="006C3974">
            <w:pPr>
              <w:jc w:val="both"/>
              <w:rPr>
                <w:sz w:val="20"/>
                <w:szCs w:val="20"/>
                <w:lang w:eastAsia="ar-SA"/>
              </w:rPr>
            </w:pPr>
            <w:r>
              <w:rPr>
                <w:sz w:val="20"/>
                <w:szCs w:val="20"/>
                <w:lang w:eastAsia="ar-SA"/>
              </w:rPr>
              <w:t xml:space="preserve"> 26. Сезонные изменения. Лето.</w:t>
            </w:r>
          </w:p>
          <w:p w:rsidR="004F3AD1" w:rsidRPr="004674C9" w:rsidRDefault="004F3AD1" w:rsidP="006C3974">
            <w:pPr>
              <w:jc w:val="both"/>
              <w:rPr>
                <w:sz w:val="20"/>
                <w:szCs w:val="20"/>
                <w:lang w:eastAsia="ar-SA"/>
              </w:rPr>
            </w:pPr>
            <w:r w:rsidRPr="004674C9">
              <w:rPr>
                <w:sz w:val="20"/>
                <w:szCs w:val="20"/>
                <w:lang w:eastAsia="ar-SA"/>
              </w:rPr>
              <w:t xml:space="preserve"> 27. Наша Родина. </w:t>
            </w:r>
          </w:p>
          <w:p w:rsidR="004F3AD1" w:rsidRPr="004674C9" w:rsidRDefault="004F3AD1" w:rsidP="006C3974">
            <w:pPr>
              <w:jc w:val="both"/>
              <w:rPr>
                <w:b/>
                <w:sz w:val="20"/>
                <w:szCs w:val="20"/>
                <w:lang w:eastAsia="ar-SA"/>
              </w:rPr>
            </w:pPr>
            <w:r w:rsidRPr="004674C9">
              <w:rPr>
                <w:b/>
                <w:sz w:val="20"/>
                <w:szCs w:val="20"/>
                <w:lang w:eastAsia="ar-SA"/>
              </w:rPr>
              <w:t>Окружающий мир 2 класс. Человек и природа</w:t>
            </w:r>
            <w:r w:rsidRPr="004674C9">
              <w:rPr>
                <w:sz w:val="20"/>
                <w:szCs w:val="20"/>
                <w:lang w:eastAsia="ar-SA"/>
              </w:rPr>
              <w:t>, в количестве не менее 1 шт.;</w:t>
            </w:r>
          </w:p>
          <w:p w:rsidR="004F3AD1" w:rsidRDefault="004F3AD1" w:rsidP="006C3974">
            <w:pPr>
              <w:jc w:val="both"/>
              <w:rPr>
                <w:sz w:val="20"/>
                <w:szCs w:val="20"/>
                <w:lang w:eastAsia="ar-SA"/>
              </w:rPr>
            </w:pPr>
            <w:r w:rsidRPr="004674C9">
              <w:rPr>
                <w:sz w:val="20"/>
                <w:szCs w:val="20"/>
                <w:lang w:eastAsia="ar-SA"/>
              </w:rPr>
              <w:t>Интерактивное у</w:t>
            </w:r>
            <w:r>
              <w:rPr>
                <w:sz w:val="20"/>
                <w:szCs w:val="20"/>
                <w:lang w:eastAsia="ar-SA"/>
              </w:rPr>
              <w:t>чебное пособие должно включать:</w:t>
            </w:r>
          </w:p>
          <w:p w:rsidR="004F3AD1" w:rsidRDefault="004F3AD1" w:rsidP="006C3974">
            <w:pPr>
              <w:jc w:val="both"/>
              <w:rPr>
                <w:sz w:val="20"/>
                <w:szCs w:val="20"/>
                <w:lang w:eastAsia="ar-SA"/>
              </w:rPr>
            </w:pPr>
            <w:r w:rsidRPr="004674C9">
              <w:rPr>
                <w:sz w:val="20"/>
                <w:szCs w:val="20"/>
                <w:lang w:eastAsia="ar-SA"/>
              </w:rPr>
              <w:t xml:space="preserve"> • объекты визуальной информации (разнообразные интерактивные иллюстрации с выделением или увеличением отдельных фрагментов, анимации, демонстрирующие различные понятия, действия и т.д.) (не менее 37</w:t>
            </w:r>
            <w:r>
              <w:rPr>
                <w:sz w:val="20"/>
                <w:szCs w:val="20"/>
                <w:lang w:eastAsia="ar-SA"/>
              </w:rPr>
              <w:t xml:space="preserve"> </w:t>
            </w:r>
            <w:proofErr w:type="spellStart"/>
            <w:r>
              <w:rPr>
                <w:sz w:val="20"/>
                <w:szCs w:val="20"/>
                <w:lang w:eastAsia="ar-SA"/>
              </w:rPr>
              <w:t>анимаций</w:t>
            </w:r>
            <w:proofErr w:type="spellEnd"/>
            <w:r>
              <w:rPr>
                <w:sz w:val="20"/>
                <w:szCs w:val="20"/>
                <w:lang w:eastAsia="ar-SA"/>
              </w:rPr>
              <w:t xml:space="preserve"> и интерактивных схем);</w:t>
            </w:r>
          </w:p>
          <w:p w:rsidR="004F3AD1" w:rsidRDefault="004F3AD1" w:rsidP="006C3974">
            <w:pPr>
              <w:jc w:val="both"/>
              <w:rPr>
                <w:sz w:val="20"/>
                <w:szCs w:val="20"/>
                <w:lang w:eastAsia="ar-SA"/>
              </w:rPr>
            </w:pPr>
            <w:r w:rsidRPr="004674C9">
              <w:rPr>
                <w:sz w:val="20"/>
                <w:szCs w:val="20"/>
                <w:lang w:eastAsia="ar-SA"/>
              </w:rPr>
              <w:t xml:space="preserve"> • практический тренинг (большое разнообразие интерактивных зад</w:t>
            </w:r>
            <w:r>
              <w:rPr>
                <w:sz w:val="20"/>
                <w:szCs w:val="20"/>
                <w:lang w:eastAsia="ar-SA"/>
              </w:rPr>
              <w:t>аний) (не менее 62 упражнений);</w:t>
            </w:r>
          </w:p>
          <w:p w:rsidR="004F3AD1" w:rsidRDefault="004F3AD1" w:rsidP="006C3974">
            <w:pPr>
              <w:jc w:val="both"/>
              <w:rPr>
                <w:sz w:val="20"/>
                <w:szCs w:val="20"/>
                <w:lang w:eastAsia="ar-SA"/>
              </w:rPr>
            </w:pPr>
            <w:r w:rsidRPr="004674C9">
              <w:rPr>
                <w:sz w:val="20"/>
                <w:szCs w:val="20"/>
                <w:lang w:eastAsia="ar-SA"/>
              </w:rPr>
              <w:t>• тестовую систему контроля знаний учащихся (не менее 90 тестовых вопрос</w:t>
            </w:r>
            <w:r>
              <w:rPr>
                <w:sz w:val="20"/>
                <w:szCs w:val="20"/>
                <w:lang w:eastAsia="ar-SA"/>
              </w:rPr>
              <w:t>ов);</w:t>
            </w:r>
          </w:p>
          <w:p w:rsidR="004F3AD1" w:rsidRDefault="004F3AD1" w:rsidP="006C3974">
            <w:pPr>
              <w:jc w:val="both"/>
              <w:rPr>
                <w:sz w:val="20"/>
                <w:szCs w:val="20"/>
                <w:lang w:eastAsia="ar-SA"/>
              </w:rPr>
            </w:pPr>
            <w:r w:rsidRPr="004674C9">
              <w:rPr>
                <w:sz w:val="20"/>
                <w:szCs w:val="20"/>
                <w:lang w:eastAsia="ar-SA"/>
              </w:rPr>
              <w:t xml:space="preserve"> • дополнительную информацию (справочные материа</w:t>
            </w:r>
            <w:r>
              <w:rPr>
                <w:sz w:val="20"/>
                <w:szCs w:val="20"/>
                <w:lang w:eastAsia="ar-SA"/>
              </w:rPr>
              <w:t>лы со звуковыми комментариями);</w:t>
            </w:r>
          </w:p>
          <w:p w:rsidR="004F3AD1" w:rsidRDefault="004F3AD1" w:rsidP="006C3974">
            <w:pPr>
              <w:jc w:val="both"/>
              <w:rPr>
                <w:sz w:val="20"/>
                <w:szCs w:val="20"/>
                <w:lang w:eastAsia="ar-SA"/>
              </w:rPr>
            </w:pPr>
            <w:r>
              <w:rPr>
                <w:sz w:val="20"/>
                <w:szCs w:val="20"/>
                <w:lang w:eastAsia="ar-SA"/>
              </w:rPr>
              <w:t>• следующие темы:</w:t>
            </w:r>
          </w:p>
          <w:p w:rsidR="004F3AD1" w:rsidRDefault="004F3AD1" w:rsidP="006C3974">
            <w:pPr>
              <w:jc w:val="both"/>
              <w:rPr>
                <w:sz w:val="20"/>
                <w:szCs w:val="20"/>
                <w:lang w:eastAsia="ar-SA"/>
              </w:rPr>
            </w:pPr>
            <w:r>
              <w:rPr>
                <w:sz w:val="20"/>
                <w:szCs w:val="20"/>
                <w:lang w:eastAsia="ar-SA"/>
              </w:rPr>
              <w:t xml:space="preserve"> 1. Наша планета.</w:t>
            </w:r>
          </w:p>
          <w:p w:rsidR="004F3AD1" w:rsidRDefault="004F3AD1" w:rsidP="006C3974">
            <w:pPr>
              <w:jc w:val="both"/>
              <w:rPr>
                <w:sz w:val="20"/>
                <w:szCs w:val="20"/>
                <w:lang w:eastAsia="ar-SA"/>
              </w:rPr>
            </w:pPr>
            <w:r w:rsidRPr="004674C9">
              <w:rPr>
                <w:sz w:val="20"/>
                <w:szCs w:val="20"/>
                <w:lang w:eastAsia="ar-SA"/>
              </w:rPr>
              <w:t xml:space="preserve"> 2. Звездное н</w:t>
            </w:r>
            <w:r>
              <w:rPr>
                <w:sz w:val="20"/>
                <w:szCs w:val="20"/>
                <w:lang w:eastAsia="ar-SA"/>
              </w:rPr>
              <w:t>ебо.</w:t>
            </w:r>
          </w:p>
          <w:p w:rsidR="004F3AD1" w:rsidRDefault="004F3AD1" w:rsidP="006C3974">
            <w:pPr>
              <w:jc w:val="both"/>
              <w:rPr>
                <w:sz w:val="20"/>
                <w:szCs w:val="20"/>
                <w:lang w:eastAsia="ar-SA"/>
              </w:rPr>
            </w:pPr>
            <w:r>
              <w:rPr>
                <w:sz w:val="20"/>
                <w:szCs w:val="20"/>
                <w:lang w:eastAsia="ar-SA"/>
              </w:rPr>
              <w:t xml:space="preserve"> 3. Солнечная система.</w:t>
            </w:r>
          </w:p>
          <w:p w:rsidR="004F3AD1" w:rsidRDefault="004F3AD1" w:rsidP="006C3974">
            <w:pPr>
              <w:jc w:val="both"/>
              <w:rPr>
                <w:sz w:val="20"/>
                <w:szCs w:val="20"/>
                <w:lang w:eastAsia="ar-SA"/>
              </w:rPr>
            </w:pPr>
            <w:r>
              <w:rPr>
                <w:sz w:val="20"/>
                <w:szCs w:val="20"/>
                <w:lang w:eastAsia="ar-SA"/>
              </w:rPr>
              <w:t xml:space="preserve"> 4. Путешествие в космос.</w:t>
            </w:r>
          </w:p>
          <w:p w:rsidR="004F3AD1" w:rsidRDefault="004F3AD1" w:rsidP="006C3974">
            <w:pPr>
              <w:jc w:val="both"/>
              <w:rPr>
                <w:sz w:val="20"/>
                <w:szCs w:val="20"/>
                <w:lang w:eastAsia="ar-SA"/>
              </w:rPr>
            </w:pPr>
            <w:r>
              <w:rPr>
                <w:sz w:val="20"/>
                <w:szCs w:val="20"/>
                <w:lang w:eastAsia="ar-SA"/>
              </w:rPr>
              <w:t xml:space="preserve"> 5. Формы земной поверхности.</w:t>
            </w:r>
          </w:p>
          <w:p w:rsidR="004F3AD1" w:rsidRDefault="004F3AD1" w:rsidP="006C3974">
            <w:pPr>
              <w:jc w:val="both"/>
              <w:rPr>
                <w:sz w:val="20"/>
                <w:szCs w:val="20"/>
                <w:lang w:eastAsia="ar-SA"/>
              </w:rPr>
            </w:pPr>
            <w:r>
              <w:rPr>
                <w:sz w:val="20"/>
                <w:szCs w:val="20"/>
                <w:lang w:eastAsia="ar-SA"/>
              </w:rPr>
              <w:t xml:space="preserve"> 6. Ориентирование на местности.</w:t>
            </w:r>
          </w:p>
          <w:p w:rsidR="004F3AD1" w:rsidRDefault="004F3AD1" w:rsidP="006C3974">
            <w:pPr>
              <w:jc w:val="both"/>
              <w:rPr>
                <w:sz w:val="20"/>
                <w:szCs w:val="20"/>
                <w:lang w:eastAsia="ar-SA"/>
              </w:rPr>
            </w:pPr>
            <w:r>
              <w:rPr>
                <w:sz w:val="20"/>
                <w:szCs w:val="20"/>
                <w:lang w:eastAsia="ar-SA"/>
              </w:rPr>
              <w:t xml:space="preserve"> 7. Что такое погода?</w:t>
            </w:r>
          </w:p>
          <w:p w:rsidR="004F3AD1" w:rsidRDefault="004F3AD1" w:rsidP="006C3974">
            <w:pPr>
              <w:jc w:val="both"/>
              <w:rPr>
                <w:sz w:val="20"/>
                <w:szCs w:val="20"/>
                <w:lang w:eastAsia="ar-SA"/>
              </w:rPr>
            </w:pPr>
            <w:r>
              <w:rPr>
                <w:sz w:val="20"/>
                <w:szCs w:val="20"/>
                <w:lang w:eastAsia="ar-SA"/>
              </w:rPr>
              <w:t xml:space="preserve"> 8. Тела и вещества</w:t>
            </w:r>
          </w:p>
          <w:p w:rsidR="004F3AD1" w:rsidRDefault="004F3AD1" w:rsidP="006C3974">
            <w:pPr>
              <w:jc w:val="both"/>
              <w:rPr>
                <w:sz w:val="20"/>
                <w:szCs w:val="20"/>
                <w:lang w:eastAsia="ar-SA"/>
              </w:rPr>
            </w:pPr>
            <w:r>
              <w:rPr>
                <w:sz w:val="20"/>
                <w:szCs w:val="20"/>
                <w:lang w:eastAsia="ar-SA"/>
              </w:rPr>
              <w:t xml:space="preserve"> 9. О науке.</w:t>
            </w:r>
          </w:p>
          <w:p w:rsidR="004F3AD1" w:rsidRDefault="004F3AD1" w:rsidP="006C3974">
            <w:pPr>
              <w:jc w:val="both"/>
              <w:rPr>
                <w:sz w:val="20"/>
                <w:szCs w:val="20"/>
                <w:lang w:eastAsia="ar-SA"/>
              </w:rPr>
            </w:pPr>
            <w:r>
              <w:rPr>
                <w:sz w:val="20"/>
                <w:szCs w:val="20"/>
                <w:lang w:eastAsia="ar-SA"/>
              </w:rPr>
              <w:t xml:space="preserve"> 10. Водоёмы.</w:t>
            </w:r>
          </w:p>
          <w:p w:rsidR="004F3AD1" w:rsidRDefault="004F3AD1" w:rsidP="006C3974">
            <w:pPr>
              <w:jc w:val="both"/>
              <w:rPr>
                <w:sz w:val="20"/>
                <w:szCs w:val="20"/>
                <w:lang w:eastAsia="ar-SA"/>
              </w:rPr>
            </w:pPr>
            <w:r>
              <w:rPr>
                <w:sz w:val="20"/>
                <w:szCs w:val="20"/>
                <w:lang w:eastAsia="ar-SA"/>
              </w:rPr>
              <w:t xml:space="preserve"> 11. В мире камня.</w:t>
            </w:r>
          </w:p>
          <w:p w:rsidR="004F3AD1" w:rsidRDefault="004F3AD1" w:rsidP="006C3974">
            <w:pPr>
              <w:jc w:val="both"/>
              <w:rPr>
                <w:sz w:val="20"/>
                <w:szCs w:val="20"/>
                <w:lang w:eastAsia="ar-SA"/>
              </w:rPr>
            </w:pPr>
            <w:r>
              <w:rPr>
                <w:sz w:val="20"/>
                <w:szCs w:val="20"/>
                <w:lang w:eastAsia="ar-SA"/>
              </w:rPr>
              <w:t xml:space="preserve"> 12. Что такое энергия?</w:t>
            </w:r>
          </w:p>
          <w:p w:rsidR="004F3AD1" w:rsidRDefault="004F3AD1" w:rsidP="006C3974">
            <w:pPr>
              <w:jc w:val="both"/>
              <w:rPr>
                <w:sz w:val="20"/>
                <w:szCs w:val="20"/>
                <w:lang w:eastAsia="ar-SA"/>
              </w:rPr>
            </w:pPr>
            <w:r w:rsidRPr="004674C9">
              <w:rPr>
                <w:sz w:val="20"/>
                <w:szCs w:val="20"/>
                <w:lang w:eastAsia="ar-SA"/>
              </w:rPr>
              <w:t xml:space="preserve"> 13. Дикорастущие и культурные раст</w:t>
            </w:r>
            <w:r>
              <w:rPr>
                <w:sz w:val="20"/>
                <w:szCs w:val="20"/>
                <w:lang w:eastAsia="ar-SA"/>
              </w:rPr>
              <w:t>ения.</w:t>
            </w:r>
          </w:p>
          <w:p w:rsidR="004F3AD1" w:rsidRDefault="004F3AD1" w:rsidP="006C3974">
            <w:pPr>
              <w:jc w:val="both"/>
              <w:rPr>
                <w:sz w:val="20"/>
                <w:szCs w:val="20"/>
                <w:lang w:eastAsia="ar-SA"/>
              </w:rPr>
            </w:pPr>
            <w:r>
              <w:rPr>
                <w:sz w:val="20"/>
                <w:szCs w:val="20"/>
                <w:lang w:eastAsia="ar-SA"/>
              </w:rPr>
              <w:t xml:space="preserve"> 14. Грибы.</w:t>
            </w:r>
          </w:p>
          <w:p w:rsidR="004F3AD1" w:rsidRDefault="004F3AD1" w:rsidP="006C3974">
            <w:pPr>
              <w:jc w:val="both"/>
              <w:rPr>
                <w:sz w:val="20"/>
                <w:szCs w:val="20"/>
                <w:lang w:eastAsia="ar-SA"/>
              </w:rPr>
            </w:pPr>
            <w:r>
              <w:rPr>
                <w:sz w:val="20"/>
                <w:szCs w:val="20"/>
                <w:lang w:eastAsia="ar-SA"/>
              </w:rPr>
              <w:t xml:space="preserve"> 15. Красная книга. Растения.</w:t>
            </w:r>
          </w:p>
          <w:p w:rsidR="004F3AD1" w:rsidRDefault="004F3AD1" w:rsidP="006C3974">
            <w:pPr>
              <w:jc w:val="both"/>
              <w:rPr>
                <w:sz w:val="20"/>
                <w:szCs w:val="20"/>
                <w:lang w:eastAsia="ar-SA"/>
              </w:rPr>
            </w:pPr>
            <w:r>
              <w:rPr>
                <w:sz w:val="20"/>
                <w:szCs w:val="20"/>
                <w:lang w:eastAsia="ar-SA"/>
              </w:rPr>
              <w:t xml:space="preserve"> 16. Красная книга. Животные.</w:t>
            </w:r>
          </w:p>
          <w:p w:rsidR="004F3AD1" w:rsidRDefault="004F3AD1" w:rsidP="006C3974">
            <w:pPr>
              <w:jc w:val="both"/>
              <w:rPr>
                <w:sz w:val="20"/>
                <w:szCs w:val="20"/>
                <w:lang w:eastAsia="ar-SA"/>
              </w:rPr>
            </w:pPr>
            <w:r>
              <w:rPr>
                <w:sz w:val="20"/>
                <w:szCs w:val="20"/>
                <w:lang w:eastAsia="ar-SA"/>
              </w:rPr>
              <w:t xml:space="preserve"> 17. Ядовитые растения и грибы.</w:t>
            </w:r>
          </w:p>
          <w:p w:rsidR="004F3AD1" w:rsidRPr="004674C9" w:rsidRDefault="004F3AD1" w:rsidP="006C3974">
            <w:pPr>
              <w:jc w:val="both"/>
              <w:rPr>
                <w:sz w:val="20"/>
                <w:szCs w:val="20"/>
                <w:lang w:eastAsia="ar-SA"/>
              </w:rPr>
            </w:pPr>
            <w:r w:rsidRPr="004674C9">
              <w:rPr>
                <w:sz w:val="20"/>
                <w:szCs w:val="20"/>
                <w:lang w:eastAsia="ar-SA"/>
              </w:rPr>
              <w:t xml:space="preserve"> 18. Строение тела человека. </w:t>
            </w:r>
          </w:p>
          <w:p w:rsidR="004F3AD1" w:rsidRPr="004674C9" w:rsidRDefault="004F3AD1" w:rsidP="006C3974">
            <w:pPr>
              <w:jc w:val="both"/>
              <w:rPr>
                <w:b/>
                <w:sz w:val="20"/>
                <w:szCs w:val="20"/>
                <w:lang w:eastAsia="ar-SA"/>
              </w:rPr>
            </w:pPr>
            <w:r w:rsidRPr="004674C9">
              <w:rPr>
                <w:b/>
                <w:sz w:val="20"/>
                <w:szCs w:val="20"/>
                <w:lang w:eastAsia="ar-SA"/>
              </w:rPr>
              <w:t>Окружающий мир 2 класс. Человек и общество</w:t>
            </w:r>
            <w:r w:rsidRPr="004674C9">
              <w:rPr>
                <w:sz w:val="20"/>
                <w:szCs w:val="20"/>
                <w:lang w:eastAsia="ar-SA"/>
              </w:rPr>
              <w:t>, в количестве не менее 1 шт.;</w:t>
            </w:r>
          </w:p>
          <w:p w:rsidR="004F3AD1" w:rsidRDefault="004F3AD1" w:rsidP="006C3974">
            <w:pPr>
              <w:jc w:val="both"/>
              <w:rPr>
                <w:sz w:val="20"/>
                <w:szCs w:val="20"/>
                <w:lang w:eastAsia="ar-SA"/>
              </w:rPr>
            </w:pPr>
            <w:r w:rsidRPr="004674C9">
              <w:rPr>
                <w:sz w:val="20"/>
                <w:szCs w:val="20"/>
                <w:lang w:eastAsia="ar-SA"/>
              </w:rPr>
              <w:t>Интерактивное у</w:t>
            </w:r>
            <w:r>
              <w:rPr>
                <w:sz w:val="20"/>
                <w:szCs w:val="20"/>
                <w:lang w:eastAsia="ar-SA"/>
              </w:rPr>
              <w:t>чебное пособие должно включать:</w:t>
            </w:r>
          </w:p>
          <w:p w:rsidR="004F3AD1" w:rsidRDefault="004F3AD1" w:rsidP="006C3974">
            <w:pPr>
              <w:jc w:val="both"/>
              <w:rPr>
                <w:sz w:val="20"/>
                <w:szCs w:val="20"/>
                <w:lang w:eastAsia="ar-SA"/>
              </w:rPr>
            </w:pPr>
            <w:r w:rsidRPr="004674C9">
              <w:rPr>
                <w:sz w:val="20"/>
                <w:szCs w:val="20"/>
                <w:lang w:eastAsia="ar-SA"/>
              </w:rPr>
              <w:t xml:space="preserve"> • объекты визуальной информации (разнообразные интерактивные иллюстрации с выделением или увеличением отдельных фрагментов, анимации, демонстрирующие различные понятия, действия и т.д.) (не менее 11</w:t>
            </w:r>
            <w:r>
              <w:rPr>
                <w:sz w:val="20"/>
                <w:szCs w:val="20"/>
                <w:lang w:eastAsia="ar-SA"/>
              </w:rPr>
              <w:t xml:space="preserve"> </w:t>
            </w:r>
            <w:proofErr w:type="spellStart"/>
            <w:r>
              <w:rPr>
                <w:sz w:val="20"/>
                <w:szCs w:val="20"/>
                <w:lang w:eastAsia="ar-SA"/>
              </w:rPr>
              <w:t>анимаций</w:t>
            </w:r>
            <w:proofErr w:type="spellEnd"/>
            <w:r>
              <w:rPr>
                <w:sz w:val="20"/>
                <w:szCs w:val="20"/>
                <w:lang w:eastAsia="ar-SA"/>
              </w:rPr>
              <w:t xml:space="preserve"> и интерактивных схем);</w:t>
            </w:r>
          </w:p>
          <w:p w:rsidR="004F3AD1" w:rsidRDefault="004F3AD1" w:rsidP="006C3974">
            <w:pPr>
              <w:jc w:val="both"/>
              <w:rPr>
                <w:sz w:val="20"/>
                <w:szCs w:val="20"/>
                <w:lang w:eastAsia="ar-SA"/>
              </w:rPr>
            </w:pPr>
            <w:r w:rsidRPr="004674C9">
              <w:rPr>
                <w:sz w:val="20"/>
                <w:szCs w:val="20"/>
                <w:lang w:eastAsia="ar-SA"/>
              </w:rPr>
              <w:t xml:space="preserve"> • практический тренинг (большое разнообразие интерактивных за</w:t>
            </w:r>
            <w:r>
              <w:rPr>
                <w:sz w:val="20"/>
                <w:szCs w:val="20"/>
                <w:lang w:eastAsia="ar-SA"/>
              </w:rPr>
              <w:t>даний) (не менее 27 упражнений);</w:t>
            </w:r>
          </w:p>
          <w:p w:rsidR="004F3AD1" w:rsidRDefault="004F3AD1" w:rsidP="006C3974">
            <w:pPr>
              <w:jc w:val="both"/>
              <w:rPr>
                <w:sz w:val="20"/>
                <w:szCs w:val="20"/>
                <w:lang w:eastAsia="ar-SA"/>
              </w:rPr>
            </w:pPr>
            <w:r w:rsidRPr="004674C9">
              <w:rPr>
                <w:sz w:val="20"/>
                <w:szCs w:val="20"/>
                <w:lang w:eastAsia="ar-SA"/>
              </w:rPr>
              <w:t xml:space="preserve"> • тестовую систему контроля знаний учащихся (не менее </w:t>
            </w:r>
            <w:r>
              <w:rPr>
                <w:sz w:val="20"/>
                <w:szCs w:val="20"/>
                <w:lang w:eastAsia="ar-SA"/>
              </w:rPr>
              <w:t>45 тестовых вопросов);</w:t>
            </w:r>
          </w:p>
          <w:p w:rsidR="004F3AD1" w:rsidRDefault="004F3AD1" w:rsidP="006C3974">
            <w:pPr>
              <w:jc w:val="both"/>
              <w:rPr>
                <w:sz w:val="20"/>
                <w:szCs w:val="20"/>
                <w:lang w:eastAsia="ar-SA"/>
              </w:rPr>
            </w:pPr>
            <w:r w:rsidRPr="004674C9">
              <w:rPr>
                <w:sz w:val="20"/>
                <w:szCs w:val="20"/>
                <w:lang w:eastAsia="ar-SA"/>
              </w:rPr>
              <w:t>• дополнительную информацию (справочные материа</w:t>
            </w:r>
            <w:r>
              <w:rPr>
                <w:sz w:val="20"/>
                <w:szCs w:val="20"/>
                <w:lang w:eastAsia="ar-SA"/>
              </w:rPr>
              <w:t>лы со звуковыми комментариями);</w:t>
            </w:r>
          </w:p>
          <w:p w:rsidR="004F3AD1" w:rsidRDefault="004F3AD1" w:rsidP="006C3974">
            <w:pPr>
              <w:jc w:val="both"/>
              <w:rPr>
                <w:sz w:val="20"/>
                <w:szCs w:val="20"/>
                <w:lang w:eastAsia="ar-SA"/>
              </w:rPr>
            </w:pPr>
            <w:r>
              <w:rPr>
                <w:sz w:val="20"/>
                <w:szCs w:val="20"/>
                <w:lang w:eastAsia="ar-SA"/>
              </w:rPr>
              <w:t xml:space="preserve">• следующие темы: </w:t>
            </w:r>
          </w:p>
          <w:p w:rsidR="004F3AD1" w:rsidRDefault="004F3AD1" w:rsidP="006C3974">
            <w:pPr>
              <w:jc w:val="both"/>
              <w:rPr>
                <w:sz w:val="20"/>
                <w:szCs w:val="20"/>
                <w:lang w:eastAsia="ar-SA"/>
              </w:rPr>
            </w:pPr>
            <w:r>
              <w:rPr>
                <w:sz w:val="20"/>
                <w:szCs w:val="20"/>
                <w:lang w:eastAsia="ar-SA"/>
              </w:rPr>
              <w:t>1. Семья.</w:t>
            </w:r>
          </w:p>
          <w:p w:rsidR="004F3AD1" w:rsidRDefault="004F3AD1" w:rsidP="006C3974">
            <w:pPr>
              <w:jc w:val="both"/>
              <w:rPr>
                <w:sz w:val="20"/>
                <w:szCs w:val="20"/>
                <w:lang w:eastAsia="ar-SA"/>
              </w:rPr>
            </w:pPr>
            <w:r w:rsidRPr="004674C9">
              <w:rPr>
                <w:sz w:val="20"/>
                <w:szCs w:val="20"/>
                <w:lang w:eastAsia="ar-SA"/>
              </w:rPr>
              <w:t xml:space="preserve"> 2</w:t>
            </w:r>
            <w:r>
              <w:rPr>
                <w:sz w:val="20"/>
                <w:szCs w:val="20"/>
                <w:lang w:eastAsia="ar-SA"/>
              </w:rPr>
              <w:t>. Город и село</w:t>
            </w:r>
          </w:p>
          <w:p w:rsidR="004F3AD1" w:rsidRDefault="004F3AD1" w:rsidP="006C3974">
            <w:pPr>
              <w:jc w:val="both"/>
              <w:rPr>
                <w:sz w:val="20"/>
                <w:szCs w:val="20"/>
                <w:lang w:eastAsia="ar-SA"/>
              </w:rPr>
            </w:pPr>
            <w:r w:rsidRPr="004674C9">
              <w:rPr>
                <w:sz w:val="20"/>
                <w:szCs w:val="20"/>
                <w:lang w:eastAsia="ar-SA"/>
              </w:rPr>
              <w:t xml:space="preserve"> 3.</w:t>
            </w:r>
            <w:r>
              <w:rPr>
                <w:sz w:val="20"/>
                <w:szCs w:val="20"/>
                <w:lang w:eastAsia="ar-SA"/>
              </w:rPr>
              <w:t xml:space="preserve"> Наземный и подземный транспорт.</w:t>
            </w:r>
          </w:p>
          <w:p w:rsidR="004F3AD1" w:rsidRDefault="004F3AD1" w:rsidP="006C3974">
            <w:pPr>
              <w:jc w:val="both"/>
              <w:rPr>
                <w:sz w:val="20"/>
                <w:szCs w:val="20"/>
                <w:lang w:eastAsia="ar-SA"/>
              </w:rPr>
            </w:pPr>
            <w:r w:rsidRPr="004674C9">
              <w:rPr>
                <w:sz w:val="20"/>
                <w:szCs w:val="20"/>
                <w:lang w:eastAsia="ar-SA"/>
              </w:rPr>
              <w:t xml:space="preserve"> </w:t>
            </w:r>
            <w:r>
              <w:rPr>
                <w:sz w:val="20"/>
                <w:szCs w:val="20"/>
                <w:lang w:eastAsia="ar-SA"/>
              </w:rPr>
              <w:t>4. Воздушный и водный транспорт</w:t>
            </w:r>
          </w:p>
          <w:p w:rsidR="004F3AD1" w:rsidRDefault="004F3AD1" w:rsidP="006C3974">
            <w:pPr>
              <w:jc w:val="both"/>
              <w:rPr>
                <w:sz w:val="20"/>
                <w:szCs w:val="20"/>
                <w:lang w:eastAsia="ar-SA"/>
              </w:rPr>
            </w:pPr>
            <w:r>
              <w:rPr>
                <w:sz w:val="20"/>
                <w:szCs w:val="20"/>
                <w:lang w:eastAsia="ar-SA"/>
              </w:rPr>
              <w:t xml:space="preserve"> 5. Мир искусства.</w:t>
            </w:r>
          </w:p>
          <w:p w:rsidR="004F3AD1" w:rsidRDefault="004F3AD1" w:rsidP="006C3974">
            <w:pPr>
              <w:jc w:val="both"/>
              <w:rPr>
                <w:sz w:val="20"/>
                <w:szCs w:val="20"/>
                <w:lang w:eastAsia="ar-SA"/>
              </w:rPr>
            </w:pPr>
            <w:r>
              <w:rPr>
                <w:sz w:val="20"/>
                <w:szCs w:val="20"/>
                <w:lang w:eastAsia="ar-SA"/>
              </w:rPr>
              <w:t xml:space="preserve"> 6. Путешествуем по музеям.</w:t>
            </w:r>
          </w:p>
          <w:p w:rsidR="004F3AD1" w:rsidRDefault="004F3AD1" w:rsidP="006C3974">
            <w:pPr>
              <w:jc w:val="both"/>
              <w:rPr>
                <w:sz w:val="20"/>
                <w:szCs w:val="20"/>
                <w:lang w:eastAsia="ar-SA"/>
              </w:rPr>
            </w:pPr>
            <w:r>
              <w:rPr>
                <w:sz w:val="20"/>
                <w:szCs w:val="20"/>
                <w:lang w:eastAsia="ar-SA"/>
              </w:rPr>
              <w:t xml:space="preserve"> 7. Путешествуем по Москве.</w:t>
            </w:r>
          </w:p>
          <w:p w:rsidR="004F3AD1" w:rsidRDefault="004F3AD1" w:rsidP="006C3974">
            <w:pPr>
              <w:jc w:val="both"/>
              <w:rPr>
                <w:sz w:val="20"/>
                <w:szCs w:val="20"/>
                <w:lang w:eastAsia="ar-SA"/>
              </w:rPr>
            </w:pPr>
            <w:r w:rsidRPr="004674C9">
              <w:rPr>
                <w:sz w:val="20"/>
                <w:szCs w:val="20"/>
                <w:lang w:eastAsia="ar-SA"/>
              </w:rPr>
              <w:t xml:space="preserve"> 8. П</w:t>
            </w:r>
            <w:r>
              <w:rPr>
                <w:sz w:val="20"/>
                <w:szCs w:val="20"/>
                <w:lang w:eastAsia="ar-SA"/>
              </w:rPr>
              <w:t>утешествуем по Санкт-Петербургу.</w:t>
            </w:r>
          </w:p>
          <w:p w:rsidR="004F3AD1" w:rsidRPr="004674C9" w:rsidRDefault="004F3AD1" w:rsidP="006C3974">
            <w:pPr>
              <w:jc w:val="both"/>
              <w:rPr>
                <w:sz w:val="20"/>
                <w:szCs w:val="20"/>
                <w:lang w:eastAsia="ar-SA"/>
              </w:rPr>
            </w:pPr>
            <w:r w:rsidRPr="004674C9">
              <w:rPr>
                <w:sz w:val="20"/>
                <w:szCs w:val="20"/>
                <w:lang w:eastAsia="ar-SA"/>
              </w:rPr>
              <w:lastRenderedPageBreak/>
              <w:t xml:space="preserve"> 9. Народы России. </w:t>
            </w:r>
          </w:p>
          <w:p w:rsidR="004F3AD1" w:rsidRPr="004674C9" w:rsidRDefault="004F3AD1" w:rsidP="006C3974">
            <w:pPr>
              <w:jc w:val="both"/>
              <w:rPr>
                <w:b/>
                <w:sz w:val="20"/>
                <w:szCs w:val="20"/>
                <w:lang w:eastAsia="ar-SA"/>
              </w:rPr>
            </w:pPr>
            <w:r w:rsidRPr="004674C9">
              <w:rPr>
                <w:b/>
                <w:sz w:val="20"/>
                <w:szCs w:val="20"/>
                <w:lang w:eastAsia="ar-SA"/>
              </w:rPr>
              <w:t>Окружающий мир 3 класс. Человек и природа</w:t>
            </w:r>
            <w:r w:rsidRPr="004674C9">
              <w:rPr>
                <w:sz w:val="20"/>
                <w:szCs w:val="20"/>
                <w:lang w:eastAsia="ar-SA"/>
              </w:rPr>
              <w:t>, в количестве не менее 1 шт.;</w:t>
            </w:r>
          </w:p>
          <w:p w:rsidR="004F3AD1" w:rsidRDefault="004F3AD1" w:rsidP="006C3974">
            <w:pPr>
              <w:jc w:val="both"/>
              <w:rPr>
                <w:sz w:val="20"/>
                <w:szCs w:val="20"/>
                <w:lang w:eastAsia="ar-SA"/>
              </w:rPr>
            </w:pPr>
            <w:r w:rsidRPr="004674C9">
              <w:rPr>
                <w:sz w:val="20"/>
                <w:szCs w:val="20"/>
                <w:lang w:eastAsia="ar-SA"/>
              </w:rPr>
              <w:t>Интерактивное у</w:t>
            </w:r>
            <w:r>
              <w:rPr>
                <w:sz w:val="20"/>
                <w:szCs w:val="20"/>
                <w:lang w:eastAsia="ar-SA"/>
              </w:rPr>
              <w:t>чебное пособие должно включать:</w:t>
            </w:r>
          </w:p>
          <w:p w:rsidR="004F3AD1" w:rsidRDefault="004F3AD1" w:rsidP="006C3974">
            <w:pPr>
              <w:jc w:val="both"/>
              <w:rPr>
                <w:sz w:val="20"/>
                <w:szCs w:val="20"/>
                <w:lang w:eastAsia="ar-SA"/>
              </w:rPr>
            </w:pPr>
            <w:r w:rsidRPr="004674C9">
              <w:rPr>
                <w:sz w:val="20"/>
                <w:szCs w:val="20"/>
                <w:lang w:eastAsia="ar-SA"/>
              </w:rPr>
              <w:t xml:space="preserve"> • объекты визуальной информации (разнообразные интерактивные иллюстрации с выделением или увеличением отдельных фрагментов, анимации, демонстрирующие различные понятия, действия и т.д.) (не менее 42</w:t>
            </w:r>
            <w:r>
              <w:rPr>
                <w:sz w:val="20"/>
                <w:szCs w:val="20"/>
                <w:lang w:eastAsia="ar-SA"/>
              </w:rPr>
              <w:t xml:space="preserve"> </w:t>
            </w:r>
            <w:proofErr w:type="spellStart"/>
            <w:r>
              <w:rPr>
                <w:sz w:val="20"/>
                <w:szCs w:val="20"/>
                <w:lang w:eastAsia="ar-SA"/>
              </w:rPr>
              <w:t>анимаций</w:t>
            </w:r>
            <w:proofErr w:type="spellEnd"/>
            <w:r>
              <w:rPr>
                <w:sz w:val="20"/>
                <w:szCs w:val="20"/>
                <w:lang w:eastAsia="ar-SA"/>
              </w:rPr>
              <w:t xml:space="preserve"> и интерактивных схем);</w:t>
            </w:r>
          </w:p>
          <w:p w:rsidR="004F3AD1" w:rsidRDefault="004F3AD1" w:rsidP="006C3974">
            <w:pPr>
              <w:jc w:val="both"/>
              <w:rPr>
                <w:sz w:val="20"/>
                <w:szCs w:val="20"/>
                <w:lang w:eastAsia="ar-SA"/>
              </w:rPr>
            </w:pPr>
            <w:r w:rsidRPr="004674C9">
              <w:rPr>
                <w:sz w:val="20"/>
                <w:szCs w:val="20"/>
                <w:lang w:eastAsia="ar-SA"/>
              </w:rPr>
              <w:t xml:space="preserve"> • практический тренинг (большое разнообразие интерактивных за</w:t>
            </w:r>
            <w:r>
              <w:rPr>
                <w:sz w:val="20"/>
                <w:szCs w:val="20"/>
                <w:lang w:eastAsia="ar-SA"/>
              </w:rPr>
              <w:t>даний) (не менее 80 упражнений);</w:t>
            </w:r>
          </w:p>
          <w:p w:rsidR="004F3AD1" w:rsidRDefault="004F3AD1" w:rsidP="006C3974">
            <w:pPr>
              <w:jc w:val="both"/>
              <w:rPr>
                <w:sz w:val="20"/>
                <w:szCs w:val="20"/>
                <w:lang w:eastAsia="ar-SA"/>
              </w:rPr>
            </w:pPr>
            <w:r w:rsidRPr="004674C9">
              <w:rPr>
                <w:sz w:val="20"/>
                <w:szCs w:val="20"/>
                <w:lang w:eastAsia="ar-SA"/>
              </w:rPr>
              <w:t xml:space="preserve"> • тестовую систему контроля знаний учащихся (н</w:t>
            </w:r>
            <w:r>
              <w:rPr>
                <w:sz w:val="20"/>
                <w:szCs w:val="20"/>
                <w:lang w:eastAsia="ar-SA"/>
              </w:rPr>
              <w:t>е менее 110 тестовых вопросов);</w:t>
            </w:r>
          </w:p>
          <w:p w:rsidR="004F3AD1" w:rsidRDefault="004F3AD1" w:rsidP="006C3974">
            <w:pPr>
              <w:jc w:val="both"/>
              <w:rPr>
                <w:sz w:val="20"/>
                <w:szCs w:val="20"/>
                <w:lang w:eastAsia="ar-SA"/>
              </w:rPr>
            </w:pPr>
            <w:r w:rsidRPr="004674C9">
              <w:rPr>
                <w:sz w:val="20"/>
                <w:szCs w:val="20"/>
                <w:lang w:eastAsia="ar-SA"/>
              </w:rPr>
              <w:t>• дополнительную информацию (справочные материа</w:t>
            </w:r>
            <w:r>
              <w:rPr>
                <w:sz w:val="20"/>
                <w:szCs w:val="20"/>
                <w:lang w:eastAsia="ar-SA"/>
              </w:rPr>
              <w:t>лы со звуковыми комментариями);</w:t>
            </w:r>
          </w:p>
          <w:p w:rsidR="004F3AD1" w:rsidRDefault="004F3AD1" w:rsidP="006C3974">
            <w:pPr>
              <w:jc w:val="both"/>
              <w:rPr>
                <w:sz w:val="20"/>
                <w:szCs w:val="20"/>
                <w:lang w:eastAsia="ar-SA"/>
              </w:rPr>
            </w:pPr>
            <w:r>
              <w:rPr>
                <w:sz w:val="20"/>
                <w:szCs w:val="20"/>
                <w:lang w:eastAsia="ar-SA"/>
              </w:rPr>
              <w:t>• следующие темы:</w:t>
            </w:r>
          </w:p>
          <w:p w:rsidR="004F3AD1" w:rsidRDefault="004F3AD1" w:rsidP="006C3974">
            <w:pPr>
              <w:jc w:val="both"/>
              <w:rPr>
                <w:sz w:val="20"/>
                <w:szCs w:val="20"/>
                <w:lang w:eastAsia="ar-SA"/>
              </w:rPr>
            </w:pPr>
            <w:r>
              <w:rPr>
                <w:sz w:val="20"/>
                <w:szCs w:val="20"/>
                <w:lang w:eastAsia="ar-SA"/>
              </w:rPr>
              <w:t xml:space="preserve"> 1. Организм человека.</w:t>
            </w:r>
          </w:p>
          <w:p w:rsidR="004F3AD1" w:rsidRDefault="004F3AD1" w:rsidP="006C3974">
            <w:pPr>
              <w:jc w:val="both"/>
              <w:rPr>
                <w:sz w:val="20"/>
                <w:szCs w:val="20"/>
                <w:lang w:eastAsia="ar-SA"/>
              </w:rPr>
            </w:pPr>
            <w:r>
              <w:rPr>
                <w:sz w:val="20"/>
                <w:szCs w:val="20"/>
                <w:lang w:eastAsia="ar-SA"/>
              </w:rPr>
              <w:t xml:space="preserve"> 2. Опорно-двигательная система.</w:t>
            </w:r>
          </w:p>
          <w:p w:rsidR="004F3AD1" w:rsidRDefault="004F3AD1" w:rsidP="006C3974">
            <w:pPr>
              <w:jc w:val="both"/>
              <w:rPr>
                <w:sz w:val="20"/>
                <w:szCs w:val="20"/>
                <w:lang w:eastAsia="ar-SA"/>
              </w:rPr>
            </w:pPr>
            <w:r>
              <w:rPr>
                <w:sz w:val="20"/>
                <w:szCs w:val="20"/>
                <w:lang w:eastAsia="ar-SA"/>
              </w:rPr>
              <w:t xml:space="preserve"> 3. Кровеносная система.</w:t>
            </w:r>
          </w:p>
          <w:p w:rsidR="004F3AD1" w:rsidRDefault="004F3AD1" w:rsidP="006C3974">
            <w:pPr>
              <w:jc w:val="both"/>
              <w:rPr>
                <w:sz w:val="20"/>
                <w:szCs w:val="20"/>
                <w:lang w:eastAsia="ar-SA"/>
              </w:rPr>
            </w:pPr>
            <w:r>
              <w:rPr>
                <w:sz w:val="20"/>
                <w:szCs w:val="20"/>
                <w:lang w:eastAsia="ar-SA"/>
              </w:rPr>
              <w:t xml:space="preserve"> 4. Дыхательная система.</w:t>
            </w:r>
          </w:p>
          <w:p w:rsidR="004F3AD1" w:rsidRDefault="004F3AD1" w:rsidP="006C3974">
            <w:pPr>
              <w:jc w:val="both"/>
              <w:rPr>
                <w:sz w:val="20"/>
                <w:szCs w:val="20"/>
                <w:lang w:eastAsia="ar-SA"/>
              </w:rPr>
            </w:pPr>
            <w:r>
              <w:rPr>
                <w:sz w:val="20"/>
                <w:szCs w:val="20"/>
                <w:lang w:eastAsia="ar-SA"/>
              </w:rPr>
              <w:t xml:space="preserve"> 5. Нервная система.</w:t>
            </w:r>
          </w:p>
          <w:p w:rsidR="004F3AD1" w:rsidRDefault="004F3AD1" w:rsidP="006C3974">
            <w:pPr>
              <w:jc w:val="both"/>
              <w:rPr>
                <w:sz w:val="20"/>
                <w:szCs w:val="20"/>
                <w:lang w:eastAsia="ar-SA"/>
              </w:rPr>
            </w:pPr>
            <w:r>
              <w:rPr>
                <w:sz w:val="20"/>
                <w:szCs w:val="20"/>
                <w:lang w:eastAsia="ar-SA"/>
              </w:rPr>
              <w:t xml:space="preserve"> 6. Органы пищеварения.</w:t>
            </w:r>
          </w:p>
          <w:p w:rsidR="004F3AD1" w:rsidRDefault="004F3AD1" w:rsidP="006C3974">
            <w:pPr>
              <w:jc w:val="both"/>
              <w:rPr>
                <w:sz w:val="20"/>
                <w:szCs w:val="20"/>
                <w:lang w:eastAsia="ar-SA"/>
              </w:rPr>
            </w:pPr>
            <w:r>
              <w:rPr>
                <w:sz w:val="20"/>
                <w:szCs w:val="20"/>
                <w:lang w:eastAsia="ar-SA"/>
              </w:rPr>
              <w:t xml:space="preserve"> 7. Органы чувств.</w:t>
            </w:r>
          </w:p>
          <w:p w:rsidR="004F3AD1" w:rsidRDefault="004F3AD1" w:rsidP="006C3974">
            <w:pPr>
              <w:jc w:val="both"/>
              <w:rPr>
                <w:sz w:val="20"/>
                <w:szCs w:val="20"/>
                <w:lang w:eastAsia="ar-SA"/>
              </w:rPr>
            </w:pPr>
            <w:r>
              <w:rPr>
                <w:sz w:val="20"/>
                <w:szCs w:val="20"/>
                <w:lang w:eastAsia="ar-SA"/>
              </w:rPr>
              <w:t xml:space="preserve"> 8. Кожа.</w:t>
            </w:r>
          </w:p>
          <w:p w:rsidR="004F3AD1" w:rsidRDefault="004F3AD1" w:rsidP="006C3974">
            <w:pPr>
              <w:jc w:val="both"/>
              <w:rPr>
                <w:sz w:val="20"/>
                <w:szCs w:val="20"/>
                <w:lang w:eastAsia="ar-SA"/>
              </w:rPr>
            </w:pPr>
            <w:r w:rsidRPr="004674C9">
              <w:rPr>
                <w:sz w:val="20"/>
                <w:szCs w:val="20"/>
                <w:lang w:eastAsia="ar-SA"/>
              </w:rPr>
              <w:t xml:space="preserve"> 9. Круговорот в</w:t>
            </w:r>
            <w:r>
              <w:rPr>
                <w:sz w:val="20"/>
                <w:szCs w:val="20"/>
                <w:lang w:eastAsia="ar-SA"/>
              </w:rPr>
              <w:t>еще</w:t>
            </w:r>
            <w:proofErr w:type="gramStart"/>
            <w:r>
              <w:rPr>
                <w:sz w:val="20"/>
                <w:szCs w:val="20"/>
                <w:lang w:eastAsia="ar-SA"/>
              </w:rPr>
              <w:t>ств в пр</w:t>
            </w:r>
            <w:proofErr w:type="gramEnd"/>
            <w:r>
              <w:rPr>
                <w:sz w:val="20"/>
                <w:szCs w:val="20"/>
                <w:lang w:eastAsia="ar-SA"/>
              </w:rPr>
              <w:t>ироде.</w:t>
            </w:r>
          </w:p>
          <w:p w:rsidR="004F3AD1" w:rsidRDefault="004F3AD1" w:rsidP="006C3974">
            <w:pPr>
              <w:jc w:val="both"/>
              <w:rPr>
                <w:sz w:val="20"/>
                <w:szCs w:val="20"/>
                <w:lang w:eastAsia="ar-SA"/>
              </w:rPr>
            </w:pPr>
            <w:r>
              <w:rPr>
                <w:sz w:val="20"/>
                <w:szCs w:val="20"/>
                <w:lang w:eastAsia="ar-SA"/>
              </w:rPr>
              <w:t xml:space="preserve"> 10. Полезные ископаемые.</w:t>
            </w:r>
          </w:p>
          <w:p w:rsidR="004F3AD1" w:rsidRDefault="004F3AD1" w:rsidP="006C3974">
            <w:pPr>
              <w:jc w:val="both"/>
              <w:rPr>
                <w:sz w:val="20"/>
                <w:szCs w:val="20"/>
                <w:lang w:eastAsia="ar-SA"/>
              </w:rPr>
            </w:pPr>
            <w:r>
              <w:rPr>
                <w:sz w:val="20"/>
                <w:szCs w:val="20"/>
                <w:lang w:eastAsia="ar-SA"/>
              </w:rPr>
              <w:t xml:space="preserve"> 11. Оболочка планеты.</w:t>
            </w:r>
          </w:p>
          <w:p w:rsidR="004F3AD1" w:rsidRDefault="004F3AD1" w:rsidP="006C3974">
            <w:pPr>
              <w:jc w:val="both"/>
              <w:rPr>
                <w:sz w:val="20"/>
                <w:szCs w:val="20"/>
                <w:lang w:eastAsia="ar-SA"/>
              </w:rPr>
            </w:pPr>
            <w:r>
              <w:rPr>
                <w:sz w:val="20"/>
                <w:szCs w:val="20"/>
                <w:lang w:eastAsia="ar-SA"/>
              </w:rPr>
              <w:t xml:space="preserve"> 12. Охрана природы.</w:t>
            </w:r>
          </w:p>
          <w:p w:rsidR="004F3AD1" w:rsidRDefault="004F3AD1" w:rsidP="006C3974">
            <w:pPr>
              <w:jc w:val="both"/>
              <w:rPr>
                <w:sz w:val="20"/>
                <w:szCs w:val="20"/>
                <w:lang w:eastAsia="ar-SA"/>
              </w:rPr>
            </w:pPr>
            <w:r>
              <w:rPr>
                <w:sz w:val="20"/>
                <w:szCs w:val="20"/>
                <w:lang w:eastAsia="ar-SA"/>
              </w:rPr>
              <w:t xml:space="preserve"> 13. Почва.</w:t>
            </w:r>
          </w:p>
          <w:p w:rsidR="004F3AD1" w:rsidRDefault="004F3AD1" w:rsidP="006C3974">
            <w:pPr>
              <w:jc w:val="both"/>
              <w:rPr>
                <w:sz w:val="20"/>
                <w:szCs w:val="20"/>
                <w:lang w:eastAsia="ar-SA"/>
              </w:rPr>
            </w:pPr>
            <w:r>
              <w:rPr>
                <w:sz w:val="20"/>
                <w:szCs w:val="20"/>
                <w:lang w:eastAsia="ar-SA"/>
              </w:rPr>
              <w:t xml:space="preserve"> 14. Воздух.</w:t>
            </w:r>
          </w:p>
          <w:p w:rsidR="004F3AD1" w:rsidRDefault="004F3AD1" w:rsidP="006C3974">
            <w:pPr>
              <w:jc w:val="both"/>
              <w:rPr>
                <w:sz w:val="20"/>
                <w:szCs w:val="20"/>
                <w:lang w:eastAsia="ar-SA"/>
              </w:rPr>
            </w:pPr>
            <w:r w:rsidRPr="004674C9">
              <w:rPr>
                <w:sz w:val="20"/>
                <w:szCs w:val="20"/>
                <w:lang w:eastAsia="ar-SA"/>
              </w:rPr>
              <w:t xml:space="preserve"> 15. </w:t>
            </w:r>
            <w:r>
              <w:rPr>
                <w:sz w:val="20"/>
                <w:szCs w:val="20"/>
                <w:lang w:eastAsia="ar-SA"/>
              </w:rPr>
              <w:t>Вода. Круговорот воды в природе.</w:t>
            </w:r>
          </w:p>
          <w:p w:rsidR="004F3AD1" w:rsidRDefault="004F3AD1" w:rsidP="006C3974">
            <w:pPr>
              <w:jc w:val="both"/>
              <w:rPr>
                <w:sz w:val="20"/>
                <w:szCs w:val="20"/>
                <w:lang w:eastAsia="ar-SA"/>
              </w:rPr>
            </w:pPr>
            <w:r>
              <w:rPr>
                <w:sz w:val="20"/>
                <w:szCs w:val="20"/>
                <w:lang w:eastAsia="ar-SA"/>
              </w:rPr>
              <w:t xml:space="preserve"> 16. Тела, вещества, частицы.</w:t>
            </w:r>
          </w:p>
          <w:p w:rsidR="004F3AD1" w:rsidRDefault="004F3AD1" w:rsidP="006C3974">
            <w:pPr>
              <w:jc w:val="both"/>
              <w:rPr>
                <w:sz w:val="20"/>
                <w:szCs w:val="20"/>
                <w:lang w:eastAsia="ar-SA"/>
              </w:rPr>
            </w:pPr>
            <w:r w:rsidRPr="004674C9">
              <w:rPr>
                <w:sz w:val="20"/>
                <w:szCs w:val="20"/>
                <w:lang w:eastAsia="ar-SA"/>
              </w:rPr>
              <w:t xml:space="preserve"> 17. Раз</w:t>
            </w:r>
            <w:r>
              <w:rPr>
                <w:sz w:val="20"/>
                <w:szCs w:val="20"/>
                <w:lang w:eastAsia="ar-SA"/>
              </w:rPr>
              <w:t>нообразие животных. Земноводные.</w:t>
            </w:r>
          </w:p>
          <w:p w:rsidR="004F3AD1" w:rsidRDefault="004F3AD1" w:rsidP="006C3974">
            <w:pPr>
              <w:jc w:val="both"/>
              <w:rPr>
                <w:sz w:val="20"/>
                <w:szCs w:val="20"/>
                <w:lang w:eastAsia="ar-SA"/>
              </w:rPr>
            </w:pPr>
            <w:r w:rsidRPr="004674C9">
              <w:rPr>
                <w:sz w:val="20"/>
                <w:szCs w:val="20"/>
                <w:lang w:eastAsia="ar-SA"/>
              </w:rPr>
              <w:t xml:space="preserve"> 18. Разнообразие животных. Черви. Моллюски</w:t>
            </w:r>
            <w:r>
              <w:rPr>
                <w:sz w:val="20"/>
                <w:szCs w:val="20"/>
                <w:lang w:eastAsia="ar-SA"/>
              </w:rPr>
              <w:t>. Иглокожие.</w:t>
            </w:r>
          </w:p>
          <w:p w:rsidR="004F3AD1" w:rsidRDefault="004F3AD1" w:rsidP="006C3974">
            <w:pPr>
              <w:jc w:val="both"/>
              <w:rPr>
                <w:sz w:val="20"/>
                <w:szCs w:val="20"/>
                <w:lang w:eastAsia="ar-SA"/>
              </w:rPr>
            </w:pPr>
            <w:r w:rsidRPr="004674C9">
              <w:rPr>
                <w:sz w:val="20"/>
                <w:szCs w:val="20"/>
                <w:lang w:eastAsia="ar-SA"/>
              </w:rPr>
              <w:t xml:space="preserve"> 19. Размножение животны</w:t>
            </w:r>
            <w:r>
              <w:rPr>
                <w:sz w:val="20"/>
                <w:szCs w:val="20"/>
                <w:lang w:eastAsia="ar-SA"/>
              </w:rPr>
              <w:t>х. Ракообразные. Паукообразные.</w:t>
            </w:r>
          </w:p>
          <w:p w:rsidR="004F3AD1" w:rsidRDefault="004F3AD1" w:rsidP="006C3974">
            <w:pPr>
              <w:jc w:val="both"/>
              <w:rPr>
                <w:sz w:val="20"/>
                <w:szCs w:val="20"/>
                <w:lang w:eastAsia="ar-SA"/>
              </w:rPr>
            </w:pPr>
            <w:r>
              <w:rPr>
                <w:sz w:val="20"/>
                <w:szCs w:val="20"/>
                <w:lang w:eastAsia="ar-SA"/>
              </w:rPr>
              <w:t xml:space="preserve"> 20. Разнообразие растений.</w:t>
            </w:r>
          </w:p>
          <w:p w:rsidR="004F3AD1" w:rsidRDefault="004F3AD1" w:rsidP="006C3974">
            <w:pPr>
              <w:jc w:val="both"/>
              <w:rPr>
                <w:sz w:val="20"/>
                <w:szCs w:val="20"/>
                <w:lang w:eastAsia="ar-SA"/>
              </w:rPr>
            </w:pPr>
            <w:r w:rsidRPr="004674C9">
              <w:rPr>
                <w:sz w:val="20"/>
                <w:szCs w:val="20"/>
                <w:lang w:eastAsia="ar-SA"/>
              </w:rPr>
              <w:t xml:space="preserve"> 21. Р</w:t>
            </w:r>
            <w:r>
              <w:rPr>
                <w:sz w:val="20"/>
                <w:szCs w:val="20"/>
                <w:lang w:eastAsia="ar-SA"/>
              </w:rPr>
              <w:t>азнообразие и развитие растений.</w:t>
            </w:r>
          </w:p>
          <w:p w:rsidR="004F3AD1" w:rsidRPr="004674C9" w:rsidRDefault="004F3AD1" w:rsidP="006C3974">
            <w:pPr>
              <w:jc w:val="both"/>
              <w:rPr>
                <w:sz w:val="20"/>
                <w:szCs w:val="20"/>
                <w:lang w:eastAsia="ar-SA"/>
              </w:rPr>
            </w:pPr>
            <w:r w:rsidRPr="004674C9">
              <w:rPr>
                <w:sz w:val="20"/>
                <w:szCs w:val="20"/>
                <w:lang w:eastAsia="ar-SA"/>
              </w:rPr>
              <w:t xml:space="preserve"> 22. Размножение животных. </w:t>
            </w:r>
          </w:p>
          <w:p w:rsidR="004F3AD1" w:rsidRPr="004674C9" w:rsidRDefault="004F3AD1" w:rsidP="006C3974">
            <w:pPr>
              <w:jc w:val="both"/>
              <w:rPr>
                <w:b/>
                <w:sz w:val="20"/>
                <w:szCs w:val="20"/>
                <w:lang w:eastAsia="ar-SA"/>
              </w:rPr>
            </w:pPr>
            <w:r w:rsidRPr="004674C9">
              <w:rPr>
                <w:b/>
                <w:sz w:val="20"/>
                <w:szCs w:val="20"/>
                <w:lang w:eastAsia="ar-SA"/>
              </w:rPr>
              <w:t>Окружающий мир 3 класс. Человек и общество. Правила безопасной жизни</w:t>
            </w:r>
            <w:r w:rsidRPr="004674C9">
              <w:rPr>
                <w:sz w:val="20"/>
                <w:szCs w:val="20"/>
                <w:lang w:eastAsia="ar-SA"/>
              </w:rPr>
              <w:t>, в количестве не менее 1 шт.;</w:t>
            </w:r>
          </w:p>
          <w:p w:rsidR="004F3AD1" w:rsidRDefault="004F3AD1" w:rsidP="006C3974">
            <w:pPr>
              <w:jc w:val="both"/>
              <w:rPr>
                <w:sz w:val="20"/>
                <w:szCs w:val="20"/>
                <w:lang w:eastAsia="ar-SA"/>
              </w:rPr>
            </w:pPr>
            <w:r w:rsidRPr="004674C9">
              <w:rPr>
                <w:sz w:val="20"/>
                <w:szCs w:val="20"/>
                <w:lang w:eastAsia="ar-SA"/>
              </w:rPr>
              <w:t>Интерактивное у</w:t>
            </w:r>
            <w:r>
              <w:rPr>
                <w:sz w:val="20"/>
                <w:szCs w:val="20"/>
                <w:lang w:eastAsia="ar-SA"/>
              </w:rPr>
              <w:t>чебное пособие должно включать:</w:t>
            </w:r>
          </w:p>
          <w:p w:rsidR="004F3AD1" w:rsidRDefault="004F3AD1" w:rsidP="006C3974">
            <w:pPr>
              <w:jc w:val="both"/>
              <w:rPr>
                <w:sz w:val="20"/>
                <w:szCs w:val="20"/>
                <w:lang w:eastAsia="ar-SA"/>
              </w:rPr>
            </w:pPr>
            <w:r w:rsidRPr="004674C9">
              <w:rPr>
                <w:sz w:val="20"/>
                <w:szCs w:val="20"/>
                <w:lang w:eastAsia="ar-SA"/>
              </w:rPr>
              <w:t xml:space="preserve"> • объекты визуальной информации (разнообразные интерактивные иллюстрации с выделением или увеличением отдельных фрагментов, анимации, демонстрирующие различные понятия, действия и т.д.) (не менее 11 </w:t>
            </w:r>
            <w:proofErr w:type="spellStart"/>
            <w:r w:rsidRPr="004674C9">
              <w:rPr>
                <w:sz w:val="20"/>
                <w:szCs w:val="20"/>
                <w:lang w:eastAsia="ar-SA"/>
              </w:rPr>
              <w:t>анима</w:t>
            </w:r>
            <w:r>
              <w:rPr>
                <w:sz w:val="20"/>
                <w:szCs w:val="20"/>
                <w:lang w:eastAsia="ar-SA"/>
              </w:rPr>
              <w:t>ций</w:t>
            </w:r>
            <w:proofErr w:type="spellEnd"/>
            <w:r>
              <w:rPr>
                <w:sz w:val="20"/>
                <w:szCs w:val="20"/>
                <w:lang w:eastAsia="ar-SA"/>
              </w:rPr>
              <w:t xml:space="preserve"> и интерактивных схем);</w:t>
            </w:r>
          </w:p>
          <w:p w:rsidR="004F3AD1" w:rsidRDefault="004F3AD1" w:rsidP="006C3974">
            <w:pPr>
              <w:jc w:val="both"/>
              <w:rPr>
                <w:sz w:val="20"/>
                <w:szCs w:val="20"/>
                <w:lang w:eastAsia="ar-SA"/>
              </w:rPr>
            </w:pPr>
            <w:r w:rsidRPr="004674C9">
              <w:rPr>
                <w:sz w:val="20"/>
                <w:szCs w:val="20"/>
                <w:lang w:eastAsia="ar-SA"/>
              </w:rPr>
              <w:t>• практический тренинг (большое разнообразие интерактивных зад</w:t>
            </w:r>
            <w:r>
              <w:rPr>
                <w:sz w:val="20"/>
                <w:szCs w:val="20"/>
                <w:lang w:eastAsia="ar-SA"/>
              </w:rPr>
              <w:t>аний) (не менее 21 упражнений);</w:t>
            </w:r>
          </w:p>
          <w:p w:rsidR="004F3AD1" w:rsidRDefault="004F3AD1" w:rsidP="006C3974">
            <w:pPr>
              <w:jc w:val="both"/>
              <w:rPr>
                <w:sz w:val="20"/>
                <w:szCs w:val="20"/>
                <w:lang w:eastAsia="ar-SA"/>
              </w:rPr>
            </w:pPr>
            <w:r w:rsidRPr="004674C9">
              <w:rPr>
                <w:sz w:val="20"/>
                <w:szCs w:val="20"/>
                <w:lang w:eastAsia="ar-SA"/>
              </w:rPr>
              <w:t xml:space="preserve">• тестовую систему контроля знаний учащихся (не менее 30 тестовых вопросов), </w:t>
            </w:r>
          </w:p>
          <w:p w:rsidR="004F3AD1" w:rsidRDefault="004F3AD1" w:rsidP="006C3974">
            <w:pPr>
              <w:jc w:val="both"/>
              <w:rPr>
                <w:sz w:val="20"/>
                <w:szCs w:val="20"/>
                <w:lang w:eastAsia="ar-SA"/>
              </w:rPr>
            </w:pPr>
            <w:r w:rsidRPr="004674C9">
              <w:rPr>
                <w:sz w:val="20"/>
                <w:szCs w:val="20"/>
                <w:lang w:eastAsia="ar-SA"/>
              </w:rPr>
              <w:t>• дополнительную информацию (справочные материалы со зв</w:t>
            </w:r>
            <w:r>
              <w:rPr>
                <w:sz w:val="20"/>
                <w:szCs w:val="20"/>
                <w:lang w:eastAsia="ar-SA"/>
              </w:rPr>
              <w:t>уковыми комментариями);</w:t>
            </w:r>
          </w:p>
          <w:p w:rsidR="004F3AD1" w:rsidRDefault="004F3AD1" w:rsidP="006C3974">
            <w:pPr>
              <w:jc w:val="both"/>
              <w:rPr>
                <w:sz w:val="20"/>
                <w:szCs w:val="20"/>
                <w:lang w:eastAsia="ar-SA"/>
              </w:rPr>
            </w:pPr>
            <w:r>
              <w:rPr>
                <w:sz w:val="20"/>
                <w:szCs w:val="20"/>
                <w:lang w:eastAsia="ar-SA"/>
              </w:rPr>
              <w:t>• следующие темы:</w:t>
            </w:r>
          </w:p>
          <w:p w:rsidR="004F3AD1" w:rsidRDefault="004F3AD1" w:rsidP="006C3974">
            <w:pPr>
              <w:jc w:val="both"/>
              <w:rPr>
                <w:sz w:val="20"/>
                <w:szCs w:val="20"/>
                <w:lang w:eastAsia="ar-SA"/>
              </w:rPr>
            </w:pPr>
            <w:r>
              <w:rPr>
                <w:sz w:val="20"/>
                <w:szCs w:val="20"/>
                <w:lang w:eastAsia="ar-SA"/>
              </w:rPr>
              <w:t xml:space="preserve"> 1. Экономика.</w:t>
            </w:r>
          </w:p>
          <w:p w:rsidR="004F3AD1" w:rsidRDefault="004F3AD1" w:rsidP="006C3974">
            <w:pPr>
              <w:jc w:val="both"/>
              <w:rPr>
                <w:sz w:val="20"/>
                <w:szCs w:val="20"/>
                <w:lang w:eastAsia="ar-SA"/>
              </w:rPr>
            </w:pPr>
            <w:r>
              <w:rPr>
                <w:sz w:val="20"/>
                <w:szCs w:val="20"/>
                <w:lang w:eastAsia="ar-SA"/>
              </w:rPr>
              <w:t xml:space="preserve"> 2. Бюджет.</w:t>
            </w:r>
          </w:p>
          <w:p w:rsidR="004F3AD1" w:rsidRDefault="004F3AD1" w:rsidP="006C3974">
            <w:pPr>
              <w:jc w:val="both"/>
              <w:rPr>
                <w:sz w:val="20"/>
                <w:szCs w:val="20"/>
                <w:lang w:eastAsia="ar-SA"/>
              </w:rPr>
            </w:pPr>
            <w:r>
              <w:rPr>
                <w:sz w:val="20"/>
                <w:szCs w:val="20"/>
                <w:lang w:eastAsia="ar-SA"/>
              </w:rPr>
              <w:t xml:space="preserve"> 3. Историческое время.</w:t>
            </w:r>
          </w:p>
          <w:p w:rsidR="004F3AD1" w:rsidRDefault="004F3AD1" w:rsidP="006C3974">
            <w:pPr>
              <w:jc w:val="both"/>
              <w:rPr>
                <w:sz w:val="20"/>
                <w:szCs w:val="20"/>
                <w:lang w:eastAsia="ar-SA"/>
              </w:rPr>
            </w:pPr>
            <w:r>
              <w:rPr>
                <w:sz w:val="20"/>
                <w:szCs w:val="20"/>
                <w:lang w:eastAsia="ar-SA"/>
              </w:rPr>
              <w:t xml:space="preserve"> 4. Наше государство.</w:t>
            </w:r>
          </w:p>
          <w:p w:rsidR="004F3AD1" w:rsidRDefault="004F3AD1" w:rsidP="006C3974">
            <w:pPr>
              <w:jc w:val="both"/>
              <w:rPr>
                <w:sz w:val="20"/>
                <w:szCs w:val="20"/>
                <w:lang w:eastAsia="ar-SA"/>
              </w:rPr>
            </w:pPr>
            <w:r w:rsidRPr="004674C9">
              <w:rPr>
                <w:sz w:val="20"/>
                <w:szCs w:val="20"/>
                <w:lang w:eastAsia="ar-SA"/>
              </w:rPr>
              <w:t xml:space="preserve"> 5. Азбука</w:t>
            </w:r>
            <w:r>
              <w:rPr>
                <w:sz w:val="20"/>
                <w:szCs w:val="20"/>
                <w:lang w:eastAsia="ar-SA"/>
              </w:rPr>
              <w:t xml:space="preserve"> безопасности. На улицах города.</w:t>
            </w:r>
          </w:p>
          <w:p w:rsidR="004F3AD1" w:rsidRPr="004674C9" w:rsidRDefault="004F3AD1" w:rsidP="006C3974">
            <w:pPr>
              <w:jc w:val="both"/>
              <w:rPr>
                <w:sz w:val="20"/>
                <w:szCs w:val="20"/>
                <w:lang w:eastAsia="ar-SA"/>
              </w:rPr>
            </w:pPr>
            <w:r w:rsidRPr="004674C9">
              <w:rPr>
                <w:sz w:val="20"/>
                <w:szCs w:val="20"/>
                <w:lang w:eastAsia="ar-SA"/>
              </w:rPr>
              <w:t xml:space="preserve"> 6. Азбука безопасности. Осторожно – животные!</w:t>
            </w:r>
          </w:p>
          <w:p w:rsidR="004F3AD1" w:rsidRPr="004674C9" w:rsidRDefault="004F3AD1" w:rsidP="006C3974">
            <w:pPr>
              <w:jc w:val="both"/>
              <w:rPr>
                <w:b/>
                <w:sz w:val="20"/>
                <w:szCs w:val="20"/>
                <w:lang w:eastAsia="ar-SA"/>
              </w:rPr>
            </w:pPr>
            <w:r w:rsidRPr="004674C9">
              <w:rPr>
                <w:b/>
                <w:sz w:val="20"/>
                <w:szCs w:val="20"/>
                <w:lang w:eastAsia="ar-SA"/>
              </w:rPr>
              <w:t>Окружающий мир 4 класс. Человек и природа. Человек и общество</w:t>
            </w:r>
            <w:r w:rsidRPr="004674C9">
              <w:rPr>
                <w:sz w:val="20"/>
                <w:szCs w:val="20"/>
                <w:lang w:eastAsia="ar-SA"/>
              </w:rPr>
              <w:t>, в количестве не менее 1 шт.;</w:t>
            </w:r>
          </w:p>
          <w:p w:rsidR="004F3AD1" w:rsidRDefault="004F3AD1" w:rsidP="006C3974">
            <w:pPr>
              <w:jc w:val="both"/>
              <w:rPr>
                <w:sz w:val="20"/>
                <w:szCs w:val="20"/>
                <w:lang w:eastAsia="ar-SA"/>
              </w:rPr>
            </w:pPr>
            <w:r w:rsidRPr="004674C9">
              <w:rPr>
                <w:sz w:val="20"/>
                <w:szCs w:val="20"/>
                <w:lang w:eastAsia="ar-SA"/>
              </w:rPr>
              <w:t>Интерактивное у</w:t>
            </w:r>
            <w:r>
              <w:rPr>
                <w:sz w:val="20"/>
                <w:szCs w:val="20"/>
                <w:lang w:eastAsia="ar-SA"/>
              </w:rPr>
              <w:t>чебное пособие должно включать:</w:t>
            </w:r>
          </w:p>
          <w:p w:rsidR="004F3AD1" w:rsidRDefault="004F3AD1" w:rsidP="006C3974">
            <w:pPr>
              <w:jc w:val="both"/>
              <w:rPr>
                <w:sz w:val="20"/>
                <w:szCs w:val="20"/>
                <w:lang w:eastAsia="ar-SA"/>
              </w:rPr>
            </w:pPr>
            <w:r w:rsidRPr="004674C9">
              <w:rPr>
                <w:sz w:val="20"/>
                <w:szCs w:val="20"/>
                <w:lang w:eastAsia="ar-SA"/>
              </w:rPr>
              <w:t xml:space="preserve"> • объекты визуальной информации (разнообразные интерактивные иллюстрации с выделением или увеличением отдельных фрагментов, анимации, демонстрирующие различные понятия, действия и т.д.) (не менее </w:t>
            </w:r>
            <w:r w:rsidRPr="004674C9">
              <w:rPr>
                <w:sz w:val="20"/>
                <w:szCs w:val="20"/>
                <w:lang w:eastAsia="ar-SA"/>
              </w:rPr>
              <w:lastRenderedPageBreak/>
              <w:t>39 а</w:t>
            </w:r>
            <w:r>
              <w:rPr>
                <w:sz w:val="20"/>
                <w:szCs w:val="20"/>
                <w:lang w:eastAsia="ar-SA"/>
              </w:rPr>
              <w:t>нимации и интерактивные схемы);</w:t>
            </w:r>
          </w:p>
          <w:p w:rsidR="004F3AD1" w:rsidRDefault="004F3AD1" w:rsidP="006C3974">
            <w:pPr>
              <w:jc w:val="both"/>
              <w:rPr>
                <w:sz w:val="20"/>
                <w:szCs w:val="20"/>
                <w:lang w:eastAsia="ar-SA"/>
              </w:rPr>
            </w:pPr>
            <w:r w:rsidRPr="004674C9">
              <w:rPr>
                <w:sz w:val="20"/>
                <w:szCs w:val="20"/>
                <w:lang w:eastAsia="ar-SA"/>
              </w:rPr>
              <w:t>• практический тренинг (большое разнообразие интерактивных зад</w:t>
            </w:r>
            <w:r>
              <w:rPr>
                <w:sz w:val="20"/>
                <w:szCs w:val="20"/>
                <w:lang w:eastAsia="ar-SA"/>
              </w:rPr>
              <w:t>аний) (не менее 112 упражнений);</w:t>
            </w:r>
          </w:p>
          <w:p w:rsidR="004F3AD1" w:rsidRDefault="004F3AD1" w:rsidP="006C3974">
            <w:pPr>
              <w:jc w:val="both"/>
              <w:rPr>
                <w:sz w:val="20"/>
                <w:szCs w:val="20"/>
                <w:lang w:eastAsia="ar-SA"/>
              </w:rPr>
            </w:pPr>
            <w:r w:rsidRPr="004674C9">
              <w:rPr>
                <w:sz w:val="20"/>
                <w:szCs w:val="20"/>
                <w:lang w:eastAsia="ar-SA"/>
              </w:rPr>
              <w:t xml:space="preserve">• тестовую систему контроля знаний учащихся (не менее 110 тестовых вопросов), </w:t>
            </w:r>
          </w:p>
          <w:p w:rsidR="004F3AD1" w:rsidRDefault="004F3AD1" w:rsidP="006C3974">
            <w:pPr>
              <w:jc w:val="both"/>
              <w:rPr>
                <w:sz w:val="20"/>
                <w:szCs w:val="20"/>
                <w:lang w:eastAsia="ar-SA"/>
              </w:rPr>
            </w:pPr>
            <w:r w:rsidRPr="004674C9">
              <w:rPr>
                <w:sz w:val="20"/>
                <w:szCs w:val="20"/>
                <w:lang w:eastAsia="ar-SA"/>
              </w:rPr>
              <w:t>• дополнительную информацию (справочные материа</w:t>
            </w:r>
            <w:r>
              <w:rPr>
                <w:sz w:val="20"/>
                <w:szCs w:val="20"/>
                <w:lang w:eastAsia="ar-SA"/>
              </w:rPr>
              <w:t>лы со звуковыми комментариями);</w:t>
            </w:r>
          </w:p>
          <w:p w:rsidR="004F3AD1" w:rsidRDefault="004F3AD1" w:rsidP="006C3974">
            <w:pPr>
              <w:jc w:val="both"/>
              <w:rPr>
                <w:sz w:val="20"/>
                <w:szCs w:val="20"/>
                <w:lang w:eastAsia="ar-SA"/>
              </w:rPr>
            </w:pPr>
            <w:r>
              <w:rPr>
                <w:sz w:val="20"/>
                <w:szCs w:val="20"/>
                <w:lang w:eastAsia="ar-SA"/>
              </w:rPr>
              <w:t>• следующие темы:</w:t>
            </w:r>
          </w:p>
          <w:p w:rsidR="004F3AD1" w:rsidRDefault="004F3AD1" w:rsidP="006C3974">
            <w:pPr>
              <w:jc w:val="both"/>
              <w:rPr>
                <w:sz w:val="20"/>
                <w:szCs w:val="20"/>
                <w:lang w:eastAsia="ar-SA"/>
              </w:rPr>
            </w:pPr>
            <w:r w:rsidRPr="004674C9">
              <w:rPr>
                <w:sz w:val="20"/>
                <w:szCs w:val="20"/>
                <w:lang w:eastAsia="ar-SA"/>
              </w:rPr>
              <w:t xml:space="preserve"> 1. Экологическая сис</w:t>
            </w:r>
            <w:r>
              <w:rPr>
                <w:sz w:val="20"/>
                <w:szCs w:val="20"/>
                <w:lang w:eastAsia="ar-SA"/>
              </w:rPr>
              <w:t>тема, или природное сообщество.</w:t>
            </w:r>
          </w:p>
          <w:p w:rsidR="004F3AD1" w:rsidRDefault="004F3AD1" w:rsidP="006C3974">
            <w:pPr>
              <w:jc w:val="both"/>
              <w:rPr>
                <w:sz w:val="20"/>
                <w:szCs w:val="20"/>
                <w:lang w:eastAsia="ar-SA"/>
              </w:rPr>
            </w:pPr>
            <w:r>
              <w:rPr>
                <w:sz w:val="20"/>
                <w:szCs w:val="20"/>
                <w:lang w:eastAsia="ar-SA"/>
              </w:rPr>
              <w:t xml:space="preserve"> 2. Лес.</w:t>
            </w:r>
          </w:p>
          <w:p w:rsidR="004F3AD1" w:rsidRDefault="004F3AD1" w:rsidP="006C3974">
            <w:pPr>
              <w:jc w:val="both"/>
              <w:rPr>
                <w:sz w:val="20"/>
                <w:szCs w:val="20"/>
                <w:lang w:eastAsia="ar-SA"/>
              </w:rPr>
            </w:pPr>
            <w:r>
              <w:rPr>
                <w:sz w:val="20"/>
                <w:szCs w:val="20"/>
                <w:lang w:eastAsia="ar-SA"/>
              </w:rPr>
              <w:t xml:space="preserve"> 3. Луг.</w:t>
            </w:r>
          </w:p>
          <w:p w:rsidR="004F3AD1" w:rsidRDefault="004F3AD1" w:rsidP="006C3974">
            <w:pPr>
              <w:jc w:val="both"/>
              <w:rPr>
                <w:sz w:val="20"/>
                <w:szCs w:val="20"/>
                <w:lang w:eastAsia="ar-SA"/>
              </w:rPr>
            </w:pPr>
            <w:r>
              <w:rPr>
                <w:sz w:val="20"/>
                <w:szCs w:val="20"/>
                <w:lang w:eastAsia="ar-SA"/>
              </w:rPr>
              <w:t xml:space="preserve"> 4. Водоем.</w:t>
            </w:r>
          </w:p>
          <w:p w:rsidR="004F3AD1" w:rsidRDefault="004F3AD1" w:rsidP="006C3974">
            <w:pPr>
              <w:jc w:val="both"/>
              <w:rPr>
                <w:sz w:val="20"/>
                <w:szCs w:val="20"/>
                <w:lang w:eastAsia="ar-SA"/>
              </w:rPr>
            </w:pPr>
            <w:r>
              <w:rPr>
                <w:sz w:val="20"/>
                <w:szCs w:val="20"/>
                <w:lang w:eastAsia="ar-SA"/>
              </w:rPr>
              <w:t xml:space="preserve"> </w:t>
            </w:r>
            <w:r w:rsidRPr="004674C9">
              <w:rPr>
                <w:sz w:val="20"/>
                <w:szCs w:val="20"/>
                <w:lang w:eastAsia="ar-SA"/>
              </w:rPr>
              <w:t>5. Пе</w:t>
            </w:r>
            <w:r>
              <w:rPr>
                <w:sz w:val="20"/>
                <w:szCs w:val="20"/>
                <w:lang w:eastAsia="ar-SA"/>
              </w:rPr>
              <w:t>реход одной экосистемы в другую.</w:t>
            </w:r>
          </w:p>
          <w:p w:rsidR="004F3AD1" w:rsidRDefault="004F3AD1" w:rsidP="006C3974">
            <w:pPr>
              <w:jc w:val="both"/>
              <w:rPr>
                <w:sz w:val="20"/>
                <w:szCs w:val="20"/>
                <w:lang w:eastAsia="ar-SA"/>
              </w:rPr>
            </w:pPr>
            <w:r w:rsidRPr="004674C9">
              <w:rPr>
                <w:sz w:val="20"/>
                <w:szCs w:val="20"/>
                <w:lang w:eastAsia="ar-SA"/>
              </w:rPr>
              <w:t xml:space="preserve"> 6. Искусствен</w:t>
            </w:r>
            <w:r>
              <w:rPr>
                <w:sz w:val="20"/>
                <w:szCs w:val="20"/>
                <w:lang w:eastAsia="ar-SA"/>
              </w:rPr>
              <w:t>ное природное сообщество – поле.</w:t>
            </w:r>
          </w:p>
          <w:p w:rsidR="004F3AD1" w:rsidRDefault="004F3AD1" w:rsidP="006C3974">
            <w:pPr>
              <w:jc w:val="both"/>
              <w:rPr>
                <w:sz w:val="20"/>
                <w:szCs w:val="20"/>
                <w:lang w:eastAsia="ar-SA"/>
              </w:rPr>
            </w:pPr>
            <w:r w:rsidRPr="004674C9">
              <w:rPr>
                <w:sz w:val="20"/>
                <w:szCs w:val="20"/>
                <w:lang w:eastAsia="ar-SA"/>
              </w:rPr>
              <w:t xml:space="preserve"> 7. Искусствен</w:t>
            </w:r>
            <w:r>
              <w:rPr>
                <w:sz w:val="20"/>
                <w:szCs w:val="20"/>
                <w:lang w:eastAsia="ar-SA"/>
              </w:rPr>
              <w:t>ное природное сообщество – сад.</w:t>
            </w:r>
          </w:p>
          <w:p w:rsidR="004F3AD1" w:rsidRDefault="004F3AD1" w:rsidP="006C3974">
            <w:pPr>
              <w:jc w:val="both"/>
              <w:rPr>
                <w:sz w:val="20"/>
                <w:szCs w:val="20"/>
                <w:lang w:eastAsia="ar-SA"/>
              </w:rPr>
            </w:pPr>
            <w:r>
              <w:rPr>
                <w:sz w:val="20"/>
                <w:szCs w:val="20"/>
                <w:lang w:eastAsia="ar-SA"/>
              </w:rPr>
              <w:t xml:space="preserve"> 8. Растениеводство.</w:t>
            </w:r>
          </w:p>
          <w:p w:rsidR="004F3AD1" w:rsidRDefault="004F3AD1" w:rsidP="006C3974">
            <w:pPr>
              <w:jc w:val="both"/>
              <w:rPr>
                <w:sz w:val="20"/>
                <w:szCs w:val="20"/>
                <w:lang w:eastAsia="ar-SA"/>
              </w:rPr>
            </w:pPr>
            <w:r>
              <w:rPr>
                <w:sz w:val="20"/>
                <w:szCs w:val="20"/>
                <w:lang w:eastAsia="ar-SA"/>
              </w:rPr>
              <w:t xml:space="preserve"> 9. Животноводство.</w:t>
            </w:r>
          </w:p>
          <w:p w:rsidR="004F3AD1" w:rsidRDefault="004F3AD1" w:rsidP="006C3974">
            <w:pPr>
              <w:jc w:val="both"/>
              <w:rPr>
                <w:sz w:val="20"/>
                <w:szCs w:val="20"/>
                <w:lang w:eastAsia="ar-SA"/>
              </w:rPr>
            </w:pPr>
            <w:r>
              <w:rPr>
                <w:sz w:val="20"/>
                <w:szCs w:val="20"/>
                <w:lang w:eastAsia="ar-SA"/>
              </w:rPr>
              <w:t xml:space="preserve"> 10. Арктические пустыни.</w:t>
            </w:r>
          </w:p>
          <w:p w:rsidR="004F3AD1" w:rsidRDefault="004F3AD1" w:rsidP="006C3974">
            <w:pPr>
              <w:jc w:val="both"/>
              <w:rPr>
                <w:sz w:val="20"/>
                <w:szCs w:val="20"/>
                <w:lang w:eastAsia="ar-SA"/>
              </w:rPr>
            </w:pPr>
            <w:r>
              <w:rPr>
                <w:sz w:val="20"/>
                <w:szCs w:val="20"/>
                <w:lang w:eastAsia="ar-SA"/>
              </w:rPr>
              <w:t xml:space="preserve"> 11. Тундра.</w:t>
            </w:r>
          </w:p>
          <w:p w:rsidR="004F3AD1" w:rsidRDefault="004F3AD1" w:rsidP="006C3974">
            <w:pPr>
              <w:jc w:val="both"/>
              <w:rPr>
                <w:sz w:val="20"/>
                <w:szCs w:val="20"/>
                <w:lang w:eastAsia="ar-SA"/>
              </w:rPr>
            </w:pPr>
            <w:r>
              <w:rPr>
                <w:sz w:val="20"/>
                <w:szCs w:val="20"/>
                <w:lang w:eastAsia="ar-SA"/>
              </w:rPr>
              <w:t xml:space="preserve"> 12. Леса России. Тайга.</w:t>
            </w:r>
          </w:p>
          <w:p w:rsidR="004F3AD1" w:rsidRDefault="004F3AD1" w:rsidP="006C3974">
            <w:pPr>
              <w:jc w:val="both"/>
              <w:rPr>
                <w:sz w:val="20"/>
                <w:szCs w:val="20"/>
                <w:lang w:eastAsia="ar-SA"/>
              </w:rPr>
            </w:pPr>
            <w:r w:rsidRPr="004674C9">
              <w:rPr>
                <w:sz w:val="20"/>
                <w:szCs w:val="20"/>
                <w:lang w:eastAsia="ar-SA"/>
              </w:rPr>
              <w:t xml:space="preserve"> 13. Леса России. См</w:t>
            </w:r>
            <w:r>
              <w:rPr>
                <w:sz w:val="20"/>
                <w:szCs w:val="20"/>
                <w:lang w:eastAsia="ar-SA"/>
              </w:rPr>
              <w:t>ешанные и широколиственные леса.</w:t>
            </w:r>
          </w:p>
          <w:p w:rsidR="004F3AD1" w:rsidRDefault="004F3AD1" w:rsidP="006C3974">
            <w:pPr>
              <w:jc w:val="both"/>
              <w:rPr>
                <w:sz w:val="20"/>
                <w:szCs w:val="20"/>
                <w:lang w:eastAsia="ar-SA"/>
              </w:rPr>
            </w:pPr>
            <w:r>
              <w:rPr>
                <w:sz w:val="20"/>
                <w:szCs w:val="20"/>
                <w:lang w:eastAsia="ar-SA"/>
              </w:rPr>
              <w:t xml:space="preserve"> 14. Степь.</w:t>
            </w:r>
          </w:p>
          <w:p w:rsidR="004F3AD1" w:rsidRDefault="004F3AD1" w:rsidP="006C3974">
            <w:pPr>
              <w:jc w:val="both"/>
              <w:rPr>
                <w:sz w:val="20"/>
                <w:szCs w:val="20"/>
                <w:lang w:eastAsia="ar-SA"/>
              </w:rPr>
            </w:pPr>
            <w:r>
              <w:rPr>
                <w:sz w:val="20"/>
                <w:szCs w:val="20"/>
                <w:lang w:eastAsia="ar-SA"/>
              </w:rPr>
              <w:t xml:space="preserve"> 15. Пустыня.</w:t>
            </w:r>
          </w:p>
          <w:p w:rsidR="004F3AD1" w:rsidRDefault="004F3AD1" w:rsidP="006C3974">
            <w:pPr>
              <w:jc w:val="both"/>
              <w:rPr>
                <w:sz w:val="20"/>
                <w:szCs w:val="20"/>
                <w:lang w:eastAsia="ar-SA"/>
              </w:rPr>
            </w:pPr>
            <w:r>
              <w:rPr>
                <w:sz w:val="20"/>
                <w:szCs w:val="20"/>
                <w:lang w:eastAsia="ar-SA"/>
              </w:rPr>
              <w:t xml:space="preserve"> 16. Субтропики.</w:t>
            </w:r>
          </w:p>
          <w:p w:rsidR="004F3AD1" w:rsidRDefault="004F3AD1" w:rsidP="006C3974">
            <w:pPr>
              <w:jc w:val="both"/>
              <w:rPr>
                <w:sz w:val="20"/>
                <w:szCs w:val="20"/>
                <w:lang w:eastAsia="ar-SA"/>
              </w:rPr>
            </w:pPr>
            <w:r w:rsidRPr="004674C9">
              <w:rPr>
                <w:sz w:val="20"/>
                <w:szCs w:val="20"/>
                <w:lang w:eastAsia="ar-SA"/>
              </w:rPr>
              <w:t xml:space="preserve"> </w:t>
            </w:r>
            <w:r>
              <w:rPr>
                <w:sz w:val="20"/>
                <w:szCs w:val="20"/>
                <w:lang w:eastAsia="ar-SA"/>
              </w:rPr>
              <w:t>17. Природные зоны. Закрепление.</w:t>
            </w:r>
          </w:p>
          <w:p w:rsidR="004F3AD1" w:rsidRDefault="004F3AD1" w:rsidP="006C3974">
            <w:pPr>
              <w:jc w:val="both"/>
              <w:rPr>
                <w:sz w:val="20"/>
                <w:szCs w:val="20"/>
                <w:lang w:eastAsia="ar-SA"/>
              </w:rPr>
            </w:pPr>
            <w:r>
              <w:rPr>
                <w:sz w:val="20"/>
                <w:szCs w:val="20"/>
                <w:lang w:eastAsia="ar-SA"/>
              </w:rPr>
              <w:t xml:space="preserve"> 18. Подземные богатства.</w:t>
            </w:r>
          </w:p>
          <w:p w:rsidR="004F3AD1" w:rsidRDefault="004F3AD1" w:rsidP="006C3974">
            <w:pPr>
              <w:jc w:val="both"/>
              <w:rPr>
                <w:sz w:val="20"/>
                <w:szCs w:val="20"/>
                <w:lang w:eastAsia="ar-SA"/>
              </w:rPr>
            </w:pPr>
            <w:r w:rsidRPr="004674C9">
              <w:rPr>
                <w:sz w:val="20"/>
                <w:szCs w:val="20"/>
                <w:lang w:eastAsia="ar-SA"/>
              </w:rPr>
              <w:t xml:space="preserve"> 19. </w:t>
            </w:r>
            <w:r>
              <w:rPr>
                <w:sz w:val="20"/>
                <w:szCs w:val="20"/>
                <w:lang w:eastAsia="ar-SA"/>
              </w:rPr>
              <w:t>Земля-планета солнечной системы.</w:t>
            </w:r>
          </w:p>
          <w:p w:rsidR="004F3AD1" w:rsidRDefault="004F3AD1" w:rsidP="006C3974">
            <w:pPr>
              <w:jc w:val="both"/>
              <w:rPr>
                <w:sz w:val="20"/>
                <w:szCs w:val="20"/>
                <w:lang w:eastAsia="ar-SA"/>
              </w:rPr>
            </w:pPr>
            <w:r>
              <w:rPr>
                <w:sz w:val="20"/>
                <w:szCs w:val="20"/>
                <w:lang w:eastAsia="ar-SA"/>
              </w:rPr>
              <w:t xml:space="preserve"> 20. План местности.</w:t>
            </w:r>
          </w:p>
          <w:p w:rsidR="004F3AD1" w:rsidRDefault="004F3AD1" w:rsidP="006C3974">
            <w:pPr>
              <w:jc w:val="both"/>
              <w:rPr>
                <w:sz w:val="20"/>
                <w:szCs w:val="20"/>
                <w:lang w:eastAsia="ar-SA"/>
              </w:rPr>
            </w:pPr>
            <w:r>
              <w:rPr>
                <w:sz w:val="20"/>
                <w:szCs w:val="20"/>
                <w:lang w:eastAsia="ar-SA"/>
              </w:rPr>
              <w:t xml:space="preserve"> 21. Виды карт.</w:t>
            </w:r>
          </w:p>
          <w:p w:rsidR="004F3AD1" w:rsidRPr="004674C9" w:rsidRDefault="004F3AD1" w:rsidP="006C3974">
            <w:pPr>
              <w:jc w:val="both"/>
              <w:rPr>
                <w:sz w:val="20"/>
                <w:szCs w:val="20"/>
                <w:lang w:eastAsia="ar-SA"/>
              </w:rPr>
            </w:pPr>
            <w:r w:rsidRPr="004674C9">
              <w:rPr>
                <w:sz w:val="20"/>
                <w:szCs w:val="20"/>
                <w:lang w:eastAsia="ar-SA"/>
              </w:rPr>
              <w:t xml:space="preserve"> 22. Праздники России. </w:t>
            </w:r>
          </w:p>
          <w:p w:rsidR="004F3AD1" w:rsidRPr="004674C9" w:rsidRDefault="004F3AD1" w:rsidP="006C3974">
            <w:pPr>
              <w:jc w:val="both"/>
              <w:rPr>
                <w:b/>
                <w:sz w:val="20"/>
                <w:szCs w:val="20"/>
                <w:lang w:eastAsia="ar-SA"/>
              </w:rPr>
            </w:pPr>
            <w:r w:rsidRPr="004674C9">
              <w:rPr>
                <w:b/>
                <w:sz w:val="20"/>
                <w:szCs w:val="20"/>
                <w:lang w:eastAsia="ar-SA"/>
              </w:rPr>
              <w:t>Окружающий мир 4 класс. История России</w:t>
            </w:r>
            <w:r w:rsidRPr="004674C9">
              <w:rPr>
                <w:sz w:val="20"/>
                <w:szCs w:val="20"/>
                <w:lang w:eastAsia="ar-SA"/>
              </w:rPr>
              <w:t>, в количестве не менее 1 шт.;</w:t>
            </w:r>
          </w:p>
          <w:p w:rsidR="004F3AD1" w:rsidRDefault="004F3AD1" w:rsidP="006C3974">
            <w:pPr>
              <w:jc w:val="both"/>
              <w:rPr>
                <w:sz w:val="20"/>
                <w:szCs w:val="20"/>
                <w:lang w:eastAsia="ar-SA"/>
              </w:rPr>
            </w:pPr>
            <w:r w:rsidRPr="004674C9">
              <w:rPr>
                <w:sz w:val="20"/>
                <w:szCs w:val="20"/>
                <w:lang w:eastAsia="ar-SA"/>
              </w:rPr>
              <w:t>Интерактивное уч</w:t>
            </w:r>
            <w:r>
              <w:rPr>
                <w:sz w:val="20"/>
                <w:szCs w:val="20"/>
                <w:lang w:eastAsia="ar-SA"/>
              </w:rPr>
              <w:t>ебное пособие должно включать:</w:t>
            </w:r>
          </w:p>
          <w:p w:rsidR="004F3AD1" w:rsidRDefault="004F3AD1" w:rsidP="006C3974">
            <w:pPr>
              <w:jc w:val="both"/>
              <w:rPr>
                <w:sz w:val="20"/>
                <w:szCs w:val="20"/>
                <w:lang w:eastAsia="ar-SA"/>
              </w:rPr>
            </w:pPr>
            <w:r w:rsidRPr="004674C9">
              <w:rPr>
                <w:sz w:val="20"/>
                <w:szCs w:val="20"/>
                <w:lang w:eastAsia="ar-SA"/>
              </w:rPr>
              <w:t xml:space="preserve">• объекты визуальной информации (разнообразные интерактивные иллюстрации с выделением или увеличением отдельных фрагментов, анимации, демонстрирующие различные понятия, действия и т.д.) (не менее 41 </w:t>
            </w:r>
            <w:proofErr w:type="spellStart"/>
            <w:r w:rsidRPr="004674C9">
              <w:rPr>
                <w:sz w:val="20"/>
                <w:szCs w:val="20"/>
                <w:lang w:eastAsia="ar-SA"/>
              </w:rPr>
              <w:t>анимаций</w:t>
            </w:r>
            <w:proofErr w:type="spellEnd"/>
            <w:r w:rsidRPr="004674C9">
              <w:rPr>
                <w:sz w:val="20"/>
                <w:szCs w:val="20"/>
                <w:lang w:eastAsia="ar-SA"/>
              </w:rPr>
              <w:t xml:space="preserve"> и интерактивных схем), </w:t>
            </w:r>
          </w:p>
          <w:p w:rsidR="004F3AD1" w:rsidRDefault="004F3AD1" w:rsidP="006C3974">
            <w:pPr>
              <w:jc w:val="both"/>
              <w:rPr>
                <w:sz w:val="20"/>
                <w:szCs w:val="20"/>
                <w:lang w:eastAsia="ar-SA"/>
              </w:rPr>
            </w:pPr>
            <w:r w:rsidRPr="004674C9">
              <w:rPr>
                <w:sz w:val="20"/>
                <w:szCs w:val="20"/>
                <w:lang w:eastAsia="ar-SA"/>
              </w:rPr>
              <w:t xml:space="preserve">• практический тренинг (большое разнообразие интерактивных заданий) (не менее 43 упражнений), </w:t>
            </w:r>
          </w:p>
          <w:p w:rsidR="004F3AD1" w:rsidRDefault="004F3AD1" w:rsidP="006C3974">
            <w:pPr>
              <w:jc w:val="both"/>
              <w:rPr>
                <w:sz w:val="20"/>
                <w:szCs w:val="20"/>
                <w:lang w:eastAsia="ar-SA"/>
              </w:rPr>
            </w:pPr>
            <w:r w:rsidRPr="004674C9">
              <w:rPr>
                <w:sz w:val="20"/>
                <w:szCs w:val="20"/>
                <w:lang w:eastAsia="ar-SA"/>
              </w:rPr>
              <w:t xml:space="preserve">• тестовую систему контроля знаний учащихся (не менее 70 тестовых вопросов), </w:t>
            </w:r>
          </w:p>
          <w:p w:rsidR="004F3AD1" w:rsidRDefault="004F3AD1" w:rsidP="006C3974">
            <w:pPr>
              <w:jc w:val="both"/>
              <w:rPr>
                <w:sz w:val="20"/>
                <w:szCs w:val="20"/>
                <w:lang w:eastAsia="ar-SA"/>
              </w:rPr>
            </w:pPr>
            <w:r w:rsidRPr="004674C9">
              <w:rPr>
                <w:sz w:val="20"/>
                <w:szCs w:val="20"/>
                <w:lang w:eastAsia="ar-SA"/>
              </w:rPr>
              <w:t>• дополнительную информацию (справочные материалы со звуковыми комментариями),</w:t>
            </w:r>
          </w:p>
          <w:p w:rsidR="004F3AD1" w:rsidRDefault="004F3AD1" w:rsidP="006C3974">
            <w:pPr>
              <w:jc w:val="both"/>
              <w:rPr>
                <w:sz w:val="20"/>
                <w:szCs w:val="20"/>
                <w:lang w:eastAsia="ar-SA"/>
              </w:rPr>
            </w:pPr>
            <w:r>
              <w:rPr>
                <w:sz w:val="20"/>
                <w:szCs w:val="20"/>
                <w:lang w:eastAsia="ar-SA"/>
              </w:rPr>
              <w:t xml:space="preserve"> • следующие темы:</w:t>
            </w:r>
          </w:p>
          <w:p w:rsidR="004F3AD1" w:rsidRDefault="004F3AD1" w:rsidP="006C3974">
            <w:pPr>
              <w:jc w:val="both"/>
              <w:rPr>
                <w:sz w:val="20"/>
                <w:szCs w:val="20"/>
                <w:lang w:eastAsia="ar-SA"/>
              </w:rPr>
            </w:pPr>
            <w:r>
              <w:rPr>
                <w:sz w:val="20"/>
                <w:szCs w:val="20"/>
                <w:lang w:eastAsia="ar-SA"/>
              </w:rPr>
              <w:t xml:space="preserve"> 1. Древние славяне.</w:t>
            </w:r>
          </w:p>
          <w:p w:rsidR="004F3AD1" w:rsidRDefault="004F3AD1" w:rsidP="006C3974">
            <w:pPr>
              <w:jc w:val="both"/>
              <w:rPr>
                <w:sz w:val="20"/>
                <w:szCs w:val="20"/>
                <w:lang w:eastAsia="ar-SA"/>
              </w:rPr>
            </w:pPr>
            <w:r w:rsidRPr="004674C9">
              <w:rPr>
                <w:sz w:val="20"/>
                <w:szCs w:val="20"/>
                <w:lang w:eastAsia="ar-SA"/>
              </w:rPr>
              <w:t xml:space="preserve"> 2. Древ</w:t>
            </w:r>
            <w:r>
              <w:rPr>
                <w:sz w:val="20"/>
                <w:szCs w:val="20"/>
                <w:lang w:eastAsia="ar-SA"/>
              </w:rPr>
              <w:t>няя Русь.</w:t>
            </w:r>
          </w:p>
          <w:p w:rsidR="004F3AD1" w:rsidRDefault="004F3AD1" w:rsidP="006C3974">
            <w:pPr>
              <w:jc w:val="both"/>
              <w:rPr>
                <w:sz w:val="20"/>
                <w:szCs w:val="20"/>
                <w:lang w:eastAsia="ar-SA"/>
              </w:rPr>
            </w:pPr>
            <w:r>
              <w:rPr>
                <w:sz w:val="20"/>
                <w:szCs w:val="20"/>
                <w:lang w:eastAsia="ar-SA"/>
              </w:rPr>
              <w:t xml:space="preserve"> 3. Страна городов.</w:t>
            </w:r>
          </w:p>
          <w:p w:rsidR="004F3AD1" w:rsidRDefault="004F3AD1" w:rsidP="006C3974">
            <w:pPr>
              <w:jc w:val="both"/>
              <w:rPr>
                <w:sz w:val="20"/>
                <w:szCs w:val="20"/>
                <w:lang w:eastAsia="ar-SA"/>
              </w:rPr>
            </w:pPr>
            <w:r>
              <w:rPr>
                <w:sz w:val="20"/>
                <w:szCs w:val="20"/>
                <w:lang w:eastAsia="ar-SA"/>
              </w:rPr>
              <w:t xml:space="preserve"> 4. Защитники отечества.</w:t>
            </w:r>
          </w:p>
          <w:p w:rsidR="004F3AD1" w:rsidRDefault="004F3AD1" w:rsidP="006C3974">
            <w:pPr>
              <w:jc w:val="both"/>
              <w:rPr>
                <w:sz w:val="20"/>
                <w:szCs w:val="20"/>
                <w:lang w:eastAsia="ar-SA"/>
              </w:rPr>
            </w:pPr>
            <w:r w:rsidRPr="004674C9">
              <w:rPr>
                <w:sz w:val="20"/>
                <w:szCs w:val="20"/>
                <w:lang w:eastAsia="ar-SA"/>
              </w:rPr>
              <w:t xml:space="preserve"> 5. От Мо</w:t>
            </w:r>
            <w:r>
              <w:rPr>
                <w:sz w:val="20"/>
                <w:szCs w:val="20"/>
                <w:lang w:eastAsia="ar-SA"/>
              </w:rPr>
              <w:t>сквы до Московского государства.</w:t>
            </w:r>
          </w:p>
          <w:p w:rsidR="004F3AD1" w:rsidRDefault="004F3AD1" w:rsidP="006C3974">
            <w:pPr>
              <w:jc w:val="both"/>
              <w:rPr>
                <w:sz w:val="20"/>
                <w:szCs w:val="20"/>
                <w:lang w:eastAsia="ar-SA"/>
              </w:rPr>
            </w:pPr>
            <w:r w:rsidRPr="004674C9">
              <w:rPr>
                <w:sz w:val="20"/>
                <w:szCs w:val="20"/>
                <w:lang w:eastAsia="ar-SA"/>
              </w:rPr>
              <w:t xml:space="preserve"> 6. Россия во </w:t>
            </w:r>
            <w:r>
              <w:rPr>
                <w:sz w:val="20"/>
                <w:szCs w:val="20"/>
                <w:lang w:eastAsia="ar-SA"/>
              </w:rPr>
              <w:t>времена Московского государства.</w:t>
            </w:r>
          </w:p>
          <w:p w:rsidR="004F3AD1" w:rsidRDefault="004F3AD1" w:rsidP="006C3974">
            <w:pPr>
              <w:jc w:val="both"/>
              <w:rPr>
                <w:sz w:val="20"/>
                <w:szCs w:val="20"/>
                <w:lang w:eastAsia="ar-SA"/>
              </w:rPr>
            </w:pPr>
            <w:r>
              <w:rPr>
                <w:sz w:val="20"/>
                <w:szCs w:val="20"/>
                <w:lang w:eastAsia="ar-SA"/>
              </w:rPr>
              <w:t xml:space="preserve"> 7. Петр I.</w:t>
            </w:r>
          </w:p>
          <w:p w:rsidR="004F3AD1" w:rsidRDefault="004F3AD1" w:rsidP="006C3974">
            <w:pPr>
              <w:jc w:val="both"/>
              <w:rPr>
                <w:sz w:val="20"/>
                <w:szCs w:val="20"/>
                <w:lang w:eastAsia="ar-SA"/>
              </w:rPr>
            </w:pPr>
            <w:r w:rsidRPr="004674C9">
              <w:rPr>
                <w:sz w:val="20"/>
                <w:szCs w:val="20"/>
                <w:lang w:eastAsia="ar-SA"/>
              </w:rPr>
              <w:t xml:space="preserve"> 8. </w:t>
            </w:r>
            <w:r>
              <w:rPr>
                <w:sz w:val="20"/>
                <w:szCs w:val="20"/>
                <w:lang w:eastAsia="ar-SA"/>
              </w:rPr>
              <w:t>Российская империя в XVIII веке.</w:t>
            </w:r>
          </w:p>
          <w:p w:rsidR="004F3AD1" w:rsidRDefault="004F3AD1" w:rsidP="006C3974">
            <w:pPr>
              <w:jc w:val="both"/>
              <w:rPr>
                <w:sz w:val="20"/>
                <w:szCs w:val="20"/>
                <w:lang w:eastAsia="ar-SA"/>
              </w:rPr>
            </w:pPr>
            <w:r w:rsidRPr="004674C9">
              <w:rPr>
                <w:sz w:val="20"/>
                <w:szCs w:val="20"/>
                <w:lang w:eastAsia="ar-SA"/>
              </w:rPr>
              <w:t xml:space="preserve"> 9</w:t>
            </w:r>
            <w:r>
              <w:rPr>
                <w:sz w:val="20"/>
                <w:szCs w:val="20"/>
                <w:lang w:eastAsia="ar-SA"/>
              </w:rPr>
              <w:t>. Отечественная война 1812 года.</w:t>
            </w:r>
          </w:p>
          <w:p w:rsidR="004F3AD1" w:rsidRDefault="004F3AD1" w:rsidP="006C3974">
            <w:pPr>
              <w:jc w:val="both"/>
              <w:rPr>
                <w:sz w:val="20"/>
                <w:szCs w:val="20"/>
                <w:lang w:eastAsia="ar-SA"/>
              </w:rPr>
            </w:pPr>
            <w:r w:rsidRPr="004674C9">
              <w:rPr>
                <w:sz w:val="20"/>
                <w:szCs w:val="20"/>
                <w:lang w:eastAsia="ar-SA"/>
              </w:rPr>
              <w:t xml:space="preserve"> 1</w:t>
            </w:r>
            <w:r>
              <w:rPr>
                <w:sz w:val="20"/>
                <w:szCs w:val="20"/>
                <w:lang w:eastAsia="ar-SA"/>
              </w:rPr>
              <w:t>0. Россия в XIX - начале XX вв.</w:t>
            </w:r>
          </w:p>
          <w:p w:rsidR="004F3AD1" w:rsidRDefault="004F3AD1" w:rsidP="006C3974">
            <w:pPr>
              <w:jc w:val="both"/>
              <w:rPr>
                <w:sz w:val="20"/>
                <w:szCs w:val="20"/>
                <w:lang w:eastAsia="ar-SA"/>
              </w:rPr>
            </w:pPr>
            <w:r w:rsidRPr="004674C9">
              <w:rPr>
                <w:sz w:val="20"/>
                <w:szCs w:val="20"/>
                <w:lang w:eastAsia="ar-SA"/>
              </w:rPr>
              <w:t xml:space="preserve"> 1</w:t>
            </w:r>
            <w:r>
              <w:rPr>
                <w:sz w:val="20"/>
                <w:szCs w:val="20"/>
                <w:lang w:eastAsia="ar-SA"/>
              </w:rPr>
              <w:t>1. Советский союз.</w:t>
            </w:r>
          </w:p>
          <w:p w:rsidR="004F3AD1" w:rsidRDefault="004F3AD1" w:rsidP="006C3974">
            <w:pPr>
              <w:jc w:val="both"/>
              <w:rPr>
                <w:sz w:val="20"/>
                <w:szCs w:val="20"/>
                <w:lang w:eastAsia="ar-SA"/>
              </w:rPr>
            </w:pPr>
            <w:r w:rsidRPr="004674C9">
              <w:rPr>
                <w:sz w:val="20"/>
                <w:szCs w:val="20"/>
                <w:lang w:eastAsia="ar-SA"/>
              </w:rPr>
              <w:t xml:space="preserve"> </w:t>
            </w:r>
            <w:r>
              <w:rPr>
                <w:sz w:val="20"/>
                <w:szCs w:val="20"/>
                <w:lang w:eastAsia="ar-SA"/>
              </w:rPr>
              <w:t>12. Великая Отечественная война.</w:t>
            </w:r>
          </w:p>
          <w:p w:rsidR="004F3AD1" w:rsidRDefault="004F3AD1" w:rsidP="006C3974">
            <w:pPr>
              <w:jc w:val="both"/>
              <w:rPr>
                <w:sz w:val="20"/>
                <w:szCs w:val="20"/>
                <w:lang w:eastAsia="ar-SA"/>
              </w:rPr>
            </w:pPr>
            <w:r>
              <w:rPr>
                <w:sz w:val="20"/>
                <w:szCs w:val="20"/>
                <w:lang w:eastAsia="ar-SA"/>
              </w:rPr>
              <w:t xml:space="preserve"> 13. Дорога в космос.</w:t>
            </w:r>
          </w:p>
          <w:p w:rsidR="004F3AD1" w:rsidRPr="004674C9" w:rsidRDefault="004F3AD1" w:rsidP="006C3974">
            <w:pPr>
              <w:jc w:val="both"/>
              <w:rPr>
                <w:sz w:val="20"/>
                <w:szCs w:val="20"/>
                <w:lang w:eastAsia="ar-SA"/>
              </w:rPr>
            </w:pPr>
            <w:r>
              <w:rPr>
                <w:sz w:val="20"/>
                <w:szCs w:val="20"/>
                <w:lang w:eastAsia="ar-SA"/>
              </w:rPr>
              <w:t xml:space="preserve"> </w:t>
            </w:r>
            <w:r w:rsidRPr="004674C9">
              <w:rPr>
                <w:sz w:val="20"/>
                <w:szCs w:val="20"/>
                <w:lang w:eastAsia="ar-SA"/>
              </w:rPr>
              <w:t xml:space="preserve">14. Современная Россия. </w:t>
            </w:r>
          </w:p>
          <w:p w:rsidR="004F3AD1" w:rsidRPr="004674C9" w:rsidRDefault="004F3AD1" w:rsidP="006C3974">
            <w:pPr>
              <w:jc w:val="both"/>
              <w:rPr>
                <w:b/>
                <w:sz w:val="20"/>
                <w:szCs w:val="20"/>
                <w:lang w:eastAsia="ar-SA"/>
              </w:rPr>
            </w:pPr>
            <w:r w:rsidRPr="004674C9">
              <w:rPr>
                <w:b/>
                <w:sz w:val="20"/>
                <w:szCs w:val="20"/>
                <w:lang w:eastAsia="ar-SA"/>
              </w:rPr>
              <w:t>ОБЖ. Здоровье человека, Правила поведения дома, на улице, на дороге, в лесу</w:t>
            </w:r>
            <w:r w:rsidRPr="004674C9">
              <w:rPr>
                <w:sz w:val="20"/>
                <w:szCs w:val="20"/>
                <w:lang w:eastAsia="ar-SA"/>
              </w:rPr>
              <w:t>, в количестве не менее 1 шт.;</w:t>
            </w:r>
          </w:p>
          <w:p w:rsidR="004F3AD1" w:rsidRDefault="004F3AD1" w:rsidP="006C3974">
            <w:pPr>
              <w:jc w:val="both"/>
              <w:rPr>
                <w:sz w:val="20"/>
                <w:szCs w:val="20"/>
                <w:lang w:eastAsia="ar-SA"/>
              </w:rPr>
            </w:pPr>
            <w:r w:rsidRPr="004674C9">
              <w:rPr>
                <w:sz w:val="20"/>
                <w:szCs w:val="20"/>
                <w:lang w:eastAsia="ar-SA"/>
              </w:rPr>
              <w:t>Интерактивное у</w:t>
            </w:r>
            <w:r>
              <w:rPr>
                <w:sz w:val="20"/>
                <w:szCs w:val="20"/>
                <w:lang w:eastAsia="ar-SA"/>
              </w:rPr>
              <w:t>чебное пособие должно включать:</w:t>
            </w:r>
          </w:p>
          <w:p w:rsidR="004F3AD1" w:rsidRDefault="004F3AD1" w:rsidP="006C3974">
            <w:pPr>
              <w:jc w:val="both"/>
              <w:rPr>
                <w:sz w:val="20"/>
                <w:szCs w:val="20"/>
                <w:lang w:eastAsia="ar-SA"/>
              </w:rPr>
            </w:pPr>
            <w:r w:rsidRPr="004674C9">
              <w:rPr>
                <w:sz w:val="20"/>
                <w:szCs w:val="20"/>
                <w:lang w:eastAsia="ar-SA"/>
              </w:rPr>
              <w:t xml:space="preserve"> • объекты визуальной информации (разнообразные интерактивные иллюстрации с выделением или увеличением отдельных фрагментов, анимации, демонстрирующие различные понятия, действия и т.д.) (не менее </w:t>
            </w:r>
            <w:r w:rsidRPr="004674C9">
              <w:rPr>
                <w:sz w:val="20"/>
                <w:szCs w:val="20"/>
                <w:lang w:eastAsia="ar-SA"/>
              </w:rPr>
              <w:lastRenderedPageBreak/>
              <w:t xml:space="preserve">17 </w:t>
            </w:r>
            <w:proofErr w:type="spellStart"/>
            <w:r w:rsidRPr="004674C9">
              <w:rPr>
                <w:sz w:val="20"/>
                <w:szCs w:val="20"/>
                <w:lang w:eastAsia="ar-SA"/>
              </w:rPr>
              <w:t>анимаций</w:t>
            </w:r>
            <w:proofErr w:type="spellEnd"/>
            <w:r w:rsidRPr="004674C9">
              <w:rPr>
                <w:sz w:val="20"/>
                <w:szCs w:val="20"/>
                <w:lang w:eastAsia="ar-SA"/>
              </w:rPr>
              <w:t xml:space="preserve"> и интерактивных схем),</w:t>
            </w:r>
          </w:p>
          <w:p w:rsidR="004F3AD1" w:rsidRDefault="004F3AD1" w:rsidP="006C3974">
            <w:pPr>
              <w:jc w:val="both"/>
              <w:rPr>
                <w:sz w:val="20"/>
                <w:szCs w:val="20"/>
                <w:lang w:eastAsia="ar-SA"/>
              </w:rPr>
            </w:pPr>
            <w:r w:rsidRPr="004674C9">
              <w:rPr>
                <w:sz w:val="20"/>
                <w:szCs w:val="20"/>
                <w:lang w:eastAsia="ar-SA"/>
              </w:rPr>
              <w:t xml:space="preserve"> • практический тренинг (большое разнообразие интерактивных заданий) (не менее 61 упражнений),</w:t>
            </w:r>
          </w:p>
          <w:p w:rsidR="004F3AD1" w:rsidRDefault="004F3AD1" w:rsidP="006C3974">
            <w:pPr>
              <w:jc w:val="both"/>
              <w:rPr>
                <w:sz w:val="20"/>
                <w:szCs w:val="20"/>
                <w:lang w:eastAsia="ar-SA"/>
              </w:rPr>
            </w:pPr>
            <w:r w:rsidRPr="004674C9">
              <w:rPr>
                <w:sz w:val="20"/>
                <w:szCs w:val="20"/>
                <w:lang w:eastAsia="ar-SA"/>
              </w:rPr>
              <w:t xml:space="preserve"> • тестовую систему контроля знаний учащихся (не менее 85 тестовых вопросов), </w:t>
            </w:r>
          </w:p>
          <w:p w:rsidR="004F3AD1" w:rsidRDefault="004F3AD1" w:rsidP="006C3974">
            <w:pPr>
              <w:jc w:val="both"/>
              <w:rPr>
                <w:sz w:val="20"/>
                <w:szCs w:val="20"/>
                <w:lang w:eastAsia="ar-SA"/>
              </w:rPr>
            </w:pPr>
            <w:r>
              <w:rPr>
                <w:sz w:val="20"/>
                <w:szCs w:val="20"/>
                <w:lang w:eastAsia="ar-SA"/>
              </w:rPr>
              <w:t>• следующие темы:</w:t>
            </w:r>
          </w:p>
          <w:p w:rsidR="004F3AD1" w:rsidRDefault="004F3AD1" w:rsidP="006C3974">
            <w:pPr>
              <w:jc w:val="both"/>
              <w:rPr>
                <w:sz w:val="20"/>
                <w:szCs w:val="20"/>
                <w:lang w:eastAsia="ar-SA"/>
              </w:rPr>
            </w:pPr>
            <w:r>
              <w:rPr>
                <w:sz w:val="20"/>
                <w:szCs w:val="20"/>
                <w:lang w:eastAsia="ar-SA"/>
              </w:rPr>
              <w:t xml:space="preserve"> 1. Здоровье человека.</w:t>
            </w:r>
          </w:p>
          <w:p w:rsidR="004F3AD1" w:rsidRDefault="004F3AD1" w:rsidP="006C3974">
            <w:pPr>
              <w:jc w:val="both"/>
              <w:rPr>
                <w:sz w:val="20"/>
                <w:szCs w:val="20"/>
                <w:lang w:eastAsia="ar-SA"/>
              </w:rPr>
            </w:pPr>
            <w:r>
              <w:rPr>
                <w:sz w:val="20"/>
                <w:szCs w:val="20"/>
                <w:lang w:eastAsia="ar-SA"/>
              </w:rPr>
              <w:t xml:space="preserve"> 2. Режим дня школьника.</w:t>
            </w:r>
          </w:p>
          <w:p w:rsidR="004F3AD1" w:rsidRDefault="004F3AD1" w:rsidP="006C3974">
            <w:pPr>
              <w:jc w:val="both"/>
              <w:rPr>
                <w:sz w:val="20"/>
                <w:szCs w:val="20"/>
                <w:lang w:eastAsia="ar-SA"/>
              </w:rPr>
            </w:pPr>
            <w:r>
              <w:rPr>
                <w:sz w:val="20"/>
                <w:szCs w:val="20"/>
                <w:lang w:eastAsia="ar-SA"/>
              </w:rPr>
              <w:t xml:space="preserve"> 3. Тело человека.</w:t>
            </w:r>
          </w:p>
          <w:p w:rsidR="004F3AD1" w:rsidRDefault="004F3AD1" w:rsidP="006C3974">
            <w:pPr>
              <w:jc w:val="both"/>
              <w:rPr>
                <w:sz w:val="20"/>
                <w:szCs w:val="20"/>
                <w:lang w:eastAsia="ar-SA"/>
              </w:rPr>
            </w:pPr>
            <w:r w:rsidRPr="004674C9">
              <w:rPr>
                <w:sz w:val="20"/>
                <w:szCs w:val="20"/>
                <w:lang w:eastAsia="ar-SA"/>
              </w:rPr>
              <w:t xml:space="preserve"> 4. Как ухаживать за своим</w:t>
            </w:r>
            <w:r>
              <w:rPr>
                <w:sz w:val="20"/>
                <w:szCs w:val="20"/>
                <w:lang w:eastAsia="ar-SA"/>
              </w:rPr>
              <w:t xml:space="preserve"> телом.</w:t>
            </w:r>
          </w:p>
          <w:p w:rsidR="004F3AD1" w:rsidRDefault="004F3AD1" w:rsidP="006C3974">
            <w:pPr>
              <w:jc w:val="both"/>
              <w:rPr>
                <w:sz w:val="20"/>
                <w:szCs w:val="20"/>
                <w:lang w:eastAsia="ar-SA"/>
              </w:rPr>
            </w:pPr>
            <w:r>
              <w:rPr>
                <w:sz w:val="20"/>
                <w:szCs w:val="20"/>
                <w:lang w:eastAsia="ar-SA"/>
              </w:rPr>
              <w:t xml:space="preserve"> 5. Причины болезней человека.</w:t>
            </w:r>
          </w:p>
          <w:p w:rsidR="004F3AD1" w:rsidRDefault="004F3AD1" w:rsidP="006C3974">
            <w:pPr>
              <w:jc w:val="both"/>
              <w:rPr>
                <w:sz w:val="20"/>
                <w:szCs w:val="20"/>
                <w:lang w:eastAsia="ar-SA"/>
              </w:rPr>
            </w:pPr>
            <w:r>
              <w:rPr>
                <w:sz w:val="20"/>
                <w:szCs w:val="20"/>
                <w:lang w:eastAsia="ar-SA"/>
              </w:rPr>
              <w:t xml:space="preserve"> 6. Физическая культура.</w:t>
            </w:r>
          </w:p>
          <w:p w:rsidR="004F3AD1" w:rsidRDefault="004F3AD1" w:rsidP="006C3974">
            <w:pPr>
              <w:jc w:val="both"/>
              <w:rPr>
                <w:sz w:val="20"/>
                <w:szCs w:val="20"/>
                <w:lang w:eastAsia="ar-SA"/>
              </w:rPr>
            </w:pPr>
            <w:r>
              <w:rPr>
                <w:sz w:val="20"/>
                <w:szCs w:val="20"/>
                <w:lang w:eastAsia="ar-SA"/>
              </w:rPr>
              <w:t xml:space="preserve"> 7. Закаливание.</w:t>
            </w:r>
          </w:p>
          <w:p w:rsidR="004F3AD1" w:rsidRDefault="004F3AD1" w:rsidP="006C3974">
            <w:pPr>
              <w:jc w:val="both"/>
              <w:rPr>
                <w:sz w:val="20"/>
                <w:szCs w:val="20"/>
                <w:lang w:eastAsia="ar-SA"/>
              </w:rPr>
            </w:pPr>
            <w:r>
              <w:rPr>
                <w:sz w:val="20"/>
                <w:szCs w:val="20"/>
                <w:lang w:eastAsia="ar-SA"/>
              </w:rPr>
              <w:t xml:space="preserve"> 8. Игры на свежем воздухе.</w:t>
            </w:r>
          </w:p>
          <w:p w:rsidR="004F3AD1" w:rsidRDefault="004F3AD1" w:rsidP="006C3974">
            <w:pPr>
              <w:jc w:val="both"/>
              <w:rPr>
                <w:sz w:val="20"/>
                <w:szCs w:val="20"/>
                <w:lang w:eastAsia="ar-SA"/>
              </w:rPr>
            </w:pPr>
            <w:r w:rsidRPr="004674C9">
              <w:rPr>
                <w:sz w:val="20"/>
                <w:szCs w:val="20"/>
                <w:lang w:eastAsia="ar-SA"/>
              </w:rPr>
              <w:t xml:space="preserve"> 9.</w:t>
            </w:r>
            <w:r>
              <w:rPr>
                <w:sz w:val="20"/>
                <w:szCs w:val="20"/>
                <w:lang w:eastAsia="ar-SA"/>
              </w:rPr>
              <w:t xml:space="preserve"> Безопасное поведение на улице.</w:t>
            </w:r>
          </w:p>
          <w:p w:rsidR="004F3AD1" w:rsidRDefault="004F3AD1" w:rsidP="006C3974">
            <w:pPr>
              <w:jc w:val="both"/>
              <w:rPr>
                <w:sz w:val="20"/>
                <w:szCs w:val="20"/>
                <w:lang w:eastAsia="ar-SA"/>
              </w:rPr>
            </w:pPr>
            <w:r>
              <w:rPr>
                <w:sz w:val="20"/>
                <w:szCs w:val="20"/>
                <w:lang w:eastAsia="ar-SA"/>
              </w:rPr>
              <w:t xml:space="preserve"> 10. Дорога от дома до школы.</w:t>
            </w:r>
          </w:p>
          <w:p w:rsidR="004F3AD1" w:rsidRDefault="004F3AD1" w:rsidP="006C3974">
            <w:pPr>
              <w:jc w:val="both"/>
              <w:rPr>
                <w:sz w:val="20"/>
                <w:szCs w:val="20"/>
                <w:lang w:eastAsia="ar-SA"/>
              </w:rPr>
            </w:pPr>
            <w:r w:rsidRPr="004674C9">
              <w:rPr>
                <w:sz w:val="20"/>
                <w:szCs w:val="20"/>
                <w:lang w:eastAsia="ar-SA"/>
              </w:rPr>
              <w:t xml:space="preserve"> 1</w:t>
            </w:r>
            <w:r>
              <w:rPr>
                <w:sz w:val="20"/>
                <w:szCs w:val="20"/>
                <w:lang w:eastAsia="ar-SA"/>
              </w:rPr>
              <w:t>1. Правила поведения пешеходов.</w:t>
            </w:r>
          </w:p>
          <w:p w:rsidR="004F3AD1" w:rsidRDefault="004F3AD1" w:rsidP="006C3974">
            <w:pPr>
              <w:jc w:val="both"/>
              <w:rPr>
                <w:sz w:val="20"/>
                <w:szCs w:val="20"/>
                <w:lang w:eastAsia="ar-SA"/>
              </w:rPr>
            </w:pPr>
            <w:r w:rsidRPr="004674C9">
              <w:rPr>
                <w:sz w:val="20"/>
                <w:szCs w:val="20"/>
                <w:lang w:eastAsia="ar-SA"/>
              </w:rPr>
              <w:t xml:space="preserve"> 12</w:t>
            </w:r>
            <w:r>
              <w:rPr>
                <w:sz w:val="20"/>
                <w:szCs w:val="20"/>
                <w:lang w:eastAsia="ar-SA"/>
              </w:rPr>
              <w:t>. Правила поведения пассажиров.</w:t>
            </w:r>
          </w:p>
          <w:p w:rsidR="004F3AD1" w:rsidRDefault="004F3AD1" w:rsidP="006C3974">
            <w:pPr>
              <w:jc w:val="both"/>
              <w:rPr>
                <w:sz w:val="20"/>
                <w:szCs w:val="20"/>
                <w:lang w:eastAsia="ar-SA"/>
              </w:rPr>
            </w:pPr>
            <w:r w:rsidRPr="004674C9">
              <w:rPr>
                <w:sz w:val="20"/>
                <w:szCs w:val="20"/>
                <w:lang w:eastAsia="ar-SA"/>
              </w:rPr>
              <w:t xml:space="preserve"> 13. Номера т</w:t>
            </w:r>
            <w:r>
              <w:rPr>
                <w:sz w:val="20"/>
                <w:szCs w:val="20"/>
                <w:lang w:eastAsia="ar-SA"/>
              </w:rPr>
              <w:t>елефонов экстренной помощи.</w:t>
            </w:r>
          </w:p>
          <w:p w:rsidR="004F3AD1" w:rsidRDefault="004F3AD1" w:rsidP="006C3974">
            <w:pPr>
              <w:jc w:val="both"/>
              <w:rPr>
                <w:sz w:val="20"/>
                <w:szCs w:val="20"/>
                <w:lang w:eastAsia="ar-SA"/>
              </w:rPr>
            </w:pPr>
            <w:r w:rsidRPr="004674C9">
              <w:rPr>
                <w:sz w:val="20"/>
                <w:szCs w:val="20"/>
                <w:lang w:eastAsia="ar-SA"/>
              </w:rPr>
              <w:t xml:space="preserve"> 14. Пе</w:t>
            </w:r>
            <w:r>
              <w:rPr>
                <w:sz w:val="20"/>
                <w:szCs w:val="20"/>
                <w:lang w:eastAsia="ar-SA"/>
              </w:rPr>
              <w:t>рвая помощь при легких травмах.</w:t>
            </w:r>
          </w:p>
          <w:p w:rsidR="004F3AD1" w:rsidRDefault="004F3AD1" w:rsidP="006C3974">
            <w:pPr>
              <w:jc w:val="both"/>
              <w:rPr>
                <w:sz w:val="20"/>
                <w:szCs w:val="20"/>
                <w:lang w:eastAsia="ar-SA"/>
              </w:rPr>
            </w:pPr>
            <w:r>
              <w:rPr>
                <w:sz w:val="20"/>
                <w:szCs w:val="20"/>
                <w:lang w:eastAsia="ar-SA"/>
              </w:rPr>
              <w:t xml:space="preserve"> 15. Правила обращения с огнем.</w:t>
            </w:r>
          </w:p>
          <w:p w:rsidR="004F3AD1" w:rsidRDefault="004F3AD1" w:rsidP="006C3974">
            <w:pPr>
              <w:jc w:val="both"/>
              <w:rPr>
                <w:sz w:val="20"/>
                <w:szCs w:val="20"/>
                <w:lang w:eastAsia="ar-SA"/>
              </w:rPr>
            </w:pPr>
            <w:r w:rsidRPr="004674C9">
              <w:rPr>
                <w:sz w:val="20"/>
                <w:szCs w:val="20"/>
                <w:lang w:eastAsia="ar-SA"/>
              </w:rPr>
              <w:t xml:space="preserve"> 16. Прави</w:t>
            </w:r>
            <w:r>
              <w:rPr>
                <w:sz w:val="20"/>
                <w:szCs w:val="20"/>
                <w:lang w:eastAsia="ar-SA"/>
              </w:rPr>
              <w:t>ла обращения с электричеством.</w:t>
            </w:r>
          </w:p>
          <w:p w:rsidR="004F3AD1" w:rsidRPr="004674C9" w:rsidRDefault="004F3AD1" w:rsidP="006C3974">
            <w:pPr>
              <w:jc w:val="both"/>
              <w:rPr>
                <w:sz w:val="20"/>
                <w:szCs w:val="20"/>
                <w:lang w:eastAsia="ar-SA"/>
              </w:rPr>
            </w:pPr>
            <w:r w:rsidRPr="004674C9">
              <w:rPr>
                <w:sz w:val="20"/>
                <w:szCs w:val="20"/>
                <w:lang w:eastAsia="ar-SA"/>
              </w:rPr>
              <w:t xml:space="preserve">17. Правила поведения в лесу. </w:t>
            </w:r>
          </w:p>
          <w:p w:rsidR="004F3AD1" w:rsidRPr="004674C9" w:rsidRDefault="004F3AD1" w:rsidP="006C3974">
            <w:pPr>
              <w:jc w:val="both"/>
              <w:rPr>
                <w:b/>
                <w:sz w:val="20"/>
                <w:szCs w:val="20"/>
                <w:lang w:eastAsia="ar-SA"/>
              </w:rPr>
            </w:pPr>
            <w:r w:rsidRPr="004674C9">
              <w:rPr>
                <w:b/>
                <w:sz w:val="20"/>
                <w:szCs w:val="20"/>
                <w:lang w:eastAsia="ar-SA"/>
              </w:rPr>
              <w:t>Технология. Работа с бумагой, природными материалами, тканью, пластилином. Конструирование</w:t>
            </w:r>
            <w:r w:rsidRPr="004674C9">
              <w:rPr>
                <w:sz w:val="20"/>
                <w:szCs w:val="20"/>
                <w:lang w:eastAsia="ar-SA"/>
              </w:rPr>
              <w:t>, в количестве не менее 1 шт.;</w:t>
            </w:r>
          </w:p>
          <w:p w:rsidR="004F3AD1" w:rsidRDefault="004F3AD1" w:rsidP="006C3974">
            <w:pPr>
              <w:jc w:val="both"/>
              <w:rPr>
                <w:sz w:val="20"/>
                <w:szCs w:val="20"/>
                <w:lang w:eastAsia="ar-SA"/>
              </w:rPr>
            </w:pPr>
            <w:r w:rsidRPr="004674C9">
              <w:rPr>
                <w:sz w:val="20"/>
                <w:szCs w:val="20"/>
                <w:lang w:eastAsia="ar-SA"/>
              </w:rPr>
              <w:t>Интерактивное у</w:t>
            </w:r>
            <w:r>
              <w:rPr>
                <w:sz w:val="20"/>
                <w:szCs w:val="20"/>
                <w:lang w:eastAsia="ar-SA"/>
              </w:rPr>
              <w:t>чебное пособие должно включать:</w:t>
            </w:r>
          </w:p>
          <w:p w:rsidR="004F3AD1" w:rsidRDefault="004F3AD1" w:rsidP="006C3974">
            <w:pPr>
              <w:jc w:val="both"/>
              <w:rPr>
                <w:sz w:val="20"/>
                <w:szCs w:val="20"/>
                <w:lang w:eastAsia="ar-SA"/>
              </w:rPr>
            </w:pPr>
            <w:r w:rsidRPr="004674C9">
              <w:rPr>
                <w:sz w:val="20"/>
                <w:szCs w:val="20"/>
                <w:lang w:eastAsia="ar-SA"/>
              </w:rPr>
              <w:t xml:space="preserve"> • объекты визуальной информации (разнообразные интерактивные иллюстрации с выделением или увеличением отдельных фрагментов, анимации, демонстрирующие различные понятия, действия и т.д.) (не менее 51 </w:t>
            </w:r>
            <w:proofErr w:type="spellStart"/>
            <w:r w:rsidRPr="004674C9">
              <w:rPr>
                <w:sz w:val="20"/>
                <w:szCs w:val="20"/>
                <w:lang w:eastAsia="ar-SA"/>
              </w:rPr>
              <w:t>анимаций</w:t>
            </w:r>
            <w:proofErr w:type="spellEnd"/>
            <w:r w:rsidRPr="004674C9">
              <w:rPr>
                <w:sz w:val="20"/>
                <w:szCs w:val="20"/>
                <w:lang w:eastAsia="ar-SA"/>
              </w:rPr>
              <w:t xml:space="preserve"> и интерактивных схем), </w:t>
            </w:r>
          </w:p>
          <w:p w:rsidR="004F3AD1" w:rsidRDefault="004F3AD1" w:rsidP="006C3974">
            <w:pPr>
              <w:jc w:val="both"/>
              <w:rPr>
                <w:sz w:val="20"/>
                <w:szCs w:val="20"/>
                <w:lang w:eastAsia="ar-SA"/>
              </w:rPr>
            </w:pPr>
            <w:r w:rsidRPr="004674C9">
              <w:rPr>
                <w:sz w:val="20"/>
                <w:szCs w:val="20"/>
                <w:lang w:eastAsia="ar-SA"/>
              </w:rPr>
              <w:t xml:space="preserve">• практический тренинг (большое разнообразие интерактивных заданий) (не менее 41 упражнений), </w:t>
            </w:r>
          </w:p>
          <w:p w:rsidR="004F3AD1" w:rsidRDefault="004F3AD1" w:rsidP="006C3974">
            <w:pPr>
              <w:jc w:val="both"/>
              <w:rPr>
                <w:sz w:val="20"/>
                <w:szCs w:val="20"/>
                <w:lang w:eastAsia="ar-SA"/>
              </w:rPr>
            </w:pPr>
            <w:r w:rsidRPr="004674C9">
              <w:rPr>
                <w:sz w:val="20"/>
                <w:szCs w:val="20"/>
                <w:lang w:eastAsia="ar-SA"/>
              </w:rPr>
              <w:t xml:space="preserve">• тестовую систему контроля знаний учащихся (не менее 85 тестовых вопросов), </w:t>
            </w:r>
          </w:p>
          <w:p w:rsidR="004F3AD1" w:rsidRDefault="004F3AD1" w:rsidP="006C3974">
            <w:pPr>
              <w:jc w:val="both"/>
              <w:rPr>
                <w:sz w:val="20"/>
                <w:szCs w:val="20"/>
                <w:lang w:eastAsia="ar-SA"/>
              </w:rPr>
            </w:pPr>
            <w:r w:rsidRPr="004674C9">
              <w:rPr>
                <w:sz w:val="20"/>
                <w:szCs w:val="20"/>
                <w:lang w:eastAsia="ar-SA"/>
              </w:rPr>
              <w:t xml:space="preserve">• дополнительную информацию (справочные материалы со звуковыми комментариями), </w:t>
            </w:r>
          </w:p>
          <w:p w:rsidR="004F3AD1" w:rsidRDefault="004F3AD1" w:rsidP="006C3974">
            <w:pPr>
              <w:jc w:val="both"/>
              <w:rPr>
                <w:sz w:val="20"/>
                <w:szCs w:val="20"/>
                <w:lang w:eastAsia="ar-SA"/>
              </w:rPr>
            </w:pPr>
            <w:r>
              <w:rPr>
                <w:sz w:val="20"/>
                <w:szCs w:val="20"/>
                <w:lang w:eastAsia="ar-SA"/>
              </w:rPr>
              <w:t>• следующие темы:</w:t>
            </w:r>
          </w:p>
          <w:p w:rsidR="004F3AD1" w:rsidRDefault="004F3AD1" w:rsidP="006C3974">
            <w:pPr>
              <w:jc w:val="both"/>
              <w:rPr>
                <w:sz w:val="20"/>
                <w:szCs w:val="20"/>
                <w:lang w:eastAsia="ar-SA"/>
              </w:rPr>
            </w:pPr>
            <w:r>
              <w:rPr>
                <w:sz w:val="20"/>
                <w:szCs w:val="20"/>
                <w:lang w:eastAsia="ar-SA"/>
              </w:rPr>
              <w:t>1. Подготовка рабочего места.</w:t>
            </w:r>
            <w:r w:rsidRPr="004674C9">
              <w:rPr>
                <w:sz w:val="20"/>
                <w:szCs w:val="20"/>
                <w:lang w:eastAsia="ar-SA"/>
              </w:rPr>
              <w:t xml:space="preserve"> </w:t>
            </w:r>
          </w:p>
          <w:p w:rsidR="004F3AD1" w:rsidRDefault="004F3AD1" w:rsidP="006C3974">
            <w:pPr>
              <w:jc w:val="both"/>
              <w:rPr>
                <w:sz w:val="20"/>
                <w:szCs w:val="20"/>
                <w:lang w:eastAsia="ar-SA"/>
              </w:rPr>
            </w:pPr>
            <w:r w:rsidRPr="004674C9">
              <w:rPr>
                <w:sz w:val="20"/>
                <w:szCs w:val="20"/>
                <w:lang w:eastAsia="ar-SA"/>
              </w:rPr>
              <w:t>2. Приемы сгибания</w:t>
            </w:r>
            <w:r>
              <w:rPr>
                <w:sz w:val="20"/>
                <w:szCs w:val="20"/>
                <w:lang w:eastAsia="ar-SA"/>
              </w:rPr>
              <w:t xml:space="preserve"> и складывания бумаги и картона.</w:t>
            </w:r>
            <w:r w:rsidRPr="004674C9">
              <w:rPr>
                <w:sz w:val="20"/>
                <w:szCs w:val="20"/>
                <w:lang w:eastAsia="ar-SA"/>
              </w:rPr>
              <w:t xml:space="preserve"> </w:t>
            </w:r>
          </w:p>
          <w:p w:rsidR="004F3AD1" w:rsidRDefault="004F3AD1" w:rsidP="006C3974">
            <w:pPr>
              <w:jc w:val="both"/>
              <w:rPr>
                <w:sz w:val="20"/>
                <w:szCs w:val="20"/>
                <w:lang w:eastAsia="ar-SA"/>
              </w:rPr>
            </w:pPr>
            <w:r w:rsidRPr="004674C9">
              <w:rPr>
                <w:sz w:val="20"/>
                <w:szCs w:val="20"/>
                <w:lang w:eastAsia="ar-SA"/>
              </w:rPr>
              <w:t>3. Разметка деталей (по трафарету и шабл</w:t>
            </w:r>
            <w:r>
              <w:rPr>
                <w:sz w:val="20"/>
                <w:szCs w:val="20"/>
                <w:lang w:eastAsia="ar-SA"/>
              </w:rPr>
              <w:t>ону, через копирку, по клеткам).</w:t>
            </w:r>
            <w:r w:rsidRPr="004674C9">
              <w:rPr>
                <w:sz w:val="20"/>
                <w:szCs w:val="20"/>
                <w:lang w:eastAsia="ar-SA"/>
              </w:rPr>
              <w:t xml:space="preserve"> </w:t>
            </w:r>
          </w:p>
          <w:p w:rsidR="004F3AD1" w:rsidRDefault="004F3AD1" w:rsidP="006C3974">
            <w:pPr>
              <w:jc w:val="both"/>
              <w:rPr>
                <w:sz w:val="20"/>
                <w:szCs w:val="20"/>
                <w:lang w:eastAsia="ar-SA"/>
              </w:rPr>
            </w:pPr>
            <w:r w:rsidRPr="004674C9">
              <w:rPr>
                <w:sz w:val="20"/>
                <w:szCs w:val="20"/>
                <w:lang w:eastAsia="ar-SA"/>
              </w:rPr>
              <w:t>4. Разметка деталей (цир</w:t>
            </w:r>
            <w:r>
              <w:rPr>
                <w:sz w:val="20"/>
                <w:szCs w:val="20"/>
                <w:lang w:eastAsia="ar-SA"/>
              </w:rPr>
              <w:t xml:space="preserve">кулем и линейкой, через кальку). </w:t>
            </w:r>
          </w:p>
          <w:p w:rsidR="004F3AD1" w:rsidRDefault="004F3AD1" w:rsidP="006C3974">
            <w:pPr>
              <w:jc w:val="both"/>
              <w:rPr>
                <w:sz w:val="20"/>
                <w:szCs w:val="20"/>
                <w:lang w:eastAsia="ar-SA"/>
              </w:rPr>
            </w:pPr>
            <w:r>
              <w:rPr>
                <w:sz w:val="20"/>
                <w:szCs w:val="20"/>
                <w:lang w:eastAsia="ar-SA"/>
              </w:rPr>
              <w:t xml:space="preserve">5. Разметка складыванием. </w:t>
            </w:r>
          </w:p>
          <w:p w:rsidR="004F3AD1" w:rsidRDefault="004F3AD1" w:rsidP="006C3974">
            <w:pPr>
              <w:jc w:val="both"/>
              <w:rPr>
                <w:sz w:val="20"/>
                <w:szCs w:val="20"/>
                <w:lang w:eastAsia="ar-SA"/>
              </w:rPr>
            </w:pPr>
            <w:r>
              <w:rPr>
                <w:sz w:val="20"/>
                <w:szCs w:val="20"/>
                <w:lang w:eastAsia="ar-SA"/>
              </w:rPr>
              <w:t>6. Приемы наклеивания бумаги.</w:t>
            </w:r>
            <w:r w:rsidRPr="004674C9">
              <w:rPr>
                <w:sz w:val="20"/>
                <w:szCs w:val="20"/>
                <w:lang w:eastAsia="ar-SA"/>
              </w:rPr>
              <w:t xml:space="preserve"> </w:t>
            </w:r>
          </w:p>
          <w:p w:rsidR="004F3AD1" w:rsidRDefault="004F3AD1" w:rsidP="006C3974">
            <w:pPr>
              <w:jc w:val="both"/>
              <w:rPr>
                <w:sz w:val="20"/>
                <w:szCs w:val="20"/>
                <w:lang w:eastAsia="ar-SA"/>
              </w:rPr>
            </w:pPr>
            <w:r w:rsidRPr="004674C9">
              <w:rPr>
                <w:sz w:val="20"/>
                <w:szCs w:val="20"/>
                <w:lang w:eastAsia="ar-SA"/>
              </w:rPr>
              <w:t>7. Получение геометрических ф</w:t>
            </w:r>
            <w:r>
              <w:rPr>
                <w:sz w:val="20"/>
                <w:szCs w:val="20"/>
                <w:lang w:eastAsia="ar-SA"/>
              </w:rPr>
              <w:t>игур складыванием и вырезанием.</w:t>
            </w:r>
            <w:r w:rsidRPr="004674C9">
              <w:rPr>
                <w:sz w:val="20"/>
                <w:szCs w:val="20"/>
                <w:lang w:eastAsia="ar-SA"/>
              </w:rPr>
              <w:t xml:space="preserve"> </w:t>
            </w:r>
          </w:p>
          <w:p w:rsidR="004F3AD1" w:rsidRDefault="004F3AD1" w:rsidP="006C3974">
            <w:pPr>
              <w:jc w:val="both"/>
              <w:rPr>
                <w:sz w:val="20"/>
                <w:szCs w:val="20"/>
                <w:lang w:eastAsia="ar-SA"/>
              </w:rPr>
            </w:pPr>
            <w:r w:rsidRPr="004674C9">
              <w:rPr>
                <w:sz w:val="20"/>
                <w:szCs w:val="20"/>
                <w:lang w:eastAsia="ar-SA"/>
              </w:rPr>
              <w:t xml:space="preserve">8. Получение </w:t>
            </w:r>
            <w:r>
              <w:rPr>
                <w:sz w:val="20"/>
                <w:szCs w:val="20"/>
                <w:lang w:eastAsia="ar-SA"/>
              </w:rPr>
              <w:t>многоугольника и шестиугольника.</w:t>
            </w:r>
            <w:r w:rsidRPr="004674C9">
              <w:rPr>
                <w:sz w:val="20"/>
                <w:szCs w:val="20"/>
                <w:lang w:eastAsia="ar-SA"/>
              </w:rPr>
              <w:t xml:space="preserve"> </w:t>
            </w:r>
          </w:p>
          <w:p w:rsidR="004F3AD1" w:rsidRDefault="004F3AD1" w:rsidP="006C3974">
            <w:pPr>
              <w:jc w:val="both"/>
              <w:rPr>
                <w:sz w:val="20"/>
                <w:szCs w:val="20"/>
                <w:lang w:eastAsia="ar-SA"/>
              </w:rPr>
            </w:pPr>
            <w:r w:rsidRPr="004674C9">
              <w:rPr>
                <w:sz w:val="20"/>
                <w:szCs w:val="20"/>
                <w:lang w:eastAsia="ar-SA"/>
              </w:rPr>
              <w:t>9. Получение</w:t>
            </w:r>
            <w:r>
              <w:rPr>
                <w:sz w:val="20"/>
                <w:szCs w:val="20"/>
                <w:lang w:eastAsia="ar-SA"/>
              </w:rPr>
              <w:t xml:space="preserve"> геометрических фигур циркулем. </w:t>
            </w:r>
          </w:p>
          <w:p w:rsidR="004F3AD1" w:rsidRDefault="004F3AD1" w:rsidP="006C3974">
            <w:pPr>
              <w:jc w:val="both"/>
              <w:rPr>
                <w:sz w:val="20"/>
                <w:szCs w:val="20"/>
                <w:lang w:eastAsia="ar-SA"/>
              </w:rPr>
            </w:pPr>
            <w:r>
              <w:rPr>
                <w:sz w:val="20"/>
                <w:szCs w:val="20"/>
                <w:lang w:eastAsia="ar-SA"/>
              </w:rPr>
              <w:t xml:space="preserve">10. Аппликация. </w:t>
            </w:r>
          </w:p>
          <w:p w:rsidR="004F3AD1" w:rsidRDefault="004F3AD1" w:rsidP="006C3974">
            <w:pPr>
              <w:jc w:val="both"/>
              <w:rPr>
                <w:sz w:val="20"/>
                <w:szCs w:val="20"/>
                <w:lang w:eastAsia="ar-SA"/>
              </w:rPr>
            </w:pPr>
            <w:r>
              <w:rPr>
                <w:sz w:val="20"/>
                <w:szCs w:val="20"/>
                <w:lang w:eastAsia="ar-SA"/>
              </w:rPr>
              <w:t xml:space="preserve">11. Летающие модели из бумаги. </w:t>
            </w:r>
          </w:p>
          <w:p w:rsidR="004F3AD1" w:rsidRDefault="004F3AD1" w:rsidP="006C3974">
            <w:pPr>
              <w:jc w:val="both"/>
              <w:rPr>
                <w:sz w:val="20"/>
                <w:szCs w:val="20"/>
                <w:lang w:eastAsia="ar-SA"/>
              </w:rPr>
            </w:pPr>
            <w:r>
              <w:rPr>
                <w:sz w:val="20"/>
                <w:szCs w:val="20"/>
                <w:lang w:eastAsia="ar-SA"/>
              </w:rPr>
              <w:t xml:space="preserve">12. Работа с пластилином. </w:t>
            </w:r>
          </w:p>
          <w:p w:rsidR="004F3AD1" w:rsidRDefault="004F3AD1" w:rsidP="006C3974">
            <w:pPr>
              <w:jc w:val="both"/>
              <w:rPr>
                <w:sz w:val="20"/>
                <w:szCs w:val="20"/>
                <w:lang w:eastAsia="ar-SA"/>
              </w:rPr>
            </w:pPr>
            <w:r>
              <w:rPr>
                <w:sz w:val="20"/>
                <w:szCs w:val="20"/>
                <w:lang w:eastAsia="ar-SA"/>
              </w:rPr>
              <w:t>13. Изделия из пластилина.</w:t>
            </w:r>
            <w:r w:rsidRPr="004674C9">
              <w:rPr>
                <w:sz w:val="20"/>
                <w:szCs w:val="20"/>
                <w:lang w:eastAsia="ar-SA"/>
              </w:rPr>
              <w:t xml:space="preserve"> </w:t>
            </w:r>
          </w:p>
          <w:p w:rsidR="004F3AD1" w:rsidRDefault="004F3AD1" w:rsidP="006C3974">
            <w:pPr>
              <w:jc w:val="both"/>
              <w:rPr>
                <w:sz w:val="20"/>
                <w:szCs w:val="20"/>
                <w:lang w:eastAsia="ar-SA"/>
              </w:rPr>
            </w:pPr>
            <w:r w:rsidRPr="004674C9">
              <w:rPr>
                <w:sz w:val="20"/>
                <w:szCs w:val="20"/>
                <w:lang w:eastAsia="ar-SA"/>
              </w:rPr>
              <w:t xml:space="preserve">14. </w:t>
            </w:r>
            <w:r>
              <w:rPr>
                <w:sz w:val="20"/>
                <w:szCs w:val="20"/>
                <w:lang w:eastAsia="ar-SA"/>
              </w:rPr>
              <w:t>Изделия из природных материалов.</w:t>
            </w:r>
            <w:r w:rsidRPr="004674C9">
              <w:rPr>
                <w:sz w:val="20"/>
                <w:szCs w:val="20"/>
                <w:lang w:eastAsia="ar-SA"/>
              </w:rPr>
              <w:t xml:space="preserve"> </w:t>
            </w:r>
          </w:p>
          <w:p w:rsidR="004F3AD1" w:rsidRDefault="004F3AD1" w:rsidP="006C3974">
            <w:pPr>
              <w:jc w:val="both"/>
              <w:rPr>
                <w:sz w:val="20"/>
                <w:szCs w:val="20"/>
                <w:lang w:eastAsia="ar-SA"/>
              </w:rPr>
            </w:pPr>
            <w:r w:rsidRPr="004674C9">
              <w:rPr>
                <w:sz w:val="20"/>
                <w:szCs w:val="20"/>
                <w:lang w:eastAsia="ar-SA"/>
              </w:rPr>
              <w:t>15. Из</w:t>
            </w:r>
            <w:r>
              <w:rPr>
                <w:sz w:val="20"/>
                <w:szCs w:val="20"/>
                <w:lang w:eastAsia="ar-SA"/>
              </w:rPr>
              <w:t>делия из текстильных материалов.</w:t>
            </w:r>
            <w:r w:rsidRPr="004674C9">
              <w:rPr>
                <w:sz w:val="20"/>
                <w:szCs w:val="20"/>
                <w:lang w:eastAsia="ar-SA"/>
              </w:rPr>
              <w:t xml:space="preserve"> </w:t>
            </w:r>
          </w:p>
          <w:p w:rsidR="004F3AD1" w:rsidRDefault="004F3AD1" w:rsidP="006C3974">
            <w:pPr>
              <w:jc w:val="both"/>
              <w:rPr>
                <w:sz w:val="20"/>
                <w:szCs w:val="20"/>
                <w:lang w:eastAsia="ar-SA"/>
              </w:rPr>
            </w:pPr>
            <w:r w:rsidRPr="004674C9">
              <w:rPr>
                <w:sz w:val="20"/>
                <w:szCs w:val="20"/>
                <w:lang w:eastAsia="ar-SA"/>
              </w:rPr>
              <w:t>1</w:t>
            </w:r>
            <w:r>
              <w:rPr>
                <w:sz w:val="20"/>
                <w:szCs w:val="20"/>
                <w:lang w:eastAsia="ar-SA"/>
              </w:rPr>
              <w:t xml:space="preserve">6. Виды швов. </w:t>
            </w:r>
          </w:p>
          <w:p w:rsidR="004F3AD1" w:rsidRPr="00E04F3F" w:rsidRDefault="004F3AD1" w:rsidP="006C3974">
            <w:pPr>
              <w:jc w:val="both"/>
              <w:rPr>
                <w:sz w:val="20"/>
                <w:szCs w:val="20"/>
                <w:lang w:eastAsia="ar-SA"/>
              </w:rPr>
            </w:pPr>
            <w:r>
              <w:rPr>
                <w:sz w:val="20"/>
                <w:szCs w:val="20"/>
                <w:lang w:eastAsia="ar-SA"/>
              </w:rPr>
              <w:t>17. Конструкторы.</w:t>
            </w:r>
          </w:p>
        </w:tc>
        <w:tc>
          <w:tcPr>
            <w:tcW w:w="1134" w:type="dxa"/>
          </w:tcPr>
          <w:p w:rsidR="004F3AD1" w:rsidRDefault="004F3AD1" w:rsidP="006C3974">
            <w:pPr>
              <w:spacing w:line="276" w:lineRule="auto"/>
              <w:jc w:val="both"/>
            </w:pPr>
            <w:r>
              <w:lastRenderedPageBreak/>
              <w:t>комплект</w:t>
            </w:r>
          </w:p>
        </w:tc>
        <w:tc>
          <w:tcPr>
            <w:tcW w:w="992" w:type="dxa"/>
          </w:tcPr>
          <w:p w:rsidR="004F3AD1" w:rsidRDefault="004F3AD1" w:rsidP="006C3974">
            <w:pPr>
              <w:spacing w:line="276" w:lineRule="auto"/>
              <w:jc w:val="center"/>
            </w:pPr>
            <w:r>
              <w:t>13</w:t>
            </w:r>
          </w:p>
        </w:tc>
      </w:tr>
      <w:tr w:rsidR="004F3AD1" w:rsidTr="006C3974">
        <w:tc>
          <w:tcPr>
            <w:tcW w:w="568" w:type="dxa"/>
          </w:tcPr>
          <w:p w:rsidR="004F3AD1" w:rsidRDefault="004F3AD1" w:rsidP="006C3974">
            <w:pPr>
              <w:spacing w:line="276" w:lineRule="auto"/>
              <w:jc w:val="both"/>
            </w:pPr>
            <w:r>
              <w:lastRenderedPageBreak/>
              <w:t>2</w:t>
            </w:r>
          </w:p>
        </w:tc>
        <w:tc>
          <w:tcPr>
            <w:tcW w:w="1417" w:type="dxa"/>
          </w:tcPr>
          <w:p w:rsidR="004F3AD1" w:rsidRPr="00E04F3F" w:rsidRDefault="004F3AD1" w:rsidP="006C3974">
            <w:pPr>
              <w:spacing w:line="276" w:lineRule="auto"/>
              <w:jc w:val="both"/>
              <w:rPr>
                <w:sz w:val="20"/>
              </w:rPr>
            </w:pPr>
            <w:r w:rsidRPr="00E04F3F">
              <w:rPr>
                <w:sz w:val="20"/>
                <w:szCs w:val="20"/>
              </w:rPr>
              <w:t>Раздаточные карточки с буквами русского алфавита</w:t>
            </w:r>
          </w:p>
        </w:tc>
        <w:tc>
          <w:tcPr>
            <w:tcW w:w="6946" w:type="dxa"/>
          </w:tcPr>
          <w:p w:rsidR="004F3AD1" w:rsidRDefault="004F3AD1" w:rsidP="006C3974">
            <w:pPr>
              <w:pStyle w:val="af1"/>
              <w:rPr>
                <w:rFonts w:ascii="Times New Roman" w:hAnsi="Times New Roman"/>
                <w:sz w:val="20"/>
                <w:szCs w:val="20"/>
              </w:rPr>
            </w:pPr>
            <w:r w:rsidRPr="004674C9">
              <w:rPr>
                <w:rFonts w:ascii="Times New Roman" w:hAnsi="Times New Roman"/>
                <w:b/>
                <w:sz w:val="20"/>
                <w:szCs w:val="20"/>
              </w:rPr>
              <w:t>Комплект раздаточных карточек с буквенными знаками, слогами для обеспечения фронтальной, индивидуальной работы и работы в парах во время букварного периода обучения</w:t>
            </w:r>
            <w:r w:rsidRPr="004674C9">
              <w:rPr>
                <w:rFonts w:ascii="Times New Roman" w:hAnsi="Times New Roman"/>
                <w:color w:val="000000"/>
                <w:sz w:val="20"/>
                <w:szCs w:val="20"/>
              </w:rPr>
              <w:t xml:space="preserve">, в количестве </w:t>
            </w:r>
            <w:r w:rsidRPr="004674C9">
              <w:rPr>
                <w:rFonts w:ascii="Times New Roman" w:hAnsi="Times New Roman"/>
                <w:sz w:val="20"/>
                <w:szCs w:val="20"/>
              </w:rPr>
              <w:t xml:space="preserve">не менее 1 шт. </w:t>
            </w:r>
          </w:p>
          <w:p w:rsidR="004F3AD1" w:rsidRPr="004674C9" w:rsidRDefault="004F3AD1" w:rsidP="006C3974">
            <w:pPr>
              <w:pStyle w:val="af1"/>
              <w:rPr>
                <w:rFonts w:ascii="Times New Roman" w:hAnsi="Times New Roman"/>
                <w:sz w:val="20"/>
                <w:szCs w:val="20"/>
              </w:rPr>
            </w:pPr>
            <w:r w:rsidRPr="004674C9">
              <w:rPr>
                <w:rFonts w:ascii="Times New Roman" w:hAnsi="Times New Roman"/>
                <w:sz w:val="20"/>
                <w:szCs w:val="20"/>
              </w:rPr>
              <w:t>Должен включать в себя:</w:t>
            </w:r>
          </w:p>
          <w:p w:rsidR="004F3AD1" w:rsidRPr="004674C9" w:rsidRDefault="004F3AD1" w:rsidP="006C3974">
            <w:pPr>
              <w:pStyle w:val="af1"/>
              <w:numPr>
                <w:ilvl w:val="0"/>
                <w:numId w:val="19"/>
              </w:numPr>
              <w:ind w:left="0" w:firstLine="266"/>
              <w:rPr>
                <w:rFonts w:ascii="Times New Roman" w:hAnsi="Times New Roman"/>
                <w:b/>
                <w:sz w:val="20"/>
                <w:szCs w:val="20"/>
              </w:rPr>
            </w:pPr>
            <w:r w:rsidRPr="004674C9">
              <w:rPr>
                <w:rFonts w:ascii="Times New Roman" w:hAnsi="Times New Roman"/>
                <w:b/>
                <w:sz w:val="20"/>
                <w:szCs w:val="20"/>
              </w:rPr>
              <w:t>Набор раздаточного материала. Веера</w:t>
            </w:r>
          </w:p>
          <w:p w:rsidR="004F3AD1" w:rsidRPr="004674C9" w:rsidRDefault="004F3AD1" w:rsidP="006C3974">
            <w:pPr>
              <w:pStyle w:val="af1"/>
              <w:rPr>
                <w:rFonts w:ascii="Times New Roman" w:hAnsi="Times New Roman"/>
                <w:sz w:val="20"/>
                <w:szCs w:val="20"/>
              </w:rPr>
            </w:pPr>
            <w:r w:rsidRPr="004674C9">
              <w:rPr>
                <w:rFonts w:ascii="Times New Roman" w:hAnsi="Times New Roman"/>
                <w:sz w:val="20"/>
                <w:szCs w:val="20"/>
              </w:rPr>
              <w:t>Состав набора:</w:t>
            </w:r>
            <w:r w:rsidRPr="004674C9">
              <w:rPr>
                <w:rFonts w:ascii="Times New Roman" w:hAnsi="Times New Roman"/>
                <w:sz w:val="20"/>
                <w:szCs w:val="20"/>
              </w:rPr>
              <w:br/>
              <w:t>Веер. Гласные буквы, знаки - не менее 24 шт.</w:t>
            </w:r>
          </w:p>
          <w:p w:rsidR="004F3AD1" w:rsidRPr="004674C9" w:rsidRDefault="004F3AD1" w:rsidP="006C3974">
            <w:pPr>
              <w:pStyle w:val="af1"/>
              <w:rPr>
                <w:rFonts w:ascii="Times New Roman" w:hAnsi="Times New Roman"/>
                <w:sz w:val="20"/>
                <w:szCs w:val="20"/>
              </w:rPr>
            </w:pPr>
            <w:r w:rsidRPr="004674C9">
              <w:rPr>
                <w:rFonts w:ascii="Times New Roman" w:hAnsi="Times New Roman"/>
                <w:sz w:val="20"/>
                <w:szCs w:val="20"/>
              </w:rPr>
              <w:t>Веер. Согласные буквы - не менее 24 шт.</w:t>
            </w:r>
          </w:p>
          <w:p w:rsidR="004F3AD1" w:rsidRPr="004674C9" w:rsidRDefault="004F3AD1" w:rsidP="006C3974">
            <w:pPr>
              <w:pStyle w:val="af1"/>
              <w:rPr>
                <w:rFonts w:ascii="Times New Roman" w:hAnsi="Times New Roman"/>
                <w:sz w:val="20"/>
                <w:szCs w:val="20"/>
              </w:rPr>
            </w:pPr>
            <w:r w:rsidRPr="004674C9">
              <w:rPr>
                <w:rFonts w:ascii="Times New Roman" w:hAnsi="Times New Roman"/>
                <w:sz w:val="20"/>
                <w:szCs w:val="20"/>
              </w:rPr>
              <w:t>Веер. Читаем по слогам (слоги из двух букв) - не менее 24 шт.</w:t>
            </w:r>
          </w:p>
          <w:p w:rsidR="004F3AD1" w:rsidRDefault="004F3AD1" w:rsidP="006C3974">
            <w:pPr>
              <w:pStyle w:val="af1"/>
              <w:rPr>
                <w:rFonts w:ascii="Times New Roman" w:hAnsi="Times New Roman"/>
                <w:sz w:val="20"/>
                <w:szCs w:val="20"/>
              </w:rPr>
            </w:pPr>
            <w:r w:rsidRPr="004674C9">
              <w:rPr>
                <w:rFonts w:ascii="Times New Roman" w:hAnsi="Times New Roman"/>
                <w:sz w:val="20"/>
                <w:szCs w:val="20"/>
              </w:rPr>
              <w:lastRenderedPageBreak/>
              <w:t>Веер. Конструируем слова (слоги из двух и трех букв) - не менее 24 шт.</w:t>
            </w:r>
            <w:r>
              <w:rPr>
                <w:rFonts w:ascii="Times New Roman" w:hAnsi="Times New Roman"/>
                <w:sz w:val="20"/>
                <w:szCs w:val="20"/>
              </w:rPr>
              <w:t xml:space="preserve"> </w:t>
            </w:r>
            <w:r w:rsidRPr="004674C9">
              <w:rPr>
                <w:rFonts w:ascii="Times New Roman" w:hAnsi="Times New Roman"/>
                <w:sz w:val="20"/>
                <w:szCs w:val="20"/>
              </w:rPr>
              <w:t xml:space="preserve">Технические параметры: </w:t>
            </w:r>
          </w:p>
          <w:p w:rsidR="004F3AD1" w:rsidRDefault="004F3AD1" w:rsidP="006C3974">
            <w:pPr>
              <w:pStyle w:val="af1"/>
              <w:rPr>
                <w:rFonts w:ascii="Times New Roman" w:hAnsi="Times New Roman"/>
                <w:sz w:val="20"/>
                <w:szCs w:val="20"/>
              </w:rPr>
            </w:pPr>
            <w:r w:rsidRPr="004674C9">
              <w:rPr>
                <w:rFonts w:ascii="Times New Roman" w:hAnsi="Times New Roman"/>
                <w:sz w:val="20"/>
                <w:szCs w:val="20"/>
              </w:rPr>
              <w:t>формат не менее 75х160мм;</w:t>
            </w:r>
          </w:p>
          <w:p w:rsidR="004F3AD1" w:rsidRDefault="004F3AD1" w:rsidP="006C3974">
            <w:pPr>
              <w:pStyle w:val="af1"/>
              <w:rPr>
                <w:rFonts w:ascii="Times New Roman" w:hAnsi="Times New Roman"/>
                <w:sz w:val="20"/>
                <w:szCs w:val="20"/>
              </w:rPr>
            </w:pPr>
            <w:r w:rsidRPr="004674C9">
              <w:rPr>
                <w:rFonts w:ascii="Times New Roman" w:hAnsi="Times New Roman"/>
                <w:sz w:val="20"/>
                <w:szCs w:val="20"/>
              </w:rPr>
              <w:t>картон плотностью не менее 320гр./</w:t>
            </w:r>
            <w:proofErr w:type="spellStart"/>
            <w:r w:rsidRPr="004674C9">
              <w:rPr>
                <w:rFonts w:ascii="Times New Roman" w:hAnsi="Times New Roman"/>
                <w:sz w:val="20"/>
                <w:szCs w:val="20"/>
              </w:rPr>
              <w:t>м.кв</w:t>
            </w:r>
            <w:proofErr w:type="spellEnd"/>
            <w:r w:rsidRPr="004674C9">
              <w:rPr>
                <w:rFonts w:ascii="Times New Roman" w:hAnsi="Times New Roman"/>
                <w:sz w:val="20"/>
                <w:szCs w:val="20"/>
              </w:rPr>
              <w:t xml:space="preserve">. </w:t>
            </w:r>
          </w:p>
          <w:p w:rsidR="004F3AD1" w:rsidRDefault="004F3AD1" w:rsidP="006C3974">
            <w:pPr>
              <w:pStyle w:val="af1"/>
              <w:rPr>
                <w:rFonts w:ascii="Times New Roman" w:hAnsi="Times New Roman"/>
                <w:sz w:val="20"/>
                <w:szCs w:val="20"/>
              </w:rPr>
            </w:pPr>
            <w:r w:rsidRPr="004674C9">
              <w:rPr>
                <w:rFonts w:ascii="Times New Roman" w:hAnsi="Times New Roman"/>
                <w:sz w:val="20"/>
                <w:szCs w:val="20"/>
              </w:rPr>
              <w:t xml:space="preserve">Печать двусторонняя. </w:t>
            </w:r>
          </w:p>
          <w:p w:rsidR="004F3AD1" w:rsidRPr="004674C9" w:rsidRDefault="004F3AD1" w:rsidP="006C3974">
            <w:pPr>
              <w:pStyle w:val="af1"/>
              <w:rPr>
                <w:rFonts w:ascii="Times New Roman" w:hAnsi="Times New Roman"/>
                <w:sz w:val="20"/>
                <w:szCs w:val="20"/>
              </w:rPr>
            </w:pPr>
            <w:r w:rsidRPr="004674C9">
              <w:rPr>
                <w:rFonts w:ascii="Times New Roman" w:hAnsi="Times New Roman"/>
                <w:sz w:val="20"/>
                <w:szCs w:val="20"/>
              </w:rPr>
              <w:t>Красочность 4+4 (</w:t>
            </w:r>
            <w:proofErr w:type="spellStart"/>
            <w:r w:rsidRPr="004674C9">
              <w:rPr>
                <w:rFonts w:ascii="Times New Roman" w:hAnsi="Times New Roman"/>
                <w:sz w:val="20"/>
                <w:szCs w:val="20"/>
              </w:rPr>
              <w:t>полноцвет</w:t>
            </w:r>
            <w:proofErr w:type="spellEnd"/>
            <w:r w:rsidRPr="004674C9">
              <w:rPr>
                <w:rFonts w:ascii="Times New Roman" w:hAnsi="Times New Roman"/>
                <w:sz w:val="20"/>
                <w:szCs w:val="20"/>
              </w:rPr>
              <w:t>).</w:t>
            </w:r>
          </w:p>
          <w:p w:rsidR="004F3AD1" w:rsidRPr="004674C9" w:rsidRDefault="004F3AD1" w:rsidP="006C3974">
            <w:pPr>
              <w:pStyle w:val="af1"/>
              <w:numPr>
                <w:ilvl w:val="0"/>
                <w:numId w:val="19"/>
              </w:numPr>
              <w:ind w:left="-17" w:firstLine="283"/>
              <w:rPr>
                <w:rFonts w:ascii="Times New Roman" w:hAnsi="Times New Roman"/>
                <w:sz w:val="20"/>
                <w:szCs w:val="20"/>
              </w:rPr>
            </w:pPr>
            <w:r w:rsidRPr="004674C9">
              <w:rPr>
                <w:rFonts w:ascii="Times New Roman" w:hAnsi="Times New Roman"/>
                <w:b/>
                <w:sz w:val="20"/>
                <w:szCs w:val="20"/>
              </w:rPr>
              <w:t>Набор разрезных карточек для тренировки навыков чтения</w:t>
            </w:r>
            <w:r w:rsidRPr="004674C9">
              <w:rPr>
                <w:rFonts w:ascii="Times New Roman" w:hAnsi="Times New Roman"/>
                <w:sz w:val="20"/>
                <w:szCs w:val="20"/>
              </w:rPr>
              <w:br/>
              <w:t>Состав набора:</w:t>
            </w:r>
            <w:r w:rsidRPr="004674C9">
              <w:rPr>
                <w:rFonts w:ascii="Times New Roman" w:hAnsi="Times New Roman"/>
                <w:sz w:val="20"/>
                <w:szCs w:val="20"/>
              </w:rPr>
              <w:br/>
              <w:t>ЖУК. Читаем слова-слоги не менее 10 шт.</w:t>
            </w:r>
            <w:r w:rsidRPr="004674C9">
              <w:rPr>
                <w:rFonts w:ascii="Times New Roman" w:hAnsi="Times New Roman"/>
                <w:sz w:val="20"/>
                <w:szCs w:val="20"/>
              </w:rPr>
              <w:br/>
              <w:t>ЛЕВ. Читаем слова-слоги не менее 10 шт.</w:t>
            </w:r>
            <w:r w:rsidRPr="004674C9">
              <w:rPr>
                <w:rFonts w:ascii="Times New Roman" w:hAnsi="Times New Roman"/>
                <w:sz w:val="20"/>
                <w:szCs w:val="20"/>
              </w:rPr>
              <w:br/>
              <w:t>КОШКА. Читаем по слогам не менее 10 шт.</w:t>
            </w:r>
            <w:r w:rsidRPr="004674C9">
              <w:rPr>
                <w:rFonts w:ascii="Times New Roman" w:hAnsi="Times New Roman"/>
                <w:sz w:val="20"/>
                <w:szCs w:val="20"/>
              </w:rPr>
              <w:br/>
              <w:t>СОБАКА. Читаем по слогам не менее 10 шт.</w:t>
            </w:r>
            <w:r w:rsidRPr="004674C9">
              <w:rPr>
                <w:rFonts w:ascii="Times New Roman" w:hAnsi="Times New Roman"/>
                <w:sz w:val="20"/>
                <w:szCs w:val="20"/>
              </w:rPr>
              <w:br/>
              <w:t>ЛИСА. Читаем сочетания слов не менее 10 шт.</w:t>
            </w:r>
            <w:r w:rsidRPr="004674C9">
              <w:rPr>
                <w:rFonts w:ascii="Times New Roman" w:hAnsi="Times New Roman"/>
                <w:sz w:val="20"/>
                <w:szCs w:val="20"/>
              </w:rPr>
              <w:br/>
              <w:t>ЁЖИК. Читаем предложения не менее 10 шт.</w:t>
            </w:r>
            <w:r w:rsidRPr="004674C9">
              <w:rPr>
                <w:rFonts w:ascii="Times New Roman" w:hAnsi="Times New Roman"/>
                <w:sz w:val="20"/>
                <w:szCs w:val="20"/>
              </w:rPr>
              <w:br/>
              <w:t>Технические параметры:</w:t>
            </w:r>
            <w:r w:rsidRPr="004674C9">
              <w:rPr>
                <w:rFonts w:ascii="Times New Roman" w:hAnsi="Times New Roman"/>
                <w:sz w:val="20"/>
                <w:szCs w:val="20"/>
              </w:rPr>
              <w:br/>
              <w:t>Карточки: формат не менее 80х140 мм; картон плотностью не менее 170гр./</w:t>
            </w:r>
            <w:proofErr w:type="spellStart"/>
            <w:r w:rsidRPr="004674C9">
              <w:rPr>
                <w:rFonts w:ascii="Times New Roman" w:hAnsi="Times New Roman"/>
                <w:sz w:val="20"/>
                <w:szCs w:val="20"/>
              </w:rPr>
              <w:t>м.кв</w:t>
            </w:r>
            <w:proofErr w:type="spellEnd"/>
            <w:r w:rsidRPr="004674C9">
              <w:rPr>
                <w:rFonts w:ascii="Times New Roman" w:hAnsi="Times New Roman"/>
                <w:sz w:val="20"/>
                <w:szCs w:val="20"/>
              </w:rPr>
              <w:t xml:space="preserve">. Красочность 4+1. </w:t>
            </w:r>
          </w:p>
          <w:p w:rsidR="004F3AD1" w:rsidRPr="004674C9" w:rsidRDefault="004F3AD1" w:rsidP="006C3974">
            <w:pPr>
              <w:pStyle w:val="af1"/>
              <w:numPr>
                <w:ilvl w:val="0"/>
                <w:numId w:val="19"/>
              </w:numPr>
              <w:ind w:left="-17" w:firstLine="283"/>
              <w:rPr>
                <w:rFonts w:ascii="Times New Roman" w:hAnsi="Times New Roman"/>
                <w:b/>
                <w:sz w:val="20"/>
                <w:szCs w:val="20"/>
              </w:rPr>
            </w:pPr>
            <w:r w:rsidRPr="004674C9">
              <w:rPr>
                <w:rFonts w:ascii="Times New Roman" w:hAnsi="Times New Roman"/>
                <w:b/>
                <w:sz w:val="20"/>
                <w:szCs w:val="20"/>
              </w:rPr>
              <w:t>Набор разрезных карточек для тренировки орфографических навыков</w:t>
            </w:r>
            <w:r w:rsidRPr="004674C9">
              <w:rPr>
                <w:rFonts w:ascii="Times New Roman" w:hAnsi="Times New Roman"/>
                <w:color w:val="000000"/>
                <w:sz w:val="20"/>
                <w:szCs w:val="20"/>
              </w:rPr>
              <w:t>.</w:t>
            </w:r>
          </w:p>
          <w:p w:rsidR="004F3AD1" w:rsidRPr="004674C9" w:rsidRDefault="004F3AD1" w:rsidP="006C3974">
            <w:pPr>
              <w:pStyle w:val="af1"/>
              <w:ind w:left="-17"/>
              <w:rPr>
                <w:rFonts w:ascii="Times New Roman" w:hAnsi="Times New Roman"/>
                <w:sz w:val="20"/>
                <w:szCs w:val="20"/>
              </w:rPr>
            </w:pPr>
            <w:r w:rsidRPr="004674C9">
              <w:rPr>
                <w:rFonts w:ascii="Times New Roman" w:hAnsi="Times New Roman"/>
                <w:sz w:val="20"/>
                <w:szCs w:val="20"/>
              </w:rPr>
              <w:t>Состав набора:</w:t>
            </w:r>
            <w:r w:rsidRPr="004674C9">
              <w:rPr>
                <w:rFonts w:ascii="Times New Roman" w:hAnsi="Times New Roman"/>
                <w:sz w:val="20"/>
                <w:szCs w:val="20"/>
              </w:rPr>
              <w:br/>
              <w:t>СОВА. Гл</w:t>
            </w:r>
            <w:r>
              <w:rPr>
                <w:rFonts w:ascii="Times New Roman" w:hAnsi="Times New Roman"/>
                <w:sz w:val="20"/>
                <w:szCs w:val="20"/>
              </w:rPr>
              <w:t xml:space="preserve">асные и согласные в </w:t>
            </w:r>
            <w:proofErr w:type="gramStart"/>
            <w:r>
              <w:rPr>
                <w:rFonts w:ascii="Times New Roman" w:hAnsi="Times New Roman"/>
                <w:sz w:val="20"/>
                <w:szCs w:val="20"/>
              </w:rPr>
              <w:t>корне слова</w:t>
            </w:r>
            <w:proofErr w:type="gramEnd"/>
            <w:r>
              <w:rPr>
                <w:rFonts w:ascii="Times New Roman" w:hAnsi="Times New Roman"/>
                <w:sz w:val="20"/>
                <w:szCs w:val="20"/>
              </w:rPr>
              <w:t xml:space="preserve"> </w:t>
            </w:r>
            <w:r w:rsidRPr="004674C9">
              <w:rPr>
                <w:rFonts w:ascii="Times New Roman" w:hAnsi="Times New Roman"/>
                <w:sz w:val="20"/>
                <w:szCs w:val="20"/>
              </w:rPr>
              <w:t xml:space="preserve"> не менее 10 шт.</w:t>
            </w:r>
          </w:p>
          <w:p w:rsidR="004F3AD1" w:rsidRPr="004674C9" w:rsidRDefault="004F3AD1" w:rsidP="006C3974">
            <w:pPr>
              <w:pStyle w:val="af1"/>
              <w:ind w:left="-17"/>
              <w:rPr>
                <w:rFonts w:ascii="Times New Roman" w:hAnsi="Times New Roman"/>
                <w:sz w:val="20"/>
                <w:szCs w:val="20"/>
              </w:rPr>
            </w:pPr>
            <w:r w:rsidRPr="004674C9">
              <w:rPr>
                <w:rFonts w:ascii="Times New Roman" w:hAnsi="Times New Roman"/>
                <w:sz w:val="20"/>
                <w:szCs w:val="20"/>
              </w:rPr>
              <w:t>РЫБКА. Правописание парных согласных не менее 10 шт.</w:t>
            </w:r>
          </w:p>
          <w:p w:rsidR="004F3AD1" w:rsidRPr="004674C9" w:rsidRDefault="004F3AD1" w:rsidP="006C3974">
            <w:pPr>
              <w:pStyle w:val="af1"/>
              <w:ind w:left="-17"/>
              <w:rPr>
                <w:rFonts w:ascii="Times New Roman" w:hAnsi="Times New Roman"/>
                <w:sz w:val="20"/>
                <w:szCs w:val="20"/>
              </w:rPr>
            </w:pPr>
            <w:r w:rsidRPr="004674C9">
              <w:rPr>
                <w:rFonts w:ascii="Times New Roman" w:hAnsi="Times New Roman"/>
                <w:sz w:val="20"/>
                <w:szCs w:val="20"/>
              </w:rPr>
              <w:t>КРИСТАЛЛ. Удвоенные согласные не менее 10 шт.</w:t>
            </w:r>
          </w:p>
          <w:p w:rsidR="004F3AD1" w:rsidRPr="004674C9" w:rsidRDefault="004F3AD1" w:rsidP="006C3974">
            <w:pPr>
              <w:pStyle w:val="af1"/>
              <w:ind w:left="-17"/>
              <w:rPr>
                <w:rFonts w:ascii="Times New Roman" w:hAnsi="Times New Roman"/>
                <w:sz w:val="20"/>
                <w:szCs w:val="20"/>
              </w:rPr>
            </w:pPr>
            <w:r w:rsidRPr="004674C9">
              <w:rPr>
                <w:rFonts w:ascii="Times New Roman" w:hAnsi="Times New Roman"/>
                <w:sz w:val="20"/>
                <w:szCs w:val="20"/>
              </w:rPr>
              <w:t>ЗАЙКА. Правописание окончаний существительных не менее 10 шт.</w:t>
            </w:r>
          </w:p>
          <w:p w:rsidR="004F3AD1" w:rsidRPr="004674C9" w:rsidRDefault="004F3AD1" w:rsidP="006C3974">
            <w:pPr>
              <w:pStyle w:val="af1"/>
              <w:ind w:left="-17"/>
              <w:rPr>
                <w:rFonts w:ascii="Times New Roman" w:hAnsi="Times New Roman"/>
                <w:sz w:val="20"/>
                <w:szCs w:val="20"/>
              </w:rPr>
            </w:pPr>
            <w:r w:rsidRPr="004674C9">
              <w:rPr>
                <w:rFonts w:ascii="Times New Roman" w:hAnsi="Times New Roman"/>
                <w:sz w:val="20"/>
                <w:szCs w:val="20"/>
              </w:rPr>
              <w:t>ПАРОХОД. Правописание окончаний прилагательных не менее 10 шт.</w:t>
            </w:r>
          </w:p>
          <w:p w:rsidR="004F3AD1" w:rsidRPr="004674C9" w:rsidRDefault="004F3AD1" w:rsidP="006C3974">
            <w:pPr>
              <w:pStyle w:val="af1"/>
              <w:ind w:left="-17"/>
              <w:rPr>
                <w:rFonts w:ascii="Times New Roman" w:hAnsi="Times New Roman"/>
                <w:sz w:val="20"/>
                <w:szCs w:val="20"/>
              </w:rPr>
            </w:pPr>
            <w:r w:rsidRPr="004674C9">
              <w:rPr>
                <w:rFonts w:ascii="Times New Roman" w:hAnsi="Times New Roman"/>
                <w:sz w:val="20"/>
                <w:szCs w:val="20"/>
              </w:rPr>
              <w:t>КЛОУН. Правописание окончаний глаголов не менее 10 шт.</w:t>
            </w:r>
          </w:p>
          <w:p w:rsidR="004F3AD1" w:rsidRPr="004674C9" w:rsidRDefault="004F3AD1" w:rsidP="006C3974">
            <w:pPr>
              <w:pStyle w:val="af1"/>
              <w:ind w:left="-17"/>
              <w:rPr>
                <w:rFonts w:ascii="Times New Roman" w:hAnsi="Times New Roman"/>
                <w:sz w:val="20"/>
                <w:szCs w:val="20"/>
              </w:rPr>
            </w:pPr>
            <w:r w:rsidRPr="004674C9">
              <w:rPr>
                <w:rFonts w:ascii="Times New Roman" w:hAnsi="Times New Roman"/>
                <w:sz w:val="20"/>
                <w:szCs w:val="20"/>
              </w:rPr>
              <w:t>Технические параметры:</w:t>
            </w:r>
          </w:p>
          <w:p w:rsidR="004F3AD1" w:rsidRPr="00E04F3F" w:rsidRDefault="004F3AD1" w:rsidP="006C3974">
            <w:pPr>
              <w:pStyle w:val="af1"/>
              <w:ind w:left="-17"/>
              <w:rPr>
                <w:rFonts w:ascii="Times New Roman" w:hAnsi="Times New Roman"/>
                <w:sz w:val="20"/>
                <w:szCs w:val="20"/>
                <w:highlight w:val="yellow"/>
              </w:rPr>
            </w:pPr>
            <w:r w:rsidRPr="004674C9">
              <w:rPr>
                <w:rFonts w:ascii="Times New Roman" w:hAnsi="Times New Roman"/>
                <w:sz w:val="20"/>
                <w:szCs w:val="20"/>
              </w:rPr>
              <w:t>Карточки: формат не менее 80х140 мм; картон плотностью не менее 170гр./</w:t>
            </w:r>
            <w:proofErr w:type="spellStart"/>
            <w:r w:rsidRPr="004674C9">
              <w:rPr>
                <w:rFonts w:ascii="Times New Roman" w:hAnsi="Times New Roman"/>
                <w:sz w:val="20"/>
                <w:szCs w:val="20"/>
              </w:rPr>
              <w:t>м.кв</w:t>
            </w:r>
            <w:proofErr w:type="spellEnd"/>
            <w:r w:rsidRPr="004674C9">
              <w:rPr>
                <w:rFonts w:ascii="Times New Roman" w:hAnsi="Times New Roman"/>
                <w:sz w:val="20"/>
                <w:szCs w:val="20"/>
              </w:rPr>
              <w:t xml:space="preserve">. Красочность 4+1. </w:t>
            </w:r>
          </w:p>
        </w:tc>
        <w:tc>
          <w:tcPr>
            <w:tcW w:w="1134" w:type="dxa"/>
          </w:tcPr>
          <w:p w:rsidR="004F3AD1" w:rsidRDefault="004F3AD1" w:rsidP="006C3974">
            <w:pPr>
              <w:spacing w:line="276" w:lineRule="auto"/>
              <w:jc w:val="both"/>
            </w:pPr>
            <w:r>
              <w:lastRenderedPageBreak/>
              <w:t>комплект</w:t>
            </w:r>
          </w:p>
        </w:tc>
        <w:tc>
          <w:tcPr>
            <w:tcW w:w="992" w:type="dxa"/>
          </w:tcPr>
          <w:p w:rsidR="004F3AD1" w:rsidRDefault="004F3AD1" w:rsidP="006C3974">
            <w:pPr>
              <w:spacing w:line="276" w:lineRule="auto"/>
              <w:jc w:val="center"/>
            </w:pPr>
            <w:r>
              <w:t>12</w:t>
            </w:r>
          </w:p>
        </w:tc>
      </w:tr>
      <w:tr w:rsidR="004F3AD1" w:rsidTr="006C3974">
        <w:tc>
          <w:tcPr>
            <w:tcW w:w="568" w:type="dxa"/>
          </w:tcPr>
          <w:p w:rsidR="004F3AD1" w:rsidRDefault="004F3AD1" w:rsidP="006C3974">
            <w:pPr>
              <w:spacing w:line="276" w:lineRule="auto"/>
              <w:jc w:val="both"/>
            </w:pPr>
            <w:r>
              <w:lastRenderedPageBreak/>
              <w:t>3</w:t>
            </w:r>
          </w:p>
        </w:tc>
        <w:tc>
          <w:tcPr>
            <w:tcW w:w="1417" w:type="dxa"/>
          </w:tcPr>
          <w:p w:rsidR="004F3AD1" w:rsidRPr="00E04F3F" w:rsidRDefault="004F3AD1" w:rsidP="006C3974">
            <w:pPr>
              <w:spacing w:line="276" w:lineRule="auto"/>
              <w:jc w:val="both"/>
              <w:rPr>
                <w:sz w:val="20"/>
              </w:rPr>
            </w:pPr>
            <w:r w:rsidRPr="00E04F3F">
              <w:rPr>
                <w:sz w:val="20"/>
              </w:rPr>
              <w:t>Демонстрационные учебные таблицы по математике для начальной школы</w:t>
            </w:r>
          </w:p>
        </w:tc>
        <w:tc>
          <w:tcPr>
            <w:tcW w:w="6946" w:type="dxa"/>
          </w:tcPr>
          <w:p w:rsidR="004F3AD1" w:rsidRDefault="004F3AD1" w:rsidP="006C3974">
            <w:pPr>
              <w:rPr>
                <w:sz w:val="20"/>
                <w:szCs w:val="20"/>
              </w:rPr>
            </w:pPr>
            <w:r>
              <w:rPr>
                <w:b/>
                <w:sz w:val="20"/>
                <w:szCs w:val="20"/>
              </w:rPr>
              <w:t xml:space="preserve">Комплект </w:t>
            </w:r>
            <w:r w:rsidRPr="00E10479">
              <w:rPr>
                <w:b/>
                <w:sz w:val="20"/>
                <w:szCs w:val="20"/>
              </w:rPr>
              <w:t>демонстрационных учебных таблиц по математике для начальной школы</w:t>
            </w:r>
            <w:r>
              <w:rPr>
                <w:sz w:val="20"/>
                <w:szCs w:val="20"/>
              </w:rPr>
              <w:t>, в количестве не менее 1 шт.</w:t>
            </w:r>
            <w:r w:rsidRPr="00E10479">
              <w:rPr>
                <w:sz w:val="20"/>
                <w:szCs w:val="20"/>
              </w:rPr>
              <w:t xml:space="preserve"> Долж</w:t>
            </w:r>
            <w:r>
              <w:rPr>
                <w:sz w:val="20"/>
                <w:szCs w:val="20"/>
              </w:rPr>
              <w:t>ны быть представлены сериями по</w:t>
            </w:r>
            <w:r w:rsidRPr="00E10479">
              <w:rPr>
                <w:sz w:val="20"/>
                <w:szCs w:val="20"/>
              </w:rPr>
              <w:t xml:space="preserve"> разделу предмета и сопровождаться подробными методическими рекомендациями для преподавателя на каждую серию. </w:t>
            </w:r>
          </w:p>
          <w:p w:rsidR="004F3AD1" w:rsidRPr="00E10479" w:rsidRDefault="004F3AD1" w:rsidP="006C3974">
            <w:pPr>
              <w:jc w:val="both"/>
              <w:rPr>
                <w:sz w:val="20"/>
                <w:szCs w:val="20"/>
              </w:rPr>
            </w:pPr>
            <w:r w:rsidRPr="00E10479">
              <w:rPr>
                <w:sz w:val="20"/>
                <w:szCs w:val="20"/>
              </w:rPr>
              <w:t>Таблицы должны быть отпечатаны на полиграфическом картоне плотностью не менее 250гр./</w:t>
            </w:r>
            <w:proofErr w:type="spellStart"/>
            <w:r w:rsidRPr="00E10479">
              <w:rPr>
                <w:sz w:val="20"/>
                <w:szCs w:val="20"/>
              </w:rPr>
              <w:t>м</w:t>
            </w:r>
            <w:proofErr w:type="gramStart"/>
            <w:r w:rsidRPr="00E10479">
              <w:rPr>
                <w:sz w:val="20"/>
                <w:szCs w:val="20"/>
              </w:rPr>
              <w:t>.к</w:t>
            </w:r>
            <w:proofErr w:type="gramEnd"/>
            <w:r w:rsidRPr="00E10479">
              <w:rPr>
                <w:sz w:val="20"/>
                <w:szCs w:val="20"/>
              </w:rPr>
              <w:t>в</w:t>
            </w:r>
            <w:proofErr w:type="spellEnd"/>
            <w:r w:rsidRPr="00E10479">
              <w:rPr>
                <w:sz w:val="20"/>
                <w:szCs w:val="20"/>
              </w:rPr>
              <w:t xml:space="preserve">; форматом не менее 68x98 см. Печать односторонняя. </w:t>
            </w:r>
            <w:proofErr w:type="spellStart"/>
            <w:r w:rsidRPr="00E10479">
              <w:rPr>
                <w:sz w:val="20"/>
                <w:szCs w:val="20"/>
              </w:rPr>
              <w:t>Мелование</w:t>
            </w:r>
            <w:proofErr w:type="spellEnd"/>
            <w:r w:rsidRPr="00E10479">
              <w:rPr>
                <w:sz w:val="20"/>
                <w:szCs w:val="20"/>
              </w:rPr>
              <w:t xml:space="preserve"> одностороннее. Красочность 4+0 (</w:t>
            </w:r>
            <w:proofErr w:type="spellStart"/>
            <w:r w:rsidRPr="00E10479">
              <w:rPr>
                <w:sz w:val="20"/>
                <w:szCs w:val="20"/>
              </w:rPr>
              <w:t>полноцвет</w:t>
            </w:r>
            <w:proofErr w:type="spellEnd"/>
            <w:r w:rsidRPr="00E10479">
              <w:rPr>
                <w:sz w:val="20"/>
                <w:szCs w:val="20"/>
              </w:rPr>
              <w:t xml:space="preserve">). В комплекте демонстрационных таблиц </w:t>
            </w:r>
            <w:proofErr w:type="gramStart"/>
            <w:r w:rsidRPr="00E10479">
              <w:rPr>
                <w:sz w:val="20"/>
                <w:szCs w:val="20"/>
              </w:rPr>
              <w:t>должны</w:t>
            </w:r>
            <w:proofErr w:type="gramEnd"/>
            <w:r w:rsidRPr="00E10479">
              <w:rPr>
                <w:sz w:val="20"/>
                <w:szCs w:val="20"/>
              </w:rPr>
              <w:t xml:space="preserve"> представлены следующие серии:</w:t>
            </w:r>
          </w:p>
          <w:p w:rsidR="004F3AD1" w:rsidRPr="00E10479" w:rsidRDefault="004F3AD1" w:rsidP="006C3974">
            <w:pPr>
              <w:pStyle w:val="af1"/>
              <w:rPr>
                <w:rFonts w:ascii="Times New Roman" w:hAnsi="Times New Roman"/>
                <w:sz w:val="20"/>
                <w:szCs w:val="20"/>
              </w:rPr>
            </w:pPr>
            <w:r w:rsidRPr="00E10479">
              <w:rPr>
                <w:rFonts w:ascii="Times New Roman" w:hAnsi="Times New Roman"/>
                <w:b/>
                <w:sz w:val="20"/>
                <w:szCs w:val="20"/>
              </w:rPr>
              <w:t>Комплект таблиц. Устные приемы сложения и вычитания в пределах сотни</w:t>
            </w:r>
            <w:r>
              <w:rPr>
                <w:rFonts w:ascii="Times New Roman" w:hAnsi="Times New Roman"/>
                <w:sz w:val="20"/>
                <w:szCs w:val="20"/>
              </w:rPr>
              <w:t>, в количестве не менее 1 шт.,</w:t>
            </w:r>
            <w:r w:rsidRPr="00E10479">
              <w:rPr>
                <w:rFonts w:ascii="Times New Roman" w:hAnsi="Times New Roman"/>
                <w:b/>
                <w:sz w:val="20"/>
                <w:szCs w:val="20"/>
              </w:rPr>
              <w:t xml:space="preserve"> </w:t>
            </w:r>
            <w:r w:rsidRPr="00E10479">
              <w:rPr>
                <w:rFonts w:ascii="Times New Roman" w:hAnsi="Times New Roman"/>
                <w:sz w:val="20"/>
                <w:szCs w:val="20"/>
              </w:rPr>
              <w:t>(не менее 4 таблиц).</w:t>
            </w:r>
          </w:p>
          <w:p w:rsidR="004F3AD1" w:rsidRPr="00E10479" w:rsidRDefault="004F3AD1" w:rsidP="006C3974">
            <w:pPr>
              <w:pStyle w:val="af1"/>
              <w:rPr>
                <w:rFonts w:ascii="Times New Roman" w:hAnsi="Times New Roman"/>
                <w:sz w:val="20"/>
                <w:szCs w:val="20"/>
              </w:rPr>
            </w:pPr>
            <w:r w:rsidRPr="00E10479">
              <w:rPr>
                <w:rFonts w:ascii="Times New Roman" w:hAnsi="Times New Roman"/>
                <w:sz w:val="20"/>
                <w:szCs w:val="20"/>
              </w:rPr>
              <w:t xml:space="preserve">Содержание комплекта: </w:t>
            </w:r>
          </w:p>
          <w:p w:rsidR="004F3AD1" w:rsidRDefault="004F3AD1" w:rsidP="006C3974">
            <w:pPr>
              <w:pStyle w:val="af1"/>
              <w:rPr>
                <w:rFonts w:ascii="Times New Roman" w:hAnsi="Times New Roman"/>
                <w:sz w:val="20"/>
                <w:szCs w:val="20"/>
              </w:rPr>
            </w:pPr>
            <w:r w:rsidRPr="00E10479">
              <w:rPr>
                <w:rFonts w:ascii="Times New Roman" w:hAnsi="Times New Roman"/>
                <w:sz w:val="20"/>
                <w:szCs w:val="20"/>
              </w:rPr>
              <w:t xml:space="preserve">1. Образование и название чисел второго десятка. </w:t>
            </w:r>
          </w:p>
          <w:p w:rsidR="004F3AD1" w:rsidRPr="00E10479" w:rsidRDefault="004F3AD1" w:rsidP="006C3974">
            <w:pPr>
              <w:pStyle w:val="af1"/>
              <w:rPr>
                <w:rFonts w:ascii="Times New Roman" w:hAnsi="Times New Roman"/>
                <w:sz w:val="20"/>
                <w:szCs w:val="20"/>
              </w:rPr>
            </w:pPr>
            <w:r w:rsidRPr="00E10479">
              <w:rPr>
                <w:rFonts w:ascii="Times New Roman" w:hAnsi="Times New Roman"/>
                <w:sz w:val="20"/>
                <w:szCs w:val="20"/>
              </w:rPr>
              <w:t xml:space="preserve">2. Сложение чисел до 100. </w:t>
            </w:r>
          </w:p>
          <w:p w:rsidR="004F3AD1" w:rsidRDefault="004F3AD1" w:rsidP="006C3974">
            <w:pPr>
              <w:pStyle w:val="af1"/>
              <w:rPr>
                <w:rFonts w:ascii="Times New Roman" w:hAnsi="Times New Roman"/>
                <w:sz w:val="20"/>
                <w:szCs w:val="20"/>
              </w:rPr>
            </w:pPr>
            <w:r w:rsidRPr="00E10479">
              <w:rPr>
                <w:rFonts w:ascii="Times New Roman" w:hAnsi="Times New Roman"/>
                <w:sz w:val="20"/>
                <w:szCs w:val="20"/>
              </w:rPr>
              <w:t xml:space="preserve">3. Вычитание чисел до 100. </w:t>
            </w:r>
          </w:p>
          <w:p w:rsidR="004F3AD1" w:rsidRPr="00E10479" w:rsidRDefault="004F3AD1" w:rsidP="006C3974">
            <w:pPr>
              <w:pStyle w:val="af1"/>
              <w:rPr>
                <w:rFonts w:ascii="Times New Roman" w:hAnsi="Times New Roman"/>
                <w:sz w:val="20"/>
                <w:szCs w:val="20"/>
              </w:rPr>
            </w:pPr>
            <w:r w:rsidRPr="00E10479">
              <w:rPr>
                <w:rFonts w:ascii="Times New Roman" w:hAnsi="Times New Roman"/>
                <w:sz w:val="20"/>
                <w:szCs w:val="20"/>
              </w:rPr>
              <w:t xml:space="preserve">4. Приемы устных вычислений. </w:t>
            </w:r>
          </w:p>
          <w:p w:rsidR="004F3AD1" w:rsidRPr="00E10479" w:rsidRDefault="004F3AD1" w:rsidP="006C3974">
            <w:pPr>
              <w:pStyle w:val="af1"/>
              <w:rPr>
                <w:rFonts w:ascii="Times New Roman" w:hAnsi="Times New Roman"/>
                <w:sz w:val="20"/>
                <w:szCs w:val="20"/>
              </w:rPr>
            </w:pPr>
            <w:r w:rsidRPr="00E10479">
              <w:rPr>
                <w:rFonts w:ascii="Times New Roman" w:hAnsi="Times New Roman"/>
                <w:b/>
                <w:sz w:val="20"/>
                <w:szCs w:val="20"/>
              </w:rPr>
              <w:t>Комплект таблиц. Порядок действий</w:t>
            </w:r>
            <w:r w:rsidRPr="00E10479">
              <w:rPr>
                <w:rFonts w:ascii="Times New Roman" w:hAnsi="Times New Roman"/>
                <w:sz w:val="20"/>
                <w:szCs w:val="20"/>
              </w:rPr>
              <w:t>, в количестве не менее 1 шт., (не менее 3 таблиц).</w:t>
            </w:r>
          </w:p>
          <w:p w:rsidR="004F3AD1" w:rsidRPr="00E10479" w:rsidRDefault="004F3AD1" w:rsidP="006C3974">
            <w:pPr>
              <w:pStyle w:val="af1"/>
              <w:rPr>
                <w:rFonts w:ascii="Times New Roman" w:hAnsi="Times New Roman"/>
                <w:sz w:val="20"/>
                <w:szCs w:val="20"/>
              </w:rPr>
            </w:pPr>
            <w:r w:rsidRPr="00E10479">
              <w:rPr>
                <w:rFonts w:ascii="Times New Roman" w:hAnsi="Times New Roman"/>
                <w:sz w:val="20"/>
                <w:szCs w:val="20"/>
              </w:rPr>
              <w:t xml:space="preserve">Содержание комплекта: </w:t>
            </w:r>
          </w:p>
          <w:p w:rsidR="004F3AD1" w:rsidRPr="00E10479" w:rsidRDefault="004F3AD1" w:rsidP="006C3974">
            <w:pPr>
              <w:pStyle w:val="af1"/>
              <w:rPr>
                <w:rFonts w:ascii="Times New Roman" w:hAnsi="Times New Roman"/>
                <w:sz w:val="20"/>
                <w:szCs w:val="20"/>
              </w:rPr>
            </w:pPr>
            <w:r w:rsidRPr="00E10479">
              <w:rPr>
                <w:rFonts w:ascii="Times New Roman" w:hAnsi="Times New Roman"/>
                <w:sz w:val="20"/>
                <w:szCs w:val="20"/>
              </w:rPr>
              <w:t xml:space="preserve">1. Порядок действий в выражениях без скобок. </w:t>
            </w:r>
          </w:p>
          <w:p w:rsidR="004F3AD1" w:rsidRPr="00E10479" w:rsidRDefault="004F3AD1" w:rsidP="006C3974">
            <w:pPr>
              <w:pStyle w:val="af1"/>
              <w:rPr>
                <w:rFonts w:ascii="Times New Roman" w:hAnsi="Times New Roman"/>
                <w:sz w:val="20"/>
                <w:szCs w:val="20"/>
              </w:rPr>
            </w:pPr>
            <w:r w:rsidRPr="00E10479">
              <w:rPr>
                <w:rFonts w:ascii="Times New Roman" w:hAnsi="Times New Roman"/>
                <w:sz w:val="20"/>
                <w:szCs w:val="20"/>
              </w:rPr>
              <w:t xml:space="preserve">2. Порядок действий в выражениях со скобками. </w:t>
            </w:r>
          </w:p>
          <w:p w:rsidR="004F3AD1" w:rsidRPr="00E10479" w:rsidRDefault="004F3AD1" w:rsidP="006C3974">
            <w:pPr>
              <w:pStyle w:val="af1"/>
              <w:rPr>
                <w:rFonts w:ascii="Times New Roman" w:hAnsi="Times New Roman"/>
                <w:sz w:val="20"/>
                <w:szCs w:val="20"/>
              </w:rPr>
            </w:pPr>
            <w:r w:rsidRPr="00E10479">
              <w:rPr>
                <w:rFonts w:ascii="Times New Roman" w:hAnsi="Times New Roman"/>
                <w:sz w:val="20"/>
                <w:szCs w:val="20"/>
              </w:rPr>
              <w:t xml:space="preserve">3. Порядок действий. </w:t>
            </w:r>
          </w:p>
          <w:p w:rsidR="004F3AD1" w:rsidRPr="00E10479" w:rsidRDefault="004F3AD1" w:rsidP="006C3974">
            <w:pPr>
              <w:pStyle w:val="af1"/>
              <w:rPr>
                <w:rFonts w:ascii="Times New Roman" w:hAnsi="Times New Roman"/>
                <w:sz w:val="20"/>
                <w:szCs w:val="20"/>
              </w:rPr>
            </w:pPr>
            <w:r w:rsidRPr="00E10479">
              <w:rPr>
                <w:rFonts w:ascii="Times New Roman" w:hAnsi="Times New Roman"/>
                <w:b/>
                <w:sz w:val="20"/>
                <w:szCs w:val="20"/>
              </w:rPr>
              <w:t>Комплект таблиц. Умножение и деление</w:t>
            </w:r>
            <w:r w:rsidRPr="00E10479">
              <w:rPr>
                <w:rFonts w:ascii="Times New Roman" w:hAnsi="Times New Roman"/>
                <w:sz w:val="20"/>
                <w:szCs w:val="20"/>
              </w:rPr>
              <w:t>, в количестве не менее 1 шт., (не менее 8 таблиц).</w:t>
            </w:r>
          </w:p>
          <w:p w:rsidR="004F3AD1" w:rsidRPr="00E10479" w:rsidRDefault="004F3AD1" w:rsidP="006C3974">
            <w:pPr>
              <w:pStyle w:val="af1"/>
              <w:rPr>
                <w:rFonts w:ascii="Times New Roman" w:hAnsi="Times New Roman"/>
                <w:sz w:val="20"/>
                <w:szCs w:val="20"/>
              </w:rPr>
            </w:pPr>
            <w:r w:rsidRPr="00E10479">
              <w:rPr>
                <w:rFonts w:ascii="Times New Roman" w:hAnsi="Times New Roman"/>
                <w:sz w:val="20"/>
                <w:szCs w:val="20"/>
              </w:rPr>
              <w:t xml:space="preserve">Содержание комплекта: </w:t>
            </w:r>
          </w:p>
          <w:p w:rsidR="004F3AD1" w:rsidRDefault="004F3AD1" w:rsidP="006C3974">
            <w:pPr>
              <w:pStyle w:val="af1"/>
              <w:rPr>
                <w:rFonts w:ascii="Times New Roman" w:hAnsi="Times New Roman"/>
                <w:sz w:val="20"/>
                <w:szCs w:val="20"/>
              </w:rPr>
            </w:pPr>
            <w:r w:rsidRPr="00E10479">
              <w:rPr>
                <w:rFonts w:ascii="Times New Roman" w:hAnsi="Times New Roman"/>
                <w:sz w:val="20"/>
                <w:szCs w:val="20"/>
              </w:rPr>
              <w:t xml:space="preserve">1. Умножение и деление. </w:t>
            </w:r>
          </w:p>
          <w:p w:rsidR="004F3AD1" w:rsidRPr="00E10479" w:rsidRDefault="004F3AD1" w:rsidP="006C3974">
            <w:pPr>
              <w:pStyle w:val="af1"/>
              <w:rPr>
                <w:rFonts w:ascii="Times New Roman" w:hAnsi="Times New Roman"/>
                <w:sz w:val="20"/>
                <w:szCs w:val="20"/>
              </w:rPr>
            </w:pPr>
            <w:r w:rsidRPr="00E10479">
              <w:rPr>
                <w:rFonts w:ascii="Times New Roman" w:hAnsi="Times New Roman"/>
                <w:sz w:val="20"/>
                <w:szCs w:val="20"/>
              </w:rPr>
              <w:t xml:space="preserve">2. Таблица умножения и деления. </w:t>
            </w:r>
          </w:p>
          <w:p w:rsidR="004F3AD1" w:rsidRDefault="004F3AD1" w:rsidP="006C3974">
            <w:pPr>
              <w:pStyle w:val="af1"/>
              <w:rPr>
                <w:rFonts w:ascii="Times New Roman" w:hAnsi="Times New Roman"/>
                <w:sz w:val="20"/>
                <w:szCs w:val="20"/>
              </w:rPr>
            </w:pPr>
            <w:r w:rsidRPr="00E10479">
              <w:rPr>
                <w:rFonts w:ascii="Times New Roman" w:hAnsi="Times New Roman"/>
                <w:sz w:val="20"/>
                <w:szCs w:val="20"/>
              </w:rPr>
              <w:t xml:space="preserve">3. Умножение и деление с единицей и нулем. </w:t>
            </w:r>
          </w:p>
          <w:p w:rsidR="004F3AD1" w:rsidRPr="00E10479" w:rsidRDefault="004F3AD1" w:rsidP="006C3974">
            <w:pPr>
              <w:pStyle w:val="af1"/>
              <w:rPr>
                <w:rFonts w:ascii="Times New Roman" w:hAnsi="Times New Roman"/>
                <w:sz w:val="20"/>
                <w:szCs w:val="20"/>
              </w:rPr>
            </w:pPr>
            <w:r w:rsidRPr="00E10479">
              <w:rPr>
                <w:rFonts w:ascii="Times New Roman" w:hAnsi="Times New Roman"/>
                <w:sz w:val="20"/>
                <w:szCs w:val="20"/>
              </w:rPr>
              <w:t xml:space="preserve">4. Деление с остатком. </w:t>
            </w:r>
          </w:p>
          <w:p w:rsidR="004F3AD1" w:rsidRPr="00E10479" w:rsidRDefault="004F3AD1" w:rsidP="006C3974">
            <w:pPr>
              <w:pStyle w:val="af1"/>
              <w:rPr>
                <w:rFonts w:ascii="Times New Roman" w:hAnsi="Times New Roman"/>
                <w:sz w:val="20"/>
                <w:szCs w:val="20"/>
              </w:rPr>
            </w:pPr>
            <w:r w:rsidRPr="00E10479">
              <w:rPr>
                <w:rFonts w:ascii="Times New Roman" w:hAnsi="Times New Roman"/>
                <w:sz w:val="20"/>
                <w:szCs w:val="20"/>
              </w:rPr>
              <w:t xml:space="preserve">5. Приемы </w:t>
            </w:r>
            <w:proofErr w:type="spellStart"/>
            <w:r w:rsidRPr="00E10479">
              <w:rPr>
                <w:rFonts w:ascii="Times New Roman" w:hAnsi="Times New Roman"/>
                <w:sz w:val="20"/>
                <w:szCs w:val="20"/>
              </w:rPr>
              <w:t>внетабличного</w:t>
            </w:r>
            <w:proofErr w:type="spellEnd"/>
            <w:r w:rsidRPr="00E10479">
              <w:rPr>
                <w:rFonts w:ascii="Times New Roman" w:hAnsi="Times New Roman"/>
                <w:sz w:val="20"/>
                <w:szCs w:val="20"/>
              </w:rPr>
              <w:t xml:space="preserve"> умножения. </w:t>
            </w:r>
          </w:p>
          <w:p w:rsidR="004F3AD1" w:rsidRPr="00E10479" w:rsidRDefault="004F3AD1" w:rsidP="006C3974">
            <w:pPr>
              <w:pStyle w:val="af1"/>
              <w:rPr>
                <w:rFonts w:ascii="Times New Roman" w:hAnsi="Times New Roman"/>
                <w:sz w:val="20"/>
                <w:szCs w:val="20"/>
              </w:rPr>
            </w:pPr>
            <w:r w:rsidRPr="00E10479">
              <w:rPr>
                <w:rFonts w:ascii="Times New Roman" w:hAnsi="Times New Roman"/>
                <w:sz w:val="20"/>
                <w:szCs w:val="20"/>
              </w:rPr>
              <w:t xml:space="preserve">6. Приемы </w:t>
            </w:r>
            <w:proofErr w:type="spellStart"/>
            <w:r w:rsidRPr="00E10479">
              <w:rPr>
                <w:rFonts w:ascii="Times New Roman" w:hAnsi="Times New Roman"/>
                <w:sz w:val="20"/>
                <w:szCs w:val="20"/>
              </w:rPr>
              <w:t>внетабличного</w:t>
            </w:r>
            <w:proofErr w:type="spellEnd"/>
            <w:r w:rsidRPr="00E10479">
              <w:rPr>
                <w:rFonts w:ascii="Times New Roman" w:hAnsi="Times New Roman"/>
                <w:sz w:val="20"/>
                <w:szCs w:val="20"/>
              </w:rPr>
              <w:t xml:space="preserve"> деления двузначного числа на </w:t>
            </w:r>
            <w:proofErr w:type="gramStart"/>
            <w:r w:rsidRPr="00E10479">
              <w:rPr>
                <w:rFonts w:ascii="Times New Roman" w:hAnsi="Times New Roman"/>
                <w:sz w:val="20"/>
                <w:szCs w:val="20"/>
              </w:rPr>
              <w:t>однозначное</w:t>
            </w:r>
            <w:proofErr w:type="gramEnd"/>
            <w:r w:rsidRPr="00E10479">
              <w:rPr>
                <w:rFonts w:ascii="Times New Roman" w:hAnsi="Times New Roman"/>
                <w:sz w:val="20"/>
                <w:szCs w:val="20"/>
              </w:rPr>
              <w:t xml:space="preserve">. </w:t>
            </w:r>
          </w:p>
          <w:p w:rsidR="004F3AD1" w:rsidRDefault="004F3AD1" w:rsidP="006C3974">
            <w:pPr>
              <w:pStyle w:val="af1"/>
              <w:rPr>
                <w:rFonts w:ascii="Times New Roman" w:hAnsi="Times New Roman"/>
                <w:sz w:val="20"/>
                <w:szCs w:val="20"/>
              </w:rPr>
            </w:pPr>
            <w:r w:rsidRPr="00E10479">
              <w:rPr>
                <w:rFonts w:ascii="Times New Roman" w:hAnsi="Times New Roman"/>
                <w:sz w:val="20"/>
                <w:szCs w:val="20"/>
              </w:rPr>
              <w:t xml:space="preserve">7. Деление на двузначное число. </w:t>
            </w:r>
          </w:p>
          <w:p w:rsidR="004F3AD1" w:rsidRPr="00E10479" w:rsidRDefault="004F3AD1" w:rsidP="006C3974">
            <w:pPr>
              <w:pStyle w:val="af1"/>
              <w:rPr>
                <w:rFonts w:ascii="Times New Roman" w:hAnsi="Times New Roman"/>
                <w:sz w:val="20"/>
                <w:szCs w:val="20"/>
              </w:rPr>
            </w:pPr>
            <w:r w:rsidRPr="00E10479">
              <w:rPr>
                <w:rFonts w:ascii="Times New Roman" w:hAnsi="Times New Roman"/>
                <w:sz w:val="20"/>
                <w:szCs w:val="20"/>
              </w:rPr>
              <w:t>8. Решение задач.</w:t>
            </w:r>
          </w:p>
          <w:p w:rsidR="004F3AD1" w:rsidRPr="00E10479" w:rsidRDefault="004F3AD1" w:rsidP="006C3974">
            <w:pPr>
              <w:pStyle w:val="af1"/>
              <w:rPr>
                <w:rFonts w:ascii="Times New Roman" w:hAnsi="Times New Roman"/>
                <w:sz w:val="20"/>
                <w:szCs w:val="20"/>
              </w:rPr>
            </w:pPr>
            <w:r w:rsidRPr="00E10479">
              <w:rPr>
                <w:rFonts w:ascii="Times New Roman" w:hAnsi="Times New Roman"/>
                <w:b/>
                <w:sz w:val="20"/>
                <w:szCs w:val="20"/>
              </w:rPr>
              <w:t>Комплект таблиц. Простые задачи</w:t>
            </w:r>
            <w:r w:rsidRPr="00E10479">
              <w:rPr>
                <w:rFonts w:ascii="Times New Roman" w:hAnsi="Times New Roman"/>
                <w:sz w:val="20"/>
                <w:szCs w:val="20"/>
              </w:rPr>
              <w:t>, в количестве не менее 1 шт., (не менее 2  таблиц).</w:t>
            </w:r>
          </w:p>
          <w:p w:rsidR="004F3AD1" w:rsidRPr="00E10479" w:rsidRDefault="004F3AD1" w:rsidP="006C3974">
            <w:pPr>
              <w:pStyle w:val="af1"/>
              <w:rPr>
                <w:rFonts w:ascii="Times New Roman" w:hAnsi="Times New Roman"/>
                <w:sz w:val="20"/>
                <w:szCs w:val="20"/>
              </w:rPr>
            </w:pPr>
            <w:r w:rsidRPr="00E10479">
              <w:rPr>
                <w:rFonts w:ascii="Times New Roman" w:hAnsi="Times New Roman"/>
                <w:sz w:val="20"/>
                <w:szCs w:val="20"/>
              </w:rPr>
              <w:lastRenderedPageBreak/>
              <w:t xml:space="preserve">Содержание комплекта: </w:t>
            </w:r>
          </w:p>
          <w:p w:rsidR="004F3AD1" w:rsidRDefault="004F3AD1" w:rsidP="006C3974">
            <w:pPr>
              <w:pStyle w:val="af1"/>
              <w:rPr>
                <w:rFonts w:ascii="Times New Roman" w:hAnsi="Times New Roman"/>
                <w:sz w:val="20"/>
                <w:szCs w:val="20"/>
              </w:rPr>
            </w:pPr>
            <w:r w:rsidRPr="00E10479">
              <w:rPr>
                <w:rFonts w:ascii="Times New Roman" w:hAnsi="Times New Roman"/>
                <w:sz w:val="20"/>
                <w:szCs w:val="20"/>
              </w:rPr>
              <w:t xml:space="preserve">1. Что такое задача. </w:t>
            </w:r>
          </w:p>
          <w:p w:rsidR="004F3AD1" w:rsidRPr="00E10479" w:rsidRDefault="004F3AD1" w:rsidP="006C3974">
            <w:pPr>
              <w:pStyle w:val="af1"/>
              <w:rPr>
                <w:rFonts w:ascii="Times New Roman" w:hAnsi="Times New Roman"/>
                <w:sz w:val="20"/>
                <w:szCs w:val="20"/>
              </w:rPr>
            </w:pPr>
            <w:r w:rsidRPr="00E10479">
              <w:rPr>
                <w:rFonts w:ascii="Times New Roman" w:hAnsi="Times New Roman"/>
                <w:sz w:val="20"/>
                <w:szCs w:val="20"/>
              </w:rPr>
              <w:t>2. Решение задач.</w:t>
            </w:r>
          </w:p>
          <w:p w:rsidR="004F3AD1" w:rsidRPr="00E10479" w:rsidRDefault="004F3AD1" w:rsidP="006C3974">
            <w:pPr>
              <w:pStyle w:val="af1"/>
              <w:rPr>
                <w:rFonts w:ascii="Times New Roman" w:hAnsi="Times New Roman"/>
                <w:sz w:val="20"/>
                <w:szCs w:val="20"/>
              </w:rPr>
            </w:pPr>
            <w:r w:rsidRPr="00E10479">
              <w:rPr>
                <w:rFonts w:ascii="Times New Roman" w:hAnsi="Times New Roman"/>
                <w:b/>
                <w:sz w:val="20"/>
                <w:szCs w:val="20"/>
              </w:rPr>
              <w:t>Комплект таблиц. Математические таблицы для начальной школы</w:t>
            </w:r>
            <w:r w:rsidRPr="00E10479">
              <w:rPr>
                <w:rFonts w:ascii="Times New Roman" w:hAnsi="Times New Roman"/>
                <w:sz w:val="20"/>
                <w:szCs w:val="20"/>
              </w:rPr>
              <w:t>, в количестве не менее 1 шт., (не менее 9 таблиц).</w:t>
            </w:r>
          </w:p>
          <w:p w:rsidR="004F3AD1" w:rsidRPr="00E10479" w:rsidRDefault="004F3AD1" w:rsidP="006C3974">
            <w:pPr>
              <w:pStyle w:val="af1"/>
              <w:rPr>
                <w:rFonts w:ascii="Times New Roman" w:hAnsi="Times New Roman"/>
                <w:sz w:val="20"/>
                <w:szCs w:val="20"/>
              </w:rPr>
            </w:pPr>
            <w:r w:rsidRPr="00E10479">
              <w:rPr>
                <w:rFonts w:ascii="Times New Roman" w:hAnsi="Times New Roman"/>
                <w:sz w:val="20"/>
                <w:szCs w:val="20"/>
              </w:rPr>
              <w:t xml:space="preserve">Содержание комплекта: </w:t>
            </w:r>
          </w:p>
          <w:p w:rsidR="004F3AD1" w:rsidRDefault="004F3AD1" w:rsidP="006C3974">
            <w:pPr>
              <w:pStyle w:val="af1"/>
              <w:rPr>
                <w:rFonts w:ascii="Times New Roman" w:hAnsi="Times New Roman"/>
                <w:sz w:val="20"/>
                <w:szCs w:val="20"/>
              </w:rPr>
            </w:pPr>
            <w:r w:rsidRPr="00E10479">
              <w:rPr>
                <w:rFonts w:ascii="Times New Roman" w:hAnsi="Times New Roman"/>
                <w:sz w:val="20"/>
                <w:szCs w:val="20"/>
              </w:rPr>
              <w:t xml:space="preserve">1. Таблица Пифагора. </w:t>
            </w:r>
          </w:p>
          <w:p w:rsidR="004F3AD1" w:rsidRDefault="004F3AD1" w:rsidP="006C3974">
            <w:pPr>
              <w:pStyle w:val="af1"/>
              <w:rPr>
                <w:rFonts w:ascii="Times New Roman" w:hAnsi="Times New Roman"/>
                <w:sz w:val="20"/>
                <w:szCs w:val="20"/>
              </w:rPr>
            </w:pPr>
            <w:r w:rsidRPr="00E10479">
              <w:rPr>
                <w:rFonts w:ascii="Times New Roman" w:hAnsi="Times New Roman"/>
                <w:sz w:val="20"/>
                <w:szCs w:val="20"/>
              </w:rPr>
              <w:t xml:space="preserve">2. Таблица умножения. </w:t>
            </w:r>
          </w:p>
          <w:p w:rsidR="004F3AD1" w:rsidRPr="00E10479" w:rsidRDefault="004F3AD1" w:rsidP="006C3974">
            <w:pPr>
              <w:pStyle w:val="af1"/>
              <w:rPr>
                <w:rFonts w:ascii="Times New Roman" w:hAnsi="Times New Roman"/>
                <w:sz w:val="20"/>
                <w:szCs w:val="20"/>
              </w:rPr>
            </w:pPr>
            <w:r w:rsidRPr="00E10479">
              <w:rPr>
                <w:rFonts w:ascii="Times New Roman" w:hAnsi="Times New Roman"/>
                <w:sz w:val="20"/>
                <w:szCs w:val="20"/>
              </w:rPr>
              <w:t xml:space="preserve">3. Таблица классов и разрядов. </w:t>
            </w:r>
          </w:p>
          <w:p w:rsidR="004F3AD1" w:rsidRDefault="004F3AD1" w:rsidP="006C3974">
            <w:pPr>
              <w:pStyle w:val="af1"/>
              <w:rPr>
                <w:rFonts w:ascii="Times New Roman" w:hAnsi="Times New Roman"/>
                <w:sz w:val="20"/>
                <w:szCs w:val="20"/>
              </w:rPr>
            </w:pPr>
            <w:r w:rsidRPr="00E10479">
              <w:rPr>
                <w:rFonts w:ascii="Times New Roman" w:hAnsi="Times New Roman"/>
                <w:sz w:val="20"/>
                <w:szCs w:val="20"/>
              </w:rPr>
              <w:t xml:space="preserve">4. Таблица зависимости между величинами: скорость-время-расстояние, цена, количество, стоимость. </w:t>
            </w:r>
          </w:p>
          <w:p w:rsidR="004F3AD1" w:rsidRPr="00E10479" w:rsidRDefault="004F3AD1" w:rsidP="006C3974">
            <w:pPr>
              <w:pStyle w:val="af1"/>
              <w:rPr>
                <w:rFonts w:ascii="Times New Roman" w:hAnsi="Times New Roman"/>
                <w:sz w:val="20"/>
                <w:szCs w:val="20"/>
              </w:rPr>
            </w:pPr>
            <w:r w:rsidRPr="00E10479">
              <w:rPr>
                <w:rFonts w:ascii="Times New Roman" w:hAnsi="Times New Roman"/>
                <w:sz w:val="20"/>
                <w:szCs w:val="20"/>
              </w:rPr>
              <w:t xml:space="preserve">5. Таблица "свойства суммы, разности, произведения, частного". </w:t>
            </w:r>
          </w:p>
          <w:p w:rsidR="004F3AD1" w:rsidRDefault="004F3AD1" w:rsidP="006C3974">
            <w:pPr>
              <w:pStyle w:val="af1"/>
              <w:rPr>
                <w:rFonts w:ascii="Times New Roman" w:hAnsi="Times New Roman"/>
                <w:sz w:val="20"/>
                <w:szCs w:val="20"/>
              </w:rPr>
            </w:pPr>
            <w:r w:rsidRPr="00E10479">
              <w:rPr>
                <w:rFonts w:ascii="Times New Roman" w:hAnsi="Times New Roman"/>
                <w:sz w:val="20"/>
                <w:szCs w:val="20"/>
              </w:rPr>
              <w:t xml:space="preserve">6. Таблица мер длины. </w:t>
            </w:r>
          </w:p>
          <w:p w:rsidR="004F3AD1" w:rsidRDefault="004F3AD1" w:rsidP="006C3974">
            <w:pPr>
              <w:pStyle w:val="af1"/>
              <w:rPr>
                <w:rFonts w:ascii="Times New Roman" w:hAnsi="Times New Roman"/>
                <w:sz w:val="20"/>
                <w:szCs w:val="20"/>
              </w:rPr>
            </w:pPr>
            <w:r w:rsidRPr="00E10479">
              <w:rPr>
                <w:rFonts w:ascii="Times New Roman" w:hAnsi="Times New Roman"/>
                <w:sz w:val="20"/>
                <w:szCs w:val="20"/>
              </w:rPr>
              <w:t xml:space="preserve">7. Таблица мер веса. </w:t>
            </w:r>
          </w:p>
          <w:p w:rsidR="004F3AD1" w:rsidRPr="00E10479" w:rsidRDefault="004F3AD1" w:rsidP="006C3974">
            <w:pPr>
              <w:pStyle w:val="af1"/>
              <w:rPr>
                <w:rFonts w:ascii="Times New Roman" w:hAnsi="Times New Roman"/>
                <w:sz w:val="20"/>
                <w:szCs w:val="20"/>
              </w:rPr>
            </w:pPr>
            <w:r w:rsidRPr="00E10479">
              <w:rPr>
                <w:rFonts w:ascii="Times New Roman" w:hAnsi="Times New Roman"/>
                <w:sz w:val="20"/>
                <w:szCs w:val="20"/>
              </w:rPr>
              <w:t xml:space="preserve">8. Таблица измерения площадей. </w:t>
            </w:r>
          </w:p>
          <w:p w:rsidR="004F3AD1" w:rsidRPr="00E10479" w:rsidRDefault="004F3AD1" w:rsidP="006C3974">
            <w:pPr>
              <w:pStyle w:val="af1"/>
              <w:rPr>
                <w:rFonts w:ascii="Times New Roman" w:hAnsi="Times New Roman"/>
                <w:sz w:val="20"/>
                <w:szCs w:val="20"/>
              </w:rPr>
            </w:pPr>
            <w:r w:rsidRPr="00E10479">
              <w:rPr>
                <w:rFonts w:ascii="Times New Roman" w:hAnsi="Times New Roman"/>
                <w:sz w:val="20"/>
                <w:szCs w:val="20"/>
              </w:rPr>
              <w:t>9. Таблица метрических мер.</w:t>
            </w:r>
          </w:p>
          <w:p w:rsidR="004F3AD1" w:rsidRPr="00E10479" w:rsidRDefault="004F3AD1" w:rsidP="006C3974">
            <w:pPr>
              <w:pStyle w:val="af1"/>
              <w:rPr>
                <w:rFonts w:ascii="Times New Roman" w:hAnsi="Times New Roman"/>
                <w:sz w:val="20"/>
                <w:szCs w:val="20"/>
              </w:rPr>
            </w:pPr>
            <w:r w:rsidRPr="00E10479">
              <w:rPr>
                <w:rFonts w:ascii="Times New Roman" w:hAnsi="Times New Roman"/>
                <w:b/>
                <w:sz w:val="20"/>
                <w:szCs w:val="20"/>
              </w:rPr>
              <w:t>Комплект таблиц. Математика 1 класс</w:t>
            </w:r>
            <w:r w:rsidRPr="00E10479">
              <w:rPr>
                <w:rFonts w:ascii="Times New Roman" w:hAnsi="Times New Roman"/>
                <w:sz w:val="20"/>
                <w:szCs w:val="20"/>
              </w:rPr>
              <w:t>, в количестве не менее 1 шт., (не менее 8 таблиц).</w:t>
            </w:r>
          </w:p>
          <w:p w:rsidR="004F3AD1" w:rsidRPr="00E10479" w:rsidRDefault="004F3AD1" w:rsidP="006C3974">
            <w:pPr>
              <w:pStyle w:val="af1"/>
              <w:rPr>
                <w:rFonts w:ascii="Times New Roman" w:hAnsi="Times New Roman"/>
                <w:sz w:val="20"/>
                <w:szCs w:val="20"/>
              </w:rPr>
            </w:pPr>
            <w:r w:rsidRPr="00E10479">
              <w:rPr>
                <w:rFonts w:ascii="Times New Roman" w:hAnsi="Times New Roman"/>
                <w:sz w:val="20"/>
                <w:szCs w:val="20"/>
              </w:rPr>
              <w:t xml:space="preserve">Содержание комплекта: </w:t>
            </w:r>
          </w:p>
          <w:p w:rsidR="004F3AD1" w:rsidRDefault="004F3AD1" w:rsidP="006C3974">
            <w:pPr>
              <w:pStyle w:val="af1"/>
              <w:rPr>
                <w:rFonts w:ascii="Times New Roman" w:hAnsi="Times New Roman"/>
                <w:sz w:val="20"/>
                <w:szCs w:val="20"/>
              </w:rPr>
            </w:pPr>
            <w:r w:rsidRPr="00E10479">
              <w:rPr>
                <w:rFonts w:ascii="Times New Roman" w:hAnsi="Times New Roman"/>
                <w:sz w:val="20"/>
                <w:szCs w:val="20"/>
              </w:rPr>
              <w:t xml:space="preserve">1. Состав числа. </w:t>
            </w:r>
          </w:p>
          <w:p w:rsidR="004F3AD1" w:rsidRDefault="004F3AD1" w:rsidP="006C3974">
            <w:pPr>
              <w:pStyle w:val="af1"/>
              <w:rPr>
                <w:rFonts w:ascii="Times New Roman" w:hAnsi="Times New Roman"/>
                <w:sz w:val="20"/>
                <w:szCs w:val="20"/>
              </w:rPr>
            </w:pPr>
            <w:r w:rsidRPr="00E10479">
              <w:rPr>
                <w:rFonts w:ascii="Times New Roman" w:hAnsi="Times New Roman"/>
                <w:sz w:val="20"/>
                <w:szCs w:val="20"/>
              </w:rPr>
              <w:t xml:space="preserve">2. Точка, луч, линия. </w:t>
            </w:r>
          </w:p>
          <w:p w:rsidR="004F3AD1" w:rsidRDefault="004F3AD1" w:rsidP="006C3974">
            <w:pPr>
              <w:pStyle w:val="af1"/>
              <w:rPr>
                <w:rFonts w:ascii="Times New Roman" w:hAnsi="Times New Roman"/>
                <w:sz w:val="20"/>
                <w:szCs w:val="20"/>
              </w:rPr>
            </w:pPr>
            <w:r w:rsidRPr="00E10479">
              <w:rPr>
                <w:rFonts w:ascii="Times New Roman" w:hAnsi="Times New Roman"/>
                <w:sz w:val="20"/>
                <w:szCs w:val="20"/>
              </w:rPr>
              <w:t xml:space="preserve">3. Равенства. </w:t>
            </w:r>
          </w:p>
          <w:p w:rsidR="004F3AD1" w:rsidRDefault="004F3AD1" w:rsidP="006C3974">
            <w:pPr>
              <w:pStyle w:val="af1"/>
              <w:rPr>
                <w:rFonts w:ascii="Times New Roman" w:hAnsi="Times New Roman"/>
                <w:sz w:val="20"/>
                <w:szCs w:val="20"/>
              </w:rPr>
            </w:pPr>
            <w:r w:rsidRPr="00E10479">
              <w:rPr>
                <w:rFonts w:ascii="Times New Roman" w:hAnsi="Times New Roman"/>
                <w:sz w:val="20"/>
                <w:szCs w:val="20"/>
              </w:rPr>
              <w:t xml:space="preserve">4. Неравенства. </w:t>
            </w:r>
          </w:p>
          <w:p w:rsidR="004F3AD1" w:rsidRPr="00E10479" w:rsidRDefault="004F3AD1" w:rsidP="006C3974">
            <w:pPr>
              <w:pStyle w:val="af1"/>
              <w:rPr>
                <w:rFonts w:ascii="Times New Roman" w:hAnsi="Times New Roman"/>
                <w:sz w:val="20"/>
                <w:szCs w:val="20"/>
              </w:rPr>
            </w:pPr>
            <w:r w:rsidRPr="00E10479">
              <w:rPr>
                <w:rFonts w:ascii="Times New Roman" w:hAnsi="Times New Roman"/>
                <w:sz w:val="20"/>
                <w:szCs w:val="20"/>
              </w:rPr>
              <w:t>5. Многоугольники.</w:t>
            </w:r>
          </w:p>
          <w:p w:rsidR="004F3AD1" w:rsidRDefault="004F3AD1" w:rsidP="006C3974">
            <w:pPr>
              <w:pStyle w:val="af1"/>
              <w:rPr>
                <w:rFonts w:ascii="Times New Roman" w:hAnsi="Times New Roman"/>
                <w:sz w:val="20"/>
                <w:szCs w:val="20"/>
              </w:rPr>
            </w:pPr>
            <w:r w:rsidRPr="00E10479">
              <w:rPr>
                <w:rFonts w:ascii="Times New Roman" w:hAnsi="Times New Roman"/>
                <w:sz w:val="20"/>
                <w:szCs w:val="20"/>
              </w:rPr>
              <w:t xml:space="preserve">6. Компоненты сложения. </w:t>
            </w:r>
          </w:p>
          <w:p w:rsidR="004F3AD1" w:rsidRDefault="004F3AD1" w:rsidP="006C3974">
            <w:pPr>
              <w:pStyle w:val="af1"/>
              <w:rPr>
                <w:rFonts w:ascii="Times New Roman" w:hAnsi="Times New Roman"/>
                <w:sz w:val="20"/>
                <w:szCs w:val="20"/>
              </w:rPr>
            </w:pPr>
            <w:r w:rsidRPr="00E10479">
              <w:rPr>
                <w:rFonts w:ascii="Times New Roman" w:hAnsi="Times New Roman"/>
                <w:sz w:val="20"/>
                <w:szCs w:val="20"/>
              </w:rPr>
              <w:t xml:space="preserve">7. Решение задач. </w:t>
            </w:r>
          </w:p>
          <w:p w:rsidR="004F3AD1" w:rsidRPr="00E10479" w:rsidRDefault="004F3AD1" w:rsidP="006C3974">
            <w:pPr>
              <w:pStyle w:val="af1"/>
              <w:rPr>
                <w:rFonts w:ascii="Times New Roman" w:hAnsi="Times New Roman"/>
                <w:sz w:val="20"/>
                <w:szCs w:val="20"/>
              </w:rPr>
            </w:pPr>
            <w:r w:rsidRPr="00E10479">
              <w:rPr>
                <w:rFonts w:ascii="Times New Roman" w:hAnsi="Times New Roman"/>
                <w:sz w:val="20"/>
                <w:szCs w:val="20"/>
              </w:rPr>
              <w:t xml:space="preserve">8. Компоненты вычитания. </w:t>
            </w:r>
          </w:p>
          <w:p w:rsidR="004F3AD1" w:rsidRPr="00E10479" w:rsidRDefault="004F3AD1" w:rsidP="006C3974">
            <w:pPr>
              <w:pStyle w:val="af1"/>
              <w:rPr>
                <w:rFonts w:ascii="Times New Roman" w:hAnsi="Times New Roman"/>
                <w:sz w:val="20"/>
                <w:szCs w:val="20"/>
              </w:rPr>
            </w:pPr>
            <w:r w:rsidRPr="00E10479">
              <w:rPr>
                <w:rFonts w:ascii="Times New Roman" w:hAnsi="Times New Roman"/>
                <w:b/>
                <w:sz w:val="20"/>
                <w:szCs w:val="20"/>
              </w:rPr>
              <w:t>Комплект таблиц. Математика 2 класс</w:t>
            </w:r>
            <w:r w:rsidRPr="00E10479">
              <w:rPr>
                <w:rFonts w:ascii="Times New Roman" w:hAnsi="Times New Roman"/>
                <w:sz w:val="20"/>
                <w:szCs w:val="20"/>
              </w:rPr>
              <w:t>, в количестве не менее 1 шт., (не менее 8 таблиц).</w:t>
            </w:r>
          </w:p>
          <w:p w:rsidR="004F3AD1" w:rsidRPr="00E10479" w:rsidRDefault="004F3AD1" w:rsidP="006C3974">
            <w:pPr>
              <w:pStyle w:val="af1"/>
              <w:rPr>
                <w:rFonts w:ascii="Times New Roman" w:hAnsi="Times New Roman"/>
                <w:sz w:val="20"/>
                <w:szCs w:val="20"/>
              </w:rPr>
            </w:pPr>
            <w:r w:rsidRPr="00E10479">
              <w:rPr>
                <w:rFonts w:ascii="Times New Roman" w:hAnsi="Times New Roman"/>
                <w:sz w:val="20"/>
                <w:szCs w:val="20"/>
              </w:rPr>
              <w:t xml:space="preserve">Содержание комплекта: </w:t>
            </w:r>
          </w:p>
          <w:p w:rsidR="004F3AD1" w:rsidRDefault="004F3AD1" w:rsidP="006C3974">
            <w:pPr>
              <w:pStyle w:val="af1"/>
              <w:rPr>
                <w:rFonts w:ascii="Times New Roman" w:hAnsi="Times New Roman"/>
                <w:sz w:val="20"/>
                <w:szCs w:val="20"/>
              </w:rPr>
            </w:pPr>
            <w:r w:rsidRPr="00E10479">
              <w:rPr>
                <w:rFonts w:ascii="Times New Roman" w:hAnsi="Times New Roman"/>
                <w:sz w:val="20"/>
                <w:szCs w:val="20"/>
              </w:rPr>
              <w:t xml:space="preserve">1. Сложение с переходом через десяток. </w:t>
            </w:r>
          </w:p>
          <w:p w:rsidR="004F3AD1" w:rsidRPr="00E10479" w:rsidRDefault="004F3AD1" w:rsidP="006C3974">
            <w:pPr>
              <w:pStyle w:val="af1"/>
              <w:rPr>
                <w:rFonts w:ascii="Times New Roman" w:hAnsi="Times New Roman"/>
                <w:sz w:val="20"/>
                <w:szCs w:val="20"/>
              </w:rPr>
            </w:pPr>
            <w:r w:rsidRPr="00E10479">
              <w:rPr>
                <w:rFonts w:ascii="Times New Roman" w:hAnsi="Times New Roman"/>
                <w:sz w:val="20"/>
                <w:szCs w:val="20"/>
              </w:rPr>
              <w:t xml:space="preserve">2. Вычитание с переходом через десяток. </w:t>
            </w:r>
          </w:p>
          <w:p w:rsidR="004F3AD1" w:rsidRDefault="004F3AD1" w:rsidP="006C3974">
            <w:pPr>
              <w:pStyle w:val="af1"/>
              <w:rPr>
                <w:rFonts w:ascii="Times New Roman" w:hAnsi="Times New Roman"/>
                <w:sz w:val="20"/>
                <w:szCs w:val="20"/>
              </w:rPr>
            </w:pPr>
            <w:r w:rsidRPr="00E10479">
              <w:rPr>
                <w:rFonts w:ascii="Times New Roman" w:hAnsi="Times New Roman"/>
                <w:sz w:val="20"/>
                <w:szCs w:val="20"/>
              </w:rPr>
              <w:t xml:space="preserve">3. Прямые и обратные задачи. </w:t>
            </w:r>
          </w:p>
          <w:p w:rsidR="004F3AD1" w:rsidRDefault="004F3AD1" w:rsidP="006C3974">
            <w:pPr>
              <w:pStyle w:val="af1"/>
              <w:rPr>
                <w:rFonts w:ascii="Times New Roman" w:hAnsi="Times New Roman"/>
                <w:sz w:val="20"/>
                <w:szCs w:val="20"/>
              </w:rPr>
            </w:pPr>
            <w:r w:rsidRPr="00E10479">
              <w:rPr>
                <w:rFonts w:ascii="Times New Roman" w:hAnsi="Times New Roman"/>
                <w:sz w:val="20"/>
                <w:szCs w:val="20"/>
              </w:rPr>
              <w:t xml:space="preserve">4. Углы. </w:t>
            </w:r>
          </w:p>
          <w:p w:rsidR="004F3AD1" w:rsidRDefault="004F3AD1" w:rsidP="006C3974">
            <w:pPr>
              <w:pStyle w:val="af1"/>
              <w:rPr>
                <w:rFonts w:ascii="Times New Roman" w:hAnsi="Times New Roman"/>
                <w:sz w:val="20"/>
                <w:szCs w:val="20"/>
              </w:rPr>
            </w:pPr>
            <w:r w:rsidRPr="00E10479">
              <w:rPr>
                <w:rFonts w:ascii="Times New Roman" w:hAnsi="Times New Roman"/>
                <w:sz w:val="20"/>
                <w:szCs w:val="20"/>
              </w:rPr>
              <w:t xml:space="preserve">5. Умножение. </w:t>
            </w:r>
          </w:p>
          <w:p w:rsidR="004F3AD1" w:rsidRPr="00E10479" w:rsidRDefault="004F3AD1" w:rsidP="006C3974">
            <w:pPr>
              <w:pStyle w:val="af1"/>
              <w:rPr>
                <w:rFonts w:ascii="Times New Roman" w:hAnsi="Times New Roman"/>
                <w:sz w:val="20"/>
                <w:szCs w:val="20"/>
              </w:rPr>
            </w:pPr>
            <w:r w:rsidRPr="00E10479">
              <w:rPr>
                <w:rFonts w:ascii="Times New Roman" w:hAnsi="Times New Roman"/>
                <w:sz w:val="20"/>
                <w:szCs w:val="20"/>
              </w:rPr>
              <w:t xml:space="preserve">6. Компоненты умножения. </w:t>
            </w:r>
          </w:p>
          <w:p w:rsidR="004F3AD1" w:rsidRDefault="004F3AD1" w:rsidP="006C3974">
            <w:pPr>
              <w:pStyle w:val="af1"/>
              <w:rPr>
                <w:rFonts w:ascii="Times New Roman" w:hAnsi="Times New Roman"/>
                <w:sz w:val="20"/>
                <w:szCs w:val="20"/>
              </w:rPr>
            </w:pPr>
            <w:r w:rsidRPr="00E10479">
              <w:rPr>
                <w:rFonts w:ascii="Times New Roman" w:hAnsi="Times New Roman"/>
                <w:sz w:val="20"/>
                <w:szCs w:val="20"/>
              </w:rPr>
              <w:t xml:space="preserve">7. Компоненты деления. </w:t>
            </w:r>
          </w:p>
          <w:p w:rsidR="004F3AD1" w:rsidRPr="00E10479" w:rsidRDefault="004F3AD1" w:rsidP="006C3974">
            <w:pPr>
              <w:pStyle w:val="af1"/>
              <w:rPr>
                <w:rFonts w:ascii="Times New Roman" w:hAnsi="Times New Roman"/>
                <w:sz w:val="20"/>
                <w:szCs w:val="20"/>
              </w:rPr>
            </w:pPr>
            <w:r w:rsidRPr="00E10479">
              <w:rPr>
                <w:rFonts w:ascii="Times New Roman" w:hAnsi="Times New Roman"/>
                <w:sz w:val="20"/>
                <w:szCs w:val="20"/>
              </w:rPr>
              <w:t>8. Цена, количество, стоимость.</w:t>
            </w:r>
          </w:p>
          <w:p w:rsidR="004F3AD1" w:rsidRPr="00E10479" w:rsidRDefault="004F3AD1" w:rsidP="006C3974">
            <w:pPr>
              <w:pStyle w:val="af1"/>
              <w:rPr>
                <w:rFonts w:ascii="Times New Roman" w:hAnsi="Times New Roman"/>
                <w:sz w:val="20"/>
                <w:szCs w:val="20"/>
              </w:rPr>
            </w:pPr>
            <w:r w:rsidRPr="00E10479">
              <w:rPr>
                <w:rFonts w:ascii="Times New Roman" w:hAnsi="Times New Roman"/>
                <w:b/>
                <w:sz w:val="20"/>
                <w:szCs w:val="20"/>
              </w:rPr>
              <w:t>Комплект таблиц. Математика 3 класс</w:t>
            </w:r>
            <w:r w:rsidRPr="00E10479">
              <w:rPr>
                <w:rFonts w:ascii="Times New Roman" w:hAnsi="Times New Roman"/>
                <w:sz w:val="20"/>
                <w:szCs w:val="20"/>
              </w:rPr>
              <w:t>, в количестве не менее 1 шт., (не менее 8 таблиц).</w:t>
            </w:r>
          </w:p>
          <w:p w:rsidR="004F3AD1" w:rsidRPr="00E10479" w:rsidRDefault="004F3AD1" w:rsidP="006C3974">
            <w:pPr>
              <w:pStyle w:val="af1"/>
              <w:rPr>
                <w:rFonts w:ascii="Times New Roman" w:hAnsi="Times New Roman"/>
                <w:sz w:val="20"/>
                <w:szCs w:val="20"/>
              </w:rPr>
            </w:pPr>
            <w:r w:rsidRPr="00E10479">
              <w:rPr>
                <w:rFonts w:ascii="Times New Roman" w:hAnsi="Times New Roman"/>
                <w:sz w:val="20"/>
                <w:szCs w:val="20"/>
              </w:rPr>
              <w:t xml:space="preserve">Содержание комплекта: </w:t>
            </w:r>
          </w:p>
          <w:p w:rsidR="004F3AD1" w:rsidRDefault="004F3AD1" w:rsidP="006C3974">
            <w:pPr>
              <w:pStyle w:val="af1"/>
              <w:rPr>
                <w:rFonts w:ascii="Times New Roman" w:hAnsi="Times New Roman"/>
                <w:sz w:val="20"/>
                <w:szCs w:val="20"/>
              </w:rPr>
            </w:pPr>
            <w:r w:rsidRPr="00E10479">
              <w:rPr>
                <w:rFonts w:ascii="Times New Roman" w:hAnsi="Times New Roman"/>
                <w:sz w:val="20"/>
                <w:szCs w:val="20"/>
              </w:rPr>
              <w:t xml:space="preserve">1. Увеличение и уменьшение чисел. </w:t>
            </w:r>
          </w:p>
          <w:p w:rsidR="004F3AD1" w:rsidRDefault="004F3AD1" w:rsidP="006C3974">
            <w:pPr>
              <w:pStyle w:val="af1"/>
              <w:rPr>
                <w:rFonts w:ascii="Times New Roman" w:hAnsi="Times New Roman"/>
                <w:sz w:val="20"/>
                <w:szCs w:val="20"/>
              </w:rPr>
            </w:pPr>
            <w:r w:rsidRPr="00E10479">
              <w:rPr>
                <w:rFonts w:ascii="Times New Roman" w:hAnsi="Times New Roman"/>
                <w:sz w:val="20"/>
                <w:szCs w:val="20"/>
              </w:rPr>
              <w:t xml:space="preserve">2. Уравнения. </w:t>
            </w:r>
          </w:p>
          <w:p w:rsidR="004F3AD1" w:rsidRPr="00E10479" w:rsidRDefault="004F3AD1" w:rsidP="006C3974">
            <w:pPr>
              <w:pStyle w:val="af1"/>
              <w:rPr>
                <w:rFonts w:ascii="Times New Roman" w:hAnsi="Times New Roman"/>
                <w:sz w:val="20"/>
                <w:szCs w:val="20"/>
              </w:rPr>
            </w:pPr>
            <w:r w:rsidRPr="00E10479">
              <w:rPr>
                <w:rFonts w:ascii="Times New Roman" w:hAnsi="Times New Roman"/>
                <w:sz w:val="20"/>
                <w:szCs w:val="20"/>
              </w:rPr>
              <w:t xml:space="preserve">3. Действия с числом нуль. </w:t>
            </w:r>
          </w:p>
          <w:p w:rsidR="004F3AD1" w:rsidRDefault="004F3AD1" w:rsidP="006C3974">
            <w:pPr>
              <w:pStyle w:val="af1"/>
              <w:rPr>
                <w:rFonts w:ascii="Times New Roman" w:hAnsi="Times New Roman"/>
                <w:sz w:val="20"/>
                <w:szCs w:val="20"/>
              </w:rPr>
            </w:pPr>
            <w:r w:rsidRPr="00E10479">
              <w:rPr>
                <w:rFonts w:ascii="Times New Roman" w:hAnsi="Times New Roman"/>
                <w:sz w:val="20"/>
                <w:szCs w:val="20"/>
              </w:rPr>
              <w:t xml:space="preserve">4. Умножение и деление суммы на число. </w:t>
            </w:r>
          </w:p>
          <w:p w:rsidR="004F3AD1" w:rsidRPr="00E10479" w:rsidRDefault="004F3AD1" w:rsidP="006C3974">
            <w:pPr>
              <w:pStyle w:val="af1"/>
              <w:rPr>
                <w:rFonts w:ascii="Times New Roman" w:hAnsi="Times New Roman"/>
                <w:sz w:val="20"/>
                <w:szCs w:val="20"/>
              </w:rPr>
            </w:pPr>
            <w:r w:rsidRPr="00E10479">
              <w:rPr>
                <w:rFonts w:ascii="Times New Roman" w:hAnsi="Times New Roman"/>
                <w:sz w:val="20"/>
                <w:szCs w:val="20"/>
              </w:rPr>
              <w:t xml:space="preserve">5. Деление с остатком. </w:t>
            </w:r>
          </w:p>
          <w:p w:rsidR="004F3AD1" w:rsidRDefault="004F3AD1" w:rsidP="006C3974">
            <w:pPr>
              <w:pStyle w:val="af1"/>
              <w:rPr>
                <w:rFonts w:ascii="Times New Roman" w:hAnsi="Times New Roman"/>
                <w:sz w:val="20"/>
                <w:szCs w:val="20"/>
              </w:rPr>
            </w:pPr>
            <w:r w:rsidRPr="00E10479">
              <w:rPr>
                <w:rFonts w:ascii="Times New Roman" w:hAnsi="Times New Roman"/>
                <w:sz w:val="20"/>
                <w:szCs w:val="20"/>
              </w:rPr>
              <w:t xml:space="preserve">6. Периметр и площадь многоугольника. </w:t>
            </w:r>
          </w:p>
          <w:p w:rsidR="004F3AD1" w:rsidRPr="00E10479" w:rsidRDefault="004F3AD1" w:rsidP="006C3974">
            <w:pPr>
              <w:pStyle w:val="af1"/>
              <w:rPr>
                <w:rFonts w:ascii="Times New Roman" w:hAnsi="Times New Roman"/>
                <w:sz w:val="20"/>
                <w:szCs w:val="20"/>
              </w:rPr>
            </w:pPr>
            <w:r w:rsidRPr="00E10479">
              <w:rPr>
                <w:rFonts w:ascii="Times New Roman" w:hAnsi="Times New Roman"/>
                <w:sz w:val="20"/>
                <w:szCs w:val="20"/>
              </w:rPr>
              <w:t xml:space="preserve">7. Письменное умножение. </w:t>
            </w:r>
          </w:p>
          <w:p w:rsidR="004F3AD1" w:rsidRPr="00E10479" w:rsidRDefault="004F3AD1" w:rsidP="006C3974">
            <w:pPr>
              <w:pStyle w:val="af1"/>
              <w:rPr>
                <w:rFonts w:ascii="Times New Roman" w:hAnsi="Times New Roman"/>
                <w:sz w:val="20"/>
                <w:szCs w:val="20"/>
              </w:rPr>
            </w:pPr>
            <w:r w:rsidRPr="00E10479">
              <w:rPr>
                <w:rFonts w:ascii="Times New Roman" w:hAnsi="Times New Roman"/>
                <w:sz w:val="20"/>
                <w:szCs w:val="20"/>
              </w:rPr>
              <w:t>8. Письменное деление.</w:t>
            </w:r>
          </w:p>
          <w:p w:rsidR="004F3AD1" w:rsidRPr="00E10479" w:rsidRDefault="004F3AD1" w:rsidP="006C3974">
            <w:pPr>
              <w:pStyle w:val="af1"/>
              <w:rPr>
                <w:rFonts w:ascii="Times New Roman" w:hAnsi="Times New Roman"/>
                <w:sz w:val="20"/>
                <w:szCs w:val="20"/>
              </w:rPr>
            </w:pPr>
            <w:r w:rsidRPr="00E10479">
              <w:rPr>
                <w:rFonts w:ascii="Times New Roman" w:hAnsi="Times New Roman"/>
                <w:b/>
                <w:sz w:val="20"/>
                <w:szCs w:val="20"/>
              </w:rPr>
              <w:t>Комплект таблиц. Математика 4 класс</w:t>
            </w:r>
            <w:r w:rsidRPr="00E10479">
              <w:rPr>
                <w:rFonts w:ascii="Times New Roman" w:hAnsi="Times New Roman"/>
                <w:sz w:val="20"/>
                <w:szCs w:val="20"/>
              </w:rPr>
              <w:t>, в количестве не менее 1 шт., (не менее 8 таблиц).</w:t>
            </w:r>
          </w:p>
          <w:p w:rsidR="004F3AD1" w:rsidRPr="00E10479" w:rsidRDefault="004F3AD1" w:rsidP="006C3974">
            <w:pPr>
              <w:pStyle w:val="af1"/>
              <w:rPr>
                <w:rFonts w:ascii="Times New Roman" w:hAnsi="Times New Roman"/>
                <w:sz w:val="20"/>
                <w:szCs w:val="20"/>
              </w:rPr>
            </w:pPr>
            <w:r w:rsidRPr="00E10479">
              <w:rPr>
                <w:rFonts w:ascii="Times New Roman" w:hAnsi="Times New Roman"/>
                <w:sz w:val="20"/>
                <w:szCs w:val="20"/>
              </w:rPr>
              <w:t xml:space="preserve">Содержание комплекта: </w:t>
            </w:r>
          </w:p>
          <w:p w:rsidR="004F3AD1" w:rsidRDefault="004F3AD1" w:rsidP="006C3974">
            <w:pPr>
              <w:pStyle w:val="af1"/>
              <w:rPr>
                <w:rFonts w:ascii="Times New Roman" w:hAnsi="Times New Roman"/>
                <w:sz w:val="20"/>
                <w:szCs w:val="20"/>
              </w:rPr>
            </w:pPr>
            <w:r w:rsidRPr="00E10479">
              <w:rPr>
                <w:rFonts w:ascii="Times New Roman" w:hAnsi="Times New Roman"/>
                <w:sz w:val="20"/>
                <w:szCs w:val="20"/>
              </w:rPr>
              <w:t xml:space="preserve">1. Доли. </w:t>
            </w:r>
          </w:p>
          <w:p w:rsidR="004F3AD1" w:rsidRPr="00E10479" w:rsidRDefault="004F3AD1" w:rsidP="006C3974">
            <w:pPr>
              <w:pStyle w:val="af1"/>
              <w:rPr>
                <w:rFonts w:ascii="Times New Roman" w:hAnsi="Times New Roman"/>
                <w:sz w:val="20"/>
                <w:szCs w:val="20"/>
              </w:rPr>
            </w:pPr>
            <w:r w:rsidRPr="00E10479">
              <w:rPr>
                <w:rFonts w:ascii="Times New Roman" w:hAnsi="Times New Roman"/>
                <w:sz w:val="20"/>
                <w:szCs w:val="20"/>
              </w:rPr>
              <w:t xml:space="preserve">2. Умножение и деление числа на произведение. </w:t>
            </w:r>
          </w:p>
          <w:p w:rsidR="004F3AD1" w:rsidRDefault="004F3AD1" w:rsidP="006C3974">
            <w:pPr>
              <w:pStyle w:val="af1"/>
              <w:rPr>
                <w:rFonts w:ascii="Times New Roman" w:hAnsi="Times New Roman"/>
                <w:sz w:val="20"/>
                <w:szCs w:val="20"/>
              </w:rPr>
            </w:pPr>
            <w:r w:rsidRPr="00E10479">
              <w:rPr>
                <w:rFonts w:ascii="Times New Roman" w:hAnsi="Times New Roman"/>
                <w:sz w:val="20"/>
                <w:szCs w:val="20"/>
              </w:rPr>
              <w:t xml:space="preserve">3. Сложение и вычитание величин. </w:t>
            </w:r>
          </w:p>
          <w:p w:rsidR="004F3AD1" w:rsidRPr="00E10479" w:rsidRDefault="004F3AD1" w:rsidP="006C3974">
            <w:pPr>
              <w:pStyle w:val="af1"/>
              <w:rPr>
                <w:rFonts w:ascii="Times New Roman" w:hAnsi="Times New Roman"/>
                <w:sz w:val="20"/>
                <w:szCs w:val="20"/>
              </w:rPr>
            </w:pPr>
            <w:r w:rsidRPr="00E10479">
              <w:rPr>
                <w:rFonts w:ascii="Times New Roman" w:hAnsi="Times New Roman"/>
                <w:sz w:val="20"/>
                <w:szCs w:val="20"/>
              </w:rPr>
              <w:t xml:space="preserve">4. Умножение и деление величин. </w:t>
            </w:r>
          </w:p>
          <w:p w:rsidR="004F3AD1" w:rsidRDefault="004F3AD1" w:rsidP="006C3974">
            <w:pPr>
              <w:pStyle w:val="af1"/>
              <w:rPr>
                <w:rFonts w:ascii="Times New Roman" w:hAnsi="Times New Roman"/>
                <w:sz w:val="20"/>
                <w:szCs w:val="20"/>
              </w:rPr>
            </w:pPr>
            <w:r w:rsidRPr="00E10479">
              <w:rPr>
                <w:rFonts w:ascii="Times New Roman" w:hAnsi="Times New Roman"/>
                <w:sz w:val="20"/>
                <w:szCs w:val="20"/>
              </w:rPr>
              <w:t xml:space="preserve">5. Письменное умножение на двузначное число. </w:t>
            </w:r>
          </w:p>
          <w:p w:rsidR="004F3AD1" w:rsidRPr="00E10479" w:rsidRDefault="004F3AD1" w:rsidP="006C3974">
            <w:pPr>
              <w:pStyle w:val="af1"/>
              <w:rPr>
                <w:rFonts w:ascii="Times New Roman" w:hAnsi="Times New Roman"/>
                <w:sz w:val="20"/>
                <w:szCs w:val="20"/>
              </w:rPr>
            </w:pPr>
            <w:r w:rsidRPr="00E10479">
              <w:rPr>
                <w:rFonts w:ascii="Times New Roman" w:hAnsi="Times New Roman"/>
                <w:sz w:val="20"/>
                <w:szCs w:val="20"/>
              </w:rPr>
              <w:t xml:space="preserve">6. Письменное умножение на трехзначное число. </w:t>
            </w:r>
          </w:p>
          <w:p w:rsidR="004F3AD1" w:rsidRDefault="004F3AD1" w:rsidP="006C3974">
            <w:pPr>
              <w:pStyle w:val="af1"/>
              <w:rPr>
                <w:rFonts w:ascii="Times New Roman" w:hAnsi="Times New Roman"/>
                <w:sz w:val="20"/>
                <w:szCs w:val="20"/>
              </w:rPr>
            </w:pPr>
            <w:r w:rsidRPr="00E10479">
              <w:rPr>
                <w:rFonts w:ascii="Times New Roman" w:hAnsi="Times New Roman"/>
                <w:sz w:val="20"/>
                <w:szCs w:val="20"/>
              </w:rPr>
              <w:t xml:space="preserve">7. Приемы письменного деления с остатком. </w:t>
            </w:r>
          </w:p>
          <w:p w:rsidR="004F3AD1" w:rsidRPr="00E10479" w:rsidRDefault="004F3AD1" w:rsidP="006C3974">
            <w:pPr>
              <w:pStyle w:val="af1"/>
              <w:rPr>
                <w:rFonts w:ascii="Times New Roman" w:hAnsi="Times New Roman"/>
                <w:sz w:val="20"/>
                <w:szCs w:val="20"/>
              </w:rPr>
            </w:pPr>
            <w:r w:rsidRPr="00E10479">
              <w:rPr>
                <w:rFonts w:ascii="Times New Roman" w:hAnsi="Times New Roman"/>
                <w:sz w:val="20"/>
                <w:szCs w:val="20"/>
              </w:rPr>
              <w:t>8. Скорость, время, расстояние.</w:t>
            </w:r>
          </w:p>
          <w:p w:rsidR="004F3AD1" w:rsidRPr="00E10479" w:rsidRDefault="004F3AD1" w:rsidP="006C3974">
            <w:pPr>
              <w:pStyle w:val="af1"/>
              <w:rPr>
                <w:rFonts w:ascii="Times New Roman" w:hAnsi="Times New Roman"/>
                <w:sz w:val="20"/>
                <w:szCs w:val="20"/>
              </w:rPr>
            </w:pPr>
            <w:r w:rsidRPr="00E10479">
              <w:rPr>
                <w:rFonts w:ascii="Times New Roman" w:hAnsi="Times New Roman"/>
                <w:b/>
                <w:sz w:val="20"/>
                <w:szCs w:val="20"/>
              </w:rPr>
              <w:t>Комплект таблиц. Геометрические фигуры и величины</w:t>
            </w:r>
            <w:r w:rsidRPr="00E10479">
              <w:rPr>
                <w:rFonts w:ascii="Times New Roman" w:hAnsi="Times New Roman"/>
                <w:sz w:val="20"/>
                <w:szCs w:val="20"/>
              </w:rPr>
              <w:t>, в количестве не менее 1 шт., (не менее 9 таблиц).</w:t>
            </w:r>
          </w:p>
          <w:p w:rsidR="004F3AD1" w:rsidRPr="00E10479" w:rsidRDefault="004F3AD1" w:rsidP="006C3974">
            <w:pPr>
              <w:pStyle w:val="af1"/>
              <w:rPr>
                <w:rFonts w:ascii="Times New Roman" w:hAnsi="Times New Roman"/>
                <w:sz w:val="20"/>
                <w:szCs w:val="20"/>
              </w:rPr>
            </w:pPr>
            <w:r w:rsidRPr="00E10479">
              <w:rPr>
                <w:rFonts w:ascii="Times New Roman" w:hAnsi="Times New Roman"/>
                <w:sz w:val="20"/>
                <w:szCs w:val="20"/>
              </w:rPr>
              <w:t xml:space="preserve">Содержание комплекта: </w:t>
            </w:r>
          </w:p>
          <w:p w:rsidR="004F3AD1" w:rsidRDefault="004F3AD1" w:rsidP="006C3974">
            <w:pPr>
              <w:pStyle w:val="af1"/>
              <w:rPr>
                <w:rFonts w:ascii="Times New Roman" w:hAnsi="Times New Roman"/>
                <w:sz w:val="20"/>
                <w:szCs w:val="20"/>
              </w:rPr>
            </w:pPr>
            <w:r w:rsidRPr="00E10479">
              <w:rPr>
                <w:rFonts w:ascii="Times New Roman" w:hAnsi="Times New Roman"/>
                <w:sz w:val="20"/>
                <w:szCs w:val="20"/>
              </w:rPr>
              <w:lastRenderedPageBreak/>
              <w:t xml:space="preserve">1. Точки. Линии. Многоугольники. </w:t>
            </w:r>
          </w:p>
          <w:p w:rsidR="004F3AD1" w:rsidRPr="00E10479" w:rsidRDefault="004F3AD1" w:rsidP="006C3974">
            <w:pPr>
              <w:pStyle w:val="af1"/>
              <w:rPr>
                <w:rFonts w:ascii="Times New Roman" w:hAnsi="Times New Roman"/>
                <w:sz w:val="20"/>
                <w:szCs w:val="20"/>
              </w:rPr>
            </w:pPr>
            <w:r w:rsidRPr="00E10479">
              <w:rPr>
                <w:rFonts w:ascii="Times New Roman" w:hAnsi="Times New Roman"/>
                <w:sz w:val="20"/>
                <w:szCs w:val="20"/>
              </w:rPr>
              <w:t xml:space="preserve">2. Периметр многоугольника. </w:t>
            </w:r>
          </w:p>
          <w:p w:rsidR="004F3AD1" w:rsidRDefault="004F3AD1" w:rsidP="006C3974">
            <w:pPr>
              <w:pStyle w:val="af1"/>
              <w:rPr>
                <w:rFonts w:ascii="Times New Roman" w:hAnsi="Times New Roman"/>
                <w:sz w:val="20"/>
                <w:szCs w:val="20"/>
              </w:rPr>
            </w:pPr>
            <w:r w:rsidRPr="00E10479">
              <w:rPr>
                <w:rFonts w:ascii="Times New Roman" w:hAnsi="Times New Roman"/>
                <w:sz w:val="20"/>
                <w:szCs w:val="20"/>
              </w:rPr>
              <w:t xml:space="preserve">3. Площадь геометрических фигур. </w:t>
            </w:r>
          </w:p>
          <w:p w:rsidR="004F3AD1" w:rsidRDefault="004F3AD1" w:rsidP="006C3974">
            <w:pPr>
              <w:pStyle w:val="af1"/>
              <w:rPr>
                <w:rFonts w:ascii="Times New Roman" w:hAnsi="Times New Roman"/>
                <w:sz w:val="20"/>
                <w:szCs w:val="20"/>
              </w:rPr>
            </w:pPr>
            <w:r w:rsidRPr="00E10479">
              <w:rPr>
                <w:rFonts w:ascii="Times New Roman" w:hAnsi="Times New Roman"/>
                <w:sz w:val="20"/>
                <w:szCs w:val="20"/>
              </w:rPr>
              <w:t xml:space="preserve">4. Угол. Виды углов. </w:t>
            </w:r>
          </w:p>
          <w:p w:rsidR="004F3AD1" w:rsidRPr="00E10479" w:rsidRDefault="004F3AD1" w:rsidP="006C3974">
            <w:pPr>
              <w:pStyle w:val="af1"/>
              <w:rPr>
                <w:rFonts w:ascii="Times New Roman" w:hAnsi="Times New Roman"/>
                <w:sz w:val="20"/>
                <w:szCs w:val="20"/>
              </w:rPr>
            </w:pPr>
            <w:r w:rsidRPr="00E10479">
              <w:rPr>
                <w:rFonts w:ascii="Times New Roman" w:hAnsi="Times New Roman"/>
                <w:sz w:val="20"/>
                <w:szCs w:val="20"/>
              </w:rPr>
              <w:t>5. Величины.</w:t>
            </w:r>
          </w:p>
          <w:p w:rsidR="004F3AD1" w:rsidRDefault="004F3AD1" w:rsidP="006C3974">
            <w:pPr>
              <w:pStyle w:val="af1"/>
              <w:rPr>
                <w:rFonts w:ascii="Times New Roman" w:hAnsi="Times New Roman"/>
                <w:sz w:val="20"/>
                <w:szCs w:val="20"/>
              </w:rPr>
            </w:pPr>
            <w:r w:rsidRPr="00E10479">
              <w:rPr>
                <w:rFonts w:ascii="Times New Roman" w:hAnsi="Times New Roman"/>
                <w:sz w:val="20"/>
                <w:szCs w:val="20"/>
              </w:rPr>
              <w:t xml:space="preserve">6. Единицы времени. </w:t>
            </w:r>
          </w:p>
          <w:p w:rsidR="004F3AD1" w:rsidRDefault="004F3AD1" w:rsidP="006C3974">
            <w:pPr>
              <w:pStyle w:val="af1"/>
              <w:rPr>
                <w:rFonts w:ascii="Times New Roman" w:hAnsi="Times New Roman"/>
                <w:sz w:val="20"/>
                <w:szCs w:val="20"/>
              </w:rPr>
            </w:pPr>
            <w:r w:rsidRPr="00E10479">
              <w:rPr>
                <w:rFonts w:ascii="Times New Roman" w:hAnsi="Times New Roman"/>
                <w:sz w:val="20"/>
                <w:szCs w:val="20"/>
              </w:rPr>
              <w:t xml:space="preserve">7. Единицы длины. Единицы массы. </w:t>
            </w:r>
          </w:p>
          <w:p w:rsidR="004F3AD1" w:rsidRPr="00E10479" w:rsidRDefault="004F3AD1" w:rsidP="006C3974">
            <w:pPr>
              <w:pStyle w:val="af1"/>
              <w:rPr>
                <w:rFonts w:ascii="Times New Roman" w:hAnsi="Times New Roman"/>
                <w:sz w:val="20"/>
                <w:szCs w:val="20"/>
              </w:rPr>
            </w:pPr>
            <w:r w:rsidRPr="00E10479">
              <w:rPr>
                <w:rFonts w:ascii="Times New Roman" w:hAnsi="Times New Roman"/>
                <w:sz w:val="20"/>
                <w:szCs w:val="20"/>
              </w:rPr>
              <w:t xml:space="preserve">8. Единицы площади. </w:t>
            </w:r>
          </w:p>
          <w:p w:rsidR="004F3AD1" w:rsidRPr="00E10479" w:rsidRDefault="004F3AD1" w:rsidP="006C3974">
            <w:pPr>
              <w:pStyle w:val="af1"/>
              <w:rPr>
                <w:rFonts w:ascii="Times New Roman" w:hAnsi="Times New Roman"/>
                <w:sz w:val="20"/>
                <w:szCs w:val="20"/>
              </w:rPr>
            </w:pPr>
            <w:r w:rsidRPr="00E10479">
              <w:rPr>
                <w:rFonts w:ascii="Times New Roman" w:hAnsi="Times New Roman"/>
                <w:sz w:val="20"/>
                <w:szCs w:val="20"/>
              </w:rPr>
              <w:t xml:space="preserve">9. Скорость, время, расстояние. </w:t>
            </w:r>
          </w:p>
          <w:p w:rsidR="004F3AD1" w:rsidRPr="00E10479" w:rsidRDefault="004F3AD1" w:rsidP="006C3974">
            <w:pPr>
              <w:pStyle w:val="af1"/>
              <w:rPr>
                <w:rFonts w:ascii="Times New Roman" w:hAnsi="Times New Roman"/>
                <w:sz w:val="20"/>
                <w:szCs w:val="20"/>
              </w:rPr>
            </w:pPr>
            <w:r w:rsidRPr="00E10479">
              <w:rPr>
                <w:rFonts w:ascii="Times New Roman" w:hAnsi="Times New Roman"/>
                <w:b/>
                <w:sz w:val="20"/>
                <w:szCs w:val="20"/>
              </w:rPr>
              <w:t>Комплект таблиц. Однозначные и многозначные числа</w:t>
            </w:r>
            <w:r w:rsidRPr="00E10479">
              <w:rPr>
                <w:rFonts w:ascii="Times New Roman" w:hAnsi="Times New Roman"/>
                <w:sz w:val="20"/>
                <w:szCs w:val="20"/>
              </w:rPr>
              <w:t>, в количестве не менее 1 шт., (не менее 7 таблиц).</w:t>
            </w:r>
          </w:p>
          <w:p w:rsidR="004F3AD1" w:rsidRPr="00E10479" w:rsidRDefault="004F3AD1" w:rsidP="006C3974">
            <w:pPr>
              <w:pStyle w:val="af1"/>
              <w:rPr>
                <w:rFonts w:ascii="Times New Roman" w:hAnsi="Times New Roman"/>
                <w:sz w:val="20"/>
                <w:szCs w:val="20"/>
              </w:rPr>
            </w:pPr>
            <w:r w:rsidRPr="00E10479">
              <w:rPr>
                <w:rFonts w:ascii="Times New Roman" w:hAnsi="Times New Roman"/>
                <w:sz w:val="20"/>
                <w:szCs w:val="20"/>
              </w:rPr>
              <w:t xml:space="preserve">Содержание комплекта: </w:t>
            </w:r>
          </w:p>
          <w:p w:rsidR="004F3AD1" w:rsidRDefault="004F3AD1" w:rsidP="006C3974">
            <w:pPr>
              <w:pStyle w:val="af1"/>
              <w:rPr>
                <w:rFonts w:ascii="Times New Roman" w:hAnsi="Times New Roman"/>
                <w:sz w:val="20"/>
                <w:szCs w:val="20"/>
              </w:rPr>
            </w:pPr>
            <w:r w:rsidRPr="00E10479">
              <w:rPr>
                <w:rFonts w:ascii="Times New Roman" w:hAnsi="Times New Roman"/>
                <w:sz w:val="20"/>
                <w:szCs w:val="20"/>
              </w:rPr>
              <w:t xml:space="preserve">1. Свойства предметов. </w:t>
            </w:r>
          </w:p>
          <w:p w:rsidR="004F3AD1" w:rsidRDefault="004F3AD1" w:rsidP="006C3974">
            <w:pPr>
              <w:pStyle w:val="af1"/>
              <w:rPr>
                <w:rFonts w:ascii="Times New Roman" w:hAnsi="Times New Roman"/>
                <w:sz w:val="20"/>
                <w:szCs w:val="20"/>
              </w:rPr>
            </w:pPr>
            <w:r w:rsidRPr="00E10479">
              <w:rPr>
                <w:rFonts w:ascii="Times New Roman" w:hAnsi="Times New Roman"/>
                <w:sz w:val="20"/>
                <w:szCs w:val="20"/>
              </w:rPr>
              <w:t xml:space="preserve">2. Нумерация чисел первого десятка. </w:t>
            </w:r>
          </w:p>
          <w:p w:rsidR="004F3AD1" w:rsidRPr="00E10479" w:rsidRDefault="004F3AD1" w:rsidP="006C3974">
            <w:pPr>
              <w:pStyle w:val="af1"/>
              <w:rPr>
                <w:rFonts w:ascii="Times New Roman" w:hAnsi="Times New Roman"/>
                <w:sz w:val="20"/>
                <w:szCs w:val="20"/>
              </w:rPr>
            </w:pPr>
            <w:r w:rsidRPr="00E10479">
              <w:rPr>
                <w:rFonts w:ascii="Times New Roman" w:hAnsi="Times New Roman"/>
                <w:sz w:val="20"/>
                <w:szCs w:val="20"/>
              </w:rPr>
              <w:t xml:space="preserve">3. Десяток. </w:t>
            </w:r>
          </w:p>
          <w:p w:rsidR="004F3AD1" w:rsidRDefault="004F3AD1" w:rsidP="006C3974">
            <w:pPr>
              <w:pStyle w:val="af1"/>
              <w:rPr>
                <w:rFonts w:ascii="Times New Roman" w:hAnsi="Times New Roman"/>
                <w:sz w:val="20"/>
                <w:szCs w:val="20"/>
              </w:rPr>
            </w:pPr>
            <w:r w:rsidRPr="00E10479">
              <w:rPr>
                <w:rFonts w:ascii="Times New Roman" w:hAnsi="Times New Roman"/>
                <w:sz w:val="20"/>
                <w:szCs w:val="20"/>
              </w:rPr>
              <w:t xml:space="preserve">4. Компоненты сложения и вычитания. </w:t>
            </w:r>
          </w:p>
          <w:p w:rsidR="004F3AD1" w:rsidRPr="00E10479" w:rsidRDefault="004F3AD1" w:rsidP="006C3974">
            <w:pPr>
              <w:pStyle w:val="af1"/>
              <w:rPr>
                <w:rFonts w:ascii="Times New Roman" w:hAnsi="Times New Roman"/>
                <w:sz w:val="20"/>
                <w:szCs w:val="20"/>
              </w:rPr>
            </w:pPr>
            <w:r w:rsidRPr="00E10479">
              <w:rPr>
                <w:rFonts w:ascii="Times New Roman" w:hAnsi="Times New Roman"/>
                <w:sz w:val="20"/>
                <w:szCs w:val="20"/>
              </w:rPr>
              <w:t>5. Таблица разрядов и классов.</w:t>
            </w:r>
          </w:p>
          <w:p w:rsidR="004F3AD1" w:rsidRDefault="004F3AD1" w:rsidP="006C3974">
            <w:pPr>
              <w:pStyle w:val="af1"/>
              <w:rPr>
                <w:rFonts w:ascii="Times New Roman" w:hAnsi="Times New Roman"/>
                <w:sz w:val="20"/>
                <w:szCs w:val="20"/>
              </w:rPr>
            </w:pPr>
            <w:r w:rsidRPr="00666539">
              <w:rPr>
                <w:rFonts w:ascii="Times New Roman" w:hAnsi="Times New Roman"/>
                <w:sz w:val="20"/>
                <w:szCs w:val="20"/>
              </w:rPr>
              <w:t xml:space="preserve">6. Умножение на однозначное число. </w:t>
            </w:r>
          </w:p>
          <w:p w:rsidR="004F3AD1" w:rsidRPr="00E04F3F" w:rsidRDefault="004F3AD1" w:rsidP="006C3974">
            <w:pPr>
              <w:pStyle w:val="af1"/>
              <w:rPr>
                <w:rFonts w:ascii="Times New Roman" w:hAnsi="Times New Roman"/>
                <w:sz w:val="20"/>
                <w:szCs w:val="20"/>
              </w:rPr>
            </w:pPr>
            <w:r w:rsidRPr="00666539">
              <w:rPr>
                <w:rFonts w:ascii="Times New Roman" w:hAnsi="Times New Roman"/>
                <w:sz w:val="20"/>
                <w:szCs w:val="20"/>
              </w:rPr>
              <w:t>7. Деление на однозначное число.</w:t>
            </w:r>
          </w:p>
        </w:tc>
        <w:tc>
          <w:tcPr>
            <w:tcW w:w="1134" w:type="dxa"/>
          </w:tcPr>
          <w:p w:rsidR="004F3AD1" w:rsidRDefault="004F3AD1" w:rsidP="006C3974">
            <w:pPr>
              <w:spacing w:line="276" w:lineRule="auto"/>
              <w:jc w:val="both"/>
            </w:pPr>
            <w:r>
              <w:lastRenderedPageBreak/>
              <w:t>комплект</w:t>
            </w:r>
          </w:p>
        </w:tc>
        <w:tc>
          <w:tcPr>
            <w:tcW w:w="992" w:type="dxa"/>
          </w:tcPr>
          <w:p w:rsidR="004F3AD1" w:rsidRPr="008D606D" w:rsidRDefault="004F3AD1" w:rsidP="006C3974">
            <w:pPr>
              <w:spacing w:line="276" w:lineRule="auto"/>
              <w:jc w:val="center"/>
              <w:rPr>
                <w:sz w:val="20"/>
              </w:rPr>
            </w:pPr>
            <w:r>
              <w:rPr>
                <w:sz w:val="20"/>
              </w:rPr>
              <w:t>13</w:t>
            </w:r>
          </w:p>
        </w:tc>
      </w:tr>
      <w:tr w:rsidR="004F3AD1" w:rsidTr="006C3974">
        <w:tc>
          <w:tcPr>
            <w:tcW w:w="568" w:type="dxa"/>
          </w:tcPr>
          <w:p w:rsidR="004F3AD1" w:rsidRDefault="004F3AD1" w:rsidP="006C3974">
            <w:pPr>
              <w:spacing w:line="276" w:lineRule="auto"/>
              <w:jc w:val="both"/>
            </w:pPr>
            <w:r>
              <w:lastRenderedPageBreak/>
              <w:t>4</w:t>
            </w:r>
          </w:p>
        </w:tc>
        <w:tc>
          <w:tcPr>
            <w:tcW w:w="1417" w:type="dxa"/>
          </w:tcPr>
          <w:p w:rsidR="004F3AD1" w:rsidRDefault="004F3AD1" w:rsidP="006C3974">
            <w:pPr>
              <w:spacing w:line="276" w:lineRule="auto"/>
              <w:jc w:val="both"/>
            </w:pPr>
            <w:r w:rsidRPr="004674C9">
              <w:rPr>
                <w:sz w:val="20"/>
                <w:szCs w:val="20"/>
              </w:rPr>
              <w:t>Комплект настольных развивающих игр по математике</w:t>
            </w:r>
          </w:p>
        </w:tc>
        <w:tc>
          <w:tcPr>
            <w:tcW w:w="6946" w:type="dxa"/>
          </w:tcPr>
          <w:p w:rsidR="004F3AD1" w:rsidRPr="00A84D80" w:rsidRDefault="004F3AD1" w:rsidP="006C3974">
            <w:pPr>
              <w:shd w:val="clear" w:color="auto" w:fill="FFFFFF"/>
              <w:spacing w:before="300" w:after="150"/>
              <w:outlineLvl w:val="0"/>
              <w:rPr>
                <w:kern w:val="36"/>
                <w:sz w:val="20"/>
                <w:szCs w:val="20"/>
              </w:rPr>
            </w:pPr>
            <w:r w:rsidRPr="00F1510E">
              <w:rPr>
                <w:b/>
                <w:kern w:val="36"/>
                <w:sz w:val="20"/>
                <w:szCs w:val="20"/>
              </w:rPr>
              <w:t>Дидактическая игра "Найди число"</w:t>
            </w:r>
            <w:r w:rsidRPr="00A84D80">
              <w:rPr>
                <w:kern w:val="36"/>
                <w:sz w:val="20"/>
                <w:szCs w:val="20"/>
              </w:rPr>
              <w:t xml:space="preserve"> (арифметика в пределах 20)</w:t>
            </w:r>
            <w:r>
              <w:rPr>
                <w:kern w:val="36"/>
                <w:sz w:val="20"/>
                <w:szCs w:val="20"/>
              </w:rPr>
              <w:t xml:space="preserve">  </w:t>
            </w:r>
          </w:p>
          <w:p w:rsidR="004F3AD1" w:rsidRPr="00A84D80" w:rsidRDefault="004F3AD1" w:rsidP="006C3974">
            <w:pPr>
              <w:shd w:val="clear" w:color="auto" w:fill="FFFFFF"/>
              <w:spacing w:after="150"/>
              <w:rPr>
                <w:sz w:val="20"/>
                <w:szCs w:val="20"/>
              </w:rPr>
            </w:pPr>
            <w:r w:rsidRPr="00A84D80">
              <w:rPr>
                <w:sz w:val="20"/>
                <w:szCs w:val="20"/>
              </w:rPr>
              <w:t xml:space="preserve">Изделие </w:t>
            </w:r>
            <w:r>
              <w:rPr>
                <w:sz w:val="20"/>
                <w:szCs w:val="20"/>
              </w:rPr>
              <w:t xml:space="preserve">должно быть </w:t>
            </w:r>
            <w:r w:rsidRPr="00A84D80">
              <w:rPr>
                <w:sz w:val="20"/>
                <w:szCs w:val="20"/>
              </w:rPr>
              <w:t>предназначено для использования в качестве раздаточного материала на уроках математики в начальной школе.</w:t>
            </w:r>
          </w:p>
          <w:p w:rsidR="004F3AD1" w:rsidRPr="00A84D80" w:rsidRDefault="004F3AD1" w:rsidP="006C3974">
            <w:pPr>
              <w:shd w:val="clear" w:color="auto" w:fill="FFFFFF"/>
              <w:spacing w:after="150"/>
              <w:rPr>
                <w:sz w:val="20"/>
                <w:szCs w:val="20"/>
              </w:rPr>
            </w:pPr>
            <w:r w:rsidRPr="00A84D80">
              <w:rPr>
                <w:sz w:val="20"/>
                <w:szCs w:val="20"/>
              </w:rPr>
              <w:t>Габаритные размеры в упаковке (дл</w:t>
            </w:r>
            <w:proofErr w:type="gramStart"/>
            <w:r w:rsidRPr="00A84D80">
              <w:rPr>
                <w:sz w:val="20"/>
                <w:szCs w:val="20"/>
              </w:rPr>
              <w:t>.</w:t>
            </w:r>
            <w:proofErr w:type="gramEnd"/>
            <w:r w:rsidRPr="00A84D80">
              <w:rPr>
                <w:sz w:val="20"/>
                <w:szCs w:val="20"/>
              </w:rPr>
              <w:t>*</w:t>
            </w:r>
            <w:proofErr w:type="spellStart"/>
            <w:proofErr w:type="gramStart"/>
            <w:r w:rsidRPr="00A84D80">
              <w:rPr>
                <w:sz w:val="20"/>
                <w:szCs w:val="20"/>
              </w:rPr>
              <w:t>ш</w:t>
            </w:r>
            <w:proofErr w:type="gramEnd"/>
            <w:r w:rsidRPr="00A84D80">
              <w:rPr>
                <w:sz w:val="20"/>
                <w:szCs w:val="20"/>
              </w:rPr>
              <w:t>ир</w:t>
            </w:r>
            <w:proofErr w:type="spellEnd"/>
            <w:r w:rsidRPr="00A84D80">
              <w:rPr>
                <w:sz w:val="20"/>
                <w:szCs w:val="20"/>
              </w:rPr>
              <w:t>.*</w:t>
            </w:r>
            <w:proofErr w:type="spellStart"/>
            <w:r w:rsidRPr="00A84D80">
              <w:rPr>
                <w:sz w:val="20"/>
                <w:szCs w:val="20"/>
              </w:rPr>
              <w:t>выс</w:t>
            </w:r>
            <w:proofErr w:type="spellEnd"/>
            <w:r w:rsidRPr="00A84D80">
              <w:rPr>
                <w:sz w:val="20"/>
                <w:szCs w:val="20"/>
              </w:rPr>
              <w:t xml:space="preserve">.), см: </w:t>
            </w:r>
            <w:r>
              <w:rPr>
                <w:sz w:val="20"/>
                <w:szCs w:val="20"/>
              </w:rPr>
              <w:t xml:space="preserve">не менее </w:t>
            </w:r>
            <w:r w:rsidRPr="00A84D80">
              <w:rPr>
                <w:sz w:val="20"/>
                <w:szCs w:val="20"/>
              </w:rPr>
              <w:t xml:space="preserve">7*10*2. Вес, </w:t>
            </w:r>
            <w:proofErr w:type="gramStart"/>
            <w:r w:rsidRPr="00A84D80">
              <w:rPr>
                <w:sz w:val="20"/>
                <w:szCs w:val="20"/>
              </w:rPr>
              <w:t>кг</w:t>
            </w:r>
            <w:proofErr w:type="gramEnd"/>
            <w:r w:rsidRPr="00A84D80">
              <w:rPr>
                <w:sz w:val="20"/>
                <w:szCs w:val="20"/>
              </w:rPr>
              <w:t>, не более 0,03.</w:t>
            </w:r>
          </w:p>
          <w:p w:rsidR="004F3AD1" w:rsidRDefault="004F3AD1" w:rsidP="006C3974">
            <w:pPr>
              <w:shd w:val="clear" w:color="auto" w:fill="FFFFFF"/>
              <w:spacing w:after="150"/>
              <w:rPr>
                <w:sz w:val="20"/>
                <w:szCs w:val="20"/>
              </w:rPr>
            </w:pPr>
            <w:r w:rsidRPr="00A84D80">
              <w:rPr>
                <w:sz w:val="20"/>
                <w:szCs w:val="20"/>
              </w:rPr>
              <w:t xml:space="preserve">Комплектность: </w:t>
            </w:r>
          </w:p>
          <w:p w:rsidR="004F3AD1" w:rsidRDefault="004F3AD1" w:rsidP="006C3974">
            <w:pPr>
              <w:shd w:val="clear" w:color="auto" w:fill="FFFFFF"/>
              <w:spacing w:after="150"/>
              <w:rPr>
                <w:sz w:val="20"/>
                <w:szCs w:val="20"/>
              </w:rPr>
            </w:pPr>
            <w:r w:rsidRPr="00A84D80">
              <w:rPr>
                <w:sz w:val="20"/>
                <w:szCs w:val="20"/>
              </w:rPr>
              <w:t xml:space="preserve">игровое поле – </w:t>
            </w:r>
            <w:r>
              <w:rPr>
                <w:sz w:val="20"/>
                <w:szCs w:val="20"/>
              </w:rPr>
              <w:t xml:space="preserve">не менее </w:t>
            </w:r>
            <w:r w:rsidRPr="00A84D80">
              <w:rPr>
                <w:sz w:val="20"/>
                <w:szCs w:val="20"/>
              </w:rPr>
              <w:t xml:space="preserve">1 шт., </w:t>
            </w:r>
          </w:p>
          <w:p w:rsidR="004F3AD1" w:rsidRDefault="004F3AD1" w:rsidP="006C3974">
            <w:pPr>
              <w:shd w:val="clear" w:color="auto" w:fill="FFFFFF"/>
              <w:spacing w:after="150"/>
              <w:rPr>
                <w:sz w:val="20"/>
                <w:szCs w:val="20"/>
              </w:rPr>
            </w:pPr>
            <w:r w:rsidRPr="00A84D80">
              <w:rPr>
                <w:sz w:val="20"/>
                <w:szCs w:val="20"/>
              </w:rPr>
              <w:t xml:space="preserve">красные шарики – </w:t>
            </w:r>
            <w:r>
              <w:rPr>
                <w:sz w:val="20"/>
                <w:szCs w:val="20"/>
              </w:rPr>
              <w:t xml:space="preserve">не менее </w:t>
            </w:r>
            <w:r w:rsidRPr="00A84D80">
              <w:rPr>
                <w:sz w:val="20"/>
                <w:szCs w:val="20"/>
              </w:rPr>
              <w:t xml:space="preserve">10 шт., </w:t>
            </w:r>
          </w:p>
          <w:p w:rsidR="004F3AD1" w:rsidRDefault="004F3AD1" w:rsidP="006C3974">
            <w:pPr>
              <w:shd w:val="clear" w:color="auto" w:fill="FFFFFF"/>
              <w:spacing w:after="150"/>
              <w:rPr>
                <w:sz w:val="20"/>
                <w:szCs w:val="20"/>
              </w:rPr>
            </w:pPr>
            <w:r w:rsidRPr="00A84D80">
              <w:rPr>
                <w:sz w:val="20"/>
                <w:szCs w:val="20"/>
              </w:rPr>
              <w:t xml:space="preserve">синие шарики – </w:t>
            </w:r>
            <w:r>
              <w:rPr>
                <w:sz w:val="20"/>
                <w:szCs w:val="20"/>
              </w:rPr>
              <w:t xml:space="preserve">не менее </w:t>
            </w:r>
            <w:r w:rsidRPr="00A84D80">
              <w:rPr>
                <w:sz w:val="20"/>
                <w:szCs w:val="20"/>
              </w:rPr>
              <w:t xml:space="preserve">7 шт., </w:t>
            </w:r>
          </w:p>
          <w:p w:rsidR="004F3AD1" w:rsidRDefault="004F3AD1" w:rsidP="006C3974">
            <w:pPr>
              <w:shd w:val="clear" w:color="auto" w:fill="FFFFFF"/>
              <w:spacing w:after="150"/>
              <w:rPr>
                <w:sz w:val="20"/>
                <w:szCs w:val="20"/>
              </w:rPr>
            </w:pPr>
            <w:r w:rsidRPr="00A84D80">
              <w:rPr>
                <w:sz w:val="20"/>
                <w:szCs w:val="20"/>
              </w:rPr>
              <w:t xml:space="preserve">карточки (20 видов) </w:t>
            </w:r>
            <w:proofErr w:type="gramStart"/>
            <w:r w:rsidRPr="00A84D80">
              <w:rPr>
                <w:sz w:val="20"/>
                <w:szCs w:val="20"/>
              </w:rPr>
              <w:t>по</w:t>
            </w:r>
            <w:proofErr w:type="gramEnd"/>
            <w:r w:rsidRPr="00A84D80">
              <w:rPr>
                <w:sz w:val="20"/>
                <w:szCs w:val="20"/>
              </w:rPr>
              <w:t xml:space="preserve"> –</w:t>
            </w:r>
            <w:r>
              <w:rPr>
                <w:sz w:val="20"/>
                <w:szCs w:val="20"/>
              </w:rPr>
              <w:t xml:space="preserve"> не менее </w:t>
            </w:r>
            <w:r w:rsidRPr="00A84D80">
              <w:rPr>
                <w:sz w:val="20"/>
                <w:szCs w:val="20"/>
              </w:rPr>
              <w:t xml:space="preserve">1 шт., </w:t>
            </w:r>
          </w:p>
          <w:p w:rsidR="004F3AD1" w:rsidRPr="00A84D80" w:rsidRDefault="004F3AD1" w:rsidP="006C3974">
            <w:pPr>
              <w:shd w:val="clear" w:color="auto" w:fill="FFFFFF"/>
              <w:spacing w:after="150"/>
              <w:rPr>
                <w:sz w:val="20"/>
                <w:szCs w:val="20"/>
              </w:rPr>
            </w:pPr>
            <w:r w:rsidRPr="00A84D80">
              <w:rPr>
                <w:sz w:val="20"/>
                <w:szCs w:val="20"/>
              </w:rPr>
              <w:t xml:space="preserve">руководство по эксплуатации – </w:t>
            </w:r>
            <w:r>
              <w:rPr>
                <w:sz w:val="20"/>
                <w:szCs w:val="20"/>
              </w:rPr>
              <w:t xml:space="preserve">не менее </w:t>
            </w:r>
            <w:r w:rsidRPr="00A84D80">
              <w:rPr>
                <w:sz w:val="20"/>
                <w:szCs w:val="20"/>
              </w:rPr>
              <w:t>1 шт.</w:t>
            </w:r>
          </w:p>
          <w:p w:rsidR="004F3AD1" w:rsidRDefault="004F3AD1" w:rsidP="006C3974">
            <w:pPr>
              <w:shd w:val="clear" w:color="auto" w:fill="FFFFFF"/>
              <w:spacing w:after="150"/>
              <w:rPr>
                <w:sz w:val="20"/>
                <w:szCs w:val="20"/>
              </w:rPr>
            </w:pPr>
            <w:r w:rsidRPr="00C15C38">
              <w:rPr>
                <w:sz w:val="20"/>
                <w:szCs w:val="20"/>
              </w:rPr>
              <w:t>Игровое поле должно представлять собой пластину с четырьмя одинаковыми лунками и еще одной, большего диаметра. В большую лунку должны быть высыпаны красные и синие шарики. Красные шарики должны обозначать число "1", синие – "5",</w:t>
            </w:r>
            <w:r w:rsidRPr="00A84D80">
              <w:rPr>
                <w:sz w:val="20"/>
                <w:szCs w:val="20"/>
              </w:rPr>
              <w:t xml:space="preserve"> </w:t>
            </w:r>
            <w:r w:rsidRPr="00EC707D">
              <w:rPr>
                <w:sz w:val="20"/>
                <w:szCs w:val="20"/>
              </w:rPr>
              <w:t>что сделано для удобства представления больших чисел (так число 19 можно представить тремя синими шариками и четырьмя красными). Необходимо разложить шарики в соответствии с указанными на карточке суммами чисел в лунках (в столбцах, строках и по диагоналям) и числом в одной лунке. Карточки должны быть напечатаны на картоне и ламинированы глянцевой пленкой.</w:t>
            </w:r>
          </w:p>
          <w:p w:rsidR="004F3AD1" w:rsidRPr="00B67ACF" w:rsidRDefault="004F3AD1" w:rsidP="006C3974">
            <w:pPr>
              <w:shd w:val="clear" w:color="auto" w:fill="FFFFFF"/>
              <w:spacing w:before="300" w:after="150"/>
              <w:outlineLvl w:val="0"/>
              <w:rPr>
                <w:kern w:val="36"/>
                <w:sz w:val="20"/>
                <w:szCs w:val="20"/>
              </w:rPr>
            </w:pPr>
            <w:r w:rsidRPr="00C15C38">
              <w:rPr>
                <w:b/>
                <w:kern w:val="36"/>
                <w:sz w:val="20"/>
                <w:szCs w:val="20"/>
              </w:rPr>
              <w:t>Игровой набор "ТАНГРАМ"</w:t>
            </w:r>
            <w:r w:rsidRPr="00B67ACF">
              <w:rPr>
                <w:kern w:val="36"/>
                <w:sz w:val="20"/>
                <w:szCs w:val="20"/>
              </w:rPr>
              <w:t xml:space="preserve"> (с комплектом карточек)</w:t>
            </w:r>
            <w:r>
              <w:rPr>
                <w:kern w:val="36"/>
                <w:sz w:val="20"/>
                <w:szCs w:val="20"/>
              </w:rPr>
              <w:t xml:space="preserve"> </w:t>
            </w:r>
          </w:p>
          <w:p w:rsidR="004F3AD1" w:rsidRPr="00B67ACF" w:rsidRDefault="004F3AD1" w:rsidP="006C3974">
            <w:pPr>
              <w:shd w:val="clear" w:color="auto" w:fill="FFFFFF"/>
              <w:spacing w:after="150"/>
              <w:rPr>
                <w:sz w:val="20"/>
                <w:szCs w:val="20"/>
              </w:rPr>
            </w:pPr>
            <w:r>
              <w:rPr>
                <w:sz w:val="20"/>
                <w:szCs w:val="20"/>
              </w:rPr>
              <w:t>Должен быть п</w:t>
            </w:r>
            <w:r w:rsidRPr="00B67ACF">
              <w:rPr>
                <w:sz w:val="20"/>
                <w:szCs w:val="20"/>
              </w:rPr>
              <w:t xml:space="preserve">редназначен для организации игровой и познавательно-исследовательской деятельности детей от 3 лет. </w:t>
            </w:r>
          </w:p>
          <w:p w:rsidR="004F3AD1" w:rsidRPr="00B67ACF" w:rsidRDefault="004F3AD1" w:rsidP="006C3974">
            <w:pPr>
              <w:shd w:val="clear" w:color="auto" w:fill="FFFFFF"/>
              <w:spacing w:after="150"/>
              <w:rPr>
                <w:sz w:val="20"/>
                <w:szCs w:val="20"/>
              </w:rPr>
            </w:pPr>
            <w:r w:rsidRPr="00B67ACF">
              <w:rPr>
                <w:sz w:val="20"/>
                <w:szCs w:val="20"/>
              </w:rPr>
              <w:t>Габаритные размеры в упаковке (дл</w:t>
            </w:r>
            <w:proofErr w:type="gramStart"/>
            <w:r w:rsidRPr="00B67ACF">
              <w:rPr>
                <w:sz w:val="20"/>
                <w:szCs w:val="20"/>
              </w:rPr>
              <w:t>.</w:t>
            </w:r>
            <w:proofErr w:type="gramEnd"/>
            <w:r w:rsidRPr="00B67ACF">
              <w:rPr>
                <w:sz w:val="20"/>
                <w:szCs w:val="20"/>
              </w:rPr>
              <w:t>*</w:t>
            </w:r>
            <w:proofErr w:type="spellStart"/>
            <w:proofErr w:type="gramStart"/>
            <w:r w:rsidRPr="00B67ACF">
              <w:rPr>
                <w:sz w:val="20"/>
                <w:szCs w:val="20"/>
              </w:rPr>
              <w:t>ш</w:t>
            </w:r>
            <w:proofErr w:type="gramEnd"/>
            <w:r w:rsidRPr="00B67ACF">
              <w:rPr>
                <w:sz w:val="20"/>
                <w:szCs w:val="20"/>
              </w:rPr>
              <w:t>ир</w:t>
            </w:r>
            <w:proofErr w:type="spellEnd"/>
            <w:r w:rsidRPr="00B67ACF">
              <w:rPr>
                <w:sz w:val="20"/>
                <w:szCs w:val="20"/>
              </w:rPr>
              <w:t>.*</w:t>
            </w:r>
            <w:proofErr w:type="spellStart"/>
            <w:r w:rsidRPr="00B67ACF">
              <w:rPr>
                <w:sz w:val="20"/>
                <w:szCs w:val="20"/>
              </w:rPr>
              <w:t>выс</w:t>
            </w:r>
            <w:proofErr w:type="spellEnd"/>
            <w:r w:rsidRPr="00B67ACF">
              <w:rPr>
                <w:sz w:val="20"/>
                <w:szCs w:val="20"/>
              </w:rPr>
              <w:t xml:space="preserve">.), см: </w:t>
            </w:r>
            <w:r>
              <w:rPr>
                <w:sz w:val="20"/>
                <w:szCs w:val="20"/>
              </w:rPr>
              <w:t xml:space="preserve">не менее </w:t>
            </w:r>
            <w:r w:rsidRPr="00B67ACF">
              <w:rPr>
                <w:sz w:val="20"/>
                <w:szCs w:val="20"/>
              </w:rPr>
              <w:t xml:space="preserve">30,5*21,5*3. Вес, </w:t>
            </w:r>
            <w:proofErr w:type="gramStart"/>
            <w:r w:rsidRPr="00B67ACF">
              <w:rPr>
                <w:sz w:val="20"/>
                <w:szCs w:val="20"/>
              </w:rPr>
              <w:t>кг</w:t>
            </w:r>
            <w:proofErr w:type="gramEnd"/>
            <w:r w:rsidRPr="00B67ACF">
              <w:rPr>
                <w:sz w:val="20"/>
                <w:szCs w:val="20"/>
              </w:rPr>
              <w:t>, не более 0,45.</w:t>
            </w:r>
          </w:p>
          <w:p w:rsidR="004F3AD1" w:rsidRPr="00B67ACF" w:rsidRDefault="004F3AD1" w:rsidP="006C3974">
            <w:pPr>
              <w:shd w:val="clear" w:color="auto" w:fill="FFFFFF"/>
              <w:spacing w:after="150"/>
              <w:jc w:val="both"/>
              <w:rPr>
                <w:sz w:val="20"/>
                <w:szCs w:val="20"/>
              </w:rPr>
            </w:pPr>
            <w:r w:rsidRPr="00B67ACF">
              <w:rPr>
                <w:sz w:val="20"/>
                <w:szCs w:val="20"/>
              </w:rPr>
              <w:t xml:space="preserve">Игровой набор </w:t>
            </w:r>
            <w:r>
              <w:rPr>
                <w:sz w:val="20"/>
                <w:szCs w:val="20"/>
              </w:rPr>
              <w:t xml:space="preserve">должен </w:t>
            </w:r>
            <w:r w:rsidRPr="00B67ACF">
              <w:rPr>
                <w:sz w:val="20"/>
                <w:szCs w:val="20"/>
              </w:rPr>
              <w:t>состо</w:t>
            </w:r>
            <w:r>
              <w:rPr>
                <w:sz w:val="20"/>
                <w:szCs w:val="20"/>
              </w:rPr>
              <w:t>ять</w:t>
            </w:r>
            <w:r w:rsidRPr="00B67ACF">
              <w:rPr>
                <w:sz w:val="20"/>
                <w:szCs w:val="20"/>
              </w:rPr>
              <w:t xml:space="preserve"> из деталей, выполненных из пластика, и карточек-схем.</w:t>
            </w:r>
          </w:p>
          <w:p w:rsidR="004F3AD1" w:rsidRDefault="004F3AD1" w:rsidP="006C3974">
            <w:pPr>
              <w:shd w:val="clear" w:color="auto" w:fill="FFFFFF"/>
              <w:spacing w:after="150"/>
              <w:rPr>
                <w:sz w:val="20"/>
                <w:szCs w:val="20"/>
              </w:rPr>
            </w:pPr>
            <w:r w:rsidRPr="00B67ACF">
              <w:rPr>
                <w:sz w:val="20"/>
                <w:szCs w:val="20"/>
              </w:rPr>
              <w:t>Комплектность</w:t>
            </w:r>
            <w:r>
              <w:rPr>
                <w:sz w:val="20"/>
                <w:szCs w:val="20"/>
              </w:rPr>
              <w:t>:</w:t>
            </w:r>
          </w:p>
          <w:p w:rsidR="004F3AD1" w:rsidRDefault="004F3AD1" w:rsidP="006C3974">
            <w:pPr>
              <w:shd w:val="clear" w:color="auto" w:fill="FFFFFF"/>
              <w:spacing w:after="150"/>
              <w:rPr>
                <w:sz w:val="20"/>
                <w:szCs w:val="20"/>
              </w:rPr>
            </w:pPr>
            <w:r w:rsidRPr="00B67ACF">
              <w:rPr>
                <w:sz w:val="20"/>
                <w:szCs w:val="20"/>
              </w:rPr>
              <w:t xml:space="preserve">детали </w:t>
            </w:r>
            <w:r>
              <w:rPr>
                <w:sz w:val="20"/>
                <w:szCs w:val="20"/>
              </w:rPr>
              <w:t>«</w:t>
            </w:r>
            <w:proofErr w:type="spellStart"/>
            <w:r>
              <w:rPr>
                <w:sz w:val="20"/>
                <w:szCs w:val="20"/>
              </w:rPr>
              <w:t>Т</w:t>
            </w:r>
            <w:r w:rsidRPr="00B67ACF">
              <w:rPr>
                <w:sz w:val="20"/>
                <w:szCs w:val="20"/>
              </w:rPr>
              <w:t>анграма</w:t>
            </w:r>
            <w:proofErr w:type="spellEnd"/>
            <w:r>
              <w:rPr>
                <w:sz w:val="20"/>
                <w:szCs w:val="20"/>
              </w:rPr>
              <w:t>»</w:t>
            </w:r>
            <w:r w:rsidRPr="00B67ACF">
              <w:rPr>
                <w:sz w:val="20"/>
                <w:szCs w:val="20"/>
              </w:rPr>
              <w:t xml:space="preserve"> (треугольник большой – </w:t>
            </w:r>
            <w:r>
              <w:rPr>
                <w:sz w:val="20"/>
                <w:szCs w:val="20"/>
              </w:rPr>
              <w:t xml:space="preserve">не менее </w:t>
            </w:r>
            <w:r w:rsidRPr="00B67ACF">
              <w:rPr>
                <w:sz w:val="20"/>
                <w:szCs w:val="20"/>
              </w:rPr>
              <w:t xml:space="preserve">2 шт., треугольник средний – </w:t>
            </w:r>
            <w:r>
              <w:rPr>
                <w:sz w:val="20"/>
                <w:szCs w:val="20"/>
              </w:rPr>
              <w:t xml:space="preserve">не менее </w:t>
            </w:r>
            <w:r w:rsidRPr="00B67ACF">
              <w:rPr>
                <w:sz w:val="20"/>
                <w:szCs w:val="20"/>
              </w:rPr>
              <w:t xml:space="preserve">1 шт., треугольник маленький, </w:t>
            </w:r>
            <w:r>
              <w:rPr>
                <w:sz w:val="20"/>
                <w:szCs w:val="20"/>
              </w:rPr>
              <w:t xml:space="preserve">не менее </w:t>
            </w:r>
            <w:r w:rsidRPr="00B67ACF">
              <w:rPr>
                <w:sz w:val="20"/>
                <w:szCs w:val="20"/>
              </w:rPr>
              <w:t xml:space="preserve">2 шт., квадрат – </w:t>
            </w:r>
            <w:r>
              <w:rPr>
                <w:sz w:val="20"/>
                <w:szCs w:val="20"/>
              </w:rPr>
              <w:t xml:space="preserve">не менее </w:t>
            </w:r>
            <w:r w:rsidRPr="00B67ACF">
              <w:rPr>
                <w:sz w:val="20"/>
                <w:szCs w:val="20"/>
              </w:rPr>
              <w:t xml:space="preserve">1 шт., параллелограмм – </w:t>
            </w:r>
            <w:r>
              <w:rPr>
                <w:sz w:val="20"/>
                <w:szCs w:val="20"/>
              </w:rPr>
              <w:t xml:space="preserve">не менее </w:t>
            </w:r>
            <w:r w:rsidRPr="00B67ACF">
              <w:rPr>
                <w:sz w:val="20"/>
                <w:szCs w:val="20"/>
              </w:rPr>
              <w:t xml:space="preserve">1 шт.), </w:t>
            </w:r>
          </w:p>
          <w:p w:rsidR="004F3AD1" w:rsidRDefault="004F3AD1" w:rsidP="006C3974">
            <w:pPr>
              <w:shd w:val="clear" w:color="auto" w:fill="FFFFFF"/>
              <w:spacing w:after="150"/>
              <w:rPr>
                <w:sz w:val="20"/>
                <w:szCs w:val="20"/>
              </w:rPr>
            </w:pPr>
            <w:r w:rsidRPr="00B67ACF">
              <w:rPr>
                <w:sz w:val="20"/>
                <w:szCs w:val="20"/>
              </w:rPr>
              <w:lastRenderedPageBreak/>
              <w:t xml:space="preserve">карточки-схемы – </w:t>
            </w:r>
            <w:r>
              <w:rPr>
                <w:sz w:val="20"/>
                <w:szCs w:val="20"/>
              </w:rPr>
              <w:t xml:space="preserve">не менее </w:t>
            </w:r>
            <w:r w:rsidRPr="00B67ACF">
              <w:rPr>
                <w:sz w:val="20"/>
                <w:szCs w:val="20"/>
              </w:rPr>
              <w:t xml:space="preserve">8 шт., </w:t>
            </w:r>
          </w:p>
          <w:p w:rsidR="004F3AD1" w:rsidRPr="00B67ACF" w:rsidRDefault="004F3AD1" w:rsidP="006C3974">
            <w:pPr>
              <w:shd w:val="clear" w:color="auto" w:fill="FFFFFF"/>
              <w:spacing w:after="150"/>
              <w:rPr>
                <w:sz w:val="20"/>
                <w:szCs w:val="20"/>
              </w:rPr>
            </w:pPr>
            <w:r w:rsidRPr="00B67ACF">
              <w:rPr>
                <w:sz w:val="20"/>
                <w:szCs w:val="20"/>
              </w:rPr>
              <w:t xml:space="preserve">руководство по эксплуатации – </w:t>
            </w:r>
            <w:r>
              <w:rPr>
                <w:sz w:val="20"/>
                <w:szCs w:val="20"/>
              </w:rPr>
              <w:t xml:space="preserve">не менее </w:t>
            </w:r>
            <w:r w:rsidRPr="00B67ACF">
              <w:rPr>
                <w:sz w:val="20"/>
                <w:szCs w:val="20"/>
              </w:rPr>
              <w:t>1 шт.</w:t>
            </w:r>
          </w:p>
          <w:p w:rsidR="004F3AD1" w:rsidRPr="00E04F3F" w:rsidRDefault="004F3AD1" w:rsidP="006C3974">
            <w:pPr>
              <w:shd w:val="clear" w:color="auto" w:fill="FFFFFF"/>
              <w:spacing w:after="150"/>
              <w:rPr>
                <w:sz w:val="20"/>
                <w:szCs w:val="20"/>
              </w:rPr>
            </w:pPr>
            <w:r w:rsidRPr="00B67ACF">
              <w:rPr>
                <w:sz w:val="20"/>
                <w:szCs w:val="20"/>
              </w:rPr>
              <w:t xml:space="preserve">Карточки-схемы </w:t>
            </w:r>
            <w:r>
              <w:rPr>
                <w:sz w:val="20"/>
                <w:szCs w:val="20"/>
              </w:rPr>
              <w:t xml:space="preserve">должны быть </w:t>
            </w:r>
            <w:r w:rsidRPr="00B67ACF">
              <w:rPr>
                <w:sz w:val="20"/>
                <w:szCs w:val="20"/>
              </w:rPr>
              <w:t>изготовлены из картона и ламинированы пленкой, содержат схемы для составл</w:t>
            </w:r>
            <w:r>
              <w:rPr>
                <w:sz w:val="20"/>
                <w:szCs w:val="20"/>
              </w:rPr>
              <w:t>ения фигур из деталей «</w:t>
            </w:r>
            <w:proofErr w:type="spellStart"/>
            <w:r>
              <w:rPr>
                <w:sz w:val="20"/>
                <w:szCs w:val="20"/>
              </w:rPr>
              <w:t>Танграма</w:t>
            </w:r>
            <w:proofErr w:type="spellEnd"/>
            <w:r>
              <w:rPr>
                <w:sz w:val="20"/>
                <w:szCs w:val="20"/>
              </w:rPr>
              <w:t>».</w:t>
            </w:r>
          </w:p>
        </w:tc>
        <w:tc>
          <w:tcPr>
            <w:tcW w:w="1134" w:type="dxa"/>
          </w:tcPr>
          <w:p w:rsidR="004F3AD1" w:rsidRDefault="004F3AD1" w:rsidP="006C3974">
            <w:pPr>
              <w:spacing w:line="276" w:lineRule="auto"/>
              <w:jc w:val="both"/>
            </w:pPr>
            <w:r>
              <w:lastRenderedPageBreak/>
              <w:t>комплект</w:t>
            </w:r>
          </w:p>
        </w:tc>
        <w:tc>
          <w:tcPr>
            <w:tcW w:w="992" w:type="dxa"/>
          </w:tcPr>
          <w:p w:rsidR="004F3AD1" w:rsidRPr="008D606D" w:rsidRDefault="004F3AD1" w:rsidP="006C3974">
            <w:pPr>
              <w:spacing w:line="276" w:lineRule="auto"/>
              <w:jc w:val="center"/>
              <w:rPr>
                <w:sz w:val="20"/>
              </w:rPr>
            </w:pPr>
            <w:r>
              <w:rPr>
                <w:sz w:val="20"/>
              </w:rPr>
              <w:t>160</w:t>
            </w:r>
          </w:p>
        </w:tc>
      </w:tr>
      <w:tr w:rsidR="004F3AD1" w:rsidTr="006C3974">
        <w:tc>
          <w:tcPr>
            <w:tcW w:w="568" w:type="dxa"/>
          </w:tcPr>
          <w:p w:rsidR="004F3AD1" w:rsidRDefault="004F3AD1" w:rsidP="006C3974">
            <w:pPr>
              <w:spacing w:line="276" w:lineRule="auto"/>
              <w:jc w:val="both"/>
            </w:pPr>
            <w:r>
              <w:lastRenderedPageBreak/>
              <w:t>5</w:t>
            </w:r>
          </w:p>
        </w:tc>
        <w:tc>
          <w:tcPr>
            <w:tcW w:w="1417" w:type="dxa"/>
          </w:tcPr>
          <w:p w:rsidR="004F3AD1" w:rsidRDefault="004F3AD1" w:rsidP="006C3974">
            <w:pPr>
              <w:spacing w:line="276" w:lineRule="auto"/>
              <w:jc w:val="both"/>
            </w:pPr>
            <w:r w:rsidRPr="004674C9">
              <w:rPr>
                <w:sz w:val="20"/>
                <w:szCs w:val="20"/>
              </w:rPr>
              <w:t>Комплект демонстрационного оборудования по окружающему миру для начальной школы</w:t>
            </w:r>
          </w:p>
        </w:tc>
        <w:tc>
          <w:tcPr>
            <w:tcW w:w="6946" w:type="dxa"/>
          </w:tcPr>
          <w:p w:rsidR="004F3AD1" w:rsidRDefault="004F3AD1" w:rsidP="006C3974">
            <w:pPr>
              <w:rPr>
                <w:b/>
                <w:sz w:val="20"/>
                <w:szCs w:val="20"/>
                <w:u w:val="single"/>
              </w:rPr>
            </w:pPr>
            <w:r>
              <w:rPr>
                <w:b/>
                <w:sz w:val="20"/>
                <w:szCs w:val="20"/>
                <w:u w:val="single"/>
              </w:rPr>
              <w:t xml:space="preserve">Комплект состоит </w:t>
            </w:r>
            <w:proofErr w:type="gramStart"/>
            <w:r>
              <w:rPr>
                <w:b/>
                <w:sz w:val="20"/>
                <w:szCs w:val="20"/>
                <w:u w:val="single"/>
              </w:rPr>
              <w:t>из</w:t>
            </w:r>
            <w:proofErr w:type="gramEnd"/>
            <w:r>
              <w:rPr>
                <w:b/>
                <w:sz w:val="20"/>
                <w:szCs w:val="20"/>
                <w:u w:val="single"/>
              </w:rPr>
              <w:t>:</w:t>
            </w:r>
          </w:p>
          <w:p w:rsidR="004F3AD1" w:rsidRPr="00083075" w:rsidRDefault="004F3AD1" w:rsidP="006C3974">
            <w:pPr>
              <w:pStyle w:val="af1"/>
              <w:rPr>
                <w:rFonts w:ascii="Times New Roman" w:hAnsi="Times New Roman"/>
                <w:b/>
                <w:color w:val="000000"/>
                <w:sz w:val="20"/>
                <w:szCs w:val="20"/>
                <w:u w:val="single"/>
              </w:rPr>
            </w:pPr>
            <w:r w:rsidRPr="00083075">
              <w:rPr>
                <w:rFonts w:ascii="Times New Roman" w:hAnsi="Times New Roman"/>
                <w:b/>
                <w:color w:val="000000"/>
                <w:sz w:val="20"/>
                <w:szCs w:val="20"/>
                <w:u w:val="single"/>
              </w:rPr>
              <w:t xml:space="preserve">1. Глобус физический </w:t>
            </w:r>
          </w:p>
          <w:p w:rsidR="004F3AD1" w:rsidRDefault="004F3AD1" w:rsidP="006C3974">
            <w:pPr>
              <w:pStyle w:val="af1"/>
              <w:rPr>
                <w:rFonts w:ascii="Times New Roman" w:hAnsi="Times New Roman"/>
                <w:color w:val="000000"/>
                <w:sz w:val="20"/>
                <w:szCs w:val="20"/>
              </w:rPr>
            </w:pPr>
            <w:r>
              <w:rPr>
                <w:rFonts w:ascii="Times New Roman" w:hAnsi="Times New Roman"/>
                <w:color w:val="000000"/>
                <w:sz w:val="20"/>
                <w:szCs w:val="20"/>
              </w:rPr>
              <w:t>Должен быть п</w:t>
            </w:r>
            <w:r w:rsidRPr="00083075">
              <w:rPr>
                <w:rFonts w:ascii="Times New Roman" w:hAnsi="Times New Roman"/>
                <w:color w:val="000000"/>
                <w:sz w:val="20"/>
                <w:szCs w:val="20"/>
              </w:rPr>
              <w:t xml:space="preserve">редназначен для демонстрации при изучении курса географии. </w:t>
            </w:r>
            <w:r>
              <w:rPr>
                <w:rFonts w:ascii="Times New Roman" w:hAnsi="Times New Roman"/>
                <w:color w:val="000000"/>
                <w:sz w:val="20"/>
                <w:szCs w:val="20"/>
              </w:rPr>
              <w:t>Должен представлять</w:t>
            </w:r>
            <w:r w:rsidRPr="00083075">
              <w:rPr>
                <w:rFonts w:ascii="Times New Roman" w:hAnsi="Times New Roman"/>
                <w:color w:val="000000"/>
                <w:sz w:val="20"/>
                <w:szCs w:val="20"/>
              </w:rPr>
              <w:t xml:space="preserve"> собой модель земного шара с физической картой. </w:t>
            </w:r>
            <w:r w:rsidRPr="00EC707D">
              <w:rPr>
                <w:rFonts w:ascii="Times New Roman" w:hAnsi="Times New Roman"/>
                <w:color w:val="000000"/>
                <w:sz w:val="20"/>
                <w:szCs w:val="20"/>
              </w:rPr>
              <w:t>Глобус физический дает возможность продемонстрировать расположение на поверхности земного шара материков, океанов, морей, островов, рек, горных вершин, наиболее крупных городов.</w:t>
            </w:r>
            <w:r w:rsidRPr="00083075">
              <w:rPr>
                <w:rFonts w:ascii="Times New Roman" w:hAnsi="Times New Roman"/>
                <w:color w:val="000000"/>
                <w:sz w:val="20"/>
                <w:szCs w:val="20"/>
              </w:rPr>
              <w:t xml:space="preserve"> Условная раскраска карты демонстрирует рельеф суши и дна океанов.</w:t>
            </w:r>
          </w:p>
          <w:p w:rsidR="004F3AD1" w:rsidRPr="00083075" w:rsidRDefault="004F3AD1" w:rsidP="006C3974">
            <w:pPr>
              <w:pStyle w:val="af1"/>
              <w:rPr>
                <w:rFonts w:ascii="Times New Roman" w:hAnsi="Times New Roman"/>
                <w:color w:val="000000"/>
                <w:sz w:val="20"/>
                <w:szCs w:val="20"/>
              </w:rPr>
            </w:pPr>
            <w:r>
              <w:rPr>
                <w:rFonts w:ascii="Times New Roman" w:hAnsi="Times New Roman"/>
                <w:color w:val="000000"/>
                <w:sz w:val="20"/>
                <w:szCs w:val="20"/>
              </w:rPr>
              <w:t>Диаметр не менее 25 см</w:t>
            </w:r>
          </w:p>
          <w:p w:rsidR="004F3AD1" w:rsidRPr="00083075" w:rsidRDefault="004F3AD1" w:rsidP="006C3974">
            <w:pPr>
              <w:pStyle w:val="af1"/>
              <w:rPr>
                <w:rFonts w:ascii="Times New Roman" w:hAnsi="Times New Roman"/>
                <w:b/>
                <w:color w:val="000000"/>
                <w:sz w:val="20"/>
                <w:szCs w:val="20"/>
                <w:u w:val="single"/>
              </w:rPr>
            </w:pPr>
            <w:r w:rsidRPr="00083075">
              <w:rPr>
                <w:rFonts w:ascii="Times New Roman" w:hAnsi="Times New Roman"/>
                <w:b/>
                <w:color w:val="000000"/>
                <w:sz w:val="20"/>
                <w:szCs w:val="20"/>
                <w:u w:val="single"/>
              </w:rPr>
              <w:t>2. Теллурий (Модель Солнце-Земля-Луна)</w:t>
            </w:r>
          </w:p>
          <w:p w:rsidR="004F3AD1" w:rsidRPr="00083075" w:rsidRDefault="004F3AD1" w:rsidP="006C3974">
            <w:pPr>
              <w:pStyle w:val="af1"/>
              <w:rPr>
                <w:rFonts w:ascii="Times New Roman" w:hAnsi="Times New Roman"/>
                <w:color w:val="000000"/>
                <w:sz w:val="20"/>
                <w:szCs w:val="20"/>
              </w:rPr>
            </w:pPr>
            <w:r w:rsidRPr="00083075">
              <w:rPr>
                <w:rFonts w:ascii="Times New Roman" w:hAnsi="Times New Roman"/>
                <w:color w:val="000000"/>
                <w:sz w:val="20"/>
                <w:szCs w:val="20"/>
              </w:rPr>
              <w:t>Модель позволяет демонстрировать взаимное расположение и относительное движение трех небесных тел: Солнца, Земли и Луны.</w:t>
            </w:r>
          </w:p>
          <w:p w:rsidR="004F3AD1" w:rsidRPr="00083075" w:rsidRDefault="004F3AD1" w:rsidP="006C3974">
            <w:pPr>
              <w:pStyle w:val="af1"/>
              <w:rPr>
                <w:rFonts w:ascii="Times New Roman" w:hAnsi="Times New Roman"/>
                <w:color w:val="000000"/>
                <w:sz w:val="20"/>
                <w:szCs w:val="20"/>
              </w:rPr>
            </w:pPr>
            <w:r w:rsidRPr="00083075">
              <w:rPr>
                <w:rFonts w:ascii="Times New Roman" w:hAnsi="Times New Roman"/>
                <w:color w:val="000000"/>
                <w:sz w:val="20"/>
                <w:szCs w:val="20"/>
              </w:rPr>
              <w:t>Габаритные размеры в упаковке (дл</w:t>
            </w:r>
            <w:proofErr w:type="gramStart"/>
            <w:r w:rsidRPr="00083075">
              <w:rPr>
                <w:rFonts w:ascii="Times New Roman" w:hAnsi="Times New Roman"/>
                <w:color w:val="000000"/>
                <w:sz w:val="20"/>
                <w:szCs w:val="20"/>
              </w:rPr>
              <w:t>.</w:t>
            </w:r>
            <w:proofErr w:type="gramEnd"/>
            <w:r w:rsidRPr="00083075">
              <w:rPr>
                <w:rFonts w:ascii="Times New Roman" w:hAnsi="Times New Roman"/>
                <w:color w:val="000000"/>
                <w:sz w:val="20"/>
                <w:szCs w:val="20"/>
              </w:rPr>
              <w:t>*</w:t>
            </w:r>
            <w:proofErr w:type="spellStart"/>
            <w:proofErr w:type="gramStart"/>
            <w:r w:rsidRPr="00083075">
              <w:rPr>
                <w:rFonts w:ascii="Times New Roman" w:hAnsi="Times New Roman"/>
                <w:color w:val="000000"/>
                <w:sz w:val="20"/>
                <w:szCs w:val="20"/>
              </w:rPr>
              <w:t>ш</w:t>
            </w:r>
            <w:proofErr w:type="gramEnd"/>
            <w:r w:rsidRPr="00083075">
              <w:rPr>
                <w:rFonts w:ascii="Times New Roman" w:hAnsi="Times New Roman"/>
                <w:color w:val="000000"/>
                <w:sz w:val="20"/>
                <w:szCs w:val="20"/>
              </w:rPr>
              <w:t>ир</w:t>
            </w:r>
            <w:proofErr w:type="spellEnd"/>
            <w:r w:rsidRPr="00083075">
              <w:rPr>
                <w:rFonts w:ascii="Times New Roman" w:hAnsi="Times New Roman"/>
                <w:color w:val="000000"/>
                <w:sz w:val="20"/>
                <w:szCs w:val="20"/>
              </w:rPr>
              <w:t>.*</w:t>
            </w:r>
            <w:proofErr w:type="spellStart"/>
            <w:r w:rsidRPr="00083075">
              <w:rPr>
                <w:rFonts w:ascii="Times New Roman" w:hAnsi="Times New Roman"/>
                <w:color w:val="000000"/>
                <w:sz w:val="20"/>
                <w:szCs w:val="20"/>
              </w:rPr>
              <w:t>выс</w:t>
            </w:r>
            <w:proofErr w:type="spellEnd"/>
            <w:r w:rsidRPr="00083075">
              <w:rPr>
                <w:rFonts w:ascii="Times New Roman" w:hAnsi="Times New Roman"/>
                <w:color w:val="000000"/>
                <w:sz w:val="20"/>
                <w:szCs w:val="20"/>
              </w:rPr>
              <w:t xml:space="preserve">.), см: 28*20*19. Вес, </w:t>
            </w:r>
            <w:proofErr w:type="gramStart"/>
            <w:r w:rsidRPr="00083075">
              <w:rPr>
                <w:rFonts w:ascii="Times New Roman" w:hAnsi="Times New Roman"/>
                <w:color w:val="000000"/>
                <w:sz w:val="20"/>
                <w:szCs w:val="20"/>
              </w:rPr>
              <w:t>кг</w:t>
            </w:r>
            <w:proofErr w:type="gramEnd"/>
            <w:r w:rsidRPr="00083075">
              <w:rPr>
                <w:rFonts w:ascii="Times New Roman" w:hAnsi="Times New Roman"/>
                <w:color w:val="000000"/>
                <w:sz w:val="20"/>
                <w:szCs w:val="20"/>
              </w:rPr>
              <w:t>, не более 2,7.</w:t>
            </w:r>
          </w:p>
          <w:p w:rsidR="004F3AD1" w:rsidRPr="00083075" w:rsidRDefault="004F3AD1" w:rsidP="006C3974">
            <w:pPr>
              <w:pStyle w:val="af1"/>
              <w:rPr>
                <w:rFonts w:ascii="Times New Roman" w:hAnsi="Times New Roman"/>
                <w:color w:val="000000"/>
                <w:sz w:val="20"/>
                <w:szCs w:val="20"/>
              </w:rPr>
            </w:pPr>
            <w:r w:rsidRPr="00083075">
              <w:rPr>
                <w:rFonts w:ascii="Times New Roman" w:hAnsi="Times New Roman"/>
                <w:color w:val="000000"/>
                <w:sz w:val="20"/>
                <w:szCs w:val="20"/>
              </w:rPr>
              <w:t>Модель поставляется в сборе. Глобус Земли насажен на ось, наклоненную к плоскости земной орбиты под углом 66,5°</w:t>
            </w:r>
            <w:r>
              <w:rPr>
                <w:rFonts w:ascii="Times New Roman" w:hAnsi="Times New Roman"/>
                <w:color w:val="000000"/>
                <w:sz w:val="20"/>
                <w:szCs w:val="20"/>
              </w:rPr>
              <w:t xml:space="preserve">. </w:t>
            </w:r>
            <w:r w:rsidRPr="00083075">
              <w:rPr>
                <w:rFonts w:ascii="Times New Roman" w:hAnsi="Times New Roman"/>
                <w:color w:val="000000"/>
                <w:sz w:val="20"/>
                <w:szCs w:val="20"/>
              </w:rPr>
              <w:t>Система передач теллурия устроена так, что при обращении профильной штанги вокруг подставки против часовой стрелки глобус также вращается против часовой стрелки. Ось глобуса сохраняет неизменное направление в пространстве, что соответствует реальному сохранению ориентации земной оси. Луна вращается одновременно с движением Земли также против часовой стрелки.</w:t>
            </w:r>
          </w:p>
          <w:p w:rsidR="004F3AD1" w:rsidRDefault="004F3AD1" w:rsidP="006C3974">
            <w:pPr>
              <w:spacing w:line="276" w:lineRule="auto"/>
              <w:jc w:val="both"/>
              <w:rPr>
                <w:color w:val="000000"/>
                <w:sz w:val="20"/>
                <w:szCs w:val="20"/>
              </w:rPr>
            </w:pPr>
            <w:r w:rsidRPr="00083075">
              <w:rPr>
                <w:color w:val="000000"/>
                <w:sz w:val="20"/>
                <w:szCs w:val="20"/>
              </w:rPr>
              <w:t xml:space="preserve">Комплектность: </w:t>
            </w:r>
          </w:p>
          <w:p w:rsidR="004F3AD1" w:rsidRDefault="004F3AD1" w:rsidP="006C3974">
            <w:pPr>
              <w:spacing w:line="276" w:lineRule="auto"/>
              <w:jc w:val="both"/>
              <w:rPr>
                <w:color w:val="000000"/>
                <w:sz w:val="20"/>
                <w:szCs w:val="20"/>
              </w:rPr>
            </w:pPr>
            <w:r w:rsidRPr="00083075">
              <w:rPr>
                <w:color w:val="000000"/>
                <w:sz w:val="20"/>
                <w:szCs w:val="20"/>
              </w:rPr>
              <w:t xml:space="preserve">теллурий – </w:t>
            </w:r>
            <w:r w:rsidRPr="00620E4D">
              <w:rPr>
                <w:sz w:val="20"/>
                <w:szCs w:val="20"/>
              </w:rPr>
              <w:t xml:space="preserve">не менее </w:t>
            </w:r>
            <w:r w:rsidRPr="00083075">
              <w:rPr>
                <w:color w:val="000000"/>
                <w:sz w:val="20"/>
                <w:szCs w:val="20"/>
              </w:rPr>
              <w:t xml:space="preserve">1 шт., </w:t>
            </w:r>
          </w:p>
          <w:p w:rsidR="004F3AD1" w:rsidRDefault="004F3AD1" w:rsidP="006C3974">
            <w:pPr>
              <w:spacing w:line="276" w:lineRule="auto"/>
              <w:jc w:val="both"/>
              <w:rPr>
                <w:color w:val="000000"/>
                <w:sz w:val="20"/>
                <w:szCs w:val="20"/>
              </w:rPr>
            </w:pPr>
            <w:r w:rsidRPr="00083075">
              <w:rPr>
                <w:color w:val="000000"/>
                <w:sz w:val="20"/>
                <w:szCs w:val="20"/>
              </w:rPr>
              <w:t xml:space="preserve">подставка с винтом – </w:t>
            </w:r>
            <w:r w:rsidRPr="00620E4D">
              <w:rPr>
                <w:sz w:val="20"/>
                <w:szCs w:val="20"/>
              </w:rPr>
              <w:t xml:space="preserve">не менее </w:t>
            </w:r>
            <w:r w:rsidRPr="00083075">
              <w:rPr>
                <w:color w:val="000000"/>
                <w:sz w:val="20"/>
                <w:szCs w:val="20"/>
              </w:rPr>
              <w:t xml:space="preserve">1 шт., </w:t>
            </w:r>
          </w:p>
          <w:p w:rsidR="004F3AD1" w:rsidRPr="001D3157" w:rsidRDefault="004F3AD1" w:rsidP="006C3974">
            <w:pPr>
              <w:spacing w:line="276" w:lineRule="auto"/>
              <w:jc w:val="both"/>
              <w:rPr>
                <w:color w:val="000000"/>
                <w:sz w:val="20"/>
                <w:szCs w:val="20"/>
              </w:rPr>
            </w:pPr>
            <w:r w:rsidRPr="00083075">
              <w:rPr>
                <w:color w:val="000000"/>
                <w:sz w:val="20"/>
                <w:szCs w:val="20"/>
              </w:rPr>
              <w:t xml:space="preserve">руководство по эксплуатации – </w:t>
            </w:r>
            <w:r w:rsidRPr="00620E4D">
              <w:rPr>
                <w:sz w:val="20"/>
                <w:szCs w:val="20"/>
              </w:rPr>
              <w:t xml:space="preserve">не менее </w:t>
            </w:r>
            <w:r>
              <w:rPr>
                <w:color w:val="000000"/>
                <w:sz w:val="20"/>
                <w:szCs w:val="20"/>
              </w:rPr>
              <w:t>1 шт.</w:t>
            </w:r>
          </w:p>
        </w:tc>
        <w:tc>
          <w:tcPr>
            <w:tcW w:w="1134" w:type="dxa"/>
          </w:tcPr>
          <w:p w:rsidR="004F3AD1" w:rsidRDefault="004F3AD1" w:rsidP="006C3974">
            <w:pPr>
              <w:spacing w:line="276" w:lineRule="auto"/>
              <w:jc w:val="both"/>
            </w:pPr>
            <w:r>
              <w:t>комплект</w:t>
            </w:r>
          </w:p>
        </w:tc>
        <w:tc>
          <w:tcPr>
            <w:tcW w:w="992" w:type="dxa"/>
          </w:tcPr>
          <w:p w:rsidR="004F3AD1" w:rsidRPr="008D606D" w:rsidRDefault="004F3AD1" w:rsidP="006C3974">
            <w:pPr>
              <w:spacing w:line="276" w:lineRule="auto"/>
              <w:jc w:val="center"/>
              <w:rPr>
                <w:sz w:val="20"/>
              </w:rPr>
            </w:pPr>
            <w:r>
              <w:rPr>
                <w:sz w:val="20"/>
              </w:rPr>
              <w:t>16</w:t>
            </w:r>
          </w:p>
        </w:tc>
      </w:tr>
      <w:tr w:rsidR="004F3AD1" w:rsidTr="006C3974">
        <w:trPr>
          <w:trHeight w:val="10860"/>
        </w:trPr>
        <w:tc>
          <w:tcPr>
            <w:tcW w:w="568" w:type="dxa"/>
          </w:tcPr>
          <w:p w:rsidR="004F3AD1" w:rsidRPr="00DE0B30" w:rsidRDefault="004F3AD1" w:rsidP="006C3974">
            <w:pPr>
              <w:spacing w:line="276" w:lineRule="auto"/>
              <w:jc w:val="both"/>
            </w:pPr>
            <w:r w:rsidRPr="00DE0B30">
              <w:lastRenderedPageBreak/>
              <w:t>6</w:t>
            </w:r>
          </w:p>
        </w:tc>
        <w:tc>
          <w:tcPr>
            <w:tcW w:w="1417" w:type="dxa"/>
          </w:tcPr>
          <w:p w:rsidR="004F3AD1" w:rsidRPr="00DE0B30" w:rsidRDefault="004F3AD1" w:rsidP="006C3974">
            <w:pPr>
              <w:spacing w:line="276" w:lineRule="auto"/>
              <w:jc w:val="both"/>
            </w:pPr>
            <w:r w:rsidRPr="00DE0B30">
              <w:rPr>
                <w:sz w:val="20"/>
                <w:szCs w:val="20"/>
              </w:rPr>
              <w:t>Цифровая лаборатория для начальных классов по естествознанию</w:t>
            </w:r>
          </w:p>
        </w:tc>
        <w:tc>
          <w:tcPr>
            <w:tcW w:w="6946" w:type="dxa"/>
          </w:tcPr>
          <w:p w:rsidR="004F3AD1" w:rsidRPr="00E04F3F" w:rsidRDefault="004F3AD1" w:rsidP="006C397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b/>
                <w:color w:val="000000"/>
                <w:sz w:val="20"/>
                <w:szCs w:val="20"/>
              </w:rPr>
            </w:pPr>
            <w:r w:rsidRPr="00E04F3F">
              <w:rPr>
                <w:b/>
                <w:color w:val="000000"/>
                <w:sz w:val="20"/>
                <w:szCs w:val="20"/>
              </w:rPr>
              <w:t xml:space="preserve">Цифровая лаборатория </w:t>
            </w:r>
          </w:p>
          <w:p w:rsidR="004F3AD1" w:rsidRPr="005B72A9" w:rsidRDefault="004F3AD1" w:rsidP="006C397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color w:val="000000"/>
                <w:sz w:val="20"/>
                <w:szCs w:val="20"/>
              </w:rPr>
            </w:pPr>
            <w:r w:rsidRPr="005B72A9">
              <w:rPr>
                <w:color w:val="000000"/>
                <w:sz w:val="20"/>
                <w:szCs w:val="20"/>
              </w:rPr>
              <w:t xml:space="preserve">Должна представлять собой набор, состоящий </w:t>
            </w:r>
            <w:proofErr w:type="gramStart"/>
            <w:r w:rsidRPr="005B72A9">
              <w:rPr>
                <w:color w:val="000000"/>
                <w:sz w:val="20"/>
                <w:szCs w:val="20"/>
              </w:rPr>
              <w:t>из</w:t>
            </w:r>
            <w:proofErr w:type="gramEnd"/>
            <w:r w:rsidRPr="005B72A9">
              <w:rPr>
                <w:color w:val="000000"/>
                <w:sz w:val="20"/>
                <w:szCs w:val="20"/>
              </w:rPr>
              <w:t>:</w:t>
            </w:r>
          </w:p>
          <w:p w:rsidR="004F3AD1" w:rsidRPr="005B72A9" w:rsidRDefault="004F3AD1" w:rsidP="006C3974">
            <w:pPr>
              <w:pStyle w:val="a9"/>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0" w:lineRule="atLeast"/>
              <w:ind w:left="0"/>
              <w:jc w:val="both"/>
              <w:rPr>
                <w:rFonts w:ascii="Times New Roman" w:hAnsi="Times New Roman"/>
                <w:color w:val="000000"/>
                <w:sz w:val="20"/>
                <w:szCs w:val="20"/>
              </w:rPr>
            </w:pPr>
            <w:r w:rsidRPr="005B72A9">
              <w:rPr>
                <w:rFonts w:ascii="Times New Roman" w:hAnsi="Times New Roman"/>
                <w:sz w:val="20"/>
                <w:szCs w:val="20"/>
              </w:rPr>
              <w:t xml:space="preserve">не менее 17 датчиков в составе не более 4-х измерительных приборов, один из которых </w:t>
            </w:r>
            <w:r w:rsidRPr="005B72A9">
              <w:rPr>
                <w:rFonts w:ascii="Times New Roman" w:hAnsi="Times New Roman"/>
                <w:color w:val="000000"/>
                <w:sz w:val="20"/>
                <w:szCs w:val="20"/>
              </w:rPr>
              <w:t>содержит не менее 5-ти встроенных датчиков в едином корпусе</w:t>
            </w:r>
            <w:r w:rsidRPr="005B72A9">
              <w:rPr>
                <w:rFonts w:ascii="Times New Roman" w:hAnsi="Times New Roman"/>
                <w:sz w:val="20"/>
                <w:szCs w:val="20"/>
              </w:rPr>
              <w:t xml:space="preserve"> (далее – Многофункциональное устройство сбора данных (МУСД)); а три других не менее 4-х встроенных в единый корпус (МУСД); </w:t>
            </w:r>
            <w:r w:rsidRPr="005B72A9">
              <w:rPr>
                <w:rFonts w:ascii="Times New Roman" w:hAnsi="Times New Roman"/>
                <w:color w:val="000000"/>
                <w:sz w:val="20"/>
                <w:szCs w:val="20"/>
              </w:rPr>
              <w:t xml:space="preserve">не менее 4-х отдельных датчиков в составе 4-х измерительных приборов; </w:t>
            </w:r>
            <w:r w:rsidRPr="005B72A9">
              <w:rPr>
                <w:rFonts w:ascii="Times New Roman" w:hAnsi="Times New Roman"/>
                <w:sz w:val="20"/>
                <w:szCs w:val="20"/>
              </w:rPr>
              <w:t xml:space="preserve">кабеля-рулетки (разъемы должны быть типа USB A с одного конца и USB </w:t>
            </w:r>
            <w:proofErr w:type="spellStart"/>
            <w:r w:rsidRPr="005B72A9">
              <w:rPr>
                <w:rFonts w:ascii="Times New Roman" w:hAnsi="Times New Roman"/>
                <w:sz w:val="20"/>
                <w:szCs w:val="20"/>
              </w:rPr>
              <w:t>miniB</w:t>
            </w:r>
            <w:proofErr w:type="spellEnd"/>
            <w:r w:rsidRPr="005B72A9">
              <w:rPr>
                <w:rFonts w:ascii="Times New Roman" w:hAnsi="Times New Roman"/>
                <w:sz w:val="20"/>
                <w:szCs w:val="20"/>
              </w:rPr>
              <w:t xml:space="preserve"> 5P </w:t>
            </w:r>
            <w:r w:rsidRPr="005B72A9">
              <w:rPr>
                <w:rFonts w:ascii="Times New Roman" w:hAnsi="Times New Roman"/>
                <w:sz w:val="20"/>
                <w:szCs w:val="20"/>
                <w:lang w:val="en-US"/>
              </w:rPr>
              <w:t>c</w:t>
            </w:r>
            <w:r w:rsidRPr="005B72A9">
              <w:rPr>
                <w:rFonts w:ascii="Times New Roman" w:hAnsi="Times New Roman"/>
                <w:sz w:val="20"/>
                <w:szCs w:val="20"/>
              </w:rPr>
              <w:t xml:space="preserve"> другого) длиной не менее 75 см в количестве не менее 4 шт.</w:t>
            </w:r>
          </w:p>
          <w:p w:rsidR="004F3AD1" w:rsidRPr="005B72A9" w:rsidRDefault="004F3AD1" w:rsidP="006C3974">
            <w:pPr>
              <w:jc w:val="both"/>
              <w:rPr>
                <w:color w:val="000000"/>
                <w:sz w:val="20"/>
                <w:szCs w:val="20"/>
              </w:rPr>
            </w:pPr>
            <w:r w:rsidRPr="005B72A9">
              <w:rPr>
                <w:color w:val="000000"/>
                <w:sz w:val="20"/>
                <w:szCs w:val="20"/>
              </w:rPr>
              <w:t>Датчики и МУСД входящие в состав цифровой лаборатории должны быть скомплектованы для использования на лабораторных и исследовательских работах в начальной школе.</w:t>
            </w:r>
          </w:p>
          <w:p w:rsidR="004F3AD1" w:rsidRDefault="004F3AD1" w:rsidP="006C397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color w:val="000000"/>
                <w:sz w:val="20"/>
                <w:szCs w:val="20"/>
              </w:rPr>
            </w:pPr>
            <w:r>
              <w:rPr>
                <w:color w:val="000000"/>
                <w:sz w:val="20"/>
                <w:szCs w:val="20"/>
              </w:rPr>
              <w:t>МУСД</w:t>
            </w:r>
            <w:r w:rsidRPr="005B72A9">
              <w:rPr>
                <w:color w:val="000000"/>
                <w:sz w:val="20"/>
                <w:szCs w:val="20"/>
              </w:rPr>
              <w:t xml:space="preserve"> должно быть выполнено, как цельная платформа с многоканальным измерителем, одновременно получающим сигналы с различных встроенных датчиков, размещенных в едином корпусе устройства. </w:t>
            </w:r>
          </w:p>
          <w:p w:rsidR="004F3AD1" w:rsidRDefault="004F3AD1" w:rsidP="006C397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color w:val="000000"/>
                <w:sz w:val="20"/>
                <w:szCs w:val="20"/>
              </w:rPr>
            </w:pPr>
            <w:r w:rsidRPr="005B72A9">
              <w:rPr>
                <w:color w:val="000000"/>
                <w:sz w:val="20"/>
                <w:szCs w:val="20"/>
              </w:rPr>
              <w:t xml:space="preserve">МУСД должно подключаться к планшетному регистратору или компьютеру напрямую, без дополнительных регистраторов данных. </w:t>
            </w:r>
          </w:p>
          <w:p w:rsidR="004F3AD1" w:rsidRDefault="004F3AD1" w:rsidP="006C397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color w:val="000000"/>
                <w:sz w:val="20"/>
                <w:szCs w:val="20"/>
              </w:rPr>
            </w:pPr>
            <w:r w:rsidRPr="005B72A9">
              <w:rPr>
                <w:color w:val="000000"/>
                <w:sz w:val="20"/>
                <w:szCs w:val="20"/>
              </w:rPr>
              <w:t>МУСД должно соответствовать следующим техническим характеристикам:</w:t>
            </w:r>
          </w:p>
          <w:p w:rsidR="004F3AD1" w:rsidRDefault="004F3AD1" w:rsidP="006C397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color w:val="000000"/>
                <w:sz w:val="20"/>
                <w:szCs w:val="20"/>
              </w:rPr>
            </w:pPr>
          </w:p>
          <w:p w:rsidR="004F3AD1" w:rsidRDefault="004F3AD1" w:rsidP="006C397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color w:val="000000"/>
                <w:sz w:val="20"/>
                <w:szCs w:val="20"/>
              </w:rPr>
            </w:pPr>
            <w:r>
              <w:rPr>
                <w:color w:val="000000"/>
                <w:sz w:val="20"/>
                <w:szCs w:val="20"/>
              </w:rPr>
              <w:t xml:space="preserve">- </w:t>
            </w:r>
            <w:r w:rsidRPr="005B72A9">
              <w:rPr>
                <w:color w:val="000000"/>
                <w:sz w:val="20"/>
                <w:szCs w:val="20"/>
              </w:rPr>
              <w:t xml:space="preserve">разрядность </w:t>
            </w:r>
            <w:proofErr w:type="gramStart"/>
            <w:r w:rsidRPr="005B72A9">
              <w:rPr>
                <w:color w:val="000000"/>
                <w:sz w:val="20"/>
                <w:szCs w:val="20"/>
              </w:rPr>
              <w:t>встроенной</w:t>
            </w:r>
            <w:proofErr w:type="gramEnd"/>
            <w:r w:rsidRPr="005B72A9">
              <w:rPr>
                <w:color w:val="000000"/>
                <w:sz w:val="20"/>
                <w:szCs w:val="20"/>
              </w:rPr>
              <w:t xml:space="preserve"> АЦП – не ниже 12 бит; </w:t>
            </w:r>
          </w:p>
          <w:p w:rsidR="004F3AD1" w:rsidRDefault="004F3AD1" w:rsidP="006C397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color w:val="000000"/>
                <w:sz w:val="20"/>
                <w:szCs w:val="20"/>
              </w:rPr>
            </w:pPr>
            <w:r>
              <w:rPr>
                <w:color w:val="000000"/>
                <w:sz w:val="20"/>
                <w:szCs w:val="20"/>
              </w:rPr>
              <w:t xml:space="preserve">- </w:t>
            </w:r>
            <w:r w:rsidRPr="005B72A9">
              <w:rPr>
                <w:color w:val="000000"/>
                <w:sz w:val="20"/>
                <w:szCs w:val="20"/>
              </w:rPr>
              <w:t xml:space="preserve">максимальная частота оцифровки сигнала – не менее 100 кГц; </w:t>
            </w:r>
          </w:p>
          <w:p w:rsidR="004F3AD1" w:rsidRDefault="004F3AD1" w:rsidP="006C397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color w:val="000000"/>
                <w:sz w:val="20"/>
                <w:szCs w:val="20"/>
              </w:rPr>
            </w:pPr>
            <w:r>
              <w:rPr>
                <w:color w:val="000000"/>
                <w:sz w:val="20"/>
                <w:szCs w:val="20"/>
              </w:rPr>
              <w:t xml:space="preserve">- </w:t>
            </w:r>
            <w:r w:rsidRPr="005B72A9">
              <w:rPr>
                <w:color w:val="000000"/>
                <w:sz w:val="20"/>
                <w:szCs w:val="20"/>
              </w:rPr>
              <w:t xml:space="preserve">интерфейс подключения – USB 2.0.; </w:t>
            </w:r>
          </w:p>
          <w:p w:rsidR="004F3AD1" w:rsidRDefault="004F3AD1" w:rsidP="006C397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color w:val="000000"/>
                <w:sz w:val="20"/>
                <w:szCs w:val="20"/>
              </w:rPr>
            </w:pPr>
            <w:r>
              <w:rPr>
                <w:color w:val="000000"/>
                <w:sz w:val="20"/>
                <w:szCs w:val="20"/>
              </w:rPr>
              <w:t xml:space="preserve">- </w:t>
            </w:r>
            <w:r w:rsidRPr="005B72A9">
              <w:rPr>
                <w:color w:val="000000"/>
                <w:sz w:val="20"/>
                <w:szCs w:val="20"/>
              </w:rPr>
              <w:t xml:space="preserve">регулятор напряжения с уровнями питания: </w:t>
            </w:r>
            <w:r w:rsidRPr="001D3157">
              <w:rPr>
                <w:color w:val="000000"/>
                <w:sz w:val="20"/>
                <w:szCs w:val="20"/>
              </w:rPr>
              <w:t xml:space="preserve">не менее 3.3 </w:t>
            </w:r>
            <w:r>
              <w:rPr>
                <w:color w:val="000000"/>
                <w:sz w:val="20"/>
                <w:szCs w:val="20"/>
              </w:rPr>
              <w:t xml:space="preserve"> в</w:t>
            </w:r>
            <w:r w:rsidRPr="005B72A9">
              <w:rPr>
                <w:color w:val="000000"/>
                <w:sz w:val="20"/>
                <w:szCs w:val="20"/>
              </w:rPr>
              <w:t>ольт для с</w:t>
            </w:r>
            <w:r>
              <w:rPr>
                <w:color w:val="000000"/>
                <w:sz w:val="20"/>
                <w:szCs w:val="20"/>
              </w:rPr>
              <w:t>огласования различных устройств;</w:t>
            </w:r>
          </w:p>
          <w:p w:rsidR="004F3AD1" w:rsidRDefault="004F3AD1" w:rsidP="006C397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color w:val="000000"/>
                <w:sz w:val="20"/>
                <w:szCs w:val="20"/>
              </w:rPr>
            </w:pPr>
            <w:r>
              <w:rPr>
                <w:color w:val="000000"/>
                <w:sz w:val="20"/>
                <w:szCs w:val="20"/>
              </w:rPr>
              <w:t xml:space="preserve">- </w:t>
            </w:r>
            <w:r w:rsidRPr="005B72A9">
              <w:rPr>
                <w:color w:val="000000"/>
                <w:sz w:val="20"/>
                <w:szCs w:val="20"/>
              </w:rPr>
              <w:t xml:space="preserve">встроенная память объемом не менее 2 Кбайт, в которую должны быть записаны параметры датчика (название, калибровочные характеристики, серийный номер и внутренние настройки). </w:t>
            </w:r>
          </w:p>
          <w:p w:rsidR="004F3AD1" w:rsidRDefault="004F3AD1" w:rsidP="006C397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color w:val="000000"/>
                <w:sz w:val="20"/>
                <w:szCs w:val="20"/>
              </w:rPr>
            </w:pPr>
          </w:p>
          <w:p w:rsidR="004F3AD1" w:rsidRDefault="004F3AD1" w:rsidP="006C397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color w:val="000000"/>
                <w:sz w:val="20"/>
                <w:szCs w:val="20"/>
              </w:rPr>
            </w:pPr>
            <w:r w:rsidRPr="005B72A9">
              <w:rPr>
                <w:color w:val="000000"/>
                <w:sz w:val="20"/>
                <w:szCs w:val="20"/>
              </w:rPr>
              <w:t xml:space="preserve">МУСД должно соответствовать классу устройств USB HID, а при подключении не должно требовать создания и инсталляции специальных драйверов в операционных системах </w:t>
            </w:r>
            <w:proofErr w:type="spellStart"/>
            <w:r w:rsidRPr="005B72A9">
              <w:rPr>
                <w:color w:val="000000"/>
                <w:sz w:val="20"/>
                <w:szCs w:val="20"/>
              </w:rPr>
              <w:t>Windows</w:t>
            </w:r>
            <w:proofErr w:type="spellEnd"/>
            <w:r w:rsidRPr="005B72A9">
              <w:rPr>
                <w:color w:val="000000"/>
                <w:sz w:val="20"/>
                <w:szCs w:val="20"/>
              </w:rPr>
              <w:t xml:space="preserve">, </w:t>
            </w:r>
            <w:proofErr w:type="spellStart"/>
            <w:r w:rsidRPr="005B72A9">
              <w:rPr>
                <w:color w:val="000000"/>
                <w:sz w:val="20"/>
                <w:szCs w:val="20"/>
              </w:rPr>
              <w:t>OSx</w:t>
            </w:r>
            <w:proofErr w:type="spellEnd"/>
            <w:r w:rsidRPr="005B72A9">
              <w:rPr>
                <w:color w:val="000000"/>
                <w:sz w:val="20"/>
                <w:szCs w:val="20"/>
              </w:rPr>
              <w:t xml:space="preserve"> и </w:t>
            </w:r>
            <w:proofErr w:type="spellStart"/>
            <w:r w:rsidRPr="005B72A9">
              <w:rPr>
                <w:color w:val="000000"/>
                <w:sz w:val="20"/>
                <w:szCs w:val="20"/>
              </w:rPr>
              <w:t>Android</w:t>
            </w:r>
            <w:proofErr w:type="spellEnd"/>
            <w:r w:rsidRPr="005B72A9">
              <w:rPr>
                <w:color w:val="000000"/>
                <w:sz w:val="20"/>
                <w:szCs w:val="20"/>
              </w:rPr>
              <w:t xml:space="preserve">. Разъем для подключения МУСД – </w:t>
            </w:r>
            <w:proofErr w:type="spellStart"/>
            <w:r w:rsidRPr="005B72A9">
              <w:rPr>
                <w:color w:val="000000"/>
                <w:sz w:val="20"/>
                <w:szCs w:val="20"/>
                <w:lang w:val="en-US"/>
              </w:rPr>
              <w:t>miniUSB</w:t>
            </w:r>
            <w:proofErr w:type="spellEnd"/>
            <w:r w:rsidRPr="005B72A9">
              <w:rPr>
                <w:color w:val="000000"/>
                <w:sz w:val="20"/>
                <w:szCs w:val="20"/>
              </w:rPr>
              <w:t xml:space="preserve"> (тип В). </w:t>
            </w:r>
          </w:p>
          <w:p w:rsidR="004F3AD1" w:rsidRPr="005B72A9" w:rsidRDefault="004F3AD1" w:rsidP="006C397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color w:val="000000"/>
                <w:sz w:val="20"/>
                <w:szCs w:val="20"/>
              </w:rPr>
            </w:pPr>
            <w:r w:rsidRPr="005B72A9">
              <w:rPr>
                <w:color w:val="000000"/>
                <w:sz w:val="20"/>
                <w:szCs w:val="20"/>
              </w:rPr>
              <w:t>МУСД должно иметь цветную этикетку на корпусе с указанием модели, сайта производителя и графическим обозначением типов разъемов подключения выносных щупов, кабелей и электродов.</w:t>
            </w:r>
          </w:p>
          <w:p w:rsidR="004F3AD1" w:rsidRPr="005B72A9" w:rsidRDefault="004F3AD1" w:rsidP="006C3974">
            <w:pPr>
              <w:jc w:val="both"/>
              <w:rPr>
                <w:color w:val="000000"/>
                <w:sz w:val="20"/>
                <w:szCs w:val="20"/>
              </w:rPr>
            </w:pPr>
            <w:r w:rsidRPr="005B72A9">
              <w:rPr>
                <w:color w:val="000000"/>
                <w:sz w:val="20"/>
                <w:szCs w:val="20"/>
              </w:rPr>
              <w:t>МУСД должно быть предназначено</w:t>
            </w:r>
            <w:r w:rsidRPr="005B72A9">
              <w:rPr>
                <w:sz w:val="20"/>
                <w:szCs w:val="20"/>
              </w:rPr>
              <w:t xml:space="preserve"> для проведения экспериментов </w:t>
            </w:r>
            <w:r w:rsidRPr="005B72A9">
              <w:rPr>
                <w:color w:val="000000"/>
                <w:sz w:val="20"/>
                <w:szCs w:val="20"/>
              </w:rPr>
              <w:t>в начальной школе.</w:t>
            </w:r>
          </w:p>
          <w:p w:rsidR="004F3AD1" w:rsidRPr="005B72A9" w:rsidRDefault="004F3AD1" w:rsidP="006C3974">
            <w:pPr>
              <w:jc w:val="both"/>
              <w:rPr>
                <w:color w:val="000000"/>
                <w:sz w:val="20"/>
                <w:szCs w:val="20"/>
              </w:rPr>
            </w:pPr>
            <w:r w:rsidRPr="005B72A9">
              <w:rPr>
                <w:color w:val="000000"/>
                <w:sz w:val="20"/>
                <w:szCs w:val="20"/>
              </w:rPr>
              <w:t>Цифровая лаборатория должна поставляться в фирменном переносном кейсе. Кейс должен содержать ложемент из поролона и переплетенного картона, состоящий из двух слоев. На верхнем слое должны быть предусмотрены углубления для расположения и фиксации датчиков и методички. На нижнем слое должны быть предусмотрены углубления для расположения всех необходимых аксессуаров комплекта цифровой лаборатории. На внутренней стороне крышки кейса должен быть слой поролона, обеспечивающий дополнительную фиксацию всех элементов, расположенных на верхнем слое ложемента для обеспечения сохранности при транспортировке и эксплуатации. На кейсе должна быть указана информация о стране происхождения, контактные данные производителя. Кейс должен быть оснащен переносной ручкой. Кейс должен быть оснащен магнитным клапаном для фиксации крышки кейса в закрытом виде.</w:t>
            </w:r>
          </w:p>
          <w:p w:rsidR="004F3AD1" w:rsidRPr="00E04F3F" w:rsidRDefault="004F3AD1" w:rsidP="006C3974">
            <w:pPr>
              <w:spacing w:line="276" w:lineRule="auto"/>
              <w:jc w:val="both"/>
            </w:pPr>
            <w:r w:rsidRPr="005B72A9">
              <w:rPr>
                <w:color w:val="000000"/>
                <w:sz w:val="20"/>
                <w:szCs w:val="20"/>
              </w:rPr>
              <w:t xml:space="preserve">Размеры кейса не менее </w:t>
            </w:r>
            <w:proofErr w:type="spellStart"/>
            <w:r w:rsidRPr="005B72A9">
              <w:rPr>
                <w:color w:val="000000"/>
                <w:sz w:val="20"/>
                <w:szCs w:val="20"/>
              </w:rPr>
              <w:t>ДхШхВ</w:t>
            </w:r>
            <w:proofErr w:type="spellEnd"/>
            <w:r w:rsidRPr="005B72A9">
              <w:rPr>
                <w:color w:val="000000"/>
                <w:sz w:val="20"/>
                <w:szCs w:val="20"/>
              </w:rPr>
              <w:t xml:space="preserve"> 50х35х8,5 см.</w:t>
            </w:r>
          </w:p>
        </w:tc>
        <w:tc>
          <w:tcPr>
            <w:tcW w:w="1134" w:type="dxa"/>
            <w:vMerge w:val="restart"/>
          </w:tcPr>
          <w:p w:rsidR="004F3AD1" w:rsidRDefault="004F3AD1" w:rsidP="006C3974">
            <w:pPr>
              <w:spacing w:line="276" w:lineRule="auto"/>
              <w:jc w:val="both"/>
            </w:pPr>
            <w:r>
              <w:t>комплект</w:t>
            </w:r>
          </w:p>
        </w:tc>
        <w:tc>
          <w:tcPr>
            <w:tcW w:w="992" w:type="dxa"/>
            <w:vMerge w:val="restart"/>
          </w:tcPr>
          <w:p w:rsidR="004F3AD1" w:rsidRPr="008D606D" w:rsidRDefault="004F3AD1" w:rsidP="006C3974">
            <w:pPr>
              <w:spacing w:line="276" w:lineRule="auto"/>
              <w:jc w:val="center"/>
              <w:rPr>
                <w:sz w:val="20"/>
              </w:rPr>
            </w:pPr>
            <w:r>
              <w:rPr>
                <w:sz w:val="20"/>
              </w:rPr>
              <w:t>12</w:t>
            </w:r>
          </w:p>
        </w:tc>
      </w:tr>
      <w:tr w:rsidR="004F3AD1" w:rsidTr="006C3974">
        <w:trPr>
          <w:trHeight w:val="255"/>
        </w:trPr>
        <w:tc>
          <w:tcPr>
            <w:tcW w:w="568" w:type="dxa"/>
          </w:tcPr>
          <w:p w:rsidR="004F3AD1" w:rsidRDefault="004F3AD1" w:rsidP="006C3974">
            <w:pPr>
              <w:spacing w:line="276" w:lineRule="auto"/>
              <w:jc w:val="both"/>
            </w:pPr>
            <w:r>
              <w:rPr>
                <w:sz w:val="20"/>
                <w:szCs w:val="20"/>
              </w:rPr>
              <w:t>6.1.</w:t>
            </w:r>
          </w:p>
        </w:tc>
        <w:tc>
          <w:tcPr>
            <w:tcW w:w="1417" w:type="dxa"/>
          </w:tcPr>
          <w:p w:rsidR="004F3AD1" w:rsidRPr="004674C9" w:rsidRDefault="004F3AD1" w:rsidP="006C3974">
            <w:pPr>
              <w:spacing w:line="276" w:lineRule="auto"/>
              <w:jc w:val="both"/>
              <w:rPr>
                <w:sz w:val="20"/>
                <w:szCs w:val="20"/>
              </w:rPr>
            </w:pPr>
            <w:r w:rsidRPr="005B72A9">
              <w:rPr>
                <w:sz w:val="20"/>
                <w:szCs w:val="20"/>
              </w:rPr>
              <w:t>Многофункциональное</w:t>
            </w:r>
            <w:r>
              <w:rPr>
                <w:sz w:val="20"/>
                <w:szCs w:val="20"/>
              </w:rPr>
              <w:t xml:space="preserve"> устройство сбора данных (МУСД</w:t>
            </w:r>
            <w:proofErr w:type="gramStart"/>
            <w:r>
              <w:rPr>
                <w:sz w:val="20"/>
                <w:szCs w:val="20"/>
              </w:rPr>
              <w:t>)</w:t>
            </w:r>
            <w:r w:rsidRPr="005B72A9">
              <w:rPr>
                <w:sz w:val="20"/>
                <w:szCs w:val="20"/>
              </w:rPr>
              <w:t>т</w:t>
            </w:r>
            <w:proofErr w:type="gramEnd"/>
            <w:r w:rsidRPr="005B72A9">
              <w:rPr>
                <w:sz w:val="20"/>
                <w:szCs w:val="20"/>
              </w:rPr>
              <w:t>ип 1</w:t>
            </w:r>
          </w:p>
        </w:tc>
        <w:tc>
          <w:tcPr>
            <w:tcW w:w="6946" w:type="dxa"/>
          </w:tcPr>
          <w:p w:rsidR="004F3AD1" w:rsidRPr="005B72A9" w:rsidRDefault="004F3AD1" w:rsidP="006C3974">
            <w:pPr>
              <w:rPr>
                <w:color w:val="000000"/>
                <w:sz w:val="20"/>
                <w:szCs w:val="20"/>
              </w:rPr>
            </w:pPr>
            <w:r w:rsidRPr="005B72A9">
              <w:rPr>
                <w:color w:val="000000"/>
                <w:sz w:val="20"/>
                <w:szCs w:val="20"/>
              </w:rPr>
              <w:t>Габаритные размеры корпуса МУСД (</w:t>
            </w:r>
            <w:proofErr w:type="spellStart"/>
            <w:r w:rsidRPr="005B72A9">
              <w:rPr>
                <w:color w:val="000000"/>
                <w:sz w:val="20"/>
                <w:szCs w:val="20"/>
              </w:rPr>
              <w:t>ДхШхВ</w:t>
            </w:r>
            <w:proofErr w:type="spellEnd"/>
            <w:r w:rsidRPr="005B72A9">
              <w:rPr>
                <w:color w:val="000000"/>
                <w:sz w:val="20"/>
                <w:szCs w:val="20"/>
              </w:rPr>
              <w:t>) не более 89х63х27 мм.</w:t>
            </w:r>
          </w:p>
          <w:p w:rsidR="004F3AD1" w:rsidRPr="005B72A9" w:rsidRDefault="004F3AD1" w:rsidP="006C3974">
            <w:pPr>
              <w:tabs>
                <w:tab w:val="left" w:pos="201"/>
              </w:tabs>
              <w:jc w:val="both"/>
              <w:rPr>
                <w:sz w:val="20"/>
                <w:szCs w:val="20"/>
              </w:rPr>
            </w:pPr>
            <w:r w:rsidRPr="005B72A9">
              <w:rPr>
                <w:sz w:val="20"/>
                <w:szCs w:val="20"/>
              </w:rPr>
              <w:t>Перечень датчиков, интегрированных (встроенных) в МУСД и их технические характеристики:</w:t>
            </w:r>
          </w:p>
          <w:p w:rsidR="004F3AD1" w:rsidRPr="005B72A9" w:rsidRDefault="004F3AD1" w:rsidP="006C3974">
            <w:pPr>
              <w:pStyle w:val="a9"/>
              <w:tabs>
                <w:tab w:val="left" w:pos="201"/>
              </w:tabs>
              <w:spacing w:after="0" w:line="240" w:lineRule="auto"/>
              <w:ind w:left="0"/>
              <w:jc w:val="both"/>
              <w:rPr>
                <w:rFonts w:ascii="Times New Roman" w:hAnsi="Times New Roman"/>
                <w:b/>
                <w:bCs/>
                <w:color w:val="000000"/>
                <w:sz w:val="20"/>
                <w:szCs w:val="20"/>
              </w:rPr>
            </w:pPr>
            <w:r w:rsidRPr="005B72A9">
              <w:rPr>
                <w:rFonts w:ascii="Times New Roman" w:hAnsi="Times New Roman"/>
                <w:b/>
                <w:bCs/>
                <w:color w:val="000000"/>
                <w:sz w:val="20"/>
                <w:szCs w:val="20"/>
              </w:rPr>
              <w:t>Датчик влажности почвы</w:t>
            </w:r>
          </w:p>
          <w:p w:rsidR="004F3AD1" w:rsidRPr="005B72A9" w:rsidRDefault="004F3AD1" w:rsidP="006C3974">
            <w:pPr>
              <w:tabs>
                <w:tab w:val="left" w:pos="201"/>
              </w:tabs>
              <w:spacing w:line="240" w:lineRule="atLeast"/>
              <w:jc w:val="both"/>
              <w:rPr>
                <w:color w:val="000000"/>
                <w:sz w:val="20"/>
                <w:szCs w:val="20"/>
              </w:rPr>
            </w:pPr>
            <w:r w:rsidRPr="005B72A9">
              <w:rPr>
                <w:color w:val="000000"/>
                <w:sz w:val="20"/>
                <w:szCs w:val="20"/>
              </w:rPr>
              <w:t>Должен определять количество влаги в почве и преобразовывать в единицы абсолютной влажности. Датчик должен быть оборудован выносным щупом для погружения в почву.</w:t>
            </w:r>
          </w:p>
          <w:p w:rsidR="004F3AD1" w:rsidRPr="005B72A9" w:rsidRDefault="004F3AD1" w:rsidP="006C3974">
            <w:pPr>
              <w:tabs>
                <w:tab w:val="left" w:pos="201"/>
              </w:tabs>
              <w:spacing w:line="240" w:lineRule="atLeast"/>
              <w:jc w:val="both"/>
              <w:rPr>
                <w:color w:val="000000"/>
                <w:sz w:val="20"/>
                <w:szCs w:val="20"/>
              </w:rPr>
            </w:pPr>
            <w:r w:rsidRPr="005B72A9">
              <w:rPr>
                <w:color w:val="000000"/>
                <w:sz w:val="20"/>
                <w:szCs w:val="20"/>
              </w:rPr>
              <w:t xml:space="preserve">Технические характеристики: </w:t>
            </w:r>
          </w:p>
          <w:p w:rsidR="004F3AD1" w:rsidRPr="005B72A9" w:rsidRDefault="004F3AD1" w:rsidP="006C3974">
            <w:pPr>
              <w:rPr>
                <w:color w:val="000000"/>
                <w:sz w:val="20"/>
                <w:szCs w:val="20"/>
              </w:rPr>
            </w:pPr>
            <w:r w:rsidRPr="005B72A9">
              <w:rPr>
                <w:color w:val="000000"/>
                <w:sz w:val="20"/>
                <w:szCs w:val="20"/>
              </w:rPr>
              <w:t xml:space="preserve">Диапазон измерения объемной </w:t>
            </w:r>
            <w:r w:rsidRPr="00F52E48">
              <w:rPr>
                <w:color w:val="000000"/>
                <w:sz w:val="20"/>
                <w:szCs w:val="20"/>
              </w:rPr>
              <w:t>влажности не менее чем от 0 до 50 %;</w:t>
            </w:r>
          </w:p>
          <w:p w:rsidR="004F3AD1" w:rsidRPr="005B72A9" w:rsidRDefault="004F3AD1" w:rsidP="006C3974">
            <w:pPr>
              <w:rPr>
                <w:color w:val="000000"/>
                <w:sz w:val="20"/>
                <w:szCs w:val="20"/>
              </w:rPr>
            </w:pPr>
            <w:r w:rsidRPr="005B72A9">
              <w:rPr>
                <w:color w:val="000000"/>
                <w:sz w:val="20"/>
                <w:szCs w:val="20"/>
              </w:rPr>
              <w:t>Погрешность измерений не более 0,1%;</w:t>
            </w:r>
          </w:p>
          <w:p w:rsidR="004F3AD1" w:rsidRPr="005B72A9" w:rsidRDefault="004F3AD1" w:rsidP="006C3974">
            <w:pPr>
              <w:rPr>
                <w:color w:val="000000"/>
                <w:sz w:val="20"/>
                <w:szCs w:val="20"/>
              </w:rPr>
            </w:pPr>
            <w:r w:rsidRPr="005B72A9">
              <w:rPr>
                <w:color w:val="000000"/>
                <w:sz w:val="20"/>
                <w:szCs w:val="20"/>
              </w:rPr>
              <w:t>Длина погружной части щупа не менее 96 мм;</w:t>
            </w:r>
          </w:p>
          <w:p w:rsidR="004F3AD1" w:rsidRPr="005B72A9" w:rsidRDefault="004F3AD1" w:rsidP="006C3974">
            <w:pPr>
              <w:rPr>
                <w:color w:val="000000"/>
                <w:sz w:val="20"/>
                <w:szCs w:val="20"/>
              </w:rPr>
            </w:pPr>
            <w:r w:rsidRPr="005B72A9">
              <w:rPr>
                <w:color w:val="000000"/>
                <w:sz w:val="20"/>
                <w:szCs w:val="20"/>
              </w:rPr>
              <w:lastRenderedPageBreak/>
              <w:t>Датчик должен быть оборудован разъемом-штекером диаметром не менее 3,5 мм для подключения выносного щупа.</w:t>
            </w:r>
          </w:p>
          <w:p w:rsidR="004F3AD1" w:rsidRPr="005B72A9" w:rsidRDefault="004F3AD1" w:rsidP="006C3974">
            <w:pPr>
              <w:pStyle w:val="a9"/>
              <w:tabs>
                <w:tab w:val="left" w:pos="201"/>
              </w:tabs>
              <w:spacing w:after="0" w:line="240" w:lineRule="auto"/>
              <w:ind w:left="0"/>
              <w:jc w:val="both"/>
              <w:rPr>
                <w:rFonts w:ascii="Times New Roman" w:hAnsi="Times New Roman"/>
                <w:b/>
                <w:bCs/>
                <w:color w:val="000000"/>
                <w:sz w:val="20"/>
                <w:szCs w:val="20"/>
              </w:rPr>
            </w:pPr>
            <w:r w:rsidRPr="005B72A9">
              <w:rPr>
                <w:rFonts w:ascii="Times New Roman" w:hAnsi="Times New Roman"/>
                <w:b/>
                <w:bCs/>
                <w:color w:val="000000"/>
                <w:sz w:val="20"/>
                <w:szCs w:val="20"/>
              </w:rPr>
              <w:t>Датчик температуры почвы</w:t>
            </w:r>
          </w:p>
          <w:p w:rsidR="004F3AD1" w:rsidRPr="005B72A9" w:rsidRDefault="004F3AD1" w:rsidP="006C3974">
            <w:pPr>
              <w:tabs>
                <w:tab w:val="left" w:pos="201"/>
              </w:tabs>
              <w:spacing w:line="240" w:lineRule="atLeast"/>
              <w:jc w:val="both"/>
              <w:rPr>
                <w:sz w:val="20"/>
                <w:szCs w:val="20"/>
              </w:rPr>
            </w:pPr>
            <w:r w:rsidRPr="005B72A9">
              <w:rPr>
                <w:sz w:val="20"/>
                <w:szCs w:val="20"/>
              </w:rPr>
              <w:t>Должен быть выполнен в виде выносного и герметичного температурного зонда для погружения в почву и другие виды грунта. Чувствительный элемент датчика – РТС термистор, который должен быть размещен на конце зонда, пустоты наконечника должны быть заполнены термопастой.</w:t>
            </w:r>
          </w:p>
          <w:p w:rsidR="004F3AD1" w:rsidRPr="005B72A9" w:rsidRDefault="004F3AD1" w:rsidP="006C3974">
            <w:pPr>
              <w:rPr>
                <w:sz w:val="20"/>
                <w:szCs w:val="20"/>
              </w:rPr>
            </w:pPr>
            <w:r w:rsidRPr="005B72A9">
              <w:rPr>
                <w:sz w:val="20"/>
                <w:szCs w:val="20"/>
              </w:rPr>
              <w:t xml:space="preserve">Технические характеристики: </w:t>
            </w:r>
          </w:p>
          <w:p w:rsidR="004F3AD1" w:rsidRPr="005B72A9" w:rsidRDefault="004F3AD1" w:rsidP="006C3974">
            <w:pPr>
              <w:pStyle w:val="a9"/>
              <w:spacing w:after="0" w:line="240" w:lineRule="auto"/>
              <w:ind w:left="0"/>
              <w:rPr>
                <w:rFonts w:ascii="Times New Roman" w:hAnsi="Times New Roman"/>
                <w:sz w:val="20"/>
                <w:szCs w:val="20"/>
              </w:rPr>
            </w:pPr>
            <w:r w:rsidRPr="00F52E48">
              <w:rPr>
                <w:rFonts w:ascii="Times New Roman" w:hAnsi="Times New Roman"/>
                <w:sz w:val="20"/>
                <w:szCs w:val="20"/>
              </w:rPr>
              <w:t>Диапазон измерения не менее чем от – 40 до + 65</w:t>
            </w:r>
            <w:proofErr w:type="gramStart"/>
            <w:r w:rsidRPr="00F52E48">
              <w:rPr>
                <w:rFonts w:ascii="Times New Roman" w:hAnsi="Times New Roman"/>
                <w:sz w:val="20"/>
                <w:szCs w:val="20"/>
              </w:rPr>
              <w:t xml:space="preserve"> ºС</w:t>
            </w:r>
            <w:proofErr w:type="gramEnd"/>
            <w:r w:rsidRPr="00F52E48">
              <w:rPr>
                <w:rFonts w:ascii="Times New Roman" w:hAnsi="Times New Roman"/>
                <w:sz w:val="20"/>
                <w:szCs w:val="20"/>
              </w:rPr>
              <w:t>;</w:t>
            </w:r>
          </w:p>
          <w:p w:rsidR="004F3AD1" w:rsidRPr="005B72A9" w:rsidRDefault="004F3AD1" w:rsidP="006C3974">
            <w:pPr>
              <w:pStyle w:val="a9"/>
              <w:spacing w:after="0" w:line="240" w:lineRule="auto"/>
              <w:ind w:left="0"/>
              <w:rPr>
                <w:rFonts w:ascii="Times New Roman" w:hAnsi="Times New Roman"/>
                <w:sz w:val="20"/>
                <w:szCs w:val="20"/>
              </w:rPr>
            </w:pPr>
            <w:r w:rsidRPr="005B72A9">
              <w:rPr>
                <w:rFonts w:ascii="Times New Roman" w:hAnsi="Times New Roman"/>
                <w:sz w:val="20"/>
                <w:szCs w:val="20"/>
              </w:rPr>
              <w:t>Разрешение датчика не более 0,1</w:t>
            </w:r>
            <w:proofErr w:type="gramStart"/>
            <w:r w:rsidRPr="005B72A9">
              <w:rPr>
                <w:rFonts w:ascii="Times New Roman" w:hAnsi="Times New Roman"/>
                <w:sz w:val="20"/>
                <w:szCs w:val="20"/>
              </w:rPr>
              <w:t xml:space="preserve"> ºС</w:t>
            </w:r>
            <w:proofErr w:type="gramEnd"/>
            <w:r w:rsidRPr="005B72A9">
              <w:rPr>
                <w:rFonts w:ascii="Times New Roman" w:hAnsi="Times New Roman"/>
                <w:sz w:val="20"/>
                <w:szCs w:val="20"/>
              </w:rPr>
              <w:t xml:space="preserve">; </w:t>
            </w:r>
          </w:p>
          <w:p w:rsidR="004F3AD1" w:rsidRPr="005B72A9" w:rsidRDefault="004F3AD1" w:rsidP="006C3974">
            <w:pPr>
              <w:pStyle w:val="a9"/>
              <w:spacing w:after="0" w:line="240" w:lineRule="auto"/>
              <w:ind w:left="0"/>
              <w:rPr>
                <w:rFonts w:ascii="Times New Roman" w:hAnsi="Times New Roman"/>
                <w:sz w:val="20"/>
                <w:szCs w:val="20"/>
              </w:rPr>
            </w:pPr>
            <w:r w:rsidRPr="005B72A9">
              <w:rPr>
                <w:rFonts w:ascii="Times New Roman" w:hAnsi="Times New Roman"/>
                <w:sz w:val="20"/>
                <w:szCs w:val="20"/>
              </w:rPr>
              <w:t>Материал зонда – нержавеющая сталь с хромированным покрытием;</w:t>
            </w:r>
          </w:p>
          <w:p w:rsidR="004F3AD1" w:rsidRPr="005B72A9" w:rsidRDefault="004F3AD1" w:rsidP="006C3974">
            <w:pPr>
              <w:pStyle w:val="a9"/>
              <w:spacing w:after="0" w:line="240" w:lineRule="auto"/>
              <w:ind w:left="0"/>
              <w:rPr>
                <w:rFonts w:ascii="Times New Roman" w:hAnsi="Times New Roman"/>
                <w:sz w:val="20"/>
                <w:szCs w:val="20"/>
              </w:rPr>
            </w:pPr>
            <w:r w:rsidRPr="005B72A9">
              <w:rPr>
                <w:rFonts w:ascii="Times New Roman" w:hAnsi="Times New Roman"/>
                <w:sz w:val="20"/>
                <w:szCs w:val="20"/>
              </w:rPr>
              <w:t>Длина металлической части зонда не менее 100 мм;</w:t>
            </w:r>
          </w:p>
          <w:p w:rsidR="004F3AD1" w:rsidRPr="005B72A9" w:rsidRDefault="004F3AD1" w:rsidP="006C3974">
            <w:pPr>
              <w:pStyle w:val="a9"/>
              <w:spacing w:after="0" w:line="240" w:lineRule="auto"/>
              <w:ind w:left="0"/>
              <w:rPr>
                <w:rFonts w:ascii="Times New Roman" w:hAnsi="Times New Roman"/>
                <w:sz w:val="20"/>
                <w:szCs w:val="20"/>
              </w:rPr>
            </w:pPr>
            <w:r w:rsidRPr="005B72A9">
              <w:rPr>
                <w:rFonts w:ascii="Times New Roman" w:hAnsi="Times New Roman"/>
                <w:sz w:val="20"/>
                <w:szCs w:val="20"/>
              </w:rPr>
              <w:t>Диаметр металлической части зонда не менее 5 мм;</w:t>
            </w:r>
          </w:p>
          <w:p w:rsidR="004F3AD1" w:rsidRPr="005B72A9" w:rsidRDefault="004F3AD1" w:rsidP="006C3974">
            <w:pPr>
              <w:pStyle w:val="a9"/>
              <w:spacing w:after="0" w:line="240" w:lineRule="auto"/>
              <w:ind w:left="0"/>
              <w:rPr>
                <w:rFonts w:ascii="Times New Roman" w:hAnsi="Times New Roman"/>
                <w:sz w:val="20"/>
                <w:szCs w:val="20"/>
              </w:rPr>
            </w:pPr>
            <w:r w:rsidRPr="005B72A9">
              <w:rPr>
                <w:rFonts w:ascii="Times New Roman" w:hAnsi="Times New Roman"/>
                <w:sz w:val="20"/>
                <w:szCs w:val="20"/>
              </w:rPr>
              <w:t xml:space="preserve">Датчик должен быть оборудован разъемом-штекером диаметром не менее 3,5 мм </w:t>
            </w:r>
            <w:r w:rsidRPr="005B72A9">
              <w:rPr>
                <w:rFonts w:ascii="Times New Roman" w:hAnsi="Times New Roman"/>
                <w:color w:val="000000"/>
                <w:sz w:val="20"/>
                <w:szCs w:val="20"/>
              </w:rPr>
              <w:t>для подключения выносного зонда</w:t>
            </w:r>
            <w:r w:rsidRPr="005B72A9">
              <w:rPr>
                <w:rFonts w:ascii="Times New Roman" w:hAnsi="Times New Roman"/>
                <w:sz w:val="20"/>
                <w:szCs w:val="20"/>
              </w:rPr>
              <w:t>;</w:t>
            </w:r>
          </w:p>
          <w:p w:rsidR="004F3AD1" w:rsidRPr="005B72A9" w:rsidRDefault="004F3AD1" w:rsidP="006C3974">
            <w:pPr>
              <w:pStyle w:val="a9"/>
              <w:spacing w:after="0" w:line="240" w:lineRule="auto"/>
              <w:ind w:left="0"/>
              <w:rPr>
                <w:rFonts w:ascii="Times New Roman" w:hAnsi="Times New Roman"/>
                <w:sz w:val="20"/>
                <w:szCs w:val="20"/>
              </w:rPr>
            </w:pPr>
            <w:r w:rsidRPr="005B72A9">
              <w:rPr>
                <w:rFonts w:ascii="Times New Roman" w:hAnsi="Times New Roman"/>
                <w:sz w:val="20"/>
                <w:szCs w:val="20"/>
              </w:rPr>
              <w:t>Коэффициент теплопроводности термопасты должен быть не менее 4 Вт/(м*К).</w:t>
            </w:r>
          </w:p>
          <w:p w:rsidR="004F3AD1" w:rsidRPr="005B72A9" w:rsidRDefault="004F3AD1" w:rsidP="006C3974">
            <w:pPr>
              <w:pStyle w:val="a9"/>
              <w:tabs>
                <w:tab w:val="left" w:pos="201"/>
              </w:tabs>
              <w:spacing w:after="0" w:line="240" w:lineRule="auto"/>
              <w:ind w:left="0"/>
              <w:jc w:val="both"/>
              <w:rPr>
                <w:rFonts w:ascii="Times New Roman" w:hAnsi="Times New Roman"/>
                <w:b/>
                <w:bCs/>
                <w:color w:val="000000"/>
                <w:sz w:val="20"/>
                <w:szCs w:val="20"/>
              </w:rPr>
            </w:pPr>
            <w:r w:rsidRPr="005B72A9">
              <w:rPr>
                <w:rFonts w:ascii="Times New Roman" w:hAnsi="Times New Roman"/>
                <w:b/>
                <w:bCs/>
                <w:color w:val="000000"/>
                <w:sz w:val="20"/>
                <w:szCs w:val="20"/>
              </w:rPr>
              <w:t>Датчик уровня шума</w:t>
            </w:r>
          </w:p>
          <w:p w:rsidR="004F3AD1" w:rsidRPr="005B72A9" w:rsidRDefault="004F3AD1" w:rsidP="006C3974">
            <w:pPr>
              <w:tabs>
                <w:tab w:val="left" w:pos="201"/>
              </w:tabs>
              <w:jc w:val="both"/>
              <w:rPr>
                <w:color w:val="000000"/>
                <w:sz w:val="20"/>
                <w:szCs w:val="20"/>
              </w:rPr>
            </w:pPr>
            <w:r w:rsidRPr="005B72A9">
              <w:rPr>
                <w:color w:val="000000"/>
                <w:sz w:val="20"/>
                <w:szCs w:val="20"/>
              </w:rPr>
              <w:t xml:space="preserve">Должен измерять уровень шумов в окружающей среде и при оценке </w:t>
            </w:r>
            <w:proofErr w:type="spellStart"/>
            <w:r w:rsidRPr="005B72A9">
              <w:rPr>
                <w:color w:val="000000"/>
                <w:sz w:val="20"/>
                <w:szCs w:val="20"/>
              </w:rPr>
              <w:t>шумопоглощающих</w:t>
            </w:r>
            <w:proofErr w:type="spellEnd"/>
            <w:r w:rsidRPr="005B72A9">
              <w:rPr>
                <w:color w:val="000000"/>
                <w:sz w:val="20"/>
                <w:szCs w:val="20"/>
              </w:rPr>
              <w:t xml:space="preserve"> изоляторов. Должен иметь возможность проводить сравнительную оценку диапазона шумов от различных источников. В схему датчика должен быть встроен интегральный звуковой усилитель сигнала.</w:t>
            </w:r>
          </w:p>
          <w:p w:rsidR="004F3AD1" w:rsidRPr="005B72A9" w:rsidRDefault="004F3AD1" w:rsidP="006C3974">
            <w:pPr>
              <w:tabs>
                <w:tab w:val="left" w:pos="201"/>
              </w:tabs>
              <w:jc w:val="both"/>
              <w:rPr>
                <w:color w:val="000000"/>
                <w:sz w:val="20"/>
                <w:szCs w:val="20"/>
              </w:rPr>
            </w:pPr>
            <w:r w:rsidRPr="005B72A9">
              <w:rPr>
                <w:color w:val="000000"/>
                <w:sz w:val="20"/>
                <w:szCs w:val="20"/>
              </w:rPr>
              <w:t>Технические характеристики:</w:t>
            </w:r>
          </w:p>
          <w:p w:rsidR="004F3AD1" w:rsidRPr="00F52E48" w:rsidRDefault="004F3AD1" w:rsidP="006C3974">
            <w:pPr>
              <w:rPr>
                <w:color w:val="000000"/>
                <w:sz w:val="20"/>
                <w:szCs w:val="20"/>
              </w:rPr>
            </w:pPr>
            <w:r w:rsidRPr="005B72A9">
              <w:rPr>
                <w:color w:val="000000"/>
                <w:sz w:val="20"/>
                <w:szCs w:val="20"/>
              </w:rPr>
              <w:t xml:space="preserve">Диапазон измерения 1 </w:t>
            </w:r>
            <w:r w:rsidRPr="00F52E48">
              <w:rPr>
                <w:color w:val="000000"/>
                <w:sz w:val="20"/>
                <w:szCs w:val="20"/>
              </w:rPr>
              <w:t xml:space="preserve">не менее чем от 40 до 60 </w:t>
            </w:r>
            <w:proofErr w:type="spellStart"/>
            <w:r w:rsidRPr="00F52E48">
              <w:rPr>
                <w:color w:val="000000"/>
                <w:sz w:val="20"/>
                <w:szCs w:val="20"/>
              </w:rPr>
              <w:t>дБА</w:t>
            </w:r>
            <w:proofErr w:type="spellEnd"/>
          </w:p>
          <w:p w:rsidR="004F3AD1" w:rsidRPr="00F52E48" w:rsidRDefault="004F3AD1" w:rsidP="006C3974">
            <w:pPr>
              <w:rPr>
                <w:color w:val="000000"/>
                <w:sz w:val="20"/>
                <w:szCs w:val="20"/>
              </w:rPr>
            </w:pPr>
            <w:r w:rsidRPr="00F52E48">
              <w:rPr>
                <w:color w:val="000000"/>
                <w:sz w:val="20"/>
                <w:szCs w:val="20"/>
              </w:rPr>
              <w:t xml:space="preserve">Диапазон измерения 2 не менее чем от 60 до 90 </w:t>
            </w:r>
            <w:proofErr w:type="spellStart"/>
            <w:r w:rsidRPr="00F52E48">
              <w:rPr>
                <w:color w:val="000000"/>
                <w:sz w:val="20"/>
                <w:szCs w:val="20"/>
              </w:rPr>
              <w:t>дБА</w:t>
            </w:r>
            <w:proofErr w:type="spellEnd"/>
          </w:p>
          <w:p w:rsidR="004F3AD1" w:rsidRPr="00F52E48" w:rsidRDefault="004F3AD1" w:rsidP="006C3974">
            <w:pPr>
              <w:rPr>
                <w:color w:val="000000"/>
                <w:sz w:val="20"/>
                <w:szCs w:val="20"/>
              </w:rPr>
            </w:pPr>
            <w:r w:rsidRPr="00F52E48">
              <w:rPr>
                <w:color w:val="000000"/>
                <w:sz w:val="20"/>
                <w:szCs w:val="20"/>
              </w:rPr>
              <w:t xml:space="preserve">Диапазон измерения 3 не менее чем от 90 до 120 </w:t>
            </w:r>
            <w:proofErr w:type="spellStart"/>
            <w:r w:rsidRPr="00F52E48">
              <w:rPr>
                <w:color w:val="000000"/>
                <w:sz w:val="20"/>
                <w:szCs w:val="20"/>
              </w:rPr>
              <w:t>дБА</w:t>
            </w:r>
            <w:proofErr w:type="spellEnd"/>
          </w:p>
          <w:p w:rsidR="004F3AD1" w:rsidRPr="005B72A9" w:rsidRDefault="004F3AD1" w:rsidP="006C3974">
            <w:pPr>
              <w:rPr>
                <w:color w:val="000000"/>
                <w:sz w:val="20"/>
                <w:szCs w:val="20"/>
              </w:rPr>
            </w:pPr>
            <w:r w:rsidRPr="00F52E48">
              <w:rPr>
                <w:color w:val="000000"/>
                <w:sz w:val="20"/>
                <w:szCs w:val="20"/>
              </w:rPr>
              <w:t>Диапазон частот не менее чем от 50 Гц до 8 кГц;</w:t>
            </w:r>
          </w:p>
          <w:p w:rsidR="004F3AD1" w:rsidRPr="005B72A9" w:rsidRDefault="004F3AD1" w:rsidP="006C3974">
            <w:pPr>
              <w:pStyle w:val="a9"/>
              <w:tabs>
                <w:tab w:val="left" w:pos="201"/>
              </w:tabs>
              <w:spacing w:after="0" w:line="240" w:lineRule="auto"/>
              <w:ind w:left="0"/>
              <w:jc w:val="both"/>
              <w:rPr>
                <w:rFonts w:ascii="Times New Roman" w:hAnsi="Times New Roman"/>
                <w:b/>
                <w:bCs/>
                <w:color w:val="000000"/>
                <w:sz w:val="20"/>
                <w:szCs w:val="20"/>
              </w:rPr>
            </w:pPr>
            <w:r w:rsidRPr="005B72A9">
              <w:rPr>
                <w:rFonts w:ascii="Times New Roman" w:hAnsi="Times New Roman"/>
                <w:b/>
                <w:bCs/>
                <w:color w:val="000000"/>
                <w:sz w:val="20"/>
                <w:szCs w:val="20"/>
              </w:rPr>
              <w:t>Датчик УФ излучения и окружающего света</w:t>
            </w:r>
          </w:p>
          <w:p w:rsidR="004F3AD1" w:rsidRPr="005B72A9" w:rsidRDefault="004F3AD1" w:rsidP="006C3974">
            <w:pPr>
              <w:tabs>
                <w:tab w:val="left" w:pos="201"/>
              </w:tabs>
              <w:jc w:val="both"/>
              <w:rPr>
                <w:color w:val="000000"/>
                <w:sz w:val="20"/>
                <w:szCs w:val="20"/>
              </w:rPr>
            </w:pPr>
            <w:r w:rsidRPr="005B72A9">
              <w:rPr>
                <w:color w:val="000000"/>
                <w:sz w:val="20"/>
                <w:szCs w:val="20"/>
              </w:rPr>
              <w:t xml:space="preserve">Датчик предназначен для изучения солнечных лучей и их влияния на организм человека, растений и животных. Датчик должен измерять интенсивность ультрафиолетового и ИК излучения; уровень освещенности. </w:t>
            </w:r>
          </w:p>
          <w:p w:rsidR="004F3AD1" w:rsidRPr="005B72A9" w:rsidRDefault="004F3AD1" w:rsidP="006C3974">
            <w:pPr>
              <w:tabs>
                <w:tab w:val="left" w:pos="201"/>
              </w:tabs>
              <w:jc w:val="both"/>
              <w:rPr>
                <w:color w:val="000000"/>
                <w:sz w:val="20"/>
                <w:szCs w:val="20"/>
              </w:rPr>
            </w:pPr>
            <w:r w:rsidRPr="005B72A9">
              <w:rPr>
                <w:color w:val="000000"/>
                <w:sz w:val="20"/>
                <w:szCs w:val="20"/>
              </w:rPr>
              <w:t>Технические характеристики:</w:t>
            </w:r>
          </w:p>
          <w:p w:rsidR="004F3AD1" w:rsidRPr="005B72A9" w:rsidRDefault="004F3AD1" w:rsidP="006C3974">
            <w:pPr>
              <w:tabs>
                <w:tab w:val="left" w:pos="201"/>
              </w:tabs>
              <w:jc w:val="both"/>
              <w:rPr>
                <w:color w:val="000000"/>
                <w:sz w:val="20"/>
                <w:szCs w:val="20"/>
              </w:rPr>
            </w:pPr>
            <w:r w:rsidRPr="005B72A9">
              <w:rPr>
                <w:color w:val="000000"/>
                <w:sz w:val="20"/>
                <w:szCs w:val="20"/>
              </w:rPr>
              <w:t>Диапазоны измерения УФ излучения:</w:t>
            </w:r>
          </w:p>
          <w:p w:rsidR="004F3AD1" w:rsidRPr="00F52E48" w:rsidRDefault="004F3AD1" w:rsidP="006C3974">
            <w:pPr>
              <w:tabs>
                <w:tab w:val="left" w:pos="201"/>
              </w:tabs>
              <w:jc w:val="both"/>
              <w:rPr>
                <w:color w:val="000000"/>
                <w:sz w:val="20"/>
                <w:szCs w:val="20"/>
              </w:rPr>
            </w:pPr>
            <w:r w:rsidRPr="005B72A9">
              <w:rPr>
                <w:color w:val="000000"/>
                <w:sz w:val="20"/>
                <w:szCs w:val="20"/>
              </w:rPr>
              <w:t xml:space="preserve">1) в помещении </w:t>
            </w:r>
            <w:r w:rsidRPr="00F52E48">
              <w:rPr>
                <w:color w:val="000000"/>
                <w:sz w:val="20"/>
                <w:szCs w:val="20"/>
              </w:rPr>
              <w:t xml:space="preserve">не менее чем от 0 до 8 UV; </w:t>
            </w:r>
          </w:p>
          <w:p w:rsidR="004F3AD1" w:rsidRPr="005B72A9" w:rsidRDefault="004F3AD1" w:rsidP="006C3974">
            <w:pPr>
              <w:tabs>
                <w:tab w:val="left" w:pos="201"/>
              </w:tabs>
              <w:jc w:val="both"/>
              <w:rPr>
                <w:color w:val="000000"/>
                <w:sz w:val="20"/>
                <w:szCs w:val="20"/>
              </w:rPr>
            </w:pPr>
            <w:r w:rsidRPr="00F52E48">
              <w:rPr>
                <w:color w:val="000000"/>
                <w:sz w:val="20"/>
                <w:szCs w:val="20"/>
              </w:rPr>
              <w:t>2) на открытом воздухе не менее чем от 0 до 20 UV;</w:t>
            </w:r>
          </w:p>
          <w:p w:rsidR="004F3AD1" w:rsidRPr="005B72A9" w:rsidRDefault="004F3AD1" w:rsidP="006C3974">
            <w:pPr>
              <w:tabs>
                <w:tab w:val="left" w:pos="201"/>
              </w:tabs>
              <w:jc w:val="both"/>
              <w:rPr>
                <w:color w:val="000000"/>
                <w:sz w:val="20"/>
                <w:szCs w:val="20"/>
              </w:rPr>
            </w:pPr>
            <w:r w:rsidRPr="005B72A9">
              <w:rPr>
                <w:color w:val="000000"/>
                <w:sz w:val="20"/>
                <w:szCs w:val="20"/>
              </w:rPr>
              <w:t>Разрешение УФ излучения:</w:t>
            </w:r>
            <w:r w:rsidRPr="005B72A9">
              <w:rPr>
                <w:color w:val="000000"/>
                <w:sz w:val="20"/>
                <w:szCs w:val="20"/>
              </w:rPr>
              <w:tab/>
            </w:r>
          </w:p>
          <w:p w:rsidR="004F3AD1" w:rsidRPr="005B72A9" w:rsidRDefault="004F3AD1" w:rsidP="006C3974">
            <w:pPr>
              <w:tabs>
                <w:tab w:val="left" w:pos="201"/>
              </w:tabs>
              <w:jc w:val="both"/>
              <w:rPr>
                <w:color w:val="000000"/>
                <w:sz w:val="20"/>
                <w:szCs w:val="20"/>
              </w:rPr>
            </w:pPr>
            <w:r w:rsidRPr="005B72A9">
              <w:rPr>
                <w:color w:val="000000"/>
                <w:sz w:val="20"/>
                <w:szCs w:val="20"/>
              </w:rPr>
              <w:t xml:space="preserve">1) в помещении не более 0,01 UV; </w:t>
            </w:r>
          </w:p>
          <w:p w:rsidR="004F3AD1" w:rsidRPr="005B72A9" w:rsidRDefault="004F3AD1" w:rsidP="006C3974">
            <w:pPr>
              <w:tabs>
                <w:tab w:val="left" w:pos="201"/>
              </w:tabs>
              <w:jc w:val="both"/>
              <w:rPr>
                <w:color w:val="000000"/>
                <w:sz w:val="20"/>
                <w:szCs w:val="20"/>
              </w:rPr>
            </w:pPr>
            <w:r w:rsidRPr="005B72A9">
              <w:rPr>
                <w:color w:val="000000"/>
                <w:sz w:val="20"/>
                <w:szCs w:val="20"/>
              </w:rPr>
              <w:t>2) на открытом воздухе не более 0,145 UV;</w:t>
            </w:r>
          </w:p>
          <w:p w:rsidR="004F3AD1" w:rsidRPr="005B72A9" w:rsidRDefault="004F3AD1" w:rsidP="006C3974">
            <w:pPr>
              <w:tabs>
                <w:tab w:val="left" w:pos="201"/>
              </w:tabs>
              <w:jc w:val="both"/>
              <w:rPr>
                <w:color w:val="000000"/>
                <w:sz w:val="20"/>
                <w:szCs w:val="20"/>
              </w:rPr>
            </w:pPr>
            <w:r w:rsidRPr="005B72A9">
              <w:rPr>
                <w:color w:val="000000"/>
                <w:sz w:val="20"/>
                <w:szCs w:val="20"/>
              </w:rPr>
              <w:t>Диапазоны измерения ИК излучения:</w:t>
            </w:r>
          </w:p>
          <w:p w:rsidR="004F3AD1" w:rsidRPr="00F52E48" w:rsidRDefault="004F3AD1" w:rsidP="006C3974">
            <w:pPr>
              <w:tabs>
                <w:tab w:val="left" w:pos="201"/>
              </w:tabs>
              <w:jc w:val="both"/>
              <w:rPr>
                <w:color w:val="000000"/>
                <w:sz w:val="20"/>
                <w:szCs w:val="20"/>
              </w:rPr>
            </w:pPr>
            <w:r w:rsidRPr="005B72A9">
              <w:rPr>
                <w:color w:val="000000"/>
                <w:sz w:val="20"/>
                <w:szCs w:val="20"/>
              </w:rPr>
              <w:t xml:space="preserve">1) в помещении </w:t>
            </w:r>
            <w:r w:rsidRPr="00F52E48">
              <w:rPr>
                <w:color w:val="000000"/>
                <w:sz w:val="20"/>
                <w:szCs w:val="20"/>
              </w:rPr>
              <w:t xml:space="preserve">не менее чем от 0 до 100 Вт/м²; </w:t>
            </w:r>
          </w:p>
          <w:p w:rsidR="004F3AD1" w:rsidRPr="00F52E48" w:rsidRDefault="004F3AD1" w:rsidP="006C3974">
            <w:pPr>
              <w:tabs>
                <w:tab w:val="left" w:pos="201"/>
              </w:tabs>
              <w:jc w:val="both"/>
              <w:rPr>
                <w:color w:val="000000"/>
                <w:sz w:val="20"/>
                <w:szCs w:val="20"/>
              </w:rPr>
            </w:pPr>
            <w:r w:rsidRPr="00F52E48">
              <w:rPr>
                <w:color w:val="000000"/>
                <w:sz w:val="20"/>
                <w:szCs w:val="20"/>
              </w:rPr>
              <w:t>2) на открытом воздухе не менее чем от 0 до 1400 Вт/м²;</w:t>
            </w:r>
          </w:p>
          <w:p w:rsidR="004F3AD1" w:rsidRPr="00F52E48" w:rsidRDefault="004F3AD1" w:rsidP="006C3974">
            <w:pPr>
              <w:tabs>
                <w:tab w:val="left" w:pos="201"/>
              </w:tabs>
              <w:jc w:val="both"/>
              <w:rPr>
                <w:color w:val="000000"/>
                <w:sz w:val="20"/>
                <w:szCs w:val="20"/>
              </w:rPr>
            </w:pPr>
            <w:r w:rsidRPr="00F52E48">
              <w:rPr>
                <w:color w:val="000000"/>
                <w:sz w:val="20"/>
                <w:szCs w:val="20"/>
              </w:rPr>
              <w:t>Разрешение ИК излучения:</w:t>
            </w:r>
          </w:p>
          <w:p w:rsidR="004F3AD1" w:rsidRPr="00F52E48" w:rsidRDefault="004F3AD1" w:rsidP="006C3974">
            <w:pPr>
              <w:tabs>
                <w:tab w:val="left" w:pos="201"/>
              </w:tabs>
              <w:jc w:val="both"/>
              <w:rPr>
                <w:color w:val="000000"/>
                <w:sz w:val="20"/>
                <w:szCs w:val="20"/>
              </w:rPr>
            </w:pPr>
            <w:r w:rsidRPr="00F52E48">
              <w:rPr>
                <w:color w:val="000000"/>
                <w:sz w:val="20"/>
                <w:szCs w:val="20"/>
              </w:rPr>
              <w:t>1) в помещении не более 0,0022 Вт/м²;</w:t>
            </w:r>
          </w:p>
          <w:p w:rsidR="004F3AD1" w:rsidRPr="00F52E48" w:rsidRDefault="004F3AD1" w:rsidP="006C3974">
            <w:pPr>
              <w:tabs>
                <w:tab w:val="left" w:pos="201"/>
              </w:tabs>
              <w:jc w:val="both"/>
              <w:rPr>
                <w:color w:val="000000"/>
                <w:sz w:val="20"/>
                <w:szCs w:val="20"/>
              </w:rPr>
            </w:pPr>
            <w:r w:rsidRPr="00F52E48">
              <w:rPr>
                <w:color w:val="000000"/>
                <w:sz w:val="20"/>
                <w:szCs w:val="20"/>
              </w:rPr>
              <w:t>2) на открытом воздухе не более 0,032 Вт/ м²;</w:t>
            </w:r>
          </w:p>
          <w:p w:rsidR="004F3AD1" w:rsidRPr="00F52E48" w:rsidRDefault="004F3AD1" w:rsidP="006C3974">
            <w:pPr>
              <w:tabs>
                <w:tab w:val="left" w:pos="201"/>
              </w:tabs>
              <w:jc w:val="both"/>
              <w:rPr>
                <w:color w:val="000000"/>
                <w:sz w:val="20"/>
                <w:szCs w:val="20"/>
              </w:rPr>
            </w:pPr>
            <w:r w:rsidRPr="00F52E48">
              <w:rPr>
                <w:color w:val="000000"/>
                <w:sz w:val="20"/>
                <w:szCs w:val="20"/>
              </w:rPr>
              <w:t>Диапазоны измерения освещенности:</w:t>
            </w:r>
          </w:p>
          <w:p w:rsidR="004F3AD1" w:rsidRPr="00F52E48" w:rsidRDefault="004F3AD1" w:rsidP="006C3974">
            <w:pPr>
              <w:tabs>
                <w:tab w:val="left" w:pos="201"/>
              </w:tabs>
              <w:jc w:val="both"/>
              <w:rPr>
                <w:color w:val="000000"/>
                <w:sz w:val="20"/>
                <w:szCs w:val="20"/>
              </w:rPr>
            </w:pPr>
            <w:r w:rsidRPr="00F52E48">
              <w:rPr>
                <w:color w:val="000000"/>
                <w:sz w:val="20"/>
                <w:szCs w:val="20"/>
              </w:rPr>
              <w:t xml:space="preserve">1) в помещении не менее чем от 0 до 55000 </w:t>
            </w:r>
            <w:proofErr w:type="spellStart"/>
            <w:r w:rsidRPr="00F52E48">
              <w:rPr>
                <w:color w:val="000000"/>
                <w:sz w:val="20"/>
                <w:szCs w:val="20"/>
              </w:rPr>
              <w:t>лк</w:t>
            </w:r>
            <w:proofErr w:type="spellEnd"/>
            <w:r w:rsidRPr="00F52E48">
              <w:rPr>
                <w:color w:val="000000"/>
                <w:sz w:val="20"/>
                <w:szCs w:val="20"/>
              </w:rPr>
              <w:t xml:space="preserve">; </w:t>
            </w:r>
          </w:p>
          <w:p w:rsidR="004F3AD1" w:rsidRPr="005B72A9" w:rsidRDefault="004F3AD1" w:rsidP="006C3974">
            <w:pPr>
              <w:tabs>
                <w:tab w:val="left" w:pos="201"/>
              </w:tabs>
              <w:jc w:val="both"/>
              <w:rPr>
                <w:color w:val="000000"/>
                <w:sz w:val="20"/>
                <w:szCs w:val="20"/>
              </w:rPr>
            </w:pPr>
            <w:r w:rsidRPr="00F52E48">
              <w:rPr>
                <w:color w:val="000000"/>
                <w:sz w:val="20"/>
                <w:szCs w:val="20"/>
              </w:rPr>
              <w:t xml:space="preserve">2) на открытом воздухе не менее чем  от 0 до 128000 </w:t>
            </w:r>
            <w:proofErr w:type="spellStart"/>
            <w:r w:rsidRPr="00F52E48">
              <w:rPr>
                <w:color w:val="000000"/>
                <w:sz w:val="20"/>
                <w:szCs w:val="20"/>
              </w:rPr>
              <w:t>лк</w:t>
            </w:r>
            <w:proofErr w:type="spellEnd"/>
            <w:r w:rsidRPr="00F52E48">
              <w:rPr>
                <w:color w:val="000000"/>
                <w:sz w:val="20"/>
                <w:szCs w:val="20"/>
              </w:rPr>
              <w:t>;</w:t>
            </w:r>
          </w:p>
          <w:p w:rsidR="004F3AD1" w:rsidRPr="005B72A9" w:rsidRDefault="004F3AD1" w:rsidP="006C3974">
            <w:pPr>
              <w:pStyle w:val="a9"/>
              <w:tabs>
                <w:tab w:val="left" w:pos="201"/>
              </w:tabs>
              <w:spacing w:after="0" w:line="240" w:lineRule="auto"/>
              <w:ind w:left="0"/>
              <w:jc w:val="both"/>
              <w:rPr>
                <w:rFonts w:ascii="Times New Roman" w:hAnsi="Times New Roman"/>
                <w:color w:val="000000"/>
                <w:sz w:val="20"/>
                <w:szCs w:val="20"/>
              </w:rPr>
            </w:pPr>
            <w:r w:rsidRPr="005B72A9">
              <w:rPr>
                <w:rFonts w:ascii="Times New Roman" w:hAnsi="Times New Roman"/>
                <w:color w:val="000000"/>
                <w:sz w:val="20"/>
                <w:szCs w:val="20"/>
              </w:rPr>
              <w:t>Разрешения освещенности:</w:t>
            </w:r>
          </w:p>
          <w:p w:rsidR="004F3AD1" w:rsidRPr="005B72A9" w:rsidRDefault="004F3AD1" w:rsidP="006C3974">
            <w:pPr>
              <w:pStyle w:val="a9"/>
              <w:tabs>
                <w:tab w:val="left" w:pos="201"/>
              </w:tabs>
              <w:spacing w:after="0" w:line="240" w:lineRule="auto"/>
              <w:ind w:left="0"/>
              <w:jc w:val="both"/>
              <w:rPr>
                <w:rFonts w:ascii="Times New Roman" w:hAnsi="Times New Roman"/>
                <w:color w:val="000000"/>
                <w:sz w:val="20"/>
                <w:szCs w:val="20"/>
              </w:rPr>
            </w:pPr>
            <w:r w:rsidRPr="005B72A9">
              <w:rPr>
                <w:rFonts w:ascii="Times New Roman" w:hAnsi="Times New Roman"/>
                <w:color w:val="000000"/>
                <w:sz w:val="20"/>
                <w:szCs w:val="20"/>
              </w:rPr>
              <w:t xml:space="preserve">1) в помещении не более 3,55 </w:t>
            </w:r>
            <w:proofErr w:type="spellStart"/>
            <w:r w:rsidRPr="005B72A9">
              <w:rPr>
                <w:rFonts w:ascii="Times New Roman" w:hAnsi="Times New Roman"/>
                <w:color w:val="000000"/>
                <w:sz w:val="20"/>
                <w:szCs w:val="20"/>
              </w:rPr>
              <w:t>лк</w:t>
            </w:r>
            <w:proofErr w:type="spellEnd"/>
            <w:r w:rsidRPr="005B72A9">
              <w:rPr>
                <w:rFonts w:ascii="Times New Roman" w:hAnsi="Times New Roman"/>
                <w:color w:val="000000"/>
                <w:sz w:val="20"/>
                <w:szCs w:val="20"/>
              </w:rPr>
              <w:t xml:space="preserve">; </w:t>
            </w:r>
          </w:p>
          <w:p w:rsidR="004F3AD1" w:rsidRPr="005B72A9" w:rsidRDefault="004F3AD1" w:rsidP="006C3974">
            <w:pPr>
              <w:pStyle w:val="a9"/>
              <w:tabs>
                <w:tab w:val="left" w:pos="201"/>
              </w:tabs>
              <w:spacing w:after="0" w:line="240" w:lineRule="auto"/>
              <w:ind w:left="0"/>
              <w:jc w:val="both"/>
              <w:rPr>
                <w:rFonts w:ascii="Times New Roman" w:hAnsi="Times New Roman"/>
                <w:b/>
                <w:bCs/>
                <w:color w:val="000000"/>
                <w:sz w:val="20"/>
                <w:szCs w:val="20"/>
              </w:rPr>
            </w:pPr>
            <w:r w:rsidRPr="005B72A9">
              <w:rPr>
                <w:rFonts w:ascii="Times New Roman" w:hAnsi="Times New Roman"/>
                <w:color w:val="000000"/>
                <w:sz w:val="20"/>
                <w:szCs w:val="20"/>
              </w:rPr>
              <w:t xml:space="preserve">2) на открытом воздухе не более 51,4 </w:t>
            </w:r>
            <w:proofErr w:type="spellStart"/>
            <w:r w:rsidRPr="005B72A9">
              <w:rPr>
                <w:rFonts w:ascii="Times New Roman" w:hAnsi="Times New Roman"/>
                <w:color w:val="000000"/>
                <w:sz w:val="20"/>
                <w:szCs w:val="20"/>
              </w:rPr>
              <w:t>лк</w:t>
            </w:r>
            <w:proofErr w:type="spellEnd"/>
            <w:r w:rsidRPr="005B72A9">
              <w:rPr>
                <w:rFonts w:ascii="Times New Roman" w:hAnsi="Times New Roman"/>
                <w:color w:val="000000"/>
                <w:sz w:val="20"/>
                <w:szCs w:val="20"/>
              </w:rPr>
              <w:t>.</w:t>
            </w:r>
          </w:p>
          <w:p w:rsidR="004F3AD1" w:rsidRPr="005B72A9" w:rsidRDefault="004F3AD1" w:rsidP="006C3974">
            <w:pPr>
              <w:pStyle w:val="a9"/>
              <w:tabs>
                <w:tab w:val="left" w:pos="201"/>
              </w:tabs>
              <w:spacing w:after="0" w:line="240" w:lineRule="auto"/>
              <w:ind w:left="0"/>
              <w:jc w:val="both"/>
              <w:rPr>
                <w:rFonts w:ascii="Times New Roman" w:hAnsi="Times New Roman"/>
                <w:b/>
                <w:bCs/>
                <w:color w:val="000000"/>
                <w:sz w:val="20"/>
                <w:szCs w:val="20"/>
              </w:rPr>
            </w:pPr>
            <w:r w:rsidRPr="005B72A9">
              <w:rPr>
                <w:rFonts w:ascii="Times New Roman" w:hAnsi="Times New Roman"/>
                <w:b/>
                <w:bCs/>
                <w:color w:val="000000"/>
                <w:sz w:val="20"/>
                <w:szCs w:val="20"/>
              </w:rPr>
              <w:t>Датчик электромагнитного излучения</w:t>
            </w:r>
          </w:p>
          <w:p w:rsidR="004F3AD1" w:rsidRPr="005B72A9" w:rsidRDefault="004F3AD1" w:rsidP="006C3974">
            <w:pPr>
              <w:tabs>
                <w:tab w:val="left" w:pos="201"/>
              </w:tabs>
              <w:jc w:val="both"/>
              <w:rPr>
                <w:b/>
                <w:bCs/>
                <w:color w:val="000000"/>
                <w:sz w:val="20"/>
                <w:szCs w:val="20"/>
              </w:rPr>
            </w:pPr>
            <w:r w:rsidRPr="005B72A9">
              <w:rPr>
                <w:color w:val="000000"/>
                <w:sz w:val="20"/>
                <w:szCs w:val="20"/>
              </w:rPr>
              <w:t>Должен измерять интенсивность электромагнитного излучения, создаваемого как естественными, так и искусственными источниками.</w:t>
            </w:r>
          </w:p>
          <w:p w:rsidR="004F3AD1" w:rsidRPr="00F52E48" w:rsidRDefault="004F3AD1" w:rsidP="006C3974">
            <w:pPr>
              <w:rPr>
                <w:color w:val="000000"/>
                <w:sz w:val="20"/>
                <w:szCs w:val="20"/>
              </w:rPr>
            </w:pPr>
            <w:r w:rsidRPr="005B72A9">
              <w:rPr>
                <w:color w:val="000000"/>
                <w:sz w:val="20"/>
                <w:szCs w:val="20"/>
              </w:rPr>
              <w:t xml:space="preserve">Технические </w:t>
            </w:r>
            <w:r w:rsidRPr="00F52E48">
              <w:rPr>
                <w:color w:val="000000"/>
                <w:sz w:val="20"/>
                <w:szCs w:val="20"/>
              </w:rPr>
              <w:t>характеристики:</w:t>
            </w:r>
          </w:p>
          <w:p w:rsidR="004F3AD1" w:rsidRPr="005B72A9" w:rsidRDefault="004F3AD1" w:rsidP="006C3974">
            <w:pPr>
              <w:rPr>
                <w:b/>
                <w:bCs/>
                <w:color w:val="000000"/>
                <w:sz w:val="20"/>
                <w:szCs w:val="20"/>
              </w:rPr>
            </w:pPr>
            <w:r w:rsidRPr="00F52E48">
              <w:rPr>
                <w:color w:val="000000"/>
                <w:sz w:val="20"/>
                <w:szCs w:val="20"/>
              </w:rPr>
              <w:t xml:space="preserve">Диапазон измерения не менее чем от 0 до 20 </w:t>
            </w:r>
            <w:proofErr w:type="spellStart"/>
            <w:r w:rsidRPr="00F52E48">
              <w:rPr>
                <w:color w:val="000000"/>
                <w:sz w:val="20"/>
                <w:szCs w:val="20"/>
              </w:rPr>
              <w:t>мкТл</w:t>
            </w:r>
            <w:proofErr w:type="spellEnd"/>
            <w:r w:rsidRPr="00F52E48">
              <w:rPr>
                <w:color w:val="000000"/>
                <w:sz w:val="20"/>
                <w:szCs w:val="20"/>
              </w:rPr>
              <w:t>;</w:t>
            </w:r>
          </w:p>
          <w:p w:rsidR="004F3AD1" w:rsidRPr="00E04F3F" w:rsidRDefault="004F3AD1" w:rsidP="006C3974">
            <w:pPr>
              <w:spacing w:line="276" w:lineRule="auto"/>
              <w:jc w:val="both"/>
              <w:rPr>
                <w:b/>
                <w:color w:val="000000"/>
                <w:sz w:val="20"/>
                <w:szCs w:val="20"/>
              </w:rPr>
            </w:pPr>
            <w:r w:rsidRPr="005B72A9">
              <w:rPr>
                <w:color w:val="000000"/>
                <w:sz w:val="20"/>
                <w:szCs w:val="20"/>
              </w:rPr>
              <w:t xml:space="preserve">Разрешение не менее чем 0,01 </w:t>
            </w:r>
            <w:proofErr w:type="spellStart"/>
            <w:r w:rsidRPr="005B72A9">
              <w:rPr>
                <w:color w:val="000000"/>
                <w:sz w:val="20"/>
                <w:szCs w:val="20"/>
              </w:rPr>
              <w:t>мкТл</w:t>
            </w:r>
            <w:proofErr w:type="spellEnd"/>
            <w:r w:rsidRPr="005B72A9">
              <w:rPr>
                <w:color w:val="000000"/>
                <w:sz w:val="20"/>
                <w:szCs w:val="20"/>
              </w:rPr>
              <w:t>;</w:t>
            </w:r>
          </w:p>
        </w:tc>
        <w:tc>
          <w:tcPr>
            <w:tcW w:w="1134" w:type="dxa"/>
            <w:vMerge/>
          </w:tcPr>
          <w:p w:rsidR="004F3AD1" w:rsidRDefault="004F3AD1" w:rsidP="006C3974">
            <w:pPr>
              <w:spacing w:line="276" w:lineRule="auto"/>
              <w:jc w:val="both"/>
            </w:pPr>
          </w:p>
        </w:tc>
        <w:tc>
          <w:tcPr>
            <w:tcW w:w="992" w:type="dxa"/>
            <w:vMerge/>
          </w:tcPr>
          <w:p w:rsidR="004F3AD1" w:rsidRDefault="004F3AD1" w:rsidP="006C3974">
            <w:pPr>
              <w:spacing w:line="276" w:lineRule="auto"/>
              <w:jc w:val="both"/>
            </w:pPr>
          </w:p>
        </w:tc>
      </w:tr>
      <w:tr w:rsidR="004F3AD1" w:rsidTr="006C3974">
        <w:trPr>
          <w:trHeight w:val="135"/>
        </w:trPr>
        <w:tc>
          <w:tcPr>
            <w:tcW w:w="568" w:type="dxa"/>
          </w:tcPr>
          <w:p w:rsidR="004F3AD1" w:rsidRDefault="004F3AD1" w:rsidP="006C3974">
            <w:pPr>
              <w:spacing w:line="276" w:lineRule="auto"/>
              <w:jc w:val="both"/>
              <w:rPr>
                <w:sz w:val="20"/>
                <w:szCs w:val="20"/>
              </w:rPr>
            </w:pPr>
            <w:r>
              <w:rPr>
                <w:sz w:val="20"/>
                <w:szCs w:val="20"/>
              </w:rPr>
              <w:lastRenderedPageBreak/>
              <w:t>6.2.</w:t>
            </w:r>
          </w:p>
        </w:tc>
        <w:tc>
          <w:tcPr>
            <w:tcW w:w="1417" w:type="dxa"/>
          </w:tcPr>
          <w:p w:rsidR="004F3AD1" w:rsidRPr="004674C9" w:rsidRDefault="004F3AD1" w:rsidP="006C3974">
            <w:pPr>
              <w:spacing w:line="276" w:lineRule="auto"/>
              <w:jc w:val="both"/>
              <w:rPr>
                <w:sz w:val="20"/>
                <w:szCs w:val="20"/>
              </w:rPr>
            </w:pPr>
            <w:r w:rsidRPr="005B72A9">
              <w:rPr>
                <w:sz w:val="20"/>
                <w:szCs w:val="20"/>
              </w:rPr>
              <w:t xml:space="preserve">Многофункциональное устройство сбора данных (МУСД) тип </w:t>
            </w:r>
            <w:r w:rsidRPr="005B72A9">
              <w:rPr>
                <w:sz w:val="20"/>
                <w:szCs w:val="20"/>
              </w:rPr>
              <w:lastRenderedPageBreak/>
              <w:t>2</w:t>
            </w:r>
          </w:p>
        </w:tc>
        <w:tc>
          <w:tcPr>
            <w:tcW w:w="6946" w:type="dxa"/>
          </w:tcPr>
          <w:p w:rsidR="004F3AD1" w:rsidRPr="005B72A9" w:rsidRDefault="004F3AD1" w:rsidP="006C3974">
            <w:pPr>
              <w:rPr>
                <w:color w:val="000000"/>
                <w:sz w:val="20"/>
                <w:szCs w:val="20"/>
              </w:rPr>
            </w:pPr>
            <w:r w:rsidRPr="005B72A9">
              <w:rPr>
                <w:color w:val="000000"/>
                <w:sz w:val="20"/>
                <w:szCs w:val="20"/>
              </w:rPr>
              <w:lastRenderedPageBreak/>
              <w:t>Габаритные размеры корпуса МУСД (</w:t>
            </w:r>
            <w:proofErr w:type="spellStart"/>
            <w:r w:rsidRPr="005B72A9">
              <w:rPr>
                <w:color w:val="000000"/>
                <w:sz w:val="20"/>
                <w:szCs w:val="20"/>
              </w:rPr>
              <w:t>ДхШхВ</w:t>
            </w:r>
            <w:proofErr w:type="spellEnd"/>
            <w:r w:rsidRPr="005B72A9">
              <w:rPr>
                <w:color w:val="000000"/>
                <w:sz w:val="20"/>
                <w:szCs w:val="20"/>
              </w:rPr>
              <w:t>) не более 89х63х27 мм.</w:t>
            </w:r>
          </w:p>
          <w:p w:rsidR="004F3AD1" w:rsidRPr="005B72A9" w:rsidRDefault="004F3AD1" w:rsidP="006C3974">
            <w:pPr>
              <w:tabs>
                <w:tab w:val="left" w:pos="201"/>
              </w:tabs>
              <w:rPr>
                <w:sz w:val="20"/>
                <w:szCs w:val="20"/>
              </w:rPr>
            </w:pPr>
            <w:r w:rsidRPr="005B72A9">
              <w:rPr>
                <w:sz w:val="20"/>
                <w:szCs w:val="20"/>
              </w:rPr>
              <w:t>Перечень датчиков, интегрированных (встроенных) в МУСД и их технические характеристики:</w:t>
            </w:r>
          </w:p>
          <w:p w:rsidR="004F3AD1" w:rsidRPr="005B72A9" w:rsidRDefault="004F3AD1" w:rsidP="006C3974">
            <w:pPr>
              <w:pStyle w:val="a9"/>
              <w:tabs>
                <w:tab w:val="left" w:pos="201"/>
              </w:tabs>
              <w:spacing w:after="0" w:line="240" w:lineRule="auto"/>
              <w:ind w:left="0"/>
              <w:jc w:val="both"/>
              <w:rPr>
                <w:rFonts w:ascii="Times New Roman" w:hAnsi="Times New Roman"/>
                <w:b/>
                <w:bCs/>
                <w:color w:val="000000"/>
                <w:sz w:val="20"/>
                <w:szCs w:val="20"/>
              </w:rPr>
            </w:pPr>
            <w:r w:rsidRPr="005B72A9">
              <w:rPr>
                <w:rFonts w:ascii="Times New Roman" w:hAnsi="Times New Roman"/>
                <w:b/>
                <w:bCs/>
                <w:color w:val="000000"/>
                <w:sz w:val="20"/>
                <w:szCs w:val="20"/>
              </w:rPr>
              <w:t>Датчик температуры жидкости и газа</w:t>
            </w:r>
          </w:p>
          <w:p w:rsidR="004F3AD1" w:rsidRPr="005B72A9" w:rsidRDefault="004F3AD1" w:rsidP="006C3974">
            <w:pPr>
              <w:tabs>
                <w:tab w:val="left" w:pos="201"/>
              </w:tabs>
              <w:spacing w:line="240" w:lineRule="atLeast"/>
              <w:jc w:val="both"/>
              <w:rPr>
                <w:sz w:val="20"/>
                <w:szCs w:val="20"/>
              </w:rPr>
            </w:pPr>
            <w:r w:rsidRPr="005B72A9">
              <w:rPr>
                <w:sz w:val="20"/>
                <w:szCs w:val="20"/>
              </w:rPr>
              <w:t xml:space="preserve">Должен быть выполнен в виде выносного и герметичного температурного зонда, устойчивого к лабораторным реагентам. Датчик должен позволять </w:t>
            </w:r>
            <w:r w:rsidRPr="005B72A9">
              <w:rPr>
                <w:sz w:val="20"/>
                <w:szCs w:val="20"/>
              </w:rPr>
              <w:lastRenderedPageBreak/>
              <w:t>измерять температуру различных растворов и твердых материалов. Чувствительный элемент датчика – РТС термистор, который должен быть размещен на конце зонда, пустоты наконечника должны быть заполнены термопастой.</w:t>
            </w:r>
          </w:p>
          <w:p w:rsidR="004F3AD1" w:rsidRPr="005B72A9" w:rsidRDefault="004F3AD1" w:rsidP="006C3974">
            <w:pPr>
              <w:rPr>
                <w:sz w:val="20"/>
                <w:szCs w:val="20"/>
              </w:rPr>
            </w:pPr>
            <w:r w:rsidRPr="005B72A9">
              <w:rPr>
                <w:sz w:val="20"/>
                <w:szCs w:val="20"/>
              </w:rPr>
              <w:t xml:space="preserve">Технические характеристики: </w:t>
            </w:r>
          </w:p>
          <w:p w:rsidR="004F3AD1" w:rsidRPr="00F52E48" w:rsidRDefault="004F3AD1" w:rsidP="006C3974">
            <w:pPr>
              <w:pStyle w:val="a9"/>
              <w:spacing w:after="0" w:line="240" w:lineRule="auto"/>
              <w:ind w:left="0"/>
              <w:rPr>
                <w:rFonts w:ascii="Times New Roman" w:hAnsi="Times New Roman"/>
                <w:sz w:val="20"/>
                <w:szCs w:val="20"/>
              </w:rPr>
            </w:pPr>
            <w:r w:rsidRPr="005B72A9">
              <w:rPr>
                <w:rFonts w:ascii="Times New Roman" w:hAnsi="Times New Roman"/>
                <w:sz w:val="20"/>
                <w:szCs w:val="20"/>
              </w:rPr>
              <w:t xml:space="preserve">Диапазон измерения </w:t>
            </w:r>
            <w:r w:rsidRPr="00F52E48">
              <w:rPr>
                <w:rFonts w:ascii="Times New Roman" w:hAnsi="Times New Roman"/>
                <w:sz w:val="20"/>
                <w:szCs w:val="20"/>
              </w:rPr>
              <w:t>не менее чем от – 10 до + 110</w:t>
            </w:r>
            <w:proofErr w:type="gramStart"/>
            <w:r w:rsidRPr="00F52E48">
              <w:rPr>
                <w:rFonts w:ascii="Times New Roman" w:hAnsi="Times New Roman"/>
                <w:sz w:val="20"/>
                <w:szCs w:val="20"/>
              </w:rPr>
              <w:t xml:space="preserve"> ºС</w:t>
            </w:r>
            <w:proofErr w:type="gramEnd"/>
            <w:r w:rsidRPr="00F52E48">
              <w:rPr>
                <w:rFonts w:ascii="Times New Roman" w:hAnsi="Times New Roman"/>
                <w:sz w:val="20"/>
                <w:szCs w:val="20"/>
              </w:rPr>
              <w:t>;</w:t>
            </w:r>
          </w:p>
          <w:p w:rsidR="004F3AD1" w:rsidRPr="00F52E48" w:rsidRDefault="004F3AD1" w:rsidP="006C3974">
            <w:pPr>
              <w:pStyle w:val="a9"/>
              <w:spacing w:after="0" w:line="240" w:lineRule="auto"/>
              <w:ind w:left="0"/>
              <w:rPr>
                <w:rFonts w:ascii="Times New Roman" w:hAnsi="Times New Roman"/>
                <w:sz w:val="20"/>
                <w:szCs w:val="20"/>
              </w:rPr>
            </w:pPr>
            <w:r w:rsidRPr="00F52E48">
              <w:rPr>
                <w:rFonts w:ascii="Times New Roman" w:hAnsi="Times New Roman"/>
                <w:sz w:val="20"/>
                <w:szCs w:val="20"/>
              </w:rPr>
              <w:t>Разрешение датчика не более 0,1</w:t>
            </w:r>
            <w:proofErr w:type="gramStart"/>
            <w:r w:rsidRPr="00F52E48">
              <w:rPr>
                <w:rFonts w:ascii="Times New Roman" w:hAnsi="Times New Roman"/>
                <w:sz w:val="20"/>
                <w:szCs w:val="20"/>
              </w:rPr>
              <w:t xml:space="preserve"> ºС</w:t>
            </w:r>
            <w:proofErr w:type="gramEnd"/>
            <w:r w:rsidRPr="00F52E48">
              <w:rPr>
                <w:rFonts w:ascii="Times New Roman" w:hAnsi="Times New Roman"/>
                <w:sz w:val="20"/>
                <w:szCs w:val="20"/>
              </w:rPr>
              <w:t xml:space="preserve">; </w:t>
            </w:r>
          </w:p>
          <w:p w:rsidR="004F3AD1" w:rsidRPr="00F52E48" w:rsidRDefault="004F3AD1" w:rsidP="006C3974">
            <w:pPr>
              <w:pStyle w:val="a9"/>
              <w:spacing w:after="0" w:line="240" w:lineRule="auto"/>
              <w:ind w:left="0"/>
              <w:rPr>
                <w:rFonts w:ascii="Times New Roman" w:hAnsi="Times New Roman"/>
                <w:sz w:val="20"/>
                <w:szCs w:val="20"/>
              </w:rPr>
            </w:pPr>
            <w:r w:rsidRPr="00F52E48">
              <w:rPr>
                <w:rFonts w:ascii="Times New Roman" w:hAnsi="Times New Roman"/>
                <w:sz w:val="20"/>
                <w:szCs w:val="20"/>
              </w:rPr>
              <w:t>Материал зонда – нержавеющая сталь с хромированным покрытием;</w:t>
            </w:r>
          </w:p>
          <w:p w:rsidR="004F3AD1" w:rsidRPr="00F52E48" w:rsidRDefault="004F3AD1" w:rsidP="006C3974">
            <w:pPr>
              <w:pStyle w:val="a9"/>
              <w:spacing w:after="0" w:line="240" w:lineRule="auto"/>
              <w:ind w:left="0"/>
              <w:rPr>
                <w:rFonts w:ascii="Times New Roman" w:hAnsi="Times New Roman"/>
                <w:sz w:val="20"/>
                <w:szCs w:val="20"/>
              </w:rPr>
            </w:pPr>
            <w:r w:rsidRPr="00F52E48">
              <w:rPr>
                <w:rFonts w:ascii="Times New Roman" w:hAnsi="Times New Roman"/>
                <w:sz w:val="20"/>
                <w:szCs w:val="20"/>
              </w:rPr>
              <w:t>Длина металлической части зонда не менее 100 мм;</w:t>
            </w:r>
          </w:p>
          <w:p w:rsidR="004F3AD1" w:rsidRPr="00F52E48" w:rsidRDefault="004F3AD1" w:rsidP="006C3974">
            <w:pPr>
              <w:pStyle w:val="a9"/>
              <w:spacing w:after="0" w:line="240" w:lineRule="auto"/>
              <w:ind w:left="0"/>
              <w:rPr>
                <w:rFonts w:ascii="Times New Roman" w:hAnsi="Times New Roman"/>
                <w:sz w:val="20"/>
                <w:szCs w:val="20"/>
              </w:rPr>
            </w:pPr>
            <w:r w:rsidRPr="00F52E48">
              <w:rPr>
                <w:rFonts w:ascii="Times New Roman" w:hAnsi="Times New Roman"/>
                <w:sz w:val="20"/>
                <w:szCs w:val="20"/>
              </w:rPr>
              <w:t>Диаметр металлической части зонда не менее 5 мм;</w:t>
            </w:r>
          </w:p>
          <w:p w:rsidR="004F3AD1" w:rsidRPr="00F52E48" w:rsidRDefault="004F3AD1" w:rsidP="006C3974">
            <w:pPr>
              <w:pStyle w:val="a9"/>
              <w:spacing w:after="0" w:line="240" w:lineRule="auto"/>
              <w:ind w:left="0"/>
              <w:rPr>
                <w:rFonts w:ascii="Times New Roman" w:hAnsi="Times New Roman"/>
                <w:sz w:val="20"/>
                <w:szCs w:val="20"/>
              </w:rPr>
            </w:pPr>
            <w:r w:rsidRPr="00F52E48">
              <w:rPr>
                <w:rFonts w:ascii="Times New Roman" w:hAnsi="Times New Roman"/>
                <w:sz w:val="20"/>
                <w:szCs w:val="20"/>
              </w:rPr>
              <w:t xml:space="preserve">Датчик должен быть оборудован разъемом-штекером диаметром не менее 3,5 мм </w:t>
            </w:r>
            <w:r w:rsidRPr="00F52E48">
              <w:rPr>
                <w:rFonts w:ascii="Times New Roman" w:hAnsi="Times New Roman"/>
                <w:color w:val="000000"/>
                <w:sz w:val="20"/>
                <w:szCs w:val="20"/>
              </w:rPr>
              <w:t>для подключения выносного зонда</w:t>
            </w:r>
            <w:r w:rsidRPr="00F52E48">
              <w:rPr>
                <w:rFonts w:ascii="Times New Roman" w:hAnsi="Times New Roman"/>
                <w:sz w:val="20"/>
                <w:szCs w:val="20"/>
              </w:rPr>
              <w:t>;</w:t>
            </w:r>
          </w:p>
          <w:p w:rsidR="004F3AD1" w:rsidRPr="00F52E48" w:rsidRDefault="004F3AD1" w:rsidP="006C3974">
            <w:pPr>
              <w:pStyle w:val="a9"/>
              <w:spacing w:after="0" w:line="240" w:lineRule="auto"/>
              <w:ind w:left="0"/>
              <w:rPr>
                <w:rFonts w:ascii="Times New Roman" w:hAnsi="Times New Roman"/>
                <w:sz w:val="20"/>
                <w:szCs w:val="20"/>
              </w:rPr>
            </w:pPr>
            <w:r w:rsidRPr="00F52E48">
              <w:rPr>
                <w:rFonts w:ascii="Times New Roman" w:hAnsi="Times New Roman"/>
                <w:sz w:val="20"/>
                <w:szCs w:val="20"/>
              </w:rPr>
              <w:t>Коэффициент теплопроводности термопасты должен быть не менее 4 Вт/(м*К).</w:t>
            </w:r>
          </w:p>
          <w:p w:rsidR="004F3AD1" w:rsidRPr="00F52E48" w:rsidRDefault="004F3AD1" w:rsidP="006C3974">
            <w:pPr>
              <w:pStyle w:val="a9"/>
              <w:tabs>
                <w:tab w:val="left" w:pos="201"/>
              </w:tabs>
              <w:spacing w:after="0" w:line="240" w:lineRule="auto"/>
              <w:ind w:left="0"/>
              <w:jc w:val="both"/>
              <w:rPr>
                <w:rFonts w:ascii="Times New Roman" w:hAnsi="Times New Roman"/>
                <w:b/>
                <w:bCs/>
                <w:color w:val="000000"/>
                <w:sz w:val="20"/>
                <w:szCs w:val="20"/>
              </w:rPr>
            </w:pPr>
            <w:r w:rsidRPr="00F52E48">
              <w:rPr>
                <w:rFonts w:ascii="Times New Roman" w:hAnsi="Times New Roman"/>
                <w:b/>
                <w:bCs/>
                <w:color w:val="000000"/>
                <w:sz w:val="20"/>
                <w:szCs w:val="20"/>
              </w:rPr>
              <w:t>Датчик освещенности</w:t>
            </w:r>
          </w:p>
          <w:p w:rsidR="004F3AD1" w:rsidRPr="00F52E48" w:rsidRDefault="004F3AD1" w:rsidP="006C3974">
            <w:pPr>
              <w:tabs>
                <w:tab w:val="left" w:pos="201"/>
              </w:tabs>
              <w:jc w:val="both"/>
              <w:rPr>
                <w:b/>
                <w:bCs/>
                <w:color w:val="000000"/>
                <w:sz w:val="20"/>
                <w:szCs w:val="20"/>
              </w:rPr>
            </w:pPr>
            <w:r w:rsidRPr="00F52E48">
              <w:rPr>
                <w:color w:val="000000"/>
                <w:sz w:val="20"/>
                <w:szCs w:val="20"/>
              </w:rPr>
              <w:t xml:space="preserve">Должен измерять уровень освещенности и обладать спектральной чувствительностью близкой к чувствительности человеческого глаза. Датчик должен быть оснащен адаптивным логарифмическим аналого-цифровым преобразователем, автоматически переключающим чувствительность в зависимости от текущей освещенности. </w:t>
            </w:r>
            <w:proofErr w:type="gramStart"/>
            <w:r w:rsidRPr="00F52E48">
              <w:rPr>
                <w:color w:val="000000"/>
                <w:sz w:val="20"/>
                <w:szCs w:val="20"/>
              </w:rPr>
              <w:t>Датчик должен быть защищен от инфракрасных излучений с помощью светового фильтра, установленным на корпусе чувствительного элемента датчика.</w:t>
            </w:r>
            <w:proofErr w:type="gramEnd"/>
          </w:p>
          <w:p w:rsidR="004F3AD1" w:rsidRPr="00F52E48" w:rsidRDefault="004F3AD1" w:rsidP="006C3974">
            <w:pPr>
              <w:rPr>
                <w:color w:val="000000"/>
                <w:sz w:val="20"/>
                <w:szCs w:val="20"/>
              </w:rPr>
            </w:pPr>
            <w:r w:rsidRPr="00F52E48">
              <w:rPr>
                <w:color w:val="000000"/>
                <w:sz w:val="20"/>
                <w:szCs w:val="20"/>
              </w:rPr>
              <w:t>Технические характеристики:</w:t>
            </w:r>
          </w:p>
          <w:p w:rsidR="004F3AD1" w:rsidRPr="00F52E48" w:rsidRDefault="004F3AD1" w:rsidP="006C3974">
            <w:pPr>
              <w:rPr>
                <w:color w:val="000000"/>
                <w:sz w:val="20"/>
                <w:szCs w:val="20"/>
              </w:rPr>
            </w:pPr>
            <w:r w:rsidRPr="00F52E48">
              <w:rPr>
                <w:color w:val="000000"/>
                <w:sz w:val="20"/>
                <w:szCs w:val="20"/>
              </w:rPr>
              <w:t xml:space="preserve">Измерение освещенности в диапазоне не менее чем от 0 до 188 000 </w:t>
            </w:r>
            <w:proofErr w:type="spellStart"/>
            <w:r w:rsidRPr="00F52E48">
              <w:rPr>
                <w:color w:val="000000"/>
                <w:sz w:val="20"/>
                <w:szCs w:val="20"/>
              </w:rPr>
              <w:t>лк</w:t>
            </w:r>
            <w:proofErr w:type="spellEnd"/>
            <w:r w:rsidRPr="00F52E48">
              <w:rPr>
                <w:color w:val="000000"/>
                <w:sz w:val="20"/>
                <w:szCs w:val="20"/>
              </w:rPr>
              <w:t>;</w:t>
            </w:r>
          </w:p>
          <w:p w:rsidR="004F3AD1" w:rsidRPr="00F52E48" w:rsidRDefault="004F3AD1" w:rsidP="006C3974">
            <w:pPr>
              <w:rPr>
                <w:color w:val="000000"/>
                <w:sz w:val="20"/>
                <w:szCs w:val="20"/>
              </w:rPr>
            </w:pPr>
            <w:r w:rsidRPr="00F52E48">
              <w:rPr>
                <w:color w:val="000000"/>
                <w:sz w:val="20"/>
                <w:szCs w:val="20"/>
              </w:rPr>
              <w:t>Относительная погрешность не более 15%;</w:t>
            </w:r>
          </w:p>
          <w:p w:rsidR="004F3AD1" w:rsidRPr="005B72A9" w:rsidRDefault="004F3AD1" w:rsidP="006C3974">
            <w:pPr>
              <w:rPr>
                <w:color w:val="000000"/>
                <w:sz w:val="20"/>
                <w:szCs w:val="20"/>
              </w:rPr>
            </w:pPr>
            <w:r w:rsidRPr="00F52E48">
              <w:rPr>
                <w:color w:val="000000"/>
                <w:sz w:val="20"/>
                <w:szCs w:val="20"/>
              </w:rPr>
              <w:t xml:space="preserve">Диапазон рабочих длин волн не менее чем от 350 до 780 </w:t>
            </w:r>
            <w:proofErr w:type="spellStart"/>
            <w:r w:rsidRPr="00F52E48">
              <w:rPr>
                <w:color w:val="000000"/>
                <w:sz w:val="20"/>
                <w:szCs w:val="20"/>
              </w:rPr>
              <w:t>нм</w:t>
            </w:r>
            <w:proofErr w:type="spellEnd"/>
            <w:r w:rsidRPr="00F52E48">
              <w:rPr>
                <w:color w:val="000000"/>
                <w:sz w:val="20"/>
                <w:szCs w:val="20"/>
              </w:rPr>
              <w:t>;</w:t>
            </w:r>
          </w:p>
          <w:p w:rsidR="004F3AD1" w:rsidRPr="005B72A9" w:rsidRDefault="004F3AD1" w:rsidP="006C3974">
            <w:pPr>
              <w:rPr>
                <w:color w:val="000000"/>
                <w:sz w:val="20"/>
                <w:szCs w:val="20"/>
              </w:rPr>
            </w:pPr>
            <w:r w:rsidRPr="005B72A9">
              <w:rPr>
                <w:color w:val="000000"/>
                <w:sz w:val="20"/>
                <w:szCs w:val="20"/>
              </w:rPr>
              <w:t>Разрядность встроенного логарифмического аналого-цифрового преобразователя – не менее 22 бит.</w:t>
            </w:r>
          </w:p>
          <w:p w:rsidR="004F3AD1" w:rsidRPr="005B72A9" w:rsidRDefault="004F3AD1" w:rsidP="006C3974">
            <w:pPr>
              <w:pStyle w:val="a9"/>
              <w:tabs>
                <w:tab w:val="left" w:pos="201"/>
              </w:tabs>
              <w:spacing w:after="0" w:line="240" w:lineRule="auto"/>
              <w:ind w:left="0"/>
              <w:jc w:val="both"/>
              <w:rPr>
                <w:rFonts w:ascii="Times New Roman" w:hAnsi="Times New Roman"/>
                <w:b/>
                <w:bCs/>
                <w:color w:val="000000"/>
                <w:sz w:val="20"/>
                <w:szCs w:val="20"/>
              </w:rPr>
            </w:pPr>
            <w:r w:rsidRPr="005B72A9">
              <w:rPr>
                <w:rFonts w:ascii="Times New Roman" w:hAnsi="Times New Roman"/>
                <w:b/>
                <w:bCs/>
                <w:color w:val="000000"/>
                <w:sz w:val="20"/>
                <w:szCs w:val="20"/>
              </w:rPr>
              <w:t>Датчик относительной влажности</w:t>
            </w:r>
          </w:p>
          <w:p w:rsidR="004F3AD1" w:rsidRPr="005B72A9" w:rsidRDefault="004F3AD1" w:rsidP="006C3974">
            <w:pPr>
              <w:tabs>
                <w:tab w:val="left" w:pos="201"/>
              </w:tabs>
              <w:jc w:val="both"/>
              <w:rPr>
                <w:color w:val="000000"/>
                <w:sz w:val="20"/>
                <w:szCs w:val="20"/>
              </w:rPr>
            </w:pPr>
            <w:r w:rsidRPr="005B72A9">
              <w:rPr>
                <w:color w:val="000000"/>
                <w:sz w:val="20"/>
                <w:szCs w:val="20"/>
              </w:rPr>
              <w:t>Должен быть оснащен чувствительным элементом для измерения влажности воздуха, температуры окружающего воздуха, определения точки росы и контроля испаряемой влаги.</w:t>
            </w:r>
          </w:p>
          <w:p w:rsidR="004F3AD1" w:rsidRPr="005B72A9" w:rsidRDefault="004F3AD1" w:rsidP="006C3974">
            <w:pPr>
              <w:tabs>
                <w:tab w:val="left" w:pos="201"/>
              </w:tabs>
              <w:jc w:val="both"/>
              <w:rPr>
                <w:color w:val="000000"/>
                <w:sz w:val="20"/>
                <w:szCs w:val="20"/>
              </w:rPr>
            </w:pPr>
            <w:r w:rsidRPr="005B72A9">
              <w:rPr>
                <w:color w:val="000000"/>
                <w:sz w:val="20"/>
                <w:szCs w:val="20"/>
              </w:rPr>
              <w:t xml:space="preserve">Технические характеристики: </w:t>
            </w:r>
          </w:p>
          <w:p w:rsidR="004F3AD1" w:rsidRPr="005B72A9" w:rsidRDefault="004F3AD1" w:rsidP="006C3974">
            <w:pPr>
              <w:rPr>
                <w:color w:val="000000"/>
                <w:sz w:val="20"/>
                <w:szCs w:val="20"/>
              </w:rPr>
            </w:pPr>
            <w:r w:rsidRPr="005B72A9">
              <w:rPr>
                <w:color w:val="000000"/>
                <w:sz w:val="20"/>
                <w:szCs w:val="20"/>
              </w:rPr>
              <w:t xml:space="preserve">Диапазон </w:t>
            </w:r>
            <w:r w:rsidRPr="00F52E48">
              <w:rPr>
                <w:color w:val="000000"/>
                <w:sz w:val="20"/>
                <w:szCs w:val="20"/>
              </w:rPr>
              <w:t>измерения не менее чем от 0 до 100 %;</w:t>
            </w:r>
          </w:p>
          <w:p w:rsidR="004F3AD1" w:rsidRPr="005B72A9" w:rsidRDefault="004F3AD1" w:rsidP="006C3974">
            <w:pPr>
              <w:rPr>
                <w:color w:val="000000"/>
                <w:sz w:val="20"/>
                <w:szCs w:val="20"/>
              </w:rPr>
            </w:pPr>
            <w:r w:rsidRPr="005B72A9">
              <w:rPr>
                <w:color w:val="000000"/>
                <w:sz w:val="20"/>
                <w:szCs w:val="20"/>
              </w:rPr>
              <w:t>Разрешение датчика не более 0,1%;</w:t>
            </w:r>
          </w:p>
          <w:p w:rsidR="004F3AD1" w:rsidRPr="005B72A9" w:rsidRDefault="004F3AD1" w:rsidP="006C3974">
            <w:pPr>
              <w:rPr>
                <w:color w:val="000000"/>
                <w:sz w:val="20"/>
                <w:szCs w:val="20"/>
              </w:rPr>
            </w:pPr>
            <w:r w:rsidRPr="005B72A9">
              <w:rPr>
                <w:color w:val="000000"/>
                <w:sz w:val="20"/>
                <w:szCs w:val="20"/>
              </w:rPr>
              <w:t xml:space="preserve">Время установления сигнала не более 17 </w:t>
            </w:r>
            <w:proofErr w:type="gramStart"/>
            <w:r w:rsidRPr="005B72A9">
              <w:rPr>
                <w:color w:val="000000"/>
                <w:sz w:val="20"/>
                <w:szCs w:val="20"/>
              </w:rPr>
              <w:t>с</w:t>
            </w:r>
            <w:proofErr w:type="gramEnd"/>
            <w:r w:rsidRPr="005B72A9">
              <w:rPr>
                <w:color w:val="000000"/>
                <w:sz w:val="20"/>
                <w:szCs w:val="20"/>
              </w:rPr>
              <w:t xml:space="preserve">; </w:t>
            </w:r>
          </w:p>
          <w:p w:rsidR="004F3AD1" w:rsidRPr="005B72A9" w:rsidRDefault="004F3AD1" w:rsidP="006C3974">
            <w:pPr>
              <w:pStyle w:val="a9"/>
              <w:tabs>
                <w:tab w:val="left" w:pos="201"/>
              </w:tabs>
              <w:spacing w:after="0" w:line="240" w:lineRule="auto"/>
              <w:ind w:left="0"/>
              <w:jc w:val="both"/>
              <w:rPr>
                <w:rFonts w:ascii="Times New Roman" w:hAnsi="Times New Roman"/>
                <w:b/>
                <w:bCs/>
                <w:color w:val="000000"/>
                <w:sz w:val="20"/>
                <w:szCs w:val="20"/>
              </w:rPr>
            </w:pPr>
            <w:r w:rsidRPr="005B72A9">
              <w:rPr>
                <w:rFonts w:ascii="Times New Roman" w:hAnsi="Times New Roman"/>
                <w:b/>
                <w:bCs/>
                <w:color w:val="000000"/>
                <w:sz w:val="20"/>
                <w:szCs w:val="20"/>
              </w:rPr>
              <w:t>Датчик атмосферного давления (барометр) и температуры окружающей среды</w:t>
            </w:r>
          </w:p>
          <w:p w:rsidR="004F3AD1" w:rsidRPr="005B72A9" w:rsidRDefault="004F3AD1" w:rsidP="006C3974">
            <w:pPr>
              <w:tabs>
                <w:tab w:val="left" w:pos="201"/>
              </w:tabs>
              <w:spacing w:line="240" w:lineRule="atLeast"/>
              <w:jc w:val="both"/>
              <w:rPr>
                <w:color w:val="000000"/>
                <w:sz w:val="20"/>
                <w:szCs w:val="20"/>
              </w:rPr>
            </w:pPr>
            <w:r w:rsidRPr="005B72A9">
              <w:rPr>
                <w:color w:val="000000"/>
                <w:sz w:val="20"/>
                <w:szCs w:val="20"/>
              </w:rPr>
              <w:t>Должен измерять абсолютное давление в атмосфере для проведения опытов с исследованием погодных условий. Датчик может использоваться в роли высотомера (альтиметр). В датчик должен быть встроен полупроводниковый измеритель температуры окружающего воздуха</w:t>
            </w:r>
            <w:r w:rsidRPr="005B72A9">
              <w:rPr>
                <w:sz w:val="20"/>
                <w:szCs w:val="20"/>
              </w:rPr>
              <w:t>, находящегося внутри корпуса МУСД и имеющего сообщение с окружающей средой</w:t>
            </w:r>
          </w:p>
          <w:p w:rsidR="004F3AD1" w:rsidRPr="005B72A9" w:rsidRDefault="004F3AD1" w:rsidP="006C3974">
            <w:pPr>
              <w:tabs>
                <w:tab w:val="left" w:pos="201"/>
              </w:tabs>
              <w:spacing w:line="240" w:lineRule="atLeast"/>
              <w:jc w:val="both"/>
              <w:rPr>
                <w:color w:val="000000"/>
                <w:sz w:val="20"/>
                <w:szCs w:val="20"/>
              </w:rPr>
            </w:pPr>
            <w:r w:rsidRPr="005B72A9">
              <w:rPr>
                <w:color w:val="000000"/>
                <w:sz w:val="20"/>
                <w:szCs w:val="20"/>
              </w:rPr>
              <w:t>Технические характеристики:</w:t>
            </w:r>
          </w:p>
          <w:p w:rsidR="004F3AD1" w:rsidRPr="005B72A9" w:rsidRDefault="004F3AD1" w:rsidP="006C3974">
            <w:pPr>
              <w:rPr>
                <w:color w:val="000000"/>
                <w:sz w:val="20"/>
                <w:szCs w:val="20"/>
              </w:rPr>
            </w:pPr>
            <w:r w:rsidRPr="005B72A9">
              <w:rPr>
                <w:color w:val="000000"/>
                <w:sz w:val="20"/>
                <w:szCs w:val="20"/>
              </w:rPr>
              <w:t xml:space="preserve">Диапазон измерения </w:t>
            </w:r>
            <w:r w:rsidRPr="00F52E48">
              <w:rPr>
                <w:color w:val="000000"/>
                <w:sz w:val="20"/>
                <w:szCs w:val="20"/>
              </w:rPr>
              <w:t>давления не менее чем от 195 до 945 мм рт. ст.;</w:t>
            </w:r>
          </w:p>
          <w:p w:rsidR="004F3AD1" w:rsidRPr="005B72A9" w:rsidRDefault="004F3AD1" w:rsidP="006C3974">
            <w:pPr>
              <w:rPr>
                <w:color w:val="000000"/>
                <w:sz w:val="20"/>
                <w:szCs w:val="20"/>
              </w:rPr>
            </w:pPr>
            <w:r w:rsidRPr="005B72A9">
              <w:rPr>
                <w:color w:val="000000"/>
                <w:sz w:val="20"/>
                <w:szCs w:val="20"/>
              </w:rPr>
              <w:t>Разрешение при измерении давления не более 0,1 мм рт. ст.</w:t>
            </w:r>
          </w:p>
          <w:p w:rsidR="004F3AD1" w:rsidRPr="005B72A9" w:rsidRDefault="004F3AD1" w:rsidP="006C3974">
            <w:pPr>
              <w:pStyle w:val="a9"/>
              <w:spacing w:after="0" w:line="240" w:lineRule="auto"/>
              <w:ind w:left="0"/>
              <w:rPr>
                <w:rFonts w:ascii="Times New Roman" w:hAnsi="Times New Roman"/>
                <w:sz w:val="20"/>
                <w:szCs w:val="20"/>
              </w:rPr>
            </w:pPr>
            <w:r w:rsidRPr="005B72A9">
              <w:rPr>
                <w:rFonts w:ascii="Times New Roman" w:hAnsi="Times New Roman"/>
                <w:sz w:val="20"/>
                <w:szCs w:val="20"/>
              </w:rPr>
              <w:t>Диапазон измерения температуры не менее чем от – 40 до + 60</w:t>
            </w:r>
            <w:proofErr w:type="gramStart"/>
            <w:r w:rsidRPr="005B72A9">
              <w:rPr>
                <w:rFonts w:ascii="Times New Roman" w:hAnsi="Times New Roman"/>
                <w:sz w:val="20"/>
                <w:szCs w:val="20"/>
              </w:rPr>
              <w:t xml:space="preserve"> ºС</w:t>
            </w:r>
            <w:proofErr w:type="gramEnd"/>
            <w:r w:rsidRPr="005B72A9">
              <w:rPr>
                <w:rFonts w:ascii="Times New Roman" w:hAnsi="Times New Roman"/>
                <w:sz w:val="20"/>
                <w:szCs w:val="20"/>
              </w:rPr>
              <w:t>;</w:t>
            </w:r>
          </w:p>
          <w:p w:rsidR="004F3AD1" w:rsidRPr="00E04F3F" w:rsidRDefault="004F3AD1" w:rsidP="006C3974">
            <w:pPr>
              <w:spacing w:line="276" w:lineRule="auto"/>
              <w:jc w:val="both"/>
              <w:rPr>
                <w:b/>
                <w:color w:val="000000"/>
                <w:sz w:val="20"/>
                <w:szCs w:val="20"/>
              </w:rPr>
            </w:pPr>
            <w:r w:rsidRPr="005B72A9">
              <w:rPr>
                <w:sz w:val="20"/>
                <w:szCs w:val="20"/>
              </w:rPr>
              <w:t>Разрешение при измерении температуры не более 0,1 ºС.</w:t>
            </w:r>
          </w:p>
        </w:tc>
        <w:tc>
          <w:tcPr>
            <w:tcW w:w="1134" w:type="dxa"/>
            <w:vMerge/>
          </w:tcPr>
          <w:p w:rsidR="004F3AD1" w:rsidRDefault="004F3AD1" w:rsidP="006C3974">
            <w:pPr>
              <w:spacing w:line="276" w:lineRule="auto"/>
              <w:jc w:val="both"/>
            </w:pPr>
          </w:p>
        </w:tc>
        <w:tc>
          <w:tcPr>
            <w:tcW w:w="992" w:type="dxa"/>
            <w:vMerge/>
          </w:tcPr>
          <w:p w:rsidR="004F3AD1" w:rsidRDefault="004F3AD1" w:rsidP="006C3974">
            <w:pPr>
              <w:spacing w:line="276" w:lineRule="auto"/>
              <w:jc w:val="both"/>
            </w:pPr>
          </w:p>
        </w:tc>
      </w:tr>
      <w:tr w:rsidR="004F3AD1" w:rsidTr="006C3974">
        <w:trPr>
          <w:trHeight w:val="120"/>
        </w:trPr>
        <w:tc>
          <w:tcPr>
            <w:tcW w:w="568" w:type="dxa"/>
          </w:tcPr>
          <w:p w:rsidR="004F3AD1" w:rsidRDefault="004F3AD1" w:rsidP="006C3974">
            <w:pPr>
              <w:spacing w:line="276" w:lineRule="auto"/>
              <w:jc w:val="both"/>
              <w:rPr>
                <w:sz w:val="20"/>
                <w:szCs w:val="20"/>
              </w:rPr>
            </w:pPr>
            <w:r>
              <w:rPr>
                <w:sz w:val="20"/>
                <w:szCs w:val="20"/>
              </w:rPr>
              <w:lastRenderedPageBreak/>
              <w:t>6.3.</w:t>
            </w:r>
          </w:p>
        </w:tc>
        <w:tc>
          <w:tcPr>
            <w:tcW w:w="1417" w:type="dxa"/>
          </w:tcPr>
          <w:p w:rsidR="004F3AD1" w:rsidRPr="004674C9" w:rsidRDefault="004F3AD1" w:rsidP="006C3974">
            <w:pPr>
              <w:spacing w:line="276" w:lineRule="auto"/>
              <w:jc w:val="both"/>
              <w:rPr>
                <w:sz w:val="20"/>
                <w:szCs w:val="20"/>
              </w:rPr>
            </w:pPr>
            <w:r w:rsidRPr="005B72A9">
              <w:rPr>
                <w:sz w:val="20"/>
                <w:szCs w:val="20"/>
              </w:rPr>
              <w:t>Многофункциональное устройство сбора данных (МУСД) тип 3</w:t>
            </w:r>
          </w:p>
        </w:tc>
        <w:tc>
          <w:tcPr>
            <w:tcW w:w="6946" w:type="dxa"/>
          </w:tcPr>
          <w:p w:rsidR="004F3AD1" w:rsidRPr="005B72A9" w:rsidRDefault="004F3AD1" w:rsidP="006C3974">
            <w:pPr>
              <w:rPr>
                <w:color w:val="000000"/>
                <w:sz w:val="20"/>
                <w:szCs w:val="20"/>
              </w:rPr>
            </w:pPr>
            <w:r w:rsidRPr="005B72A9">
              <w:rPr>
                <w:color w:val="000000"/>
                <w:sz w:val="20"/>
                <w:szCs w:val="20"/>
              </w:rPr>
              <w:t>Габаритные размеры корпуса МУСД (</w:t>
            </w:r>
            <w:proofErr w:type="spellStart"/>
            <w:r w:rsidRPr="005B72A9">
              <w:rPr>
                <w:color w:val="000000"/>
                <w:sz w:val="20"/>
                <w:szCs w:val="20"/>
              </w:rPr>
              <w:t>ДхШхВ</w:t>
            </w:r>
            <w:proofErr w:type="spellEnd"/>
            <w:r w:rsidRPr="005B72A9">
              <w:rPr>
                <w:color w:val="000000"/>
                <w:sz w:val="20"/>
                <w:szCs w:val="20"/>
              </w:rPr>
              <w:t>) не более 89х63х27 мм.</w:t>
            </w:r>
          </w:p>
          <w:p w:rsidR="004F3AD1" w:rsidRPr="005B72A9" w:rsidRDefault="004F3AD1" w:rsidP="006C3974">
            <w:pPr>
              <w:tabs>
                <w:tab w:val="left" w:pos="201"/>
              </w:tabs>
              <w:rPr>
                <w:sz w:val="20"/>
                <w:szCs w:val="20"/>
              </w:rPr>
            </w:pPr>
            <w:r w:rsidRPr="005B72A9">
              <w:rPr>
                <w:sz w:val="20"/>
                <w:szCs w:val="20"/>
              </w:rPr>
              <w:t>Перечень датчиков, интегрированных (встроенных) в МУСД и их технические характеристики:</w:t>
            </w:r>
          </w:p>
          <w:p w:rsidR="004F3AD1" w:rsidRPr="005B72A9" w:rsidRDefault="004F3AD1" w:rsidP="006C3974">
            <w:pPr>
              <w:pStyle w:val="a9"/>
              <w:tabs>
                <w:tab w:val="left" w:pos="201"/>
              </w:tabs>
              <w:spacing w:after="0" w:line="240" w:lineRule="auto"/>
              <w:ind w:left="0"/>
              <w:jc w:val="both"/>
              <w:rPr>
                <w:rFonts w:ascii="Times New Roman" w:hAnsi="Times New Roman"/>
                <w:b/>
                <w:bCs/>
                <w:color w:val="000000"/>
                <w:sz w:val="20"/>
                <w:szCs w:val="20"/>
              </w:rPr>
            </w:pPr>
            <w:r w:rsidRPr="005B72A9">
              <w:rPr>
                <w:rFonts w:ascii="Times New Roman" w:hAnsi="Times New Roman"/>
                <w:b/>
                <w:bCs/>
                <w:color w:val="000000"/>
                <w:sz w:val="20"/>
                <w:szCs w:val="20"/>
              </w:rPr>
              <w:t>Датчик артериального давления</w:t>
            </w:r>
          </w:p>
          <w:p w:rsidR="004F3AD1" w:rsidRPr="005B72A9" w:rsidRDefault="004F3AD1" w:rsidP="006C3974">
            <w:pPr>
              <w:tabs>
                <w:tab w:val="left" w:pos="201"/>
              </w:tabs>
              <w:jc w:val="both"/>
              <w:rPr>
                <w:color w:val="000000"/>
                <w:sz w:val="20"/>
                <w:szCs w:val="20"/>
              </w:rPr>
            </w:pPr>
            <w:r w:rsidRPr="005B72A9">
              <w:rPr>
                <w:color w:val="000000"/>
                <w:sz w:val="20"/>
                <w:szCs w:val="20"/>
              </w:rPr>
              <w:t xml:space="preserve">Должен измерять артериальное давление с помощью манжеты. В процессе измерения может определяться систолическое, диастолическое давление и пульс исследуемого. В комплект датчика входит специальная манжета с утягивающим механизмом и трубка для подключения к датчику. Чувствительный элемент измерителя давления должен быть выполнен на базе монолитного кремниевого </w:t>
            </w:r>
            <w:proofErr w:type="spellStart"/>
            <w:r w:rsidRPr="005B72A9">
              <w:rPr>
                <w:color w:val="000000"/>
                <w:sz w:val="20"/>
                <w:szCs w:val="20"/>
              </w:rPr>
              <w:t>пьезо</w:t>
            </w:r>
            <w:proofErr w:type="spellEnd"/>
            <w:r w:rsidRPr="005B72A9">
              <w:rPr>
                <w:color w:val="000000"/>
                <w:sz w:val="20"/>
                <w:szCs w:val="20"/>
              </w:rPr>
              <w:t>-резистора с внедренной тензорезистивной структурой, которая позволяет исключить возможные погрешности и достичь необходимой точности измерений.</w:t>
            </w:r>
          </w:p>
          <w:p w:rsidR="004F3AD1" w:rsidRPr="005B72A9" w:rsidRDefault="004F3AD1" w:rsidP="006C3974">
            <w:pPr>
              <w:tabs>
                <w:tab w:val="left" w:pos="201"/>
              </w:tabs>
              <w:rPr>
                <w:color w:val="000000"/>
                <w:sz w:val="20"/>
                <w:szCs w:val="20"/>
              </w:rPr>
            </w:pPr>
            <w:r w:rsidRPr="005B72A9">
              <w:rPr>
                <w:color w:val="000000"/>
                <w:sz w:val="20"/>
                <w:szCs w:val="20"/>
              </w:rPr>
              <w:t>Технические характеристики:</w:t>
            </w:r>
          </w:p>
          <w:p w:rsidR="004F3AD1" w:rsidRPr="005B72A9" w:rsidRDefault="004F3AD1" w:rsidP="006C3974">
            <w:pPr>
              <w:tabs>
                <w:tab w:val="left" w:pos="201"/>
              </w:tabs>
              <w:rPr>
                <w:color w:val="000000"/>
                <w:sz w:val="20"/>
                <w:szCs w:val="20"/>
              </w:rPr>
            </w:pPr>
            <w:r w:rsidRPr="005B72A9">
              <w:rPr>
                <w:color w:val="000000"/>
                <w:sz w:val="20"/>
                <w:szCs w:val="20"/>
              </w:rPr>
              <w:t xml:space="preserve">Диапазон </w:t>
            </w:r>
            <w:r w:rsidRPr="00F52E48">
              <w:rPr>
                <w:color w:val="000000"/>
                <w:sz w:val="20"/>
                <w:szCs w:val="20"/>
              </w:rPr>
              <w:t>измерения не менее чем от 0 до 250 мм рт. ст.;</w:t>
            </w:r>
          </w:p>
          <w:p w:rsidR="004F3AD1" w:rsidRPr="005B72A9" w:rsidRDefault="004F3AD1" w:rsidP="006C3974">
            <w:pPr>
              <w:tabs>
                <w:tab w:val="left" w:pos="201"/>
              </w:tabs>
              <w:rPr>
                <w:color w:val="000000"/>
                <w:sz w:val="20"/>
                <w:szCs w:val="20"/>
              </w:rPr>
            </w:pPr>
            <w:r w:rsidRPr="005B72A9">
              <w:rPr>
                <w:color w:val="000000"/>
                <w:sz w:val="20"/>
                <w:szCs w:val="20"/>
              </w:rPr>
              <w:lastRenderedPageBreak/>
              <w:t>Разрешение датчика не более 0,1 мм рт. ст.;</w:t>
            </w:r>
          </w:p>
          <w:p w:rsidR="004F3AD1" w:rsidRPr="005B72A9" w:rsidRDefault="004F3AD1" w:rsidP="006C3974">
            <w:pPr>
              <w:tabs>
                <w:tab w:val="left" w:pos="201"/>
              </w:tabs>
              <w:jc w:val="both"/>
              <w:rPr>
                <w:color w:val="000000"/>
                <w:sz w:val="20"/>
                <w:szCs w:val="20"/>
              </w:rPr>
            </w:pPr>
            <w:r w:rsidRPr="005B72A9">
              <w:rPr>
                <w:color w:val="000000"/>
                <w:sz w:val="20"/>
                <w:szCs w:val="20"/>
              </w:rPr>
              <w:t>Внутренний диаметр трубки манжеты должен быть не более 4 мм для герметичного соединения с датчиком давления.</w:t>
            </w:r>
          </w:p>
          <w:p w:rsidR="004F3AD1" w:rsidRPr="005B72A9" w:rsidRDefault="004F3AD1" w:rsidP="006C3974">
            <w:pPr>
              <w:pStyle w:val="a9"/>
              <w:tabs>
                <w:tab w:val="left" w:pos="201"/>
              </w:tabs>
              <w:spacing w:after="0" w:line="240" w:lineRule="auto"/>
              <w:ind w:left="0"/>
              <w:jc w:val="both"/>
              <w:rPr>
                <w:rFonts w:ascii="Times New Roman" w:hAnsi="Times New Roman"/>
                <w:b/>
                <w:bCs/>
                <w:color w:val="000000"/>
                <w:sz w:val="20"/>
                <w:szCs w:val="20"/>
              </w:rPr>
            </w:pPr>
            <w:r w:rsidRPr="005B72A9">
              <w:rPr>
                <w:rFonts w:ascii="Times New Roman" w:hAnsi="Times New Roman"/>
                <w:b/>
                <w:bCs/>
                <w:color w:val="000000"/>
                <w:sz w:val="20"/>
                <w:szCs w:val="20"/>
              </w:rPr>
              <w:t>Датчик пульса</w:t>
            </w:r>
          </w:p>
          <w:p w:rsidR="004F3AD1" w:rsidRPr="005B72A9" w:rsidRDefault="004F3AD1" w:rsidP="006C3974">
            <w:pPr>
              <w:tabs>
                <w:tab w:val="left" w:pos="201"/>
              </w:tabs>
              <w:jc w:val="both"/>
              <w:rPr>
                <w:color w:val="000000"/>
                <w:sz w:val="20"/>
                <w:szCs w:val="20"/>
              </w:rPr>
            </w:pPr>
            <w:r w:rsidRPr="005B72A9">
              <w:rPr>
                <w:color w:val="000000"/>
                <w:sz w:val="20"/>
                <w:szCs w:val="20"/>
              </w:rPr>
              <w:t xml:space="preserve">Датчик должен непрерывно определять частоту сердечного ритма. Датчик имеет </w:t>
            </w:r>
            <w:proofErr w:type="gramStart"/>
            <w:r w:rsidRPr="005B72A9">
              <w:rPr>
                <w:color w:val="000000"/>
                <w:sz w:val="20"/>
                <w:szCs w:val="20"/>
              </w:rPr>
              <w:t>выносную</w:t>
            </w:r>
            <w:proofErr w:type="gramEnd"/>
            <w:r w:rsidRPr="005B72A9">
              <w:rPr>
                <w:color w:val="000000"/>
                <w:sz w:val="20"/>
                <w:szCs w:val="20"/>
              </w:rPr>
              <w:t xml:space="preserve"> клипсу, одеваемую на палец исследуемого. В корпус клипсы встроены ИК фото- и светодиоды, расположенные на одной оси, проходящей через третью фалангу пальца.</w:t>
            </w:r>
          </w:p>
          <w:p w:rsidR="004F3AD1" w:rsidRPr="005B72A9" w:rsidRDefault="004F3AD1" w:rsidP="006C3974">
            <w:pPr>
              <w:tabs>
                <w:tab w:val="left" w:pos="201"/>
              </w:tabs>
              <w:jc w:val="both"/>
              <w:rPr>
                <w:color w:val="000000"/>
                <w:sz w:val="20"/>
                <w:szCs w:val="20"/>
              </w:rPr>
            </w:pPr>
            <w:r w:rsidRPr="005B72A9">
              <w:rPr>
                <w:color w:val="000000"/>
                <w:sz w:val="20"/>
                <w:szCs w:val="20"/>
              </w:rPr>
              <w:t>Технические характеристики:</w:t>
            </w:r>
          </w:p>
          <w:p w:rsidR="004F3AD1" w:rsidRPr="005B72A9" w:rsidRDefault="004F3AD1" w:rsidP="006C3974">
            <w:pPr>
              <w:rPr>
                <w:color w:val="000000"/>
                <w:sz w:val="20"/>
                <w:szCs w:val="20"/>
              </w:rPr>
            </w:pPr>
            <w:r w:rsidRPr="005B72A9">
              <w:rPr>
                <w:color w:val="000000"/>
                <w:sz w:val="20"/>
                <w:szCs w:val="20"/>
              </w:rPr>
              <w:t xml:space="preserve">Диапазон </w:t>
            </w:r>
            <w:r w:rsidRPr="00F52E48">
              <w:rPr>
                <w:color w:val="000000"/>
                <w:sz w:val="20"/>
                <w:szCs w:val="20"/>
              </w:rPr>
              <w:t>измерения пульса не менее чем от 25 до 250 уд/мин;</w:t>
            </w:r>
          </w:p>
          <w:p w:rsidR="004F3AD1" w:rsidRPr="005B72A9" w:rsidRDefault="004F3AD1" w:rsidP="006C3974">
            <w:pPr>
              <w:rPr>
                <w:color w:val="000000"/>
                <w:sz w:val="20"/>
                <w:szCs w:val="20"/>
              </w:rPr>
            </w:pPr>
            <w:r w:rsidRPr="005B72A9">
              <w:rPr>
                <w:color w:val="000000"/>
                <w:sz w:val="20"/>
                <w:szCs w:val="20"/>
              </w:rPr>
              <w:t>Разрешение датчика не более 1 уд/мин;</w:t>
            </w:r>
          </w:p>
          <w:p w:rsidR="004F3AD1" w:rsidRPr="005B72A9" w:rsidRDefault="004F3AD1" w:rsidP="006C3974">
            <w:pPr>
              <w:pStyle w:val="a9"/>
              <w:tabs>
                <w:tab w:val="left" w:pos="201"/>
              </w:tabs>
              <w:spacing w:after="0" w:line="240" w:lineRule="atLeast"/>
              <w:ind w:left="0"/>
              <w:jc w:val="both"/>
              <w:rPr>
                <w:rFonts w:ascii="Times New Roman" w:hAnsi="Times New Roman"/>
                <w:color w:val="000000"/>
                <w:sz w:val="20"/>
                <w:szCs w:val="20"/>
              </w:rPr>
            </w:pPr>
            <w:r w:rsidRPr="005B72A9">
              <w:rPr>
                <w:rFonts w:ascii="Times New Roman" w:hAnsi="Times New Roman"/>
                <w:color w:val="000000"/>
                <w:sz w:val="20"/>
                <w:szCs w:val="20"/>
              </w:rPr>
              <w:t>Датчик должен быть оборудован разъемом-штекером диаметром не менее 3,5 мм для подключения клипсы.</w:t>
            </w:r>
          </w:p>
          <w:p w:rsidR="004F3AD1" w:rsidRPr="005B72A9" w:rsidRDefault="004F3AD1" w:rsidP="006C3974">
            <w:pPr>
              <w:pStyle w:val="a9"/>
              <w:tabs>
                <w:tab w:val="left" w:pos="201"/>
              </w:tabs>
              <w:spacing w:after="0" w:line="240" w:lineRule="auto"/>
              <w:ind w:left="0"/>
              <w:jc w:val="both"/>
              <w:rPr>
                <w:rFonts w:ascii="Times New Roman" w:hAnsi="Times New Roman"/>
                <w:b/>
                <w:bCs/>
                <w:color w:val="000000"/>
                <w:sz w:val="20"/>
                <w:szCs w:val="20"/>
              </w:rPr>
            </w:pPr>
            <w:r w:rsidRPr="005B72A9">
              <w:rPr>
                <w:rFonts w:ascii="Times New Roman" w:hAnsi="Times New Roman"/>
                <w:b/>
                <w:bCs/>
                <w:color w:val="000000"/>
                <w:sz w:val="20"/>
                <w:szCs w:val="20"/>
              </w:rPr>
              <w:t>Датчик температуры тела</w:t>
            </w:r>
          </w:p>
          <w:p w:rsidR="004F3AD1" w:rsidRPr="005B72A9" w:rsidRDefault="004F3AD1" w:rsidP="006C3974">
            <w:pPr>
              <w:tabs>
                <w:tab w:val="left" w:pos="201"/>
              </w:tabs>
              <w:jc w:val="both"/>
              <w:rPr>
                <w:color w:val="000000"/>
                <w:sz w:val="20"/>
                <w:szCs w:val="20"/>
              </w:rPr>
            </w:pPr>
            <w:r w:rsidRPr="005B72A9">
              <w:rPr>
                <w:color w:val="000000"/>
                <w:sz w:val="20"/>
                <w:szCs w:val="20"/>
              </w:rPr>
              <w:t>Датчик оснащен выносным зондом, в котором герметично размещен температурный высокочувствительный полупроводниковый сенсор. Пустоты наконечника зонда должны быть заполнены термопастой.</w:t>
            </w:r>
          </w:p>
          <w:p w:rsidR="004F3AD1" w:rsidRPr="00F52E48" w:rsidRDefault="004F3AD1" w:rsidP="006C3974">
            <w:pPr>
              <w:tabs>
                <w:tab w:val="left" w:pos="201"/>
              </w:tabs>
              <w:jc w:val="both"/>
              <w:rPr>
                <w:color w:val="000000"/>
                <w:sz w:val="20"/>
                <w:szCs w:val="20"/>
              </w:rPr>
            </w:pPr>
            <w:r w:rsidRPr="005B72A9">
              <w:rPr>
                <w:color w:val="000000"/>
                <w:sz w:val="20"/>
                <w:szCs w:val="20"/>
              </w:rPr>
              <w:t xml:space="preserve">Технические </w:t>
            </w:r>
            <w:r w:rsidRPr="00F52E48">
              <w:rPr>
                <w:color w:val="000000"/>
                <w:sz w:val="20"/>
                <w:szCs w:val="20"/>
              </w:rPr>
              <w:t xml:space="preserve">характеристики: </w:t>
            </w:r>
          </w:p>
          <w:p w:rsidR="004F3AD1" w:rsidRPr="005B72A9" w:rsidRDefault="004F3AD1" w:rsidP="006C3974">
            <w:pPr>
              <w:rPr>
                <w:color w:val="000000"/>
                <w:sz w:val="20"/>
                <w:szCs w:val="20"/>
              </w:rPr>
            </w:pPr>
            <w:r w:rsidRPr="00F52E48">
              <w:rPr>
                <w:color w:val="000000"/>
                <w:sz w:val="20"/>
                <w:szCs w:val="20"/>
              </w:rPr>
              <w:t>Диапазон измерения не менее чем от 25 до 50</w:t>
            </w:r>
            <w:proofErr w:type="gramStart"/>
            <w:r w:rsidRPr="00F52E48">
              <w:rPr>
                <w:color w:val="000000"/>
                <w:sz w:val="20"/>
                <w:szCs w:val="20"/>
              </w:rPr>
              <w:t xml:space="preserve"> ºС</w:t>
            </w:r>
            <w:proofErr w:type="gramEnd"/>
            <w:r w:rsidRPr="00F52E48">
              <w:rPr>
                <w:color w:val="000000"/>
                <w:sz w:val="20"/>
                <w:szCs w:val="20"/>
              </w:rPr>
              <w:t>;</w:t>
            </w:r>
          </w:p>
          <w:p w:rsidR="004F3AD1" w:rsidRPr="005B72A9" w:rsidRDefault="004F3AD1" w:rsidP="006C3974">
            <w:pPr>
              <w:rPr>
                <w:color w:val="000000"/>
                <w:sz w:val="20"/>
                <w:szCs w:val="20"/>
              </w:rPr>
            </w:pPr>
            <w:r w:rsidRPr="005B72A9">
              <w:rPr>
                <w:color w:val="000000"/>
                <w:sz w:val="20"/>
                <w:szCs w:val="20"/>
              </w:rPr>
              <w:t>Разрешение датчика не более 0,1</w:t>
            </w:r>
            <w:proofErr w:type="gramStart"/>
            <w:r w:rsidRPr="005B72A9">
              <w:rPr>
                <w:color w:val="000000"/>
                <w:sz w:val="20"/>
                <w:szCs w:val="20"/>
              </w:rPr>
              <w:t xml:space="preserve"> ºС</w:t>
            </w:r>
            <w:proofErr w:type="gramEnd"/>
            <w:r w:rsidRPr="005B72A9">
              <w:rPr>
                <w:color w:val="000000"/>
                <w:sz w:val="20"/>
                <w:szCs w:val="20"/>
              </w:rPr>
              <w:t>;</w:t>
            </w:r>
          </w:p>
          <w:p w:rsidR="004F3AD1" w:rsidRPr="005B72A9" w:rsidRDefault="004F3AD1" w:rsidP="006C3974">
            <w:pPr>
              <w:rPr>
                <w:color w:val="000000"/>
                <w:sz w:val="20"/>
                <w:szCs w:val="20"/>
              </w:rPr>
            </w:pPr>
            <w:r w:rsidRPr="005B72A9">
              <w:rPr>
                <w:color w:val="000000"/>
                <w:sz w:val="20"/>
                <w:szCs w:val="20"/>
              </w:rPr>
              <w:t>Материал зонда – нержавеющая сталь с хромированным покрытием;</w:t>
            </w:r>
          </w:p>
          <w:p w:rsidR="004F3AD1" w:rsidRPr="005B72A9" w:rsidRDefault="004F3AD1" w:rsidP="006C3974">
            <w:pPr>
              <w:pStyle w:val="a9"/>
              <w:spacing w:after="0" w:line="240" w:lineRule="auto"/>
              <w:ind w:left="0"/>
              <w:rPr>
                <w:rFonts w:ascii="Times New Roman" w:hAnsi="Times New Roman"/>
                <w:sz w:val="20"/>
                <w:szCs w:val="20"/>
              </w:rPr>
            </w:pPr>
            <w:r w:rsidRPr="005B72A9">
              <w:rPr>
                <w:rFonts w:ascii="Times New Roman" w:hAnsi="Times New Roman"/>
                <w:sz w:val="20"/>
                <w:szCs w:val="20"/>
              </w:rPr>
              <w:t>Длина металлической части зонда не менее 100 мм;</w:t>
            </w:r>
          </w:p>
          <w:p w:rsidR="004F3AD1" w:rsidRPr="005B72A9" w:rsidRDefault="004F3AD1" w:rsidP="006C3974">
            <w:pPr>
              <w:pStyle w:val="a9"/>
              <w:spacing w:after="0" w:line="240" w:lineRule="auto"/>
              <w:ind w:left="0"/>
              <w:rPr>
                <w:rFonts w:ascii="Times New Roman" w:hAnsi="Times New Roman"/>
                <w:sz w:val="20"/>
                <w:szCs w:val="20"/>
              </w:rPr>
            </w:pPr>
            <w:r w:rsidRPr="005B72A9">
              <w:rPr>
                <w:rFonts w:ascii="Times New Roman" w:hAnsi="Times New Roman"/>
                <w:sz w:val="20"/>
                <w:szCs w:val="20"/>
              </w:rPr>
              <w:t>Диаметр металлической части зонда не менее 5 мм;</w:t>
            </w:r>
          </w:p>
          <w:p w:rsidR="004F3AD1" w:rsidRPr="005B72A9" w:rsidRDefault="004F3AD1" w:rsidP="006C3974">
            <w:pPr>
              <w:rPr>
                <w:color w:val="000000"/>
                <w:sz w:val="20"/>
                <w:szCs w:val="20"/>
              </w:rPr>
            </w:pPr>
            <w:r w:rsidRPr="005B72A9">
              <w:rPr>
                <w:color w:val="000000"/>
                <w:sz w:val="20"/>
                <w:szCs w:val="20"/>
              </w:rPr>
              <w:t>Датчик должен быть оборудован разъемом-штекером диаметром не менее 3,5 мм для подключения выносного зонда;</w:t>
            </w:r>
          </w:p>
          <w:p w:rsidR="004F3AD1" w:rsidRPr="005B72A9" w:rsidRDefault="004F3AD1" w:rsidP="006C3974">
            <w:pPr>
              <w:pStyle w:val="a9"/>
              <w:tabs>
                <w:tab w:val="left" w:pos="201"/>
              </w:tabs>
              <w:spacing w:after="0" w:line="240" w:lineRule="atLeast"/>
              <w:ind w:left="0"/>
              <w:jc w:val="both"/>
              <w:rPr>
                <w:rFonts w:ascii="Times New Roman" w:hAnsi="Times New Roman"/>
                <w:color w:val="000000"/>
                <w:sz w:val="20"/>
                <w:szCs w:val="20"/>
              </w:rPr>
            </w:pPr>
            <w:r w:rsidRPr="005B72A9">
              <w:rPr>
                <w:rFonts w:ascii="Times New Roman" w:hAnsi="Times New Roman"/>
                <w:color w:val="000000"/>
                <w:sz w:val="20"/>
                <w:szCs w:val="20"/>
              </w:rPr>
              <w:t>Коэффициент теплопроводности термопасты должен быть не менее 4 Вт/(м*К).</w:t>
            </w:r>
          </w:p>
          <w:p w:rsidR="004F3AD1" w:rsidRPr="005B72A9" w:rsidRDefault="004F3AD1" w:rsidP="006C3974">
            <w:pPr>
              <w:pStyle w:val="a9"/>
              <w:tabs>
                <w:tab w:val="left" w:pos="201"/>
              </w:tabs>
              <w:spacing w:after="0" w:line="240" w:lineRule="auto"/>
              <w:ind w:left="0"/>
              <w:jc w:val="both"/>
              <w:rPr>
                <w:rFonts w:ascii="Times New Roman" w:hAnsi="Times New Roman"/>
                <w:b/>
                <w:bCs/>
                <w:color w:val="000000"/>
                <w:sz w:val="20"/>
                <w:szCs w:val="20"/>
              </w:rPr>
            </w:pPr>
            <w:r w:rsidRPr="005B72A9">
              <w:rPr>
                <w:rFonts w:ascii="Times New Roman" w:hAnsi="Times New Roman"/>
                <w:b/>
                <w:bCs/>
                <w:color w:val="000000"/>
                <w:sz w:val="20"/>
                <w:szCs w:val="20"/>
              </w:rPr>
              <w:t>Датчик частоты дыхания</w:t>
            </w:r>
          </w:p>
          <w:p w:rsidR="004F3AD1" w:rsidRPr="005B72A9" w:rsidRDefault="004F3AD1" w:rsidP="006C3974">
            <w:pPr>
              <w:tabs>
                <w:tab w:val="left" w:pos="201"/>
              </w:tabs>
              <w:jc w:val="both"/>
              <w:rPr>
                <w:color w:val="000000"/>
                <w:sz w:val="20"/>
                <w:szCs w:val="20"/>
              </w:rPr>
            </w:pPr>
            <w:r w:rsidRPr="005B72A9">
              <w:rPr>
                <w:sz w:val="20"/>
                <w:szCs w:val="20"/>
              </w:rPr>
              <w:t>Конструктивным элементом датчика должна являться дыхательная трубка с подключенным к ней высокочувствительным дифференциальным датчиком давления</w:t>
            </w:r>
            <w:r w:rsidRPr="005B72A9">
              <w:rPr>
                <w:color w:val="000000"/>
                <w:sz w:val="20"/>
                <w:szCs w:val="20"/>
              </w:rPr>
              <w:t>. Датчик должен измерять частоту дыхательных движений (циклов вдох-выдох) за единицу времени. Должно анализироваться количество сокращений грудной клетки и передней брюшной стенки. В комплект датчика входит набор гигиенических одноразовых насадок плотно одеваемых на дыхательную трубку.</w:t>
            </w:r>
          </w:p>
          <w:p w:rsidR="004F3AD1" w:rsidRPr="005B72A9" w:rsidRDefault="004F3AD1" w:rsidP="006C3974">
            <w:pPr>
              <w:tabs>
                <w:tab w:val="left" w:pos="201"/>
              </w:tabs>
              <w:jc w:val="both"/>
              <w:rPr>
                <w:color w:val="000000"/>
                <w:sz w:val="20"/>
                <w:szCs w:val="20"/>
              </w:rPr>
            </w:pPr>
            <w:r w:rsidRPr="005B72A9">
              <w:rPr>
                <w:color w:val="000000"/>
                <w:sz w:val="20"/>
                <w:szCs w:val="20"/>
              </w:rPr>
              <w:t>Технические характеристики:</w:t>
            </w:r>
          </w:p>
          <w:p w:rsidR="004F3AD1" w:rsidRPr="005B72A9" w:rsidRDefault="004F3AD1" w:rsidP="006C3974">
            <w:pPr>
              <w:rPr>
                <w:color w:val="000000"/>
                <w:sz w:val="20"/>
                <w:szCs w:val="20"/>
              </w:rPr>
            </w:pPr>
            <w:r w:rsidRPr="00F52E48">
              <w:rPr>
                <w:color w:val="000000"/>
                <w:sz w:val="20"/>
                <w:szCs w:val="20"/>
              </w:rPr>
              <w:t>Диапазон измерения не менее чем от 0 до 100 циклов/мин;</w:t>
            </w:r>
          </w:p>
          <w:p w:rsidR="004F3AD1" w:rsidRPr="005B72A9" w:rsidRDefault="004F3AD1" w:rsidP="006C3974">
            <w:pPr>
              <w:rPr>
                <w:color w:val="000000"/>
                <w:sz w:val="20"/>
                <w:szCs w:val="20"/>
              </w:rPr>
            </w:pPr>
            <w:r w:rsidRPr="005B72A9">
              <w:rPr>
                <w:color w:val="000000"/>
                <w:sz w:val="20"/>
                <w:szCs w:val="20"/>
              </w:rPr>
              <w:t>Разрешение не более 0,5 цикла/мин;</w:t>
            </w:r>
          </w:p>
          <w:p w:rsidR="004F3AD1" w:rsidRPr="00E04F3F" w:rsidRDefault="004F3AD1" w:rsidP="006C3974">
            <w:pPr>
              <w:spacing w:line="276" w:lineRule="auto"/>
              <w:jc w:val="both"/>
              <w:rPr>
                <w:b/>
                <w:color w:val="000000"/>
                <w:sz w:val="20"/>
                <w:szCs w:val="20"/>
              </w:rPr>
            </w:pPr>
            <w:r w:rsidRPr="005B72A9">
              <w:rPr>
                <w:color w:val="000000"/>
                <w:sz w:val="20"/>
                <w:szCs w:val="20"/>
              </w:rPr>
              <w:t>Диаметр дыхательной трубки не менее 12 мм.</w:t>
            </w:r>
          </w:p>
        </w:tc>
        <w:tc>
          <w:tcPr>
            <w:tcW w:w="1134" w:type="dxa"/>
            <w:vMerge/>
          </w:tcPr>
          <w:p w:rsidR="004F3AD1" w:rsidRDefault="004F3AD1" w:rsidP="006C3974">
            <w:pPr>
              <w:spacing w:line="276" w:lineRule="auto"/>
              <w:jc w:val="both"/>
            </w:pPr>
          </w:p>
        </w:tc>
        <w:tc>
          <w:tcPr>
            <w:tcW w:w="992" w:type="dxa"/>
            <w:vMerge/>
          </w:tcPr>
          <w:p w:rsidR="004F3AD1" w:rsidRDefault="004F3AD1" w:rsidP="006C3974">
            <w:pPr>
              <w:spacing w:line="276" w:lineRule="auto"/>
              <w:jc w:val="both"/>
            </w:pPr>
          </w:p>
        </w:tc>
      </w:tr>
      <w:tr w:rsidR="004F3AD1" w:rsidTr="006C3974">
        <w:trPr>
          <w:trHeight w:val="120"/>
        </w:trPr>
        <w:tc>
          <w:tcPr>
            <w:tcW w:w="568" w:type="dxa"/>
          </w:tcPr>
          <w:p w:rsidR="004F3AD1" w:rsidRDefault="004F3AD1" w:rsidP="006C3974">
            <w:pPr>
              <w:spacing w:line="276" w:lineRule="auto"/>
              <w:jc w:val="both"/>
              <w:rPr>
                <w:sz w:val="20"/>
                <w:szCs w:val="20"/>
              </w:rPr>
            </w:pPr>
            <w:r>
              <w:rPr>
                <w:sz w:val="20"/>
                <w:szCs w:val="20"/>
              </w:rPr>
              <w:lastRenderedPageBreak/>
              <w:t>6.4.</w:t>
            </w:r>
          </w:p>
        </w:tc>
        <w:tc>
          <w:tcPr>
            <w:tcW w:w="1417" w:type="dxa"/>
          </w:tcPr>
          <w:p w:rsidR="004F3AD1" w:rsidRPr="004674C9" w:rsidRDefault="004F3AD1" w:rsidP="006C3974">
            <w:pPr>
              <w:spacing w:line="276" w:lineRule="auto"/>
              <w:jc w:val="both"/>
              <w:rPr>
                <w:sz w:val="20"/>
                <w:szCs w:val="20"/>
              </w:rPr>
            </w:pPr>
            <w:r w:rsidRPr="005B72A9">
              <w:rPr>
                <w:sz w:val="20"/>
                <w:szCs w:val="20"/>
              </w:rPr>
              <w:t>Многофункциональное устройство сбора данных (МУСД) тип 4</w:t>
            </w:r>
          </w:p>
        </w:tc>
        <w:tc>
          <w:tcPr>
            <w:tcW w:w="6946" w:type="dxa"/>
          </w:tcPr>
          <w:p w:rsidR="004F3AD1" w:rsidRPr="005B72A9" w:rsidRDefault="004F3AD1" w:rsidP="006C3974">
            <w:pPr>
              <w:rPr>
                <w:color w:val="000000"/>
                <w:sz w:val="20"/>
                <w:szCs w:val="20"/>
              </w:rPr>
            </w:pPr>
            <w:r w:rsidRPr="005B72A9">
              <w:rPr>
                <w:color w:val="000000"/>
                <w:sz w:val="20"/>
                <w:szCs w:val="20"/>
              </w:rPr>
              <w:t>Габаритные размеры корпуса МУСД (</w:t>
            </w:r>
            <w:proofErr w:type="spellStart"/>
            <w:r w:rsidRPr="005B72A9">
              <w:rPr>
                <w:color w:val="000000"/>
                <w:sz w:val="20"/>
                <w:szCs w:val="20"/>
              </w:rPr>
              <w:t>ДхШхВ</w:t>
            </w:r>
            <w:proofErr w:type="spellEnd"/>
            <w:r w:rsidRPr="005B72A9">
              <w:rPr>
                <w:color w:val="000000"/>
                <w:sz w:val="20"/>
                <w:szCs w:val="20"/>
              </w:rPr>
              <w:t>) не более 69х51х21 мм.</w:t>
            </w:r>
          </w:p>
          <w:p w:rsidR="004F3AD1" w:rsidRPr="005B72A9" w:rsidRDefault="004F3AD1" w:rsidP="006C3974">
            <w:pPr>
              <w:tabs>
                <w:tab w:val="left" w:pos="201"/>
              </w:tabs>
              <w:rPr>
                <w:sz w:val="20"/>
                <w:szCs w:val="20"/>
              </w:rPr>
            </w:pPr>
            <w:r w:rsidRPr="005B72A9">
              <w:rPr>
                <w:sz w:val="20"/>
                <w:szCs w:val="20"/>
              </w:rPr>
              <w:t>Перечень датчиков, интегрированных (встроенных) в МУСД и их технические характеристики:</w:t>
            </w:r>
          </w:p>
          <w:p w:rsidR="004F3AD1" w:rsidRPr="005B72A9" w:rsidRDefault="004F3AD1" w:rsidP="006C3974">
            <w:pPr>
              <w:pStyle w:val="a9"/>
              <w:tabs>
                <w:tab w:val="left" w:pos="201"/>
              </w:tabs>
              <w:spacing w:after="0" w:line="240" w:lineRule="auto"/>
              <w:ind w:left="0"/>
              <w:jc w:val="both"/>
              <w:rPr>
                <w:rFonts w:ascii="Times New Roman" w:hAnsi="Times New Roman"/>
                <w:b/>
                <w:bCs/>
                <w:color w:val="000000"/>
                <w:sz w:val="20"/>
                <w:szCs w:val="20"/>
              </w:rPr>
            </w:pPr>
            <w:r w:rsidRPr="005B72A9">
              <w:rPr>
                <w:rFonts w:ascii="Times New Roman" w:hAnsi="Times New Roman"/>
                <w:b/>
                <w:bCs/>
                <w:color w:val="000000"/>
                <w:sz w:val="20"/>
                <w:szCs w:val="20"/>
              </w:rPr>
              <w:t>Датчик температуры поверхности</w:t>
            </w:r>
          </w:p>
          <w:p w:rsidR="004F3AD1" w:rsidRPr="005B72A9" w:rsidRDefault="004F3AD1" w:rsidP="006C3974">
            <w:pPr>
              <w:tabs>
                <w:tab w:val="left" w:pos="201"/>
              </w:tabs>
              <w:spacing w:line="240" w:lineRule="atLeast"/>
              <w:jc w:val="both"/>
              <w:rPr>
                <w:sz w:val="20"/>
                <w:szCs w:val="20"/>
              </w:rPr>
            </w:pPr>
            <w:r w:rsidRPr="005B72A9">
              <w:rPr>
                <w:sz w:val="20"/>
                <w:szCs w:val="20"/>
              </w:rPr>
              <w:t>Должен быть выполнен в виде выносного и герметичного температурного зонда. Зонд должен иметь малую толщину стенки для измерения температуры поверхности объекта. Чувствительный элемент датчика – РТС термистор, который должен быть размещен на конце зонда, пустоты наконечника должны быть заполнены термопастой.</w:t>
            </w:r>
          </w:p>
          <w:p w:rsidR="004F3AD1" w:rsidRPr="005B72A9" w:rsidRDefault="004F3AD1" w:rsidP="006C3974">
            <w:pPr>
              <w:rPr>
                <w:sz w:val="20"/>
                <w:szCs w:val="20"/>
              </w:rPr>
            </w:pPr>
            <w:r w:rsidRPr="005B72A9">
              <w:rPr>
                <w:sz w:val="20"/>
                <w:szCs w:val="20"/>
              </w:rPr>
              <w:t xml:space="preserve">Технические характеристики: </w:t>
            </w:r>
          </w:p>
          <w:p w:rsidR="004F3AD1" w:rsidRPr="005B72A9" w:rsidRDefault="004F3AD1" w:rsidP="006C3974">
            <w:pPr>
              <w:pStyle w:val="a9"/>
              <w:spacing w:after="0" w:line="240" w:lineRule="auto"/>
              <w:ind w:left="0"/>
              <w:rPr>
                <w:rFonts w:ascii="Times New Roman" w:hAnsi="Times New Roman"/>
                <w:sz w:val="20"/>
                <w:szCs w:val="20"/>
              </w:rPr>
            </w:pPr>
            <w:r w:rsidRPr="005B72A9">
              <w:rPr>
                <w:rFonts w:ascii="Times New Roman" w:hAnsi="Times New Roman"/>
                <w:sz w:val="20"/>
                <w:szCs w:val="20"/>
              </w:rPr>
              <w:t xml:space="preserve">Диапазон </w:t>
            </w:r>
            <w:r w:rsidRPr="00F52E48">
              <w:rPr>
                <w:rFonts w:ascii="Times New Roman" w:hAnsi="Times New Roman"/>
                <w:sz w:val="20"/>
                <w:szCs w:val="20"/>
              </w:rPr>
              <w:t>измерения не менее чем от – 10 до + 110</w:t>
            </w:r>
            <w:proofErr w:type="gramStart"/>
            <w:r w:rsidRPr="00F52E48">
              <w:rPr>
                <w:rFonts w:ascii="Times New Roman" w:hAnsi="Times New Roman"/>
                <w:sz w:val="20"/>
                <w:szCs w:val="20"/>
              </w:rPr>
              <w:t xml:space="preserve"> ºС</w:t>
            </w:r>
            <w:proofErr w:type="gramEnd"/>
            <w:r w:rsidRPr="00F52E48">
              <w:rPr>
                <w:rFonts w:ascii="Times New Roman" w:hAnsi="Times New Roman"/>
                <w:sz w:val="20"/>
                <w:szCs w:val="20"/>
              </w:rPr>
              <w:t>;</w:t>
            </w:r>
          </w:p>
          <w:p w:rsidR="004F3AD1" w:rsidRPr="005B72A9" w:rsidRDefault="004F3AD1" w:rsidP="006C3974">
            <w:pPr>
              <w:pStyle w:val="a9"/>
              <w:spacing w:after="0" w:line="240" w:lineRule="auto"/>
              <w:ind w:left="0"/>
              <w:rPr>
                <w:rFonts w:ascii="Times New Roman" w:hAnsi="Times New Roman"/>
                <w:sz w:val="20"/>
                <w:szCs w:val="20"/>
              </w:rPr>
            </w:pPr>
            <w:r w:rsidRPr="005B72A9">
              <w:rPr>
                <w:rFonts w:ascii="Times New Roman" w:hAnsi="Times New Roman"/>
                <w:sz w:val="20"/>
                <w:szCs w:val="20"/>
              </w:rPr>
              <w:t>Разрешение датчика не более 0,1</w:t>
            </w:r>
            <w:proofErr w:type="gramStart"/>
            <w:r w:rsidRPr="005B72A9">
              <w:rPr>
                <w:rFonts w:ascii="Times New Roman" w:hAnsi="Times New Roman"/>
                <w:sz w:val="20"/>
                <w:szCs w:val="20"/>
              </w:rPr>
              <w:t xml:space="preserve"> ºС</w:t>
            </w:r>
            <w:proofErr w:type="gramEnd"/>
            <w:r w:rsidRPr="005B72A9">
              <w:rPr>
                <w:rFonts w:ascii="Times New Roman" w:hAnsi="Times New Roman"/>
                <w:sz w:val="20"/>
                <w:szCs w:val="20"/>
              </w:rPr>
              <w:t xml:space="preserve">; </w:t>
            </w:r>
          </w:p>
          <w:p w:rsidR="004F3AD1" w:rsidRPr="005B72A9" w:rsidRDefault="004F3AD1" w:rsidP="006C3974">
            <w:pPr>
              <w:pStyle w:val="a9"/>
              <w:spacing w:after="0" w:line="240" w:lineRule="auto"/>
              <w:ind w:left="0"/>
              <w:rPr>
                <w:rFonts w:ascii="Times New Roman" w:hAnsi="Times New Roman"/>
                <w:sz w:val="20"/>
                <w:szCs w:val="20"/>
              </w:rPr>
            </w:pPr>
            <w:r w:rsidRPr="005B72A9">
              <w:rPr>
                <w:rFonts w:ascii="Times New Roman" w:hAnsi="Times New Roman"/>
                <w:sz w:val="20"/>
                <w:szCs w:val="20"/>
              </w:rPr>
              <w:t>Материал зонда – нержавеющая сталь с хромированным покрытием;</w:t>
            </w:r>
          </w:p>
          <w:p w:rsidR="004F3AD1" w:rsidRPr="005B72A9" w:rsidRDefault="004F3AD1" w:rsidP="006C3974">
            <w:pPr>
              <w:pStyle w:val="a9"/>
              <w:spacing w:after="0" w:line="240" w:lineRule="auto"/>
              <w:ind w:left="0"/>
              <w:rPr>
                <w:rFonts w:ascii="Times New Roman" w:hAnsi="Times New Roman"/>
                <w:sz w:val="20"/>
                <w:szCs w:val="20"/>
              </w:rPr>
            </w:pPr>
            <w:r w:rsidRPr="005B72A9">
              <w:rPr>
                <w:rFonts w:ascii="Times New Roman" w:hAnsi="Times New Roman"/>
                <w:sz w:val="20"/>
                <w:szCs w:val="20"/>
              </w:rPr>
              <w:t>Длина металлической части зонда не менее 100 мм;</w:t>
            </w:r>
          </w:p>
          <w:p w:rsidR="004F3AD1" w:rsidRPr="005B72A9" w:rsidRDefault="004F3AD1" w:rsidP="006C3974">
            <w:pPr>
              <w:pStyle w:val="a9"/>
              <w:spacing w:after="0" w:line="240" w:lineRule="auto"/>
              <w:ind w:left="0"/>
              <w:rPr>
                <w:rFonts w:ascii="Times New Roman" w:hAnsi="Times New Roman"/>
                <w:sz w:val="20"/>
                <w:szCs w:val="20"/>
              </w:rPr>
            </w:pPr>
            <w:r w:rsidRPr="005B72A9">
              <w:rPr>
                <w:rFonts w:ascii="Times New Roman" w:hAnsi="Times New Roman"/>
                <w:sz w:val="20"/>
                <w:szCs w:val="20"/>
              </w:rPr>
              <w:t>Диаметр металлической части зонда не менее 5 мм;</w:t>
            </w:r>
          </w:p>
          <w:p w:rsidR="004F3AD1" w:rsidRPr="005B72A9" w:rsidRDefault="004F3AD1" w:rsidP="006C3974">
            <w:pPr>
              <w:pStyle w:val="a9"/>
              <w:spacing w:after="0" w:line="240" w:lineRule="auto"/>
              <w:ind w:left="0"/>
              <w:rPr>
                <w:rFonts w:ascii="Times New Roman" w:hAnsi="Times New Roman"/>
                <w:sz w:val="20"/>
                <w:szCs w:val="20"/>
              </w:rPr>
            </w:pPr>
            <w:r w:rsidRPr="005B72A9">
              <w:rPr>
                <w:rFonts w:ascii="Times New Roman" w:hAnsi="Times New Roman"/>
                <w:sz w:val="20"/>
                <w:szCs w:val="20"/>
              </w:rPr>
              <w:t xml:space="preserve">Датчик должен быть оборудован разъемом-штекером диаметром не менее 3,5 мм </w:t>
            </w:r>
            <w:r w:rsidRPr="005B72A9">
              <w:rPr>
                <w:rFonts w:ascii="Times New Roman" w:hAnsi="Times New Roman"/>
                <w:color w:val="000000"/>
                <w:sz w:val="20"/>
                <w:szCs w:val="20"/>
              </w:rPr>
              <w:t>для подключения выносного зонда;</w:t>
            </w:r>
          </w:p>
          <w:p w:rsidR="004F3AD1" w:rsidRPr="005B72A9" w:rsidRDefault="004F3AD1" w:rsidP="006C3974">
            <w:pPr>
              <w:pStyle w:val="a9"/>
              <w:spacing w:after="0" w:line="240" w:lineRule="auto"/>
              <w:ind w:left="0"/>
              <w:rPr>
                <w:rFonts w:ascii="Times New Roman" w:hAnsi="Times New Roman"/>
                <w:sz w:val="20"/>
                <w:szCs w:val="20"/>
              </w:rPr>
            </w:pPr>
            <w:r w:rsidRPr="005B72A9">
              <w:rPr>
                <w:rFonts w:ascii="Times New Roman" w:hAnsi="Times New Roman"/>
                <w:sz w:val="20"/>
                <w:szCs w:val="20"/>
              </w:rPr>
              <w:t>Коэффициент теплопроводности термопасты должен быть не менее 4 Вт/(м*К).</w:t>
            </w:r>
          </w:p>
          <w:p w:rsidR="004F3AD1" w:rsidRPr="005B72A9" w:rsidRDefault="004F3AD1" w:rsidP="006C3974">
            <w:pPr>
              <w:pStyle w:val="a9"/>
              <w:tabs>
                <w:tab w:val="left" w:pos="201"/>
              </w:tabs>
              <w:spacing w:after="0" w:line="240" w:lineRule="auto"/>
              <w:ind w:left="0"/>
              <w:jc w:val="both"/>
              <w:rPr>
                <w:rFonts w:ascii="Times New Roman" w:hAnsi="Times New Roman"/>
                <w:b/>
                <w:bCs/>
                <w:color w:val="000000"/>
                <w:sz w:val="20"/>
                <w:szCs w:val="20"/>
              </w:rPr>
            </w:pPr>
            <w:r w:rsidRPr="005B72A9">
              <w:rPr>
                <w:rFonts w:ascii="Times New Roman" w:hAnsi="Times New Roman"/>
                <w:b/>
                <w:bCs/>
                <w:color w:val="000000"/>
                <w:sz w:val="20"/>
                <w:szCs w:val="20"/>
              </w:rPr>
              <w:t>Датчик магнитного поля</w:t>
            </w:r>
          </w:p>
          <w:p w:rsidR="004F3AD1" w:rsidRPr="005B72A9" w:rsidRDefault="004F3AD1" w:rsidP="006C3974">
            <w:pPr>
              <w:tabs>
                <w:tab w:val="left" w:pos="201"/>
              </w:tabs>
              <w:spacing w:line="240" w:lineRule="atLeast"/>
              <w:jc w:val="both"/>
              <w:rPr>
                <w:sz w:val="20"/>
                <w:szCs w:val="20"/>
              </w:rPr>
            </w:pPr>
            <w:r w:rsidRPr="005B72A9">
              <w:rPr>
                <w:sz w:val="20"/>
                <w:szCs w:val="20"/>
              </w:rPr>
              <w:t xml:space="preserve">Датчик должен измерять индукцию магнитного поля. Чувствительный модуль датчика должен быть построен на интегральном элементе Холла с встроенным инструментальным усилителем и смонтирован в торцевой части </w:t>
            </w:r>
            <w:r w:rsidRPr="005B72A9">
              <w:rPr>
                <w:sz w:val="20"/>
                <w:szCs w:val="20"/>
              </w:rPr>
              <w:lastRenderedPageBreak/>
              <w:t>датчика.</w:t>
            </w:r>
          </w:p>
          <w:p w:rsidR="004F3AD1" w:rsidRPr="005B72A9" w:rsidRDefault="004F3AD1" w:rsidP="006C3974">
            <w:pPr>
              <w:tabs>
                <w:tab w:val="left" w:pos="201"/>
              </w:tabs>
              <w:spacing w:line="240" w:lineRule="atLeast"/>
              <w:jc w:val="both"/>
              <w:rPr>
                <w:sz w:val="20"/>
                <w:szCs w:val="20"/>
              </w:rPr>
            </w:pPr>
            <w:r w:rsidRPr="005B72A9">
              <w:rPr>
                <w:sz w:val="20"/>
                <w:szCs w:val="20"/>
              </w:rPr>
              <w:t>Технические характеристики:</w:t>
            </w:r>
          </w:p>
          <w:p w:rsidR="004F3AD1" w:rsidRPr="005B72A9" w:rsidRDefault="004F3AD1" w:rsidP="006C3974">
            <w:pPr>
              <w:pStyle w:val="a9"/>
              <w:tabs>
                <w:tab w:val="left" w:pos="201"/>
              </w:tabs>
              <w:spacing w:after="0" w:line="240" w:lineRule="atLeast"/>
              <w:ind w:left="0"/>
              <w:jc w:val="both"/>
              <w:rPr>
                <w:rFonts w:ascii="Times New Roman" w:hAnsi="Times New Roman"/>
                <w:sz w:val="20"/>
                <w:szCs w:val="20"/>
              </w:rPr>
            </w:pPr>
            <w:r w:rsidRPr="005B72A9">
              <w:rPr>
                <w:rFonts w:ascii="Times New Roman" w:hAnsi="Times New Roman"/>
                <w:sz w:val="20"/>
                <w:szCs w:val="20"/>
              </w:rPr>
              <w:t xml:space="preserve">Диапазон </w:t>
            </w:r>
            <w:r w:rsidRPr="00F52E48">
              <w:rPr>
                <w:rFonts w:ascii="Times New Roman" w:hAnsi="Times New Roman"/>
                <w:sz w:val="20"/>
                <w:szCs w:val="20"/>
              </w:rPr>
              <w:t xml:space="preserve">измерений не менее чем от  -100 до 100 </w:t>
            </w:r>
            <w:proofErr w:type="spellStart"/>
            <w:r w:rsidRPr="00F52E48">
              <w:rPr>
                <w:rFonts w:ascii="Times New Roman" w:hAnsi="Times New Roman"/>
                <w:sz w:val="20"/>
                <w:szCs w:val="20"/>
              </w:rPr>
              <w:t>мТл</w:t>
            </w:r>
            <w:proofErr w:type="spellEnd"/>
            <w:r w:rsidRPr="00F52E48">
              <w:rPr>
                <w:rFonts w:ascii="Times New Roman" w:hAnsi="Times New Roman"/>
                <w:sz w:val="20"/>
                <w:szCs w:val="20"/>
              </w:rPr>
              <w:t>;</w:t>
            </w:r>
          </w:p>
          <w:p w:rsidR="004F3AD1" w:rsidRPr="005B72A9" w:rsidRDefault="004F3AD1" w:rsidP="006C3974">
            <w:pPr>
              <w:pStyle w:val="a9"/>
              <w:tabs>
                <w:tab w:val="left" w:pos="201"/>
              </w:tabs>
              <w:spacing w:after="0" w:line="240" w:lineRule="atLeast"/>
              <w:ind w:left="0"/>
              <w:jc w:val="both"/>
              <w:rPr>
                <w:rFonts w:ascii="Times New Roman" w:hAnsi="Times New Roman"/>
                <w:sz w:val="20"/>
                <w:szCs w:val="20"/>
              </w:rPr>
            </w:pPr>
            <w:r w:rsidRPr="005B72A9">
              <w:rPr>
                <w:rFonts w:ascii="Times New Roman" w:hAnsi="Times New Roman"/>
                <w:sz w:val="20"/>
                <w:szCs w:val="20"/>
              </w:rPr>
              <w:t xml:space="preserve">Разрешение датчика не более 0,1 </w:t>
            </w:r>
            <w:proofErr w:type="spellStart"/>
            <w:r w:rsidRPr="005B72A9">
              <w:rPr>
                <w:rFonts w:ascii="Times New Roman" w:hAnsi="Times New Roman"/>
                <w:sz w:val="20"/>
                <w:szCs w:val="20"/>
              </w:rPr>
              <w:t>мТл</w:t>
            </w:r>
            <w:proofErr w:type="spellEnd"/>
            <w:r w:rsidRPr="005B72A9">
              <w:rPr>
                <w:rFonts w:ascii="Times New Roman" w:hAnsi="Times New Roman"/>
                <w:sz w:val="20"/>
                <w:szCs w:val="20"/>
              </w:rPr>
              <w:t>;</w:t>
            </w:r>
          </w:p>
          <w:p w:rsidR="004F3AD1" w:rsidRPr="005B72A9" w:rsidRDefault="004F3AD1" w:rsidP="006C3974">
            <w:pPr>
              <w:rPr>
                <w:color w:val="000000"/>
                <w:sz w:val="20"/>
                <w:szCs w:val="20"/>
              </w:rPr>
            </w:pPr>
            <w:r w:rsidRPr="005B72A9">
              <w:rPr>
                <w:sz w:val="20"/>
                <w:szCs w:val="20"/>
              </w:rPr>
              <w:t>Диапазон частот: от 0 до 10 Гц.</w:t>
            </w:r>
          </w:p>
          <w:p w:rsidR="004F3AD1" w:rsidRPr="005B72A9" w:rsidRDefault="004F3AD1" w:rsidP="006C3974">
            <w:pPr>
              <w:pStyle w:val="a9"/>
              <w:tabs>
                <w:tab w:val="left" w:pos="201"/>
              </w:tabs>
              <w:spacing w:after="0" w:line="240" w:lineRule="auto"/>
              <w:ind w:left="0"/>
              <w:jc w:val="both"/>
              <w:rPr>
                <w:rFonts w:ascii="Times New Roman" w:hAnsi="Times New Roman"/>
                <w:b/>
                <w:bCs/>
                <w:color w:val="000000"/>
                <w:sz w:val="20"/>
                <w:szCs w:val="20"/>
              </w:rPr>
            </w:pPr>
            <w:r w:rsidRPr="005B72A9">
              <w:rPr>
                <w:rFonts w:ascii="Times New Roman" w:hAnsi="Times New Roman"/>
                <w:b/>
                <w:bCs/>
                <w:color w:val="000000"/>
                <w:sz w:val="20"/>
                <w:szCs w:val="20"/>
              </w:rPr>
              <w:t>Датчик давления</w:t>
            </w:r>
          </w:p>
          <w:p w:rsidR="004F3AD1" w:rsidRPr="005B72A9" w:rsidRDefault="004F3AD1" w:rsidP="006C3974">
            <w:pPr>
              <w:tabs>
                <w:tab w:val="left" w:pos="201"/>
              </w:tabs>
              <w:jc w:val="both"/>
              <w:rPr>
                <w:color w:val="000000"/>
                <w:sz w:val="20"/>
                <w:szCs w:val="20"/>
              </w:rPr>
            </w:pPr>
            <w:r w:rsidRPr="005B72A9">
              <w:rPr>
                <w:color w:val="000000"/>
                <w:sz w:val="20"/>
                <w:szCs w:val="20"/>
              </w:rPr>
              <w:t xml:space="preserve">Должен производить измерения абсолютного давления. Чувствительный элемент датчика должен быть выполнен на базе монолитного кремниевого </w:t>
            </w:r>
            <w:proofErr w:type="spellStart"/>
            <w:r w:rsidRPr="005B72A9">
              <w:rPr>
                <w:color w:val="000000"/>
                <w:sz w:val="20"/>
                <w:szCs w:val="20"/>
              </w:rPr>
              <w:t>пьезо</w:t>
            </w:r>
            <w:proofErr w:type="spellEnd"/>
            <w:r w:rsidRPr="005B72A9">
              <w:rPr>
                <w:color w:val="000000"/>
                <w:sz w:val="20"/>
                <w:szCs w:val="20"/>
              </w:rPr>
              <w:t>-резистора с внедренной тензорезистивной структурой, которая позволяет исключить возможные погрешности и достичь необходимой точности измерений. В комплект должна быть включена гибкая трубка для подключения штуцера датчика к лабораторному оборудованию.</w:t>
            </w:r>
          </w:p>
          <w:p w:rsidR="004F3AD1" w:rsidRPr="005B72A9" w:rsidRDefault="004F3AD1" w:rsidP="006C3974">
            <w:pPr>
              <w:tabs>
                <w:tab w:val="left" w:pos="201"/>
              </w:tabs>
              <w:jc w:val="both"/>
              <w:rPr>
                <w:color w:val="000000"/>
                <w:sz w:val="20"/>
                <w:szCs w:val="20"/>
              </w:rPr>
            </w:pPr>
            <w:r w:rsidRPr="005B72A9">
              <w:rPr>
                <w:color w:val="000000"/>
                <w:sz w:val="20"/>
                <w:szCs w:val="20"/>
              </w:rPr>
              <w:t>Технические характеристики:</w:t>
            </w:r>
          </w:p>
          <w:p w:rsidR="004F3AD1" w:rsidRPr="005B72A9" w:rsidRDefault="004F3AD1" w:rsidP="006C3974">
            <w:pPr>
              <w:tabs>
                <w:tab w:val="left" w:pos="201"/>
              </w:tabs>
              <w:jc w:val="both"/>
              <w:rPr>
                <w:color w:val="000000"/>
                <w:sz w:val="20"/>
                <w:szCs w:val="20"/>
              </w:rPr>
            </w:pPr>
            <w:r w:rsidRPr="005B72A9">
              <w:rPr>
                <w:color w:val="000000"/>
                <w:sz w:val="20"/>
                <w:szCs w:val="20"/>
              </w:rPr>
              <w:t xml:space="preserve">Диапазон </w:t>
            </w:r>
            <w:r w:rsidRPr="00F52E48">
              <w:rPr>
                <w:color w:val="000000"/>
                <w:sz w:val="20"/>
                <w:szCs w:val="20"/>
              </w:rPr>
              <w:t>измерения не менее чем от 0 до 700 кПа;</w:t>
            </w:r>
          </w:p>
          <w:p w:rsidR="004F3AD1" w:rsidRPr="005B72A9" w:rsidRDefault="004F3AD1" w:rsidP="006C3974">
            <w:pPr>
              <w:tabs>
                <w:tab w:val="left" w:pos="201"/>
              </w:tabs>
              <w:jc w:val="both"/>
              <w:rPr>
                <w:color w:val="000000"/>
                <w:sz w:val="20"/>
                <w:szCs w:val="20"/>
              </w:rPr>
            </w:pPr>
            <w:r w:rsidRPr="005B72A9">
              <w:rPr>
                <w:color w:val="000000"/>
                <w:sz w:val="20"/>
                <w:szCs w:val="20"/>
              </w:rPr>
              <w:t>Разрешение датчика не более 0,1 кПа;</w:t>
            </w:r>
          </w:p>
          <w:p w:rsidR="004F3AD1" w:rsidRPr="005B72A9" w:rsidRDefault="004F3AD1" w:rsidP="006C3974">
            <w:pPr>
              <w:tabs>
                <w:tab w:val="left" w:pos="201"/>
              </w:tabs>
              <w:jc w:val="both"/>
              <w:rPr>
                <w:color w:val="000000"/>
                <w:sz w:val="20"/>
                <w:szCs w:val="20"/>
              </w:rPr>
            </w:pPr>
            <w:r w:rsidRPr="005B72A9">
              <w:rPr>
                <w:color w:val="000000"/>
                <w:sz w:val="20"/>
                <w:szCs w:val="20"/>
              </w:rPr>
              <w:t>Материал трубки – полиуретан;</w:t>
            </w:r>
          </w:p>
          <w:p w:rsidR="004F3AD1" w:rsidRPr="005B72A9" w:rsidRDefault="004F3AD1" w:rsidP="006C3974">
            <w:pPr>
              <w:tabs>
                <w:tab w:val="left" w:pos="201"/>
              </w:tabs>
              <w:jc w:val="both"/>
              <w:rPr>
                <w:color w:val="000000"/>
                <w:sz w:val="20"/>
                <w:szCs w:val="20"/>
              </w:rPr>
            </w:pPr>
            <w:r w:rsidRPr="005B72A9">
              <w:rPr>
                <w:color w:val="000000"/>
                <w:sz w:val="20"/>
                <w:szCs w:val="20"/>
              </w:rPr>
              <w:t>Длина трубки не менее 300 мм;</w:t>
            </w:r>
          </w:p>
          <w:p w:rsidR="004F3AD1" w:rsidRPr="005B72A9" w:rsidRDefault="004F3AD1" w:rsidP="006C3974">
            <w:pPr>
              <w:tabs>
                <w:tab w:val="left" w:pos="201"/>
              </w:tabs>
              <w:jc w:val="both"/>
              <w:rPr>
                <w:color w:val="000000"/>
                <w:sz w:val="20"/>
                <w:szCs w:val="20"/>
              </w:rPr>
            </w:pPr>
            <w:r w:rsidRPr="005B72A9">
              <w:rPr>
                <w:color w:val="000000"/>
                <w:sz w:val="20"/>
                <w:szCs w:val="20"/>
              </w:rPr>
              <w:t>Для герметичного соединения датчика с исследуемой средой внутренний диаметр трубки должен быть не более 4 мм.</w:t>
            </w:r>
          </w:p>
          <w:p w:rsidR="004F3AD1" w:rsidRPr="005B72A9" w:rsidRDefault="004F3AD1" w:rsidP="006C3974">
            <w:pPr>
              <w:pStyle w:val="a9"/>
              <w:tabs>
                <w:tab w:val="left" w:pos="201"/>
              </w:tabs>
              <w:spacing w:after="0" w:line="240" w:lineRule="auto"/>
              <w:ind w:left="0"/>
              <w:jc w:val="both"/>
              <w:rPr>
                <w:rFonts w:ascii="Times New Roman" w:hAnsi="Times New Roman"/>
                <w:b/>
                <w:bCs/>
                <w:color w:val="000000"/>
                <w:sz w:val="20"/>
                <w:szCs w:val="20"/>
              </w:rPr>
            </w:pPr>
            <w:r w:rsidRPr="005B72A9">
              <w:rPr>
                <w:rFonts w:ascii="Times New Roman" w:hAnsi="Times New Roman"/>
                <w:b/>
                <w:bCs/>
                <w:color w:val="000000"/>
                <w:sz w:val="20"/>
                <w:szCs w:val="20"/>
              </w:rPr>
              <w:t>Датчик напряжения</w:t>
            </w:r>
          </w:p>
          <w:p w:rsidR="004F3AD1" w:rsidRPr="005B72A9" w:rsidRDefault="004F3AD1" w:rsidP="006C3974">
            <w:pPr>
              <w:tabs>
                <w:tab w:val="left" w:pos="201"/>
              </w:tabs>
              <w:jc w:val="both"/>
              <w:rPr>
                <w:color w:val="000000"/>
                <w:sz w:val="20"/>
                <w:szCs w:val="20"/>
              </w:rPr>
            </w:pPr>
            <w:r w:rsidRPr="005B72A9">
              <w:rPr>
                <w:color w:val="000000"/>
                <w:sz w:val="20"/>
                <w:szCs w:val="20"/>
              </w:rPr>
              <w:t>Должен производить измерения уровней постоянного и переменного напряжения. Датчик должен быть оснащен системой защиты от перегрузки по току и напряжению. В комплекте датчика должен быть измерительный кабель на одной стороне с зажимами типа «крокодил» для подключения к электрическим схемам и штекером для соединения с датчиком на другой стороне.</w:t>
            </w:r>
          </w:p>
          <w:p w:rsidR="004F3AD1" w:rsidRPr="005B72A9" w:rsidRDefault="004F3AD1" w:rsidP="006C3974">
            <w:pPr>
              <w:tabs>
                <w:tab w:val="left" w:pos="201"/>
              </w:tabs>
              <w:jc w:val="both"/>
              <w:rPr>
                <w:color w:val="000000"/>
                <w:sz w:val="20"/>
                <w:szCs w:val="20"/>
              </w:rPr>
            </w:pPr>
            <w:r w:rsidRPr="005B72A9">
              <w:rPr>
                <w:color w:val="000000"/>
                <w:sz w:val="20"/>
                <w:szCs w:val="20"/>
              </w:rPr>
              <w:t>Технические характеристики:</w:t>
            </w:r>
          </w:p>
          <w:p w:rsidR="004F3AD1" w:rsidRPr="005B72A9" w:rsidRDefault="004F3AD1" w:rsidP="006C3974">
            <w:pPr>
              <w:tabs>
                <w:tab w:val="left" w:pos="201"/>
              </w:tabs>
              <w:jc w:val="both"/>
              <w:rPr>
                <w:color w:val="000000"/>
                <w:sz w:val="20"/>
                <w:szCs w:val="20"/>
              </w:rPr>
            </w:pPr>
            <w:r w:rsidRPr="005B72A9">
              <w:rPr>
                <w:color w:val="000000"/>
                <w:sz w:val="20"/>
                <w:szCs w:val="20"/>
              </w:rPr>
              <w:t xml:space="preserve">Диапазон </w:t>
            </w:r>
            <w:r w:rsidRPr="00F52E48">
              <w:rPr>
                <w:color w:val="000000"/>
                <w:sz w:val="20"/>
                <w:szCs w:val="20"/>
              </w:rPr>
              <w:t>измерения не менее чем от -10 до 10</w:t>
            </w:r>
            <w:proofErr w:type="gramStart"/>
            <w:r w:rsidRPr="00F52E48">
              <w:rPr>
                <w:color w:val="000000"/>
                <w:sz w:val="20"/>
                <w:szCs w:val="20"/>
              </w:rPr>
              <w:t xml:space="preserve"> В</w:t>
            </w:r>
            <w:proofErr w:type="gramEnd"/>
            <w:r w:rsidRPr="00F52E48">
              <w:rPr>
                <w:color w:val="000000"/>
                <w:sz w:val="20"/>
                <w:szCs w:val="20"/>
              </w:rPr>
              <w:t>;</w:t>
            </w:r>
          </w:p>
          <w:p w:rsidR="004F3AD1" w:rsidRPr="005B72A9" w:rsidRDefault="004F3AD1" w:rsidP="006C3974">
            <w:pPr>
              <w:tabs>
                <w:tab w:val="left" w:pos="201"/>
              </w:tabs>
              <w:jc w:val="both"/>
              <w:rPr>
                <w:color w:val="000000"/>
                <w:sz w:val="20"/>
                <w:szCs w:val="20"/>
              </w:rPr>
            </w:pPr>
            <w:r w:rsidRPr="005B72A9">
              <w:rPr>
                <w:color w:val="000000"/>
                <w:sz w:val="20"/>
                <w:szCs w:val="20"/>
              </w:rPr>
              <w:t>Разрешение датчика не более 1 мВ;</w:t>
            </w:r>
          </w:p>
          <w:p w:rsidR="004F3AD1" w:rsidRPr="00E04F3F" w:rsidRDefault="004F3AD1" w:rsidP="006C3974">
            <w:pPr>
              <w:spacing w:line="276" w:lineRule="auto"/>
              <w:jc w:val="both"/>
              <w:rPr>
                <w:b/>
                <w:color w:val="000000"/>
                <w:sz w:val="20"/>
                <w:szCs w:val="20"/>
              </w:rPr>
            </w:pPr>
            <w:r w:rsidRPr="005B72A9">
              <w:rPr>
                <w:sz w:val="20"/>
                <w:szCs w:val="20"/>
              </w:rPr>
              <w:t>Датчик должен быть оборудован разъемом-штекером диаметром не менее 3,5 мм для подключения измерительного кабеля.</w:t>
            </w:r>
          </w:p>
        </w:tc>
        <w:tc>
          <w:tcPr>
            <w:tcW w:w="1134" w:type="dxa"/>
            <w:vMerge/>
          </w:tcPr>
          <w:p w:rsidR="004F3AD1" w:rsidRDefault="004F3AD1" w:rsidP="006C3974">
            <w:pPr>
              <w:spacing w:line="276" w:lineRule="auto"/>
              <w:jc w:val="both"/>
            </w:pPr>
          </w:p>
        </w:tc>
        <w:tc>
          <w:tcPr>
            <w:tcW w:w="992" w:type="dxa"/>
            <w:vMerge/>
          </w:tcPr>
          <w:p w:rsidR="004F3AD1" w:rsidRDefault="004F3AD1" w:rsidP="006C3974">
            <w:pPr>
              <w:spacing w:line="276" w:lineRule="auto"/>
              <w:jc w:val="both"/>
            </w:pPr>
          </w:p>
        </w:tc>
      </w:tr>
      <w:tr w:rsidR="004F3AD1" w:rsidTr="006C3974">
        <w:trPr>
          <w:trHeight w:val="135"/>
        </w:trPr>
        <w:tc>
          <w:tcPr>
            <w:tcW w:w="568" w:type="dxa"/>
          </w:tcPr>
          <w:p w:rsidR="004F3AD1" w:rsidRDefault="004F3AD1" w:rsidP="006C3974">
            <w:pPr>
              <w:spacing w:line="276" w:lineRule="auto"/>
              <w:jc w:val="both"/>
              <w:rPr>
                <w:sz w:val="20"/>
                <w:szCs w:val="20"/>
              </w:rPr>
            </w:pPr>
            <w:r>
              <w:rPr>
                <w:sz w:val="20"/>
                <w:szCs w:val="20"/>
              </w:rPr>
              <w:lastRenderedPageBreak/>
              <w:t>6.5.</w:t>
            </w:r>
          </w:p>
        </w:tc>
        <w:tc>
          <w:tcPr>
            <w:tcW w:w="1417" w:type="dxa"/>
          </w:tcPr>
          <w:p w:rsidR="004F3AD1" w:rsidRPr="004674C9" w:rsidRDefault="004F3AD1" w:rsidP="006C3974">
            <w:pPr>
              <w:spacing w:line="276" w:lineRule="auto"/>
              <w:jc w:val="both"/>
              <w:rPr>
                <w:sz w:val="20"/>
                <w:szCs w:val="20"/>
              </w:rPr>
            </w:pPr>
            <w:r w:rsidRPr="005B72A9">
              <w:rPr>
                <w:color w:val="000000"/>
                <w:sz w:val="20"/>
                <w:szCs w:val="20"/>
              </w:rPr>
              <w:t>Отдельные датчики</w:t>
            </w:r>
          </w:p>
        </w:tc>
        <w:tc>
          <w:tcPr>
            <w:tcW w:w="6946" w:type="dxa"/>
          </w:tcPr>
          <w:p w:rsidR="004F3AD1" w:rsidRPr="005B72A9" w:rsidRDefault="004F3AD1" w:rsidP="006C3974">
            <w:pPr>
              <w:rPr>
                <w:b/>
                <w:bCs/>
                <w:color w:val="000000"/>
                <w:sz w:val="20"/>
                <w:szCs w:val="20"/>
              </w:rPr>
            </w:pPr>
            <w:r w:rsidRPr="005B72A9">
              <w:rPr>
                <w:b/>
                <w:bCs/>
                <w:color w:val="000000"/>
                <w:sz w:val="20"/>
                <w:szCs w:val="20"/>
              </w:rPr>
              <w:t>Датчик скорости потока воздуха</w:t>
            </w:r>
          </w:p>
          <w:p w:rsidR="004F3AD1" w:rsidRPr="005B72A9" w:rsidRDefault="004F3AD1" w:rsidP="006C3974">
            <w:pPr>
              <w:tabs>
                <w:tab w:val="left" w:pos="201"/>
              </w:tabs>
              <w:spacing w:line="240" w:lineRule="atLeast"/>
              <w:jc w:val="both"/>
              <w:rPr>
                <w:color w:val="000000"/>
                <w:sz w:val="20"/>
                <w:szCs w:val="20"/>
              </w:rPr>
            </w:pPr>
            <w:r w:rsidRPr="005B72A9">
              <w:rPr>
                <w:color w:val="000000"/>
                <w:sz w:val="20"/>
                <w:szCs w:val="20"/>
              </w:rPr>
              <w:t xml:space="preserve">Должен измерять скорость и температуру потока воздуха (ветра). </w:t>
            </w:r>
            <w:proofErr w:type="gramStart"/>
            <w:r w:rsidRPr="005B72A9">
              <w:rPr>
                <w:color w:val="000000"/>
                <w:sz w:val="20"/>
                <w:szCs w:val="20"/>
              </w:rPr>
              <w:t>Датчик должен быть оснащен выносной крыльчаткой со встроенными температурным датчиком.</w:t>
            </w:r>
            <w:proofErr w:type="gramEnd"/>
            <w:r w:rsidRPr="005B72A9">
              <w:rPr>
                <w:color w:val="000000"/>
                <w:sz w:val="20"/>
                <w:szCs w:val="20"/>
              </w:rPr>
              <w:t xml:space="preserve"> В рукоятку крыльчатки должна быть вмонтирована металлическая гайка для крепления крыльчатки. На внутренней поверхности воздушного канала крыльчатки должны быть нанесены указатели направления воздушного потока, которые служат для правильной ориентации крыльчатки в потоке.</w:t>
            </w:r>
          </w:p>
          <w:p w:rsidR="004F3AD1" w:rsidRPr="005B72A9" w:rsidRDefault="004F3AD1" w:rsidP="006C3974">
            <w:pPr>
              <w:tabs>
                <w:tab w:val="left" w:pos="201"/>
              </w:tabs>
              <w:spacing w:line="240" w:lineRule="atLeast"/>
              <w:jc w:val="both"/>
              <w:rPr>
                <w:color w:val="000000"/>
                <w:sz w:val="20"/>
                <w:szCs w:val="20"/>
              </w:rPr>
            </w:pPr>
            <w:r w:rsidRPr="005B72A9">
              <w:rPr>
                <w:color w:val="000000"/>
                <w:sz w:val="20"/>
                <w:szCs w:val="20"/>
              </w:rPr>
              <w:t xml:space="preserve">Технические характеристики: </w:t>
            </w:r>
          </w:p>
          <w:p w:rsidR="004F3AD1" w:rsidRPr="00F52E48" w:rsidRDefault="004F3AD1" w:rsidP="006C3974">
            <w:pPr>
              <w:rPr>
                <w:color w:val="000000"/>
                <w:sz w:val="20"/>
                <w:szCs w:val="20"/>
              </w:rPr>
            </w:pPr>
            <w:r w:rsidRPr="005B72A9">
              <w:rPr>
                <w:color w:val="000000"/>
                <w:sz w:val="20"/>
                <w:szCs w:val="20"/>
              </w:rPr>
              <w:t xml:space="preserve">Диапазон измерения скорости потока </w:t>
            </w:r>
            <w:r w:rsidRPr="00F52E48">
              <w:rPr>
                <w:color w:val="000000"/>
                <w:sz w:val="20"/>
                <w:szCs w:val="20"/>
              </w:rPr>
              <w:t>воздуха не менее чем от 0 до 30 м/с;</w:t>
            </w:r>
          </w:p>
          <w:p w:rsidR="004F3AD1" w:rsidRPr="00F52E48" w:rsidRDefault="004F3AD1" w:rsidP="006C3974">
            <w:pPr>
              <w:rPr>
                <w:color w:val="000000"/>
                <w:sz w:val="20"/>
                <w:szCs w:val="20"/>
              </w:rPr>
            </w:pPr>
            <w:r w:rsidRPr="00F52E48">
              <w:rPr>
                <w:color w:val="000000"/>
                <w:sz w:val="20"/>
                <w:szCs w:val="20"/>
              </w:rPr>
              <w:t>Разрешение при измерении скорости потока не более 0,1 м/</w:t>
            </w:r>
            <w:proofErr w:type="gramStart"/>
            <w:r w:rsidRPr="00F52E48">
              <w:rPr>
                <w:color w:val="000000"/>
                <w:sz w:val="20"/>
                <w:szCs w:val="20"/>
              </w:rPr>
              <w:t>с</w:t>
            </w:r>
            <w:proofErr w:type="gramEnd"/>
            <w:r w:rsidRPr="00F52E48">
              <w:rPr>
                <w:color w:val="000000"/>
                <w:sz w:val="20"/>
                <w:szCs w:val="20"/>
              </w:rPr>
              <w:t>;</w:t>
            </w:r>
          </w:p>
          <w:p w:rsidR="004F3AD1" w:rsidRPr="005B72A9" w:rsidRDefault="004F3AD1" w:rsidP="006C3974">
            <w:pPr>
              <w:rPr>
                <w:color w:val="000000"/>
                <w:sz w:val="20"/>
                <w:szCs w:val="20"/>
              </w:rPr>
            </w:pPr>
            <w:r w:rsidRPr="00F52E48">
              <w:rPr>
                <w:color w:val="000000"/>
                <w:sz w:val="20"/>
                <w:szCs w:val="20"/>
              </w:rPr>
              <w:t>Диапазон измерения температуры потока воздуха не менее чем от -40 до 60</w:t>
            </w:r>
            <w:proofErr w:type="gramStart"/>
            <w:r w:rsidRPr="00F52E48">
              <w:rPr>
                <w:color w:val="000000"/>
                <w:sz w:val="20"/>
                <w:szCs w:val="20"/>
              </w:rPr>
              <w:t xml:space="preserve"> °С</w:t>
            </w:r>
            <w:proofErr w:type="gramEnd"/>
            <w:r w:rsidRPr="00F52E48">
              <w:rPr>
                <w:color w:val="000000"/>
                <w:sz w:val="20"/>
                <w:szCs w:val="20"/>
              </w:rPr>
              <w:t>;</w:t>
            </w:r>
          </w:p>
          <w:p w:rsidR="004F3AD1" w:rsidRDefault="004F3AD1" w:rsidP="006C3974">
            <w:pPr>
              <w:rPr>
                <w:color w:val="000000"/>
                <w:sz w:val="20"/>
                <w:szCs w:val="20"/>
              </w:rPr>
            </w:pPr>
            <w:r w:rsidRPr="005B72A9">
              <w:rPr>
                <w:color w:val="000000"/>
                <w:sz w:val="20"/>
                <w:szCs w:val="20"/>
              </w:rPr>
              <w:t>Разрешение при измерении температуры потока не более 0,1</w:t>
            </w:r>
            <w:proofErr w:type="gramStart"/>
            <w:r w:rsidRPr="005B72A9">
              <w:rPr>
                <w:color w:val="000000"/>
                <w:sz w:val="20"/>
                <w:szCs w:val="20"/>
              </w:rPr>
              <w:t xml:space="preserve"> °С</w:t>
            </w:r>
            <w:proofErr w:type="gramEnd"/>
            <w:r w:rsidRPr="005B72A9">
              <w:rPr>
                <w:color w:val="000000"/>
                <w:sz w:val="20"/>
                <w:szCs w:val="20"/>
              </w:rPr>
              <w:t>;</w:t>
            </w:r>
          </w:p>
          <w:p w:rsidR="004F3AD1" w:rsidRPr="005B72A9" w:rsidRDefault="004F3AD1" w:rsidP="006C3974">
            <w:pPr>
              <w:rPr>
                <w:color w:val="000000"/>
                <w:sz w:val="20"/>
                <w:szCs w:val="20"/>
              </w:rPr>
            </w:pPr>
            <w:r w:rsidRPr="005B72A9">
              <w:rPr>
                <w:color w:val="000000"/>
                <w:sz w:val="20"/>
                <w:szCs w:val="20"/>
              </w:rPr>
              <w:t xml:space="preserve">Разъем штекера крыльчатки – </w:t>
            </w:r>
            <w:r w:rsidRPr="005B72A9">
              <w:rPr>
                <w:color w:val="000000"/>
                <w:sz w:val="20"/>
                <w:szCs w:val="20"/>
                <w:lang w:val="en-US"/>
              </w:rPr>
              <w:t>USB</w:t>
            </w:r>
            <w:r w:rsidRPr="005B72A9">
              <w:rPr>
                <w:color w:val="000000"/>
                <w:sz w:val="20"/>
                <w:szCs w:val="20"/>
              </w:rPr>
              <w:t xml:space="preserve"> </w:t>
            </w:r>
            <w:r w:rsidRPr="005B72A9">
              <w:rPr>
                <w:color w:val="000000"/>
                <w:sz w:val="20"/>
                <w:szCs w:val="20"/>
                <w:lang w:val="en-US"/>
              </w:rPr>
              <w:t>A</w:t>
            </w:r>
            <w:r w:rsidRPr="005B72A9">
              <w:rPr>
                <w:color w:val="000000"/>
                <w:sz w:val="20"/>
                <w:szCs w:val="20"/>
              </w:rPr>
              <w:t>;</w:t>
            </w:r>
          </w:p>
          <w:p w:rsidR="004F3AD1" w:rsidRPr="005B72A9" w:rsidRDefault="004F3AD1" w:rsidP="006C3974">
            <w:pPr>
              <w:rPr>
                <w:color w:val="000000"/>
                <w:sz w:val="20"/>
                <w:szCs w:val="20"/>
              </w:rPr>
            </w:pPr>
            <w:r w:rsidRPr="005B72A9">
              <w:rPr>
                <w:color w:val="000000"/>
                <w:sz w:val="20"/>
                <w:szCs w:val="20"/>
              </w:rPr>
              <w:t>Длина крыльчатки с рукояткой не менее 175 мм;</w:t>
            </w:r>
          </w:p>
          <w:p w:rsidR="004F3AD1" w:rsidRPr="005B72A9" w:rsidRDefault="004F3AD1" w:rsidP="006C3974">
            <w:pPr>
              <w:tabs>
                <w:tab w:val="left" w:pos="201"/>
              </w:tabs>
              <w:spacing w:line="240" w:lineRule="atLeast"/>
              <w:jc w:val="both"/>
              <w:rPr>
                <w:color w:val="000000"/>
                <w:sz w:val="20"/>
                <w:szCs w:val="20"/>
              </w:rPr>
            </w:pPr>
            <w:r w:rsidRPr="005B72A9">
              <w:rPr>
                <w:color w:val="000000"/>
                <w:sz w:val="20"/>
                <w:szCs w:val="20"/>
              </w:rPr>
              <w:t>Размер резьбы гайки, вмонтированной в рукоятку – М</w:t>
            </w:r>
            <w:proofErr w:type="gramStart"/>
            <w:r w:rsidRPr="005B72A9">
              <w:rPr>
                <w:color w:val="000000"/>
                <w:sz w:val="20"/>
                <w:szCs w:val="20"/>
              </w:rPr>
              <w:t>6</w:t>
            </w:r>
            <w:proofErr w:type="gramEnd"/>
            <w:r w:rsidRPr="005B72A9">
              <w:rPr>
                <w:color w:val="000000"/>
                <w:sz w:val="20"/>
                <w:szCs w:val="20"/>
              </w:rPr>
              <w:t>;</w:t>
            </w:r>
          </w:p>
          <w:p w:rsidR="004F3AD1" w:rsidRPr="005B72A9" w:rsidRDefault="004F3AD1" w:rsidP="006C3974">
            <w:pPr>
              <w:tabs>
                <w:tab w:val="left" w:pos="201"/>
              </w:tabs>
              <w:rPr>
                <w:color w:val="000000"/>
                <w:sz w:val="20"/>
                <w:szCs w:val="20"/>
              </w:rPr>
            </w:pPr>
            <w:r w:rsidRPr="005B72A9">
              <w:rPr>
                <w:color w:val="000000"/>
                <w:sz w:val="20"/>
                <w:szCs w:val="20"/>
              </w:rPr>
              <w:t>Габаритные размеры корпуса (</w:t>
            </w:r>
            <w:proofErr w:type="spellStart"/>
            <w:r w:rsidRPr="005B72A9">
              <w:rPr>
                <w:color w:val="000000"/>
                <w:sz w:val="20"/>
                <w:szCs w:val="20"/>
              </w:rPr>
              <w:t>ДхШхВ</w:t>
            </w:r>
            <w:proofErr w:type="spellEnd"/>
            <w:r w:rsidRPr="005B72A9">
              <w:rPr>
                <w:color w:val="000000"/>
                <w:sz w:val="20"/>
                <w:szCs w:val="20"/>
              </w:rPr>
              <w:t>) не более 66 х 46 х 22 мм;</w:t>
            </w:r>
          </w:p>
          <w:p w:rsidR="004F3AD1" w:rsidRPr="005B72A9" w:rsidRDefault="004F3AD1" w:rsidP="006C3974">
            <w:pPr>
              <w:tabs>
                <w:tab w:val="left" w:pos="201"/>
              </w:tabs>
              <w:rPr>
                <w:color w:val="000000"/>
                <w:sz w:val="20"/>
                <w:szCs w:val="20"/>
              </w:rPr>
            </w:pPr>
            <w:r w:rsidRPr="005B72A9">
              <w:rPr>
                <w:color w:val="000000"/>
                <w:sz w:val="20"/>
                <w:szCs w:val="20"/>
              </w:rPr>
              <w:t xml:space="preserve">Разъем для подключения датчика – </w:t>
            </w:r>
            <w:r w:rsidRPr="005B72A9">
              <w:rPr>
                <w:color w:val="000000"/>
                <w:sz w:val="20"/>
                <w:szCs w:val="20"/>
                <w:lang w:val="en-US"/>
              </w:rPr>
              <w:t>mini</w:t>
            </w:r>
            <w:r w:rsidRPr="005B72A9">
              <w:rPr>
                <w:color w:val="000000"/>
                <w:sz w:val="20"/>
                <w:szCs w:val="20"/>
              </w:rPr>
              <w:t>-</w:t>
            </w:r>
            <w:r w:rsidRPr="005B72A9">
              <w:rPr>
                <w:color w:val="000000"/>
                <w:sz w:val="20"/>
                <w:szCs w:val="20"/>
                <w:lang w:val="en-US"/>
              </w:rPr>
              <w:t>USB</w:t>
            </w:r>
            <w:r w:rsidRPr="005B72A9">
              <w:rPr>
                <w:color w:val="000000"/>
                <w:sz w:val="20"/>
                <w:szCs w:val="20"/>
              </w:rPr>
              <w:t xml:space="preserve"> (тип </w:t>
            </w:r>
            <w:r w:rsidRPr="005B72A9">
              <w:rPr>
                <w:color w:val="000000"/>
                <w:sz w:val="20"/>
                <w:szCs w:val="20"/>
                <w:lang w:val="en-US"/>
              </w:rPr>
              <w:t>B</w:t>
            </w:r>
            <w:r w:rsidRPr="005B72A9">
              <w:rPr>
                <w:color w:val="000000"/>
                <w:sz w:val="20"/>
                <w:szCs w:val="20"/>
              </w:rPr>
              <w:t>);</w:t>
            </w:r>
          </w:p>
          <w:p w:rsidR="004F3AD1" w:rsidRPr="005B72A9" w:rsidRDefault="004F3AD1" w:rsidP="006C3974">
            <w:pPr>
              <w:rPr>
                <w:b/>
                <w:bCs/>
                <w:color w:val="000000"/>
                <w:sz w:val="20"/>
                <w:szCs w:val="20"/>
              </w:rPr>
            </w:pPr>
            <w:r w:rsidRPr="005B72A9">
              <w:rPr>
                <w:color w:val="000000"/>
                <w:sz w:val="20"/>
                <w:szCs w:val="20"/>
              </w:rPr>
              <w:t>На нижнюю часть датчика должна быть установлена магнитная полоса, обеспечивающая надежную фиксацию датчика на металлической поверхности.</w:t>
            </w:r>
          </w:p>
          <w:p w:rsidR="004F3AD1" w:rsidRPr="005B72A9" w:rsidRDefault="004F3AD1" w:rsidP="006C3974">
            <w:pPr>
              <w:rPr>
                <w:b/>
                <w:bCs/>
                <w:color w:val="000000"/>
                <w:sz w:val="20"/>
                <w:szCs w:val="20"/>
              </w:rPr>
            </w:pPr>
            <w:r w:rsidRPr="005B72A9">
              <w:rPr>
                <w:b/>
                <w:bCs/>
                <w:color w:val="000000"/>
                <w:sz w:val="20"/>
                <w:szCs w:val="20"/>
              </w:rPr>
              <w:t>Датчик электронный компас</w:t>
            </w:r>
          </w:p>
          <w:p w:rsidR="004F3AD1" w:rsidRPr="005B72A9" w:rsidRDefault="004F3AD1" w:rsidP="006C3974">
            <w:pPr>
              <w:jc w:val="both"/>
              <w:rPr>
                <w:color w:val="000000"/>
                <w:sz w:val="20"/>
                <w:szCs w:val="20"/>
              </w:rPr>
            </w:pPr>
            <w:r w:rsidRPr="005B72A9">
              <w:rPr>
                <w:color w:val="000000"/>
                <w:sz w:val="20"/>
                <w:szCs w:val="20"/>
              </w:rPr>
              <w:t>Должен определять стороны света и магнитные полюса Земли. В датчик должен быть встроен чувствительный элемент, взаимодействующий с магнитным полем Земли. В интегральную схему должен быть встроен цифровой усилитель на не менее</w:t>
            </w:r>
            <w:proofErr w:type="gramStart"/>
            <w:r w:rsidRPr="005B72A9">
              <w:rPr>
                <w:color w:val="000000"/>
                <w:sz w:val="20"/>
                <w:szCs w:val="20"/>
              </w:rPr>
              <w:t>,</w:t>
            </w:r>
            <w:proofErr w:type="gramEnd"/>
            <w:r w:rsidRPr="005B72A9">
              <w:rPr>
                <w:color w:val="000000"/>
                <w:sz w:val="20"/>
                <w:szCs w:val="20"/>
              </w:rPr>
              <w:t xml:space="preserve"> чем 4 различных диапазона. Программное обеспечение должно автоматически обрабатывать получаемые данные и отображать пользователю в виде указаний сторон света и значения интенсивности магнитного поля.</w:t>
            </w:r>
          </w:p>
          <w:p w:rsidR="004F3AD1" w:rsidRPr="005B72A9" w:rsidRDefault="004F3AD1" w:rsidP="006C3974">
            <w:pPr>
              <w:rPr>
                <w:color w:val="000000"/>
                <w:sz w:val="20"/>
                <w:szCs w:val="20"/>
              </w:rPr>
            </w:pPr>
            <w:r w:rsidRPr="005B72A9">
              <w:rPr>
                <w:color w:val="000000"/>
                <w:sz w:val="20"/>
                <w:szCs w:val="20"/>
              </w:rPr>
              <w:t xml:space="preserve">Технические характеристики: </w:t>
            </w:r>
          </w:p>
          <w:p w:rsidR="004F3AD1" w:rsidRPr="005B72A9" w:rsidRDefault="004F3AD1" w:rsidP="006C3974">
            <w:pPr>
              <w:rPr>
                <w:color w:val="000000"/>
                <w:sz w:val="20"/>
                <w:szCs w:val="20"/>
              </w:rPr>
            </w:pPr>
            <w:r w:rsidRPr="00F52E48">
              <w:rPr>
                <w:color w:val="000000"/>
                <w:sz w:val="20"/>
                <w:szCs w:val="20"/>
              </w:rPr>
              <w:lastRenderedPageBreak/>
              <w:t>Диапазоны измерения (должны переключаться в программном обеспечении): не менее чем от – 4 до + 4 Гаусс; не менее чем от – 8 до + 8 Гаусс; не менее чем от – 12 до + 12 Гаусс; не менее чем от – 16 до + 16 Гаусс;</w:t>
            </w:r>
          </w:p>
          <w:p w:rsidR="004F3AD1" w:rsidRPr="005B72A9" w:rsidRDefault="004F3AD1" w:rsidP="006C3974">
            <w:pPr>
              <w:rPr>
                <w:color w:val="000000"/>
                <w:sz w:val="20"/>
                <w:szCs w:val="20"/>
              </w:rPr>
            </w:pPr>
            <w:r w:rsidRPr="005B72A9">
              <w:rPr>
                <w:color w:val="000000"/>
                <w:sz w:val="20"/>
                <w:szCs w:val="20"/>
              </w:rPr>
              <w:t>Разрешение датчика при измерении магнитного поля Земли не более 0,01 Гаусс;</w:t>
            </w:r>
          </w:p>
          <w:p w:rsidR="004F3AD1" w:rsidRPr="005B72A9" w:rsidRDefault="004F3AD1" w:rsidP="006C3974">
            <w:pPr>
              <w:rPr>
                <w:color w:val="000000"/>
                <w:sz w:val="20"/>
                <w:szCs w:val="20"/>
              </w:rPr>
            </w:pPr>
            <w:r w:rsidRPr="005B72A9">
              <w:rPr>
                <w:color w:val="000000"/>
                <w:sz w:val="20"/>
                <w:szCs w:val="20"/>
              </w:rPr>
              <w:t>Разрешение датчика при измерении азимута не более 1 градуса;</w:t>
            </w:r>
          </w:p>
          <w:p w:rsidR="004F3AD1" w:rsidRPr="005B72A9" w:rsidRDefault="004F3AD1" w:rsidP="006C3974">
            <w:pPr>
              <w:tabs>
                <w:tab w:val="left" w:pos="201"/>
              </w:tabs>
              <w:rPr>
                <w:color w:val="000000"/>
                <w:sz w:val="20"/>
                <w:szCs w:val="20"/>
              </w:rPr>
            </w:pPr>
            <w:r w:rsidRPr="005B72A9">
              <w:rPr>
                <w:color w:val="000000"/>
                <w:sz w:val="20"/>
                <w:szCs w:val="20"/>
              </w:rPr>
              <w:t>Габаритные размеры корпуса (</w:t>
            </w:r>
            <w:proofErr w:type="spellStart"/>
            <w:r w:rsidRPr="005B72A9">
              <w:rPr>
                <w:color w:val="000000"/>
                <w:sz w:val="20"/>
                <w:szCs w:val="20"/>
              </w:rPr>
              <w:t>ДхШхВ</w:t>
            </w:r>
            <w:proofErr w:type="spellEnd"/>
            <w:r w:rsidRPr="005B72A9">
              <w:rPr>
                <w:color w:val="000000"/>
                <w:sz w:val="20"/>
                <w:szCs w:val="20"/>
              </w:rPr>
              <w:t>) не более 66 х 46 х 22 мм;</w:t>
            </w:r>
          </w:p>
          <w:p w:rsidR="004F3AD1" w:rsidRPr="005B72A9" w:rsidRDefault="004F3AD1" w:rsidP="006C3974">
            <w:pPr>
              <w:tabs>
                <w:tab w:val="left" w:pos="201"/>
              </w:tabs>
              <w:rPr>
                <w:color w:val="000000"/>
                <w:sz w:val="20"/>
                <w:szCs w:val="20"/>
              </w:rPr>
            </w:pPr>
            <w:r w:rsidRPr="005B72A9">
              <w:rPr>
                <w:color w:val="000000"/>
                <w:sz w:val="20"/>
                <w:szCs w:val="20"/>
              </w:rPr>
              <w:t xml:space="preserve">Разъем для подключения датчика – </w:t>
            </w:r>
            <w:r w:rsidRPr="005B72A9">
              <w:rPr>
                <w:color w:val="000000"/>
                <w:sz w:val="20"/>
                <w:szCs w:val="20"/>
                <w:lang w:val="en-US"/>
              </w:rPr>
              <w:t>mini</w:t>
            </w:r>
            <w:r w:rsidRPr="005B72A9">
              <w:rPr>
                <w:color w:val="000000"/>
                <w:sz w:val="20"/>
                <w:szCs w:val="20"/>
              </w:rPr>
              <w:t>-</w:t>
            </w:r>
            <w:r w:rsidRPr="005B72A9">
              <w:rPr>
                <w:color w:val="000000"/>
                <w:sz w:val="20"/>
                <w:szCs w:val="20"/>
                <w:lang w:val="en-US"/>
              </w:rPr>
              <w:t>USB</w:t>
            </w:r>
            <w:r w:rsidRPr="005B72A9">
              <w:rPr>
                <w:color w:val="000000"/>
                <w:sz w:val="20"/>
                <w:szCs w:val="20"/>
              </w:rPr>
              <w:t xml:space="preserve"> (тип </w:t>
            </w:r>
            <w:r w:rsidRPr="005B72A9">
              <w:rPr>
                <w:color w:val="000000"/>
                <w:sz w:val="20"/>
                <w:szCs w:val="20"/>
                <w:lang w:val="en-US"/>
              </w:rPr>
              <w:t>B</w:t>
            </w:r>
            <w:r w:rsidRPr="005B72A9">
              <w:rPr>
                <w:color w:val="000000"/>
                <w:sz w:val="20"/>
                <w:szCs w:val="20"/>
              </w:rPr>
              <w:t>);</w:t>
            </w:r>
          </w:p>
          <w:p w:rsidR="004F3AD1" w:rsidRPr="005B72A9" w:rsidRDefault="004F3AD1" w:rsidP="006C3974">
            <w:pPr>
              <w:jc w:val="both"/>
              <w:rPr>
                <w:b/>
                <w:bCs/>
                <w:color w:val="000000"/>
                <w:sz w:val="20"/>
                <w:szCs w:val="20"/>
              </w:rPr>
            </w:pPr>
            <w:r w:rsidRPr="005B72A9">
              <w:rPr>
                <w:color w:val="000000"/>
                <w:sz w:val="20"/>
                <w:szCs w:val="20"/>
              </w:rPr>
              <w:t>На нижнюю часть датчика должна быть установлена магнитная полоса, обеспечивающая надежную фиксацию датчика на металлической поверхности.</w:t>
            </w:r>
          </w:p>
          <w:p w:rsidR="004F3AD1" w:rsidRPr="005B72A9" w:rsidRDefault="004F3AD1" w:rsidP="006C3974">
            <w:pPr>
              <w:rPr>
                <w:b/>
                <w:bCs/>
                <w:color w:val="000000"/>
                <w:sz w:val="20"/>
                <w:szCs w:val="20"/>
              </w:rPr>
            </w:pPr>
            <w:r w:rsidRPr="005B72A9">
              <w:rPr>
                <w:b/>
                <w:bCs/>
                <w:color w:val="000000"/>
                <w:sz w:val="20"/>
                <w:szCs w:val="20"/>
              </w:rPr>
              <w:t>Датчик усилия</w:t>
            </w:r>
          </w:p>
          <w:p w:rsidR="004F3AD1" w:rsidRPr="005B72A9" w:rsidRDefault="004F3AD1" w:rsidP="006C3974">
            <w:pPr>
              <w:tabs>
                <w:tab w:val="left" w:pos="201"/>
              </w:tabs>
              <w:spacing w:line="240" w:lineRule="atLeast"/>
              <w:jc w:val="both"/>
              <w:rPr>
                <w:color w:val="000000"/>
                <w:sz w:val="20"/>
                <w:szCs w:val="20"/>
              </w:rPr>
            </w:pPr>
            <w:r w:rsidRPr="005B72A9">
              <w:rPr>
                <w:color w:val="000000"/>
                <w:sz w:val="20"/>
                <w:szCs w:val="20"/>
              </w:rPr>
              <w:t>Должен измерять вес тел и действующую силу. Чувствительный элемент датчика – тензометрический модуль с инструментальным усилителем сигнала. В тензометрическом модуле должно быть отверстие для фиксации крюка.</w:t>
            </w:r>
          </w:p>
          <w:p w:rsidR="004F3AD1" w:rsidRPr="005B72A9" w:rsidRDefault="004F3AD1" w:rsidP="006C3974">
            <w:pPr>
              <w:tabs>
                <w:tab w:val="left" w:pos="201"/>
              </w:tabs>
              <w:spacing w:line="240" w:lineRule="atLeast"/>
              <w:jc w:val="both"/>
              <w:rPr>
                <w:color w:val="000000"/>
                <w:sz w:val="20"/>
                <w:szCs w:val="20"/>
              </w:rPr>
            </w:pPr>
            <w:r w:rsidRPr="005B72A9">
              <w:rPr>
                <w:color w:val="000000"/>
                <w:sz w:val="20"/>
                <w:szCs w:val="20"/>
              </w:rPr>
              <w:t>Технические характеристики:</w:t>
            </w:r>
          </w:p>
          <w:p w:rsidR="004F3AD1" w:rsidRPr="005B72A9" w:rsidRDefault="004F3AD1" w:rsidP="006C3974">
            <w:pPr>
              <w:tabs>
                <w:tab w:val="left" w:pos="201"/>
              </w:tabs>
              <w:spacing w:line="240" w:lineRule="atLeast"/>
              <w:jc w:val="both"/>
              <w:rPr>
                <w:color w:val="000000"/>
                <w:sz w:val="20"/>
                <w:szCs w:val="20"/>
              </w:rPr>
            </w:pPr>
            <w:r w:rsidRPr="005B72A9">
              <w:rPr>
                <w:color w:val="000000"/>
                <w:sz w:val="20"/>
                <w:szCs w:val="20"/>
              </w:rPr>
              <w:t xml:space="preserve">Диапазон </w:t>
            </w:r>
            <w:r w:rsidRPr="00F52E48">
              <w:rPr>
                <w:color w:val="000000"/>
                <w:sz w:val="20"/>
                <w:szCs w:val="20"/>
              </w:rPr>
              <w:t>измерений не менее чем от – 50 до 50 Н;</w:t>
            </w:r>
          </w:p>
          <w:p w:rsidR="004F3AD1" w:rsidRPr="005B72A9" w:rsidRDefault="004F3AD1" w:rsidP="006C3974">
            <w:pPr>
              <w:tabs>
                <w:tab w:val="left" w:pos="201"/>
              </w:tabs>
              <w:spacing w:line="240" w:lineRule="atLeast"/>
              <w:jc w:val="both"/>
              <w:rPr>
                <w:color w:val="000000"/>
                <w:sz w:val="20"/>
                <w:szCs w:val="20"/>
              </w:rPr>
            </w:pPr>
            <w:r w:rsidRPr="005B72A9">
              <w:rPr>
                <w:color w:val="000000"/>
                <w:sz w:val="20"/>
                <w:szCs w:val="20"/>
              </w:rPr>
              <w:t>Разрешение датчика не более 0,02 Н;</w:t>
            </w:r>
          </w:p>
          <w:p w:rsidR="004F3AD1" w:rsidRPr="005B72A9" w:rsidRDefault="004F3AD1" w:rsidP="006C3974">
            <w:pPr>
              <w:tabs>
                <w:tab w:val="left" w:pos="201"/>
              </w:tabs>
              <w:spacing w:line="240" w:lineRule="atLeast"/>
              <w:jc w:val="both"/>
              <w:rPr>
                <w:color w:val="000000"/>
                <w:sz w:val="20"/>
                <w:szCs w:val="20"/>
              </w:rPr>
            </w:pPr>
            <w:r w:rsidRPr="005B72A9">
              <w:rPr>
                <w:color w:val="000000"/>
                <w:sz w:val="20"/>
                <w:szCs w:val="20"/>
              </w:rPr>
              <w:t>Диаметр резьбового соединения крюка для подвеса – М</w:t>
            </w:r>
            <w:proofErr w:type="gramStart"/>
            <w:r w:rsidRPr="005B72A9">
              <w:rPr>
                <w:color w:val="000000"/>
                <w:sz w:val="20"/>
                <w:szCs w:val="20"/>
              </w:rPr>
              <w:t>4</w:t>
            </w:r>
            <w:proofErr w:type="gramEnd"/>
            <w:r w:rsidRPr="005B72A9">
              <w:rPr>
                <w:color w:val="000000"/>
                <w:sz w:val="20"/>
                <w:szCs w:val="20"/>
              </w:rPr>
              <w:t>;</w:t>
            </w:r>
          </w:p>
          <w:p w:rsidR="004F3AD1" w:rsidRPr="005B72A9" w:rsidRDefault="004F3AD1" w:rsidP="006C3974">
            <w:pPr>
              <w:tabs>
                <w:tab w:val="left" w:pos="201"/>
              </w:tabs>
              <w:spacing w:line="240" w:lineRule="atLeast"/>
              <w:jc w:val="both"/>
              <w:rPr>
                <w:color w:val="000000"/>
                <w:sz w:val="20"/>
                <w:szCs w:val="20"/>
              </w:rPr>
            </w:pPr>
            <w:r w:rsidRPr="005B72A9">
              <w:rPr>
                <w:color w:val="000000"/>
                <w:sz w:val="20"/>
                <w:szCs w:val="20"/>
              </w:rPr>
              <w:t>Высота крюка не менее 40 мм;</w:t>
            </w:r>
          </w:p>
          <w:p w:rsidR="004F3AD1" w:rsidRPr="005B72A9" w:rsidRDefault="004F3AD1" w:rsidP="006C3974">
            <w:pPr>
              <w:tabs>
                <w:tab w:val="left" w:pos="201"/>
              </w:tabs>
              <w:spacing w:line="240" w:lineRule="atLeast"/>
              <w:jc w:val="both"/>
              <w:rPr>
                <w:color w:val="000000"/>
                <w:sz w:val="20"/>
                <w:szCs w:val="20"/>
              </w:rPr>
            </w:pPr>
            <w:r w:rsidRPr="005B72A9">
              <w:rPr>
                <w:color w:val="000000"/>
                <w:sz w:val="20"/>
                <w:szCs w:val="20"/>
              </w:rPr>
              <w:t>Длина резьбовой части крюка не менее 10 мм;</w:t>
            </w:r>
          </w:p>
          <w:p w:rsidR="004F3AD1" w:rsidRPr="005B72A9" w:rsidRDefault="004F3AD1" w:rsidP="006C3974">
            <w:pPr>
              <w:tabs>
                <w:tab w:val="left" w:pos="201"/>
              </w:tabs>
              <w:spacing w:line="240" w:lineRule="atLeast"/>
              <w:jc w:val="both"/>
              <w:rPr>
                <w:color w:val="000000"/>
                <w:sz w:val="20"/>
                <w:szCs w:val="20"/>
              </w:rPr>
            </w:pPr>
            <w:r w:rsidRPr="005B72A9">
              <w:rPr>
                <w:color w:val="000000"/>
                <w:sz w:val="20"/>
                <w:szCs w:val="20"/>
              </w:rPr>
              <w:t>Крюк должен быть оснащен упором, который ограничивает количество оборотов при закручивании;</w:t>
            </w:r>
          </w:p>
          <w:p w:rsidR="004F3AD1" w:rsidRPr="005B72A9" w:rsidRDefault="004F3AD1" w:rsidP="006C3974">
            <w:pPr>
              <w:tabs>
                <w:tab w:val="left" w:pos="201"/>
              </w:tabs>
              <w:rPr>
                <w:color w:val="000000"/>
                <w:sz w:val="20"/>
                <w:szCs w:val="20"/>
              </w:rPr>
            </w:pPr>
            <w:r w:rsidRPr="005B72A9">
              <w:rPr>
                <w:color w:val="000000"/>
                <w:sz w:val="20"/>
                <w:szCs w:val="20"/>
              </w:rPr>
              <w:t>Габаритные размеры корпуса (</w:t>
            </w:r>
            <w:proofErr w:type="spellStart"/>
            <w:r w:rsidRPr="005B72A9">
              <w:rPr>
                <w:color w:val="000000"/>
                <w:sz w:val="20"/>
                <w:szCs w:val="20"/>
              </w:rPr>
              <w:t>ДхШхВ</w:t>
            </w:r>
            <w:proofErr w:type="spellEnd"/>
            <w:r w:rsidRPr="005B72A9">
              <w:rPr>
                <w:color w:val="000000"/>
                <w:sz w:val="20"/>
                <w:szCs w:val="20"/>
              </w:rPr>
              <w:t>) не более 71 х 50 х 28 мм;</w:t>
            </w:r>
          </w:p>
          <w:p w:rsidR="004F3AD1" w:rsidRPr="005B72A9" w:rsidRDefault="004F3AD1" w:rsidP="006C3974">
            <w:pPr>
              <w:tabs>
                <w:tab w:val="left" w:pos="201"/>
              </w:tabs>
              <w:rPr>
                <w:color w:val="000000"/>
                <w:sz w:val="20"/>
                <w:szCs w:val="20"/>
              </w:rPr>
            </w:pPr>
            <w:r w:rsidRPr="005B72A9">
              <w:rPr>
                <w:color w:val="000000"/>
                <w:sz w:val="20"/>
                <w:szCs w:val="20"/>
              </w:rPr>
              <w:t xml:space="preserve">Разъем для подключения датчика – </w:t>
            </w:r>
            <w:r w:rsidRPr="005B72A9">
              <w:rPr>
                <w:color w:val="000000"/>
                <w:sz w:val="20"/>
                <w:szCs w:val="20"/>
                <w:lang w:val="en-US"/>
              </w:rPr>
              <w:t>mini</w:t>
            </w:r>
            <w:r w:rsidRPr="005B72A9">
              <w:rPr>
                <w:color w:val="000000"/>
                <w:sz w:val="20"/>
                <w:szCs w:val="20"/>
              </w:rPr>
              <w:t>-</w:t>
            </w:r>
            <w:r w:rsidRPr="005B72A9">
              <w:rPr>
                <w:color w:val="000000"/>
                <w:sz w:val="20"/>
                <w:szCs w:val="20"/>
                <w:lang w:val="en-US"/>
              </w:rPr>
              <w:t>USB</w:t>
            </w:r>
            <w:r w:rsidRPr="005B72A9">
              <w:rPr>
                <w:color w:val="000000"/>
                <w:sz w:val="20"/>
                <w:szCs w:val="20"/>
              </w:rPr>
              <w:t xml:space="preserve"> (тип </w:t>
            </w:r>
            <w:r w:rsidRPr="005B72A9">
              <w:rPr>
                <w:color w:val="000000"/>
                <w:sz w:val="20"/>
                <w:szCs w:val="20"/>
                <w:lang w:val="en-US"/>
              </w:rPr>
              <w:t>B</w:t>
            </w:r>
            <w:r w:rsidRPr="005B72A9">
              <w:rPr>
                <w:color w:val="000000"/>
                <w:sz w:val="20"/>
                <w:szCs w:val="20"/>
              </w:rPr>
              <w:t>);</w:t>
            </w:r>
          </w:p>
          <w:p w:rsidR="004F3AD1" w:rsidRPr="005B72A9" w:rsidRDefault="004F3AD1" w:rsidP="006C3974">
            <w:pPr>
              <w:rPr>
                <w:b/>
                <w:bCs/>
                <w:color w:val="000000"/>
                <w:sz w:val="20"/>
                <w:szCs w:val="20"/>
              </w:rPr>
            </w:pPr>
            <w:r w:rsidRPr="005B72A9">
              <w:rPr>
                <w:color w:val="000000"/>
                <w:sz w:val="20"/>
                <w:szCs w:val="20"/>
              </w:rPr>
              <w:t>На нижнюю часть датчика должна быть установлена магнитная полоса, обеспечивающая надежную фиксацию датчика на металлической поверхности.</w:t>
            </w:r>
          </w:p>
          <w:p w:rsidR="004F3AD1" w:rsidRPr="005B72A9" w:rsidRDefault="004F3AD1" w:rsidP="006C3974">
            <w:pPr>
              <w:rPr>
                <w:b/>
                <w:bCs/>
                <w:color w:val="000000"/>
                <w:sz w:val="20"/>
                <w:szCs w:val="20"/>
              </w:rPr>
            </w:pPr>
            <w:r w:rsidRPr="005B72A9">
              <w:rPr>
                <w:b/>
                <w:bCs/>
                <w:color w:val="000000"/>
                <w:sz w:val="20"/>
                <w:szCs w:val="20"/>
              </w:rPr>
              <w:t>Датчик движения</w:t>
            </w:r>
          </w:p>
          <w:p w:rsidR="004F3AD1" w:rsidRPr="005B72A9" w:rsidRDefault="004F3AD1" w:rsidP="006C3974">
            <w:pPr>
              <w:tabs>
                <w:tab w:val="left" w:pos="201"/>
              </w:tabs>
              <w:spacing w:line="240" w:lineRule="atLeast"/>
              <w:jc w:val="both"/>
              <w:rPr>
                <w:color w:val="000000"/>
                <w:sz w:val="20"/>
                <w:szCs w:val="20"/>
              </w:rPr>
            </w:pPr>
            <w:r w:rsidRPr="005B72A9">
              <w:rPr>
                <w:color w:val="000000"/>
                <w:sz w:val="20"/>
                <w:szCs w:val="20"/>
              </w:rPr>
              <w:t xml:space="preserve">Должен измерять расстояния до движущихся объектов ультразвуковым методом, основанном на измерении времени, проходящем между излучением ультразвуковых волн и улавливанием вернувшихся рассеянных волн, которые отражаются от объекта. Чувствительный элемент должен состоять из </w:t>
            </w:r>
            <w:proofErr w:type="gramStart"/>
            <w:r w:rsidRPr="005B72A9">
              <w:rPr>
                <w:color w:val="000000"/>
                <w:sz w:val="20"/>
                <w:szCs w:val="20"/>
              </w:rPr>
              <w:t>разделенных</w:t>
            </w:r>
            <w:proofErr w:type="gramEnd"/>
            <w:r w:rsidRPr="005B72A9">
              <w:rPr>
                <w:color w:val="000000"/>
                <w:sz w:val="20"/>
                <w:szCs w:val="20"/>
              </w:rPr>
              <w:t xml:space="preserve"> независимых приемника и передатчика, расположенных на лицевой части датчика. Должна быть предусмотрена возможность программного определения ускорения, мгновенной и средней скорости. В комплекте с датчиком должен поставляться держатель для штатива с резьбовым соединением.</w:t>
            </w:r>
          </w:p>
          <w:p w:rsidR="004F3AD1" w:rsidRPr="005B72A9" w:rsidRDefault="004F3AD1" w:rsidP="006C3974">
            <w:pPr>
              <w:tabs>
                <w:tab w:val="left" w:pos="201"/>
              </w:tabs>
              <w:spacing w:line="240" w:lineRule="atLeast"/>
              <w:jc w:val="both"/>
              <w:rPr>
                <w:color w:val="000000"/>
                <w:sz w:val="20"/>
                <w:szCs w:val="20"/>
              </w:rPr>
            </w:pPr>
            <w:r w:rsidRPr="005B72A9">
              <w:rPr>
                <w:color w:val="000000"/>
                <w:sz w:val="20"/>
                <w:szCs w:val="20"/>
              </w:rPr>
              <w:t>Технические характеристики:</w:t>
            </w:r>
          </w:p>
          <w:p w:rsidR="004F3AD1" w:rsidRPr="005B72A9" w:rsidRDefault="004F3AD1" w:rsidP="006C3974">
            <w:pPr>
              <w:tabs>
                <w:tab w:val="left" w:pos="201"/>
              </w:tabs>
              <w:spacing w:line="240" w:lineRule="atLeast"/>
              <w:jc w:val="both"/>
              <w:rPr>
                <w:color w:val="000000"/>
                <w:sz w:val="20"/>
                <w:szCs w:val="20"/>
              </w:rPr>
            </w:pPr>
            <w:r w:rsidRPr="005B72A9">
              <w:rPr>
                <w:color w:val="000000"/>
                <w:sz w:val="20"/>
                <w:szCs w:val="20"/>
              </w:rPr>
              <w:t xml:space="preserve">Диапазон </w:t>
            </w:r>
            <w:r w:rsidRPr="00F52E48">
              <w:rPr>
                <w:color w:val="000000"/>
                <w:sz w:val="20"/>
                <w:szCs w:val="20"/>
              </w:rPr>
              <w:t>измерений не менее чем от 0,16 до 10 м;</w:t>
            </w:r>
          </w:p>
          <w:p w:rsidR="004F3AD1" w:rsidRPr="005B72A9" w:rsidRDefault="004F3AD1" w:rsidP="006C3974">
            <w:pPr>
              <w:tabs>
                <w:tab w:val="left" w:pos="201"/>
              </w:tabs>
              <w:spacing w:line="240" w:lineRule="atLeast"/>
              <w:jc w:val="both"/>
              <w:rPr>
                <w:color w:val="000000"/>
                <w:sz w:val="20"/>
                <w:szCs w:val="20"/>
              </w:rPr>
            </w:pPr>
            <w:r w:rsidRPr="005B72A9">
              <w:rPr>
                <w:color w:val="000000"/>
                <w:sz w:val="20"/>
                <w:szCs w:val="20"/>
              </w:rPr>
              <w:t>Разрешение датчика не более 1 мм;</w:t>
            </w:r>
          </w:p>
          <w:p w:rsidR="004F3AD1" w:rsidRPr="005B72A9" w:rsidRDefault="004F3AD1" w:rsidP="006C3974">
            <w:pPr>
              <w:tabs>
                <w:tab w:val="left" w:pos="201"/>
              </w:tabs>
              <w:jc w:val="both"/>
              <w:rPr>
                <w:b/>
                <w:bCs/>
                <w:color w:val="000000"/>
                <w:sz w:val="20"/>
                <w:szCs w:val="20"/>
              </w:rPr>
            </w:pPr>
            <w:r w:rsidRPr="005B72A9">
              <w:rPr>
                <w:color w:val="000000"/>
                <w:sz w:val="20"/>
                <w:szCs w:val="20"/>
              </w:rPr>
              <w:t>Частота ультразвуковых волн должна быть не менее 40 кГц;</w:t>
            </w:r>
          </w:p>
          <w:p w:rsidR="004F3AD1" w:rsidRPr="005B72A9" w:rsidRDefault="004F3AD1" w:rsidP="006C3974">
            <w:pPr>
              <w:tabs>
                <w:tab w:val="left" w:pos="201"/>
              </w:tabs>
              <w:rPr>
                <w:color w:val="000000"/>
                <w:sz w:val="20"/>
                <w:szCs w:val="20"/>
              </w:rPr>
            </w:pPr>
            <w:r w:rsidRPr="005B72A9">
              <w:rPr>
                <w:color w:val="000000"/>
                <w:sz w:val="20"/>
                <w:szCs w:val="20"/>
              </w:rPr>
              <w:t>Габаритные размеры корпуса (</w:t>
            </w:r>
            <w:proofErr w:type="spellStart"/>
            <w:r w:rsidRPr="005B72A9">
              <w:rPr>
                <w:color w:val="000000"/>
                <w:sz w:val="20"/>
                <w:szCs w:val="20"/>
              </w:rPr>
              <w:t>ДхШхВ</w:t>
            </w:r>
            <w:proofErr w:type="spellEnd"/>
            <w:r w:rsidRPr="005B72A9">
              <w:rPr>
                <w:color w:val="000000"/>
                <w:sz w:val="20"/>
                <w:szCs w:val="20"/>
              </w:rPr>
              <w:t>) не более 71 х 50 х 28 мм;</w:t>
            </w:r>
          </w:p>
          <w:p w:rsidR="004F3AD1" w:rsidRPr="005B72A9" w:rsidRDefault="004F3AD1" w:rsidP="006C3974">
            <w:pPr>
              <w:tabs>
                <w:tab w:val="left" w:pos="201"/>
              </w:tabs>
              <w:rPr>
                <w:color w:val="000000"/>
                <w:sz w:val="20"/>
                <w:szCs w:val="20"/>
              </w:rPr>
            </w:pPr>
            <w:r w:rsidRPr="005B72A9">
              <w:rPr>
                <w:color w:val="000000"/>
                <w:sz w:val="20"/>
                <w:szCs w:val="20"/>
              </w:rPr>
              <w:t xml:space="preserve">Разъем для подключения датчика – </w:t>
            </w:r>
            <w:r w:rsidRPr="005B72A9">
              <w:rPr>
                <w:color w:val="000000"/>
                <w:sz w:val="20"/>
                <w:szCs w:val="20"/>
                <w:lang w:val="en-US"/>
              </w:rPr>
              <w:t>mini</w:t>
            </w:r>
            <w:r w:rsidRPr="005B72A9">
              <w:rPr>
                <w:color w:val="000000"/>
                <w:sz w:val="20"/>
                <w:szCs w:val="20"/>
              </w:rPr>
              <w:t>-</w:t>
            </w:r>
            <w:r w:rsidRPr="005B72A9">
              <w:rPr>
                <w:color w:val="000000"/>
                <w:sz w:val="20"/>
                <w:szCs w:val="20"/>
                <w:lang w:val="en-US"/>
              </w:rPr>
              <w:t>USB</w:t>
            </w:r>
            <w:r w:rsidRPr="005B72A9">
              <w:rPr>
                <w:color w:val="000000"/>
                <w:sz w:val="20"/>
                <w:szCs w:val="20"/>
              </w:rPr>
              <w:t xml:space="preserve"> (тип </w:t>
            </w:r>
            <w:r w:rsidRPr="005B72A9">
              <w:rPr>
                <w:color w:val="000000"/>
                <w:sz w:val="20"/>
                <w:szCs w:val="20"/>
                <w:lang w:val="en-US"/>
              </w:rPr>
              <w:t>B</w:t>
            </w:r>
            <w:r w:rsidRPr="005B72A9">
              <w:rPr>
                <w:color w:val="000000"/>
                <w:sz w:val="20"/>
                <w:szCs w:val="20"/>
              </w:rPr>
              <w:t>);</w:t>
            </w:r>
          </w:p>
          <w:p w:rsidR="004F3AD1" w:rsidRPr="00E04F3F" w:rsidRDefault="004F3AD1" w:rsidP="006C3974">
            <w:pPr>
              <w:spacing w:line="276" w:lineRule="auto"/>
              <w:jc w:val="both"/>
              <w:rPr>
                <w:b/>
                <w:color w:val="000000"/>
                <w:sz w:val="20"/>
                <w:szCs w:val="20"/>
              </w:rPr>
            </w:pPr>
            <w:r w:rsidRPr="005B72A9">
              <w:rPr>
                <w:color w:val="000000"/>
                <w:sz w:val="20"/>
                <w:szCs w:val="20"/>
              </w:rPr>
              <w:t>На нижнюю часть датчика должна быть установлена магнитная полоса, обеспечивающая надежную фиксацию датчика на металлической поверхности.</w:t>
            </w:r>
          </w:p>
        </w:tc>
        <w:tc>
          <w:tcPr>
            <w:tcW w:w="1134" w:type="dxa"/>
            <w:vMerge/>
          </w:tcPr>
          <w:p w:rsidR="004F3AD1" w:rsidRDefault="004F3AD1" w:rsidP="006C3974">
            <w:pPr>
              <w:spacing w:line="276" w:lineRule="auto"/>
              <w:jc w:val="both"/>
            </w:pPr>
          </w:p>
        </w:tc>
        <w:tc>
          <w:tcPr>
            <w:tcW w:w="992" w:type="dxa"/>
            <w:vMerge/>
          </w:tcPr>
          <w:p w:rsidR="004F3AD1" w:rsidRDefault="004F3AD1" w:rsidP="006C3974">
            <w:pPr>
              <w:spacing w:line="276" w:lineRule="auto"/>
              <w:jc w:val="both"/>
            </w:pPr>
          </w:p>
        </w:tc>
      </w:tr>
      <w:tr w:rsidR="004F3AD1" w:rsidTr="006C3974">
        <w:trPr>
          <w:trHeight w:val="114"/>
        </w:trPr>
        <w:tc>
          <w:tcPr>
            <w:tcW w:w="568" w:type="dxa"/>
          </w:tcPr>
          <w:p w:rsidR="004F3AD1" w:rsidRDefault="004F3AD1" w:rsidP="006C3974">
            <w:pPr>
              <w:spacing w:line="276" w:lineRule="auto"/>
              <w:jc w:val="both"/>
              <w:rPr>
                <w:sz w:val="20"/>
                <w:szCs w:val="20"/>
              </w:rPr>
            </w:pPr>
            <w:r>
              <w:rPr>
                <w:sz w:val="20"/>
                <w:szCs w:val="20"/>
              </w:rPr>
              <w:lastRenderedPageBreak/>
              <w:t>6.6.</w:t>
            </w:r>
          </w:p>
        </w:tc>
        <w:tc>
          <w:tcPr>
            <w:tcW w:w="1417" w:type="dxa"/>
          </w:tcPr>
          <w:p w:rsidR="004F3AD1" w:rsidRPr="004674C9" w:rsidRDefault="004F3AD1" w:rsidP="006C3974">
            <w:pPr>
              <w:spacing w:line="276" w:lineRule="auto"/>
              <w:jc w:val="both"/>
              <w:rPr>
                <w:sz w:val="20"/>
                <w:szCs w:val="20"/>
              </w:rPr>
            </w:pPr>
            <w:r w:rsidRPr="005B72A9">
              <w:rPr>
                <w:sz w:val="20"/>
                <w:szCs w:val="20"/>
              </w:rPr>
              <w:t>Программное обеспечение сбора и обработки данных</w:t>
            </w:r>
          </w:p>
        </w:tc>
        <w:tc>
          <w:tcPr>
            <w:tcW w:w="6946" w:type="dxa"/>
          </w:tcPr>
          <w:p w:rsidR="004F3AD1" w:rsidRPr="005B72A9" w:rsidRDefault="004F3AD1" w:rsidP="006C3974">
            <w:pPr>
              <w:jc w:val="both"/>
              <w:rPr>
                <w:sz w:val="20"/>
                <w:szCs w:val="20"/>
              </w:rPr>
            </w:pPr>
            <w:r w:rsidRPr="005B72A9">
              <w:rPr>
                <w:sz w:val="20"/>
                <w:szCs w:val="20"/>
              </w:rPr>
              <w:t xml:space="preserve">Программное обеспечение (далее ПО) должно работать под управлением операционной системы </w:t>
            </w:r>
            <w:r w:rsidRPr="005B72A9">
              <w:rPr>
                <w:sz w:val="20"/>
                <w:szCs w:val="20"/>
                <w:lang w:val="en-US"/>
              </w:rPr>
              <w:t>Windows</w:t>
            </w:r>
            <w:r w:rsidRPr="005B72A9">
              <w:rPr>
                <w:sz w:val="20"/>
                <w:szCs w:val="20"/>
              </w:rPr>
              <w:t xml:space="preserve"> 7 </w:t>
            </w:r>
            <w:r w:rsidRPr="00D57A33">
              <w:rPr>
                <w:sz w:val="20"/>
                <w:szCs w:val="20"/>
              </w:rPr>
              <w:t>и выше</w:t>
            </w:r>
            <w:r w:rsidRPr="005B72A9">
              <w:rPr>
                <w:sz w:val="20"/>
                <w:szCs w:val="20"/>
              </w:rPr>
              <w:t xml:space="preserve">. ПО должно поставляться на </w:t>
            </w:r>
            <w:r w:rsidRPr="005B72A9">
              <w:rPr>
                <w:sz w:val="20"/>
                <w:szCs w:val="20"/>
                <w:lang w:val="en-US"/>
              </w:rPr>
              <w:t>USB</w:t>
            </w:r>
            <w:r w:rsidRPr="005B72A9">
              <w:rPr>
                <w:sz w:val="20"/>
                <w:szCs w:val="20"/>
              </w:rPr>
              <w:t>-</w:t>
            </w:r>
            <w:proofErr w:type="spellStart"/>
            <w:r w:rsidRPr="005B72A9">
              <w:rPr>
                <w:sz w:val="20"/>
                <w:szCs w:val="20"/>
              </w:rPr>
              <w:t>флеш</w:t>
            </w:r>
            <w:proofErr w:type="spellEnd"/>
            <w:r w:rsidRPr="005B72A9">
              <w:rPr>
                <w:sz w:val="20"/>
                <w:szCs w:val="20"/>
              </w:rPr>
              <w:t>-накопителе.</w:t>
            </w:r>
          </w:p>
          <w:p w:rsidR="004F3AD1" w:rsidRPr="005B72A9" w:rsidRDefault="004F3AD1" w:rsidP="006C3974">
            <w:pPr>
              <w:pStyle w:val="a9"/>
              <w:spacing w:after="0" w:line="240" w:lineRule="auto"/>
              <w:ind w:left="0"/>
              <w:jc w:val="both"/>
              <w:rPr>
                <w:rFonts w:ascii="Times New Roman" w:hAnsi="Times New Roman"/>
                <w:sz w:val="20"/>
                <w:szCs w:val="20"/>
              </w:rPr>
            </w:pPr>
            <w:r w:rsidRPr="005B72A9">
              <w:rPr>
                <w:rFonts w:ascii="Times New Roman" w:hAnsi="Times New Roman"/>
                <w:sz w:val="20"/>
                <w:szCs w:val="20"/>
              </w:rPr>
              <w:t xml:space="preserve">ПО должно быть адаптировано для детей от 5 лет. </w:t>
            </w:r>
          </w:p>
          <w:p w:rsidR="004F3AD1" w:rsidRPr="005B72A9" w:rsidRDefault="004F3AD1" w:rsidP="006C3974">
            <w:pPr>
              <w:pStyle w:val="a9"/>
              <w:spacing w:after="0" w:line="240" w:lineRule="auto"/>
              <w:ind w:left="0"/>
              <w:jc w:val="both"/>
              <w:rPr>
                <w:rFonts w:ascii="Times New Roman" w:hAnsi="Times New Roman"/>
                <w:sz w:val="20"/>
                <w:szCs w:val="20"/>
              </w:rPr>
            </w:pPr>
            <w:r w:rsidRPr="005B72A9">
              <w:rPr>
                <w:rFonts w:ascii="Times New Roman" w:hAnsi="Times New Roman"/>
                <w:sz w:val="20"/>
                <w:szCs w:val="20"/>
              </w:rPr>
              <w:t>ПО должно функционировать на русском языке.</w:t>
            </w:r>
          </w:p>
          <w:p w:rsidR="004F3AD1" w:rsidRPr="005B72A9" w:rsidRDefault="004F3AD1" w:rsidP="006C3974">
            <w:pPr>
              <w:pStyle w:val="a9"/>
              <w:spacing w:after="0" w:line="240" w:lineRule="auto"/>
              <w:ind w:left="0"/>
              <w:jc w:val="both"/>
              <w:rPr>
                <w:rFonts w:ascii="Times New Roman" w:hAnsi="Times New Roman"/>
                <w:sz w:val="20"/>
                <w:szCs w:val="20"/>
              </w:rPr>
            </w:pPr>
            <w:r w:rsidRPr="005B72A9">
              <w:rPr>
                <w:rFonts w:ascii="Times New Roman" w:hAnsi="Times New Roman"/>
                <w:sz w:val="20"/>
                <w:szCs w:val="20"/>
              </w:rPr>
              <w:t xml:space="preserve">ПО должно позволять работать со всеми датчиками, входящими в состав цифровой лаборатории. Для каждого датчика должен быть представлен свой эксперимент (с индивидуальным набором анимационных шкал и изображений по теме выбранного явления). Должен быть реализован выбор эксперимента (явления). </w:t>
            </w:r>
          </w:p>
          <w:p w:rsidR="004F3AD1" w:rsidRPr="005B72A9" w:rsidRDefault="004F3AD1" w:rsidP="006C3974">
            <w:pPr>
              <w:pStyle w:val="a9"/>
              <w:spacing w:after="0" w:line="240" w:lineRule="auto"/>
              <w:ind w:left="0"/>
              <w:jc w:val="both"/>
              <w:rPr>
                <w:rFonts w:ascii="Times New Roman" w:hAnsi="Times New Roman"/>
                <w:sz w:val="20"/>
                <w:szCs w:val="20"/>
              </w:rPr>
            </w:pPr>
            <w:r w:rsidRPr="005B72A9">
              <w:rPr>
                <w:rFonts w:ascii="Times New Roman" w:hAnsi="Times New Roman"/>
                <w:sz w:val="20"/>
                <w:szCs w:val="20"/>
              </w:rPr>
              <w:t>Для каждого эксперимента должно быть предусмотрено 3 режима работы:</w:t>
            </w:r>
          </w:p>
          <w:p w:rsidR="004F3AD1" w:rsidRPr="005B72A9" w:rsidRDefault="004F3AD1" w:rsidP="006C3974">
            <w:pPr>
              <w:pStyle w:val="a9"/>
              <w:spacing w:after="0" w:line="240" w:lineRule="auto"/>
              <w:ind w:left="0"/>
              <w:jc w:val="both"/>
              <w:rPr>
                <w:rFonts w:ascii="Times New Roman" w:hAnsi="Times New Roman"/>
                <w:sz w:val="20"/>
                <w:szCs w:val="20"/>
              </w:rPr>
            </w:pPr>
            <w:r w:rsidRPr="005B72A9">
              <w:rPr>
                <w:rFonts w:ascii="Times New Roman" w:hAnsi="Times New Roman"/>
                <w:sz w:val="20"/>
                <w:szCs w:val="20"/>
              </w:rPr>
              <w:t>1. Режим измерения.</w:t>
            </w:r>
            <w:r>
              <w:rPr>
                <w:rFonts w:ascii="Times New Roman" w:hAnsi="Times New Roman"/>
                <w:sz w:val="20"/>
                <w:szCs w:val="20"/>
              </w:rPr>
              <w:t xml:space="preserve"> Э</w:t>
            </w:r>
            <w:r w:rsidRPr="005B72A9">
              <w:rPr>
                <w:rFonts w:ascii="Times New Roman" w:hAnsi="Times New Roman"/>
                <w:sz w:val="20"/>
                <w:szCs w:val="20"/>
              </w:rPr>
              <w:t xml:space="preserve">кран этого режима должен быть поделен на два поочередно запускаемых этапа (отображаемых одновременно на экране). </w:t>
            </w:r>
            <w:r w:rsidRPr="005B72A9">
              <w:rPr>
                <w:rFonts w:ascii="Times New Roman" w:hAnsi="Times New Roman"/>
                <w:sz w:val="20"/>
                <w:szCs w:val="20"/>
              </w:rPr>
              <w:lastRenderedPageBreak/>
              <w:t xml:space="preserve">Каждый этап должен содержать анимационную пиктограмму в зависимости от используемого датчика (выбранного явления) и элементы управления. При запуске измерения пиктограмма должна изменяться, демонстрируя значение в зависимости от показаний датчика. Дополнительно под каждой пиктограммой должно быть указано числовое значение измеряемого параметра, которое также меняется в зависимости от показаний датчика. </w:t>
            </w:r>
          </w:p>
          <w:p w:rsidR="004F3AD1" w:rsidRPr="005B72A9" w:rsidRDefault="004F3AD1" w:rsidP="006C3974">
            <w:pPr>
              <w:pStyle w:val="a9"/>
              <w:spacing w:after="0" w:line="240" w:lineRule="auto"/>
              <w:ind w:left="0"/>
              <w:jc w:val="both"/>
              <w:rPr>
                <w:rFonts w:ascii="Times New Roman" w:hAnsi="Times New Roman"/>
                <w:sz w:val="20"/>
                <w:szCs w:val="20"/>
              </w:rPr>
            </w:pPr>
            <w:r w:rsidRPr="005B72A9">
              <w:rPr>
                <w:rFonts w:ascii="Times New Roman" w:hAnsi="Times New Roman"/>
                <w:sz w:val="20"/>
                <w:szCs w:val="20"/>
              </w:rPr>
              <w:t xml:space="preserve">2. Режим презентации. </w:t>
            </w:r>
            <w:r>
              <w:rPr>
                <w:rFonts w:ascii="Times New Roman" w:hAnsi="Times New Roman"/>
                <w:sz w:val="20"/>
                <w:szCs w:val="20"/>
              </w:rPr>
              <w:t>Э</w:t>
            </w:r>
            <w:r w:rsidRPr="005B72A9">
              <w:rPr>
                <w:rFonts w:ascii="Times New Roman" w:hAnsi="Times New Roman"/>
                <w:sz w:val="20"/>
                <w:szCs w:val="20"/>
              </w:rPr>
              <w:t>кран программы должен быть поделен на две части. В одной части должны быть представлены анимационная шкала и числовое отображение показаний, в другой части должно быть представлено изображение, соответствующее текущему показанию.</w:t>
            </w:r>
          </w:p>
          <w:p w:rsidR="004F3AD1" w:rsidRPr="005B72A9" w:rsidRDefault="004F3AD1" w:rsidP="006C3974">
            <w:pPr>
              <w:pStyle w:val="a9"/>
              <w:spacing w:after="0" w:line="240" w:lineRule="auto"/>
              <w:ind w:left="0"/>
              <w:jc w:val="both"/>
              <w:rPr>
                <w:rFonts w:ascii="Times New Roman" w:hAnsi="Times New Roman"/>
                <w:sz w:val="20"/>
                <w:szCs w:val="20"/>
              </w:rPr>
            </w:pPr>
            <w:r w:rsidRPr="005B72A9">
              <w:rPr>
                <w:rFonts w:ascii="Times New Roman" w:hAnsi="Times New Roman"/>
                <w:sz w:val="20"/>
                <w:szCs w:val="20"/>
              </w:rPr>
              <w:t>2. Свободный режим. ПО должно выводить график и числовое отображение показаний. Режим служит для самостоятельной исследовательской работы.</w:t>
            </w:r>
          </w:p>
          <w:p w:rsidR="004F3AD1" w:rsidRPr="005B72A9" w:rsidRDefault="004F3AD1" w:rsidP="006C3974">
            <w:pPr>
              <w:pStyle w:val="a9"/>
              <w:spacing w:after="0" w:line="240" w:lineRule="auto"/>
              <w:ind w:left="0"/>
              <w:jc w:val="both"/>
              <w:rPr>
                <w:rFonts w:ascii="Times New Roman" w:hAnsi="Times New Roman"/>
                <w:sz w:val="20"/>
                <w:szCs w:val="20"/>
              </w:rPr>
            </w:pPr>
            <w:r w:rsidRPr="005B72A9">
              <w:rPr>
                <w:rFonts w:ascii="Times New Roman" w:hAnsi="Times New Roman"/>
                <w:sz w:val="20"/>
                <w:szCs w:val="20"/>
              </w:rPr>
              <w:t>Все эксперименты ПО должны позволять работать как индивидуально, так и в группе.</w:t>
            </w:r>
          </w:p>
          <w:p w:rsidR="004F3AD1" w:rsidRPr="005B72A9" w:rsidRDefault="004F3AD1" w:rsidP="006C3974">
            <w:pPr>
              <w:pStyle w:val="a9"/>
              <w:spacing w:after="0" w:line="240" w:lineRule="auto"/>
              <w:ind w:left="0"/>
              <w:jc w:val="both"/>
              <w:rPr>
                <w:rFonts w:ascii="Times New Roman" w:hAnsi="Times New Roman"/>
                <w:sz w:val="20"/>
                <w:szCs w:val="20"/>
              </w:rPr>
            </w:pPr>
            <w:proofErr w:type="gramStart"/>
            <w:r w:rsidRPr="005B72A9">
              <w:rPr>
                <w:rFonts w:ascii="Times New Roman" w:hAnsi="Times New Roman"/>
                <w:sz w:val="20"/>
                <w:szCs w:val="20"/>
              </w:rPr>
              <w:t>В</w:t>
            </w:r>
            <w:proofErr w:type="gramEnd"/>
            <w:r w:rsidRPr="005B72A9">
              <w:rPr>
                <w:rFonts w:ascii="Times New Roman" w:hAnsi="Times New Roman"/>
                <w:sz w:val="20"/>
                <w:szCs w:val="20"/>
              </w:rPr>
              <w:t xml:space="preserve"> </w:t>
            </w:r>
            <w:proofErr w:type="gramStart"/>
            <w:r w:rsidRPr="005B72A9">
              <w:rPr>
                <w:rFonts w:ascii="Times New Roman" w:hAnsi="Times New Roman"/>
                <w:sz w:val="20"/>
                <w:szCs w:val="20"/>
              </w:rPr>
              <w:t>ПО</w:t>
            </w:r>
            <w:proofErr w:type="gramEnd"/>
            <w:r w:rsidRPr="005B72A9">
              <w:rPr>
                <w:rFonts w:ascii="Times New Roman" w:hAnsi="Times New Roman"/>
                <w:sz w:val="20"/>
                <w:szCs w:val="20"/>
              </w:rPr>
              <w:t xml:space="preserve"> должен быть предусмотрен универсальный режим работы, который должен включать в себя следующий функционал:</w:t>
            </w:r>
          </w:p>
          <w:p w:rsidR="004F3AD1" w:rsidRPr="005B72A9" w:rsidRDefault="004F3AD1" w:rsidP="006C3974">
            <w:pPr>
              <w:pStyle w:val="a9"/>
              <w:spacing w:after="0" w:line="240" w:lineRule="auto"/>
              <w:ind w:left="0"/>
              <w:jc w:val="both"/>
              <w:rPr>
                <w:rFonts w:ascii="Times New Roman" w:hAnsi="Times New Roman"/>
                <w:sz w:val="20"/>
                <w:szCs w:val="20"/>
              </w:rPr>
            </w:pPr>
            <w:r w:rsidRPr="005B72A9">
              <w:rPr>
                <w:rFonts w:ascii="Times New Roman" w:hAnsi="Times New Roman"/>
                <w:sz w:val="20"/>
                <w:szCs w:val="20"/>
              </w:rPr>
              <w:t xml:space="preserve">1. В универсальном режиме ПО должно автоматически определять подключенные по </w:t>
            </w:r>
            <w:r w:rsidRPr="005B72A9">
              <w:rPr>
                <w:rFonts w:ascii="Times New Roman" w:hAnsi="Times New Roman"/>
                <w:sz w:val="20"/>
                <w:szCs w:val="20"/>
                <w:lang w:val="en-US"/>
              </w:rPr>
              <w:t>USB</w:t>
            </w:r>
            <w:r w:rsidRPr="005B72A9">
              <w:rPr>
                <w:rFonts w:ascii="Times New Roman" w:hAnsi="Times New Roman"/>
                <w:sz w:val="20"/>
                <w:szCs w:val="20"/>
              </w:rPr>
              <w:t xml:space="preserve"> к компьютеру или планшету датчики и МУСД и выводить список подключенных датчиков.</w:t>
            </w:r>
          </w:p>
          <w:p w:rsidR="004F3AD1" w:rsidRPr="005B72A9" w:rsidRDefault="004F3AD1" w:rsidP="006C3974">
            <w:pPr>
              <w:pStyle w:val="a9"/>
              <w:spacing w:after="0" w:line="240" w:lineRule="auto"/>
              <w:ind w:left="0"/>
              <w:jc w:val="both"/>
              <w:rPr>
                <w:rFonts w:ascii="Times New Roman" w:hAnsi="Times New Roman"/>
                <w:sz w:val="20"/>
                <w:szCs w:val="20"/>
              </w:rPr>
            </w:pPr>
            <w:r w:rsidRPr="005B72A9">
              <w:rPr>
                <w:rFonts w:ascii="Times New Roman" w:hAnsi="Times New Roman"/>
                <w:sz w:val="20"/>
                <w:szCs w:val="20"/>
              </w:rPr>
              <w:t>2. Должен быть предусмотрен функционал выбора датчика.</w:t>
            </w:r>
          </w:p>
          <w:p w:rsidR="004F3AD1" w:rsidRPr="00E04F3F" w:rsidRDefault="004F3AD1" w:rsidP="006C3974">
            <w:pPr>
              <w:spacing w:line="276" w:lineRule="auto"/>
              <w:jc w:val="both"/>
              <w:rPr>
                <w:b/>
                <w:color w:val="000000"/>
                <w:sz w:val="20"/>
                <w:szCs w:val="20"/>
              </w:rPr>
            </w:pPr>
            <w:r w:rsidRPr="005B72A9">
              <w:rPr>
                <w:sz w:val="20"/>
                <w:szCs w:val="20"/>
              </w:rPr>
              <w:t>3. Должен быть предусмотрен функционал отображения графика и текущего значения в режиме реального времени для выбранного датчика.</w:t>
            </w:r>
          </w:p>
        </w:tc>
        <w:tc>
          <w:tcPr>
            <w:tcW w:w="1134" w:type="dxa"/>
            <w:vMerge/>
          </w:tcPr>
          <w:p w:rsidR="004F3AD1" w:rsidRDefault="004F3AD1" w:rsidP="006C3974">
            <w:pPr>
              <w:spacing w:line="276" w:lineRule="auto"/>
              <w:jc w:val="both"/>
            </w:pPr>
          </w:p>
        </w:tc>
        <w:tc>
          <w:tcPr>
            <w:tcW w:w="992" w:type="dxa"/>
            <w:vMerge/>
          </w:tcPr>
          <w:p w:rsidR="004F3AD1" w:rsidRDefault="004F3AD1" w:rsidP="006C3974">
            <w:pPr>
              <w:spacing w:line="276" w:lineRule="auto"/>
              <w:jc w:val="both"/>
            </w:pPr>
          </w:p>
        </w:tc>
      </w:tr>
      <w:tr w:rsidR="004F3AD1" w:rsidTr="006C3974">
        <w:trPr>
          <w:trHeight w:val="135"/>
        </w:trPr>
        <w:tc>
          <w:tcPr>
            <w:tcW w:w="568" w:type="dxa"/>
          </w:tcPr>
          <w:p w:rsidR="004F3AD1" w:rsidRDefault="004F3AD1" w:rsidP="006C3974">
            <w:pPr>
              <w:spacing w:line="276" w:lineRule="auto"/>
              <w:jc w:val="both"/>
              <w:rPr>
                <w:sz w:val="20"/>
                <w:szCs w:val="20"/>
              </w:rPr>
            </w:pPr>
            <w:r>
              <w:rPr>
                <w:sz w:val="20"/>
                <w:szCs w:val="20"/>
              </w:rPr>
              <w:lastRenderedPageBreak/>
              <w:t>6.7.</w:t>
            </w:r>
          </w:p>
        </w:tc>
        <w:tc>
          <w:tcPr>
            <w:tcW w:w="1417" w:type="dxa"/>
          </w:tcPr>
          <w:p w:rsidR="004F3AD1" w:rsidRPr="004674C9" w:rsidRDefault="004F3AD1" w:rsidP="006C3974">
            <w:pPr>
              <w:spacing w:line="276" w:lineRule="auto"/>
              <w:jc w:val="both"/>
              <w:rPr>
                <w:sz w:val="20"/>
                <w:szCs w:val="20"/>
              </w:rPr>
            </w:pPr>
            <w:r w:rsidRPr="005B72A9">
              <w:rPr>
                <w:sz w:val="20"/>
                <w:szCs w:val="20"/>
              </w:rPr>
              <w:t>Методическое пособие</w:t>
            </w:r>
          </w:p>
        </w:tc>
        <w:tc>
          <w:tcPr>
            <w:tcW w:w="6946" w:type="dxa"/>
          </w:tcPr>
          <w:p w:rsidR="004F3AD1" w:rsidRPr="005B72A9" w:rsidRDefault="004F3AD1" w:rsidP="006C3974">
            <w:pPr>
              <w:jc w:val="both"/>
              <w:rPr>
                <w:sz w:val="20"/>
                <w:szCs w:val="20"/>
              </w:rPr>
            </w:pPr>
            <w:r w:rsidRPr="005B72A9">
              <w:rPr>
                <w:sz w:val="20"/>
                <w:szCs w:val="20"/>
              </w:rPr>
              <w:t>Методическое пособие должно содержать подробное описание лабораторных работ, которые можно провести с использованием цифровой лаборатории.</w:t>
            </w:r>
          </w:p>
          <w:p w:rsidR="004F3AD1" w:rsidRPr="005B72A9" w:rsidRDefault="004F3AD1" w:rsidP="006C3974">
            <w:pPr>
              <w:jc w:val="both"/>
              <w:rPr>
                <w:sz w:val="20"/>
                <w:szCs w:val="20"/>
              </w:rPr>
            </w:pPr>
            <w:r w:rsidRPr="005B72A9">
              <w:rPr>
                <w:sz w:val="20"/>
                <w:szCs w:val="20"/>
              </w:rPr>
              <w:t>Количество лабораторных работ для начальной школы в составе методического пособия – не менее 15.</w:t>
            </w:r>
          </w:p>
          <w:p w:rsidR="004F3AD1" w:rsidRPr="005B72A9" w:rsidRDefault="004F3AD1" w:rsidP="006C3974">
            <w:pPr>
              <w:jc w:val="both"/>
              <w:rPr>
                <w:sz w:val="20"/>
                <w:szCs w:val="20"/>
              </w:rPr>
            </w:pPr>
            <w:r w:rsidRPr="005B72A9">
              <w:rPr>
                <w:sz w:val="20"/>
                <w:szCs w:val="20"/>
              </w:rPr>
              <w:t>В описании каждой лабораторной работы должны быть указаны теоретические сведения, подробный сценарий при работе с цифровой лабораторией, последовательный алгоритм по обработке полученных данных, перечень контрольных вопросов для закрепления полученных знаний.</w:t>
            </w:r>
          </w:p>
          <w:p w:rsidR="004F3AD1" w:rsidRPr="00E04F3F" w:rsidRDefault="004F3AD1" w:rsidP="006C3974">
            <w:pPr>
              <w:spacing w:line="276" w:lineRule="auto"/>
              <w:jc w:val="both"/>
              <w:rPr>
                <w:b/>
                <w:color w:val="000000"/>
                <w:sz w:val="20"/>
                <w:szCs w:val="20"/>
              </w:rPr>
            </w:pPr>
            <w:r w:rsidRPr="005B72A9">
              <w:rPr>
                <w:sz w:val="20"/>
                <w:szCs w:val="20"/>
              </w:rPr>
              <w:t>Методическое пособие должно быть поставлено в печатном виде, в формате А</w:t>
            </w:r>
            <w:proofErr w:type="gramStart"/>
            <w:r w:rsidRPr="005B72A9">
              <w:rPr>
                <w:sz w:val="20"/>
                <w:szCs w:val="20"/>
              </w:rPr>
              <w:t>4</w:t>
            </w:r>
            <w:proofErr w:type="gramEnd"/>
            <w:r w:rsidRPr="005B72A9">
              <w:rPr>
                <w:sz w:val="20"/>
                <w:szCs w:val="20"/>
              </w:rPr>
              <w:t xml:space="preserve"> в цветном исполнении.</w:t>
            </w:r>
          </w:p>
        </w:tc>
        <w:tc>
          <w:tcPr>
            <w:tcW w:w="1134" w:type="dxa"/>
            <w:vMerge/>
          </w:tcPr>
          <w:p w:rsidR="004F3AD1" w:rsidRDefault="004F3AD1" w:rsidP="006C3974">
            <w:pPr>
              <w:spacing w:line="276" w:lineRule="auto"/>
              <w:jc w:val="both"/>
            </w:pPr>
          </w:p>
        </w:tc>
        <w:tc>
          <w:tcPr>
            <w:tcW w:w="992" w:type="dxa"/>
            <w:vMerge/>
          </w:tcPr>
          <w:p w:rsidR="004F3AD1" w:rsidRDefault="004F3AD1" w:rsidP="006C3974">
            <w:pPr>
              <w:spacing w:line="276" w:lineRule="auto"/>
              <w:jc w:val="both"/>
            </w:pPr>
          </w:p>
        </w:tc>
      </w:tr>
      <w:tr w:rsidR="004F3AD1" w:rsidTr="006C3974">
        <w:trPr>
          <w:trHeight w:val="126"/>
        </w:trPr>
        <w:tc>
          <w:tcPr>
            <w:tcW w:w="568" w:type="dxa"/>
          </w:tcPr>
          <w:p w:rsidR="004F3AD1" w:rsidRDefault="004F3AD1" w:rsidP="006C3974">
            <w:pPr>
              <w:spacing w:line="276" w:lineRule="auto"/>
              <w:jc w:val="both"/>
            </w:pPr>
            <w:r>
              <w:t>7</w:t>
            </w:r>
          </w:p>
        </w:tc>
        <w:tc>
          <w:tcPr>
            <w:tcW w:w="1417" w:type="dxa"/>
          </w:tcPr>
          <w:p w:rsidR="004F3AD1" w:rsidRDefault="004F3AD1" w:rsidP="006C3974">
            <w:pPr>
              <w:spacing w:line="276" w:lineRule="auto"/>
              <w:jc w:val="both"/>
            </w:pPr>
            <w:r w:rsidRPr="004674C9">
              <w:rPr>
                <w:sz w:val="20"/>
                <w:szCs w:val="20"/>
              </w:rPr>
              <w:t>Коллекции и гербарии</w:t>
            </w:r>
          </w:p>
        </w:tc>
        <w:tc>
          <w:tcPr>
            <w:tcW w:w="6946" w:type="dxa"/>
          </w:tcPr>
          <w:p w:rsidR="004F3AD1" w:rsidRPr="005715A7" w:rsidRDefault="004F3AD1" w:rsidP="006C3974">
            <w:pPr>
              <w:shd w:val="clear" w:color="auto" w:fill="FFFFFF"/>
              <w:spacing w:before="300" w:after="150"/>
              <w:outlineLvl w:val="0"/>
              <w:rPr>
                <w:b/>
                <w:kern w:val="36"/>
                <w:sz w:val="20"/>
                <w:szCs w:val="20"/>
              </w:rPr>
            </w:pPr>
            <w:r w:rsidRPr="005715A7">
              <w:rPr>
                <w:b/>
                <w:kern w:val="36"/>
                <w:sz w:val="20"/>
                <w:szCs w:val="20"/>
              </w:rPr>
              <w:t>Интерактивный наглядный комплекс "Гербарий "Для начальной школы"</w:t>
            </w:r>
            <w:r w:rsidRPr="005F3F03">
              <w:rPr>
                <w:b/>
                <w:kern w:val="36"/>
                <w:sz w:val="20"/>
                <w:szCs w:val="20"/>
              </w:rPr>
              <w:t xml:space="preserve"> не менее 1шт</w:t>
            </w:r>
          </w:p>
          <w:p w:rsidR="004F3AD1" w:rsidRPr="005715A7" w:rsidRDefault="004F3AD1" w:rsidP="006C3974">
            <w:pPr>
              <w:shd w:val="clear" w:color="auto" w:fill="FFFFFF"/>
              <w:spacing w:after="150"/>
              <w:rPr>
                <w:sz w:val="20"/>
                <w:szCs w:val="20"/>
              </w:rPr>
            </w:pPr>
            <w:r w:rsidRPr="005715A7">
              <w:rPr>
                <w:sz w:val="20"/>
                <w:szCs w:val="20"/>
              </w:rPr>
              <w:t xml:space="preserve">Автор: канд. биол. наук Л. Н. </w:t>
            </w:r>
            <w:proofErr w:type="spellStart"/>
            <w:r w:rsidRPr="005715A7">
              <w:rPr>
                <w:sz w:val="20"/>
                <w:szCs w:val="20"/>
              </w:rPr>
              <w:t>Дорохина</w:t>
            </w:r>
            <w:proofErr w:type="spellEnd"/>
          </w:p>
          <w:p w:rsidR="004F3AD1" w:rsidRPr="005715A7" w:rsidRDefault="004F3AD1" w:rsidP="006C3974">
            <w:pPr>
              <w:shd w:val="clear" w:color="auto" w:fill="FFFFFF"/>
              <w:spacing w:after="150"/>
              <w:jc w:val="both"/>
              <w:rPr>
                <w:sz w:val="20"/>
                <w:szCs w:val="20"/>
              </w:rPr>
            </w:pPr>
            <w:r w:rsidRPr="005715A7">
              <w:rPr>
                <w:sz w:val="20"/>
                <w:szCs w:val="20"/>
              </w:rPr>
              <w:t xml:space="preserve">Интерактивный наглядный комплекс </w:t>
            </w:r>
            <w:r>
              <w:rPr>
                <w:sz w:val="20"/>
                <w:szCs w:val="20"/>
              </w:rPr>
              <w:t xml:space="preserve">должен быть </w:t>
            </w:r>
            <w:r w:rsidRPr="005715A7">
              <w:rPr>
                <w:sz w:val="20"/>
                <w:szCs w:val="20"/>
              </w:rPr>
              <w:t>предназначен для демонстрации на уроках «Окружающий мир» и «Природоведение».</w:t>
            </w:r>
          </w:p>
          <w:p w:rsidR="004F3AD1" w:rsidRPr="005715A7" w:rsidRDefault="004F3AD1" w:rsidP="006C3974">
            <w:pPr>
              <w:shd w:val="clear" w:color="auto" w:fill="FFFFFF"/>
              <w:spacing w:after="150"/>
              <w:rPr>
                <w:sz w:val="20"/>
                <w:szCs w:val="20"/>
              </w:rPr>
            </w:pPr>
            <w:r w:rsidRPr="005715A7">
              <w:rPr>
                <w:sz w:val="20"/>
                <w:szCs w:val="20"/>
              </w:rPr>
              <w:t>Габаритные размеры в упаковке (дл</w:t>
            </w:r>
            <w:proofErr w:type="gramStart"/>
            <w:r w:rsidRPr="005715A7">
              <w:rPr>
                <w:sz w:val="20"/>
                <w:szCs w:val="20"/>
              </w:rPr>
              <w:t>.</w:t>
            </w:r>
            <w:proofErr w:type="gramEnd"/>
            <w:r w:rsidRPr="005715A7">
              <w:rPr>
                <w:sz w:val="20"/>
                <w:szCs w:val="20"/>
              </w:rPr>
              <w:t>*</w:t>
            </w:r>
            <w:proofErr w:type="spellStart"/>
            <w:proofErr w:type="gramStart"/>
            <w:r w:rsidRPr="005715A7">
              <w:rPr>
                <w:sz w:val="20"/>
                <w:szCs w:val="20"/>
              </w:rPr>
              <w:t>ш</w:t>
            </w:r>
            <w:proofErr w:type="gramEnd"/>
            <w:r w:rsidRPr="005715A7">
              <w:rPr>
                <w:sz w:val="20"/>
                <w:szCs w:val="20"/>
              </w:rPr>
              <w:t>ир</w:t>
            </w:r>
            <w:proofErr w:type="spellEnd"/>
            <w:r w:rsidRPr="005715A7">
              <w:rPr>
                <w:sz w:val="20"/>
                <w:szCs w:val="20"/>
              </w:rPr>
              <w:t>.*</w:t>
            </w:r>
            <w:proofErr w:type="spellStart"/>
            <w:r w:rsidRPr="005715A7">
              <w:rPr>
                <w:sz w:val="20"/>
                <w:szCs w:val="20"/>
              </w:rPr>
              <w:t>выс</w:t>
            </w:r>
            <w:proofErr w:type="spellEnd"/>
            <w:r w:rsidRPr="005715A7">
              <w:rPr>
                <w:sz w:val="20"/>
                <w:szCs w:val="20"/>
              </w:rPr>
              <w:t xml:space="preserve">.), см: </w:t>
            </w:r>
            <w:r>
              <w:rPr>
                <w:sz w:val="20"/>
                <w:szCs w:val="20"/>
              </w:rPr>
              <w:t xml:space="preserve">не менее </w:t>
            </w:r>
            <w:r w:rsidRPr="005715A7">
              <w:rPr>
                <w:sz w:val="20"/>
                <w:szCs w:val="20"/>
              </w:rPr>
              <w:t xml:space="preserve">32*21*10. Вес, </w:t>
            </w:r>
            <w:proofErr w:type="gramStart"/>
            <w:r w:rsidRPr="005715A7">
              <w:rPr>
                <w:sz w:val="20"/>
                <w:szCs w:val="20"/>
              </w:rPr>
              <w:t>кг</w:t>
            </w:r>
            <w:proofErr w:type="gramEnd"/>
            <w:r w:rsidRPr="005715A7">
              <w:rPr>
                <w:sz w:val="20"/>
                <w:szCs w:val="20"/>
              </w:rPr>
              <w:t>, не более 1,3.</w:t>
            </w:r>
          </w:p>
          <w:p w:rsidR="004F3AD1" w:rsidRDefault="004F3AD1" w:rsidP="006C3974">
            <w:pPr>
              <w:shd w:val="clear" w:color="auto" w:fill="FFFFFF"/>
              <w:spacing w:after="150"/>
              <w:rPr>
                <w:sz w:val="20"/>
                <w:szCs w:val="20"/>
              </w:rPr>
            </w:pPr>
            <w:r w:rsidRPr="005715A7">
              <w:rPr>
                <w:sz w:val="20"/>
                <w:szCs w:val="20"/>
              </w:rPr>
              <w:t xml:space="preserve">Комплектность: </w:t>
            </w:r>
          </w:p>
          <w:p w:rsidR="004F3AD1" w:rsidRDefault="004F3AD1" w:rsidP="006C3974">
            <w:pPr>
              <w:shd w:val="clear" w:color="auto" w:fill="FFFFFF"/>
              <w:spacing w:after="150"/>
              <w:rPr>
                <w:sz w:val="20"/>
                <w:szCs w:val="20"/>
              </w:rPr>
            </w:pPr>
            <w:r w:rsidRPr="005715A7">
              <w:rPr>
                <w:sz w:val="20"/>
                <w:szCs w:val="20"/>
              </w:rPr>
              <w:t xml:space="preserve">гербарные листы – </w:t>
            </w:r>
            <w:r>
              <w:rPr>
                <w:sz w:val="20"/>
                <w:szCs w:val="20"/>
              </w:rPr>
              <w:t xml:space="preserve">не менее </w:t>
            </w:r>
            <w:r w:rsidRPr="005715A7">
              <w:rPr>
                <w:sz w:val="20"/>
                <w:szCs w:val="20"/>
              </w:rPr>
              <w:t xml:space="preserve">90 шт., </w:t>
            </w:r>
          </w:p>
          <w:p w:rsidR="004F3AD1" w:rsidRDefault="004F3AD1" w:rsidP="006C3974">
            <w:pPr>
              <w:shd w:val="clear" w:color="auto" w:fill="FFFFFF"/>
              <w:spacing w:after="150"/>
              <w:rPr>
                <w:sz w:val="20"/>
                <w:szCs w:val="20"/>
              </w:rPr>
            </w:pPr>
            <w:r w:rsidRPr="005715A7">
              <w:rPr>
                <w:sz w:val="20"/>
                <w:szCs w:val="20"/>
              </w:rPr>
              <w:t xml:space="preserve">диск с электронным приложением – </w:t>
            </w:r>
            <w:r>
              <w:rPr>
                <w:sz w:val="20"/>
                <w:szCs w:val="20"/>
              </w:rPr>
              <w:t xml:space="preserve">не менее </w:t>
            </w:r>
            <w:r w:rsidRPr="005715A7">
              <w:rPr>
                <w:sz w:val="20"/>
                <w:szCs w:val="20"/>
              </w:rPr>
              <w:t xml:space="preserve">1 шт., </w:t>
            </w:r>
          </w:p>
          <w:p w:rsidR="004F3AD1" w:rsidRPr="005715A7" w:rsidRDefault="004F3AD1" w:rsidP="006C3974">
            <w:pPr>
              <w:shd w:val="clear" w:color="auto" w:fill="FFFFFF"/>
              <w:spacing w:after="150"/>
              <w:rPr>
                <w:sz w:val="20"/>
                <w:szCs w:val="20"/>
              </w:rPr>
            </w:pPr>
            <w:r w:rsidRPr="005715A7">
              <w:rPr>
                <w:sz w:val="20"/>
                <w:szCs w:val="20"/>
              </w:rPr>
              <w:t xml:space="preserve">руководство по эксплуатации – </w:t>
            </w:r>
            <w:r>
              <w:rPr>
                <w:sz w:val="20"/>
                <w:szCs w:val="20"/>
              </w:rPr>
              <w:t xml:space="preserve">не менее </w:t>
            </w:r>
            <w:r w:rsidRPr="005715A7">
              <w:rPr>
                <w:sz w:val="20"/>
                <w:szCs w:val="20"/>
              </w:rPr>
              <w:t>1 шт.</w:t>
            </w:r>
          </w:p>
          <w:p w:rsidR="004F3AD1" w:rsidRPr="005715A7" w:rsidRDefault="004F3AD1" w:rsidP="006C3974">
            <w:pPr>
              <w:shd w:val="clear" w:color="auto" w:fill="FFFFFF"/>
              <w:spacing w:after="150"/>
              <w:jc w:val="both"/>
              <w:rPr>
                <w:sz w:val="20"/>
                <w:szCs w:val="20"/>
              </w:rPr>
            </w:pPr>
            <w:r w:rsidRPr="005715A7">
              <w:rPr>
                <w:sz w:val="20"/>
                <w:szCs w:val="20"/>
              </w:rPr>
              <w:t xml:space="preserve">В составе комплекса </w:t>
            </w:r>
            <w:r>
              <w:rPr>
                <w:sz w:val="20"/>
                <w:szCs w:val="20"/>
              </w:rPr>
              <w:t xml:space="preserve">должны быть </w:t>
            </w:r>
            <w:r w:rsidRPr="005715A7">
              <w:rPr>
                <w:sz w:val="20"/>
                <w:szCs w:val="20"/>
              </w:rPr>
              <w:t xml:space="preserve">представлены засушенные и приклеенные на гербарные листы части растений. Аннотации на гербарных листах </w:t>
            </w:r>
            <w:r>
              <w:rPr>
                <w:sz w:val="20"/>
                <w:szCs w:val="20"/>
              </w:rPr>
              <w:t xml:space="preserve">должны </w:t>
            </w:r>
            <w:r w:rsidRPr="005715A7">
              <w:rPr>
                <w:sz w:val="20"/>
                <w:szCs w:val="20"/>
              </w:rPr>
              <w:t>содержат</w:t>
            </w:r>
            <w:r>
              <w:rPr>
                <w:sz w:val="20"/>
                <w:szCs w:val="20"/>
              </w:rPr>
              <w:t>ь</w:t>
            </w:r>
            <w:r w:rsidRPr="005715A7">
              <w:rPr>
                <w:sz w:val="20"/>
                <w:szCs w:val="20"/>
              </w:rPr>
              <w:t xml:space="preserve"> видовое название, семейство, информацию о строении растения, его свойствах, территории распространения и сопровождаются иллюстрациями. </w:t>
            </w:r>
          </w:p>
          <w:p w:rsidR="004F3AD1" w:rsidRPr="005715A7" w:rsidRDefault="004F3AD1" w:rsidP="006C3974">
            <w:pPr>
              <w:shd w:val="clear" w:color="auto" w:fill="FFFFFF"/>
              <w:spacing w:after="150"/>
              <w:jc w:val="both"/>
              <w:rPr>
                <w:sz w:val="20"/>
                <w:szCs w:val="20"/>
              </w:rPr>
            </w:pPr>
            <w:proofErr w:type="gramStart"/>
            <w:r w:rsidRPr="005715A7">
              <w:rPr>
                <w:sz w:val="20"/>
                <w:szCs w:val="20"/>
              </w:rPr>
              <w:t>Перечень натуральных образцов</w:t>
            </w:r>
            <w:r>
              <w:rPr>
                <w:sz w:val="20"/>
                <w:szCs w:val="20"/>
              </w:rPr>
              <w:t xml:space="preserve"> должен быть</w:t>
            </w:r>
            <w:r w:rsidRPr="005715A7">
              <w:rPr>
                <w:sz w:val="20"/>
                <w:szCs w:val="20"/>
              </w:rPr>
              <w:t xml:space="preserve">: береза, боярышник, вереск, </w:t>
            </w:r>
            <w:proofErr w:type="spellStart"/>
            <w:r w:rsidRPr="005715A7">
              <w:rPr>
                <w:sz w:val="20"/>
                <w:szCs w:val="20"/>
              </w:rPr>
              <w:t>вешенка</w:t>
            </w:r>
            <w:proofErr w:type="spellEnd"/>
            <w:r w:rsidRPr="005715A7">
              <w:rPr>
                <w:sz w:val="20"/>
                <w:szCs w:val="20"/>
              </w:rPr>
              <w:t xml:space="preserve">, водоросль зеленая, горох, кабачок, </w:t>
            </w:r>
            <w:proofErr w:type="spellStart"/>
            <w:r w:rsidRPr="005715A7">
              <w:rPr>
                <w:sz w:val="20"/>
                <w:szCs w:val="20"/>
              </w:rPr>
              <w:t>карагана</w:t>
            </w:r>
            <w:proofErr w:type="spellEnd"/>
            <w:r w:rsidRPr="005715A7">
              <w:rPr>
                <w:sz w:val="20"/>
                <w:szCs w:val="20"/>
              </w:rPr>
              <w:t xml:space="preserve">, картофель, клен, клюква, копытень, кориандр, крапива, лен, лисохвост, лишайник </w:t>
            </w:r>
            <w:proofErr w:type="spellStart"/>
            <w:r w:rsidRPr="005715A7">
              <w:rPr>
                <w:sz w:val="20"/>
                <w:szCs w:val="20"/>
              </w:rPr>
              <w:t>пармелия</w:t>
            </w:r>
            <w:proofErr w:type="spellEnd"/>
            <w:r w:rsidRPr="005715A7">
              <w:rPr>
                <w:sz w:val="20"/>
                <w:szCs w:val="20"/>
              </w:rPr>
              <w:t>, малина, манжетка, морковь, мох сфагнум, овес, овсяница, папоротник, петрушка, пшеница, рябина, сосна, хвощ, яблоня.</w:t>
            </w:r>
            <w:proofErr w:type="gramEnd"/>
            <w:r w:rsidRPr="005715A7">
              <w:rPr>
                <w:sz w:val="20"/>
                <w:szCs w:val="20"/>
              </w:rPr>
              <w:t xml:space="preserve"> Все перечисленные образцы представлены в количестве </w:t>
            </w:r>
            <w:r>
              <w:rPr>
                <w:sz w:val="20"/>
                <w:szCs w:val="20"/>
              </w:rPr>
              <w:t xml:space="preserve">не менее </w:t>
            </w:r>
            <w:r w:rsidRPr="005715A7">
              <w:rPr>
                <w:sz w:val="20"/>
                <w:szCs w:val="20"/>
              </w:rPr>
              <w:t>3 шт.</w:t>
            </w:r>
          </w:p>
          <w:p w:rsidR="004F3AD1" w:rsidRDefault="004F3AD1" w:rsidP="006C3974">
            <w:pPr>
              <w:shd w:val="clear" w:color="auto" w:fill="FFFFFF"/>
              <w:spacing w:after="150"/>
              <w:jc w:val="both"/>
              <w:rPr>
                <w:sz w:val="20"/>
                <w:szCs w:val="20"/>
              </w:rPr>
            </w:pPr>
            <w:r w:rsidRPr="005715A7">
              <w:rPr>
                <w:sz w:val="20"/>
                <w:szCs w:val="20"/>
              </w:rPr>
              <w:lastRenderedPageBreak/>
              <w:t xml:space="preserve">Присутствие в составе дистрибутива встроенного </w:t>
            </w:r>
            <w:proofErr w:type="spellStart"/>
            <w:r w:rsidRPr="005715A7">
              <w:rPr>
                <w:sz w:val="20"/>
                <w:szCs w:val="20"/>
              </w:rPr>
              <w:t>flash</w:t>
            </w:r>
            <w:proofErr w:type="spellEnd"/>
            <w:r w:rsidRPr="005715A7">
              <w:rPr>
                <w:sz w:val="20"/>
                <w:szCs w:val="20"/>
              </w:rPr>
              <w:t>-плеера позволяет запускать программу, не требуя установки дополнительных программ.​</w:t>
            </w:r>
          </w:p>
          <w:p w:rsidR="004F3AD1" w:rsidRPr="00637A57" w:rsidRDefault="004F3AD1" w:rsidP="006C3974">
            <w:pPr>
              <w:shd w:val="clear" w:color="auto" w:fill="FFFFFF"/>
              <w:spacing w:before="300" w:after="150"/>
              <w:outlineLvl w:val="0"/>
              <w:rPr>
                <w:b/>
                <w:kern w:val="36"/>
                <w:sz w:val="20"/>
                <w:szCs w:val="20"/>
              </w:rPr>
            </w:pPr>
            <w:r w:rsidRPr="00637A57">
              <w:rPr>
                <w:b/>
                <w:kern w:val="36"/>
                <w:sz w:val="20"/>
                <w:szCs w:val="20"/>
              </w:rPr>
              <w:t>Коллекция "Плоды сельскохозяйственных растений"</w:t>
            </w:r>
            <w:r w:rsidRPr="005F3F03">
              <w:rPr>
                <w:b/>
                <w:kern w:val="36"/>
                <w:sz w:val="20"/>
                <w:szCs w:val="20"/>
              </w:rPr>
              <w:t xml:space="preserve"> не менее 1шт</w:t>
            </w:r>
          </w:p>
          <w:p w:rsidR="004F3AD1" w:rsidRPr="00637A57" w:rsidRDefault="004F3AD1" w:rsidP="006C3974">
            <w:pPr>
              <w:shd w:val="clear" w:color="auto" w:fill="FFFFFF"/>
              <w:spacing w:after="150"/>
              <w:jc w:val="both"/>
              <w:rPr>
                <w:sz w:val="20"/>
                <w:szCs w:val="20"/>
              </w:rPr>
            </w:pPr>
            <w:r w:rsidRPr="00637A57">
              <w:rPr>
                <w:sz w:val="20"/>
                <w:szCs w:val="20"/>
              </w:rPr>
              <w:t xml:space="preserve">Коллекция </w:t>
            </w:r>
            <w:r>
              <w:rPr>
                <w:sz w:val="20"/>
                <w:szCs w:val="20"/>
              </w:rPr>
              <w:t xml:space="preserve">должна быть </w:t>
            </w:r>
            <w:r w:rsidRPr="00637A57">
              <w:rPr>
                <w:sz w:val="20"/>
                <w:szCs w:val="20"/>
              </w:rPr>
              <w:t>предназначена для использования в качестве демонстрационного материала.</w:t>
            </w:r>
          </w:p>
          <w:p w:rsidR="004F3AD1" w:rsidRPr="00637A57" w:rsidRDefault="004F3AD1" w:rsidP="006C3974">
            <w:pPr>
              <w:shd w:val="clear" w:color="auto" w:fill="FFFFFF"/>
              <w:spacing w:after="150"/>
              <w:rPr>
                <w:sz w:val="20"/>
                <w:szCs w:val="20"/>
              </w:rPr>
            </w:pPr>
            <w:r w:rsidRPr="00637A57">
              <w:rPr>
                <w:sz w:val="20"/>
                <w:szCs w:val="20"/>
              </w:rPr>
              <w:t>Габаритные размеры в упаковке (дл</w:t>
            </w:r>
            <w:proofErr w:type="gramStart"/>
            <w:r w:rsidRPr="00637A57">
              <w:rPr>
                <w:sz w:val="20"/>
                <w:szCs w:val="20"/>
              </w:rPr>
              <w:t>.</w:t>
            </w:r>
            <w:proofErr w:type="gramEnd"/>
            <w:r w:rsidRPr="00637A57">
              <w:rPr>
                <w:sz w:val="20"/>
                <w:szCs w:val="20"/>
              </w:rPr>
              <w:t>*</w:t>
            </w:r>
            <w:proofErr w:type="spellStart"/>
            <w:proofErr w:type="gramStart"/>
            <w:r w:rsidRPr="00637A57">
              <w:rPr>
                <w:sz w:val="20"/>
                <w:szCs w:val="20"/>
              </w:rPr>
              <w:t>ш</w:t>
            </w:r>
            <w:proofErr w:type="gramEnd"/>
            <w:r w:rsidRPr="00637A57">
              <w:rPr>
                <w:sz w:val="20"/>
                <w:szCs w:val="20"/>
              </w:rPr>
              <w:t>ир</w:t>
            </w:r>
            <w:proofErr w:type="spellEnd"/>
            <w:r w:rsidRPr="00637A57">
              <w:rPr>
                <w:sz w:val="20"/>
                <w:szCs w:val="20"/>
              </w:rPr>
              <w:t>.*</w:t>
            </w:r>
            <w:proofErr w:type="spellStart"/>
            <w:r w:rsidRPr="00637A57">
              <w:rPr>
                <w:sz w:val="20"/>
                <w:szCs w:val="20"/>
              </w:rPr>
              <w:t>выс</w:t>
            </w:r>
            <w:proofErr w:type="spellEnd"/>
            <w:r w:rsidRPr="00637A57">
              <w:rPr>
                <w:sz w:val="20"/>
                <w:szCs w:val="20"/>
              </w:rPr>
              <w:t xml:space="preserve">.), см: </w:t>
            </w:r>
            <w:r>
              <w:rPr>
                <w:sz w:val="20"/>
                <w:szCs w:val="20"/>
              </w:rPr>
              <w:t xml:space="preserve">не менее </w:t>
            </w:r>
            <w:r w:rsidRPr="00637A57">
              <w:rPr>
                <w:sz w:val="20"/>
                <w:szCs w:val="20"/>
              </w:rPr>
              <w:t xml:space="preserve">30*17,5*5. Вес, </w:t>
            </w:r>
            <w:proofErr w:type="gramStart"/>
            <w:r w:rsidRPr="00637A57">
              <w:rPr>
                <w:sz w:val="20"/>
                <w:szCs w:val="20"/>
              </w:rPr>
              <w:t>кг</w:t>
            </w:r>
            <w:proofErr w:type="gramEnd"/>
            <w:r w:rsidRPr="00637A57">
              <w:rPr>
                <w:sz w:val="20"/>
                <w:szCs w:val="20"/>
              </w:rPr>
              <w:t>, не более 0,2.</w:t>
            </w:r>
          </w:p>
          <w:p w:rsidR="004F3AD1" w:rsidRPr="00637A57" w:rsidRDefault="004F3AD1" w:rsidP="006C3974">
            <w:pPr>
              <w:shd w:val="clear" w:color="auto" w:fill="FFFFFF"/>
              <w:spacing w:after="150"/>
              <w:rPr>
                <w:sz w:val="20"/>
                <w:szCs w:val="20"/>
              </w:rPr>
            </w:pPr>
            <w:r w:rsidRPr="00637A57">
              <w:rPr>
                <w:sz w:val="20"/>
                <w:szCs w:val="20"/>
              </w:rPr>
              <w:t xml:space="preserve">В пособии </w:t>
            </w:r>
            <w:r>
              <w:rPr>
                <w:sz w:val="20"/>
                <w:szCs w:val="20"/>
              </w:rPr>
              <w:t xml:space="preserve">должны быть </w:t>
            </w:r>
            <w:r w:rsidRPr="00637A57">
              <w:rPr>
                <w:sz w:val="20"/>
                <w:szCs w:val="20"/>
              </w:rPr>
              <w:t>представлены засушенные плоды сельскохозяйственных растений. Образцы</w:t>
            </w:r>
            <w:r>
              <w:rPr>
                <w:sz w:val="20"/>
                <w:szCs w:val="20"/>
              </w:rPr>
              <w:t xml:space="preserve"> должны быть </w:t>
            </w:r>
            <w:r w:rsidRPr="00637A57">
              <w:rPr>
                <w:sz w:val="20"/>
                <w:szCs w:val="20"/>
              </w:rPr>
              <w:t>расфасованы в пакеты и снабжены этикетками с названиями растений.</w:t>
            </w:r>
          </w:p>
          <w:p w:rsidR="004F3AD1" w:rsidRPr="00637A57" w:rsidRDefault="004F3AD1" w:rsidP="006C3974">
            <w:pPr>
              <w:shd w:val="clear" w:color="auto" w:fill="FFFFFF"/>
              <w:spacing w:after="150"/>
              <w:jc w:val="both"/>
              <w:rPr>
                <w:sz w:val="20"/>
                <w:szCs w:val="20"/>
              </w:rPr>
            </w:pPr>
            <w:r w:rsidRPr="00637A57">
              <w:rPr>
                <w:sz w:val="20"/>
                <w:szCs w:val="20"/>
              </w:rPr>
              <w:t xml:space="preserve">Пособие </w:t>
            </w:r>
            <w:r>
              <w:rPr>
                <w:sz w:val="20"/>
                <w:szCs w:val="20"/>
              </w:rPr>
              <w:t xml:space="preserve">должно </w:t>
            </w:r>
            <w:r w:rsidRPr="00637A57">
              <w:rPr>
                <w:sz w:val="20"/>
                <w:szCs w:val="20"/>
              </w:rPr>
              <w:t>комплект</w:t>
            </w:r>
            <w:r>
              <w:rPr>
                <w:sz w:val="20"/>
                <w:szCs w:val="20"/>
              </w:rPr>
              <w:t>оваться</w:t>
            </w:r>
            <w:r w:rsidRPr="00637A57">
              <w:rPr>
                <w:sz w:val="20"/>
                <w:szCs w:val="20"/>
              </w:rPr>
              <w:t xml:space="preserve"> руководством по эксплуатации и ламинированным вкладышем, содержащим информацию о классификации сельскохозяйственных растений.</w:t>
            </w:r>
          </w:p>
          <w:p w:rsidR="004F3AD1" w:rsidRPr="00637A57" w:rsidRDefault="004F3AD1" w:rsidP="006C3974">
            <w:pPr>
              <w:shd w:val="clear" w:color="auto" w:fill="FFFFFF"/>
              <w:spacing w:after="150"/>
              <w:jc w:val="both"/>
              <w:rPr>
                <w:sz w:val="20"/>
                <w:szCs w:val="20"/>
              </w:rPr>
            </w:pPr>
            <w:proofErr w:type="gramStart"/>
            <w:r w:rsidRPr="00637A57">
              <w:rPr>
                <w:sz w:val="20"/>
                <w:szCs w:val="20"/>
              </w:rPr>
              <w:t>Состав коллекции</w:t>
            </w:r>
            <w:r>
              <w:rPr>
                <w:sz w:val="20"/>
                <w:szCs w:val="20"/>
              </w:rPr>
              <w:t xml:space="preserve"> должен быть</w:t>
            </w:r>
            <w:r w:rsidRPr="00637A57">
              <w:rPr>
                <w:sz w:val="20"/>
                <w:szCs w:val="20"/>
              </w:rPr>
              <w:t>: зерновые хлебные и крупяные (гречиха, овес, просо, пшеница, рис, рожь, ячмень), зерновые бобовые (арахис, горох, фасоль, чечевица), кормовые (кукуруза, эспарцет), масличные (горчица, подсолнечник), эфиромасличные (кориандр, петрушка, тмин, укроп), технические (лен), овощные (перец красный острый (чили)), орехоплодные (фундук), ягодные (клубника), лекарственные (шиповник), цветочные (мак).</w:t>
            </w:r>
            <w:proofErr w:type="gramEnd"/>
          </w:p>
          <w:p w:rsidR="004F3AD1" w:rsidRPr="00637A57" w:rsidRDefault="004F3AD1" w:rsidP="006C3974">
            <w:pPr>
              <w:shd w:val="clear" w:color="auto" w:fill="FFFFFF"/>
              <w:spacing w:before="300" w:after="150"/>
              <w:outlineLvl w:val="0"/>
              <w:rPr>
                <w:b/>
                <w:kern w:val="36"/>
                <w:sz w:val="20"/>
                <w:szCs w:val="20"/>
              </w:rPr>
            </w:pPr>
            <w:r w:rsidRPr="00637A57">
              <w:rPr>
                <w:b/>
                <w:kern w:val="36"/>
                <w:sz w:val="20"/>
                <w:szCs w:val="20"/>
              </w:rPr>
              <w:t>Коллекция "Шишки, плоды, семена деревьев и кустарников"</w:t>
            </w:r>
            <w:r w:rsidRPr="005F3F03">
              <w:rPr>
                <w:b/>
                <w:kern w:val="36"/>
                <w:sz w:val="20"/>
                <w:szCs w:val="20"/>
              </w:rPr>
              <w:t xml:space="preserve"> не менее 1шт</w:t>
            </w:r>
          </w:p>
          <w:p w:rsidR="004F3AD1" w:rsidRPr="00637A57" w:rsidRDefault="004F3AD1" w:rsidP="006C3974">
            <w:pPr>
              <w:shd w:val="clear" w:color="auto" w:fill="FFFFFF"/>
              <w:spacing w:after="150"/>
              <w:jc w:val="both"/>
              <w:rPr>
                <w:sz w:val="20"/>
                <w:szCs w:val="20"/>
              </w:rPr>
            </w:pPr>
            <w:r w:rsidRPr="00637A57">
              <w:rPr>
                <w:sz w:val="20"/>
                <w:szCs w:val="20"/>
              </w:rPr>
              <w:t xml:space="preserve">Коллекция </w:t>
            </w:r>
            <w:r>
              <w:rPr>
                <w:sz w:val="20"/>
                <w:szCs w:val="20"/>
              </w:rPr>
              <w:t xml:space="preserve">должна быть </w:t>
            </w:r>
            <w:r w:rsidRPr="00637A57">
              <w:rPr>
                <w:sz w:val="20"/>
                <w:szCs w:val="20"/>
              </w:rPr>
              <w:t>предназначена для использования в качестве раздаточного материала.</w:t>
            </w:r>
          </w:p>
          <w:p w:rsidR="004F3AD1" w:rsidRPr="00637A57" w:rsidRDefault="004F3AD1" w:rsidP="006C3974">
            <w:pPr>
              <w:shd w:val="clear" w:color="auto" w:fill="FFFFFF"/>
              <w:spacing w:after="150"/>
              <w:rPr>
                <w:sz w:val="20"/>
                <w:szCs w:val="20"/>
              </w:rPr>
            </w:pPr>
            <w:r w:rsidRPr="00637A57">
              <w:rPr>
                <w:sz w:val="20"/>
                <w:szCs w:val="20"/>
              </w:rPr>
              <w:t>Габаритные размеры в упаковке (дл</w:t>
            </w:r>
            <w:proofErr w:type="gramStart"/>
            <w:r w:rsidRPr="00637A57">
              <w:rPr>
                <w:sz w:val="20"/>
                <w:szCs w:val="20"/>
              </w:rPr>
              <w:t>.</w:t>
            </w:r>
            <w:proofErr w:type="gramEnd"/>
            <w:r w:rsidRPr="00637A57">
              <w:rPr>
                <w:sz w:val="20"/>
                <w:szCs w:val="20"/>
              </w:rPr>
              <w:t>*</w:t>
            </w:r>
            <w:proofErr w:type="spellStart"/>
            <w:proofErr w:type="gramStart"/>
            <w:r w:rsidRPr="00637A57">
              <w:rPr>
                <w:sz w:val="20"/>
                <w:szCs w:val="20"/>
              </w:rPr>
              <w:t>ш</w:t>
            </w:r>
            <w:proofErr w:type="gramEnd"/>
            <w:r w:rsidRPr="00637A57">
              <w:rPr>
                <w:sz w:val="20"/>
                <w:szCs w:val="20"/>
              </w:rPr>
              <w:t>ир</w:t>
            </w:r>
            <w:proofErr w:type="spellEnd"/>
            <w:r w:rsidRPr="00637A57">
              <w:rPr>
                <w:sz w:val="20"/>
                <w:szCs w:val="20"/>
              </w:rPr>
              <w:t>.*</w:t>
            </w:r>
            <w:proofErr w:type="spellStart"/>
            <w:r w:rsidRPr="00637A57">
              <w:rPr>
                <w:sz w:val="20"/>
                <w:szCs w:val="20"/>
              </w:rPr>
              <w:t>выс</w:t>
            </w:r>
            <w:proofErr w:type="spellEnd"/>
            <w:r w:rsidRPr="00637A57">
              <w:rPr>
                <w:sz w:val="20"/>
                <w:szCs w:val="20"/>
              </w:rPr>
              <w:t>.), см:</w:t>
            </w:r>
            <w:r>
              <w:rPr>
                <w:sz w:val="20"/>
                <w:szCs w:val="20"/>
              </w:rPr>
              <w:t xml:space="preserve"> не менее</w:t>
            </w:r>
            <w:r w:rsidRPr="00637A57">
              <w:rPr>
                <w:sz w:val="20"/>
                <w:szCs w:val="20"/>
              </w:rPr>
              <w:t xml:space="preserve"> 30,5*22*3. Вес, </w:t>
            </w:r>
            <w:proofErr w:type="gramStart"/>
            <w:r w:rsidRPr="00637A57">
              <w:rPr>
                <w:sz w:val="20"/>
                <w:szCs w:val="20"/>
              </w:rPr>
              <w:t>кг</w:t>
            </w:r>
            <w:proofErr w:type="gramEnd"/>
            <w:r w:rsidRPr="00637A57">
              <w:rPr>
                <w:sz w:val="20"/>
                <w:szCs w:val="20"/>
              </w:rPr>
              <w:t>, не более 0,17.</w:t>
            </w:r>
          </w:p>
          <w:p w:rsidR="004F3AD1" w:rsidRDefault="004F3AD1" w:rsidP="006C3974">
            <w:pPr>
              <w:shd w:val="clear" w:color="auto" w:fill="FFFFFF"/>
              <w:spacing w:after="150"/>
              <w:rPr>
                <w:sz w:val="20"/>
                <w:szCs w:val="20"/>
              </w:rPr>
            </w:pPr>
            <w:r w:rsidRPr="00637A57">
              <w:rPr>
                <w:sz w:val="20"/>
                <w:szCs w:val="20"/>
              </w:rPr>
              <w:t>Комплектность</w:t>
            </w:r>
            <w:r>
              <w:rPr>
                <w:sz w:val="20"/>
                <w:szCs w:val="20"/>
              </w:rPr>
              <w:t xml:space="preserve"> должна быть</w:t>
            </w:r>
            <w:r w:rsidRPr="00637A57">
              <w:rPr>
                <w:sz w:val="20"/>
                <w:szCs w:val="20"/>
              </w:rPr>
              <w:t>:</w:t>
            </w:r>
          </w:p>
          <w:p w:rsidR="004F3AD1" w:rsidRDefault="004F3AD1" w:rsidP="006C3974">
            <w:pPr>
              <w:shd w:val="clear" w:color="auto" w:fill="FFFFFF"/>
              <w:spacing w:after="150"/>
              <w:rPr>
                <w:sz w:val="20"/>
                <w:szCs w:val="20"/>
              </w:rPr>
            </w:pPr>
            <w:r w:rsidRPr="00637A57">
              <w:rPr>
                <w:sz w:val="20"/>
                <w:szCs w:val="20"/>
              </w:rPr>
              <w:t xml:space="preserve"> планшеты с натуральными объектами и фотографиями – </w:t>
            </w:r>
            <w:r>
              <w:rPr>
                <w:sz w:val="20"/>
                <w:szCs w:val="20"/>
              </w:rPr>
              <w:t xml:space="preserve">не менее </w:t>
            </w:r>
            <w:r w:rsidRPr="00637A57">
              <w:rPr>
                <w:sz w:val="20"/>
                <w:szCs w:val="20"/>
              </w:rPr>
              <w:t>2 шт.,</w:t>
            </w:r>
          </w:p>
          <w:p w:rsidR="004F3AD1" w:rsidRPr="00637A57" w:rsidRDefault="004F3AD1" w:rsidP="006C3974">
            <w:pPr>
              <w:shd w:val="clear" w:color="auto" w:fill="FFFFFF"/>
              <w:spacing w:after="150"/>
              <w:rPr>
                <w:sz w:val="20"/>
                <w:szCs w:val="20"/>
              </w:rPr>
            </w:pPr>
            <w:r w:rsidRPr="00637A57">
              <w:rPr>
                <w:sz w:val="20"/>
                <w:szCs w:val="20"/>
              </w:rPr>
              <w:t xml:space="preserve"> руководство по эксплуатации – </w:t>
            </w:r>
            <w:r>
              <w:rPr>
                <w:sz w:val="20"/>
                <w:szCs w:val="20"/>
              </w:rPr>
              <w:t xml:space="preserve">не менее </w:t>
            </w:r>
            <w:r w:rsidRPr="00637A57">
              <w:rPr>
                <w:sz w:val="20"/>
                <w:szCs w:val="20"/>
              </w:rPr>
              <w:t>1 шт.</w:t>
            </w:r>
          </w:p>
          <w:p w:rsidR="004F3AD1" w:rsidRDefault="004F3AD1" w:rsidP="006C3974">
            <w:pPr>
              <w:shd w:val="clear" w:color="auto" w:fill="FFFFFF"/>
              <w:spacing w:after="150"/>
              <w:jc w:val="both"/>
              <w:rPr>
                <w:sz w:val="20"/>
                <w:szCs w:val="20"/>
              </w:rPr>
            </w:pPr>
            <w:r w:rsidRPr="00637A57">
              <w:rPr>
                <w:sz w:val="20"/>
                <w:szCs w:val="20"/>
              </w:rPr>
              <w:t xml:space="preserve">В коллекции </w:t>
            </w:r>
            <w:r>
              <w:rPr>
                <w:sz w:val="20"/>
                <w:szCs w:val="20"/>
              </w:rPr>
              <w:t xml:space="preserve">должны быть </w:t>
            </w:r>
            <w:r w:rsidRPr="00637A57">
              <w:rPr>
                <w:sz w:val="20"/>
                <w:szCs w:val="20"/>
              </w:rPr>
              <w:t xml:space="preserve">представлены шишки, плоды и семена хвойных и покрытосеменных растений. Натуральные образцы </w:t>
            </w:r>
            <w:r>
              <w:rPr>
                <w:sz w:val="20"/>
                <w:szCs w:val="20"/>
              </w:rPr>
              <w:t xml:space="preserve">должны </w:t>
            </w:r>
            <w:r w:rsidRPr="00637A57">
              <w:rPr>
                <w:sz w:val="20"/>
                <w:szCs w:val="20"/>
              </w:rPr>
              <w:t>сопровожда</w:t>
            </w:r>
            <w:r>
              <w:rPr>
                <w:sz w:val="20"/>
                <w:szCs w:val="20"/>
              </w:rPr>
              <w:t>ться</w:t>
            </w:r>
            <w:r w:rsidRPr="00637A57">
              <w:rPr>
                <w:sz w:val="20"/>
                <w:szCs w:val="20"/>
              </w:rPr>
              <w:t xml:space="preserve"> фотографиями растений. Планшеты формата А</w:t>
            </w:r>
            <w:proofErr w:type="gramStart"/>
            <w:r w:rsidRPr="00637A57">
              <w:rPr>
                <w:sz w:val="20"/>
                <w:szCs w:val="20"/>
              </w:rPr>
              <w:t>4</w:t>
            </w:r>
            <w:proofErr w:type="gramEnd"/>
            <w:r w:rsidRPr="00637A57">
              <w:rPr>
                <w:sz w:val="20"/>
                <w:szCs w:val="20"/>
              </w:rPr>
              <w:t xml:space="preserve"> </w:t>
            </w:r>
            <w:r>
              <w:rPr>
                <w:sz w:val="20"/>
                <w:szCs w:val="20"/>
              </w:rPr>
              <w:t xml:space="preserve">должны быть </w:t>
            </w:r>
            <w:r w:rsidRPr="00637A57">
              <w:rPr>
                <w:sz w:val="20"/>
                <w:szCs w:val="20"/>
              </w:rPr>
              <w:t>изготовлены из картона и ламинированы глянцевой пленкой.</w:t>
            </w:r>
          </w:p>
          <w:p w:rsidR="004F3AD1" w:rsidRPr="00637A57" w:rsidRDefault="004F3AD1" w:rsidP="006C3974">
            <w:pPr>
              <w:shd w:val="clear" w:color="auto" w:fill="FFFFFF"/>
              <w:spacing w:after="150"/>
              <w:rPr>
                <w:b/>
                <w:sz w:val="20"/>
                <w:szCs w:val="20"/>
              </w:rPr>
            </w:pPr>
            <w:r w:rsidRPr="005F3F03">
              <w:rPr>
                <w:b/>
                <w:sz w:val="20"/>
                <w:szCs w:val="20"/>
              </w:rPr>
              <w:t>Коллекция натурально-интерактивная "Почва и ее состав" не менее 1шт</w:t>
            </w:r>
          </w:p>
          <w:p w:rsidR="004F3AD1" w:rsidRPr="00123B50" w:rsidRDefault="004F3AD1" w:rsidP="006C3974">
            <w:pPr>
              <w:shd w:val="clear" w:color="auto" w:fill="FFFFFF"/>
              <w:spacing w:after="150"/>
              <w:rPr>
                <w:sz w:val="20"/>
                <w:szCs w:val="20"/>
              </w:rPr>
            </w:pPr>
            <w:r w:rsidRPr="00123B50">
              <w:rPr>
                <w:sz w:val="20"/>
                <w:szCs w:val="20"/>
              </w:rPr>
              <w:t xml:space="preserve">Коллекция </w:t>
            </w:r>
            <w:r>
              <w:rPr>
                <w:sz w:val="20"/>
                <w:szCs w:val="20"/>
              </w:rPr>
              <w:t xml:space="preserve">должна быть </w:t>
            </w:r>
            <w:r w:rsidRPr="00123B50">
              <w:rPr>
                <w:sz w:val="20"/>
                <w:szCs w:val="20"/>
              </w:rPr>
              <w:t xml:space="preserve">предназначена для использования на уроках географии, экологии и начальной школы («Окружающий мир»). </w:t>
            </w:r>
            <w:r>
              <w:rPr>
                <w:sz w:val="20"/>
                <w:szCs w:val="20"/>
              </w:rPr>
              <w:t>Должна быть р</w:t>
            </w:r>
            <w:r w:rsidRPr="00123B50">
              <w:rPr>
                <w:sz w:val="20"/>
                <w:szCs w:val="20"/>
              </w:rPr>
              <w:t>азработана с учетом требований ФГОС.</w:t>
            </w:r>
          </w:p>
          <w:p w:rsidR="004F3AD1" w:rsidRDefault="004F3AD1" w:rsidP="006C3974">
            <w:pPr>
              <w:shd w:val="clear" w:color="auto" w:fill="FFFFFF"/>
              <w:spacing w:after="150"/>
              <w:rPr>
                <w:sz w:val="20"/>
                <w:szCs w:val="20"/>
              </w:rPr>
            </w:pPr>
            <w:r w:rsidRPr="00123B50">
              <w:rPr>
                <w:sz w:val="20"/>
                <w:szCs w:val="20"/>
              </w:rPr>
              <w:t xml:space="preserve">Комплектность: </w:t>
            </w:r>
          </w:p>
          <w:p w:rsidR="004F3AD1" w:rsidRDefault="004F3AD1" w:rsidP="006C3974">
            <w:pPr>
              <w:shd w:val="clear" w:color="auto" w:fill="FFFFFF"/>
              <w:spacing w:after="150"/>
              <w:rPr>
                <w:sz w:val="20"/>
                <w:szCs w:val="20"/>
              </w:rPr>
            </w:pPr>
            <w:r w:rsidRPr="00123B50">
              <w:rPr>
                <w:sz w:val="20"/>
                <w:szCs w:val="20"/>
              </w:rPr>
              <w:t xml:space="preserve">натуральные образцы – </w:t>
            </w:r>
            <w:r>
              <w:rPr>
                <w:sz w:val="20"/>
                <w:szCs w:val="20"/>
              </w:rPr>
              <w:t xml:space="preserve">не менее </w:t>
            </w:r>
            <w:r w:rsidRPr="00123B50">
              <w:rPr>
                <w:sz w:val="20"/>
                <w:szCs w:val="20"/>
              </w:rPr>
              <w:t>24 шт. (6 видов),</w:t>
            </w:r>
          </w:p>
          <w:p w:rsidR="004F3AD1" w:rsidRDefault="004F3AD1" w:rsidP="006C3974">
            <w:pPr>
              <w:shd w:val="clear" w:color="auto" w:fill="FFFFFF"/>
              <w:spacing w:after="150"/>
              <w:rPr>
                <w:sz w:val="20"/>
                <w:szCs w:val="20"/>
              </w:rPr>
            </w:pPr>
            <w:r w:rsidRPr="00123B50">
              <w:rPr>
                <w:sz w:val="20"/>
                <w:szCs w:val="20"/>
              </w:rPr>
              <w:t xml:space="preserve">интерактивное приложение на электронном носителе – </w:t>
            </w:r>
            <w:r>
              <w:rPr>
                <w:sz w:val="20"/>
                <w:szCs w:val="20"/>
              </w:rPr>
              <w:t xml:space="preserve">не менее </w:t>
            </w:r>
            <w:r w:rsidRPr="00123B50">
              <w:rPr>
                <w:sz w:val="20"/>
                <w:szCs w:val="20"/>
              </w:rPr>
              <w:t>1 шт.,</w:t>
            </w:r>
          </w:p>
          <w:p w:rsidR="004F3AD1" w:rsidRPr="00123B50" w:rsidRDefault="004F3AD1" w:rsidP="006C3974">
            <w:pPr>
              <w:shd w:val="clear" w:color="auto" w:fill="FFFFFF"/>
              <w:spacing w:after="150"/>
              <w:rPr>
                <w:sz w:val="20"/>
                <w:szCs w:val="20"/>
              </w:rPr>
            </w:pPr>
            <w:r w:rsidRPr="00123B50">
              <w:rPr>
                <w:sz w:val="20"/>
                <w:szCs w:val="20"/>
              </w:rPr>
              <w:t xml:space="preserve">руководство по эксплуатации – </w:t>
            </w:r>
            <w:r>
              <w:rPr>
                <w:sz w:val="20"/>
                <w:szCs w:val="20"/>
              </w:rPr>
              <w:t xml:space="preserve">не менее </w:t>
            </w:r>
            <w:r w:rsidRPr="00123B50">
              <w:rPr>
                <w:sz w:val="20"/>
                <w:szCs w:val="20"/>
              </w:rPr>
              <w:t>1 шт.</w:t>
            </w:r>
          </w:p>
          <w:p w:rsidR="004F3AD1" w:rsidRPr="00123B50" w:rsidRDefault="004F3AD1" w:rsidP="006C3974">
            <w:pPr>
              <w:shd w:val="clear" w:color="auto" w:fill="FFFFFF"/>
              <w:spacing w:after="150"/>
              <w:jc w:val="both"/>
              <w:rPr>
                <w:sz w:val="20"/>
                <w:szCs w:val="20"/>
              </w:rPr>
            </w:pPr>
            <w:r w:rsidRPr="00123B50">
              <w:rPr>
                <w:sz w:val="20"/>
                <w:szCs w:val="20"/>
              </w:rPr>
              <w:t xml:space="preserve">Пособие </w:t>
            </w:r>
            <w:r>
              <w:rPr>
                <w:sz w:val="20"/>
                <w:szCs w:val="20"/>
              </w:rPr>
              <w:t xml:space="preserve">должно быть </w:t>
            </w:r>
            <w:r w:rsidRPr="00123B50">
              <w:rPr>
                <w:sz w:val="20"/>
                <w:szCs w:val="20"/>
              </w:rPr>
              <w:t>предназначено для демонстрации и подготовки к проектно-исследовательской деятельности при изучении разделов географии и экологии: «Земная кора и литосфера», «Природно-хозяйственные регионы», «Ресурсы Земли», разделов «Окружающего мира»: «Земля и человечество», «Природа России».</w:t>
            </w:r>
          </w:p>
          <w:p w:rsidR="004F3AD1" w:rsidRPr="00123B50" w:rsidRDefault="004F3AD1" w:rsidP="006C3974">
            <w:pPr>
              <w:shd w:val="clear" w:color="auto" w:fill="FFFFFF"/>
              <w:spacing w:after="150"/>
              <w:jc w:val="both"/>
              <w:rPr>
                <w:sz w:val="20"/>
                <w:szCs w:val="20"/>
              </w:rPr>
            </w:pPr>
            <w:r w:rsidRPr="00123B50">
              <w:rPr>
                <w:sz w:val="20"/>
                <w:szCs w:val="20"/>
              </w:rPr>
              <w:t xml:space="preserve">В состав коллекции </w:t>
            </w:r>
            <w:r>
              <w:rPr>
                <w:sz w:val="20"/>
                <w:szCs w:val="20"/>
              </w:rPr>
              <w:t>должны входить</w:t>
            </w:r>
            <w:r w:rsidRPr="00123B50">
              <w:rPr>
                <w:sz w:val="20"/>
                <w:szCs w:val="20"/>
              </w:rPr>
              <w:t xml:space="preserve"> образцы черноземной, серой лесной и подзолистой почв, а также образцы песка, глины и торфа. Образцы </w:t>
            </w:r>
            <w:r>
              <w:rPr>
                <w:sz w:val="20"/>
                <w:szCs w:val="20"/>
              </w:rPr>
              <w:t xml:space="preserve">должны </w:t>
            </w:r>
            <w:r>
              <w:rPr>
                <w:sz w:val="20"/>
                <w:szCs w:val="20"/>
              </w:rPr>
              <w:lastRenderedPageBreak/>
              <w:t xml:space="preserve">быть </w:t>
            </w:r>
            <w:r w:rsidRPr="00123B50">
              <w:rPr>
                <w:sz w:val="20"/>
                <w:szCs w:val="20"/>
              </w:rPr>
              <w:t>помещены в прозрачные пластмассовые коробки, снабженные наклейками с наименованием.</w:t>
            </w:r>
          </w:p>
          <w:p w:rsidR="004F3AD1" w:rsidRPr="005715A7" w:rsidRDefault="004F3AD1" w:rsidP="006C3974">
            <w:pPr>
              <w:shd w:val="clear" w:color="auto" w:fill="FFFFFF"/>
              <w:spacing w:after="150"/>
              <w:jc w:val="both"/>
              <w:rPr>
                <w:sz w:val="20"/>
                <w:szCs w:val="20"/>
              </w:rPr>
            </w:pPr>
            <w:r w:rsidRPr="00123B50">
              <w:rPr>
                <w:sz w:val="20"/>
                <w:szCs w:val="20"/>
              </w:rPr>
              <w:t xml:space="preserve">Наличие в составе дистрибутива встроенного </w:t>
            </w:r>
            <w:proofErr w:type="spellStart"/>
            <w:r w:rsidRPr="00123B50">
              <w:rPr>
                <w:sz w:val="20"/>
                <w:szCs w:val="20"/>
              </w:rPr>
              <w:t>flash</w:t>
            </w:r>
            <w:proofErr w:type="spellEnd"/>
            <w:r w:rsidRPr="00123B50">
              <w:rPr>
                <w:sz w:val="20"/>
                <w:szCs w:val="20"/>
              </w:rPr>
              <w:t>-плеера позволяет запускать программу, не требуя установки дополнительных программ.</w:t>
            </w:r>
          </w:p>
          <w:p w:rsidR="004F3AD1" w:rsidRDefault="004F3AD1" w:rsidP="006C3974">
            <w:pPr>
              <w:rPr>
                <w:b/>
                <w:sz w:val="20"/>
                <w:szCs w:val="20"/>
              </w:rPr>
            </w:pPr>
            <w:r w:rsidRPr="005F3F03">
              <w:rPr>
                <w:b/>
                <w:sz w:val="20"/>
                <w:szCs w:val="20"/>
              </w:rPr>
              <w:t>Коллекция натурально-интерактивная "Гранит и его составные части"</w:t>
            </w:r>
            <w:r>
              <w:rPr>
                <w:b/>
                <w:sz w:val="20"/>
                <w:szCs w:val="20"/>
              </w:rPr>
              <w:t xml:space="preserve"> не менее 1шт</w:t>
            </w:r>
          </w:p>
          <w:p w:rsidR="004F3AD1" w:rsidRDefault="004F3AD1" w:rsidP="006C3974">
            <w:pPr>
              <w:rPr>
                <w:sz w:val="20"/>
                <w:szCs w:val="20"/>
              </w:rPr>
            </w:pPr>
            <w:r w:rsidRPr="005F3F03">
              <w:rPr>
                <w:sz w:val="20"/>
                <w:szCs w:val="20"/>
              </w:rPr>
              <w:t xml:space="preserve">Коллекция </w:t>
            </w:r>
            <w:r>
              <w:rPr>
                <w:sz w:val="20"/>
                <w:szCs w:val="20"/>
              </w:rPr>
              <w:t xml:space="preserve">должна быть </w:t>
            </w:r>
            <w:r w:rsidRPr="005F3F03">
              <w:rPr>
                <w:sz w:val="20"/>
                <w:szCs w:val="20"/>
              </w:rPr>
              <w:t xml:space="preserve">предназначена для использования на уроках географии, химии, биологии и «Окружающего мира». </w:t>
            </w:r>
            <w:proofErr w:type="gramStart"/>
            <w:r w:rsidRPr="005F3F03">
              <w:rPr>
                <w:sz w:val="20"/>
                <w:szCs w:val="20"/>
              </w:rPr>
              <w:t>Разработана</w:t>
            </w:r>
            <w:proofErr w:type="gramEnd"/>
            <w:r w:rsidRPr="005F3F03">
              <w:rPr>
                <w:sz w:val="20"/>
                <w:szCs w:val="20"/>
              </w:rPr>
              <w:t xml:space="preserve"> с учетом требований ФГОС.</w:t>
            </w:r>
          </w:p>
          <w:p w:rsidR="004F3AD1" w:rsidRPr="005F3F03" w:rsidRDefault="004F3AD1" w:rsidP="006C3974">
            <w:pPr>
              <w:rPr>
                <w:sz w:val="20"/>
                <w:szCs w:val="20"/>
              </w:rPr>
            </w:pPr>
          </w:p>
          <w:p w:rsidR="004F3AD1" w:rsidRDefault="004F3AD1" w:rsidP="006C3974">
            <w:pPr>
              <w:rPr>
                <w:sz w:val="20"/>
                <w:szCs w:val="20"/>
              </w:rPr>
            </w:pPr>
            <w:r w:rsidRPr="005F3F03">
              <w:rPr>
                <w:sz w:val="20"/>
                <w:szCs w:val="20"/>
              </w:rPr>
              <w:t>Комплектность</w:t>
            </w:r>
            <w:r>
              <w:rPr>
                <w:sz w:val="20"/>
                <w:szCs w:val="20"/>
              </w:rPr>
              <w:t xml:space="preserve"> должна состоять</w:t>
            </w:r>
            <w:r w:rsidRPr="005F3F03">
              <w:rPr>
                <w:sz w:val="20"/>
                <w:szCs w:val="20"/>
              </w:rPr>
              <w:t xml:space="preserve">: </w:t>
            </w:r>
          </w:p>
          <w:p w:rsidR="004F3AD1" w:rsidRDefault="004F3AD1" w:rsidP="006C3974">
            <w:pPr>
              <w:rPr>
                <w:sz w:val="20"/>
                <w:szCs w:val="20"/>
              </w:rPr>
            </w:pPr>
          </w:p>
          <w:p w:rsidR="004F3AD1" w:rsidRDefault="004F3AD1" w:rsidP="006C3974">
            <w:pPr>
              <w:rPr>
                <w:sz w:val="20"/>
                <w:szCs w:val="20"/>
              </w:rPr>
            </w:pPr>
            <w:r w:rsidRPr="005F3F03">
              <w:rPr>
                <w:sz w:val="20"/>
                <w:szCs w:val="20"/>
              </w:rPr>
              <w:t xml:space="preserve">натуральные образцы – </w:t>
            </w:r>
            <w:r>
              <w:rPr>
                <w:sz w:val="20"/>
                <w:szCs w:val="20"/>
              </w:rPr>
              <w:t xml:space="preserve">не менее </w:t>
            </w:r>
            <w:r w:rsidRPr="005F3F03">
              <w:rPr>
                <w:sz w:val="20"/>
                <w:szCs w:val="20"/>
              </w:rPr>
              <w:t xml:space="preserve">28 шт. (7 видов), </w:t>
            </w:r>
          </w:p>
          <w:p w:rsidR="004F3AD1" w:rsidRDefault="004F3AD1" w:rsidP="006C3974">
            <w:pPr>
              <w:rPr>
                <w:sz w:val="20"/>
                <w:szCs w:val="20"/>
              </w:rPr>
            </w:pPr>
            <w:r w:rsidRPr="005F3F03">
              <w:rPr>
                <w:sz w:val="20"/>
                <w:szCs w:val="20"/>
              </w:rPr>
              <w:t xml:space="preserve">интерактивное приложение на электронном носителе – </w:t>
            </w:r>
            <w:r>
              <w:rPr>
                <w:sz w:val="20"/>
                <w:szCs w:val="20"/>
              </w:rPr>
              <w:t xml:space="preserve">не менее </w:t>
            </w:r>
            <w:r w:rsidRPr="005F3F03">
              <w:rPr>
                <w:sz w:val="20"/>
                <w:szCs w:val="20"/>
              </w:rPr>
              <w:t xml:space="preserve">1 шт., руководство по эксплуатации – </w:t>
            </w:r>
            <w:r>
              <w:rPr>
                <w:sz w:val="20"/>
                <w:szCs w:val="20"/>
              </w:rPr>
              <w:t xml:space="preserve">не менее </w:t>
            </w:r>
            <w:r w:rsidRPr="005F3F03">
              <w:rPr>
                <w:sz w:val="20"/>
                <w:szCs w:val="20"/>
              </w:rPr>
              <w:t>1 шт.</w:t>
            </w:r>
          </w:p>
          <w:p w:rsidR="004F3AD1" w:rsidRPr="005F3F03" w:rsidRDefault="004F3AD1" w:rsidP="006C3974">
            <w:pPr>
              <w:rPr>
                <w:sz w:val="20"/>
                <w:szCs w:val="20"/>
              </w:rPr>
            </w:pPr>
          </w:p>
          <w:p w:rsidR="004F3AD1" w:rsidRDefault="004F3AD1" w:rsidP="006C3974">
            <w:pPr>
              <w:jc w:val="both"/>
              <w:rPr>
                <w:sz w:val="20"/>
                <w:szCs w:val="20"/>
              </w:rPr>
            </w:pPr>
            <w:r w:rsidRPr="005F3F03">
              <w:rPr>
                <w:sz w:val="20"/>
                <w:szCs w:val="20"/>
              </w:rPr>
              <w:t xml:space="preserve">Пособие </w:t>
            </w:r>
            <w:r>
              <w:rPr>
                <w:sz w:val="20"/>
                <w:szCs w:val="20"/>
              </w:rPr>
              <w:t xml:space="preserve">должно быть </w:t>
            </w:r>
            <w:r w:rsidRPr="005F3F03">
              <w:rPr>
                <w:sz w:val="20"/>
                <w:szCs w:val="20"/>
              </w:rPr>
              <w:t>предназначено для демонстрации и подготовки к проектно-исследовательской деятельности при изучении разделов географии: «Земная кора и литосфера», «Природно-хозяйственные регионы», «Горные породы»; химии и биологии: «Полезные ископаемые», «Вещества»; «Окружающего мира»: «Земля и человечество», «Природа России».</w:t>
            </w:r>
          </w:p>
          <w:p w:rsidR="004F3AD1" w:rsidRPr="005F3F03" w:rsidRDefault="004F3AD1" w:rsidP="006C3974">
            <w:pPr>
              <w:jc w:val="both"/>
              <w:rPr>
                <w:sz w:val="20"/>
                <w:szCs w:val="20"/>
              </w:rPr>
            </w:pPr>
          </w:p>
          <w:p w:rsidR="004F3AD1" w:rsidRDefault="004F3AD1" w:rsidP="006C3974">
            <w:pPr>
              <w:jc w:val="both"/>
              <w:rPr>
                <w:sz w:val="20"/>
                <w:szCs w:val="20"/>
              </w:rPr>
            </w:pPr>
            <w:r w:rsidRPr="005F3F03">
              <w:rPr>
                <w:sz w:val="20"/>
                <w:szCs w:val="20"/>
              </w:rPr>
              <w:t xml:space="preserve">В состав коллекции </w:t>
            </w:r>
            <w:r>
              <w:rPr>
                <w:sz w:val="20"/>
                <w:szCs w:val="20"/>
              </w:rPr>
              <w:t xml:space="preserve">должен </w:t>
            </w:r>
            <w:r w:rsidRPr="005F3F03">
              <w:rPr>
                <w:sz w:val="20"/>
                <w:szCs w:val="20"/>
              </w:rPr>
              <w:t>вход</w:t>
            </w:r>
            <w:r>
              <w:rPr>
                <w:sz w:val="20"/>
                <w:szCs w:val="20"/>
              </w:rPr>
              <w:t>ить</w:t>
            </w:r>
            <w:r w:rsidRPr="005F3F03">
              <w:rPr>
                <w:sz w:val="20"/>
                <w:szCs w:val="20"/>
              </w:rPr>
              <w:t xml:space="preserve"> следующие образцы: гранит красный, гранит серый, полевой шпат розовый, полевой шпат серый, кварц, слюда мусковит, слюда биотит. Образцы </w:t>
            </w:r>
            <w:r>
              <w:rPr>
                <w:sz w:val="20"/>
                <w:szCs w:val="20"/>
              </w:rPr>
              <w:t xml:space="preserve">должны быть </w:t>
            </w:r>
            <w:r w:rsidRPr="005F3F03">
              <w:rPr>
                <w:sz w:val="20"/>
                <w:szCs w:val="20"/>
              </w:rPr>
              <w:t>пронумерованы, помещены и упакованы в коробки с ячейками.</w:t>
            </w:r>
          </w:p>
          <w:p w:rsidR="004F3AD1" w:rsidRPr="005F3F03" w:rsidRDefault="004F3AD1" w:rsidP="006C3974">
            <w:pPr>
              <w:rPr>
                <w:sz w:val="20"/>
                <w:szCs w:val="20"/>
              </w:rPr>
            </w:pPr>
          </w:p>
          <w:p w:rsidR="004F3AD1" w:rsidRDefault="004F3AD1" w:rsidP="006C3974">
            <w:pPr>
              <w:rPr>
                <w:sz w:val="20"/>
                <w:szCs w:val="20"/>
              </w:rPr>
            </w:pPr>
            <w:r w:rsidRPr="005F3F03">
              <w:rPr>
                <w:sz w:val="20"/>
                <w:szCs w:val="20"/>
              </w:rPr>
              <w:t xml:space="preserve">Наличие в составе дистрибутива встроенного </w:t>
            </w:r>
            <w:proofErr w:type="spellStart"/>
            <w:r w:rsidRPr="005F3F03">
              <w:rPr>
                <w:sz w:val="20"/>
                <w:szCs w:val="20"/>
              </w:rPr>
              <w:t>flash</w:t>
            </w:r>
            <w:proofErr w:type="spellEnd"/>
            <w:r w:rsidRPr="005F3F03">
              <w:rPr>
                <w:sz w:val="20"/>
                <w:szCs w:val="20"/>
              </w:rPr>
              <w:t>-плеера</w:t>
            </w:r>
            <w:r>
              <w:rPr>
                <w:sz w:val="20"/>
                <w:szCs w:val="20"/>
              </w:rPr>
              <w:t xml:space="preserve"> должно</w:t>
            </w:r>
            <w:r w:rsidRPr="005F3F03">
              <w:rPr>
                <w:sz w:val="20"/>
                <w:szCs w:val="20"/>
              </w:rPr>
              <w:t xml:space="preserve"> позвол</w:t>
            </w:r>
            <w:r>
              <w:rPr>
                <w:sz w:val="20"/>
                <w:szCs w:val="20"/>
              </w:rPr>
              <w:t>ить</w:t>
            </w:r>
            <w:r w:rsidRPr="005F3F03">
              <w:rPr>
                <w:sz w:val="20"/>
                <w:szCs w:val="20"/>
              </w:rPr>
              <w:t xml:space="preserve"> запускать программу, не требуя установки дополнительных программ.</w:t>
            </w:r>
          </w:p>
          <w:p w:rsidR="004F3AD1" w:rsidRDefault="004F3AD1" w:rsidP="006C3974">
            <w:pPr>
              <w:rPr>
                <w:sz w:val="20"/>
                <w:szCs w:val="20"/>
              </w:rPr>
            </w:pPr>
          </w:p>
          <w:p w:rsidR="004F3AD1" w:rsidRDefault="004F3AD1" w:rsidP="006C3974">
            <w:pPr>
              <w:rPr>
                <w:b/>
                <w:sz w:val="20"/>
                <w:szCs w:val="20"/>
              </w:rPr>
            </w:pPr>
            <w:r w:rsidRPr="004A7468">
              <w:rPr>
                <w:b/>
                <w:sz w:val="20"/>
                <w:szCs w:val="20"/>
              </w:rPr>
              <w:t>Коллекция натурально-интерактивная "Полезные ископаемые"</w:t>
            </w:r>
            <w:r>
              <w:rPr>
                <w:b/>
                <w:sz w:val="20"/>
                <w:szCs w:val="20"/>
              </w:rPr>
              <w:t xml:space="preserve"> не менее 1шт</w:t>
            </w:r>
          </w:p>
          <w:p w:rsidR="004F3AD1" w:rsidRDefault="004F3AD1" w:rsidP="006C3974">
            <w:pPr>
              <w:jc w:val="both"/>
              <w:rPr>
                <w:sz w:val="20"/>
                <w:szCs w:val="20"/>
              </w:rPr>
            </w:pPr>
            <w:r w:rsidRPr="003713E0">
              <w:rPr>
                <w:sz w:val="20"/>
                <w:szCs w:val="20"/>
              </w:rPr>
              <w:t xml:space="preserve">Коллекция </w:t>
            </w:r>
            <w:r>
              <w:rPr>
                <w:sz w:val="20"/>
                <w:szCs w:val="20"/>
              </w:rPr>
              <w:t xml:space="preserve">должна быть </w:t>
            </w:r>
            <w:r w:rsidRPr="003713E0">
              <w:rPr>
                <w:sz w:val="20"/>
                <w:szCs w:val="20"/>
              </w:rPr>
              <w:t xml:space="preserve">предназначена для использования на уроках географии, экологии и «Окружающего мира». </w:t>
            </w:r>
            <w:proofErr w:type="gramStart"/>
            <w:r w:rsidRPr="003713E0">
              <w:rPr>
                <w:sz w:val="20"/>
                <w:szCs w:val="20"/>
              </w:rPr>
              <w:t>Разработана</w:t>
            </w:r>
            <w:proofErr w:type="gramEnd"/>
            <w:r w:rsidRPr="003713E0">
              <w:rPr>
                <w:sz w:val="20"/>
                <w:szCs w:val="20"/>
              </w:rPr>
              <w:t xml:space="preserve"> с учетом требований ФГОС.</w:t>
            </w:r>
          </w:p>
          <w:p w:rsidR="004F3AD1" w:rsidRPr="003713E0" w:rsidRDefault="004F3AD1" w:rsidP="006C3974">
            <w:pPr>
              <w:rPr>
                <w:sz w:val="20"/>
                <w:szCs w:val="20"/>
              </w:rPr>
            </w:pPr>
          </w:p>
          <w:p w:rsidR="004F3AD1" w:rsidRDefault="004F3AD1" w:rsidP="006C3974">
            <w:pPr>
              <w:rPr>
                <w:sz w:val="20"/>
                <w:szCs w:val="20"/>
              </w:rPr>
            </w:pPr>
            <w:r w:rsidRPr="003713E0">
              <w:rPr>
                <w:sz w:val="20"/>
                <w:szCs w:val="20"/>
              </w:rPr>
              <w:t>Комплектность</w:t>
            </w:r>
            <w:r>
              <w:rPr>
                <w:sz w:val="20"/>
                <w:szCs w:val="20"/>
              </w:rPr>
              <w:t xml:space="preserve"> должна быть</w:t>
            </w:r>
            <w:r w:rsidRPr="003713E0">
              <w:rPr>
                <w:sz w:val="20"/>
                <w:szCs w:val="20"/>
              </w:rPr>
              <w:t xml:space="preserve">: </w:t>
            </w:r>
          </w:p>
          <w:p w:rsidR="004F3AD1" w:rsidRDefault="004F3AD1" w:rsidP="006C3974">
            <w:pPr>
              <w:rPr>
                <w:sz w:val="20"/>
                <w:szCs w:val="20"/>
              </w:rPr>
            </w:pPr>
          </w:p>
          <w:p w:rsidR="004F3AD1" w:rsidRDefault="004F3AD1" w:rsidP="006C3974">
            <w:pPr>
              <w:rPr>
                <w:sz w:val="20"/>
                <w:szCs w:val="20"/>
              </w:rPr>
            </w:pPr>
            <w:r w:rsidRPr="003713E0">
              <w:rPr>
                <w:sz w:val="20"/>
                <w:szCs w:val="20"/>
              </w:rPr>
              <w:t xml:space="preserve">натуральные образцы – </w:t>
            </w:r>
            <w:r>
              <w:rPr>
                <w:sz w:val="20"/>
                <w:szCs w:val="20"/>
              </w:rPr>
              <w:t xml:space="preserve">не менее </w:t>
            </w:r>
            <w:r w:rsidRPr="003713E0">
              <w:rPr>
                <w:sz w:val="20"/>
                <w:szCs w:val="20"/>
              </w:rPr>
              <w:t xml:space="preserve">72 шт. (18 видов), </w:t>
            </w:r>
          </w:p>
          <w:p w:rsidR="004F3AD1" w:rsidRDefault="004F3AD1" w:rsidP="006C3974">
            <w:pPr>
              <w:rPr>
                <w:sz w:val="20"/>
                <w:szCs w:val="20"/>
              </w:rPr>
            </w:pPr>
            <w:r w:rsidRPr="003713E0">
              <w:rPr>
                <w:sz w:val="20"/>
                <w:szCs w:val="20"/>
              </w:rPr>
              <w:t xml:space="preserve">интерактивное приложение на электронном носителе – </w:t>
            </w:r>
            <w:r>
              <w:rPr>
                <w:sz w:val="20"/>
                <w:szCs w:val="20"/>
              </w:rPr>
              <w:t xml:space="preserve">не менее </w:t>
            </w:r>
            <w:r w:rsidRPr="003713E0">
              <w:rPr>
                <w:sz w:val="20"/>
                <w:szCs w:val="20"/>
              </w:rPr>
              <w:t xml:space="preserve">1 шт., руководство по эксплуатации – </w:t>
            </w:r>
            <w:r>
              <w:rPr>
                <w:sz w:val="20"/>
                <w:szCs w:val="20"/>
              </w:rPr>
              <w:t xml:space="preserve">не менее </w:t>
            </w:r>
            <w:r w:rsidRPr="003713E0">
              <w:rPr>
                <w:sz w:val="20"/>
                <w:szCs w:val="20"/>
              </w:rPr>
              <w:t>1 шт.</w:t>
            </w:r>
          </w:p>
          <w:p w:rsidR="004F3AD1" w:rsidRPr="003713E0" w:rsidRDefault="004F3AD1" w:rsidP="006C3974">
            <w:pPr>
              <w:rPr>
                <w:sz w:val="20"/>
                <w:szCs w:val="20"/>
              </w:rPr>
            </w:pPr>
          </w:p>
          <w:p w:rsidR="004F3AD1" w:rsidRDefault="004F3AD1" w:rsidP="006C3974">
            <w:pPr>
              <w:jc w:val="both"/>
              <w:rPr>
                <w:sz w:val="20"/>
                <w:szCs w:val="20"/>
              </w:rPr>
            </w:pPr>
            <w:r w:rsidRPr="003713E0">
              <w:rPr>
                <w:sz w:val="20"/>
                <w:szCs w:val="20"/>
              </w:rPr>
              <w:t xml:space="preserve">Пособие </w:t>
            </w:r>
            <w:r>
              <w:rPr>
                <w:sz w:val="20"/>
                <w:szCs w:val="20"/>
              </w:rPr>
              <w:t xml:space="preserve">должно быть </w:t>
            </w:r>
            <w:r w:rsidRPr="003713E0">
              <w:rPr>
                <w:sz w:val="20"/>
                <w:szCs w:val="20"/>
              </w:rPr>
              <w:t>предназначено для демонстрации и подготовки к проектно-исследовательской деятельности при изучении разделов географии и экологии: «Земная кора и литосфера», «Природно-хозяйственные регионы», «Горные породы»; «Окружающего мира»: «Земля и человечество», «Природа России».</w:t>
            </w:r>
          </w:p>
          <w:p w:rsidR="004F3AD1" w:rsidRPr="003713E0" w:rsidRDefault="004F3AD1" w:rsidP="006C3974">
            <w:pPr>
              <w:jc w:val="both"/>
              <w:rPr>
                <w:sz w:val="20"/>
                <w:szCs w:val="20"/>
              </w:rPr>
            </w:pPr>
          </w:p>
          <w:p w:rsidR="004F3AD1" w:rsidRPr="003713E0" w:rsidRDefault="004F3AD1" w:rsidP="006C3974">
            <w:pPr>
              <w:jc w:val="both"/>
              <w:rPr>
                <w:sz w:val="20"/>
                <w:szCs w:val="20"/>
              </w:rPr>
            </w:pPr>
            <w:proofErr w:type="gramStart"/>
            <w:r w:rsidRPr="003713E0">
              <w:rPr>
                <w:sz w:val="20"/>
                <w:szCs w:val="20"/>
              </w:rPr>
              <w:t xml:space="preserve">В состав коллекции </w:t>
            </w:r>
            <w:r>
              <w:rPr>
                <w:sz w:val="20"/>
                <w:szCs w:val="20"/>
              </w:rPr>
              <w:t xml:space="preserve">должны </w:t>
            </w:r>
            <w:r w:rsidRPr="003713E0">
              <w:rPr>
                <w:sz w:val="20"/>
                <w:szCs w:val="20"/>
              </w:rPr>
              <w:t>вход</w:t>
            </w:r>
            <w:r>
              <w:rPr>
                <w:sz w:val="20"/>
                <w:szCs w:val="20"/>
              </w:rPr>
              <w:t>ить</w:t>
            </w:r>
            <w:r w:rsidRPr="003713E0">
              <w:rPr>
                <w:sz w:val="20"/>
                <w:szCs w:val="20"/>
              </w:rPr>
              <w:t xml:space="preserve"> следующие образцы: магнетит (магнитный железняк), боксит, ортоклаз (полевой шпат), галенит (свинцовый блеск), кварц, кальцит, слюда </w:t>
            </w:r>
            <w:proofErr w:type="spellStart"/>
            <w:r w:rsidRPr="003713E0">
              <w:rPr>
                <w:sz w:val="20"/>
                <w:szCs w:val="20"/>
              </w:rPr>
              <w:t>фуксит</w:t>
            </w:r>
            <w:proofErr w:type="spellEnd"/>
            <w:r w:rsidRPr="003713E0">
              <w:rPr>
                <w:sz w:val="20"/>
                <w:szCs w:val="20"/>
              </w:rPr>
              <w:t>, слюда мусковит, опал, гематит (красный железняк), тальк, слюда биотит, гипс, антрацит, песчаник, известняк, гранит, торф.</w:t>
            </w:r>
            <w:proofErr w:type="gramEnd"/>
          </w:p>
          <w:p w:rsidR="004F3AD1" w:rsidRDefault="004F3AD1" w:rsidP="006C3974">
            <w:pPr>
              <w:jc w:val="both"/>
              <w:rPr>
                <w:sz w:val="20"/>
                <w:szCs w:val="20"/>
              </w:rPr>
            </w:pPr>
            <w:r w:rsidRPr="003713E0">
              <w:rPr>
                <w:sz w:val="20"/>
                <w:szCs w:val="20"/>
              </w:rPr>
              <w:t xml:space="preserve">Натуральные образцы </w:t>
            </w:r>
            <w:r>
              <w:rPr>
                <w:sz w:val="20"/>
                <w:szCs w:val="20"/>
              </w:rPr>
              <w:t xml:space="preserve">должны быть </w:t>
            </w:r>
            <w:r w:rsidRPr="003713E0">
              <w:rPr>
                <w:sz w:val="20"/>
                <w:szCs w:val="20"/>
              </w:rPr>
              <w:t>пронумерованы и разложены в коробки с ячейками.</w:t>
            </w:r>
          </w:p>
          <w:p w:rsidR="004F3AD1" w:rsidRPr="003713E0" w:rsidRDefault="004F3AD1" w:rsidP="006C3974">
            <w:pPr>
              <w:rPr>
                <w:sz w:val="20"/>
                <w:szCs w:val="20"/>
              </w:rPr>
            </w:pPr>
          </w:p>
          <w:p w:rsidR="004F3AD1" w:rsidRDefault="004F3AD1" w:rsidP="006C3974">
            <w:pPr>
              <w:jc w:val="both"/>
              <w:rPr>
                <w:sz w:val="20"/>
                <w:szCs w:val="20"/>
              </w:rPr>
            </w:pPr>
            <w:r w:rsidRPr="003713E0">
              <w:rPr>
                <w:sz w:val="20"/>
                <w:szCs w:val="20"/>
              </w:rPr>
              <w:t xml:space="preserve">Наличие в составе дистрибутива встроенного </w:t>
            </w:r>
            <w:proofErr w:type="spellStart"/>
            <w:r w:rsidRPr="003713E0">
              <w:rPr>
                <w:sz w:val="20"/>
                <w:szCs w:val="20"/>
              </w:rPr>
              <w:t>flash</w:t>
            </w:r>
            <w:proofErr w:type="spellEnd"/>
            <w:r w:rsidRPr="003713E0">
              <w:rPr>
                <w:sz w:val="20"/>
                <w:szCs w:val="20"/>
              </w:rPr>
              <w:t>-плеера позволяет запускать программу, не требуя установки дополнительных программ.</w:t>
            </w:r>
          </w:p>
          <w:p w:rsidR="004F3AD1" w:rsidRPr="003713E0" w:rsidRDefault="004F3AD1" w:rsidP="006C3974">
            <w:pPr>
              <w:rPr>
                <w:sz w:val="20"/>
                <w:szCs w:val="20"/>
              </w:rPr>
            </w:pPr>
          </w:p>
          <w:p w:rsidR="004F3AD1" w:rsidRDefault="004F3AD1" w:rsidP="006C3974">
            <w:pPr>
              <w:rPr>
                <w:b/>
                <w:sz w:val="20"/>
                <w:szCs w:val="20"/>
              </w:rPr>
            </w:pPr>
            <w:r w:rsidRPr="004A7468">
              <w:rPr>
                <w:b/>
                <w:sz w:val="20"/>
                <w:szCs w:val="20"/>
              </w:rPr>
              <w:t xml:space="preserve">Коллекция натурально-интерактивная "Лен" (нач. </w:t>
            </w:r>
            <w:proofErr w:type="spellStart"/>
            <w:r w:rsidRPr="004A7468">
              <w:rPr>
                <w:b/>
                <w:sz w:val="20"/>
                <w:szCs w:val="20"/>
              </w:rPr>
              <w:t>шк</w:t>
            </w:r>
            <w:proofErr w:type="spellEnd"/>
            <w:r w:rsidRPr="004A7468">
              <w:rPr>
                <w:b/>
                <w:sz w:val="20"/>
                <w:szCs w:val="20"/>
              </w:rPr>
              <w:t>.)</w:t>
            </w:r>
            <w:r>
              <w:rPr>
                <w:b/>
                <w:sz w:val="20"/>
                <w:szCs w:val="20"/>
              </w:rPr>
              <w:t xml:space="preserve"> не менее 1шт</w:t>
            </w:r>
          </w:p>
          <w:p w:rsidR="004F3AD1" w:rsidRDefault="004F3AD1" w:rsidP="006C3974">
            <w:pPr>
              <w:jc w:val="both"/>
              <w:rPr>
                <w:sz w:val="20"/>
                <w:szCs w:val="20"/>
              </w:rPr>
            </w:pPr>
            <w:r w:rsidRPr="003F5CFA">
              <w:rPr>
                <w:sz w:val="20"/>
                <w:szCs w:val="20"/>
              </w:rPr>
              <w:t xml:space="preserve">Коллекция должна быть предназначена для использования на уроках </w:t>
            </w:r>
            <w:r w:rsidRPr="003F5CFA">
              <w:rPr>
                <w:sz w:val="20"/>
                <w:szCs w:val="20"/>
              </w:rPr>
              <w:lastRenderedPageBreak/>
              <w:t xml:space="preserve">технологии и «Окружающего мира» в начальной школе. </w:t>
            </w:r>
            <w:proofErr w:type="gramStart"/>
            <w:r w:rsidRPr="003F5CFA">
              <w:rPr>
                <w:sz w:val="20"/>
                <w:szCs w:val="20"/>
              </w:rPr>
              <w:t>Разработана</w:t>
            </w:r>
            <w:proofErr w:type="gramEnd"/>
            <w:r w:rsidRPr="003F5CFA">
              <w:rPr>
                <w:sz w:val="20"/>
                <w:szCs w:val="20"/>
              </w:rPr>
              <w:t xml:space="preserve"> с учетом требований ФГОС.</w:t>
            </w:r>
          </w:p>
          <w:p w:rsidR="004F3AD1" w:rsidRPr="003F5CFA" w:rsidRDefault="004F3AD1" w:rsidP="006C3974">
            <w:pPr>
              <w:jc w:val="both"/>
              <w:rPr>
                <w:sz w:val="20"/>
                <w:szCs w:val="20"/>
              </w:rPr>
            </w:pPr>
          </w:p>
          <w:p w:rsidR="004F3AD1" w:rsidRDefault="004F3AD1" w:rsidP="006C3974">
            <w:pPr>
              <w:rPr>
                <w:sz w:val="20"/>
                <w:szCs w:val="20"/>
              </w:rPr>
            </w:pPr>
            <w:r w:rsidRPr="003F5CFA">
              <w:rPr>
                <w:sz w:val="20"/>
                <w:szCs w:val="20"/>
              </w:rPr>
              <w:t xml:space="preserve">Комплектность должна быть: </w:t>
            </w:r>
          </w:p>
          <w:p w:rsidR="004F3AD1" w:rsidRDefault="004F3AD1" w:rsidP="006C3974">
            <w:pPr>
              <w:rPr>
                <w:sz w:val="20"/>
                <w:szCs w:val="20"/>
              </w:rPr>
            </w:pPr>
          </w:p>
          <w:p w:rsidR="004F3AD1" w:rsidRDefault="004F3AD1" w:rsidP="006C3974">
            <w:pPr>
              <w:rPr>
                <w:sz w:val="20"/>
                <w:szCs w:val="20"/>
              </w:rPr>
            </w:pPr>
            <w:r w:rsidRPr="003F5CFA">
              <w:rPr>
                <w:sz w:val="20"/>
                <w:szCs w:val="20"/>
              </w:rPr>
              <w:t xml:space="preserve">планшеты с натуральными образцами картонные ламинированные – не менее 12 шт., </w:t>
            </w:r>
          </w:p>
          <w:p w:rsidR="004F3AD1" w:rsidRDefault="004F3AD1" w:rsidP="006C3974">
            <w:pPr>
              <w:rPr>
                <w:sz w:val="20"/>
                <w:szCs w:val="20"/>
              </w:rPr>
            </w:pPr>
            <w:r w:rsidRPr="003F5CFA">
              <w:rPr>
                <w:sz w:val="20"/>
                <w:szCs w:val="20"/>
              </w:rPr>
              <w:t>интерактивное приложение на электронном носителе – не менее 1 шт., руководство по эксплуатации – не менее 1 шт.</w:t>
            </w:r>
          </w:p>
          <w:p w:rsidR="004F3AD1" w:rsidRPr="003F5CFA" w:rsidRDefault="004F3AD1" w:rsidP="006C3974">
            <w:pPr>
              <w:rPr>
                <w:sz w:val="20"/>
                <w:szCs w:val="20"/>
              </w:rPr>
            </w:pPr>
          </w:p>
          <w:p w:rsidR="004F3AD1" w:rsidRDefault="004F3AD1" w:rsidP="006C3974">
            <w:pPr>
              <w:jc w:val="both"/>
              <w:rPr>
                <w:sz w:val="20"/>
                <w:szCs w:val="20"/>
              </w:rPr>
            </w:pPr>
            <w:r w:rsidRPr="003F5CFA">
              <w:rPr>
                <w:sz w:val="20"/>
                <w:szCs w:val="20"/>
              </w:rPr>
              <w:t>Пособие должно быть предназначено для демонстрации и подготовки к проектно-исследовательской деятельности при изучении раздела технологии «Ткани из волокон растительного происхождения»; «Окружающий мир»: раздел «Лен – культурное растение».</w:t>
            </w:r>
          </w:p>
          <w:p w:rsidR="004F3AD1" w:rsidRPr="003F5CFA" w:rsidRDefault="004F3AD1" w:rsidP="006C3974">
            <w:pPr>
              <w:rPr>
                <w:sz w:val="20"/>
                <w:szCs w:val="20"/>
              </w:rPr>
            </w:pPr>
          </w:p>
          <w:p w:rsidR="004F3AD1" w:rsidRDefault="004F3AD1" w:rsidP="006C3974">
            <w:pPr>
              <w:jc w:val="both"/>
              <w:rPr>
                <w:sz w:val="20"/>
                <w:szCs w:val="20"/>
              </w:rPr>
            </w:pPr>
            <w:r w:rsidRPr="003F5CFA">
              <w:rPr>
                <w:sz w:val="20"/>
                <w:szCs w:val="20"/>
              </w:rPr>
              <w:t>В составе коллекции должны быть представлены натуральные образцы льняных волокон, пряжи, нитей и тканей, размещенные на планшетах и сопровождающиеся схемой технологии переработки льна.</w:t>
            </w:r>
          </w:p>
          <w:p w:rsidR="004F3AD1" w:rsidRPr="003713E0" w:rsidRDefault="004F3AD1" w:rsidP="006C3974">
            <w:pPr>
              <w:rPr>
                <w:sz w:val="20"/>
                <w:szCs w:val="20"/>
              </w:rPr>
            </w:pPr>
          </w:p>
          <w:p w:rsidR="004F3AD1" w:rsidRDefault="004F3AD1" w:rsidP="006C3974">
            <w:pPr>
              <w:jc w:val="both"/>
              <w:rPr>
                <w:sz w:val="20"/>
                <w:szCs w:val="20"/>
              </w:rPr>
            </w:pPr>
            <w:r w:rsidRPr="003713E0">
              <w:rPr>
                <w:sz w:val="20"/>
                <w:szCs w:val="20"/>
              </w:rPr>
              <w:t xml:space="preserve">Наличие в составе дистрибутива встроенного </w:t>
            </w:r>
            <w:proofErr w:type="spellStart"/>
            <w:r w:rsidRPr="003713E0">
              <w:rPr>
                <w:sz w:val="20"/>
                <w:szCs w:val="20"/>
              </w:rPr>
              <w:t>flash</w:t>
            </w:r>
            <w:proofErr w:type="spellEnd"/>
            <w:r w:rsidRPr="003713E0">
              <w:rPr>
                <w:sz w:val="20"/>
                <w:szCs w:val="20"/>
              </w:rPr>
              <w:t>-плеера позволяет запускать программу, не требуя установки дополнительных программ.</w:t>
            </w:r>
          </w:p>
          <w:p w:rsidR="004F3AD1" w:rsidRPr="003713E0" w:rsidRDefault="004F3AD1" w:rsidP="006C3974">
            <w:pPr>
              <w:rPr>
                <w:sz w:val="20"/>
                <w:szCs w:val="20"/>
              </w:rPr>
            </w:pPr>
          </w:p>
          <w:p w:rsidR="004F3AD1" w:rsidRDefault="004F3AD1" w:rsidP="006C3974">
            <w:pPr>
              <w:rPr>
                <w:b/>
                <w:sz w:val="20"/>
                <w:szCs w:val="20"/>
              </w:rPr>
            </w:pPr>
            <w:r w:rsidRPr="004A7468">
              <w:rPr>
                <w:b/>
                <w:sz w:val="20"/>
                <w:szCs w:val="20"/>
              </w:rPr>
              <w:t xml:space="preserve">Коллекция натурально-интерактивная "Шерсть" (нач. </w:t>
            </w:r>
            <w:proofErr w:type="spellStart"/>
            <w:r w:rsidRPr="004A7468">
              <w:rPr>
                <w:b/>
                <w:sz w:val="20"/>
                <w:szCs w:val="20"/>
              </w:rPr>
              <w:t>шк</w:t>
            </w:r>
            <w:proofErr w:type="spellEnd"/>
            <w:r w:rsidRPr="004A7468">
              <w:rPr>
                <w:b/>
                <w:sz w:val="20"/>
                <w:szCs w:val="20"/>
              </w:rPr>
              <w:t>.)</w:t>
            </w:r>
            <w:r>
              <w:rPr>
                <w:b/>
                <w:sz w:val="20"/>
                <w:szCs w:val="20"/>
              </w:rPr>
              <w:t xml:space="preserve"> не менее 1шт</w:t>
            </w:r>
          </w:p>
          <w:p w:rsidR="004F3AD1" w:rsidRDefault="004F3AD1" w:rsidP="006C3974">
            <w:pPr>
              <w:jc w:val="both"/>
              <w:rPr>
                <w:sz w:val="20"/>
                <w:szCs w:val="20"/>
              </w:rPr>
            </w:pPr>
            <w:r w:rsidRPr="003713E0">
              <w:rPr>
                <w:sz w:val="20"/>
                <w:szCs w:val="20"/>
              </w:rPr>
              <w:t xml:space="preserve">Коллекция </w:t>
            </w:r>
            <w:r>
              <w:rPr>
                <w:sz w:val="20"/>
                <w:szCs w:val="20"/>
              </w:rPr>
              <w:t xml:space="preserve">должна быть </w:t>
            </w:r>
            <w:r w:rsidRPr="003713E0">
              <w:rPr>
                <w:sz w:val="20"/>
                <w:szCs w:val="20"/>
              </w:rPr>
              <w:t xml:space="preserve">предназначена для использования на уроках технологии и «Окружающий мир». </w:t>
            </w:r>
            <w:proofErr w:type="gramStart"/>
            <w:r w:rsidRPr="003713E0">
              <w:rPr>
                <w:sz w:val="20"/>
                <w:szCs w:val="20"/>
              </w:rPr>
              <w:t>Разработана</w:t>
            </w:r>
            <w:proofErr w:type="gramEnd"/>
            <w:r w:rsidRPr="003713E0">
              <w:rPr>
                <w:sz w:val="20"/>
                <w:szCs w:val="20"/>
              </w:rPr>
              <w:t xml:space="preserve"> с учетом требований ФГОС.</w:t>
            </w:r>
          </w:p>
          <w:p w:rsidR="004F3AD1" w:rsidRPr="003713E0" w:rsidRDefault="004F3AD1" w:rsidP="006C3974">
            <w:pPr>
              <w:rPr>
                <w:sz w:val="20"/>
                <w:szCs w:val="20"/>
              </w:rPr>
            </w:pPr>
          </w:p>
          <w:p w:rsidR="004F3AD1" w:rsidRDefault="004F3AD1" w:rsidP="006C3974">
            <w:pPr>
              <w:rPr>
                <w:sz w:val="20"/>
                <w:szCs w:val="20"/>
              </w:rPr>
            </w:pPr>
            <w:r w:rsidRPr="003713E0">
              <w:rPr>
                <w:sz w:val="20"/>
                <w:szCs w:val="20"/>
              </w:rPr>
              <w:t>Комплектность</w:t>
            </w:r>
            <w:r>
              <w:rPr>
                <w:sz w:val="20"/>
                <w:szCs w:val="20"/>
              </w:rPr>
              <w:t xml:space="preserve"> должна состоять</w:t>
            </w:r>
            <w:r w:rsidRPr="003713E0">
              <w:rPr>
                <w:sz w:val="20"/>
                <w:szCs w:val="20"/>
              </w:rPr>
              <w:t xml:space="preserve">: </w:t>
            </w:r>
          </w:p>
          <w:p w:rsidR="004F3AD1" w:rsidRDefault="004F3AD1" w:rsidP="006C3974">
            <w:pPr>
              <w:rPr>
                <w:sz w:val="20"/>
                <w:szCs w:val="20"/>
              </w:rPr>
            </w:pPr>
            <w:r w:rsidRPr="003713E0">
              <w:rPr>
                <w:sz w:val="20"/>
                <w:szCs w:val="20"/>
              </w:rPr>
              <w:t xml:space="preserve">планшеты с натуральными образцами картонные ламинированные – </w:t>
            </w:r>
            <w:r>
              <w:rPr>
                <w:sz w:val="20"/>
                <w:szCs w:val="20"/>
              </w:rPr>
              <w:t xml:space="preserve">не менее </w:t>
            </w:r>
            <w:r w:rsidRPr="003713E0">
              <w:rPr>
                <w:sz w:val="20"/>
                <w:szCs w:val="20"/>
              </w:rPr>
              <w:t xml:space="preserve">12 шт., </w:t>
            </w:r>
          </w:p>
          <w:p w:rsidR="004F3AD1" w:rsidRDefault="004F3AD1" w:rsidP="006C3974">
            <w:pPr>
              <w:rPr>
                <w:sz w:val="20"/>
                <w:szCs w:val="20"/>
              </w:rPr>
            </w:pPr>
            <w:r w:rsidRPr="003713E0">
              <w:rPr>
                <w:sz w:val="20"/>
                <w:szCs w:val="20"/>
              </w:rPr>
              <w:t xml:space="preserve">интерактивное приложение на электронном носителе – </w:t>
            </w:r>
            <w:r>
              <w:rPr>
                <w:sz w:val="20"/>
                <w:szCs w:val="20"/>
              </w:rPr>
              <w:t xml:space="preserve">не мене </w:t>
            </w:r>
            <w:r w:rsidRPr="003713E0">
              <w:rPr>
                <w:sz w:val="20"/>
                <w:szCs w:val="20"/>
              </w:rPr>
              <w:t xml:space="preserve">1 шт., руководство по эксплуатации – </w:t>
            </w:r>
            <w:r>
              <w:rPr>
                <w:sz w:val="20"/>
                <w:szCs w:val="20"/>
              </w:rPr>
              <w:t xml:space="preserve">не менее </w:t>
            </w:r>
            <w:r w:rsidRPr="003713E0">
              <w:rPr>
                <w:sz w:val="20"/>
                <w:szCs w:val="20"/>
              </w:rPr>
              <w:t>1 шт.</w:t>
            </w:r>
          </w:p>
          <w:p w:rsidR="004F3AD1" w:rsidRPr="003713E0" w:rsidRDefault="004F3AD1" w:rsidP="006C3974">
            <w:pPr>
              <w:rPr>
                <w:sz w:val="20"/>
                <w:szCs w:val="20"/>
              </w:rPr>
            </w:pPr>
          </w:p>
          <w:p w:rsidR="004F3AD1" w:rsidRDefault="004F3AD1" w:rsidP="006C3974">
            <w:pPr>
              <w:jc w:val="both"/>
              <w:rPr>
                <w:sz w:val="20"/>
                <w:szCs w:val="20"/>
              </w:rPr>
            </w:pPr>
            <w:r w:rsidRPr="003713E0">
              <w:rPr>
                <w:sz w:val="20"/>
                <w:szCs w:val="20"/>
              </w:rPr>
              <w:t xml:space="preserve">Пособие </w:t>
            </w:r>
            <w:r>
              <w:rPr>
                <w:sz w:val="20"/>
                <w:szCs w:val="20"/>
              </w:rPr>
              <w:t xml:space="preserve">должно быть </w:t>
            </w:r>
            <w:r w:rsidRPr="003713E0">
              <w:rPr>
                <w:sz w:val="20"/>
                <w:szCs w:val="20"/>
              </w:rPr>
              <w:t>предназначено для демонстрации и подготовки к проектно-исследовательской деятельности при изучении разделов технологии «Ткани из волокон животного происхождения», «Текстильные материалы. Обработка шерсти. Получение пряжи. Вязка»; «Окружающего мира»: раздел «Использование шерсти овец людьми».</w:t>
            </w:r>
          </w:p>
          <w:p w:rsidR="004F3AD1" w:rsidRDefault="004F3AD1" w:rsidP="006C3974">
            <w:pPr>
              <w:rPr>
                <w:sz w:val="20"/>
                <w:szCs w:val="20"/>
              </w:rPr>
            </w:pPr>
          </w:p>
          <w:p w:rsidR="004F3AD1" w:rsidRDefault="004F3AD1" w:rsidP="006C3974">
            <w:pPr>
              <w:jc w:val="both"/>
              <w:rPr>
                <w:sz w:val="20"/>
                <w:szCs w:val="20"/>
              </w:rPr>
            </w:pPr>
            <w:r w:rsidRPr="003713E0">
              <w:rPr>
                <w:sz w:val="20"/>
                <w:szCs w:val="20"/>
              </w:rPr>
              <w:t xml:space="preserve">В составе коллекции </w:t>
            </w:r>
            <w:r>
              <w:rPr>
                <w:sz w:val="20"/>
                <w:szCs w:val="20"/>
              </w:rPr>
              <w:t xml:space="preserve">должны быть </w:t>
            </w:r>
            <w:r w:rsidRPr="003713E0">
              <w:rPr>
                <w:sz w:val="20"/>
                <w:szCs w:val="20"/>
              </w:rPr>
              <w:t>представлены натуральные образцы шерсти, ровницы, пряжи, ниток и тканей, размещенные на планшетах и сопровождающиеся схемой технологии переработки шерсти.</w:t>
            </w:r>
          </w:p>
          <w:p w:rsidR="004F3AD1" w:rsidRPr="003713E0" w:rsidRDefault="004F3AD1" w:rsidP="006C3974">
            <w:pPr>
              <w:rPr>
                <w:sz w:val="20"/>
                <w:szCs w:val="20"/>
              </w:rPr>
            </w:pPr>
          </w:p>
          <w:p w:rsidR="004F3AD1" w:rsidRPr="003713E0" w:rsidRDefault="004F3AD1" w:rsidP="006C3974">
            <w:pPr>
              <w:rPr>
                <w:sz w:val="20"/>
                <w:szCs w:val="20"/>
              </w:rPr>
            </w:pPr>
          </w:p>
          <w:p w:rsidR="004F3AD1" w:rsidRDefault="004F3AD1" w:rsidP="006C3974">
            <w:pPr>
              <w:jc w:val="both"/>
              <w:rPr>
                <w:sz w:val="20"/>
                <w:szCs w:val="20"/>
              </w:rPr>
            </w:pPr>
            <w:r w:rsidRPr="003713E0">
              <w:rPr>
                <w:sz w:val="20"/>
                <w:szCs w:val="20"/>
              </w:rPr>
              <w:t xml:space="preserve">Наличие в составе дистрибутива встроенного </w:t>
            </w:r>
            <w:proofErr w:type="spellStart"/>
            <w:r w:rsidRPr="003713E0">
              <w:rPr>
                <w:sz w:val="20"/>
                <w:szCs w:val="20"/>
              </w:rPr>
              <w:t>flash</w:t>
            </w:r>
            <w:proofErr w:type="spellEnd"/>
            <w:r w:rsidRPr="003713E0">
              <w:rPr>
                <w:sz w:val="20"/>
                <w:szCs w:val="20"/>
              </w:rPr>
              <w:t>-плеера позволяет запускать программу, не требуя установки дополнительных программ.</w:t>
            </w:r>
          </w:p>
          <w:p w:rsidR="004F3AD1" w:rsidRPr="003713E0" w:rsidRDefault="004F3AD1" w:rsidP="006C3974">
            <w:pPr>
              <w:rPr>
                <w:sz w:val="20"/>
                <w:szCs w:val="20"/>
              </w:rPr>
            </w:pPr>
          </w:p>
          <w:p w:rsidR="004F3AD1" w:rsidRDefault="004F3AD1" w:rsidP="006C3974">
            <w:pPr>
              <w:rPr>
                <w:b/>
                <w:sz w:val="20"/>
                <w:szCs w:val="20"/>
              </w:rPr>
            </w:pPr>
            <w:r w:rsidRPr="004A7468">
              <w:rPr>
                <w:b/>
                <w:sz w:val="20"/>
                <w:szCs w:val="20"/>
              </w:rPr>
              <w:t xml:space="preserve">Коллекция натурально-интерактивная "Хлопок" (нач. </w:t>
            </w:r>
            <w:proofErr w:type="spellStart"/>
            <w:r w:rsidRPr="004A7468">
              <w:rPr>
                <w:b/>
                <w:sz w:val="20"/>
                <w:szCs w:val="20"/>
              </w:rPr>
              <w:t>шк</w:t>
            </w:r>
            <w:proofErr w:type="spellEnd"/>
            <w:r w:rsidRPr="004A7468">
              <w:rPr>
                <w:b/>
                <w:sz w:val="20"/>
                <w:szCs w:val="20"/>
              </w:rPr>
              <w:t>.)</w:t>
            </w:r>
            <w:r>
              <w:rPr>
                <w:b/>
                <w:sz w:val="20"/>
                <w:szCs w:val="20"/>
              </w:rPr>
              <w:t xml:space="preserve"> не менее 1шт</w:t>
            </w:r>
          </w:p>
          <w:p w:rsidR="004F3AD1" w:rsidRDefault="004F3AD1" w:rsidP="006C3974">
            <w:pPr>
              <w:jc w:val="both"/>
              <w:rPr>
                <w:sz w:val="20"/>
                <w:szCs w:val="20"/>
              </w:rPr>
            </w:pPr>
            <w:r w:rsidRPr="003713E0">
              <w:rPr>
                <w:sz w:val="20"/>
                <w:szCs w:val="20"/>
              </w:rPr>
              <w:t xml:space="preserve">Коллекция </w:t>
            </w:r>
            <w:r>
              <w:rPr>
                <w:sz w:val="20"/>
                <w:szCs w:val="20"/>
              </w:rPr>
              <w:t xml:space="preserve">должна быть </w:t>
            </w:r>
            <w:r w:rsidRPr="003713E0">
              <w:rPr>
                <w:sz w:val="20"/>
                <w:szCs w:val="20"/>
              </w:rPr>
              <w:t xml:space="preserve">предназначена для использования на уроках технологии и «Окружающий мир» в начальной школе. </w:t>
            </w:r>
            <w:proofErr w:type="gramStart"/>
            <w:r w:rsidRPr="003713E0">
              <w:rPr>
                <w:sz w:val="20"/>
                <w:szCs w:val="20"/>
              </w:rPr>
              <w:t>Разработана</w:t>
            </w:r>
            <w:proofErr w:type="gramEnd"/>
            <w:r w:rsidRPr="003713E0">
              <w:rPr>
                <w:sz w:val="20"/>
                <w:szCs w:val="20"/>
              </w:rPr>
              <w:t xml:space="preserve"> с учетом требований ФГОС.</w:t>
            </w:r>
          </w:p>
          <w:p w:rsidR="004F3AD1" w:rsidRPr="003713E0" w:rsidRDefault="004F3AD1" w:rsidP="006C3974">
            <w:pPr>
              <w:rPr>
                <w:sz w:val="20"/>
                <w:szCs w:val="20"/>
              </w:rPr>
            </w:pPr>
          </w:p>
          <w:p w:rsidR="004F3AD1" w:rsidRDefault="004F3AD1" w:rsidP="006C3974">
            <w:pPr>
              <w:rPr>
                <w:sz w:val="20"/>
                <w:szCs w:val="20"/>
              </w:rPr>
            </w:pPr>
            <w:r w:rsidRPr="003713E0">
              <w:rPr>
                <w:sz w:val="20"/>
                <w:szCs w:val="20"/>
              </w:rPr>
              <w:t>Комплектность</w:t>
            </w:r>
            <w:r>
              <w:rPr>
                <w:sz w:val="20"/>
                <w:szCs w:val="20"/>
              </w:rPr>
              <w:t xml:space="preserve"> должна состоять</w:t>
            </w:r>
            <w:r w:rsidRPr="003713E0">
              <w:rPr>
                <w:sz w:val="20"/>
                <w:szCs w:val="20"/>
              </w:rPr>
              <w:t xml:space="preserve">: </w:t>
            </w:r>
          </w:p>
          <w:p w:rsidR="004F3AD1" w:rsidRDefault="004F3AD1" w:rsidP="006C3974">
            <w:pPr>
              <w:rPr>
                <w:sz w:val="20"/>
                <w:szCs w:val="20"/>
              </w:rPr>
            </w:pPr>
            <w:r w:rsidRPr="003713E0">
              <w:rPr>
                <w:sz w:val="20"/>
                <w:szCs w:val="20"/>
              </w:rPr>
              <w:t xml:space="preserve">планшеты с натуральными образцами картонные ламинированные – </w:t>
            </w:r>
            <w:r>
              <w:rPr>
                <w:sz w:val="20"/>
                <w:szCs w:val="20"/>
              </w:rPr>
              <w:t xml:space="preserve">не менее </w:t>
            </w:r>
            <w:r w:rsidRPr="003713E0">
              <w:rPr>
                <w:sz w:val="20"/>
                <w:szCs w:val="20"/>
              </w:rPr>
              <w:t xml:space="preserve">12 шт., </w:t>
            </w:r>
          </w:p>
          <w:p w:rsidR="004F3AD1" w:rsidRDefault="004F3AD1" w:rsidP="006C3974">
            <w:pPr>
              <w:rPr>
                <w:sz w:val="20"/>
                <w:szCs w:val="20"/>
              </w:rPr>
            </w:pPr>
            <w:r w:rsidRPr="003713E0">
              <w:rPr>
                <w:sz w:val="20"/>
                <w:szCs w:val="20"/>
              </w:rPr>
              <w:t xml:space="preserve">интерактивное приложение на электронном носителе – </w:t>
            </w:r>
            <w:r>
              <w:rPr>
                <w:sz w:val="20"/>
                <w:szCs w:val="20"/>
              </w:rPr>
              <w:t xml:space="preserve">не менее </w:t>
            </w:r>
            <w:r w:rsidRPr="003713E0">
              <w:rPr>
                <w:sz w:val="20"/>
                <w:szCs w:val="20"/>
              </w:rPr>
              <w:t xml:space="preserve">1 шт., руководство по эксплуатации – </w:t>
            </w:r>
            <w:r>
              <w:rPr>
                <w:sz w:val="20"/>
                <w:szCs w:val="20"/>
              </w:rPr>
              <w:t xml:space="preserve">не менее </w:t>
            </w:r>
            <w:r w:rsidRPr="003713E0">
              <w:rPr>
                <w:sz w:val="20"/>
                <w:szCs w:val="20"/>
              </w:rPr>
              <w:t>1 шт.</w:t>
            </w:r>
          </w:p>
          <w:p w:rsidR="004F3AD1" w:rsidRPr="003713E0" w:rsidRDefault="004F3AD1" w:rsidP="006C3974">
            <w:pPr>
              <w:rPr>
                <w:sz w:val="20"/>
                <w:szCs w:val="20"/>
              </w:rPr>
            </w:pPr>
          </w:p>
          <w:p w:rsidR="004F3AD1" w:rsidRDefault="004F3AD1" w:rsidP="006C3974">
            <w:pPr>
              <w:jc w:val="both"/>
              <w:rPr>
                <w:sz w:val="20"/>
                <w:szCs w:val="20"/>
              </w:rPr>
            </w:pPr>
            <w:r w:rsidRPr="003713E0">
              <w:rPr>
                <w:sz w:val="20"/>
                <w:szCs w:val="20"/>
              </w:rPr>
              <w:t xml:space="preserve">Пособие </w:t>
            </w:r>
            <w:r>
              <w:rPr>
                <w:sz w:val="20"/>
                <w:szCs w:val="20"/>
              </w:rPr>
              <w:t xml:space="preserve">должно быть </w:t>
            </w:r>
            <w:r w:rsidRPr="003713E0">
              <w:rPr>
                <w:sz w:val="20"/>
                <w:szCs w:val="20"/>
              </w:rPr>
              <w:t>предназначено для демонстрации и подготовки к проектно-исследовательской деятельности при изучении раздела технологии «Ткани из волокон растительного происхождения»; «Окружающего мира»: раздел «Хлопок».</w:t>
            </w:r>
          </w:p>
          <w:p w:rsidR="004F3AD1" w:rsidRPr="003713E0" w:rsidRDefault="004F3AD1" w:rsidP="006C3974">
            <w:pPr>
              <w:rPr>
                <w:sz w:val="20"/>
                <w:szCs w:val="20"/>
              </w:rPr>
            </w:pPr>
          </w:p>
          <w:p w:rsidR="004F3AD1" w:rsidRDefault="004F3AD1" w:rsidP="006C3974">
            <w:pPr>
              <w:jc w:val="both"/>
              <w:rPr>
                <w:sz w:val="20"/>
                <w:szCs w:val="20"/>
              </w:rPr>
            </w:pPr>
            <w:r w:rsidRPr="003713E0">
              <w:rPr>
                <w:sz w:val="20"/>
                <w:szCs w:val="20"/>
              </w:rPr>
              <w:lastRenderedPageBreak/>
              <w:t xml:space="preserve">В составе коллекции </w:t>
            </w:r>
            <w:r>
              <w:rPr>
                <w:sz w:val="20"/>
                <w:szCs w:val="20"/>
              </w:rPr>
              <w:t xml:space="preserve">должны быть </w:t>
            </w:r>
            <w:r w:rsidRPr="003713E0">
              <w:rPr>
                <w:sz w:val="20"/>
                <w:szCs w:val="20"/>
              </w:rPr>
              <w:t>представлены образцы хлопка, пряжи, нитей и тканей, размещенные на планшетах и сопровождающиеся схемой технологии переработки хлопка.</w:t>
            </w:r>
          </w:p>
          <w:p w:rsidR="004F3AD1" w:rsidRPr="003713E0" w:rsidRDefault="004F3AD1" w:rsidP="006C3974">
            <w:pPr>
              <w:rPr>
                <w:sz w:val="20"/>
                <w:szCs w:val="20"/>
              </w:rPr>
            </w:pPr>
          </w:p>
          <w:p w:rsidR="004F3AD1" w:rsidRDefault="004F3AD1" w:rsidP="006C3974">
            <w:pPr>
              <w:rPr>
                <w:sz w:val="20"/>
                <w:szCs w:val="20"/>
              </w:rPr>
            </w:pPr>
            <w:r w:rsidRPr="003713E0">
              <w:rPr>
                <w:sz w:val="20"/>
                <w:szCs w:val="20"/>
              </w:rPr>
              <w:t xml:space="preserve">Наличие в составе дистрибутива встроенного </w:t>
            </w:r>
            <w:proofErr w:type="spellStart"/>
            <w:r w:rsidRPr="003713E0">
              <w:rPr>
                <w:sz w:val="20"/>
                <w:szCs w:val="20"/>
              </w:rPr>
              <w:t>flash</w:t>
            </w:r>
            <w:proofErr w:type="spellEnd"/>
            <w:r w:rsidRPr="003713E0">
              <w:rPr>
                <w:sz w:val="20"/>
                <w:szCs w:val="20"/>
              </w:rPr>
              <w:t>-плеера позволяет запускать программу, не требуя установки дополнительных программ.</w:t>
            </w:r>
          </w:p>
          <w:p w:rsidR="004F3AD1" w:rsidRPr="003713E0" w:rsidRDefault="004F3AD1" w:rsidP="006C3974">
            <w:pPr>
              <w:rPr>
                <w:sz w:val="20"/>
                <w:szCs w:val="20"/>
              </w:rPr>
            </w:pPr>
          </w:p>
          <w:p w:rsidR="004F3AD1" w:rsidRDefault="004F3AD1" w:rsidP="006C3974">
            <w:pPr>
              <w:rPr>
                <w:b/>
                <w:sz w:val="20"/>
                <w:szCs w:val="20"/>
              </w:rPr>
            </w:pPr>
            <w:r w:rsidRPr="004A7468">
              <w:rPr>
                <w:b/>
                <w:sz w:val="20"/>
                <w:szCs w:val="20"/>
              </w:rPr>
              <w:t xml:space="preserve">Коллекция натурально-интерактивная "Шелк" (нач. </w:t>
            </w:r>
            <w:proofErr w:type="spellStart"/>
            <w:r w:rsidRPr="004A7468">
              <w:rPr>
                <w:b/>
                <w:sz w:val="20"/>
                <w:szCs w:val="20"/>
              </w:rPr>
              <w:t>шк</w:t>
            </w:r>
            <w:proofErr w:type="spellEnd"/>
            <w:r w:rsidRPr="004A7468">
              <w:rPr>
                <w:b/>
                <w:sz w:val="20"/>
                <w:szCs w:val="20"/>
              </w:rPr>
              <w:t>.)</w:t>
            </w:r>
            <w:r>
              <w:rPr>
                <w:b/>
                <w:sz w:val="20"/>
                <w:szCs w:val="20"/>
              </w:rPr>
              <w:t xml:space="preserve"> не менее 1шт</w:t>
            </w:r>
          </w:p>
          <w:p w:rsidR="004F3AD1" w:rsidRDefault="004F3AD1" w:rsidP="006C3974">
            <w:pPr>
              <w:rPr>
                <w:sz w:val="20"/>
                <w:szCs w:val="20"/>
              </w:rPr>
            </w:pPr>
            <w:r w:rsidRPr="003713E0">
              <w:rPr>
                <w:sz w:val="20"/>
                <w:szCs w:val="20"/>
              </w:rPr>
              <w:t xml:space="preserve">Коллекция </w:t>
            </w:r>
            <w:r>
              <w:rPr>
                <w:sz w:val="20"/>
                <w:szCs w:val="20"/>
              </w:rPr>
              <w:t xml:space="preserve">должна быть </w:t>
            </w:r>
            <w:r w:rsidRPr="003713E0">
              <w:rPr>
                <w:sz w:val="20"/>
                <w:szCs w:val="20"/>
              </w:rPr>
              <w:t xml:space="preserve">предназначена для использования на уроках технологии и «Окружающий мир» в начальной школе. </w:t>
            </w:r>
            <w:proofErr w:type="gramStart"/>
            <w:r w:rsidRPr="003713E0">
              <w:rPr>
                <w:sz w:val="20"/>
                <w:szCs w:val="20"/>
              </w:rPr>
              <w:t>Разработана</w:t>
            </w:r>
            <w:proofErr w:type="gramEnd"/>
            <w:r w:rsidRPr="003713E0">
              <w:rPr>
                <w:sz w:val="20"/>
                <w:szCs w:val="20"/>
              </w:rPr>
              <w:t xml:space="preserve"> с учетом требований ФГОС.</w:t>
            </w:r>
          </w:p>
          <w:p w:rsidR="004F3AD1" w:rsidRPr="003713E0" w:rsidRDefault="004F3AD1" w:rsidP="006C3974">
            <w:pPr>
              <w:rPr>
                <w:sz w:val="20"/>
                <w:szCs w:val="20"/>
              </w:rPr>
            </w:pPr>
          </w:p>
          <w:p w:rsidR="004F3AD1" w:rsidRDefault="004F3AD1" w:rsidP="006C3974">
            <w:pPr>
              <w:jc w:val="both"/>
              <w:rPr>
                <w:sz w:val="20"/>
                <w:szCs w:val="20"/>
              </w:rPr>
            </w:pPr>
            <w:r w:rsidRPr="003713E0">
              <w:rPr>
                <w:sz w:val="20"/>
                <w:szCs w:val="20"/>
              </w:rPr>
              <w:t>Комплектность</w:t>
            </w:r>
            <w:r>
              <w:rPr>
                <w:sz w:val="20"/>
                <w:szCs w:val="20"/>
              </w:rPr>
              <w:t xml:space="preserve"> должна состоять</w:t>
            </w:r>
            <w:r w:rsidRPr="003713E0">
              <w:rPr>
                <w:sz w:val="20"/>
                <w:szCs w:val="20"/>
              </w:rPr>
              <w:t>:</w:t>
            </w:r>
          </w:p>
          <w:p w:rsidR="004F3AD1" w:rsidRDefault="004F3AD1" w:rsidP="006C3974">
            <w:pPr>
              <w:jc w:val="both"/>
              <w:rPr>
                <w:sz w:val="20"/>
                <w:szCs w:val="20"/>
              </w:rPr>
            </w:pPr>
          </w:p>
          <w:p w:rsidR="004F3AD1" w:rsidRDefault="004F3AD1" w:rsidP="006C3974">
            <w:pPr>
              <w:jc w:val="both"/>
              <w:rPr>
                <w:sz w:val="20"/>
                <w:szCs w:val="20"/>
              </w:rPr>
            </w:pPr>
            <w:r w:rsidRPr="003713E0">
              <w:rPr>
                <w:sz w:val="20"/>
                <w:szCs w:val="20"/>
              </w:rPr>
              <w:t xml:space="preserve">планшеты с натуральными образцами картонные ламинированные – </w:t>
            </w:r>
            <w:r>
              <w:rPr>
                <w:sz w:val="20"/>
                <w:szCs w:val="20"/>
              </w:rPr>
              <w:t xml:space="preserve">не менее </w:t>
            </w:r>
            <w:r w:rsidRPr="003713E0">
              <w:rPr>
                <w:sz w:val="20"/>
                <w:szCs w:val="20"/>
              </w:rPr>
              <w:t xml:space="preserve">12 шт., </w:t>
            </w:r>
          </w:p>
          <w:p w:rsidR="004F3AD1" w:rsidRDefault="004F3AD1" w:rsidP="006C3974">
            <w:pPr>
              <w:jc w:val="both"/>
              <w:rPr>
                <w:sz w:val="20"/>
                <w:szCs w:val="20"/>
              </w:rPr>
            </w:pPr>
            <w:r w:rsidRPr="003713E0">
              <w:rPr>
                <w:sz w:val="20"/>
                <w:szCs w:val="20"/>
              </w:rPr>
              <w:t xml:space="preserve">интерактивное приложение на электронном носителе – </w:t>
            </w:r>
            <w:r>
              <w:rPr>
                <w:sz w:val="20"/>
                <w:szCs w:val="20"/>
              </w:rPr>
              <w:t xml:space="preserve">не менее </w:t>
            </w:r>
            <w:r w:rsidRPr="003713E0">
              <w:rPr>
                <w:sz w:val="20"/>
                <w:szCs w:val="20"/>
              </w:rPr>
              <w:t xml:space="preserve">1 шт., руководство по эксплуатации – </w:t>
            </w:r>
            <w:r>
              <w:rPr>
                <w:sz w:val="20"/>
                <w:szCs w:val="20"/>
              </w:rPr>
              <w:t xml:space="preserve">не менее </w:t>
            </w:r>
            <w:r w:rsidRPr="003713E0">
              <w:rPr>
                <w:sz w:val="20"/>
                <w:szCs w:val="20"/>
              </w:rPr>
              <w:t>1 шт.</w:t>
            </w:r>
          </w:p>
          <w:p w:rsidR="004F3AD1" w:rsidRDefault="004F3AD1" w:rsidP="006C3974">
            <w:pPr>
              <w:jc w:val="both"/>
              <w:rPr>
                <w:sz w:val="20"/>
                <w:szCs w:val="20"/>
              </w:rPr>
            </w:pPr>
          </w:p>
          <w:p w:rsidR="004F3AD1" w:rsidRPr="003713E0" w:rsidRDefault="004F3AD1" w:rsidP="006C3974">
            <w:pPr>
              <w:jc w:val="both"/>
              <w:rPr>
                <w:sz w:val="20"/>
                <w:szCs w:val="20"/>
              </w:rPr>
            </w:pPr>
          </w:p>
          <w:p w:rsidR="004F3AD1" w:rsidRDefault="004F3AD1" w:rsidP="006C3974">
            <w:pPr>
              <w:jc w:val="both"/>
              <w:rPr>
                <w:sz w:val="20"/>
                <w:szCs w:val="20"/>
              </w:rPr>
            </w:pPr>
            <w:r w:rsidRPr="003713E0">
              <w:rPr>
                <w:sz w:val="20"/>
                <w:szCs w:val="20"/>
              </w:rPr>
              <w:t xml:space="preserve">Пособие </w:t>
            </w:r>
            <w:r>
              <w:rPr>
                <w:sz w:val="20"/>
                <w:szCs w:val="20"/>
              </w:rPr>
              <w:t xml:space="preserve">должно быть </w:t>
            </w:r>
            <w:r w:rsidRPr="003713E0">
              <w:rPr>
                <w:sz w:val="20"/>
                <w:szCs w:val="20"/>
              </w:rPr>
              <w:t>предназначено для демонстрации и подготовки к проектно-исследовательской деятельности при изучении разделов технологии «Ткани из волокон животного происхождения» и при изучении «Окружающего мира»: раздел «насекомые».</w:t>
            </w:r>
          </w:p>
          <w:p w:rsidR="004F3AD1" w:rsidRPr="003713E0" w:rsidRDefault="004F3AD1" w:rsidP="006C3974">
            <w:pPr>
              <w:jc w:val="both"/>
              <w:rPr>
                <w:sz w:val="20"/>
                <w:szCs w:val="20"/>
              </w:rPr>
            </w:pPr>
          </w:p>
          <w:p w:rsidR="004F3AD1" w:rsidRPr="003713E0" w:rsidRDefault="004F3AD1" w:rsidP="006C3974">
            <w:pPr>
              <w:jc w:val="both"/>
              <w:rPr>
                <w:sz w:val="20"/>
                <w:szCs w:val="20"/>
              </w:rPr>
            </w:pPr>
            <w:r w:rsidRPr="003713E0">
              <w:rPr>
                <w:sz w:val="20"/>
                <w:szCs w:val="20"/>
              </w:rPr>
              <w:t xml:space="preserve">В состав коллекции </w:t>
            </w:r>
            <w:r>
              <w:rPr>
                <w:sz w:val="20"/>
                <w:szCs w:val="20"/>
              </w:rPr>
              <w:t>должны входить</w:t>
            </w:r>
            <w:r w:rsidRPr="003713E0">
              <w:rPr>
                <w:sz w:val="20"/>
                <w:szCs w:val="20"/>
              </w:rPr>
              <w:t xml:space="preserve"> натуральные образцы коконов, пряжи, нитей и тканей, размещенные на планшетах и сопровождающиеся схемой технологии переработки шелка. </w:t>
            </w:r>
          </w:p>
          <w:p w:rsidR="004F3AD1" w:rsidRDefault="004F3AD1" w:rsidP="006C3974">
            <w:pPr>
              <w:spacing w:line="276" w:lineRule="auto"/>
              <w:jc w:val="both"/>
            </w:pPr>
            <w:r w:rsidRPr="003713E0">
              <w:rPr>
                <w:sz w:val="20"/>
                <w:szCs w:val="20"/>
              </w:rPr>
              <w:t xml:space="preserve">Наличие в составе дистрибутива встроенного </w:t>
            </w:r>
            <w:proofErr w:type="spellStart"/>
            <w:r w:rsidRPr="003713E0">
              <w:rPr>
                <w:sz w:val="20"/>
                <w:szCs w:val="20"/>
              </w:rPr>
              <w:t>flash</w:t>
            </w:r>
            <w:proofErr w:type="spellEnd"/>
            <w:r w:rsidRPr="003713E0">
              <w:rPr>
                <w:sz w:val="20"/>
                <w:szCs w:val="20"/>
              </w:rPr>
              <w:t>-плеера позволяет запускать программу, не требуя установки дополнительных программ.</w:t>
            </w:r>
          </w:p>
        </w:tc>
        <w:tc>
          <w:tcPr>
            <w:tcW w:w="1134" w:type="dxa"/>
          </w:tcPr>
          <w:p w:rsidR="004F3AD1" w:rsidRDefault="004F3AD1" w:rsidP="006C3974">
            <w:pPr>
              <w:spacing w:line="276" w:lineRule="auto"/>
              <w:jc w:val="both"/>
            </w:pPr>
            <w:r>
              <w:lastRenderedPageBreak/>
              <w:t>комплект</w:t>
            </w:r>
          </w:p>
        </w:tc>
        <w:tc>
          <w:tcPr>
            <w:tcW w:w="992" w:type="dxa"/>
          </w:tcPr>
          <w:p w:rsidR="004F3AD1" w:rsidRPr="008D606D" w:rsidRDefault="004F3AD1" w:rsidP="006C3974">
            <w:pPr>
              <w:spacing w:line="276" w:lineRule="auto"/>
              <w:jc w:val="center"/>
              <w:rPr>
                <w:sz w:val="20"/>
              </w:rPr>
            </w:pPr>
            <w:r>
              <w:rPr>
                <w:sz w:val="20"/>
              </w:rPr>
              <w:t>12</w:t>
            </w:r>
          </w:p>
        </w:tc>
      </w:tr>
      <w:tr w:rsidR="004F3AD1" w:rsidTr="006C3974">
        <w:trPr>
          <w:trHeight w:val="150"/>
        </w:trPr>
        <w:tc>
          <w:tcPr>
            <w:tcW w:w="568" w:type="dxa"/>
          </w:tcPr>
          <w:p w:rsidR="004F3AD1" w:rsidRDefault="004F3AD1" w:rsidP="006C3974">
            <w:pPr>
              <w:spacing w:line="276" w:lineRule="auto"/>
              <w:jc w:val="both"/>
            </w:pPr>
            <w:r>
              <w:lastRenderedPageBreak/>
              <w:t>8</w:t>
            </w:r>
          </w:p>
        </w:tc>
        <w:tc>
          <w:tcPr>
            <w:tcW w:w="1417" w:type="dxa"/>
          </w:tcPr>
          <w:p w:rsidR="004F3AD1" w:rsidRDefault="004F3AD1" w:rsidP="006C3974">
            <w:pPr>
              <w:spacing w:line="276" w:lineRule="auto"/>
              <w:jc w:val="both"/>
            </w:pPr>
            <w:r w:rsidRPr="004674C9">
              <w:rPr>
                <w:sz w:val="20"/>
                <w:szCs w:val="20"/>
              </w:rPr>
              <w:t>Оборудование и наборы для экспериментов</w:t>
            </w:r>
          </w:p>
        </w:tc>
        <w:tc>
          <w:tcPr>
            <w:tcW w:w="6946" w:type="dxa"/>
          </w:tcPr>
          <w:p w:rsidR="004F3AD1" w:rsidRDefault="004F3AD1" w:rsidP="006C3974">
            <w:pPr>
              <w:rPr>
                <w:b/>
                <w:sz w:val="20"/>
                <w:szCs w:val="20"/>
              </w:rPr>
            </w:pPr>
            <w:r w:rsidRPr="009F4ADD">
              <w:rPr>
                <w:b/>
                <w:sz w:val="20"/>
                <w:szCs w:val="20"/>
              </w:rPr>
              <w:t>Экознайка-НШ1. Набор "Способы очистки воды"</w:t>
            </w:r>
            <w:r>
              <w:rPr>
                <w:b/>
                <w:sz w:val="20"/>
                <w:szCs w:val="20"/>
              </w:rPr>
              <w:t xml:space="preserve"> не менее 1шт</w:t>
            </w:r>
          </w:p>
          <w:p w:rsidR="004F3AD1" w:rsidRPr="00D16CE4" w:rsidRDefault="004F3AD1" w:rsidP="006C3974">
            <w:pPr>
              <w:rPr>
                <w:sz w:val="20"/>
                <w:szCs w:val="20"/>
              </w:rPr>
            </w:pPr>
            <w:r w:rsidRPr="00D16CE4">
              <w:rPr>
                <w:sz w:val="20"/>
                <w:szCs w:val="20"/>
              </w:rPr>
              <w:t xml:space="preserve">Набор </w:t>
            </w:r>
            <w:r>
              <w:rPr>
                <w:sz w:val="20"/>
                <w:szCs w:val="20"/>
              </w:rPr>
              <w:t xml:space="preserve">должен быть </w:t>
            </w:r>
            <w:r w:rsidRPr="00D16CE4">
              <w:rPr>
                <w:sz w:val="20"/>
                <w:szCs w:val="20"/>
              </w:rPr>
              <w:t>предназначен для моделирования способов очистки воды на уроках «Окружающий мир» в начальной школе.</w:t>
            </w:r>
          </w:p>
          <w:p w:rsidR="004F3AD1" w:rsidRDefault="004F3AD1" w:rsidP="006C3974">
            <w:pPr>
              <w:rPr>
                <w:sz w:val="20"/>
                <w:szCs w:val="20"/>
              </w:rPr>
            </w:pPr>
            <w:r w:rsidRPr="00D16CE4">
              <w:rPr>
                <w:sz w:val="20"/>
                <w:szCs w:val="20"/>
              </w:rPr>
              <w:t>Габаритные размеры в упаковке (дл</w:t>
            </w:r>
            <w:proofErr w:type="gramStart"/>
            <w:r w:rsidRPr="00D16CE4">
              <w:rPr>
                <w:sz w:val="20"/>
                <w:szCs w:val="20"/>
              </w:rPr>
              <w:t>.</w:t>
            </w:r>
            <w:proofErr w:type="gramEnd"/>
            <w:r w:rsidRPr="00D16CE4">
              <w:rPr>
                <w:sz w:val="20"/>
                <w:szCs w:val="20"/>
              </w:rPr>
              <w:t>*</w:t>
            </w:r>
            <w:proofErr w:type="spellStart"/>
            <w:proofErr w:type="gramStart"/>
            <w:r w:rsidRPr="00D16CE4">
              <w:rPr>
                <w:sz w:val="20"/>
                <w:szCs w:val="20"/>
              </w:rPr>
              <w:t>ш</w:t>
            </w:r>
            <w:proofErr w:type="gramEnd"/>
            <w:r w:rsidRPr="00D16CE4">
              <w:rPr>
                <w:sz w:val="20"/>
                <w:szCs w:val="20"/>
              </w:rPr>
              <w:t>ир</w:t>
            </w:r>
            <w:proofErr w:type="spellEnd"/>
            <w:r w:rsidRPr="00D16CE4">
              <w:rPr>
                <w:sz w:val="20"/>
                <w:szCs w:val="20"/>
              </w:rPr>
              <w:t>.*</w:t>
            </w:r>
            <w:proofErr w:type="spellStart"/>
            <w:r w:rsidRPr="00D16CE4">
              <w:rPr>
                <w:sz w:val="20"/>
                <w:szCs w:val="20"/>
              </w:rPr>
              <w:t>выс</w:t>
            </w:r>
            <w:proofErr w:type="spellEnd"/>
            <w:r w:rsidRPr="00D16CE4">
              <w:rPr>
                <w:sz w:val="20"/>
                <w:szCs w:val="20"/>
              </w:rPr>
              <w:t xml:space="preserve">.), см: </w:t>
            </w:r>
            <w:r>
              <w:rPr>
                <w:sz w:val="20"/>
                <w:szCs w:val="20"/>
              </w:rPr>
              <w:t xml:space="preserve">не менее </w:t>
            </w:r>
            <w:r w:rsidRPr="00D16CE4">
              <w:rPr>
                <w:sz w:val="20"/>
                <w:szCs w:val="20"/>
              </w:rPr>
              <w:t>31*21*18.Вес, кг, не более 1,5.</w:t>
            </w:r>
          </w:p>
          <w:p w:rsidR="004F3AD1" w:rsidRPr="00D16CE4" w:rsidRDefault="004F3AD1" w:rsidP="006C3974">
            <w:pPr>
              <w:rPr>
                <w:sz w:val="20"/>
                <w:szCs w:val="20"/>
              </w:rPr>
            </w:pPr>
          </w:p>
          <w:p w:rsidR="004F3AD1" w:rsidRDefault="004F3AD1" w:rsidP="006C3974">
            <w:pPr>
              <w:rPr>
                <w:sz w:val="20"/>
                <w:szCs w:val="20"/>
              </w:rPr>
            </w:pPr>
            <w:r w:rsidRPr="00D16CE4">
              <w:rPr>
                <w:sz w:val="20"/>
                <w:szCs w:val="20"/>
              </w:rPr>
              <w:t>Комплектность</w:t>
            </w:r>
            <w:r>
              <w:rPr>
                <w:sz w:val="20"/>
                <w:szCs w:val="20"/>
              </w:rPr>
              <w:t xml:space="preserve"> должна состоять</w:t>
            </w:r>
            <w:r w:rsidRPr="00D16CE4">
              <w:rPr>
                <w:sz w:val="20"/>
                <w:szCs w:val="20"/>
              </w:rPr>
              <w:t xml:space="preserve">: </w:t>
            </w:r>
          </w:p>
          <w:p w:rsidR="004F3AD1" w:rsidRDefault="004F3AD1" w:rsidP="006C3974">
            <w:pPr>
              <w:rPr>
                <w:sz w:val="20"/>
                <w:szCs w:val="20"/>
              </w:rPr>
            </w:pPr>
            <w:r w:rsidRPr="00D16CE4">
              <w:rPr>
                <w:sz w:val="20"/>
                <w:szCs w:val="20"/>
              </w:rPr>
              <w:t xml:space="preserve">стакан прозрачный пластиковый – </w:t>
            </w:r>
            <w:r>
              <w:rPr>
                <w:sz w:val="20"/>
                <w:szCs w:val="20"/>
              </w:rPr>
              <w:t xml:space="preserve">не менее </w:t>
            </w:r>
            <w:r w:rsidRPr="00D16CE4">
              <w:rPr>
                <w:sz w:val="20"/>
                <w:szCs w:val="20"/>
              </w:rPr>
              <w:t xml:space="preserve">3 шт.; </w:t>
            </w:r>
          </w:p>
          <w:p w:rsidR="004F3AD1" w:rsidRDefault="004F3AD1" w:rsidP="006C3974">
            <w:pPr>
              <w:rPr>
                <w:sz w:val="20"/>
                <w:szCs w:val="20"/>
              </w:rPr>
            </w:pPr>
            <w:r w:rsidRPr="00D16CE4">
              <w:rPr>
                <w:sz w:val="20"/>
                <w:szCs w:val="20"/>
              </w:rPr>
              <w:t xml:space="preserve">стакан прозрачный пластиковый с отверстиями – </w:t>
            </w:r>
            <w:r>
              <w:rPr>
                <w:sz w:val="20"/>
                <w:szCs w:val="20"/>
              </w:rPr>
              <w:t xml:space="preserve">не менее </w:t>
            </w:r>
            <w:r w:rsidRPr="00D16CE4">
              <w:rPr>
                <w:sz w:val="20"/>
                <w:szCs w:val="20"/>
              </w:rPr>
              <w:t xml:space="preserve">1 шт.; </w:t>
            </w:r>
          </w:p>
          <w:p w:rsidR="004F3AD1" w:rsidRDefault="004F3AD1" w:rsidP="006C3974">
            <w:pPr>
              <w:rPr>
                <w:sz w:val="20"/>
                <w:szCs w:val="20"/>
              </w:rPr>
            </w:pPr>
            <w:r w:rsidRPr="00D16CE4">
              <w:rPr>
                <w:sz w:val="20"/>
                <w:szCs w:val="20"/>
              </w:rPr>
              <w:t xml:space="preserve">стаканчик пластиковый мерный 50 мл – </w:t>
            </w:r>
            <w:r>
              <w:rPr>
                <w:sz w:val="20"/>
                <w:szCs w:val="20"/>
              </w:rPr>
              <w:t xml:space="preserve">не менее </w:t>
            </w:r>
            <w:r w:rsidRPr="00D16CE4">
              <w:rPr>
                <w:sz w:val="20"/>
                <w:szCs w:val="20"/>
              </w:rPr>
              <w:t xml:space="preserve">2 шт.; </w:t>
            </w:r>
          </w:p>
          <w:p w:rsidR="004F3AD1" w:rsidRDefault="004F3AD1" w:rsidP="006C3974">
            <w:pPr>
              <w:rPr>
                <w:sz w:val="20"/>
                <w:szCs w:val="20"/>
              </w:rPr>
            </w:pPr>
            <w:r w:rsidRPr="00D16CE4">
              <w:rPr>
                <w:sz w:val="20"/>
                <w:szCs w:val="20"/>
              </w:rPr>
              <w:t xml:space="preserve">сетка – </w:t>
            </w:r>
            <w:r>
              <w:rPr>
                <w:sz w:val="20"/>
                <w:szCs w:val="20"/>
              </w:rPr>
              <w:t xml:space="preserve">не менее </w:t>
            </w:r>
            <w:r w:rsidRPr="00D16CE4">
              <w:rPr>
                <w:sz w:val="20"/>
                <w:szCs w:val="20"/>
              </w:rPr>
              <w:t xml:space="preserve">2 шт.; </w:t>
            </w:r>
          </w:p>
          <w:p w:rsidR="004F3AD1" w:rsidRDefault="004F3AD1" w:rsidP="006C3974">
            <w:pPr>
              <w:rPr>
                <w:sz w:val="20"/>
                <w:szCs w:val="20"/>
              </w:rPr>
            </w:pPr>
            <w:r w:rsidRPr="00D16CE4">
              <w:rPr>
                <w:sz w:val="20"/>
                <w:szCs w:val="20"/>
              </w:rPr>
              <w:t xml:space="preserve">магнит – </w:t>
            </w:r>
            <w:r>
              <w:rPr>
                <w:sz w:val="20"/>
                <w:szCs w:val="20"/>
              </w:rPr>
              <w:t xml:space="preserve">не менее </w:t>
            </w:r>
            <w:r w:rsidRPr="00D16CE4">
              <w:rPr>
                <w:sz w:val="20"/>
                <w:szCs w:val="20"/>
              </w:rPr>
              <w:t xml:space="preserve">2 шт.; </w:t>
            </w:r>
          </w:p>
          <w:p w:rsidR="004F3AD1" w:rsidRDefault="004F3AD1" w:rsidP="006C3974">
            <w:pPr>
              <w:rPr>
                <w:sz w:val="20"/>
                <w:szCs w:val="20"/>
              </w:rPr>
            </w:pPr>
            <w:r w:rsidRPr="00D16CE4">
              <w:rPr>
                <w:sz w:val="20"/>
                <w:szCs w:val="20"/>
              </w:rPr>
              <w:t xml:space="preserve">пластиковая ложка – </w:t>
            </w:r>
            <w:r>
              <w:rPr>
                <w:sz w:val="20"/>
                <w:szCs w:val="20"/>
              </w:rPr>
              <w:t xml:space="preserve">не менее </w:t>
            </w:r>
            <w:r w:rsidRPr="00D16CE4">
              <w:rPr>
                <w:sz w:val="20"/>
                <w:szCs w:val="20"/>
              </w:rPr>
              <w:t>2 шт.;</w:t>
            </w:r>
          </w:p>
          <w:p w:rsidR="004F3AD1" w:rsidRDefault="004F3AD1" w:rsidP="006C3974">
            <w:pPr>
              <w:rPr>
                <w:sz w:val="20"/>
                <w:szCs w:val="20"/>
              </w:rPr>
            </w:pPr>
            <w:r w:rsidRPr="00D16CE4">
              <w:rPr>
                <w:sz w:val="20"/>
                <w:szCs w:val="20"/>
              </w:rPr>
              <w:t xml:space="preserve">шпатель – </w:t>
            </w:r>
            <w:r>
              <w:rPr>
                <w:sz w:val="20"/>
                <w:szCs w:val="20"/>
              </w:rPr>
              <w:t xml:space="preserve">не менее </w:t>
            </w:r>
            <w:r w:rsidRPr="00D16CE4">
              <w:rPr>
                <w:sz w:val="20"/>
                <w:szCs w:val="20"/>
              </w:rPr>
              <w:t xml:space="preserve">2 шт.; </w:t>
            </w:r>
          </w:p>
          <w:p w:rsidR="004F3AD1" w:rsidRDefault="004F3AD1" w:rsidP="006C3974">
            <w:pPr>
              <w:rPr>
                <w:sz w:val="20"/>
                <w:szCs w:val="20"/>
              </w:rPr>
            </w:pPr>
            <w:r w:rsidRPr="00D16CE4">
              <w:rPr>
                <w:sz w:val="20"/>
                <w:szCs w:val="20"/>
              </w:rPr>
              <w:t xml:space="preserve">порошок железа металлического – </w:t>
            </w:r>
            <w:r>
              <w:rPr>
                <w:sz w:val="20"/>
                <w:szCs w:val="20"/>
              </w:rPr>
              <w:t xml:space="preserve">не менее </w:t>
            </w:r>
            <w:r w:rsidRPr="00D16CE4">
              <w:rPr>
                <w:sz w:val="20"/>
                <w:szCs w:val="20"/>
              </w:rPr>
              <w:t>1 упаковк</w:t>
            </w:r>
            <w:r>
              <w:rPr>
                <w:sz w:val="20"/>
                <w:szCs w:val="20"/>
              </w:rPr>
              <w:t>и</w:t>
            </w:r>
            <w:r w:rsidRPr="00D16CE4">
              <w:rPr>
                <w:sz w:val="20"/>
                <w:szCs w:val="20"/>
              </w:rPr>
              <w:t xml:space="preserve">; </w:t>
            </w:r>
          </w:p>
          <w:p w:rsidR="004F3AD1" w:rsidRDefault="004F3AD1" w:rsidP="006C3974">
            <w:pPr>
              <w:rPr>
                <w:sz w:val="20"/>
                <w:szCs w:val="20"/>
              </w:rPr>
            </w:pPr>
            <w:r w:rsidRPr="00D16CE4">
              <w:rPr>
                <w:sz w:val="20"/>
                <w:szCs w:val="20"/>
              </w:rPr>
              <w:t xml:space="preserve">краска – </w:t>
            </w:r>
            <w:r>
              <w:rPr>
                <w:sz w:val="20"/>
                <w:szCs w:val="20"/>
              </w:rPr>
              <w:t xml:space="preserve">не менее </w:t>
            </w:r>
            <w:r w:rsidRPr="00D16CE4">
              <w:rPr>
                <w:sz w:val="20"/>
                <w:szCs w:val="20"/>
              </w:rPr>
              <w:t xml:space="preserve">1 шт.; </w:t>
            </w:r>
          </w:p>
          <w:p w:rsidR="004F3AD1" w:rsidRDefault="004F3AD1" w:rsidP="006C3974">
            <w:pPr>
              <w:rPr>
                <w:sz w:val="20"/>
                <w:szCs w:val="20"/>
              </w:rPr>
            </w:pPr>
            <w:r w:rsidRPr="00D16CE4">
              <w:rPr>
                <w:sz w:val="20"/>
                <w:szCs w:val="20"/>
              </w:rPr>
              <w:t xml:space="preserve">воронка – </w:t>
            </w:r>
            <w:r>
              <w:rPr>
                <w:sz w:val="20"/>
                <w:szCs w:val="20"/>
              </w:rPr>
              <w:t xml:space="preserve">не менее </w:t>
            </w:r>
            <w:r w:rsidRPr="00D16CE4">
              <w:rPr>
                <w:sz w:val="20"/>
                <w:szCs w:val="20"/>
              </w:rPr>
              <w:t xml:space="preserve">1 шт.; </w:t>
            </w:r>
          </w:p>
          <w:p w:rsidR="004F3AD1" w:rsidRDefault="004F3AD1" w:rsidP="006C3974">
            <w:pPr>
              <w:rPr>
                <w:sz w:val="20"/>
                <w:szCs w:val="20"/>
              </w:rPr>
            </w:pPr>
            <w:r w:rsidRPr="00D16CE4">
              <w:rPr>
                <w:sz w:val="20"/>
                <w:szCs w:val="20"/>
              </w:rPr>
              <w:t xml:space="preserve">палочка стеклянная – </w:t>
            </w:r>
            <w:r>
              <w:rPr>
                <w:sz w:val="20"/>
                <w:szCs w:val="20"/>
              </w:rPr>
              <w:t xml:space="preserve">не менее </w:t>
            </w:r>
            <w:r w:rsidRPr="00D16CE4">
              <w:rPr>
                <w:sz w:val="20"/>
                <w:szCs w:val="20"/>
              </w:rPr>
              <w:t xml:space="preserve">2 шт.; </w:t>
            </w:r>
          </w:p>
          <w:p w:rsidR="004F3AD1" w:rsidRDefault="004F3AD1" w:rsidP="006C3974">
            <w:pPr>
              <w:rPr>
                <w:sz w:val="20"/>
                <w:szCs w:val="20"/>
              </w:rPr>
            </w:pPr>
            <w:r w:rsidRPr="00D16CE4">
              <w:rPr>
                <w:sz w:val="20"/>
                <w:szCs w:val="20"/>
              </w:rPr>
              <w:t xml:space="preserve">бумажный фильтр – </w:t>
            </w:r>
            <w:r>
              <w:rPr>
                <w:sz w:val="20"/>
                <w:szCs w:val="20"/>
              </w:rPr>
              <w:t xml:space="preserve">не менее </w:t>
            </w:r>
            <w:r w:rsidRPr="00D16CE4">
              <w:rPr>
                <w:sz w:val="20"/>
                <w:szCs w:val="20"/>
              </w:rPr>
              <w:t>1 упаковк</w:t>
            </w:r>
            <w:r>
              <w:rPr>
                <w:sz w:val="20"/>
                <w:szCs w:val="20"/>
              </w:rPr>
              <w:t>и</w:t>
            </w:r>
            <w:r w:rsidRPr="00D16CE4">
              <w:rPr>
                <w:sz w:val="20"/>
                <w:szCs w:val="20"/>
              </w:rPr>
              <w:t xml:space="preserve">; </w:t>
            </w:r>
          </w:p>
          <w:p w:rsidR="004F3AD1" w:rsidRDefault="004F3AD1" w:rsidP="006C3974">
            <w:pPr>
              <w:rPr>
                <w:sz w:val="20"/>
                <w:szCs w:val="20"/>
              </w:rPr>
            </w:pPr>
            <w:r w:rsidRPr="00D16CE4">
              <w:rPr>
                <w:sz w:val="20"/>
                <w:szCs w:val="20"/>
              </w:rPr>
              <w:t xml:space="preserve">сито – </w:t>
            </w:r>
            <w:r>
              <w:rPr>
                <w:sz w:val="20"/>
                <w:szCs w:val="20"/>
              </w:rPr>
              <w:t xml:space="preserve">не менее </w:t>
            </w:r>
            <w:r w:rsidRPr="00D16CE4">
              <w:rPr>
                <w:sz w:val="20"/>
                <w:szCs w:val="20"/>
              </w:rPr>
              <w:t xml:space="preserve">1 шт.; </w:t>
            </w:r>
          </w:p>
          <w:p w:rsidR="004F3AD1" w:rsidRDefault="004F3AD1" w:rsidP="006C3974">
            <w:pPr>
              <w:rPr>
                <w:sz w:val="20"/>
                <w:szCs w:val="20"/>
              </w:rPr>
            </w:pPr>
            <w:r w:rsidRPr="00D16CE4">
              <w:rPr>
                <w:sz w:val="20"/>
                <w:szCs w:val="20"/>
              </w:rPr>
              <w:t xml:space="preserve">цветная бумага – </w:t>
            </w:r>
            <w:r>
              <w:rPr>
                <w:sz w:val="20"/>
                <w:szCs w:val="20"/>
              </w:rPr>
              <w:t xml:space="preserve">не менее </w:t>
            </w:r>
            <w:r w:rsidRPr="00D16CE4">
              <w:rPr>
                <w:sz w:val="20"/>
                <w:szCs w:val="20"/>
              </w:rPr>
              <w:t>1 упаковк</w:t>
            </w:r>
            <w:r>
              <w:rPr>
                <w:sz w:val="20"/>
                <w:szCs w:val="20"/>
              </w:rPr>
              <w:t>и</w:t>
            </w:r>
            <w:r w:rsidRPr="00D16CE4">
              <w:rPr>
                <w:sz w:val="20"/>
                <w:szCs w:val="20"/>
              </w:rPr>
              <w:t xml:space="preserve">; </w:t>
            </w:r>
          </w:p>
          <w:p w:rsidR="004F3AD1" w:rsidRDefault="004F3AD1" w:rsidP="006C3974">
            <w:pPr>
              <w:rPr>
                <w:sz w:val="20"/>
                <w:szCs w:val="20"/>
              </w:rPr>
            </w:pPr>
            <w:r w:rsidRPr="00D16CE4">
              <w:rPr>
                <w:sz w:val="20"/>
                <w:szCs w:val="20"/>
              </w:rPr>
              <w:t xml:space="preserve">поднос прозрачный – </w:t>
            </w:r>
            <w:r>
              <w:rPr>
                <w:sz w:val="20"/>
                <w:szCs w:val="20"/>
              </w:rPr>
              <w:t xml:space="preserve">не менее </w:t>
            </w:r>
            <w:r w:rsidRPr="00D16CE4">
              <w:rPr>
                <w:sz w:val="20"/>
                <w:szCs w:val="20"/>
              </w:rPr>
              <w:t xml:space="preserve">3 шт.; </w:t>
            </w:r>
          </w:p>
          <w:p w:rsidR="004F3AD1" w:rsidRDefault="004F3AD1" w:rsidP="006C3974">
            <w:pPr>
              <w:rPr>
                <w:sz w:val="20"/>
                <w:szCs w:val="20"/>
              </w:rPr>
            </w:pPr>
            <w:r w:rsidRPr="00D16CE4">
              <w:rPr>
                <w:sz w:val="20"/>
                <w:szCs w:val="20"/>
              </w:rPr>
              <w:t xml:space="preserve">песок отмытый – </w:t>
            </w:r>
            <w:r>
              <w:rPr>
                <w:sz w:val="20"/>
                <w:szCs w:val="20"/>
              </w:rPr>
              <w:t xml:space="preserve">не менее </w:t>
            </w:r>
            <w:r w:rsidRPr="00D16CE4">
              <w:rPr>
                <w:sz w:val="20"/>
                <w:szCs w:val="20"/>
              </w:rPr>
              <w:t>1 упаковк</w:t>
            </w:r>
            <w:r>
              <w:rPr>
                <w:sz w:val="20"/>
                <w:szCs w:val="20"/>
              </w:rPr>
              <w:t>и</w:t>
            </w:r>
            <w:r w:rsidRPr="00D16CE4">
              <w:rPr>
                <w:sz w:val="20"/>
                <w:szCs w:val="20"/>
              </w:rPr>
              <w:t xml:space="preserve">; </w:t>
            </w:r>
          </w:p>
          <w:p w:rsidR="004F3AD1" w:rsidRDefault="004F3AD1" w:rsidP="006C3974">
            <w:pPr>
              <w:rPr>
                <w:sz w:val="20"/>
                <w:szCs w:val="20"/>
              </w:rPr>
            </w:pPr>
            <w:r w:rsidRPr="00D16CE4">
              <w:rPr>
                <w:sz w:val="20"/>
                <w:szCs w:val="20"/>
              </w:rPr>
              <w:t xml:space="preserve">торф – </w:t>
            </w:r>
            <w:r>
              <w:rPr>
                <w:sz w:val="20"/>
                <w:szCs w:val="20"/>
              </w:rPr>
              <w:t xml:space="preserve">не менее </w:t>
            </w:r>
            <w:r w:rsidRPr="00D16CE4">
              <w:rPr>
                <w:sz w:val="20"/>
                <w:szCs w:val="20"/>
              </w:rPr>
              <w:t>1 упаковк</w:t>
            </w:r>
            <w:r>
              <w:rPr>
                <w:sz w:val="20"/>
                <w:szCs w:val="20"/>
              </w:rPr>
              <w:t>и</w:t>
            </w:r>
            <w:r w:rsidRPr="00D16CE4">
              <w:rPr>
                <w:sz w:val="20"/>
                <w:szCs w:val="20"/>
              </w:rPr>
              <w:t xml:space="preserve">; </w:t>
            </w:r>
          </w:p>
          <w:p w:rsidR="004F3AD1" w:rsidRDefault="004F3AD1" w:rsidP="006C3974">
            <w:pPr>
              <w:rPr>
                <w:sz w:val="20"/>
                <w:szCs w:val="20"/>
              </w:rPr>
            </w:pPr>
            <w:r w:rsidRPr="00D16CE4">
              <w:rPr>
                <w:sz w:val="20"/>
                <w:szCs w:val="20"/>
              </w:rPr>
              <w:t xml:space="preserve">лист белой бумаги ламинированный – </w:t>
            </w:r>
            <w:r>
              <w:rPr>
                <w:sz w:val="20"/>
                <w:szCs w:val="20"/>
              </w:rPr>
              <w:t xml:space="preserve">не менее </w:t>
            </w:r>
            <w:r w:rsidRPr="00D16CE4">
              <w:rPr>
                <w:sz w:val="20"/>
                <w:szCs w:val="20"/>
              </w:rPr>
              <w:t xml:space="preserve">3 шт.; </w:t>
            </w:r>
          </w:p>
          <w:p w:rsidR="004F3AD1" w:rsidRDefault="004F3AD1" w:rsidP="006C3974">
            <w:pPr>
              <w:rPr>
                <w:sz w:val="20"/>
                <w:szCs w:val="20"/>
              </w:rPr>
            </w:pPr>
            <w:r w:rsidRPr="00D16CE4">
              <w:rPr>
                <w:sz w:val="20"/>
                <w:szCs w:val="20"/>
              </w:rPr>
              <w:t xml:space="preserve">карточки с пошаговым описанием работ 1–5 – </w:t>
            </w:r>
            <w:proofErr w:type="gramStart"/>
            <w:r w:rsidRPr="00D16CE4">
              <w:rPr>
                <w:sz w:val="20"/>
                <w:szCs w:val="20"/>
              </w:rPr>
              <w:t>по</w:t>
            </w:r>
            <w:proofErr w:type="gramEnd"/>
            <w:r w:rsidRPr="00D16CE4">
              <w:rPr>
                <w:sz w:val="20"/>
                <w:szCs w:val="20"/>
              </w:rPr>
              <w:t xml:space="preserve"> </w:t>
            </w:r>
            <w:r>
              <w:rPr>
                <w:sz w:val="20"/>
                <w:szCs w:val="20"/>
              </w:rPr>
              <w:t xml:space="preserve">не менее </w:t>
            </w:r>
            <w:r w:rsidRPr="00D16CE4">
              <w:rPr>
                <w:sz w:val="20"/>
                <w:szCs w:val="20"/>
              </w:rPr>
              <w:t xml:space="preserve">3 шт.; </w:t>
            </w:r>
          </w:p>
          <w:p w:rsidR="004F3AD1" w:rsidRDefault="004F3AD1" w:rsidP="006C3974">
            <w:pPr>
              <w:rPr>
                <w:sz w:val="20"/>
                <w:szCs w:val="20"/>
              </w:rPr>
            </w:pPr>
            <w:r w:rsidRPr="00D16CE4">
              <w:rPr>
                <w:sz w:val="20"/>
                <w:szCs w:val="20"/>
              </w:rPr>
              <w:t xml:space="preserve">контейнер пластиковый – </w:t>
            </w:r>
            <w:r>
              <w:rPr>
                <w:sz w:val="20"/>
                <w:szCs w:val="20"/>
              </w:rPr>
              <w:t xml:space="preserve">не менее </w:t>
            </w:r>
            <w:r w:rsidRPr="00D16CE4">
              <w:rPr>
                <w:sz w:val="20"/>
                <w:szCs w:val="20"/>
              </w:rPr>
              <w:t xml:space="preserve">1 шт.; </w:t>
            </w:r>
          </w:p>
          <w:p w:rsidR="004F3AD1" w:rsidRDefault="004F3AD1" w:rsidP="006C3974">
            <w:pPr>
              <w:rPr>
                <w:sz w:val="20"/>
                <w:szCs w:val="20"/>
              </w:rPr>
            </w:pPr>
            <w:r w:rsidRPr="00D16CE4">
              <w:rPr>
                <w:sz w:val="20"/>
                <w:szCs w:val="20"/>
              </w:rPr>
              <w:t xml:space="preserve">руководство по эксплуатации с методическими рекомендациями – </w:t>
            </w:r>
            <w:r>
              <w:rPr>
                <w:sz w:val="20"/>
                <w:szCs w:val="20"/>
              </w:rPr>
              <w:t xml:space="preserve">не менее </w:t>
            </w:r>
            <w:r w:rsidRPr="00D16CE4">
              <w:rPr>
                <w:sz w:val="20"/>
                <w:szCs w:val="20"/>
              </w:rPr>
              <w:t>1 шт.</w:t>
            </w:r>
          </w:p>
          <w:p w:rsidR="004F3AD1" w:rsidRPr="00D16CE4" w:rsidRDefault="004F3AD1" w:rsidP="006C3974">
            <w:pPr>
              <w:rPr>
                <w:sz w:val="20"/>
                <w:szCs w:val="20"/>
              </w:rPr>
            </w:pPr>
          </w:p>
          <w:p w:rsidR="004F3AD1" w:rsidRDefault="004F3AD1" w:rsidP="006C3974">
            <w:pPr>
              <w:rPr>
                <w:sz w:val="20"/>
                <w:szCs w:val="20"/>
              </w:rPr>
            </w:pPr>
            <w:r w:rsidRPr="00D16CE4">
              <w:rPr>
                <w:sz w:val="20"/>
                <w:szCs w:val="20"/>
              </w:rPr>
              <w:t xml:space="preserve">Набор рассчитан на работу группы </w:t>
            </w:r>
            <w:r>
              <w:rPr>
                <w:sz w:val="20"/>
                <w:szCs w:val="20"/>
              </w:rPr>
              <w:t xml:space="preserve">в </w:t>
            </w:r>
            <w:r w:rsidRPr="00E03C7A">
              <w:rPr>
                <w:sz w:val="20"/>
                <w:szCs w:val="20"/>
              </w:rPr>
              <w:t>диапазоне от 8 до 12 учащихся</w:t>
            </w:r>
            <w:r>
              <w:rPr>
                <w:sz w:val="20"/>
                <w:szCs w:val="20"/>
              </w:rPr>
              <w:t xml:space="preserve"> </w:t>
            </w:r>
          </w:p>
          <w:p w:rsidR="004F3AD1" w:rsidRDefault="004F3AD1" w:rsidP="006C3974">
            <w:pPr>
              <w:rPr>
                <w:sz w:val="20"/>
                <w:szCs w:val="20"/>
              </w:rPr>
            </w:pPr>
            <w:r w:rsidRPr="00D16CE4">
              <w:rPr>
                <w:sz w:val="20"/>
                <w:szCs w:val="20"/>
              </w:rPr>
              <w:t xml:space="preserve">В методических рекомендациях </w:t>
            </w:r>
            <w:r>
              <w:rPr>
                <w:sz w:val="20"/>
                <w:szCs w:val="20"/>
              </w:rPr>
              <w:t xml:space="preserve">должны быть </w:t>
            </w:r>
            <w:r w:rsidRPr="00D16CE4">
              <w:rPr>
                <w:sz w:val="20"/>
                <w:szCs w:val="20"/>
              </w:rPr>
              <w:t xml:space="preserve">описаны следующие работы: </w:t>
            </w:r>
          </w:p>
          <w:p w:rsidR="004F3AD1" w:rsidRDefault="004F3AD1" w:rsidP="006C3974">
            <w:pPr>
              <w:rPr>
                <w:sz w:val="20"/>
                <w:szCs w:val="20"/>
              </w:rPr>
            </w:pPr>
            <w:r w:rsidRPr="00D16CE4">
              <w:rPr>
                <w:sz w:val="20"/>
                <w:szCs w:val="20"/>
              </w:rPr>
              <w:lastRenderedPageBreak/>
              <w:t xml:space="preserve">1. </w:t>
            </w:r>
            <w:r>
              <w:rPr>
                <w:sz w:val="20"/>
                <w:szCs w:val="20"/>
              </w:rPr>
              <w:t xml:space="preserve">Должно </w:t>
            </w:r>
            <w:proofErr w:type="gramStart"/>
            <w:r>
              <w:rPr>
                <w:sz w:val="20"/>
                <w:szCs w:val="20"/>
              </w:rPr>
              <w:t>быть</w:t>
            </w:r>
            <w:proofErr w:type="gramEnd"/>
            <w:r>
              <w:rPr>
                <w:sz w:val="20"/>
                <w:szCs w:val="20"/>
              </w:rPr>
              <w:t xml:space="preserve"> м</w:t>
            </w:r>
            <w:r w:rsidRPr="00D16CE4">
              <w:rPr>
                <w:sz w:val="20"/>
                <w:szCs w:val="20"/>
              </w:rPr>
              <w:t xml:space="preserve">оделирование очистки воды с помощью бумажного фильтра; </w:t>
            </w:r>
          </w:p>
          <w:p w:rsidR="004F3AD1" w:rsidRDefault="004F3AD1" w:rsidP="006C3974">
            <w:pPr>
              <w:rPr>
                <w:sz w:val="20"/>
                <w:szCs w:val="20"/>
              </w:rPr>
            </w:pPr>
            <w:r w:rsidRPr="00D16CE4">
              <w:rPr>
                <w:sz w:val="20"/>
                <w:szCs w:val="20"/>
              </w:rPr>
              <w:t xml:space="preserve">2. </w:t>
            </w:r>
            <w:r>
              <w:rPr>
                <w:sz w:val="20"/>
                <w:szCs w:val="20"/>
              </w:rPr>
              <w:t xml:space="preserve">Должно </w:t>
            </w:r>
            <w:proofErr w:type="gramStart"/>
            <w:r>
              <w:rPr>
                <w:sz w:val="20"/>
                <w:szCs w:val="20"/>
              </w:rPr>
              <w:t>быть</w:t>
            </w:r>
            <w:proofErr w:type="gramEnd"/>
            <w:r>
              <w:rPr>
                <w:sz w:val="20"/>
                <w:szCs w:val="20"/>
              </w:rPr>
              <w:t xml:space="preserve"> м</w:t>
            </w:r>
            <w:r w:rsidRPr="00D16CE4">
              <w:rPr>
                <w:sz w:val="20"/>
                <w:szCs w:val="20"/>
              </w:rPr>
              <w:t xml:space="preserve">оделирование очистки воды от мусора с помощью сетки; </w:t>
            </w:r>
          </w:p>
          <w:p w:rsidR="004F3AD1" w:rsidRDefault="004F3AD1" w:rsidP="006C3974">
            <w:pPr>
              <w:rPr>
                <w:sz w:val="20"/>
                <w:szCs w:val="20"/>
              </w:rPr>
            </w:pPr>
            <w:r w:rsidRPr="00D16CE4">
              <w:rPr>
                <w:sz w:val="20"/>
                <w:szCs w:val="20"/>
              </w:rPr>
              <w:t xml:space="preserve">3. </w:t>
            </w:r>
            <w:r>
              <w:rPr>
                <w:sz w:val="20"/>
                <w:szCs w:val="20"/>
              </w:rPr>
              <w:t xml:space="preserve">Должно </w:t>
            </w:r>
            <w:proofErr w:type="gramStart"/>
            <w:r>
              <w:rPr>
                <w:sz w:val="20"/>
                <w:szCs w:val="20"/>
              </w:rPr>
              <w:t>быть</w:t>
            </w:r>
            <w:proofErr w:type="gramEnd"/>
            <w:r>
              <w:rPr>
                <w:sz w:val="20"/>
                <w:szCs w:val="20"/>
              </w:rPr>
              <w:t xml:space="preserve"> м</w:t>
            </w:r>
            <w:r w:rsidRPr="00D16CE4">
              <w:rPr>
                <w:sz w:val="20"/>
                <w:szCs w:val="20"/>
              </w:rPr>
              <w:t xml:space="preserve">оделирование очистки воды методом осаждения; </w:t>
            </w:r>
          </w:p>
          <w:p w:rsidR="004F3AD1" w:rsidRDefault="004F3AD1" w:rsidP="006C3974">
            <w:pPr>
              <w:rPr>
                <w:sz w:val="20"/>
                <w:szCs w:val="20"/>
              </w:rPr>
            </w:pPr>
            <w:r w:rsidRPr="00D16CE4">
              <w:rPr>
                <w:sz w:val="20"/>
                <w:szCs w:val="20"/>
              </w:rPr>
              <w:t xml:space="preserve">4. </w:t>
            </w:r>
            <w:r>
              <w:rPr>
                <w:sz w:val="20"/>
                <w:szCs w:val="20"/>
              </w:rPr>
              <w:t xml:space="preserve">Должно </w:t>
            </w:r>
            <w:proofErr w:type="gramStart"/>
            <w:r>
              <w:rPr>
                <w:sz w:val="20"/>
                <w:szCs w:val="20"/>
              </w:rPr>
              <w:t>быть</w:t>
            </w:r>
            <w:proofErr w:type="gramEnd"/>
            <w:r>
              <w:rPr>
                <w:sz w:val="20"/>
                <w:szCs w:val="20"/>
              </w:rPr>
              <w:t xml:space="preserve"> м</w:t>
            </w:r>
            <w:r w:rsidRPr="00D16CE4">
              <w:rPr>
                <w:sz w:val="20"/>
                <w:szCs w:val="20"/>
              </w:rPr>
              <w:t xml:space="preserve">оделирование очистки воды с помощью магнита; </w:t>
            </w:r>
          </w:p>
          <w:p w:rsidR="004F3AD1" w:rsidRDefault="004F3AD1" w:rsidP="006C3974">
            <w:pPr>
              <w:rPr>
                <w:sz w:val="20"/>
                <w:szCs w:val="20"/>
              </w:rPr>
            </w:pPr>
            <w:r w:rsidRPr="00D16CE4">
              <w:rPr>
                <w:sz w:val="20"/>
                <w:szCs w:val="20"/>
              </w:rPr>
              <w:t xml:space="preserve">5. </w:t>
            </w:r>
            <w:r>
              <w:rPr>
                <w:sz w:val="20"/>
                <w:szCs w:val="20"/>
              </w:rPr>
              <w:t xml:space="preserve">Должно </w:t>
            </w:r>
            <w:proofErr w:type="gramStart"/>
            <w:r>
              <w:rPr>
                <w:sz w:val="20"/>
                <w:szCs w:val="20"/>
              </w:rPr>
              <w:t>быть</w:t>
            </w:r>
            <w:proofErr w:type="gramEnd"/>
            <w:r>
              <w:rPr>
                <w:sz w:val="20"/>
                <w:szCs w:val="20"/>
              </w:rPr>
              <w:t xml:space="preserve"> м</w:t>
            </w:r>
            <w:r w:rsidRPr="00D16CE4">
              <w:rPr>
                <w:sz w:val="20"/>
                <w:szCs w:val="20"/>
              </w:rPr>
              <w:t>оделирование очистки воды методом фильтрации через</w:t>
            </w:r>
            <w:r>
              <w:rPr>
                <w:sz w:val="20"/>
                <w:szCs w:val="20"/>
              </w:rPr>
              <w:t xml:space="preserve"> </w:t>
            </w:r>
            <w:r w:rsidRPr="00D16CE4">
              <w:rPr>
                <w:sz w:val="20"/>
                <w:szCs w:val="20"/>
              </w:rPr>
              <w:t>песок.​</w:t>
            </w:r>
          </w:p>
          <w:p w:rsidR="004F3AD1" w:rsidRPr="00D16CE4" w:rsidRDefault="004F3AD1" w:rsidP="006C3974">
            <w:pPr>
              <w:rPr>
                <w:sz w:val="20"/>
                <w:szCs w:val="20"/>
              </w:rPr>
            </w:pPr>
          </w:p>
          <w:p w:rsidR="004F3AD1" w:rsidRPr="00D16CE4" w:rsidRDefault="004F3AD1" w:rsidP="006C3974">
            <w:pPr>
              <w:rPr>
                <w:b/>
                <w:sz w:val="20"/>
                <w:szCs w:val="20"/>
              </w:rPr>
            </w:pPr>
            <w:r w:rsidRPr="009F4ADD">
              <w:rPr>
                <w:b/>
                <w:sz w:val="20"/>
                <w:szCs w:val="20"/>
              </w:rPr>
              <w:t>Экознайка-НШ2. Модель солнечных часов</w:t>
            </w:r>
            <w:r>
              <w:rPr>
                <w:b/>
                <w:sz w:val="20"/>
                <w:szCs w:val="20"/>
              </w:rPr>
              <w:t xml:space="preserve"> не менее 1шт</w:t>
            </w:r>
          </w:p>
          <w:p w:rsidR="004F3AD1" w:rsidRPr="00D16CE4" w:rsidRDefault="004F3AD1" w:rsidP="006C3974">
            <w:pPr>
              <w:rPr>
                <w:sz w:val="20"/>
                <w:szCs w:val="20"/>
              </w:rPr>
            </w:pPr>
            <w:r w:rsidRPr="00D16CE4">
              <w:rPr>
                <w:sz w:val="20"/>
                <w:szCs w:val="20"/>
              </w:rPr>
              <w:t xml:space="preserve">Пособие </w:t>
            </w:r>
            <w:r>
              <w:rPr>
                <w:sz w:val="20"/>
                <w:szCs w:val="20"/>
              </w:rPr>
              <w:t xml:space="preserve">должно быть </w:t>
            </w:r>
            <w:r w:rsidRPr="00D16CE4">
              <w:rPr>
                <w:sz w:val="20"/>
                <w:szCs w:val="20"/>
              </w:rPr>
              <w:t>предназначено для использования на уроках окружающего мира в начальной школе.</w:t>
            </w:r>
          </w:p>
          <w:p w:rsidR="004F3AD1" w:rsidRDefault="004F3AD1" w:rsidP="006C3974">
            <w:pPr>
              <w:rPr>
                <w:sz w:val="20"/>
                <w:szCs w:val="20"/>
              </w:rPr>
            </w:pPr>
            <w:r w:rsidRPr="00D16CE4">
              <w:rPr>
                <w:sz w:val="20"/>
                <w:szCs w:val="20"/>
              </w:rPr>
              <w:t>Габаритные размеры упаковки (дл</w:t>
            </w:r>
            <w:proofErr w:type="gramStart"/>
            <w:r w:rsidRPr="00D16CE4">
              <w:rPr>
                <w:sz w:val="20"/>
                <w:szCs w:val="20"/>
              </w:rPr>
              <w:t>.</w:t>
            </w:r>
            <w:proofErr w:type="gramEnd"/>
            <w:r w:rsidRPr="00D16CE4">
              <w:rPr>
                <w:sz w:val="20"/>
                <w:szCs w:val="20"/>
              </w:rPr>
              <w:t>*</w:t>
            </w:r>
            <w:proofErr w:type="spellStart"/>
            <w:proofErr w:type="gramStart"/>
            <w:r w:rsidRPr="00D16CE4">
              <w:rPr>
                <w:sz w:val="20"/>
                <w:szCs w:val="20"/>
              </w:rPr>
              <w:t>ш</w:t>
            </w:r>
            <w:proofErr w:type="gramEnd"/>
            <w:r w:rsidRPr="00D16CE4">
              <w:rPr>
                <w:sz w:val="20"/>
                <w:szCs w:val="20"/>
              </w:rPr>
              <w:t>ир</w:t>
            </w:r>
            <w:proofErr w:type="spellEnd"/>
            <w:r w:rsidRPr="00D16CE4">
              <w:rPr>
                <w:sz w:val="20"/>
                <w:szCs w:val="20"/>
              </w:rPr>
              <w:t>.*</w:t>
            </w:r>
            <w:proofErr w:type="spellStart"/>
            <w:r w:rsidRPr="00D16CE4">
              <w:rPr>
                <w:sz w:val="20"/>
                <w:szCs w:val="20"/>
              </w:rPr>
              <w:t>выс</w:t>
            </w:r>
            <w:proofErr w:type="spellEnd"/>
            <w:r w:rsidRPr="00D16CE4">
              <w:rPr>
                <w:sz w:val="20"/>
                <w:szCs w:val="20"/>
              </w:rPr>
              <w:t xml:space="preserve">.), см: </w:t>
            </w:r>
            <w:r>
              <w:rPr>
                <w:sz w:val="20"/>
                <w:szCs w:val="20"/>
              </w:rPr>
              <w:t xml:space="preserve">не менее </w:t>
            </w:r>
            <w:r w:rsidRPr="00D16CE4">
              <w:rPr>
                <w:sz w:val="20"/>
                <w:szCs w:val="20"/>
              </w:rPr>
              <w:t xml:space="preserve">25*2*21. Вес, </w:t>
            </w:r>
            <w:proofErr w:type="gramStart"/>
            <w:r w:rsidRPr="00D16CE4">
              <w:rPr>
                <w:sz w:val="20"/>
                <w:szCs w:val="20"/>
              </w:rPr>
              <w:t>кг</w:t>
            </w:r>
            <w:proofErr w:type="gramEnd"/>
            <w:r w:rsidRPr="00D16CE4">
              <w:rPr>
                <w:sz w:val="20"/>
                <w:szCs w:val="20"/>
              </w:rPr>
              <w:t>, не более 0,4.</w:t>
            </w:r>
          </w:p>
          <w:p w:rsidR="004F3AD1" w:rsidRPr="00D16CE4" w:rsidRDefault="004F3AD1" w:rsidP="006C3974">
            <w:pPr>
              <w:rPr>
                <w:sz w:val="20"/>
                <w:szCs w:val="20"/>
              </w:rPr>
            </w:pPr>
          </w:p>
          <w:p w:rsidR="004F3AD1" w:rsidRDefault="004F3AD1" w:rsidP="006C3974">
            <w:pPr>
              <w:rPr>
                <w:sz w:val="20"/>
                <w:szCs w:val="20"/>
              </w:rPr>
            </w:pPr>
            <w:r w:rsidRPr="00D16CE4">
              <w:rPr>
                <w:sz w:val="20"/>
                <w:szCs w:val="20"/>
              </w:rPr>
              <w:t>Комплектность</w:t>
            </w:r>
            <w:r>
              <w:rPr>
                <w:sz w:val="20"/>
                <w:szCs w:val="20"/>
              </w:rPr>
              <w:t xml:space="preserve"> должна состоять</w:t>
            </w:r>
            <w:r w:rsidRPr="00D16CE4">
              <w:rPr>
                <w:sz w:val="20"/>
                <w:szCs w:val="20"/>
              </w:rPr>
              <w:t xml:space="preserve">: </w:t>
            </w:r>
          </w:p>
          <w:p w:rsidR="004F3AD1" w:rsidRDefault="004F3AD1" w:rsidP="006C3974">
            <w:pPr>
              <w:rPr>
                <w:sz w:val="20"/>
                <w:szCs w:val="20"/>
              </w:rPr>
            </w:pPr>
            <w:r w:rsidRPr="00D16CE4">
              <w:rPr>
                <w:sz w:val="20"/>
                <w:szCs w:val="20"/>
              </w:rPr>
              <w:t xml:space="preserve">циферблат (для Северного полушария) – </w:t>
            </w:r>
            <w:r>
              <w:rPr>
                <w:sz w:val="20"/>
                <w:szCs w:val="20"/>
              </w:rPr>
              <w:t>не менее 1 шт.;</w:t>
            </w:r>
            <w:r w:rsidRPr="00D16CE4">
              <w:rPr>
                <w:sz w:val="20"/>
                <w:szCs w:val="20"/>
              </w:rPr>
              <w:t xml:space="preserve"> </w:t>
            </w:r>
          </w:p>
          <w:p w:rsidR="004F3AD1" w:rsidRDefault="004F3AD1" w:rsidP="006C3974">
            <w:pPr>
              <w:rPr>
                <w:sz w:val="20"/>
                <w:szCs w:val="20"/>
              </w:rPr>
            </w:pPr>
            <w:r w:rsidRPr="00D16CE4">
              <w:rPr>
                <w:sz w:val="20"/>
                <w:szCs w:val="20"/>
              </w:rPr>
              <w:t xml:space="preserve">гномон – </w:t>
            </w:r>
            <w:r>
              <w:rPr>
                <w:sz w:val="20"/>
                <w:szCs w:val="20"/>
              </w:rPr>
              <w:t>не менее 1 шт.;</w:t>
            </w:r>
            <w:r w:rsidRPr="00D16CE4">
              <w:rPr>
                <w:sz w:val="20"/>
                <w:szCs w:val="20"/>
              </w:rPr>
              <w:t xml:space="preserve"> </w:t>
            </w:r>
          </w:p>
          <w:p w:rsidR="004F3AD1" w:rsidRDefault="004F3AD1" w:rsidP="006C3974">
            <w:pPr>
              <w:rPr>
                <w:sz w:val="20"/>
                <w:szCs w:val="20"/>
              </w:rPr>
            </w:pPr>
            <w:r w:rsidRPr="00D16CE4">
              <w:rPr>
                <w:sz w:val="20"/>
                <w:szCs w:val="20"/>
              </w:rPr>
              <w:t xml:space="preserve">компас – </w:t>
            </w:r>
            <w:r>
              <w:rPr>
                <w:sz w:val="20"/>
                <w:szCs w:val="20"/>
              </w:rPr>
              <w:t>не менее 1 шт.;</w:t>
            </w:r>
          </w:p>
          <w:p w:rsidR="004F3AD1" w:rsidRDefault="004F3AD1" w:rsidP="006C3974">
            <w:pPr>
              <w:rPr>
                <w:sz w:val="20"/>
                <w:szCs w:val="20"/>
              </w:rPr>
            </w:pPr>
            <w:r w:rsidRPr="00D16CE4">
              <w:rPr>
                <w:sz w:val="20"/>
                <w:szCs w:val="20"/>
              </w:rPr>
              <w:t xml:space="preserve">фонарик – </w:t>
            </w:r>
            <w:r>
              <w:rPr>
                <w:sz w:val="20"/>
                <w:szCs w:val="20"/>
              </w:rPr>
              <w:t xml:space="preserve">не менее </w:t>
            </w:r>
            <w:r w:rsidRPr="00D16CE4">
              <w:rPr>
                <w:sz w:val="20"/>
                <w:szCs w:val="20"/>
              </w:rPr>
              <w:t>1 шт.</w:t>
            </w:r>
            <w:r>
              <w:rPr>
                <w:sz w:val="20"/>
                <w:szCs w:val="20"/>
              </w:rPr>
              <w:t>;</w:t>
            </w:r>
          </w:p>
          <w:p w:rsidR="004F3AD1" w:rsidRDefault="004F3AD1" w:rsidP="006C3974">
            <w:pPr>
              <w:rPr>
                <w:sz w:val="20"/>
                <w:szCs w:val="20"/>
              </w:rPr>
            </w:pPr>
            <w:r w:rsidRPr="00D16CE4">
              <w:rPr>
                <w:sz w:val="20"/>
                <w:szCs w:val="20"/>
              </w:rPr>
              <w:t xml:space="preserve">руководство по эксплуатации с методическими рекомендациями – </w:t>
            </w:r>
            <w:r>
              <w:rPr>
                <w:sz w:val="20"/>
                <w:szCs w:val="20"/>
              </w:rPr>
              <w:t xml:space="preserve">не менее </w:t>
            </w:r>
            <w:r w:rsidRPr="00D16CE4">
              <w:rPr>
                <w:sz w:val="20"/>
                <w:szCs w:val="20"/>
              </w:rPr>
              <w:t>1 шт.</w:t>
            </w:r>
          </w:p>
          <w:p w:rsidR="004F3AD1" w:rsidRPr="00D16CE4" w:rsidRDefault="004F3AD1" w:rsidP="006C3974">
            <w:pPr>
              <w:rPr>
                <w:sz w:val="20"/>
                <w:szCs w:val="20"/>
              </w:rPr>
            </w:pPr>
          </w:p>
          <w:p w:rsidR="004F3AD1" w:rsidRDefault="004F3AD1" w:rsidP="006C3974">
            <w:pPr>
              <w:jc w:val="both"/>
              <w:rPr>
                <w:sz w:val="20"/>
                <w:szCs w:val="20"/>
              </w:rPr>
            </w:pPr>
            <w:r w:rsidRPr="00D16CE4">
              <w:rPr>
                <w:sz w:val="20"/>
                <w:szCs w:val="20"/>
              </w:rPr>
              <w:t xml:space="preserve">Пособие </w:t>
            </w:r>
            <w:r>
              <w:rPr>
                <w:sz w:val="20"/>
                <w:szCs w:val="20"/>
              </w:rPr>
              <w:t xml:space="preserve">должно </w:t>
            </w:r>
            <w:r w:rsidRPr="00D16CE4">
              <w:rPr>
                <w:sz w:val="20"/>
                <w:szCs w:val="20"/>
              </w:rPr>
              <w:t>представля</w:t>
            </w:r>
            <w:r>
              <w:rPr>
                <w:sz w:val="20"/>
                <w:szCs w:val="20"/>
              </w:rPr>
              <w:t>ть</w:t>
            </w:r>
            <w:r w:rsidRPr="00D16CE4">
              <w:rPr>
                <w:sz w:val="20"/>
                <w:szCs w:val="20"/>
              </w:rPr>
              <w:t xml:space="preserve"> собой модель солнечных часов для Северного полушария, изготовленную на пластиковой основе, с расположенным в центре гномоном. Для моделирования Солнца используется фонарик.</w:t>
            </w:r>
          </w:p>
          <w:p w:rsidR="004F3AD1" w:rsidRPr="00D16CE4" w:rsidRDefault="004F3AD1" w:rsidP="006C3974">
            <w:pPr>
              <w:rPr>
                <w:sz w:val="20"/>
                <w:szCs w:val="20"/>
              </w:rPr>
            </w:pPr>
          </w:p>
          <w:p w:rsidR="004F3AD1" w:rsidRDefault="004F3AD1" w:rsidP="006C3974">
            <w:pPr>
              <w:spacing w:line="276" w:lineRule="auto"/>
              <w:jc w:val="both"/>
            </w:pPr>
            <w:r w:rsidRPr="00D16CE4">
              <w:rPr>
                <w:sz w:val="20"/>
                <w:szCs w:val="20"/>
              </w:rPr>
              <w:t xml:space="preserve">Набор рассчитан на работу группы </w:t>
            </w:r>
            <w:r w:rsidRPr="00E03C7A">
              <w:rPr>
                <w:sz w:val="20"/>
                <w:szCs w:val="20"/>
              </w:rPr>
              <w:t>в диапазоне от 8 до 12 человек.</w:t>
            </w:r>
          </w:p>
        </w:tc>
        <w:tc>
          <w:tcPr>
            <w:tcW w:w="1134" w:type="dxa"/>
          </w:tcPr>
          <w:p w:rsidR="004F3AD1" w:rsidRDefault="004F3AD1" w:rsidP="006C3974">
            <w:pPr>
              <w:spacing w:line="276" w:lineRule="auto"/>
              <w:jc w:val="both"/>
            </w:pPr>
            <w:r>
              <w:lastRenderedPageBreak/>
              <w:t>комплект</w:t>
            </w:r>
          </w:p>
        </w:tc>
        <w:tc>
          <w:tcPr>
            <w:tcW w:w="992" w:type="dxa"/>
          </w:tcPr>
          <w:p w:rsidR="004F3AD1" w:rsidRPr="008D606D" w:rsidRDefault="004F3AD1" w:rsidP="006C3974">
            <w:pPr>
              <w:spacing w:line="276" w:lineRule="auto"/>
              <w:jc w:val="center"/>
              <w:rPr>
                <w:sz w:val="20"/>
              </w:rPr>
            </w:pPr>
            <w:r>
              <w:rPr>
                <w:sz w:val="20"/>
              </w:rPr>
              <w:t>300</w:t>
            </w:r>
          </w:p>
        </w:tc>
      </w:tr>
      <w:tr w:rsidR="004F3AD1" w:rsidTr="006C3974">
        <w:trPr>
          <w:trHeight w:val="111"/>
        </w:trPr>
        <w:tc>
          <w:tcPr>
            <w:tcW w:w="568" w:type="dxa"/>
          </w:tcPr>
          <w:p w:rsidR="004F3AD1" w:rsidRDefault="004F3AD1" w:rsidP="006C3974">
            <w:pPr>
              <w:spacing w:line="276" w:lineRule="auto"/>
              <w:jc w:val="both"/>
            </w:pPr>
            <w:r>
              <w:lastRenderedPageBreak/>
              <w:t>9</w:t>
            </w:r>
          </w:p>
        </w:tc>
        <w:tc>
          <w:tcPr>
            <w:tcW w:w="1417" w:type="dxa"/>
          </w:tcPr>
          <w:p w:rsidR="004F3AD1" w:rsidRDefault="004F3AD1" w:rsidP="006C3974">
            <w:pPr>
              <w:spacing w:line="276" w:lineRule="auto"/>
              <w:jc w:val="both"/>
            </w:pPr>
            <w:r w:rsidRPr="004674C9">
              <w:rPr>
                <w:sz w:val="20"/>
                <w:szCs w:val="20"/>
              </w:rPr>
              <w:t>Модели объемные демонстрационные для начальной школы</w:t>
            </w:r>
          </w:p>
        </w:tc>
        <w:tc>
          <w:tcPr>
            <w:tcW w:w="6946" w:type="dxa"/>
          </w:tcPr>
          <w:p w:rsidR="004F3AD1" w:rsidRDefault="004F3AD1" w:rsidP="006C3974">
            <w:pPr>
              <w:rPr>
                <w:b/>
                <w:sz w:val="20"/>
                <w:szCs w:val="20"/>
              </w:rPr>
            </w:pPr>
            <w:r w:rsidRPr="003F249B">
              <w:rPr>
                <w:b/>
                <w:sz w:val="20"/>
                <w:szCs w:val="20"/>
              </w:rPr>
              <w:t>Модель "Гигиена зубов" не менее 1шт</w:t>
            </w:r>
          </w:p>
          <w:p w:rsidR="004F3AD1" w:rsidRPr="003F249B" w:rsidRDefault="004F3AD1" w:rsidP="006C3974">
            <w:pPr>
              <w:jc w:val="both"/>
              <w:rPr>
                <w:sz w:val="20"/>
                <w:szCs w:val="20"/>
              </w:rPr>
            </w:pPr>
            <w:r w:rsidRPr="003F249B">
              <w:rPr>
                <w:sz w:val="20"/>
                <w:szCs w:val="20"/>
              </w:rPr>
              <w:t xml:space="preserve">Пособие </w:t>
            </w:r>
            <w:r>
              <w:rPr>
                <w:sz w:val="20"/>
                <w:szCs w:val="20"/>
              </w:rPr>
              <w:t xml:space="preserve">должно быть </w:t>
            </w:r>
            <w:r w:rsidRPr="003F249B">
              <w:rPr>
                <w:sz w:val="20"/>
                <w:szCs w:val="20"/>
              </w:rPr>
              <w:t>предназначено для использования в качестве демонстрационного материала.</w:t>
            </w:r>
          </w:p>
          <w:p w:rsidR="004F3AD1" w:rsidRDefault="004F3AD1" w:rsidP="006C3974">
            <w:pPr>
              <w:jc w:val="both"/>
              <w:rPr>
                <w:sz w:val="20"/>
                <w:szCs w:val="20"/>
              </w:rPr>
            </w:pPr>
            <w:r w:rsidRPr="003F249B">
              <w:rPr>
                <w:sz w:val="20"/>
                <w:szCs w:val="20"/>
              </w:rPr>
              <w:t xml:space="preserve">Модель </w:t>
            </w:r>
            <w:r>
              <w:rPr>
                <w:sz w:val="20"/>
                <w:szCs w:val="20"/>
              </w:rPr>
              <w:t>должна изображать</w:t>
            </w:r>
            <w:r w:rsidRPr="003F249B">
              <w:rPr>
                <w:sz w:val="20"/>
                <w:szCs w:val="20"/>
              </w:rPr>
              <w:t xml:space="preserve"> строение челюстей человека (в масштабе </w:t>
            </w:r>
            <w:r>
              <w:rPr>
                <w:sz w:val="20"/>
                <w:szCs w:val="20"/>
              </w:rPr>
              <w:t xml:space="preserve">не менее </w:t>
            </w:r>
            <w:r w:rsidRPr="003F249B">
              <w:rPr>
                <w:sz w:val="20"/>
                <w:szCs w:val="20"/>
              </w:rPr>
              <w:t xml:space="preserve">5:1). </w:t>
            </w:r>
            <w:r>
              <w:rPr>
                <w:sz w:val="20"/>
                <w:szCs w:val="20"/>
              </w:rPr>
              <w:t>Должна быть и</w:t>
            </w:r>
            <w:r w:rsidRPr="003F249B">
              <w:rPr>
                <w:sz w:val="20"/>
                <w:szCs w:val="20"/>
              </w:rPr>
              <w:t xml:space="preserve">зготовлена из пластмассы и снабжена подвижными металлическими креплениями, позволяющими демонстрировать строение зубов. В комплект </w:t>
            </w:r>
            <w:r>
              <w:rPr>
                <w:sz w:val="20"/>
                <w:szCs w:val="20"/>
              </w:rPr>
              <w:t xml:space="preserve">должно </w:t>
            </w:r>
            <w:r w:rsidRPr="003F249B">
              <w:rPr>
                <w:sz w:val="20"/>
                <w:szCs w:val="20"/>
              </w:rPr>
              <w:t>входит муляж зубной щетки (увеличенной пропорционально).</w:t>
            </w:r>
          </w:p>
          <w:p w:rsidR="004F3AD1" w:rsidRPr="003F249B" w:rsidRDefault="004F3AD1" w:rsidP="006C3974">
            <w:pPr>
              <w:jc w:val="both"/>
              <w:rPr>
                <w:sz w:val="20"/>
                <w:szCs w:val="20"/>
              </w:rPr>
            </w:pPr>
          </w:p>
          <w:p w:rsidR="004F3AD1" w:rsidRDefault="004F3AD1" w:rsidP="006C3974">
            <w:pPr>
              <w:rPr>
                <w:b/>
                <w:sz w:val="20"/>
                <w:szCs w:val="20"/>
              </w:rPr>
            </w:pPr>
            <w:r w:rsidRPr="003F249B">
              <w:rPr>
                <w:b/>
                <w:sz w:val="20"/>
                <w:szCs w:val="20"/>
              </w:rPr>
              <w:t>Модель "Строение Земли" (разборная) не менее 1шт</w:t>
            </w:r>
          </w:p>
          <w:p w:rsidR="004F3AD1" w:rsidRPr="003F249B" w:rsidRDefault="004F3AD1" w:rsidP="006C3974">
            <w:pPr>
              <w:jc w:val="both"/>
              <w:rPr>
                <w:sz w:val="20"/>
                <w:szCs w:val="20"/>
              </w:rPr>
            </w:pPr>
            <w:r w:rsidRPr="003F249B">
              <w:rPr>
                <w:sz w:val="20"/>
                <w:szCs w:val="20"/>
              </w:rPr>
              <w:t xml:space="preserve">Пособие </w:t>
            </w:r>
            <w:r>
              <w:rPr>
                <w:sz w:val="20"/>
                <w:szCs w:val="20"/>
              </w:rPr>
              <w:t xml:space="preserve">должно быть </w:t>
            </w:r>
            <w:r w:rsidRPr="003F249B">
              <w:rPr>
                <w:sz w:val="20"/>
                <w:szCs w:val="20"/>
              </w:rPr>
              <w:t>предназначено для использования в качестве демонстрационного материала.</w:t>
            </w:r>
          </w:p>
          <w:p w:rsidR="004F3AD1" w:rsidRDefault="004F3AD1" w:rsidP="006C3974">
            <w:pPr>
              <w:rPr>
                <w:sz w:val="20"/>
                <w:szCs w:val="20"/>
              </w:rPr>
            </w:pPr>
            <w:r w:rsidRPr="003F249B">
              <w:rPr>
                <w:sz w:val="20"/>
                <w:szCs w:val="20"/>
              </w:rPr>
              <w:t>Габаритные размеры в упаковке (дл</w:t>
            </w:r>
            <w:proofErr w:type="gramStart"/>
            <w:r w:rsidRPr="003F249B">
              <w:rPr>
                <w:sz w:val="20"/>
                <w:szCs w:val="20"/>
              </w:rPr>
              <w:t>.</w:t>
            </w:r>
            <w:proofErr w:type="gramEnd"/>
            <w:r w:rsidRPr="003F249B">
              <w:rPr>
                <w:sz w:val="20"/>
                <w:szCs w:val="20"/>
              </w:rPr>
              <w:t>*</w:t>
            </w:r>
            <w:proofErr w:type="spellStart"/>
            <w:proofErr w:type="gramStart"/>
            <w:r w:rsidRPr="003F249B">
              <w:rPr>
                <w:sz w:val="20"/>
                <w:szCs w:val="20"/>
              </w:rPr>
              <w:t>ш</w:t>
            </w:r>
            <w:proofErr w:type="gramEnd"/>
            <w:r w:rsidRPr="003F249B">
              <w:rPr>
                <w:sz w:val="20"/>
                <w:szCs w:val="20"/>
              </w:rPr>
              <w:t>ир</w:t>
            </w:r>
            <w:proofErr w:type="spellEnd"/>
            <w:r w:rsidRPr="003F249B">
              <w:rPr>
                <w:sz w:val="20"/>
                <w:szCs w:val="20"/>
              </w:rPr>
              <w:t>.*</w:t>
            </w:r>
            <w:proofErr w:type="spellStart"/>
            <w:r w:rsidRPr="003F249B">
              <w:rPr>
                <w:sz w:val="20"/>
                <w:szCs w:val="20"/>
              </w:rPr>
              <w:t>выс</w:t>
            </w:r>
            <w:proofErr w:type="spellEnd"/>
            <w:r w:rsidRPr="003F249B">
              <w:rPr>
                <w:sz w:val="20"/>
                <w:szCs w:val="20"/>
              </w:rPr>
              <w:t>.), см:</w:t>
            </w:r>
            <w:r>
              <w:rPr>
                <w:sz w:val="20"/>
                <w:szCs w:val="20"/>
              </w:rPr>
              <w:t xml:space="preserve"> не менее </w:t>
            </w:r>
            <w:r w:rsidRPr="003F249B">
              <w:rPr>
                <w:sz w:val="20"/>
                <w:szCs w:val="20"/>
              </w:rPr>
              <w:t xml:space="preserve"> 23*23*15. Вес, </w:t>
            </w:r>
            <w:proofErr w:type="gramStart"/>
            <w:r w:rsidRPr="003F249B">
              <w:rPr>
                <w:sz w:val="20"/>
                <w:szCs w:val="20"/>
              </w:rPr>
              <w:t>кг</w:t>
            </w:r>
            <w:proofErr w:type="gramEnd"/>
            <w:r w:rsidRPr="003F249B">
              <w:rPr>
                <w:sz w:val="20"/>
                <w:szCs w:val="20"/>
              </w:rPr>
              <w:t>, не более 0,7.</w:t>
            </w:r>
          </w:p>
          <w:p w:rsidR="004F3AD1" w:rsidRPr="003F249B" w:rsidRDefault="004F3AD1" w:rsidP="006C3974">
            <w:pPr>
              <w:rPr>
                <w:sz w:val="20"/>
                <w:szCs w:val="20"/>
              </w:rPr>
            </w:pPr>
          </w:p>
          <w:p w:rsidR="004F3AD1" w:rsidRDefault="004F3AD1" w:rsidP="006C3974">
            <w:pPr>
              <w:rPr>
                <w:sz w:val="20"/>
                <w:szCs w:val="20"/>
              </w:rPr>
            </w:pPr>
            <w:r w:rsidRPr="003F249B">
              <w:rPr>
                <w:sz w:val="20"/>
                <w:szCs w:val="20"/>
              </w:rPr>
              <w:t xml:space="preserve">Комплектность: </w:t>
            </w:r>
          </w:p>
          <w:p w:rsidR="004F3AD1" w:rsidRDefault="004F3AD1" w:rsidP="006C3974">
            <w:pPr>
              <w:rPr>
                <w:sz w:val="20"/>
                <w:szCs w:val="20"/>
              </w:rPr>
            </w:pPr>
            <w:r w:rsidRPr="003F249B">
              <w:rPr>
                <w:sz w:val="20"/>
                <w:szCs w:val="20"/>
              </w:rPr>
              <w:t xml:space="preserve">полусфера "Северное полушарие" – </w:t>
            </w:r>
            <w:r>
              <w:rPr>
                <w:sz w:val="20"/>
                <w:szCs w:val="20"/>
              </w:rPr>
              <w:t xml:space="preserve">не менее </w:t>
            </w:r>
            <w:r w:rsidRPr="003F249B">
              <w:rPr>
                <w:sz w:val="20"/>
                <w:szCs w:val="20"/>
              </w:rPr>
              <w:t xml:space="preserve">1 шт., </w:t>
            </w:r>
          </w:p>
          <w:p w:rsidR="004F3AD1" w:rsidRDefault="004F3AD1" w:rsidP="006C3974">
            <w:pPr>
              <w:rPr>
                <w:sz w:val="20"/>
                <w:szCs w:val="20"/>
              </w:rPr>
            </w:pPr>
            <w:r w:rsidRPr="003F249B">
              <w:rPr>
                <w:sz w:val="20"/>
                <w:szCs w:val="20"/>
              </w:rPr>
              <w:t xml:space="preserve">полусфера "Южное полушарие" – </w:t>
            </w:r>
            <w:r>
              <w:rPr>
                <w:sz w:val="20"/>
                <w:szCs w:val="20"/>
              </w:rPr>
              <w:t xml:space="preserve">не менее </w:t>
            </w:r>
            <w:r w:rsidRPr="003F249B">
              <w:rPr>
                <w:sz w:val="20"/>
                <w:szCs w:val="20"/>
              </w:rPr>
              <w:t xml:space="preserve">1 шт., </w:t>
            </w:r>
          </w:p>
          <w:p w:rsidR="004F3AD1" w:rsidRDefault="004F3AD1" w:rsidP="006C3974">
            <w:pPr>
              <w:rPr>
                <w:sz w:val="20"/>
                <w:szCs w:val="20"/>
              </w:rPr>
            </w:pPr>
            <w:r w:rsidRPr="003F249B">
              <w:rPr>
                <w:sz w:val="20"/>
                <w:szCs w:val="20"/>
              </w:rPr>
              <w:t xml:space="preserve">полусфера "Ядро" – </w:t>
            </w:r>
            <w:r>
              <w:rPr>
                <w:sz w:val="20"/>
                <w:szCs w:val="20"/>
              </w:rPr>
              <w:t xml:space="preserve">не менее </w:t>
            </w:r>
            <w:r w:rsidRPr="003F249B">
              <w:rPr>
                <w:sz w:val="20"/>
                <w:szCs w:val="20"/>
              </w:rPr>
              <w:t xml:space="preserve">1 шт., </w:t>
            </w:r>
          </w:p>
          <w:p w:rsidR="004F3AD1" w:rsidRDefault="004F3AD1" w:rsidP="006C3974">
            <w:pPr>
              <w:rPr>
                <w:sz w:val="20"/>
                <w:szCs w:val="20"/>
              </w:rPr>
            </w:pPr>
            <w:r w:rsidRPr="003F249B">
              <w:rPr>
                <w:sz w:val="20"/>
                <w:szCs w:val="20"/>
              </w:rPr>
              <w:t xml:space="preserve">полусфера "Мантия" – </w:t>
            </w:r>
            <w:r>
              <w:rPr>
                <w:sz w:val="20"/>
                <w:szCs w:val="20"/>
              </w:rPr>
              <w:t xml:space="preserve">не менее </w:t>
            </w:r>
            <w:r w:rsidRPr="003F249B">
              <w:rPr>
                <w:sz w:val="20"/>
                <w:szCs w:val="20"/>
              </w:rPr>
              <w:t xml:space="preserve">1 шт., </w:t>
            </w:r>
          </w:p>
          <w:p w:rsidR="004F3AD1" w:rsidRDefault="004F3AD1" w:rsidP="006C3974">
            <w:pPr>
              <w:rPr>
                <w:sz w:val="20"/>
                <w:szCs w:val="20"/>
              </w:rPr>
            </w:pPr>
            <w:r w:rsidRPr="003F249B">
              <w:rPr>
                <w:sz w:val="20"/>
                <w:szCs w:val="20"/>
              </w:rPr>
              <w:t xml:space="preserve">дуга "Географическая оболочка Земли" – </w:t>
            </w:r>
            <w:r>
              <w:rPr>
                <w:sz w:val="20"/>
                <w:szCs w:val="20"/>
              </w:rPr>
              <w:t xml:space="preserve">не менее </w:t>
            </w:r>
            <w:r w:rsidRPr="003F249B">
              <w:rPr>
                <w:sz w:val="20"/>
                <w:szCs w:val="20"/>
              </w:rPr>
              <w:t xml:space="preserve">1 шт., </w:t>
            </w:r>
          </w:p>
          <w:p w:rsidR="004F3AD1" w:rsidRDefault="004F3AD1" w:rsidP="006C3974">
            <w:pPr>
              <w:rPr>
                <w:sz w:val="20"/>
                <w:szCs w:val="20"/>
              </w:rPr>
            </w:pPr>
            <w:r w:rsidRPr="003F249B">
              <w:rPr>
                <w:sz w:val="20"/>
                <w:szCs w:val="20"/>
              </w:rPr>
              <w:t xml:space="preserve">дуга "Меридиан" – </w:t>
            </w:r>
            <w:r>
              <w:rPr>
                <w:sz w:val="20"/>
                <w:szCs w:val="20"/>
              </w:rPr>
              <w:t xml:space="preserve">не менее </w:t>
            </w:r>
            <w:r w:rsidRPr="003F249B">
              <w:rPr>
                <w:sz w:val="20"/>
                <w:szCs w:val="20"/>
              </w:rPr>
              <w:t xml:space="preserve">1 шт., </w:t>
            </w:r>
          </w:p>
          <w:p w:rsidR="004F3AD1" w:rsidRDefault="004F3AD1" w:rsidP="006C3974">
            <w:pPr>
              <w:rPr>
                <w:sz w:val="20"/>
                <w:szCs w:val="20"/>
              </w:rPr>
            </w:pPr>
            <w:r w:rsidRPr="003F249B">
              <w:rPr>
                <w:sz w:val="20"/>
                <w:szCs w:val="20"/>
              </w:rPr>
              <w:t xml:space="preserve">подставка – </w:t>
            </w:r>
            <w:r>
              <w:rPr>
                <w:sz w:val="20"/>
                <w:szCs w:val="20"/>
              </w:rPr>
              <w:t xml:space="preserve">не менее </w:t>
            </w:r>
            <w:r w:rsidRPr="003F249B">
              <w:rPr>
                <w:sz w:val="20"/>
                <w:szCs w:val="20"/>
              </w:rPr>
              <w:t xml:space="preserve">1 шт., </w:t>
            </w:r>
          </w:p>
          <w:p w:rsidR="004F3AD1" w:rsidRDefault="004F3AD1" w:rsidP="006C3974">
            <w:pPr>
              <w:rPr>
                <w:sz w:val="20"/>
                <w:szCs w:val="20"/>
              </w:rPr>
            </w:pPr>
            <w:r>
              <w:rPr>
                <w:sz w:val="20"/>
                <w:szCs w:val="20"/>
              </w:rPr>
              <w:t>к</w:t>
            </w:r>
            <w:r w:rsidRPr="003F249B">
              <w:rPr>
                <w:sz w:val="20"/>
                <w:szCs w:val="20"/>
              </w:rPr>
              <w:t xml:space="preserve">арточка "Строение земной коры" – </w:t>
            </w:r>
            <w:r>
              <w:rPr>
                <w:sz w:val="20"/>
                <w:szCs w:val="20"/>
              </w:rPr>
              <w:t xml:space="preserve">не менее </w:t>
            </w:r>
            <w:r w:rsidRPr="003F249B">
              <w:rPr>
                <w:sz w:val="20"/>
                <w:szCs w:val="20"/>
              </w:rPr>
              <w:t xml:space="preserve">1 шт., </w:t>
            </w:r>
          </w:p>
          <w:p w:rsidR="004F3AD1" w:rsidRDefault="004F3AD1" w:rsidP="006C3974">
            <w:pPr>
              <w:rPr>
                <w:sz w:val="20"/>
                <w:szCs w:val="20"/>
              </w:rPr>
            </w:pPr>
            <w:r w:rsidRPr="003F249B">
              <w:rPr>
                <w:sz w:val="20"/>
                <w:szCs w:val="20"/>
              </w:rPr>
              <w:t xml:space="preserve">карточка "Географическая оболочка" – </w:t>
            </w:r>
            <w:r>
              <w:rPr>
                <w:sz w:val="20"/>
                <w:szCs w:val="20"/>
              </w:rPr>
              <w:t xml:space="preserve">не менее </w:t>
            </w:r>
            <w:r w:rsidRPr="003F249B">
              <w:rPr>
                <w:sz w:val="20"/>
                <w:szCs w:val="20"/>
              </w:rPr>
              <w:t xml:space="preserve">1 шт., </w:t>
            </w:r>
          </w:p>
          <w:p w:rsidR="004F3AD1" w:rsidRDefault="004F3AD1" w:rsidP="006C3974">
            <w:pPr>
              <w:rPr>
                <w:sz w:val="20"/>
                <w:szCs w:val="20"/>
              </w:rPr>
            </w:pPr>
            <w:r w:rsidRPr="003F249B">
              <w:rPr>
                <w:sz w:val="20"/>
                <w:szCs w:val="20"/>
              </w:rPr>
              <w:t xml:space="preserve">карточка "Вулкан" – </w:t>
            </w:r>
            <w:r>
              <w:rPr>
                <w:sz w:val="20"/>
                <w:szCs w:val="20"/>
              </w:rPr>
              <w:t xml:space="preserve">не менее </w:t>
            </w:r>
            <w:r w:rsidRPr="003F249B">
              <w:rPr>
                <w:sz w:val="20"/>
                <w:szCs w:val="20"/>
              </w:rPr>
              <w:t xml:space="preserve">1 шт., </w:t>
            </w:r>
          </w:p>
          <w:p w:rsidR="004F3AD1" w:rsidRDefault="004F3AD1" w:rsidP="006C3974">
            <w:pPr>
              <w:rPr>
                <w:sz w:val="20"/>
                <w:szCs w:val="20"/>
              </w:rPr>
            </w:pPr>
            <w:r w:rsidRPr="003F249B">
              <w:rPr>
                <w:sz w:val="20"/>
                <w:szCs w:val="20"/>
              </w:rPr>
              <w:t xml:space="preserve">карточка "Извержение вулкана" – </w:t>
            </w:r>
            <w:r>
              <w:rPr>
                <w:sz w:val="20"/>
                <w:szCs w:val="20"/>
              </w:rPr>
              <w:t xml:space="preserve">не менее </w:t>
            </w:r>
            <w:r w:rsidRPr="003F249B">
              <w:rPr>
                <w:sz w:val="20"/>
                <w:szCs w:val="20"/>
              </w:rPr>
              <w:t xml:space="preserve">1 шт., </w:t>
            </w:r>
          </w:p>
          <w:p w:rsidR="004F3AD1" w:rsidRDefault="004F3AD1" w:rsidP="006C3974">
            <w:pPr>
              <w:rPr>
                <w:sz w:val="20"/>
                <w:szCs w:val="20"/>
              </w:rPr>
            </w:pPr>
            <w:r w:rsidRPr="003F249B">
              <w:rPr>
                <w:sz w:val="20"/>
                <w:szCs w:val="20"/>
              </w:rPr>
              <w:t xml:space="preserve">руководство по эксплуатации – </w:t>
            </w:r>
            <w:r>
              <w:rPr>
                <w:sz w:val="20"/>
                <w:szCs w:val="20"/>
              </w:rPr>
              <w:t xml:space="preserve">не менее </w:t>
            </w:r>
            <w:r w:rsidRPr="003F249B">
              <w:rPr>
                <w:sz w:val="20"/>
                <w:szCs w:val="20"/>
              </w:rPr>
              <w:t>1 шт.</w:t>
            </w:r>
          </w:p>
          <w:p w:rsidR="004F3AD1" w:rsidRPr="003F249B" w:rsidRDefault="004F3AD1" w:rsidP="006C3974">
            <w:pPr>
              <w:rPr>
                <w:sz w:val="20"/>
                <w:szCs w:val="20"/>
              </w:rPr>
            </w:pPr>
          </w:p>
          <w:p w:rsidR="004F3AD1" w:rsidRPr="003F249B" w:rsidRDefault="004F3AD1" w:rsidP="006C3974">
            <w:pPr>
              <w:jc w:val="both"/>
              <w:rPr>
                <w:sz w:val="20"/>
                <w:szCs w:val="20"/>
              </w:rPr>
            </w:pPr>
            <w:r w:rsidRPr="003F249B">
              <w:rPr>
                <w:sz w:val="20"/>
                <w:szCs w:val="20"/>
              </w:rPr>
              <w:t xml:space="preserve">Модель </w:t>
            </w:r>
            <w:r>
              <w:rPr>
                <w:sz w:val="20"/>
                <w:szCs w:val="20"/>
              </w:rPr>
              <w:t xml:space="preserve">должна </w:t>
            </w:r>
            <w:r w:rsidRPr="003F249B">
              <w:rPr>
                <w:sz w:val="20"/>
                <w:szCs w:val="20"/>
              </w:rPr>
              <w:t>представля</w:t>
            </w:r>
            <w:r>
              <w:rPr>
                <w:sz w:val="20"/>
                <w:szCs w:val="20"/>
              </w:rPr>
              <w:t>ть</w:t>
            </w:r>
            <w:r w:rsidRPr="003F249B">
              <w:rPr>
                <w:sz w:val="20"/>
                <w:szCs w:val="20"/>
              </w:rPr>
              <w:t xml:space="preserve"> собой разборный глобус, снабженный вращающимся диском с информацией о внутреннем строении Земли. </w:t>
            </w:r>
            <w:proofErr w:type="gramStart"/>
            <w:r w:rsidRPr="003F249B">
              <w:rPr>
                <w:sz w:val="20"/>
                <w:szCs w:val="20"/>
              </w:rPr>
              <w:t>На одной стороне диска дана информация для начальной школы (представлены земная кора, мантия и ядро), на другой – для средней (дополнительно указаны внешнее и внутреннее ядра, размеры и температурные характеристики выделенных частей).</w:t>
            </w:r>
            <w:proofErr w:type="gramEnd"/>
            <w:r w:rsidRPr="003F249B">
              <w:rPr>
                <w:sz w:val="20"/>
                <w:szCs w:val="20"/>
              </w:rPr>
              <w:t xml:space="preserve"> Диск </w:t>
            </w:r>
            <w:r>
              <w:rPr>
                <w:sz w:val="20"/>
                <w:szCs w:val="20"/>
              </w:rPr>
              <w:t xml:space="preserve">должен быть </w:t>
            </w:r>
            <w:r w:rsidRPr="003F249B">
              <w:rPr>
                <w:sz w:val="20"/>
                <w:szCs w:val="20"/>
              </w:rPr>
              <w:t>закреплен на полусфере "Южное полушарие" и фиксируется в одном из двух положений с помощью магнитов.</w:t>
            </w:r>
          </w:p>
          <w:p w:rsidR="004F3AD1" w:rsidRPr="003F249B" w:rsidRDefault="004F3AD1" w:rsidP="006C3974">
            <w:pPr>
              <w:jc w:val="both"/>
              <w:rPr>
                <w:sz w:val="20"/>
                <w:szCs w:val="20"/>
              </w:rPr>
            </w:pPr>
            <w:r w:rsidRPr="003F249B">
              <w:rPr>
                <w:sz w:val="20"/>
                <w:szCs w:val="20"/>
              </w:rPr>
              <w:lastRenderedPageBreak/>
              <w:t xml:space="preserve">Дополнительно </w:t>
            </w:r>
            <w:r>
              <w:rPr>
                <w:sz w:val="20"/>
                <w:szCs w:val="20"/>
              </w:rPr>
              <w:t xml:space="preserve">должны быть </w:t>
            </w:r>
            <w:r w:rsidRPr="003F249B">
              <w:rPr>
                <w:sz w:val="20"/>
                <w:szCs w:val="20"/>
              </w:rPr>
              <w:t xml:space="preserve">элементы внутреннего строения Земли представлены полусферами "Ядро" и "Мантия", согласованными по цвету с диском, на котором они фиксируются магнитами. Внутренняя поверхность полусферы "Северное полушарие" </w:t>
            </w:r>
            <w:r>
              <w:rPr>
                <w:sz w:val="20"/>
                <w:szCs w:val="20"/>
              </w:rPr>
              <w:t xml:space="preserve">должна </w:t>
            </w:r>
            <w:proofErr w:type="gramStart"/>
            <w:r w:rsidRPr="003F249B">
              <w:rPr>
                <w:sz w:val="20"/>
                <w:szCs w:val="20"/>
              </w:rPr>
              <w:t>обознача</w:t>
            </w:r>
            <w:r>
              <w:rPr>
                <w:sz w:val="20"/>
                <w:szCs w:val="20"/>
              </w:rPr>
              <w:t>ть</w:t>
            </w:r>
            <w:r w:rsidRPr="003F249B">
              <w:rPr>
                <w:sz w:val="20"/>
                <w:szCs w:val="20"/>
              </w:rPr>
              <w:t xml:space="preserve"> земную кору и также согласована</w:t>
            </w:r>
            <w:proofErr w:type="gramEnd"/>
            <w:r w:rsidRPr="003F249B">
              <w:rPr>
                <w:sz w:val="20"/>
                <w:szCs w:val="20"/>
              </w:rPr>
              <w:t xml:space="preserve"> по цвету с диском.</w:t>
            </w:r>
          </w:p>
          <w:p w:rsidR="004F3AD1" w:rsidRPr="003F249B" w:rsidRDefault="004F3AD1" w:rsidP="006C3974">
            <w:pPr>
              <w:jc w:val="both"/>
              <w:rPr>
                <w:sz w:val="20"/>
                <w:szCs w:val="20"/>
              </w:rPr>
            </w:pPr>
            <w:r w:rsidRPr="003F249B">
              <w:rPr>
                <w:sz w:val="20"/>
                <w:szCs w:val="20"/>
              </w:rPr>
              <w:t xml:space="preserve">Состав компонентов географической оболочки Земли </w:t>
            </w:r>
            <w:r>
              <w:rPr>
                <w:sz w:val="20"/>
                <w:szCs w:val="20"/>
              </w:rPr>
              <w:t xml:space="preserve">должен быть </w:t>
            </w:r>
            <w:r w:rsidRPr="003F249B">
              <w:rPr>
                <w:sz w:val="20"/>
                <w:szCs w:val="20"/>
              </w:rPr>
              <w:t>(в принятой последовательности "Литосфера", "Гидросфера", "Биосфера" и "Атмосфера") представлен дугой, фиксирующейся в щелевых пазах на дуге "Меридиан".</w:t>
            </w:r>
          </w:p>
          <w:p w:rsidR="004F3AD1" w:rsidRDefault="004F3AD1" w:rsidP="006C3974">
            <w:pPr>
              <w:jc w:val="both"/>
              <w:rPr>
                <w:sz w:val="20"/>
                <w:szCs w:val="20"/>
              </w:rPr>
            </w:pPr>
            <w:r w:rsidRPr="003F249B">
              <w:rPr>
                <w:sz w:val="20"/>
                <w:szCs w:val="20"/>
              </w:rPr>
              <w:t xml:space="preserve">Пособие </w:t>
            </w:r>
            <w:r>
              <w:rPr>
                <w:sz w:val="20"/>
                <w:szCs w:val="20"/>
              </w:rPr>
              <w:t xml:space="preserve">должно </w:t>
            </w:r>
            <w:r w:rsidRPr="003F249B">
              <w:rPr>
                <w:sz w:val="20"/>
                <w:szCs w:val="20"/>
              </w:rPr>
              <w:t>сопровожда</w:t>
            </w:r>
            <w:r>
              <w:rPr>
                <w:sz w:val="20"/>
                <w:szCs w:val="20"/>
              </w:rPr>
              <w:t>ться</w:t>
            </w:r>
            <w:r w:rsidRPr="003F249B">
              <w:rPr>
                <w:sz w:val="20"/>
                <w:szCs w:val="20"/>
              </w:rPr>
              <w:t xml:space="preserve"> набором полноцветных ламинированных изображений, демонстрирующих континентальный и океанический типы земной коры, компоненты географической оболочки, а также извержения вулканов.</w:t>
            </w:r>
          </w:p>
          <w:p w:rsidR="004F3AD1" w:rsidRPr="003F249B" w:rsidRDefault="004F3AD1" w:rsidP="006C3974">
            <w:pPr>
              <w:rPr>
                <w:sz w:val="20"/>
                <w:szCs w:val="20"/>
              </w:rPr>
            </w:pPr>
          </w:p>
          <w:p w:rsidR="004F3AD1" w:rsidRDefault="004F3AD1" w:rsidP="006C3974">
            <w:pPr>
              <w:rPr>
                <w:b/>
                <w:sz w:val="20"/>
                <w:szCs w:val="20"/>
              </w:rPr>
            </w:pPr>
            <w:r w:rsidRPr="003F249B">
              <w:rPr>
                <w:b/>
                <w:sz w:val="20"/>
                <w:szCs w:val="20"/>
              </w:rPr>
              <w:t>Модель "Череп человека" не менее 1шт</w:t>
            </w:r>
          </w:p>
          <w:p w:rsidR="004F3AD1" w:rsidRPr="003F249B" w:rsidRDefault="004F3AD1" w:rsidP="006C3974">
            <w:pPr>
              <w:jc w:val="both"/>
              <w:rPr>
                <w:sz w:val="20"/>
                <w:szCs w:val="20"/>
              </w:rPr>
            </w:pPr>
            <w:r w:rsidRPr="003F249B">
              <w:rPr>
                <w:sz w:val="20"/>
                <w:szCs w:val="20"/>
              </w:rPr>
              <w:t xml:space="preserve">Пособие </w:t>
            </w:r>
            <w:r>
              <w:rPr>
                <w:sz w:val="20"/>
                <w:szCs w:val="20"/>
              </w:rPr>
              <w:t xml:space="preserve">должно быть </w:t>
            </w:r>
            <w:r w:rsidRPr="003F249B">
              <w:rPr>
                <w:sz w:val="20"/>
                <w:szCs w:val="20"/>
              </w:rPr>
              <w:t>предназначено для использования в качестве демонстрационного материала.</w:t>
            </w:r>
          </w:p>
          <w:p w:rsidR="004F3AD1" w:rsidRDefault="004F3AD1" w:rsidP="006C3974">
            <w:pPr>
              <w:jc w:val="both"/>
              <w:rPr>
                <w:sz w:val="20"/>
                <w:szCs w:val="20"/>
              </w:rPr>
            </w:pPr>
            <w:r w:rsidRPr="003F249B">
              <w:rPr>
                <w:sz w:val="20"/>
                <w:szCs w:val="20"/>
              </w:rPr>
              <w:t xml:space="preserve">Модель высотой </w:t>
            </w:r>
            <w:r w:rsidRPr="001D3157">
              <w:rPr>
                <w:sz w:val="20"/>
                <w:szCs w:val="20"/>
              </w:rPr>
              <w:t>не менее</w:t>
            </w:r>
            <w:r>
              <w:rPr>
                <w:sz w:val="20"/>
                <w:szCs w:val="20"/>
              </w:rPr>
              <w:t xml:space="preserve"> </w:t>
            </w:r>
            <w:r w:rsidRPr="003F249B">
              <w:rPr>
                <w:sz w:val="20"/>
                <w:szCs w:val="20"/>
              </w:rPr>
              <w:t xml:space="preserve">15 см, изготовлена из пластмассы. Модель является разборной, </w:t>
            </w:r>
            <w:r>
              <w:rPr>
                <w:sz w:val="20"/>
                <w:szCs w:val="20"/>
              </w:rPr>
              <w:t xml:space="preserve">должна </w:t>
            </w:r>
            <w:r w:rsidRPr="003F249B">
              <w:rPr>
                <w:sz w:val="20"/>
                <w:szCs w:val="20"/>
              </w:rPr>
              <w:t>позволя</w:t>
            </w:r>
            <w:r>
              <w:rPr>
                <w:sz w:val="20"/>
                <w:szCs w:val="20"/>
              </w:rPr>
              <w:t>ть</w:t>
            </w:r>
            <w:r w:rsidRPr="003F249B">
              <w:rPr>
                <w:sz w:val="20"/>
                <w:szCs w:val="20"/>
              </w:rPr>
              <w:t xml:space="preserve"> продемонстрировать расположение костей как снаружи черепа, так и внутри черепной коробки.</w:t>
            </w:r>
          </w:p>
          <w:p w:rsidR="004F3AD1" w:rsidRPr="003F249B" w:rsidRDefault="004F3AD1" w:rsidP="006C3974">
            <w:pPr>
              <w:rPr>
                <w:sz w:val="20"/>
                <w:szCs w:val="20"/>
              </w:rPr>
            </w:pPr>
          </w:p>
          <w:p w:rsidR="004F3AD1" w:rsidRDefault="004F3AD1" w:rsidP="006C3974">
            <w:pPr>
              <w:rPr>
                <w:b/>
                <w:sz w:val="20"/>
                <w:szCs w:val="20"/>
              </w:rPr>
            </w:pPr>
            <w:r w:rsidRPr="003F249B">
              <w:rPr>
                <w:b/>
                <w:sz w:val="20"/>
                <w:szCs w:val="20"/>
              </w:rPr>
              <w:t>Торс человека разборный (42 см.) не менее 1шт</w:t>
            </w:r>
          </w:p>
          <w:p w:rsidR="004F3AD1" w:rsidRPr="003F249B" w:rsidRDefault="004F3AD1" w:rsidP="006C3974">
            <w:pPr>
              <w:jc w:val="both"/>
              <w:rPr>
                <w:sz w:val="20"/>
                <w:szCs w:val="20"/>
              </w:rPr>
            </w:pPr>
            <w:r w:rsidRPr="003F249B">
              <w:rPr>
                <w:sz w:val="20"/>
                <w:szCs w:val="20"/>
              </w:rPr>
              <w:t xml:space="preserve">Пособие </w:t>
            </w:r>
            <w:r>
              <w:rPr>
                <w:sz w:val="20"/>
                <w:szCs w:val="20"/>
              </w:rPr>
              <w:t xml:space="preserve">должно быть </w:t>
            </w:r>
            <w:r w:rsidRPr="003F249B">
              <w:rPr>
                <w:sz w:val="20"/>
                <w:szCs w:val="20"/>
              </w:rPr>
              <w:t>предназначено для использования в качестве демонстрационного материала.</w:t>
            </w:r>
          </w:p>
          <w:p w:rsidR="004F3AD1" w:rsidRPr="003F249B" w:rsidRDefault="004F3AD1" w:rsidP="006C3974">
            <w:pPr>
              <w:jc w:val="both"/>
              <w:rPr>
                <w:sz w:val="20"/>
                <w:szCs w:val="20"/>
              </w:rPr>
            </w:pPr>
            <w:r w:rsidRPr="003F249B">
              <w:rPr>
                <w:sz w:val="20"/>
                <w:szCs w:val="20"/>
              </w:rPr>
              <w:t xml:space="preserve">Модель высотой </w:t>
            </w:r>
            <w:r>
              <w:rPr>
                <w:sz w:val="20"/>
                <w:szCs w:val="20"/>
              </w:rPr>
              <w:t xml:space="preserve">не менее </w:t>
            </w:r>
            <w:r w:rsidRPr="003F249B">
              <w:rPr>
                <w:sz w:val="20"/>
                <w:szCs w:val="20"/>
              </w:rPr>
              <w:t xml:space="preserve">42 см, </w:t>
            </w:r>
            <w:r>
              <w:rPr>
                <w:sz w:val="20"/>
                <w:szCs w:val="20"/>
              </w:rPr>
              <w:t xml:space="preserve">должно </w:t>
            </w:r>
            <w:proofErr w:type="gramStart"/>
            <w:r>
              <w:rPr>
                <w:sz w:val="20"/>
                <w:szCs w:val="20"/>
              </w:rPr>
              <w:t>быть</w:t>
            </w:r>
            <w:proofErr w:type="gramEnd"/>
            <w:r>
              <w:rPr>
                <w:sz w:val="20"/>
                <w:szCs w:val="20"/>
              </w:rPr>
              <w:t xml:space="preserve"> </w:t>
            </w:r>
            <w:r w:rsidRPr="003F249B">
              <w:rPr>
                <w:sz w:val="20"/>
                <w:szCs w:val="20"/>
              </w:rPr>
              <w:t>изготовлена из пластмассы. Модель является разборной, изображает строение внутренних органов человека.</w:t>
            </w:r>
          </w:p>
          <w:p w:rsidR="004F3AD1" w:rsidRDefault="004F3AD1" w:rsidP="006C3974">
            <w:pPr>
              <w:spacing w:line="276" w:lineRule="auto"/>
              <w:jc w:val="both"/>
            </w:pPr>
            <w:r w:rsidRPr="003F249B">
              <w:rPr>
                <w:sz w:val="20"/>
                <w:szCs w:val="20"/>
              </w:rPr>
              <w:t xml:space="preserve">В состав модели </w:t>
            </w:r>
            <w:r>
              <w:rPr>
                <w:sz w:val="20"/>
                <w:szCs w:val="20"/>
              </w:rPr>
              <w:t xml:space="preserve">должны быть </w:t>
            </w:r>
            <w:r w:rsidRPr="003F249B">
              <w:rPr>
                <w:sz w:val="20"/>
                <w:szCs w:val="20"/>
              </w:rPr>
              <w:t>включены следующие части: туловище человека, голова человека в разрезе, лёгкие, сердце, печень, желудок, толстый и тонкий кишечник.</w:t>
            </w:r>
          </w:p>
        </w:tc>
        <w:tc>
          <w:tcPr>
            <w:tcW w:w="1134" w:type="dxa"/>
          </w:tcPr>
          <w:p w:rsidR="004F3AD1" w:rsidRDefault="004F3AD1" w:rsidP="006C3974">
            <w:pPr>
              <w:spacing w:line="276" w:lineRule="auto"/>
              <w:jc w:val="both"/>
            </w:pPr>
            <w:r>
              <w:lastRenderedPageBreak/>
              <w:t>комплект</w:t>
            </w:r>
          </w:p>
        </w:tc>
        <w:tc>
          <w:tcPr>
            <w:tcW w:w="992" w:type="dxa"/>
          </w:tcPr>
          <w:p w:rsidR="004F3AD1" w:rsidRPr="008D606D" w:rsidRDefault="004F3AD1" w:rsidP="006C3974">
            <w:pPr>
              <w:spacing w:line="276" w:lineRule="auto"/>
              <w:jc w:val="center"/>
              <w:rPr>
                <w:sz w:val="20"/>
              </w:rPr>
            </w:pPr>
            <w:r>
              <w:rPr>
                <w:sz w:val="20"/>
              </w:rPr>
              <w:t>12</w:t>
            </w:r>
          </w:p>
        </w:tc>
      </w:tr>
      <w:tr w:rsidR="004F3AD1" w:rsidTr="006C3974">
        <w:trPr>
          <w:trHeight w:val="141"/>
        </w:trPr>
        <w:tc>
          <w:tcPr>
            <w:tcW w:w="568" w:type="dxa"/>
          </w:tcPr>
          <w:p w:rsidR="004F3AD1" w:rsidRDefault="004F3AD1" w:rsidP="006C3974">
            <w:pPr>
              <w:spacing w:line="276" w:lineRule="auto"/>
              <w:jc w:val="both"/>
            </w:pPr>
            <w:r>
              <w:lastRenderedPageBreak/>
              <w:t>10</w:t>
            </w:r>
          </w:p>
        </w:tc>
        <w:tc>
          <w:tcPr>
            <w:tcW w:w="1417" w:type="dxa"/>
          </w:tcPr>
          <w:p w:rsidR="004F3AD1" w:rsidRDefault="004F3AD1" w:rsidP="006C3974">
            <w:pPr>
              <w:spacing w:line="276" w:lineRule="auto"/>
              <w:jc w:val="both"/>
            </w:pPr>
            <w:r w:rsidRPr="004674C9">
              <w:rPr>
                <w:sz w:val="20"/>
                <w:szCs w:val="20"/>
              </w:rPr>
              <w:t>Демонстрационные учебные таблицы по окружающему миру для начальной школы</w:t>
            </w:r>
          </w:p>
        </w:tc>
        <w:tc>
          <w:tcPr>
            <w:tcW w:w="6946" w:type="dxa"/>
          </w:tcPr>
          <w:p w:rsidR="004F3AD1" w:rsidRDefault="004F3AD1" w:rsidP="006C3974">
            <w:pPr>
              <w:pStyle w:val="af1"/>
              <w:jc w:val="both"/>
              <w:rPr>
                <w:rFonts w:ascii="Times New Roman" w:hAnsi="Times New Roman"/>
                <w:b/>
                <w:color w:val="000000"/>
                <w:sz w:val="20"/>
                <w:szCs w:val="20"/>
              </w:rPr>
            </w:pPr>
            <w:r>
              <w:rPr>
                <w:rFonts w:ascii="Times New Roman" w:hAnsi="Times New Roman"/>
                <w:color w:val="000000"/>
                <w:sz w:val="20"/>
                <w:szCs w:val="20"/>
              </w:rPr>
              <w:t xml:space="preserve">Демонстрационные </w:t>
            </w:r>
            <w:r w:rsidRPr="00A84838">
              <w:rPr>
                <w:rFonts w:ascii="Times New Roman" w:hAnsi="Times New Roman"/>
                <w:color w:val="000000"/>
                <w:sz w:val="20"/>
                <w:szCs w:val="20"/>
              </w:rPr>
              <w:t>учебные таблицы по окружающему миру для начальной школы</w:t>
            </w:r>
            <w:r w:rsidRPr="00A84838">
              <w:rPr>
                <w:rFonts w:ascii="Times New Roman" w:hAnsi="Times New Roman"/>
                <w:b/>
                <w:color w:val="000000"/>
                <w:sz w:val="20"/>
                <w:szCs w:val="20"/>
              </w:rPr>
              <w:t xml:space="preserve"> </w:t>
            </w:r>
            <w:r w:rsidRPr="00DE0DB5">
              <w:rPr>
                <w:rFonts w:ascii="Times New Roman" w:hAnsi="Times New Roman"/>
                <w:color w:val="000000"/>
                <w:sz w:val="20"/>
                <w:szCs w:val="20"/>
              </w:rPr>
              <w:t>должны содержать в своей комплектности:</w:t>
            </w:r>
          </w:p>
          <w:p w:rsidR="004F3AD1" w:rsidRPr="00A84838" w:rsidRDefault="004F3AD1" w:rsidP="006C3974">
            <w:pPr>
              <w:pStyle w:val="af1"/>
              <w:jc w:val="both"/>
              <w:rPr>
                <w:rFonts w:ascii="Times New Roman" w:hAnsi="Times New Roman"/>
                <w:b/>
                <w:color w:val="000000"/>
                <w:sz w:val="20"/>
                <w:szCs w:val="20"/>
              </w:rPr>
            </w:pPr>
            <w:r w:rsidRPr="00A84838">
              <w:rPr>
                <w:rFonts w:ascii="Times New Roman" w:hAnsi="Times New Roman"/>
                <w:b/>
                <w:color w:val="000000"/>
                <w:sz w:val="20"/>
                <w:szCs w:val="20"/>
              </w:rPr>
              <w:t xml:space="preserve">1. Комплект таблиц для начальной школы </w:t>
            </w:r>
            <w:r w:rsidRPr="00A84838">
              <w:rPr>
                <w:rFonts w:ascii="Times New Roman" w:hAnsi="Times New Roman"/>
                <w:color w:val="000000"/>
                <w:sz w:val="20"/>
                <w:szCs w:val="20"/>
              </w:rPr>
              <w:t>"Окружающий мир. Экология. Методические рекомендации"</w:t>
            </w:r>
          </w:p>
          <w:p w:rsidR="004F3AD1" w:rsidRPr="00A84838" w:rsidRDefault="004F3AD1" w:rsidP="006C3974">
            <w:pPr>
              <w:pStyle w:val="af1"/>
              <w:jc w:val="both"/>
              <w:rPr>
                <w:rFonts w:ascii="Times New Roman" w:hAnsi="Times New Roman"/>
                <w:b/>
                <w:color w:val="000000"/>
                <w:sz w:val="20"/>
                <w:szCs w:val="20"/>
              </w:rPr>
            </w:pPr>
            <w:r w:rsidRPr="00A84838">
              <w:rPr>
                <w:rFonts w:ascii="Times New Roman" w:hAnsi="Times New Roman"/>
                <w:b/>
                <w:color w:val="000000"/>
                <w:sz w:val="20"/>
                <w:szCs w:val="20"/>
              </w:rPr>
              <w:t>​Комплект должен содержать:</w:t>
            </w:r>
          </w:p>
          <w:p w:rsidR="004F3AD1" w:rsidRPr="00A84838" w:rsidRDefault="004F3AD1" w:rsidP="006C3974">
            <w:pPr>
              <w:pStyle w:val="af1"/>
              <w:jc w:val="both"/>
              <w:rPr>
                <w:rFonts w:ascii="Times New Roman" w:hAnsi="Times New Roman"/>
                <w:color w:val="000000"/>
                <w:sz w:val="20"/>
                <w:szCs w:val="20"/>
              </w:rPr>
            </w:pPr>
            <w:r w:rsidRPr="00A84838">
              <w:rPr>
                <w:rFonts w:ascii="Times New Roman" w:hAnsi="Times New Roman"/>
                <w:color w:val="000000"/>
                <w:sz w:val="20"/>
                <w:szCs w:val="20"/>
              </w:rPr>
              <w:t xml:space="preserve">1. Учебное пособие "Окружающий мир. Экология. </w:t>
            </w:r>
            <w:proofErr w:type="gramStart"/>
            <w:r w:rsidRPr="00A84838">
              <w:rPr>
                <w:rFonts w:ascii="Times New Roman" w:hAnsi="Times New Roman"/>
                <w:color w:val="000000"/>
                <w:sz w:val="20"/>
                <w:szCs w:val="20"/>
              </w:rPr>
              <w:t>Методические рекомендации" (Авторы:</w:t>
            </w:r>
            <w:proofErr w:type="gramEnd"/>
            <w:r w:rsidRPr="00A84838">
              <w:rPr>
                <w:rFonts w:ascii="Times New Roman" w:hAnsi="Times New Roman"/>
                <w:color w:val="000000"/>
                <w:sz w:val="20"/>
                <w:szCs w:val="20"/>
              </w:rPr>
              <w:t xml:space="preserve"> </w:t>
            </w:r>
            <w:proofErr w:type="gramStart"/>
            <w:r w:rsidRPr="00A84838">
              <w:rPr>
                <w:rFonts w:ascii="Times New Roman" w:hAnsi="Times New Roman"/>
                <w:color w:val="000000"/>
                <w:sz w:val="20"/>
                <w:szCs w:val="20"/>
              </w:rPr>
              <w:t xml:space="preserve">К.М. Тихомирова, Е.А. </w:t>
            </w:r>
            <w:proofErr w:type="spellStart"/>
            <w:r w:rsidRPr="00A84838">
              <w:rPr>
                <w:rFonts w:ascii="Times New Roman" w:hAnsi="Times New Roman"/>
                <w:color w:val="000000"/>
                <w:sz w:val="20"/>
                <w:szCs w:val="20"/>
              </w:rPr>
              <w:t>Нефёдова</w:t>
            </w:r>
            <w:proofErr w:type="spellEnd"/>
            <w:r w:rsidRPr="00A84838">
              <w:rPr>
                <w:rFonts w:ascii="Times New Roman" w:hAnsi="Times New Roman"/>
                <w:color w:val="000000"/>
                <w:sz w:val="20"/>
                <w:szCs w:val="20"/>
              </w:rPr>
              <w:t>, Н.А. Писаренко, А.В. Ермаков).</w:t>
            </w:r>
            <w:proofErr w:type="gramEnd"/>
          </w:p>
          <w:p w:rsidR="004F3AD1" w:rsidRPr="00A84838" w:rsidRDefault="004F3AD1" w:rsidP="006C3974">
            <w:pPr>
              <w:pStyle w:val="af1"/>
              <w:jc w:val="both"/>
              <w:rPr>
                <w:rFonts w:ascii="Times New Roman" w:hAnsi="Times New Roman"/>
                <w:color w:val="000000"/>
                <w:sz w:val="20"/>
                <w:szCs w:val="20"/>
              </w:rPr>
            </w:pPr>
            <w:r w:rsidRPr="00A84838">
              <w:rPr>
                <w:rFonts w:ascii="Times New Roman" w:hAnsi="Times New Roman"/>
                <w:color w:val="000000"/>
                <w:sz w:val="20"/>
                <w:szCs w:val="20"/>
              </w:rPr>
              <w:t>2. Комплект учебно-наглядных пособий должен быть формата А</w:t>
            </w:r>
            <w:proofErr w:type="gramStart"/>
            <w:r w:rsidRPr="00A84838">
              <w:rPr>
                <w:rFonts w:ascii="Times New Roman" w:hAnsi="Times New Roman"/>
                <w:color w:val="000000"/>
                <w:sz w:val="20"/>
                <w:szCs w:val="20"/>
              </w:rPr>
              <w:t>1</w:t>
            </w:r>
            <w:proofErr w:type="gramEnd"/>
            <w:r w:rsidRPr="00A84838">
              <w:rPr>
                <w:rFonts w:ascii="Times New Roman" w:hAnsi="Times New Roman"/>
                <w:color w:val="000000"/>
                <w:sz w:val="20"/>
                <w:szCs w:val="20"/>
              </w:rPr>
              <w:t xml:space="preserve"> с полноцветной двухсторонней печатью и матовой двухсторонней </w:t>
            </w:r>
            <w:proofErr w:type="spellStart"/>
            <w:r w:rsidRPr="00A84838">
              <w:rPr>
                <w:rFonts w:ascii="Times New Roman" w:hAnsi="Times New Roman"/>
                <w:color w:val="000000"/>
                <w:sz w:val="20"/>
                <w:szCs w:val="20"/>
              </w:rPr>
              <w:t>ламинацией</w:t>
            </w:r>
            <w:proofErr w:type="spellEnd"/>
            <w:r w:rsidRPr="00A84838">
              <w:rPr>
                <w:rFonts w:ascii="Times New Roman" w:hAnsi="Times New Roman"/>
                <w:color w:val="000000"/>
                <w:sz w:val="20"/>
                <w:szCs w:val="20"/>
              </w:rPr>
              <w:t xml:space="preserve"> в количестве не менее 6 таблиц.</w:t>
            </w:r>
          </w:p>
          <w:p w:rsidR="004F3AD1" w:rsidRDefault="004F3AD1" w:rsidP="006C3974">
            <w:pPr>
              <w:pStyle w:val="af1"/>
              <w:jc w:val="both"/>
              <w:rPr>
                <w:rFonts w:ascii="Times New Roman" w:hAnsi="Times New Roman"/>
                <w:color w:val="000000"/>
                <w:sz w:val="20"/>
                <w:szCs w:val="20"/>
              </w:rPr>
            </w:pPr>
            <w:r w:rsidRPr="00A84838">
              <w:rPr>
                <w:rFonts w:ascii="Times New Roman" w:hAnsi="Times New Roman"/>
                <w:color w:val="000000"/>
                <w:sz w:val="20"/>
                <w:szCs w:val="20"/>
              </w:rPr>
              <w:t xml:space="preserve">Должен содержать не менее 6 таблиц по теме: </w:t>
            </w:r>
          </w:p>
          <w:p w:rsidR="004F3AD1" w:rsidRDefault="004F3AD1" w:rsidP="006C3974">
            <w:pPr>
              <w:pStyle w:val="af1"/>
              <w:jc w:val="both"/>
              <w:rPr>
                <w:rFonts w:ascii="Times New Roman" w:hAnsi="Times New Roman"/>
                <w:color w:val="000000"/>
                <w:sz w:val="20"/>
                <w:szCs w:val="20"/>
              </w:rPr>
            </w:pPr>
            <w:r w:rsidRPr="00A84838">
              <w:rPr>
                <w:rFonts w:ascii="Times New Roman" w:hAnsi="Times New Roman"/>
                <w:color w:val="000000"/>
                <w:sz w:val="20"/>
                <w:szCs w:val="20"/>
              </w:rPr>
              <w:t xml:space="preserve">1. Загрязнение и охрана воздуха. </w:t>
            </w:r>
          </w:p>
          <w:p w:rsidR="004F3AD1" w:rsidRDefault="004F3AD1" w:rsidP="006C3974">
            <w:pPr>
              <w:pStyle w:val="af1"/>
              <w:jc w:val="both"/>
              <w:rPr>
                <w:rFonts w:ascii="Times New Roman" w:hAnsi="Times New Roman"/>
                <w:color w:val="000000"/>
                <w:sz w:val="20"/>
                <w:szCs w:val="20"/>
              </w:rPr>
            </w:pPr>
            <w:r w:rsidRPr="00A84838">
              <w:rPr>
                <w:rFonts w:ascii="Times New Roman" w:hAnsi="Times New Roman"/>
                <w:color w:val="000000"/>
                <w:sz w:val="20"/>
                <w:szCs w:val="20"/>
              </w:rPr>
              <w:t xml:space="preserve">2. Загрязнение и охрана воды. </w:t>
            </w:r>
          </w:p>
          <w:p w:rsidR="004F3AD1" w:rsidRDefault="004F3AD1" w:rsidP="006C3974">
            <w:pPr>
              <w:pStyle w:val="af1"/>
              <w:jc w:val="both"/>
              <w:rPr>
                <w:rFonts w:ascii="Times New Roman" w:hAnsi="Times New Roman"/>
                <w:color w:val="000000"/>
                <w:sz w:val="20"/>
                <w:szCs w:val="20"/>
              </w:rPr>
            </w:pPr>
            <w:r w:rsidRPr="00A84838">
              <w:rPr>
                <w:rFonts w:ascii="Times New Roman" w:hAnsi="Times New Roman"/>
                <w:color w:val="000000"/>
                <w:sz w:val="20"/>
                <w:szCs w:val="20"/>
              </w:rPr>
              <w:t xml:space="preserve">3. Экологические проблемы человечества. </w:t>
            </w:r>
          </w:p>
          <w:p w:rsidR="004F3AD1" w:rsidRDefault="004F3AD1" w:rsidP="006C3974">
            <w:pPr>
              <w:pStyle w:val="af1"/>
              <w:jc w:val="both"/>
              <w:rPr>
                <w:rFonts w:ascii="Times New Roman" w:hAnsi="Times New Roman"/>
                <w:color w:val="000000"/>
                <w:sz w:val="20"/>
                <w:szCs w:val="20"/>
              </w:rPr>
            </w:pPr>
            <w:r w:rsidRPr="00A84838">
              <w:rPr>
                <w:rFonts w:ascii="Times New Roman" w:hAnsi="Times New Roman"/>
                <w:color w:val="000000"/>
                <w:sz w:val="20"/>
                <w:szCs w:val="20"/>
              </w:rPr>
              <w:t xml:space="preserve">4. Берегите природу! </w:t>
            </w:r>
          </w:p>
          <w:p w:rsidR="004F3AD1" w:rsidRDefault="004F3AD1" w:rsidP="006C3974">
            <w:pPr>
              <w:pStyle w:val="af1"/>
              <w:jc w:val="both"/>
              <w:rPr>
                <w:rFonts w:ascii="Times New Roman" w:hAnsi="Times New Roman"/>
                <w:color w:val="000000"/>
                <w:sz w:val="20"/>
                <w:szCs w:val="20"/>
              </w:rPr>
            </w:pPr>
            <w:r w:rsidRPr="00A84838">
              <w:rPr>
                <w:rFonts w:ascii="Times New Roman" w:hAnsi="Times New Roman"/>
                <w:color w:val="000000"/>
                <w:sz w:val="20"/>
                <w:szCs w:val="20"/>
              </w:rPr>
              <w:t xml:space="preserve">5. Красная книга. Растения. </w:t>
            </w:r>
          </w:p>
          <w:p w:rsidR="004F3AD1" w:rsidRPr="00A84838" w:rsidRDefault="004F3AD1" w:rsidP="006C3974">
            <w:pPr>
              <w:pStyle w:val="af1"/>
              <w:jc w:val="both"/>
              <w:rPr>
                <w:rFonts w:ascii="Times New Roman" w:hAnsi="Times New Roman"/>
                <w:color w:val="000000"/>
                <w:sz w:val="20"/>
                <w:szCs w:val="20"/>
              </w:rPr>
            </w:pPr>
            <w:r w:rsidRPr="00A84838">
              <w:rPr>
                <w:rFonts w:ascii="Times New Roman" w:hAnsi="Times New Roman"/>
                <w:color w:val="000000"/>
                <w:sz w:val="20"/>
                <w:szCs w:val="20"/>
              </w:rPr>
              <w:t>6. Красная книга. Животные.</w:t>
            </w:r>
          </w:p>
          <w:p w:rsidR="004F3AD1" w:rsidRPr="00A84838" w:rsidRDefault="004F3AD1" w:rsidP="006C3974">
            <w:pPr>
              <w:pStyle w:val="af1"/>
              <w:rPr>
                <w:rFonts w:ascii="Times New Roman" w:hAnsi="Times New Roman"/>
                <w:b/>
                <w:color w:val="000000"/>
                <w:sz w:val="20"/>
                <w:szCs w:val="20"/>
              </w:rPr>
            </w:pPr>
            <w:r w:rsidRPr="00A84838">
              <w:rPr>
                <w:rFonts w:ascii="Times New Roman" w:hAnsi="Times New Roman"/>
                <w:b/>
                <w:color w:val="000000"/>
                <w:sz w:val="20"/>
                <w:szCs w:val="20"/>
              </w:rPr>
              <w:t xml:space="preserve">2. Комплект таблиц для начальной школы "Окружающий мир. Изменения в живой и неживой природе" </w:t>
            </w:r>
          </w:p>
          <w:p w:rsidR="004F3AD1" w:rsidRPr="00A84838" w:rsidRDefault="004F3AD1" w:rsidP="006C3974">
            <w:pPr>
              <w:pStyle w:val="af1"/>
              <w:jc w:val="both"/>
              <w:rPr>
                <w:rFonts w:ascii="Times New Roman" w:hAnsi="Times New Roman"/>
                <w:color w:val="000000"/>
                <w:sz w:val="20"/>
                <w:szCs w:val="20"/>
              </w:rPr>
            </w:pPr>
            <w:r w:rsidRPr="00A84838">
              <w:rPr>
                <w:rFonts w:ascii="Times New Roman" w:hAnsi="Times New Roman"/>
                <w:color w:val="000000"/>
                <w:sz w:val="20"/>
                <w:szCs w:val="20"/>
              </w:rPr>
              <w:t>​Комплект содержит:</w:t>
            </w:r>
          </w:p>
          <w:p w:rsidR="004F3AD1" w:rsidRPr="00A84838" w:rsidRDefault="004F3AD1" w:rsidP="006C3974">
            <w:pPr>
              <w:pStyle w:val="af1"/>
              <w:jc w:val="both"/>
              <w:rPr>
                <w:rFonts w:ascii="Times New Roman" w:hAnsi="Times New Roman"/>
                <w:color w:val="000000"/>
                <w:sz w:val="20"/>
                <w:szCs w:val="20"/>
              </w:rPr>
            </w:pPr>
            <w:r w:rsidRPr="00A84838">
              <w:rPr>
                <w:rFonts w:ascii="Times New Roman" w:hAnsi="Times New Roman"/>
                <w:color w:val="000000"/>
                <w:sz w:val="20"/>
                <w:szCs w:val="20"/>
              </w:rPr>
              <w:t xml:space="preserve">1. Учебное пособие "Окружающий мир. Изменения в живой и неживой природе. </w:t>
            </w:r>
            <w:proofErr w:type="gramStart"/>
            <w:r w:rsidRPr="00A84838">
              <w:rPr>
                <w:rFonts w:ascii="Times New Roman" w:hAnsi="Times New Roman"/>
                <w:color w:val="000000"/>
                <w:sz w:val="20"/>
                <w:szCs w:val="20"/>
              </w:rPr>
              <w:t>Методические рекомендации" (Авторы:</w:t>
            </w:r>
            <w:proofErr w:type="gramEnd"/>
            <w:r w:rsidRPr="00A84838">
              <w:rPr>
                <w:rFonts w:ascii="Times New Roman" w:hAnsi="Times New Roman"/>
                <w:color w:val="000000"/>
                <w:sz w:val="20"/>
                <w:szCs w:val="20"/>
              </w:rPr>
              <w:t xml:space="preserve"> </w:t>
            </w:r>
            <w:proofErr w:type="gramStart"/>
            <w:r w:rsidRPr="00A84838">
              <w:rPr>
                <w:rFonts w:ascii="Times New Roman" w:hAnsi="Times New Roman"/>
                <w:color w:val="000000"/>
                <w:sz w:val="20"/>
                <w:szCs w:val="20"/>
              </w:rPr>
              <w:t xml:space="preserve">К.М. Тихомирова, Е.А. </w:t>
            </w:r>
            <w:proofErr w:type="spellStart"/>
            <w:r w:rsidRPr="00A84838">
              <w:rPr>
                <w:rFonts w:ascii="Times New Roman" w:hAnsi="Times New Roman"/>
                <w:color w:val="000000"/>
                <w:sz w:val="20"/>
                <w:szCs w:val="20"/>
              </w:rPr>
              <w:t>Нефёдова</w:t>
            </w:r>
            <w:proofErr w:type="spellEnd"/>
            <w:r w:rsidRPr="00A84838">
              <w:rPr>
                <w:rFonts w:ascii="Times New Roman" w:hAnsi="Times New Roman"/>
                <w:color w:val="000000"/>
                <w:sz w:val="20"/>
                <w:szCs w:val="20"/>
              </w:rPr>
              <w:t>, Н.А. Писаренко).</w:t>
            </w:r>
            <w:proofErr w:type="gramEnd"/>
          </w:p>
          <w:p w:rsidR="004F3AD1" w:rsidRPr="00A84838" w:rsidRDefault="004F3AD1" w:rsidP="006C3974">
            <w:pPr>
              <w:pStyle w:val="af1"/>
              <w:jc w:val="both"/>
              <w:rPr>
                <w:rFonts w:ascii="Times New Roman" w:hAnsi="Times New Roman"/>
                <w:color w:val="000000"/>
                <w:sz w:val="20"/>
                <w:szCs w:val="20"/>
              </w:rPr>
            </w:pPr>
            <w:r w:rsidRPr="00A84838">
              <w:rPr>
                <w:rFonts w:ascii="Times New Roman" w:hAnsi="Times New Roman"/>
                <w:color w:val="000000"/>
                <w:sz w:val="20"/>
                <w:szCs w:val="20"/>
              </w:rPr>
              <w:t>2. Комплект учебно-наглядных пособий формата А</w:t>
            </w:r>
            <w:proofErr w:type="gramStart"/>
            <w:r w:rsidRPr="00A84838">
              <w:rPr>
                <w:rFonts w:ascii="Times New Roman" w:hAnsi="Times New Roman"/>
                <w:color w:val="000000"/>
                <w:sz w:val="20"/>
                <w:szCs w:val="20"/>
              </w:rPr>
              <w:t>1</w:t>
            </w:r>
            <w:proofErr w:type="gramEnd"/>
            <w:r w:rsidRPr="00A84838">
              <w:rPr>
                <w:rFonts w:ascii="Times New Roman" w:hAnsi="Times New Roman"/>
                <w:color w:val="000000"/>
                <w:sz w:val="20"/>
                <w:szCs w:val="20"/>
              </w:rPr>
              <w:t xml:space="preserve"> с полноцветной печатью и матовой двухсторонней </w:t>
            </w:r>
            <w:proofErr w:type="spellStart"/>
            <w:r w:rsidRPr="00A84838">
              <w:rPr>
                <w:rFonts w:ascii="Times New Roman" w:hAnsi="Times New Roman"/>
                <w:color w:val="000000"/>
                <w:sz w:val="20"/>
                <w:szCs w:val="20"/>
              </w:rPr>
              <w:t>ламинацией</w:t>
            </w:r>
            <w:proofErr w:type="spellEnd"/>
            <w:r w:rsidRPr="00A84838">
              <w:rPr>
                <w:rFonts w:ascii="Times New Roman" w:hAnsi="Times New Roman"/>
                <w:color w:val="000000"/>
                <w:sz w:val="20"/>
                <w:szCs w:val="20"/>
              </w:rPr>
              <w:t xml:space="preserve"> в количестве 10 таблиц.</w:t>
            </w:r>
          </w:p>
          <w:p w:rsidR="004F3AD1" w:rsidRDefault="004F3AD1" w:rsidP="006C3974">
            <w:pPr>
              <w:pStyle w:val="af1"/>
              <w:jc w:val="both"/>
              <w:rPr>
                <w:rFonts w:ascii="Times New Roman" w:hAnsi="Times New Roman"/>
                <w:color w:val="000000"/>
                <w:sz w:val="20"/>
                <w:szCs w:val="20"/>
              </w:rPr>
            </w:pPr>
            <w:r w:rsidRPr="00A84838">
              <w:rPr>
                <w:rFonts w:ascii="Times New Roman" w:hAnsi="Times New Roman"/>
                <w:color w:val="000000"/>
                <w:sz w:val="20"/>
                <w:szCs w:val="20"/>
              </w:rPr>
              <w:t xml:space="preserve">Таблицы: </w:t>
            </w:r>
          </w:p>
          <w:p w:rsidR="004F3AD1" w:rsidRDefault="004F3AD1" w:rsidP="006C3974">
            <w:pPr>
              <w:pStyle w:val="af1"/>
              <w:jc w:val="both"/>
              <w:rPr>
                <w:rFonts w:ascii="Times New Roman" w:hAnsi="Times New Roman"/>
                <w:color w:val="000000"/>
                <w:sz w:val="20"/>
                <w:szCs w:val="20"/>
              </w:rPr>
            </w:pPr>
            <w:r w:rsidRPr="00A84838">
              <w:rPr>
                <w:rFonts w:ascii="Times New Roman" w:hAnsi="Times New Roman"/>
                <w:color w:val="000000"/>
                <w:sz w:val="20"/>
                <w:szCs w:val="20"/>
              </w:rPr>
              <w:t xml:space="preserve">1. Живая и неживая природа осенью. </w:t>
            </w:r>
          </w:p>
          <w:p w:rsidR="004F3AD1" w:rsidRDefault="004F3AD1" w:rsidP="006C3974">
            <w:pPr>
              <w:pStyle w:val="af1"/>
              <w:jc w:val="both"/>
              <w:rPr>
                <w:rFonts w:ascii="Times New Roman" w:hAnsi="Times New Roman"/>
                <w:color w:val="000000"/>
                <w:sz w:val="20"/>
                <w:szCs w:val="20"/>
              </w:rPr>
            </w:pPr>
            <w:r w:rsidRPr="00A84838">
              <w:rPr>
                <w:rFonts w:ascii="Times New Roman" w:hAnsi="Times New Roman"/>
                <w:color w:val="000000"/>
                <w:sz w:val="20"/>
                <w:szCs w:val="20"/>
              </w:rPr>
              <w:t xml:space="preserve">2. Живая и неживая природа зимой. </w:t>
            </w:r>
          </w:p>
          <w:p w:rsidR="004F3AD1" w:rsidRDefault="004F3AD1" w:rsidP="006C3974">
            <w:pPr>
              <w:pStyle w:val="af1"/>
              <w:jc w:val="both"/>
              <w:rPr>
                <w:rFonts w:ascii="Times New Roman" w:hAnsi="Times New Roman"/>
                <w:color w:val="000000"/>
                <w:sz w:val="20"/>
                <w:szCs w:val="20"/>
              </w:rPr>
            </w:pPr>
            <w:r w:rsidRPr="00A84838">
              <w:rPr>
                <w:rFonts w:ascii="Times New Roman" w:hAnsi="Times New Roman"/>
                <w:color w:val="000000"/>
                <w:sz w:val="20"/>
                <w:szCs w:val="20"/>
              </w:rPr>
              <w:t xml:space="preserve">3. Живая и неживая природа весной. </w:t>
            </w:r>
          </w:p>
          <w:p w:rsidR="004F3AD1" w:rsidRDefault="004F3AD1" w:rsidP="006C3974">
            <w:pPr>
              <w:pStyle w:val="af1"/>
              <w:jc w:val="both"/>
              <w:rPr>
                <w:rFonts w:ascii="Times New Roman" w:hAnsi="Times New Roman"/>
                <w:color w:val="000000"/>
                <w:sz w:val="20"/>
                <w:szCs w:val="20"/>
              </w:rPr>
            </w:pPr>
            <w:r w:rsidRPr="00A84838">
              <w:rPr>
                <w:rFonts w:ascii="Times New Roman" w:hAnsi="Times New Roman"/>
                <w:color w:val="000000"/>
                <w:sz w:val="20"/>
                <w:szCs w:val="20"/>
              </w:rPr>
              <w:t xml:space="preserve">4. Живая и неживая природа летом. </w:t>
            </w:r>
          </w:p>
          <w:p w:rsidR="004F3AD1" w:rsidRDefault="004F3AD1" w:rsidP="006C3974">
            <w:pPr>
              <w:pStyle w:val="af1"/>
              <w:jc w:val="both"/>
              <w:rPr>
                <w:rFonts w:ascii="Times New Roman" w:hAnsi="Times New Roman"/>
                <w:color w:val="000000"/>
                <w:sz w:val="20"/>
                <w:szCs w:val="20"/>
              </w:rPr>
            </w:pPr>
            <w:r w:rsidRPr="00A84838">
              <w:rPr>
                <w:rFonts w:ascii="Times New Roman" w:hAnsi="Times New Roman"/>
                <w:color w:val="000000"/>
                <w:sz w:val="20"/>
                <w:szCs w:val="20"/>
              </w:rPr>
              <w:t xml:space="preserve">5. Труд людей в разные времена года. </w:t>
            </w:r>
          </w:p>
          <w:p w:rsidR="004F3AD1" w:rsidRDefault="004F3AD1" w:rsidP="006C3974">
            <w:pPr>
              <w:pStyle w:val="af1"/>
              <w:jc w:val="both"/>
              <w:rPr>
                <w:rFonts w:ascii="Times New Roman" w:hAnsi="Times New Roman"/>
                <w:color w:val="000000"/>
                <w:sz w:val="20"/>
                <w:szCs w:val="20"/>
              </w:rPr>
            </w:pPr>
            <w:r w:rsidRPr="00A84838">
              <w:rPr>
                <w:rFonts w:ascii="Times New Roman" w:hAnsi="Times New Roman"/>
                <w:color w:val="000000"/>
                <w:sz w:val="20"/>
                <w:szCs w:val="20"/>
              </w:rPr>
              <w:lastRenderedPageBreak/>
              <w:t xml:space="preserve">6. Вода и ее свойства. </w:t>
            </w:r>
          </w:p>
          <w:p w:rsidR="004F3AD1" w:rsidRDefault="004F3AD1" w:rsidP="006C3974">
            <w:pPr>
              <w:pStyle w:val="af1"/>
              <w:jc w:val="both"/>
              <w:rPr>
                <w:rFonts w:ascii="Times New Roman" w:hAnsi="Times New Roman"/>
                <w:color w:val="000000"/>
                <w:sz w:val="20"/>
                <w:szCs w:val="20"/>
              </w:rPr>
            </w:pPr>
            <w:r w:rsidRPr="00A84838">
              <w:rPr>
                <w:rFonts w:ascii="Times New Roman" w:hAnsi="Times New Roman"/>
                <w:color w:val="000000"/>
                <w:sz w:val="20"/>
                <w:szCs w:val="20"/>
              </w:rPr>
              <w:t xml:space="preserve">7. Воздух и его свойства. </w:t>
            </w:r>
          </w:p>
          <w:p w:rsidR="004F3AD1" w:rsidRDefault="004F3AD1" w:rsidP="006C3974">
            <w:pPr>
              <w:pStyle w:val="af1"/>
              <w:jc w:val="both"/>
              <w:rPr>
                <w:rFonts w:ascii="Times New Roman" w:hAnsi="Times New Roman"/>
                <w:color w:val="000000"/>
                <w:sz w:val="20"/>
                <w:szCs w:val="20"/>
              </w:rPr>
            </w:pPr>
            <w:r w:rsidRPr="00A84838">
              <w:rPr>
                <w:rFonts w:ascii="Times New Roman" w:hAnsi="Times New Roman"/>
                <w:color w:val="000000"/>
                <w:sz w:val="20"/>
                <w:szCs w:val="20"/>
              </w:rPr>
              <w:t xml:space="preserve">8. Минералы, горные породы, полезные ископаемые. </w:t>
            </w:r>
          </w:p>
          <w:p w:rsidR="004F3AD1" w:rsidRDefault="004F3AD1" w:rsidP="006C3974">
            <w:pPr>
              <w:pStyle w:val="af1"/>
              <w:jc w:val="both"/>
              <w:rPr>
                <w:rFonts w:ascii="Times New Roman" w:hAnsi="Times New Roman"/>
                <w:color w:val="000000"/>
                <w:sz w:val="20"/>
                <w:szCs w:val="20"/>
              </w:rPr>
            </w:pPr>
            <w:r w:rsidRPr="00A84838">
              <w:rPr>
                <w:rFonts w:ascii="Times New Roman" w:hAnsi="Times New Roman"/>
                <w:color w:val="000000"/>
                <w:sz w:val="20"/>
                <w:szCs w:val="20"/>
              </w:rPr>
              <w:t xml:space="preserve">9. Смена дня и ночи. </w:t>
            </w:r>
          </w:p>
          <w:p w:rsidR="004F3AD1" w:rsidRPr="00A84838" w:rsidRDefault="004F3AD1" w:rsidP="006C3974">
            <w:pPr>
              <w:pStyle w:val="af1"/>
              <w:jc w:val="both"/>
              <w:rPr>
                <w:rFonts w:ascii="Times New Roman" w:hAnsi="Times New Roman"/>
                <w:color w:val="000000"/>
                <w:sz w:val="20"/>
                <w:szCs w:val="20"/>
              </w:rPr>
            </w:pPr>
            <w:r w:rsidRPr="00A84838">
              <w:rPr>
                <w:rFonts w:ascii="Times New Roman" w:hAnsi="Times New Roman"/>
                <w:color w:val="000000"/>
                <w:sz w:val="20"/>
                <w:szCs w:val="20"/>
              </w:rPr>
              <w:t>10. Смена времен года.</w:t>
            </w:r>
          </w:p>
          <w:p w:rsidR="004F3AD1" w:rsidRPr="00A84838" w:rsidRDefault="004F3AD1" w:rsidP="006C3974">
            <w:pPr>
              <w:pStyle w:val="af1"/>
              <w:rPr>
                <w:rFonts w:ascii="Times New Roman" w:hAnsi="Times New Roman"/>
                <w:b/>
                <w:color w:val="000000"/>
                <w:sz w:val="20"/>
                <w:szCs w:val="20"/>
              </w:rPr>
            </w:pPr>
            <w:r w:rsidRPr="00A84838">
              <w:rPr>
                <w:rFonts w:ascii="Times New Roman" w:hAnsi="Times New Roman"/>
                <w:b/>
                <w:color w:val="000000"/>
                <w:sz w:val="20"/>
                <w:szCs w:val="20"/>
              </w:rPr>
              <w:t xml:space="preserve">3. Комплект таблиц для нач. </w:t>
            </w:r>
            <w:proofErr w:type="spellStart"/>
            <w:r w:rsidRPr="00A84838">
              <w:rPr>
                <w:rFonts w:ascii="Times New Roman" w:hAnsi="Times New Roman"/>
                <w:b/>
                <w:color w:val="000000"/>
                <w:sz w:val="20"/>
                <w:szCs w:val="20"/>
              </w:rPr>
              <w:t>шк</w:t>
            </w:r>
            <w:proofErr w:type="spellEnd"/>
            <w:r w:rsidRPr="00A84838">
              <w:rPr>
                <w:rFonts w:ascii="Times New Roman" w:hAnsi="Times New Roman"/>
                <w:b/>
                <w:color w:val="000000"/>
                <w:sz w:val="20"/>
                <w:szCs w:val="20"/>
              </w:rPr>
              <w:t>. "Окружающий мир. Грибы. Растительный мир.</w:t>
            </w:r>
          </w:p>
          <w:p w:rsidR="004F3AD1" w:rsidRPr="00A84838" w:rsidRDefault="004F3AD1" w:rsidP="006C3974">
            <w:pPr>
              <w:pStyle w:val="af1"/>
              <w:jc w:val="both"/>
              <w:rPr>
                <w:rFonts w:ascii="Times New Roman" w:hAnsi="Times New Roman"/>
                <w:color w:val="000000"/>
                <w:sz w:val="20"/>
                <w:szCs w:val="20"/>
              </w:rPr>
            </w:pPr>
            <w:r w:rsidRPr="00A84838">
              <w:rPr>
                <w:rFonts w:ascii="Times New Roman" w:hAnsi="Times New Roman"/>
                <w:color w:val="000000"/>
                <w:sz w:val="20"/>
                <w:szCs w:val="20"/>
              </w:rPr>
              <w:t>Комплект содержит:</w:t>
            </w:r>
          </w:p>
          <w:p w:rsidR="004F3AD1" w:rsidRPr="00A84838" w:rsidRDefault="004F3AD1" w:rsidP="006C3974">
            <w:pPr>
              <w:pStyle w:val="af1"/>
              <w:jc w:val="both"/>
              <w:rPr>
                <w:rFonts w:ascii="Times New Roman" w:hAnsi="Times New Roman"/>
                <w:color w:val="000000"/>
                <w:sz w:val="20"/>
                <w:szCs w:val="20"/>
              </w:rPr>
            </w:pPr>
            <w:r w:rsidRPr="00A84838">
              <w:rPr>
                <w:rFonts w:ascii="Times New Roman" w:hAnsi="Times New Roman"/>
                <w:color w:val="000000"/>
                <w:sz w:val="20"/>
                <w:szCs w:val="20"/>
              </w:rPr>
              <w:t xml:space="preserve">1. Учебное пособие "Окружающий мир. Грибы. Растительный мир. </w:t>
            </w:r>
            <w:proofErr w:type="gramStart"/>
            <w:r w:rsidRPr="00A84838">
              <w:rPr>
                <w:rFonts w:ascii="Times New Roman" w:hAnsi="Times New Roman"/>
                <w:color w:val="000000"/>
                <w:sz w:val="20"/>
                <w:szCs w:val="20"/>
              </w:rPr>
              <w:t>Методические рекомендации" (Авторы:</w:t>
            </w:r>
            <w:proofErr w:type="gramEnd"/>
            <w:r w:rsidRPr="00A84838">
              <w:rPr>
                <w:rFonts w:ascii="Times New Roman" w:hAnsi="Times New Roman"/>
                <w:color w:val="000000"/>
                <w:sz w:val="20"/>
                <w:szCs w:val="20"/>
              </w:rPr>
              <w:t xml:space="preserve"> </w:t>
            </w:r>
            <w:proofErr w:type="gramStart"/>
            <w:r w:rsidRPr="00A84838">
              <w:rPr>
                <w:rFonts w:ascii="Times New Roman" w:hAnsi="Times New Roman"/>
                <w:color w:val="000000"/>
                <w:sz w:val="20"/>
                <w:szCs w:val="20"/>
              </w:rPr>
              <w:t xml:space="preserve">К.М. Тихомирова, С.Ю. Евстратова, Е.А. </w:t>
            </w:r>
            <w:proofErr w:type="spellStart"/>
            <w:r w:rsidRPr="00A84838">
              <w:rPr>
                <w:rFonts w:ascii="Times New Roman" w:hAnsi="Times New Roman"/>
                <w:color w:val="000000"/>
                <w:sz w:val="20"/>
                <w:szCs w:val="20"/>
              </w:rPr>
              <w:t>Нефёдова</w:t>
            </w:r>
            <w:proofErr w:type="spellEnd"/>
            <w:r w:rsidRPr="00A84838">
              <w:rPr>
                <w:rFonts w:ascii="Times New Roman" w:hAnsi="Times New Roman"/>
                <w:color w:val="000000"/>
                <w:sz w:val="20"/>
                <w:szCs w:val="20"/>
              </w:rPr>
              <w:t>, А.В. Ермаков).</w:t>
            </w:r>
            <w:proofErr w:type="gramEnd"/>
          </w:p>
          <w:p w:rsidR="004F3AD1" w:rsidRPr="00A84838" w:rsidRDefault="004F3AD1" w:rsidP="006C3974">
            <w:pPr>
              <w:pStyle w:val="af1"/>
              <w:jc w:val="both"/>
              <w:rPr>
                <w:rFonts w:ascii="Times New Roman" w:hAnsi="Times New Roman"/>
                <w:color w:val="000000"/>
                <w:sz w:val="20"/>
                <w:szCs w:val="20"/>
              </w:rPr>
            </w:pPr>
            <w:r w:rsidRPr="00A84838">
              <w:rPr>
                <w:rFonts w:ascii="Times New Roman" w:hAnsi="Times New Roman"/>
                <w:color w:val="000000"/>
                <w:sz w:val="20"/>
                <w:szCs w:val="20"/>
              </w:rPr>
              <w:t>2. Комплект учебно-наглядных пособий формата А</w:t>
            </w:r>
            <w:proofErr w:type="gramStart"/>
            <w:r w:rsidRPr="00A84838">
              <w:rPr>
                <w:rFonts w:ascii="Times New Roman" w:hAnsi="Times New Roman"/>
                <w:color w:val="000000"/>
                <w:sz w:val="20"/>
                <w:szCs w:val="20"/>
              </w:rPr>
              <w:t>1</w:t>
            </w:r>
            <w:proofErr w:type="gramEnd"/>
            <w:r w:rsidRPr="00A84838">
              <w:rPr>
                <w:rFonts w:ascii="Times New Roman" w:hAnsi="Times New Roman"/>
                <w:color w:val="000000"/>
                <w:sz w:val="20"/>
                <w:szCs w:val="20"/>
              </w:rPr>
              <w:t xml:space="preserve"> с полноцветной двухсторонней печатью и матовой двухсторонней </w:t>
            </w:r>
            <w:proofErr w:type="spellStart"/>
            <w:r w:rsidRPr="00A84838">
              <w:rPr>
                <w:rFonts w:ascii="Times New Roman" w:hAnsi="Times New Roman"/>
                <w:color w:val="000000"/>
                <w:sz w:val="20"/>
                <w:szCs w:val="20"/>
              </w:rPr>
              <w:t>ламинацией</w:t>
            </w:r>
            <w:proofErr w:type="spellEnd"/>
            <w:r w:rsidRPr="00A84838">
              <w:rPr>
                <w:rFonts w:ascii="Times New Roman" w:hAnsi="Times New Roman"/>
                <w:color w:val="000000"/>
                <w:sz w:val="20"/>
                <w:szCs w:val="20"/>
              </w:rPr>
              <w:t xml:space="preserve"> в количестве 12 таблиц.</w:t>
            </w:r>
          </w:p>
          <w:p w:rsidR="004F3AD1" w:rsidRDefault="004F3AD1" w:rsidP="006C3974">
            <w:pPr>
              <w:pStyle w:val="af1"/>
              <w:jc w:val="both"/>
              <w:rPr>
                <w:rFonts w:ascii="Times New Roman" w:hAnsi="Times New Roman"/>
                <w:color w:val="000000"/>
                <w:sz w:val="20"/>
                <w:szCs w:val="20"/>
              </w:rPr>
            </w:pPr>
            <w:r w:rsidRPr="00A84838">
              <w:rPr>
                <w:rFonts w:ascii="Times New Roman" w:hAnsi="Times New Roman"/>
                <w:color w:val="000000"/>
                <w:sz w:val="20"/>
                <w:szCs w:val="20"/>
              </w:rPr>
              <w:t xml:space="preserve">Таблицы: </w:t>
            </w:r>
          </w:p>
          <w:p w:rsidR="004F3AD1" w:rsidRDefault="004F3AD1" w:rsidP="006C3974">
            <w:pPr>
              <w:pStyle w:val="af1"/>
              <w:jc w:val="both"/>
              <w:rPr>
                <w:rFonts w:ascii="Times New Roman" w:hAnsi="Times New Roman"/>
                <w:color w:val="000000"/>
                <w:sz w:val="20"/>
                <w:szCs w:val="20"/>
              </w:rPr>
            </w:pPr>
            <w:r w:rsidRPr="00A84838">
              <w:rPr>
                <w:rFonts w:ascii="Times New Roman" w:hAnsi="Times New Roman"/>
                <w:color w:val="000000"/>
                <w:sz w:val="20"/>
                <w:szCs w:val="20"/>
              </w:rPr>
              <w:t xml:space="preserve">1. Строение гриба. Съедобные грибы. </w:t>
            </w:r>
          </w:p>
          <w:p w:rsidR="004F3AD1" w:rsidRDefault="004F3AD1" w:rsidP="006C3974">
            <w:pPr>
              <w:pStyle w:val="af1"/>
              <w:jc w:val="both"/>
              <w:rPr>
                <w:rFonts w:ascii="Times New Roman" w:hAnsi="Times New Roman"/>
                <w:color w:val="000000"/>
                <w:sz w:val="20"/>
                <w:szCs w:val="20"/>
              </w:rPr>
            </w:pPr>
            <w:r w:rsidRPr="00A84838">
              <w:rPr>
                <w:rFonts w:ascii="Times New Roman" w:hAnsi="Times New Roman"/>
                <w:color w:val="000000"/>
                <w:sz w:val="20"/>
                <w:szCs w:val="20"/>
              </w:rPr>
              <w:t xml:space="preserve">2. Строение гриба. Ядовитые грибы. </w:t>
            </w:r>
          </w:p>
          <w:p w:rsidR="004F3AD1" w:rsidRDefault="004F3AD1" w:rsidP="006C3974">
            <w:pPr>
              <w:pStyle w:val="af1"/>
              <w:jc w:val="both"/>
              <w:rPr>
                <w:rFonts w:ascii="Times New Roman" w:hAnsi="Times New Roman"/>
                <w:color w:val="000000"/>
                <w:sz w:val="20"/>
                <w:szCs w:val="20"/>
              </w:rPr>
            </w:pPr>
            <w:r w:rsidRPr="00A84838">
              <w:rPr>
                <w:rFonts w:ascii="Times New Roman" w:hAnsi="Times New Roman"/>
                <w:color w:val="000000"/>
                <w:sz w:val="20"/>
                <w:szCs w:val="20"/>
              </w:rPr>
              <w:t xml:space="preserve">3. Части растения. </w:t>
            </w:r>
          </w:p>
          <w:p w:rsidR="004F3AD1" w:rsidRDefault="004F3AD1" w:rsidP="006C3974">
            <w:pPr>
              <w:pStyle w:val="af1"/>
              <w:jc w:val="both"/>
              <w:rPr>
                <w:rFonts w:ascii="Times New Roman" w:hAnsi="Times New Roman"/>
                <w:color w:val="000000"/>
                <w:sz w:val="20"/>
                <w:szCs w:val="20"/>
              </w:rPr>
            </w:pPr>
            <w:r w:rsidRPr="00A84838">
              <w:rPr>
                <w:rFonts w:ascii="Times New Roman" w:hAnsi="Times New Roman"/>
                <w:color w:val="000000"/>
                <w:sz w:val="20"/>
                <w:szCs w:val="20"/>
              </w:rPr>
              <w:t xml:space="preserve">4. Многообразие растений. Лиственные деревья. </w:t>
            </w:r>
          </w:p>
          <w:p w:rsidR="004F3AD1" w:rsidRDefault="004F3AD1" w:rsidP="006C3974">
            <w:pPr>
              <w:pStyle w:val="af1"/>
              <w:jc w:val="both"/>
              <w:rPr>
                <w:rFonts w:ascii="Times New Roman" w:hAnsi="Times New Roman"/>
                <w:color w:val="000000"/>
                <w:sz w:val="20"/>
                <w:szCs w:val="20"/>
              </w:rPr>
            </w:pPr>
            <w:r w:rsidRPr="00A84838">
              <w:rPr>
                <w:rFonts w:ascii="Times New Roman" w:hAnsi="Times New Roman"/>
                <w:color w:val="000000"/>
                <w:sz w:val="20"/>
                <w:szCs w:val="20"/>
              </w:rPr>
              <w:t xml:space="preserve">5. Многообразие растений. Хвойные деревья. </w:t>
            </w:r>
          </w:p>
          <w:p w:rsidR="004F3AD1" w:rsidRDefault="004F3AD1" w:rsidP="006C3974">
            <w:pPr>
              <w:pStyle w:val="af1"/>
              <w:jc w:val="both"/>
              <w:rPr>
                <w:rFonts w:ascii="Times New Roman" w:hAnsi="Times New Roman"/>
                <w:color w:val="000000"/>
                <w:sz w:val="20"/>
                <w:szCs w:val="20"/>
              </w:rPr>
            </w:pPr>
            <w:r w:rsidRPr="00A84838">
              <w:rPr>
                <w:rFonts w:ascii="Times New Roman" w:hAnsi="Times New Roman"/>
                <w:color w:val="000000"/>
                <w:sz w:val="20"/>
                <w:szCs w:val="20"/>
              </w:rPr>
              <w:t xml:space="preserve">6. Многообразие растений. Кустарники. </w:t>
            </w:r>
          </w:p>
          <w:p w:rsidR="004F3AD1" w:rsidRDefault="004F3AD1" w:rsidP="006C3974">
            <w:pPr>
              <w:pStyle w:val="af1"/>
              <w:jc w:val="both"/>
              <w:rPr>
                <w:rFonts w:ascii="Times New Roman" w:hAnsi="Times New Roman"/>
                <w:color w:val="000000"/>
                <w:sz w:val="20"/>
                <w:szCs w:val="20"/>
              </w:rPr>
            </w:pPr>
            <w:r w:rsidRPr="00A84838">
              <w:rPr>
                <w:rFonts w:ascii="Times New Roman" w:hAnsi="Times New Roman"/>
                <w:color w:val="000000"/>
                <w:sz w:val="20"/>
                <w:szCs w:val="20"/>
              </w:rPr>
              <w:t xml:space="preserve">7. Лишайники. Водоросли. Мхи. Папоротники. </w:t>
            </w:r>
          </w:p>
          <w:p w:rsidR="004F3AD1" w:rsidRDefault="004F3AD1" w:rsidP="006C3974">
            <w:pPr>
              <w:pStyle w:val="af1"/>
              <w:jc w:val="both"/>
              <w:rPr>
                <w:rFonts w:ascii="Times New Roman" w:hAnsi="Times New Roman"/>
                <w:color w:val="000000"/>
                <w:sz w:val="20"/>
                <w:szCs w:val="20"/>
              </w:rPr>
            </w:pPr>
            <w:r w:rsidRPr="00A84838">
              <w:rPr>
                <w:rFonts w:ascii="Times New Roman" w:hAnsi="Times New Roman"/>
                <w:color w:val="000000"/>
                <w:sz w:val="20"/>
                <w:szCs w:val="20"/>
              </w:rPr>
              <w:t xml:space="preserve">8. Травянистые растения. </w:t>
            </w:r>
          </w:p>
          <w:p w:rsidR="004F3AD1" w:rsidRDefault="004F3AD1" w:rsidP="006C3974">
            <w:pPr>
              <w:pStyle w:val="af1"/>
              <w:jc w:val="both"/>
              <w:rPr>
                <w:rFonts w:ascii="Times New Roman" w:hAnsi="Times New Roman"/>
                <w:color w:val="000000"/>
                <w:sz w:val="20"/>
                <w:szCs w:val="20"/>
              </w:rPr>
            </w:pPr>
            <w:r w:rsidRPr="00A84838">
              <w:rPr>
                <w:rFonts w:ascii="Times New Roman" w:hAnsi="Times New Roman"/>
                <w:color w:val="000000"/>
                <w:sz w:val="20"/>
                <w:szCs w:val="20"/>
              </w:rPr>
              <w:t xml:space="preserve">9. Размножение растений. </w:t>
            </w:r>
          </w:p>
          <w:p w:rsidR="004F3AD1" w:rsidRDefault="004F3AD1" w:rsidP="006C3974">
            <w:pPr>
              <w:pStyle w:val="af1"/>
              <w:jc w:val="both"/>
              <w:rPr>
                <w:rFonts w:ascii="Times New Roman" w:hAnsi="Times New Roman"/>
                <w:color w:val="000000"/>
                <w:sz w:val="20"/>
                <w:szCs w:val="20"/>
              </w:rPr>
            </w:pPr>
            <w:r w:rsidRPr="00A84838">
              <w:rPr>
                <w:rFonts w:ascii="Times New Roman" w:hAnsi="Times New Roman"/>
                <w:color w:val="000000"/>
                <w:sz w:val="20"/>
                <w:szCs w:val="20"/>
              </w:rPr>
              <w:t xml:space="preserve">10. Культурные растения. </w:t>
            </w:r>
          </w:p>
          <w:p w:rsidR="004F3AD1" w:rsidRDefault="004F3AD1" w:rsidP="006C3974">
            <w:pPr>
              <w:pStyle w:val="af1"/>
              <w:jc w:val="both"/>
              <w:rPr>
                <w:rFonts w:ascii="Times New Roman" w:hAnsi="Times New Roman"/>
                <w:color w:val="000000"/>
                <w:sz w:val="20"/>
                <w:szCs w:val="20"/>
              </w:rPr>
            </w:pPr>
            <w:r w:rsidRPr="00A84838">
              <w:rPr>
                <w:rFonts w:ascii="Times New Roman" w:hAnsi="Times New Roman"/>
                <w:color w:val="000000"/>
                <w:sz w:val="20"/>
                <w:szCs w:val="20"/>
              </w:rPr>
              <w:t xml:space="preserve">11. Ядовитые растения. </w:t>
            </w:r>
          </w:p>
          <w:p w:rsidR="004F3AD1" w:rsidRPr="00A84838" w:rsidRDefault="004F3AD1" w:rsidP="006C3974">
            <w:pPr>
              <w:pStyle w:val="af1"/>
              <w:jc w:val="both"/>
              <w:rPr>
                <w:rFonts w:ascii="Times New Roman" w:hAnsi="Times New Roman"/>
                <w:color w:val="000000"/>
                <w:sz w:val="20"/>
                <w:szCs w:val="20"/>
              </w:rPr>
            </w:pPr>
            <w:r w:rsidRPr="00A84838">
              <w:rPr>
                <w:rFonts w:ascii="Times New Roman" w:hAnsi="Times New Roman"/>
                <w:color w:val="000000"/>
                <w:sz w:val="20"/>
                <w:szCs w:val="20"/>
              </w:rPr>
              <w:t>12. Растениеводство.</w:t>
            </w:r>
          </w:p>
          <w:p w:rsidR="004F3AD1" w:rsidRPr="00A84838" w:rsidRDefault="004F3AD1" w:rsidP="006C3974">
            <w:pPr>
              <w:pStyle w:val="af1"/>
              <w:jc w:val="both"/>
              <w:rPr>
                <w:rFonts w:ascii="Times New Roman" w:hAnsi="Times New Roman"/>
                <w:b/>
                <w:color w:val="000000"/>
                <w:sz w:val="20"/>
                <w:szCs w:val="20"/>
              </w:rPr>
            </w:pPr>
            <w:r>
              <w:rPr>
                <w:rFonts w:ascii="Times New Roman" w:hAnsi="Times New Roman"/>
                <w:b/>
                <w:color w:val="000000"/>
                <w:sz w:val="20"/>
                <w:szCs w:val="20"/>
              </w:rPr>
              <w:t xml:space="preserve">4. Комплект таблиц для нач. школы </w:t>
            </w:r>
            <w:r w:rsidRPr="00691AFA">
              <w:rPr>
                <w:rFonts w:ascii="Times New Roman" w:hAnsi="Times New Roman"/>
                <w:b/>
                <w:color w:val="000000"/>
                <w:sz w:val="20"/>
                <w:szCs w:val="20"/>
              </w:rPr>
              <w:t>Окружающий мир. Животный мир.</w:t>
            </w:r>
          </w:p>
          <w:p w:rsidR="004F3AD1" w:rsidRPr="00A84838" w:rsidRDefault="004F3AD1" w:rsidP="006C3974">
            <w:pPr>
              <w:pStyle w:val="af1"/>
              <w:jc w:val="both"/>
              <w:rPr>
                <w:rFonts w:ascii="Times New Roman" w:hAnsi="Times New Roman"/>
                <w:color w:val="000000"/>
                <w:sz w:val="20"/>
                <w:szCs w:val="20"/>
              </w:rPr>
            </w:pPr>
            <w:r w:rsidRPr="00A84838">
              <w:rPr>
                <w:rFonts w:ascii="Times New Roman" w:hAnsi="Times New Roman"/>
                <w:color w:val="000000"/>
                <w:sz w:val="20"/>
                <w:szCs w:val="20"/>
              </w:rPr>
              <w:t>Комплект содержит:</w:t>
            </w:r>
          </w:p>
          <w:p w:rsidR="004F3AD1" w:rsidRPr="00A84838" w:rsidRDefault="004F3AD1" w:rsidP="006C3974">
            <w:pPr>
              <w:pStyle w:val="af1"/>
              <w:jc w:val="both"/>
              <w:rPr>
                <w:rFonts w:ascii="Times New Roman" w:hAnsi="Times New Roman"/>
                <w:color w:val="000000"/>
                <w:sz w:val="20"/>
                <w:szCs w:val="20"/>
              </w:rPr>
            </w:pPr>
            <w:r w:rsidRPr="00A84838">
              <w:rPr>
                <w:rFonts w:ascii="Times New Roman" w:hAnsi="Times New Roman"/>
                <w:color w:val="000000"/>
                <w:sz w:val="20"/>
                <w:szCs w:val="20"/>
              </w:rPr>
              <w:t xml:space="preserve">1. Учебное пособие "Окружающий мир. Животный мир. </w:t>
            </w:r>
            <w:proofErr w:type="gramStart"/>
            <w:r w:rsidRPr="00A84838">
              <w:rPr>
                <w:rFonts w:ascii="Times New Roman" w:hAnsi="Times New Roman"/>
                <w:color w:val="000000"/>
                <w:sz w:val="20"/>
                <w:szCs w:val="20"/>
              </w:rPr>
              <w:t>Методические рекомендации" (Авторы:</w:t>
            </w:r>
            <w:proofErr w:type="gramEnd"/>
            <w:r w:rsidRPr="00A84838">
              <w:rPr>
                <w:rFonts w:ascii="Times New Roman" w:hAnsi="Times New Roman"/>
                <w:color w:val="000000"/>
                <w:sz w:val="20"/>
                <w:szCs w:val="20"/>
              </w:rPr>
              <w:t xml:space="preserve"> </w:t>
            </w:r>
            <w:proofErr w:type="gramStart"/>
            <w:r w:rsidRPr="00A84838">
              <w:rPr>
                <w:rFonts w:ascii="Times New Roman" w:hAnsi="Times New Roman"/>
                <w:color w:val="000000"/>
                <w:sz w:val="20"/>
                <w:szCs w:val="20"/>
              </w:rPr>
              <w:t xml:space="preserve">К.М. Тихомирова, Е.А. </w:t>
            </w:r>
            <w:proofErr w:type="spellStart"/>
            <w:r w:rsidRPr="00A84838">
              <w:rPr>
                <w:rFonts w:ascii="Times New Roman" w:hAnsi="Times New Roman"/>
                <w:color w:val="000000"/>
                <w:sz w:val="20"/>
                <w:szCs w:val="20"/>
              </w:rPr>
              <w:t>Нефёдова</w:t>
            </w:r>
            <w:proofErr w:type="spellEnd"/>
            <w:r w:rsidRPr="00A84838">
              <w:rPr>
                <w:rFonts w:ascii="Times New Roman" w:hAnsi="Times New Roman"/>
                <w:color w:val="000000"/>
                <w:sz w:val="20"/>
                <w:szCs w:val="20"/>
              </w:rPr>
              <w:t>, Н.А. Писаренко, А.В. Ермаков).</w:t>
            </w:r>
            <w:proofErr w:type="gramEnd"/>
          </w:p>
          <w:p w:rsidR="004F3AD1" w:rsidRPr="00A84838" w:rsidRDefault="004F3AD1" w:rsidP="006C3974">
            <w:pPr>
              <w:pStyle w:val="af1"/>
              <w:jc w:val="both"/>
              <w:rPr>
                <w:rFonts w:ascii="Times New Roman" w:hAnsi="Times New Roman"/>
                <w:color w:val="000000"/>
                <w:sz w:val="20"/>
                <w:szCs w:val="20"/>
              </w:rPr>
            </w:pPr>
            <w:r w:rsidRPr="00A84838">
              <w:rPr>
                <w:rFonts w:ascii="Times New Roman" w:hAnsi="Times New Roman"/>
                <w:color w:val="000000"/>
                <w:sz w:val="20"/>
                <w:szCs w:val="20"/>
              </w:rPr>
              <w:t>2. Комплект учебно-наглядных пособий формата А</w:t>
            </w:r>
            <w:proofErr w:type="gramStart"/>
            <w:r w:rsidRPr="00A84838">
              <w:rPr>
                <w:rFonts w:ascii="Times New Roman" w:hAnsi="Times New Roman"/>
                <w:color w:val="000000"/>
                <w:sz w:val="20"/>
                <w:szCs w:val="20"/>
              </w:rPr>
              <w:t>1</w:t>
            </w:r>
            <w:proofErr w:type="gramEnd"/>
            <w:r w:rsidRPr="00A84838">
              <w:rPr>
                <w:rFonts w:ascii="Times New Roman" w:hAnsi="Times New Roman"/>
                <w:color w:val="000000"/>
                <w:sz w:val="20"/>
                <w:szCs w:val="20"/>
              </w:rPr>
              <w:t xml:space="preserve"> с полноцветной двухсторонней печатью и матовой двухсторонней </w:t>
            </w:r>
            <w:proofErr w:type="spellStart"/>
            <w:r w:rsidRPr="00A84838">
              <w:rPr>
                <w:rFonts w:ascii="Times New Roman" w:hAnsi="Times New Roman"/>
                <w:color w:val="000000"/>
                <w:sz w:val="20"/>
                <w:szCs w:val="20"/>
              </w:rPr>
              <w:t>ламинацией</w:t>
            </w:r>
            <w:proofErr w:type="spellEnd"/>
            <w:r w:rsidRPr="00A84838">
              <w:rPr>
                <w:rFonts w:ascii="Times New Roman" w:hAnsi="Times New Roman"/>
                <w:color w:val="000000"/>
                <w:sz w:val="20"/>
                <w:szCs w:val="20"/>
              </w:rPr>
              <w:t xml:space="preserve"> в количестве 8 таблиц.</w:t>
            </w:r>
          </w:p>
          <w:p w:rsidR="004F3AD1" w:rsidRDefault="004F3AD1" w:rsidP="006C3974">
            <w:pPr>
              <w:jc w:val="both"/>
              <w:rPr>
                <w:color w:val="000000"/>
                <w:sz w:val="20"/>
                <w:szCs w:val="20"/>
              </w:rPr>
            </w:pPr>
            <w:r w:rsidRPr="00A84838">
              <w:rPr>
                <w:color w:val="000000"/>
                <w:sz w:val="20"/>
                <w:szCs w:val="20"/>
              </w:rPr>
              <w:t xml:space="preserve">Таблицы: </w:t>
            </w:r>
          </w:p>
          <w:p w:rsidR="004F3AD1" w:rsidRDefault="004F3AD1" w:rsidP="006C3974">
            <w:pPr>
              <w:jc w:val="both"/>
              <w:rPr>
                <w:color w:val="000000"/>
                <w:sz w:val="20"/>
                <w:szCs w:val="20"/>
              </w:rPr>
            </w:pPr>
            <w:r w:rsidRPr="00A84838">
              <w:rPr>
                <w:color w:val="000000"/>
                <w:sz w:val="20"/>
                <w:szCs w:val="20"/>
              </w:rPr>
              <w:t xml:space="preserve">1. Насекомые. </w:t>
            </w:r>
          </w:p>
          <w:p w:rsidR="004F3AD1" w:rsidRDefault="004F3AD1" w:rsidP="006C3974">
            <w:pPr>
              <w:jc w:val="both"/>
              <w:rPr>
                <w:color w:val="000000"/>
                <w:sz w:val="20"/>
                <w:szCs w:val="20"/>
              </w:rPr>
            </w:pPr>
            <w:r w:rsidRPr="00A84838">
              <w:rPr>
                <w:color w:val="000000"/>
                <w:sz w:val="20"/>
                <w:szCs w:val="20"/>
              </w:rPr>
              <w:t xml:space="preserve">2. Рыбы. </w:t>
            </w:r>
          </w:p>
          <w:p w:rsidR="004F3AD1" w:rsidRDefault="004F3AD1" w:rsidP="006C3974">
            <w:pPr>
              <w:jc w:val="both"/>
              <w:rPr>
                <w:color w:val="000000"/>
                <w:sz w:val="20"/>
                <w:szCs w:val="20"/>
              </w:rPr>
            </w:pPr>
            <w:r w:rsidRPr="00A84838">
              <w:rPr>
                <w:color w:val="000000"/>
                <w:sz w:val="20"/>
                <w:szCs w:val="20"/>
              </w:rPr>
              <w:t xml:space="preserve">3. Птицы. </w:t>
            </w:r>
          </w:p>
          <w:p w:rsidR="004F3AD1" w:rsidRDefault="004F3AD1" w:rsidP="006C3974">
            <w:pPr>
              <w:jc w:val="both"/>
              <w:rPr>
                <w:color w:val="000000"/>
                <w:sz w:val="20"/>
                <w:szCs w:val="20"/>
              </w:rPr>
            </w:pPr>
            <w:r w:rsidRPr="00A84838">
              <w:rPr>
                <w:color w:val="000000"/>
                <w:sz w:val="20"/>
                <w:szCs w:val="20"/>
              </w:rPr>
              <w:t xml:space="preserve">4. Звери. </w:t>
            </w:r>
          </w:p>
          <w:p w:rsidR="004F3AD1" w:rsidRDefault="004F3AD1" w:rsidP="006C3974">
            <w:pPr>
              <w:jc w:val="both"/>
              <w:rPr>
                <w:color w:val="000000"/>
                <w:sz w:val="20"/>
                <w:szCs w:val="20"/>
              </w:rPr>
            </w:pPr>
            <w:r w:rsidRPr="00A84838">
              <w:rPr>
                <w:color w:val="000000"/>
                <w:sz w:val="20"/>
                <w:szCs w:val="20"/>
              </w:rPr>
              <w:t xml:space="preserve">5. Паукообразные. </w:t>
            </w:r>
          </w:p>
          <w:p w:rsidR="004F3AD1" w:rsidRDefault="004F3AD1" w:rsidP="006C3974">
            <w:pPr>
              <w:jc w:val="both"/>
              <w:rPr>
                <w:color w:val="000000"/>
                <w:sz w:val="20"/>
                <w:szCs w:val="20"/>
              </w:rPr>
            </w:pPr>
            <w:r w:rsidRPr="00A84838">
              <w:rPr>
                <w:color w:val="000000"/>
                <w:sz w:val="20"/>
                <w:szCs w:val="20"/>
              </w:rPr>
              <w:t xml:space="preserve">6. Земноводные и пресмыкающиеся. </w:t>
            </w:r>
          </w:p>
          <w:p w:rsidR="004F3AD1" w:rsidRDefault="004F3AD1" w:rsidP="006C3974">
            <w:pPr>
              <w:jc w:val="both"/>
              <w:rPr>
                <w:color w:val="000000"/>
                <w:sz w:val="20"/>
                <w:szCs w:val="20"/>
              </w:rPr>
            </w:pPr>
            <w:r w:rsidRPr="00A84838">
              <w:rPr>
                <w:color w:val="000000"/>
                <w:sz w:val="20"/>
                <w:szCs w:val="20"/>
              </w:rPr>
              <w:t xml:space="preserve">7. Птицы перелетные, оседлые и кочующие. </w:t>
            </w:r>
          </w:p>
          <w:p w:rsidR="004F3AD1" w:rsidRDefault="004F3AD1" w:rsidP="006C3974">
            <w:pPr>
              <w:jc w:val="both"/>
              <w:rPr>
                <w:color w:val="000000"/>
                <w:sz w:val="20"/>
                <w:szCs w:val="20"/>
              </w:rPr>
            </w:pPr>
            <w:r w:rsidRPr="00A84838">
              <w:rPr>
                <w:color w:val="000000"/>
                <w:sz w:val="20"/>
                <w:szCs w:val="20"/>
              </w:rPr>
              <w:t>8. Животноводство.</w:t>
            </w:r>
          </w:p>
          <w:p w:rsidR="004F3AD1" w:rsidRDefault="004F3AD1" w:rsidP="006C3974">
            <w:pPr>
              <w:jc w:val="both"/>
              <w:rPr>
                <w:b/>
                <w:sz w:val="20"/>
                <w:szCs w:val="20"/>
              </w:rPr>
            </w:pPr>
            <w:r w:rsidRPr="00113915">
              <w:rPr>
                <w:b/>
                <w:sz w:val="20"/>
                <w:szCs w:val="20"/>
              </w:rPr>
              <w:t xml:space="preserve">Таблицы по природоведению 1-3 </w:t>
            </w:r>
            <w:proofErr w:type="spellStart"/>
            <w:r w:rsidRPr="00113915">
              <w:rPr>
                <w:b/>
                <w:sz w:val="20"/>
                <w:szCs w:val="20"/>
              </w:rPr>
              <w:t>кл</w:t>
            </w:r>
            <w:proofErr w:type="spellEnd"/>
            <w:r w:rsidRPr="00113915">
              <w:rPr>
                <w:b/>
                <w:sz w:val="20"/>
                <w:szCs w:val="20"/>
              </w:rPr>
              <w:t xml:space="preserve">. (46 </w:t>
            </w:r>
            <w:proofErr w:type="spellStart"/>
            <w:proofErr w:type="gramStart"/>
            <w:r w:rsidRPr="00113915">
              <w:rPr>
                <w:b/>
                <w:sz w:val="20"/>
                <w:szCs w:val="20"/>
              </w:rPr>
              <w:t>шт</w:t>
            </w:r>
            <w:proofErr w:type="spellEnd"/>
            <w:proofErr w:type="gramEnd"/>
            <w:r w:rsidRPr="00113915">
              <w:rPr>
                <w:b/>
                <w:sz w:val="20"/>
                <w:szCs w:val="20"/>
              </w:rPr>
              <w:t>, ф. А2)</w:t>
            </w:r>
            <w:r>
              <w:rPr>
                <w:b/>
                <w:sz w:val="20"/>
                <w:szCs w:val="20"/>
              </w:rPr>
              <w:t xml:space="preserve"> </w:t>
            </w:r>
          </w:p>
          <w:p w:rsidR="004F3AD1" w:rsidRPr="00113915" w:rsidRDefault="004F3AD1" w:rsidP="006C3974">
            <w:pPr>
              <w:jc w:val="both"/>
              <w:rPr>
                <w:sz w:val="20"/>
                <w:szCs w:val="20"/>
              </w:rPr>
            </w:pPr>
            <w:r w:rsidRPr="00113915">
              <w:rPr>
                <w:sz w:val="20"/>
                <w:szCs w:val="20"/>
              </w:rPr>
              <w:t xml:space="preserve">Материал </w:t>
            </w:r>
            <w:r>
              <w:rPr>
                <w:sz w:val="20"/>
                <w:szCs w:val="20"/>
              </w:rPr>
              <w:t xml:space="preserve">должен быть </w:t>
            </w:r>
            <w:r w:rsidRPr="00113915">
              <w:rPr>
                <w:sz w:val="20"/>
                <w:szCs w:val="20"/>
              </w:rPr>
              <w:t>предна</w:t>
            </w:r>
            <w:r>
              <w:rPr>
                <w:sz w:val="20"/>
                <w:szCs w:val="20"/>
              </w:rPr>
              <w:t>значен для регистрации в течение</w:t>
            </w:r>
            <w:r w:rsidRPr="00113915">
              <w:rPr>
                <w:sz w:val="20"/>
                <w:szCs w:val="20"/>
              </w:rPr>
              <w:t xml:space="preserve"> всего года фенологических наблюдений на стенде, который является предметом постоянной экспозиции кабинета.</w:t>
            </w:r>
          </w:p>
          <w:p w:rsidR="004F3AD1" w:rsidRPr="00113915" w:rsidRDefault="004F3AD1" w:rsidP="006C3974">
            <w:pPr>
              <w:jc w:val="both"/>
              <w:rPr>
                <w:sz w:val="20"/>
                <w:szCs w:val="20"/>
              </w:rPr>
            </w:pPr>
            <w:r w:rsidRPr="00113915">
              <w:rPr>
                <w:sz w:val="20"/>
                <w:szCs w:val="20"/>
              </w:rPr>
              <w:t>Карточки крепятся на демонстрационном экране с помощью магнитного крепления.</w:t>
            </w:r>
          </w:p>
          <w:p w:rsidR="004F3AD1" w:rsidRDefault="004F3AD1" w:rsidP="006C3974">
            <w:pPr>
              <w:jc w:val="both"/>
              <w:rPr>
                <w:sz w:val="20"/>
                <w:szCs w:val="20"/>
              </w:rPr>
            </w:pPr>
            <w:r w:rsidRPr="00113915">
              <w:rPr>
                <w:sz w:val="20"/>
                <w:szCs w:val="20"/>
              </w:rPr>
              <w:t xml:space="preserve">Комплектность: </w:t>
            </w:r>
          </w:p>
          <w:p w:rsidR="004F3AD1" w:rsidRDefault="004F3AD1" w:rsidP="006C3974">
            <w:pPr>
              <w:jc w:val="both"/>
              <w:rPr>
                <w:sz w:val="20"/>
                <w:szCs w:val="20"/>
              </w:rPr>
            </w:pPr>
            <w:r w:rsidRPr="00113915">
              <w:rPr>
                <w:sz w:val="20"/>
                <w:szCs w:val="20"/>
              </w:rPr>
              <w:t xml:space="preserve">основная надпись "Фенологические наблюдения" </w:t>
            </w:r>
            <w:r>
              <w:rPr>
                <w:sz w:val="20"/>
                <w:szCs w:val="20"/>
              </w:rPr>
              <w:t>–</w:t>
            </w:r>
            <w:r w:rsidRPr="00113915">
              <w:rPr>
                <w:sz w:val="20"/>
                <w:szCs w:val="20"/>
              </w:rPr>
              <w:t xml:space="preserve"> </w:t>
            </w:r>
            <w:r>
              <w:rPr>
                <w:sz w:val="20"/>
                <w:szCs w:val="20"/>
              </w:rPr>
              <w:t xml:space="preserve">не менее </w:t>
            </w:r>
            <w:r w:rsidRPr="00113915">
              <w:rPr>
                <w:sz w:val="20"/>
                <w:szCs w:val="20"/>
              </w:rPr>
              <w:t xml:space="preserve">1 шт., </w:t>
            </w:r>
          </w:p>
          <w:p w:rsidR="004F3AD1" w:rsidRDefault="004F3AD1" w:rsidP="006C3974">
            <w:pPr>
              <w:jc w:val="both"/>
              <w:rPr>
                <w:sz w:val="20"/>
                <w:szCs w:val="20"/>
              </w:rPr>
            </w:pPr>
            <w:r w:rsidRPr="00113915">
              <w:rPr>
                <w:sz w:val="20"/>
                <w:szCs w:val="20"/>
              </w:rPr>
              <w:t xml:space="preserve">карточки с обозначениями (и иллюстрациями) времен года </w:t>
            </w:r>
            <w:r>
              <w:rPr>
                <w:sz w:val="20"/>
                <w:szCs w:val="20"/>
              </w:rPr>
              <w:t>–</w:t>
            </w:r>
            <w:r w:rsidRPr="00113915">
              <w:rPr>
                <w:sz w:val="20"/>
                <w:szCs w:val="20"/>
              </w:rPr>
              <w:t xml:space="preserve"> </w:t>
            </w:r>
            <w:r>
              <w:rPr>
                <w:sz w:val="20"/>
                <w:szCs w:val="20"/>
              </w:rPr>
              <w:t xml:space="preserve">не менее </w:t>
            </w:r>
            <w:r w:rsidRPr="00113915">
              <w:rPr>
                <w:sz w:val="20"/>
                <w:szCs w:val="20"/>
              </w:rPr>
              <w:t>4 шт.,</w:t>
            </w:r>
          </w:p>
          <w:p w:rsidR="004F3AD1" w:rsidRDefault="004F3AD1" w:rsidP="006C3974">
            <w:pPr>
              <w:jc w:val="both"/>
              <w:rPr>
                <w:sz w:val="20"/>
                <w:szCs w:val="20"/>
              </w:rPr>
            </w:pPr>
            <w:r w:rsidRPr="00113915">
              <w:rPr>
                <w:sz w:val="20"/>
                <w:szCs w:val="20"/>
              </w:rPr>
              <w:t xml:space="preserve">карточки с обозначениями месяцев </w:t>
            </w:r>
            <w:r>
              <w:rPr>
                <w:sz w:val="20"/>
                <w:szCs w:val="20"/>
              </w:rPr>
              <w:t>–</w:t>
            </w:r>
            <w:r w:rsidRPr="00113915">
              <w:rPr>
                <w:sz w:val="20"/>
                <w:szCs w:val="20"/>
              </w:rPr>
              <w:t xml:space="preserve"> </w:t>
            </w:r>
            <w:r>
              <w:rPr>
                <w:sz w:val="20"/>
                <w:szCs w:val="20"/>
              </w:rPr>
              <w:t xml:space="preserve">не менее </w:t>
            </w:r>
            <w:r w:rsidRPr="00113915">
              <w:rPr>
                <w:sz w:val="20"/>
                <w:szCs w:val="20"/>
              </w:rPr>
              <w:t xml:space="preserve">12 шт., </w:t>
            </w:r>
          </w:p>
          <w:p w:rsidR="004F3AD1" w:rsidRDefault="004F3AD1" w:rsidP="006C3974">
            <w:pPr>
              <w:jc w:val="both"/>
              <w:rPr>
                <w:sz w:val="20"/>
                <w:szCs w:val="20"/>
              </w:rPr>
            </w:pPr>
            <w:r w:rsidRPr="00113915">
              <w:rPr>
                <w:sz w:val="20"/>
                <w:szCs w:val="20"/>
              </w:rPr>
              <w:t xml:space="preserve">карточки с обозначениями фенологических явлений </w:t>
            </w:r>
            <w:r>
              <w:rPr>
                <w:sz w:val="20"/>
                <w:szCs w:val="20"/>
              </w:rPr>
              <w:t>–</w:t>
            </w:r>
            <w:r w:rsidRPr="00113915">
              <w:rPr>
                <w:sz w:val="20"/>
                <w:szCs w:val="20"/>
              </w:rPr>
              <w:t xml:space="preserve"> </w:t>
            </w:r>
            <w:r>
              <w:rPr>
                <w:sz w:val="20"/>
                <w:szCs w:val="20"/>
              </w:rPr>
              <w:t xml:space="preserve">не менее </w:t>
            </w:r>
            <w:r w:rsidRPr="00113915">
              <w:rPr>
                <w:sz w:val="20"/>
                <w:szCs w:val="20"/>
              </w:rPr>
              <w:t xml:space="preserve">36 шт., </w:t>
            </w:r>
          </w:p>
          <w:p w:rsidR="004F3AD1" w:rsidRDefault="004F3AD1" w:rsidP="006C3974">
            <w:pPr>
              <w:jc w:val="both"/>
              <w:rPr>
                <w:sz w:val="20"/>
                <w:szCs w:val="20"/>
              </w:rPr>
            </w:pPr>
            <w:r w:rsidRPr="00113915">
              <w:rPr>
                <w:sz w:val="20"/>
                <w:szCs w:val="20"/>
              </w:rPr>
              <w:t xml:space="preserve">карточка с изображением термометра (с подвижной шкалой) </w:t>
            </w:r>
            <w:r>
              <w:rPr>
                <w:sz w:val="20"/>
                <w:szCs w:val="20"/>
              </w:rPr>
              <w:t>–</w:t>
            </w:r>
            <w:r w:rsidRPr="00113915">
              <w:rPr>
                <w:sz w:val="20"/>
                <w:szCs w:val="20"/>
              </w:rPr>
              <w:t xml:space="preserve"> </w:t>
            </w:r>
            <w:r>
              <w:rPr>
                <w:sz w:val="20"/>
                <w:szCs w:val="20"/>
              </w:rPr>
              <w:t xml:space="preserve">не менее </w:t>
            </w:r>
            <w:r w:rsidRPr="00113915">
              <w:rPr>
                <w:sz w:val="20"/>
                <w:szCs w:val="20"/>
              </w:rPr>
              <w:t>1 шт.,</w:t>
            </w:r>
          </w:p>
          <w:p w:rsidR="004F3AD1" w:rsidRPr="00113915" w:rsidRDefault="004F3AD1" w:rsidP="006C3974">
            <w:pPr>
              <w:jc w:val="both"/>
              <w:rPr>
                <w:sz w:val="20"/>
                <w:szCs w:val="20"/>
              </w:rPr>
            </w:pPr>
            <w:r w:rsidRPr="00113915">
              <w:rPr>
                <w:sz w:val="20"/>
                <w:szCs w:val="20"/>
              </w:rPr>
              <w:t xml:space="preserve">магнитные держатели – карманы для карточек, которые учащиеся изготовят самостоятельно </w:t>
            </w:r>
            <w:r>
              <w:rPr>
                <w:sz w:val="20"/>
                <w:szCs w:val="20"/>
              </w:rPr>
              <w:t>–</w:t>
            </w:r>
            <w:r w:rsidRPr="00113915">
              <w:rPr>
                <w:sz w:val="20"/>
                <w:szCs w:val="20"/>
              </w:rPr>
              <w:t xml:space="preserve"> </w:t>
            </w:r>
            <w:r>
              <w:rPr>
                <w:sz w:val="20"/>
                <w:szCs w:val="20"/>
              </w:rPr>
              <w:t xml:space="preserve">не менее </w:t>
            </w:r>
            <w:r w:rsidRPr="00113915">
              <w:rPr>
                <w:sz w:val="20"/>
                <w:szCs w:val="20"/>
              </w:rPr>
              <w:t>3 шт.</w:t>
            </w:r>
          </w:p>
          <w:p w:rsidR="004F3AD1" w:rsidRDefault="004F3AD1" w:rsidP="006C3974">
            <w:pPr>
              <w:spacing w:line="276" w:lineRule="auto"/>
              <w:jc w:val="both"/>
            </w:pPr>
          </w:p>
        </w:tc>
        <w:tc>
          <w:tcPr>
            <w:tcW w:w="1134" w:type="dxa"/>
          </w:tcPr>
          <w:p w:rsidR="004F3AD1" w:rsidRDefault="004F3AD1" w:rsidP="006C3974">
            <w:pPr>
              <w:spacing w:line="276" w:lineRule="auto"/>
              <w:jc w:val="both"/>
            </w:pPr>
            <w:r>
              <w:lastRenderedPageBreak/>
              <w:t>комплект</w:t>
            </w:r>
          </w:p>
        </w:tc>
        <w:tc>
          <w:tcPr>
            <w:tcW w:w="992" w:type="dxa"/>
          </w:tcPr>
          <w:p w:rsidR="004F3AD1" w:rsidRPr="008D606D" w:rsidRDefault="004F3AD1" w:rsidP="006C3974">
            <w:pPr>
              <w:spacing w:line="276" w:lineRule="auto"/>
              <w:jc w:val="center"/>
              <w:rPr>
                <w:sz w:val="20"/>
              </w:rPr>
            </w:pPr>
            <w:r>
              <w:rPr>
                <w:sz w:val="20"/>
              </w:rPr>
              <w:t>12</w:t>
            </w:r>
          </w:p>
        </w:tc>
      </w:tr>
      <w:tr w:rsidR="004F3AD1" w:rsidTr="006C3974">
        <w:trPr>
          <w:trHeight w:val="126"/>
        </w:trPr>
        <w:tc>
          <w:tcPr>
            <w:tcW w:w="568" w:type="dxa"/>
          </w:tcPr>
          <w:p w:rsidR="004F3AD1" w:rsidRDefault="004F3AD1" w:rsidP="006C3974">
            <w:pPr>
              <w:spacing w:line="276" w:lineRule="auto"/>
              <w:jc w:val="both"/>
            </w:pPr>
            <w:r>
              <w:lastRenderedPageBreak/>
              <w:t>11</w:t>
            </w:r>
          </w:p>
        </w:tc>
        <w:tc>
          <w:tcPr>
            <w:tcW w:w="1417" w:type="dxa"/>
          </w:tcPr>
          <w:p w:rsidR="004F3AD1" w:rsidRDefault="004F3AD1" w:rsidP="006C3974">
            <w:pPr>
              <w:spacing w:line="276" w:lineRule="auto"/>
              <w:jc w:val="both"/>
            </w:pPr>
            <w:r w:rsidRPr="004674C9">
              <w:rPr>
                <w:sz w:val="20"/>
                <w:szCs w:val="20"/>
              </w:rPr>
              <w:t xml:space="preserve">Комплект оборудования и </w:t>
            </w:r>
            <w:r w:rsidRPr="004674C9">
              <w:rPr>
                <w:sz w:val="20"/>
                <w:szCs w:val="20"/>
              </w:rPr>
              <w:lastRenderedPageBreak/>
              <w:t>инструментов для отработки практических умений и навыков по изобразительному искусству для начальной школы</w:t>
            </w:r>
          </w:p>
        </w:tc>
        <w:tc>
          <w:tcPr>
            <w:tcW w:w="6946" w:type="dxa"/>
          </w:tcPr>
          <w:p w:rsidR="004F3AD1" w:rsidRPr="00922E6D" w:rsidRDefault="004F3AD1" w:rsidP="006C3974">
            <w:pPr>
              <w:jc w:val="both"/>
              <w:rPr>
                <w:sz w:val="20"/>
                <w:szCs w:val="20"/>
              </w:rPr>
            </w:pPr>
            <w:r w:rsidRPr="00922E6D">
              <w:rPr>
                <w:sz w:val="20"/>
                <w:szCs w:val="20"/>
              </w:rPr>
              <w:lastRenderedPageBreak/>
              <w:t xml:space="preserve">Комплект оборудования и инструментов для отработки практических умений и навыков по изобразительной деятельности для начальной школы </w:t>
            </w:r>
            <w:r>
              <w:rPr>
                <w:sz w:val="20"/>
                <w:szCs w:val="20"/>
              </w:rPr>
              <w:t xml:space="preserve">должен </w:t>
            </w:r>
            <w:r w:rsidRPr="00922E6D">
              <w:rPr>
                <w:sz w:val="20"/>
                <w:szCs w:val="20"/>
              </w:rPr>
              <w:t>соответств</w:t>
            </w:r>
            <w:r>
              <w:rPr>
                <w:sz w:val="20"/>
                <w:szCs w:val="20"/>
              </w:rPr>
              <w:t>овать</w:t>
            </w:r>
            <w:r w:rsidRPr="00922E6D">
              <w:rPr>
                <w:sz w:val="20"/>
                <w:szCs w:val="20"/>
              </w:rPr>
              <w:t xml:space="preserve"> требованиям ФГОС НОО и может быть использован при </w:t>
            </w:r>
            <w:r w:rsidRPr="00922E6D">
              <w:rPr>
                <w:sz w:val="20"/>
                <w:szCs w:val="20"/>
              </w:rPr>
              <w:lastRenderedPageBreak/>
              <w:t>организации инклюзивной образовательной среды для детей с ОВЗ.</w:t>
            </w:r>
          </w:p>
          <w:p w:rsidR="004F3AD1" w:rsidRPr="00922E6D" w:rsidRDefault="004F3AD1" w:rsidP="006C3974">
            <w:pPr>
              <w:rPr>
                <w:sz w:val="20"/>
                <w:szCs w:val="20"/>
              </w:rPr>
            </w:pPr>
            <w:r w:rsidRPr="00922E6D">
              <w:rPr>
                <w:sz w:val="20"/>
                <w:szCs w:val="20"/>
              </w:rPr>
              <w:t>Габаритные размеры в упаковке (дл</w:t>
            </w:r>
            <w:proofErr w:type="gramStart"/>
            <w:r w:rsidRPr="00922E6D">
              <w:rPr>
                <w:sz w:val="20"/>
                <w:szCs w:val="20"/>
              </w:rPr>
              <w:t>.</w:t>
            </w:r>
            <w:proofErr w:type="gramEnd"/>
            <w:r w:rsidRPr="00922E6D">
              <w:rPr>
                <w:sz w:val="20"/>
                <w:szCs w:val="20"/>
              </w:rPr>
              <w:t>*</w:t>
            </w:r>
            <w:proofErr w:type="spellStart"/>
            <w:proofErr w:type="gramStart"/>
            <w:r w:rsidRPr="00922E6D">
              <w:rPr>
                <w:sz w:val="20"/>
                <w:szCs w:val="20"/>
              </w:rPr>
              <w:t>ш</w:t>
            </w:r>
            <w:proofErr w:type="gramEnd"/>
            <w:r w:rsidRPr="00922E6D">
              <w:rPr>
                <w:sz w:val="20"/>
                <w:szCs w:val="20"/>
              </w:rPr>
              <w:t>ир</w:t>
            </w:r>
            <w:proofErr w:type="spellEnd"/>
            <w:r w:rsidRPr="00922E6D">
              <w:rPr>
                <w:sz w:val="20"/>
                <w:szCs w:val="20"/>
              </w:rPr>
              <w:t>.*</w:t>
            </w:r>
            <w:proofErr w:type="spellStart"/>
            <w:r w:rsidRPr="00922E6D">
              <w:rPr>
                <w:sz w:val="20"/>
                <w:szCs w:val="20"/>
              </w:rPr>
              <w:t>выс</w:t>
            </w:r>
            <w:proofErr w:type="spellEnd"/>
            <w:r w:rsidRPr="00922E6D">
              <w:rPr>
                <w:sz w:val="20"/>
                <w:szCs w:val="20"/>
              </w:rPr>
              <w:t xml:space="preserve">.), см: </w:t>
            </w:r>
            <w:r>
              <w:rPr>
                <w:sz w:val="20"/>
                <w:szCs w:val="20"/>
              </w:rPr>
              <w:t xml:space="preserve">не менее </w:t>
            </w:r>
            <w:r w:rsidRPr="00922E6D">
              <w:rPr>
                <w:sz w:val="20"/>
                <w:szCs w:val="20"/>
              </w:rPr>
              <w:t xml:space="preserve">62*35*9. Вес, </w:t>
            </w:r>
            <w:proofErr w:type="gramStart"/>
            <w:r w:rsidRPr="00922E6D">
              <w:rPr>
                <w:sz w:val="20"/>
                <w:szCs w:val="20"/>
              </w:rPr>
              <w:t>кг</w:t>
            </w:r>
            <w:proofErr w:type="gramEnd"/>
            <w:r w:rsidRPr="00922E6D">
              <w:rPr>
                <w:sz w:val="20"/>
                <w:szCs w:val="20"/>
              </w:rPr>
              <w:t>, не более 1,1.</w:t>
            </w:r>
          </w:p>
          <w:p w:rsidR="004F3AD1" w:rsidRDefault="004F3AD1" w:rsidP="006C3974">
            <w:pPr>
              <w:rPr>
                <w:sz w:val="20"/>
                <w:szCs w:val="20"/>
              </w:rPr>
            </w:pPr>
            <w:r w:rsidRPr="00922E6D">
              <w:rPr>
                <w:sz w:val="20"/>
                <w:szCs w:val="20"/>
              </w:rPr>
              <w:t xml:space="preserve">Комплектность: </w:t>
            </w:r>
          </w:p>
          <w:p w:rsidR="004F3AD1" w:rsidRDefault="004F3AD1" w:rsidP="006C3974">
            <w:pPr>
              <w:rPr>
                <w:sz w:val="20"/>
                <w:szCs w:val="20"/>
              </w:rPr>
            </w:pPr>
            <w:r w:rsidRPr="00922E6D">
              <w:rPr>
                <w:sz w:val="20"/>
                <w:szCs w:val="20"/>
              </w:rPr>
              <w:t xml:space="preserve">мольберт – </w:t>
            </w:r>
            <w:r>
              <w:rPr>
                <w:sz w:val="20"/>
                <w:szCs w:val="20"/>
              </w:rPr>
              <w:t xml:space="preserve">не менее </w:t>
            </w:r>
            <w:r w:rsidRPr="00922E6D">
              <w:rPr>
                <w:sz w:val="20"/>
                <w:szCs w:val="20"/>
              </w:rPr>
              <w:t xml:space="preserve">1 шт., </w:t>
            </w:r>
          </w:p>
          <w:p w:rsidR="004F3AD1" w:rsidRDefault="004F3AD1" w:rsidP="006C3974">
            <w:pPr>
              <w:rPr>
                <w:sz w:val="20"/>
                <w:szCs w:val="20"/>
              </w:rPr>
            </w:pPr>
            <w:r w:rsidRPr="00922E6D">
              <w:rPr>
                <w:sz w:val="20"/>
                <w:szCs w:val="20"/>
              </w:rPr>
              <w:t xml:space="preserve">рабочее поле – </w:t>
            </w:r>
            <w:r>
              <w:rPr>
                <w:sz w:val="20"/>
                <w:szCs w:val="20"/>
              </w:rPr>
              <w:t xml:space="preserve">не менее </w:t>
            </w:r>
            <w:r w:rsidRPr="00922E6D">
              <w:rPr>
                <w:sz w:val="20"/>
                <w:szCs w:val="20"/>
              </w:rPr>
              <w:t xml:space="preserve">1 шт., </w:t>
            </w:r>
          </w:p>
          <w:p w:rsidR="004F3AD1" w:rsidRDefault="004F3AD1" w:rsidP="006C3974">
            <w:pPr>
              <w:rPr>
                <w:sz w:val="20"/>
                <w:szCs w:val="20"/>
              </w:rPr>
            </w:pPr>
            <w:r w:rsidRPr="00922E6D">
              <w:rPr>
                <w:sz w:val="20"/>
                <w:szCs w:val="20"/>
              </w:rPr>
              <w:t xml:space="preserve">держатели для бумаги – </w:t>
            </w:r>
            <w:r>
              <w:rPr>
                <w:sz w:val="20"/>
                <w:szCs w:val="20"/>
              </w:rPr>
              <w:t xml:space="preserve">не менее </w:t>
            </w:r>
            <w:r w:rsidRPr="00922E6D">
              <w:rPr>
                <w:sz w:val="20"/>
                <w:szCs w:val="20"/>
              </w:rPr>
              <w:t xml:space="preserve">2 шт., </w:t>
            </w:r>
          </w:p>
          <w:p w:rsidR="004F3AD1" w:rsidRDefault="004F3AD1" w:rsidP="006C3974">
            <w:pPr>
              <w:rPr>
                <w:sz w:val="20"/>
                <w:szCs w:val="20"/>
              </w:rPr>
            </w:pPr>
            <w:r w:rsidRPr="00922E6D">
              <w:rPr>
                <w:sz w:val="20"/>
                <w:szCs w:val="20"/>
              </w:rPr>
              <w:t xml:space="preserve">доска для пластилина – </w:t>
            </w:r>
            <w:r>
              <w:rPr>
                <w:sz w:val="20"/>
                <w:szCs w:val="20"/>
              </w:rPr>
              <w:t xml:space="preserve">не менее </w:t>
            </w:r>
            <w:r w:rsidRPr="00922E6D">
              <w:rPr>
                <w:sz w:val="20"/>
                <w:szCs w:val="20"/>
              </w:rPr>
              <w:t xml:space="preserve">1 шт., </w:t>
            </w:r>
          </w:p>
          <w:p w:rsidR="004F3AD1" w:rsidRDefault="004F3AD1" w:rsidP="006C3974">
            <w:pPr>
              <w:rPr>
                <w:sz w:val="20"/>
                <w:szCs w:val="20"/>
              </w:rPr>
            </w:pPr>
            <w:r w:rsidRPr="00922E6D">
              <w:rPr>
                <w:sz w:val="20"/>
                <w:szCs w:val="20"/>
              </w:rPr>
              <w:t xml:space="preserve">набор стеков – </w:t>
            </w:r>
            <w:r>
              <w:rPr>
                <w:sz w:val="20"/>
                <w:szCs w:val="20"/>
              </w:rPr>
              <w:t xml:space="preserve">не менее </w:t>
            </w:r>
            <w:r w:rsidRPr="00922E6D">
              <w:rPr>
                <w:sz w:val="20"/>
                <w:szCs w:val="20"/>
              </w:rPr>
              <w:t xml:space="preserve">1 </w:t>
            </w:r>
            <w:proofErr w:type="spellStart"/>
            <w:r w:rsidRPr="00922E6D">
              <w:rPr>
                <w:sz w:val="20"/>
                <w:szCs w:val="20"/>
              </w:rPr>
              <w:t>компл</w:t>
            </w:r>
            <w:proofErr w:type="spellEnd"/>
            <w:r w:rsidRPr="00922E6D">
              <w:rPr>
                <w:sz w:val="20"/>
                <w:szCs w:val="20"/>
              </w:rPr>
              <w:t xml:space="preserve">., </w:t>
            </w:r>
          </w:p>
          <w:p w:rsidR="004F3AD1" w:rsidRDefault="004F3AD1" w:rsidP="006C3974">
            <w:pPr>
              <w:rPr>
                <w:sz w:val="20"/>
                <w:szCs w:val="20"/>
              </w:rPr>
            </w:pPr>
            <w:r w:rsidRPr="00922E6D">
              <w:rPr>
                <w:sz w:val="20"/>
                <w:szCs w:val="20"/>
              </w:rPr>
              <w:t xml:space="preserve">набор кистей для рисования – </w:t>
            </w:r>
            <w:r>
              <w:rPr>
                <w:sz w:val="20"/>
                <w:szCs w:val="20"/>
              </w:rPr>
              <w:t xml:space="preserve">не менее </w:t>
            </w:r>
            <w:r w:rsidRPr="00922E6D">
              <w:rPr>
                <w:sz w:val="20"/>
                <w:szCs w:val="20"/>
              </w:rPr>
              <w:t xml:space="preserve">1 </w:t>
            </w:r>
            <w:proofErr w:type="spellStart"/>
            <w:r w:rsidRPr="00922E6D">
              <w:rPr>
                <w:sz w:val="20"/>
                <w:szCs w:val="20"/>
              </w:rPr>
              <w:t>компл</w:t>
            </w:r>
            <w:proofErr w:type="spellEnd"/>
            <w:r w:rsidRPr="00922E6D">
              <w:rPr>
                <w:sz w:val="20"/>
                <w:szCs w:val="20"/>
              </w:rPr>
              <w:t xml:space="preserve">., </w:t>
            </w:r>
          </w:p>
          <w:p w:rsidR="004F3AD1" w:rsidRDefault="004F3AD1" w:rsidP="006C3974">
            <w:pPr>
              <w:rPr>
                <w:sz w:val="20"/>
                <w:szCs w:val="20"/>
              </w:rPr>
            </w:pPr>
            <w:r w:rsidRPr="00922E6D">
              <w:rPr>
                <w:sz w:val="20"/>
                <w:szCs w:val="20"/>
              </w:rPr>
              <w:t xml:space="preserve">палитра для красок </w:t>
            </w:r>
            <w:proofErr w:type="gramStart"/>
            <w:r w:rsidRPr="00922E6D">
              <w:rPr>
                <w:sz w:val="20"/>
                <w:szCs w:val="20"/>
              </w:rPr>
              <w:t>–</w:t>
            </w:r>
            <w:r>
              <w:rPr>
                <w:sz w:val="20"/>
                <w:szCs w:val="20"/>
              </w:rPr>
              <w:t>н</w:t>
            </w:r>
            <w:proofErr w:type="gramEnd"/>
            <w:r>
              <w:rPr>
                <w:sz w:val="20"/>
                <w:szCs w:val="20"/>
              </w:rPr>
              <w:t xml:space="preserve">е менее </w:t>
            </w:r>
            <w:r w:rsidRPr="00922E6D">
              <w:rPr>
                <w:sz w:val="20"/>
                <w:szCs w:val="20"/>
              </w:rPr>
              <w:t xml:space="preserve">1 шт., </w:t>
            </w:r>
          </w:p>
          <w:p w:rsidR="004F3AD1" w:rsidRDefault="004F3AD1" w:rsidP="006C3974">
            <w:pPr>
              <w:rPr>
                <w:sz w:val="20"/>
                <w:szCs w:val="20"/>
              </w:rPr>
            </w:pPr>
            <w:r w:rsidRPr="00922E6D">
              <w:rPr>
                <w:sz w:val="20"/>
                <w:szCs w:val="20"/>
              </w:rPr>
              <w:t xml:space="preserve">стакан-непроливайка </w:t>
            </w:r>
            <w:proofErr w:type="gramStart"/>
            <w:r w:rsidRPr="00922E6D">
              <w:rPr>
                <w:sz w:val="20"/>
                <w:szCs w:val="20"/>
              </w:rPr>
              <w:t>–</w:t>
            </w:r>
            <w:r>
              <w:rPr>
                <w:sz w:val="20"/>
                <w:szCs w:val="20"/>
              </w:rPr>
              <w:t>н</w:t>
            </w:r>
            <w:proofErr w:type="gramEnd"/>
            <w:r>
              <w:rPr>
                <w:sz w:val="20"/>
                <w:szCs w:val="20"/>
              </w:rPr>
              <w:t xml:space="preserve">е менее </w:t>
            </w:r>
            <w:r w:rsidRPr="00922E6D">
              <w:rPr>
                <w:sz w:val="20"/>
                <w:szCs w:val="20"/>
              </w:rPr>
              <w:t xml:space="preserve">1 шт., </w:t>
            </w:r>
          </w:p>
          <w:p w:rsidR="004F3AD1" w:rsidRDefault="004F3AD1" w:rsidP="006C3974">
            <w:pPr>
              <w:rPr>
                <w:sz w:val="20"/>
                <w:szCs w:val="20"/>
              </w:rPr>
            </w:pPr>
            <w:r w:rsidRPr="00922E6D">
              <w:rPr>
                <w:sz w:val="20"/>
                <w:szCs w:val="20"/>
              </w:rPr>
              <w:t xml:space="preserve">руководство по эксплуатации – </w:t>
            </w:r>
            <w:r>
              <w:rPr>
                <w:sz w:val="20"/>
                <w:szCs w:val="20"/>
              </w:rPr>
              <w:t xml:space="preserve">не менее </w:t>
            </w:r>
            <w:r w:rsidRPr="00922E6D">
              <w:rPr>
                <w:sz w:val="20"/>
                <w:szCs w:val="20"/>
              </w:rPr>
              <w:t>1 шт.</w:t>
            </w:r>
          </w:p>
          <w:p w:rsidR="004F3AD1" w:rsidRPr="00922E6D" w:rsidRDefault="004F3AD1" w:rsidP="006C3974">
            <w:pPr>
              <w:rPr>
                <w:sz w:val="20"/>
                <w:szCs w:val="20"/>
              </w:rPr>
            </w:pPr>
          </w:p>
          <w:p w:rsidR="004F3AD1" w:rsidRDefault="004F3AD1" w:rsidP="006C3974">
            <w:pPr>
              <w:spacing w:line="276" w:lineRule="auto"/>
              <w:jc w:val="both"/>
            </w:pPr>
            <w:r w:rsidRPr="00922E6D">
              <w:rPr>
                <w:sz w:val="20"/>
                <w:szCs w:val="20"/>
              </w:rPr>
              <w:t>Мольберт</w:t>
            </w:r>
            <w:r>
              <w:rPr>
                <w:sz w:val="20"/>
                <w:szCs w:val="20"/>
              </w:rPr>
              <w:t xml:space="preserve"> должен быть</w:t>
            </w:r>
            <w:r w:rsidRPr="00922E6D">
              <w:rPr>
                <w:sz w:val="20"/>
                <w:szCs w:val="20"/>
              </w:rPr>
              <w:t xml:space="preserve"> изготовлен из натурального бука. Рабочая поверхность мольберта изготовлена из акрилового стекла. Рабочая поверхность </w:t>
            </w:r>
            <w:r>
              <w:rPr>
                <w:sz w:val="20"/>
                <w:szCs w:val="20"/>
              </w:rPr>
              <w:t xml:space="preserve">должна </w:t>
            </w:r>
            <w:r w:rsidRPr="00922E6D">
              <w:rPr>
                <w:sz w:val="20"/>
                <w:szCs w:val="20"/>
              </w:rPr>
              <w:t>позво</w:t>
            </w:r>
            <w:r>
              <w:rPr>
                <w:sz w:val="20"/>
                <w:szCs w:val="20"/>
              </w:rPr>
              <w:t>лить</w:t>
            </w:r>
            <w:r w:rsidRPr="00922E6D">
              <w:rPr>
                <w:sz w:val="20"/>
                <w:szCs w:val="20"/>
              </w:rPr>
              <w:t xml:space="preserve"> работать с бумагой формата А3, А</w:t>
            </w:r>
            <w:proofErr w:type="gramStart"/>
            <w:r w:rsidRPr="00922E6D">
              <w:rPr>
                <w:sz w:val="20"/>
                <w:szCs w:val="20"/>
              </w:rPr>
              <w:t>4</w:t>
            </w:r>
            <w:proofErr w:type="gramEnd"/>
            <w:r w:rsidRPr="00922E6D">
              <w:rPr>
                <w:sz w:val="20"/>
                <w:szCs w:val="20"/>
              </w:rPr>
              <w:t xml:space="preserve">, А5, А6. </w:t>
            </w:r>
            <w:proofErr w:type="gramStart"/>
            <w:r w:rsidRPr="00922E6D">
              <w:rPr>
                <w:sz w:val="20"/>
                <w:szCs w:val="20"/>
              </w:rPr>
              <w:t>Возможно</w:t>
            </w:r>
            <w:proofErr w:type="gramEnd"/>
            <w:r w:rsidRPr="00922E6D">
              <w:rPr>
                <w:sz w:val="20"/>
                <w:szCs w:val="20"/>
              </w:rPr>
              <w:t xml:space="preserve"> просто рисовать на рабочей поверхности. </w:t>
            </w:r>
            <w:proofErr w:type="gramStart"/>
            <w:r w:rsidRPr="00922E6D">
              <w:rPr>
                <w:sz w:val="20"/>
                <w:szCs w:val="20"/>
              </w:rPr>
              <w:t>Нарисованное</w:t>
            </w:r>
            <w:proofErr w:type="gramEnd"/>
            <w:r w:rsidRPr="00922E6D">
              <w:rPr>
                <w:sz w:val="20"/>
                <w:szCs w:val="20"/>
              </w:rPr>
              <w:t xml:space="preserve"> легко стирается влажной тряпкой. Перемещаемые держатели</w:t>
            </w:r>
            <w:r>
              <w:rPr>
                <w:sz w:val="20"/>
                <w:szCs w:val="20"/>
              </w:rPr>
              <w:t xml:space="preserve"> должны</w:t>
            </w:r>
            <w:r w:rsidRPr="00922E6D">
              <w:rPr>
                <w:sz w:val="20"/>
                <w:szCs w:val="20"/>
              </w:rPr>
              <w:t xml:space="preserve"> позволя</w:t>
            </w:r>
            <w:r>
              <w:rPr>
                <w:sz w:val="20"/>
                <w:szCs w:val="20"/>
              </w:rPr>
              <w:t>ть</w:t>
            </w:r>
            <w:r w:rsidRPr="00922E6D">
              <w:rPr>
                <w:sz w:val="20"/>
                <w:szCs w:val="20"/>
              </w:rPr>
              <w:t xml:space="preserve"> закрепить лист в удобном положении</w:t>
            </w:r>
            <w:r>
              <w:rPr>
                <w:sz w:val="20"/>
                <w:szCs w:val="20"/>
              </w:rPr>
              <w:t xml:space="preserve">: горизонтально </w:t>
            </w:r>
            <w:r w:rsidRPr="00691AFA">
              <w:rPr>
                <w:sz w:val="20"/>
                <w:szCs w:val="20"/>
              </w:rPr>
              <w:t>или</w:t>
            </w:r>
            <w:r>
              <w:rPr>
                <w:sz w:val="20"/>
                <w:szCs w:val="20"/>
              </w:rPr>
              <w:t xml:space="preserve"> вертикально. </w:t>
            </w:r>
            <w:r w:rsidRPr="00922E6D">
              <w:rPr>
                <w:sz w:val="20"/>
                <w:szCs w:val="20"/>
              </w:rPr>
              <w:t xml:space="preserve">Мольберт </w:t>
            </w:r>
            <w:r>
              <w:rPr>
                <w:sz w:val="20"/>
                <w:szCs w:val="20"/>
              </w:rPr>
              <w:t xml:space="preserve">должен </w:t>
            </w:r>
            <w:r w:rsidRPr="00922E6D">
              <w:rPr>
                <w:sz w:val="20"/>
                <w:szCs w:val="20"/>
              </w:rPr>
              <w:t>позволя</w:t>
            </w:r>
            <w:r>
              <w:rPr>
                <w:sz w:val="20"/>
                <w:szCs w:val="20"/>
              </w:rPr>
              <w:t>ть</w:t>
            </w:r>
            <w:r w:rsidRPr="00922E6D">
              <w:rPr>
                <w:sz w:val="20"/>
                <w:szCs w:val="20"/>
              </w:rPr>
              <w:t xml:space="preserve"> регулировать уровень наклона рабочей поверхности.</w:t>
            </w:r>
          </w:p>
        </w:tc>
        <w:tc>
          <w:tcPr>
            <w:tcW w:w="1134" w:type="dxa"/>
          </w:tcPr>
          <w:p w:rsidR="004F3AD1" w:rsidRDefault="004F3AD1" w:rsidP="006C3974">
            <w:pPr>
              <w:spacing w:line="276" w:lineRule="auto"/>
              <w:jc w:val="both"/>
            </w:pPr>
            <w:r>
              <w:lastRenderedPageBreak/>
              <w:t>комплект</w:t>
            </w:r>
          </w:p>
        </w:tc>
        <w:tc>
          <w:tcPr>
            <w:tcW w:w="992" w:type="dxa"/>
          </w:tcPr>
          <w:p w:rsidR="004F3AD1" w:rsidRPr="008D606D" w:rsidRDefault="004F3AD1" w:rsidP="006C3974">
            <w:pPr>
              <w:spacing w:line="276" w:lineRule="auto"/>
              <w:jc w:val="both"/>
              <w:rPr>
                <w:sz w:val="20"/>
              </w:rPr>
            </w:pPr>
            <w:r>
              <w:rPr>
                <w:sz w:val="20"/>
              </w:rPr>
              <w:t xml:space="preserve"> 120</w:t>
            </w:r>
          </w:p>
        </w:tc>
      </w:tr>
      <w:tr w:rsidR="004F3AD1" w:rsidTr="006C3974">
        <w:trPr>
          <w:trHeight w:val="126"/>
        </w:trPr>
        <w:tc>
          <w:tcPr>
            <w:tcW w:w="568" w:type="dxa"/>
          </w:tcPr>
          <w:p w:rsidR="004F3AD1" w:rsidRDefault="004F3AD1" w:rsidP="006C3974">
            <w:pPr>
              <w:spacing w:line="276" w:lineRule="auto"/>
              <w:jc w:val="both"/>
            </w:pPr>
            <w:r>
              <w:lastRenderedPageBreak/>
              <w:t>12</w:t>
            </w:r>
          </w:p>
        </w:tc>
        <w:tc>
          <w:tcPr>
            <w:tcW w:w="1417" w:type="dxa"/>
          </w:tcPr>
          <w:p w:rsidR="004F3AD1" w:rsidRPr="005527B6" w:rsidRDefault="004F3AD1" w:rsidP="006C3974">
            <w:pPr>
              <w:spacing w:line="276" w:lineRule="auto"/>
              <w:jc w:val="both"/>
            </w:pPr>
            <w:r w:rsidRPr="005527B6">
              <w:rPr>
                <w:sz w:val="20"/>
                <w:szCs w:val="20"/>
              </w:rPr>
              <w:t>Комплект раздаточный учебно–лабораторного и практического оборудования по технологии для начальной школы</w:t>
            </w:r>
          </w:p>
        </w:tc>
        <w:tc>
          <w:tcPr>
            <w:tcW w:w="6946" w:type="dxa"/>
          </w:tcPr>
          <w:p w:rsidR="004F3AD1" w:rsidRPr="005527B6" w:rsidRDefault="004F3AD1" w:rsidP="006C3974">
            <w:pPr>
              <w:spacing w:after="160" w:line="259" w:lineRule="auto"/>
              <w:rPr>
                <w:sz w:val="20"/>
                <w:szCs w:val="20"/>
              </w:rPr>
            </w:pPr>
            <w:r w:rsidRPr="005527B6">
              <w:rPr>
                <w:sz w:val="20"/>
                <w:szCs w:val="20"/>
              </w:rPr>
              <w:t xml:space="preserve"> </w:t>
            </w:r>
            <w:r>
              <w:rPr>
                <w:sz w:val="20"/>
                <w:szCs w:val="20"/>
              </w:rPr>
              <w:t>Индивидуальный</w:t>
            </w:r>
            <w:r w:rsidRPr="005527B6">
              <w:rPr>
                <w:sz w:val="20"/>
                <w:szCs w:val="20"/>
              </w:rPr>
              <w:t xml:space="preserve"> набор для  3</w:t>
            </w:r>
            <w:r w:rsidRPr="005527B6">
              <w:rPr>
                <w:sz w:val="20"/>
                <w:szCs w:val="20"/>
                <w:lang w:val="en-US"/>
              </w:rPr>
              <w:t>D</w:t>
            </w:r>
            <w:r w:rsidRPr="005527B6">
              <w:rPr>
                <w:sz w:val="20"/>
                <w:szCs w:val="20"/>
              </w:rPr>
              <w:t xml:space="preserve"> моделирования:</w:t>
            </w:r>
          </w:p>
          <w:p w:rsidR="004F3AD1" w:rsidRPr="005527B6" w:rsidRDefault="004F3AD1" w:rsidP="006C3974">
            <w:pPr>
              <w:spacing w:after="160" w:line="259" w:lineRule="auto"/>
              <w:ind w:left="432"/>
              <w:rPr>
                <w:sz w:val="20"/>
                <w:szCs w:val="20"/>
              </w:rPr>
            </w:pPr>
            <w:r w:rsidRPr="005527B6">
              <w:rPr>
                <w:sz w:val="20"/>
                <w:szCs w:val="20"/>
              </w:rPr>
              <w:t>ТЕХНИЧЕСКИЕ ХАРАКТЕРИСТИКИ</w:t>
            </w:r>
          </w:p>
          <w:p w:rsidR="004F3AD1" w:rsidRPr="005527B6" w:rsidRDefault="004F3AD1" w:rsidP="006C3974">
            <w:pPr>
              <w:numPr>
                <w:ilvl w:val="0"/>
                <w:numId w:val="21"/>
              </w:numPr>
              <w:spacing w:after="160" w:line="259" w:lineRule="auto"/>
              <w:rPr>
                <w:sz w:val="20"/>
                <w:szCs w:val="20"/>
              </w:rPr>
            </w:pPr>
            <w:r w:rsidRPr="005527B6">
              <w:rPr>
                <w:sz w:val="20"/>
                <w:szCs w:val="20"/>
              </w:rPr>
              <w:t>Скорость работы: не менее 6 скоростей</w:t>
            </w:r>
          </w:p>
          <w:p w:rsidR="004F3AD1" w:rsidRPr="005527B6" w:rsidRDefault="004F3AD1" w:rsidP="006C3974">
            <w:pPr>
              <w:numPr>
                <w:ilvl w:val="0"/>
                <w:numId w:val="21"/>
              </w:numPr>
              <w:spacing w:after="160" w:line="259" w:lineRule="auto"/>
              <w:rPr>
                <w:sz w:val="20"/>
                <w:szCs w:val="20"/>
              </w:rPr>
            </w:pPr>
            <w:r w:rsidRPr="005527B6">
              <w:rPr>
                <w:sz w:val="20"/>
                <w:szCs w:val="20"/>
              </w:rPr>
              <w:t>Питание: адаптер питания со шнуром USB, не менее 5В/2А</w:t>
            </w:r>
          </w:p>
          <w:p w:rsidR="004F3AD1" w:rsidRPr="005527B6" w:rsidRDefault="004F3AD1" w:rsidP="006C3974">
            <w:pPr>
              <w:numPr>
                <w:ilvl w:val="0"/>
                <w:numId w:val="21"/>
              </w:numPr>
              <w:spacing w:after="160" w:line="259" w:lineRule="auto"/>
              <w:rPr>
                <w:sz w:val="20"/>
                <w:szCs w:val="20"/>
              </w:rPr>
            </w:pPr>
            <w:r w:rsidRPr="005527B6">
              <w:rPr>
                <w:sz w:val="20"/>
                <w:szCs w:val="20"/>
              </w:rPr>
              <w:t>Расходные материалы: пластик диаметром не менее 1,75 мм типа ABS, PLA, SBS и др.</w:t>
            </w:r>
          </w:p>
          <w:p w:rsidR="004F3AD1" w:rsidRPr="005527B6" w:rsidRDefault="004F3AD1" w:rsidP="006C3974">
            <w:pPr>
              <w:numPr>
                <w:ilvl w:val="0"/>
                <w:numId w:val="21"/>
              </w:numPr>
              <w:spacing w:after="160" w:line="259" w:lineRule="auto"/>
              <w:rPr>
                <w:sz w:val="20"/>
                <w:szCs w:val="20"/>
              </w:rPr>
            </w:pPr>
            <w:r w:rsidRPr="005527B6">
              <w:rPr>
                <w:sz w:val="20"/>
                <w:szCs w:val="20"/>
              </w:rPr>
              <w:t>Диаметр сопла: не менее 0,6мм</w:t>
            </w:r>
          </w:p>
          <w:p w:rsidR="004F3AD1" w:rsidRPr="005527B6" w:rsidRDefault="004F3AD1" w:rsidP="006C3974">
            <w:pPr>
              <w:numPr>
                <w:ilvl w:val="0"/>
                <w:numId w:val="21"/>
              </w:numPr>
              <w:spacing w:after="160" w:line="259" w:lineRule="auto"/>
              <w:rPr>
                <w:sz w:val="20"/>
                <w:szCs w:val="20"/>
              </w:rPr>
            </w:pPr>
            <w:r w:rsidRPr="005527B6">
              <w:rPr>
                <w:sz w:val="20"/>
                <w:szCs w:val="20"/>
              </w:rPr>
              <w:t>Размеры: не менее 168*14мм</w:t>
            </w:r>
          </w:p>
          <w:p w:rsidR="004F3AD1" w:rsidRPr="005527B6" w:rsidRDefault="004F3AD1" w:rsidP="006C3974">
            <w:pPr>
              <w:numPr>
                <w:ilvl w:val="0"/>
                <w:numId w:val="21"/>
              </w:numPr>
              <w:spacing w:after="160" w:line="259" w:lineRule="auto"/>
              <w:rPr>
                <w:sz w:val="20"/>
                <w:szCs w:val="20"/>
              </w:rPr>
            </w:pPr>
            <w:r w:rsidRPr="005527B6">
              <w:rPr>
                <w:sz w:val="20"/>
                <w:szCs w:val="20"/>
              </w:rPr>
              <w:t>Вес: не более 45грамм</w:t>
            </w:r>
          </w:p>
          <w:p w:rsidR="004F3AD1" w:rsidRPr="005527B6" w:rsidRDefault="004F3AD1" w:rsidP="006C3974">
            <w:pPr>
              <w:pStyle w:val="2"/>
              <w:shd w:val="clear" w:color="auto" w:fill="FFFFFF"/>
              <w:spacing w:before="0" w:after="173"/>
              <w:ind w:left="576"/>
              <w:outlineLvl w:val="1"/>
              <w:rPr>
                <w:rFonts w:ascii="Times New Roman" w:hAnsi="Times New Roman"/>
                <w:b w:val="0"/>
                <w:bCs w:val="0"/>
                <w:caps/>
                <w:sz w:val="20"/>
                <w:szCs w:val="20"/>
              </w:rPr>
            </w:pPr>
            <w:r w:rsidRPr="005527B6">
              <w:rPr>
                <w:rStyle w:val="afe"/>
                <w:rFonts w:ascii="Times New Roman" w:hAnsi="Times New Roman"/>
                <w:caps/>
                <w:sz w:val="20"/>
                <w:szCs w:val="20"/>
              </w:rPr>
              <w:t>КОМПЛЕКТ ПОСТАВКИ:</w:t>
            </w:r>
          </w:p>
          <w:p w:rsidR="004F3AD1" w:rsidRPr="005527B6" w:rsidRDefault="004F3AD1" w:rsidP="006C3974">
            <w:pPr>
              <w:numPr>
                <w:ilvl w:val="0"/>
                <w:numId w:val="22"/>
              </w:numPr>
              <w:shd w:val="clear" w:color="auto" w:fill="FFFFFF"/>
              <w:spacing w:before="100" w:beforeAutospacing="1" w:after="100" w:afterAutospacing="1"/>
              <w:rPr>
                <w:color w:val="000000"/>
                <w:sz w:val="20"/>
                <w:szCs w:val="20"/>
                <w:lang w:val="en-US"/>
              </w:rPr>
            </w:pPr>
            <w:r w:rsidRPr="005527B6">
              <w:rPr>
                <w:color w:val="000000"/>
                <w:sz w:val="20"/>
                <w:szCs w:val="20"/>
                <w:lang w:val="en-US"/>
              </w:rPr>
              <w:t>3D-</w:t>
            </w:r>
            <w:r w:rsidRPr="005527B6">
              <w:rPr>
                <w:color w:val="000000"/>
                <w:sz w:val="20"/>
                <w:szCs w:val="20"/>
              </w:rPr>
              <w:t>ручка</w:t>
            </w:r>
            <w:r w:rsidRPr="005527B6">
              <w:rPr>
                <w:color w:val="000000"/>
                <w:sz w:val="20"/>
                <w:szCs w:val="20"/>
                <w:lang w:val="en-US"/>
              </w:rPr>
              <w:t> -</w:t>
            </w:r>
            <w:r w:rsidRPr="005527B6">
              <w:rPr>
                <w:color w:val="000000"/>
                <w:sz w:val="20"/>
                <w:szCs w:val="20"/>
              </w:rPr>
              <w:t>наличие</w:t>
            </w:r>
          </w:p>
          <w:p w:rsidR="004F3AD1" w:rsidRPr="005527B6" w:rsidRDefault="004F3AD1" w:rsidP="006C3974">
            <w:pPr>
              <w:numPr>
                <w:ilvl w:val="0"/>
                <w:numId w:val="22"/>
              </w:numPr>
              <w:shd w:val="clear" w:color="auto" w:fill="FFFFFF"/>
              <w:spacing w:before="100" w:beforeAutospacing="1" w:after="100" w:afterAutospacing="1"/>
              <w:rPr>
                <w:color w:val="000000"/>
                <w:sz w:val="20"/>
                <w:szCs w:val="20"/>
              </w:rPr>
            </w:pPr>
            <w:r w:rsidRPr="005527B6">
              <w:rPr>
                <w:color w:val="000000"/>
                <w:sz w:val="20"/>
                <w:szCs w:val="20"/>
              </w:rPr>
              <w:t>Блок питания не менее 5В/2А с USB-кабелем-наличие</w:t>
            </w:r>
          </w:p>
          <w:p w:rsidR="004F3AD1" w:rsidRPr="005527B6" w:rsidRDefault="004F3AD1" w:rsidP="006C3974">
            <w:pPr>
              <w:numPr>
                <w:ilvl w:val="0"/>
                <w:numId w:val="22"/>
              </w:numPr>
              <w:shd w:val="clear" w:color="auto" w:fill="FFFFFF"/>
              <w:spacing w:before="100" w:beforeAutospacing="1" w:after="100" w:afterAutospacing="1"/>
              <w:rPr>
                <w:color w:val="000000"/>
                <w:sz w:val="20"/>
                <w:szCs w:val="20"/>
              </w:rPr>
            </w:pPr>
            <w:r w:rsidRPr="005527B6">
              <w:rPr>
                <w:color w:val="000000"/>
                <w:sz w:val="20"/>
                <w:szCs w:val="20"/>
              </w:rPr>
              <w:t>3 метра пластика-наличие</w:t>
            </w:r>
          </w:p>
          <w:p w:rsidR="004F3AD1" w:rsidRPr="005527B6" w:rsidRDefault="004F3AD1" w:rsidP="006C3974">
            <w:pPr>
              <w:numPr>
                <w:ilvl w:val="0"/>
                <w:numId w:val="22"/>
              </w:numPr>
              <w:shd w:val="clear" w:color="auto" w:fill="FFFFFF"/>
              <w:spacing w:before="100" w:beforeAutospacing="1" w:after="100" w:afterAutospacing="1"/>
              <w:rPr>
                <w:color w:val="000000"/>
                <w:sz w:val="20"/>
                <w:szCs w:val="20"/>
              </w:rPr>
            </w:pPr>
            <w:r w:rsidRPr="005527B6">
              <w:rPr>
                <w:color w:val="000000"/>
                <w:sz w:val="20"/>
                <w:szCs w:val="20"/>
              </w:rPr>
              <w:t>Отвертка - наличие</w:t>
            </w:r>
          </w:p>
          <w:p w:rsidR="004F3AD1" w:rsidRPr="005527B6" w:rsidRDefault="004F3AD1" w:rsidP="006C3974">
            <w:pPr>
              <w:rPr>
                <w:sz w:val="20"/>
                <w:szCs w:val="20"/>
              </w:rPr>
            </w:pPr>
            <w:r w:rsidRPr="005527B6">
              <w:rPr>
                <w:sz w:val="20"/>
                <w:szCs w:val="20"/>
              </w:rPr>
              <w:t xml:space="preserve">Материал: ABS, </w:t>
            </w:r>
            <w:r w:rsidRPr="005527B6">
              <w:rPr>
                <w:sz w:val="20"/>
                <w:szCs w:val="20"/>
                <w:lang w:val="en-US"/>
              </w:rPr>
              <w:t>PLA</w:t>
            </w:r>
            <w:r w:rsidRPr="005527B6">
              <w:rPr>
                <w:sz w:val="20"/>
                <w:szCs w:val="20"/>
              </w:rPr>
              <w:t xml:space="preserve"> (</w:t>
            </w:r>
            <w:proofErr w:type="spellStart"/>
            <w:r w:rsidRPr="005527B6">
              <w:rPr>
                <w:sz w:val="20"/>
                <w:szCs w:val="20"/>
              </w:rPr>
              <w:t>акрилонитрилбутадиенстирол</w:t>
            </w:r>
            <w:proofErr w:type="spellEnd"/>
            <w:r w:rsidRPr="005527B6">
              <w:rPr>
                <w:sz w:val="20"/>
                <w:szCs w:val="20"/>
              </w:rPr>
              <w:t>)- имеется</w:t>
            </w:r>
          </w:p>
          <w:p w:rsidR="004F3AD1" w:rsidRPr="005527B6" w:rsidRDefault="004F3AD1" w:rsidP="006C3974">
            <w:pPr>
              <w:rPr>
                <w:sz w:val="20"/>
                <w:szCs w:val="20"/>
              </w:rPr>
            </w:pPr>
            <w:r w:rsidRPr="005527B6">
              <w:rPr>
                <w:sz w:val="20"/>
                <w:szCs w:val="20"/>
              </w:rPr>
              <w:t>Плотность в диапазоне от</w:t>
            </w:r>
            <w:proofErr w:type="gramStart"/>
            <w:r w:rsidRPr="005527B6">
              <w:rPr>
                <w:sz w:val="20"/>
                <w:szCs w:val="20"/>
              </w:rPr>
              <w:t>1</w:t>
            </w:r>
            <w:proofErr w:type="gramEnd"/>
            <w:r w:rsidRPr="005527B6">
              <w:rPr>
                <w:sz w:val="20"/>
                <w:szCs w:val="20"/>
              </w:rPr>
              <w:t xml:space="preserve">.02 до 1.06 г/см³ </w:t>
            </w:r>
          </w:p>
          <w:p w:rsidR="004F3AD1" w:rsidRPr="005527B6" w:rsidRDefault="004F3AD1" w:rsidP="006C3974">
            <w:pPr>
              <w:rPr>
                <w:sz w:val="20"/>
                <w:szCs w:val="20"/>
              </w:rPr>
            </w:pPr>
            <w:r w:rsidRPr="005527B6">
              <w:rPr>
                <w:sz w:val="20"/>
                <w:szCs w:val="20"/>
              </w:rPr>
              <w:t>Теплостойкость не менее 103 °C</w:t>
            </w:r>
          </w:p>
          <w:p w:rsidR="004F3AD1" w:rsidRPr="005527B6" w:rsidRDefault="004F3AD1" w:rsidP="006C3974">
            <w:pPr>
              <w:rPr>
                <w:sz w:val="20"/>
                <w:szCs w:val="20"/>
              </w:rPr>
            </w:pPr>
            <w:r w:rsidRPr="005527B6">
              <w:rPr>
                <w:sz w:val="20"/>
                <w:szCs w:val="20"/>
              </w:rPr>
              <w:t xml:space="preserve">Диаметр нити, </w:t>
            </w:r>
            <w:proofErr w:type="gramStart"/>
            <w:r w:rsidRPr="005527B6">
              <w:rPr>
                <w:sz w:val="20"/>
                <w:szCs w:val="20"/>
              </w:rPr>
              <w:t>мм</w:t>
            </w:r>
            <w:proofErr w:type="gramEnd"/>
            <w:r w:rsidRPr="005527B6">
              <w:rPr>
                <w:sz w:val="20"/>
                <w:szCs w:val="20"/>
              </w:rPr>
              <w:t xml:space="preserve"> не менее 1,75</w:t>
            </w:r>
          </w:p>
          <w:p w:rsidR="004F3AD1" w:rsidRPr="005527B6" w:rsidRDefault="004F3AD1" w:rsidP="006C3974">
            <w:pPr>
              <w:rPr>
                <w:sz w:val="20"/>
                <w:szCs w:val="20"/>
              </w:rPr>
            </w:pPr>
            <w:r w:rsidRPr="005527B6">
              <w:rPr>
                <w:sz w:val="20"/>
                <w:szCs w:val="20"/>
              </w:rPr>
              <w:t xml:space="preserve">Рекомендуемая скорость печати, </w:t>
            </w:r>
            <w:proofErr w:type="gramStart"/>
            <w:r w:rsidRPr="005527B6">
              <w:rPr>
                <w:sz w:val="20"/>
                <w:szCs w:val="20"/>
              </w:rPr>
              <w:t>мм</w:t>
            </w:r>
            <w:proofErr w:type="gramEnd"/>
            <w:r w:rsidRPr="005527B6">
              <w:rPr>
                <w:sz w:val="20"/>
                <w:szCs w:val="20"/>
              </w:rPr>
              <w:t xml:space="preserve">/сек в диапазоне от 30 до 50 </w:t>
            </w:r>
          </w:p>
          <w:p w:rsidR="004F3AD1" w:rsidRPr="005527B6" w:rsidRDefault="004F3AD1" w:rsidP="006C3974">
            <w:pPr>
              <w:rPr>
                <w:sz w:val="20"/>
                <w:szCs w:val="20"/>
              </w:rPr>
            </w:pPr>
            <w:r w:rsidRPr="005527B6">
              <w:rPr>
                <w:sz w:val="20"/>
                <w:szCs w:val="20"/>
              </w:rPr>
              <w:t>Рекомендуемая температура подогрева стола в диапазоне от 100 до 110</w:t>
            </w:r>
            <w:r w:rsidRPr="005527B6">
              <w:rPr>
                <w:sz w:val="20"/>
                <w:szCs w:val="20"/>
                <w:vertAlign w:val="superscript"/>
              </w:rPr>
              <w:t>0</w:t>
            </w:r>
            <w:r w:rsidRPr="005527B6">
              <w:rPr>
                <w:sz w:val="20"/>
                <w:szCs w:val="20"/>
              </w:rPr>
              <w:t xml:space="preserve">С </w:t>
            </w:r>
          </w:p>
          <w:p w:rsidR="004F3AD1" w:rsidRPr="005527B6" w:rsidRDefault="004F3AD1" w:rsidP="006C3974">
            <w:pPr>
              <w:rPr>
                <w:sz w:val="20"/>
                <w:szCs w:val="20"/>
              </w:rPr>
            </w:pPr>
            <w:r w:rsidRPr="005527B6">
              <w:rPr>
                <w:sz w:val="20"/>
                <w:szCs w:val="20"/>
              </w:rPr>
              <w:t>Температура печати</w:t>
            </w:r>
            <w:r w:rsidRPr="005527B6">
              <w:rPr>
                <w:sz w:val="20"/>
                <w:szCs w:val="20"/>
                <w:vertAlign w:val="superscript"/>
              </w:rPr>
              <w:t xml:space="preserve"> </w:t>
            </w:r>
            <w:r w:rsidRPr="005527B6">
              <w:rPr>
                <w:sz w:val="20"/>
                <w:szCs w:val="20"/>
              </w:rPr>
              <w:t>в диапазоне от 230 до 250</w:t>
            </w:r>
            <w:r w:rsidRPr="005527B6">
              <w:rPr>
                <w:sz w:val="20"/>
                <w:szCs w:val="20"/>
                <w:vertAlign w:val="superscript"/>
              </w:rPr>
              <w:t>0</w:t>
            </w:r>
            <w:r w:rsidRPr="005527B6">
              <w:rPr>
                <w:sz w:val="20"/>
                <w:szCs w:val="20"/>
              </w:rPr>
              <w:t xml:space="preserve">С </w:t>
            </w:r>
          </w:p>
          <w:p w:rsidR="004F3AD1" w:rsidRPr="005527B6" w:rsidRDefault="004F3AD1" w:rsidP="006C3974">
            <w:pPr>
              <w:rPr>
                <w:sz w:val="20"/>
                <w:szCs w:val="20"/>
              </w:rPr>
            </w:pPr>
            <w:r w:rsidRPr="005527B6">
              <w:rPr>
                <w:sz w:val="20"/>
                <w:szCs w:val="20"/>
              </w:rPr>
              <w:t xml:space="preserve">Цвет: </w:t>
            </w:r>
            <w:proofErr w:type="gramStart"/>
            <w:r w:rsidRPr="005527B6">
              <w:rPr>
                <w:sz w:val="20"/>
                <w:szCs w:val="20"/>
              </w:rPr>
              <w:t>натуральный-имеется</w:t>
            </w:r>
            <w:proofErr w:type="gramEnd"/>
          </w:p>
          <w:p w:rsidR="004F3AD1" w:rsidRPr="005527B6" w:rsidRDefault="004F3AD1" w:rsidP="006C3974">
            <w:pPr>
              <w:rPr>
                <w:sz w:val="20"/>
                <w:szCs w:val="20"/>
              </w:rPr>
            </w:pPr>
          </w:p>
          <w:p w:rsidR="004F3AD1" w:rsidRPr="005527B6" w:rsidRDefault="004F3AD1" w:rsidP="006C3974">
            <w:pPr>
              <w:framePr w:hSpace="180" w:wrap="around" w:vAnchor="text" w:hAnchor="text" w:x="-176" w:y="1"/>
              <w:suppressOverlap/>
              <w:rPr>
                <w:sz w:val="20"/>
                <w:szCs w:val="20"/>
              </w:rPr>
            </w:pPr>
            <w:r w:rsidRPr="005527B6">
              <w:rPr>
                <w:sz w:val="20"/>
                <w:szCs w:val="20"/>
              </w:rPr>
              <w:t xml:space="preserve">Состав комплекта: Пластиковая катушка с намотанной нитью диаметром не менее 1,75 мм в изолированном пакете. </w:t>
            </w:r>
          </w:p>
          <w:p w:rsidR="004F3AD1" w:rsidRPr="005527B6" w:rsidRDefault="004F3AD1" w:rsidP="006C3974">
            <w:pPr>
              <w:framePr w:hSpace="180" w:wrap="around" w:vAnchor="text" w:hAnchor="text" w:x="-176" w:y="1"/>
              <w:suppressOverlap/>
              <w:rPr>
                <w:sz w:val="20"/>
                <w:szCs w:val="20"/>
              </w:rPr>
            </w:pPr>
          </w:p>
        </w:tc>
        <w:tc>
          <w:tcPr>
            <w:tcW w:w="1134" w:type="dxa"/>
          </w:tcPr>
          <w:p w:rsidR="004F3AD1" w:rsidRDefault="004F3AD1" w:rsidP="006C3974">
            <w:pPr>
              <w:spacing w:line="276" w:lineRule="auto"/>
              <w:jc w:val="both"/>
            </w:pPr>
            <w:r>
              <w:t>комплект</w:t>
            </w:r>
          </w:p>
        </w:tc>
        <w:tc>
          <w:tcPr>
            <w:tcW w:w="992" w:type="dxa"/>
          </w:tcPr>
          <w:p w:rsidR="004F3AD1" w:rsidRPr="008D606D" w:rsidRDefault="004F3AD1" w:rsidP="006C3974">
            <w:pPr>
              <w:spacing w:line="276" w:lineRule="auto"/>
              <w:jc w:val="center"/>
              <w:rPr>
                <w:sz w:val="20"/>
              </w:rPr>
            </w:pPr>
            <w:r>
              <w:rPr>
                <w:sz w:val="20"/>
              </w:rPr>
              <w:t>12</w:t>
            </w:r>
          </w:p>
        </w:tc>
      </w:tr>
      <w:tr w:rsidR="004F3AD1" w:rsidTr="006C3974">
        <w:trPr>
          <w:trHeight w:val="150"/>
        </w:trPr>
        <w:tc>
          <w:tcPr>
            <w:tcW w:w="568" w:type="dxa"/>
          </w:tcPr>
          <w:p w:rsidR="004F3AD1" w:rsidRDefault="004F3AD1" w:rsidP="006C3974">
            <w:pPr>
              <w:spacing w:line="276" w:lineRule="auto"/>
              <w:jc w:val="both"/>
            </w:pPr>
            <w:r>
              <w:t>13</w:t>
            </w:r>
          </w:p>
        </w:tc>
        <w:tc>
          <w:tcPr>
            <w:tcW w:w="1417" w:type="dxa"/>
          </w:tcPr>
          <w:p w:rsidR="004F3AD1" w:rsidRDefault="004F3AD1" w:rsidP="006C3974">
            <w:pPr>
              <w:spacing w:line="276" w:lineRule="auto"/>
              <w:jc w:val="both"/>
            </w:pPr>
            <w:r w:rsidRPr="004674C9">
              <w:rPr>
                <w:sz w:val="20"/>
                <w:szCs w:val="20"/>
              </w:rPr>
              <w:t xml:space="preserve">Коллекции по предметной области технология </w:t>
            </w:r>
            <w:r w:rsidRPr="004674C9">
              <w:rPr>
                <w:sz w:val="20"/>
                <w:szCs w:val="20"/>
              </w:rPr>
              <w:lastRenderedPageBreak/>
              <w:t>для начальной школы</w:t>
            </w:r>
          </w:p>
        </w:tc>
        <w:tc>
          <w:tcPr>
            <w:tcW w:w="6946" w:type="dxa"/>
          </w:tcPr>
          <w:p w:rsidR="004F3AD1" w:rsidRDefault="004F3AD1" w:rsidP="006C3974">
            <w:pPr>
              <w:rPr>
                <w:b/>
                <w:sz w:val="20"/>
                <w:szCs w:val="20"/>
              </w:rPr>
            </w:pPr>
            <w:r w:rsidRPr="00CC58D5">
              <w:rPr>
                <w:b/>
                <w:sz w:val="20"/>
                <w:szCs w:val="20"/>
              </w:rPr>
              <w:lastRenderedPageBreak/>
              <w:t>Коллекция "Бумага и картон" (демонстрационная)</w:t>
            </w:r>
            <w:r>
              <w:rPr>
                <w:b/>
                <w:sz w:val="20"/>
                <w:szCs w:val="20"/>
              </w:rPr>
              <w:t xml:space="preserve"> </w:t>
            </w:r>
          </w:p>
          <w:p w:rsidR="004F3AD1" w:rsidRPr="00FE7B1D" w:rsidRDefault="004F3AD1" w:rsidP="006C3974">
            <w:pPr>
              <w:jc w:val="both"/>
              <w:rPr>
                <w:sz w:val="20"/>
                <w:szCs w:val="20"/>
              </w:rPr>
            </w:pPr>
            <w:r w:rsidRPr="00FE7B1D">
              <w:rPr>
                <w:sz w:val="20"/>
                <w:szCs w:val="20"/>
              </w:rPr>
              <w:t xml:space="preserve">В коллекции </w:t>
            </w:r>
            <w:r>
              <w:rPr>
                <w:sz w:val="20"/>
                <w:szCs w:val="20"/>
              </w:rPr>
              <w:t xml:space="preserve">должны быть </w:t>
            </w:r>
            <w:r w:rsidRPr="00FE7B1D">
              <w:rPr>
                <w:sz w:val="20"/>
                <w:szCs w:val="20"/>
              </w:rPr>
              <w:t>представлены образцы широко распространенных сегодня видов бумаги и картона.</w:t>
            </w:r>
          </w:p>
          <w:p w:rsidR="004F3AD1" w:rsidRPr="00FE7B1D" w:rsidRDefault="004F3AD1" w:rsidP="006C3974">
            <w:pPr>
              <w:jc w:val="both"/>
              <w:rPr>
                <w:sz w:val="20"/>
                <w:szCs w:val="20"/>
              </w:rPr>
            </w:pPr>
            <w:proofErr w:type="gramStart"/>
            <w:r w:rsidRPr="00FE7B1D">
              <w:rPr>
                <w:sz w:val="20"/>
                <w:szCs w:val="20"/>
              </w:rPr>
              <w:t>Состав коллекции</w:t>
            </w:r>
            <w:r>
              <w:rPr>
                <w:sz w:val="20"/>
                <w:szCs w:val="20"/>
              </w:rPr>
              <w:t xml:space="preserve"> должен быть</w:t>
            </w:r>
            <w:r w:rsidRPr="00FE7B1D">
              <w:rPr>
                <w:sz w:val="20"/>
                <w:szCs w:val="20"/>
              </w:rPr>
              <w:t xml:space="preserve">: бумага для офисной техники, бумага </w:t>
            </w:r>
            <w:r w:rsidRPr="00FE7B1D">
              <w:rPr>
                <w:sz w:val="20"/>
                <w:szCs w:val="20"/>
              </w:rPr>
              <w:lastRenderedPageBreak/>
              <w:t xml:space="preserve">мелованная, чертежная (ватман), калька, копировальная, миллиметровая, картографическая, газетная, обойная, наждачная, впитывающая, крафт-бумага, самоклеющаяся, дизайнерская, цветная (тонированная в массе), бархатная, </w:t>
            </w:r>
            <w:proofErr w:type="spellStart"/>
            <w:r w:rsidRPr="00FE7B1D">
              <w:rPr>
                <w:sz w:val="20"/>
                <w:szCs w:val="20"/>
              </w:rPr>
              <w:t>крепированная</w:t>
            </w:r>
            <w:proofErr w:type="spellEnd"/>
            <w:r w:rsidRPr="00FE7B1D">
              <w:rPr>
                <w:sz w:val="20"/>
                <w:szCs w:val="20"/>
              </w:rPr>
              <w:t xml:space="preserve">, </w:t>
            </w:r>
            <w:proofErr w:type="spellStart"/>
            <w:r w:rsidRPr="00FE7B1D">
              <w:rPr>
                <w:sz w:val="20"/>
                <w:szCs w:val="20"/>
              </w:rPr>
              <w:t>гофрокартон</w:t>
            </w:r>
            <w:proofErr w:type="spellEnd"/>
            <w:r w:rsidRPr="00FE7B1D">
              <w:rPr>
                <w:sz w:val="20"/>
                <w:szCs w:val="20"/>
              </w:rPr>
              <w:t>, картон хром-эрзац макулатурный, картон мелованный, картон переплетный.</w:t>
            </w:r>
            <w:proofErr w:type="gramEnd"/>
          </w:p>
          <w:p w:rsidR="004F3AD1" w:rsidRDefault="004F3AD1" w:rsidP="006C3974">
            <w:pPr>
              <w:jc w:val="both"/>
              <w:rPr>
                <w:sz w:val="20"/>
                <w:szCs w:val="20"/>
              </w:rPr>
            </w:pPr>
            <w:r w:rsidRPr="00FE7B1D">
              <w:rPr>
                <w:sz w:val="20"/>
                <w:szCs w:val="20"/>
              </w:rPr>
              <w:t xml:space="preserve">Образцы </w:t>
            </w:r>
            <w:r>
              <w:rPr>
                <w:sz w:val="20"/>
                <w:szCs w:val="20"/>
              </w:rPr>
              <w:t xml:space="preserve">должны быть </w:t>
            </w:r>
            <w:r w:rsidRPr="00FE7B1D">
              <w:rPr>
                <w:sz w:val="20"/>
                <w:szCs w:val="20"/>
              </w:rPr>
              <w:t xml:space="preserve">пронумерованы соответственно списку. Пособие </w:t>
            </w:r>
            <w:r>
              <w:rPr>
                <w:sz w:val="20"/>
                <w:szCs w:val="20"/>
              </w:rPr>
              <w:t xml:space="preserve">должно </w:t>
            </w:r>
            <w:r w:rsidRPr="00FE7B1D">
              <w:rPr>
                <w:sz w:val="20"/>
                <w:szCs w:val="20"/>
              </w:rPr>
              <w:t>комплект</w:t>
            </w:r>
            <w:r>
              <w:rPr>
                <w:sz w:val="20"/>
                <w:szCs w:val="20"/>
              </w:rPr>
              <w:t>оваться</w:t>
            </w:r>
            <w:r w:rsidRPr="00FE7B1D">
              <w:rPr>
                <w:sz w:val="20"/>
                <w:szCs w:val="20"/>
              </w:rPr>
              <w:t xml:space="preserve"> руководством по эксплуатации, содержащим информацию о видах и свойствах бумаги и картона.</w:t>
            </w:r>
          </w:p>
          <w:p w:rsidR="004F3AD1" w:rsidRPr="00FE7B1D" w:rsidRDefault="004F3AD1" w:rsidP="006C3974">
            <w:pPr>
              <w:jc w:val="both"/>
              <w:rPr>
                <w:sz w:val="20"/>
                <w:szCs w:val="20"/>
              </w:rPr>
            </w:pPr>
          </w:p>
          <w:p w:rsidR="004F3AD1" w:rsidRPr="001D4C9B" w:rsidRDefault="004F3AD1" w:rsidP="006C3974">
            <w:pPr>
              <w:pStyle w:val="af1"/>
              <w:jc w:val="both"/>
              <w:rPr>
                <w:rFonts w:ascii="Times New Roman" w:hAnsi="Times New Roman"/>
                <w:b/>
                <w:color w:val="000000"/>
                <w:sz w:val="20"/>
                <w:szCs w:val="20"/>
                <w:u w:val="single"/>
              </w:rPr>
            </w:pPr>
            <w:r w:rsidRPr="001D4C9B">
              <w:rPr>
                <w:rFonts w:ascii="Times New Roman" w:hAnsi="Times New Roman"/>
                <w:b/>
                <w:color w:val="000000"/>
                <w:sz w:val="20"/>
                <w:szCs w:val="20"/>
                <w:u w:val="single"/>
              </w:rPr>
              <w:t>Коллекция "Бумага и картон" (раздаточная)</w:t>
            </w:r>
          </w:p>
          <w:p w:rsidR="004F3AD1" w:rsidRPr="001D4C9B" w:rsidRDefault="004F3AD1" w:rsidP="006C3974">
            <w:pPr>
              <w:pStyle w:val="af1"/>
              <w:jc w:val="both"/>
              <w:rPr>
                <w:rFonts w:ascii="Times New Roman" w:hAnsi="Times New Roman"/>
                <w:color w:val="000000"/>
                <w:sz w:val="20"/>
                <w:szCs w:val="20"/>
              </w:rPr>
            </w:pPr>
            <w:r w:rsidRPr="001D4C9B">
              <w:rPr>
                <w:rFonts w:ascii="Times New Roman" w:hAnsi="Times New Roman"/>
                <w:color w:val="000000"/>
                <w:sz w:val="20"/>
                <w:szCs w:val="20"/>
              </w:rPr>
              <w:t>Габаритные размеры в упаковке (дл</w:t>
            </w:r>
            <w:proofErr w:type="gramStart"/>
            <w:r w:rsidRPr="001D4C9B">
              <w:rPr>
                <w:rFonts w:ascii="Times New Roman" w:hAnsi="Times New Roman"/>
                <w:color w:val="000000"/>
                <w:sz w:val="20"/>
                <w:szCs w:val="20"/>
              </w:rPr>
              <w:t>.</w:t>
            </w:r>
            <w:proofErr w:type="gramEnd"/>
            <w:r w:rsidRPr="001D4C9B">
              <w:rPr>
                <w:rFonts w:ascii="Times New Roman" w:hAnsi="Times New Roman"/>
                <w:color w:val="000000"/>
                <w:sz w:val="20"/>
                <w:szCs w:val="20"/>
              </w:rPr>
              <w:t>*</w:t>
            </w:r>
            <w:proofErr w:type="spellStart"/>
            <w:proofErr w:type="gramStart"/>
            <w:r w:rsidRPr="001D4C9B">
              <w:rPr>
                <w:rFonts w:ascii="Times New Roman" w:hAnsi="Times New Roman"/>
                <w:color w:val="000000"/>
                <w:sz w:val="20"/>
                <w:szCs w:val="20"/>
              </w:rPr>
              <w:t>ш</w:t>
            </w:r>
            <w:proofErr w:type="gramEnd"/>
            <w:r w:rsidRPr="001D4C9B">
              <w:rPr>
                <w:rFonts w:ascii="Times New Roman" w:hAnsi="Times New Roman"/>
                <w:color w:val="000000"/>
                <w:sz w:val="20"/>
                <w:szCs w:val="20"/>
              </w:rPr>
              <w:t>ир</w:t>
            </w:r>
            <w:proofErr w:type="spellEnd"/>
            <w:r w:rsidRPr="001D4C9B">
              <w:rPr>
                <w:rFonts w:ascii="Times New Roman" w:hAnsi="Times New Roman"/>
                <w:color w:val="000000"/>
                <w:sz w:val="20"/>
                <w:szCs w:val="20"/>
              </w:rPr>
              <w:t>.*</w:t>
            </w:r>
            <w:proofErr w:type="spellStart"/>
            <w:r w:rsidRPr="001D4C9B">
              <w:rPr>
                <w:rFonts w:ascii="Times New Roman" w:hAnsi="Times New Roman"/>
                <w:color w:val="000000"/>
                <w:sz w:val="20"/>
                <w:szCs w:val="20"/>
              </w:rPr>
              <w:t>выс</w:t>
            </w:r>
            <w:proofErr w:type="spellEnd"/>
            <w:r w:rsidRPr="001D4C9B">
              <w:rPr>
                <w:rFonts w:ascii="Times New Roman" w:hAnsi="Times New Roman"/>
                <w:color w:val="000000"/>
                <w:sz w:val="20"/>
                <w:szCs w:val="20"/>
              </w:rPr>
              <w:t xml:space="preserve">.), см: 14*12*1,5. Вес, </w:t>
            </w:r>
            <w:proofErr w:type="gramStart"/>
            <w:r w:rsidRPr="001D4C9B">
              <w:rPr>
                <w:rFonts w:ascii="Times New Roman" w:hAnsi="Times New Roman"/>
                <w:color w:val="000000"/>
                <w:sz w:val="20"/>
                <w:szCs w:val="20"/>
              </w:rPr>
              <w:t>кг</w:t>
            </w:r>
            <w:proofErr w:type="gramEnd"/>
            <w:r w:rsidRPr="001D4C9B">
              <w:rPr>
                <w:rFonts w:ascii="Times New Roman" w:hAnsi="Times New Roman"/>
                <w:color w:val="000000"/>
                <w:sz w:val="20"/>
                <w:szCs w:val="20"/>
              </w:rPr>
              <w:t>, должен быть не более 0,05.</w:t>
            </w:r>
          </w:p>
          <w:p w:rsidR="004F3AD1" w:rsidRPr="001D4C9B" w:rsidRDefault="004F3AD1" w:rsidP="006C3974">
            <w:pPr>
              <w:pStyle w:val="af1"/>
              <w:jc w:val="both"/>
              <w:rPr>
                <w:rFonts w:ascii="Times New Roman" w:hAnsi="Times New Roman"/>
                <w:color w:val="000000"/>
                <w:sz w:val="20"/>
                <w:szCs w:val="20"/>
              </w:rPr>
            </w:pPr>
            <w:proofErr w:type="gramStart"/>
            <w:r w:rsidRPr="001D4C9B">
              <w:rPr>
                <w:rFonts w:ascii="Times New Roman" w:hAnsi="Times New Roman"/>
                <w:color w:val="000000"/>
                <w:sz w:val="20"/>
                <w:szCs w:val="20"/>
              </w:rPr>
              <w:t xml:space="preserve">Состав коллекции на одного ученика: бумага для офисной техники, бумага мелованная, чертежная (ватман), калька, копировальная, газетная, обойная, наждачная, впитывающая, крафт-бумага, самоклеющаяся, дизайнерская, </w:t>
            </w:r>
            <w:proofErr w:type="spellStart"/>
            <w:r w:rsidRPr="001D4C9B">
              <w:rPr>
                <w:rFonts w:ascii="Times New Roman" w:hAnsi="Times New Roman"/>
                <w:color w:val="000000"/>
                <w:sz w:val="20"/>
                <w:szCs w:val="20"/>
              </w:rPr>
              <w:t>крепированная</w:t>
            </w:r>
            <w:proofErr w:type="spellEnd"/>
            <w:r w:rsidRPr="001D4C9B">
              <w:rPr>
                <w:rFonts w:ascii="Times New Roman" w:hAnsi="Times New Roman"/>
                <w:color w:val="000000"/>
                <w:sz w:val="20"/>
                <w:szCs w:val="20"/>
              </w:rPr>
              <w:t xml:space="preserve">, картон мелованный, </w:t>
            </w:r>
            <w:proofErr w:type="spellStart"/>
            <w:r w:rsidRPr="001D4C9B">
              <w:rPr>
                <w:rFonts w:ascii="Times New Roman" w:hAnsi="Times New Roman"/>
                <w:color w:val="000000"/>
                <w:sz w:val="20"/>
                <w:szCs w:val="20"/>
              </w:rPr>
              <w:t>гофрокартон</w:t>
            </w:r>
            <w:proofErr w:type="spellEnd"/>
            <w:r w:rsidRPr="001D4C9B">
              <w:rPr>
                <w:rFonts w:ascii="Times New Roman" w:hAnsi="Times New Roman"/>
                <w:color w:val="000000"/>
                <w:sz w:val="20"/>
                <w:szCs w:val="20"/>
              </w:rPr>
              <w:t>.</w:t>
            </w:r>
            <w:proofErr w:type="gramEnd"/>
          </w:p>
          <w:p w:rsidR="004F3AD1" w:rsidRPr="001D4C9B" w:rsidRDefault="004F3AD1" w:rsidP="006C3974">
            <w:pPr>
              <w:jc w:val="both"/>
              <w:rPr>
                <w:color w:val="000000"/>
                <w:sz w:val="20"/>
                <w:szCs w:val="20"/>
              </w:rPr>
            </w:pPr>
            <w:r w:rsidRPr="001D4C9B">
              <w:rPr>
                <w:color w:val="000000"/>
                <w:sz w:val="20"/>
                <w:szCs w:val="20"/>
              </w:rPr>
              <w:t>Размером не более 7*10 см и пронумерованы.</w:t>
            </w:r>
          </w:p>
          <w:p w:rsidR="004F3AD1" w:rsidRDefault="004F3AD1" w:rsidP="006C3974">
            <w:pPr>
              <w:jc w:val="both"/>
              <w:rPr>
                <w:color w:val="000000"/>
                <w:sz w:val="20"/>
                <w:szCs w:val="20"/>
              </w:rPr>
            </w:pPr>
            <w:r w:rsidRPr="001D4C9B">
              <w:rPr>
                <w:color w:val="000000"/>
                <w:sz w:val="20"/>
                <w:szCs w:val="20"/>
              </w:rPr>
              <w:t xml:space="preserve">Комплект должен быть на не менее чем 15 человек. </w:t>
            </w:r>
          </w:p>
          <w:p w:rsidR="004F3AD1" w:rsidRDefault="004F3AD1" w:rsidP="006C3974">
            <w:pPr>
              <w:jc w:val="both"/>
              <w:rPr>
                <w:color w:val="000000"/>
                <w:sz w:val="20"/>
                <w:szCs w:val="20"/>
              </w:rPr>
            </w:pPr>
          </w:p>
          <w:p w:rsidR="004F3AD1" w:rsidRDefault="004F3AD1" w:rsidP="006C3974">
            <w:pPr>
              <w:jc w:val="both"/>
              <w:rPr>
                <w:b/>
                <w:sz w:val="20"/>
                <w:szCs w:val="20"/>
              </w:rPr>
            </w:pPr>
            <w:r w:rsidRPr="00FE7B1D">
              <w:rPr>
                <w:b/>
                <w:sz w:val="20"/>
                <w:szCs w:val="20"/>
              </w:rPr>
              <w:t xml:space="preserve">Коллекция натурально-интерактивная "Лен" (нач. </w:t>
            </w:r>
            <w:proofErr w:type="spellStart"/>
            <w:r w:rsidRPr="00FE7B1D">
              <w:rPr>
                <w:b/>
                <w:sz w:val="20"/>
                <w:szCs w:val="20"/>
              </w:rPr>
              <w:t>шк</w:t>
            </w:r>
            <w:proofErr w:type="spellEnd"/>
            <w:r w:rsidRPr="00FE7B1D">
              <w:rPr>
                <w:b/>
                <w:sz w:val="20"/>
                <w:szCs w:val="20"/>
              </w:rPr>
              <w:t>.)</w:t>
            </w:r>
            <w:r>
              <w:rPr>
                <w:b/>
                <w:sz w:val="20"/>
                <w:szCs w:val="20"/>
              </w:rPr>
              <w:t xml:space="preserve"> </w:t>
            </w:r>
          </w:p>
          <w:p w:rsidR="004F3AD1" w:rsidRPr="00FE7B1D" w:rsidRDefault="004F3AD1" w:rsidP="006C3974">
            <w:pPr>
              <w:jc w:val="both"/>
              <w:rPr>
                <w:sz w:val="20"/>
                <w:szCs w:val="20"/>
              </w:rPr>
            </w:pPr>
            <w:r w:rsidRPr="00FE7B1D">
              <w:rPr>
                <w:sz w:val="20"/>
                <w:szCs w:val="20"/>
              </w:rPr>
              <w:t xml:space="preserve">Коллекция </w:t>
            </w:r>
            <w:r>
              <w:rPr>
                <w:sz w:val="20"/>
                <w:szCs w:val="20"/>
              </w:rPr>
              <w:t xml:space="preserve">должна быть </w:t>
            </w:r>
            <w:r w:rsidRPr="00FE7B1D">
              <w:rPr>
                <w:sz w:val="20"/>
                <w:szCs w:val="20"/>
              </w:rPr>
              <w:t xml:space="preserve">предназначена для использования на уроках технологии и «Окружающего мира» в начальной школе. </w:t>
            </w:r>
            <w:proofErr w:type="gramStart"/>
            <w:r w:rsidRPr="00FE7B1D">
              <w:rPr>
                <w:sz w:val="20"/>
                <w:szCs w:val="20"/>
              </w:rPr>
              <w:t>Разработана</w:t>
            </w:r>
            <w:proofErr w:type="gramEnd"/>
            <w:r w:rsidRPr="00FE7B1D">
              <w:rPr>
                <w:sz w:val="20"/>
                <w:szCs w:val="20"/>
              </w:rPr>
              <w:t xml:space="preserve"> с учетом требований ФГОС.</w:t>
            </w:r>
          </w:p>
          <w:p w:rsidR="004F3AD1" w:rsidRDefault="004F3AD1" w:rsidP="006C3974">
            <w:pPr>
              <w:jc w:val="both"/>
              <w:rPr>
                <w:sz w:val="20"/>
                <w:szCs w:val="20"/>
              </w:rPr>
            </w:pPr>
            <w:r w:rsidRPr="00FE7B1D">
              <w:rPr>
                <w:sz w:val="20"/>
                <w:szCs w:val="20"/>
              </w:rPr>
              <w:t xml:space="preserve">Комплектность: </w:t>
            </w:r>
          </w:p>
          <w:p w:rsidR="004F3AD1" w:rsidRDefault="004F3AD1" w:rsidP="006C3974">
            <w:pPr>
              <w:jc w:val="both"/>
              <w:rPr>
                <w:sz w:val="20"/>
                <w:szCs w:val="20"/>
              </w:rPr>
            </w:pPr>
            <w:r w:rsidRPr="00FE7B1D">
              <w:rPr>
                <w:sz w:val="20"/>
                <w:szCs w:val="20"/>
              </w:rPr>
              <w:t xml:space="preserve">планшеты с натуральными образцами картонные ламинированные – </w:t>
            </w:r>
            <w:r>
              <w:rPr>
                <w:sz w:val="20"/>
                <w:szCs w:val="20"/>
              </w:rPr>
              <w:t xml:space="preserve">не менее </w:t>
            </w:r>
            <w:r w:rsidRPr="00FE7B1D">
              <w:rPr>
                <w:sz w:val="20"/>
                <w:szCs w:val="20"/>
              </w:rPr>
              <w:t xml:space="preserve">12 шт., </w:t>
            </w:r>
          </w:p>
          <w:p w:rsidR="004F3AD1" w:rsidRDefault="004F3AD1" w:rsidP="006C3974">
            <w:pPr>
              <w:jc w:val="both"/>
              <w:rPr>
                <w:sz w:val="20"/>
                <w:szCs w:val="20"/>
              </w:rPr>
            </w:pPr>
            <w:r w:rsidRPr="00FE7B1D">
              <w:rPr>
                <w:sz w:val="20"/>
                <w:szCs w:val="20"/>
              </w:rPr>
              <w:t xml:space="preserve">интерактивное приложение на электронном носителе – </w:t>
            </w:r>
            <w:r>
              <w:rPr>
                <w:sz w:val="20"/>
                <w:szCs w:val="20"/>
              </w:rPr>
              <w:t xml:space="preserve">не менее </w:t>
            </w:r>
            <w:r w:rsidRPr="00FE7B1D">
              <w:rPr>
                <w:sz w:val="20"/>
                <w:szCs w:val="20"/>
              </w:rPr>
              <w:t xml:space="preserve">1 шт., руководство по эксплуатации – </w:t>
            </w:r>
            <w:r>
              <w:rPr>
                <w:sz w:val="20"/>
                <w:szCs w:val="20"/>
              </w:rPr>
              <w:t xml:space="preserve">не менее </w:t>
            </w:r>
            <w:r w:rsidRPr="00FE7B1D">
              <w:rPr>
                <w:sz w:val="20"/>
                <w:szCs w:val="20"/>
              </w:rPr>
              <w:t>1 шт.</w:t>
            </w:r>
          </w:p>
          <w:p w:rsidR="004F3AD1" w:rsidRPr="00FE7B1D" w:rsidRDefault="004F3AD1" w:rsidP="006C3974">
            <w:pPr>
              <w:jc w:val="both"/>
              <w:rPr>
                <w:sz w:val="20"/>
                <w:szCs w:val="20"/>
              </w:rPr>
            </w:pPr>
          </w:p>
          <w:p w:rsidR="004F3AD1" w:rsidRDefault="004F3AD1" w:rsidP="006C3974">
            <w:pPr>
              <w:jc w:val="both"/>
              <w:rPr>
                <w:sz w:val="20"/>
                <w:szCs w:val="20"/>
              </w:rPr>
            </w:pPr>
            <w:r w:rsidRPr="00FE7B1D">
              <w:rPr>
                <w:sz w:val="20"/>
                <w:szCs w:val="20"/>
              </w:rPr>
              <w:t>Пособие</w:t>
            </w:r>
            <w:r>
              <w:rPr>
                <w:sz w:val="20"/>
                <w:szCs w:val="20"/>
              </w:rPr>
              <w:t xml:space="preserve"> должно быть</w:t>
            </w:r>
            <w:r w:rsidRPr="00FE7B1D">
              <w:rPr>
                <w:sz w:val="20"/>
                <w:szCs w:val="20"/>
              </w:rPr>
              <w:t xml:space="preserve"> предназначено для демонстрации и подготовки к проектно-исследовательской деятельности при изучении раздела технологии «Ткани из волокон растительного происхождения»; «Окружающий мир»: раздел «Лен – культурное растение».</w:t>
            </w:r>
          </w:p>
          <w:p w:rsidR="004F3AD1" w:rsidRPr="00FE7B1D" w:rsidRDefault="004F3AD1" w:rsidP="006C3974">
            <w:pPr>
              <w:jc w:val="both"/>
              <w:rPr>
                <w:sz w:val="20"/>
                <w:szCs w:val="20"/>
              </w:rPr>
            </w:pPr>
          </w:p>
          <w:p w:rsidR="004F3AD1" w:rsidRDefault="004F3AD1" w:rsidP="006C3974">
            <w:pPr>
              <w:jc w:val="both"/>
              <w:rPr>
                <w:sz w:val="20"/>
                <w:szCs w:val="20"/>
              </w:rPr>
            </w:pPr>
            <w:r w:rsidRPr="00FE7B1D">
              <w:rPr>
                <w:sz w:val="20"/>
                <w:szCs w:val="20"/>
              </w:rPr>
              <w:t xml:space="preserve">В составе коллекции </w:t>
            </w:r>
            <w:r>
              <w:rPr>
                <w:sz w:val="20"/>
                <w:szCs w:val="20"/>
              </w:rPr>
              <w:t xml:space="preserve">должны быть </w:t>
            </w:r>
            <w:r w:rsidRPr="00FE7B1D">
              <w:rPr>
                <w:sz w:val="20"/>
                <w:szCs w:val="20"/>
              </w:rPr>
              <w:t>представлены натуральные образцы льняных волокон, пряжи, нитей и тканей, размещенные на планшетах и сопровождающиеся схемой технологии переработки льна.</w:t>
            </w:r>
          </w:p>
          <w:p w:rsidR="004F3AD1" w:rsidRPr="00FE7B1D" w:rsidRDefault="004F3AD1" w:rsidP="006C3974">
            <w:pPr>
              <w:jc w:val="both"/>
              <w:rPr>
                <w:sz w:val="20"/>
                <w:szCs w:val="20"/>
              </w:rPr>
            </w:pPr>
          </w:p>
          <w:p w:rsidR="004F3AD1" w:rsidRDefault="004F3AD1" w:rsidP="006C3974">
            <w:pPr>
              <w:jc w:val="both"/>
              <w:rPr>
                <w:sz w:val="20"/>
                <w:szCs w:val="20"/>
              </w:rPr>
            </w:pPr>
            <w:r w:rsidRPr="00FE7B1D">
              <w:rPr>
                <w:sz w:val="20"/>
                <w:szCs w:val="20"/>
              </w:rPr>
              <w:t xml:space="preserve">Наличие в составе дистрибутива встроенного </w:t>
            </w:r>
            <w:proofErr w:type="spellStart"/>
            <w:r w:rsidRPr="00FE7B1D">
              <w:rPr>
                <w:sz w:val="20"/>
                <w:szCs w:val="20"/>
              </w:rPr>
              <w:t>flash</w:t>
            </w:r>
            <w:proofErr w:type="spellEnd"/>
            <w:r w:rsidRPr="00FE7B1D">
              <w:rPr>
                <w:sz w:val="20"/>
                <w:szCs w:val="20"/>
              </w:rPr>
              <w:t>-плеера позволяет запускать программу, не требуя установки дополнительных программ.</w:t>
            </w:r>
          </w:p>
          <w:p w:rsidR="004F3AD1" w:rsidRPr="00FE7B1D" w:rsidRDefault="004F3AD1" w:rsidP="006C3974">
            <w:pPr>
              <w:jc w:val="both"/>
              <w:rPr>
                <w:sz w:val="20"/>
                <w:szCs w:val="20"/>
              </w:rPr>
            </w:pPr>
          </w:p>
          <w:p w:rsidR="004F3AD1" w:rsidRDefault="004F3AD1" w:rsidP="006C3974">
            <w:pPr>
              <w:jc w:val="both"/>
              <w:rPr>
                <w:b/>
                <w:sz w:val="20"/>
                <w:szCs w:val="20"/>
              </w:rPr>
            </w:pPr>
            <w:r w:rsidRPr="00FE7B1D">
              <w:rPr>
                <w:b/>
                <w:sz w:val="20"/>
                <w:szCs w:val="20"/>
              </w:rPr>
              <w:t xml:space="preserve">Коллекция натурально-интерактивная "Шерсть" (нач. </w:t>
            </w:r>
            <w:proofErr w:type="spellStart"/>
            <w:r w:rsidRPr="00FE7B1D">
              <w:rPr>
                <w:b/>
                <w:sz w:val="20"/>
                <w:szCs w:val="20"/>
              </w:rPr>
              <w:t>шк</w:t>
            </w:r>
            <w:proofErr w:type="spellEnd"/>
            <w:r w:rsidRPr="00FE7B1D">
              <w:rPr>
                <w:b/>
                <w:sz w:val="20"/>
                <w:szCs w:val="20"/>
              </w:rPr>
              <w:t>.)</w:t>
            </w:r>
            <w:r>
              <w:rPr>
                <w:b/>
                <w:sz w:val="20"/>
                <w:szCs w:val="20"/>
              </w:rPr>
              <w:t xml:space="preserve"> не менее 1</w:t>
            </w:r>
          </w:p>
          <w:p w:rsidR="004F3AD1" w:rsidRDefault="004F3AD1" w:rsidP="006C3974">
            <w:pPr>
              <w:jc w:val="both"/>
              <w:rPr>
                <w:sz w:val="20"/>
                <w:szCs w:val="20"/>
              </w:rPr>
            </w:pPr>
            <w:r w:rsidRPr="00FE7B1D">
              <w:rPr>
                <w:sz w:val="20"/>
                <w:szCs w:val="20"/>
              </w:rPr>
              <w:t xml:space="preserve">Коллекция </w:t>
            </w:r>
            <w:r>
              <w:rPr>
                <w:sz w:val="20"/>
                <w:szCs w:val="20"/>
              </w:rPr>
              <w:t xml:space="preserve">должна быть </w:t>
            </w:r>
            <w:r w:rsidRPr="00FE7B1D">
              <w:rPr>
                <w:sz w:val="20"/>
                <w:szCs w:val="20"/>
              </w:rPr>
              <w:t xml:space="preserve">предназначена для использования на уроках технологии и «Окружающий мир». </w:t>
            </w:r>
            <w:r>
              <w:rPr>
                <w:sz w:val="20"/>
                <w:szCs w:val="20"/>
              </w:rPr>
              <w:t>Должна быть р</w:t>
            </w:r>
            <w:r w:rsidRPr="00FE7B1D">
              <w:rPr>
                <w:sz w:val="20"/>
                <w:szCs w:val="20"/>
              </w:rPr>
              <w:t>азработана с учетом требований ФГОС.</w:t>
            </w:r>
          </w:p>
          <w:p w:rsidR="004F3AD1" w:rsidRPr="00FE7B1D" w:rsidRDefault="004F3AD1" w:rsidP="006C3974">
            <w:pPr>
              <w:jc w:val="both"/>
              <w:rPr>
                <w:sz w:val="20"/>
                <w:szCs w:val="20"/>
              </w:rPr>
            </w:pPr>
          </w:p>
          <w:p w:rsidR="004F3AD1" w:rsidRDefault="004F3AD1" w:rsidP="006C3974">
            <w:pPr>
              <w:jc w:val="both"/>
              <w:rPr>
                <w:sz w:val="20"/>
                <w:szCs w:val="20"/>
              </w:rPr>
            </w:pPr>
            <w:r w:rsidRPr="00FE7B1D">
              <w:rPr>
                <w:sz w:val="20"/>
                <w:szCs w:val="20"/>
              </w:rPr>
              <w:t>Комплектность</w:t>
            </w:r>
            <w:r>
              <w:rPr>
                <w:sz w:val="20"/>
                <w:szCs w:val="20"/>
              </w:rPr>
              <w:t xml:space="preserve"> должна быть</w:t>
            </w:r>
            <w:r w:rsidRPr="00FE7B1D">
              <w:rPr>
                <w:sz w:val="20"/>
                <w:szCs w:val="20"/>
              </w:rPr>
              <w:t xml:space="preserve">: </w:t>
            </w:r>
          </w:p>
          <w:p w:rsidR="004F3AD1" w:rsidRDefault="004F3AD1" w:rsidP="006C3974">
            <w:pPr>
              <w:jc w:val="both"/>
              <w:rPr>
                <w:sz w:val="20"/>
                <w:szCs w:val="20"/>
              </w:rPr>
            </w:pPr>
            <w:r w:rsidRPr="00FE7B1D">
              <w:rPr>
                <w:sz w:val="20"/>
                <w:szCs w:val="20"/>
              </w:rPr>
              <w:t xml:space="preserve">планшеты с натуральными образцами картонные ламинированные – </w:t>
            </w:r>
            <w:r>
              <w:rPr>
                <w:sz w:val="20"/>
                <w:szCs w:val="20"/>
              </w:rPr>
              <w:t xml:space="preserve">не менее </w:t>
            </w:r>
            <w:r w:rsidRPr="00FE7B1D">
              <w:rPr>
                <w:sz w:val="20"/>
                <w:szCs w:val="20"/>
              </w:rPr>
              <w:t xml:space="preserve">12 шт., </w:t>
            </w:r>
          </w:p>
          <w:p w:rsidR="004F3AD1" w:rsidRDefault="004F3AD1" w:rsidP="006C3974">
            <w:pPr>
              <w:jc w:val="both"/>
              <w:rPr>
                <w:sz w:val="20"/>
                <w:szCs w:val="20"/>
              </w:rPr>
            </w:pPr>
            <w:r w:rsidRPr="00FE7B1D">
              <w:rPr>
                <w:sz w:val="20"/>
                <w:szCs w:val="20"/>
              </w:rPr>
              <w:t xml:space="preserve">интерактивное приложение на электронном носителе – </w:t>
            </w:r>
            <w:r>
              <w:rPr>
                <w:sz w:val="20"/>
                <w:szCs w:val="20"/>
              </w:rPr>
              <w:t xml:space="preserve">не менее </w:t>
            </w:r>
            <w:r w:rsidRPr="00FE7B1D">
              <w:rPr>
                <w:sz w:val="20"/>
                <w:szCs w:val="20"/>
              </w:rPr>
              <w:t xml:space="preserve">1 шт., руководство по эксплуатации – </w:t>
            </w:r>
            <w:r>
              <w:rPr>
                <w:sz w:val="20"/>
                <w:szCs w:val="20"/>
              </w:rPr>
              <w:t xml:space="preserve">не менее </w:t>
            </w:r>
            <w:r w:rsidRPr="00FE7B1D">
              <w:rPr>
                <w:sz w:val="20"/>
                <w:szCs w:val="20"/>
              </w:rPr>
              <w:t>1 шт.</w:t>
            </w:r>
          </w:p>
          <w:p w:rsidR="004F3AD1" w:rsidRPr="00FE7B1D" w:rsidRDefault="004F3AD1" w:rsidP="006C3974">
            <w:pPr>
              <w:jc w:val="both"/>
              <w:rPr>
                <w:sz w:val="20"/>
                <w:szCs w:val="20"/>
              </w:rPr>
            </w:pPr>
          </w:p>
          <w:p w:rsidR="004F3AD1" w:rsidRDefault="004F3AD1" w:rsidP="006C3974">
            <w:pPr>
              <w:jc w:val="both"/>
              <w:rPr>
                <w:sz w:val="20"/>
                <w:szCs w:val="20"/>
              </w:rPr>
            </w:pPr>
            <w:r w:rsidRPr="00FE7B1D">
              <w:rPr>
                <w:sz w:val="20"/>
                <w:szCs w:val="20"/>
              </w:rPr>
              <w:t xml:space="preserve">Пособие </w:t>
            </w:r>
            <w:r>
              <w:rPr>
                <w:sz w:val="20"/>
                <w:szCs w:val="20"/>
              </w:rPr>
              <w:t xml:space="preserve">должно быть </w:t>
            </w:r>
            <w:r w:rsidRPr="00FE7B1D">
              <w:rPr>
                <w:sz w:val="20"/>
                <w:szCs w:val="20"/>
              </w:rPr>
              <w:t>предназначено для демонстрации и подготовки к проектно-исследовательской деятельности при изучении разделов технологии «Ткани из волокон животного происхождения», «Текстильные материалы. Обработка шерсти. Получение пряжи. Вязка»; «Окружающего мира»: раздел «Использование шерсти овец людьми».</w:t>
            </w:r>
          </w:p>
          <w:p w:rsidR="004F3AD1" w:rsidRPr="00FE7B1D" w:rsidRDefault="004F3AD1" w:rsidP="006C3974">
            <w:pPr>
              <w:jc w:val="both"/>
              <w:rPr>
                <w:sz w:val="20"/>
                <w:szCs w:val="20"/>
              </w:rPr>
            </w:pPr>
          </w:p>
          <w:p w:rsidR="004F3AD1" w:rsidRDefault="004F3AD1" w:rsidP="006C3974">
            <w:pPr>
              <w:jc w:val="both"/>
              <w:rPr>
                <w:sz w:val="20"/>
                <w:szCs w:val="20"/>
              </w:rPr>
            </w:pPr>
            <w:r w:rsidRPr="00FE7B1D">
              <w:rPr>
                <w:sz w:val="20"/>
                <w:szCs w:val="20"/>
              </w:rPr>
              <w:t xml:space="preserve">В составе коллекции </w:t>
            </w:r>
            <w:r>
              <w:rPr>
                <w:sz w:val="20"/>
                <w:szCs w:val="20"/>
              </w:rPr>
              <w:t xml:space="preserve">должны быть </w:t>
            </w:r>
            <w:r w:rsidRPr="00FE7B1D">
              <w:rPr>
                <w:sz w:val="20"/>
                <w:szCs w:val="20"/>
              </w:rPr>
              <w:t>представлены натуральные образцы шерсти, ровницы, пряжи, ниток и тканей, размещенные на планшетах и сопровождающиеся схемой технологии переработки шерсти.</w:t>
            </w:r>
          </w:p>
          <w:p w:rsidR="004F3AD1" w:rsidRPr="00FE7B1D" w:rsidRDefault="004F3AD1" w:rsidP="006C3974">
            <w:pPr>
              <w:jc w:val="both"/>
              <w:rPr>
                <w:sz w:val="20"/>
                <w:szCs w:val="20"/>
              </w:rPr>
            </w:pPr>
          </w:p>
          <w:p w:rsidR="004F3AD1" w:rsidRDefault="004F3AD1" w:rsidP="006C3974">
            <w:pPr>
              <w:jc w:val="both"/>
              <w:rPr>
                <w:b/>
                <w:sz w:val="20"/>
                <w:szCs w:val="20"/>
              </w:rPr>
            </w:pPr>
            <w:r w:rsidRPr="00FE7B1D">
              <w:rPr>
                <w:b/>
                <w:sz w:val="20"/>
                <w:szCs w:val="20"/>
              </w:rPr>
              <w:t xml:space="preserve">Коллекция натурально-интерактивная "Хлопок" (нач. </w:t>
            </w:r>
            <w:proofErr w:type="spellStart"/>
            <w:r w:rsidRPr="00FE7B1D">
              <w:rPr>
                <w:b/>
                <w:sz w:val="20"/>
                <w:szCs w:val="20"/>
              </w:rPr>
              <w:t>шк</w:t>
            </w:r>
            <w:proofErr w:type="spellEnd"/>
            <w:r w:rsidRPr="00FE7B1D">
              <w:rPr>
                <w:b/>
                <w:sz w:val="20"/>
                <w:szCs w:val="20"/>
              </w:rPr>
              <w:t>.)</w:t>
            </w:r>
            <w:r>
              <w:rPr>
                <w:b/>
                <w:sz w:val="20"/>
                <w:szCs w:val="20"/>
              </w:rPr>
              <w:t xml:space="preserve"> не менее 1</w:t>
            </w:r>
          </w:p>
          <w:p w:rsidR="004F3AD1" w:rsidRDefault="004F3AD1" w:rsidP="006C3974">
            <w:pPr>
              <w:jc w:val="both"/>
              <w:rPr>
                <w:sz w:val="20"/>
                <w:szCs w:val="20"/>
              </w:rPr>
            </w:pPr>
            <w:r w:rsidRPr="00FE7B1D">
              <w:rPr>
                <w:sz w:val="20"/>
                <w:szCs w:val="20"/>
              </w:rPr>
              <w:lastRenderedPageBreak/>
              <w:t xml:space="preserve">Коллекция </w:t>
            </w:r>
            <w:r>
              <w:rPr>
                <w:sz w:val="20"/>
                <w:szCs w:val="20"/>
              </w:rPr>
              <w:t xml:space="preserve">должна быть </w:t>
            </w:r>
            <w:r w:rsidRPr="00FE7B1D">
              <w:rPr>
                <w:sz w:val="20"/>
                <w:szCs w:val="20"/>
              </w:rPr>
              <w:t xml:space="preserve">предназначена для использования на уроках технологии и «Окружающий мир» в начальной школе. </w:t>
            </w:r>
            <w:proofErr w:type="gramStart"/>
            <w:r w:rsidRPr="00FE7B1D">
              <w:rPr>
                <w:sz w:val="20"/>
                <w:szCs w:val="20"/>
              </w:rPr>
              <w:t>Разработана</w:t>
            </w:r>
            <w:proofErr w:type="gramEnd"/>
            <w:r w:rsidRPr="00FE7B1D">
              <w:rPr>
                <w:sz w:val="20"/>
                <w:szCs w:val="20"/>
              </w:rPr>
              <w:t xml:space="preserve"> с учетом требований ФГОС.</w:t>
            </w:r>
          </w:p>
          <w:p w:rsidR="004F3AD1" w:rsidRPr="00FE7B1D" w:rsidRDefault="004F3AD1" w:rsidP="006C3974">
            <w:pPr>
              <w:jc w:val="both"/>
              <w:rPr>
                <w:sz w:val="20"/>
                <w:szCs w:val="20"/>
              </w:rPr>
            </w:pPr>
          </w:p>
          <w:p w:rsidR="004F3AD1" w:rsidRDefault="004F3AD1" w:rsidP="006C3974">
            <w:pPr>
              <w:jc w:val="both"/>
              <w:rPr>
                <w:sz w:val="20"/>
                <w:szCs w:val="20"/>
              </w:rPr>
            </w:pPr>
            <w:r w:rsidRPr="00FE7B1D">
              <w:rPr>
                <w:sz w:val="20"/>
                <w:szCs w:val="20"/>
              </w:rPr>
              <w:t>Комплектность</w:t>
            </w:r>
            <w:r>
              <w:rPr>
                <w:sz w:val="20"/>
                <w:szCs w:val="20"/>
              </w:rPr>
              <w:t xml:space="preserve"> должна быть</w:t>
            </w:r>
            <w:r w:rsidRPr="00FE7B1D">
              <w:rPr>
                <w:sz w:val="20"/>
                <w:szCs w:val="20"/>
              </w:rPr>
              <w:t xml:space="preserve">: </w:t>
            </w:r>
          </w:p>
          <w:p w:rsidR="004F3AD1" w:rsidRDefault="004F3AD1" w:rsidP="006C3974">
            <w:pPr>
              <w:jc w:val="both"/>
              <w:rPr>
                <w:sz w:val="20"/>
                <w:szCs w:val="20"/>
              </w:rPr>
            </w:pPr>
            <w:r w:rsidRPr="00FE7B1D">
              <w:rPr>
                <w:sz w:val="20"/>
                <w:szCs w:val="20"/>
              </w:rPr>
              <w:t xml:space="preserve">планшеты с натуральными образцами картонные ламинированные – </w:t>
            </w:r>
            <w:r>
              <w:rPr>
                <w:sz w:val="20"/>
                <w:szCs w:val="20"/>
              </w:rPr>
              <w:t xml:space="preserve">не менее </w:t>
            </w:r>
            <w:r w:rsidRPr="00FE7B1D">
              <w:rPr>
                <w:sz w:val="20"/>
                <w:szCs w:val="20"/>
              </w:rPr>
              <w:t xml:space="preserve">12 шт., </w:t>
            </w:r>
          </w:p>
          <w:p w:rsidR="004F3AD1" w:rsidRDefault="004F3AD1" w:rsidP="006C3974">
            <w:pPr>
              <w:jc w:val="both"/>
              <w:rPr>
                <w:sz w:val="20"/>
                <w:szCs w:val="20"/>
              </w:rPr>
            </w:pPr>
            <w:r w:rsidRPr="00FE7B1D">
              <w:rPr>
                <w:sz w:val="20"/>
                <w:szCs w:val="20"/>
              </w:rPr>
              <w:t xml:space="preserve">интерактивное приложение на электронном носителе – </w:t>
            </w:r>
            <w:r>
              <w:rPr>
                <w:sz w:val="20"/>
                <w:szCs w:val="20"/>
              </w:rPr>
              <w:t xml:space="preserve">не менее </w:t>
            </w:r>
            <w:r w:rsidRPr="00FE7B1D">
              <w:rPr>
                <w:sz w:val="20"/>
                <w:szCs w:val="20"/>
              </w:rPr>
              <w:t xml:space="preserve">1 шт., руководство по эксплуатации – </w:t>
            </w:r>
            <w:r>
              <w:rPr>
                <w:sz w:val="20"/>
                <w:szCs w:val="20"/>
              </w:rPr>
              <w:t xml:space="preserve">не менее </w:t>
            </w:r>
            <w:r w:rsidRPr="00FE7B1D">
              <w:rPr>
                <w:sz w:val="20"/>
                <w:szCs w:val="20"/>
              </w:rPr>
              <w:t>1 шт.</w:t>
            </w:r>
          </w:p>
          <w:p w:rsidR="004F3AD1" w:rsidRPr="00FE7B1D" w:rsidRDefault="004F3AD1" w:rsidP="006C3974">
            <w:pPr>
              <w:jc w:val="both"/>
              <w:rPr>
                <w:sz w:val="20"/>
                <w:szCs w:val="20"/>
              </w:rPr>
            </w:pPr>
          </w:p>
          <w:p w:rsidR="004F3AD1" w:rsidRDefault="004F3AD1" w:rsidP="006C3974">
            <w:pPr>
              <w:jc w:val="both"/>
              <w:rPr>
                <w:sz w:val="20"/>
                <w:szCs w:val="20"/>
              </w:rPr>
            </w:pPr>
            <w:r w:rsidRPr="00FE7B1D">
              <w:rPr>
                <w:sz w:val="20"/>
                <w:szCs w:val="20"/>
              </w:rPr>
              <w:t xml:space="preserve">Пособие </w:t>
            </w:r>
            <w:r>
              <w:rPr>
                <w:sz w:val="20"/>
                <w:szCs w:val="20"/>
              </w:rPr>
              <w:t xml:space="preserve">должно быть </w:t>
            </w:r>
            <w:r w:rsidRPr="00FE7B1D">
              <w:rPr>
                <w:sz w:val="20"/>
                <w:szCs w:val="20"/>
              </w:rPr>
              <w:t>предназначено для демонстрации и подготовки к проектно-исследовательской деятельности при изучении раздела технологии «Ткани из волокон растительного происхождения»; «Окружающего мира»: раздел «Хлопок».</w:t>
            </w:r>
          </w:p>
          <w:p w:rsidR="004F3AD1" w:rsidRPr="00FE7B1D" w:rsidRDefault="004F3AD1" w:rsidP="006C3974">
            <w:pPr>
              <w:jc w:val="both"/>
              <w:rPr>
                <w:sz w:val="20"/>
                <w:szCs w:val="20"/>
              </w:rPr>
            </w:pPr>
          </w:p>
          <w:p w:rsidR="004F3AD1" w:rsidRDefault="004F3AD1" w:rsidP="006C3974">
            <w:pPr>
              <w:jc w:val="both"/>
              <w:rPr>
                <w:sz w:val="20"/>
                <w:szCs w:val="20"/>
              </w:rPr>
            </w:pPr>
            <w:r w:rsidRPr="00FE7B1D">
              <w:rPr>
                <w:sz w:val="20"/>
                <w:szCs w:val="20"/>
              </w:rPr>
              <w:t xml:space="preserve">В составе коллекции </w:t>
            </w:r>
            <w:r>
              <w:rPr>
                <w:sz w:val="20"/>
                <w:szCs w:val="20"/>
              </w:rPr>
              <w:t xml:space="preserve">должны быть </w:t>
            </w:r>
            <w:r w:rsidRPr="00FE7B1D">
              <w:rPr>
                <w:sz w:val="20"/>
                <w:szCs w:val="20"/>
              </w:rPr>
              <w:t>представлены образцы хлопка, пряжи, нитей и тканей, размещенные на планшетах и сопровождающиеся схемой технологии переработки хлопка.</w:t>
            </w:r>
          </w:p>
          <w:p w:rsidR="004F3AD1" w:rsidRPr="00FE7B1D" w:rsidRDefault="004F3AD1" w:rsidP="006C3974">
            <w:pPr>
              <w:jc w:val="both"/>
              <w:rPr>
                <w:sz w:val="20"/>
                <w:szCs w:val="20"/>
              </w:rPr>
            </w:pPr>
          </w:p>
          <w:p w:rsidR="004F3AD1" w:rsidRDefault="004F3AD1" w:rsidP="006C3974">
            <w:pPr>
              <w:jc w:val="both"/>
              <w:rPr>
                <w:sz w:val="20"/>
                <w:szCs w:val="20"/>
              </w:rPr>
            </w:pPr>
            <w:r w:rsidRPr="00FE7B1D">
              <w:rPr>
                <w:sz w:val="20"/>
                <w:szCs w:val="20"/>
              </w:rPr>
              <w:t xml:space="preserve">Наличие в составе дистрибутива встроенного </w:t>
            </w:r>
            <w:proofErr w:type="spellStart"/>
            <w:r w:rsidRPr="00FE7B1D">
              <w:rPr>
                <w:sz w:val="20"/>
                <w:szCs w:val="20"/>
              </w:rPr>
              <w:t>flash</w:t>
            </w:r>
            <w:proofErr w:type="spellEnd"/>
            <w:r w:rsidRPr="00FE7B1D">
              <w:rPr>
                <w:sz w:val="20"/>
                <w:szCs w:val="20"/>
              </w:rPr>
              <w:t>-плеера позволяет запускать программу, не требуя установки дополнительных программ.</w:t>
            </w:r>
          </w:p>
          <w:p w:rsidR="004F3AD1" w:rsidRPr="00FE7B1D" w:rsidRDefault="004F3AD1" w:rsidP="006C3974">
            <w:pPr>
              <w:jc w:val="both"/>
              <w:rPr>
                <w:sz w:val="20"/>
                <w:szCs w:val="20"/>
              </w:rPr>
            </w:pPr>
          </w:p>
          <w:p w:rsidR="004F3AD1" w:rsidRDefault="004F3AD1" w:rsidP="006C3974">
            <w:pPr>
              <w:jc w:val="both"/>
              <w:rPr>
                <w:b/>
                <w:sz w:val="20"/>
                <w:szCs w:val="20"/>
              </w:rPr>
            </w:pPr>
            <w:r w:rsidRPr="00FE7B1D">
              <w:rPr>
                <w:b/>
                <w:sz w:val="20"/>
                <w:szCs w:val="20"/>
              </w:rPr>
              <w:t xml:space="preserve">Коллекция натурально-интерактивная "Шелк" (нач. </w:t>
            </w:r>
            <w:proofErr w:type="spellStart"/>
            <w:r w:rsidRPr="00FE7B1D">
              <w:rPr>
                <w:b/>
                <w:sz w:val="20"/>
                <w:szCs w:val="20"/>
              </w:rPr>
              <w:t>шк</w:t>
            </w:r>
            <w:proofErr w:type="spellEnd"/>
            <w:r w:rsidRPr="00FE7B1D">
              <w:rPr>
                <w:b/>
                <w:sz w:val="20"/>
                <w:szCs w:val="20"/>
              </w:rPr>
              <w:t>.)</w:t>
            </w:r>
            <w:r>
              <w:rPr>
                <w:b/>
                <w:sz w:val="20"/>
                <w:szCs w:val="20"/>
              </w:rPr>
              <w:t xml:space="preserve"> не менее 1</w:t>
            </w:r>
          </w:p>
          <w:p w:rsidR="004F3AD1" w:rsidRDefault="004F3AD1" w:rsidP="006C3974">
            <w:pPr>
              <w:jc w:val="both"/>
              <w:rPr>
                <w:sz w:val="20"/>
                <w:szCs w:val="20"/>
              </w:rPr>
            </w:pPr>
            <w:r w:rsidRPr="00FE7B1D">
              <w:rPr>
                <w:sz w:val="20"/>
                <w:szCs w:val="20"/>
              </w:rPr>
              <w:t xml:space="preserve">Коллекция </w:t>
            </w:r>
            <w:r>
              <w:rPr>
                <w:sz w:val="20"/>
                <w:szCs w:val="20"/>
              </w:rPr>
              <w:t xml:space="preserve">должна быть </w:t>
            </w:r>
            <w:r w:rsidRPr="00FE7B1D">
              <w:rPr>
                <w:sz w:val="20"/>
                <w:szCs w:val="20"/>
              </w:rPr>
              <w:t xml:space="preserve">предназначена для использования на уроках технологии и «Окружающий мир» в начальной школе. </w:t>
            </w:r>
            <w:r>
              <w:rPr>
                <w:sz w:val="20"/>
                <w:szCs w:val="20"/>
              </w:rPr>
              <w:t>Должна быть р</w:t>
            </w:r>
            <w:r w:rsidRPr="00FE7B1D">
              <w:rPr>
                <w:sz w:val="20"/>
                <w:szCs w:val="20"/>
              </w:rPr>
              <w:t>азработана с учетом требований ФГОС.</w:t>
            </w:r>
          </w:p>
          <w:p w:rsidR="004F3AD1" w:rsidRPr="00FE7B1D" w:rsidRDefault="004F3AD1" w:rsidP="006C3974">
            <w:pPr>
              <w:jc w:val="both"/>
              <w:rPr>
                <w:sz w:val="20"/>
                <w:szCs w:val="20"/>
              </w:rPr>
            </w:pPr>
          </w:p>
          <w:p w:rsidR="004F3AD1" w:rsidRDefault="004F3AD1" w:rsidP="006C3974">
            <w:pPr>
              <w:jc w:val="both"/>
              <w:rPr>
                <w:sz w:val="20"/>
                <w:szCs w:val="20"/>
              </w:rPr>
            </w:pPr>
            <w:r w:rsidRPr="00FE7B1D">
              <w:rPr>
                <w:sz w:val="20"/>
                <w:szCs w:val="20"/>
              </w:rPr>
              <w:t>Комплектность</w:t>
            </w:r>
            <w:r>
              <w:rPr>
                <w:sz w:val="20"/>
                <w:szCs w:val="20"/>
              </w:rPr>
              <w:t xml:space="preserve"> должна быть</w:t>
            </w:r>
            <w:r w:rsidRPr="00FE7B1D">
              <w:rPr>
                <w:sz w:val="20"/>
                <w:szCs w:val="20"/>
              </w:rPr>
              <w:t xml:space="preserve">: </w:t>
            </w:r>
          </w:p>
          <w:p w:rsidR="004F3AD1" w:rsidRDefault="004F3AD1" w:rsidP="006C3974">
            <w:pPr>
              <w:jc w:val="both"/>
              <w:rPr>
                <w:sz w:val="20"/>
                <w:szCs w:val="20"/>
              </w:rPr>
            </w:pPr>
            <w:r w:rsidRPr="00FE7B1D">
              <w:rPr>
                <w:sz w:val="20"/>
                <w:szCs w:val="20"/>
              </w:rPr>
              <w:t xml:space="preserve">планшеты с натуральными образцами картонные ламинированные – </w:t>
            </w:r>
            <w:r>
              <w:rPr>
                <w:sz w:val="20"/>
                <w:szCs w:val="20"/>
              </w:rPr>
              <w:t xml:space="preserve">не менее </w:t>
            </w:r>
            <w:r w:rsidRPr="00FE7B1D">
              <w:rPr>
                <w:sz w:val="20"/>
                <w:szCs w:val="20"/>
              </w:rPr>
              <w:t xml:space="preserve">12 шт., </w:t>
            </w:r>
          </w:p>
          <w:p w:rsidR="004F3AD1" w:rsidRDefault="004F3AD1" w:rsidP="006C3974">
            <w:pPr>
              <w:jc w:val="both"/>
              <w:rPr>
                <w:sz w:val="20"/>
                <w:szCs w:val="20"/>
              </w:rPr>
            </w:pPr>
            <w:r w:rsidRPr="00FE7B1D">
              <w:rPr>
                <w:sz w:val="20"/>
                <w:szCs w:val="20"/>
              </w:rPr>
              <w:t xml:space="preserve">интерактивное приложение на электронном носителе – </w:t>
            </w:r>
            <w:r>
              <w:rPr>
                <w:sz w:val="20"/>
                <w:szCs w:val="20"/>
              </w:rPr>
              <w:t xml:space="preserve">не менее </w:t>
            </w:r>
            <w:r w:rsidRPr="00FE7B1D">
              <w:rPr>
                <w:sz w:val="20"/>
                <w:szCs w:val="20"/>
              </w:rPr>
              <w:t xml:space="preserve">1 шт., руководство по эксплуатации – </w:t>
            </w:r>
            <w:r>
              <w:rPr>
                <w:sz w:val="20"/>
                <w:szCs w:val="20"/>
              </w:rPr>
              <w:t xml:space="preserve">не менее </w:t>
            </w:r>
            <w:r w:rsidRPr="00FE7B1D">
              <w:rPr>
                <w:sz w:val="20"/>
                <w:szCs w:val="20"/>
              </w:rPr>
              <w:t>1 шт.</w:t>
            </w:r>
          </w:p>
          <w:p w:rsidR="004F3AD1" w:rsidRPr="00FE7B1D" w:rsidRDefault="004F3AD1" w:rsidP="006C3974">
            <w:pPr>
              <w:jc w:val="both"/>
              <w:rPr>
                <w:sz w:val="20"/>
                <w:szCs w:val="20"/>
              </w:rPr>
            </w:pPr>
          </w:p>
          <w:p w:rsidR="004F3AD1" w:rsidRDefault="004F3AD1" w:rsidP="006C3974">
            <w:pPr>
              <w:jc w:val="both"/>
              <w:rPr>
                <w:sz w:val="20"/>
                <w:szCs w:val="20"/>
              </w:rPr>
            </w:pPr>
            <w:r w:rsidRPr="00FE7B1D">
              <w:rPr>
                <w:sz w:val="20"/>
                <w:szCs w:val="20"/>
              </w:rPr>
              <w:t xml:space="preserve">Пособие </w:t>
            </w:r>
            <w:r>
              <w:rPr>
                <w:sz w:val="20"/>
                <w:szCs w:val="20"/>
              </w:rPr>
              <w:t xml:space="preserve">должно быть </w:t>
            </w:r>
            <w:r w:rsidRPr="00FE7B1D">
              <w:rPr>
                <w:sz w:val="20"/>
                <w:szCs w:val="20"/>
              </w:rPr>
              <w:t>предназначено для демонстрации и подготовки к проектно-исследовательской деятельности при изучении разделов технологии «Ткани из волокон животного происхождения» и при изучении «Окружающего мира»: раздел «насекомые».</w:t>
            </w:r>
          </w:p>
          <w:p w:rsidR="004F3AD1" w:rsidRPr="00FE7B1D" w:rsidRDefault="004F3AD1" w:rsidP="006C3974">
            <w:pPr>
              <w:jc w:val="both"/>
              <w:rPr>
                <w:sz w:val="20"/>
                <w:szCs w:val="20"/>
              </w:rPr>
            </w:pPr>
          </w:p>
          <w:p w:rsidR="004F3AD1" w:rsidRDefault="004F3AD1" w:rsidP="006C3974">
            <w:pPr>
              <w:jc w:val="both"/>
              <w:rPr>
                <w:sz w:val="20"/>
                <w:szCs w:val="20"/>
              </w:rPr>
            </w:pPr>
            <w:r w:rsidRPr="00FE7B1D">
              <w:rPr>
                <w:sz w:val="20"/>
                <w:szCs w:val="20"/>
              </w:rPr>
              <w:t xml:space="preserve">В состав коллекции </w:t>
            </w:r>
            <w:r>
              <w:rPr>
                <w:sz w:val="20"/>
                <w:szCs w:val="20"/>
              </w:rPr>
              <w:t xml:space="preserve">должны </w:t>
            </w:r>
            <w:r w:rsidRPr="00FE7B1D">
              <w:rPr>
                <w:sz w:val="20"/>
                <w:szCs w:val="20"/>
              </w:rPr>
              <w:t>вход</w:t>
            </w:r>
            <w:r>
              <w:rPr>
                <w:sz w:val="20"/>
                <w:szCs w:val="20"/>
              </w:rPr>
              <w:t>ить</w:t>
            </w:r>
            <w:r w:rsidRPr="00FE7B1D">
              <w:rPr>
                <w:sz w:val="20"/>
                <w:szCs w:val="20"/>
              </w:rPr>
              <w:t xml:space="preserve"> натуральные образцы коконов, пряжи, нитей и тканей, размещенные на планшетах и сопровождающиеся схемой технологии переработки шелка. </w:t>
            </w:r>
          </w:p>
          <w:p w:rsidR="004F3AD1" w:rsidRPr="00FE7B1D" w:rsidRDefault="004F3AD1" w:rsidP="006C3974">
            <w:pPr>
              <w:jc w:val="both"/>
              <w:rPr>
                <w:sz w:val="20"/>
                <w:szCs w:val="20"/>
              </w:rPr>
            </w:pPr>
          </w:p>
          <w:p w:rsidR="004F3AD1" w:rsidRDefault="004F3AD1" w:rsidP="006C3974">
            <w:pPr>
              <w:spacing w:line="276" w:lineRule="auto"/>
              <w:jc w:val="both"/>
            </w:pPr>
            <w:r w:rsidRPr="00FE7B1D">
              <w:rPr>
                <w:sz w:val="20"/>
                <w:szCs w:val="20"/>
              </w:rPr>
              <w:t xml:space="preserve">Наличие в составе дистрибутива встроенного </w:t>
            </w:r>
            <w:proofErr w:type="spellStart"/>
            <w:r w:rsidRPr="00FE7B1D">
              <w:rPr>
                <w:sz w:val="20"/>
                <w:szCs w:val="20"/>
              </w:rPr>
              <w:t>flash</w:t>
            </w:r>
            <w:proofErr w:type="spellEnd"/>
            <w:r w:rsidRPr="00FE7B1D">
              <w:rPr>
                <w:sz w:val="20"/>
                <w:szCs w:val="20"/>
              </w:rPr>
              <w:t>-плеера позволяет запускать программу, не требуя установки дополнительных программ.</w:t>
            </w:r>
          </w:p>
        </w:tc>
        <w:tc>
          <w:tcPr>
            <w:tcW w:w="1134" w:type="dxa"/>
          </w:tcPr>
          <w:p w:rsidR="004F3AD1" w:rsidRDefault="004F3AD1" w:rsidP="006C3974">
            <w:pPr>
              <w:spacing w:line="276" w:lineRule="auto"/>
              <w:jc w:val="both"/>
            </w:pPr>
            <w:r>
              <w:lastRenderedPageBreak/>
              <w:t>комплект</w:t>
            </w:r>
          </w:p>
        </w:tc>
        <w:tc>
          <w:tcPr>
            <w:tcW w:w="992" w:type="dxa"/>
          </w:tcPr>
          <w:p w:rsidR="004F3AD1" w:rsidRPr="008D606D" w:rsidRDefault="004F3AD1" w:rsidP="006C3974">
            <w:pPr>
              <w:spacing w:line="276" w:lineRule="auto"/>
              <w:jc w:val="center"/>
              <w:rPr>
                <w:sz w:val="20"/>
              </w:rPr>
            </w:pPr>
            <w:r>
              <w:rPr>
                <w:sz w:val="20"/>
              </w:rPr>
              <w:t>12</w:t>
            </w:r>
          </w:p>
        </w:tc>
      </w:tr>
      <w:tr w:rsidR="004F3AD1" w:rsidTr="006C3974">
        <w:trPr>
          <w:trHeight w:val="141"/>
        </w:trPr>
        <w:tc>
          <w:tcPr>
            <w:tcW w:w="568" w:type="dxa"/>
          </w:tcPr>
          <w:p w:rsidR="004F3AD1" w:rsidRDefault="004F3AD1" w:rsidP="006C3974">
            <w:pPr>
              <w:spacing w:line="276" w:lineRule="auto"/>
              <w:jc w:val="both"/>
            </w:pPr>
            <w:r>
              <w:lastRenderedPageBreak/>
              <w:t>14</w:t>
            </w:r>
          </w:p>
        </w:tc>
        <w:tc>
          <w:tcPr>
            <w:tcW w:w="1417" w:type="dxa"/>
          </w:tcPr>
          <w:p w:rsidR="004F3AD1" w:rsidRDefault="004F3AD1" w:rsidP="006C3974">
            <w:pPr>
              <w:spacing w:line="276" w:lineRule="auto"/>
              <w:jc w:val="both"/>
            </w:pPr>
            <w:r w:rsidRPr="004674C9">
              <w:rPr>
                <w:sz w:val="20"/>
                <w:szCs w:val="20"/>
              </w:rPr>
              <w:t>Коллекция промышленных образцов тканей, ниток и фурнитуры</w:t>
            </w:r>
          </w:p>
        </w:tc>
        <w:tc>
          <w:tcPr>
            <w:tcW w:w="6946" w:type="dxa"/>
          </w:tcPr>
          <w:p w:rsidR="004F3AD1" w:rsidRDefault="004F3AD1" w:rsidP="006C3974">
            <w:pPr>
              <w:rPr>
                <w:b/>
                <w:sz w:val="20"/>
                <w:szCs w:val="20"/>
              </w:rPr>
            </w:pPr>
            <w:r w:rsidRPr="00910F90">
              <w:rPr>
                <w:b/>
                <w:sz w:val="20"/>
                <w:szCs w:val="20"/>
              </w:rPr>
              <w:t>Коллекция промышленных образцов тканей, ниток и фурнитуры</w:t>
            </w:r>
            <w:r>
              <w:rPr>
                <w:b/>
                <w:sz w:val="20"/>
                <w:szCs w:val="20"/>
              </w:rPr>
              <w:t xml:space="preserve"> </w:t>
            </w:r>
          </w:p>
          <w:p w:rsidR="004F3AD1" w:rsidRDefault="004F3AD1" w:rsidP="006C3974">
            <w:pPr>
              <w:jc w:val="both"/>
              <w:rPr>
                <w:sz w:val="20"/>
                <w:szCs w:val="20"/>
              </w:rPr>
            </w:pPr>
            <w:r w:rsidRPr="00910F90">
              <w:rPr>
                <w:sz w:val="20"/>
                <w:szCs w:val="20"/>
              </w:rPr>
              <w:t>Комплектность</w:t>
            </w:r>
            <w:r>
              <w:rPr>
                <w:sz w:val="20"/>
                <w:szCs w:val="20"/>
              </w:rPr>
              <w:t xml:space="preserve"> должна быть</w:t>
            </w:r>
            <w:r w:rsidRPr="00910F90">
              <w:rPr>
                <w:sz w:val="20"/>
                <w:szCs w:val="20"/>
              </w:rPr>
              <w:t>:</w:t>
            </w:r>
          </w:p>
          <w:p w:rsidR="004F3AD1" w:rsidRDefault="004F3AD1" w:rsidP="006C3974">
            <w:pPr>
              <w:jc w:val="both"/>
              <w:rPr>
                <w:sz w:val="20"/>
                <w:szCs w:val="20"/>
              </w:rPr>
            </w:pPr>
            <w:r w:rsidRPr="00910F90">
              <w:rPr>
                <w:sz w:val="20"/>
                <w:szCs w:val="20"/>
              </w:rPr>
              <w:t xml:space="preserve"> листы с фотографиями и образцами – </w:t>
            </w:r>
            <w:r>
              <w:rPr>
                <w:sz w:val="20"/>
                <w:szCs w:val="20"/>
              </w:rPr>
              <w:t xml:space="preserve">не менее </w:t>
            </w:r>
            <w:r w:rsidRPr="00910F90">
              <w:rPr>
                <w:sz w:val="20"/>
                <w:szCs w:val="20"/>
              </w:rPr>
              <w:t xml:space="preserve">5 шт., </w:t>
            </w:r>
          </w:p>
          <w:p w:rsidR="004F3AD1" w:rsidRDefault="004F3AD1" w:rsidP="006C3974">
            <w:pPr>
              <w:jc w:val="both"/>
              <w:rPr>
                <w:sz w:val="20"/>
                <w:szCs w:val="20"/>
              </w:rPr>
            </w:pPr>
            <w:r w:rsidRPr="00910F90">
              <w:rPr>
                <w:sz w:val="20"/>
                <w:szCs w:val="20"/>
              </w:rPr>
              <w:t xml:space="preserve">руководство по эксплуатации – </w:t>
            </w:r>
            <w:r>
              <w:rPr>
                <w:sz w:val="20"/>
                <w:szCs w:val="20"/>
              </w:rPr>
              <w:t xml:space="preserve">не менее </w:t>
            </w:r>
            <w:r w:rsidRPr="00910F90">
              <w:rPr>
                <w:sz w:val="20"/>
                <w:szCs w:val="20"/>
              </w:rPr>
              <w:t>1 шт.</w:t>
            </w:r>
          </w:p>
          <w:p w:rsidR="004F3AD1" w:rsidRPr="00910F90" w:rsidRDefault="004F3AD1" w:rsidP="006C3974">
            <w:pPr>
              <w:jc w:val="both"/>
              <w:rPr>
                <w:sz w:val="20"/>
                <w:szCs w:val="20"/>
              </w:rPr>
            </w:pPr>
          </w:p>
          <w:p w:rsidR="004F3AD1" w:rsidRPr="00910F90" w:rsidRDefault="004F3AD1" w:rsidP="006C3974">
            <w:pPr>
              <w:jc w:val="both"/>
              <w:rPr>
                <w:sz w:val="20"/>
                <w:szCs w:val="20"/>
              </w:rPr>
            </w:pPr>
            <w:r w:rsidRPr="00910F90">
              <w:rPr>
                <w:sz w:val="20"/>
                <w:szCs w:val="20"/>
              </w:rPr>
              <w:t xml:space="preserve">Пособие </w:t>
            </w:r>
            <w:r>
              <w:rPr>
                <w:sz w:val="20"/>
                <w:szCs w:val="20"/>
              </w:rPr>
              <w:t xml:space="preserve">должно </w:t>
            </w:r>
            <w:r w:rsidRPr="00910F90">
              <w:rPr>
                <w:sz w:val="20"/>
                <w:szCs w:val="20"/>
              </w:rPr>
              <w:t>состо</w:t>
            </w:r>
            <w:r>
              <w:rPr>
                <w:sz w:val="20"/>
                <w:szCs w:val="20"/>
              </w:rPr>
              <w:t>ять</w:t>
            </w:r>
            <w:r w:rsidRPr="00910F90">
              <w:rPr>
                <w:sz w:val="20"/>
                <w:szCs w:val="20"/>
              </w:rPr>
              <w:t xml:space="preserve"> из </w:t>
            </w:r>
            <w:r>
              <w:rPr>
                <w:sz w:val="20"/>
                <w:szCs w:val="20"/>
              </w:rPr>
              <w:t xml:space="preserve">не менее </w:t>
            </w:r>
            <w:r w:rsidRPr="00910F90">
              <w:rPr>
                <w:sz w:val="20"/>
                <w:szCs w:val="20"/>
              </w:rPr>
              <w:t>5 полноцветных листов формата А</w:t>
            </w:r>
            <w:proofErr w:type="gramStart"/>
            <w:r w:rsidRPr="00910F90">
              <w:rPr>
                <w:sz w:val="20"/>
                <w:szCs w:val="20"/>
              </w:rPr>
              <w:t>4</w:t>
            </w:r>
            <w:proofErr w:type="gramEnd"/>
            <w:r w:rsidRPr="00910F90">
              <w:rPr>
                <w:sz w:val="20"/>
                <w:szCs w:val="20"/>
              </w:rPr>
              <w:t>, напечатанных на картоне и ламинированных глянцевой пленкой.</w:t>
            </w:r>
          </w:p>
          <w:p w:rsidR="004F3AD1" w:rsidRDefault="004F3AD1" w:rsidP="006C3974">
            <w:pPr>
              <w:spacing w:line="276" w:lineRule="auto"/>
              <w:jc w:val="both"/>
            </w:pPr>
            <w:r w:rsidRPr="00910F90">
              <w:rPr>
                <w:sz w:val="20"/>
                <w:szCs w:val="20"/>
              </w:rPr>
              <w:t xml:space="preserve">В коллекции </w:t>
            </w:r>
            <w:r>
              <w:rPr>
                <w:sz w:val="20"/>
                <w:szCs w:val="20"/>
              </w:rPr>
              <w:t xml:space="preserve">должны быть </w:t>
            </w:r>
            <w:r w:rsidRPr="00910F90">
              <w:rPr>
                <w:sz w:val="20"/>
                <w:szCs w:val="20"/>
              </w:rPr>
              <w:t>представлены: классификация сырья для производства тканей, образцы натуральных и химических тканей, нитки различного назначения и швейная фурнитура.</w:t>
            </w:r>
          </w:p>
        </w:tc>
        <w:tc>
          <w:tcPr>
            <w:tcW w:w="1134" w:type="dxa"/>
          </w:tcPr>
          <w:p w:rsidR="004F3AD1" w:rsidRDefault="004F3AD1" w:rsidP="006C3974">
            <w:pPr>
              <w:spacing w:line="276" w:lineRule="auto"/>
              <w:jc w:val="both"/>
            </w:pPr>
            <w:r>
              <w:t>комплект</w:t>
            </w:r>
          </w:p>
        </w:tc>
        <w:tc>
          <w:tcPr>
            <w:tcW w:w="992" w:type="dxa"/>
          </w:tcPr>
          <w:p w:rsidR="004F3AD1" w:rsidRPr="008D606D" w:rsidRDefault="004F3AD1" w:rsidP="006C3974">
            <w:pPr>
              <w:spacing w:line="276" w:lineRule="auto"/>
              <w:jc w:val="center"/>
              <w:rPr>
                <w:sz w:val="20"/>
              </w:rPr>
            </w:pPr>
            <w:r>
              <w:rPr>
                <w:sz w:val="20"/>
              </w:rPr>
              <w:t>60</w:t>
            </w:r>
          </w:p>
        </w:tc>
      </w:tr>
      <w:tr w:rsidR="004F3AD1" w:rsidTr="006C3974">
        <w:trPr>
          <w:trHeight w:val="150"/>
        </w:trPr>
        <w:tc>
          <w:tcPr>
            <w:tcW w:w="568" w:type="dxa"/>
          </w:tcPr>
          <w:p w:rsidR="004F3AD1" w:rsidRDefault="004F3AD1" w:rsidP="006C3974">
            <w:pPr>
              <w:spacing w:line="276" w:lineRule="auto"/>
              <w:jc w:val="both"/>
            </w:pPr>
            <w:r>
              <w:t>15</w:t>
            </w:r>
          </w:p>
        </w:tc>
        <w:tc>
          <w:tcPr>
            <w:tcW w:w="1417" w:type="dxa"/>
          </w:tcPr>
          <w:p w:rsidR="004F3AD1" w:rsidRDefault="004F3AD1" w:rsidP="006C3974">
            <w:pPr>
              <w:spacing w:line="276" w:lineRule="auto"/>
              <w:jc w:val="both"/>
            </w:pPr>
            <w:r w:rsidRPr="004674C9">
              <w:rPr>
                <w:sz w:val="20"/>
                <w:szCs w:val="20"/>
              </w:rPr>
              <w:t xml:space="preserve">Система </w:t>
            </w:r>
            <w:proofErr w:type="gramStart"/>
            <w:r w:rsidRPr="004674C9">
              <w:rPr>
                <w:sz w:val="20"/>
                <w:szCs w:val="20"/>
              </w:rPr>
              <w:t>удаленного</w:t>
            </w:r>
            <w:proofErr w:type="gramEnd"/>
            <w:r w:rsidRPr="004674C9">
              <w:rPr>
                <w:sz w:val="20"/>
                <w:szCs w:val="20"/>
              </w:rPr>
              <w:t xml:space="preserve"> </w:t>
            </w:r>
            <w:proofErr w:type="spellStart"/>
            <w:r w:rsidRPr="004674C9">
              <w:rPr>
                <w:sz w:val="20"/>
                <w:szCs w:val="20"/>
              </w:rPr>
              <w:t>телеприсутсвия</w:t>
            </w:r>
            <w:proofErr w:type="spellEnd"/>
          </w:p>
        </w:tc>
        <w:tc>
          <w:tcPr>
            <w:tcW w:w="6946" w:type="dxa"/>
          </w:tcPr>
          <w:p w:rsidR="004F3AD1" w:rsidRPr="00CA08D5" w:rsidRDefault="004F3AD1" w:rsidP="006C3974">
            <w:pPr>
              <w:numPr>
                <w:ilvl w:val="0"/>
                <w:numId w:val="23"/>
              </w:numPr>
              <w:shd w:val="clear" w:color="auto" w:fill="FFFFFF"/>
              <w:spacing w:line="276" w:lineRule="auto"/>
              <w:rPr>
                <w:sz w:val="20"/>
                <w:szCs w:val="20"/>
              </w:rPr>
            </w:pPr>
            <w:r w:rsidRPr="00CA08D5">
              <w:rPr>
                <w:sz w:val="20"/>
                <w:szCs w:val="20"/>
              </w:rPr>
              <w:t>ТВ-панель- 1шт</w:t>
            </w:r>
            <w:r w:rsidRPr="00CA08D5">
              <w:rPr>
                <w:sz w:val="20"/>
                <w:szCs w:val="20"/>
              </w:rPr>
              <w:tab/>
            </w:r>
          </w:p>
          <w:p w:rsidR="004F3AD1" w:rsidRPr="00CA08D5" w:rsidRDefault="004F3AD1" w:rsidP="006C3974">
            <w:pPr>
              <w:shd w:val="clear" w:color="auto" w:fill="FFFFFF"/>
              <w:spacing w:line="276" w:lineRule="auto"/>
              <w:ind w:firstLine="324"/>
              <w:rPr>
                <w:sz w:val="20"/>
                <w:szCs w:val="20"/>
              </w:rPr>
            </w:pPr>
            <w:r w:rsidRPr="00CA08D5">
              <w:rPr>
                <w:sz w:val="20"/>
                <w:szCs w:val="20"/>
              </w:rPr>
              <w:t xml:space="preserve">Тип ЖК-телевизор; </w:t>
            </w:r>
          </w:p>
          <w:p w:rsidR="004F3AD1" w:rsidRPr="00CA08D5" w:rsidRDefault="004F3AD1" w:rsidP="006C3974">
            <w:pPr>
              <w:shd w:val="clear" w:color="auto" w:fill="FFFFFF"/>
              <w:spacing w:line="276" w:lineRule="auto"/>
              <w:ind w:firstLine="324"/>
              <w:rPr>
                <w:sz w:val="20"/>
                <w:szCs w:val="20"/>
              </w:rPr>
            </w:pPr>
            <w:r w:rsidRPr="00CA08D5">
              <w:rPr>
                <w:sz w:val="20"/>
                <w:szCs w:val="20"/>
              </w:rPr>
              <w:t>Доступ в интернет (</w:t>
            </w:r>
            <w:proofErr w:type="spellStart"/>
            <w:r w:rsidRPr="00CA08D5">
              <w:rPr>
                <w:sz w:val="20"/>
                <w:szCs w:val="20"/>
              </w:rPr>
              <w:t>Smart</w:t>
            </w:r>
            <w:proofErr w:type="spellEnd"/>
            <w:r w:rsidRPr="00CA08D5">
              <w:rPr>
                <w:sz w:val="20"/>
                <w:szCs w:val="20"/>
              </w:rPr>
              <w:t xml:space="preserve"> TV) - наличие; </w:t>
            </w:r>
          </w:p>
          <w:p w:rsidR="004F3AD1" w:rsidRPr="00CA08D5" w:rsidRDefault="004F3AD1" w:rsidP="006C3974">
            <w:pPr>
              <w:shd w:val="clear" w:color="auto" w:fill="FFFFFF"/>
              <w:spacing w:line="276" w:lineRule="auto"/>
              <w:ind w:firstLine="324"/>
              <w:rPr>
                <w:sz w:val="20"/>
                <w:szCs w:val="20"/>
              </w:rPr>
            </w:pPr>
            <w:r w:rsidRPr="00CA08D5">
              <w:rPr>
                <w:sz w:val="20"/>
                <w:szCs w:val="20"/>
              </w:rPr>
              <w:t xml:space="preserve">Поддержка стереозвука - наличие; </w:t>
            </w:r>
          </w:p>
          <w:p w:rsidR="004F3AD1" w:rsidRPr="00CA08D5" w:rsidRDefault="004F3AD1" w:rsidP="006C3974">
            <w:pPr>
              <w:shd w:val="clear" w:color="auto" w:fill="FFFFFF"/>
              <w:spacing w:line="276" w:lineRule="auto"/>
              <w:ind w:firstLine="324"/>
              <w:rPr>
                <w:sz w:val="20"/>
                <w:szCs w:val="20"/>
              </w:rPr>
            </w:pPr>
            <w:r w:rsidRPr="00CA08D5">
              <w:rPr>
                <w:sz w:val="20"/>
                <w:szCs w:val="20"/>
              </w:rPr>
              <w:t>Телетекст -</w:t>
            </w:r>
            <w:r>
              <w:rPr>
                <w:sz w:val="20"/>
                <w:szCs w:val="20"/>
              </w:rPr>
              <w:t xml:space="preserve"> </w:t>
            </w:r>
            <w:r w:rsidRPr="00CA08D5">
              <w:rPr>
                <w:sz w:val="20"/>
                <w:szCs w:val="20"/>
              </w:rPr>
              <w:t xml:space="preserve">наличие; </w:t>
            </w:r>
          </w:p>
          <w:p w:rsidR="004F3AD1" w:rsidRDefault="004F3AD1" w:rsidP="006C3974">
            <w:pPr>
              <w:shd w:val="clear" w:color="auto" w:fill="FFFFFF"/>
              <w:spacing w:line="276" w:lineRule="auto"/>
              <w:ind w:left="321"/>
              <w:rPr>
                <w:sz w:val="20"/>
                <w:szCs w:val="20"/>
              </w:rPr>
            </w:pPr>
            <w:r w:rsidRPr="00CA08D5">
              <w:rPr>
                <w:sz w:val="20"/>
                <w:szCs w:val="20"/>
              </w:rPr>
              <w:t xml:space="preserve">Поддерживаемые форматы входного сигнала-  480i, 480p, 576i, 576p, 720p, 1080i, 1080p;      </w:t>
            </w:r>
          </w:p>
          <w:p w:rsidR="004F3AD1" w:rsidRPr="00CA08D5" w:rsidRDefault="004F3AD1" w:rsidP="006C3974">
            <w:pPr>
              <w:shd w:val="clear" w:color="auto" w:fill="FFFFFF"/>
              <w:spacing w:line="276" w:lineRule="auto"/>
              <w:ind w:left="321"/>
              <w:rPr>
                <w:sz w:val="20"/>
                <w:szCs w:val="20"/>
              </w:rPr>
            </w:pPr>
            <w:r w:rsidRPr="00CA08D5">
              <w:rPr>
                <w:sz w:val="20"/>
                <w:szCs w:val="20"/>
              </w:rPr>
              <w:lastRenderedPageBreak/>
              <w:t xml:space="preserve">Доступные разрешения при подключении к ПК - 640x480, 800x600, 1024x768, 1280x1024, 1360x768, 1920x1080; </w:t>
            </w:r>
          </w:p>
          <w:p w:rsidR="004F3AD1" w:rsidRPr="00CA08D5" w:rsidRDefault="004F3AD1" w:rsidP="006C3974">
            <w:pPr>
              <w:shd w:val="clear" w:color="auto" w:fill="FFFFFF"/>
              <w:spacing w:line="276" w:lineRule="auto"/>
              <w:ind w:left="321"/>
              <w:rPr>
                <w:sz w:val="20"/>
                <w:szCs w:val="20"/>
              </w:rPr>
            </w:pPr>
            <w:r w:rsidRPr="00CA08D5">
              <w:rPr>
                <w:sz w:val="20"/>
                <w:szCs w:val="20"/>
              </w:rPr>
              <w:t>Яркость - не менее 400 Кд/м</w:t>
            </w:r>
            <w:proofErr w:type="gramStart"/>
            <w:r w:rsidRPr="00CA08D5">
              <w:rPr>
                <w:sz w:val="20"/>
                <w:szCs w:val="20"/>
              </w:rPr>
              <w:t>2</w:t>
            </w:r>
            <w:proofErr w:type="gramEnd"/>
            <w:r w:rsidRPr="00CA08D5">
              <w:rPr>
                <w:sz w:val="20"/>
                <w:szCs w:val="20"/>
              </w:rPr>
              <w:t xml:space="preserve">; </w:t>
            </w:r>
          </w:p>
          <w:p w:rsidR="004F3AD1" w:rsidRPr="00CA08D5" w:rsidRDefault="004F3AD1" w:rsidP="006C3974">
            <w:pPr>
              <w:shd w:val="clear" w:color="auto" w:fill="FFFFFF"/>
              <w:spacing w:line="276" w:lineRule="auto"/>
              <w:ind w:left="321"/>
              <w:rPr>
                <w:sz w:val="20"/>
                <w:szCs w:val="20"/>
              </w:rPr>
            </w:pPr>
            <w:r w:rsidRPr="00CA08D5">
              <w:rPr>
                <w:sz w:val="20"/>
                <w:szCs w:val="20"/>
              </w:rPr>
              <w:t xml:space="preserve">Угол обзора не менее 178°; </w:t>
            </w:r>
          </w:p>
          <w:p w:rsidR="004F3AD1" w:rsidRPr="00CA08D5" w:rsidRDefault="004F3AD1" w:rsidP="006C3974">
            <w:pPr>
              <w:shd w:val="clear" w:color="auto" w:fill="FFFFFF"/>
              <w:spacing w:line="276" w:lineRule="auto"/>
              <w:ind w:left="321"/>
              <w:rPr>
                <w:sz w:val="20"/>
                <w:szCs w:val="20"/>
              </w:rPr>
            </w:pPr>
            <w:r w:rsidRPr="00CA08D5">
              <w:rPr>
                <w:sz w:val="20"/>
                <w:szCs w:val="20"/>
              </w:rPr>
              <w:t xml:space="preserve">Время отклика пикселя не более 9 </w:t>
            </w:r>
            <w:proofErr w:type="spellStart"/>
            <w:r w:rsidRPr="00CA08D5">
              <w:rPr>
                <w:sz w:val="20"/>
                <w:szCs w:val="20"/>
              </w:rPr>
              <w:t>мс</w:t>
            </w:r>
            <w:proofErr w:type="spellEnd"/>
            <w:r w:rsidRPr="00CA08D5">
              <w:rPr>
                <w:sz w:val="20"/>
                <w:szCs w:val="20"/>
              </w:rPr>
              <w:t xml:space="preserve">; </w:t>
            </w:r>
          </w:p>
          <w:p w:rsidR="004F3AD1" w:rsidRPr="00CA08D5" w:rsidRDefault="004F3AD1" w:rsidP="006C3974">
            <w:pPr>
              <w:shd w:val="clear" w:color="auto" w:fill="FFFFFF"/>
              <w:spacing w:line="276" w:lineRule="auto"/>
              <w:ind w:left="321"/>
              <w:rPr>
                <w:sz w:val="20"/>
                <w:szCs w:val="20"/>
              </w:rPr>
            </w:pPr>
            <w:r w:rsidRPr="00CA08D5">
              <w:rPr>
                <w:sz w:val="20"/>
                <w:szCs w:val="20"/>
              </w:rPr>
              <w:t xml:space="preserve">Прогрессивная развертка - наличие; </w:t>
            </w:r>
          </w:p>
          <w:p w:rsidR="004F3AD1" w:rsidRPr="00CA08D5" w:rsidRDefault="004F3AD1" w:rsidP="006C3974">
            <w:pPr>
              <w:shd w:val="clear" w:color="auto" w:fill="FFFFFF"/>
              <w:spacing w:line="276" w:lineRule="auto"/>
              <w:ind w:left="321"/>
              <w:rPr>
                <w:sz w:val="20"/>
                <w:szCs w:val="20"/>
              </w:rPr>
            </w:pPr>
            <w:r w:rsidRPr="00CA08D5">
              <w:rPr>
                <w:sz w:val="20"/>
                <w:szCs w:val="20"/>
              </w:rPr>
              <w:t>Размеры с подставкой (</w:t>
            </w:r>
            <w:proofErr w:type="spellStart"/>
            <w:r w:rsidRPr="00CA08D5">
              <w:rPr>
                <w:sz w:val="20"/>
                <w:szCs w:val="20"/>
              </w:rPr>
              <w:t>Ш</w:t>
            </w:r>
            <w:proofErr w:type="gramStart"/>
            <w:r w:rsidRPr="00CA08D5">
              <w:rPr>
                <w:sz w:val="20"/>
                <w:szCs w:val="20"/>
              </w:rPr>
              <w:t>x</w:t>
            </w:r>
            <w:proofErr w:type="gramEnd"/>
            <w:r w:rsidRPr="00CA08D5">
              <w:rPr>
                <w:sz w:val="20"/>
                <w:szCs w:val="20"/>
              </w:rPr>
              <w:t>ВxГ</w:t>
            </w:r>
            <w:proofErr w:type="spellEnd"/>
            <w:r w:rsidRPr="00CA08D5">
              <w:rPr>
                <w:sz w:val="20"/>
                <w:szCs w:val="20"/>
              </w:rPr>
              <w:t xml:space="preserve">) не менее 1242 х 775 х 216 мм; </w:t>
            </w:r>
          </w:p>
          <w:p w:rsidR="004F3AD1" w:rsidRPr="00CA08D5" w:rsidRDefault="004F3AD1" w:rsidP="006C3974">
            <w:pPr>
              <w:shd w:val="clear" w:color="auto" w:fill="FFFFFF"/>
              <w:spacing w:line="276" w:lineRule="auto"/>
              <w:ind w:left="321"/>
              <w:rPr>
                <w:sz w:val="20"/>
                <w:szCs w:val="20"/>
              </w:rPr>
            </w:pPr>
            <w:r w:rsidRPr="00CA08D5">
              <w:rPr>
                <w:sz w:val="20"/>
                <w:szCs w:val="20"/>
              </w:rPr>
              <w:t xml:space="preserve">Вес с подставкой (нетто) не более 16.6 кг; </w:t>
            </w:r>
          </w:p>
          <w:p w:rsidR="004F3AD1" w:rsidRPr="00A66642" w:rsidRDefault="004F3AD1" w:rsidP="006C3974">
            <w:pPr>
              <w:shd w:val="clear" w:color="auto" w:fill="FFFFFF"/>
              <w:spacing w:line="276" w:lineRule="auto"/>
              <w:ind w:left="321"/>
              <w:rPr>
                <w:sz w:val="20"/>
                <w:szCs w:val="20"/>
                <w:u w:val="single"/>
              </w:rPr>
            </w:pPr>
            <w:r w:rsidRPr="00A66642">
              <w:rPr>
                <w:sz w:val="20"/>
                <w:szCs w:val="20"/>
                <w:u w:val="single"/>
              </w:rPr>
              <w:t>Основные характеристики:</w:t>
            </w:r>
          </w:p>
          <w:p w:rsidR="004F3AD1" w:rsidRPr="00CA08D5" w:rsidRDefault="004F3AD1" w:rsidP="006C3974">
            <w:pPr>
              <w:shd w:val="clear" w:color="auto" w:fill="FFFFFF"/>
              <w:spacing w:line="276" w:lineRule="auto"/>
              <w:ind w:left="321"/>
              <w:rPr>
                <w:sz w:val="20"/>
                <w:szCs w:val="20"/>
              </w:rPr>
            </w:pPr>
            <w:r w:rsidRPr="00CA08D5">
              <w:rPr>
                <w:sz w:val="20"/>
                <w:szCs w:val="20"/>
              </w:rPr>
              <w:t xml:space="preserve">Диагональ – не менее 55"" (140 см); </w:t>
            </w:r>
          </w:p>
          <w:p w:rsidR="004F3AD1" w:rsidRPr="00CA08D5" w:rsidRDefault="004F3AD1" w:rsidP="006C3974">
            <w:pPr>
              <w:shd w:val="clear" w:color="auto" w:fill="FFFFFF"/>
              <w:spacing w:line="276" w:lineRule="auto"/>
              <w:ind w:left="321"/>
              <w:rPr>
                <w:sz w:val="20"/>
                <w:szCs w:val="20"/>
              </w:rPr>
            </w:pPr>
            <w:r w:rsidRPr="00CA08D5">
              <w:rPr>
                <w:sz w:val="20"/>
                <w:szCs w:val="20"/>
              </w:rPr>
              <w:t xml:space="preserve">Формат экрана 16:9; </w:t>
            </w:r>
          </w:p>
          <w:p w:rsidR="004F3AD1" w:rsidRPr="00CA08D5" w:rsidRDefault="004F3AD1" w:rsidP="006C3974">
            <w:pPr>
              <w:shd w:val="clear" w:color="auto" w:fill="FFFFFF"/>
              <w:spacing w:line="276" w:lineRule="auto"/>
              <w:ind w:left="321"/>
              <w:rPr>
                <w:sz w:val="20"/>
                <w:szCs w:val="20"/>
              </w:rPr>
            </w:pPr>
            <w:r w:rsidRPr="00CA08D5">
              <w:rPr>
                <w:sz w:val="20"/>
                <w:szCs w:val="20"/>
              </w:rPr>
              <w:t xml:space="preserve">Разрешение – не менее1920x1080; </w:t>
            </w:r>
          </w:p>
          <w:p w:rsidR="004F3AD1" w:rsidRPr="00CA08D5" w:rsidRDefault="004F3AD1" w:rsidP="006C3974">
            <w:pPr>
              <w:shd w:val="clear" w:color="auto" w:fill="FFFFFF"/>
              <w:spacing w:line="276" w:lineRule="auto"/>
              <w:ind w:left="321"/>
              <w:rPr>
                <w:sz w:val="20"/>
                <w:szCs w:val="20"/>
              </w:rPr>
            </w:pPr>
            <w:r w:rsidRPr="00CA08D5">
              <w:rPr>
                <w:sz w:val="20"/>
                <w:szCs w:val="20"/>
              </w:rPr>
              <w:t xml:space="preserve">Поддержка HDTV - наличие; </w:t>
            </w:r>
          </w:p>
          <w:p w:rsidR="004F3AD1" w:rsidRPr="00CA08D5" w:rsidRDefault="004F3AD1" w:rsidP="006C3974">
            <w:pPr>
              <w:shd w:val="clear" w:color="auto" w:fill="FFFFFF"/>
              <w:spacing w:line="276" w:lineRule="auto"/>
              <w:ind w:left="321"/>
              <w:rPr>
                <w:sz w:val="20"/>
                <w:szCs w:val="20"/>
              </w:rPr>
            </w:pPr>
            <w:r w:rsidRPr="00CA08D5">
              <w:rPr>
                <w:sz w:val="20"/>
                <w:szCs w:val="20"/>
              </w:rPr>
              <w:t>HD-формат – не менее 1080p (</w:t>
            </w:r>
            <w:proofErr w:type="spellStart"/>
            <w:r w:rsidRPr="00CA08D5">
              <w:rPr>
                <w:sz w:val="20"/>
                <w:szCs w:val="20"/>
              </w:rPr>
              <w:t>Full</w:t>
            </w:r>
            <w:proofErr w:type="spellEnd"/>
            <w:r w:rsidRPr="00CA08D5">
              <w:rPr>
                <w:sz w:val="20"/>
                <w:szCs w:val="20"/>
              </w:rPr>
              <w:t xml:space="preserve"> HD); </w:t>
            </w:r>
          </w:p>
          <w:p w:rsidR="004F3AD1" w:rsidRPr="00CA08D5" w:rsidRDefault="004F3AD1" w:rsidP="006C3974">
            <w:pPr>
              <w:shd w:val="clear" w:color="auto" w:fill="FFFFFF"/>
              <w:spacing w:line="276" w:lineRule="auto"/>
              <w:ind w:left="321"/>
              <w:rPr>
                <w:sz w:val="20"/>
                <w:szCs w:val="20"/>
              </w:rPr>
            </w:pPr>
            <w:r w:rsidRPr="00CA08D5">
              <w:rPr>
                <w:sz w:val="20"/>
                <w:szCs w:val="20"/>
              </w:rPr>
              <w:t xml:space="preserve">Стереозвук - наличие; </w:t>
            </w:r>
          </w:p>
          <w:p w:rsidR="004F3AD1" w:rsidRPr="00CA08D5" w:rsidRDefault="004F3AD1" w:rsidP="006C3974">
            <w:pPr>
              <w:shd w:val="clear" w:color="auto" w:fill="FFFFFF"/>
              <w:spacing w:line="276" w:lineRule="auto"/>
              <w:ind w:left="321"/>
              <w:rPr>
                <w:sz w:val="20"/>
                <w:szCs w:val="20"/>
              </w:rPr>
            </w:pPr>
            <w:r w:rsidRPr="00CA08D5">
              <w:rPr>
                <w:sz w:val="20"/>
                <w:szCs w:val="20"/>
              </w:rPr>
              <w:t xml:space="preserve">Светодиодная (LED) подсветка - наличие; </w:t>
            </w:r>
          </w:p>
          <w:p w:rsidR="004F3AD1" w:rsidRPr="00CA08D5" w:rsidRDefault="004F3AD1" w:rsidP="006C3974">
            <w:pPr>
              <w:shd w:val="clear" w:color="auto" w:fill="FFFFFF"/>
              <w:spacing w:line="276" w:lineRule="auto"/>
              <w:ind w:left="321"/>
              <w:rPr>
                <w:sz w:val="20"/>
                <w:szCs w:val="20"/>
              </w:rPr>
            </w:pPr>
            <w:r w:rsidRPr="00CA08D5">
              <w:rPr>
                <w:sz w:val="20"/>
                <w:szCs w:val="20"/>
              </w:rPr>
              <w:t xml:space="preserve">Поддерживаемые форматы - MP3, WMA, MPEG4, </w:t>
            </w:r>
            <w:proofErr w:type="spellStart"/>
            <w:r w:rsidRPr="00CA08D5">
              <w:rPr>
                <w:sz w:val="20"/>
                <w:szCs w:val="20"/>
              </w:rPr>
              <w:t>DivX</w:t>
            </w:r>
            <w:proofErr w:type="spellEnd"/>
            <w:r w:rsidRPr="00CA08D5">
              <w:rPr>
                <w:sz w:val="20"/>
                <w:szCs w:val="20"/>
              </w:rPr>
              <w:t xml:space="preserve">, MKV, JPEG; Звук; </w:t>
            </w:r>
          </w:p>
          <w:p w:rsidR="004F3AD1" w:rsidRPr="00CA08D5" w:rsidRDefault="004F3AD1" w:rsidP="006C3974">
            <w:pPr>
              <w:shd w:val="clear" w:color="auto" w:fill="FFFFFF"/>
              <w:spacing w:line="276" w:lineRule="auto"/>
              <w:ind w:left="321"/>
              <w:rPr>
                <w:sz w:val="20"/>
                <w:szCs w:val="20"/>
              </w:rPr>
            </w:pPr>
            <w:r w:rsidRPr="00CA08D5">
              <w:rPr>
                <w:sz w:val="20"/>
                <w:szCs w:val="20"/>
              </w:rPr>
              <w:t xml:space="preserve">Мощность звука – не менее20 Вт (2x10 Вт); </w:t>
            </w:r>
          </w:p>
          <w:p w:rsidR="004F3AD1" w:rsidRPr="00CA08D5" w:rsidRDefault="004F3AD1" w:rsidP="006C3974">
            <w:pPr>
              <w:shd w:val="clear" w:color="auto" w:fill="FFFFFF"/>
              <w:spacing w:line="276" w:lineRule="auto"/>
              <w:ind w:left="321"/>
              <w:rPr>
                <w:sz w:val="20"/>
                <w:szCs w:val="20"/>
              </w:rPr>
            </w:pPr>
            <w:r w:rsidRPr="00CA08D5">
              <w:rPr>
                <w:sz w:val="20"/>
                <w:szCs w:val="20"/>
              </w:rPr>
              <w:t xml:space="preserve">Акустическая система 2 динамика; </w:t>
            </w:r>
          </w:p>
          <w:p w:rsidR="004F3AD1" w:rsidRPr="00CA08D5" w:rsidRDefault="004F3AD1" w:rsidP="006C3974">
            <w:pPr>
              <w:shd w:val="clear" w:color="auto" w:fill="FFFFFF"/>
              <w:spacing w:line="276" w:lineRule="auto"/>
              <w:ind w:left="321"/>
              <w:rPr>
                <w:sz w:val="20"/>
                <w:szCs w:val="20"/>
              </w:rPr>
            </w:pPr>
            <w:r w:rsidRPr="00CA08D5">
              <w:rPr>
                <w:sz w:val="20"/>
                <w:szCs w:val="20"/>
              </w:rPr>
              <w:t xml:space="preserve">Объемное звучание - наличие; </w:t>
            </w:r>
          </w:p>
          <w:p w:rsidR="004F3AD1" w:rsidRPr="00CA08D5" w:rsidRDefault="004F3AD1" w:rsidP="006C3974">
            <w:pPr>
              <w:shd w:val="clear" w:color="auto" w:fill="FFFFFF"/>
              <w:spacing w:line="276" w:lineRule="auto"/>
              <w:ind w:left="321"/>
              <w:rPr>
                <w:sz w:val="20"/>
                <w:szCs w:val="20"/>
              </w:rPr>
            </w:pPr>
            <w:r w:rsidRPr="00CA08D5">
              <w:rPr>
                <w:sz w:val="20"/>
                <w:szCs w:val="20"/>
              </w:rPr>
              <w:t>Возможность крепления на стену - наличие;</w:t>
            </w:r>
          </w:p>
          <w:p w:rsidR="004F3AD1" w:rsidRPr="00CA08D5" w:rsidRDefault="004F3AD1" w:rsidP="006C3974">
            <w:pPr>
              <w:shd w:val="clear" w:color="auto" w:fill="FFFFFF"/>
              <w:spacing w:line="276" w:lineRule="auto"/>
              <w:ind w:left="37" w:firstLine="284"/>
              <w:rPr>
                <w:sz w:val="20"/>
                <w:szCs w:val="20"/>
              </w:rPr>
            </w:pPr>
            <w:r w:rsidRPr="00CA08D5">
              <w:rPr>
                <w:sz w:val="20"/>
                <w:szCs w:val="20"/>
              </w:rPr>
              <w:t xml:space="preserve">Порт RS-232 -наличие; </w:t>
            </w:r>
          </w:p>
          <w:p w:rsidR="004F3AD1" w:rsidRPr="00CA08D5" w:rsidRDefault="004F3AD1" w:rsidP="006C3974">
            <w:pPr>
              <w:shd w:val="clear" w:color="auto" w:fill="FFFFFF"/>
              <w:spacing w:line="276" w:lineRule="auto"/>
              <w:ind w:left="37" w:firstLine="284"/>
              <w:rPr>
                <w:sz w:val="20"/>
                <w:szCs w:val="20"/>
              </w:rPr>
            </w:pPr>
            <w:r w:rsidRPr="00CA08D5">
              <w:rPr>
                <w:sz w:val="20"/>
                <w:szCs w:val="20"/>
              </w:rPr>
              <w:t xml:space="preserve">Поддержка </w:t>
            </w:r>
            <w:proofErr w:type="spellStart"/>
            <w:r w:rsidRPr="00CA08D5">
              <w:rPr>
                <w:sz w:val="20"/>
                <w:szCs w:val="20"/>
              </w:rPr>
              <w:t>Wake</w:t>
            </w:r>
            <w:proofErr w:type="spellEnd"/>
            <w:r w:rsidRPr="00CA08D5">
              <w:rPr>
                <w:sz w:val="20"/>
                <w:szCs w:val="20"/>
              </w:rPr>
              <w:t xml:space="preserve"> </w:t>
            </w:r>
            <w:proofErr w:type="spellStart"/>
            <w:r w:rsidRPr="00CA08D5">
              <w:rPr>
                <w:sz w:val="20"/>
                <w:szCs w:val="20"/>
              </w:rPr>
              <w:t>on</w:t>
            </w:r>
            <w:proofErr w:type="spellEnd"/>
            <w:r w:rsidRPr="00CA08D5">
              <w:rPr>
                <w:sz w:val="20"/>
                <w:szCs w:val="20"/>
              </w:rPr>
              <w:t xml:space="preserve"> LAN - наличие; </w:t>
            </w:r>
          </w:p>
          <w:p w:rsidR="004F3AD1" w:rsidRPr="00CA08D5" w:rsidRDefault="004F3AD1" w:rsidP="006C3974">
            <w:pPr>
              <w:shd w:val="clear" w:color="auto" w:fill="FFFFFF"/>
              <w:spacing w:line="276" w:lineRule="auto"/>
              <w:ind w:left="37" w:firstLine="284"/>
              <w:rPr>
                <w:sz w:val="20"/>
                <w:szCs w:val="20"/>
              </w:rPr>
            </w:pPr>
            <w:r w:rsidRPr="00CA08D5">
              <w:rPr>
                <w:sz w:val="20"/>
                <w:szCs w:val="20"/>
              </w:rPr>
              <w:t xml:space="preserve">Возможность работы по расписанию - наличие; </w:t>
            </w:r>
          </w:p>
          <w:p w:rsidR="004F3AD1" w:rsidRPr="00CA08D5" w:rsidRDefault="004F3AD1" w:rsidP="006C3974">
            <w:pPr>
              <w:shd w:val="clear" w:color="auto" w:fill="FFFFFF"/>
              <w:spacing w:line="276" w:lineRule="auto"/>
              <w:ind w:left="37" w:firstLine="284"/>
              <w:rPr>
                <w:sz w:val="20"/>
                <w:szCs w:val="20"/>
              </w:rPr>
            </w:pPr>
            <w:r w:rsidRPr="00CA08D5">
              <w:rPr>
                <w:sz w:val="20"/>
                <w:szCs w:val="20"/>
              </w:rPr>
              <w:t>Удалённое управление параметрами ТВ (</w:t>
            </w:r>
            <w:proofErr w:type="spellStart"/>
            <w:r w:rsidRPr="00CA08D5">
              <w:rPr>
                <w:sz w:val="20"/>
                <w:szCs w:val="20"/>
              </w:rPr>
              <w:t>вкл</w:t>
            </w:r>
            <w:proofErr w:type="spellEnd"/>
            <w:r w:rsidRPr="00CA08D5">
              <w:rPr>
                <w:sz w:val="20"/>
                <w:szCs w:val="20"/>
              </w:rPr>
              <w:t>/</w:t>
            </w:r>
            <w:proofErr w:type="spellStart"/>
            <w:proofErr w:type="gramStart"/>
            <w:r w:rsidRPr="00CA08D5">
              <w:rPr>
                <w:sz w:val="20"/>
                <w:szCs w:val="20"/>
              </w:rPr>
              <w:t>выкл</w:t>
            </w:r>
            <w:proofErr w:type="spellEnd"/>
            <w:proofErr w:type="gramEnd"/>
            <w:r w:rsidRPr="00CA08D5">
              <w:rPr>
                <w:sz w:val="20"/>
                <w:szCs w:val="20"/>
              </w:rPr>
              <w:t xml:space="preserve">, громкость, выбор входа, восстановление стандартных настроек) - наличие; </w:t>
            </w:r>
          </w:p>
          <w:p w:rsidR="004F3AD1" w:rsidRPr="00CA08D5" w:rsidRDefault="004F3AD1" w:rsidP="006C3974">
            <w:pPr>
              <w:shd w:val="clear" w:color="auto" w:fill="FFFFFF"/>
              <w:spacing w:line="276" w:lineRule="auto"/>
              <w:ind w:left="37" w:firstLine="284"/>
              <w:rPr>
                <w:sz w:val="20"/>
                <w:szCs w:val="20"/>
              </w:rPr>
            </w:pPr>
            <w:r w:rsidRPr="00CA08D5">
              <w:rPr>
                <w:sz w:val="20"/>
                <w:szCs w:val="20"/>
              </w:rPr>
              <w:t xml:space="preserve">Возможность блокировки управления через ИК - наличие; </w:t>
            </w:r>
          </w:p>
          <w:p w:rsidR="004F3AD1" w:rsidRPr="00C67CA2" w:rsidRDefault="004F3AD1" w:rsidP="006C3974">
            <w:pPr>
              <w:shd w:val="clear" w:color="auto" w:fill="FFFFFF"/>
              <w:spacing w:line="276" w:lineRule="auto"/>
              <w:ind w:left="37" w:firstLine="284"/>
              <w:rPr>
                <w:sz w:val="20"/>
                <w:szCs w:val="20"/>
              </w:rPr>
            </w:pPr>
            <w:r w:rsidRPr="00CA08D5">
              <w:rPr>
                <w:sz w:val="20"/>
                <w:szCs w:val="20"/>
              </w:rPr>
              <w:t>Воспроизведение файлов с USB носителя -</w:t>
            </w:r>
            <w:r>
              <w:rPr>
                <w:sz w:val="20"/>
                <w:szCs w:val="20"/>
              </w:rPr>
              <w:t xml:space="preserve"> </w:t>
            </w:r>
            <w:r w:rsidRPr="00CA08D5">
              <w:rPr>
                <w:sz w:val="20"/>
                <w:szCs w:val="20"/>
              </w:rPr>
              <w:t>наличие.</w:t>
            </w:r>
            <w:r w:rsidRPr="00C67CA2">
              <w:rPr>
                <w:sz w:val="20"/>
                <w:szCs w:val="20"/>
              </w:rPr>
              <w:t xml:space="preserve"> </w:t>
            </w:r>
          </w:p>
          <w:p w:rsidR="004F3AD1" w:rsidRPr="00C67CA2" w:rsidRDefault="004F3AD1" w:rsidP="006C3974">
            <w:pPr>
              <w:numPr>
                <w:ilvl w:val="0"/>
                <w:numId w:val="23"/>
              </w:numPr>
              <w:shd w:val="clear" w:color="auto" w:fill="FFFFFF"/>
              <w:spacing w:line="276" w:lineRule="auto"/>
              <w:rPr>
                <w:sz w:val="20"/>
                <w:szCs w:val="20"/>
              </w:rPr>
            </w:pPr>
            <w:r w:rsidRPr="00C67CA2">
              <w:rPr>
                <w:sz w:val="20"/>
                <w:szCs w:val="20"/>
              </w:rPr>
              <w:t>Мобильная стойка для ТВ-1шт</w:t>
            </w:r>
          </w:p>
          <w:p w:rsidR="004F3AD1" w:rsidRPr="00C67CA2" w:rsidRDefault="004F3AD1" w:rsidP="006C3974">
            <w:pPr>
              <w:shd w:val="clear" w:color="auto" w:fill="FFFFFF"/>
              <w:spacing w:line="276" w:lineRule="auto"/>
              <w:ind w:left="37"/>
              <w:rPr>
                <w:sz w:val="20"/>
                <w:szCs w:val="20"/>
              </w:rPr>
            </w:pPr>
            <w:r w:rsidRPr="00C67CA2">
              <w:rPr>
                <w:sz w:val="20"/>
                <w:szCs w:val="20"/>
              </w:rPr>
              <w:t>Наклонный кронштейн</w:t>
            </w:r>
            <w:r>
              <w:rPr>
                <w:sz w:val="20"/>
                <w:szCs w:val="20"/>
              </w:rPr>
              <w:t xml:space="preserve"> </w:t>
            </w:r>
            <w:r w:rsidRPr="00C67CA2">
              <w:rPr>
                <w:sz w:val="20"/>
                <w:szCs w:val="20"/>
              </w:rPr>
              <w:t xml:space="preserve">- наличие; </w:t>
            </w:r>
          </w:p>
          <w:p w:rsidR="004F3AD1" w:rsidRPr="00C67CA2" w:rsidRDefault="004F3AD1" w:rsidP="006C3974">
            <w:pPr>
              <w:shd w:val="clear" w:color="auto" w:fill="FFFFFF"/>
              <w:spacing w:line="276" w:lineRule="auto"/>
              <w:ind w:left="321"/>
              <w:rPr>
                <w:sz w:val="20"/>
                <w:szCs w:val="20"/>
              </w:rPr>
            </w:pPr>
            <w:proofErr w:type="spellStart"/>
            <w:r w:rsidRPr="00C67CA2">
              <w:rPr>
                <w:sz w:val="20"/>
                <w:szCs w:val="20"/>
              </w:rPr>
              <w:t>Безинструментальная</w:t>
            </w:r>
            <w:proofErr w:type="spellEnd"/>
            <w:r w:rsidRPr="00C67CA2">
              <w:rPr>
                <w:sz w:val="20"/>
                <w:szCs w:val="20"/>
              </w:rPr>
              <w:t xml:space="preserve"> система регулировки наклона ТВ - наличие; </w:t>
            </w:r>
          </w:p>
          <w:p w:rsidR="004F3AD1" w:rsidRPr="00C67CA2" w:rsidRDefault="004F3AD1" w:rsidP="006C3974">
            <w:pPr>
              <w:shd w:val="clear" w:color="auto" w:fill="FFFFFF"/>
              <w:spacing w:line="276" w:lineRule="auto"/>
              <w:ind w:left="321"/>
              <w:rPr>
                <w:sz w:val="20"/>
                <w:szCs w:val="20"/>
              </w:rPr>
            </w:pPr>
            <w:r w:rsidRPr="00C67CA2">
              <w:rPr>
                <w:sz w:val="20"/>
                <w:szCs w:val="20"/>
              </w:rPr>
              <w:t xml:space="preserve">Возможность поворота экрана в портретное положение - наличие; </w:t>
            </w:r>
          </w:p>
          <w:p w:rsidR="004F3AD1" w:rsidRPr="00C67CA2" w:rsidRDefault="004F3AD1" w:rsidP="006C3974">
            <w:pPr>
              <w:shd w:val="clear" w:color="auto" w:fill="FFFFFF"/>
              <w:spacing w:line="276" w:lineRule="auto"/>
              <w:ind w:left="321"/>
              <w:rPr>
                <w:sz w:val="20"/>
                <w:szCs w:val="20"/>
              </w:rPr>
            </w:pPr>
            <w:r w:rsidRPr="00C67CA2">
              <w:rPr>
                <w:sz w:val="20"/>
                <w:szCs w:val="20"/>
              </w:rPr>
              <w:t xml:space="preserve">Материал исполнения - алюминий; </w:t>
            </w:r>
          </w:p>
          <w:p w:rsidR="004F3AD1" w:rsidRPr="00C67CA2" w:rsidRDefault="004F3AD1" w:rsidP="006C3974">
            <w:pPr>
              <w:shd w:val="clear" w:color="auto" w:fill="FFFFFF"/>
              <w:spacing w:line="276" w:lineRule="auto"/>
              <w:ind w:left="321"/>
              <w:rPr>
                <w:sz w:val="20"/>
                <w:szCs w:val="20"/>
              </w:rPr>
            </w:pPr>
            <w:r w:rsidRPr="00C67CA2">
              <w:rPr>
                <w:sz w:val="20"/>
                <w:szCs w:val="20"/>
              </w:rPr>
              <w:t xml:space="preserve">Возможность </w:t>
            </w:r>
            <w:proofErr w:type="spellStart"/>
            <w:r w:rsidRPr="00C67CA2">
              <w:rPr>
                <w:sz w:val="20"/>
                <w:szCs w:val="20"/>
              </w:rPr>
              <w:t>изменениния</w:t>
            </w:r>
            <w:proofErr w:type="spellEnd"/>
            <w:r w:rsidRPr="00C67CA2">
              <w:rPr>
                <w:sz w:val="20"/>
                <w:szCs w:val="20"/>
              </w:rPr>
              <w:t xml:space="preserve"> высоты расположения ТВ и полок для DVD и камеры</w:t>
            </w:r>
            <w:r>
              <w:rPr>
                <w:sz w:val="20"/>
                <w:szCs w:val="20"/>
              </w:rPr>
              <w:t xml:space="preserve"> </w:t>
            </w:r>
            <w:r w:rsidRPr="00C67CA2">
              <w:rPr>
                <w:sz w:val="20"/>
                <w:szCs w:val="20"/>
              </w:rPr>
              <w:t xml:space="preserve">- наличие; </w:t>
            </w:r>
          </w:p>
          <w:p w:rsidR="004F3AD1" w:rsidRPr="00C67CA2" w:rsidRDefault="004F3AD1" w:rsidP="006C3974">
            <w:pPr>
              <w:shd w:val="clear" w:color="auto" w:fill="FFFFFF"/>
              <w:spacing w:line="276" w:lineRule="auto"/>
              <w:ind w:left="321"/>
              <w:rPr>
                <w:sz w:val="20"/>
                <w:szCs w:val="20"/>
              </w:rPr>
            </w:pPr>
            <w:r w:rsidRPr="00C67CA2">
              <w:rPr>
                <w:sz w:val="20"/>
                <w:szCs w:val="20"/>
              </w:rPr>
              <w:t>Встроенный в корпус кабель-канал - наличие;</w:t>
            </w:r>
          </w:p>
          <w:p w:rsidR="004F3AD1" w:rsidRPr="00C67CA2" w:rsidRDefault="004F3AD1" w:rsidP="006C3974">
            <w:pPr>
              <w:shd w:val="clear" w:color="auto" w:fill="FFFFFF"/>
              <w:spacing w:line="276" w:lineRule="auto"/>
              <w:ind w:left="321"/>
              <w:rPr>
                <w:sz w:val="20"/>
                <w:szCs w:val="20"/>
              </w:rPr>
            </w:pPr>
            <w:r w:rsidRPr="00C67CA2">
              <w:rPr>
                <w:sz w:val="20"/>
                <w:szCs w:val="20"/>
              </w:rPr>
              <w:t xml:space="preserve">Поддерживаемая диагональ экрана – в диапазоне от 34" до 70"; </w:t>
            </w:r>
          </w:p>
          <w:p w:rsidR="004F3AD1" w:rsidRPr="00C67CA2" w:rsidRDefault="004F3AD1" w:rsidP="006C3974">
            <w:pPr>
              <w:shd w:val="clear" w:color="auto" w:fill="FFFFFF"/>
              <w:spacing w:line="276" w:lineRule="auto"/>
              <w:ind w:left="321"/>
              <w:rPr>
                <w:sz w:val="20"/>
                <w:szCs w:val="20"/>
              </w:rPr>
            </w:pPr>
            <w:r w:rsidRPr="00C67CA2">
              <w:rPr>
                <w:sz w:val="20"/>
                <w:szCs w:val="20"/>
              </w:rPr>
              <w:t>Нагрузка макс. (</w:t>
            </w:r>
            <w:proofErr w:type="gramStart"/>
            <w:r w:rsidRPr="00C67CA2">
              <w:rPr>
                <w:sz w:val="20"/>
                <w:szCs w:val="20"/>
              </w:rPr>
              <w:t>кг</w:t>
            </w:r>
            <w:proofErr w:type="gramEnd"/>
            <w:r w:rsidRPr="00C67CA2">
              <w:rPr>
                <w:sz w:val="20"/>
                <w:szCs w:val="20"/>
              </w:rPr>
              <w:t xml:space="preserve">) – не менее 50; </w:t>
            </w:r>
          </w:p>
          <w:p w:rsidR="004F3AD1" w:rsidRDefault="004F3AD1" w:rsidP="006C3974">
            <w:pPr>
              <w:shd w:val="clear" w:color="auto" w:fill="FFFFFF"/>
              <w:spacing w:line="276" w:lineRule="auto"/>
              <w:ind w:left="321"/>
              <w:rPr>
                <w:sz w:val="20"/>
                <w:szCs w:val="20"/>
              </w:rPr>
            </w:pPr>
            <w:r w:rsidRPr="00C67CA2">
              <w:rPr>
                <w:sz w:val="20"/>
                <w:szCs w:val="20"/>
              </w:rPr>
              <w:t xml:space="preserve">Поддерживаемые стандарты - VESA (мм) 200х200, 300x300, 400x200, 400x400, 600x400; </w:t>
            </w:r>
          </w:p>
          <w:p w:rsidR="004F3AD1" w:rsidRPr="00C67CA2" w:rsidRDefault="004F3AD1" w:rsidP="006C3974">
            <w:pPr>
              <w:shd w:val="clear" w:color="auto" w:fill="FFFFFF"/>
              <w:spacing w:line="276" w:lineRule="auto"/>
              <w:ind w:left="321"/>
              <w:rPr>
                <w:sz w:val="20"/>
                <w:szCs w:val="20"/>
              </w:rPr>
            </w:pPr>
            <w:r w:rsidRPr="00C67CA2">
              <w:rPr>
                <w:sz w:val="20"/>
                <w:szCs w:val="20"/>
              </w:rPr>
              <w:t>Наклон  - -12°/ +5°</w:t>
            </w:r>
            <w:r>
              <w:rPr>
                <w:sz w:val="20"/>
                <w:szCs w:val="20"/>
              </w:rPr>
              <w:t xml:space="preserve"> </w:t>
            </w:r>
            <w:r w:rsidRPr="00482261">
              <w:rPr>
                <w:sz w:val="20"/>
                <w:szCs w:val="20"/>
              </w:rPr>
              <w:t>(</w:t>
            </w:r>
            <w:r w:rsidRPr="00482261">
              <w:rPr>
                <w:i/>
                <w:sz w:val="20"/>
                <w:szCs w:val="20"/>
              </w:rPr>
              <w:t>неизменное значение</w:t>
            </w:r>
            <w:r w:rsidRPr="00482261">
              <w:rPr>
                <w:sz w:val="20"/>
                <w:szCs w:val="20"/>
              </w:rPr>
              <w:t>);</w:t>
            </w:r>
          </w:p>
          <w:p w:rsidR="004F3AD1" w:rsidRPr="00C67CA2" w:rsidRDefault="004F3AD1" w:rsidP="006C3974">
            <w:pPr>
              <w:shd w:val="clear" w:color="auto" w:fill="FFFFFF"/>
              <w:spacing w:line="276" w:lineRule="auto"/>
              <w:ind w:left="321"/>
              <w:jc w:val="both"/>
              <w:rPr>
                <w:sz w:val="20"/>
                <w:szCs w:val="20"/>
              </w:rPr>
            </w:pPr>
            <w:r w:rsidRPr="00C67CA2">
              <w:rPr>
                <w:sz w:val="20"/>
                <w:szCs w:val="20"/>
              </w:rPr>
              <w:t xml:space="preserve">Регулировка высоты ТВ, мм – </w:t>
            </w:r>
            <w:r w:rsidRPr="00482261">
              <w:rPr>
                <w:sz w:val="20"/>
                <w:szCs w:val="20"/>
              </w:rPr>
              <w:t>в диапазоне от 1200 до 1600  (шаг не более 50 мм);</w:t>
            </w:r>
            <w:r>
              <w:rPr>
                <w:sz w:val="20"/>
                <w:szCs w:val="20"/>
              </w:rPr>
              <w:t xml:space="preserve"> </w:t>
            </w:r>
          </w:p>
          <w:p w:rsidR="004F3AD1" w:rsidRPr="00C67CA2" w:rsidRDefault="004F3AD1" w:rsidP="006C3974">
            <w:pPr>
              <w:numPr>
                <w:ilvl w:val="0"/>
                <w:numId w:val="23"/>
              </w:numPr>
              <w:shd w:val="clear" w:color="auto" w:fill="FFFFFF"/>
              <w:spacing w:line="276" w:lineRule="auto"/>
              <w:rPr>
                <w:sz w:val="20"/>
                <w:szCs w:val="20"/>
              </w:rPr>
            </w:pPr>
            <w:r w:rsidRPr="00C67CA2">
              <w:rPr>
                <w:sz w:val="20"/>
                <w:szCs w:val="20"/>
              </w:rPr>
              <w:t>Групповой терминал видеоконференцсвязи-1шт</w:t>
            </w:r>
          </w:p>
          <w:p w:rsidR="004F3AD1" w:rsidRPr="00C67CA2" w:rsidRDefault="004F3AD1" w:rsidP="006C3974">
            <w:pPr>
              <w:rPr>
                <w:sz w:val="20"/>
                <w:szCs w:val="20"/>
              </w:rPr>
            </w:pPr>
            <w:r w:rsidRPr="00C67CA2">
              <w:rPr>
                <w:sz w:val="20"/>
                <w:szCs w:val="20"/>
              </w:rPr>
              <w:t>Системные компоненты:</w:t>
            </w:r>
            <w:r w:rsidRPr="00C67CA2">
              <w:rPr>
                <w:sz w:val="20"/>
                <w:szCs w:val="20"/>
              </w:rPr>
              <w:br/>
              <w:t xml:space="preserve">Кодек; Проводной микрофон; PTZ-камера; Пульт ДУ; </w:t>
            </w:r>
            <w:r w:rsidRPr="00C67CA2">
              <w:rPr>
                <w:sz w:val="20"/>
                <w:szCs w:val="20"/>
              </w:rPr>
              <w:br/>
              <w:t>Камера:</w:t>
            </w:r>
            <w:r w:rsidRPr="00C67CA2">
              <w:rPr>
                <w:sz w:val="20"/>
                <w:szCs w:val="20"/>
              </w:rPr>
              <w:br/>
              <w:t xml:space="preserve">Разрешение видео </w:t>
            </w:r>
            <w:proofErr w:type="spellStart"/>
            <w:r w:rsidRPr="00C67CA2">
              <w:rPr>
                <w:sz w:val="20"/>
                <w:szCs w:val="20"/>
              </w:rPr>
              <w:t>Full</w:t>
            </w:r>
            <w:proofErr w:type="spellEnd"/>
            <w:r w:rsidRPr="00C67CA2">
              <w:rPr>
                <w:sz w:val="20"/>
                <w:szCs w:val="20"/>
              </w:rPr>
              <w:t xml:space="preserve"> HD – не менее  1920x1080; </w:t>
            </w:r>
          </w:p>
          <w:p w:rsidR="004F3AD1" w:rsidRPr="00C67CA2" w:rsidRDefault="004F3AD1" w:rsidP="006C3974">
            <w:pPr>
              <w:rPr>
                <w:sz w:val="20"/>
                <w:szCs w:val="20"/>
              </w:rPr>
            </w:pPr>
            <w:proofErr w:type="spellStart"/>
            <w:r w:rsidRPr="00C67CA2">
              <w:rPr>
                <w:sz w:val="20"/>
                <w:szCs w:val="20"/>
              </w:rPr>
              <w:t>Zoom</w:t>
            </w:r>
            <w:proofErr w:type="spellEnd"/>
            <w:r w:rsidRPr="00C67CA2">
              <w:rPr>
                <w:sz w:val="20"/>
                <w:szCs w:val="20"/>
              </w:rPr>
              <w:t xml:space="preserve"> – не мене12x (оптический); </w:t>
            </w:r>
          </w:p>
          <w:p w:rsidR="004F3AD1" w:rsidRPr="00C67CA2" w:rsidRDefault="004F3AD1" w:rsidP="006C3974">
            <w:pPr>
              <w:rPr>
                <w:sz w:val="20"/>
                <w:szCs w:val="20"/>
              </w:rPr>
            </w:pPr>
            <w:r w:rsidRPr="00C67CA2">
              <w:rPr>
                <w:sz w:val="20"/>
                <w:szCs w:val="20"/>
              </w:rPr>
              <w:t xml:space="preserve">Поле обзора по горизонтали 70°; </w:t>
            </w:r>
          </w:p>
          <w:p w:rsidR="004F3AD1" w:rsidRPr="00C67CA2" w:rsidRDefault="004F3AD1" w:rsidP="006C3974">
            <w:pPr>
              <w:rPr>
                <w:sz w:val="20"/>
                <w:szCs w:val="20"/>
              </w:rPr>
            </w:pPr>
            <w:r w:rsidRPr="00C67CA2">
              <w:rPr>
                <w:sz w:val="20"/>
                <w:szCs w:val="20"/>
              </w:rPr>
              <w:t xml:space="preserve">Поле обзора по вертикали 48°; </w:t>
            </w:r>
          </w:p>
          <w:p w:rsidR="004F3AD1" w:rsidRDefault="004F3AD1" w:rsidP="006C3974">
            <w:pPr>
              <w:rPr>
                <w:sz w:val="20"/>
                <w:szCs w:val="20"/>
              </w:rPr>
            </w:pPr>
            <w:r>
              <w:rPr>
                <w:sz w:val="20"/>
                <w:szCs w:val="20"/>
              </w:rPr>
              <w:t>Угол поворота ±100°;</w:t>
            </w:r>
          </w:p>
          <w:p w:rsidR="004F3AD1" w:rsidRPr="00C67CA2" w:rsidRDefault="004F3AD1" w:rsidP="006C3974">
            <w:pPr>
              <w:rPr>
                <w:sz w:val="20"/>
                <w:szCs w:val="20"/>
              </w:rPr>
            </w:pPr>
            <w:r w:rsidRPr="00C67CA2">
              <w:rPr>
                <w:sz w:val="20"/>
                <w:szCs w:val="20"/>
              </w:rPr>
              <w:t>Угол наклона ±30°</w:t>
            </w:r>
            <w:proofErr w:type="gramStart"/>
            <w:r>
              <w:rPr>
                <w:sz w:val="20"/>
                <w:szCs w:val="20"/>
              </w:rPr>
              <w:t xml:space="preserve"> </w:t>
            </w:r>
            <w:r w:rsidRPr="00C67CA2">
              <w:rPr>
                <w:sz w:val="20"/>
                <w:szCs w:val="20"/>
              </w:rPr>
              <w:t>;</w:t>
            </w:r>
            <w:proofErr w:type="gramEnd"/>
            <w:r w:rsidRPr="00C67CA2">
              <w:rPr>
                <w:sz w:val="20"/>
                <w:szCs w:val="20"/>
              </w:rPr>
              <w:t xml:space="preserve"> </w:t>
            </w:r>
          </w:p>
          <w:p w:rsidR="004F3AD1" w:rsidRPr="00C67CA2" w:rsidRDefault="004F3AD1" w:rsidP="006C3974">
            <w:pPr>
              <w:rPr>
                <w:sz w:val="20"/>
                <w:szCs w:val="20"/>
              </w:rPr>
            </w:pPr>
            <w:r w:rsidRPr="00C67CA2">
              <w:rPr>
                <w:sz w:val="20"/>
                <w:szCs w:val="20"/>
              </w:rPr>
              <w:t xml:space="preserve">Не менее 10 </w:t>
            </w:r>
            <w:proofErr w:type="spellStart"/>
            <w:r w:rsidRPr="00C67CA2">
              <w:rPr>
                <w:sz w:val="20"/>
                <w:szCs w:val="20"/>
              </w:rPr>
              <w:t>пресетов</w:t>
            </w:r>
            <w:proofErr w:type="spellEnd"/>
            <w:r w:rsidRPr="00C67CA2">
              <w:rPr>
                <w:sz w:val="20"/>
                <w:szCs w:val="20"/>
              </w:rPr>
              <w:t xml:space="preserve"> (позиций камеры); </w:t>
            </w:r>
            <w:r w:rsidRPr="00C67CA2">
              <w:rPr>
                <w:sz w:val="20"/>
                <w:szCs w:val="20"/>
              </w:rPr>
              <w:br/>
              <w:t xml:space="preserve">Характеристики </w:t>
            </w:r>
            <w:proofErr w:type="gramStart"/>
            <w:r w:rsidRPr="00C67CA2">
              <w:rPr>
                <w:sz w:val="20"/>
                <w:szCs w:val="20"/>
              </w:rPr>
              <w:t>встроенного</w:t>
            </w:r>
            <w:proofErr w:type="gramEnd"/>
            <w:r w:rsidRPr="00C67CA2">
              <w:rPr>
                <w:sz w:val="20"/>
                <w:szCs w:val="20"/>
              </w:rPr>
              <w:t xml:space="preserve"> MCU:</w:t>
            </w:r>
            <w:r w:rsidRPr="00C67CA2">
              <w:rPr>
                <w:sz w:val="20"/>
                <w:szCs w:val="20"/>
              </w:rPr>
              <w:br/>
            </w:r>
            <w:r w:rsidRPr="00C67CA2">
              <w:rPr>
                <w:sz w:val="20"/>
                <w:szCs w:val="20"/>
              </w:rPr>
              <w:lastRenderedPageBreak/>
              <w:t xml:space="preserve">не менее 4-точек 1080P/8-точек 720P; </w:t>
            </w:r>
          </w:p>
          <w:p w:rsidR="004F3AD1" w:rsidRPr="00C67CA2" w:rsidRDefault="004F3AD1" w:rsidP="006C3974">
            <w:pPr>
              <w:rPr>
                <w:sz w:val="20"/>
                <w:szCs w:val="20"/>
              </w:rPr>
            </w:pPr>
            <w:r w:rsidRPr="00C67CA2">
              <w:rPr>
                <w:sz w:val="20"/>
                <w:szCs w:val="20"/>
              </w:rPr>
              <w:t xml:space="preserve">Дополнительно 1 аудио вызов; </w:t>
            </w:r>
          </w:p>
          <w:p w:rsidR="004F3AD1" w:rsidRPr="00C67CA2" w:rsidRDefault="004F3AD1" w:rsidP="006C3974">
            <w:pPr>
              <w:rPr>
                <w:sz w:val="20"/>
                <w:szCs w:val="20"/>
              </w:rPr>
            </w:pPr>
            <w:r w:rsidRPr="00C67CA2">
              <w:rPr>
                <w:sz w:val="20"/>
                <w:szCs w:val="20"/>
              </w:rPr>
              <w:t xml:space="preserve">Не менее 3 декодера HD, SD, презентация; </w:t>
            </w:r>
          </w:p>
          <w:p w:rsidR="004F3AD1" w:rsidRPr="00C67CA2" w:rsidRDefault="004F3AD1" w:rsidP="006C3974">
            <w:pPr>
              <w:rPr>
                <w:sz w:val="20"/>
                <w:szCs w:val="20"/>
              </w:rPr>
            </w:pPr>
            <w:r w:rsidRPr="00C67CA2">
              <w:rPr>
                <w:sz w:val="20"/>
                <w:szCs w:val="20"/>
              </w:rPr>
              <w:t xml:space="preserve">Одновременная работа с разными протоколами, кодеками, полосой пропускания, разрешением и частотой кадров; </w:t>
            </w:r>
            <w:r w:rsidRPr="00C67CA2">
              <w:rPr>
                <w:sz w:val="20"/>
                <w:szCs w:val="20"/>
              </w:rPr>
              <w:br/>
              <w:t>Видео:</w:t>
            </w:r>
            <w:r w:rsidRPr="00C67CA2">
              <w:rPr>
                <w:sz w:val="20"/>
                <w:szCs w:val="20"/>
              </w:rPr>
              <w:br/>
              <w:t xml:space="preserve">1080P (1920x1080) 30 </w:t>
            </w:r>
            <w:proofErr w:type="spellStart"/>
            <w:r w:rsidRPr="00C67CA2">
              <w:rPr>
                <w:sz w:val="20"/>
                <w:szCs w:val="20"/>
              </w:rPr>
              <w:t>fps</w:t>
            </w:r>
            <w:proofErr w:type="spellEnd"/>
            <w:r w:rsidRPr="00C67CA2">
              <w:rPr>
                <w:sz w:val="20"/>
                <w:szCs w:val="20"/>
              </w:rPr>
              <w:t xml:space="preserve"> </w:t>
            </w:r>
            <w:r w:rsidR="006C3974">
              <w:rPr>
                <w:sz w:val="20"/>
                <w:szCs w:val="20"/>
              </w:rPr>
              <w:t>не менее</w:t>
            </w:r>
            <w:r w:rsidRPr="00C67CA2">
              <w:rPr>
                <w:sz w:val="20"/>
                <w:szCs w:val="20"/>
              </w:rPr>
              <w:t xml:space="preserve"> 1 Мбит/</w:t>
            </w:r>
            <w:proofErr w:type="gramStart"/>
            <w:r w:rsidRPr="00C67CA2">
              <w:rPr>
                <w:sz w:val="20"/>
                <w:szCs w:val="20"/>
              </w:rPr>
              <w:t>с</w:t>
            </w:r>
            <w:proofErr w:type="gramEnd"/>
            <w:r w:rsidRPr="00C67CA2">
              <w:rPr>
                <w:sz w:val="20"/>
                <w:szCs w:val="20"/>
              </w:rPr>
              <w:t xml:space="preserve">; </w:t>
            </w:r>
          </w:p>
          <w:p w:rsidR="004F3AD1" w:rsidRPr="00C67CA2" w:rsidRDefault="004F3AD1" w:rsidP="006C3974">
            <w:pPr>
              <w:rPr>
                <w:sz w:val="20"/>
                <w:szCs w:val="20"/>
              </w:rPr>
            </w:pPr>
            <w:r w:rsidRPr="00C67CA2">
              <w:rPr>
                <w:sz w:val="20"/>
                <w:szCs w:val="20"/>
              </w:rPr>
              <w:t xml:space="preserve">720P (1280x720) </w:t>
            </w:r>
            <w:r w:rsidR="006C3974">
              <w:rPr>
                <w:sz w:val="20"/>
                <w:szCs w:val="20"/>
              </w:rPr>
              <w:t>не менее</w:t>
            </w:r>
            <w:r w:rsidRPr="00C67CA2">
              <w:rPr>
                <w:sz w:val="20"/>
                <w:szCs w:val="20"/>
              </w:rPr>
              <w:t xml:space="preserve"> 520 Кбит/</w:t>
            </w:r>
            <w:proofErr w:type="gramStart"/>
            <w:r w:rsidRPr="00C67CA2">
              <w:rPr>
                <w:sz w:val="20"/>
                <w:szCs w:val="20"/>
              </w:rPr>
              <w:t>с</w:t>
            </w:r>
            <w:proofErr w:type="gramEnd"/>
            <w:r w:rsidRPr="00C67CA2">
              <w:rPr>
                <w:sz w:val="20"/>
                <w:szCs w:val="20"/>
              </w:rPr>
              <w:t xml:space="preserve">; </w:t>
            </w:r>
          </w:p>
          <w:p w:rsidR="004F3AD1" w:rsidRPr="00C67CA2" w:rsidRDefault="004F3AD1" w:rsidP="006C3974">
            <w:pPr>
              <w:rPr>
                <w:sz w:val="20"/>
                <w:szCs w:val="20"/>
              </w:rPr>
            </w:pPr>
            <w:r w:rsidRPr="00C67CA2">
              <w:rPr>
                <w:sz w:val="20"/>
                <w:szCs w:val="20"/>
              </w:rPr>
              <w:t xml:space="preserve">W448P (768x448), WQVGA (400x240); </w:t>
            </w:r>
          </w:p>
          <w:p w:rsidR="004F3AD1" w:rsidRPr="00C67CA2" w:rsidRDefault="004F3AD1" w:rsidP="006C3974">
            <w:pPr>
              <w:rPr>
                <w:sz w:val="20"/>
                <w:szCs w:val="20"/>
              </w:rPr>
            </w:pPr>
            <w:r w:rsidRPr="00C67CA2">
              <w:rPr>
                <w:sz w:val="20"/>
                <w:szCs w:val="20"/>
              </w:rPr>
              <w:t xml:space="preserve">4CIF (704x576), CIF (352x268); </w:t>
            </w:r>
            <w:r w:rsidRPr="00C67CA2">
              <w:rPr>
                <w:sz w:val="20"/>
                <w:szCs w:val="20"/>
              </w:rPr>
              <w:br/>
              <w:t>Стандарты видео и сетевые характеристики:</w:t>
            </w:r>
            <w:r w:rsidRPr="00C67CA2">
              <w:rPr>
                <w:sz w:val="20"/>
                <w:szCs w:val="20"/>
              </w:rPr>
              <w:br/>
              <w:t xml:space="preserve">H.264 </w:t>
            </w:r>
            <w:proofErr w:type="spellStart"/>
            <w:r w:rsidRPr="00C67CA2">
              <w:rPr>
                <w:sz w:val="20"/>
                <w:szCs w:val="20"/>
              </w:rPr>
              <w:t>High</w:t>
            </w:r>
            <w:proofErr w:type="spellEnd"/>
            <w:r w:rsidRPr="00C67CA2">
              <w:rPr>
                <w:sz w:val="20"/>
                <w:szCs w:val="20"/>
              </w:rPr>
              <w:t xml:space="preserve"> </w:t>
            </w:r>
            <w:proofErr w:type="spellStart"/>
            <w:r w:rsidRPr="00C67CA2">
              <w:rPr>
                <w:sz w:val="20"/>
                <w:szCs w:val="20"/>
              </w:rPr>
              <w:t>Profile</w:t>
            </w:r>
            <w:proofErr w:type="spellEnd"/>
            <w:r w:rsidRPr="00C67CA2">
              <w:rPr>
                <w:sz w:val="20"/>
                <w:szCs w:val="20"/>
              </w:rPr>
              <w:t xml:space="preserve">, H.264, H.263; </w:t>
            </w:r>
          </w:p>
          <w:p w:rsidR="004F3AD1" w:rsidRPr="00C67CA2" w:rsidRDefault="004F3AD1" w:rsidP="006C3974">
            <w:pPr>
              <w:rPr>
                <w:sz w:val="20"/>
                <w:szCs w:val="20"/>
              </w:rPr>
            </w:pPr>
            <w:r w:rsidRPr="00C67CA2">
              <w:rPr>
                <w:sz w:val="20"/>
                <w:szCs w:val="20"/>
              </w:rPr>
              <w:t xml:space="preserve">Динамическая адаптированная настройка полосы пропускания; </w:t>
            </w:r>
          </w:p>
          <w:p w:rsidR="004F3AD1" w:rsidRPr="00C67CA2" w:rsidRDefault="004F3AD1" w:rsidP="006C3974">
            <w:pPr>
              <w:rPr>
                <w:sz w:val="20"/>
                <w:szCs w:val="20"/>
              </w:rPr>
            </w:pPr>
            <w:r w:rsidRPr="00C67CA2">
              <w:rPr>
                <w:sz w:val="20"/>
                <w:szCs w:val="20"/>
              </w:rPr>
              <w:t xml:space="preserve">Прямая коррекция ошибок (FEC), компенсация потерянных пакетов до 8% видео и до 20% аудио; </w:t>
            </w:r>
          </w:p>
          <w:p w:rsidR="004F3AD1" w:rsidRPr="00C67CA2" w:rsidRDefault="004F3AD1" w:rsidP="006C3974">
            <w:pPr>
              <w:rPr>
                <w:sz w:val="20"/>
                <w:szCs w:val="20"/>
              </w:rPr>
            </w:pPr>
            <w:r w:rsidRPr="00C67CA2">
              <w:rPr>
                <w:sz w:val="20"/>
                <w:szCs w:val="20"/>
              </w:rPr>
              <w:t xml:space="preserve">Автоматический приоритет качества передачи контента и голосовых пакетов; </w:t>
            </w:r>
            <w:r w:rsidRPr="00C67CA2">
              <w:rPr>
                <w:sz w:val="20"/>
                <w:szCs w:val="20"/>
              </w:rPr>
              <w:br/>
              <w:t>Аудиовход:</w:t>
            </w:r>
            <w:r w:rsidRPr="00C67CA2">
              <w:rPr>
                <w:sz w:val="20"/>
                <w:szCs w:val="20"/>
              </w:rPr>
              <w:br/>
              <w:t>проводной микрофон - Рабочая дистанция захвата голоса не менее 2 метра с зоной покрытия 360° - не мене</w:t>
            </w:r>
            <w:r>
              <w:rPr>
                <w:sz w:val="20"/>
                <w:szCs w:val="20"/>
              </w:rPr>
              <w:t>е</w:t>
            </w:r>
            <w:r w:rsidRPr="00C67CA2">
              <w:rPr>
                <w:sz w:val="20"/>
                <w:szCs w:val="20"/>
              </w:rPr>
              <w:t xml:space="preserve"> 1шт; </w:t>
            </w:r>
          </w:p>
          <w:p w:rsidR="004F3AD1" w:rsidRPr="00C67CA2" w:rsidRDefault="004F3AD1" w:rsidP="006C3974">
            <w:pPr>
              <w:rPr>
                <w:sz w:val="20"/>
                <w:szCs w:val="20"/>
              </w:rPr>
            </w:pPr>
            <w:r w:rsidRPr="00C67CA2">
              <w:rPr>
                <w:sz w:val="20"/>
                <w:szCs w:val="20"/>
                <w:lang w:val="en-US"/>
              </w:rPr>
              <w:t>Line</w:t>
            </w:r>
            <w:r w:rsidRPr="00C67CA2">
              <w:rPr>
                <w:sz w:val="20"/>
                <w:szCs w:val="20"/>
              </w:rPr>
              <w:t>-</w:t>
            </w:r>
            <w:r w:rsidRPr="00C67CA2">
              <w:rPr>
                <w:sz w:val="20"/>
                <w:szCs w:val="20"/>
                <w:lang w:val="en-US"/>
              </w:rPr>
              <w:t>in</w:t>
            </w:r>
            <w:r w:rsidRPr="00C67CA2">
              <w:rPr>
                <w:sz w:val="20"/>
                <w:szCs w:val="20"/>
              </w:rPr>
              <w:t xml:space="preserve"> (3.5мм) - 1шт; </w:t>
            </w:r>
            <w:r w:rsidRPr="00C67CA2">
              <w:rPr>
                <w:sz w:val="20"/>
                <w:szCs w:val="20"/>
              </w:rPr>
              <w:br/>
              <w:t>Аудиовыход:</w:t>
            </w:r>
          </w:p>
          <w:p w:rsidR="004F3AD1" w:rsidRPr="00C67CA2" w:rsidRDefault="004F3AD1" w:rsidP="006C3974">
            <w:pPr>
              <w:rPr>
                <w:sz w:val="20"/>
                <w:szCs w:val="20"/>
              </w:rPr>
            </w:pPr>
            <w:r w:rsidRPr="00C67CA2">
              <w:rPr>
                <w:sz w:val="20"/>
                <w:szCs w:val="20"/>
              </w:rPr>
              <w:t xml:space="preserve">HDMI-порт – не менее 1; </w:t>
            </w:r>
            <w:proofErr w:type="spellStart"/>
            <w:r w:rsidRPr="00C67CA2">
              <w:rPr>
                <w:sz w:val="20"/>
                <w:szCs w:val="20"/>
              </w:rPr>
              <w:t>Line-out</w:t>
            </w:r>
            <w:proofErr w:type="spellEnd"/>
            <w:r w:rsidRPr="00C67CA2">
              <w:rPr>
                <w:sz w:val="20"/>
                <w:szCs w:val="20"/>
              </w:rPr>
              <w:t xml:space="preserve"> (3.5мм) – не менее 1; </w:t>
            </w:r>
            <w:r w:rsidRPr="00C67CA2">
              <w:rPr>
                <w:sz w:val="20"/>
                <w:szCs w:val="20"/>
              </w:rPr>
              <w:br/>
              <w:t>Функц</w:t>
            </w:r>
            <w:proofErr w:type="gramStart"/>
            <w:r w:rsidRPr="00C67CA2">
              <w:rPr>
                <w:sz w:val="20"/>
                <w:szCs w:val="20"/>
              </w:rPr>
              <w:t>ии ау</w:t>
            </w:r>
            <w:proofErr w:type="gramEnd"/>
            <w:r w:rsidRPr="00C67CA2">
              <w:rPr>
                <w:sz w:val="20"/>
                <w:szCs w:val="20"/>
              </w:rPr>
              <w:t>дио:</w:t>
            </w:r>
            <w:r w:rsidRPr="00C67CA2">
              <w:rPr>
                <w:sz w:val="20"/>
                <w:szCs w:val="20"/>
              </w:rPr>
              <w:br/>
              <w:t xml:space="preserve">Кодеки: G.722.1C, G.722.1, G.722, G.711(A/u); </w:t>
            </w:r>
          </w:p>
          <w:p w:rsidR="004F3AD1" w:rsidRPr="00C67CA2" w:rsidRDefault="004F3AD1" w:rsidP="006C3974">
            <w:pPr>
              <w:rPr>
                <w:sz w:val="20"/>
                <w:szCs w:val="20"/>
              </w:rPr>
            </w:pPr>
            <w:r w:rsidRPr="00C67CA2">
              <w:rPr>
                <w:sz w:val="20"/>
                <w:szCs w:val="20"/>
              </w:rPr>
              <w:t>VAD (обнаружение активности голоса), CNG (генератор комфортного шума), AEC (подавление эха), PLC (маркирование потери пакета с медиа-данными), AJB (адаптивный буфер для голосовых пакетов), AGC (автоматическая регулировка чувствительности микрофона);</w:t>
            </w:r>
            <w:r w:rsidRPr="00C67CA2">
              <w:rPr>
                <w:sz w:val="20"/>
                <w:szCs w:val="20"/>
              </w:rPr>
              <w:br/>
              <w:t>Функции:</w:t>
            </w:r>
            <w:r w:rsidRPr="00C67CA2">
              <w:rPr>
                <w:sz w:val="20"/>
                <w:szCs w:val="20"/>
              </w:rPr>
              <w:br/>
              <w:t xml:space="preserve">Ассиметричная конференция не менее  8 участников с качеством HD не менее 720P; </w:t>
            </w:r>
          </w:p>
          <w:p w:rsidR="004F3AD1" w:rsidRPr="00C67CA2" w:rsidRDefault="004F3AD1" w:rsidP="006C3974">
            <w:pPr>
              <w:rPr>
                <w:sz w:val="20"/>
                <w:szCs w:val="20"/>
              </w:rPr>
            </w:pPr>
            <w:r w:rsidRPr="00C67CA2">
              <w:rPr>
                <w:sz w:val="20"/>
                <w:szCs w:val="20"/>
              </w:rPr>
              <w:t xml:space="preserve">Одновременная передача видео и контента с качеством не менее 1080P30; </w:t>
            </w:r>
          </w:p>
          <w:p w:rsidR="004F3AD1" w:rsidRPr="00C67CA2" w:rsidRDefault="004F3AD1" w:rsidP="006C3974">
            <w:pPr>
              <w:rPr>
                <w:sz w:val="20"/>
                <w:szCs w:val="20"/>
              </w:rPr>
            </w:pPr>
            <w:r w:rsidRPr="00C67CA2">
              <w:rPr>
                <w:sz w:val="20"/>
                <w:szCs w:val="20"/>
              </w:rPr>
              <w:t xml:space="preserve">Управление расположением окон: полноэкранное, одноразмерное, </w:t>
            </w:r>
            <w:proofErr w:type="spellStart"/>
            <w:r w:rsidRPr="00C67CA2">
              <w:rPr>
                <w:sz w:val="20"/>
                <w:szCs w:val="20"/>
              </w:rPr>
              <w:t>разноразмерное</w:t>
            </w:r>
            <w:proofErr w:type="spellEnd"/>
            <w:r w:rsidRPr="00C67CA2">
              <w:rPr>
                <w:sz w:val="20"/>
                <w:szCs w:val="20"/>
              </w:rPr>
              <w:t xml:space="preserve">; Поддержка вывода изображения </w:t>
            </w:r>
            <w:proofErr w:type="gramStart"/>
            <w:r w:rsidRPr="00C67CA2">
              <w:rPr>
                <w:sz w:val="20"/>
                <w:szCs w:val="20"/>
              </w:rPr>
              <w:t>на</w:t>
            </w:r>
            <w:proofErr w:type="gramEnd"/>
            <w:r w:rsidRPr="00C67CA2">
              <w:rPr>
                <w:sz w:val="20"/>
                <w:szCs w:val="20"/>
              </w:rPr>
              <w:t xml:space="preserve"> не менее 2 дисплея; </w:t>
            </w:r>
          </w:p>
          <w:p w:rsidR="004F3AD1" w:rsidRPr="00C67CA2" w:rsidRDefault="004F3AD1" w:rsidP="006C3974">
            <w:pPr>
              <w:rPr>
                <w:sz w:val="20"/>
                <w:szCs w:val="20"/>
              </w:rPr>
            </w:pPr>
            <w:r w:rsidRPr="00C67CA2">
              <w:rPr>
                <w:sz w:val="20"/>
                <w:szCs w:val="20"/>
              </w:rPr>
              <w:t xml:space="preserve">Запись и воспроизведение аудио и видео на USB; </w:t>
            </w:r>
          </w:p>
          <w:p w:rsidR="004F3AD1" w:rsidRPr="00C67CA2" w:rsidRDefault="004F3AD1" w:rsidP="006C3974">
            <w:pPr>
              <w:rPr>
                <w:sz w:val="20"/>
                <w:szCs w:val="20"/>
              </w:rPr>
            </w:pPr>
            <w:r w:rsidRPr="00C67CA2">
              <w:rPr>
                <w:sz w:val="20"/>
                <w:szCs w:val="20"/>
              </w:rPr>
              <w:t xml:space="preserve">Хранение скриншотов на USB; </w:t>
            </w:r>
          </w:p>
          <w:p w:rsidR="004F3AD1" w:rsidRPr="00C67CA2" w:rsidRDefault="004F3AD1" w:rsidP="006C3974">
            <w:pPr>
              <w:rPr>
                <w:sz w:val="20"/>
                <w:szCs w:val="20"/>
              </w:rPr>
            </w:pPr>
            <w:r w:rsidRPr="00C67CA2">
              <w:rPr>
                <w:sz w:val="20"/>
                <w:szCs w:val="20"/>
              </w:rPr>
              <w:t xml:space="preserve">Спящий режим, DND; </w:t>
            </w:r>
          </w:p>
          <w:p w:rsidR="004F3AD1" w:rsidRPr="00C67CA2" w:rsidRDefault="004F3AD1" w:rsidP="006C3974">
            <w:pPr>
              <w:rPr>
                <w:sz w:val="20"/>
                <w:szCs w:val="20"/>
              </w:rPr>
            </w:pPr>
            <w:r w:rsidRPr="00C67CA2">
              <w:rPr>
                <w:sz w:val="20"/>
                <w:szCs w:val="20"/>
              </w:rPr>
              <w:t xml:space="preserve">Пароль для подключения к конференции, защита от сетевых атак; </w:t>
            </w:r>
          </w:p>
          <w:p w:rsidR="004F3AD1" w:rsidRPr="00C67CA2" w:rsidRDefault="004F3AD1" w:rsidP="006C3974">
            <w:pPr>
              <w:rPr>
                <w:sz w:val="20"/>
                <w:szCs w:val="20"/>
              </w:rPr>
            </w:pPr>
            <w:r w:rsidRPr="00C67CA2">
              <w:rPr>
                <w:sz w:val="20"/>
                <w:szCs w:val="20"/>
              </w:rPr>
              <w:t xml:space="preserve">Просмотр статистики конференции в реальном времени; </w:t>
            </w:r>
          </w:p>
          <w:p w:rsidR="004F3AD1" w:rsidRPr="00C67CA2" w:rsidRDefault="004F3AD1" w:rsidP="006C3974">
            <w:pPr>
              <w:rPr>
                <w:sz w:val="20"/>
                <w:szCs w:val="20"/>
              </w:rPr>
            </w:pPr>
            <w:r w:rsidRPr="00C67CA2">
              <w:rPr>
                <w:sz w:val="20"/>
                <w:szCs w:val="20"/>
              </w:rPr>
              <w:t xml:space="preserve">Автоответ, отключение микрофона и режим ожидания; </w:t>
            </w:r>
          </w:p>
          <w:p w:rsidR="004F3AD1" w:rsidRPr="00C67CA2" w:rsidRDefault="004F3AD1" w:rsidP="006C3974">
            <w:pPr>
              <w:rPr>
                <w:sz w:val="20"/>
                <w:szCs w:val="20"/>
              </w:rPr>
            </w:pPr>
            <w:r w:rsidRPr="00C67CA2">
              <w:rPr>
                <w:sz w:val="20"/>
                <w:szCs w:val="20"/>
              </w:rPr>
              <w:t xml:space="preserve">Локальная записная книга на 500 контактов + 100 конференц-контактов; </w:t>
            </w:r>
          </w:p>
          <w:p w:rsidR="004F3AD1" w:rsidRPr="00C67CA2" w:rsidRDefault="004F3AD1" w:rsidP="006C3974">
            <w:pPr>
              <w:rPr>
                <w:sz w:val="20"/>
                <w:szCs w:val="20"/>
              </w:rPr>
            </w:pPr>
            <w:r w:rsidRPr="00C67CA2">
              <w:rPr>
                <w:sz w:val="20"/>
                <w:szCs w:val="20"/>
              </w:rPr>
              <w:t xml:space="preserve">Интеллектуальный поиск по записной книге; </w:t>
            </w:r>
          </w:p>
          <w:p w:rsidR="004F3AD1" w:rsidRPr="00C67CA2" w:rsidRDefault="004F3AD1" w:rsidP="006C3974">
            <w:pPr>
              <w:rPr>
                <w:sz w:val="20"/>
                <w:szCs w:val="20"/>
              </w:rPr>
            </w:pPr>
            <w:r w:rsidRPr="00C67CA2">
              <w:rPr>
                <w:sz w:val="20"/>
                <w:szCs w:val="20"/>
              </w:rPr>
              <w:t xml:space="preserve">История вызовов: все, пропущенные, принятые, набранные; </w:t>
            </w:r>
          </w:p>
          <w:p w:rsidR="004F3AD1" w:rsidRPr="00C67CA2" w:rsidRDefault="004F3AD1" w:rsidP="006C3974">
            <w:pPr>
              <w:rPr>
                <w:sz w:val="20"/>
                <w:szCs w:val="20"/>
              </w:rPr>
            </w:pPr>
            <w:r w:rsidRPr="00C67CA2">
              <w:rPr>
                <w:sz w:val="20"/>
                <w:szCs w:val="20"/>
              </w:rPr>
              <w:t xml:space="preserve">Книга LDAP; </w:t>
            </w:r>
          </w:p>
          <w:p w:rsidR="004F3AD1" w:rsidRPr="00C67CA2" w:rsidRDefault="004F3AD1" w:rsidP="006C3974">
            <w:pPr>
              <w:rPr>
                <w:sz w:val="20"/>
                <w:szCs w:val="20"/>
              </w:rPr>
            </w:pPr>
            <w:r w:rsidRPr="00C67CA2">
              <w:rPr>
                <w:sz w:val="20"/>
                <w:szCs w:val="20"/>
              </w:rPr>
              <w:t xml:space="preserve">Локализация (меню и веб-интерфейс); </w:t>
            </w:r>
            <w:r w:rsidRPr="00C67CA2">
              <w:rPr>
                <w:sz w:val="20"/>
                <w:szCs w:val="20"/>
              </w:rPr>
              <w:br/>
              <w:t>Поддержка коммуникационные протоколы:</w:t>
            </w:r>
            <w:r w:rsidRPr="00C67CA2">
              <w:rPr>
                <w:sz w:val="20"/>
                <w:szCs w:val="20"/>
              </w:rPr>
              <w:br/>
              <w:t xml:space="preserve">H.323 (1 аккаунт), SIP (1 аккаунт); H.239, BFCP; FECC: H.224, H.281; </w:t>
            </w:r>
          </w:p>
          <w:p w:rsidR="004F3AD1" w:rsidRPr="00C67CA2" w:rsidRDefault="004F3AD1" w:rsidP="006C3974">
            <w:pPr>
              <w:rPr>
                <w:sz w:val="20"/>
                <w:szCs w:val="20"/>
              </w:rPr>
            </w:pPr>
            <w:proofErr w:type="spellStart"/>
            <w:r w:rsidRPr="00C67CA2">
              <w:rPr>
                <w:sz w:val="20"/>
                <w:szCs w:val="20"/>
              </w:rPr>
              <w:t>Подпротоколы</w:t>
            </w:r>
            <w:proofErr w:type="spellEnd"/>
            <w:r w:rsidRPr="00C67CA2">
              <w:rPr>
                <w:sz w:val="20"/>
                <w:szCs w:val="20"/>
              </w:rPr>
              <w:t xml:space="preserve"> H.323: H.245, H.225, H.235, H.241; </w:t>
            </w:r>
            <w:r w:rsidRPr="00C67CA2">
              <w:rPr>
                <w:sz w:val="20"/>
                <w:szCs w:val="20"/>
              </w:rPr>
              <w:br/>
              <w:t>Сеть и безопасность:</w:t>
            </w:r>
            <w:r w:rsidRPr="00C67CA2">
              <w:rPr>
                <w:sz w:val="20"/>
                <w:szCs w:val="20"/>
              </w:rPr>
              <w:br/>
              <w:t xml:space="preserve">TCP/IP (IPv4/IPv6), DHCP и Статический режим работы с сетью; </w:t>
            </w:r>
          </w:p>
          <w:p w:rsidR="004F3AD1" w:rsidRPr="00C67CA2" w:rsidRDefault="004F3AD1" w:rsidP="006C3974">
            <w:pPr>
              <w:rPr>
                <w:sz w:val="20"/>
                <w:szCs w:val="20"/>
              </w:rPr>
            </w:pPr>
            <w:r w:rsidRPr="00C67CA2">
              <w:rPr>
                <w:sz w:val="20"/>
                <w:szCs w:val="20"/>
              </w:rPr>
              <w:t xml:space="preserve">HTTP/HTTPS веб-сервер; </w:t>
            </w:r>
          </w:p>
          <w:p w:rsidR="004F3AD1" w:rsidRPr="00C67CA2" w:rsidRDefault="004F3AD1" w:rsidP="006C3974">
            <w:pPr>
              <w:rPr>
                <w:sz w:val="20"/>
                <w:szCs w:val="20"/>
              </w:rPr>
            </w:pPr>
            <w:r w:rsidRPr="00C67CA2">
              <w:rPr>
                <w:sz w:val="20"/>
                <w:szCs w:val="20"/>
              </w:rPr>
              <w:t xml:space="preserve">TLS, AES шифрование; </w:t>
            </w:r>
          </w:p>
          <w:p w:rsidR="004F3AD1" w:rsidRPr="00C67CA2" w:rsidRDefault="004F3AD1" w:rsidP="006C3974">
            <w:pPr>
              <w:rPr>
                <w:sz w:val="20"/>
                <w:szCs w:val="20"/>
                <w:lang w:val="en-US"/>
              </w:rPr>
            </w:pPr>
            <w:r w:rsidRPr="00C67CA2">
              <w:rPr>
                <w:sz w:val="20"/>
                <w:szCs w:val="20"/>
                <w:lang w:val="en-US"/>
              </w:rPr>
              <w:t xml:space="preserve">IEEE802.1X, LLDP-MED, VLAN; </w:t>
            </w:r>
          </w:p>
          <w:p w:rsidR="004F3AD1" w:rsidRPr="00C67CA2" w:rsidRDefault="004F3AD1" w:rsidP="006C3974">
            <w:pPr>
              <w:rPr>
                <w:sz w:val="20"/>
                <w:szCs w:val="20"/>
              </w:rPr>
            </w:pPr>
            <w:r w:rsidRPr="00C67CA2">
              <w:rPr>
                <w:sz w:val="20"/>
                <w:szCs w:val="20"/>
              </w:rPr>
              <w:t xml:space="preserve">Синхронизация времени и даты по SNTP; </w:t>
            </w:r>
          </w:p>
          <w:p w:rsidR="004F3AD1" w:rsidRPr="00C67CA2" w:rsidRDefault="004F3AD1" w:rsidP="006C3974">
            <w:pPr>
              <w:rPr>
                <w:sz w:val="20"/>
                <w:szCs w:val="20"/>
              </w:rPr>
            </w:pPr>
            <w:r w:rsidRPr="00C67CA2">
              <w:rPr>
                <w:sz w:val="20"/>
                <w:szCs w:val="20"/>
              </w:rPr>
              <w:t xml:space="preserve">Встроенный сертификат; </w:t>
            </w:r>
            <w:r w:rsidRPr="00C67CA2">
              <w:rPr>
                <w:sz w:val="20"/>
                <w:szCs w:val="20"/>
              </w:rPr>
              <w:br/>
              <w:t>NAT и межсетевой экран:</w:t>
            </w:r>
            <w:r w:rsidRPr="00C67CA2">
              <w:rPr>
                <w:sz w:val="20"/>
                <w:szCs w:val="20"/>
              </w:rPr>
              <w:br/>
              <w:t xml:space="preserve">Конфигурирование NAT (ручное и автоматическое); </w:t>
            </w:r>
          </w:p>
          <w:p w:rsidR="004F3AD1" w:rsidRPr="00C67CA2" w:rsidRDefault="004F3AD1" w:rsidP="006C3974">
            <w:pPr>
              <w:rPr>
                <w:sz w:val="20"/>
                <w:szCs w:val="20"/>
              </w:rPr>
            </w:pPr>
            <w:r w:rsidRPr="00C67CA2">
              <w:rPr>
                <w:sz w:val="20"/>
                <w:szCs w:val="20"/>
              </w:rPr>
              <w:t xml:space="preserve">STUN, ICE; </w:t>
            </w:r>
          </w:p>
          <w:p w:rsidR="004F3AD1" w:rsidRPr="00C67CA2" w:rsidRDefault="004F3AD1" w:rsidP="006C3974">
            <w:pPr>
              <w:rPr>
                <w:sz w:val="20"/>
                <w:szCs w:val="20"/>
              </w:rPr>
            </w:pPr>
            <w:r w:rsidRPr="00C67CA2">
              <w:rPr>
                <w:sz w:val="20"/>
                <w:szCs w:val="20"/>
              </w:rPr>
              <w:t xml:space="preserve">Интеллектуальное прохождение NAT; </w:t>
            </w:r>
            <w:r w:rsidRPr="00C67CA2">
              <w:rPr>
                <w:sz w:val="20"/>
                <w:szCs w:val="20"/>
              </w:rPr>
              <w:br/>
              <w:t>Управление:</w:t>
            </w:r>
            <w:r w:rsidRPr="00C67CA2">
              <w:rPr>
                <w:sz w:val="20"/>
                <w:szCs w:val="20"/>
              </w:rPr>
              <w:br/>
              <w:t xml:space="preserve">Настройка через веб-интерфейс </w:t>
            </w:r>
            <w:r w:rsidRPr="007D129D">
              <w:rPr>
                <w:sz w:val="20"/>
                <w:szCs w:val="20"/>
              </w:rPr>
              <w:t>или</w:t>
            </w:r>
            <w:r w:rsidRPr="00C67CA2">
              <w:rPr>
                <w:sz w:val="20"/>
                <w:szCs w:val="20"/>
              </w:rPr>
              <w:t xml:space="preserve"> с пульта ДУ; </w:t>
            </w:r>
          </w:p>
          <w:p w:rsidR="004F3AD1" w:rsidRPr="00C67CA2" w:rsidRDefault="004F3AD1" w:rsidP="006C3974">
            <w:pPr>
              <w:rPr>
                <w:sz w:val="20"/>
                <w:szCs w:val="20"/>
              </w:rPr>
            </w:pPr>
            <w:r w:rsidRPr="00C67CA2">
              <w:rPr>
                <w:sz w:val="20"/>
                <w:szCs w:val="20"/>
              </w:rPr>
              <w:t xml:space="preserve">Обновление ПО, сброс настроек; </w:t>
            </w:r>
          </w:p>
          <w:p w:rsidR="004F3AD1" w:rsidRPr="00C67CA2" w:rsidRDefault="004F3AD1" w:rsidP="006C3974">
            <w:pPr>
              <w:rPr>
                <w:sz w:val="20"/>
                <w:szCs w:val="20"/>
              </w:rPr>
            </w:pPr>
            <w:r w:rsidRPr="00C67CA2">
              <w:rPr>
                <w:sz w:val="20"/>
                <w:szCs w:val="20"/>
              </w:rPr>
              <w:t xml:space="preserve">Экспорт и импорт конфигурационных файлов; </w:t>
            </w:r>
          </w:p>
          <w:p w:rsidR="004F3AD1" w:rsidRPr="00C67CA2" w:rsidRDefault="004F3AD1" w:rsidP="006C3974">
            <w:pPr>
              <w:rPr>
                <w:sz w:val="20"/>
                <w:szCs w:val="20"/>
              </w:rPr>
            </w:pPr>
            <w:r w:rsidRPr="00C67CA2">
              <w:rPr>
                <w:sz w:val="20"/>
                <w:szCs w:val="20"/>
              </w:rPr>
              <w:lastRenderedPageBreak/>
              <w:t xml:space="preserve">SNMP, диагностика аудио, видео и сети; </w:t>
            </w:r>
          </w:p>
          <w:p w:rsidR="004F3AD1" w:rsidRPr="00C67CA2" w:rsidRDefault="004F3AD1" w:rsidP="006C3974">
            <w:pPr>
              <w:rPr>
                <w:sz w:val="20"/>
                <w:szCs w:val="20"/>
              </w:rPr>
            </w:pPr>
            <w:r w:rsidRPr="00C67CA2">
              <w:rPr>
                <w:sz w:val="20"/>
                <w:szCs w:val="20"/>
              </w:rPr>
              <w:t xml:space="preserve">Экспорт </w:t>
            </w:r>
            <w:proofErr w:type="spellStart"/>
            <w:r w:rsidRPr="00C67CA2">
              <w:rPr>
                <w:sz w:val="20"/>
                <w:szCs w:val="20"/>
              </w:rPr>
              <w:t>system</w:t>
            </w:r>
            <w:proofErr w:type="spellEnd"/>
            <w:r w:rsidRPr="00C67CA2">
              <w:rPr>
                <w:sz w:val="20"/>
                <w:szCs w:val="20"/>
              </w:rPr>
              <w:t xml:space="preserve"> </w:t>
            </w:r>
            <w:proofErr w:type="spellStart"/>
            <w:r w:rsidRPr="00C67CA2">
              <w:rPr>
                <w:sz w:val="20"/>
                <w:szCs w:val="20"/>
              </w:rPr>
              <w:t>log</w:t>
            </w:r>
            <w:proofErr w:type="spellEnd"/>
            <w:r w:rsidRPr="00C67CA2">
              <w:rPr>
                <w:sz w:val="20"/>
                <w:szCs w:val="20"/>
              </w:rPr>
              <w:t xml:space="preserve"> и PCAP </w:t>
            </w:r>
            <w:proofErr w:type="spellStart"/>
            <w:r w:rsidRPr="00C67CA2">
              <w:rPr>
                <w:sz w:val="20"/>
                <w:szCs w:val="20"/>
              </w:rPr>
              <w:t>Trace</w:t>
            </w:r>
            <w:proofErr w:type="spellEnd"/>
            <w:r w:rsidRPr="00C67CA2">
              <w:rPr>
                <w:sz w:val="20"/>
                <w:szCs w:val="20"/>
              </w:rPr>
              <w:t xml:space="preserve">; </w:t>
            </w:r>
            <w:r w:rsidRPr="00C67CA2">
              <w:rPr>
                <w:sz w:val="20"/>
                <w:szCs w:val="20"/>
              </w:rPr>
              <w:br/>
              <w:t>Интерфейсы:</w:t>
            </w:r>
            <w:r w:rsidRPr="00C67CA2">
              <w:rPr>
                <w:sz w:val="20"/>
                <w:szCs w:val="20"/>
              </w:rPr>
              <w:br/>
              <w:t xml:space="preserve">RJ45 </w:t>
            </w:r>
            <w:proofErr w:type="spellStart"/>
            <w:r w:rsidRPr="00C67CA2">
              <w:rPr>
                <w:sz w:val="20"/>
                <w:szCs w:val="20"/>
              </w:rPr>
              <w:t>Ethernet</w:t>
            </w:r>
            <w:proofErr w:type="spellEnd"/>
            <w:r w:rsidRPr="00C67CA2">
              <w:rPr>
                <w:sz w:val="20"/>
                <w:szCs w:val="20"/>
              </w:rPr>
              <w:t>-порт 10/100/1000 Мбит/</w:t>
            </w:r>
            <w:proofErr w:type="gramStart"/>
            <w:r w:rsidRPr="00C67CA2">
              <w:rPr>
                <w:sz w:val="20"/>
                <w:szCs w:val="20"/>
              </w:rPr>
              <w:t>с</w:t>
            </w:r>
            <w:proofErr w:type="gramEnd"/>
            <w:r w:rsidRPr="00C67CA2">
              <w:rPr>
                <w:sz w:val="20"/>
                <w:szCs w:val="20"/>
              </w:rPr>
              <w:t xml:space="preserve"> – не менее 1шт; </w:t>
            </w:r>
          </w:p>
          <w:p w:rsidR="004F3AD1" w:rsidRPr="00C67CA2" w:rsidRDefault="004F3AD1" w:rsidP="006C3974">
            <w:pPr>
              <w:rPr>
                <w:sz w:val="20"/>
                <w:szCs w:val="20"/>
              </w:rPr>
            </w:pPr>
            <w:r w:rsidRPr="00C67CA2">
              <w:rPr>
                <w:sz w:val="20"/>
                <w:szCs w:val="20"/>
              </w:rPr>
              <w:t>HDM</w:t>
            </w:r>
            <w:r w:rsidRPr="00C67CA2">
              <w:rPr>
                <w:sz w:val="20"/>
                <w:szCs w:val="20"/>
                <w:lang w:val="en-US"/>
              </w:rPr>
              <w:t>I</w:t>
            </w:r>
            <w:r w:rsidRPr="00C67CA2">
              <w:rPr>
                <w:sz w:val="20"/>
                <w:szCs w:val="20"/>
              </w:rPr>
              <w:t xml:space="preserve"> – не менее 2,DVI – не менее 1шт, VGA- не менее 1шт; </w:t>
            </w:r>
          </w:p>
          <w:p w:rsidR="004F3AD1" w:rsidRPr="00C67CA2" w:rsidRDefault="004F3AD1" w:rsidP="006C3974">
            <w:pPr>
              <w:rPr>
                <w:sz w:val="20"/>
                <w:szCs w:val="20"/>
              </w:rPr>
            </w:pPr>
            <w:r w:rsidRPr="00C67CA2">
              <w:rPr>
                <w:sz w:val="20"/>
                <w:szCs w:val="20"/>
              </w:rPr>
              <w:t xml:space="preserve">проводной микрофон (RJ45) – не менее 1шт; </w:t>
            </w:r>
          </w:p>
          <w:p w:rsidR="004F3AD1" w:rsidRPr="00C67CA2" w:rsidRDefault="004F3AD1" w:rsidP="006C3974">
            <w:pPr>
              <w:rPr>
                <w:sz w:val="20"/>
                <w:szCs w:val="20"/>
              </w:rPr>
            </w:pPr>
            <w:proofErr w:type="spellStart"/>
            <w:r w:rsidRPr="00C67CA2">
              <w:rPr>
                <w:sz w:val="20"/>
                <w:szCs w:val="20"/>
              </w:rPr>
              <w:t>Line-in</w:t>
            </w:r>
            <w:proofErr w:type="spellEnd"/>
            <w:r w:rsidRPr="00C67CA2">
              <w:rPr>
                <w:sz w:val="20"/>
                <w:szCs w:val="20"/>
              </w:rPr>
              <w:t xml:space="preserve"> (3.5мм)  - не менее 1, </w:t>
            </w:r>
            <w:proofErr w:type="spellStart"/>
            <w:r w:rsidRPr="00C67CA2">
              <w:rPr>
                <w:sz w:val="20"/>
                <w:szCs w:val="20"/>
              </w:rPr>
              <w:t>Line-out</w:t>
            </w:r>
            <w:proofErr w:type="spellEnd"/>
            <w:r w:rsidRPr="00C67CA2">
              <w:rPr>
                <w:sz w:val="20"/>
                <w:szCs w:val="20"/>
              </w:rPr>
              <w:t xml:space="preserve"> (3.5мм) – не менее 1; </w:t>
            </w:r>
          </w:p>
          <w:p w:rsidR="004F3AD1" w:rsidRPr="00C67CA2" w:rsidRDefault="004F3AD1" w:rsidP="006C3974">
            <w:pPr>
              <w:rPr>
                <w:sz w:val="20"/>
                <w:szCs w:val="20"/>
              </w:rPr>
            </w:pPr>
            <w:r w:rsidRPr="00C67CA2">
              <w:rPr>
                <w:sz w:val="20"/>
                <w:szCs w:val="20"/>
              </w:rPr>
              <w:t xml:space="preserve">порт для подключения адаптера питания – не менее 1шт; </w:t>
            </w:r>
          </w:p>
          <w:p w:rsidR="004F3AD1" w:rsidRPr="00C67CA2" w:rsidRDefault="004F3AD1" w:rsidP="006C3974">
            <w:pPr>
              <w:rPr>
                <w:sz w:val="20"/>
                <w:szCs w:val="20"/>
              </w:rPr>
            </w:pPr>
            <w:r w:rsidRPr="00C67CA2">
              <w:rPr>
                <w:sz w:val="20"/>
                <w:szCs w:val="20"/>
              </w:rPr>
              <w:t xml:space="preserve">USB-порта 2.0 – не менее 2; </w:t>
            </w:r>
          </w:p>
          <w:p w:rsidR="004F3AD1" w:rsidRPr="00C67CA2" w:rsidRDefault="004F3AD1" w:rsidP="006C3974">
            <w:pPr>
              <w:rPr>
                <w:sz w:val="20"/>
                <w:szCs w:val="20"/>
              </w:rPr>
            </w:pPr>
            <w:r w:rsidRPr="00C67CA2">
              <w:rPr>
                <w:sz w:val="20"/>
                <w:szCs w:val="20"/>
              </w:rPr>
              <w:br/>
              <w:t>Адаптер питания: вход AC 100~240В, выход DC 19В/3.42</w:t>
            </w:r>
            <w:proofErr w:type="gramStart"/>
            <w:r w:rsidRPr="00C67CA2">
              <w:rPr>
                <w:sz w:val="20"/>
                <w:szCs w:val="20"/>
              </w:rPr>
              <w:t>А</w:t>
            </w:r>
            <w:proofErr w:type="gramEnd"/>
            <w:r w:rsidRPr="00C67CA2">
              <w:rPr>
                <w:sz w:val="20"/>
                <w:szCs w:val="20"/>
              </w:rPr>
              <w:br/>
              <w:t>Потребление: режим ожидания не более 2.8Вт, в рабочем состоянии не более  24Вт.</w:t>
            </w:r>
            <w:r w:rsidRPr="00C67CA2">
              <w:rPr>
                <w:sz w:val="20"/>
                <w:szCs w:val="20"/>
              </w:rPr>
              <w:br/>
              <w:t>В комплект поставки входят:</w:t>
            </w:r>
            <w:r w:rsidRPr="00C67CA2">
              <w:rPr>
                <w:sz w:val="20"/>
                <w:szCs w:val="20"/>
              </w:rPr>
              <w:br/>
              <w:t xml:space="preserve">Кодек; Камера; Проводной микрофон; Пульт ДУ; Адаптер питания; DVI-кабель (3м); HDMI-VGA кабель (5м); HDMI-кабель (3м) - 2 </w:t>
            </w:r>
            <w:proofErr w:type="spellStart"/>
            <w:proofErr w:type="gramStart"/>
            <w:r w:rsidRPr="00C67CA2">
              <w:rPr>
                <w:sz w:val="20"/>
                <w:szCs w:val="20"/>
              </w:rPr>
              <w:t>шт</w:t>
            </w:r>
            <w:proofErr w:type="spellEnd"/>
            <w:proofErr w:type="gramEnd"/>
            <w:r w:rsidRPr="00C67CA2">
              <w:rPr>
                <w:sz w:val="20"/>
                <w:szCs w:val="20"/>
              </w:rPr>
              <w:t xml:space="preserve">; 3,5мм </w:t>
            </w:r>
            <w:proofErr w:type="spellStart"/>
            <w:r w:rsidRPr="00C67CA2">
              <w:rPr>
                <w:sz w:val="20"/>
                <w:szCs w:val="20"/>
              </w:rPr>
              <w:t>Аудиокабель</w:t>
            </w:r>
            <w:proofErr w:type="spellEnd"/>
            <w:r w:rsidRPr="00C67CA2">
              <w:rPr>
                <w:sz w:val="20"/>
                <w:szCs w:val="20"/>
              </w:rPr>
              <w:t xml:space="preserve">; </w:t>
            </w:r>
            <w:proofErr w:type="spellStart"/>
            <w:r w:rsidRPr="00C67CA2">
              <w:rPr>
                <w:sz w:val="20"/>
                <w:szCs w:val="20"/>
              </w:rPr>
              <w:t>Ethernet</w:t>
            </w:r>
            <w:proofErr w:type="spellEnd"/>
            <w:r w:rsidRPr="00C67CA2">
              <w:rPr>
                <w:sz w:val="20"/>
                <w:szCs w:val="20"/>
              </w:rPr>
              <w:t xml:space="preserve">-кабель (2м); </w:t>
            </w:r>
            <w:proofErr w:type="spellStart"/>
            <w:r w:rsidRPr="00C67CA2">
              <w:rPr>
                <w:sz w:val="20"/>
                <w:szCs w:val="20"/>
              </w:rPr>
              <w:t>Ethernet</w:t>
            </w:r>
            <w:proofErr w:type="spellEnd"/>
            <w:r w:rsidRPr="00C67CA2">
              <w:rPr>
                <w:sz w:val="20"/>
                <w:szCs w:val="20"/>
              </w:rPr>
              <w:t>-кабель (7,5м); Крепление для камеры L-</w:t>
            </w:r>
            <w:proofErr w:type="spellStart"/>
            <w:r w:rsidRPr="00C67CA2">
              <w:rPr>
                <w:sz w:val="20"/>
                <w:szCs w:val="20"/>
              </w:rPr>
              <w:t>Bracket</w:t>
            </w:r>
            <w:proofErr w:type="spellEnd"/>
            <w:r w:rsidRPr="00C67CA2">
              <w:rPr>
                <w:sz w:val="20"/>
                <w:szCs w:val="20"/>
              </w:rPr>
              <w:t xml:space="preserve">; Кабельные стяжки - 7 </w:t>
            </w:r>
            <w:proofErr w:type="spellStart"/>
            <w:r w:rsidRPr="00C67CA2">
              <w:rPr>
                <w:sz w:val="20"/>
                <w:szCs w:val="20"/>
              </w:rPr>
              <w:t>шт</w:t>
            </w:r>
            <w:proofErr w:type="spellEnd"/>
            <w:r w:rsidRPr="00C67CA2">
              <w:rPr>
                <w:sz w:val="20"/>
                <w:szCs w:val="20"/>
              </w:rPr>
              <w:t xml:space="preserve">; Руководство пользователя - 1 </w:t>
            </w:r>
            <w:proofErr w:type="spellStart"/>
            <w:r w:rsidRPr="00C67CA2">
              <w:rPr>
                <w:sz w:val="20"/>
                <w:szCs w:val="20"/>
              </w:rPr>
              <w:t>шт</w:t>
            </w:r>
            <w:proofErr w:type="spellEnd"/>
            <w:r w:rsidRPr="00C67CA2">
              <w:rPr>
                <w:sz w:val="20"/>
                <w:szCs w:val="20"/>
              </w:rPr>
              <w:t>; Сервисный контракт на 1 год.</w:t>
            </w:r>
          </w:p>
          <w:p w:rsidR="004F3AD1" w:rsidRPr="00C67CA2" w:rsidRDefault="004F3AD1" w:rsidP="006C3974">
            <w:pPr>
              <w:rPr>
                <w:sz w:val="20"/>
                <w:szCs w:val="20"/>
              </w:rPr>
            </w:pPr>
          </w:p>
          <w:p w:rsidR="004F3AD1" w:rsidRPr="00C67CA2" w:rsidRDefault="004F3AD1" w:rsidP="006C3974">
            <w:pPr>
              <w:numPr>
                <w:ilvl w:val="0"/>
                <w:numId w:val="23"/>
              </w:numPr>
              <w:rPr>
                <w:sz w:val="20"/>
                <w:szCs w:val="20"/>
              </w:rPr>
            </w:pPr>
            <w:r w:rsidRPr="00C67CA2">
              <w:rPr>
                <w:sz w:val="20"/>
                <w:szCs w:val="20"/>
              </w:rPr>
              <w:t>Интернет-центр для выделенной линии Ethernet-1шт</w:t>
            </w:r>
          </w:p>
          <w:p w:rsidR="004F3AD1" w:rsidRPr="00C67CA2" w:rsidRDefault="004F3AD1" w:rsidP="006C3974">
            <w:pPr>
              <w:rPr>
                <w:sz w:val="20"/>
                <w:szCs w:val="20"/>
              </w:rPr>
            </w:pPr>
            <w:r w:rsidRPr="00C67CA2">
              <w:rPr>
                <w:sz w:val="20"/>
                <w:szCs w:val="20"/>
              </w:rPr>
              <w:t>Процессор  - не хуже MT7620A 600 МГц</w:t>
            </w:r>
            <w:r>
              <w:rPr>
                <w:sz w:val="20"/>
                <w:szCs w:val="20"/>
              </w:rPr>
              <w:t xml:space="preserve"> или эквивалент</w:t>
            </w:r>
            <w:r w:rsidRPr="00C67CA2">
              <w:rPr>
                <w:sz w:val="20"/>
                <w:szCs w:val="20"/>
              </w:rPr>
              <w:t xml:space="preserve">; </w:t>
            </w:r>
          </w:p>
          <w:p w:rsidR="004F3AD1" w:rsidRPr="00C67CA2" w:rsidRDefault="004F3AD1" w:rsidP="006C3974">
            <w:pPr>
              <w:rPr>
                <w:sz w:val="20"/>
                <w:szCs w:val="20"/>
              </w:rPr>
            </w:pPr>
            <w:r w:rsidRPr="00C67CA2">
              <w:rPr>
                <w:sz w:val="20"/>
                <w:szCs w:val="20"/>
              </w:rPr>
              <w:t xml:space="preserve">Оперативная память  - не менее 128 Мбайт DDR2; </w:t>
            </w:r>
          </w:p>
          <w:p w:rsidR="004F3AD1" w:rsidRPr="00C67CA2" w:rsidRDefault="004F3AD1" w:rsidP="006C3974">
            <w:pPr>
              <w:rPr>
                <w:sz w:val="20"/>
                <w:szCs w:val="20"/>
              </w:rPr>
            </w:pPr>
            <w:r w:rsidRPr="00C67CA2">
              <w:rPr>
                <w:sz w:val="20"/>
                <w:szCs w:val="20"/>
              </w:rPr>
              <w:t xml:space="preserve">Класс </w:t>
            </w:r>
            <w:proofErr w:type="spellStart"/>
            <w:r w:rsidRPr="00C67CA2">
              <w:rPr>
                <w:sz w:val="20"/>
                <w:szCs w:val="20"/>
              </w:rPr>
              <w:t>Wi-Fi</w:t>
            </w:r>
            <w:proofErr w:type="spellEnd"/>
            <w:r w:rsidRPr="00C67CA2">
              <w:rPr>
                <w:sz w:val="20"/>
                <w:szCs w:val="20"/>
              </w:rPr>
              <w:t xml:space="preserve"> -  N300; </w:t>
            </w:r>
          </w:p>
          <w:p w:rsidR="004F3AD1" w:rsidRPr="00C67CA2" w:rsidRDefault="004F3AD1" w:rsidP="006C3974">
            <w:pPr>
              <w:rPr>
                <w:sz w:val="20"/>
                <w:szCs w:val="20"/>
              </w:rPr>
            </w:pPr>
            <w:r w:rsidRPr="00C67CA2">
              <w:rPr>
                <w:sz w:val="20"/>
                <w:szCs w:val="20"/>
              </w:rPr>
              <w:t xml:space="preserve">Порты </w:t>
            </w:r>
            <w:proofErr w:type="spellStart"/>
            <w:r w:rsidRPr="00C67CA2">
              <w:rPr>
                <w:sz w:val="20"/>
                <w:szCs w:val="20"/>
              </w:rPr>
              <w:t>Ethernet</w:t>
            </w:r>
            <w:proofErr w:type="spellEnd"/>
            <w:r w:rsidRPr="00C67CA2">
              <w:rPr>
                <w:sz w:val="20"/>
                <w:szCs w:val="20"/>
              </w:rPr>
              <w:t xml:space="preserve">  5 x 100 Мбит/</w:t>
            </w:r>
            <w:proofErr w:type="gramStart"/>
            <w:r w:rsidRPr="00C67CA2">
              <w:rPr>
                <w:sz w:val="20"/>
                <w:szCs w:val="20"/>
              </w:rPr>
              <w:t>с</w:t>
            </w:r>
            <w:proofErr w:type="gramEnd"/>
            <w:r w:rsidRPr="00C67CA2">
              <w:rPr>
                <w:sz w:val="20"/>
                <w:szCs w:val="20"/>
              </w:rPr>
              <w:t xml:space="preserve">; </w:t>
            </w:r>
          </w:p>
          <w:p w:rsidR="004F3AD1" w:rsidRPr="00C67CA2" w:rsidRDefault="004F3AD1" w:rsidP="006C3974">
            <w:pPr>
              <w:rPr>
                <w:sz w:val="20"/>
                <w:szCs w:val="20"/>
              </w:rPr>
            </w:pPr>
            <w:r w:rsidRPr="00C67CA2">
              <w:rPr>
                <w:sz w:val="20"/>
                <w:szCs w:val="20"/>
              </w:rPr>
              <w:t xml:space="preserve">Порты USB  </w:t>
            </w:r>
            <w:proofErr w:type="spellStart"/>
            <w:r w:rsidRPr="00C67CA2">
              <w:rPr>
                <w:sz w:val="20"/>
                <w:szCs w:val="20"/>
              </w:rPr>
              <w:t>USB</w:t>
            </w:r>
            <w:proofErr w:type="spellEnd"/>
            <w:r w:rsidRPr="00C67CA2">
              <w:rPr>
                <w:sz w:val="20"/>
                <w:szCs w:val="20"/>
              </w:rPr>
              <w:t xml:space="preserve"> 2.0; </w:t>
            </w:r>
          </w:p>
          <w:p w:rsidR="004F3AD1" w:rsidRPr="00C67CA2" w:rsidRDefault="004F3AD1" w:rsidP="006C3974">
            <w:pPr>
              <w:rPr>
                <w:sz w:val="20"/>
                <w:szCs w:val="20"/>
              </w:rPr>
            </w:pPr>
            <w:r w:rsidRPr="00C67CA2">
              <w:rPr>
                <w:sz w:val="20"/>
                <w:szCs w:val="20"/>
              </w:rPr>
              <w:t>Подключение по 3G/4G</w:t>
            </w:r>
            <w:proofErr w:type="gramStart"/>
            <w:r w:rsidRPr="00C67CA2">
              <w:rPr>
                <w:sz w:val="20"/>
                <w:szCs w:val="20"/>
              </w:rPr>
              <w:t xml:space="preserve">  Ч</w:t>
            </w:r>
            <w:proofErr w:type="gramEnd"/>
            <w:r w:rsidRPr="00C67CA2">
              <w:rPr>
                <w:sz w:val="20"/>
                <w:szCs w:val="20"/>
              </w:rPr>
              <w:t xml:space="preserve">ерез совместимый USB-модем; </w:t>
            </w:r>
          </w:p>
          <w:p w:rsidR="004F3AD1" w:rsidRPr="00C67CA2" w:rsidRDefault="004F3AD1" w:rsidP="006C3974">
            <w:pPr>
              <w:rPr>
                <w:sz w:val="20"/>
                <w:szCs w:val="20"/>
              </w:rPr>
            </w:pPr>
            <w:r w:rsidRPr="00C67CA2">
              <w:rPr>
                <w:sz w:val="20"/>
                <w:szCs w:val="20"/>
              </w:rPr>
              <w:t xml:space="preserve">Подключение по DSL  ADSL2+/VDSL2 через </w:t>
            </w:r>
            <w:proofErr w:type="spellStart"/>
            <w:r w:rsidRPr="00C67CA2">
              <w:rPr>
                <w:sz w:val="20"/>
                <w:szCs w:val="20"/>
              </w:rPr>
              <w:t>Keenetic</w:t>
            </w:r>
            <w:proofErr w:type="spellEnd"/>
            <w:r w:rsidRPr="00C67CA2">
              <w:rPr>
                <w:sz w:val="20"/>
                <w:szCs w:val="20"/>
              </w:rPr>
              <w:t xml:space="preserve"> </w:t>
            </w:r>
            <w:proofErr w:type="spellStart"/>
            <w:r w:rsidRPr="00C67CA2">
              <w:rPr>
                <w:sz w:val="20"/>
                <w:szCs w:val="20"/>
              </w:rPr>
              <w:t>Plus</w:t>
            </w:r>
            <w:proofErr w:type="spellEnd"/>
            <w:r w:rsidRPr="00C67CA2">
              <w:rPr>
                <w:sz w:val="20"/>
                <w:szCs w:val="20"/>
              </w:rPr>
              <w:t xml:space="preserve"> DSL; </w:t>
            </w:r>
          </w:p>
          <w:p w:rsidR="004F3AD1" w:rsidRPr="00C67CA2" w:rsidRDefault="004F3AD1" w:rsidP="006C3974">
            <w:pPr>
              <w:rPr>
                <w:sz w:val="20"/>
                <w:szCs w:val="20"/>
              </w:rPr>
            </w:pPr>
            <w:r w:rsidRPr="00C67CA2">
              <w:rPr>
                <w:sz w:val="20"/>
                <w:szCs w:val="20"/>
              </w:rPr>
              <w:t xml:space="preserve">Поддержка телефонии  - 1 встроенный порт FXS; </w:t>
            </w:r>
          </w:p>
          <w:p w:rsidR="004F3AD1" w:rsidRPr="00C67CA2" w:rsidRDefault="004F3AD1" w:rsidP="006C3974">
            <w:pPr>
              <w:rPr>
                <w:sz w:val="20"/>
                <w:szCs w:val="20"/>
              </w:rPr>
            </w:pPr>
            <w:r w:rsidRPr="00C67CA2">
              <w:rPr>
                <w:sz w:val="20"/>
                <w:szCs w:val="20"/>
              </w:rPr>
              <w:t xml:space="preserve">Режимы точки доступа, усилителя, адаптера  - наличие; </w:t>
            </w:r>
          </w:p>
          <w:p w:rsidR="004F3AD1" w:rsidRPr="00C67CA2" w:rsidRDefault="004F3AD1" w:rsidP="006C3974">
            <w:pPr>
              <w:rPr>
                <w:sz w:val="20"/>
                <w:szCs w:val="20"/>
              </w:rPr>
            </w:pPr>
            <w:r w:rsidRPr="00C67CA2">
              <w:rPr>
                <w:sz w:val="20"/>
                <w:szCs w:val="20"/>
              </w:rPr>
              <w:t xml:space="preserve">Скорость сети </w:t>
            </w:r>
            <w:proofErr w:type="spellStart"/>
            <w:r w:rsidRPr="00C67CA2">
              <w:rPr>
                <w:sz w:val="20"/>
                <w:szCs w:val="20"/>
              </w:rPr>
              <w:t>Wi-Fi</w:t>
            </w:r>
            <w:proofErr w:type="spellEnd"/>
            <w:r w:rsidRPr="00C67CA2">
              <w:rPr>
                <w:sz w:val="20"/>
                <w:szCs w:val="20"/>
              </w:rPr>
              <w:t xml:space="preserve"> 2,4 ГГц, Мбит/</w:t>
            </w:r>
            <w:proofErr w:type="gramStart"/>
            <w:r w:rsidRPr="00C67CA2">
              <w:rPr>
                <w:sz w:val="20"/>
                <w:szCs w:val="20"/>
              </w:rPr>
              <w:t>с</w:t>
            </w:r>
            <w:proofErr w:type="gramEnd"/>
            <w:r w:rsidRPr="00C67CA2">
              <w:rPr>
                <w:sz w:val="20"/>
                <w:szCs w:val="20"/>
              </w:rPr>
              <w:t xml:space="preserve">   - не менее 300; </w:t>
            </w:r>
          </w:p>
          <w:p w:rsidR="004F3AD1" w:rsidRPr="00C67CA2" w:rsidRDefault="004F3AD1" w:rsidP="006C3974">
            <w:pPr>
              <w:rPr>
                <w:sz w:val="20"/>
                <w:szCs w:val="20"/>
              </w:rPr>
            </w:pPr>
            <w:r w:rsidRPr="00C67CA2">
              <w:rPr>
                <w:sz w:val="20"/>
                <w:szCs w:val="20"/>
              </w:rPr>
              <w:t xml:space="preserve">Маршрутизация </w:t>
            </w:r>
            <w:proofErr w:type="spellStart"/>
            <w:r w:rsidRPr="00C67CA2">
              <w:rPr>
                <w:sz w:val="20"/>
                <w:szCs w:val="20"/>
              </w:rPr>
              <w:t>IPoE</w:t>
            </w:r>
            <w:proofErr w:type="spellEnd"/>
            <w:r w:rsidRPr="00C67CA2">
              <w:rPr>
                <w:sz w:val="20"/>
                <w:szCs w:val="20"/>
              </w:rPr>
              <w:t>/</w:t>
            </w:r>
            <w:proofErr w:type="spellStart"/>
            <w:r w:rsidRPr="00C67CA2">
              <w:rPr>
                <w:sz w:val="20"/>
                <w:szCs w:val="20"/>
              </w:rPr>
              <w:t>PPPoE</w:t>
            </w:r>
            <w:proofErr w:type="spellEnd"/>
            <w:r w:rsidRPr="00C67CA2">
              <w:rPr>
                <w:sz w:val="20"/>
                <w:szCs w:val="20"/>
              </w:rPr>
              <w:t xml:space="preserve">, Мбит/с  </w:t>
            </w:r>
            <w:proofErr w:type="gramStart"/>
            <w:r w:rsidRPr="00C67CA2">
              <w:rPr>
                <w:sz w:val="20"/>
                <w:szCs w:val="20"/>
              </w:rPr>
              <w:t>Д-</w:t>
            </w:r>
            <w:proofErr w:type="gramEnd"/>
            <w:r w:rsidRPr="00C67CA2">
              <w:rPr>
                <w:sz w:val="20"/>
                <w:szCs w:val="20"/>
              </w:rPr>
              <w:t xml:space="preserve"> не менее 95; </w:t>
            </w:r>
          </w:p>
          <w:p w:rsidR="004F3AD1" w:rsidRPr="00C67CA2" w:rsidRDefault="004F3AD1" w:rsidP="006C3974">
            <w:pPr>
              <w:rPr>
                <w:sz w:val="20"/>
                <w:szCs w:val="20"/>
              </w:rPr>
            </w:pPr>
            <w:r w:rsidRPr="00C67CA2">
              <w:rPr>
                <w:sz w:val="20"/>
                <w:szCs w:val="20"/>
              </w:rPr>
              <w:t>Маршрутизация L2TP/PPTP, Мбит/</w:t>
            </w:r>
            <w:proofErr w:type="gramStart"/>
            <w:r w:rsidRPr="00C67CA2">
              <w:rPr>
                <w:sz w:val="20"/>
                <w:szCs w:val="20"/>
              </w:rPr>
              <w:t>с</w:t>
            </w:r>
            <w:proofErr w:type="gramEnd"/>
            <w:r w:rsidRPr="00C67CA2">
              <w:rPr>
                <w:sz w:val="20"/>
                <w:szCs w:val="20"/>
              </w:rPr>
              <w:t xml:space="preserve">  - не менее  95; </w:t>
            </w:r>
          </w:p>
          <w:p w:rsidR="004F3AD1" w:rsidRPr="00C67CA2" w:rsidRDefault="004F3AD1" w:rsidP="006C3974">
            <w:pPr>
              <w:rPr>
                <w:sz w:val="20"/>
                <w:szCs w:val="20"/>
              </w:rPr>
            </w:pPr>
            <w:r w:rsidRPr="00C67CA2">
              <w:rPr>
                <w:sz w:val="20"/>
                <w:szCs w:val="20"/>
              </w:rPr>
              <w:t>Чтение с USB-диска, Мбайт/</w:t>
            </w:r>
            <w:proofErr w:type="gramStart"/>
            <w:r w:rsidRPr="00C67CA2">
              <w:rPr>
                <w:sz w:val="20"/>
                <w:szCs w:val="20"/>
              </w:rPr>
              <w:t>с</w:t>
            </w:r>
            <w:proofErr w:type="gramEnd"/>
            <w:r w:rsidRPr="00C67CA2">
              <w:rPr>
                <w:sz w:val="20"/>
                <w:szCs w:val="20"/>
              </w:rPr>
              <w:t xml:space="preserve">  - не менее 12; </w:t>
            </w:r>
          </w:p>
          <w:p w:rsidR="004F3AD1" w:rsidRPr="00C67CA2" w:rsidRDefault="004F3AD1" w:rsidP="006C3974">
            <w:pPr>
              <w:rPr>
                <w:sz w:val="20"/>
                <w:szCs w:val="20"/>
              </w:rPr>
            </w:pPr>
            <w:r w:rsidRPr="00C67CA2">
              <w:rPr>
                <w:sz w:val="20"/>
                <w:szCs w:val="20"/>
              </w:rPr>
              <w:t xml:space="preserve">Мобильное приложение для </w:t>
            </w:r>
            <w:proofErr w:type="spellStart"/>
            <w:r w:rsidRPr="00C67CA2">
              <w:rPr>
                <w:sz w:val="20"/>
                <w:szCs w:val="20"/>
              </w:rPr>
              <w:t>Android</w:t>
            </w:r>
            <w:proofErr w:type="spellEnd"/>
            <w:r w:rsidRPr="00C67CA2">
              <w:rPr>
                <w:sz w:val="20"/>
                <w:szCs w:val="20"/>
              </w:rPr>
              <w:t xml:space="preserve"> и </w:t>
            </w:r>
            <w:proofErr w:type="spellStart"/>
            <w:r w:rsidRPr="00C67CA2">
              <w:rPr>
                <w:sz w:val="20"/>
                <w:szCs w:val="20"/>
              </w:rPr>
              <w:t>iOS</w:t>
            </w:r>
            <w:proofErr w:type="spellEnd"/>
            <w:r w:rsidRPr="00C67CA2">
              <w:rPr>
                <w:sz w:val="20"/>
                <w:szCs w:val="20"/>
              </w:rPr>
              <w:t xml:space="preserve">  есть; </w:t>
            </w:r>
          </w:p>
          <w:p w:rsidR="004F3AD1" w:rsidRPr="00C67CA2" w:rsidRDefault="004F3AD1" w:rsidP="006C3974">
            <w:pPr>
              <w:rPr>
                <w:sz w:val="20"/>
                <w:szCs w:val="20"/>
              </w:rPr>
            </w:pPr>
            <w:proofErr w:type="spellStart"/>
            <w:r w:rsidRPr="00C67CA2">
              <w:rPr>
                <w:sz w:val="20"/>
                <w:szCs w:val="20"/>
              </w:rPr>
              <w:t>Торрент</w:t>
            </w:r>
            <w:proofErr w:type="spellEnd"/>
            <w:r w:rsidRPr="00C67CA2">
              <w:rPr>
                <w:sz w:val="20"/>
                <w:szCs w:val="20"/>
              </w:rPr>
              <w:t xml:space="preserve">-клиент </w:t>
            </w:r>
            <w:proofErr w:type="spellStart"/>
            <w:r w:rsidRPr="00C67CA2">
              <w:rPr>
                <w:sz w:val="20"/>
                <w:szCs w:val="20"/>
              </w:rPr>
              <w:t>Transmission</w:t>
            </w:r>
            <w:proofErr w:type="spellEnd"/>
            <w:r w:rsidRPr="00C67CA2">
              <w:rPr>
                <w:sz w:val="20"/>
                <w:szCs w:val="20"/>
              </w:rPr>
              <w:t xml:space="preserve">  - наличие; </w:t>
            </w:r>
          </w:p>
          <w:p w:rsidR="004F3AD1" w:rsidRPr="00C67CA2" w:rsidRDefault="004F3AD1" w:rsidP="006C3974">
            <w:pPr>
              <w:rPr>
                <w:sz w:val="20"/>
                <w:szCs w:val="20"/>
              </w:rPr>
            </w:pPr>
            <w:r w:rsidRPr="00C67CA2">
              <w:rPr>
                <w:sz w:val="20"/>
                <w:szCs w:val="20"/>
              </w:rPr>
              <w:t xml:space="preserve">Файл-сервер  </w:t>
            </w:r>
            <w:proofErr w:type="gramStart"/>
            <w:r w:rsidRPr="00C67CA2">
              <w:rPr>
                <w:sz w:val="20"/>
                <w:szCs w:val="20"/>
              </w:rPr>
              <w:t>-н</w:t>
            </w:r>
            <w:proofErr w:type="gramEnd"/>
            <w:r w:rsidRPr="00C67CA2">
              <w:rPr>
                <w:sz w:val="20"/>
                <w:szCs w:val="20"/>
              </w:rPr>
              <w:t xml:space="preserve">аличие; </w:t>
            </w:r>
          </w:p>
          <w:p w:rsidR="004F3AD1" w:rsidRPr="00C67CA2" w:rsidRDefault="004F3AD1" w:rsidP="006C3974">
            <w:pPr>
              <w:rPr>
                <w:sz w:val="20"/>
                <w:szCs w:val="20"/>
              </w:rPr>
            </w:pPr>
            <w:proofErr w:type="spellStart"/>
            <w:proofErr w:type="gramStart"/>
            <w:r w:rsidRPr="00C67CA2">
              <w:rPr>
                <w:sz w:val="20"/>
                <w:szCs w:val="20"/>
              </w:rPr>
              <w:t>C</w:t>
            </w:r>
            <w:proofErr w:type="gramEnd"/>
            <w:r w:rsidRPr="00C67CA2">
              <w:rPr>
                <w:sz w:val="20"/>
                <w:szCs w:val="20"/>
              </w:rPr>
              <w:t>ервер</w:t>
            </w:r>
            <w:proofErr w:type="spellEnd"/>
            <w:r w:rsidRPr="00C67CA2">
              <w:rPr>
                <w:sz w:val="20"/>
                <w:szCs w:val="20"/>
              </w:rPr>
              <w:t xml:space="preserve"> DLNA  -наличие; </w:t>
            </w:r>
          </w:p>
          <w:p w:rsidR="004F3AD1" w:rsidRPr="00BD2906" w:rsidRDefault="004F3AD1" w:rsidP="006C3974">
            <w:pPr>
              <w:rPr>
                <w:sz w:val="20"/>
                <w:szCs w:val="20"/>
                <w:lang w:val="en-US"/>
              </w:rPr>
            </w:pPr>
            <w:r w:rsidRPr="00A10AF2">
              <w:rPr>
                <w:sz w:val="20"/>
                <w:szCs w:val="20"/>
                <w:lang w:val="en-US"/>
              </w:rPr>
              <w:t>UDP</w:t>
            </w:r>
            <w:r w:rsidRPr="00BD2906">
              <w:rPr>
                <w:sz w:val="20"/>
                <w:szCs w:val="20"/>
                <w:lang w:val="en-US"/>
              </w:rPr>
              <w:t xml:space="preserve"> </w:t>
            </w:r>
            <w:r w:rsidRPr="00A10AF2">
              <w:rPr>
                <w:sz w:val="20"/>
                <w:szCs w:val="20"/>
                <w:lang w:val="en-US"/>
              </w:rPr>
              <w:t>to</w:t>
            </w:r>
            <w:r w:rsidRPr="00BD2906">
              <w:rPr>
                <w:sz w:val="20"/>
                <w:szCs w:val="20"/>
                <w:lang w:val="en-US"/>
              </w:rPr>
              <w:t xml:space="preserve"> </w:t>
            </w:r>
            <w:r w:rsidRPr="00A10AF2">
              <w:rPr>
                <w:sz w:val="20"/>
                <w:szCs w:val="20"/>
                <w:lang w:val="en-US"/>
              </w:rPr>
              <w:t>HTTP</w:t>
            </w:r>
            <w:r w:rsidRPr="00BD2906">
              <w:rPr>
                <w:sz w:val="20"/>
                <w:szCs w:val="20"/>
                <w:lang w:val="en-US"/>
              </w:rPr>
              <w:t xml:space="preserve"> </w:t>
            </w:r>
            <w:r w:rsidRPr="00A10AF2">
              <w:rPr>
                <w:sz w:val="20"/>
                <w:szCs w:val="20"/>
                <w:lang w:val="en-US"/>
              </w:rPr>
              <w:t>proxy</w:t>
            </w:r>
            <w:r w:rsidRPr="00BD2906">
              <w:rPr>
                <w:sz w:val="20"/>
                <w:szCs w:val="20"/>
                <w:lang w:val="en-US"/>
              </w:rPr>
              <w:t xml:space="preserve">  - </w:t>
            </w:r>
            <w:r w:rsidRPr="00C67CA2">
              <w:rPr>
                <w:sz w:val="20"/>
                <w:szCs w:val="20"/>
              </w:rPr>
              <w:t>наличие</w:t>
            </w:r>
            <w:r w:rsidRPr="00BD2906">
              <w:rPr>
                <w:sz w:val="20"/>
                <w:szCs w:val="20"/>
                <w:lang w:val="en-US"/>
              </w:rPr>
              <w:t xml:space="preserve">; </w:t>
            </w:r>
          </w:p>
          <w:p w:rsidR="004F3AD1" w:rsidRPr="00C67CA2" w:rsidRDefault="004F3AD1" w:rsidP="006C3974">
            <w:pPr>
              <w:rPr>
                <w:sz w:val="20"/>
                <w:szCs w:val="20"/>
              </w:rPr>
            </w:pPr>
            <w:r w:rsidRPr="00C67CA2">
              <w:rPr>
                <w:sz w:val="20"/>
                <w:szCs w:val="20"/>
              </w:rPr>
              <w:t xml:space="preserve">Сервер FTP  - наличие; </w:t>
            </w:r>
          </w:p>
          <w:p w:rsidR="004F3AD1" w:rsidRPr="00C67CA2" w:rsidRDefault="004F3AD1" w:rsidP="006C3974">
            <w:pPr>
              <w:rPr>
                <w:sz w:val="20"/>
                <w:szCs w:val="20"/>
              </w:rPr>
            </w:pPr>
            <w:r w:rsidRPr="00C67CA2">
              <w:rPr>
                <w:sz w:val="20"/>
                <w:szCs w:val="20"/>
              </w:rPr>
              <w:t xml:space="preserve">Принт-сервер - наличие; </w:t>
            </w:r>
          </w:p>
          <w:p w:rsidR="004F3AD1" w:rsidRPr="00C67CA2" w:rsidRDefault="004F3AD1" w:rsidP="006C3974">
            <w:pPr>
              <w:rPr>
                <w:sz w:val="20"/>
                <w:szCs w:val="20"/>
              </w:rPr>
            </w:pPr>
            <w:r w:rsidRPr="00C67CA2">
              <w:rPr>
                <w:sz w:val="20"/>
                <w:szCs w:val="20"/>
              </w:rPr>
              <w:t xml:space="preserve">VPN-сервер PPTP (туннелей)  - не менее 10; </w:t>
            </w:r>
          </w:p>
          <w:p w:rsidR="004F3AD1" w:rsidRPr="00C67CA2" w:rsidRDefault="004F3AD1" w:rsidP="006C3974">
            <w:pPr>
              <w:rPr>
                <w:sz w:val="20"/>
                <w:szCs w:val="20"/>
              </w:rPr>
            </w:pPr>
            <w:r w:rsidRPr="00C67CA2">
              <w:rPr>
                <w:sz w:val="20"/>
                <w:szCs w:val="20"/>
              </w:rPr>
              <w:t xml:space="preserve">Интернет-фильтр </w:t>
            </w:r>
            <w:proofErr w:type="spellStart"/>
            <w:r w:rsidRPr="00C67CA2">
              <w:rPr>
                <w:sz w:val="20"/>
                <w:szCs w:val="20"/>
              </w:rPr>
              <w:t>Яндекс.DNS</w:t>
            </w:r>
            <w:proofErr w:type="spellEnd"/>
            <w:r w:rsidRPr="00C67CA2">
              <w:rPr>
                <w:sz w:val="20"/>
                <w:szCs w:val="20"/>
              </w:rPr>
              <w:t xml:space="preserve">  - наличие; </w:t>
            </w:r>
          </w:p>
          <w:p w:rsidR="004F3AD1" w:rsidRPr="00C67CA2" w:rsidRDefault="004F3AD1" w:rsidP="006C3974">
            <w:pPr>
              <w:rPr>
                <w:sz w:val="20"/>
                <w:szCs w:val="20"/>
              </w:rPr>
            </w:pPr>
            <w:r w:rsidRPr="00C67CA2">
              <w:rPr>
                <w:sz w:val="20"/>
                <w:szCs w:val="20"/>
              </w:rPr>
              <w:t xml:space="preserve">Родительский контроль </w:t>
            </w:r>
            <w:proofErr w:type="spellStart"/>
            <w:r w:rsidRPr="00C67CA2">
              <w:rPr>
                <w:sz w:val="20"/>
                <w:szCs w:val="20"/>
              </w:rPr>
              <w:t>SkyDNS</w:t>
            </w:r>
            <w:proofErr w:type="spellEnd"/>
            <w:r w:rsidRPr="00C67CA2">
              <w:rPr>
                <w:sz w:val="20"/>
                <w:szCs w:val="20"/>
              </w:rPr>
              <w:t xml:space="preserve">  - наличие;</w:t>
            </w:r>
          </w:p>
          <w:p w:rsidR="004F3AD1" w:rsidRPr="00C67CA2" w:rsidRDefault="004F3AD1" w:rsidP="006C3974">
            <w:pPr>
              <w:rPr>
                <w:sz w:val="20"/>
                <w:szCs w:val="20"/>
              </w:rPr>
            </w:pPr>
            <w:r w:rsidRPr="00C67CA2">
              <w:rPr>
                <w:sz w:val="20"/>
                <w:szCs w:val="20"/>
              </w:rPr>
              <w:t xml:space="preserve">Клиент </w:t>
            </w:r>
            <w:proofErr w:type="spellStart"/>
            <w:r w:rsidRPr="00C67CA2">
              <w:rPr>
                <w:sz w:val="20"/>
                <w:szCs w:val="20"/>
              </w:rPr>
              <w:t>dynamic</w:t>
            </w:r>
            <w:proofErr w:type="spellEnd"/>
            <w:r w:rsidRPr="00C67CA2">
              <w:rPr>
                <w:sz w:val="20"/>
                <w:szCs w:val="20"/>
              </w:rPr>
              <w:t xml:space="preserve"> DNS  - наличие.</w:t>
            </w:r>
          </w:p>
          <w:p w:rsidR="004F3AD1" w:rsidRPr="00C67CA2" w:rsidRDefault="004F3AD1" w:rsidP="006C3974">
            <w:pPr>
              <w:numPr>
                <w:ilvl w:val="0"/>
                <w:numId w:val="23"/>
              </w:numPr>
              <w:rPr>
                <w:sz w:val="20"/>
                <w:szCs w:val="20"/>
              </w:rPr>
            </w:pPr>
            <w:r w:rsidRPr="00C67CA2">
              <w:rPr>
                <w:sz w:val="20"/>
                <w:szCs w:val="20"/>
              </w:rPr>
              <w:t>Программный клиент видео-конференцсвязи-10шт</w:t>
            </w:r>
          </w:p>
          <w:p w:rsidR="004F3AD1" w:rsidRPr="00C67CA2" w:rsidRDefault="004F3AD1" w:rsidP="006C3974">
            <w:pPr>
              <w:rPr>
                <w:sz w:val="20"/>
                <w:szCs w:val="20"/>
              </w:rPr>
            </w:pPr>
            <w:r w:rsidRPr="00C67CA2">
              <w:rPr>
                <w:sz w:val="20"/>
                <w:szCs w:val="20"/>
              </w:rPr>
              <w:t>Лицензирование:</w:t>
            </w:r>
            <w:r w:rsidRPr="00C67CA2">
              <w:rPr>
                <w:sz w:val="20"/>
                <w:szCs w:val="20"/>
              </w:rPr>
              <w:br/>
              <w:t>Онлайн-активация, автономная активация</w:t>
            </w:r>
            <w:r w:rsidRPr="00C67CA2">
              <w:rPr>
                <w:sz w:val="20"/>
                <w:szCs w:val="20"/>
              </w:rPr>
              <w:br/>
              <w:t>Функции вызова:</w:t>
            </w:r>
            <w:r w:rsidRPr="00C67CA2">
              <w:rPr>
                <w:sz w:val="20"/>
                <w:szCs w:val="20"/>
              </w:rPr>
              <w:br/>
              <w:t>720P-видео + 1080P-контент, статистика звонков, автоответ, вид</w:t>
            </w:r>
            <w:proofErr w:type="gramStart"/>
            <w:r w:rsidRPr="00C67CA2">
              <w:rPr>
                <w:sz w:val="20"/>
                <w:szCs w:val="20"/>
              </w:rPr>
              <w:t>ео и ау</w:t>
            </w:r>
            <w:proofErr w:type="gramEnd"/>
            <w:r w:rsidRPr="00C67CA2">
              <w:rPr>
                <w:sz w:val="20"/>
                <w:szCs w:val="20"/>
              </w:rPr>
              <w:t>дио без звука, интеллектуальный набор, локальный каталог: 500 записей, история звонков: 100 записей (все / пропущенные / полученные / набранные), многоязыковая поддержка, автоматическое обновление в Интернете</w:t>
            </w:r>
            <w:r w:rsidRPr="00C67CA2">
              <w:rPr>
                <w:sz w:val="20"/>
                <w:szCs w:val="20"/>
              </w:rPr>
              <w:br/>
              <w:t>Стандартный протокол связи:</w:t>
            </w:r>
            <w:r w:rsidRPr="00C67CA2">
              <w:rPr>
                <w:sz w:val="20"/>
                <w:szCs w:val="20"/>
              </w:rPr>
              <w:br/>
              <w:t>H.323 / SIP, протокол с двумя потоками: H.239 / BFCP (SIP), набор протоколов H.323: H.225, H.241, H.245, H.235 v3, управление потоком, учетная запись поддержки GK и Счет SIP</w:t>
            </w:r>
            <w:r w:rsidRPr="00C67CA2">
              <w:rPr>
                <w:sz w:val="20"/>
                <w:szCs w:val="20"/>
              </w:rPr>
              <w:br/>
              <w:t>Сеть и безопасность:</w:t>
            </w:r>
            <w:r w:rsidRPr="00C67CA2">
              <w:rPr>
                <w:sz w:val="20"/>
                <w:szCs w:val="20"/>
              </w:rPr>
              <w:br/>
              <w:t xml:space="preserve">TCP / IP, DHCP / </w:t>
            </w:r>
            <w:proofErr w:type="gramStart"/>
            <w:r w:rsidRPr="00C67CA2">
              <w:rPr>
                <w:sz w:val="20"/>
                <w:szCs w:val="20"/>
              </w:rPr>
              <w:t>статический</w:t>
            </w:r>
            <w:proofErr w:type="gramEnd"/>
            <w:r w:rsidRPr="00C67CA2">
              <w:rPr>
                <w:sz w:val="20"/>
                <w:szCs w:val="20"/>
              </w:rPr>
              <w:t xml:space="preserve"> IP-адрес, SRTP / TLS, шифрование AES, сетевая среда: LAN, </w:t>
            </w:r>
            <w:proofErr w:type="spellStart"/>
            <w:r w:rsidRPr="00C67CA2">
              <w:rPr>
                <w:sz w:val="20"/>
                <w:szCs w:val="20"/>
              </w:rPr>
              <w:t>Wi-Fi</w:t>
            </w:r>
            <w:proofErr w:type="spellEnd"/>
            <w:r w:rsidRPr="00C67CA2">
              <w:rPr>
                <w:sz w:val="20"/>
                <w:szCs w:val="20"/>
              </w:rPr>
              <w:t>, 3G / 4G, NAT (ручной / автоматический режим),  H.460, STUN, TURN, ICE</w:t>
            </w:r>
            <w:r w:rsidRPr="00C67CA2">
              <w:rPr>
                <w:sz w:val="20"/>
                <w:szCs w:val="20"/>
              </w:rPr>
              <w:br/>
              <w:t>Системные Требования:</w:t>
            </w:r>
            <w:r w:rsidRPr="00C67CA2">
              <w:rPr>
                <w:sz w:val="20"/>
                <w:szCs w:val="20"/>
              </w:rPr>
              <w:br/>
              <w:t xml:space="preserve">Операционные системы: </w:t>
            </w:r>
            <w:proofErr w:type="spellStart"/>
            <w:r w:rsidRPr="00C67CA2">
              <w:rPr>
                <w:sz w:val="20"/>
                <w:szCs w:val="20"/>
              </w:rPr>
              <w:t>Windows</w:t>
            </w:r>
            <w:proofErr w:type="spellEnd"/>
            <w:r w:rsidRPr="00C67CA2">
              <w:rPr>
                <w:sz w:val="20"/>
                <w:szCs w:val="20"/>
              </w:rPr>
              <w:t xml:space="preserve">® XP, </w:t>
            </w:r>
            <w:proofErr w:type="spellStart"/>
            <w:r w:rsidRPr="00C67CA2">
              <w:rPr>
                <w:sz w:val="20"/>
                <w:szCs w:val="20"/>
              </w:rPr>
              <w:t>Windows</w:t>
            </w:r>
            <w:proofErr w:type="spellEnd"/>
            <w:r w:rsidRPr="00C67CA2">
              <w:rPr>
                <w:sz w:val="20"/>
                <w:szCs w:val="20"/>
              </w:rPr>
              <w:t xml:space="preserve">® 7, </w:t>
            </w:r>
            <w:proofErr w:type="spellStart"/>
            <w:r w:rsidRPr="00C67CA2">
              <w:rPr>
                <w:sz w:val="20"/>
                <w:szCs w:val="20"/>
              </w:rPr>
              <w:t>Windows</w:t>
            </w:r>
            <w:proofErr w:type="spellEnd"/>
            <w:r w:rsidRPr="00C67CA2">
              <w:rPr>
                <w:sz w:val="20"/>
                <w:szCs w:val="20"/>
              </w:rPr>
              <w:t xml:space="preserve">® 8, </w:t>
            </w:r>
            <w:proofErr w:type="spellStart"/>
            <w:r w:rsidRPr="00C67CA2">
              <w:rPr>
                <w:sz w:val="20"/>
                <w:szCs w:val="20"/>
              </w:rPr>
              <w:lastRenderedPageBreak/>
              <w:t>Windows</w:t>
            </w:r>
            <w:proofErr w:type="spellEnd"/>
            <w:r w:rsidRPr="00C67CA2">
              <w:rPr>
                <w:sz w:val="20"/>
                <w:szCs w:val="20"/>
              </w:rPr>
              <w:t xml:space="preserve">® 10, Программное обеспечение: </w:t>
            </w:r>
            <w:proofErr w:type="spellStart"/>
            <w:r w:rsidRPr="00C67CA2">
              <w:rPr>
                <w:sz w:val="20"/>
                <w:szCs w:val="20"/>
              </w:rPr>
              <w:t>DirectX</w:t>
            </w:r>
            <w:proofErr w:type="spellEnd"/>
            <w:r w:rsidRPr="00C67CA2">
              <w:rPr>
                <w:sz w:val="20"/>
                <w:szCs w:val="20"/>
              </w:rPr>
              <w:t xml:space="preserve"> 9.0 </w:t>
            </w:r>
            <w:r w:rsidRPr="007D129D">
              <w:rPr>
                <w:sz w:val="20"/>
                <w:szCs w:val="20"/>
              </w:rPr>
              <w:t>или</w:t>
            </w:r>
            <w:r w:rsidRPr="00C67CA2">
              <w:rPr>
                <w:sz w:val="20"/>
                <w:szCs w:val="20"/>
              </w:rPr>
              <w:t xml:space="preserve"> выше, </w:t>
            </w:r>
          </w:p>
          <w:p w:rsidR="004F3AD1" w:rsidRPr="00C67CA2" w:rsidRDefault="004F3AD1" w:rsidP="006C3974">
            <w:pPr>
              <w:rPr>
                <w:sz w:val="20"/>
                <w:szCs w:val="20"/>
              </w:rPr>
            </w:pPr>
            <w:r w:rsidRPr="00C67CA2">
              <w:rPr>
                <w:sz w:val="20"/>
                <w:szCs w:val="20"/>
              </w:rPr>
              <w:t xml:space="preserve">Процессор: </w:t>
            </w:r>
            <w:proofErr w:type="spellStart"/>
            <w:r w:rsidRPr="00C67CA2">
              <w:rPr>
                <w:sz w:val="20"/>
                <w:szCs w:val="20"/>
              </w:rPr>
              <w:t>Intel</w:t>
            </w:r>
            <w:proofErr w:type="spellEnd"/>
            <w:r w:rsidRPr="00C67CA2">
              <w:rPr>
                <w:sz w:val="20"/>
                <w:szCs w:val="20"/>
              </w:rPr>
              <w:t xml:space="preserve"> </w:t>
            </w:r>
            <w:proofErr w:type="spellStart"/>
            <w:r w:rsidRPr="00C67CA2">
              <w:rPr>
                <w:sz w:val="20"/>
                <w:szCs w:val="20"/>
              </w:rPr>
              <w:t>Core</w:t>
            </w:r>
            <w:proofErr w:type="spellEnd"/>
            <w:r>
              <w:rPr>
                <w:sz w:val="20"/>
                <w:szCs w:val="20"/>
              </w:rPr>
              <w:t xml:space="preserve"> (или эквивалент) </w:t>
            </w:r>
            <w:r w:rsidRPr="00C67CA2">
              <w:rPr>
                <w:sz w:val="20"/>
                <w:szCs w:val="20"/>
              </w:rPr>
              <w:t xml:space="preserve"> i3, </w:t>
            </w:r>
            <w:r>
              <w:rPr>
                <w:sz w:val="20"/>
                <w:szCs w:val="20"/>
              </w:rPr>
              <w:t xml:space="preserve"> не менее </w:t>
            </w:r>
            <w:r w:rsidRPr="00C67CA2">
              <w:rPr>
                <w:sz w:val="20"/>
                <w:szCs w:val="20"/>
              </w:rPr>
              <w:t xml:space="preserve">1,7 ГГц, ОЗУ: </w:t>
            </w:r>
            <w:r>
              <w:rPr>
                <w:sz w:val="20"/>
                <w:szCs w:val="20"/>
              </w:rPr>
              <w:t xml:space="preserve">не менее </w:t>
            </w:r>
            <w:r w:rsidRPr="00C67CA2">
              <w:rPr>
                <w:sz w:val="20"/>
                <w:szCs w:val="20"/>
              </w:rPr>
              <w:t xml:space="preserve">2G, </w:t>
            </w:r>
          </w:p>
          <w:p w:rsidR="004F3AD1" w:rsidRPr="00C67CA2" w:rsidRDefault="004F3AD1" w:rsidP="006C3974">
            <w:pPr>
              <w:rPr>
                <w:sz w:val="20"/>
                <w:szCs w:val="20"/>
              </w:rPr>
            </w:pPr>
            <w:r w:rsidRPr="00C67CA2">
              <w:rPr>
                <w:sz w:val="20"/>
                <w:szCs w:val="20"/>
              </w:rPr>
              <w:t xml:space="preserve">Видеопамять: </w:t>
            </w:r>
            <w:r>
              <w:rPr>
                <w:sz w:val="20"/>
                <w:szCs w:val="20"/>
              </w:rPr>
              <w:t xml:space="preserve">не менее </w:t>
            </w:r>
            <w:r w:rsidRPr="00C67CA2">
              <w:rPr>
                <w:sz w:val="20"/>
                <w:szCs w:val="20"/>
              </w:rPr>
              <w:t>256</w:t>
            </w:r>
            <w:r w:rsidRPr="001D3157">
              <w:rPr>
                <w:sz w:val="20"/>
                <w:szCs w:val="20"/>
              </w:rPr>
              <w:t xml:space="preserve"> </w:t>
            </w:r>
            <w:r w:rsidRPr="00C67CA2">
              <w:rPr>
                <w:sz w:val="20"/>
                <w:szCs w:val="20"/>
              </w:rPr>
              <w:t xml:space="preserve">M, </w:t>
            </w:r>
          </w:p>
          <w:p w:rsidR="004F3AD1" w:rsidRPr="00C67CA2" w:rsidRDefault="004F3AD1" w:rsidP="006C3974">
            <w:pPr>
              <w:rPr>
                <w:sz w:val="20"/>
                <w:szCs w:val="20"/>
              </w:rPr>
            </w:pPr>
            <w:r w:rsidRPr="00C67CA2">
              <w:rPr>
                <w:sz w:val="20"/>
                <w:szCs w:val="20"/>
              </w:rPr>
              <w:t xml:space="preserve">Камера: Встроенная или внешняя, </w:t>
            </w:r>
          </w:p>
          <w:p w:rsidR="004F3AD1" w:rsidRPr="00310036" w:rsidRDefault="004F3AD1" w:rsidP="006C3974">
            <w:pPr>
              <w:rPr>
                <w:sz w:val="20"/>
                <w:szCs w:val="20"/>
              </w:rPr>
            </w:pPr>
            <w:r w:rsidRPr="00C67CA2">
              <w:rPr>
                <w:sz w:val="20"/>
                <w:szCs w:val="20"/>
              </w:rPr>
              <w:t>Аудио: Микрофон и Динамик</w:t>
            </w:r>
            <w:r w:rsidRPr="00C67CA2">
              <w:rPr>
                <w:sz w:val="20"/>
                <w:szCs w:val="20"/>
              </w:rPr>
              <w:br/>
              <w:t>Требования к аудио и видео устройствам: Стандартная веб-камера USB, встроенная камера, 3,5-мм гарнитура, USB-гарнитура</w:t>
            </w:r>
            <w:r w:rsidRPr="00C67CA2">
              <w:rPr>
                <w:sz w:val="20"/>
                <w:szCs w:val="20"/>
              </w:rPr>
              <w:br/>
              <w:t>Поддерживаемые языки: Английский, китайский, французский, немецкий, итальянский, польский, порт</w:t>
            </w:r>
            <w:r>
              <w:rPr>
                <w:sz w:val="20"/>
                <w:szCs w:val="20"/>
              </w:rPr>
              <w:t>угальский, испанский, турецкий.</w:t>
            </w:r>
          </w:p>
        </w:tc>
        <w:tc>
          <w:tcPr>
            <w:tcW w:w="1134" w:type="dxa"/>
          </w:tcPr>
          <w:p w:rsidR="004F3AD1" w:rsidRDefault="004F3AD1" w:rsidP="006C3974">
            <w:pPr>
              <w:spacing w:line="276" w:lineRule="auto"/>
              <w:jc w:val="both"/>
            </w:pPr>
            <w:r>
              <w:lastRenderedPageBreak/>
              <w:t>комплект</w:t>
            </w:r>
          </w:p>
        </w:tc>
        <w:tc>
          <w:tcPr>
            <w:tcW w:w="992" w:type="dxa"/>
          </w:tcPr>
          <w:p w:rsidR="004F3AD1" w:rsidRPr="008D606D" w:rsidRDefault="004F3AD1" w:rsidP="006C3974">
            <w:pPr>
              <w:spacing w:line="276" w:lineRule="auto"/>
              <w:jc w:val="center"/>
              <w:rPr>
                <w:sz w:val="20"/>
              </w:rPr>
            </w:pPr>
            <w:r>
              <w:rPr>
                <w:sz w:val="20"/>
              </w:rPr>
              <w:t>14</w:t>
            </w:r>
          </w:p>
        </w:tc>
      </w:tr>
    </w:tbl>
    <w:p w:rsidR="00E6041C" w:rsidRPr="00CD6BA9" w:rsidRDefault="00E6041C" w:rsidP="007E51B6">
      <w:pPr>
        <w:rPr>
          <w:b/>
        </w:rPr>
      </w:pPr>
    </w:p>
    <w:p w:rsidR="00E6041C" w:rsidRPr="00CD6BA9" w:rsidRDefault="00E6041C" w:rsidP="00E6041C">
      <w:pPr>
        <w:autoSpaceDE w:val="0"/>
        <w:autoSpaceDN w:val="0"/>
        <w:adjustRightInd w:val="0"/>
        <w:jc w:val="both"/>
      </w:pPr>
      <w:r w:rsidRPr="00CD6BA9">
        <w:rPr>
          <w:b/>
          <w:iCs/>
        </w:rPr>
        <w:t>5. Обоснование начальной (максимальной) цены договора</w:t>
      </w:r>
      <w:r w:rsidRPr="00CD6BA9">
        <w:t>: Источником информации о цене товара является результат исследования рынка, запрос цен у Поставщиков и расчет средней цены Заказчика.</w:t>
      </w:r>
    </w:p>
    <w:p w:rsidR="00E6041C" w:rsidRPr="00CD6BA9" w:rsidRDefault="00E6041C" w:rsidP="00E11E7A">
      <w:pPr>
        <w:jc w:val="center"/>
      </w:pPr>
    </w:p>
    <w:tbl>
      <w:tblPr>
        <w:tblW w:w="10348" w:type="dxa"/>
        <w:tblInd w:w="-34" w:type="dxa"/>
        <w:tblLayout w:type="fixed"/>
        <w:tblLook w:val="04A0" w:firstRow="1" w:lastRow="0" w:firstColumn="1" w:lastColumn="0" w:noHBand="0" w:noVBand="1"/>
      </w:tblPr>
      <w:tblGrid>
        <w:gridCol w:w="709"/>
        <w:gridCol w:w="1843"/>
        <w:gridCol w:w="1418"/>
        <w:gridCol w:w="1559"/>
        <w:gridCol w:w="1417"/>
        <w:gridCol w:w="1134"/>
        <w:gridCol w:w="709"/>
        <w:gridCol w:w="1559"/>
      </w:tblGrid>
      <w:tr w:rsidR="00B22C94" w:rsidRPr="00CD6BA9" w:rsidTr="00B22C94">
        <w:trPr>
          <w:trHeight w:val="315"/>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B22C94" w:rsidRDefault="00B22C94" w:rsidP="00E6041C">
            <w:pPr>
              <w:jc w:val="center"/>
              <w:rPr>
                <w:b/>
                <w:sz w:val="20"/>
              </w:rPr>
            </w:pPr>
          </w:p>
          <w:p w:rsidR="00B22C94" w:rsidRPr="00CD6BA9" w:rsidRDefault="00B22C94" w:rsidP="00A10AF2">
            <w:pPr>
              <w:jc w:val="center"/>
              <w:rPr>
                <w:b/>
                <w:sz w:val="20"/>
              </w:rPr>
            </w:pPr>
            <w:r>
              <w:rPr>
                <w:b/>
                <w:sz w:val="20"/>
              </w:rPr>
              <w:t xml:space="preserve">№ </w:t>
            </w:r>
            <w:proofErr w:type="gramStart"/>
            <w:r>
              <w:rPr>
                <w:b/>
                <w:sz w:val="20"/>
              </w:rPr>
              <w:t>п</w:t>
            </w:r>
            <w:proofErr w:type="gramEnd"/>
            <w:r>
              <w:rPr>
                <w:b/>
                <w:sz w:val="20"/>
              </w:rPr>
              <w:t>/п</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rsidR="00B22C94" w:rsidRDefault="00B22C94" w:rsidP="00E6041C">
            <w:pPr>
              <w:jc w:val="center"/>
              <w:rPr>
                <w:b/>
                <w:sz w:val="20"/>
              </w:rPr>
            </w:pPr>
            <w:r w:rsidRPr="00CD6BA9">
              <w:rPr>
                <w:b/>
                <w:sz w:val="20"/>
              </w:rPr>
              <w:t>Наименование</w:t>
            </w:r>
            <w:r>
              <w:rPr>
                <w:b/>
                <w:sz w:val="20"/>
              </w:rPr>
              <w:t xml:space="preserve"> </w:t>
            </w:r>
          </w:p>
          <w:p w:rsidR="00B22C94" w:rsidRPr="00CD6BA9" w:rsidRDefault="00B22C94" w:rsidP="00E6041C">
            <w:pPr>
              <w:jc w:val="center"/>
              <w:rPr>
                <w:b/>
                <w:sz w:val="20"/>
              </w:rPr>
            </w:pPr>
            <w:r>
              <w:rPr>
                <w:b/>
                <w:sz w:val="20"/>
              </w:rPr>
              <w:t>товара</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B22C94" w:rsidRDefault="00B22C94" w:rsidP="00E6041C">
            <w:pPr>
              <w:jc w:val="center"/>
              <w:rPr>
                <w:b/>
                <w:bCs/>
                <w:sz w:val="20"/>
              </w:rPr>
            </w:pPr>
            <w:r w:rsidRPr="00CD6BA9">
              <w:rPr>
                <w:b/>
                <w:bCs/>
                <w:sz w:val="20"/>
              </w:rPr>
              <w:t>Поставщик № 1</w:t>
            </w:r>
          </w:p>
          <w:p w:rsidR="00B22C94" w:rsidRPr="00CD6BA9" w:rsidRDefault="00B22C94" w:rsidP="00E6041C">
            <w:pPr>
              <w:jc w:val="center"/>
              <w:rPr>
                <w:b/>
                <w:bCs/>
                <w:sz w:val="20"/>
              </w:rPr>
            </w:pPr>
            <w:r>
              <w:rPr>
                <w:b/>
                <w:bCs/>
                <w:sz w:val="16"/>
              </w:rPr>
              <w:t>(ООО «Прагматика»</w:t>
            </w:r>
            <w:r w:rsidRPr="00167D60">
              <w:rPr>
                <w:b/>
                <w:bCs/>
                <w:sz w:val="16"/>
              </w:rPr>
              <w:t>)</w:t>
            </w:r>
          </w:p>
        </w:tc>
        <w:tc>
          <w:tcPr>
            <w:tcW w:w="1559" w:type="dxa"/>
            <w:tcBorders>
              <w:top w:val="single" w:sz="4" w:space="0" w:color="auto"/>
              <w:left w:val="nil"/>
              <w:bottom w:val="single" w:sz="4" w:space="0" w:color="auto"/>
              <w:right w:val="single" w:sz="4" w:space="0" w:color="auto"/>
            </w:tcBorders>
            <w:shd w:val="clear" w:color="auto" w:fill="auto"/>
            <w:vAlign w:val="center"/>
          </w:tcPr>
          <w:p w:rsidR="00B22C94" w:rsidRDefault="00B22C94" w:rsidP="00A10AF2">
            <w:pPr>
              <w:jc w:val="center"/>
              <w:rPr>
                <w:b/>
                <w:bCs/>
                <w:sz w:val="20"/>
              </w:rPr>
            </w:pPr>
            <w:r w:rsidRPr="00CD6BA9">
              <w:rPr>
                <w:b/>
                <w:bCs/>
                <w:sz w:val="20"/>
              </w:rPr>
              <w:t>Поставщик №</w:t>
            </w:r>
            <w:r>
              <w:rPr>
                <w:b/>
                <w:bCs/>
                <w:sz w:val="20"/>
              </w:rPr>
              <w:t xml:space="preserve"> 2</w:t>
            </w:r>
          </w:p>
          <w:p w:rsidR="00B22C94" w:rsidRPr="00CD6BA9" w:rsidRDefault="00B22C94" w:rsidP="00A10AF2">
            <w:pPr>
              <w:jc w:val="center"/>
              <w:rPr>
                <w:b/>
                <w:bCs/>
                <w:sz w:val="20"/>
              </w:rPr>
            </w:pPr>
            <w:r w:rsidRPr="00167D60">
              <w:rPr>
                <w:b/>
                <w:bCs/>
                <w:sz w:val="16"/>
              </w:rPr>
              <w:t xml:space="preserve">(ООО </w:t>
            </w:r>
            <w:proofErr w:type="spellStart"/>
            <w:r w:rsidRPr="00167D60">
              <w:rPr>
                <w:b/>
                <w:bCs/>
                <w:sz w:val="16"/>
              </w:rPr>
              <w:t>РосИнтеграция</w:t>
            </w:r>
            <w:proofErr w:type="spellEnd"/>
            <w:r w:rsidRPr="00167D60">
              <w:rPr>
                <w:b/>
                <w:bCs/>
                <w:sz w:val="16"/>
              </w:rPr>
              <w:t>)</w:t>
            </w:r>
          </w:p>
        </w:tc>
        <w:tc>
          <w:tcPr>
            <w:tcW w:w="1417" w:type="dxa"/>
            <w:tcBorders>
              <w:top w:val="single" w:sz="4" w:space="0" w:color="auto"/>
              <w:left w:val="nil"/>
              <w:bottom w:val="single" w:sz="4" w:space="0" w:color="auto"/>
              <w:right w:val="single" w:sz="4" w:space="0" w:color="auto"/>
            </w:tcBorders>
            <w:shd w:val="clear" w:color="auto" w:fill="auto"/>
            <w:vAlign w:val="center"/>
          </w:tcPr>
          <w:p w:rsidR="00B22C94" w:rsidRDefault="00B22C94" w:rsidP="00A10AF2">
            <w:pPr>
              <w:jc w:val="center"/>
              <w:rPr>
                <w:b/>
                <w:bCs/>
                <w:sz w:val="20"/>
              </w:rPr>
            </w:pPr>
            <w:r w:rsidRPr="00CD6BA9">
              <w:rPr>
                <w:b/>
                <w:bCs/>
                <w:sz w:val="20"/>
              </w:rPr>
              <w:t>Поставщик №</w:t>
            </w:r>
            <w:r>
              <w:rPr>
                <w:b/>
                <w:bCs/>
                <w:sz w:val="20"/>
              </w:rPr>
              <w:t xml:space="preserve"> 3 </w:t>
            </w:r>
          </w:p>
          <w:p w:rsidR="00B22C94" w:rsidRPr="00CD6BA9" w:rsidRDefault="00B22C94" w:rsidP="00A10AF2">
            <w:pPr>
              <w:jc w:val="center"/>
              <w:rPr>
                <w:b/>
                <w:bCs/>
                <w:sz w:val="20"/>
              </w:rPr>
            </w:pPr>
            <w:r w:rsidRPr="00167D60">
              <w:rPr>
                <w:b/>
                <w:bCs/>
                <w:sz w:val="16"/>
              </w:rPr>
              <w:t xml:space="preserve">(ООО </w:t>
            </w:r>
            <w:proofErr w:type="spellStart"/>
            <w:r w:rsidRPr="00167D60">
              <w:rPr>
                <w:b/>
                <w:bCs/>
                <w:sz w:val="16"/>
              </w:rPr>
              <w:t>Тетроникс</w:t>
            </w:r>
            <w:proofErr w:type="spellEnd"/>
            <w:r w:rsidRPr="00167D60">
              <w:rPr>
                <w:b/>
                <w:bCs/>
                <w:sz w:val="16"/>
              </w:rPr>
              <w:t>-сервис)</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B22C94" w:rsidRPr="00CD6BA9" w:rsidRDefault="00B22C94" w:rsidP="00E6041C">
            <w:pPr>
              <w:jc w:val="center"/>
              <w:rPr>
                <w:b/>
                <w:sz w:val="20"/>
              </w:rPr>
            </w:pPr>
            <w:r w:rsidRPr="00CD6BA9">
              <w:rPr>
                <w:b/>
                <w:sz w:val="20"/>
              </w:rPr>
              <w:t>Средняя цена заказчика, руб.</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B22C94" w:rsidRDefault="00B22C94" w:rsidP="00E6041C">
            <w:pPr>
              <w:jc w:val="center"/>
              <w:rPr>
                <w:b/>
                <w:sz w:val="20"/>
              </w:rPr>
            </w:pPr>
            <w:r>
              <w:rPr>
                <w:b/>
                <w:sz w:val="20"/>
              </w:rPr>
              <w:t>Кол-во</w:t>
            </w:r>
          </w:p>
          <w:p w:rsidR="00B22C94" w:rsidRPr="00CD6BA9" w:rsidRDefault="00B22C94" w:rsidP="00E6041C">
            <w:pPr>
              <w:jc w:val="center"/>
              <w:rPr>
                <w:b/>
                <w:sz w:val="20"/>
              </w:rPr>
            </w:pPr>
            <w:r>
              <w:rPr>
                <w:b/>
                <w:sz w:val="20"/>
              </w:rPr>
              <w:t>(</w:t>
            </w:r>
            <w:proofErr w:type="spellStart"/>
            <w:r>
              <w:rPr>
                <w:b/>
                <w:sz w:val="20"/>
              </w:rPr>
              <w:t>компл</w:t>
            </w:r>
            <w:proofErr w:type="spellEnd"/>
            <w:r>
              <w:rPr>
                <w:b/>
                <w:sz w:val="20"/>
              </w:rPr>
              <w:t>)</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B22C94" w:rsidRPr="00CD6BA9" w:rsidRDefault="00B22C94" w:rsidP="00E6041C">
            <w:pPr>
              <w:jc w:val="center"/>
              <w:rPr>
                <w:b/>
                <w:sz w:val="20"/>
              </w:rPr>
            </w:pPr>
            <w:r w:rsidRPr="00CD6BA9">
              <w:rPr>
                <w:b/>
                <w:sz w:val="20"/>
              </w:rPr>
              <w:t>Средняя цена заказчика, руб.</w:t>
            </w:r>
          </w:p>
        </w:tc>
      </w:tr>
      <w:tr w:rsidR="00B22C94" w:rsidRPr="00CD6BA9" w:rsidTr="00B22C94">
        <w:trPr>
          <w:trHeight w:val="180"/>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B22C94" w:rsidRPr="00FD4A12" w:rsidRDefault="00B22C94" w:rsidP="00AF6AAD">
            <w:pPr>
              <w:pStyle w:val="a3"/>
              <w:tabs>
                <w:tab w:val="left" w:pos="180"/>
                <w:tab w:val="left" w:pos="360"/>
                <w:tab w:val="left" w:pos="720"/>
              </w:tabs>
              <w:spacing w:after="0"/>
              <w:jc w:val="center"/>
              <w:rPr>
                <w:sz w:val="20"/>
              </w:rPr>
            </w:pPr>
            <w:r w:rsidRPr="00FD4A12">
              <w:rPr>
                <w:sz w:val="20"/>
              </w:rPr>
              <w:t>1</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B22C94" w:rsidRPr="00FD4A12" w:rsidRDefault="00B22C94" w:rsidP="000A5B27">
            <w:pPr>
              <w:pStyle w:val="a3"/>
              <w:tabs>
                <w:tab w:val="left" w:pos="180"/>
                <w:tab w:val="left" w:pos="360"/>
                <w:tab w:val="left" w:pos="720"/>
              </w:tabs>
              <w:spacing w:after="0"/>
              <w:jc w:val="both"/>
              <w:rPr>
                <w:sz w:val="20"/>
              </w:rPr>
            </w:pPr>
            <w:r w:rsidRPr="00FD4A12">
              <w:rPr>
                <w:sz w:val="20"/>
              </w:rPr>
              <w:t>Электронные образовательные комплексы для кабинета начальной школы</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B22C94" w:rsidRPr="00FD4A12" w:rsidRDefault="00B22C94" w:rsidP="009C19C0">
            <w:pPr>
              <w:pStyle w:val="a3"/>
              <w:jc w:val="center"/>
              <w:rPr>
                <w:sz w:val="20"/>
              </w:rPr>
            </w:pPr>
            <w:r w:rsidRPr="00FD4A12">
              <w:rPr>
                <w:sz w:val="20"/>
              </w:rPr>
              <w:t>197 000,00</w:t>
            </w:r>
          </w:p>
        </w:tc>
        <w:tc>
          <w:tcPr>
            <w:tcW w:w="1559" w:type="dxa"/>
            <w:tcBorders>
              <w:top w:val="single" w:sz="4" w:space="0" w:color="auto"/>
              <w:left w:val="nil"/>
              <w:bottom w:val="single" w:sz="4" w:space="0" w:color="auto"/>
              <w:right w:val="single" w:sz="4" w:space="0" w:color="auto"/>
            </w:tcBorders>
            <w:shd w:val="clear" w:color="auto" w:fill="auto"/>
            <w:vAlign w:val="center"/>
          </w:tcPr>
          <w:p w:rsidR="00B22C94" w:rsidRPr="00FD4A12" w:rsidRDefault="007D129D" w:rsidP="007D129D">
            <w:pPr>
              <w:rPr>
                <w:sz w:val="20"/>
              </w:rPr>
            </w:pPr>
            <w:r w:rsidRPr="00FD4A12">
              <w:rPr>
                <w:sz w:val="20"/>
                <w:lang w:val="en-US"/>
              </w:rPr>
              <w:t xml:space="preserve">    </w:t>
            </w:r>
            <w:r w:rsidR="00B22C94" w:rsidRPr="00FD4A12">
              <w:rPr>
                <w:sz w:val="20"/>
              </w:rPr>
              <w:t>199 000,00</w:t>
            </w:r>
          </w:p>
        </w:tc>
        <w:tc>
          <w:tcPr>
            <w:tcW w:w="1417" w:type="dxa"/>
            <w:tcBorders>
              <w:top w:val="single" w:sz="4" w:space="0" w:color="auto"/>
              <w:left w:val="nil"/>
              <w:bottom w:val="single" w:sz="4" w:space="0" w:color="auto"/>
              <w:right w:val="single" w:sz="4" w:space="0" w:color="auto"/>
            </w:tcBorders>
            <w:shd w:val="clear" w:color="auto" w:fill="auto"/>
            <w:vAlign w:val="center"/>
          </w:tcPr>
          <w:p w:rsidR="00B22C94" w:rsidRPr="00FD4A12" w:rsidRDefault="00B22C94" w:rsidP="009C19C0">
            <w:pPr>
              <w:jc w:val="center"/>
              <w:rPr>
                <w:sz w:val="20"/>
              </w:rPr>
            </w:pPr>
            <w:r w:rsidRPr="00FD4A12">
              <w:rPr>
                <w:sz w:val="20"/>
              </w:rPr>
              <w:t>198 000,00</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B22C94" w:rsidRPr="00FD4A12" w:rsidRDefault="00DE7A58" w:rsidP="009C19C0">
            <w:pPr>
              <w:jc w:val="center"/>
              <w:rPr>
                <w:sz w:val="20"/>
              </w:rPr>
            </w:pPr>
            <w:r w:rsidRPr="00FD4A12">
              <w:rPr>
                <w:sz w:val="20"/>
              </w:rPr>
              <w:t>198 000,00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B22C94" w:rsidRPr="00FD4A12" w:rsidRDefault="00B22C94" w:rsidP="00B22C94">
            <w:pPr>
              <w:jc w:val="center"/>
              <w:rPr>
                <w:sz w:val="20"/>
              </w:rPr>
            </w:pPr>
            <w:r w:rsidRPr="00FD4A12">
              <w:rPr>
                <w:sz w:val="20"/>
              </w:rPr>
              <w:t xml:space="preserve">13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A67224" w:rsidRPr="00FD4A12" w:rsidRDefault="00DE7A58" w:rsidP="00FD4A12">
            <w:pPr>
              <w:jc w:val="center"/>
              <w:rPr>
                <w:sz w:val="20"/>
              </w:rPr>
            </w:pPr>
            <w:r w:rsidRPr="00FD4A12">
              <w:rPr>
                <w:sz w:val="20"/>
              </w:rPr>
              <w:t>2 574 000,00</w:t>
            </w:r>
          </w:p>
        </w:tc>
      </w:tr>
      <w:tr w:rsidR="00B22C94" w:rsidRPr="00CD6BA9" w:rsidTr="00FD4A12">
        <w:trPr>
          <w:trHeight w:val="135"/>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B22C94" w:rsidRPr="00FD4A12" w:rsidRDefault="00B22C94" w:rsidP="00FD4A12">
            <w:pPr>
              <w:pStyle w:val="a3"/>
              <w:tabs>
                <w:tab w:val="left" w:pos="180"/>
                <w:tab w:val="left" w:pos="360"/>
                <w:tab w:val="left" w:pos="720"/>
              </w:tabs>
              <w:spacing w:after="0"/>
              <w:jc w:val="center"/>
              <w:rPr>
                <w:sz w:val="20"/>
              </w:rPr>
            </w:pPr>
            <w:r w:rsidRPr="00FD4A12">
              <w:rPr>
                <w:sz w:val="20"/>
              </w:rPr>
              <w:t>2</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rsidR="00B22C94" w:rsidRPr="00FD4A12" w:rsidRDefault="00B22C94" w:rsidP="00FD4A12">
            <w:pPr>
              <w:pStyle w:val="a3"/>
              <w:tabs>
                <w:tab w:val="left" w:pos="180"/>
                <w:tab w:val="left" w:pos="360"/>
                <w:tab w:val="left" w:pos="720"/>
              </w:tabs>
              <w:spacing w:after="0"/>
              <w:jc w:val="center"/>
              <w:rPr>
                <w:sz w:val="20"/>
              </w:rPr>
            </w:pPr>
            <w:r w:rsidRPr="00FD4A12">
              <w:rPr>
                <w:sz w:val="20"/>
              </w:rPr>
              <w:t>Раздаточные карточки с буквами русского алфавита</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B22C94" w:rsidRPr="00FD4A12" w:rsidRDefault="00B22C94" w:rsidP="00FD4A12">
            <w:pPr>
              <w:pStyle w:val="a3"/>
              <w:jc w:val="center"/>
              <w:rPr>
                <w:sz w:val="20"/>
              </w:rPr>
            </w:pPr>
            <w:r w:rsidRPr="00FD4A12">
              <w:rPr>
                <w:sz w:val="20"/>
              </w:rPr>
              <w:t>30 200,00</w:t>
            </w:r>
          </w:p>
        </w:tc>
        <w:tc>
          <w:tcPr>
            <w:tcW w:w="1559" w:type="dxa"/>
            <w:tcBorders>
              <w:top w:val="single" w:sz="4" w:space="0" w:color="auto"/>
              <w:left w:val="nil"/>
              <w:bottom w:val="single" w:sz="4" w:space="0" w:color="auto"/>
              <w:right w:val="single" w:sz="4" w:space="0" w:color="auto"/>
            </w:tcBorders>
            <w:shd w:val="clear" w:color="auto" w:fill="auto"/>
            <w:vAlign w:val="center"/>
          </w:tcPr>
          <w:p w:rsidR="00FD4A12" w:rsidRDefault="00FD4A12" w:rsidP="00FD4A12">
            <w:pPr>
              <w:jc w:val="center"/>
              <w:rPr>
                <w:sz w:val="20"/>
              </w:rPr>
            </w:pPr>
          </w:p>
          <w:p w:rsidR="00B22C94" w:rsidRPr="00FD4A12" w:rsidRDefault="00B22C94" w:rsidP="00FD4A12">
            <w:pPr>
              <w:jc w:val="center"/>
              <w:rPr>
                <w:sz w:val="20"/>
              </w:rPr>
            </w:pPr>
            <w:r w:rsidRPr="00FD4A12">
              <w:rPr>
                <w:sz w:val="20"/>
              </w:rPr>
              <w:t>33 000,00</w:t>
            </w:r>
          </w:p>
          <w:p w:rsidR="00B22C94" w:rsidRPr="00FD4A12" w:rsidRDefault="00B22C94" w:rsidP="00FD4A12">
            <w:pPr>
              <w:jc w:val="center"/>
              <w:rPr>
                <w:sz w:val="20"/>
              </w:rPr>
            </w:pPr>
          </w:p>
        </w:tc>
        <w:tc>
          <w:tcPr>
            <w:tcW w:w="1417" w:type="dxa"/>
            <w:tcBorders>
              <w:top w:val="single" w:sz="4" w:space="0" w:color="auto"/>
              <w:left w:val="nil"/>
              <w:bottom w:val="single" w:sz="4" w:space="0" w:color="auto"/>
              <w:right w:val="single" w:sz="4" w:space="0" w:color="auto"/>
            </w:tcBorders>
            <w:shd w:val="clear" w:color="auto" w:fill="auto"/>
            <w:vAlign w:val="center"/>
          </w:tcPr>
          <w:p w:rsidR="00FD4A12" w:rsidRDefault="00FD4A12" w:rsidP="00FD4A12">
            <w:pPr>
              <w:jc w:val="center"/>
              <w:rPr>
                <w:sz w:val="20"/>
              </w:rPr>
            </w:pPr>
          </w:p>
          <w:p w:rsidR="00B22C94" w:rsidRPr="00FD4A12" w:rsidRDefault="00B22C94" w:rsidP="00FD4A12">
            <w:pPr>
              <w:jc w:val="center"/>
              <w:rPr>
                <w:sz w:val="20"/>
              </w:rPr>
            </w:pPr>
            <w:r w:rsidRPr="00FD4A12">
              <w:rPr>
                <w:sz w:val="20"/>
              </w:rPr>
              <w:t>31 600,00</w:t>
            </w:r>
          </w:p>
          <w:p w:rsidR="00B22C94" w:rsidRPr="00FD4A12" w:rsidRDefault="00B22C94" w:rsidP="00FD4A12">
            <w:pPr>
              <w:jc w:val="center"/>
              <w:rPr>
                <w:sz w:val="20"/>
              </w:rPr>
            </w:pP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B22C94" w:rsidRPr="00FD4A12" w:rsidRDefault="00DE7A58" w:rsidP="00FD4A12">
            <w:pPr>
              <w:jc w:val="center"/>
              <w:rPr>
                <w:sz w:val="20"/>
              </w:rPr>
            </w:pPr>
            <w:r w:rsidRPr="00FD4A12">
              <w:rPr>
                <w:sz w:val="20"/>
              </w:rPr>
              <w:t>31 </w:t>
            </w:r>
            <w:r w:rsidR="007D129D" w:rsidRPr="00FD4A12">
              <w:rPr>
                <w:sz w:val="20"/>
              </w:rPr>
              <w:t>6</w:t>
            </w:r>
            <w:r w:rsidRPr="00FD4A12">
              <w:rPr>
                <w:sz w:val="20"/>
              </w:rPr>
              <w:t>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B22C94" w:rsidRPr="00FD4A12" w:rsidRDefault="00B22C94" w:rsidP="00FD4A12">
            <w:pPr>
              <w:jc w:val="center"/>
              <w:rPr>
                <w:sz w:val="20"/>
              </w:rPr>
            </w:pPr>
            <w:r w:rsidRPr="00FD4A12">
              <w:rPr>
                <w:sz w:val="20"/>
              </w:rPr>
              <w:t>12</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FD4A12" w:rsidRDefault="00FD4A12" w:rsidP="00FD4A12">
            <w:pPr>
              <w:jc w:val="center"/>
              <w:rPr>
                <w:sz w:val="20"/>
              </w:rPr>
            </w:pPr>
          </w:p>
          <w:p w:rsidR="00B22C94" w:rsidRPr="00FD4A12" w:rsidRDefault="00DE7A58" w:rsidP="00FD4A12">
            <w:pPr>
              <w:jc w:val="center"/>
              <w:rPr>
                <w:sz w:val="20"/>
              </w:rPr>
            </w:pPr>
            <w:r w:rsidRPr="00FD4A12">
              <w:rPr>
                <w:sz w:val="20"/>
              </w:rPr>
              <w:t>37</w:t>
            </w:r>
            <w:r w:rsidR="007D129D" w:rsidRPr="00FD4A12">
              <w:rPr>
                <w:sz w:val="20"/>
              </w:rPr>
              <w:t>9</w:t>
            </w:r>
            <w:r w:rsidRPr="00FD4A12">
              <w:rPr>
                <w:sz w:val="20"/>
              </w:rPr>
              <w:t> </w:t>
            </w:r>
            <w:r w:rsidR="007D129D" w:rsidRPr="00FD4A12">
              <w:rPr>
                <w:sz w:val="20"/>
              </w:rPr>
              <w:t>2</w:t>
            </w:r>
            <w:r w:rsidRPr="00FD4A12">
              <w:rPr>
                <w:sz w:val="20"/>
              </w:rPr>
              <w:t>00,00</w:t>
            </w:r>
          </w:p>
          <w:p w:rsidR="00A67224" w:rsidRPr="00FD4A12" w:rsidRDefault="00A67224" w:rsidP="00FD4A12">
            <w:pPr>
              <w:jc w:val="center"/>
              <w:rPr>
                <w:sz w:val="20"/>
              </w:rPr>
            </w:pPr>
          </w:p>
        </w:tc>
      </w:tr>
      <w:tr w:rsidR="00B22C94" w:rsidRPr="00CD6BA9" w:rsidTr="00B22C94">
        <w:trPr>
          <w:trHeight w:val="126"/>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B22C94" w:rsidRPr="00FD4A12" w:rsidRDefault="00B22C94" w:rsidP="00AF6AAD">
            <w:pPr>
              <w:pStyle w:val="a3"/>
              <w:tabs>
                <w:tab w:val="left" w:pos="180"/>
                <w:tab w:val="left" w:pos="360"/>
                <w:tab w:val="left" w:pos="720"/>
              </w:tabs>
              <w:spacing w:after="0"/>
              <w:jc w:val="center"/>
              <w:rPr>
                <w:sz w:val="20"/>
              </w:rPr>
            </w:pPr>
            <w:r w:rsidRPr="00FD4A12">
              <w:rPr>
                <w:sz w:val="20"/>
              </w:rPr>
              <w:t>3</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B22C94" w:rsidRPr="00FD4A12" w:rsidRDefault="00B22C94" w:rsidP="000A5B27">
            <w:pPr>
              <w:pStyle w:val="a3"/>
              <w:tabs>
                <w:tab w:val="left" w:pos="180"/>
                <w:tab w:val="left" w:pos="360"/>
                <w:tab w:val="left" w:pos="720"/>
              </w:tabs>
              <w:spacing w:after="0"/>
              <w:jc w:val="both"/>
              <w:rPr>
                <w:sz w:val="20"/>
              </w:rPr>
            </w:pPr>
            <w:r w:rsidRPr="00FD4A12">
              <w:rPr>
                <w:sz w:val="20"/>
              </w:rPr>
              <w:t>Демонстрационные учебные таблицы по математике для начальной школы</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B22C94" w:rsidRPr="00FD4A12" w:rsidRDefault="00B22C94" w:rsidP="009C19C0">
            <w:pPr>
              <w:pStyle w:val="a3"/>
              <w:jc w:val="center"/>
              <w:rPr>
                <w:sz w:val="20"/>
              </w:rPr>
            </w:pPr>
            <w:r w:rsidRPr="00FD4A12">
              <w:rPr>
                <w:sz w:val="20"/>
              </w:rPr>
              <w:t>16 200,00</w:t>
            </w:r>
          </w:p>
        </w:tc>
        <w:tc>
          <w:tcPr>
            <w:tcW w:w="1559" w:type="dxa"/>
            <w:tcBorders>
              <w:top w:val="single" w:sz="4" w:space="0" w:color="auto"/>
              <w:left w:val="nil"/>
              <w:bottom w:val="single" w:sz="4" w:space="0" w:color="auto"/>
              <w:right w:val="single" w:sz="4" w:space="0" w:color="auto"/>
            </w:tcBorders>
            <w:shd w:val="clear" w:color="auto" w:fill="auto"/>
            <w:vAlign w:val="center"/>
          </w:tcPr>
          <w:p w:rsidR="00B22C94" w:rsidRPr="00FD4A12" w:rsidRDefault="00B22C94" w:rsidP="009C19C0">
            <w:pPr>
              <w:jc w:val="center"/>
              <w:rPr>
                <w:sz w:val="20"/>
              </w:rPr>
            </w:pPr>
            <w:r w:rsidRPr="00FD4A12">
              <w:rPr>
                <w:sz w:val="20"/>
              </w:rPr>
              <w:t>25 000,00</w:t>
            </w:r>
          </w:p>
        </w:tc>
        <w:tc>
          <w:tcPr>
            <w:tcW w:w="1417" w:type="dxa"/>
            <w:tcBorders>
              <w:top w:val="single" w:sz="4" w:space="0" w:color="auto"/>
              <w:left w:val="nil"/>
              <w:bottom w:val="single" w:sz="4" w:space="0" w:color="auto"/>
              <w:right w:val="single" w:sz="4" w:space="0" w:color="auto"/>
            </w:tcBorders>
            <w:shd w:val="clear" w:color="auto" w:fill="auto"/>
            <w:vAlign w:val="center"/>
          </w:tcPr>
          <w:p w:rsidR="00B22C94" w:rsidRPr="00FD4A12" w:rsidRDefault="00B22C94" w:rsidP="009C19C0">
            <w:pPr>
              <w:jc w:val="center"/>
              <w:rPr>
                <w:sz w:val="20"/>
              </w:rPr>
            </w:pPr>
            <w:r w:rsidRPr="00FD4A12">
              <w:rPr>
                <w:sz w:val="20"/>
              </w:rPr>
              <w:t>20 600,00</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B22C94" w:rsidRPr="00FD4A12" w:rsidRDefault="00DE7A58" w:rsidP="009C19C0">
            <w:pPr>
              <w:jc w:val="center"/>
              <w:rPr>
                <w:sz w:val="20"/>
              </w:rPr>
            </w:pPr>
            <w:r w:rsidRPr="00FD4A12">
              <w:rPr>
                <w:sz w:val="20"/>
              </w:rPr>
              <w:t>20 600,00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B22C94" w:rsidRPr="00FD4A12" w:rsidRDefault="00B22C94" w:rsidP="009C19C0">
            <w:pPr>
              <w:jc w:val="center"/>
              <w:rPr>
                <w:sz w:val="20"/>
              </w:rPr>
            </w:pPr>
            <w:r w:rsidRPr="00FD4A12">
              <w:rPr>
                <w:sz w:val="20"/>
              </w:rPr>
              <w:t>13</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FD4A12" w:rsidRPr="00FD4A12" w:rsidRDefault="00FD4A12" w:rsidP="009C19C0">
            <w:pPr>
              <w:jc w:val="center"/>
              <w:rPr>
                <w:sz w:val="20"/>
              </w:rPr>
            </w:pPr>
          </w:p>
          <w:p w:rsidR="00B22C94" w:rsidRPr="00FD4A12" w:rsidRDefault="00DE7A58" w:rsidP="009C19C0">
            <w:pPr>
              <w:jc w:val="center"/>
              <w:rPr>
                <w:sz w:val="20"/>
              </w:rPr>
            </w:pPr>
            <w:r w:rsidRPr="00FD4A12">
              <w:rPr>
                <w:sz w:val="20"/>
              </w:rPr>
              <w:t>267 800,00</w:t>
            </w:r>
          </w:p>
          <w:p w:rsidR="00A67224" w:rsidRPr="00FD4A12" w:rsidRDefault="00A67224" w:rsidP="009C19C0">
            <w:pPr>
              <w:jc w:val="center"/>
              <w:rPr>
                <w:sz w:val="20"/>
              </w:rPr>
            </w:pPr>
          </w:p>
        </w:tc>
      </w:tr>
      <w:tr w:rsidR="00B22C94" w:rsidRPr="00CD6BA9" w:rsidTr="00B22C94">
        <w:trPr>
          <w:trHeight w:val="135"/>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B22C94" w:rsidRPr="00FD4A12" w:rsidRDefault="00B22C94" w:rsidP="00AF6AAD">
            <w:pPr>
              <w:pStyle w:val="a3"/>
              <w:tabs>
                <w:tab w:val="left" w:pos="180"/>
                <w:tab w:val="left" w:pos="360"/>
                <w:tab w:val="left" w:pos="720"/>
              </w:tabs>
              <w:spacing w:after="0"/>
              <w:jc w:val="center"/>
              <w:rPr>
                <w:sz w:val="20"/>
              </w:rPr>
            </w:pPr>
            <w:r w:rsidRPr="00FD4A12">
              <w:rPr>
                <w:sz w:val="20"/>
              </w:rPr>
              <w:t>4</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B22C94" w:rsidRPr="00FD4A12" w:rsidRDefault="00B22C94" w:rsidP="000A5B27">
            <w:pPr>
              <w:pStyle w:val="a3"/>
              <w:tabs>
                <w:tab w:val="left" w:pos="180"/>
                <w:tab w:val="left" w:pos="360"/>
                <w:tab w:val="left" w:pos="720"/>
              </w:tabs>
              <w:spacing w:after="0"/>
              <w:jc w:val="both"/>
              <w:rPr>
                <w:sz w:val="20"/>
              </w:rPr>
            </w:pPr>
            <w:r w:rsidRPr="00FD4A12">
              <w:rPr>
                <w:sz w:val="20"/>
              </w:rPr>
              <w:t>Комплект настольных развивающих игр по математике</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B22C94" w:rsidRPr="00FD4A12" w:rsidRDefault="00B22C94" w:rsidP="009C19C0">
            <w:pPr>
              <w:pStyle w:val="a3"/>
              <w:jc w:val="center"/>
              <w:rPr>
                <w:sz w:val="20"/>
              </w:rPr>
            </w:pPr>
            <w:r w:rsidRPr="00FD4A12">
              <w:rPr>
                <w:sz w:val="20"/>
              </w:rPr>
              <w:t>20 420,00</w:t>
            </w:r>
          </w:p>
        </w:tc>
        <w:tc>
          <w:tcPr>
            <w:tcW w:w="1559" w:type="dxa"/>
            <w:tcBorders>
              <w:top w:val="single" w:sz="4" w:space="0" w:color="auto"/>
              <w:left w:val="nil"/>
              <w:bottom w:val="single" w:sz="4" w:space="0" w:color="auto"/>
              <w:right w:val="single" w:sz="4" w:space="0" w:color="auto"/>
            </w:tcBorders>
            <w:shd w:val="clear" w:color="auto" w:fill="auto"/>
            <w:vAlign w:val="center"/>
          </w:tcPr>
          <w:p w:rsidR="00B22C94" w:rsidRPr="00FD4A12" w:rsidRDefault="00B22C94" w:rsidP="009C19C0">
            <w:pPr>
              <w:jc w:val="center"/>
              <w:rPr>
                <w:sz w:val="20"/>
              </w:rPr>
            </w:pPr>
            <w:r w:rsidRPr="00FD4A12">
              <w:rPr>
                <w:sz w:val="20"/>
              </w:rPr>
              <w:t>22 800,00</w:t>
            </w:r>
          </w:p>
        </w:tc>
        <w:tc>
          <w:tcPr>
            <w:tcW w:w="1417" w:type="dxa"/>
            <w:tcBorders>
              <w:top w:val="single" w:sz="4" w:space="0" w:color="auto"/>
              <w:left w:val="nil"/>
              <w:bottom w:val="single" w:sz="4" w:space="0" w:color="auto"/>
              <w:right w:val="single" w:sz="4" w:space="0" w:color="auto"/>
            </w:tcBorders>
            <w:shd w:val="clear" w:color="auto" w:fill="auto"/>
            <w:vAlign w:val="center"/>
          </w:tcPr>
          <w:p w:rsidR="00B22C94" w:rsidRPr="00FD4A12" w:rsidRDefault="00B22C94" w:rsidP="009C19C0">
            <w:pPr>
              <w:jc w:val="center"/>
              <w:rPr>
                <w:sz w:val="20"/>
              </w:rPr>
            </w:pPr>
            <w:r w:rsidRPr="00FD4A12">
              <w:rPr>
                <w:sz w:val="20"/>
              </w:rPr>
              <w:t>21 610,00</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B22C94" w:rsidRPr="00FD4A12" w:rsidRDefault="00DE7A58" w:rsidP="009C19C0">
            <w:pPr>
              <w:jc w:val="center"/>
              <w:rPr>
                <w:sz w:val="20"/>
              </w:rPr>
            </w:pPr>
            <w:r w:rsidRPr="00FD4A12">
              <w:rPr>
                <w:sz w:val="20"/>
              </w:rPr>
              <w:t>21 610,00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B22C94" w:rsidRPr="00FD4A12" w:rsidRDefault="00B22C94" w:rsidP="009C19C0">
            <w:pPr>
              <w:jc w:val="center"/>
              <w:rPr>
                <w:sz w:val="20"/>
              </w:rPr>
            </w:pPr>
            <w:r w:rsidRPr="00FD4A12">
              <w:rPr>
                <w:sz w:val="20"/>
              </w:rPr>
              <w:t>160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FD4A12" w:rsidRDefault="00FD4A12" w:rsidP="009C19C0">
            <w:pPr>
              <w:jc w:val="center"/>
              <w:rPr>
                <w:sz w:val="20"/>
              </w:rPr>
            </w:pPr>
          </w:p>
          <w:p w:rsidR="00B22C94" w:rsidRPr="00FD4A12" w:rsidRDefault="00DE7A58" w:rsidP="009C19C0">
            <w:pPr>
              <w:jc w:val="center"/>
              <w:rPr>
                <w:sz w:val="20"/>
              </w:rPr>
            </w:pPr>
            <w:r w:rsidRPr="00FD4A12">
              <w:rPr>
                <w:sz w:val="20"/>
              </w:rPr>
              <w:t>3 457 600,00</w:t>
            </w:r>
          </w:p>
          <w:p w:rsidR="00DE7A58" w:rsidRPr="00FD4A12" w:rsidRDefault="00DE7A58" w:rsidP="009C19C0">
            <w:pPr>
              <w:jc w:val="center"/>
              <w:rPr>
                <w:sz w:val="20"/>
              </w:rPr>
            </w:pPr>
          </w:p>
        </w:tc>
      </w:tr>
      <w:tr w:rsidR="00B22C94" w:rsidRPr="00CD6BA9" w:rsidTr="00B22C94">
        <w:trPr>
          <w:trHeight w:val="111"/>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B22C94" w:rsidRPr="00D4103B" w:rsidRDefault="00B22C94" w:rsidP="00AF6AAD">
            <w:pPr>
              <w:pStyle w:val="a3"/>
              <w:tabs>
                <w:tab w:val="left" w:pos="180"/>
                <w:tab w:val="left" w:pos="360"/>
                <w:tab w:val="left" w:pos="720"/>
              </w:tabs>
              <w:spacing w:after="0"/>
              <w:jc w:val="center"/>
              <w:rPr>
                <w:sz w:val="20"/>
              </w:rPr>
            </w:pPr>
            <w:r w:rsidRPr="00D4103B">
              <w:rPr>
                <w:sz w:val="20"/>
              </w:rPr>
              <w:t>5</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B22C94" w:rsidRPr="00D4103B" w:rsidRDefault="00B22C94" w:rsidP="000A5B27">
            <w:pPr>
              <w:pStyle w:val="a3"/>
              <w:tabs>
                <w:tab w:val="left" w:pos="180"/>
                <w:tab w:val="left" w:pos="360"/>
                <w:tab w:val="left" w:pos="720"/>
              </w:tabs>
              <w:spacing w:after="0"/>
              <w:jc w:val="both"/>
              <w:rPr>
                <w:sz w:val="20"/>
              </w:rPr>
            </w:pPr>
            <w:r w:rsidRPr="00D4103B">
              <w:rPr>
                <w:sz w:val="20"/>
              </w:rPr>
              <w:t>Комплект демонстрационного оборудования по окружающему миру для начальной школы</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B22C94" w:rsidRPr="00D4103B" w:rsidRDefault="00B22C94" w:rsidP="009C19C0">
            <w:pPr>
              <w:pStyle w:val="a3"/>
              <w:jc w:val="center"/>
              <w:rPr>
                <w:sz w:val="20"/>
              </w:rPr>
            </w:pPr>
            <w:r w:rsidRPr="00D4103B">
              <w:rPr>
                <w:sz w:val="20"/>
              </w:rPr>
              <w:t>6 000,00</w:t>
            </w:r>
          </w:p>
        </w:tc>
        <w:tc>
          <w:tcPr>
            <w:tcW w:w="1559" w:type="dxa"/>
            <w:tcBorders>
              <w:top w:val="single" w:sz="4" w:space="0" w:color="auto"/>
              <w:left w:val="nil"/>
              <w:bottom w:val="single" w:sz="4" w:space="0" w:color="auto"/>
              <w:right w:val="single" w:sz="4" w:space="0" w:color="auto"/>
            </w:tcBorders>
            <w:shd w:val="clear" w:color="auto" w:fill="auto"/>
            <w:vAlign w:val="center"/>
          </w:tcPr>
          <w:p w:rsidR="00B22C94" w:rsidRPr="00D4103B" w:rsidRDefault="00B22C94" w:rsidP="009C19C0">
            <w:pPr>
              <w:jc w:val="center"/>
              <w:rPr>
                <w:sz w:val="20"/>
              </w:rPr>
            </w:pPr>
            <w:r w:rsidRPr="00D4103B">
              <w:rPr>
                <w:sz w:val="20"/>
              </w:rPr>
              <w:t>6 100,00</w:t>
            </w:r>
          </w:p>
        </w:tc>
        <w:tc>
          <w:tcPr>
            <w:tcW w:w="1417" w:type="dxa"/>
            <w:tcBorders>
              <w:top w:val="single" w:sz="4" w:space="0" w:color="auto"/>
              <w:left w:val="nil"/>
              <w:bottom w:val="single" w:sz="4" w:space="0" w:color="auto"/>
              <w:right w:val="single" w:sz="4" w:space="0" w:color="auto"/>
            </w:tcBorders>
            <w:shd w:val="clear" w:color="auto" w:fill="auto"/>
            <w:vAlign w:val="center"/>
          </w:tcPr>
          <w:p w:rsidR="00B22C94" w:rsidRPr="00D4103B" w:rsidRDefault="00B22C94" w:rsidP="009C19C0">
            <w:pPr>
              <w:jc w:val="center"/>
              <w:rPr>
                <w:sz w:val="20"/>
              </w:rPr>
            </w:pPr>
            <w:r w:rsidRPr="00D4103B">
              <w:rPr>
                <w:sz w:val="20"/>
              </w:rPr>
              <w:t>6 050,00</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B22C94" w:rsidRPr="00D4103B" w:rsidRDefault="00A67224" w:rsidP="009C19C0">
            <w:pPr>
              <w:jc w:val="center"/>
              <w:rPr>
                <w:sz w:val="20"/>
              </w:rPr>
            </w:pPr>
            <w:r w:rsidRPr="00D4103B">
              <w:rPr>
                <w:sz w:val="20"/>
              </w:rPr>
              <w:t>6 050,00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B22C94" w:rsidRPr="00D4103B" w:rsidRDefault="00B22C94" w:rsidP="009C19C0">
            <w:pPr>
              <w:jc w:val="center"/>
              <w:rPr>
                <w:sz w:val="20"/>
              </w:rPr>
            </w:pPr>
            <w:r w:rsidRPr="00D4103B">
              <w:rPr>
                <w:sz w:val="20"/>
              </w:rPr>
              <w:t>16</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B22C94" w:rsidRPr="00D4103B" w:rsidRDefault="00A67224" w:rsidP="009C19C0">
            <w:pPr>
              <w:jc w:val="center"/>
              <w:rPr>
                <w:sz w:val="20"/>
              </w:rPr>
            </w:pPr>
            <w:r w:rsidRPr="00D4103B">
              <w:rPr>
                <w:sz w:val="20"/>
              </w:rPr>
              <w:t>96 800,00</w:t>
            </w:r>
          </w:p>
          <w:p w:rsidR="00A67224" w:rsidRPr="00D4103B" w:rsidRDefault="00A67224" w:rsidP="009C19C0">
            <w:pPr>
              <w:jc w:val="center"/>
              <w:rPr>
                <w:sz w:val="20"/>
              </w:rPr>
            </w:pPr>
          </w:p>
        </w:tc>
      </w:tr>
      <w:tr w:rsidR="00B22C94" w:rsidRPr="00CD6BA9" w:rsidTr="00B22C94">
        <w:trPr>
          <w:trHeight w:val="135"/>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B22C94" w:rsidRPr="00D4103B" w:rsidRDefault="00B22C94" w:rsidP="00AF6AAD">
            <w:pPr>
              <w:pStyle w:val="a3"/>
              <w:tabs>
                <w:tab w:val="left" w:pos="180"/>
                <w:tab w:val="left" w:pos="360"/>
                <w:tab w:val="left" w:pos="720"/>
              </w:tabs>
              <w:spacing w:after="0"/>
              <w:jc w:val="center"/>
              <w:rPr>
                <w:sz w:val="20"/>
              </w:rPr>
            </w:pPr>
            <w:r w:rsidRPr="00D4103B">
              <w:rPr>
                <w:sz w:val="20"/>
              </w:rPr>
              <w:t>6</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bottom"/>
          </w:tcPr>
          <w:p w:rsidR="00B22C94" w:rsidRPr="00D4103B" w:rsidRDefault="00B22C94">
            <w:pPr>
              <w:spacing w:line="256" w:lineRule="auto"/>
              <w:rPr>
                <w:sz w:val="20"/>
                <w:szCs w:val="20"/>
                <w:lang w:eastAsia="en-US"/>
              </w:rPr>
            </w:pPr>
            <w:r w:rsidRPr="00D4103B">
              <w:rPr>
                <w:sz w:val="20"/>
                <w:szCs w:val="20"/>
              </w:rPr>
              <w:t>Цифровая лаборатория для начальных классов по естествознанию</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B22C94" w:rsidRPr="00D4103B" w:rsidRDefault="00B22C94" w:rsidP="009C19C0">
            <w:pPr>
              <w:pStyle w:val="a3"/>
              <w:jc w:val="center"/>
              <w:rPr>
                <w:sz w:val="20"/>
              </w:rPr>
            </w:pPr>
            <w:r w:rsidRPr="00D4103B">
              <w:rPr>
                <w:sz w:val="20"/>
              </w:rPr>
              <w:t>96 000,00</w:t>
            </w:r>
          </w:p>
        </w:tc>
        <w:tc>
          <w:tcPr>
            <w:tcW w:w="1559" w:type="dxa"/>
            <w:tcBorders>
              <w:top w:val="single" w:sz="4" w:space="0" w:color="auto"/>
              <w:left w:val="nil"/>
              <w:bottom w:val="single" w:sz="4" w:space="0" w:color="auto"/>
              <w:right w:val="single" w:sz="4" w:space="0" w:color="auto"/>
            </w:tcBorders>
            <w:shd w:val="clear" w:color="auto" w:fill="auto"/>
            <w:vAlign w:val="center"/>
          </w:tcPr>
          <w:p w:rsidR="00B22C94" w:rsidRPr="00D4103B" w:rsidRDefault="00B22C94" w:rsidP="009C19C0">
            <w:pPr>
              <w:spacing w:line="256" w:lineRule="auto"/>
              <w:jc w:val="center"/>
              <w:rPr>
                <w:sz w:val="20"/>
                <w:szCs w:val="20"/>
                <w:lang w:eastAsia="en-US"/>
              </w:rPr>
            </w:pPr>
            <w:r w:rsidRPr="00D4103B">
              <w:rPr>
                <w:sz w:val="20"/>
                <w:szCs w:val="20"/>
              </w:rPr>
              <w:t>102 000,00</w:t>
            </w:r>
          </w:p>
        </w:tc>
        <w:tc>
          <w:tcPr>
            <w:tcW w:w="1417" w:type="dxa"/>
            <w:tcBorders>
              <w:top w:val="single" w:sz="4" w:space="0" w:color="auto"/>
              <w:left w:val="nil"/>
              <w:bottom w:val="single" w:sz="4" w:space="0" w:color="auto"/>
              <w:right w:val="single" w:sz="4" w:space="0" w:color="auto"/>
            </w:tcBorders>
            <w:shd w:val="clear" w:color="auto" w:fill="auto"/>
            <w:vAlign w:val="center"/>
          </w:tcPr>
          <w:p w:rsidR="00B22C94" w:rsidRPr="00D4103B" w:rsidRDefault="00B22C94" w:rsidP="009C19C0">
            <w:pPr>
              <w:jc w:val="center"/>
              <w:rPr>
                <w:sz w:val="20"/>
              </w:rPr>
            </w:pPr>
            <w:r w:rsidRPr="00D4103B">
              <w:rPr>
                <w:sz w:val="20"/>
              </w:rPr>
              <w:t>99 000,00</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B22C94" w:rsidRPr="00D4103B" w:rsidRDefault="00A67224" w:rsidP="009C19C0">
            <w:pPr>
              <w:jc w:val="center"/>
              <w:rPr>
                <w:sz w:val="20"/>
              </w:rPr>
            </w:pPr>
            <w:r w:rsidRPr="00D4103B">
              <w:rPr>
                <w:sz w:val="20"/>
              </w:rPr>
              <w:t>99 000,00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B22C94" w:rsidRPr="00D4103B" w:rsidRDefault="00B22C94" w:rsidP="009C19C0">
            <w:pPr>
              <w:jc w:val="center"/>
              <w:rPr>
                <w:sz w:val="20"/>
              </w:rPr>
            </w:pPr>
            <w:r w:rsidRPr="00D4103B">
              <w:rPr>
                <w:sz w:val="20"/>
              </w:rPr>
              <w:t>12</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D4103B" w:rsidRPr="00D4103B" w:rsidRDefault="00D4103B" w:rsidP="009C19C0">
            <w:pPr>
              <w:jc w:val="center"/>
              <w:rPr>
                <w:sz w:val="20"/>
              </w:rPr>
            </w:pPr>
          </w:p>
          <w:p w:rsidR="00B22C94" w:rsidRPr="00D4103B" w:rsidRDefault="00A67224" w:rsidP="009C19C0">
            <w:pPr>
              <w:jc w:val="center"/>
              <w:rPr>
                <w:sz w:val="20"/>
              </w:rPr>
            </w:pPr>
            <w:r w:rsidRPr="00D4103B">
              <w:rPr>
                <w:sz w:val="20"/>
              </w:rPr>
              <w:t>1 188 000,00</w:t>
            </w:r>
          </w:p>
          <w:p w:rsidR="00A67224" w:rsidRPr="00D4103B" w:rsidRDefault="00A67224" w:rsidP="009C19C0">
            <w:pPr>
              <w:jc w:val="center"/>
              <w:rPr>
                <w:sz w:val="20"/>
              </w:rPr>
            </w:pPr>
          </w:p>
        </w:tc>
      </w:tr>
      <w:tr w:rsidR="00B22C94" w:rsidRPr="00CD6BA9" w:rsidTr="00B22C94">
        <w:trPr>
          <w:trHeight w:val="96"/>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B22C94" w:rsidRPr="00C17D4B" w:rsidRDefault="00B22C94" w:rsidP="00AF6AAD">
            <w:pPr>
              <w:pStyle w:val="a3"/>
              <w:tabs>
                <w:tab w:val="left" w:pos="180"/>
                <w:tab w:val="left" w:pos="360"/>
                <w:tab w:val="left" w:pos="720"/>
              </w:tabs>
              <w:spacing w:after="0"/>
              <w:jc w:val="center"/>
              <w:rPr>
                <w:sz w:val="20"/>
              </w:rPr>
            </w:pPr>
            <w:r w:rsidRPr="00C17D4B">
              <w:rPr>
                <w:sz w:val="20"/>
              </w:rPr>
              <w:t>7</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bottom"/>
          </w:tcPr>
          <w:p w:rsidR="00B22C94" w:rsidRPr="00C17D4B" w:rsidRDefault="00B22C94">
            <w:pPr>
              <w:spacing w:line="256" w:lineRule="auto"/>
              <w:rPr>
                <w:sz w:val="20"/>
                <w:szCs w:val="20"/>
                <w:lang w:eastAsia="en-US"/>
              </w:rPr>
            </w:pPr>
            <w:r w:rsidRPr="00C17D4B">
              <w:rPr>
                <w:sz w:val="20"/>
                <w:szCs w:val="20"/>
              </w:rPr>
              <w:t>Коллекция промышленных образцов тканей, ниток и фурнитуры</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B22C94" w:rsidRPr="00C17D4B" w:rsidRDefault="00C17D4B" w:rsidP="009C19C0">
            <w:pPr>
              <w:pStyle w:val="a3"/>
              <w:jc w:val="center"/>
              <w:rPr>
                <w:sz w:val="20"/>
              </w:rPr>
            </w:pPr>
            <w:r w:rsidRPr="00C17D4B">
              <w:rPr>
                <w:sz w:val="20"/>
              </w:rPr>
              <w:t xml:space="preserve">1 </w:t>
            </w:r>
            <w:r w:rsidR="00DE7A58" w:rsidRPr="00C17D4B">
              <w:rPr>
                <w:sz w:val="20"/>
              </w:rPr>
              <w:t>200,00</w:t>
            </w:r>
          </w:p>
        </w:tc>
        <w:tc>
          <w:tcPr>
            <w:tcW w:w="1559" w:type="dxa"/>
            <w:tcBorders>
              <w:top w:val="single" w:sz="4" w:space="0" w:color="auto"/>
              <w:left w:val="nil"/>
              <w:bottom w:val="single" w:sz="4" w:space="0" w:color="auto"/>
              <w:right w:val="single" w:sz="4" w:space="0" w:color="auto"/>
            </w:tcBorders>
            <w:shd w:val="clear" w:color="auto" w:fill="auto"/>
            <w:vAlign w:val="center"/>
          </w:tcPr>
          <w:p w:rsidR="00B22C94" w:rsidRPr="00C17D4B" w:rsidRDefault="00B22C94" w:rsidP="009C19C0">
            <w:pPr>
              <w:spacing w:line="256" w:lineRule="auto"/>
              <w:jc w:val="center"/>
              <w:rPr>
                <w:sz w:val="20"/>
                <w:szCs w:val="20"/>
                <w:lang w:eastAsia="en-US"/>
              </w:rPr>
            </w:pPr>
            <w:r w:rsidRPr="00C17D4B">
              <w:rPr>
                <w:sz w:val="20"/>
                <w:szCs w:val="20"/>
              </w:rPr>
              <w:t>2 200,00</w:t>
            </w:r>
          </w:p>
        </w:tc>
        <w:tc>
          <w:tcPr>
            <w:tcW w:w="1417" w:type="dxa"/>
            <w:tcBorders>
              <w:top w:val="single" w:sz="4" w:space="0" w:color="auto"/>
              <w:left w:val="nil"/>
              <w:bottom w:val="single" w:sz="4" w:space="0" w:color="auto"/>
              <w:right w:val="single" w:sz="4" w:space="0" w:color="auto"/>
            </w:tcBorders>
            <w:shd w:val="clear" w:color="auto" w:fill="auto"/>
            <w:vAlign w:val="center"/>
          </w:tcPr>
          <w:p w:rsidR="00B22C94" w:rsidRPr="00C17D4B" w:rsidRDefault="00B22C94" w:rsidP="009C19C0">
            <w:pPr>
              <w:jc w:val="center"/>
              <w:rPr>
                <w:sz w:val="20"/>
              </w:rPr>
            </w:pPr>
            <w:r w:rsidRPr="00C17D4B">
              <w:rPr>
                <w:sz w:val="20"/>
              </w:rPr>
              <w:t>1 200,00</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B22C94" w:rsidRPr="00C17D4B" w:rsidRDefault="00C17D4B" w:rsidP="009C19C0">
            <w:pPr>
              <w:jc w:val="center"/>
              <w:rPr>
                <w:sz w:val="20"/>
              </w:rPr>
            </w:pPr>
            <w:r w:rsidRPr="00C17D4B">
              <w:rPr>
                <w:sz w:val="20"/>
              </w:rPr>
              <w:t>1533,33</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B22C94" w:rsidRPr="00C17D4B" w:rsidRDefault="00B22C94" w:rsidP="009C19C0">
            <w:pPr>
              <w:jc w:val="center"/>
              <w:rPr>
                <w:sz w:val="20"/>
              </w:rPr>
            </w:pPr>
            <w:r w:rsidRPr="00C17D4B">
              <w:rPr>
                <w:sz w:val="20"/>
              </w:rPr>
              <w:t>60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025552" w:rsidRPr="00C17D4B" w:rsidRDefault="00C17D4B" w:rsidP="009C19C0">
            <w:pPr>
              <w:jc w:val="center"/>
              <w:rPr>
                <w:sz w:val="20"/>
              </w:rPr>
            </w:pPr>
            <w:r w:rsidRPr="00C17D4B">
              <w:rPr>
                <w:sz w:val="20"/>
              </w:rPr>
              <w:t>91 999,99</w:t>
            </w:r>
          </w:p>
        </w:tc>
      </w:tr>
      <w:tr w:rsidR="00B22C94" w:rsidRPr="00CD6BA9" w:rsidTr="00A67224">
        <w:trPr>
          <w:trHeight w:val="126"/>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B22C94" w:rsidRPr="00C17D4B" w:rsidRDefault="00B22C94" w:rsidP="00AF6AAD">
            <w:pPr>
              <w:pStyle w:val="a3"/>
              <w:tabs>
                <w:tab w:val="left" w:pos="180"/>
                <w:tab w:val="left" w:pos="360"/>
                <w:tab w:val="left" w:pos="720"/>
              </w:tabs>
              <w:spacing w:after="0"/>
              <w:jc w:val="center"/>
              <w:rPr>
                <w:sz w:val="20"/>
              </w:rPr>
            </w:pPr>
            <w:r w:rsidRPr="00C17D4B">
              <w:rPr>
                <w:sz w:val="20"/>
              </w:rPr>
              <w:t>8</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bottom"/>
          </w:tcPr>
          <w:p w:rsidR="00B22C94" w:rsidRPr="00C17D4B" w:rsidRDefault="00B22C94">
            <w:pPr>
              <w:spacing w:line="256" w:lineRule="auto"/>
              <w:rPr>
                <w:sz w:val="20"/>
                <w:szCs w:val="20"/>
                <w:lang w:eastAsia="en-US"/>
              </w:rPr>
            </w:pPr>
            <w:r w:rsidRPr="00C17D4B">
              <w:rPr>
                <w:sz w:val="20"/>
                <w:szCs w:val="20"/>
              </w:rPr>
              <w:t>Коллекции по предметной области технология для начальной школы</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B22C94" w:rsidRPr="00C17D4B" w:rsidRDefault="00DE7A58" w:rsidP="009C19C0">
            <w:pPr>
              <w:pStyle w:val="a3"/>
              <w:jc w:val="center"/>
              <w:rPr>
                <w:sz w:val="20"/>
              </w:rPr>
            </w:pPr>
            <w:r w:rsidRPr="00C17D4B">
              <w:rPr>
                <w:sz w:val="20"/>
              </w:rPr>
              <w:t>14 780,00</w:t>
            </w:r>
          </w:p>
        </w:tc>
        <w:tc>
          <w:tcPr>
            <w:tcW w:w="1559" w:type="dxa"/>
            <w:tcBorders>
              <w:top w:val="single" w:sz="4" w:space="0" w:color="auto"/>
              <w:left w:val="nil"/>
              <w:bottom w:val="single" w:sz="4" w:space="0" w:color="auto"/>
              <w:right w:val="single" w:sz="4" w:space="0" w:color="auto"/>
            </w:tcBorders>
            <w:shd w:val="clear" w:color="auto" w:fill="auto"/>
            <w:vAlign w:val="center"/>
          </w:tcPr>
          <w:p w:rsidR="00B22C94" w:rsidRPr="00C17D4B" w:rsidRDefault="00B22C94" w:rsidP="009C19C0">
            <w:pPr>
              <w:spacing w:line="256" w:lineRule="auto"/>
              <w:jc w:val="center"/>
              <w:rPr>
                <w:sz w:val="20"/>
                <w:szCs w:val="20"/>
                <w:lang w:eastAsia="en-US"/>
              </w:rPr>
            </w:pPr>
            <w:r w:rsidRPr="00C17D4B">
              <w:rPr>
                <w:sz w:val="20"/>
                <w:szCs w:val="20"/>
              </w:rPr>
              <w:t>16 000,00</w:t>
            </w:r>
          </w:p>
        </w:tc>
        <w:tc>
          <w:tcPr>
            <w:tcW w:w="1417" w:type="dxa"/>
            <w:tcBorders>
              <w:top w:val="single" w:sz="4" w:space="0" w:color="auto"/>
              <w:left w:val="nil"/>
              <w:bottom w:val="single" w:sz="4" w:space="0" w:color="auto"/>
              <w:right w:val="single" w:sz="4" w:space="0" w:color="auto"/>
            </w:tcBorders>
            <w:shd w:val="clear" w:color="auto" w:fill="auto"/>
            <w:vAlign w:val="center"/>
          </w:tcPr>
          <w:p w:rsidR="00B22C94" w:rsidRPr="00C17D4B" w:rsidRDefault="00B22C94" w:rsidP="009C19C0">
            <w:pPr>
              <w:jc w:val="center"/>
              <w:rPr>
                <w:sz w:val="20"/>
              </w:rPr>
            </w:pPr>
            <w:r w:rsidRPr="00C17D4B">
              <w:rPr>
                <w:sz w:val="20"/>
              </w:rPr>
              <w:t>15 390,00</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B22C94" w:rsidRPr="00C17D4B" w:rsidRDefault="00046A1E" w:rsidP="009C19C0">
            <w:pPr>
              <w:jc w:val="center"/>
              <w:rPr>
                <w:sz w:val="20"/>
              </w:rPr>
            </w:pPr>
            <w:r w:rsidRPr="00C17D4B">
              <w:rPr>
                <w:sz w:val="20"/>
              </w:rPr>
              <w:t>15 390,00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B22C94" w:rsidRPr="00C17D4B" w:rsidRDefault="00B22C94" w:rsidP="00B22C94">
            <w:pPr>
              <w:jc w:val="center"/>
              <w:rPr>
                <w:sz w:val="20"/>
              </w:rPr>
            </w:pPr>
            <w:r w:rsidRPr="00C17D4B">
              <w:rPr>
                <w:sz w:val="20"/>
              </w:rPr>
              <w:t>12</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046A1E" w:rsidRPr="00C17D4B" w:rsidRDefault="00046A1E" w:rsidP="00C17D4B">
            <w:pPr>
              <w:jc w:val="center"/>
              <w:rPr>
                <w:sz w:val="20"/>
              </w:rPr>
            </w:pPr>
            <w:r w:rsidRPr="00C17D4B">
              <w:rPr>
                <w:sz w:val="20"/>
              </w:rPr>
              <w:t>184 680,00</w:t>
            </w:r>
          </w:p>
        </w:tc>
      </w:tr>
      <w:tr w:rsidR="00B22C94" w:rsidRPr="00CD6BA9" w:rsidTr="00A67224">
        <w:trPr>
          <w:trHeight w:val="126"/>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B22C94" w:rsidRPr="00C17D4B" w:rsidRDefault="00B22C94" w:rsidP="00AF6AAD">
            <w:pPr>
              <w:pStyle w:val="a3"/>
              <w:tabs>
                <w:tab w:val="left" w:pos="180"/>
                <w:tab w:val="left" w:pos="360"/>
                <w:tab w:val="left" w:pos="720"/>
              </w:tabs>
              <w:spacing w:after="0"/>
              <w:jc w:val="center"/>
              <w:rPr>
                <w:sz w:val="20"/>
              </w:rPr>
            </w:pPr>
            <w:r w:rsidRPr="00C17D4B">
              <w:rPr>
                <w:sz w:val="20"/>
              </w:rPr>
              <w:t>9</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bottom"/>
          </w:tcPr>
          <w:p w:rsidR="00B22C94" w:rsidRPr="00C17D4B" w:rsidRDefault="00B22C94">
            <w:pPr>
              <w:spacing w:line="256" w:lineRule="auto"/>
              <w:rPr>
                <w:sz w:val="20"/>
                <w:szCs w:val="20"/>
                <w:lang w:eastAsia="en-US"/>
              </w:rPr>
            </w:pPr>
            <w:r w:rsidRPr="00C17D4B">
              <w:rPr>
                <w:sz w:val="20"/>
                <w:szCs w:val="20"/>
              </w:rPr>
              <w:t>Комплект раздаточный учебно–</w:t>
            </w:r>
            <w:r w:rsidRPr="00C17D4B">
              <w:rPr>
                <w:sz w:val="20"/>
                <w:szCs w:val="20"/>
              </w:rPr>
              <w:lastRenderedPageBreak/>
              <w:t>лабораторного и практического оборудования по технологии для начальной школы</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B22C94" w:rsidRPr="00C17D4B" w:rsidRDefault="00DE7A58" w:rsidP="009C19C0">
            <w:pPr>
              <w:pStyle w:val="a3"/>
              <w:jc w:val="center"/>
              <w:rPr>
                <w:sz w:val="20"/>
              </w:rPr>
            </w:pPr>
            <w:r w:rsidRPr="00C17D4B">
              <w:rPr>
                <w:sz w:val="20"/>
              </w:rPr>
              <w:lastRenderedPageBreak/>
              <w:t>155 000,00</w:t>
            </w:r>
          </w:p>
        </w:tc>
        <w:tc>
          <w:tcPr>
            <w:tcW w:w="1559" w:type="dxa"/>
            <w:tcBorders>
              <w:top w:val="single" w:sz="4" w:space="0" w:color="auto"/>
              <w:left w:val="nil"/>
              <w:bottom w:val="single" w:sz="4" w:space="0" w:color="auto"/>
              <w:right w:val="single" w:sz="4" w:space="0" w:color="auto"/>
            </w:tcBorders>
            <w:shd w:val="clear" w:color="auto" w:fill="auto"/>
            <w:vAlign w:val="center"/>
          </w:tcPr>
          <w:p w:rsidR="00B22C94" w:rsidRPr="00C17D4B" w:rsidRDefault="00B22C94" w:rsidP="009C19C0">
            <w:pPr>
              <w:spacing w:line="256" w:lineRule="auto"/>
              <w:jc w:val="center"/>
              <w:rPr>
                <w:sz w:val="20"/>
                <w:szCs w:val="20"/>
                <w:lang w:eastAsia="en-US"/>
              </w:rPr>
            </w:pPr>
            <w:r w:rsidRPr="00C17D4B">
              <w:rPr>
                <w:sz w:val="20"/>
                <w:szCs w:val="20"/>
              </w:rPr>
              <w:t>180 000,00</w:t>
            </w:r>
          </w:p>
        </w:tc>
        <w:tc>
          <w:tcPr>
            <w:tcW w:w="1417" w:type="dxa"/>
            <w:tcBorders>
              <w:top w:val="single" w:sz="4" w:space="0" w:color="auto"/>
              <w:left w:val="nil"/>
              <w:bottom w:val="single" w:sz="4" w:space="0" w:color="auto"/>
              <w:right w:val="single" w:sz="4" w:space="0" w:color="auto"/>
            </w:tcBorders>
            <w:shd w:val="clear" w:color="auto" w:fill="auto"/>
            <w:vAlign w:val="center"/>
          </w:tcPr>
          <w:p w:rsidR="00B22C94" w:rsidRPr="00C17D4B" w:rsidRDefault="00B22C94" w:rsidP="009C19C0">
            <w:pPr>
              <w:jc w:val="center"/>
              <w:rPr>
                <w:sz w:val="20"/>
              </w:rPr>
            </w:pPr>
            <w:r w:rsidRPr="00C17D4B">
              <w:rPr>
                <w:sz w:val="20"/>
              </w:rPr>
              <w:t>167 500,00</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B22C94" w:rsidRPr="00C17D4B" w:rsidRDefault="00A67224" w:rsidP="009C19C0">
            <w:pPr>
              <w:jc w:val="center"/>
              <w:rPr>
                <w:sz w:val="20"/>
              </w:rPr>
            </w:pPr>
            <w:r w:rsidRPr="00C17D4B">
              <w:rPr>
                <w:sz w:val="20"/>
              </w:rPr>
              <w:t>167 500,00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B22C94" w:rsidRPr="00C17D4B" w:rsidRDefault="00B22C94" w:rsidP="00B22C94">
            <w:pPr>
              <w:jc w:val="center"/>
              <w:rPr>
                <w:sz w:val="20"/>
              </w:rPr>
            </w:pPr>
            <w:r w:rsidRPr="00C17D4B">
              <w:rPr>
                <w:sz w:val="20"/>
              </w:rPr>
              <w:t>12</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A67224" w:rsidRPr="00C17D4B" w:rsidRDefault="00A67224" w:rsidP="00C17D4B">
            <w:pPr>
              <w:jc w:val="center"/>
              <w:rPr>
                <w:sz w:val="20"/>
              </w:rPr>
            </w:pPr>
            <w:r w:rsidRPr="00C17D4B">
              <w:rPr>
                <w:sz w:val="20"/>
              </w:rPr>
              <w:t>2 010 000,00</w:t>
            </w:r>
          </w:p>
        </w:tc>
      </w:tr>
      <w:tr w:rsidR="00B22C94" w:rsidRPr="00CD6BA9" w:rsidTr="00A67224">
        <w:trPr>
          <w:trHeight w:val="96"/>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B22C94" w:rsidRPr="00C17D4B" w:rsidRDefault="00B22C94" w:rsidP="00AF6AAD">
            <w:pPr>
              <w:pStyle w:val="a3"/>
              <w:tabs>
                <w:tab w:val="left" w:pos="180"/>
                <w:tab w:val="left" w:pos="360"/>
                <w:tab w:val="left" w:pos="720"/>
              </w:tabs>
              <w:spacing w:after="0"/>
              <w:jc w:val="center"/>
              <w:rPr>
                <w:sz w:val="20"/>
              </w:rPr>
            </w:pPr>
            <w:r w:rsidRPr="00C17D4B">
              <w:rPr>
                <w:sz w:val="20"/>
              </w:rPr>
              <w:lastRenderedPageBreak/>
              <w:t>10</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bottom"/>
          </w:tcPr>
          <w:p w:rsidR="00B22C94" w:rsidRPr="00C17D4B" w:rsidRDefault="00B22C94">
            <w:pPr>
              <w:spacing w:line="256" w:lineRule="auto"/>
              <w:rPr>
                <w:sz w:val="20"/>
                <w:szCs w:val="20"/>
                <w:lang w:eastAsia="en-US"/>
              </w:rPr>
            </w:pPr>
            <w:r w:rsidRPr="00C17D4B">
              <w:rPr>
                <w:sz w:val="20"/>
                <w:szCs w:val="20"/>
              </w:rPr>
              <w:t>Комплект оборудования и инструментов для отработки практических умений и навыков по изобразительному искусству для начальной школы</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B22C94" w:rsidRPr="00C17D4B" w:rsidRDefault="00DE7A58" w:rsidP="009C19C0">
            <w:pPr>
              <w:pStyle w:val="a3"/>
              <w:jc w:val="center"/>
              <w:rPr>
                <w:sz w:val="20"/>
              </w:rPr>
            </w:pPr>
            <w:r w:rsidRPr="00C17D4B">
              <w:rPr>
                <w:sz w:val="20"/>
              </w:rPr>
              <w:t>3 500,00</w:t>
            </w:r>
          </w:p>
        </w:tc>
        <w:tc>
          <w:tcPr>
            <w:tcW w:w="1559" w:type="dxa"/>
            <w:tcBorders>
              <w:top w:val="single" w:sz="4" w:space="0" w:color="auto"/>
              <w:left w:val="nil"/>
              <w:bottom w:val="single" w:sz="4" w:space="0" w:color="auto"/>
              <w:right w:val="single" w:sz="4" w:space="0" w:color="auto"/>
            </w:tcBorders>
            <w:shd w:val="clear" w:color="auto" w:fill="auto"/>
            <w:vAlign w:val="center"/>
          </w:tcPr>
          <w:p w:rsidR="00B22C94" w:rsidRPr="00C17D4B" w:rsidRDefault="00B22C94" w:rsidP="009C19C0">
            <w:pPr>
              <w:spacing w:line="256" w:lineRule="auto"/>
              <w:jc w:val="center"/>
              <w:rPr>
                <w:sz w:val="20"/>
                <w:szCs w:val="20"/>
                <w:lang w:eastAsia="en-US"/>
              </w:rPr>
            </w:pPr>
            <w:r w:rsidRPr="00C17D4B">
              <w:rPr>
                <w:sz w:val="20"/>
                <w:szCs w:val="20"/>
              </w:rPr>
              <w:t>6 500,00</w:t>
            </w:r>
          </w:p>
        </w:tc>
        <w:tc>
          <w:tcPr>
            <w:tcW w:w="1417" w:type="dxa"/>
            <w:tcBorders>
              <w:top w:val="single" w:sz="4" w:space="0" w:color="auto"/>
              <w:left w:val="nil"/>
              <w:bottom w:val="single" w:sz="4" w:space="0" w:color="auto"/>
              <w:right w:val="single" w:sz="4" w:space="0" w:color="auto"/>
            </w:tcBorders>
            <w:shd w:val="clear" w:color="auto" w:fill="auto"/>
            <w:vAlign w:val="center"/>
          </w:tcPr>
          <w:p w:rsidR="00B22C94" w:rsidRPr="00C17D4B" w:rsidRDefault="00B22C94" w:rsidP="009C19C0">
            <w:pPr>
              <w:jc w:val="center"/>
              <w:rPr>
                <w:sz w:val="20"/>
              </w:rPr>
            </w:pPr>
            <w:r w:rsidRPr="00C17D4B">
              <w:rPr>
                <w:sz w:val="20"/>
              </w:rPr>
              <w:t>5 000,00</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B22C94" w:rsidRPr="00C17D4B" w:rsidRDefault="00A67224" w:rsidP="009C19C0">
            <w:pPr>
              <w:jc w:val="center"/>
              <w:rPr>
                <w:sz w:val="20"/>
              </w:rPr>
            </w:pPr>
            <w:r w:rsidRPr="00C17D4B">
              <w:rPr>
                <w:sz w:val="20"/>
              </w:rPr>
              <w:t>5 000,00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B22C94" w:rsidRPr="00C17D4B" w:rsidRDefault="00B22C94" w:rsidP="00B22C94">
            <w:pPr>
              <w:jc w:val="center"/>
              <w:rPr>
                <w:sz w:val="20"/>
              </w:rPr>
            </w:pPr>
            <w:r w:rsidRPr="00C17D4B">
              <w:rPr>
                <w:sz w:val="20"/>
              </w:rPr>
              <w:t>120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A67224" w:rsidRPr="00C17D4B" w:rsidRDefault="00A67224" w:rsidP="00C17D4B">
            <w:pPr>
              <w:jc w:val="center"/>
              <w:rPr>
                <w:sz w:val="20"/>
              </w:rPr>
            </w:pPr>
            <w:r w:rsidRPr="00C17D4B">
              <w:rPr>
                <w:sz w:val="20"/>
              </w:rPr>
              <w:t>600 000,00</w:t>
            </w:r>
          </w:p>
        </w:tc>
      </w:tr>
      <w:tr w:rsidR="00B22C94" w:rsidRPr="00CD6BA9" w:rsidTr="00A67224">
        <w:trPr>
          <w:trHeight w:val="135"/>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B22C94" w:rsidRPr="00C17D4B" w:rsidRDefault="00B22C94" w:rsidP="00AF6AAD">
            <w:pPr>
              <w:pStyle w:val="a3"/>
              <w:tabs>
                <w:tab w:val="left" w:pos="180"/>
                <w:tab w:val="left" w:pos="360"/>
                <w:tab w:val="left" w:pos="720"/>
              </w:tabs>
              <w:spacing w:after="0"/>
              <w:jc w:val="center"/>
              <w:rPr>
                <w:sz w:val="20"/>
              </w:rPr>
            </w:pPr>
            <w:r w:rsidRPr="00C17D4B">
              <w:rPr>
                <w:sz w:val="20"/>
              </w:rPr>
              <w:t>11</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bottom"/>
          </w:tcPr>
          <w:p w:rsidR="00B22C94" w:rsidRPr="00C17D4B" w:rsidRDefault="00B22C94">
            <w:pPr>
              <w:spacing w:line="256" w:lineRule="auto"/>
              <w:rPr>
                <w:sz w:val="20"/>
                <w:szCs w:val="20"/>
                <w:lang w:eastAsia="en-US"/>
              </w:rPr>
            </w:pPr>
            <w:r w:rsidRPr="00C17D4B">
              <w:rPr>
                <w:sz w:val="20"/>
                <w:szCs w:val="20"/>
              </w:rPr>
              <w:t>Демонстрационные учебные таблицы по окружающему миру для начальной школы</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B22C94" w:rsidRPr="00C17D4B" w:rsidRDefault="00DE7A58" w:rsidP="009C19C0">
            <w:pPr>
              <w:pStyle w:val="a3"/>
              <w:jc w:val="center"/>
              <w:rPr>
                <w:sz w:val="20"/>
              </w:rPr>
            </w:pPr>
            <w:r w:rsidRPr="00C17D4B">
              <w:rPr>
                <w:sz w:val="20"/>
              </w:rPr>
              <w:t>14 500,00</w:t>
            </w:r>
          </w:p>
        </w:tc>
        <w:tc>
          <w:tcPr>
            <w:tcW w:w="1559" w:type="dxa"/>
            <w:tcBorders>
              <w:top w:val="single" w:sz="4" w:space="0" w:color="auto"/>
              <w:left w:val="nil"/>
              <w:bottom w:val="single" w:sz="4" w:space="0" w:color="auto"/>
              <w:right w:val="single" w:sz="4" w:space="0" w:color="auto"/>
            </w:tcBorders>
            <w:shd w:val="clear" w:color="auto" w:fill="auto"/>
            <w:vAlign w:val="center"/>
          </w:tcPr>
          <w:p w:rsidR="00B22C94" w:rsidRPr="00C17D4B" w:rsidRDefault="00B22C94" w:rsidP="009C19C0">
            <w:pPr>
              <w:spacing w:line="256" w:lineRule="auto"/>
              <w:jc w:val="center"/>
              <w:rPr>
                <w:sz w:val="20"/>
                <w:szCs w:val="20"/>
                <w:lang w:eastAsia="en-US"/>
              </w:rPr>
            </w:pPr>
            <w:r w:rsidRPr="00C17D4B">
              <w:rPr>
                <w:sz w:val="20"/>
                <w:szCs w:val="20"/>
              </w:rPr>
              <w:t>18 400,00</w:t>
            </w:r>
          </w:p>
        </w:tc>
        <w:tc>
          <w:tcPr>
            <w:tcW w:w="1417" w:type="dxa"/>
            <w:tcBorders>
              <w:top w:val="single" w:sz="4" w:space="0" w:color="auto"/>
              <w:left w:val="nil"/>
              <w:bottom w:val="single" w:sz="4" w:space="0" w:color="auto"/>
              <w:right w:val="single" w:sz="4" w:space="0" w:color="auto"/>
            </w:tcBorders>
            <w:shd w:val="clear" w:color="auto" w:fill="auto"/>
            <w:vAlign w:val="center"/>
          </w:tcPr>
          <w:p w:rsidR="00B22C94" w:rsidRPr="00C17D4B" w:rsidRDefault="00B22C94" w:rsidP="009C19C0">
            <w:pPr>
              <w:jc w:val="center"/>
              <w:rPr>
                <w:sz w:val="20"/>
              </w:rPr>
            </w:pPr>
            <w:r w:rsidRPr="00C17D4B">
              <w:rPr>
                <w:sz w:val="20"/>
              </w:rPr>
              <w:t>16 450,00</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B22C94" w:rsidRPr="00C17D4B" w:rsidRDefault="00A67224" w:rsidP="009C19C0">
            <w:pPr>
              <w:jc w:val="center"/>
              <w:rPr>
                <w:sz w:val="20"/>
              </w:rPr>
            </w:pPr>
            <w:r w:rsidRPr="00C17D4B">
              <w:rPr>
                <w:sz w:val="20"/>
              </w:rPr>
              <w:t>16 450,00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B22C94" w:rsidRPr="00C17D4B" w:rsidRDefault="00B22C94" w:rsidP="00B22C94">
            <w:pPr>
              <w:jc w:val="center"/>
              <w:rPr>
                <w:sz w:val="20"/>
              </w:rPr>
            </w:pPr>
            <w:r w:rsidRPr="00C17D4B">
              <w:rPr>
                <w:sz w:val="20"/>
              </w:rPr>
              <w:t>12</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A67224" w:rsidRPr="00C17D4B" w:rsidRDefault="00A67224" w:rsidP="00C17D4B">
            <w:pPr>
              <w:jc w:val="center"/>
              <w:rPr>
                <w:sz w:val="20"/>
              </w:rPr>
            </w:pPr>
            <w:r w:rsidRPr="00C17D4B">
              <w:rPr>
                <w:sz w:val="20"/>
              </w:rPr>
              <w:t>197 400,00</w:t>
            </w:r>
          </w:p>
        </w:tc>
      </w:tr>
      <w:tr w:rsidR="00B22C94" w:rsidRPr="00CD6BA9" w:rsidTr="00A67224">
        <w:trPr>
          <w:trHeight w:val="135"/>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B22C94" w:rsidRPr="00C17D4B" w:rsidRDefault="00B22C94" w:rsidP="00AF6AAD">
            <w:pPr>
              <w:pStyle w:val="a3"/>
              <w:tabs>
                <w:tab w:val="left" w:pos="180"/>
                <w:tab w:val="left" w:pos="360"/>
                <w:tab w:val="left" w:pos="720"/>
              </w:tabs>
              <w:spacing w:after="0"/>
              <w:jc w:val="center"/>
              <w:rPr>
                <w:sz w:val="20"/>
              </w:rPr>
            </w:pPr>
            <w:r w:rsidRPr="00C17D4B">
              <w:rPr>
                <w:sz w:val="20"/>
              </w:rPr>
              <w:t>12</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bottom"/>
          </w:tcPr>
          <w:p w:rsidR="00B22C94" w:rsidRPr="00C17D4B" w:rsidRDefault="00B22C94">
            <w:pPr>
              <w:spacing w:line="256" w:lineRule="auto"/>
              <w:rPr>
                <w:sz w:val="20"/>
                <w:szCs w:val="20"/>
                <w:lang w:eastAsia="en-US"/>
              </w:rPr>
            </w:pPr>
            <w:r w:rsidRPr="00C17D4B">
              <w:rPr>
                <w:sz w:val="20"/>
                <w:szCs w:val="20"/>
              </w:rPr>
              <w:t>Модели объемные демонстрационные для начальной школы</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B22C94" w:rsidRPr="00C17D4B" w:rsidRDefault="00DE7A58" w:rsidP="009C19C0">
            <w:pPr>
              <w:pStyle w:val="a3"/>
              <w:jc w:val="center"/>
              <w:rPr>
                <w:sz w:val="20"/>
              </w:rPr>
            </w:pPr>
            <w:r w:rsidRPr="00C17D4B">
              <w:rPr>
                <w:sz w:val="20"/>
              </w:rPr>
              <w:t>15 000,00</w:t>
            </w:r>
          </w:p>
        </w:tc>
        <w:tc>
          <w:tcPr>
            <w:tcW w:w="1559" w:type="dxa"/>
            <w:tcBorders>
              <w:top w:val="single" w:sz="4" w:space="0" w:color="auto"/>
              <w:left w:val="nil"/>
              <w:bottom w:val="single" w:sz="4" w:space="0" w:color="auto"/>
              <w:right w:val="single" w:sz="4" w:space="0" w:color="auto"/>
            </w:tcBorders>
            <w:shd w:val="clear" w:color="auto" w:fill="auto"/>
            <w:vAlign w:val="center"/>
          </w:tcPr>
          <w:p w:rsidR="00B22C94" w:rsidRPr="00C17D4B" w:rsidRDefault="00B22C94" w:rsidP="009C19C0">
            <w:pPr>
              <w:spacing w:line="256" w:lineRule="auto"/>
              <w:jc w:val="center"/>
              <w:rPr>
                <w:sz w:val="20"/>
                <w:szCs w:val="20"/>
                <w:lang w:eastAsia="en-US"/>
              </w:rPr>
            </w:pPr>
            <w:r w:rsidRPr="00C17D4B">
              <w:rPr>
                <w:sz w:val="20"/>
                <w:szCs w:val="20"/>
              </w:rPr>
              <w:t>15 900,00</w:t>
            </w:r>
          </w:p>
        </w:tc>
        <w:tc>
          <w:tcPr>
            <w:tcW w:w="1417" w:type="dxa"/>
            <w:tcBorders>
              <w:top w:val="single" w:sz="4" w:space="0" w:color="auto"/>
              <w:left w:val="nil"/>
              <w:bottom w:val="single" w:sz="4" w:space="0" w:color="auto"/>
              <w:right w:val="single" w:sz="4" w:space="0" w:color="auto"/>
            </w:tcBorders>
            <w:shd w:val="clear" w:color="auto" w:fill="auto"/>
            <w:vAlign w:val="center"/>
          </w:tcPr>
          <w:p w:rsidR="00B22C94" w:rsidRPr="00C17D4B" w:rsidRDefault="00B22C94" w:rsidP="009C19C0">
            <w:pPr>
              <w:jc w:val="center"/>
              <w:rPr>
                <w:sz w:val="20"/>
              </w:rPr>
            </w:pPr>
            <w:r w:rsidRPr="00C17D4B">
              <w:rPr>
                <w:sz w:val="20"/>
              </w:rPr>
              <w:t>15 450,00</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B22C94" w:rsidRPr="00C17D4B" w:rsidRDefault="00A67224" w:rsidP="009C19C0">
            <w:pPr>
              <w:jc w:val="center"/>
              <w:rPr>
                <w:sz w:val="20"/>
              </w:rPr>
            </w:pPr>
            <w:r w:rsidRPr="00C17D4B">
              <w:rPr>
                <w:sz w:val="20"/>
              </w:rPr>
              <w:t>15 450,00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B22C94" w:rsidRPr="00C17D4B" w:rsidRDefault="00B22C94" w:rsidP="00B22C94">
            <w:pPr>
              <w:jc w:val="center"/>
              <w:rPr>
                <w:sz w:val="20"/>
              </w:rPr>
            </w:pPr>
            <w:r w:rsidRPr="00C17D4B">
              <w:rPr>
                <w:sz w:val="20"/>
              </w:rPr>
              <w:t>12</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A67224" w:rsidRPr="00C17D4B" w:rsidRDefault="00A67224" w:rsidP="00C17D4B">
            <w:pPr>
              <w:jc w:val="center"/>
              <w:rPr>
                <w:sz w:val="20"/>
              </w:rPr>
            </w:pPr>
            <w:r w:rsidRPr="00C17D4B">
              <w:rPr>
                <w:sz w:val="20"/>
              </w:rPr>
              <w:t>185 400,00</w:t>
            </w:r>
          </w:p>
        </w:tc>
      </w:tr>
      <w:tr w:rsidR="00B22C94" w:rsidRPr="00CD6BA9" w:rsidTr="00A67224">
        <w:trPr>
          <w:trHeight w:val="135"/>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B22C94" w:rsidRPr="00C17D4B" w:rsidRDefault="00B22C94" w:rsidP="00AF6AAD">
            <w:pPr>
              <w:pStyle w:val="a3"/>
              <w:tabs>
                <w:tab w:val="left" w:pos="180"/>
                <w:tab w:val="left" w:pos="360"/>
                <w:tab w:val="left" w:pos="720"/>
              </w:tabs>
              <w:spacing w:after="0"/>
              <w:jc w:val="center"/>
              <w:rPr>
                <w:sz w:val="20"/>
              </w:rPr>
            </w:pPr>
            <w:r w:rsidRPr="00C17D4B">
              <w:rPr>
                <w:sz w:val="20"/>
              </w:rPr>
              <w:t>13</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bottom"/>
          </w:tcPr>
          <w:p w:rsidR="00B22C94" w:rsidRPr="00C17D4B" w:rsidRDefault="00B22C94">
            <w:pPr>
              <w:spacing w:line="256" w:lineRule="auto"/>
              <w:rPr>
                <w:sz w:val="20"/>
                <w:szCs w:val="20"/>
                <w:lang w:eastAsia="en-US"/>
              </w:rPr>
            </w:pPr>
            <w:r w:rsidRPr="00C17D4B">
              <w:rPr>
                <w:sz w:val="20"/>
                <w:szCs w:val="20"/>
              </w:rPr>
              <w:t>Оборудование и наборы для экспериментов</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B22C94" w:rsidRPr="00C17D4B" w:rsidRDefault="00DE7A58" w:rsidP="009C19C0">
            <w:pPr>
              <w:pStyle w:val="a3"/>
              <w:jc w:val="center"/>
              <w:rPr>
                <w:sz w:val="20"/>
              </w:rPr>
            </w:pPr>
            <w:r w:rsidRPr="00C17D4B">
              <w:rPr>
                <w:sz w:val="20"/>
              </w:rPr>
              <w:t>5 200,00</w:t>
            </w:r>
          </w:p>
        </w:tc>
        <w:tc>
          <w:tcPr>
            <w:tcW w:w="1559" w:type="dxa"/>
            <w:tcBorders>
              <w:top w:val="single" w:sz="4" w:space="0" w:color="auto"/>
              <w:left w:val="nil"/>
              <w:bottom w:val="single" w:sz="4" w:space="0" w:color="auto"/>
              <w:right w:val="single" w:sz="4" w:space="0" w:color="auto"/>
            </w:tcBorders>
            <w:shd w:val="clear" w:color="auto" w:fill="auto"/>
            <w:vAlign w:val="center"/>
          </w:tcPr>
          <w:p w:rsidR="00B22C94" w:rsidRPr="00C17D4B" w:rsidRDefault="00B22C94" w:rsidP="009C19C0">
            <w:pPr>
              <w:spacing w:line="256" w:lineRule="auto"/>
              <w:jc w:val="center"/>
              <w:rPr>
                <w:sz w:val="20"/>
                <w:szCs w:val="20"/>
                <w:lang w:eastAsia="en-US"/>
              </w:rPr>
            </w:pPr>
            <w:r w:rsidRPr="00C17D4B">
              <w:rPr>
                <w:sz w:val="20"/>
                <w:szCs w:val="20"/>
              </w:rPr>
              <w:t>7 300,00</w:t>
            </w:r>
          </w:p>
        </w:tc>
        <w:tc>
          <w:tcPr>
            <w:tcW w:w="1417" w:type="dxa"/>
            <w:tcBorders>
              <w:top w:val="single" w:sz="4" w:space="0" w:color="auto"/>
              <w:left w:val="nil"/>
              <w:bottom w:val="single" w:sz="4" w:space="0" w:color="auto"/>
              <w:right w:val="single" w:sz="4" w:space="0" w:color="auto"/>
            </w:tcBorders>
            <w:shd w:val="clear" w:color="auto" w:fill="auto"/>
            <w:vAlign w:val="center"/>
          </w:tcPr>
          <w:p w:rsidR="00B22C94" w:rsidRPr="00C17D4B" w:rsidRDefault="00B22C94" w:rsidP="009C19C0">
            <w:pPr>
              <w:jc w:val="center"/>
              <w:rPr>
                <w:sz w:val="20"/>
              </w:rPr>
            </w:pPr>
            <w:r w:rsidRPr="00C17D4B">
              <w:rPr>
                <w:sz w:val="20"/>
              </w:rPr>
              <w:t>6 250,00</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B22C94" w:rsidRPr="00C17D4B" w:rsidRDefault="00A67224" w:rsidP="009C19C0">
            <w:pPr>
              <w:jc w:val="center"/>
              <w:rPr>
                <w:sz w:val="20"/>
              </w:rPr>
            </w:pPr>
            <w:r w:rsidRPr="00C17D4B">
              <w:rPr>
                <w:sz w:val="20"/>
              </w:rPr>
              <w:t>6 250,00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B22C94" w:rsidRPr="00C17D4B" w:rsidRDefault="00B22C94" w:rsidP="00B22C94">
            <w:pPr>
              <w:jc w:val="center"/>
              <w:rPr>
                <w:sz w:val="20"/>
              </w:rPr>
            </w:pPr>
            <w:r w:rsidRPr="00C17D4B">
              <w:rPr>
                <w:sz w:val="20"/>
              </w:rPr>
              <w:t>300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A67224" w:rsidRPr="00C17D4B" w:rsidRDefault="00A67224" w:rsidP="00C17D4B">
            <w:pPr>
              <w:jc w:val="center"/>
              <w:rPr>
                <w:sz w:val="20"/>
              </w:rPr>
            </w:pPr>
            <w:r w:rsidRPr="00C17D4B">
              <w:rPr>
                <w:sz w:val="20"/>
              </w:rPr>
              <w:t>1 875 000,00</w:t>
            </w:r>
          </w:p>
        </w:tc>
      </w:tr>
      <w:tr w:rsidR="00B22C94" w:rsidRPr="00CD6BA9" w:rsidTr="00A67224">
        <w:trPr>
          <w:trHeight w:val="135"/>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B22C94" w:rsidRPr="00D4103B" w:rsidRDefault="00B22C94" w:rsidP="00AF6AAD">
            <w:pPr>
              <w:pStyle w:val="a3"/>
              <w:tabs>
                <w:tab w:val="left" w:pos="180"/>
                <w:tab w:val="left" w:pos="360"/>
                <w:tab w:val="left" w:pos="720"/>
              </w:tabs>
              <w:spacing w:after="0"/>
              <w:jc w:val="center"/>
              <w:rPr>
                <w:sz w:val="20"/>
              </w:rPr>
            </w:pPr>
            <w:r w:rsidRPr="00D4103B">
              <w:rPr>
                <w:sz w:val="20"/>
              </w:rPr>
              <w:t>14</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bottom"/>
          </w:tcPr>
          <w:p w:rsidR="00B22C94" w:rsidRPr="00D4103B" w:rsidRDefault="00B22C94">
            <w:pPr>
              <w:spacing w:line="256" w:lineRule="auto"/>
              <w:rPr>
                <w:sz w:val="20"/>
                <w:szCs w:val="20"/>
                <w:lang w:eastAsia="en-US"/>
              </w:rPr>
            </w:pPr>
            <w:r w:rsidRPr="00D4103B">
              <w:rPr>
                <w:sz w:val="20"/>
                <w:szCs w:val="20"/>
              </w:rPr>
              <w:t>Коллекции и гербарии</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B22C94" w:rsidRPr="00D4103B" w:rsidRDefault="00B22C94" w:rsidP="009C19C0">
            <w:pPr>
              <w:pStyle w:val="a3"/>
              <w:jc w:val="center"/>
              <w:rPr>
                <w:sz w:val="20"/>
              </w:rPr>
            </w:pPr>
            <w:r w:rsidRPr="00D4103B">
              <w:rPr>
                <w:sz w:val="20"/>
              </w:rPr>
              <w:t>32 900,00</w:t>
            </w:r>
          </w:p>
        </w:tc>
        <w:tc>
          <w:tcPr>
            <w:tcW w:w="1559" w:type="dxa"/>
            <w:tcBorders>
              <w:top w:val="single" w:sz="4" w:space="0" w:color="auto"/>
              <w:left w:val="nil"/>
              <w:bottom w:val="single" w:sz="4" w:space="0" w:color="auto"/>
              <w:right w:val="single" w:sz="4" w:space="0" w:color="auto"/>
            </w:tcBorders>
            <w:shd w:val="clear" w:color="auto" w:fill="auto"/>
            <w:vAlign w:val="center"/>
          </w:tcPr>
          <w:p w:rsidR="00B22C94" w:rsidRPr="00D4103B" w:rsidRDefault="00B22C94" w:rsidP="009C19C0">
            <w:pPr>
              <w:spacing w:line="256" w:lineRule="auto"/>
              <w:jc w:val="center"/>
              <w:rPr>
                <w:sz w:val="20"/>
                <w:szCs w:val="20"/>
                <w:lang w:eastAsia="en-US"/>
              </w:rPr>
            </w:pPr>
            <w:r w:rsidRPr="00D4103B">
              <w:rPr>
                <w:sz w:val="20"/>
                <w:szCs w:val="20"/>
              </w:rPr>
              <w:t>40 000,00</w:t>
            </w:r>
          </w:p>
        </w:tc>
        <w:tc>
          <w:tcPr>
            <w:tcW w:w="1417" w:type="dxa"/>
            <w:tcBorders>
              <w:top w:val="single" w:sz="4" w:space="0" w:color="auto"/>
              <w:left w:val="nil"/>
              <w:bottom w:val="single" w:sz="4" w:space="0" w:color="auto"/>
              <w:right w:val="single" w:sz="4" w:space="0" w:color="auto"/>
            </w:tcBorders>
            <w:shd w:val="clear" w:color="auto" w:fill="auto"/>
            <w:vAlign w:val="center"/>
          </w:tcPr>
          <w:p w:rsidR="00B22C94" w:rsidRPr="00D4103B" w:rsidRDefault="00B22C94" w:rsidP="009C19C0">
            <w:pPr>
              <w:jc w:val="center"/>
              <w:rPr>
                <w:sz w:val="20"/>
              </w:rPr>
            </w:pPr>
            <w:r w:rsidRPr="00D4103B">
              <w:rPr>
                <w:sz w:val="20"/>
              </w:rPr>
              <w:t>36 450,00</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B22C94" w:rsidRPr="00D4103B" w:rsidRDefault="00A67224" w:rsidP="00EC5811">
            <w:pPr>
              <w:jc w:val="center"/>
              <w:rPr>
                <w:sz w:val="20"/>
              </w:rPr>
            </w:pPr>
            <w:r w:rsidRPr="00D4103B">
              <w:rPr>
                <w:sz w:val="20"/>
              </w:rPr>
              <w:t>36 </w:t>
            </w:r>
            <w:r w:rsidR="00EC5811" w:rsidRPr="00D4103B">
              <w:rPr>
                <w:sz w:val="20"/>
              </w:rPr>
              <w:t>4</w:t>
            </w:r>
            <w:r w:rsidRPr="00D4103B">
              <w:rPr>
                <w:sz w:val="20"/>
              </w:rPr>
              <w:t>50,00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B22C94" w:rsidRPr="00D4103B" w:rsidRDefault="00B22C94" w:rsidP="00B22C94">
            <w:pPr>
              <w:jc w:val="center"/>
              <w:rPr>
                <w:sz w:val="20"/>
              </w:rPr>
            </w:pPr>
            <w:r w:rsidRPr="00D4103B">
              <w:rPr>
                <w:sz w:val="20"/>
              </w:rPr>
              <w:t>12</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A67224" w:rsidRPr="00D4103B" w:rsidRDefault="00EC5811" w:rsidP="00D4103B">
            <w:pPr>
              <w:jc w:val="center"/>
              <w:rPr>
                <w:sz w:val="20"/>
              </w:rPr>
            </w:pPr>
            <w:r w:rsidRPr="00D4103B">
              <w:rPr>
                <w:sz w:val="20"/>
              </w:rPr>
              <w:t>437 4</w:t>
            </w:r>
            <w:r w:rsidR="00A67224" w:rsidRPr="00D4103B">
              <w:rPr>
                <w:sz w:val="20"/>
              </w:rPr>
              <w:t>00,00</w:t>
            </w:r>
          </w:p>
        </w:tc>
      </w:tr>
      <w:tr w:rsidR="00B22C94" w:rsidRPr="00CD6BA9" w:rsidTr="00A67224">
        <w:trPr>
          <w:trHeight w:val="450"/>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B22C94" w:rsidRPr="009C19C0" w:rsidRDefault="00B22C94" w:rsidP="00AF6AAD">
            <w:pPr>
              <w:pStyle w:val="a3"/>
              <w:tabs>
                <w:tab w:val="left" w:pos="180"/>
                <w:tab w:val="left" w:pos="360"/>
                <w:tab w:val="left" w:pos="720"/>
              </w:tabs>
              <w:spacing w:after="0"/>
              <w:jc w:val="center"/>
              <w:rPr>
                <w:sz w:val="20"/>
              </w:rPr>
            </w:pPr>
            <w:r>
              <w:rPr>
                <w:sz w:val="20"/>
              </w:rPr>
              <w:t>15</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bottom"/>
          </w:tcPr>
          <w:p w:rsidR="00B22C94" w:rsidRPr="009C19C0" w:rsidRDefault="00B22C94" w:rsidP="00B22C94">
            <w:pPr>
              <w:spacing w:line="256" w:lineRule="auto"/>
              <w:rPr>
                <w:sz w:val="20"/>
                <w:szCs w:val="20"/>
                <w:lang w:eastAsia="en-US"/>
              </w:rPr>
            </w:pPr>
            <w:r w:rsidRPr="009C19C0">
              <w:rPr>
                <w:sz w:val="20"/>
                <w:szCs w:val="20"/>
              </w:rPr>
              <w:t xml:space="preserve">Система </w:t>
            </w:r>
            <w:proofErr w:type="gramStart"/>
            <w:r w:rsidRPr="009C19C0">
              <w:rPr>
                <w:sz w:val="20"/>
                <w:szCs w:val="20"/>
              </w:rPr>
              <w:t>удаленного</w:t>
            </w:r>
            <w:proofErr w:type="gramEnd"/>
            <w:r w:rsidRPr="009C19C0">
              <w:rPr>
                <w:sz w:val="20"/>
                <w:szCs w:val="20"/>
              </w:rPr>
              <w:t xml:space="preserve"> </w:t>
            </w:r>
            <w:proofErr w:type="spellStart"/>
            <w:r w:rsidRPr="009C19C0">
              <w:rPr>
                <w:sz w:val="20"/>
                <w:szCs w:val="20"/>
              </w:rPr>
              <w:t>телеприсутсвия</w:t>
            </w:r>
            <w:proofErr w:type="spellEnd"/>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C17D4B" w:rsidRPr="00C17D4B" w:rsidRDefault="0047682C" w:rsidP="00C17D4B">
            <w:pPr>
              <w:pStyle w:val="a3"/>
              <w:jc w:val="center"/>
              <w:rPr>
                <w:sz w:val="20"/>
              </w:rPr>
            </w:pPr>
            <w:r>
              <w:rPr>
                <w:sz w:val="20"/>
              </w:rPr>
              <w:t>52 500,00</w:t>
            </w:r>
          </w:p>
        </w:tc>
        <w:tc>
          <w:tcPr>
            <w:tcW w:w="1559" w:type="dxa"/>
            <w:tcBorders>
              <w:top w:val="single" w:sz="4" w:space="0" w:color="auto"/>
              <w:left w:val="nil"/>
              <w:bottom w:val="single" w:sz="4" w:space="0" w:color="auto"/>
              <w:right w:val="single" w:sz="4" w:space="0" w:color="auto"/>
            </w:tcBorders>
            <w:shd w:val="clear" w:color="auto" w:fill="auto"/>
            <w:vAlign w:val="center"/>
          </w:tcPr>
          <w:p w:rsidR="00C17D4B" w:rsidRPr="00C17D4B" w:rsidRDefault="00C17D4B" w:rsidP="009B6CF4">
            <w:pPr>
              <w:spacing w:line="256" w:lineRule="auto"/>
              <w:jc w:val="center"/>
              <w:rPr>
                <w:sz w:val="20"/>
                <w:szCs w:val="20"/>
              </w:rPr>
            </w:pPr>
          </w:p>
          <w:p w:rsidR="009B6CF4" w:rsidRPr="00C17D4B" w:rsidRDefault="0047682C" w:rsidP="009B6CF4">
            <w:pPr>
              <w:spacing w:line="256" w:lineRule="auto"/>
              <w:jc w:val="center"/>
              <w:rPr>
                <w:sz w:val="20"/>
                <w:szCs w:val="20"/>
                <w:lang w:eastAsia="en-US"/>
              </w:rPr>
            </w:pPr>
            <w:r>
              <w:rPr>
                <w:sz w:val="20"/>
                <w:szCs w:val="20"/>
              </w:rPr>
              <w:t>54 </w:t>
            </w:r>
            <w:r w:rsidR="00073062">
              <w:rPr>
                <w:sz w:val="20"/>
                <w:szCs w:val="20"/>
              </w:rPr>
              <w:t>642</w:t>
            </w:r>
            <w:r>
              <w:rPr>
                <w:sz w:val="20"/>
                <w:szCs w:val="20"/>
              </w:rPr>
              <w:t>,</w:t>
            </w:r>
            <w:r w:rsidR="00073062">
              <w:rPr>
                <w:sz w:val="20"/>
                <w:szCs w:val="20"/>
              </w:rPr>
              <w:t>85</w:t>
            </w:r>
          </w:p>
          <w:p w:rsidR="00B22C94" w:rsidRPr="00C17D4B" w:rsidRDefault="00B22C94" w:rsidP="009C19C0">
            <w:pPr>
              <w:spacing w:line="256" w:lineRule="auto"/>
              <w:jc w:val="center"/>
              <w:rPr>
                <w:sz w:val="20"/>
                <w:szCs w:val="20"/>
                <w:lang w:eastAsia="en-US"/>
              </w:rPr>
            </w:pPr>
          </w:p>
        </w:tc>
        <w:tc>
          <w:tcPr>
            <w:tcW w:w="1417" w:type="dxa"/>
            <w:tcBorders>
              <w:top w:val="single" w:sz="4" w:space="0" w:color="auto"/>
              <w:left w:val="nil"/>
              <w:bottom w:val="single" w:sz="4" w:space="0" w:color="auto"/>
              <w:right w:val="single" w:sz="4" w:space="0" w:color="auto"/>
            </w:tcBorders>
            <w:shd w:val="clear" w:color="auto" w:fill="auto"/>
            <w:vAlign w:val="center"/>
          </w:tcPr>
          <w:p w:rsidR="00B22C94" w:rsidRPr="00C17D4B" w:rsidRDefault="0047682C" w:rsidP="009C19C0">
            <w:pPr>
              <w:jc w:val="center"/>
              <w:rPr>
                <w:sz w:val="20"/>
              </w:rPr>
            </w:pPr>
            <w:r>
              <w:rPr>
                <w:sz w:val="20"/>
              </w:rPr>
              <w:t>53 571,4</w:t>
            </w:r>
            <w:r w:rsidR="00073062">
              <w:rPr>
                <w:sz w:val="20"/>
              </w:rPr>
              <w:t>3</w:t>
            </w:r>
            <w:bookmarkStart w:id="87" w:name="_GoBack"/>
            <w:bookmarkEnd w:id="87"/>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B22C94" w:rsidRPr="002C5D35" w:rsidRDefault="0047682C" w:rsidP="009C19C0">
            <w:pPr>
              <w:jc w:val="center"/>
              <w:rPr>
                <w:sz w:val="20"/>
              </w:rPr>
            </w:pPr>
            <w:r>
              <w:rPr>
                <w:sz w:val="20"/>
              </w:rPr>
              <w:t>53 571,</w:t>
            </w:r>
            <w:r w:rsidR="00DD5F68">
              <w:rPr>
                <w:sz w:val="20"/>
              </w:rPr>
              <w:t>4</w:t>
            </w:r>
            <w:r w:rsidR="00073062">
              <w:rPr>
                <w:sz w:val="20"/>
              </w:rPr>
              <w:t>3</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B22C94" w:rsidRPr="002C5D35" w:rsidRDefault="00B22C94" w:rsidP="00B22C94">
            <w:pPr>
              <w:jc w:val="center"/>
              <w:rPr>
                <w:sz w:val="20"/>
              </w:rPr>
            </w:pPr>
            <w:r>
              <w:rPr>
                <w:sz w:val="20"/>
              </w:rPr>
              <w:t>14</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B22C94" w:rsidRPr="007304FB" w:rsidRDefault="007304FB" w:rsidP="009C19C0">
            <w:pPr>
              <w:jc w:val="center"/>
              <w:rPr>
                <w:sz w:val="20"/>
              </w:rPr>
            </w:pPr>
            <w:r>
              <w:rPr>
                <w:sz w:val="20"/>
              </w:rPr>
              <w:t>750 000</w:t>
            </w:r>
            <w:r>
              <w:rPr>
                <w:sz w:val="20"/>
                <w:lang w:val="en-US"/>
              </w:rPr>
              <w:t>,00</w:t>
            </w:r>
          </w:p>
        </w:tc>
      </w:tr>
      <w:tr w:rsidR="00B22C94" w:rsidRPr="00CD6BA9" w:rsidTr="00A67224">
        <w:trPr>
          <w:trHeight w:val="271"/>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B22C94" w:rsidRDefault="00B22C94" w:rsidP="00AF6AAD">
            <w:pPr>
              <w:pStyle w:val="a3"/>
              <w:tabs>
                <w:tab w:val="left" w:pos="180"/>
                <w:tab w:val="left" w:pos="360"/>
                <w:tab w:val="left" w:pos="720"/>
              </w:tabs>
              <w:spacing w:after="0"/>
              <w:jc w:val="center"/>
              <w:rPr>
                <w:sz w:val="20"/>
              </w:rPr>
            </w:pPr>
          </w:p>
        </w:tc>
        <w:tc>
          <w:tcPr>
            <w:tcW w:w="1843" w:type="dxa"/>
            <w:tcBorders>
              <w:top w:val="single" w:sz="4" w:space="0" w:color="auto"/>
              <w:left w:val="single" w:sz="4" w:space="0" w:color="auto"/>
              <w:bottom w:val="single" w:sz="4" w:space="0" w:color="auto"/>
              <w:right w:val="single" w:sz="4" w:space="0" w:color="auto"/>
            </w:tcBorders>
            <w:shd w:val="clear" w:color="auto" w:fill="auto"/>
            <w:vAlign w:val="bottom"/>
          </w:tcPr>
          <w:p w:rsidR="00B22C94" w:rsidRPr="009C19C0" w:rsidRDefault="00B22C94" w:rsidP="00B22C94">
            <w:pPr>
              <w:spacing w:line="256" w:lineRule="auto"/>
              <w:rPr>
                <w:sz w:val="20"/>
                <w:szCs w:val="20"/>
              </w:rPr>
            </w:pPr>
            <w:r>
              <w:rPr>
                <w:sz w:val="20"/>
                <w:szCs w:val="20"/>
              </w:rPr>
              <w:t>Итого</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B22C94" w:rsidRDefault="00B22C94" w:rsidP="009C19C0">
            <w:pPr>
              <w:pStyle w:val="a3"/>
              <w:jc w:val="center"/>
              <w:rPr>
                <w:sz w:val="20"/>
              </w:rPr>
            </w:pPr>
          </w:p>
        </w:tc>
        <w:tc>
          <w:tcPr>
            <w:tcW w:w="1559" w:type="dxa"/>
            <w:tcBorders>
              <w:top w:val="single" w:sz="4" w:space="0" w:color="auto"/>
              <w:left w:val="nil"/>
              <w:bottom w:val="single" w:sz="4" w:space="0" w:color="auto"/>
              <w:right w:val="single" w:sz="4" w:space="0" w:color="auto"/>
            </w:tcBorders>
            <w:shd w:val="clear" w:color="auto" w:fill="auto"/>
            <w:vAlign w:val="center"/>
          </w:tcPr>
          <w:p w:rsidR="00B22C94" w:rsidRPr="009C19C0" w:rsidRDefault="00B22C94" w:rsidP="009C19C0">
            <w:pPr>
              <w:spacing w:line="256" w:lineRule="auto"/>
              <w:jc w:val="center"/>
              <w:rPr>
                <w:sz w:val="20"/>
                <w:szCs w:val="20"/>
              </w:rPr>
            </w:pPr>
          </w:p>
        </w:tc>
        <w:tc>
          <w:tcPr>
            <w:tcW w:w="1417" w:type="dxa"/>
            <w:tcBorders>
              <w:top w:val="single" w:sz="4" w:space="0" w:color="auto"/>
              <w:left w:val="nil"/>
              <w:bottom w:val="single" w:sz="4" w:space="0" w:color="auto"/>
              <w:right w:val="single" w:sz="4" w:space="0" w:color="auto"/>
            </w:tcBorders>
            <w:shd w:val="clear" w:color="auto" w:fill="auto"/>
            <w:vAlign w:val="center"/>
          </w:tcPr>
          <w:p w:rsidR="00B22C94" w:rsidRDefault="00B22C94" w:rsidP="009C19C0">
            <w:pPr>
              <w:jc w:val="center"/>
              <w:rPr>
                <w:sz w:val="20"/>
              </w:rPr>
            </w:pP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B22C94" w:rsidRDefault="00B22C94" w:rsidP="009C19C0">
            <w:pPr>
              <w:jc w:val="center"/>
              <w:rPr>
                <w:sz w:val="20"/>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B22C94" w:rsidRDefault="00B22C94" w:rsidP="009C19C0">
            <w:pPr>
              <w:jc w:val="center"/>
              <w:rPr>
                <w:sz w:val="20"/>
              </w:rPr>
            </w:pP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B22C94" w:rsidRPr="002C5D35" w:rsidRDefault="00C17D4B" w:rsidP="009C19C0">
            <w:pPr>
              <w:jc w:val="center"/>
              <w:rPr>
                <w:sz w:val="20"/>
              </w:rPr>
            </w:pPr>
            <w:r>
              <w:rPr>
                <w:sz w:val="20"/>
              </w:rPr>
              <w:t>14</w:t>
            </w:r>
            <w:r w:rsidR="00096741">
              <w:rPr>
                <w:sz w:val="20"/>
              </w:rPr>
              <w:t> 295 279,99</w:t>
            </w:r>
          </w:p>
        </w:tc>
      </w:tr>
    </w:tbl>
    <w:p w:rsidR="00E6041C" w:rsidRPr="00CD6BA9" w:rsidRDefault="00E6041C" w:rsidP="00E6041C">
      <w:pPr>
        <w:tabs>
          <w:tab w:val="left" w:pos="0"/>
          <w:tab w:val="left" w:pos="360"/>
        </w:tabs>
        <w:jc w:val="both"/>
        <w:rPr>
          <w:bCs/>
        </w:rPr>
      </w:pPr>
      <w:r w:rsidRPr="00CD6BA9">
        <w:rPr>
          <w:b/>
          <w:bCs/>
        </w:rPr>
        <w:t xml:space="preserve">6.Источник финансирования: </w:t>
      </w:r>
      <w:r w:rsidRPr="00CD6BA9">
        <w:t>Бюджетные средства</w:t>
      </w:r>
    </w:p>
    <w:p w:rsidR="00E6041C" w:rsidRPr="00CD6BA9" w:rsidRDefault="00E6041C" w:rsidP="00E6041C">
      <w:pPr>
        <w:tabs>
          <w:tab w:val="left" w:pos="-1440"/>
          <w:tab w:val="left" w:pos="0"/>
        </w:tabs>
        <w:jc w:val="both"/>
        <w:outlineLvl w:val="4"/>
        <w:rPr>
          <w:b/>
          <w:i/>
        </w:rPr>
      </w:pPr>
      <w:r w:rsidRPr="00CD6BA9">
        <w:rPr>
          <w:b/>
          <w:bCs/>
        </w:rPr>
        <w:t>7. Форма, сроки и порядок оплаты товаров:</w:t>
      </w:r>
      <w:r w:rsidR="006363F3">
        <w:rPr>
          <w:b/>
          <w:bCs/>
        </w:rPr>
        <w:t xml:space="preserve"> </w:t>
      </w:r>
      <w:r w:rsidRPr="00CD6BA9">
        <w:t>Оплата Товара производится Заказчиком путем перечисления денежных средств на расчетный счет Поставщика после поставки товара на основании спецификации, товарной накладной и счета (</w:t>
      </w:r>
      <w:proofErr w:type="gramStart"/>
      <w:r w:rsidRPr="00CD6BA9">
        <w:t>счет-фактуры</w:t>
      </w:r>
      <w:proofErr w:type="gramEnd"/>
      <w:r w:rsidRPr="00CD6BA9">
        <w:t>) на оплату до 31.12.201</w:t>
      </w:r>
      <w:r w:rsidR="006363F3">
        <w:t>8</w:t>
      </w:r>
      <w:r w:rsidRPr="00CD6BA9">
        <w:t xml:space="preserve"> года. Без аванса.</w:t>
      </w:r>
    </w:p>
    <w:p w:rsidR="00E6041C" w:rsidRPr="00CD6BA9" w:rsidRDefault="00E6041C" w:rsidP="00E6041C">
      <w:pPr>
        <w:tabs>
          <w:tab w:val="left" w:pos="-1440"/>
          <w:tab w:val="left" w:pos="0"/>
        </w:tabs>
        <w:jc w:val="both"/>
        <w:outlineLvl w:val="4"/>
        <w:rPr>
          <w:bCs/>
          <w:iCs/>
        </w:rPr>
      </w:pPr>
      <w:r w:rsidRPr="00CD6BA9">
        <w:rPr>
          <w:b/>
          <w:bCs/>
        </w:rPr>
        <w:t>8. Условия поставки товаров</w:t>
      </w:r>
      <w:r w:rsidRPr="00CD6BA9">
        <w:t xml:space="preserve">: </w:t>
      </w:r>
      <w:r w:rsidRPr="00CD6BA9">
        <w:rPr>
          <w:bCs/>
          <w:iCs/>
        </w:rPr>
        <w:t>Доставка и</w:t>
      </w:r>
      <w:r w:rsidR="000A5B27" w:rsidRPr="00CD6BA9">
        <w:rPr>
          <w:bCs/>
          <w:iCs/>
        </w:rPr>
        <w:t xml:space="preserve"> </w:t>
      </w:r>
      <w:r w:rsidRPr="00CD6BA9">
        <w:rPr>
          <w:bCs/>
          <w:iCs/>
        </w:rPr>
        <w:t xml:space="preserve">разгрузка Товара Заказчику со склада Поставщика осуществляется транспортом, силами и за счет средств Поставщика </w:t>
      </w:r>
      <w:r w:rsidRPr="00CD6BA9">
        <w:t>в место, указанное Заказчиком.</w:t>
      </w:r>
      <w:r w:rsidR="00941586">
        <w:t xml:space="preserve"> </w:t>
      </w:r>
      <w:r w:rsidRPr="00CD6BA9">
        <w:rPr>
          <w:bCs/>
          <w:iCs/>
        </w:rPr>
        <w:t xml:space="preserve">Товар должен отгружаться в стандартной упаковке, в соответствии с требованиями стандартов и технических условий, обеспечивающих сохранность Товара при перевозке и хранении. </w:t>
      </w:r>
    </w:p>
    <w:p w:rsidR="00E6041C" w:rsidRPr="00CD6BA9" w:rsidRDefault="00E6041C" w:rsidP="00E6041C">
      <w:pPr>
        <w:tabs>
          <w:tab w:val="left" w:pos="-1440"/>
          <w:tab w:val="left" w:pos="0"/>
        </w:tabs>
        <w:jc w:val="both"/>
        <w:outlineLvl w:val="4"/>
        <w:rPr>
          <w:b/>
          <w:bCs/>
          <w:iCs/>
        </w:rPr>
      </w:pPr>
      <w:r w:rsidRPr="00CD6BA9">
        <w:rPr>
          <w:b/>
          <w:bCs/>
          <w:iCs/>
        </w:rPr>
        <w:t xml:space="preserve">Общие требования к товарам: </w:t>
      </w:r>
    </w:p>
    <w:p w:rsidR="00E6041C" w:rsidRPr="00CD6BA9" w:rsidRDefault="007E7E73" w:rsidP="00E6041C">
      <w:pPr>
        <w:tabs>
          <w:tab w:val="left" w:pos="-1440"/>
          <w:tab w:val="left" w:pos="0"/>
        </w:tabs>
        <w:jc w:val="both"/>
        <w:outlineLvl w:val="4"/>
        <w:rPr>
          <w:bCs/>
          <w:iCs/>
        </w:rPr>
      </w:pPr>
      <w:proofErr w:type="gramStart"/>
      <w:r>
        <w:rPr>
          <w:bCs/>
          <w:iCs/>
        </w:rPr>
        <w:t xml:space="preserve">- Товар должен быть новым </w:t>
      </w:r>
      <w:r w:rsidRPr="00074FB9">
        <w:rPr>
          <w:bCs/>
          <w:iCs/>
        </w:rPr>
        <w:t>(</w:t>
      </w:r>
      <w:r w:rsidRPr="00074FB9">
        <w:rPr>
          <w:iCs/>
        </w:rPr>
        <w:t xml:space="preserve">товаром, который не был </w:t>
      </w:r>
      <w:r w:rsidR="00875ED3" w:rsidRPr="00074FB9">
        <w:rPr>
          <w:iCs/>
        </w:rPr>
        <w:t xml:space="preserve">использован ранее, не был </w:t>
      </w:r>
      <w:r w:rsidRPr="00074FB9">
        <w:rPr>
          <w:iCs/>
        </w:rPr>
        <w:t xml:space="preserve">в употреблении, в ремонте, в том числе, который не был восстановлен, у которого не была осуществлена замена составных частей, не были восстановлены потребительские свойства), </w:t>
      </w:r>
      <w:r w:rsidR="005A0936" w:rsidRPr="00074FB9">
        <w:rPr>
          <w:bCs/>
          <w:iCs/>
        </w:rPr>
        <w:t>новейшей или серийной моделью, отражающей все последние модификации конструкций и материалов,</w:t>
      </w:r>
      <w:r w:rsidR="005A0936">
        <w:rPr>
          <w:bCs/>
          <w:iCs/>
        </w:rPr>
        <w:t xml:space="preserve"> </w:t>
      </w:r>
      <w:r w:rsidR="00E6041C" w:rsidRPr="00CD6BA9">
        <w:rPr>
          <w:bCs/>
          <w:iCs/>
        </w:rPr>
        <w:t>пригодным для его использования по назначению и с распространением полной гарантии производителя.</w:t>
      </w:r>
      <w:proofErr w:type="gramEnd"/>
      <w:r w:rsidR="00E6041C" w:rsidRPr="00CD6BA9">
        <w:rPr>
          <w:bCs/>
          <w:iCs/>
        </w:rPr>
        <w:t xml:space="preserve"> Качество товара должно соответствовать действующим в Российской Федерации стандартам, техническим условиям и иным установленным требованиям к подобному виду товаров и подтверждаться соответствующими документами. Поставляемый товар должен соответствовать требованиям технического задания.</w:t>
      </w:r>
    </w:p>
    <w:p w:rsidR="003D433E" w:rsidRDefault="00E6041C" w:rsidP="00E6041C">
      <w:pPr>
        <w:tabs>
          <w:tab w:val="left" w:pos="-1440"/>
          <w:tab w:val="left" w:pos="0"/>
        </w:tabs>
        <w:jc w:val="both"/>
        <w:outlineLvl w:val="4"/>
        <w:rPr>
          <w:bCs/>
          <w:iCs/>
        </w:rPr>
      </w:pPr>
      <w:r w:rsidRPr="00CD6BA9">
        <w:rPr>
          <w:bCs/>
          <w:iCs/>
        </w:rPr>
        <w:t>- Товар не должен иметь скрытых и внешних повреждений и дефектов, в том числе не влияющих на возможность исп</w:t>
      </w:r>
      <w:r w:rsidR="007E7E73">
        <w:rPr>
          <w:bCs/>
          <w:iCs/>
        </w:rPr>
        <w:t>ользования товара по н</w:t>
      </w:r>
      <w:r w:rsidR="00875ED3">
        <w:rPr>
          <w:bCs/>
          <w:iCs/>
        </w:rPr>
        <w:t>азначению.</w:t>
      </w:r>
    </w:p>
    <w:p w:rsidR="00875ED3" w:rsidRPr="003D433E" w:rsidRDefault="00875ED3" w:rsidP="00E6041C">
      <w:pPr>
        <w:tabs>
          <w:tab w:val="left" w:pos="-1440"/>
          <w:tab w:val="left" w:pos="0"/>
        </w:tabs>
        <w:jc w:val="both"/>
        <w:outlineLvl w:val="4"/>
        <w:rPr>
          <w:bCs/>
          <w:iCs/>
        </w:rPr>
      </w:pPr>
      <w:r>
        <w:lastRenderedPageBreak/>
        <w:t xml:space="preserve">- </w:t>
      </w:r>
      <w:r w:rsidRPr="00372E0C">
        <w:t>Поставщик гарантир</w:t>
      </w:r>
      <w:r w:rsidR="006E2741">
        <w:t>ует</w:t>
      </w:r>
      <w:r w:rsidRPr="00372E0C">
        <w:t xml:space="preserve"> легальность производства и (или) оборота товара на </w:t>
      </w:r>
      <w:r>
        <w:t>территории Российской Федерации.</w:t>
      </w:r>
      <w:r w:rsidR="006E2741" w:rsidRPr="006E2741">
        <w:t xml:space="preserve"> </w:t>
      </w:r>
      <w:r w:rsidR="006E2741" w:rsidRPr="00372E0C">
        <w:t>Поставщик гарантирует, что товар передается свободным от прав третьих лиц и не является предметом залога, ареста или иного обременения.</w:t>
      </w:r>
    </w:p>
    <w:p w:rsidR="00875ED3" w:rsidRPr="00372E0C" w:rsidRDefault="00875ED3" w:rsidP="00875ED3">
      <w:pPr>
        <w:jc w:val="both"/>
      </w:pPr>
      <w:r w:rsidRPr="00372E0C">
        <w:t>- Товар должен поставляться в оригинальной заводской упаковке, которая бы обеспечивала его сохранность, товарный вид, предохраняла бы от всякого рода повреждений при транспортировке. Маркировка каждой единицы тары (упаковки) Товара должна быть нанесена хорошо читаемым шрифтом, на русском языке.</w:t>
      </w:r>
    </w:p>
    <w:p w:rsidR="00875ED3" w:rsidRPr="00372E0C" w:rsidRDefault="00875ED3" w:rsidP="00875ED3">
      <w:pPr>
        <w:jc w:val="both"/>
      </w:pPr>
      <w:r w:rsidRPr="00372E0C">
        <w:t>- Поставщик несет ответственность перед заказчиком за повреждения, возникшие из-за неправильной упаковки.</w:t>
      </w:r>
    </w:p>
    <w:p w:rsidR="00875ED3" w:rsidRPr="00372E0C" w:rsidRDefault="00875ED3" w:rsidP="00875ED3">
      <w:pPr>
        <w:jc w:val="both"/>
      </w:pPr>
      <w:r w:rsidRPr="00372E0C">
        <w:t>- Товар должен транспортироваться с соблюдением условий хранения, предусмотренных нормативно-технической документацией.</w:t>
      </w:r>
    </w:p>
    <w:p w:rsidR="00875ED3" w:rsidRPr="00875ED3" w:rsidRDefault="00875ED3" w:rsidP="00875ED3">
      <w:pPr>
        <w:jc w:val="both"/>
      </w:pPr>
      <w:r w:rsidRPr="00372E0C">
        <w:t>- Вся документация, относящаяся к Товару, должна быть составлена на русском языке.</w:t>
      </w:r>
    </w:p>
    <w:p w:rsidR="00E6041C" w:rsidRPr="00CD6BA9" w:rsidRDefault="00E6041C" w:rsidP="00E6041C">
      <w:pPr>
        <w:tabs>
          <w:tab w:val="left" w:pos="360"/>
        </w:tabs>
        <w:jc w:val="both"/>
        <w:outlineLvl w:val="4"/>
      </w:pPr>
      <w:r w:rsidRPr="00CD6BA9">
        <w:rPr>
          <w:b/>
          <w:bCs/>
        </w:rPr>
        <w:t>9. Порядок сдачи и приемки товаров</w:t>
      </w:r>
      <w:r w:rsidRPr="00CD6BA9">
        <w:t>:</w:t>
      </w:r>
    </w:p>
    <w:p w:rsidR="00E6041C" w:rsidRPr="00CD6BA9" w:rsidRDefault="00E6041C" w:rsidP="00E6041C">
      <w:pPr>
        <w:jc w:val="both"/>
      </w:pPr>
      <w:r w:rsidRPr="00CD6BA9">
        <w:t>9.1</w:t>
      </w:r>
      <w:r w:rsidR="00941586">
        <w:t xml:space="preserve">. </w:t>
      </w:r>
      <w:proofErr w:type="gramStart"/>
      <w:r w:rsidR="001A44F4" w:rsidRPr="00CD6BA9">
        <w:rPr>
          <w:szCs w:val="22"/>
        </w:rPr>
        <w:t>Представитель Заказчика в присутствии Поставщика производит проверку Товаров по количеству, а также наличие документов, подтверждающих качество Товаров (соответствие Товаров стандартам или техническим условиям, обязательным требованиям, установленным нормативно-техническим актами (СанПиНы, ОСТы, ГОСТы, ТУ и других, сертификатов соответствия (санитарно-эпидемиологических заключений), инструкций, технических паспортов, иных, необходимых для использования Товаров документов</w:t>
      </w:r>
      <w:r w:rsidR="00875ED3">
        <w:rPr>
          <w:szCs w:val="22"/>
        </w:rPr>
        <w:t>.</w:t>
      </w:r>
      <w:proofErr w:type="gramEnd"/>
    </w:p>
    <w:p w:rsidR="00E6041C" w:rsidRPr="00CD6BA9" w:rsidRDefault="00E6041C" w:rsidP="00E6041C">
      <w:pPr>
        <w:shd w:val="clear" w:color="auto" w:fill="FFFFFF"/>
        <w:ind w:right="50"/>
        <w:jc w:val="both"/>
        <w:rPr>
          <w:spacing w:val="5"/>
        </w:rPr>
      </w:pPr>
      <w:r w:rsidRPr="00CD6BA9">
        <w:rPr>
          <w:spacing w:val="5"/>
        </w:rPr>
        <w:t>9.2. В случае несоответствия фактического количества или ассортимента товара условиям, согласованным в заявке, в накладной должна быть сделана отметка о фактически принятом количестве и ассортименте Товара.</w:t>
      </w:r>
    </w:p>
    <w:p w:rsidR="00E6041C" w:rsidRPr="00CD6BA9" w:rsidRDefault="00E6041C" w:rsidP="00E6041C">
      <w:pPr>
        <w:jc w:val="both"/>
      </w:pPr>
      <w:r w:rsidRPr="00CD6BA9">
        <w:t xml:space="preserve">9.3. При выявлении товара ненадлежащего качества приёмка производится специально созданной комиссией Заказчика, в которую включается специалист Поставщика, компетентный в вопросах определения количества, ассортимента, комплектности и качества подлежащих приёмке товаров, имеющий соответствующую доверенность. </w:t>
      </w:r>
    </w:p>
    <w:p w:rsidR="00E6041C" w:rsidRPr="00CD6BA9" w:rsidRDefault="00E6041C" w:rsidP="00E6041C">
      <w:pPr>
        <w:spacing w:after="60"/>
        <w:ind w:right="49"/>
        <w:jc w:val="both"/>
        <w:rPr>
          <w:bCs/>
        </w:rPr>
      </w:pPr>
      <w:r w:rsidRPr="00CD6BA9">
        <w:rPr>
          <w:bCs/>
        </w:rPr>
        <w:t>9.4. В случае</w:t>
      </w:r>
      <w:proofErr w:type="gramStart"/>
      <w:r w:rsidRPr="00CD6BA9">
        <w:rPr>
          <w:bCs/>
        </w:rPr>
        <w:t>,</w:t>
      </w:r>
      <w:proofErr w:type="gramEnd"/>
      <w:r w:rsidRPr="00CD6BA9">
        <w:rPr>
          <w:bCs/>
        </w:rPr>
        <w:t xml:space="preserve"> если по итогам приемки товаров, выявлены недостатки поставленных товаров по количеству, качеству или безопасности требованиям, установленным договором, Поставщик обязан за свой счет устранить выявленные недостатки, в течение 2-х дней со дня получения Поставщиком документа о приемке товара (либо протокола приемочной комиссии) об устранении выявленных недостатков. </w:t>
      </w:r>
    </w:p>
    <w:p w:rsidR="001A44F4" w:rsidRPr="00CD6BA9" w:rsidRDefault="001A44F4" w:rsidP="00E6041C">
      <w:pPr>
        <w:spacing w:after="60"/>
        <w:ind w:right="49"/>
        <w:jc w:val="both"/>
        <w:rPr>
          <w:bCs/>
        </w:rPr>
      </w:pPr>
      <w:r w:rsidRPr="00CD6BA9">
        <w:rPr>
          <w:szCs w:val="22"/>
        </w:rPr>
        <w:t>9.5. При завершении поставки Товаров Поставщик представляет Заказчику два экземпляра товарной накладной ф. ТОРГ-12, подписанной Поставщиком, и все необходимые документы, относящиеся к Товарам.</w:t>
      </w:r>
    </w:p>
    <w:p w:rsidR="00E6041C" w:rsidRPr="00CD6BA9" w:rsidRDefault="00E6041C" w:rsidP="00E6041C">
      <w:pPr>
        <w:tabs>
          <w:tab w:val="left" w:pos="360"/>
        </w:tabs>
        <w:jc w:val="both"/>
      </w:pPr>
      <w:r w:rsidRPr="00CD6BA9">
        <w:rPr>
          <w:bCs/>
        </w:rPr>
        <w:t>9.</w:t>
      </w:r>
      <w:r w:rsidR="001A44F4" w:rsidRPr="00CD6BA9">
        <w:rPr>
          <w:bCs/>
        </w:rPr>
        <w:t>6</w:t>
      </w:r>
      <w:r w:rsidRPr="00CD6BA9">
        <w:rPr>
          <w:bCs/>
        </w:rPr>
        <w:t xml:space="preserve">. Обязательства Поставщика по передаче Товара считаются выполненными с момента приемки товара и подписания накладной представителем </w:t>
      </w:r>
      <w:r w:rsidRPr="00CD6BA9">
        <w:t>Заказчика</w:t>
      </w:r>
      <w:r w:rsidRPr="00CD6BA9">
        <w:rPr>
          <w:bCs/>
        </w:rPr>
        <w:t>.</w:t>
      </w:r>
    </w:p>
    <w:p w:rsidR="00E6041C" w:rsidRPr="00CD6BA9" w:rsidRDefault="00E6041C" w:rsidP="00E6041C">
      <w:pPr>
        <w:jc w:val="both"/>
      </w:pPr>
      <w:r w:rsidRPr="00CD6BA9">
        <w:t>9.</w:t>
      </w:r>
      <w:r w:rsidR="001A44F4" w:rsidRPr="00CD6BA9">
        <w:t>7</w:t>
      </w:r>
      <w:r w:rsidRPr="00CD6BA9">
        <w:t>. Риск случайной гибели или случайного повреждения Товара до его приемки Заказчиком несет Поставщик, кроме случаев форс-мажора, предусмотренных законодательством РФ.</w:t>
      </w:r>
    </w:p>
    <w:p w:rsidR="00E6041C" w:rsidRPr="00CD6BA9" w:rsidRDefault="00E6041C" w:rsidP="00E6041C">
      <w:pPr>
        <w:tabs>
          <w:tab w:val="left" w:pos="567"/>
        </w:tabs>
        <w:jc w:val="both"/>
        <w:rPr>
          <w:bCs/>
          <w:iCs/>
        </w:rPr>
      </w:pPr>
      <w:r w:rsidRPr="00CD6BA9">
        <w:rPr>
          <w:b/>
          <w:bCs/>
        </w:rPr>
        <w:t xml:space="preserve">10. </w:t>
      </w:r>
      <w:r w:rsidRPr="00CD6BA9">
        <w:rPr>
          <w:b/>
          <w:iCs/>
        </w:rPr>
        <w:t>Требования</w:t>
      </w:r>
      <w:r w:rsidR="006E2741">
        <w:rPr>
          <w:b/>
          <w:iCs/>
        </w:rPr>
        <w:t xml:space="preserve"> по объему гарантий качества</w:t>
      </w:r>
      <w:r w:rsidRPr="00CD6BA9">
        <w:rPr>
          <w:b/>
          <w:iCs/>
        </w:rPr>
        <w:t xml:space="preserve"> товара, </w:t>
      </w:r>
      <w:r w:rsidR="006E2741">
        <w:rPr>
          <w:b/>
          <w:iCs/>
        </w:rPr>
        <w:t xml:space="preserve">к </w:t>
      </w:r>
      <w:r w:rsidRPr="00CD6BA9">
        <w:rPr>
          <w:b/>
          <w:iCs/>
        </w:rPr>
        <w:t>качественным (потребительским) свойствам товара</w:t>
      </w:r>
      <w:r w:rsidRPr="00CD6BA9">
        <w:rPr>
          <w:bCs/>
          <w:iCs/>
        </w:rPr>
        <w:t>:</w:t>
      </w:r>
    </w:p>
    <w:p w:rsidR="00875ED3" w:rsidRPr="00CD6BA9" w:rsidRDefault="00875ED3" w:rsidP="00875ED3">
      <w:pPr>
        <w:pStyle w:val="5"/>
        <w:keepNext w:val="0"/>
        <w:keepLines w:val="0"/>
        <w:tabs>
          <w:tab w:val="left" w:pos="360"/>
        </w:tabs>
        <w:spacing w:before="0"/>
        <w:jc w:val="both"/>
        <w:rPr>
          <w:rFonts w:ascii="Times New Roman" w:eastAsia="Times New Roman" w:hAnsi="Times New Roman" w:cs="Times New Roman"/>
          <w:color w:val="auto"/>
        </w:rPr>
      </w:pPr>
      <w:r>
        <w:rPr>
          <w:rFonts w:ascii="Times New Roman" w:eastAsia="Times New Roman" w:hAnsi="Times New Roman" w:cs="Times New Roman"/>
          <w:color w:val="auto"/>
        </w:rPr>
        <w:t xml:space="preserve">10.2. </w:t>
      </w:r>
      <w:r w:rsidRPr="00CD6BA9">
        <w:rPr>
          <w:rFonts w:ascii="Times New Roman" w:eastAsia="Times New Roman" w:hAnsi="Times New Roman" w:cs="Times New Roman"/>
          <w:color w:val="auto"/>
        </w:rPr>
        <w:t>Поставщик обязан предоставить на поставляемый Товар сертификаты соответствия (санитарно-эпидемиологические заключения), инструкции, технические паспорта, иные, необходимые для их использования документы на русском языке, надлежащим образом подтверждающие качество Товара. Соответствие ГОСТ, ТУ для данного вида Товара.</w:t>
      </w:r>
    </w:p>
    <w:p w:rsidR="00875ED3" w:rsidRDefault="00875ED3" w:rsidP="00875ED3">
      <w:pPr>
        <w:jc w:val="both"/>
      </w:pPr>
      <w:r w:rsidRPr="00372E0C">
        <w:t>10.2. Поставщик гарантирует, что поставляемый товар является новым и ранее не использованным, не будет иметь дефектов, связанных с материалами или функционированием, при штатном его использовании.</w:t>
      </w:r>
    </w:p>
    <w:p w:rsidR="006E2741" w:rsidRPr="00372E0C" w:rsidRDefault="006E2741" w:rsidP="00875ED3">
      <w:pPr>
        <w:jc w:val="both"/>
      </w:pPr>
      <w:r>
        <w:t xml:space="preserve">10.3. </w:t>
      </w:r>
      <w:r w:rsidRPr="00074FB9">
        <w:t>Гарантийный срок должен быть несколько лет (не менее 2-х) с момента подписания акта сдачи-приемки товара.</w:t>
      </w:r>
    </w:p>
    <w:p w:rsidR="00875ED3" w:rsidRPr="00372E0C" w:rsidRDefault="006E2741" w:rsidP="00875ED3">
      <w:pPr>
        <w:tabs>
          <w:tab w:val="left" w:pos="3172"/>
        </w:tabs>
        <w:jc w:val="both"/>
      </w:pPr>
      <w:r>
        <w:t>10.4</w:t>
      </w:r>
      <w:r w:rsidR="00875ED3" w:rsidRPr="00372E0C">
        <w:t xml:space="preserve">. Если в процессе эксплуатации товара в течение гарантийного срока обнаружатся недостатки товара, то они подлежат устранению силами и средствами Поставщика. Срок исполнения </w:t>
      </w:r>
      <w:r w:rsidR="00875ED3" w:rsidRPr="00372E0C">
        <w:lastRenderedPageBreak/>
        <w:t xml:space="preserve">гарантийных обязательств по устранению недостатков товара не может превышать 3 (трех) дней </w:t>
      </w:r>
      <w:proofErr w:type="gramStart"/>
      <w:r w:rsidR="00875ED3" w:rsidRPr="00372E0C">
        <w:t>с даты получения</w:t>
      </w:r>
      <w:proofErr w:type="gramEnd"/>
      <w:r w:rsidR="00875ED3" w:rsidRPr="00372E0C">
        <w:t xml:space="preserve"> уведомления от заказчика о недостатках товара.</w:t>
      </w:r>
    </w:p>
    <w:p w:rsidR="00875ED3" w:rsidRPr="00372E0C" w:rsidRDefault="006E2741" w:rsidP="00875ED3">
      <w:pPr>
        <w:jc w:val="both"/>
      </w:pPr>
      <w:r>
        <w:t>10.5</w:t>
      </w:r>
      <w:r w:rsidR="00875ED3" w:rsidRPr="00372E0C">
        <w:t xml:space="preserve">.  В случае устранения дефектов или замены некачественного товара или его частей гарантийный срок продлевается на </w:t>
      </w:r>
      <w:proofErr w:type="gramStart"/>
      <w:r w:rsidR="00875ED3" w:rsidRPr="00372E0C">
        <w:t>количество затраченного на</w:t>
      </w:r>
      <w:proofErr w:type="gramEnd"/>
      <w:r w:rsidR="00875ED3" w:rsidRPr="00372E0C">
        <w:t xml:space="preserve"> это времени.</w:t>
      </w:r>
    </w:p>
    <w:p w:rsidR="006E2741" w:rsidRDefault="006E2741" w:rsidP="001A44F4">
      <w:pPr>
        <w:jc w:val="right"/>
        <w:rPr>
          <w:sz w:val="18"/>
          <w:szCs w:val="18"/>
        </w:rPr>
      </w:pPr>
    </w:p>
    <w:p w:rsidR="006E2741" w:rsidRDefault="006E2741" w:rsidP="001A44F4">
      <w:pPr>
        <w:jc w:val="right"/>
        <w:rPr>
          <w:sz w:val="18"/>
          <w:szCs w:val="18"/>
        </w:rPr>
      </w:pPr>
    </w:p>
    <w:p w:rsidR="006E2741" w:rsidRDefault="006E2741" w:rsidP="001A44F4">
      <w:pPr>
        <w:jc w:val="right"/>
        <w:rPr>
          <w:sz w:val="18"/>
          <w:szCs w:val="18"/>
        </w:rPr>
      </w:pPr>
    </w:p>
    <w:p w:rsidR="006E2741" w:rsidRDefault="006E2741" w:rsidP="001A44F4">
      <w:pPr>
        <w:jc w:val="right"/>
        <w:rPr>
          <w:sz w:val="18"/>
          <w:szCs w:val="18"/>
        </w:rPr>
      </w:pPr>
    </w:p>
    <w:p w:rsidR="006E2741" w:rsidRDefault="006E2741" w:rsidP="001A44F4">
      <w:pPr>
        <w:jc w:val="right"/>
        <w:rPr>
          <w:sz w:val="18"/>
          <w:szCs w:val="18"/>
        </w:rPr>
      </w:pPr>
    </w:p>
    <w:p w:rsidR="006E2741" w:rsidRDefault="006E2741" w:rsidP="001A44F4">
      <w:pPr>
        <w:jc w:val="right"/>
        <w:rPr>
          <w:sz w:val="18"/>
          <w:szCs w:val="18"/>
        </w:rPr>
      </w:pPr>
    </w:p>
    <w:p w:rsidR="006E2741" w:rsidRDefault="006E2741" w:rsidP="001A44F4">
      <w:pPr>
        <w:jc w:val="right"/>
        <w:rPr>
          <w:sz w:val="18"/>
          <w:szCs w:val="18"/>
        </w:rPr>
      </w:pPr>
    </w:p>
    <w:p w:rsidR="006E2741" w:rsidRDefault="006E2741" w:rsidP="001A44F4">
      <w:pPr>
        <w:jc w:val="right"/>
        <w:rPr>
          <w:sz w:val="18"/>
          <w:szCs w:val="18"/>
        </w:rPr>
      </w:pPr>
    </w:p>
    <w:p w:rsidR="006E2741" w:rsidRDefault="006E2741" w:rsidP="001A44F4">
      <w:pPr>
        <w:jc w:val="right"/>
        <w:rPr>
          <w:sz w:val="18"/>
          <w:szCs w:val="18"/>
        </w:rPr>
      </w:pPr>
    </w:p>
    <w:p w:rsidR="006E2741" w:rsidRDefault="006E2741" w:rsidP="001A44F4">
      <w:pPr>
        <w:jc w:val="right"/>
        <w:rPr>
          <w:sz w:val="18"/>
          <w:szCs w:val="18"/>
        </w:rPr>
      </w:pPr>
    </w:p>
    <w:p w:rsidR="006E2741" w:rsidRDefault="006E2741" w:rsidP="001A44F4">
      <w:pPr>
        <w:jc w:val="right"/>
        <w:rPr>
          <w:sz w:val="18"/>
          <w:szCs w:val="18"/>
        </w:rPr>
      </w:pPr>
    </w:p>
    <w:p w:rsidR="006E2741" w:rsidRDefault="006E2741" w:rsidP="001A44F4">
      <w:pPr>
        <w:jc w:val="right"/>
        <w:rPr>
          <w:sz w:val="18"/>
          <w:szCs w:val="18"/>
        </w:rPr>
      </w:pPr>
    </w:p>
    <w:p w:rsidR="006E2741" w:rsidRDefault="006E2741" w:rsidP="001A44F4">
      <w:pPr>
        <w:jc w:val="right"/>
        <w:rPr>
          <w:sz w:val="18"/>
          <w:szCs w:val="18"/>
        </w:rPr>
      </w:pPr>
    </w:p>
    <w:p w:rsidR="006E2741" w:rsidRDefault="006E2741" w:rsidP="001A44F4">
      <w:pPr>
        <w:jc w:val="right"/>
        <w:rPr>
          <w:sz w:val="18"/>
          <w:szCs w:val="18"/>
        </w:rPr>
      </w:pPr>
    </w:p>
    <w:p w:rsidR="006E2741" w:rsidRDefault="006E2741" w:rsidP="001A44F4">
      <w:pPr>
        <w:jc w:val="right"/>
        <w:rPr>
          <w:sz w:val="18"/>
          <w:szCs w:val="18"/>
        </w:rPr>
      </w:pPr>
    </w:p>
    <w:p w:rsidR="006E2741" w:rsidRDefault="006E2741" w:rsidP="001A44F4">
      <w:pPr>
        <w:jc w:val="right"/>
        <w:rPr>
          <w:sz w:val="18"/>
          <w:szCs w:val="18"/>
        </w:rPr>
      </w:pPr>
    </w:p>
    <w:p w:rsidR="006E2741" w:rsidRDefault="006E2741" w:rsidP="001A44F4">
      <w:pPr>
        <w:jc w:val="right"/>
        <w:rPr>
          <w:sz w:val="18"/>
          <w:szCs w:val="18"/>
        </w:rPr>
      </w:pPr>
    </w:p>
    <w:p w:rsidR="006E2741" w:rsidRDefault="006E2741" w:rsidP="001A44F4">
      <w:pPr>
        <w:jc w:val="right"/>
        <w:rPr>
          <w:sz w:val="18"/>
          <w:szCs w:val="18"/>
        </w:rPr>
      </w:pPr>
    </w:p>
    <w:p w:rsidR="006E2741" w:rsidRDefault="006E2741" w:rsidP="001A44F4">
      <w:pPr>
        <w:jc w:val="right"/>
        <w:rPr>
          <w:sz w:val="18"/>
          <w:szCs w:val="18"/>
        </w:rPr>
      </w:pPr>
    </w:p>
    <w:p w:rsidR="006E2741" w:rsidRDefault="006E2741" w:rsidP="001A44F4">
      <w:pPr>
        <w:jc w:val="right"/>
        <w:rPr>
          <w:sz w:val="18"/>
          <w:szCs w:val="18"/>
        </w:rPr>
      </w:pPr>
    </w:p>
    <w:p w:rsidR="006E2741" w:rsidRDefault="006E2741" w:rsidP="001A44F4">
      <w:pPr>
        <w:jc w:val="right"/>
        <w:rPr>
          <w:sz w:val="18"/>
          <w:szCs w:val="18"/>
        </w:rPr>
      </w:pPr>
    </w:p>
    <w:p w:rsidR="006E2741" w:rsidRDefault="006E2741" w:rsidP="001A44F4">
      <w:pPr>
        <w:jc w:val="right"/>
        <w:rPr>
          <w:sz w:val="18"/>
          <w:szCs w:val="18"/>
        </w:rPr>
      </w:pPr>
    </w:p>
    <w:p w:rsidR="006E2741" w:rsidRDefault="006E2741" w:rsidP="001A44F4">
      <w:pPr>
        <w:jc w:val="right"/>
        <w:rPr>
          <w:sz w:val="18"/>
          <w:szCs w:val="18"/>
        </w:rPr>
      </w:pPr>
    </w:p>
    <w:p w:rsidR="006E2741" w:rsidRDefault="006E2741" w:rsidP="001A44F4">
      <w:pPr>
        <w:jc w:val="right"/>
        <w:rPr>
          <w:sz w:val="18"/>
          <w:szCs w:val="18"/>
        </w:rPr>
      </w:pPr>
    </w:p>
    <w:p w:rsidR="006E2741" w:rsidRDefault="006E2741" w:rsidP="001A44F4">
      <w:pPr>
        <w:jc w:val="right"/>
        <w:rPr>
          <w:sz w:val="18"/>
          <w:szCs w:val="18"/>
        </w:rPr>
      </w:pPr>
    </w:p>
    <w:p w:rsidR="006E2741" w:rsidRDefault="006E2741" w:rsidP="001A44F4">
      <w:pPr>
        <w:jc w:val="right"/>
        <w:rPr>
          <w:sz w:val="18"/>
          <w:szCs w:val="18"/>
        </w:rPr>
      </w:pPr>
    </w:p>
    <w:p w:rsidR="006E2741" w:rsidRDefault="006E2741" w:rsidP="001A44F4">
      <w:pPr>
        <w:jc w:val="right"/>
        <w:rPr>
          <w:sz w:val="18"/>
          <w:szCs w:val="18"/>
        </w:rPr>
      </w:pPr>
    </w:p>
    <w:p w:rsidR="006E2741" w:rsidRDefault="006E2741" w:rsidP="001A44F4">
      <w:pPr>
        <w:jc w:val="right"/>
        <w:rPr>
          <w:sz w:val="18"/>
          <w:szCs w:val="18"/>
        </w:rPr>
      </w:pPr>
    </w:p>
    <w:p w:rsidR="006E2741" w:rsidRDefault="006E2741" w:rsidP="001A44F4">
      <w:pPr>
        <w:jc w:val="right"/>
        <w:rPr>
          <w:sz w:val="18"/>
          <w:szCs w:val="18"/>
        </w:rPr>
      </w:pPr>
    </w:p>
    <w:p w:rsidR="006E2741" w:rsidRDefault="006E2741" w:rsidP="001A44F4">
      <w:pPr>
        <w:jc w:val="right"/>
        <w:rPr>
          <w:sz w:val="18"/>
          <w:szCs w:val="18"/>
        </w:rPr>
      </w:pPr>
    </w:p>
    <w:p w:rsidR="006E2741" w:rsidRDefault="006E2741" w:rsidP="001A44F4">
      <w:pPr>
        <w:jc w:val="right"/>
        <w:rPr>
          <w:sz w:val="18"/>
          <w:szCs w:val="18"/>
        </w:rPr>
      </w:pPr>
    </w:p>
    <w:p w:rsidR="006E2741" w:rsidRDefault="006E2741" w:rsidP="001A44F4">
      <w:pPr>
        <w:jc w:val="right"/>
        <w:rPr>
          <w:sz w:val="18"/>
          <w:szCs w:val="18"/>
        </w:rPr>
      </w:pPr>
    </w:p>
    <w:p w:rsidR="006E2741" w:rsidRDefault="006E2741" w:rsidP="001A44F4">
      <w:pPr>
        <w:jc w:val="right"/>
        <w:rPr>
          <w:sz w:val="18"/>
          <w:szCs w:val="18"/>
        </w:rPr>
      </w:pPr>
    </w:p>
    <w:p w:rsidR="006E2741" w:rsidRDefault="006E2741" w:rsidP="001A44F4">
      <w:pPr>
        <w:jc w:val="right"/>
        <w:rPr>
          <w:sz w:val="18"/>
          <w:szCs w:val="18"/>
        </w:rPr>
      </w:pPr>
    </w:p>
    <w:p w:rsidR="006E2741" w:rsidRDefault="006E2741" w:rsidP="001A44F4">
      <w:pPr>
        <w:jc w:val="right"/>
        <w:rPr>
          <w:sz w:val="18"/>
          <w:szCs w:val="18"/>
        </w:rPr>
      </w:pPr>
    </w:p>
    <w:p w:rsidR="006E2741" w:rsidRDefault="006E2741" w:rsidP="001A44F4">
      <w:pPr>
        <w:jc w:val="right"/>
        <w:rPr>
          <w:sz w:val="18"/>
          <w:szCs w:val="18"/>
        </w:rPr>
      </w:pPr>
    </w:p>
    <w:p w:rsidR="006E2741" w:rsidRDefault="006E2741" w:rsidP="001A44F4">
      <w:pPr>
        <w:jc w:val="right"/>
        <w:rPr>
          <w:sz w:val="18"/>
          <w:szCs w:val="18"/>
        </w:rPr>
      </w:pPr>
    </w:p>
    <w:p w:rsidR="006E2741" w:rsidRDefault="006E2741" w:rsidP="001A44F4">
      <w:pPr>
        <w:jc w:val="right"/>
        <w:rPr>
          <w:sz w:val="18"/>
          <w:szCs w:val="18"/>
        </w:rPr>
      </w:pPr>
    </w:p>
    <w:p w:rsidR="006E2741" w:rsidRDefault="006E2741" w:rsidP="001A44F4">
      <w:pPr>
        <w:jc w:val="right"/>
        <w:rPr>
          <w:sz w:val="18"/>
          <w:szCs w:val="18"/>
        </w:rPr>
      </w:pPr>
    </w:p>
    <w:p w:rsidR="006E2741" w:rsidRDefault="003A2BF4" w:rsidP="003A2BF4">
      <w:pPr>
        <w:tabs>
          <w:tab w:val="left" w:pos="3975"/>
        </w:tabs>
        <w:rPr>
          <w:sz w:val="18"/>
          <w:szCs w:val="18"/>
        </w:rPr>
      </w:pPr>
      <w:r>
        <w:rPr>
          <w:sz w:val="18"/>
          <w:szCs w:val="18"/>
        </w:rPr>
        <w:tab/>
      </w:r>
    </w:p>
    <w:p w:rsidR="003A2BF4" w:rsidRDefault="003A2BF4" w:rsidP="003A2BF4">
      <w:pPr>
        <w:tabs>
          <w:tab w:val="left" w:pos="3975"/>
        </w:tabs>
        <w:rPr>
          <w:sz w:val="18"/>
          <w:szCs w:val="18"/>
        </w:rPr>
      </w:pPr>
    </w:p>
    <w:p w:rsidR="003A2BF4" w:rsidRDefault="003A2BF4" w:rsidP="003A2BF4">
      <w:pPr>
        <w:tabs>
          <w:tab w:val="left" w:pos="3975"/>
        </w:tabs>
        <w:rPr>
          <w:sz w:val="18"/>
          <w:szCs w:val="18"/>
        </w:rPr>
      </w:pPr>
    </w:p>
    <w:p w:rsidR="003A2BF4" w:rsidRDefault="003A2BF4" w:rsidP="003A2BF4">
      <w:pPr>
        <w:tabs>
          <w:tab w:val="left" w:pos="3975"/>
        </w:tabs>
        <w:rPr>
          <w:sz w:val="18"/>
          <w:szCs w:val="18"/>
        </w:rPr>
      </w:pPr>
    </w:p>
    <w:p w:rsidR="003A2BF4" w:rsidRDefault="003A2BF4" w:rsidP="003A2BF4">
      <w:pPr>
        <w:tabs>
          <w:tab w:val="left" w:pos="3975"/>
        </w:tabs>
        <w:rPr>
          <w:sz w:val="18"/>
          <w:szCs w:val="18"/>
        </w:rPr>
      </w:pPr>
    </w:p>
    <w:p w:rsidR="003A2BF4" w:rsidRDefault="003A2BF4" w:rsidP="003A2BF4">
      <w:pPr>
        <w:tabs>
          <w:tab w:val="left" w:pos="3975"/>
        </w:tabs>
        <w:rPr>
          <w:sz w:val="18"/>
          <w:szCs w:val="18"/>
        </w:rPr>
      </w:pPr>
    </w:p>
    <w:p w:rsidR="003A2BF4" w:rsidRDefault="003A2BF4" w:rsidP="003A2BF4">
      <w:pPr>
        <w:tabs>
          <w:tab w:val="left" w:pos="3975"/>
        </w:tabs>
        <w:rPr>
          <w:sz w:val="18"/>
          <w:szCs w:val="18"/>
        </w:rPr>
      </w:pPr>
    </w:p>
    <w:p w:rsidR="003A2BF4" w:rsidRDefault="003A2BF4" w:rsidP="003A2BF4">
      <w:pPr>
        <w:tabs>
          <w:tab w:val="left" w:pos="3975"/>
        </w:tabs>
        <w:rPr>
          <w:sz w:val="18"/>
          <w:szCs w:val="18"/>
        </w:rPr>
      </w:pPr>
    </w:p>
    <w:p w:rsidR="003A2BF4" w:rsidRDefault="003A2BF4" w:rsidP="003A2BF4">
      <w:pPr>
        <w:tabs>
          <w:tab w:val="left" w:pos="3975"/>
        </w:tabs>
        <w:rPr>
          <w:sz w:val="18"/>
          <w:szCs w:val="18"/>
        </w:rPr>
      </w:pPr>
    </w:p>
    <w:p w:rsidR="003A2BF4" w:rsidRDefault="003A2BF4" w:rsidP="003A2BF4">
      <w:pPr>
        <w:tabs>
          <w:tab w:val="left" w:pos="3975"/>
        </w:tabs>
        <w:rPr>
          <w:sz w:val="18"/>
          <w:szCs w:val="18"/>
        </w:rPr>
      </w:pPr>
    </w:p>
    <w:p w:rsidR="003A2BF4" w:rsidRDefault="003A2BF4" w:rsidP="003A2BF4">
      <w:pPr>
        <w:tabs>
          <w:tab w:val="left" w:pos="3975"/>
        </w:tabs>
        <w:rPr>
          <w:sz w:val="18"/>
          <w:szCs w:val="18"/>
        </w:rPr>
      </w:pPr>
    </w:p>
    <w:p w:rsidR="003A2BF4" w:rsidRDefault="003A2BF4" w:rsidP="003A2BF4">
      <w:pPr>
        <w:tabs>
          <w:tab w:val="left" w:pos="3975"/>
        </w:tabs>
        <w:rPr>
          <w:sz w:val="18"/>
          <w:szCs w:val="18"/>
        </w:rPr>
      </w:pPr>
    </w:p>
    <w:p w:rsidR="003A2BF4" w:rsidRDefault="003A2BF4" w:rsidP="003A2BF4">
      <w:pPr>
        <w:tabs>
          <w:tab w:val="left" w:pos="3975"/>
        </w:tabs>
        <w:rPr>
          <w:sz w:val="18"/>
          <w:szCs w:val="18"/>
        </w:rPr>
      </w:pPr>
    </w:p>
    <w:p w:rsidR="003A2BF4" w:rsidRDefault="003A2BF4" w:rsidP="003A2BF4">
      <w:pPr>
        <w:tabs>
          <w:tab w:val="left" w:pos="3975"/>
        </w:tabs>
        <w:rPr>
          <w:sz w:val="18"/>
          <w:szCs w:val="18"/>
        </w:rPr>
      </w:pPr>
    </w:p>
    <w:p w:rsidR="003A2BF4" w:rsidRDefault="003A2BF4" w:rsidP="003A2BF4">
      <w:pPr>
        <w:tabs>
          <w:tab w:val="left" w:pos="3975"/>
        </w:tabs>
        <w:rPr>
          <w:sz w:val="18"/>
          <w:szCs w:val="18"/>
        </w:rPr>
      </w:pPr>
    </w:p>
    <w:p w:rsidR="003A2BF4" w:rsidRDefault="003A2BF4" w:rsidP="003A2BF4">
      <w:pPr>
        <w:tabs>
          <w:tab w:val="left" w:pos="3975"/>
        </w:tabs>
        <w:rPr>
          <w:sz w:val="18"/>
          <w:szCs w:val="18"/>
        </w:rPr>
      </w:pPr>
    </w:p>
    <w:p w:rsidR="003A2BF4" w:rsidRDefault="003A2BF4" w:rsidP="003A2BF4">
      <w:pPr>
        <w:tabs>
          <w:tab w:val="left" w:pos="3975"/>
        </w:tabs>
        <w:rPr>
          <w:sz w:val="18"/>
          <w:szCs w:val="18"/>
        </w:rPr>
      </w:pPr>
    </w:p>
    <w:p w:rsidR="003A2BF4" w:rsidRDefault="003A2BF4" w:rsidP="003A2BF4">
      <w:pPr>
        <w:tabs>
          <w:tab w:val="left" w:pos="3975"/>
        </w:tabs>
        <w:rPr>
          <w:sz w:val="18"/>
          <w:szCs w:val="18"/>
        </w:rPr>
      </w:pPr>
    </w:p>
    <w:p w:rsidR="003A2BF4" w:rsidRDefault="003A2BF4" w:rsidP="003A2BF4">
      <w:pPr>
        <w:tabs>
          <w:tab w:val="left" w:pos="3975"/>
        </w:tabs>
        <w:rPr>
          <w:sz w:val="18"/>
          <w:szCs w:val="18"/>
        </w:rPr>
      </w:pPr>
    </w:p>
    <w:p w:rsidR="006E2741" w:rsidRDefault="006E2741" w:rsidP="001A44F4">
      <w:pPr>
        <w:jc w:val="right"/>
        <w:rPr>
          <w:sz w:val="18"/>
          <w:szCs w:val="18"/>
        </w:rPr>
      </w:pPr>
    </w:p>
    <w:p w:rsidR="006E2741" w:rsidRDefault="006E2741" w:rsidP="001A44F4">
      <w:pPr>
        <w:jc w:val="right"/>
        <w:rPr>
          <w:sz w:val="18"/>
          <w:szCs w:val="18"/>
        </w:rPr>
      </w:pPr>
    </w:p>
    <w:p w:rsidR="006E2741" w:rsidRDefault="006E2741" w:rsidP="001A44F4">
      <w:pPr>
        <w:jc w:val="right"/>
        <w:rPr>
          <w:sz w:val="18"/>
          <w:szCs w:val="18"/>
        </w:rPr>
      </w:pPr>
    </w:p>
    <w:p w:rsidR="006E2741" w:rsidRDefault="006E2741" w:rsidP="001A44F4">
      <w:pPr>
        <w:jc w:val="right"/>
        <w:rPr>
          <w:sz w:val="18"/>
          <w:szCs w:val="18"/>
        </w:rPr>
      </w:pPr>
    </w:p>
    <w:p w:rsidR="006E2741" w:rsidRDefault="006E2741" w:rsidP="001A44F4">
      <w:pPr>
        <w:jc w:val="right"/>
        <w:rPr>
          <w:sz w:val="18"/>
          <w:szCs w:val="18"/>
        </w:rPr>
      </w:pPr>
    </w:p>
    <w:p w:rsidR="006E2741" w:rsidRDefault="006E2741" w:rsidP="001A44F4">
      <w:pPr>
        <w:jc w:val="right"/>
        <w:rPr>
          <w:sz w:val="18"/>
          <w:szCs w:val="18"/>
        </w:rPr>
      </w:pPr>
    </w:p>
    <w:p w:rsidR="006E2741" w:rsidRDefault="006E2741" w:rsidP="001A44F4">
      <w:pPr>
        <w:jc w:val="right"/>
        <w:rPr>
          <w:sz w:val="18"/>
          <w:szCs w:val="18"/>
        </w:rPr>
      </w:pPr>
    </w:p>
    <w:p w:rsidR="001A44F4" w:rsidRPr="00CD6BA9" w:rsidRDefault="001A44F4" w:rsidP="001A44F4">
      <w:pPr>
        <w:jc w:val="right"/>
        <w:rPr>
          <w:sz w:val="18"/>
          <w:szCs w:val="18"/>
        </w:rPr>
      </w:pPr>
      <w:r w:rsidRPr="00CD6BA9">
        <w:rPr>
          <w:sz w:val="18"/>
          <w:szCs w:val="18"/>
        </w:rPr>
        <w:lastRenderedPageBreak/>
        <w:t>Приложение №</w:t>
      </w:r>
      <w:r w:rsidR="00234163" w:rsidRPr="00CD6BA9">
        <w:rPr>
          <w:sz w:val="18"/>
          <w:szCs w:val="18"/>
        </w:rPr>
        <w:t>2</w:t>
      </w:r>
      <w:r w:rsidRPr="00CD6BA9">
        <w:rPr>
          <w:sz w:val="18"/>
          <w:szCs w:val="18"/>
        </w:rPr>
        <w:t xml:space="preserve"> к извещению</w:t>
      </w:r>
    </w:p>
    <w:p w:rsidR="001A44F4" w:rsidRPr="00CD6BA9" w:rsidRDefault="001A44F4" w:rsidP="001A44F4">
      <w:pPr>
        <w:pStyle w:val="1"/>
        <w:spacing w:before="0" w:after="0"/>
        <w:jc w:val="right"/>
        <w:rPr>
          <w:rFonts w:ascii="Times New Roman" w:hAnsi="Times New Roman"/>
          <w:b w:val="0"/>
          <w:sz w:val="18"/>
          <w:szCs w:val="18"/>
        </w:rPr>
      </w:pPr>
      <w:r w:rsidRPr="00CD6BA9">
        <w:rPr>
          <w:rFonts w:ascii="Times New Roman" w:hAnsi="Times New Roman"/>
          <w:b w:val="0"/>
          <w:sz w:val="18"/>
          <w:szCs w:val="18"/>
        </w:rPr>
        <w:t>о проведен</w:t>
      </w:r>
      <w:proofErr w:type="gramStart"/>
      <w:r w:rsidRPr="00CD6BA9">
        <w:rPr>
          <w:rFonts w:ascii="Times New Roman" w:hAnsi="Times New Roman"/>
          <w:b w:val="0"/>
          <w:sz w:val="18"/>
          <w:szCs w:val="18"/>
        </w:rPr>
        <w:t>ии ау</w:t>
      </w:r>
      <w:proofErr w:type="gramEnd"/>
      <w:r w:rsidRPr="00CD6BA9">
        <w:rPr>
          <w:rFonts w:ascii="Times New Roman" w:hAnsi="Times New Roman"/>
          <w:b w:val="0"/>
          <w:sz w:val="18"/>
          <w:szCs w:val="18"/>
        </w:rPr>
        <w:t>кциона в электронной форме</w:t>
      </w:r>
    </w:p>
    <w:p w:rsidR="00E6041C" w:rsidRPr="00CD6BA9" w:rsidRDefault="00E6041C" w:rsidP="00E11E7A">
      <w:pPr>
        <w:jc w:val="center"/>
      </w:pPr>
    </w:p>
    <w:p w:rsidR="001A44F4" w:rsidRPr="00CD6BA9" w:rsidRDefault="00234163" w:rsidP="001A44F4">
      <w:pPr>
        <w:tabs>
          <w:tab w:val="left" w:pos="360"/>
        </w:tabs>
        <w:jc w:val="center"/>
        <w:outlineLvl w:val="4"/>
        <w:rPr>
          <w:b/>
          <w:kern w:val="28"/>
          <w:sz w:val="36"/>
        </w:rPr>
      </w:pPr>
      <w:r w:rsidRPr="00CD6BA9">
        <w:rPr>
          <w:b/>
          <w:sz w:val="28"/>
        </w:rPr>
        <w:t>Раздел 5.</w:t>
      </w:r>
      <w:r w:rsidR="001A44F4" w:rsidRPr="00CD6BA9">
        <w:rPr>
          <w:sz w:val="28"/>
        </w:rPr>
        <w:t xml:space="preserve">Проект </w:t>
      </w:r>
      <w:r w:rsidR="001A44F4" w:rsidRPr="00CD6BA9">
        <w:rPr>
          <w:b/>
          <w:sz w:val="28"/>
        </w:rPr>
        <w:t>ДОГОВОР</w:t>
      </w:r>
      <w:r w:rsidR="000D32EA" w:rsidRPr="00CD6BA9">
        <w:rPr>
          <w:b/>
          <w:sz w:val="28"/>
        </w:rPr>
        <w:t>№</w:t>
      </w:r>
      <w:r w:rsidR="001A44F4" w:rsidRPr="00CD6BA9">
        <w:rPr>
          <w:sz w:val="28"/>
        </w:rPr>
        <w:t>___________</w:t>
      </w:r>
    </w:p>
    <w:p w:rsidR="001A44F4" w:rsidRPr="00CD6BA9" w:rsidRDefault="001A44F4" w:rsidP="001A44F4">
      <w:pPr>
        <w:tabs>
          <w:tab w:val="left" w:pos="1002"/>
          <w:tab w:val="center" w:pos="5195"/>
        </w:tabs>
        <w:rPr>
          <w:sz w:val="20"/>
        </w:rPr>
      </w:pPr>
    </w:p>
    <w:p w:rsidR="001A44F4" w:rsidRPr="00CD6BA9" w:rsidRDefault="005125E0" w:rsidP="001A44F4">
      <w:pPr>
        <w:tabs>
          <w:tab w:val="left" w:pos="1002"/>
          <w:tab w:val="center" w:pos="5195"/>
        </w:tabs>
        <w:jc w:val="center"/>
        <w:rPr>
          <w:sz w:val="16"/>
          <w:szCs w:val="20"/>
        </w:rPr>
      </w:pPr>
      <w:r w:rsidRPr="00CD6BA9">
        <w:rPr>
          <w:sz w:val="20"/>
        </w:rPr>
        <w:t xml:space="preserve">на поставку </w:t>
      </w:r>
      <w:r w:rsidR="00F43BFD" w:rsidRPr="00F43BFD">
        <w:rPr>
          <w:sz w:val="20"/>
        </w:rPr>
        <w:t>демонстрационных учебно-наглядных пособий, учебных материалов и оборудования для нужд Муниципального автономного общеобразовательного учреждения  средней общеобразовательной школы № 134</w:t>
      </w:r>
    </w:p>
    <w:p w:rsidR="001A44F4" w:rsidRPr="00CD6BA9" w:rsidRDefault="001A44F4" w:rsidP="001A44F4">
      <w:pPr>
        <w:shd w:val="clear" w:color="auto" w:fill="FFFFFF"/>
        <w:spacing w:after="60"/>
        <w:jc w:val="both"/>
      </w:pPr>
    </w:p>
    <w:p w:rsidR="001A44F4" w:rsidRPr="00CD6BA9" w:rsidRDefault="001A44F4" w:rsidP="001A44F4">
      <w:pPr>
        <w:shd w:val="clear" w:color="auto" w:fill="FFFFFF"/>
        <w:spacing w:after="60"/>
        <w:jc w:val="both"/>
      </w:pPr>
      <w:r w:rsidRPr="00CD6BA9">
        <w:t xml:space="preserve">г. Екатеринбург </w:t>
      </w:r>
      <w:r w:rsidRPr="00CD6BA9">
        <w:tab/>
      </w:r>
      <w:r w:rsidRPr="00CD6BA9">
        <w:tab/>
      </w:r>
      <w:r w:rsidRPr="00CD6BA9">
        <w:tab/>
      </w:r>
      <w:r w:rsidRPr="00CD6BA9">
        <w:tab/>
      </w:r>
      <w:r w:rsidRPr="00CD6BA9">
        <w:tab/>
      </w:r>
      <w:r w:rsidRPr="00CD6BA9">
        <w:tab/>
      </w:r>
      <w:r w:rsidRPr="00CD6BA9">
        <w:tab/>
        <w:t xml:space="preserve">            </w:t>
      </w:r>
      <w:r w:rsidR="00F43BFD">
        <w:t xml:space="preserve">             </w:t>
      </w:r>
      <w:r w:rsidRPr="00CD6BA9">
        <w:t>«___» _________ 201</w:t>
      </w:r>
      <w:r w:rsidR="00941586">
        <w:t>8</w:t>
      </w:r>
      <w:r w:rsidRPr="00CD6BA9">
        <w:t xml:space="preserve"> г.</w:t>
      </w:r>
    </w:p>
    <w:p w:rsidR="001A44F4" w:rsidRPr="00CD6BA9" w:rsidRDefault="001A44F4" w:rsidP="001A44F4">
      <w:pPr>
        <w:shd w:val="clear" w:color="auto" w:fill="FFFFFF"/>
        <w:spacing w:after="60"/>
        <w:jc w:val="both"/>
      </w:pPr>
    </w:p>
    <w:p w:rsidR="001A44F4" w:rsidRPr="00CD6BA9" w:rsidRDefault="00F43BFD" w:rsidP="001A44F4">
      <w:pPr>
        <w:shd w:val="clear" w:color="auto" w:fill="FFFFFF"/>
        <w:spacing w:after="60"/>
        <w:jc w:val="both"/>
      </w:pPr>
      <w:proofErr w:type="gramStart"/>
      <w:r>
        <w:rPr>
          <w:b/>
        </w:rPr>
        <w:t>Муниципальное автономное общеобразовательное учреждение средняя</w:t>
      </w:r>
      <w:r w:rsidRPr="00F43BFD">
        <w:rPr>
          <w:b/>
        </w:rPr>
        <w:t xml:space="preserve"> общеобразовательн</w:t>
      </w:r>
      <w:r>
        <w:rPr>
          <w:b/>
        </w:rPr>
        <w:t>ая школа</w:t>
      </w:r>
      <w:r w:rsidRPr="00F43BFD">
        <w:rPr>
          <w:b/>
        </w:rPr>
        <w:t xml:space="preserve"> № 134</w:t>
      </w:r>
      <w:r w:rsidR="005125E0" w:rsidRPr="00CD6BA9">
        <w:t xml:space="preserve">, именуемое в дальнейшем «Заказчик», в лице директора </w:t>
      </w:r>
      <w:proofErr w:type="spellStart"/>
      <w:r w:rsidRPr="00F43BFD">
        <w:t>Семкина</w:t>
      </w:r>
      <w:proofErr w:type="spellEnd"/>
      <w:r w:rsidRPr="00F43BFD">
        <w:t xml:space="preserve"> Андрея Георгиевича</w:t>
      </w:r>
      <w:r w:rsidR="001A44F4" w:rsidRPr="00CD6BA9">
        <w:t xml:space="preserve"> действующего на основании Устава, с одной стороны, и __________________________________________________________________, именуемое в дальнейшем «Поставщик», в лице __________________________, действующего на основании ____________, с другой стороны, именуемые в дальнейшем «Стороны», на основании протокола № _______________ от _____  заключили настоящий договор (далее по тексту – Договор) о нижеследующем:</w:t>
      </w:r>
      <w:proofErr w:type="gramEnd"/>
    </w:p>
    <w:p w:rsidR="001A44F4" w:rsidRPr="00CD6BA9" w:rsidRDefault="001A44F4" w:rsidP="001A44F4">
      <w:pPr>
        <w:shd w:val="clear" w:color="auto" w:fill="FFFFFF"/>
        <w:spacing w:after="60"/>
        <w:jc w:val="both"/>
      </w:pPr>
    </w:p>
    <w:p w:rsidR="001A44F4" w:rsidRPr="00CD6BA9" w:rsidRDefault="001A44F4" w:rsidP="001A44F4">
      <w:pPr>
        <w:numPr>
          <w:ilvl w:val="0"/>
          <w:numId w:val="8"/>
        </w:numPr>
        <w:shd w:val="clear" w:color="auto" w:fill="FFFFFF"/>
        <w:jc w:val="center"/>
        <w:rPr>
          <w:b/>
        </w:rPr>
      </w:pPr>
      <w:r w:rsidRPr="00CD6BA9">
        <w:rPr>
          <w:b/>
        </w:rPr>
        <w:t>Предмет Договора</w:t>
      </w:r>
    </w:p>
    <w:p w:rsidR="005E234E" w:rsidRPr="00CD6BA9" w:rsidRDefault="005E234E" w:rsidP="005E234E">
      <w:pPr>
        <w:shd w:val="clear" w:color="auto" w:fill="FFFFFF"/>
        <w:ind w:left="720"/>
        <w:rPr>
          <w:b/>
        </w:rPr>
      </w:pPr>
    </w:p>
    <w:p w:rsidR="001A44F4" w:rsidRPr="00CD6BA9" w:rsidRDefault="001A44F4" w:rsidP="001A44F4">
      <w:pPr>
        <w:pStyle w:val="ConsNormal"/>
        <w:ind w:firstLine="0"/>
        <w:jc w:val="both"/>
        <w:rPr>
          <w:rFonts w:ascii="Times New Roman" w:hAnsi="Times New Roman" w:cs="Times New Roman"/>
          <w:bCs/>
          <w:sz w:val="24"/>
          <w:szCs w:val="24"/>
        </w:rPr>
      </w:pPr>
      <w:r w:rsidRPr="00CD6BA9">
        <w:rPr>
          <w:rFonts w:ascii="Times New Roman" w:hAnsi="Times New Roman" w:cs="Times New Roman"/>
          <w:bCs/>
          <w:sz w:val="24"/>
          <w:szCs w:val="24"/>
        </w:rPr>
        <w:t>1.1. Поставщик обязуется передать в собственность Заказчик</w:t>
      </w:r>
      <w:r w:rsidRPr="00074FB9">
        <w:rPr>
          <w:rFonts w:ascii="Times New Roman" w:hAnsi="Times New Roman" w:cs="Times New Roman"/>
          <w:bCs/>
          <w:sz w:val="24"/>
          <w:szCs w:val="24"/>
        </w:rPr>
        <w:t xml:space="preserve">у </w:t>
      </w:r>
      <w:r w:rsidR="00F43BFD" w:rsidRPr="00074FB9">
        <w:rPr>
          <w:rFonts w:ascii="Times New Roman" w:hAnsi="Times New Roman" w:cs="Times New Roman"/>
          <w:bCs/>
          <w:sz w:val="24"/>
          <w:szCs w:val="24"/>
        </w:rPr>
        <w:t xml:space="preserve">демонстрационные учебно-наглядные пособия, учебные материалы и оборудование </w:t>
      </w:r>
      <w:r w:rsidRPr="00074FB9">
        <w:rPr>
          <w:rFonts w:ascii="Times New Roman" w:hAnsi="Times New Roman" w:cs="Times New Roman"/>
          <w:bCs/>
          <w:sz w:val="24"/>
          <w:szCs w:val="24"/>
        </w:rPr>
        <w:t>(далее – Товар). Заказчик обязуется оплатить и принять Товар в соответствии с условиями настоящего</w:t>
      </w:r>
      <w:r w:rsidRPr="00CD6BA9">
        <w:rPr>
          <w:rFonts w:ascii="Times New Roman" w:hAnsi="Times New Roman" w:cs="Times New Roman"/>
          <w:bCs/>
          <w:sz w:val="24"/>
          <w:szCs w:val="24"/>
        </w:rPr>
        <w:t xml:space="preserve"> договора, условиями, предусмотренными в документации о проведен</w:t>
      </w:r>
      <w:proofErr w:type="gramStart"/>
      <w:r w:rsidRPr="00CD6BA9">
        <w:rPr>
          <w:rFonts w:ascii="Times New Roman" w:hAnsi="Times New Roman" w:cs="Times New Roman"/>
          <w:bCs/>
          <w:sz w:val="24"/>
          <w:szCs w:val="24"/>
        </w:rPr>
        <w:t xml:space="preserve">ии </w:t>
      </w:r>
      <w:r w:rsidR="005125E0" w:rsidRPr="00CD6BA9">
        <w:rPr>
          <w:rFonts w:ascii="Times New Roman" w:hAnsi="Times New Roman" w:cs="Times New Roman"/>
          <w:bCs/>
          <w:sz w:val="24"/>
          <w:szCs w:val="24"/>
        </w:rPr>
        <w:t>ау</w:t>
      </w:r>
      <w:proofErr w:type="gramEnd"/>
      <w:r w:rsidR="005125E0" w:rsidRPr="00CD6BA9">
        <w:rPr>
          <w:rFonts w:ascii="Times New Roman" w:hAnsi="Times New Roman" w:cs="Times New Roman"/>
          <w:bCs/>
          <w:sz w:val="24"/>
          <w:szCs w:val="24"/>
        </w:rPr>
        <w:t>кциона в электронной форме</w:t>
      </w:r>
      <w:r w:rsidRPr="00CD6BA9">
        <w:rPr>
          <w:rFonts w:ascii="Times New Roman" w:hAnsi="Times New Roman" w:cs="Times New Roman"/>
          <w:bCs/>
          <w:sz w:val="24"/>
          <w:szCs w:val="24"/>
        </w:rPr>
        <w:t xml:space="preserve">, техническим заданием, поданной заявкой, извещением и протоколом. </w:t>
      </w:r>
    </w:p>
    <w:p w:rsidR="001A44F4" w:rsidRPr="00CD6BA9" w:rsidRDefault="001A44F4" w:rsidP="001A44F4">
      <w:pPr>
        <w:pStyle w:val="ConsNormal"/>
        <w:ind w:firstLine="0"/>
        <w:jc w:val="both"/>
        <w:rPr>
          <w:rFonts w:ascii="Times New Roman" w:hAnsi="Times New Roman" w:cs="Times New Roman"/>
          <w:bCs/>
          <w:sz w:val="24"/>
          <w:szCs w:val="24"/>
        </w:rPr>
      </w:pPr>
      <w:r w:rsidRPr="00CD6BA9">
        <w:rPr>
          <w:rFonts w:ascii="Times New Roman" w:hAnsi="Times New Roman" w:cs="Times New Roman"/>
          <w:bCs/>
          <w:sz w:val="24"/>
          <w:szCs w:val="24"/>
        </w:rPr>
        <w:t>1.2. Наименование, количество, цена Товара определяются Сторонами в Спецификации (Приложение № 1).</w:t>
      </w:r>
    </w:p>
    <w:p w:rsidR="00417AEE" w:rsidRPr="00CD6BA9" w:rsidRDefault="00417AEE" w:rsidP="00417AEE">
      <w:pPr>
        <w:numPr>
          <w:ilvl w:val="0"/>
          <w:numId w:val="8"/>
        </w:numPr>
        <w:shd w:val="clear" w:color="auto" w:fill="FFFFFF"/>
        <w:jc w:val="center"/>
        <w:rPr>
          <w:b/>
        </w:rPr>
      </w:pPr>
      <w:r w:rsidRPr="00CD6BA9">
        <w:rPr>
          <w:b/>
        </w:rPr>
        <w:t>Сроки по договору</w:t>
      </w:r>
    </w:p>
    <w:p w:rsidR="00417AEE" w:rsidRPr="00CD6BA9" w:rsidRDefault="00417AEE" w:rsidP="00417AEE">
      <w:pPr>
        <w:ind w:left="502"/>
        <w:rPr>
          <w:b/>
          <w:sz w:val="22"/>
          <w:szCs w:val="22"/>
        </w:rPr>
      </w:pPr>
    </w:p>
    <w:p w:rsidR="00417AEE" w:rsidRPr="00CD6BA9" w:rsidRDefault="00417AEE" w:rsidP="00417AEE">
      <w:pPr>
        <w:pStyle w:val="af1"/>
        <w:rPr>
          <w:rFonts w:ascii="Times New Roman" w:eastAsia="Times New Roman" w:hAnsi="Times New Roman"/>
          <w:bCs/>
          <w:szCs w:val="24"/>
          <w:lang w:eastAsia="ru-RU"/>
        </w:rPr>
      </w:pPr>
      <w:r w:rsidRPr="00CD6BA9">
        <w:rPr>
          <w:rFonts w:ascii="Times New Roman" w:eastAsia="Times New Roman" w:hAnsi="Times New Roman"/>
          <w:bCs/>
          <w:szCs w:val="24"/>
          <w:lang w:eastAsia="ru-RU"/>
        </w:rPr>
        <w:t xml:space="preserve">2.1. Срок поставки товара: </w:t>
      </w:r>
      <w:r w:rsidRPr="00074FB9">
        <w:rPr>
          <w:rFonts w:ascii="Times New Roman" w:eastAsia="Times New Roman" w:hAnsi="Times New Roman"/>
          <w:bCs/>
          <w:szCs w:val="24"/>
          <w:lang w:eastAsia="ru-RU"/>
        </w:rPr>
        <w:t xml:space="preserve">в течение </w:t>
      </w:r>
      <w:r w:rsidR="00F43BFD" w:rsidRPr="00074FB9">
        <w:rPr>
          <w:rFonts w:ascii="Times New Roman" w:eastAsia="Times New Roman" w:hAnsi="Times New Roman"/>
          <w:bCs/>
          <w:szCs w:val="24"/>
          <w:lang w:eastAsia="ru-RU"/>
        </w:rPr>
        <w:t>3</w:t>
      </w:r>
      <w:r w:rsidR="000A5B27" w:rsidRPr="00074FB9">
        <w:rPr>
          <w:rFonts w:ascii="Times New Roman" w:eastAsia="Times New Roman" w:hAnsi="Times New Roman"/>
          <w:bCs/>
          <w:szCs w:val="24"/>
          <w:lang w:eastAsia="ru-RU"/>
        </w:rPr>
        <w:t>0</w:t>
      </w:r>
      <w:r w:rsidRPr="00074FB9">
        <w:rPr>
          <w:rFonts w:ascii="Times New Roman" w:eastAsia="Times New Roman" w:hAnsi="Times New Roman"/>
          <w:bCs/>
          <w:szCs w:val="24"/>
          <w:lang w:eastAsia="ru-RU"/>
        </w:rPr>
        <w:t xml:space="preserve"> </w:t>
      </w:r>
      <w:r w:rsidR="00F43BFD" w:rsidRPr="00074FB9">
        <w:rPr>
          <w:rFonts w:ascii="Times New Roman" w:eastAsia="Times New Roman" w:hAnsi="Times New Roman"/>
          <w:bCs/>
          <w:szCs w:val="24"/>
          <w:lang w:eastAsia="ru-RU"/>
        </w:rPr>
        <w:t xml:space="preserve">календарных </w:t>
      </w:r>
      <w:r w:rsidRPr="00074FB9">
        <w:rPr>
          <w:rFonts w:ascii="Times New Roman" w:eastAsia="Times New Roman" w:hAnsi="Times New Roman"/>
          <w:bCs/>
          <w:szCs w:val="24"/>
          <w:lang w:eastAsia="ru-RU"/>
        </w:rPr>
        <w:t>дней с момента заключения договора.</w:t>
      </w:r>
    </w:p>
    <w:p w:rsidR="00417AEE" w:rsidRPr="00CD6BA9" w:rsidRDefault="00417AEE" w:rsidP="00417AEE">
      <w:pPr>
        <w:rPr>
          <w:bCs/>
        </w:rPr>
      </w:pPr>
      <w:r w:rsidRPr="00CD6BA9">
        <w:rPr>
          <w:bCs/>
        </w:rPr>
        <w:t xml:space="preserve">2.2. Договор считается заключенным с момента подписания  его Сторонами. </w:t>
      </w:r>
    </w:p>
    <w:p w:rsidR="00417AEE" w:rsidRPr="00CD6BA9" w:rsidRDefault="00417AEE" w:rsidP="00417AEE">
      <w:pPr>
        <w:rPr>
          <w:bCs/>
        </w:rPr>
      </w:pPr>
      <w:r w:rsidRPr="00CD6BA9">
        <w:rPr>
          <w:bCs/>
        </w:rPr>
        <w:t>2.3. Срок действия Договора до 31 декабря 201</w:t>
      </w:r>
      <w:r w:rsidR="00F43BFD">
        <w:rPr>
          <w:bCs/>
        </w:rPr>
        <w:t>8</w:t>
      </w:r>
      <w:r w:rsidRPr="00CD6BA9">
        <w:rPr>
          <w:bCs/>
        </w:rPr>
        <w:t xml:space="preserve"> года. </w:t>
      </w:r>
    </w:p>
    <w:p w:rsidR="001A44F4" w:rsidRPr="00CD6BA9" w:rsidRDefault="001A44F4" w:rsidP="001A44F4">
      <w:pPr>
        <w:pStyle w:val="ConsNormal"/>
        <w:widowControl/>
        <w:ind w:firstLine="0"/>
        <w:jc w:val="both"/>
        <w:rPr>
          <w:rFonts w:ascii="Times New Roman" w:hAnsi="Times New Roman" w:cs="Times New Roman"/>
          <w:bCs/>
          <w:sz w:val="24"/>
          <w:szCs w:val="24"/>
        </w:rPr>
      </w:pPr>
    </w:p>
    <w:p w:rsidR="001A44F4" w:rsidRPr="00CD6BA9" w:rsidRDefault="001A44F4" w:rsidP="008E08B7">
      <w:pPr>
        <w:pStyle w:val="a9"/>
        <w:numPr>
          <w:ilvl w:val="0"/>
          <w:numId w:val="8"/>
        </w:numPr>
        <w:spacing w:after="60"/>
        <w:jc w:val="center"/>
        <w:rPr>
          <w:rFonts w:ascii="Times New Roman" w:hAnsi="Times New Roman"/>
          <w:b/>
          <w:sz w:val="24"/>
          <w:szCs w:val="24"/>
        </w:rPr>
      </w:pPr>
      <w:r w:rsidRPr="00CD6BA9">
        <w:rPr>
          <w:rFonts w:ascii="Times New Roman" w:hAnsi="Times New Roman"/>
          <w:b/>
          <w:sz w:val="24"/>
          <w:szCs w:val="24"/>
        </w:rPr>
        <w:t>Цена Договора и порядок расчетов</w:t>
      </w:r>
    </w:p>
    <w:p w:rsidR="001A44F4" w:rsidRPr="00CD6BA9" w:rsidRDefault="00417AEE" w:rsidP="001A44F4">
      <w:pPr>
        <w:pStyle w:val="ConsNormal"/>
        <w:widowControl/>
        <w:ind w:firstLine="0"/>
        <w:jc w:val="both"/>
        <w:rPr>
          <w:rFonts w:ascii="Times New Roman" w:hAnsi="Times New Roman" w:cs="Times New Roman"/>
          <w:sz w:val="24"/>
          <w:szCs w:val="24"/>
        </w:rPr>
      </w:pPr>
      <w:r w:rsidRPr="00CD6BA9">
        <w:rPr>
          <w:rFonts w:ascii="Times New Roman" w:hAnsi="Times New Roman" w:cs="Times New Roman"/>
          <w:bCs/>
          <w:sz w:val="24"/>
          <w:szCs w:val="24"/>
        </w:rPr>
        <w:t>3</w:t>
      </w:r>
      <w:r w:rsidR="001A44F4" w:rsidRPr="00CD6BA9">
        <w:rPr>
          <w:rFonts w:ascii="Times New Roman" w:hAnsi="Times New Roman" w:cs="Times New Roman"/>
          <w:bCs/>
          <w:sz w:val="24"/>
          <w:szCs w:val="24"/>
        </w:rPr>
        <w:t xml:space="preserve">.1. Цена </w:t>
      </w:r>
      <w:r w:rsidR="001A44F4" w:rsidRPr="00CD6BA9">
        <w:rPr>
          <w:rFonts w:ascii="Times New Roman" w:hAnsi="Times New Roman" w:cs="Times New Roman"/>
          <w:sz w:val="24"/>
          <w:szCs w:val="24"/>
        </w:rPr>
        <w:t>договора составляет _______ руб</w:t>
      </w:r>
      <w:proofErr w:type="gramStart"/>
      <w:r w:rsidR="001A44F4" w:rsidRPr="00CD6BA9">
        <w:rPr>
          <w:rFonts w:ascii="Times New Roman" w:hAnsi="Times New Roman" w:cs="Times New Roman"/>
          <w:sz w:val="24"/>
          <w:szCs w:val="24"/>
        </w:rPr>
        <w:t xml:space="preserve">. (_______________), </w:t>
      </w:r>
      <w:proofErr w:type="gramEnd"/>
      <w:r w:rsidR="001A44F4" w:rsidRPr="00CD6BA9">
        <w:rPr>
          <w:rFonts w:ascii="Times New Roman" w:hAnsi="Times New Roman" w:cs="Times New Roman"/>
          <w:sz w:val="24"/>
          <w:szCs w:val="24"/>
        </w:rPr>
        <w:t>в том числе НДС_____% (приложение №1).</w:t>
      </w:r>
    </w:p>
    <w:p w:rsidR="001A44F4" w:rsidRPr="00CD6BA9" w:rsidRDefault="00417AEE" w:rsidP="001A44F4">
      <w:pPr>
        <w:pStyle w:val="ConsNormal"/>
        <w:widowControl/>
        <w:ind w:firstLine="0"/>
        <w:jc w:val="both"/>
        <w:rPr>
          <w:rFonts w:ascii="Times New Roman" w:hAnsi="Times New Roman" w:cs="Times New Roman"/>
          <w:sz w:val="24"/>
          <w:szCs w:val="24"/>
        </w:rPr>
      </w:pPr>
      <w:r w:rsidRPr="00CD6BA9">
        <w:rPr>
          <w:rFonts w:ascii="Times New Roman" w:hAnsi="Times New Roman" w:cs="Times New Roman"/>
          <w:sz w:val="24"/>
          <w:szCs w:val="24"/>
        </w:rPr>
        <w:t>3</w:t>
      </w:r>
      <w:r w:rsidR="001A44F4" w:rsidRPr="00CD6BA9">
        <w:rPr>
          <w:rFonts w:ascii="Times New Roman" w:hAnsi="Times New Roman" w:cs="Times New Roman"/>
          <w:sz w:val="24"/>
          <w:szCs w:val="24"/>
        </w:rPr>
        <w:t xml:space="preserve">.2. Цена, сложившаяся по результатам </w:t>
      </w:r>
      <w:r w:rsidR="005125E0" w:rsidRPr="00CD6BA9">
        <w:rPr>
          <w:rFonts w:ascii="Times New Roman" w:hAnsi="Times New Roman" w:cs="Times New Roman"/>
          <w:sz w:val="24"/>
          <w:szCs w:val="24"/>
        </w:rPr>
        <w:t>аукциона в электронной форме</w:t>
      </w:r>
      <w:r w:rsidR="001A44F4" w:rsidRPr="00CD6BA9">
        <w:rPr>
          <w:rFonts w:ascii="Times New Roman" w:hAnsi="Times New Roman" w:cs="Times New Roman"/>
          <w:sz w:val="24"/>
          <w:szCs w:val="24"/>
        </w:rPr>
        <w:t>, является неизменной на весь период действия договора.</w:t>
      </w:r>
    </w:p>
    <w:p w:rsidR="001A44F4" w:rsidRPr="002C12FD" w:rsidRDefault="00417AEE" w:rsidP="002C12FD">
      <w:pPr>
        <w:pStyle w:val="ConsNormal"/>
        <w:widowControl/>
        <w:ind w:firstLine="0"/>
        <w:jc w:val="both"/>
        <w:rPr>
          <w:rFonts w:ascii="Times New Roman" w:hAnsi="Times New Roman" w:cs="Times New Roman"/>
          <w:sz w:val="24"/>
          <w:szCs w:val="24"/>
        </w:rPr>
      </w:pPr>
      <w:r w:rsidRPr="00CD6BA9">
        <w:rPr>
          <w:rFonts w:ascii="Times New Roman" w:hAnsi="Times New Roman" w:cs="Times New Roman"/>
          <w:sz w:val="24"/>
          <w:szCs w:val="24"/>
        </w:rPr>
        <w:t>3</w:t>
      </w:r>
      <w:r w:rsidR="001A44F4" w:rsidRPr="00CD6BA9">
        <w:rPr>
          <w:rFonts w:ascii="Times New Roman" w:hAnsi="Times New Roman" w:cs="Times New Roman"/>
          <w:sz w:val="24"/>
          <w:szCs w:val="24"/>
        </w:rPr>
        <w:t xml:space="preserve">.3. </w:t>
      </w:r>
      <w:r w:rsidRPr="00CD6BA9">
        <w:rPr>
          <w:rFonts w:ascii="Times New Roman" w:hAnsi="Times New Roman" w:cs="Times New Roman"/>
          <w:sz w:val="24"/>
          <w:szCs w:val="24"/>
        </w:rPr>
        <w:t>Оплата Товара производится Заказчиком путем перечисления денежных средств на расчетный счет Поставщика после поставки товара на основании спецификации, товарной накладной и счета (</w:t>
      </w:r>
      <w:proofErr w:type="gramStart"/>
      <w:r w:rsidRPr="00CD6BA9">
        <w:rPr>
          <w:rFonts w:ascii="Times New Roman" w:hAnsi="Times New Roman" w:cs="Times New Roman"/>
          <w:sz w:val="24"/>
          <w:szCs w:val="24"/>
        </w:rPr>
        <w:t>счет-фактуры</w:t>
      </w:r>
      <w:proofErr w:type="gramEnd"/>
      <w:r w:rsidRPr="00CD6BA9">
        <w:rPr>
          <w:rFonts w:ascii="Times New Roman" w:hAnsi="Times New Roman" w:cs="Times New Roman"/>
          <w:sz w:val="24"/>
          <w:szCs w:val="24"/>
        </w:rPr>
        <w:t>) на оплату до 31.12.201</w:t>
      </w:r>
      <w:r w:rsidR="00F43BFD">
        <w:rPr>
          <w:rFonts w:ascii="Times New Roman" w:hAnsi="Times New Roman" w:cs="Times New Roman"/>
          <w:sz w:val="24"/>
          <w:szCs w:val="24"/>
        </w:rPr>
        <w:t>8</w:t>
      </w:r>
      <w:r w:rsidRPr="00CD6BA9">
        <w:rPr>
          <w:rFonts w:ascii="Times New Roman" w:hAnsi="Times New Roman" w:cs="Times New Roman"/>
          <w:sz w:val="24"/>
          <w:szCs w:val="24"/>
        </w:rPr>
        <w:t xml:space="preserve"> года. Без аванса.</w:t>
      </w:r>
    </w:p>
    <w:p w:rsidR="00417AEE" w:rsidRPr="00CD6BA9" w:rsidRDefault="00417AEE" w:rsidP="001A44F4">
      <w:pPr>
        <w:jc w:val="both"/>
      </w:pPr>
    </w:p>
    <w:p w:rsidR="001A44F4" w:rsidRPr="00CD6BA9" w:rsidRDefault="001A44F4" w:rsidP="008E08B7">
      <w:pPr>
        <w:pStyle w:val="a9"/>
        <w:numPr>
          <w:ilvl w:val="0"/>
          <w:numId w:val="8"/>
        </w:numPr>
        <w:jc w:val="center"/>
        <w:rPr>
          <w:rFonts w:ascii="Times New Roman" w:hAnsi="Times New Roman"/>
          <w:b/>
          <w:sz w:val="24"/>
          <w:szCs w:val="24"/>
        </w:rPr>
      </w:pPr>
      <w:r w:rsidRPr="00CD6BA9">
        <w:rPr>
          <w:rFonts w:ascii="Times New Roman" w:hAnsi="Times New Roman"/>
          <w:b/>
          <w:sz w:val="24"/>
          <w:szCs w:val="24"/>
        </w:rPr>
        <w:t>Порядок поставки, сдачи и приемки Товара</w:t>
      </w:r>
    </w:p>
    <w:p w:rsidR="00417AEE" w:rsidRDefault="008E08B7" w:rsidP="00417AEE">
      <w:pPr>
        <w:pStyle w:val="ConsNormal"/>
        <w:widowControl/>
        <w:ind w:firstLine="0"/>
        <w:jc w:val="both"/>
        <w:rPr>
          <w:rFonts w:ascii="Times New Roman" w:hAnsi="Times New Roman" w:cs="Times New Roman"/>
          <w:sz w:val="24"/>
          <w:szCs w:val="24"/>
        </w:rPr>
      </w:pPr>
      <w:r w:rsidRPr="00CD6BA9">
        <w:rPr>
          <w:rFonts w:ascii="Times New Roman" w:hAnsi="Times New Roman" w:cs="Times New Roman"/>
          <w:sz w:val="24"/>
          <w:szCs w:val="24"/>
        </w:rPr>
        <w:t>4</w:t>
      </w:r>
      <w:r w:rsidR="001A44F4" w:rsidRPr="00CD6BA9">
        <w:rPr>
          <w:rFonts w:ascii="Times New Roman" w:hAnsi="Times New Roman" w:cs="Times New Roman"/>
          <w:sz w:val="24"/>
          <w:szCs w:val="24"/>
        </w:rPr>
        <w:t>.</w:t>
      </w:r>
      <w:r w:rsidR="005E234E" w:rsidRPr="00CD6BA9">
        <w:rPr>
          <w:rFonts w:ascii="Times New Roman" w:hAnsi="Times New Roman" w:cs="Times New Roman"/>
          <w:sz w:val="24"/>
          <w:szCs w:val="24"/>
        </w:rPr>
        <w:t>1</w:t>
      </w:r>
      <w:r w:rsidR="001A44F4" w:rsidRPr="00CD6BA9">
        <w:rPr>
          <w:rFonts w:ascii="Times New Roman" w:hAnsi="Times New Roman" w:cs="Times New Roman"/>
          <w:sz w:val="24"/>
          <w:szCs w:val="24"/>
        </w:rPr>
        <w:t xml:space="preserve">. </w:t>
      </w:r>
      <w:r w:rsidR="00417AEE" w:rsidRPr="00CD6BA9">
        <w:rPr>
          <w:rFonts w:ascii="Times New Roman" w:hAnsi="Times New Roman" w:cs="Times New Roman"/>
          <w:sz w:val="24"/>
          <w:szCs w:val="24"/>
        </w:rPr>
        <w:t>Доставка и разгрузка Товара Заказчику со склада Поставщика осуществляется транспортом, силами и за счет средств Поставщика в место, указанное Заказчиком. Товар должен отгружаться в стандартной упаковке, в соответствии с требованиями стандартов и технических условий, обеспечивающих сохранность Товара при перевозке и хранении. Товар должен быть новым, не бывшим в употреблении.</w:t>
      </w:r>
    </w:p>
    <w:p w:rsidR="004311CE" w:rsidRPr="00CD6BA9" w:rsidRDefault="004311CE" w:rsidP="00417AEE">
      <w:pPr>
        <w:pStyle w:val="ConsNormal"/>
        <w:widowControl/>
        <w:ind w:firstLine="0"/>
        <w:jc w:val="both"/>
        <w:rPr>
          <w:rFonts w:ascii="Times New Roman" w:hAnsi="Times New Roman" w:cs="Times New Roman"/>
          <w:sz w:val="24"/>
          <w:szCs w:val="24"/>
        </w:rPr>
      </w:pPr>
      <w:r>
        <w:rPr>
          <w:rFonts w:ascii="Times New Roman" w:hAnsi="Times New Roman" w:cs="Times New Roman"/>
          <w:sz w:val="24"/>
          <w:szCs w:val="24"/>
        </w:rPr>
        <w:t xml:space="preserve">4.2. </w:t>
      </w:r>
      <w:r w:rsidRPr="004311CE">
        <w:rPr>
          <w:rFonts w:ascii="Times New Roman" w:hAnsi="Times New Roman" w:cs="Times New Roman"/>
          <w:sz w:val="24"/>
          <w:szCs w:val="24"/>
        </w:rPr>
        <w:t xml:space="preserve">Приемка Товара осуществляется в рабочие </w:t>
      </w:r>
      <w:r w:rsidRPr="00074FB9">
        <w:rPr>
          <w:rFonts w:ascii="Times New Roman" w:hAnsi="Times New Roman" w:cs="Times New Roman"/>
          <w:sz w:val="24"/>
          <w:szCs w:val="24"/>
        </w:rPr>
        <w:t>дни с 08-00 до 17-00 часов путем</w:t>
      </w:r>
      <w:r w:rsidRPr="004311CE">
        <w:rPr>
          <w:rFonts w:ascii="Times New Roman" w:hAnsi="Times New Roman" w:cs="Times New Roman"/>
          <w:sz w:val="24"/>
          <w:szCs w:val="24"/>
        </w:rPr>
        <w:t xml:space="preserve"> передачи Поставщиком Товара и сопроводительных документов, предусмотренных законодательством </w:t>
      </w:r>
      <w:r w:rsidRPr="004311CE">
        <w:rPr>
          <w:rFonts w:ascii="Times New Roman" w:hAnsi="Times New Roman" w:cs="Times New Roman"/>
          <w:sz w:val="24"/>
          <w:szCs w:val="24"/>
        </w:rPr>
        <w:lastRenderedPageBreak/>
        <w:t>Российской Федерации, обязательных для данного вида Товара, а также иных документов, подтверждающих качество Товара</w:t>
      </w:r>
    </w:p>
    <w:p w:rsidR="005125E0" w:rsidRPr="00CD6BA9" w:rsidRDefault="008E08B7" w:rsidP="00417AEE">
      <w:pPr>
        <w:pStyle w:val="ConsNormal"/>
        <w:widowControl/>
        <w:ind w:firstLine="0"/>
        <w:jc w:val="both"/>
        <w:rPr>
          <w:rFonts w:ascii="Times New Roman" w:hAnsi="Times New Roman" w:cs="Times New Roman"/>
          <w:sz w:val="24"/>
          <w:szCs w:val="24"/>
        </w:rPr>
      </w:pPr>
      <w:r w:rsidRPr="00CD6BA9">
        <w:rPr>
          <w:rFonts w:ascii="Times New Roman" w:hAnsi="Times New Roman" w:cs="Times New Roman"/>
          <w:sz w:val="24"/>
          <w:szCs w:val="24"/>
        </w:rPr>
        <w:t>4</w:t>
      </w:r>
      <w:r w:rsidR="00417AEE" w:rsidRPr="00CD6BA9">
        <w:rPr>
          <w:rFonts w:ascii="Times New Roman" w:hAnsi="Times New Roman" w:cs="Times New Roman"/>
          <w:sz w:val="24"/>
          <w:szCs w:val="24"/>
        </w:rPr>
        <w:t>.</w:t>
      </w:r>
      <w:r w:rsidR="004311CE">
        <w:rPr>
          <w:rFonts w:ascii="Times New Roman" w:hAnsi="Times New Roman" w:cs="Times New Roman"/>
          <w:sz w:val="24"/>
          <w:szCs w:val="24"/>
        </w:rPr>
        <w:t>3</w:t>
      </w:r>
      <w:r w:rsidR="00417AEE" w:rsidRPr="00CD6BA9">
        <w:rPr>
          <w:rFonts w:ascii="Times New Roman" w:hAnsi="Times New Roman" w:cs="Times New Roman"/>
          <w:sz w:val="24"/>
          <w:szCs w:val="24"/>
        </w:rPr>
        <w:t xml:space="preserve">. </w:t>
      </w:r>
      <w:r w:rsidR="005125E0" w:rsidRPr="00CD6BA9">
        <w:rPr>
          <w:rFonts w:ascii="Times New Roman" w:hAnsi="Times New Roman" w:cs="Times New Roman"/>
          <w:sz w:val="24"/>
          <w:szCs w:val="24"/>
        </w:rPr>
        <w:t xml:space="preserve">Поставщик обязан предоставить на поставляемый Товар сертификаты соответствия (санитарно-эпидемиологические заключения), инструкции, технические паспорта, иные, необходимые для их использования документы на русском языке, надлежащим образом подтверждающие качество Товара. </w:t>
      </w:r>
    </w:p>
    <w:p w:rsidR="001A44F4" w:rsidRPr="00CD6BA9" w:rsidRDefault="008E08B7" w:rsidP="001A44F4">
      <w:pPr>
        <w:pStyle w:val="ConsNormal"/>
        <w:widowControl/>
        <w:ind w:firstLine="0"/>
        <w:jc w:val="both"/>
        <w:rPr>
          <w:rFonts w:ascii="Times New Roman" w:hAnsi="Times New Roman" w:cs="Times New Roman"/>
          <w:sz w:val="24"/>
          <w:szCs w:val="24"/>
        </w:rPr>
      </w:pPr>
      <w:r w:rsidRPr="00CD6BA9">
        <w:rPr>
          <w:rFonts w:ascii="Times New Roman" w:hAnsi="Times New Roman" w:cs="Times New Roman"/>
          <w:sz w:val="24"/>
          <w:szCs w:val="24"/>
        </w:rPr>
        <w:t>4</w:t>
      </w:r>
      <w:r w:rsidR="001A44F4" w:rsidRPr="00CD6BA9">
        <w:rPr>
          <w:rFonts w:ascii="Times New Roman" w:hAnsi="Times New Roman" w:cs="Times New Roman"/>
          <w:sz w:val="24"/>
          <w:szCs w:val="24"/>
        </w:rPr>
        <w:t>.</w:t>
      </w:r>
      <w:r w:rsidR="004311CE">
        <w:rPr>
          <w:rFonts w:ascii="Times New Roman" w:hAnsi="Times New Roman" w:cs="Times New Roman"/>
          <w:sz w:val="24"/>
          <w:szCs w:val="24"/>
        </w:rPr>
        <w:t>4</w:t>
      </w:r>
      <w:r w:rsidR="001A44F4" w:rsidRPr="00CD6BA9">
        <w:rPr>
          <w:rFonts w:ascii="Times New Roman" w:hAnsi="Times New Roman" w:cs="Times New Roman"/>
          <w:sz w:val="24"/>
          <w:szCs w:val="24"/>
        </w:rPr>
        <w:t xml:space="preserve">. </w:t>
      </w:r>
      <w:proofErr w:type="gramStart"/>
      <w:r w:rsidR="005125E0" w:rsidRPr="00CD6BA9">
        <w:rPr>
          <w:rFonts w:ascii="Times New Roman" w:hAnsi="Times New Roman" w:cs="Times New Roman"/>
          <w:sz w:val="24"/>
          <w:szCs w:val="24"/>
        </w:rPr>
        <w:t>Представитель Заказчика в присутствии Поставщика производит проверку Товаров по количеству, а также наличие документов, подтверждающих качество Товаров (соответствие Товаров стандартам или техническим условиям, обязательным требованиям, установленным нормативно-техническим актами (СанПиНы, ОСТы, ГОСТы, ТУ и других, сертификатов соответствия (санитарно-эпидемиологических заключений), инструкций, технических паспортов, иных, необходимых для использования Товаров документов.</w:t>
      </w:r>
      <w:proofErr w:type="gramEnd"/>
    </w:p>
    <w:p w:rsidR="005125E0" w:rsidRPr="00CD6BA9" w:rsidRDefault="008E08B7" w:rsidP="005125E0">
      <w:pPr>
        <w:shd w:val="clear" w:color="auto" w:fill="FFFFFF"/>
        <w:ind w:right="50"/>
        <w:jc w:val="both"/>
        <w:rPr>
          <w:spacing w:val="5"/>
        </w:rPr>
      </w:pPr>
      <w:r w:rsidRPr="00CD6BA9">
        <w:rPr>
          <w:spacing w:val="5"/>
        </w:rPr>
        <w:t>4</w:t>
      </w:r>
      <w:r w:rsidR="005125E0" w:rsidRPr="00CD6BA9">
        <w:rPr>
          <w:spacing w:val="5"/>
        </w:rPr>
        <w:t>.</w:t>
      </w:r>
      <w:r w:rsidR="004311CE">
        <w:rPr>
          <w:spacing w:val="5"/>
        </w:rPr>
        <w:t>5</w:t>
      </w:r>
      <w:r w:rsidR="005125E0" w:rsidRPr="00CD6BA9">
        <w:rPr>
          <w:spacing w:val="5"/>
        </w:rPr>
        <w:t>. В случае несоответствия фактического количества или ассортимента товара условиям, согласованным в заявке, в накладной должна быть сделана отметка о фактически принятом количестве и ассортименте Товара.</w:t>
      </w:r>
    </w:p>
    <w:p w:rsidR="005125E0" w:rsidRPr="00CD6BA9" w:rsidRDefault="008E08B7" w:rsidP="005125E0">
      <w:pPr>
        <w:jc w:val="both"/>
      </w:pPr>
      <w:r w:rsidRPr="00CD6BA9">
        <w:t>4</w:t>
      </w:r>
      <w:r w:rsidR="005125E0" w:rsidRPr="00CD6BA9">
        <w:t>.</w:t>
      </w:r>
      <w:r w:rsidR="004311CE">
        <w:t>6</w:t>
      </w:r>
      <w:r w:rsidR="005125E0" w:rsidRPr="00CD6BA9">
        <w:t xml:space="preserve">. При выявлении товара ненадлежащего качества приёмка производится специально созданной комиссией Заказчика, в которую включается специалист Поставщика, компетентный в вопросах определения количества, ассортимента, комплектности и качества подлежащих приёмке товаров, имеющий соответствующую доверенность. </w:t>
      </w:r>
    </w:p>
    <w:p w:rsidR="005125E0" w:rsidRPr="00CD6BA9" w:rsidRDefault="008E08B7" w:rsidP="005125E0">
      <w:pPr>
        <w:spacing w:after="60"/>
        <w:ind w:right="49"/>
        <w:jc w:val="both"/>
        <w:rPr>
          <w:bCs/>
        </w:rPr>
      </w:pPr>
      <w:r w:rsidRPr="00CD6BA9">
        <w:rPr>
          <w:bCs/>
        </w:rPr>
        <w:t>4</w:t>
      </w:r>
      <w:r w:rsidR="005125E0" w:rsidRPr="00CD6BA9">
        <w:rPr>
          <w:bCs/>
        </w:rPr>
        <w:t>.</w:t>
      </w:r>
      <w:r w:rsidR="004311CE">
        <w:rPr>
          <w:bCs/>
        </w:rPr>
        <w:t>7</w:t>
      </w:r>
      <w:r w:rsidR="005125E0" w:rsidRPr="00CD6BA9">
        <w:rPr>
          <w:bCs/>
        </w:rPr>
        <w:t>. В случае</w:t>
      </w:r>
      <w:proofErr w:type="gramStart"/>
      <w:r w:rsidR="005125E0" w:rsidRPr="00CD6BA9">
        <w:rPr>
          <w:bCs/>
        </w:rPr>
        <w:t>,</w:t>
      </w:r>
      <w:proofErr w:type="gramEnd"/>
      <w:r w:rsidR="005125E0" w:rsidRPr="00CD6BA9">
        <w:rPr>
          <w:bCs/>
        </w:rPr>
        <w:t xml:space="preserve"> если по итогам приемки товаров, выявлены недостатки поставленных товаров по количеству, качеству или безопасности требованиям, установленным договором, Поставщик обязан за свой счет устранить выявленные недостатки, в течение 2-х дней со дня получения Поставщиком документа о приемке товара (либо протокола приемочной комиссии) об устранении выявленных недостатков. </w:t>
      </w:r>
    </w:p>
    <w:p w:rsidR="005125E0" w:rsidRPr="00CD6BA9" w:rsidRDefault="008E08B7" w:rsidP="00234163">
      <w:pPr>
        <w:ind w:right="49"/>
        <w:jc w:val="both"/>
        <w:rPr>
          <w:bCs/>
        </w:rPr>
      </w:pPr>
      <w:r w:rsidRPr="00CD6BA9">
        <w:rPr>
          <w:szCs w:val="22"/>
        </w:rPr>
        <w:t>4</w:t>
      </w:r>
      <w:r w:rsidR="005125E0" w:rsidRPr="00CD6BA9">
        <w:rPr>
          <w:szCs w:val="22"/>
        </w:rPr>
        <w:t>.</w:t>
      </w:r>
      <w:r w:rsidR="004311CE">
        <w:rPr>
          <w:szCs w:val="22"/>
        </w:rPr>
        <w:t>8</w:t>
      </w:r>
      <w:r w:rsidR="005125E0" w:rsidRPr="00CD6BA9">
        <w:rPr>
          <w:szCs w:val="22"/>
        </w:rPr>
        <w:t>. При завершении поставки Товаров Поставщик представляет Заказчику два экземпляра товарной накладной ф. ТОРГ-12, подписанной Поставщиком, и все необходимые документы, относящиеся к Товарам.</w:t>
      </w:r>
    </w:p>
    <w:p w:rsidR="001A44F4" w:rsidRPr="00CD6BA9" w:rsidRDefault="008E08B7" w:rsidP="001A44F4">
      <w:pPr>
        <w:pStyle w:val="ConsNormal"/>
        <w:widowControl/>
        <w:ind w:firstLine="0"/>
        <w:jc w:val="both"/>
        <w:rPr>
          <w:rFonts w:ascii="Times New Roman" w:hAnsi="Times New Roman" w:cs="Times New Roman"/>
          <w:sz w:val="24"/>
          <w:szCs w:val="24"/>
        </w:rPr>
      </w:pPr>
      <w:r w:rsidRPr="00CD6BA9">
        <w:rPr>
          <w:rFonts w:ascii="Times New Roman" w:hAnsi="Times New Roman" w:cs="Times New Roman"/>
          <w:sz w:val="24"/>
          <w:szCs w:val="24"/>
        </w:rPr>
        <w:t>4</w:t>
      </w:r>
      <w:r w:rsidR="001A44F4" w:rsidRPr="00CD6BA9">
        <w:rPr>
          <w:rFonts w:ascii="Times New Roman" w:hAnsi="Times New Roman" w:cs="Times New Roman"/>
          <w:sz w:val="24"/>
          <w:szCs w:val="24"/>
        </w:rPr>
        <w:t>.</w:t>
      </w:r>
      <w:r w:rsidR="004311CE">
        <w:rPr>
          <w:rFonts w:ascii="Times New Roman" w:hAnsi="Times New Roman" w:cs="Times New Roman"/>
          <w:sz w:val="24"/>
          <w:szCs w:val="24"/>
        </w:rPr>
        <w:t>9</w:t>
      </w:r>
      <w:r w:rsidR="001A44F4" w:rsidRPr="00CD6BA9">
        <w:rPr>
          <w:rFonts w:ascii="Times New Roman" w:hAnsi="Times New Roman" w:cs="Times New Roman"/>
          <w:sz w:val="24"/>
          <w:szCs w:val="24"/>
        </w:rPr>
        <w:t>. Право собственности на Товар и все,  связанные с ним риски переходят к заказчику  с момента приёмки Товара.</w:t>
      </w:r>
    </w:p>
    <w:p w:rsidR="00234163" w:rsidRPr="00CD6BA9" w:rsidRDefault="007809D6" w:rsidP="001A44F4">
      <w:pPr>
        <w:pStyle w:val="ConsNormal"/>
        <w:widowControl/>
        <w:ind w:firstLine="0"/>
        <w:jc w:val="both"/>
        <w:rPr>
          <w:rFonts w:ascii="Times New Roman" w:hAnsi="Times New Roman" w:cs="Times New Roman"/>
          <w:sz w:val="24"/>
          <w:szCs w:val="24"/>
        </w:rPr>
      </w:pPr>
      <w:r>
        <w:rPr>
          <w:rFonts w:ascii="Times New Roman" w:hAnsi="Times New Roman" w:cs="Times New Roman"/>
          <w:sz w:val="24"/>
          <w:szCs w:val="24"/>
        </w:rPr>
        <w:t>4.10</w:t>
      </w:r>
      <w:r w:rsidR="00234163" w:rsidRPr="00CD6BA9">
        <w:rPr>
          <w:rFonts w:ascii="Times New Roman" w:hAnsi="Times New Roman" w:cs="Times New Roman"/>
          <w:sz w:val="24"/>
          <w:szCs w:val="24"/>
        </w:rPr>
        <w:t>. Риск случайной гибели или случайного повреждения Товара до его приемки Заказчиком несет Поставщик, кроме случаев форс-мажора, предусмотренных законодательством РФ.</w:t>
      </w:r>
    </w:p>
    <w:p w:rsidR="001A44F4" w:rsidRPr="00CD6BA9" w:rsidRDefault="001A44F4" w:rsidP="001A44F4">
      <w:pPr>
        <w:pStyle w:val="ConsNormal"/>
        <w:widowControl/>
        <w:ind w:firstLine="0"/>
        <w:jc w:val="both"/>
        <w:rPr>
          <w:rFonts w:ascii="Times New Roman" w:hAnsi="Times New Roman" w:cs="Times New Roman"/>
          <w:sz w:val="24"/>
          <w:szCs w:val="24"/>
        </w:rPr>
      </w:pPr>
    </w:p>
    <w:p w:rsidR="001A44F4" w:rsidRPr="00CD6BA9" w:rsidRDefault="001A44F4" w:rsidP="008E08B7">
      <w:pPr>
        <w:pStyle w:val="a9"/>
        <w:numPr>
          <w:ilvl w:val="0"/>
          <w:numId w:val="8"/>
        </w:numPr>
        <w:jc w:val="center"/>
        <w:rPr>
          <w:rFonts w:ascii="Times New Roman" w:hAnsi="Times New Roman"/>
          <w:b/>
          <w:sz w:val="24"/>
          <w:szCs w:val="24"/>
        </w:rPr>
      </w:pPr>
      <w:r w:rsidRPr="00CD6BA9">
        <w:rPr>
          <w:rFonts w:ascii="Times New Roman" w:hAnsi="Times New Roman"/>
          <w:b/>
          <w:sz w:val="24"/>
          <w:szCs w:val="24"/>
        </w:rPr>
        <w:t>Ответственность сторон</w:t>
      </w:r>
    </w:p>
    <w:p w:rsidR="00C67FC0" w:rsidRPr="00C67FC0" w:rsidRDefault="00C67FC0" w:rsidP="00C67FC0">
      <w:pPr>
        <w:jc w:val="both"/>
        <w:rPr>
          <w:color w:val="000000"/>
        </w:rPr>
      </w:pPr>
      <w:r>
        <w:rPr>
          <w:color w:val="000000"/>
        </w:rPr>
        <w:t>5</w:t>
      </w:r>
      <w:r w:rsidRPr="00C67FC0">
        <w:rPr>
          <w:color w:val="000000"/>
        </w:rPr>
        <w:t>.1. За неисполнение или ненадлежащее исполнение обязательств по настоящему Договору Стороны несут ответственность в соответствии с действующим законодательством РФ.</w:t>
      </w:r>
    </w:p>
    <w:p w:rsidR="00C67FC0" w:rsidRPr="00C67FC0" w:rsidRDefault="00C67FC0" w:rsidP="00C67FC0">
      <w:pPr>
        <w:jc w:val="both"/>
        <w:rPr>
          <w:color w:val="000000"/>
        </w:rPr>
      </w:pPr>
      <w:r>
        <w:rPr>
          <w:color w:val="000000"/>
        </w:rPr>
        <w:t>5</w:t>
      </w:r>
      <w:r w:rsidRPr="00C67FC0">
        <w:rPr>
          <w:color w:val="000000"/>
        </w:rPr>
        <w:t xml:space="preserve">.2. Исполнитель несет ответственность по Договору </w:t>
      </w:r>
      <w:proofErr w:type="gramStart"/>
      <w:r w:rsidRPr="00C67FC0">
        <w:rPr>
          <w:color w:val="000000"/>
        </w:rPr>
        <w:t>за</w:t>
      </w:r>
      <w:proofErr w:type="gramEnd"/>
      <w:r w:rsidRPr="00C67FC0">
        <w:rPr>
          <w:color w:val="000000"/>
        </w:rPr>
        <w:t>:</w:t>
      </w:r>
    </w:p>
    <w:p w:rsidR="00C67FC0" w:rsidRPr="00C67FC0" w:rsidRDefault="00C67FC0" w:rsidP="00C67FC0">
      <w:pPr>
        <w:jc w:val="both"/>
        <w:rPr>
          <w:color w:val="000000"/>
        </w:rPr>
      </w:pPr>
      <w:r w:rsidRPr="00C67FC0">
        <w:rPr>
          <w:color w:val="000000"/>
        </w:rPr>
        <w:t>1) допущенные отступления от требований, предусмотренные в техническом задании;</w:t>
      </w:r>
    </w:p>
    <w:p w:rsidR="00C67FC0" w:rsidRPr="00C67FC0" w:rsidRDefault="00C67FC0" w:rsidP="00C67FC0">
      <w:pPr>
        <w:jc w:val="both"/>
        <w:rPr>
          <w:color w:val="000000"/>
        </w:rPr>
      </w:pPr>
      <w:r w:rsidRPr="00C67FC0">
        <w:rPr>
          <w:color w:val="000000"/>
        </w:rPr>
        <w:t>2) другие нарушения, предусмотренные действующим законодательством.</w:t>
      </w:r>
    </w:p>
    <w:p w:rsidR="00C67FC0" w:rsidRPr="00C67FC0" w:rsidRDefault="00C67FC0" w:rsidP="00C67FC0">
      <w:pPr>
        <w:jc w:val="both"/>
        <w:rPr>
          <w:color w:val="000000"/>
        </w:rPr>
      </w:pPr>
      <w:r>
        <w:rPr>
          <w:color w:val="000000"/>
        </w:rPr>
        <w:t>5</w:t>
      </w:r>
      <w:r w:rsidRPr="00C67FC0">
        <w:rPr>
          <w:color w:val="000000"/>
        </w:rPr>
        <w:t>.3. В случае просрочки исполнения Исполнителем обязательств (в том числе гарантийного обязательства), предусмотренных Договором, а также в иных случаях неисполнения или ненадлежащего исполнения Исполнителем обязательств, предусмотренных Договором, Заказчик направляет Исполнителю требование об уплате неустоек (штрафов, пеней).</w:t>
      </w:r>
    </w:p>
    <w:p w:rsidR="00C67FC0" w:rsidRPr="00C67FC0" w:rsidRDefault="00C67FC0" w:rsidP="00C67FC0">
      <w:pPr>
        <w:jc w:val="both"/>
        <w:rPr>
          <w:color w:val="000000"/>
        </w:rPr>
      </w:pPr>
      <w:r>
        <w:rPr>
          <w:color w:val="000000"/>
        </w:rPr>
        <w:t>5</w:t>
      </w:r>
      <w:r w:rsidRPr="00C67FC0">
        <w:rPr>
          <w:color w:val="000000"/>
        </w:rPr>
        <w:t xml:space="preserve">.4. </w:t>
      </w:r>
      <w:proofErr w:type="gramStart"/>
      <w:r w:rsidRPr="00C67FC0">
        <w:rPr>
          <w:color w:val="000000"/>
        </w:rPr>
        <w:t>Пеня за просрочку исполнения Исполнителем обязательства, предусмотренного Договором начисляется за каждый день просрочки исполнения Исполнителем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одной трехсотой действующей на дату уплаты пени ставки рефинансирования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w:t>
      </w:r>
      <w:proofErr w:type="gramEnd"/>
      <w:r w:rsidRPr="00C67FC0">
        <w:rPr>
          <w:color w:val="000000"/>
        </w:rPr>
        <w:t xml:space="preserve"> </w:t>
      </w:r>
      <w:proofErr w:type="gramStart"/>
      <w:r w:rsidRPr="00C67FC0">
        <w:rPr>
          <w:color w:val="000000"/>
        </w:rPr>
        <w:t>исполненных</w:t>
      </w:r>
      <w:proofErr w:type="gramEnd"/>
      <w:r w:rsidRPr="00C67FC0">
        <w:rPr>
          <w:color w:val="000000"/>
        </w:rPr>
        <w:t xml:space="preserve"> Исполнителем.</w:t>
      </w:r>
    </w:p>
    <w:p w:rsidR="00C67FC0" w:rsidRPr="00C67FC0" w:rsidRDefault="00C67FC0" w:rsidP="00C67FC0">
      <w:pPr>
        <w:jc w:val="both"/>
        <w:rPr>
          <w:color w:val="000000"/>
        </w:rPr>
      </w:pPr>
      <w:r>
        <w:rPr>
          <w:color w:val="000000"/>
        </w:rPr>
        <w:t>5</w:t>
      </w:r>
      <w:r w:rsidRPr="00C67FC0">
        <w:rPr>
          <w:color w:val="000000"/>
        </w:rPr>
        <w:t xml:space="preserve">.5. За каждый факт неисполнения или ненадлежащего исполнения Исполнителем обязательств, предусмотренных Договором, за исключением просрочки исполнения обязательств (в том числе </w:t>
      </w:r>
      <w:r w:rsidRPr="00C67FC0">
        <w:rPr>
          <w:color w:val="000000"/>
        </w:rPr>
        <w:lastRenderedPageBreak/>
        <w:t>гарантийного обязательства), предусмотренных Договором, размер штрафа устанавливается в виде фиксированной суммы 10% от цены договора и составляет __________ рублей.</w:t>
      </w:r>
    </w:p>
    <w:p w:rsidR="00C67FC0" w:rsidRPr="00C67FC0" w:rsidRDefault="00C67FC0" w:rsidP="00C67FC0">
      <w:pPr>
        <w:jc w:val="both"/>
        <w:rPr>
          <w:color w:val="000000"/>
        </w:rPr>
      </w:pPr>
      <w:r>
        <w:rPr>
          <w:color w:val="000000"/>
        </w:rPr>
        <w:t>5</w:t>
      </w:r>
      <w:r w:rsidRPr="00C67FC0">
        <w:rPr>
          <w:color w:val="000000"/>
        </w:rPr>
        <w:t>.6.  Общая сумма начисленной неустойки (штрафов, пени) за неисполнение или ненадлежащее исполнение Исполнителем обязательств, предусмотренных Договором, не может превышать цену Договора.</w:t>
      </w:r>
    </w:p>
    <w:p w:rsidR="00C67FC0" w:rsidRPr="00C67FC0" w:rsidRDefault="00C67FC0" w:rsidP="00C67FC0">
      <w:pPr>
        <w:jc w:val="both"/>
        <w:rPr>
          <w:color w:val="000000"/>
        </w:rPr>
      </w:pPr>
      <w:r>
        <w:rPr>
          <w:color w:val="000000"/>
        </w:rPr>
        <w:t>5</w:t>
      </w:r>
      <w:r w:rsidRPr="00C67FC0">
        <w:rPr>
          <w:color w:val="000000"/>
        </w:rPr>
        <w:t>.7. В случае просрочки исполнения или ненадлежащего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Исполнитель вправе потребовать уплаты неустоек (штрафов, пеней).</w:t>
      </w:r>
    </w:p>
    <w:p w:rsidR="00C67FC0" w:rsidRPr="00C67FC0" w:rsidRDefault="00C67FC0" w:rsidP="00C67FC0">
      <w:pPr>
        <w:jc w:val="both"/>
        <w:rPr>
          <w:color w:val="000000"/>
        </w:rPr>
      </w:pPr>
      <w:r>
        <w:rPr>
          <w:color w:val="000000"/>
        </w:rPr>
        <w:t>5</w:t>
      </w:r>
      <w:r w:rsidRPr="00C67FC0">
        <w:rPr>
          <w:color w:val="000000"/>
        </w:rPr>
        <w:t>.8.  В случае</w:t>
      </w:r>
      <w:proofErr w:type="gramStart"/>
      <w:r w:rsidRPr="00C67FC0">
        <w:rPr>
          <w:color w:val="000000"/>
        </w:rPr>
        <w:t>,</w:t>
      </w:r>
      <w:proofErr w:type="gramEnd"/>
      <w:r w:rsidRPr="00C67FC0">
        <w:rPr>
          <w:color w:val="000000"/>
        </w:rPr>
        <w:t xml:space="preserve"> если Исполнитель потребует уплаты пени за просрочку исполнения Заказчиком обязательств, пеня начисляется за каждый день просрочки исполнения обязательства, предусмотренного настоящим Договором, начиная со дня, следующего после дня истечения установленного настоящим Договором срока исполнения обязательства,  в размере одной трехсотой действующей на дату уплаты пени ставки рефинансирования Центрального банка Российской Федерации от не уплаченной в срок суммы.</w:t>
      </w:r>
    </w:p>
    <w:p w:rsidR="00C67FC0" w:rsidRPr="00C67FC0" w:rsidRDefault="00C67FC0" w:rsidP="00C67FC0">
      <w:pPr>
        <w:jc w:val="both"/>
        <w:rPr>
          <w:color w:val="000000"/>
        </w:rPr>
      </w:pPr>
      <w:r>
        <w:rPr>
          <w:color w:val="000000"/>
        </w:rPr>
        <w:t>5</w:t>
      </w:r>
      <w:r w:rsidRPr="00C67FC0">
        <w:rPr>
          <w:color w:val="000000"/>
        </w:rPr>
        <w:t>.9. За каждый факт неисполнения Заказчиком обязательств, предусмотренных Договором, за исключением просрочки исполнения обязательств, предусмотренных Договором, размер штрафа устанавливается в виде фиксированной суммы и составляет 1 000 рублей.</w:t>
      </w:r>
    </w:p>
    <w:p w:rsidR="00C67FC0" w:rsidRPr="00C67FC0" w:rsidRDefault="00C67FC0" w:rsidP="00C67FC0">
      <w:pPr>
        <w:jc w:val="both"/>
        <w:rPr>
          <w:color w:val="000000"/>
        </w:rPr>
      </w:pPr>
      <w:r>
        <w:rPr>
          <w:color w:val="000000"/>
        </w:rPr>
        <w:t>5</w:t>
      </w:r>
      <w:r w:rsidRPr="00C67FC0">
        <w:rPr>
          <w:color w:val="000000"/>
        </w:rPr>
        <w:t>.10. Общая сумма начисленной неустойки (штрафов, пени) за ненадлежащее исполнение Заказчиком обязательств, предусмотренных Договором, не может превышать цену Договора.</w:t>
      </w:r>
    </w:p>
    <w:p w:rsidR="00C67FC0" w:rsidRPr="00C67FC0" w:rsidRDefault="00C67FC0" w:rsidP="00C67FC0">
      <w:pPr>
        <w:jc w:val="both"/>
        <w:rPr>
          <w:color w:val="000000"/>
        </w:rPr>
      </w:pPr>
      <w:r>
        <w:rPr>
          <w:color w:val="000000"/>
        </w:rPr>
        <w:t>5</w:t>
      </w:r>
      <w:r w:rsidRPr="00C67FC0">
        <w:rPr>
          <w:color w:val="000000"/>
        </w:rPr>
        <w:t xml:space="preserve">.11. Уплата неустойки не освобождает Стороны от исполнения обязательства по настоящему Договору. </w:t>
      </w:r>
    </w:p>
    <w:p w:rsidR="00C67FC0" w:rsidRDefault="00C67FC0" w:rsidP="00C67FC0">
      <w:pPr>
        <w:jc w:val="both"/>
        <w:rPr>
          <w:color w:val="000000"/>
        </w:rPr>
      </w:pPr>
      <w:r>
        <w:rPr>
          <w:color w:val="000000"/>
        </w:rPr>
        <w:t>5</w:t>
      </w:r>
      <w:r w:rsidRPr="00C67FC0">
        <w:rPr>
          <w:color w:val="000000"/>
        </w:rPr>
        <w:t>.12. Стороны настоящего Договора освобождаются от уплаты неустойки (штрафа, пеней), если докажут, что просрочка исполнения соответствующего обязательства произошла вследствие непреодолимой силы или по вине другой Стороны.</w:t>
      </w:r>
    </w:p>
    <w:p w:rsidR="00C67FC0" w:rsidRDefault="00C67FC0" w:rsidP="00C67FC0">
      <w:pPr>
        <w:jc w:val="both"/>
        <w:rPr>
          <w:color w:val="000000"/>
        </w:rPr>
      </w:pPr>
    </w:p>
    <w:p w:rsidR="001A44F4" w:rsidRPr="00CD6BA9" w:rsidRDefault="00AB0A3B" w:rsidP="008E08B7">
      <w:pPr>
        <w:numPr>
          <w:ilvl w:val="0"/>
          <w:numId w:val="8"/>
        </w:numPr>
        <w:jc w:val="center"/>
        <w:rPr>
          <w:b/>
        </w:rPr>
      </w:pPr>
      <w:r>
        <w:rPr>
          <w:b/>
        </w:rPr>
        <w:t>Требования к качеству и безопасности</w:t>
      </w:r>
    </w:p>
    <w:p w:rsidR="001A44F4" w:rsidRPr="00CD6BA9" w:rsidRDefault="001A44F4" w:rsidP="001A44F4">
      <w:pPr>
        <w:ind w:left="720"/>
        <w:jc w:val="both"/>
        <w:rPr>
          <w:b/>
        </w:rPr>
      </w:pPr>
    </w:p>
    <w:p w:rsidR="004743C1" w:rsidRDefault="00AB0A3B" w:rsidP="00AB0A3B">
      <w:pPr>
        <w:tabs>
          <w:tab w:val="left" w:pos="1260"/>
        </w:tabs>
        <w:ind w:right="140"/>
        <w:jc w:val="both"/>
      </w:pPr>
      <w:r w:rsidRPr="00372E0C">
        <w:t xml:space="preserve">6.1. </w:t>
      </w:r>
      <w:proofErr w:type="gramStart"/>
      <w:r w:rsidR="004743C1" w:rsidRPr="004743C1">
        <w:t>Товар должен быть новым (товаром, который не был использован ранее, не был в употреблении, в ремонте, в том числе, который не был восстановлен, у которого не была осуществлена замена составных частей, не были восстановлены потребительские свойства), новейшей или серийной моделью, отражающей все последние модификации конструкций и материалов, пригодным для его использования по назначению и с распространением полной гарантии производителя.</w:t>
      </w:r>
      <w:proofErr w:type="gramEnd"/>
    </w:p>
    <w:p w:rsidR="00AB0A3B" w:rsidRPr="00372E0C" w:rsidRDefault="004743C1" w:rsidP="00AB0A3B">
      <w:pPr>
        <w:tabs>
          <w:tab w:val="left" w:pos="1260"/>
        </w:tabs>
        <w:ind w:right="140"/>
        <w:jc w:val="both"/>
      </w:pPr>
      <w:r>
        <w:t xml:space="preserve">6.2. </w:t>
      </w:r>
      <w:r w:rsidR="00AB0A3B" w:rsidRPr="00372E0C">
        <w:t xml:space="preserve">При исполнении </w:t>
      </w:r>
      <w:r w:rsidR="00AB0A3B">
        <w:t>договор</w:t>
      </w:r>
      <w:r w:rsidR="00AB0A3B" w:rsidRPr="00372E0C">
        <w:t>а по согласованию</w:t>
      </w:r>
      <w:r w:rsidR="00AB0A3B">
        <w:t xml:space="preserve"> З</w:t>
      </w:r>
      <w:r w:rsidR="00AB0A3B" w:rsidRPr="00372E0C">
        <w:t>аказчика с Поставщиком допускается поставка товара, качество, технические и функциональные характеристики (потребительские свойства) которого являются улучшенными по сравнению с таким качеством и такими характеристиками товара, указанными в техническом задании и контракте.</w:t>
      </w:r>
    </w:p>
    <w:p w:rsidR="00AB0A3B" w:rsidRPr="00372E0C" w:rsidRDefault="004743C1" w:rsidP="00AB0A3B">
      <w:pPr>
        <w:tabs>
          <w:tab w:val="left" w:pos="1260"/>
        </w:tabs>
        <w:ind w:right="140"/>
        <w:jc w:val="both"/>
      </w:pPr>
      <w:r>
        <w:t>6.3</w:t>
      </w:r>
      <w:r w:rsidR="00AB0A3B" w:rsidRPr="00372E0C">
        <w:t xml:space="preserve">. </w:t>
      </w:r>
      <w:r w:rsidRPr="004743C1">
        <w:t>Качество поставляемого товара должно соответствовать требованиям, установленным в техническом задании на поставку Товара и иным нормативным требованиям, установленным законодательством для данного вида товаров.</w:t>
      </w:r>
      <w:r>
        <w:t xml:space="preserve"> </w:t>
      </w:r>
    </w:p>
    <w:p w:rsidR="00AB0A3B" w:rsidRDefault="004743C1" w:rsidP="00AB0A3B">
      <w:pPr>
        <w:tabs>
          <w:tab w:val="left" w:pos="1260"/>
        </w:tabs>
        <w:ind w:right="140"/>
        <w:jc w:val="both"/>
      </w:pPr>
      <w:r>
        <w:t>6.4</w:t>
      </w:r>
      <w:r w:rsidR="00AB0A3B" w:rsidRPr="00372E0C">
        <w:t>. Поставщик гарантирует качество и безопасность переданного товара в соответствии с ГОСТ или ТУ, утвержденными на данный вид товаров, сертификатами международных стандартов качества, обязательными для данного вида товаров, оформленными в соответствии с законодательством Российской Федерации.</w:t>
      </w:r>
    </w:p>
    <w:p w:rsidR="00AB0A3B" w:rsidRDefault="00AB0A3B" w:rsidP="00AB0A3B">
      <w:pPr>
        <w:tabs>
          <w:tab w:val="left" w:pos="1260"/>
        </w:tabs>
        <w:ind w:right="140"/>
        <w:jc w:val="both"/>
      </w:pPr>
    </w:p>
    <w:p w:rsidR="00AB0A3B" w:rsidRPr="00AB0A3B" w:rsidRDefault="00AB0A3B" w:rsidP="00AB0A3B">
      <w:pPr>
        <w:pStyle w:val="a9"/>
        <w:numPr>
          <w:ilvl w:val="0"/>
          <w:numId w:val="8"/>
        </w:numPr>
        <w:tabs>
          <w:tab w:val="left" w:pos="0"/>
        </w:tabs>
        <w:jc w:val="center"/>
        <w:rPr>
          <w:rFonts w:ascii="Times New Roman" w:hAnsi="Times New Roman"/>
          <w:b/>
          <w:sz w:val="24"/>
          <w:lang w:eastAsia="ar-SA"/>
        </w:rPr>
      </w:pPr>
      <w:r w:rsidRPr="00AB0A3B">
        <w:rPr>
          <w:rFonts w:ascii="Times New Roman" w:hAnsi="Times New Roman"/>
          <w:b/>
          <w:sz w:val="24"/>
          <w:lang w:eastAsia="ar-SA"/>
        </w:rPr>
        <w:t>Упаковка</w:t>
      </w:r>
    </w:p>
    <w:p w:rsidR="00AB0A3B" w:rsidRPr="00372E0C" w:rsidRDefault="00AB0A3B" w:rsidP="00AB0A3B">
      <w:pPr>
        <w:jc w:val="both"/>
      </w:pPr>
      <w:r w:rsidRPr="00372E0C">
        <w:t>7.1. Товар должен поставляться в оригинальной заводской упаковке, которая бы обеспечивала его сохранность, товарный вид, предохраняла бы от всякого рода повреждений при транспортировке. Маркировка каждой единицы тары (упаковки) Товара должна быть нанесена хорошо читаемым шрифтом, на русском языке.</w:t>
      </w:r>
    </w:p>
    <w:p w:rsidR="00AB0A3B" w:rsidRPr="00372E0C" w:rsidRDefault="00AB0A3B" w:rsidP="00AB0A3B">
      <w:pPr>
        <w:jc w:val="both"/>
      </w:pPr>
      <w:r w:rsidRPr="00372E0C">
        <w:lastRenderedPageBreak/>
        <w:t xml:space="preserve">7.2. Поставщик несет ответственность перед </w:t>
      </w:r>
      <w:r w:rsidR="004743C1">
        <w:t>З</w:t>
      </w:r>
      <w:r w:rsidRPr="00372E0C">
        <w:t>аказчиком за повреждения, возникшие из-за неправильной упаковки.</w:t>
      </w:r>
    </w:p>
    <w:p w:rsidR="00AB0A3B" w:rsidRPr="00372E0C" w:rsidRDefault="00AB0A3B" w:rsidP="00AB0A3B">
      <w:pPr>
        <w:jc w:val="both"/>
      </w:pPr>
      <w:r w:rsidRPr="00372E0C">
        <w:t>7.3. Товар должен транспортироваться с соблюдением условий хранения, предусмотренных нормативно-технической документацией.</w:t>
      </w:r>
    </w:p>
    <w:p w:rsidR="00AB0A3B" w:rsidRPr="00372E0C" w:rsidRDefault="00AB0A3B" w:rsidP="00AB0A3B">
      <w:pPr>
        <w:jc w:val="both"/>
      </w:pPr>
      <w:r w:rsidRPr="00372E0C">
        <w:t>7.4. Вся документация, относящаяся к Товару, должна быть составлена на русском языке.</w:t>
      </w:r>
    </w:p>
    <w:p w:rsidR="00AB0A3B" w:rsidRPr="00372E0C" w:rsidRDefault="00AB0A3B" w:rsidP="00AB0A3B"/>
    <w:p w:rsidR="00AB0A3B" w:rsidRPr="00372E0C" w:rsidRDefault="00AB0A3B" w:rsidP="00AB0A3B">
      <w:pPr>
        <w:pStyle w:val="a9"/>
        <w:numPr>
          <w:ilvl w:val="0"/>
          <w:numId w:val="8"/>
        </w:numPr>
        <w:tabs>
          <w:tab w:val="num" w:pos="709"/>
        </w:tabs>
        <w:jc w:val="center"/>
        <w:rPr>
          <w:rFonts w:ascii="Times New Roman" w:hAnsi="Times New Roman"/>
          <w:b/>
          <w:sz w:val="24"/>
          <w:lang w:eastAsia="ar-SA"/>
        </w:rPr>
      </w:pPr>
      <w:r w:rsidRPr="00372E0C">
        <w:rPr>
          <w:rFonts w:ascii="Times New Roman" w:hAnsi="Times New Roman"/>
          <w:b/>
          <w:sz w:val="24"/>
          <w:lang w:eastAsia="ar-SA"/>
        </w:rPr>
        <w:t>Гарантийные обязательства</w:t>
      </w:r>
    </w:p>
    <w:p w:rsidR="00AB0A3B" w:rsidRPr="00372E0C" w:rsidRDefault="00AB0A3B" w:rsidP="00AB0A3B">
      <w:pPr>
        <w:jc w:val="both"/>
      </w:pPr>
      <w:r w:rsidRPr="00372E0C">
        <w:t>8.1. Поставщик гарантирует, что товар передается свободным от прав третьих лиц и не является предметом залога, ареста или иного обременения.</w:t>
      </w:r>
    </w:p>
    <w:p w:rsidR="00AB0A3B" w:rsidRDefault="00AB0A3B" w:rsidP="00AB0A3B">
      <w:pPr>
        <w:jc w:val="both"/>
      </w:pPr>
      <w:r w:rsidRPr="00372E0C">
        <w:t>8.2. Поставщик гарантирует, что поставляемый товар является новым и ранее не использованным, не будет иметь дефектов, связанных с материалами или функционированием, при штатном его использовании.</w:t>
      </w:r>
    </w:p>
    <w:p w:rsidR="004743C1" w:rsidRPr="00372E0C" w:rsidRDefault="004743C1" w:rsidP="00AB0A3B">
      <w:pPr>
        <w:jc w:val="both"/>
      </w:pPr>
      <w:r>
        <w:t xml:space="preserve">8.3. </w:t>
      </w:r>
      <w:r w:rsidRPr="004743C1">
        <w:t xml:space="preserve">Гарантийный срок </w:t>
      </w:r>
      <w:r>
        <w:t>составляет  не менее 2-х</w:t>
      </w:r>
      <w:r w:rsidRPr="004743C1">
        <w:t xml:space="preserve"> </w:t>
      </w:r>
      <w:r>
        <w:t xml:space="preserve">лет </w:t>
      </w:r>
      <w:r w:rsidRPr="004743C1">
        <w:t>с момента подписания акта сдачи-приемки товара.</w:t>
      </w:r>
    </w:p>
    <w:p w:rsidR="00AB0A3B" w:rsidRPr="00372E0C" w:rsidRDefault="00AB0A3B" w:rsidP="00AB0A3B">
      <w:pPr>
        <w:jc w:val="both"/>
      </w:pPr>
      <w:r w:rsidRPr="00372E0C">
        <w:t xml:space="preserve">8.5. Если в процессе эксплуатации товара в течение гарантийного срока обнаружатся недостатки товара, то они подлежат устранению силами и средствами Поставщика. Срок исполнения гарантийных обязательств по устранению недостатков товара не может превышать 3 (трех) дней </w:t>
      </w:r>
      <w:proofErr w:type="gramStart"/>
      <w:r w:rsidRPr="00372E0C">
        <w:t>с даты получения</w:t>
      </w:r>
      <w:proofErr w:type="gramEnd"/>
      <w:r w:rsidRPr="00372E0C">
        <w:t xml:space="preserve"> уведомления от заказчика о недостатках товара.</w:t>
      </w:r>
    </w:p>
    <w:p w:rsidR="00AB0A3B" w:rsidRPr="00372E0C" w:rsidRDefault="00AB0A3B" w:rsidP="00AB0A3B">
      <w:pPr>
        <w:jc w:val="both"/>
      </w:pPr>
      <w:r w:rsidRPr="00372E0C">
        <w:t xml:space="preserve">8.6.  В случае устранения дефектов или замены некачественного товара или его частей гарантийный срок продлевается на </w:t>
      </w:r>
      <w:proofErr w:type="gramStart"/>
      <w:r w:rsidRPr="00372E0C">
        <w:t>количество затраченного на</w:t>
      </w:r>
      <w:proofErr w:type="gramEnd"/>
      <w:r w:rsidRPr="00372E0C">
        <w:t xml:space="preserve"> это времени.</w:t>
      </w:r>
    </w:p>
    <w:p w:rsidR="00AB0A3B" w:rsidRPr="00372E0C" w:rsidRDefault="00AB0A3B" w:rsidP="00AB0A3B">
      <w:pPr>
        <w:jc w:val="both"/>
      </w:pPr>
    </w:p>
    <w:p w:rsidR="00AB0A3B" w:rsidRPr="00372E0C" w:rsidRDefault="00AB0A3B" w:rsidP="00AB0A3B">
      <w:pPr>
        <w:numPr>
          <w:ilvl w:val="0"/>
          <w:numId w:val="8"/>
        </w:numPr>
        <w:jc w:val="center"/>
        <w:rPr>
          <w:b/>
        </w:rPr>
      </w:pPr>
      <w:r w:rsidRPr="00372E0C">
        <w:rPr>
          <w:b/>
        </w:rPr>
        <w:t>Прочие условия</w:t>
      </w:r>
    </w:p>
    <w:p w:rsidR="00AB0A3B" w:rsidRPr="00372E0C" w:rsidRDefault="00AB0A3B" w:rsidP="00AB0A3B">
      <w:pPr>
        <w:jc w:val="both"/>
      </w:pPr>
      <w:r w:rsidRPr="00372E0C">
        <w:t xml:space="preserve">9.1. </w:t>
      </w:r>
      <w:r w:rsidR="00A2041B" w:rsidRPr="00372E0C">
        <w:t>Изменения, вносимые в условия Договора, осуществляются на основании дополнительных соглашений сторон, совершённых в письменной форме. При этом сроки и порядок исполнения Договора, а также качество изменению не подлежат.</w:t>
      </w:r>
    </w:p>
    <w:p w:rsidR="00AB0A3B" w:rsidRPr="00372E0C" w:rsidRDefault="00AB0A3B" w:rsidP="00AB0A3B">
      <w:pPr>
        <w:jc w:val="both"/>
      </w:pPr>
      <w:r w:rsidRPr="00372E0C">
        <w:t xml:space="preserve">9.2. </w:t>
      </w:r>
      <w:r w:rsidR="00A2041B" w:rsidRPr="00372E0C">
        <w:t>Расторжение Договора допускается по соглашению Сторон, по решению арбитражного суда Свердловской области, в случае одностороннего отказа Стороны Договора от исполнения Договора в соответствии с гражданским законодательством.</w:t>
      </w:r>
    </w:p>
    <w:p w:rsidR="00AB0A3B" w:rsidRPr="00372E0C" w:rsidRDefault="00AB0A3B" w:rsidP="00AB0A3B">
      <w:pPr>
        <w:jc w:val="both"/>
      </w:pPr>
      <w:r w:rsidRPr="00372E0C">
        <w:t xml:space="preserve">9.3. </w:t>
      </w:r>
      <w:r w:rsidR="00A2041B" w:rsidRPr="00372E0C">
        <w:t>Споры, вытекающие из Договора, разрешаются посредством переговоров сторон. При невозможности урегулирования споров сторон в переговорном порядке, споры разрешаются Арбитражным судом Свердловской области.</w:t>
      </w:r>
    </w:p>
    <w:p w:rsidR="00AB0A3B" w:rsidRPr="00372E0C" w:rsidRDefault="00AB0A3B" w:rsidP="00AB0A3B">
      <w:pPr>
        <w:jc w:val="both"/>
      </w:pPr>
      <w:r w:rsidRPr="00372E0C">
        <w:t xml:space="preserve">9.4. </w:t>
      </w:r>
      <w:r w:rsidR="00A2041B" w:rsidRPr="00372E0C">
        <w:t>Настоящий договор составлен в форме электронного документа и подписан Сторонами электронной подписью, каждый со своей стороны, в соответствии с нормативными правовыми актами Российской Федерации, в том числе Федеральным законом от 06.04.2011 г. № 63-ФЗ “Об электронной подписи”.</w:t>
      </w:r>
    </w:p>
    <w:p w:rsidR="00AB0A3B" w:rsidRPr="00372E0C" w:rsidRDefault="00AB0A3B" w:rsidP="00AB0A3B">
      <w:pPr>
        <w:jc w:val="both"/>
      </w:pPr>
      <w:r w:rsidRPr="00074FB9">
        <w:t xml:space="preserve">9.5. Обеспечение исполнения договора будет возвращено поставщику (подрядчику, исполнителю) после даты завершения выполнения поставщиком (подрядчиком, исполнителем) своих обязательств не позднее чем через 5 рабочих дней </w:t>
      </w:r>
      <w:proofErr w:type="gramStart"/>
      <w:r w:rsidRPr="00074FB9">
        <w:t>с даты получения</w:t>
      </w:r>
      <w:proofErr w:type="gramEnd"/>
      <w:r w:rsidRPr="00074FB9">
        <w:t xml:space="preserve"> заказчиком соответствующего письменного требования поставщика (подрядчика, исполнителя) с указанием банковского счета.</w:t>
      </w:r>
    </w:p>
    <w:p w:rsidR="00AB0A3B" w:rsidRPr="00372E0C" w:rsidRDefault="00AB0A3B" w:rsidP="00AB0A3B">
      <w:pPr>
        <w:tabs>
          <w:tab w:val="left" w:pos="1260"/>
        </w:tabs>
        <w:ind w:right="140"/>
        <w:jc w:val="both"/>
      </w:pPr>
    </w:p>
    <w:p w:rsidR="001A44F4" w:rsidRPr="00CD6BA9" w:rsidRDefault="001A44F4" w:rsidP="001A44F4">
      <w:pPr>
        <w:ind w:firstLine="357"/>
        <w:jc w:val="center"/>
        <w:rPr>
          <w:b/>
        </w:rPr>
      </w:pPr>
    </w:p>
    <w:p w:rsidR="001A44F4" w:rsidRPr="00CD6BA9" w:rsidRDefault="00EA1900" w:rsidP="001A44F4">
      <w:pPr>
        <w:ind w:firstLine="357"/>
        <w:jc w:val="center"/>
        <w:rPr>
          <w:b/>
        </w:rPr>
      </w:pPr>
      <w:r>
        <w:rPr>
          <w:b/>
        </w:rPr>
        <w:t>10</w:t>
      </w:r>
      <w:r w:rsidR="001A44F4" w:rsidRPr="00CD6BA9">
        <w:rPr>
          <w:b/>
        </w:rPr>
        <w:t>. Юридические адреса и подписи сторон</w:t>
      </w:r>
    </w:p>
    <w:p w:rsidR="001A44F4" w:rsidRPr="00CD6BA9" w:rsidRDefault="001A44F4" w:rsidP="001A44F4">
      <w:pPr>
        <w:pStyle w:val="ConsNormal"/>
        <w:ind w:firstLine="0"/>
        <w:jc w:val="center"/>
        <w:rPr>
          <w:rFonts w:ascii="Times New Roman" w:hAnsi="Times New Roman" w:cs="Times New Roman"/>
          <w:sz w:val="24"/>
          <w:szCs w:val="24"/>
        </w:rPr>
      </w:pPr>
    </w:p>
    <w:tbl>
      <w:tblPr>
        <w:tblW w:w="31471" w:type="dxa"/>
        <w:tblInd w:w="-34" w:type="dxa"/>
        <w:tblLayout w:type="fixed"/>
        <w:tblLook w:val="0000" w:firstRow="0" w:lastRow="0" w:firstColumn="0" w:lastColumn="0" w:noHBand="0" w:noVBand="0"/>
      </w:tblPr>
      <w:tblGrid>
        <w:gridCol w:w="5001"/>
        <w:gridCol w:w="5347"/>
        <w:gridCol w:w="5536"/>
        <w:gridCol w:w="5294"/>
        <w:gridCol w:w="5294"/>
        <w:gridCol w:w="4999"/>
      </w:tblGrid>
      <w:tr w:rsidR="001A44F4" w:rsidRPr="00CD6BA9" w:rsidTr="009741A2">
        <w:trPr>
          <w:trHeight w:val="851"/>
        </w:trPr>
        <w:tc>
          <w:tcPr>
            <w:tcW w:w="5001" w:type="dxa"/>
            <w:tcBorders>
              <w:top w:val="single" w:sz="4" w:space="0" w:color="auto"/>
              <w:left w:val="single" w:sz="4" w:space="0" w:color="auto"/>
              <w:bottom w:val="single" w:sz="4" w:space="0" w:color="auto"/>
              <w:right w:val="single" w:sz="4" w:space="0" w:color="auto"/>
            </w:tcBorders>
          </w:tcPr>
          <w:p w:rsidR="001A44F4" w:rsidRPr="00CD6BA9" w:rsidRDefault="00EA1900" w:rsidP="009741A2">
            <w:pPr>
              <w:pStyle w:val="a3"/>
              <w:spacing w:after="0"/>
              <w:rPr>
                <w:sz w:val="20"/>
                <w:szCs w:val="20"/>
              </w:rPr>
            </w:pPr>
            <w:r>
              <w:rPr>
                <w:sz w:val="20"/>
                <w:szCs w:val="20"/>
              </w:rPr>
              <w:t>10</w:t>
            </w:r>
            <w:r w:rsidR="001A44F4" w:rsidRPr="00CD6BA9">
              <w:rPr>
                <w:sz w:val="20"/>
                <w:szCs w:val="20"/>
              </w:rPr>
              <w:t>.1. Поставщик</w:t>
            </w:r>
          </w:p>
          <w:p w:rsidR="001A44F4" w:rsidRPr="00CD6BA9" w:rsidRDefault="001A44F4" w:rsidP="009741A2">
            <w:pPr>
              <w:pStyle w:val="a3"/>
              <w:spacing w:after="0"/>
              <w:rPr>
                <w:sz w:val="20"/>
                <w:szCs w:val="20"/>
              </w:rPr>
            </w:pPr>
            <w:r w:rsidRPr="00CD6BA9">
              <w:rPr>
                <w:sz w:val="20"/>
                <w:szCs w:val="20"/>
              </w:rPr>
              <w:t>_______________________</w:t>
            </w:r>
          </w:p>
          <w:p w:rsidR="001A44F4" w:rsidRPr="00CD6BA9" w:rsidRDefault="001A44F4" w:rsidP="009741A2">
            <w:pPr>
              <w:pStyle w:val="a3"/>
              <w:spacing w:after="0"/>
              <w:rPr>
                <w:sz w:val="20"/>
                <w:szCs w:val="20"/>
              </w:rPr>
            </w:pPr>
          </w:p>
          <w:p w:rsidR="001A44F4" w:rsidRPr="00CD6BA9" w:rsidRDefault="001A44F4" w:rsidP="009741A2">
            <w:pPr>
              <w:pStyle w:val="a3"/>
              <w:spacing w:after="0"/>
              <w:rPr>
                <w:sz w:val="20"/>
                <w:szCs w:val="20"/>
              </w:rPr>
            </w:pPr>
            <w:r w:rsidRPr="00CD6BA9">
              <w:rPr>
                <w:sz w:val="20"/>
                <w:szCs w:val="20"/>
              </w:rPr>
              <w:t>Адрес: ___________________</w:t>
            </w:r>
          </w:p>
          <w:p w:rsidR="001A44F4" w:rsidRPr="00CD6BA9" w:rsidRDefault="001A44F4" w:rsidP="009741A2">
            <w:pPr>
              <w:pStyle w:val="a3"/>
              <w:spacing w:after="0"/>
              <w:rPr>
                <w:sz w:val="20"/>
                <w:szCs w:val="20"/>
              </w:rPr>
            </w:pPr>
            <w:r w:rsidRPr="00CD6BA9">
              <w:rPr>
                <w:sz w:val="20"/>
                <w:szCs w:val="20"/>
              </w:rPr>
              <w:t>Телефон:</w:t>
            </w:r>
          </w:p>
          <w:p w:rsidR="001A44F4" w:rsidRPr="00CD6BA9" w:rsidRDefault="001A44F4" w:rsidP="009741A2">
            <w:pPr>
              <w:pStyle w:val="a3"/>
              <w:spacing w:after="0"/>
              <w:rPr>
                <w:sz w:val="20"/>
                <w:szCs w:val="20"/>
              </w:rPr>
            </w:pPr>
            <w:r w:rsidRPr="00CD6BA9">
              <w:rPr>
                <w:sz w:val="20"/>
                <w:szCs w:val="20"/>
              </w:rPr>
              <w:t>Платежные реквизиты:</w:t>
            </w:r>
          </w:p>
          <w:p w:rsidR="001A44F4" w:rsidRPr="00CD6BA9" w:rsidRDefault="001A44F4" w:rsidP="009741A2">
            <w:pPr>
              <w:pStyle w:val="a3"/>
              <w:spacing w:after="0"/>
              <w:rPr>
                <w:sz w:val="20"/>
                <w:szCs w:val="20"/>
              </w:rPr>
            </w:pPr>
            <w:r w:rsidRPr="00CD6BA9">
              <w:rPr>
                <w:sz w:val="20"/>
                <w:szCs w:val="20"/>
              </w:rPr>
              <w:t xml:space="preserve">_____________________________ </w:t>
            </w:r>
          </w:p>
          <w:p w:rsidR="001A44F4" w:rsidRPr="00CD6BA9" w:rsidRDefault="001A44F4" w:rsidP="009741A2">
            <w:pPr>
              <w:pStyle w:val="a3"/>
              <w:spacing w:after="0"/>
              <w:rPr>
                <w:sz w:val="20"/>
                <w:szCs w:val="20"/>
              </w:rPr>
            </w:pPr>
            <w:r w:rsidRPr="00CD6BA9">
              <w:rPr>
                <w:sz w:val="20"/>
                <w:szCs w:val="20"/>
              </w:rPr>
              <w:t>_____________________________</w:t>
            </w:r>
          </w:p>
          <w:p w:rsidR="001A44F4" w:rsidRPr="00CD6BA9" w:rsidRDefault="001A44F4" w:rsidP="009741A2">
            <w:pPr>
              <w:pStyle w:val="a3"/>
              <w:spacing w:after="0"/>
              <w:rPr>
                <w:sz w:val="20"/>
                <w:szCs w:val="20"/>
              </w:rPr>
            </w:pPr>
            <w:r w:rsidRPr="00CD6BA9">
              <w:rPr>
                <w:sz w:val="20"/>
                <w:szCs w:val="20"/>
              </w:rPr>
              <w:t>_____________________________</w:t>
            </w:r>
          </w:p>
          <w:p w:rsidR="001A44F4" w:rsidRPr="00CD6BA9" w:rsidRDefault="001A44F4" w:rsidP="009741A2">
            <w:pPr>
              <w:pStyle w:val="a3"/>
              <w:spacing w:after="0"/>
              <w:rPr>
                <w:sz w:val="20"/>
                <w:szCs w:val="20"/>
              </w:rPr>
            </w:pPr>
          </w:p>
          <w:p w:rsidR="001A44F4" w:rsidRPr="00CD6BA9" w:rsidRDefault="001A44F4" w:rsidP="009741A2">
            <w:pPr>
              <w:pStyle w:val="a3"/>
              <w:spacing w:after="0"/>
              <w:rPr>
                <w:sz w:val="20"/>
                <w:szCs w:val="20"/>
              </w:rPr>
            </w:pPr>
          </w:p>
          <w:p w:rsidR="001A44F4" w:rsidRPr="00CD6BA9" w:rsidRDefault="001A44F4" w:rsidP="009741A2">
            <w:pPr>
              <w:pStyle w:val="a3"/>
              <w:spacing w:after="0"/>
              <w:rPr>
                <w:sz w:val="20"/>
                <w:szCs w:val="20"/>
              </w:rPr>
            </w:pPr>
          </w:p>
          <w:p w:rsidR="001A44F4" w:rsidRPr="00CD6BA9" w:rsidRDefault="001A44F4" w:rsidP="009741A2">
            <w:pPr>
              <w:pStyle w:val="a3"/>
              <w:spacing w:after="0"/>
              <w:rPr>
                <w:sz w:val="20"/>
                <w:szCs w:val="20"/>
              </w:rPr>
            </w:pPr>
          </w:p>
          <w:p w:rsidR="001A44F4" w:rsidRPr="00CD6BA9" w:rsidRDefault="001A44F4" w:rsidP="009741A2">
            <w:pPr>
              <w:pStyle w:val="a3"/>
              <w:spacing w:after="0"/>
              <w:rPr>
                <w:sz w:val="20"/>
                <w:szCs w:val="20"/>
              </w:rPr>
            </w:pPr>
            <w:r w:rsidRPr="00CD6BA9">
              <w:rPr>
                <w:sz w:val="20"/>
                <w:szCs w:val="20"/>
              </w:rPr>
              <w:t>Руководитель _____________________</w:t>
            </w:r>
          </w:p>
          <w:p w:rsidR="001A44F4" w:rsidRPr="00CD6BA9" w:rsidRDefault="001A44F4" w:rsidP="009741A2">
            <w:pPr>
              <w:pStyle w:val="a3"/>
              <w:spacing w:after="0"/>
              <w:rPr>
                <w:sz w:val="20"/>
                <w:szCs w:val="20"/>
              </w:rPr>
            </w:pPr>
            <w:r w:rsidRPr="00CD6BA9">
              <w:rPr>
                <w:sz w:val="20"/>
                <w:szCs w:val="20"/>
              </w:rPr>
              <w:t>М.П.</w:t>
            </w:r>
          </w:p>
          <w:p w:rsidR="001A44F4" w:rsidRPr="00CD6BA9" w:rsidRDefault="001A44F4" w:rsidP="009741A2">
            <w:pPr>
              <w:pStyle w:val="a3"/>
              <w:spacing w:after="0"/>
              <w:rPr>
                <w:sz w:val="20"/>
                <w:szCs w:val="20"/>
              </w:rPr>
            </w:pPr>
          </w:p>
        </w:tc>
        <w:tc>
          <w:tcPr>
            <w:tcW w:w="5347" w:type="dxa"/>
            <w:tcBorders>
              <w:top w:val="single" w:sz="4" w:space="0" w:color="auto"/>
              <w:left w:val="single" w:sz="4" w:space="0" w:color="auto"/>
              <w:bottom w:val="single" w:sz="4" w:space="0" w:color="auto"/>
              <w:right w:val="single" w:sz="4" w:space="0" w:color="auto"/>
            </w:tcBorders>
          </w:tcPr>
          <w:p w:rsidR="005125E0" w:rsidRPr="00CD6BA9" w:rsidRDefault="00EA1900" w:rsidP="005125E0">
            <w:pPr>
              <w:pStyle w:val="a3"/>
              <w:spacing w:after="0"/>
              <w:rPr>
                <w:sz w:val="20"/>
                <w:szCs w:val="20"/>
              </w:rPr>
            </w:pPr>
            <w:r>
              <w:rPr>
                <w:sz w:val="20"/>
                <w:szCs w:val="20"/>
              </w:rPr>
              <w:lastRenderedPageBreak/>
              <w:t>10</w:t>
            </w:r>
            <w:r w:rsidR="001A44F4" w:rsidRPr="00CD6BA9">
              <w:rPr>
                <w:sz w:val="20"/>
                <w:szCs w:val="20"/>
              </w:rPr>
              <w:t xml:space="preserve">.2. </w:t>
            </w:r>
            <w:r w:rsidR="005125E0" w:rsidRPr="00CD6BA9">
              <w:rPr>
                <w:sz w:val="20"/>
                <w:szCs w:val="20"/>
              </w:rPr>
              <w:t>Заказчик:</w:t>
            </w:r>
          </w:p>
          <w:p w:rsidR="004419C7" w:rsidRPr="0099396E" w:rsidRDefault="004419C7" w:rsidP="004419C7">
            <w:pPr>
              <w:pStyle w:val="af6"/>
              <w:suppressAutoHyphens/>
              <w:ind w:right="62"/>
              <w:rPr>
                <w:rFonts w:ascii="Times New Roman" w:hAnsi="Times New Roman" w:cs="Times New Roman"/>
                <w:b/>
              </w:rPr>
            </w:pPr>
            <w:r w:rsidRPr="0099396E">
              <w:rPr>
                <w:rFonts w:ascii="Times New Roman" w:hAnsi="Times New Roman" w:cs="Times New Roman"/>
                <w:b/>
              </w:rPr>
              <w:t>Муниципальное автономное общеобразовательное учреждение  средняя общеобразовательная школа № 134</w:t>
            </w:r>
          </w:p>
          <w:p w:rsidR="004419C7" w:rsidRPr="0099396E" w:rsidRDefault="004419C7" w:rsidP="004419C7">
            <w:pPr>
              <w:pStyle w:val="af6"/>
              <w:suppressAutoHyphens/>
              <w:ind w:right="62"/>
              <w:rPr>
                <w:rFonts w:ascii="Times New Roman" w:eastAsia="MS Mincho" w:hAnsi="Times New Roman" w:cs="Times New Roman"/>
              </w:rPr>
            </w:pPr>
            <w:r w:rsidRPr="0099396E">
              <w:rPr>
                <w:rFonts w:ascii="Times New Roman" w:eastAsia="MS Mincho" w:hAnsi="Times New Roman" w:cs="Times New Roman"/>
              </w:rPr>
              <w:t xml:space="preserve">Адрес:620078, г. Екатеринбург, </w:t>
            </w:r>
            <w:proofErr w:type="gramStart"/>
            <w:r w:rsidRPr="0099396E">
              <w:rPr>
                <w:rFonts w:ascii="Times New Roman" w:eastAsia="MS Mincho" w:hAnsi="Times New Roman" w:cs="Times New Roman"/>
              </w:rPr>
              <w:t>Комсомольская</w:t>
            </w:r>
            <w:proofErr w:type="gramEnd"/>
            <w:r w:rsidRPr="0099396E">
              <w:rPr>
                <w:rFonts w:ascii="Times New Roman" w:eastAsia="MS Mincho" w:hAnsi="Times New Roman" w:cs="Times New Roman"/>
              </w:rPr>
              <w:t xml:space="preserve"> 74</w:t>
            </w:r>
          </w:p>
          <w:p w:rsidR="004419C7" w:rsidRPr="0099396E" w:rsidRDefault="004419C7" w:rsidP="004419C7">
            <w:pPr>
              <w:rPr>
                <w:rFonts w:eastAsia="MS Mincho"/>
                <w:sz w:val="20"/>
                <w:szCs w:val="20"/>
              </w:rPr>
            </w:pPr>
            <w:r w:rsidRPr="0099396E">
              <w:rPr>
                <w:rFonts w:eastAsia="MS Mincho"/>
                <w:sz w:val="20"/>
                <w:szCs w:val="20"/>
              </w:rPr>
              <w:t>Платежные реквизиты:</w:t>
            </w:r>
          </w:p>
          <w:p w:rsidR="004419C7" w:rsidRPr="0099396E" w:rsidRDefault="004419C7" w:rsidP="004419C7">
            <w:pPr>
              <w:rPr>
                <w:rFonts w:eastAsia="MS Mincho"/>
                <w:sz w:val="20"/>
                <w:szCs w:val="20"/>
              </w:rPr>
            </w:pPr>
            <w:r w:rsidRPr="0099396E">
              <w:rPr>
                <w:rFonts w:eastAsia="MS Mincho"/>
                <w:sz w:val="20"/>
                <w:szCs w:val="20"/>
              </w:rPr>
              <w:t>ИНН 6660015981/ КПП 667001001,</w:t>
            </w:r>
          </w:p>
          <w:p w:rsidR="004419C7" w:rsidRPr="0099396E" w:rsidRDefault="004419C7" w:rsidP="004419C7">
            <w:pPr>
              <w:rPr>
                <w:rFonts w:eastAsia="MS Mincho"/>
                <w:sz w:val="20"/>
                <w:szCs w:val="20"/>
              </w:rPr>
            </w:pPr>
            <w:r w:rsidRPr="0099396E">
              <w:rPr>
                <w:sz w:val="20"/>
                <w:szCs w:val="20"/>
              </w:rPr>
              <w:t>БИК 046577001</w:t>
            </w:r>
          </w:p>
          <w:p w:rsidR="004419C7" w:rsidRPr="0099396E" w:rsidRDefault="004419C7" w:rsidP="004419C7">
            <w:pPr>
              <w:autoSpaceDE w:val="0"/>
              <w:autoSpaceDN w:val="0"/>
              <w:adjustRightInd w:val="0"/>
              <w:rPr>
                <w:sz w:val="20"/>
                <w:szCs w:val="20"/>
              </w:rPr>
            </w:pPr>
            <w:proofErr w:type="gramStart"/>
            <w:r w:rsidRPr="0099396E">
              <w:rPr>
                <w:rFonts w:eastAsia="MS Mincho"/>
                <w:sz w:val="20"/>
                <w:szCs w:val="20"/>
              </w:rPr>
              <w:t>л</w:t>
            </w:r>
            <w:proofErr w:type="gramEnd"/>
            <w:r w:rsidRPr="0099396E">
              <w:rPr>
                <w:rFonts w:eastAsia="MS Mincho"/>
                <w:sz w:val="20"/>
                <w:szCs w:val="20"/>
              </w:rPr>
              <w:t>/с</w:t>
            </w:r>
            <w:r>
              <w:rPr>
                <w:rFonts w:eastAsia="MS Mincho"/>
                <w:sz w:val="20"/>
                <w:szCs w:val="20"/>
              </w:rPr>
              <w:t xml:space="preserve"> </w:t>
            </w:r>
            <w:r w:rsidR="00DE731C">
              <w:rPr>
                <w:sz w:val="20"/>
                <w:szCs w:val="20"/>
              </w:rPr>
              <w:t xml:space="preserve">69062004059 </w:t>
            </w:r>
            <w:r w:rsidRPr="0099396E">
              <w:rPr>
                <w:sz w:val="20"/>
                <w:szCs w:val="20"/>
              </w:rPr>
              <w:t>в Департаменте финансов    Администрации г. Екатеринбурга</w:t>
            </w:r>
          </w:p>
          <w:p w:rsidR="004419C7" w:rsidRPr="0099396E" w:rsidRDefault="004419C7" w:rsidP="004419C7">
            <w:pPr>
              <w:keepLines/>
              <w:widowControl w:val="0"/>
              <w:suppressLineNumbers/>
              <w:suppressAutoHyphens/>
              <w:rPr>
                <w:sz w:val="20"/>
                <w:szCs w:val="20"/>
              </w:rPr>
            </w:pPr>
            <w:proofErr w:type="gramStart"/>
            <w:r w:rsidRPr="0099396E">
              <w:rPr>
                <w:sz w:val="20"/>
                <w:szCs w:val="20"/>
              </w:rPr>
              <w:lastRenderedPageBreak/>
              <w:t>р</w:t>
            </w:r>
            <w:proofErr w:type="gramEnd"/>
            <w:r w:rsidRPr="0099396E">
              <w:rPr>
                <w:sz w:val="20"/>
                <w:szCs w:val="20"/>
              </w:rPr>
              <w:t>/сч.40701810900003000001 в УРАЛЬСКОЕ ГУ БАНКА РОССИИ</w:t>
            </w:r>
          </w:p>
          <w:p w:rsidR="004419C7" w:rsidRPr="0099396E" w:rsidRDefault="004419C7" w:rsidP="004419C7">
            <w:pPr>
              <w:rPr>
                <w:sz w:val="20"/>
                <w:szCs w:val="20"/>
              </w:rPr>
            </w:pPr>
          </w:p>
          <w:p w:rsidR="004419C7" w:rsidRPr="0099396E" w:rsidRDefault="004419C7" w:rsidP="004419C7">
            <w:pPr>
              <w:rPr>
                <w:sz w:val="20"/>
                <w:szCs w:val="20"/>
              </w:rPr>
            </w:pPr>
            <w:r w:rsidRPr="0099396E">
              <w:rPr>
                <w:sz w:val="20"/>
                <w:szCs w:val="20"/>
              </w:rPr>
              <w:t xml:space="preserve">Руководитель: ________________     </w:t>
            </w:r>
            <w:r w:rsidRPr="0099396E">
              <w:rPr>
                <w:b/>
                <w:sz w:val="20"/>
                <w:szCs w:val="20"/>
              </w:rPr>
              <w:t>А.Г.</w:t>
            </w:r>
            <w:r>
              <w:rPr>
                <w:b/>
                <w:sz w:val="20"/>
                <w:szCs w:val="20"/>
              </w:rPr>
              <w:t xml:space="preserve"> </w:t>
            </w:r>
            <w:proofErr w:type="spellStart"/>
            <w:r w:rsidRPr="0099396E">
              <w:rPr>
                <w:b/>
                <w:sz w:val="20"/>
                <w:szCs w:val="20"/>
              </w:rPr>
              <w:t>Семкин</w:t>
            </w:r>
            <w:proofErr w:type="spellEnd"/>
          </w:p>
          <w:p w:rsidR="001A44F4" w:rsidRPr="00CD6BA9" w:rsidRDefault="004419C7" w:rsidP="004419C7">
            <w:pPr>
              <w:pStyle w:val="a3"/>
              <w:spacing w:after="0"/>
              <w:rPr>
                <w:sz w:val="20"/>
                <w:szCs w:val="20"/>
              </w:rPr>
            </w:pPr>
            <w:r w:rsidRPr="0099396E">
              <w:rPr>
                <w:sz w:val="20"/>
                <w:szCs w:val="20"/>
              </w:rPr>
              <w:t>М.П.</w:t>
            </w:r>
          </w:p>
        </w:tc>
        <w:tc>
          <w:tcPr>
            <w:tcW w:w="5536" w:type="dxa"/>
            <w:tcBorders>
              <w:left w:val="single" w:sz="4" w:space="0" w:color="auto"/>
            </w:tcBorders>
          </w:tcPr>
          <w:p w:rsidR="001A44F4" w:rsidRPr="00CD6BA9" w:rsidRDefault="001A44F4" w:rsidP="009741A2">
            <w:pPr>
              <w:pStyle w:val="a3"/>
              <w:spacing w:after="0"/>
            </w:pPr>
          </w:p>
        </w:tc>
        <w:tc>
          <w:tcPr>
            <w:tcW w:w="5294" w:type="dxa"/>
          </w:tcPr>
          <w:p w:rsidR="001A44F4" w:rsidRPr="00CD6BA9" w:rsidRDefault="001A44F4" w:rsidP="009741A2">
            <w:pPr>
              <w:pStyle w:val="a3"/>
              <w:spacing w:after="0"/>
            </w:pPr>
          </w:p>
        </w:tc>
        <w:tc>
          <w:tcPr>
            <w:tcW w:w="5294" w:type="dxa"/>
          </w:tcPr>
          <w:p w:rsidR="001A44F4" w:rsidRPr="00CD6BA9" w:rsidRDefault="001A44F4" w:rsidP="009741A2">
            <w:pPr>
              <w:pStyle w:val="a3"/>
              <w:spacing w:after="0"/>
            </w:pPr>
          </w:p>
        </w:tc>
        <w:tc>
          <w:tcPr>
            <w:tcW w:w="4999" w:type="dxa"/>
          </w:tcPr>
          <w:p w:rsidR="001A44F4" w:rsidRPr="00CD6BA9" w:rsidRDefault="001A44F4" w:rsidP="009741A2">
            <w:pPr>
              <w:ind w:left="175"/>
              <w:rPr>
                <w:color w:val="000000"/>
              </w:rPr>
            </w:pPr>
          </w:p>
        </w:tc>
      </w:tr>
    </w:tbl>
    <w:p w:rsidR="001A44F4" w:rsidRPr="00CD6BA9" w:rsidRDefault="001A44F4" w:rsidP="001A44F4">
      <w:pPr>
        <w:pStyle w:val="ConsTitle"/>
        <w:tabs>
          <w:tab w:val="left" w:pos="142"/>
        </w:tabs>
        <w:jc w:val="right"/>
        <w:rPr>
          <w:rFonts w:ascii="Times New Roman" w:hAnsi="Times New Roman" w:cs="Times New Roman"/>
          <w:b w:val="0"/>
          <w:bCs w:val="0"/>
          <w:sz w:val="20"/>
          <w:szCs w:val="20"/>
        </w:rPr>
        <w:sectPr w:rsidR="001A44F4" w:rsidRPr="00CD6BA9" w:rsidSect="000F2E6B">
          <w:pgSz w:w="11909" w:h="16834" w:code="9"/>
          <w:pgMar w:top="1276" w:right="442" w:bottom="993" w:left="1077" w:header="357" w:footer="386" w:gutter="0"/>
          <w:cols w:space="60"/>
          <w:noEndnote/>
          <w:titlePg/>
        </w:sectPr>
      </w:pPr>
    </w:p>
    <w:p w:rsidR="001A44F4" w:rsidRPr="00CD6BA9" w:rsidRDefault="001A44F4" w:rsidP="001A44F4">
      <w:pPr>
        <w:pStyle w:val="ConsTitle"/>
        <w:tabs>
          <w:tab w:val="left" w:pos="142"/>
        </w:tabs>
        <w:jc w:val="right"/>
        <w:rPr>
          <w:rFonts w:ascii="Times New Roman" w:hAnsi="Times New Roman" w:cs="Times New Roman"/>
          <w:b w:val="0"/>
          <w:sz w:val="20"/>
          <w:szCs w:val="20"/>
        </w:rPr>
      </w:pPr>
      <w:r w:rsidRPr="00CD6BA9">
        <w:rPr>
          <w:rFonts w:ascii="Times New Roman" w:hAnsi="Times New Roman" w:cs="Times New Roman"/>
          <w:b w:val="0"/>
          <w:bCs w:val="0"/>
          <w:sz w:val="20"/>
          <w:szCs w:val="20"/>
        </w:rPr>
        <w:lastRenderedPageBreak/>
        <w:t xml:space="preserve">Приложение № 1 </w:t>
      </w:r>
      <w:r w:rsidRPr="00CD6BA9">
        <w:rPr>
          <w:rFonts w:ascii="Times New Roman" w:hAnsi="Times New Roman" w:cs="Times New Roman"/>
          <w:b w:val="0"/>
          <w:sz w:val="20"/>
          <w:szCs w:val="20"/>
        </w:rPr>
        <w:t xml:space="preserve">к договору    № ________________ </w:t>
      </w:r>
      <w:proofErr w:type="gramStart"/>
      <w:r w:rsidRPr="00CD6BA9">
        <w:rPr>
          <w:rFonts w:ascii="Times New Roman" w:hAnsi="Times New Roman" w:cs="Times New Roman"/>
          <w:b w:val="0"/>
          <w:sz w:val="20"/>
          <w:szCs w:val="20"/>
        </w:rPr>
        <w:t>от</w:t>
      </w:r>
      <w:proofErr w:type="gramEnd"/>
      <w:r w:rsidRPr="00CD6BA9">
        <w:rPr>
          <w:rFonts w:ascii="Times New Roman" w:hAnsi="Times New Roman" w:cs="Times New Roman"/>
          <w:b w:val="0"/>
          <w:sz w:val="20"/>
          <w:szCs w:val="20"/>
        </w:rPr>
        <w:t xml:space="preserve"> _________________</w:t>
      </w:r>
    </w:p>
    <w:p w:rsidR="001A44F4" w:rsidRPr="00CD6BA9" w:rsidRDefault="001A44F4" w:rsidP="00E11E7A">
      <w:pPr>
        <w:jc w:val="center"/>
      </w:pPr>
    </w:p>
    <w:p w:rsidR="00417AEE" w:rsidRPr="00CD6BA9" w:rsidRDefault="00417AEE" w:rsidP="00417AEE">
      <w:pPr>
        <w:pStyle w:val="ConsTitle"/>
        <w:tabs>
          <w:tab w:val="left" w:pos="142"/>
        </w:tabs>
        <w:jc w:val="center"/>
        <w:rPr>
          <w:rFonts w:ascii="Times New Roman" w:hAnsi="Times New Roman" w:cs="Times New Roman"/>
          <w:b w:val="0"/>
          <w:sz w:val="24"/>
          <w:szCs w:val="24"/>
        </w:rPr>
      </w:pPr>
      <w:r w:rsidRPr="00CD6BA9">
        <w:rPr>
          <w:rFonts w:ascii="Times New Roman" w:hAnsi="Times New Roman" w:cs="Times New Roman"/>
          <w:b w:val="0"/>
          <w:sz w:val="24"/>
          <w:szCs w:val="24"/>
        </w:rPr>
        <w:t>Спецификация</w:t>
      </w:r>
    </w:p>
    <w:p w:rsidR="005E234E" w:rsidRPr="00CD6BA9" w:rsidRDefault="005A585C" w:rsidP="005E234E">
      <w:pPr>
        <w:tabs>
          <w:tab w:val="left" w:pos="1002"/>
          <w:tab w:val="center" w:pos="5195"/>
        </w:tabs>
        <w:jc w:val="center"/>
        <w:rPr>
          <w:sz w:val="16"/>
          <w:szCs w:val="20"/>
        </w:rPr>
      </w:pPr>
      <w:r w:rsidRPr="005A585C">
        <w:rPr>
          <w:sz w:val="20"/>
        </w:rPr>
        <w:t>на поставку демонстрационных учебно-наглядных пособий, учебных материалов и оборудования для нужд Муниципального автономного общеобразовательного учреждения  средней общеобразовательной школы № 134</w:t>
      </w:r>
    </w:p>
    <w:p w:rsidR="005E234E" w:rsidRDefault="005E234E" w:rsidP="005E234E">
      <w:pPr>
        <w:shd w:val="clear" w:color="auto" w:fill="FFFFFF"/>
        <w:rPr>
          <w:b/>
        </w:rPr>
      </w:pPr>
    </w:p>
    <w:p w:rsidR="008D7451" w:rsidRDefault="008D7451" w:rsidP="005E234E">
      <w:pPr>
        <w:shd w:val="clear" w:color="auto" w:fill="FFFFFF"/>
        <w:rPr>
          <w:b/>
        </w:rPr>
      </w:pPr>
    </w:p>
    <w:p w:rsidR="008D7451" w:rsidRDefault="008D7451" w:rsidP="005E234E">
      <w:pPr>
        <w:shd w:val="clear" w:color="auto" w:fill="FFFFFF"/>
        <w:rPr>
          <w:b/>
        </w:rPr>
      </w:pPr>
    </w:p>
    <w:tbl>
      <w:tblPr>
        <w:tblW w:w="1034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851"/>
        <w:gridCol w:w="5245"/>
        <w:gridCol w:w="993"/>
        <w:gridCol w:w="850"/>
        <w:gridCol w:w="1134"/>
        <w:gridCol w:w="1276"/>
      </w:tblGrid>
      <w:tr w:rsidR="0055669D" w:rsidRPr="00372E0C" w:rsidTr="000371AB">
        <w:tc>
          <w:tcPr>
            <w:tcW w:w="851" w:type="dxa"/>
            <w:vAlign w:val="center"/>
          </w:tcPr>
          <w:p w:rsidR="0055669D" w:rsidRPr="00372E0C" w:rsidRDefault="0055669D" w:rsidP="000371AB">
            <w:pPr>
              <w:jc w:val="center"/>
              <w:rPr>
                <w:bCs/>
                <w:sz w:val="20"/>
                <w:szCs w:val="20"/>
              </w:rPr>
            </w:pPr>
            <w:r w:rsidRPr="00372E0C">
              <w:rPr>
                <w:bCs/>
                <w:sz w:val="20"/>
                <w:szCs w:val="20"/>
              </w:rPr>
              <w:t xml:space="preserve">№ </w:t>
            </w:r>
            <w:proofErr w:type="spellStart"/>
            <w:r w:rsidRPr="00372E0C">
              <w:rPr>
                <w:bCs/>
                <w:sz w:val="20"/>
                <w:szCs w:val="20"/>
              </w:rPr>
              <w:t>п</w:t>
            </w:r>
            <w:proofErr w:type="gramStart"/>
            <w:r w:rsidRPr="00372E0C">
              <w:rPr>
                <w:bCs/>
                <w:sz w:val="20"/>
                <w:szCs w:val="20"/>
              </w:rPr>
              <w:t>.п</w:t>
            </w:r>
            <w:proofErr w:type="spellEnd"/>
            <w:proofErr w:type="gramEnd"/>
          </w:p>
        </w:tc>
        <w:tc>
          <w:tcPr>
            <w:tcW w:w="5245" w:type="dxa"/>
            <w:vAlign w:val="center"/>
          </w:tcPr>
          <w:p w:rsidR="0055669D" w:rsidRPr="00372E0C" w:rsidRDefault="0055669D" w:rsidP="000371AB">
            <w:pPr>
              <w:jc w:val="center"/>
              <w:rPr>
                <w:bCs/>
                <w:sz w:val="20"/>
                <w:szCs w:val="20"/>
              </w:rPr>
            </w:pPr>
            <w:r w:rsidRPr="00372E0C">
              <w:rPr>
                <w:bCs/>
                <w:sz w:val="20"/>
                <w:szCs w:val="20"/>
              </w:rPr>
              <w:t>Наименование, характеристики товара (комплектация)</w:t>
            </w:r>
          </w:p>
        </w:tc>
        <w:tc>
          <w:tcPr>
            <w:tcW w:w="993" w:type="dxa"/>
            <w:vAlign w:val="center"/>
          </w:tcPr>
          <w:p w:rsidR="0055669D" w:rsidRPr="00372E0C" w:rsidRDefault="0055669D" w:rsidP="000371AB">
            <w:pPr>
              <w:jc w:val="center"/>
              <w:rPr>
                <w:bCs/>
                <w:sz w:val="20"/>
                <w:szCs w:val="20"/>
              </w:rPr>
            </w:pPr>
            <w:r w:rsidRPr="00372E0C">
              <w:rPr>
                <w:bCs/>
                <w:sz w:val="20"/>
                <w:szCs w:val="20"/>
              </w:rPr>
              <w:t>Ед. изм.</w:t>
            </w:r>
          </w:p>
        </w:tc>
        <w:tc>
          <w:tcPr>
            <w:tcW w:w="850" w:type="dxa"/>
            <w:vAlign w:val="center"/>
          </w:tcPr>
          <w:p w:rsidR="0055669D" w:rsidRPr="00372E0C" w:rsidRDefault="0055669D" w:rsidP="000371AB">
            <w:pPr>
              <w:jc w:val="center"/>
              <w:rPr>
                <w:bCs/>
                <w:sz w:val="20"/>
                <w:szCs w:val="20"/>
              </w:rPr>
            </w:pPr>
            <w:r w:rsidRPr="00372E0C">
              <w:rPr>
                <w:bCs/>
                <w:sz w:val="20"/>
                <w:szCs w:val="20"/>
              </w:rPr>
              <w:t>Количество</w:t>
            </w:r>
          </w:p>
        </w:tc>
        <w:tc>
          <w:tcPr>
            <w:tcW w:w="1134" w:type="dxa"/>
            <w:vAlign w:val="center"/>
          </w:tcPr>
          <w:p w:rsidR="0055669D" w:rsidRPr="00372E0C" w:rsidRDefault="0055669D" w:rsidP="000371AB">
            <w:pPr>
              <w:jc w:val="center"/>
              <w:rPr>
                <w:sz w:val="20"/>
                <w:szCs w:val="20"/>
              </w:rPr>
            </w:pPr>
            <w:r w:rsidRPr="00372E0C">
              <w:rPr>
                <w:bCs/>
                <w:sz w:val="20"/>
                <w:szCs w:val="20"/>
              </w:rPr>
              <w:t>Цена за единицу товара (руб.)</w:t>
            </w:r>
          </w:p>
        </w:tc>
        <w:tc>
          <w:tcPr>
            <w:tcW w:w="1276" w:type="dxa"/>
            <w:vAlign w:val="center"/>
          </w:tcPr>
          <w:p w:rsidR="0055669D" w:rsidRPr="00372E0C" w:rsidRDefault="0055669D" w:rsidP="000371AB">
            <w:pPr>
              <w:jc w:val="center"/>
              <w:rPr>
                <w:sz w:val="20"/>
                <w:szCs w:val="20"/>
              </w:rPr>
            </w:pPr>
            <w:r w:rsidRPr="00372E0C">
              <w:rPr>
                <w:sz w:val="20"/>
                <w:szCs w:val="20"/>
              </w:rPr>
              <w:t>Общая сумма, в т. ч. НДС, руб.</w:t>
            </w:r>
          </w:p>
        </w:tc>
      </w:tr>
      <w:tr w:rsidR="0055669D" w:rsidRPr="00372E0C" w:rsidTr="000371AB">
        <w:tc>
          <w:tcPr>
            <w:tcW w:w="851" w:type="dxa"/>
          </w:tcPr>
          <w:p w:rsidR="0055669D" w:rsidRPr="00372E0C" w:rsidRDefault="0055669D" w:rsidP="000371AB">
            <w:pPr>
              <w:rPr>
                <w:sz w:val="20"/>
                <w:szCs w:val="20"/>
              </w:rPr>
            </w:pPr>
            <w:r w:rsidRPr="00372E0C">
              <w:rPr>
                <w:sz w:val="20"/>
                <w:szCs w:val="20"/>
              </w:rPr>
              <w:t>1.</w:t>
            </w:r>
          </w:p>
        </w:tc>
        <w:tc>
          <w:tcPr>
            <w:tcW w:w="5245" w:type="dxa"/>
          </w:tcPr>
          <w:p w:rsidR="0055669D" w:rsidRPr="00372E0C" w:rsidRDefault="0055669D" w:rsidP="000371AB"/>
        </w:tc>
        <w:tc>
          <w:tcPr>
            <w:tcW w:w="993" w:type="dxa"/>
            <w:vAlign w:val="center"/>
          </w:tcPr>
          <w:p w:rsidR="0055669D" w:rsidRPr="00372E0C" w:rsidRDefault="0055669D" w:rsidP="000371AB">
            <w:pPr>
              <w:jc w:val="center"/>
            </w:pPr>
          </w:p>
        </w:tc>
        <w:tc>
          <w:tcPr>
            <w:tcW w:w="850" w:type="dxa"/>
            <w:vAlign w:val="center"/>
          </w:tcPr>
          <w:p w:rsidR="0055669D" w:rsidRPr="00372E0C" w:rsidRDefault="0055669D" w:rsidP="000371AB">
            <w:pPr>
              <w:jc w:val="center"/>
            </w:pPr>
          </w:p>
        </w:tc>
        <w:tc>
          <w:tcPr>
            <w:tcW w:w="1134" w:type="dxa"/>
            <w:vAlign w:val="center"/>
          </w:tcPr>
          <w:p w:rsidR="0055669D" w:rsidRPr="00372E0C" w:rsidRDefault="0055669D" w:rsidP="000371AB">
            <w:pPr>
              <w:jc w:val="center"/>
              <w:rPr>
                <w:bCs/>
                <w:sz w:val="20"/>
                <w:szCs w:val="20"/>
              </w:rPr>
            </w:pPr>
          </w:p>
        </w:tc>
        <w:tc>
          <w:tcPr>
            <w:tcW w:w="1276" w:type="dxa"/>
            <w:vAlign w:val="center"/>
          </w:tcPr>
          <w:p w:rsidR="0055669D" w:rsidRPr="00372E0C" w:rsidRDefault="0055669D" w:rsidP="000371AB">
            <w:pPr>
              <w:jc w:val="center"/>
              <w:rPr>
                <w:sz w:val="20"/>
                <w:szCs w:val="20"/>
              </w:rPr>
            </w:pPr>
          </w:p>
        </w:tc>
      </w:tr>
      <w:tr w:rsidR="0055669D" w:rsidRPr="00372E0C" w:rsidTr="000371AB">
        <w:tc>
          <w:tcPr>
            <w:tcW w:w="851" w:type="dxa"/>
          </w:tcPr>
          <w:p w:rsidR="0055669D" w:rsidRPr="00372E0C" w:rsidRDefault="0055669D" w:rsidP="000371AB">
            <w:pPr>
              <w:rPr>
                <w:sz w:val="20"/>
                <w:szCs w:val="20"/>
              </w:rPr>
            </w:pPr>
          </w:p>
        </w:tc>
        <w:tc>
          <w:tcPr>
            <w:tcW w:w="5245" w:type="dxa"/>
          </w:tcPr>
          <w:p w:rsidR="0055669D" w:rsidRPr="00372E0C" w:rsidRDefault="0055669D" w:rsidP="000371AB">
            <w:pPr>
              <w:rPr>
                <w:rFonts w:eastAsia="Calibri"/>
                <w:lang w:eastAsia="en-US"/>
              </w:rPr>
            </w:pPr>
          </w:p>
        </w:tc>
        <w:tc>
          <w:tcPr>
            <w:tcW w:w="993" w:type="dxa"/>
            <w:vAlign w:val="center"/>
          </w:tcPr>
          <w:p w:rsidR="0055669D" w:rsidRPr="00372E0C" w:rsidRDefault="0055669D" w:rsidP="000371AB">
            <w:pPr>
              <w:jc w:val="center"/>
            </w:pPr>
          </w:p>
        </w:tc>
        <w:tc>
          <w:tcPr>
            <w:tcW w:w="850" w:type="dxa"/>
            <w:vAlign w:val="center"/>
          </w:tcPr>
          <w:p w:rsidR="0055669D" w:rsidRPr="00372E0C" w:rsidRDefault="0055669D" w:rsidP="000371AB">
            <w:pPr>
              <w:jc w:val="center"/>
            </w:pPr>
          </w:p>
        </w:tc>
        <w:tc>
          <w:tcPr>
            <w:tcW w:w="1134" w:type="dxa"/>
            <w:vAlign w:val="center"/>
          </w:tcPr>
          <w:p w:rsidR="0055669D" w:rsidRPr="00372E0C" w:rsidRDefault="0055669D" w:rsidP="000371AB">
            <w:pPr>
              <w:jc w:val="center"/>
              <w:rPr>
                <w:bCs/>
                <w:sz w:val="20"/>
                <w:szCs w:val="20"/>
              </w:rPr>
            </w:pPr>
          </w:p>
        </w:tc>
        <w:tc>
          <w:tcPr>
            <w:tcW w:w="1276" w:type="dxa"/>
            <w:vAlign w:val="center"/>
          </w:tcPr>
          <w:p w:rsidR="0055669D" w:rsidRPr="00372E0C" w:rsidRDefault="0055669D" w:rsidP="000371AB">
            <w:pPr>
              <w:jc w:val="center"/>
              <w:rPr>
                <w:sz w:val="20"/>
                <w:szCs w:val="20"/>
              </w:rPr>
            </w:pPr>
          </w:p>
        </w:tc>
      </w:tr>
      <w:tr w:rsidR="0055669D" w:rsidRPr="00372E0C" w:rsidTr="000371AB">
        <w:tc>
          <w:tcPr>
            <w:tcW w:w="851" w:type="dxa"/>
          </w:tcPr>
          <w:p w:rsidR="0055669D" w:rsidRPr="00372E0C" w:rsidRDefault="0055669D" w:rsidP="000371AB">
            <w:pPr>
              <w:rPr>
                <w:sz w:val="20"/>
                <w:szCs w:val="20"/>
              </w:rPr>
            </w:pPr>
          </w:p>
        </w:tc>
        <w:tc>
          <w:tcPr>
            <w:tcW w:w="5245" w:type="dxa"/>
          </w:tcPr>
          <w:p w:rsidR="0055669D" w:rsidRPr="00372E0C" w:rsidRDefault="0055669D" w:rsidP="000371AB"/>
        </w:tc>
        <w:tc>
          <w:tcPr>
            <w:tcW w:w="993" w:type="dxa"/>
            <w:vAlign w:val="center"/>
          </w:tcPr>
          <w:p w:rsidR="0055669D" w:rsidRPr="00372E0C" w:rsidRDefault="0055669D" w:rsidP="000371AB">
            <w:pPr>
              <w:jc w:val="center"/>
            </w:pPr>
          </w:p>
        </w:tc>
        <w:tc>
          <w:tcPr>
            <w:tcW w:w="850" w:type="dxa"/>
            <w:vAlign w:val="center"/>
          </w:tcPr>
          <w:p w:rsidR="0055669D" w:rsidRPr="00372E0C" w:rsidRDefault="0055669D" w:rsidP="000371AB">
            <w:pPr>
              <w:jc w:val="center"/>
            </w:pPr>
          </w:p>
        </w:tc>
        <w:tc>
          <w:tcPr>
            <w:tcW w:w="1134" w:type="dxa"/>
            <w:vAlign w:val="center"/>
          </w:tcPr>
          <w:p w:rsidR="0055669D" w:rsidRPr="00372E0C" w:rsidRDefault="0055669D" w:rsidP="000371AB">
            <w:pPr>
              <w:jc w:val="center"/>
              <w:rPr>
                <w:bCs/>
                <w:sz w:val="20"/>
                <w:szCs w:val="20"/>
              </w:rPr>
            </w:pPr>
          </w:p>
        </w:tc>
        <w:tc>
          <w:tcPr>
            <w:tcW w:w="1276" w:type="dxa"/>
            <w:vAlign w:val="center"/>
          </w:tcPr>
          <w:p w:rsidR="0055669D" w:rsidRPr="00372E0C" w:rsidRDefault="0055669D" w:rsidP="000371AB">
            <w:pPr>
              <w:jc w:val="center"/>
              <w:rPr>
                <w:sz w:val="20"/>
                <w:szCs w:val="20"/>
              </w:rPr>
            </w:pPr>
          </w:p>
        </w:tc>
      </w:tr>
      <w:tr w:rsidR="0055669D" w:rsidRPr="00372E0C" w:rsidTr="000371AB">
        <w:tc>
          <w:tcPr>
            <w:tcW w:w="851" w:type="dxa"/>
          </w:tcPr>
          <w:p w:rsidR="0055669D" w:rsidRPr="00372E0C" w:rsidRDefault="0055669D" w:rsidP="000371AB">
            <w:pPr>
              <w:rPr>
                <w:sz w:val="20"/>
                <w:szCs w:val="20"/>
              </w:rPr>
            </w:pPr>
          </w:p>
        </w:tc>
        <w:tc>
          <w:tcPr>
            <w:tcW w:w="5245" w:type="dxa"/>
          </w:tcPr>
          <w:p w:rsidR="0055669D" w:rsidRPr="00372E0C" w:rsidRDefault="0055669D" w:rsidP="000371AB"/>
        </w:tc>
        <w:tc>
          <w:tcPr>
            <w:tcW w:w="993" w:type="dxa"/>
            <w:vAlign w:val="center"/>
          </w:tcPr>
          <w:p w:rsidR="0055669D" w:rsidRPr="00372E0C" w:rsidRDefault="0055669D" w:rsidP="000371AB">
            <w:pPr>
              <w:jc w:val="center"/>
            </w:pPr>
          </w:p>
        </w:tc>
        <w:tc>
          <w:tcPr>
            <w:tcW w:w="850" w:type="dxa"/>
            <w:vAlign w:val="center"/>
          </w:tcPr>
          <w:p w:rsidR="0055669D" w:rsidRPr="00372E0C" w:rsidRDefault="0055669D" w:rsidP="000371AB">
            <w:pPr>
              <w:jc w:val="center"/>
            </w:pPr>
          </w:p>
        </w:tc>
        <w:tc>
          <w:tcPr>
            <w:tcW w:w="1134" w:type="dxa"/>
            <w:vAlign w:val="center"/>
          </w:tcPr>
          <w:p w:rsidR="0055669D" w:rsidRPr="00372E0C" w:rsidRDefault="0055669D" w:rsidP="000371AB">
            <w:pPr>
              <w:jc w:val="center"/>
              <w:rPr>
                <w:bCs/>
                <w:sz w:val="20"/>
                <w:szCs w:val="20"/>
              </w:rPr>
            </w:pPr>
          </w:p>
        </w:tc>
        <w:tc>
          <w:tcPr>
            <w:tcW w:w="1276" w:type="dxa"/>
            <w:vAlign w:val="center"/>
          </w:tcPr>
          <w:p w:rsidR="0055669D" w:rsidRPr="00372E0C" w:rsidRDefault="0055669D" w:rsidP="000371AB">
            <w:pPr>
              <w:jc w:val="center"/>
              <w:rPr>
                <w:sz w:val="20"/>
                <w:szCs w:val="20"/>
              </w:rPr>
            </w:pPr>
          </w:p>
        </w:tc>
      </w:tr>
      <w:tr w:rsidR="0055669D" w:rsidRPr="00372E0C" w:rsidTr="000371AB">
        <w:tc>
          <w:tcPr>
            <w:tcW w:w="851" w:type="dxa"/>
          </w:tcPr>
          <w:p w:rsidR="0055669D" w:rsidRPr="00372E0C" w:rsidRDefault="0055669D" w:rsidP="000371AB">
            <w:pPr>
              <w:rPr>
                <w:sz w:val="20"/>
                <w:szCs w:val="20"/>
              </w:rPr>
            </w:pPr>
          </w:p>
        </w:tc>
        <w:tc>
          <w:tcPr>
            <w:tcW w:w="5245" w:type="dxa"/>
          </w:tcPr>
          <w:p w:rsidR="0055669D" w:rsidRPr="00372E0C" w:rsidRDefault="0055669D" w:rsidP="000371AB"/>
        </w:tc>
        <w:tc>
          <w:tcPr>
            <w:tcW w:w="993" w:type="dxa"/>
            <w:vAlign w:val="center"/>
          </w:tcPr>
          <w:p w:rsidR="0055669D" w:rsidRPr="00372E0C" w:rsidRDefault="0055669D" w:rsidP="000371AB">
            <w:pPr>
              <w:jc w:val="center"/>
            </w:pPr>
          </w:p>
        </w:tc>
        <w:tc>
          <w:tcPr>
            <w:tcW w:w="850" w:type="dxa"/>
            <w:vAlign w:val="center"/>
          </w:tcPr>
          <w:p w:rsidR="0055669D" w:rsidRPr="00372E0C" w:rsidRDefault="0055669D" w:rsidP="000371AB">
            <w:pPr>
              <w:jc w:val="center"/>
            </w:pPr>
          </w:p>
        </w:tc>
        <w:tc>
          <w:tcPr>
            <w:tcW w:w="1134" w:type="dxa"/>
            <w:vAlign w:val="center"/>
          </w:tcPr>
          <w:p w:rsidR="0055669D" w:rsidRPr="00372E0C" w:rsidRDefault="0055669D" w:rsidP="000371AB">
            <w:pPr>
              <w:jc w:val="center"/>
              <w:rPr>
                <w:bCs/>
                <w:sz w:val="20"/>
                <w:szCs w:val="20"/>
              </w:rPr>
            </w:pPr>
          </w:p>
        </w:tc>
        <w:tc>
          <w:tcPr>
            <w:tcW w:w="1276" w:type="dxa"/>
            <w:vAlign w:val="center"/>
          </w:tcPr>
          <w:p w:rsidR="0055669D" w:rsidRPr="00372E0C" w:rsidRDefault="0055669D" w:rsidP="000371AB">
            <w:pPr>
              <w:jc w:val="center"/>
              <w:rPr>
                <w:sz w:val="20"/>
                <w:szCs w:val="20"/>
              </w:rPr>
            </w:pPr>
          </w:p>
        </w:tc>
      </w:tr>
      <w:tr w:rsidR="0055669D" w:rsidRPr="00372E0C" w:rsidTr="000371AB">
        <w:tc>
          <w:tcPr>
            <w:tcW w:w="851" w:type="dxa"/>
          </w:tcPr>
          <w:p w:rsidR="0055669D" w:rsidRPr="00372E0C" w:rsidRDefault="0055669D" w:rsidP="000371AB">
            <w:pPr>
              <w:rPr>
                <w:sz w:val="20"/>
                <w:szCs w:val="20"/>
              </w:rPr>
            </w:pPr>
          </w:p>
        </w:tc>
        <w:tc>
          <w:tcPr>
            <w:tcW w:w="5245" w:type="dxa"/>
          </w:tcPr>
          <w:p w:rsidR="0055669D" w:rsidRPr="00372E0C" w:rsidRDefault="0055669D" w:rsidP="000371AB"/>
        </w:tc>
        <w:tc>
          <w:tcPr>
            <w:tcW w:w="993" w:type="dxa"/>
            <w:vAlign w:val="center"/>
          </w:tcPr>
          <w:p w:rsidR="0055669D" w:rsidRPr="00372E0C" w:rsidRDefault="0055669D" w:rsidP="000371AB">
            <w:pPr>
              <w:jc w:val="center"/>
            </w:pPr>
          </w:p>
        </w:tc>
        <w:tc>
          <w:tcPr>
            <w:tcW w:w="850" w:type="dxa"/>
            <w:vAlign w:val="center"/>
          </w:tcPr>
          <w:p w:rsidR="0055669D" w:rsidRPr="00372E0C" w:rsidRDefault="0055669D" w:rsidP="000371AB">
            <w:pPr>
              <w:jc w:val="center"/>
            </w:pPr>
          </w:p>
        </w:tc>
        <w:tc>
          <w:tcPr>
            <w:tcW w:w="1134" w:type="dxa"/>
            <w:vAlign w:val="center"/>
          </w:tcPr>
          <w:p w:rsidR="0055669D" w:rsidRPr="00372E0C" w:rsidRDefault="0055669D" w:rsidP="000371AB">
            <w:pPr>
              <w:jc w:val="center"/>
              <w:rPr>
                <w:bCs/>
                <w:sz w:val="20"/>
                <w:szCs w:val="20"/>
              </w:rPr>
            </w:pPr>
          </w:p>
        </w:tc>
        <w:tc>
          <w:tcPr>
            <w:tcW w:w="1276" w:type="dxa"/>
            <w:vAlign w:val="center"/>
          </w:tcPr>
          <w:p w:rsidR="0055669D" w:rsidRPr="00372E0C" w:rsidRDefault="0055669D" w:rsidP="000371AB">
            <w:pPr>
              <w:jc w:val="center"/>
              <w:rPr>
                <w:sz w:val="20"/>
                <w:szCs w:val="20"/>
              </w:rPr>
            </w:pPr>
          </w:p>
        </w:tc>
      </w:tr>
    </w:tbl>
    <w:p w:rsidR="008D7451" w:rsidRDefault="008D7451" w:rsidP="005E234E">
      <w:pPr>
        <w:shd w:val="clear" w:color="auto" w:fill="FFFFFF"/>
        <w:rPr>
          <w:b/>
        </w:rPr>
      </w:pPr>
    </w:p>
    <w:p w:rsidR="008D7451" w:rsidRDefault="008D7451" w:rsidP="005E234E">
      <w:pPr>
        <w:shd w:val="clear" w:color="auto" w:fill="FFFFFF"/>
        <w:rPr>
          <w:b/>
        </w:rPr>
      </w:pPr>
    </w:p>
    <w:p w:rsidR="008D7451" w:rsidRDefault="008D7451" w:rsidP="005E234E">
      <w:pPr>
        <w:shd w:val="clear" w:color="auto" w:fill="FFFFFF"/>
        <w:rPr>
          <w:b/>
        </w:rPr>
      </w:pPr>
    </w:p>
    <w:p w:rsidR="008D7451" w:rsidRDefault="008D7451" w:rsidP="005E234E">
      <w:pPr>
        <w:shd w:val="clear" w:color="auto" w:fill="FFFFFF"/>
        <w:rPr>
          <w:b/>
        </w:rPr>
      </w:pPr>
    </w:p>
    <w:p w:rsidR="008D7451" w:rsidRDefault="008D7451" w:rsidP="005E234E">
      <w:pPr>
        <w:shd w:val="clear" w:color="auto" w:fill="FFFFFF"/>
        <w:rPr>
          <w:b/>
        </w:rPr>
      </w:pPr>
    </w:p>
    <w:p w:rsidR="008D7451" w:rsidRDefault="008D7451" w:rsidP="005E234E">
      <w:pPr>
        <w:shd w:val="clear" w:color="auto" w:fill="FFFFFF"/>
        <w:rPr>
          <w:b/>
        </w:rPr>
      </w:pPr>
    </w:p>
    <w:p w:rsidR="008D7451" w:rsidRDefault="008D7451" w:rsidP="005E234E">
      <w:pPr>
        <w:shd w:val="clear" w:color="auto" w:fill="FFFFFF"/>
        <w:rPr>
          <w:b/>
        </w:rPr>
      </w:pPr>
    </w:p>
    <w:p w:rsidR="008D7451" w:rsidRDefault="008D7451" w:rsidP="005E234E">
      <w:pPr>
        <w:shd w:val="clear" w:color="auto" w:fill="FFFFFF"/>
        <w:rPr>
          <w:b/>
        </w:rPr>
      </w:pPr>
    </w:p>
    <w:p w:rsidR="008D7451" w:rsidRDefault="008D7451" w:rsidP="005E234E">
      <w:pPr>
        <w:shd w:val="clear" w:color="auto" w:fill="FFFFFF"/>
        <w:rPr>
          <w:b/>
        </w:rPr>
      </w:pPr>
    </w:p>
    <w:p w:rsidR="008D7451" w:rsidRDefault="008D7451" w:rsidP="005E234E">
      <w:pPr>
        <w:shd w:val="clear" w:color="auto" w:fill="FFFFFF"/>
        <w:rPr>
          <w:b/>
        </w:rPr>
      </w:pPr>
    </w:p>
    <w:p w:rsidR="008D7451" w:rsidRDefault="008D7451" w:rsidP="005E234E">
      <w:pPr>
        <w:shd w:val="clear" w:color="auto" w:fill="FFFFFF"/>
        <w:rPr>
          <w:b/>
        </w:rPr>
      </w:pPr>
    </w:p>
    <w:p w:rsidR="008D7451" w:rsidRDefault="008D7451" w:rsidP="005E234E">
      <w:pPr>
        <w:shd w:val="clear" w:color="auto" w:fill="FFFFFF"/>
        <w:rPr>
          <w:b/>
        </w:rPr>
      </w:pPr>
    </w:p>
    <w:p w:rsidR="008D7451" w:rsidRDefault="008D7451" w:rsidP="005E234E">
      <w:pPr>
        <w:shd w:val="clear" w:color="auto" w:fill="FFFFFF"/>
        <w:rPr>
          <w:b/>
        </w:rPr>
      </w:pPr>
    </w:p>
    <w:p w:rsidR="008D7451" w:rsidRDefault="008D7451" w:rsidP="005E234E">
      <w:pPr>
        <w:shd w:val="clear" w:color="auto" w:fill="FFFFFF"/>
        <w:rPr>
          <w:b/>
        </w:rPr>
      </w:pPr>
    </w:p>
    <w:p w:rsidR="008D7451" w:rsidRDefault="008D7451" w:rsidP="005E234E">
      <w:pPr>
        <w:shd w:val="clear" w:color="auto" w:fill="FFFFFF"/>
        <w:rPr>
          <w:b/>
        </w:rPr>
      </w:pPr>
    </w:p>
    <w:p w:rsidR="008D7451" w:rsidRDefault="008D7451" w:rsidP="005E234E">
      <w:pPr>
        <w:shd w:val="clear" w:color="auto" w:fill="FFFFFF"/>
        <w:rPr>
          <w:b/>
        </w:rPr>
      </w:pPr>
    </w:p>
    <w:p w:rsidR="008D7451" w:rsidRDefault="008D7451" w:rsidP="005E234E">
      <w:pPr>
        <w:shd w:val="clear" w:color="auto" w:fill="FFFFFF"/>
        <w:rPr>
          <w:b/>
        </w:rPr>
      </w:pPr>
    </w:p>
    <w:p w:rsidR="008D7451" w:rsidRDefault="008D7451" w:rsidP="005E234E">
      <w:pPr>
        <w:shd w:val="clear" w:color="auto" w:fill="FFFFFF"/>
        <w:rPr>
          <w:b/>
        </w:rPr>
      </w:pPr>
    </w:p>
    <w:p w:rsidR="008D7451" w:rsidRPr="00CD6BA9" w:rsidRDefault="008D7451" w:rsidP="005E234E">
      <w:pPr>
        <w:shd w:val="clear" w:color="auto" w:fill="FFFFFF"/>
        <w:rPr>
          <w:b/>
        </w:rPr>
      </w:pPr>
    </w:p>
    <w:tbl>
      <w:tblPr>
        <w:tblStyle w:val="afb"/>
        <w:tblW w:w="10064"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firstRow="1" w:lastRow="0" w:firstColumn="1" w:lastColumn="0" w:noHBand="0" w:noVBand="1"/>
      </w:tblPr>
      <w:tblGrid>
        <w:gridCol w:w="5032"/>
        <w:gridCol w:w="5032"/>
      </w:tblGrid>
      <w:tr w:rsidR="005E234E" w:rsidRPr="00CD6BA9" w:rsidTr="000D32EA">
        <w:trPr>
          <w:trHeight w:val="422"/>
        </w:trPr>
        <w:tc>
          <w:tcPr>
            <w:tcW w:w="5032" w:type="dxa"/>
          </w:tcPr>
          <w:p w:rsidR="005E234E" w:rsidRPr="00CD6BA9" w:rsidRDefault="005E234E" w:rsidP="005E234E">
            <w:pPr>
              <w:rPr>
                <w:b/>
              </w:rPr>
            </w:pPr>
            <w:r w:rsidRPr="00CD6BA9">
              <w:rPr>
                <w:b/>
              </w:rPr>
              <w:t>Поставщик:</w:t>
            </w:r>
          </w:p>
        </w:tc>
        <w:tc>
          <w:tcPr>
            <w:tcW w:w="5032" w:type="dxa"/>
          </w:tcPr>
          <w:p w:rsidR="005E234E" w:rsidRPr="00CD6BA9" w:rsidRDefault="005E234E" w:rsidP="005E234E">
            <w:pPr>
              <w:rPr>
                <w:b/>
              </w:rPr>
            </w:pPr>
            <w:r w:rsidRPr="00CD6BA9">
              <w:rPr>
                <w:b/>
              </w:rPr>
              <w:t>Заказчик:</w:t>
            </w:r>
          </w:p>
          <w:p w:rsidR="005E234E" w:rsidRPr="00CD6BA9" w:rsidRDefault="005E234E" w:rsidP="005E234E">
            <w:pPr>
              <w:rPr>
                <w:b/>
              </w:rPr>
            </w:pPr>
          </w:p>
        </w:tc>
      </w:tr>
      <w:tr w:rsidR="005E234E" w:rsidTr="000D32EA">
        <w:trPr>
          <w:trHeight w:val="480"/>
        </w:trPr>
        <w:tc>
          <w:tcPr>
            <w:tcW w:w="5032" w:type="dxa"/>
          </w:tcPr>
          <w:p w:rsidR="005E234E" w:rsidRPr="00CD6BA9" w:rsidRDefault="005E234E" w:rsidP="005E234E">
            <w:pPr>
              <w:rPr>
                <w:b/>
              </w:rPr>
            </w:pPr>
            <w:r w:rsidRPr="00CD6BA9">
              <w:rPr>
                <w:b/>
              </w:rPr>
              <w:t>________________</w:t>
            </w:r>
          </w:p>
        </w:tc>
        <w:tc>
          <w:tcPr>
            <w:tcW w:w="5032" w:type="dxa"/>
          </w:tcPr>
          <w:p w:rsidR="005E234E" w:rsidRDefault="005E234E" w:rsidP="005A585C">
            <w:pPr>
              <w:rPr>
                <w:b/>
              </w:rPr>
            </w:pPr>
            <w:r w:rsidRPr="00CD6BA9">
              <w:rPr>
                <w:b/>
              </w:rPr>
              <w:t xml:space="preserve">________________ </w:t>
            </w:r>
            <w:r w:rsidR="005A585C">
              <w:rPr>
                <w:b/>
              </w:rPr>
              <w:t xml:space="preserve">А.Г. </w:t>
            </w:r>
            <w:proofErr w:type="spellStart"/>
            <w:r w:rsidR="005A585C">
              <w:rPr>
                <w:b/>
              </w:rPr>
              <w:t>Семкин</w:t>
            </w:r>
            <w:proofErr w:type="spellEnd"/>
          </w:p>
        </w:tc>
      </w:tr>
    </w:tbl>
    <w:p w:rsidR="00E11E7A" w:rsidRDefault="00E11E7A" w:rsidP="00C835EC"/>
    <w:sectPr w:rsidR="00E11E7A" w:rsidSect="00D20B12">
      <w:pgSz w:w="11906" w:h="16838"/>
      <w:pgMar w:top="1134" w:right="850" w:bottom="1134" w:left="1276"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A39E4" w:rsidRDefault="00CA39E4" w:rsidP="00E4401A">
      <w:r>
        <w:separator/>
      </w:r>
    </w:p>
  </w:endnote>
  <w:endnote w:type="continuationSeparator" w:id="0">
    <w:p w:rsidR="00CA39E4" w:rsidRDefault="00CA39E4" w:rsidP="00E440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CC"/>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7750157"/>
      <w:docPartObj>
        <w:docPartGallery w:val="Page Numbers (Bottom of Page)"/>
        <w:docPartUnique/>
      </w:docPartObj>
    </w:sdtPr>
    <w:sdtEndPr/>
    <w:sdtContent>
      <w:p w:rsidR="00DE0B30" w:rsidRDefault="00DE0B30">
        <w:pPr>
          <w:pStyle w:val="afc"/>
          <w:jc w:val="center"/>
        </w:pPr>
        <w:r>
          <w:fldChar w:fldCharType="begin"/>
        </w:r>
        <w:r>
          <w:instrText>PAGE   \* MERGEFORMAT</w:instrText>
        </w:r>
        <w:r>
          <w:fldChar w:fldCharType="separate"/>
        </w:r>
        <w:r w:rsidR="00073062">
          <w:rPr>
            <w:noProof/>
          </w:rPr>
          <w:t>106</w:t>
        </w:r>
        <w:r>
          <w:rPr>
            <w:noProof/>
          </w:rPr>
          <w:fldChar w:fldCharType="end"/>
        </w:r>
      </w:p>
    </w:sdtContent>
  </w:sdt>
  <w:p w:rsidR="00DE0B30" w:rsidRDefault="00DE0B30">
    <w:pPr>
      <w:pStyle w:val="af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A39E4" w:rsidRDefault="00CA39E4" w:rsidP="00E4401A">
      <w:r>
        <w:separator/>
      </w:r>
    </w:p>
  </w:footnote>
  <w:footnote w:type="continuationSeparator" w:id="0">
    <w:p w:rsidR="00CA39E4" w:rsidRDefault="00CA39E4" w:rsidP="00E4401A">
      <w:r>
        <w:continuationSeparator/>
      </w:r>
    </w:p>
  </w:footnote>
  <w:footnote w:id="1">
    <w:p w:rsidR="00DE0B30" w:rsidRPr="00281DCB" w:rsidRDefault="00DE0B30" w:rsidP="00E4401A">
      <w:pPr>
        <w:pStyle w:val="af3"/>
        <w:rPr>
          <w:rFonts w:ascii="Times New Roman" w:hAnsi="Times New Roman" w:cs="Times New Roman"/>
        </w:rPr>
      </w:pPr>
      <w:r w:rsidRPr="00281DCB">
        <w:rPr>
          <w:rStyle w:val="af5"/>
          <w:rFonts w:ascii="Times New Roman" w:hAnsi="Times New Roman" w:cs="Times New Roman"/>
        </w:rPr>
        <w:t>*</w:t>
      </w:r>
      <w:r w:rsidRPr="00281DCB">
        <w:rPr>
          <w:rFonts w:ascii="Times New Roman" w:hAnsi="Times New Roman" w:cs="Times New Roman"/>
        </w:rPr>
        <w:t xml:space="preserve"> Указанный пункт анкеты участника закупки заполняется участником закупки по желанию, </w:t>
      </w:r>
      <w:proofErr w:type="spellStart"/>
      <w:r w:rsidRPr="00281DCB">
        <w:rPr>
          <w:rFonts w:ascii="Times New Roman" w:hAnsi="Times New Roman" w:cs="Times New Roman"/>
        </w:rPr>
        <w:t>незаполнение</w:t>
      </w:r>
      <w:proofErr w:type="spellEnd"/>
      <w:r w:rsidRPr="00281DCB">
        <w:rPr>
          <w:rFonts w:ascii="Times New Roman" w:hAnsi="Times New Roman" w:cs="Times New Roman"/>
        </w:rPr>
        <w:t xml:space="preserve"> пункта не является основанием отклонения заявок участников закупки</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082CB9"/>
    <w:multiLevelType w:val="hybridMultilevel"/>
    <w:tmpl w:val="DEB43E30"/>
    <w:lvl w:ilvl="0" w:tplc="04190001">
      <w:start w:val="1"/>
      <w:numFmt w:val="bullet"/>
      <w:lvlText w:val=""/>
      <w:lvlJc w:val="left"/>
      <w:pPr>
        <w:ind w:left="360" w:hanging="360"/>
      </w:pPr>
      <w:rPr>
        <w:rFonts w:ascii="Symbol" w:hAnsi="Symbol" w:hint="default"/>
      </w:rPr>
    </w:lvl>
    <w:lvl w:ilvl="1" w:tplc="04190003">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
    <w:nsid w:val="03DA695F"/>
    <w:multiLevelType w:val="hybridMultilevel"/>
    <w:tmpl w:val="6518D1DE"/>
    <w:lvl w:ilvl="0" w:tplc="AEA20628">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2">
    <w:nsid w:val="0B295981"/>
    <w:multiLevelType w:val="multilevel"/>
    <w:tmpl w:val="FB50CD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BED3561"/>
    <w:multiLevelType w:val="multilevel"/>
    <w:tmpl w:val="4D96CE84"/>
    <w:lvl w:ilvl="0">
      <w:start w:val="2"/>
      <w:numFmt w:val="decimal"/>
      <w:lvlText w:val="%1."/>
      <w:lvlJc w:val="left"/>
      <w:pPr>
        <w:tabs>
          <w:tab w:val="num" w:pos="420"/>
        </w:tabs>
        <w:ind w:left="420" w:hanging="420"/>
      </w:pPr>
      <w:rPr>
        <w:rFonts w:hint="default"/>
        <w:b/>
      </w:rPr>
    </w:lvl>
    <w:lvl w:ilvl="1">
      <w:start w:val="1"/>
      <w:numFmt w:val="decimal"/>
      <w:lvlText w:val="%1.%2."/>
      <w:lvlJc w:val="left"/>
      <w:pPr>
        <w:tabs>
          <w:tab w:val="num" w:pos="720"/>
        </w:tabs>
        <w:ind w:left="720" w:hanging="720"/>
      </w:pPr>
      <w:rPr>
        <w:rFonts w:hint="default"/>
        <w:b w:val="0"/>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1080"/>
        </w:tabs>
        <w:ind w:left="1080" w:hanging="1080"/>
      </w:pPr>
      <w:rPr>
        <w:rFonts w:hint="default"/>
        <w:b w:val="0"/>
      </w:rPr>
    </w:lvl>
    <w:lvl w:ilvl="4">
      <w:start w:val="1"/>
      <w:numFmt w:val="decimal"/>
      <w:lvlText w:val="%1.%2.%3.%4.%5."/>
      <w:lvlJc w:val="left"/>
      <w:pPr>
        <w:tabs>
          <w:tab w:val="num" w:pos="1080"/>
        </w:tabs>
        <w:ind w:left="1080" w:hanging="1080"/>
      </w:pPr>
      <w:rPr>
        <w:rFonts w:hint="default"/>
        <w:b w:val="0"/>
      </w:rPr>
    </w:lvl>
    <w:lvl w:ilvl="5">
      <w:start w:val="1"/>
      <w:numFmt w:val="decimal"/>
      <w:lvlText w:val="%1.%2.%3.%4.%5.%6."/>
      <w:lvlJc w:val="left"/>
      <w:pPr>
        <w:tabs>
          <w:tab w:val="num" w:pos="1440"/>
        </w:tabs>
        <w:ind w:left="1440" w:hanging="1440"/>
      </w:pPr>
      <w:rPr>
        <w:rFonts w:hint="default"/>
        <w:b w:val="0"/>
      </w:rPr>
    </w:lvl>
    <w:lvl w:ilvl="6">
      <w:start w:val="1"/>
      <w:numFmt w:val="decimal"/>
      <w:lvlText w:val="%1.%2.%3.%4.%5.%6.%7."/>
      <w:lvlJc w:val="left"/>
      <w:pPr>
        <w:tabs>
          <w:tab w:val="num" w:pos="1800"/>
        </w:tabs>
        <w:ind w:left="1800" w:hanging="1800"/>
      </w:pPr>
      <w:rPr>
        <w:rFonts w:hint="default"/>
        <w:b w:val="0"/>
      </w:rPr>
    </w:lvl>
    <w:lvl w:ilvl="7">
      <w:start w:val="1"/>
      <w:numFmt w:val="decimal"/>
      <w:lvlText w:val="%1.%2.%3.%4.%5.%6.%7.%8."/>
      <w:lvlJc w:val="left"/>
      <w:pPr>
        <w:tabs>
          <w:tab w:val="num" w:pos="1800"/>
        </w:tabs>
        <w:ind w:left="1800" w:hanging="1800"/>
      </w:pPr>
      <w:rPr>
        <w:rFonts w:hint="default"/>
        <w:b w:val="0"/>
      </w:rPr>
    </w:lvl>
    <w:lvl w:ilvl="8">
      <w:start w:val="1"/>
      <w:numFmt w:val="decimal"/>
      <w:lvlText w:val="%1.%2.%3.%4.%5.%6.%7.%8.%9."/>
      <w:lvlJc w:val="left"/>
      <w:pPr>
        <w:tabs>
          <w:tab w:val="num" w:pos="2160"/>
        </w:tabs>
        <w:ind w:left="2160" w:hanging="2160"/>
      </w:pPr>
      <w:rPr>
        <w:rFonts w:hint="default"/>
        <w:b w:val="0"/>
      </w:rPr>
    </w:lvl>
  </w:abstractNum>
  <w:abstractNum w:abstractNumId="4">
    <w:nsid w:val="1482775B"/>
    <w:multiLevelType w:val="multilevel"/>
    <w:tmpl w:val="0EBA3C4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5">
    <w:nsid w:val="23C028A2"/>
    <w:multiLevelType w:val="hybridMultilevel"/>
    <w:tmpl w:val="9FCA6F22"/>
    <w:lvl w:ilvl="0" w:tplc="CED67972">
      <w:start w:val="1"/>
      <w:numFmt w:val="decimal"/>
      <w:lvlText w:val="%1."/>
      <w:lvlJc w:val="left"/>
      <w:pPr>
        <w:ind w:left="786"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D0560E3"/>
    <w:multiLevelType w:val="hybridMultilevel"/>
    <w:tmpl w:val="7D00E6AE"/>
    <w:lvl w:ilvl="0" w:tplc="04190001">
      <w:start w:val="1"/>
      <w:numFmt w:val="bullet"/>
      <w:lvlText w:val=""/>
      <w:lvlJc w:val="left"/>
      <w:pPr>
        <w:ind w:left="745" w:hanging="360"/>
      </w:pPr>
      <w:rPr>
        <w:rFonts w:ascii="Symbol" w:hAnsi="Symbol" w:hint="default"/>
      </w:rPr>
    </w:lvl>
    <w:lvl w:ilvl="1" w:tplc="04190003" w:tentative="1">
      <w:start w:val="1"/>
      <w:numFmt w:val="bullet"/>
      <w:lvlText w:val="o"/>
      <w:lvlJc w:val="left"/>
      <w:pPr>
        <w:ind w:left="1465" w:hanging="360"/>
      </w:pPr>
      <w:rPr>
        <w:rFonts w:ascii="Courier New" w:hAnsi="Courier New" w:cs="Courier New" w:hint="default"/>
      </w:rPr>
    </w:lvl>
    <w:lvl w:ilvl="2" w:tplc="04190005" w:tentative="1">
      <w:start w:val="1"/>
      <w:numFmt w:val="bullet"/>
      <w:lvlText w:val=""/>
      <w:lvlJc w:val="left"/>
      <w:pPr>
        <w:ind w:left="2185" w:hanging="360"/>
      </w:pPr>
      <w:rPr>
        <w:rFonts w:ascii="Wingdings" w:hAnsi="Wingdings" w:hint="default"/>
      </w:rPr>
    </w:lvl>
    <w:lvl w:ilvl="3" w:tplc="04190001" w:tentative="1">
      <w:start w:val="1"/>
      <w:numFmt w:val="bullet"/>
      <w:lvlText w:val=""/>
      <w:lvlJc w:val="left"/>
      <w:pPr>
        <w:ind w:left="2905" w:hanging="360"/>
      </w:pPr>
      <w:rPr>
        <w:rFonts w:ascii="Symbol" w:hAnsi="Symbol" w:hint="default"/>
      </w:rPr>
    </w:lvl>
    <w:lvl w:ilvl="4" w:tplc="04190003" w:tentative="1">
      <w:start w:val="1"/>
      <w:numFmt w:val="bullet"/>
      <w:lvlText w:val="o"/>
      <w:lvlJc w:val="left"/>
      <w:pPr>
        <w:ind w:left="3625" w:hanging="360"/>
      </w:pPr>
      <w:rPr>
        <w:rFonts w:ascii="Courier New" w:hAnsi="Courier New" w:cs="Courier New" w:hint="default"/>
      </w:rPr>
    </w:lvl>
    <w:lvl w:ilvl="5" w:tplc="04190005" w:tentative="1">
      <w:start w:val="1"/>
      <w:numFmt w:val="bullet"/>
      <w:lvlText w:val=""/>
      <w:lvlJc w:val="left"/>
      <w:pPr>
        <w:ind w:left="4345" w:hanging="360"/>
      </w:pPr>
      <w:rPr>
        <w:rFonts w:ascii="Wingdings" w:hAnsi="Wingdings" w:hint="default"/>
      </w:rPr>
    </w:lvl>
    <w:lvl w:ilvl="6" w:tplc="04190001" w:tentative="1">
      <w:start w:val="1"/>
      <w:numFmt w:val="bullet"/>
      <w:lvlText w:val=""/>
      <w:lvlJc w:val="left"/>
      <w:pPr>
        <w:ind w:left="5065" w:hanging="360"/>
      </w:pPr>
      <w:rPr>
        <w:rFonts w:ascii="Symbol" w:hAnsi="Symbol" w:hint="default"/>
      </w:rPr>
    </w:lvl>
    <w:lvl w:ilvl="7" w:tplc="04190003" w:tentative="1">
      <w:start w:val="1"/>
      <w:numFmt w:val="bullet"/>
      <w:lvlText w:val="o"/>
      <w:lvlJc w:val="left"/>
      <w:pPr>
        <w:ind w:left="5785" w:hanging="360"/>
      </w:pPr>
      <w:rPr>
        <w:rFonts w:ascii="Courier New" w:hAnsi="Courier New" w:cs="Courier New" w:hint="default"/>
      </w:rPr>
    </w:lvl>
    <w:lvl w:ilvl="8" w:tplc="04190005" w:tentative="1">
      <w:start w:val="1"/>
      <w:numFmt w:val="bullet"/>
      <w:lvlText w:val=""/>
      <w:lvlJc w:val="left"/>
      <w:pPr>
        <w:ind w:left="6505" w:hanging="360"/>
      </w:pPr>
      <w:rPr>
        <w:rFonts w:ascii="Wingdings" w:hAnsi="Wingdings" w:hint="default"/>
      </w:rPr>
    </w:lvl>
  </w:abstractNum>
  <w:abstractNum w:abstractNumId="7">
    <w:nsid w:val="2E0C3F4D"/>
    <w:multiLevelType w:val="hybridMultilevel"/>
    <w:tmpl w:val="7C4AB332"/>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F754B2A"/>
    <w:multiLevelType w:val="hybridMultilevel"/>
    <w:tmpl w:val="9CC8472C"/>
    <w:lvl w:ilvl="0" w:tplc="AEA20628">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9">
    <w:nsid w:val="35467EEC"/>
    <w:multiLevelType w:val="hybridMultilevel"/>
    <w:tmpl w:val="03EA6B94"/>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0">
    <w:nsid w:val="35C916C0"/>
    <w:multiLevelType w:val="multilevel"/>
    <w:tmpl w:val="04B02F50"/>
    <w:lvl w:ilvl="0">
      <w:start w:val="2"/>
      <w:numFmt w:val="decimal"/>
      <w:lvlText w:val="%1."/>
      <w:lvlJc w:val="left"/>
      <w:pPr>
        <w:ind w:left="675" w:hanging="675"/>
      </w:pPr>
      <w:rPr>
        <w:rFonts w:hint="default"/>
      </w:rPr>
    </w:lvl>
    <w:lvl w:ilvl="1">
      <w:start w:val="8"/>
      <w:numFmt w:val="decimal"/>
      <w:lvlText w:val="%1.%2."/>
      <w:lvlJc w:val="left"/>
      <w:pPr>
        <w:ind w:left="1642" w:hanging="720"/>
      </w:pPr>
      <w:rPr>
        <w:rFonts w:hint="default"/>
      </w:rPr>
    </w:lvl>
    <w:lvl w:ilvl="2">
      <w:start w:val="5"/>
      <w:numFmt w:val="decimal"/>
      <w:lvlText w:val="%1.%2.%3."/>
      <w:lvlJc w:val="left"/>
      <w:pPr>
        <w:ind w:left="1004" w:hanging="720"/>
      </w:pPr>
      <w:rPr>
        <w:rFonts w:hint="default"/>
      </w:rPr>
    </w:lvl>
    <w:lvl w:ilvl="3">
      <w:start w:val="1"/>
      <w:numFmt w:val="decimal"/>
      <w:lvlText w:val="%1.%2.%3.%4."/>
      <w:lvlJc w:val="left"/>
      <w:pPr>
        <w:ind w:left="3846" w:hanging="1080"/>
      </w:pPr>
      <w:rPr>
        <w:rFonts w:hint="default"/>
      </w:rPr>
    </w:lvl>
    <w:lvl w:ilvl="4">
      <w:start w:val="1"/>
      <w:numFmt w:val="decimal"/>
      <w:lvlText w:val="%1.%2.%3.%4.%5."/>
      <w:lvlJc w:val="left"/>
      <w:pPr>
        <w:ind w:left="4768" w:hanging="1080"/>
      </w:pPr>
      <w:rPr>
        <w:rFonts w:hint="default"/>
      </w:rPr>
    </w:lvl>
    <w:lvl w:ilvl="5">
      <w:start w:val="1"/>
      <w:numFmt w:val="decimal"/>
      <w:lvlText w:val="%1.%2.%3.%4.%5.%6."/>
      <w:lvlJc w:val="left"/>
      <w:pPr>
        <w:ind w:left="6050" w:hanging="1440"/>
      </w:pPr>
      <w:rPr>
        <w:rFonts w:hint="default"/>
      </w:rPr>
    </w:lvl>
    <w:lvl w:ilvl="6">
      <w:start w:val="1"/>
      <w:numFmt w:val="decimal"/>
      <w:lvlText w:val="%1.%2.%3.%4.%5.%6.%7."/>
      <w:lvlJc w:val="left"/>
      <w:pPr>
        <w:ind w:left="7332" w:hanging="1800"/>
      </w:pPr>
      <w:rPr>
        <w:rFonts w:hint="default"/>
      </w:rPr>
    </w:lvl>
    <w:lvl w:ilvl="7">
      <w:start w:val="1"/>
      <w:numFmt w:val="decimal"/>
      <w:lvlText w:val="%1.%2.%3.%4.%5.%6.%7.%8."/>
      <w:lvlJc w:val="left"/>
      <w:pPr>
        <w:ind w:left="8254" w:hanging="1800"/>
      </w:pPr>
      <w:rPr>
        <w:rFonts w:hint="default"/>
      </w:rPr>
    </w:lvl>
    <w:lvl w:ilvl="8">
      <w:start w:val="1"/>
      <w:numFmt w:val="decimal"/>
      <w:lvlText w:val="%1.%2.%3.%4.%5.%6.%7.%8.%9."/>
      <w:lvlJc w:val="left"/>
      <w:pPr>
        <w:ind w:left="9536" w:hanging="2160"/>
      </w:pPr>
      <w:rPr>
        <w:rFonts w:hint="default"/>
      </w:rPr>
    </w:lvl>
  </w:abstractNum>
  <w:abstractNum w:abstractNumId="11">
    <w:nsid w:val="39441DA8"/>
    <w:multiLevelType w:val="hybridMultilevel"/>
    <w:tmpl w:val="5A807B9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3D1C1D4D"/>
    <w:multiLevelType w:val="hybridMultilevel"/>
    <w:tmpl w:val="EB5486D0"/>
    <w:lvl w:ilvl="0" w:tplc="8B969058">
      <w:start w:val="1"/>
      <w:numFmt w:val="decimal"/>
      <w:lvlText w:val="%1)"/>
      <w:lvlJc w:val="left"/>
      <w:pPr>
        <w:ind w:left="372" w:hanging="360"/>
      </w:pPr>
      <w:rPr>
        <w:rFonts w:hint="default"/>
      </w:rPr>
    </w:lvl>
    <w:lvl w:ilvl="1" w:tplc="04190019" w:tentative="1">
      <w:start w:val="1"/>
      <w:numFmt w:val="lowerLetter"/>
      <w:lvlText w:val="%2."/>
      <w:lvlJc w:val="left"/>
      <w:pPr>
        <w:ind w:left="1092" w:hanging="360"/>
      </w:pPr>
    </w:lvl>
    <w:lvl w:ilvl="2" w:tplc="0419001B" w:tentative="1">
      <w:start w:val="1"/>
      <w:numFmt w:val="lowerRoman"/>
      <w:lvlText w:val="%3."/>
      <w:lvlJc w:val="right"/>
      <w:pPr>
        <w:ind w:left="1812" w:hanging="180"/>
      </w:pPr>
    </w:lvl>
    <w:lvl w:ilvl="3" w:tplc="0419000F" w:tentative="1">
      <w:start w:val="1"/>
      <w:numFmt w:val="decimal"/>
      <w:lvlText w:val="%4."/>
      <w:lvlJc w:val="left"/>
      <w:pPr>
        <w:ind w:left="2532" w:hanging="360"/>
      </w:pPr>
    </w:lvl>
    <w:lvl w:ilvl="4" w:tplc="04190019" w:tentative="1">
      <w:start w:val="1"/>
      <w:numFmt w:val="lowerLetter"/>
      <w:lvlText w:val="%5."/>
      <w:lvlJc w:val="left"/>
      <w:pPr>
        <w:ind w:left="3252" w:hanging="360"/>
      </w:pPr>
    </w:lvl>
    <w:lvl w:ilvl="5" w:tplc="0419001B" w:tentative="1">
      <w:start w:val="1"/>
      <w:numFmt w:val="lowerRoman"/>
      <w:lvlText w:val="%6."/>
      <w:lvlJc w:val="right"/>
      <w:pPr>
        <w:ind w:left="3972" w:hanging="180"/>
      </w:pPr>
    </w:lvl>
    <w:lvl w:ilvl="6" w:tplc="0419000F" w:tentative="1">
      <w:start w:val="1"/>
      <w:numFmt w:val="decimal"/>
      <w:lvlText w:val="%7."/>
      <w:lvlJc w:val="left"/>
      <w:pPr>
        <w:ind w:left="4692" w:hanging="360"/>
      </w:pPr>
    </w:lvl>
    <w:lvl w:ilvl="7" w:tplc="04190019" w:tentative="1">
      <w:start w:val="1"/>
      <w:numFmt w:val="lowerLetter"/>
      <w:lvlText w:val="%8."/>
      <w:lvlJc w:val="left"/>
      <w:pPr>
        <w:ind w:left="5412" w:hanging="360"/>
      </w:pPr>
    </w:lvl>
    <w:lvl w:ilvl="8" w:tplc="0419001B" w:tentative="1">
      <w:start w:val="1"/>
      <w:numFmt w:val="lowerRoman"/>
      <w:lvlText w:val="%9."/>
      <w:lvlJc w:val="right"/>
      <w:pPr>
        <w:ind w:left="6132" w:hanging="180"/>
      </w:pPr>
    </w:lvl>
  </w:abstractNum>
  <w:abstractNum w:abstractNumId="13">
    <w:nsid w:val="47820E80"/>
    <w:multiLevelType w:val="hybridMultilevel"/>
    <w:tmpl w:val="7C4AB332"/>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50EA5F6A"/>
    <w:multiLevelType w:val="hybridMultilevel"/>
    <w:tmpl w:val="2C26F2E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nsid w:val="54BD0C5C"/>
    <w:multiLevelType w:val="hybridMultilevel"/>
    <w:tmpl w:val="4AA28438"/>
    <w:lvl w:ilvl="0" w:tplc="AEA20628">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16">
    <w:nsid w:val="56F82C71"/>
    <w:multiLevelType w:val="multilevel"/>
    <w:tmpl w:val="6C88F82C"/>
    <w:lvl w:ilvl="0">
      <w:start w:val="1"/>
      <w:numFmt w:val="decimal"/>
      <w:lvlText w:val="%1."/>
      <w:lvlJc w:val="left"/>
      <w:pPr>
        <w:tabs>
          <w:tab w:val="num" w:pos="502"/>
        </w:tabs>
        <w:ind w:left="502" w:hanging="360"/>
      </w:pPr>
    </w:lvl>
    <w:lvl w:ilvl="1">
      <w:start w:val="3"/>
      <w:numFmt w:val="decimal"/>
      <w:isLgl/>
      <w:lvlText w:val="%1.%2"/>
      <w:lvlJc w:val="left"/>
      <w:pPr>
        <w:tabs>
          <w:tab w:val="num" w:pos="682"/>
        </w:tabs>
        <w:ind w:left="682" w:hanging="540"/>
      </w:pPr>
      <w:rPr>
        <w:rFonts w:hint="default"/>
      </w:rPr>
    </w:lvl>
    <w:lvl w:ilvl="2">
      <w:start w:val="2"/>
      <w:numFmt w:val="decimal"/>
      <w:isLgl/>
      <w:lvlText w:val="%1.%2.%3"/>
      <w:lvlJc w:val="left"/>
      <w:pPr>
        <w:tabs>
          <w:tab w:val="num" w:pos="862"/>
        </w:tabs>
        <w:ind w:left="862" w:hanging="720"/>
      </w:pPr>
      <w:rPr>
        <w:rFonts w:hint="default"/>
      </w:rPr>
    </w:lvl>
    <w:lvl w:ilvl="3">
      <w:start w:val="1"/>
      <w:numFmt w:val="decimal"/>
      <w:isLgl/>
      <w:lvlText w:val="%1.%2.%3.%4"/>
      <w:lvlJc w:val="left"/>
      <w:pPr>
        <w:tabs>
          <w:tab w:val="num" w:pos="862"/>
        </w:tabs>
        <w:ind w:left="862" w:hanging="720"/>
      </w:pPr>
      <w:rPr>
        <w:rFonts w:hint="default"/>
      </w:rPr>
    </w:lvl>
    <w:lvl w:ilvl="4">
      <w:start w:val="1"/>
      <w:numFmt w:val="decimal"/>
      <w:isLgl/>
      <w:lvlText w:val="%1.%2.%3.%4.%5"/>
      <w:lvlJc w:val="left"/>
      <w:pPr>
        <w:tabs>
          <w:tab w:val="num" w:pos="1222"/>
        </w:tabs>
        <w:ind w:left="1222" w:hanging="1080"/>
      </w:pPr>
      <w:rPr>
        <w:rFonts w:hint="default"/>
      </w:rPr>
    </w:lvl>
    <w:lvl w:ilvl="5">
      <w:start w:val="1"/>
      <w:numFmt w:val="decimal"/>
      <w:isLgl/>
      <w:lvlText w:val="%1.%2.%3.%4.%5.%6"/>
      <w:lvlJc w:val="left"/>
      <w:pPr>
        <w:tabs>
          <w:tab w:val="num" w:pos="1222"/>
        </w:tabs>
        <w:ind w:left="1222" w:hanging="1080"/>
      </w:pPr>
      <w:rPr>
        <w:rFonts w:hint="default"/>
      </w:rPr>
    </w:lvl>
    <w:lvl w:ilvl="6">
      <w:start w:val="1"/>
      <w:numFmt w:val="decimal"/>
      <w:isLgl/>
      <w:lvlText w:val="%1.%2.%3.%4.%5.%6.%7"/>
      <w:lvlJc w:val="left"/>
      <w:pPr>
        <w:tabs>
          <w:tab w:val="num" w:pos="1582"/>
        </w:tabs>
        <w:ind w:left="1582" w:hanging="1440"/>
      </w:pPr>
      <w:rPr>
        <w:rFonts w:hint="default"/>
      </w:rPr>
    </w:lvl>
    <w:lvl w:ilvl="7">
      <w:start w:val="1"/>
      <w:numFmt w:val="decimal"/>
      <w:isLgl/>
      <w:lvlText w:val="%1.%2.%3.%4.%5.%6.%7.%8"/>
      <w:lvlJc w:val="left"/>
      <w:pPr>
        <w:tabs>
          <w:tab w:val="num" w:pos="1582"/>
        </w:tabs>
        <w:ind w:left="1582" w:hanging="1440"/>
      </w:pPr>
      <w:rPr>
        <w:rFonts w:hint="default"/>
      </w:rPr>
    </w:lvl>
    <w:lvl w:ilvl="8">
      <w:start w:val="1"/>
      <w:numFmt w:val="decimal"/>
      <w:isLgl/>
      <w:lvlText w:val="%1.%2.%3.%4.%5.%6.%7.%8.%9"/>
      <w:lvlJc w:val="left"/>
      <w:pPr>
        <w:tabs>
          <w:tab w:val="num" w:pos="1942"/>
        </w:tabs>
        <w:ind w:left="1942" w:hanging="1800"/>
      </w:pPr>
      <w:rPr>
        <w:rFonts w:hint="default"/>
      </w:rPr>
    </w:lvl>
  </w:abstractNum>
  <w:abstractNum w:abstractNumId="17">
    <w:nsid w:val="5AEE1869"/>
    <w:multiLevelType w:val="hybridMultilevel"/>
    <w:tmpl w:val="416A0ABA"/>
    <w:lvl w:ilvl="0" w:tplc="8B969058">
      <w:start w:val="1"/>
      <w:numFmt w:val="decimal"/>
      <w:lvlText w:val="%1)"/>
      <w:lvlJc w:val="left"/>
      <w:pPr>
        <w:ind w:left="372" w:hanging="360"/>
      </w:pPr>
      <w:rPr>
        <w:rFonts w:hint="default"/>
      </w:rPr>
    </w:lvl>
    <w:lvl w:ilvl="1" w:tplc="04190019" w:tentative="1">
      <w:start w:val="1"/>
      <w:numFmt w:val="lowerLetter"/>
      <w:lvlText w:val="%2."/>
      <w:lvlJc w:val="left"/>
      <w:pPr>
        <w:ind w:left="1092" w:hanging="360"/>
      </w:pPr>
    </w:lvl>
    <w:lvl w:ilvl="2" w:tplc="0419001B" w:tentative="1">
      <w:start w:val="1"/>
      <w:numFmt w:val="lowerRoman"/>
      <w:lvlText w:val="%3."/>
      <w:lvlJc w:val="right"/>
      <w:pPr>
        <w:ind w:left="1812" w:hanging="180"/>
      </w:pPr>
    </w:lvl>
    <w:lvl w:ilvl="3" w:tplc="0419000F" w:tentative="1">
      <w:start w:val="1"/>
      <w:numFmt w:val="decimal"/>
      <w:lvlText w:val="%4."/>
      <w:lvlJc w:val="left"/>
      <w:pPr>
        <w:ind w:left="2532" w:hanging="360"/>
      </w:pPr>
    </w:lvl>
    <w:lvl w:ilvl="4" w:tplc="04190019" w:tentative="1">
      <w:start w:val="1"/>
      <w:numFmt w:val="lowerLetter"/>
      <w:lvlText w:val="%5."/>
      <w:lvlJc w:val="left"/>
      <w:pPr>
        <w:ind w:left="3252" w:hanging="360"/>
      </w:pPr>
    </w:lvl>
    <w:lvl w:ilvl="5" w:tplc="0419001B" w:tentative="1">
      <w:start w:val="1"/>
      <w:numFmt w:val="lowerRoman"/>
      <w:lvlText w:val="%6."/>
      <w:lvlJc w:val="right"/>
      <w:pPr>
        <w:ind w:left="3972" w:hanging="180"/>
      </w:pPr>
    </w:lvl>
    <w:lvl w:ilvl="6" w:tplc="0419000F" w:tentative="1">
      <w:start w:val="1"/>
      <w:numFmt w:val="decimal"/>
      <w:lvlText w:val="%7."/>
      <w:lvlJc w:val="left"/>
      <w:pPr>
        <w:ind w:left="4692" w:hanging="360"/>
      </w:pPr>
    </w:lvl>
    <w:lvl w:ilvl="7" w:tplc="04190019" w:tentative="1">
      <w:start w:val="1"/>
      <w:numFmt w:val="lowerLetter"/>
      <w:lvlText w:val="%8."/>
      <w:lvlJc w:val="left"/>
      <w:pPr>
        <w:ind w:left="5412" w:hanging="360"/>
      </w:pPr>
    </w:lvl>
    <w:lvl w:ilvl="8" w:tplc="0419001B" w:tentative="1">
      <w:start w:val="1"/>
      <w:numFmt w:val="lowerRoman"/>
      <w:lvlText w:val="%9."/>
      <w:lvlJc w:val="right"/>
      <w:pPr>
        <w:ind w:left="6132" w:hanging="180"/>
      </w:pPr>
    </w:lvl>
  </w:abstractNum>
  <w:abstractNum w:abstractNumId="18">
    <w:nsid w:val="5D0A073B"/>
    <w:multiLevelType w:val="hybridMultilevel"/>
    <w:tmpl w:val="EB5486D0"/>
    <w:lvl w:ilvl="0" w:tplc="8B969058">
      <w:start w:val="1"/>
      <w:numFmt w:val="decimal"/>
      <w:lvlText w:val="%1)"/>
      <w:lvlJc w:val="left"/>
      <w:pPr>
        <w:ind w:left="372" w:hanging="360"/>
      </w:pPr>
      <w:rPr>
        <w:rFonts w:hint="default"/>
      </w:rPr>
    </w:lvl>
    <w:lvl w:ilvl="1" w:tplc="04190019" w:tentative="1">
      <w:start w:val="1"/>
      <w:numFmt w:val="lowerLetter"/>
      <w:lvlText w:val="%2."/>
      <w:lvlJc w:val="left"/>
      <w:pPr>
        <w:ind w:left="1092" w:hanging="360"/>
      </w:pPr>
    </w:lvl>
    <w:lvl w:ilvl="2" w:tplc="0419001B" w:tentative="1">
      <w:start w:val="1"/>
      <w:numFmt w:val="lowerRoman"/>
      <w:lvlText w:val="%3."/>
      <w:lvlJc w:val="right"/>
      <w:pPr>
        <w:ind w:left="1812" w:hanging="180"/>
      </w:pPr>
    </w:lvl>
    <w:lvl w:ilvl="3" w:tplc="0419000F" w:tentative="1">
      <w:start w:val="1"/>
      <w:numFmt w:val="decimal"/>
      <w:lvlText w:val="%4."/>
      <w:lvlJc w:val="left"/>
      <w:pPr>
        <w:ind w:left="2532" w:hanging="360"/>
      </w:pPr>
    </w:lvl>
    <w:lvl w:ilvl="4" w:tplc="04190019" w:tentative="1">
      <w:start w:val="1"/>
      <w:numFmt w:val="lowerLetter"/>
      <w:lvlText w:val="%5."/>
      <w:lvlJc w:val="left"/>
      <w:pPr>
        <w:ind w:left="3252" w:hanging="360"/>
      </w:pPr>
    </w:lvl>
    <w:lvl w:ilvl="5" w:tplc="0419001B" w:tentative="1">
      <w:start w:val="1"/>
      <w:numFmt w:val="lowerRoman"/>
      <w:lvlText w:val="%6."/>
      <w:lvlJc w:val="right"/>
      <w:pPr>
        <w:ind w:left="3972" w:hanging="180"/>
      </w:pPr>
    </w:lvl>
    <w:lvl w:ilvl="6" w:tplc="0419000F" w:tentative="1">
      <w:start w:val="1"/>
      <w:numFmt w:val="decimal"/>
      <w:lvlText w:val="%7."/>
      <w:lvlJc w:val="left"/>
      <w:pPr>
        <w:ind w:left="4692" w:hanging="360"/>
      </w:pPr>
    </w:lvl>
    <w:lvl w:ilvl="7" w:tplc="04190019" w:tentative="1">
      <w:start w:val="1"/>
      <w:numFmt w:val="lowerLetter"/>
      <w:lvlText w:val="%8."/>
      <w:lvlJc w:val="left"/>
      <w:pPr>
        <w:ind w:left="5412" w:hanging="360"/>
      </w:pPr>
    </w:lvl>
    <w:lvl w:ilvl="8" w:tplc="0419001B" w:tentative="1">
      <w:start w:val="1"/>
      <w:numFmt w:val="lowerRoman"/>
      <w:lvlText w:val="%9."/>
      <w:lvlJc w:val="right"/>
      <w:pPr>
        <w:ind w:left="6132" w:hanging="180"/>
      </w:pPr>
    </w:lvl>
  </w:abstractNum>
  <w:abstractNum w:abstractNumId="19">
    <w:nsid w:val="69884A65"/>
    <w:multiLevelType w:val="multilevel"/>
    <w:tmpl w:val="72EC4532"/>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0">
    <w:nsid w:val="72AC08C7"/>
    <w:multiLevelType w:val="hybridMultilevel"/>
    <w:tmpl w:val="FB048B9C"/>
    <w:lvl w:ilvl="0" w:tplc="7A627B24">
      <w:start w:val="1"/>
      <w:numFmt w:val="decimal"/>
      <w:lvlText w:val="%1)"/>
      <w:lvlJc w:val="left"/>
      <w:pPr>
        <w:ind w:left="405" w:hanging="360"/>
      </w:pPr>
      <w:rPr>
        <w:rFonts w:hint="default"/>
        <w:color w:val="auto"/>
        <w:sz w:val="22"/>
        <w:szCs w:val="22"/>
        <w:u w:val="none"/>
      </w:rPr>
    </w:lvl>
    <w:lvl w:ilvl="1" w:tplc="04190019" w:tentative="1">
      <w:start w:val="1"/>
      <w:numFmt w:val="lowerLetter"/>
      <w:lvlText w:val="%2."/>
      <w:lvlJc w:val="left"/>
      <w:pPr>
        <w:ind w:left="1125" w:hanging="360"/>
      </w:pPr>
    </w:lvl>
    <w:lvl w:ilvl="2" w:tplc="0419001B" w:tentative="1">
      <w:start w:val="1"/>
      <w:numFmt w:val="lowerRoman"/>
      <w:lvlText w:val="%3."/>
      <w:lvlJc w:val="right"/>
      <w:pPr>
        <w:ind w:left="1845" w:hanging="180"/>
      </w:pPr>
    </w:lvl>
    <w:lvl w:ilvl="3" w:tplc="0419000F" w:tentative="1">
      <w:start w:val="1"/>
      <w:numFmt w:val="decimal"/>
      <w:lvlText w:val="%4."/>
      <w:lvlJc w:val="left"/>
      <w:pPr>
        <w:ind w:left="2565" w:hanging="360"/>
      </w:pPr>
    </w:lvl>
    <w:lvl w:ilvl="4" w:tplc="04190019" w:tentative="1">
      <w:start w:val="1"/>
      <w:numFmt w:val="lowerLetter"/>
      <w:lvlText w:val="%5."/>
      <w:lvlJc w:val="left"/>
      <w:pPr>
        <w:ind w:left="3285" w:hanging="360"/>
      </w:pPr>
    </w:lvl>
    <w:lvl w:ilvl="5" w:tplc="0419001B" w:tentative="1">
      <w:start w:val="1"/>
      <w:numFmt w:val="lowerRoman"/>
      <w:lvlText w:val="%6."/>
      <w:lvlJc w:val="right"/>
      <w:pPr>
        <w:ind w:left="4005" w:hanging="180"/>
      </w:pPr>
    </w:lvl>
    <w:lvl w:ilvl="6" w:tplc="0419000F" w:tentative="1">
      <w:start w:val="1"/>
      <w:numFmt w:val="decimal"/>
      <w:lvlText w:val="%7."/>
      <w:lvlJc w:val="left"/>
      <w:pPr>
        <w:ind w:left="4725" w:hanging="360"/>
      </w:pPr>
    </w:lvl>
    <w:lvl w:ilvl="7" w:tplc="04190019" w:tentative="1">
      <w:start w:val="1"/>
      <w:numFmt w:val="lowerLetter"/>
      <w:lvlText w:val="%8."/>
      <w:lvlJc w:val="left"/>
      <w:pPr>
        <w:ind w:left="5445" w:hanging="360"/>
      </w:pPr>
    </w:lvl>
    <w:lvl w:ilvl="8" w:tplc="0419001B" w:tentative="1">
      <w:start w:val="1"/>
      <w:numFmt w:val="lowerRoman"/>
      <w:lvlText w:val="%9."/>
      <w:lvlJc w:val="right"/>
      <w:pPr>
        <w:ind w:left="6165" w:hanging="180"/>
      </w:pPr>
    </w:lvl>
  </w:abstractNum>
  <w:abstractNum w:abstractNumId="21">
    <w:nsid w:val="7305677E"/>
    <w:multiLevelType w:val="hybridMultilevel"/>
    <w:tmpl w:val="8E6C67BE"/>
    <w:lvl w:ilvl="0" w:tplc="BA26B24C">
      <w:start w:val="1"/>
      <w:numFmt w:val="decimal"/>
      <w:lvlText w:val="%1."/>
      <w:lvlJc w:val="left"/>
      <w:pPr>
        <w:ind w:left="928" w:hanging="360"/>
      </w:pPr>
      <w:rPr>
        <w:b w:val="0"/>
        <w:i w:val="0"/>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2">
    <w:nsid w:val="7594734D"/>
    <w:multiLevelType w:val="multilevel"/>
    <w:tmpl w:val="41969D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7B9314D3"/>
    <w:multiLevelType w:val="multilevel"/>
    <w:tmpl w:val="3536B01E"/>
    <w:lvl w:ilvl="0">
      <w:start w:val="1"/>
      <w:numFmt w:val="decimal"/>
      <w:lvlText w:val="%1."/>
      <w:lvlJc w:val="left"/>
      <w:pPr>
        <w:ind w:left="360" w:hanging="360"/>
      </w:pPr>
      <w:rPr>
        <w:rFonts w:hint="default"/>
        <w:b/>
      </w:rPr>
    </w:lvl>
    <w:lvl w:ilvl="1">
      <w:start w:val="3"/>
      <w:numFmt w:val="decimal"/>
      <w:isLgl/>
      <w:lvlText w:val="%1.%2."/>
      <w:lvlJc w:val="left"/>
      <w:pPr>
        <w:ind w:left="108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880" w:hanging="720"/>
      </w:pPr>
      <w:rPr>
        <w:rFonts w:hint="default"/>
      </w:rPr>
    </w:lvl>
    <w:lvl w:ilvl="4">
      <w:start w:val="1"/>
      <w:numFmt w:val="decimal"/>
      <w:isLgl/>
      <w:lvlText w:val="%1.%2.%3.%4.%5."/>
      <w:lvlJc w:val="left"/>
      <w:pPr>
        <w:ind w:left="3960" w:hanging="1080"/>
      </w:pPr>
      <w:rPr>
        <w:rFonts w:hint="default"/>
      </w:rPr>
    </w:lvl>
    <w:lvl w:ilvl="5">
      <w:start w:val="1"/>
      <w:numFmt w:val="decimal"/>
      <w:isLgl/>
      <w:lvlText w:val="%1.%2.%3.%4.%5.%6."/>
      <w:lvlJc w:val="left"/>
      <w:pPr>
        <w:ind w:left="4680" w:hanging="1080"/>
      </w:pPr>
      <w:rPr>
        <w:rFonts w:hint="default"/>
      </w:rPr>
    </w:lvl>
    <w:lvl w:ilvl="6">
      <w:start w:val="1"/>
      <w:numFmt w:val="decimal"/>
      <w:isLgl/>
      <w:lvlText w:val="%1.%2.%3.%4.%5.%6.%7."/>
      <w:lvlJc w:val="left"/>
      <w:pPr>
        <w:ind w:left="5760" w:hanging="1440"/>
      </w:pPr>
      <w:rPr>
        <w:rFonts w:hint="default"/>
      </w:rPr>
    </w:lvl>
    <w:lvl w:ilvl="7">
      <w:start w:val="1"/>
      <w:numFmt w:val="decimal"/>
      <w:isLgl/>
      <w:lvlText w:val="%1.%2.%3.%4.%5.%6.%7.%8."/>
      <w:lvlJc w:val="left"/>
      <w:pPr>
        <w:ind w:left="6480" w:hanging="1440"/>
      </w:pPr>
      <w:rPr>
        <w:rFonts w:hint="default"/>
      </w:rPr>
    </w:lvl>
    <w:lvl w:ilvl="8">
      <w:start w:val="1"/>
      <w:numFmt w:val="decimal"/>
      <w:isLgl/>
      <w:lvlText w:val="%1.%2.%3.%4.%5.%6.%7.%8.%9."/>
      <w:lvlJc w:val="left"/>
      <w:pPr>
        <w:ind w:left="7560" w:hanging="1800"/>
      </w:pPr>
      <w:rPr>
        <w:rFonts w:hint="default"/>
      </w:rPr>
    </w:lvl>
  </w:abstractNum>
  <w:num w:numId="1">
    <w:abstractNumId w:val="5"/>
  </w:num>
  <w:num w:numId="2">
    <w:abstractNumId w:val="20"/>
  </w:num>
  <w:num w:numId="3">
    <w:abstractNumId w:val="10"/>
  </w:num>
  <w:num w:numId="4">
    <w:abstractNumId w:val="14"/>
  </w:num>
  <w:num w:numId="5">
    <w:abstractNumId w:val="23"/>
  </w:num>
  <w:num w:numId="6">
    <w:abstractNumId w:val="21"/>
  </w:num>
  <w:num w:numId="7">
    <w:abstractNumId w:val="3"/>
  </w:num>
  <w:num w:numId="8">
    <w:abstractNumId w:val="13"/>
  </w:num>
  <w:num w:numId="9">
    <w:abstractNumId w:val="19"/>
  </w:num>
  <w:num w:numId="10">
    <w:abstractNumId w:val="16"/>
  </w:num>
  <w:num w:numId="11">
    <w:abstractNumId w:val="12"/>
  </w:num>
  <w:num w:numId="12">
    <w:abstractNumId w:val="18"/>
  </w:num>
  <w:num w:numId="13">
    <w:abstractNumId w:val="17"/>
  </w:num>
  <w:num w:numId="14">
    <w:abstractNumId w:val="15"/>
  </w:num>
  <w:num w:numId="15">
    <w:abstractNumId w:val="1"/>
  </w:num>
  <w:num w:numId="16">
    <w:abstractNumId w:val="8"/>
  </w:num>
  <w:num w:numId="17">
    <w:abstractNumId w:val="9"/>
  </w:num>
  <w:num w:numId="18">
    <w:abstractNumId w:val="6"/>
  </w:num>
  <w:num w:numId="19">
    <w:abstractNumId w:val="11"/>
  </w:num>
  <w:num w:numId="20">
    <w:abstractNumId w:val="4"/>
  </w:num>
  <w:num w:numId="21">
    <w:abstractNumId w:val="22"/>
  </w:num>
  <w:num w:numId="22">
    <w:abstractNumId w:val="2"/>
  </w:num>
  <w:num w:numId="23">
    <w:abstractNumId w:val="0"/>
  </w:num>
  <w:num w:numId="2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D20B12"/>
    <w:rsid w:val="00006194"/>
    <w:rsid w:val="00013CC9"/>
    <w:rsid w:val="0001619B"/>
    <w:rsid w:val="00025552"/>
    <w:rsid w:val="00026ADB"/>
    <w:rsid w:val="00032988"/>
    <w:rsid w:val="000371AB"/>
    <w:rsid w:val="000407CA"/>
    <w:rsid w:val="000466E6"/>
    <w:rsid w:val="00046A1E"/>
    <w:rsid w:val="00052E62"/>
    <w:rsid w:val="00060CBC"/>
    <w:rsid w:val="000667A7"/>
    <w:rsid w:val="00073062"/>
    <w:rsid w:val="000734CF"/>
    <w:rsid w:val="00074FB9"/>
    <w:rsid w:val="000810C4"/>
    <w:rsid w:val="00081100"/>
    <w:rsid w:val="00094082"/>
    <w:rsid w:val="00094143"/>
    <w:rsid w:val="00096741"/>
    <w:rsid w:val="000A5B27"/>
    <w:rsid w:val="000A7CCD"/>
    <w:rsid w:val="000B09B3"/>
    <w:rsid w:val="000B1C35"/>
    <w:rsid w:val="000B6712"/>
    <w:rsid w:val="000C4248"/>
    <w:rsid w:val="000D32EA"/>
    <w:rsid w:val="000E3E61"/>
    <w:rsid w:val="000E62F5"/>
    <w:rsid w:val="000F2E6B"/>
    <w:rsid w:val="0010753E"/>
    <w:rsid w:val="00107C30"/>
    <w:rsid w:val="0011005D"/>
    <w:rsid w:val="00113AED"/>
    <w:rsid w:val="00130D07"/>
    <w:rsid w:val="0016083F"/>
    <w:rsid w:val="00160CE9"/>
    <w:rsid w:val="001626A1"/>
    <w:rsid w:val="00163EDE"/>
    <w:rsid w:val="00167D60"/>
    <w:rsid w:val="001739D5"/>
    <w:rsid w:val="00173F0A"/>
    <w:rsid w:val="00197B4C"/>
    <w:rsid w:val="001A44F4"/>
    <w:rsid w:val="001B158D"/>
    <w:rsid w:val="001B20D0"/>
    <w:rsid w:val="001C53D0"/>
    <w:rsid w:val="001D3157"/>
    <w:rsid w:val="001D4D0B"/>
    <w:rsid w:val="001F3F4F"/>
    <w:rsid w:val="001F7B36"/>
    <w:rsid w:val="00213074"/>
    <w:rsid w:val="00233FDC"/>
    <w:rsid w:val="00234163"/>
    <w:rsid w:val="00250E06"/>
    <w:rsid w:val="0025495F"/>
    <w:rsid w:val="0025762E"/>
    <w:rsid w:val="00261C8B"/>
    <w:rsid w:val="00267E73"/>
    <w:rsid w:val="00287785"/>
    <w:rsid w:val="002B3B27"/>
    <w:rsid w:val="002B5EA0"/>
    <w:rsid w:val="002C12FD"/>
    <w:rsid w:val="002C5D35"/>
    <w:rsid w:val="002E5A0F"/>
    <w:rsid w:val="002E623C"/>
    <w:rsid w:val="002F1E53"/>
    <w:rsid w:val="002F7C27"/>
    <w:rsid w:val="003027F6"/>
    <w:rsid w:val="00305590"/>
    <w:rsid w:val="0030705C"/>
    <w:rsid w:val="00310036"/>
    <w:rsid w:val="00322420"/>
    <w:rsid w:val="003236A3"/>
    <w:rsid w:val="003273C7"/>
    <w:rsid w:val="003312FD"/>
    <w:rsid w:val="003412A5"/>
    <w:rsid w:val="00351671"/>
    <w:rsid w:val="0036115D"/>
    <w:rsid w:val="003651F9"/>
    <w:rsid w:val="003758E5"/>
    <w:rsid w:val="00391508"/>
    <w:rsid w:val="003A06B0"/>
    <w:rsid w:val="003A2BF4"/>
    <w:rsid w:val="003A7A68"/>
    <w:rsid w:val="003B4C46"/>
    <w:rsid w:val="003B6BE4"/>
    <w:rsid w:val="003C168F"/>
    <w:rsid w:val="003D2DB7"/>
    <w:rsid w:val="003D433E"/>
    <w:rsid w:val="003D651E"/>
    <w:rsid w:val="0041124B"/>
    <w:rsid w:val="00417081"/>
    <w:rsid w:val="00417AEE"/>
    <w:rsid w:val="004311CE"/>
    <w:rsid w:val="004419C7"/>
    <w:rsid w:val="0044381D"/>
    <w:rsid w:val="00446079"/>
    <w:rsid w:val="004540E2"/>
    <w:rsid w:val="004630DB"/>
    <w:rsid w:val="0046476E"/>
    <w:rsid w:val="004674AF"/>
    <w:rsid w:val="004743C1"/>
    <w:rsid w:val="0047682C"/>
    <w:rsid w:val="00482261"/>
    <w:rsid w:val="00497374"/>
    <w:rsid w:val="004B63EB"/>
    <w:rsid w:val="004C4D4A"/>
    <w:rsid w:val="004E04AF"/>
    <w:rsid w:val="004E134B"/>
    <w:rsid w:val="004E4A98"/>
    <w:rsid w:val="004F0185"/>
    <w:rsid w:val="004F3AD1"/>
    <w:rsid w:val="00501CB2"/>
    <w:rsid w:val="00502529"/>
    <w:rsid w:val="005053C3"/>
    <w:rsid w:val="005063B1"/>
    <w:rsid w:val="005125E0"/>
    <w:rsid w:val="00521CB6"/>
    <w:rsid w:val="0053066C"/>
    <w:rsid w:val="00531EAD"/>
    <w:rsid w:val="00536A0F"/>
    <w:rsid w:val="00542756"/>
    <w:rsid w:val="00544A90"/>
    <w:rsid w:val="005527B6"/>
    <w:rsid w:val="0055669D"/>
    <w:rsid w:val="005575BD"/>
    <w:rsid w:val="0057421B"/>
    <w:rsid w:val="005747B6"/>
    <w:rsid w:val="0058600D"/>
    <w:rsid w:val="005A0936"/>
    <w:rsid w:val="005A585C"/>
    <w:rsid w:val="005D0BEC"/>
    <w:rsid w:val="005D3498"/>
    <w:rsid w:val="005D4644"/>
    <w:rsid w:val="005E234E"/>
    <w:rsid w:val="005F1286"/>
    <w:rsid w:val="005F1436"/>
    <w:rsid w:val="006363F3"/>
    <w:rsid w:val="00691AFA"/>
    <w:rsid w:val="006A63DA"/>
    <w:rsid w:val="006A7535"/>
    <w:rsid w:val="006B4A37"/>
    <w:rsid w:val="006C1386"/>
    <w:rsid w:val="006C3974"/>
    <w:rsid w:val="006C3C1B"/>
    <w:rsid w:val="006D6B3F"/>
    <w:rsid w:val="006E2741"/>
    <w:rsid w:val="006E32D2"/>
    <w:rsid w:val="006F0448"/>
    <w:rsid w:val="006F062C"/>
    <w:rsid w:val="006F3F9B"/>
    <w:rsid w:val="006F41FD"/>
    <w:rsid w:val="00716069"/>
    <w:rsid w:val="00725CF4"/>
    <w:rsid w:val="00726628"/>
    <w:rsid w:val="007304FB"/>
    <w:rsid w:val="00732B29"/>
    <w:rsid w:val="00735413"/>
    <w:rsid w:val="007357AA"/>
    <w:rsid w:val="007357E5"/>
    <w:rsid w:val="00740E1F"/>
    <w:rsid w:val="00770717"/>
    <w:rsid w:val="0077479C"/>
    <w:rsid w:val="007809D6"/>
    <w:rsid w:val="00794BE9"/>
    <w:rsid w:val="007A34AC"/>
    <w:rsid w:val="007A73D8"/>
    <w:rsid w:val="007D031F"/>
    <w:rsid w:val="007D129D"/>
    <w:rsid w:val="007D6464"/>
    <w:rsid w:val="007E2E99"/>
    <w:rsid w:val="007E41F0"/>
    <w:rsid w:val="007E4761"/>
    <w:rsid w:val="007E51B6"/>
    <w:rsid w:val="007E7E73"/>
    <w:rsid w:val="007F25DE"/>
    <w:rsid w:val="008005E7"/>
    <w:rsid w:val="00822361"/>
    <w:rsid w:val="00831D83"/>
    <w:rsid w:val="00841BCF"/>
    <w:rsid w:val="00842369"/>
    <w:rsid w:val="00842A22"/>
    <w:rsid w:val="0084563C"/>
    <w:rsid w:val="00846E46"/>
    <w:rsid w:val="0085057D"/>
    <w:rsid w:val="008541DB"/>
    <w:rsid w:val="00854E89"/>
    <w:rsid w:val="008647E6"/>
    <w:rsid w:val="00871736"/>
    <w:rsid w:val="00875ED3"/>
    <w:rsid w:val="008818FF"/>
    <w:rsid w:val="008D606D"/>
    <w:rsid w:val="008D7451"/>
    <w:rsid w:val="008E08B7"/>
    <w:rsid w:val="008E0E16"/>
    <w:rsid w:val="0092272D"/>
    <w:rsid w:val="00936D7B"/>
    <w:rsid w:val="00941586"/>
    <w:rsid w:val="00952211"/>
    <w:rsid w:val="009536BB"/>
    <w:rsid w:val="00955EC5"/>
    <w:rsid w:val="00967F44"/>
    <w:rsid w:val="00973BF6"/>
    <w:rsid w:val="009741A2"/>
    <w:rsid w:val="00996C9A"/>
    <w:rsid w:val="009B54A1"/>
    <w:rsid w:val="009B6CF4"/>
    <w:rsid w:val="009B7174"/>
    <w:rsid w:val="009B7808"/>
    <w:rsid w:val="009B7EE9"/>
    <w:rsid w:val="009C19C0"/>
    <w:rsid w:val="009C61AE"/>
    <w:rsid w:val="009D25A4"/>
    <w:rsid w:val="009E79E9"/>
    <w:rsid w:val="00A10AF2"/>
    <w:rsid w:val="00A110AD"/>
    <w:rsid w:val="00A2041B"/>
    <w:rsid w:val="00A21B13"/>
    <w:rsid w:val="00A32429"/>
    <w:rsid w:val="00A351D5"/>
    <w:rsid w:val="00A5423A"/>
    <w:rsid w:val="00A66642"/>
    <w:rsid w:val="00A67224"/>
    <w:rsid w:val="00A8287A"/>
    <w:rsid w:val="00A95581"/>
    <w:rsid w:val="00A95F92"/>
    <w:rsid w:val="00AA1B19"/>
    <w:rsid w:val="00AA3C47"/>
    <w:rsid w:val="00AB0A3B"/>
    <w:rsid w:val="00AC792A"/>
    <w:rsid w:val="00AD216D"/>
    <w:rsid w:val="00AE023F"/>
    <w:rsid w:val="00AE5B83"/>
    <w:rsid w:val="00AF0BC6"/>
    <w:rsid w:val="00AF133A"/>
    <w:rsid w:val="00AF16FB"/>
    <w:rsid w:val="00AF484A"/>
    <w:rsid w:val="00AF4FEF"/>
    <w:rsid w:val="00AF5A29"/>
    <w:rsid w:val="00AF6AAD"/>
    <w:rsid w:val="00B1202D"/>
    <w:rsid w:val="00B22C94"/>
    <w:rsid w:val="00B27094"/>
    <w:rsid w:val="00B3784E"/>
    <w:rsid w:val="00B40AF6"/>
    <w:rsid w:val="00B5028A"/>
    <w:rsid w:val="00B514FA"/>
    <w:rsid w:val="00B634D4"/>
    <w:rsid w:val="00B75F35"/>
    <w:rsid w:val="00BB0B0D"/>
    <w:rsid w:val="00BD10DF"/>
    <w:rsid w:val="00BD2906"/>
    <w:rsid w:val="00BF2239"/>
    <w:rsid w:val="00BF68A6"/>
    <w:rsid w:val="00BF6AEE"/>
    <w:rsid w:val="00C0354C"/>
    <w:rsid w:val="00C10793"/>
    <w:rsid w:val="00C15C38"/>
    <w:rsid w:val="00C15F00"/>
    <w:rsid w:val="00C17D4B"/>
    <w:rsid w:val="00C330D2"/>
    <w:rsid w:val="00C340FA"/>
    <w:rsid w:val="00C413C8"/>
    <w:rsid w:val="00C43CE3"/>
    <w:rsid w:val="00C51B49"/>
    <w:rsid w:val="00C65D3E"/>
    <w:rsid w:val="00C67FC0"/>
    <w:rsid w:val="00C74269"/>
    <w:rsid w:val="00C8283E"/>
    <w:rsid w:val="00C835EC"/>
    <w:rsid w:val="00C8532F"/>
    <w:rsid w:val="00C8740B"/>
    <w:rsid w:val="00CA3000"/>
    <w:rsid w:val="00CA39E4"/>
    <w:rsid w:val="00CC2A3E"/>
    <w:rsid w:val="00CD6BA9"/>
    <w:rsid w:val="00D02112"/>
    <w:rsid w:val="00D0376B"/>
    <w:rsid w:val="00D043A8"/>
    <w:rsid w:val="00D14DB3"/>
    <w:rsid w:val="00D20B12"/>
    <w:rsid w:val="00D4103B"/>
    <w:rsid w:val="00D414B4"/>
    <w:rsid w:val="00D43C5B"/>
    <w:rsid w:val="00D57A33"/>
    <w:rsid w:val="00D62707"/>
    <w:rsid w:val="00D631EF"/>
    <w:rsid w:val="00D64EA5"/>
    <w:rsid w:val="00D66171"/>
    <w:rsid w:val="00D80C42"/>
    <w:rsid w:val="00DA65DB"/>
    <w:rsid w:val="00DB5593"/>
    <w:rsid w:val="00DB7923"/>
    <w:rsid w:val="00DC049B"/>
    <w:rsid w:val="00DC0845"/>
    <w:rsid w:val="00DC72B5"/>
    <w:rsid w:val="00DD4864"/>
    <w:rsid w:val="00DD55DA"/>
    <w:rsid w:val="00DD5650"/>
    <w:rsid w:val="00DD5F68"/>
    <w:rsid w:val="00DE0B30"/>
    <w:rsid w:val="00DE0DB5"/>
    <w:rsid w:val="00DE212E"/>
    <w:rsid w:val="00DE731C"/>
    <w:rsid w:val="00DE7407"/>
    <w:rsid w:val="00DE7A58"/>
    <w:rsid w:val="00E018C7"/>
    <w:rsid w:val="00E03C7A"/>
    <w:rsid w:val="00E04F3F"/>
    <w:rsid w:val="00E11E7A"/>
    <w:rsid w:val="00E21D15"/>
    <w:rsid w:val="00E30243"/>
    <w:rsid w:val="00E4401A"/>
    <w:rsid w:val="00E5650D"/>
    <w:rsid w:val="00E6041C"/>
    <w:rsid w:val="00E6212D"/>
    <w:rsid w:val="00E72A3D"/>
    <w:rsid w:val="00E73D8E"/>
    <w:rsid w:val="00E81E70"/>
    <w:rsid w:val="00E83746"/>
    <w:rsid w:val="00E83CFA"/>
    <w:rsid w:val="00E87785"/>
    <w:rsid w:val="00E900C3"/>
    <w:rsid w:val="00EA1900"/>
    <w:rsid w:val="00EA34CF"/>
    <w:rsid w:val="00EB5025"/>
    <w:rsid w:val="00EB5C27"/>
    <w:rsid w:val="00EC3F4A"/>
    <w:rsid w:val="00EC5811"/>
    <w:rsid w:val="00EC592E"/>
    <w:rsid w:val="00EC707D"/>
    <w:rsid w:val="00ED005D"/>
    <w:rsid w:val="00EF367E"/>
    <w:rsid w:val="00EF75ED"/>
    <w:rsid w:val="00EF7CD1"/>
    <w:rsid w:val="00F03E78"/>
    <w:rsid w:val="00F05284"/>
    <w:rsid w:val="00F0537B"/>
    <w:rsid w:val="00F05E4A"/>
    <w:rsid w:val="00F1510E"/>
    <w:rsid w:val="00F23716"/>
    <w:rsid w:val="00F23787"/>
    <w:rsid w:val="00F24F6A"/>
    <w:rsid w:val="00F43BFD"/>
    <w:rsid w:val="00F52E48"/>
    <w:rsid w:val="00F56966"/>
    <w:rsid w:val="00F6358D"/>
    <w:rsid w:val="00F63C0A"/>
    <w:rsid w:val="00F64AB3"/>
    <w:rsid w:val="00F65FD4"/>
    <w:rsid w:val="00F74D91"/>
    <w:rsid w:val="00FA36A1"/>
    <w:rsid w:val="00FB27DC"/>
    <w:rsid w:val="00FC726E"/>
    <w:rsid w:val="00FD2B4F"/>
    <w:rsid w:val="00FD41E5"/>
    <w:rsid w:val="00FD4A12"/>
    <w:rsid w:val="00FE7EC1"/>
    <w:rsid w:val="00FF1E2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Title" w:semiHidden="0" w:uiPriority="0" w:unhideWhenUsed="0" w:qFormat="1"/>
    <w:lsdException w:name="Default Paragraph Font" w:uiPriority="1"/>
    <w:lsdException w:name="Body Text" w:uiPriority="0" w:qFormat="1"/>
    <w:lsdException w:name="Subtitle" w:semiHidden="0" w:uiPriority="11" w:unhideWhenUsed="0" w:qFormat="1"/>
    <w:lsdException w:name="Date" w:uiPriority="0"/>
    <w:lsdException w:name="Body Text 3" w:uiPriority="0"/>
    <w:lsdException w:name="Hyperlink" w:uiPriority="0"/>
    <w:lsdException w:name="Strong" w:semiHidden="0" w:uiPriority="22" w:unhideWhenUsed="0" w:qFormat="1"/>
    <w:lsdException w:name="Emphasis" w:semiHidden="0" w:uiPriority="20" w:unhideWhenUsed="0" w:qFormat="1"/>
    <w:lsdException w:name="Plain Text" w:uiPriority="0"/>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20B12"/>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E11E7A"/>
    <w:pPr>
      <w:keepNext/>
      <w:spacing w:before="240" w:after="60"/>
      <w:outlineLvl w:val="0"/>
    </w:pPr>
    <w:rPr>
      <w:rFonts w:ascii="Cambria" w:hAnsi="Cambria"/>
      <w:b/>
      <w:bCs/>
      <w:kern w:val="32"/>
      <w:szCs w:val="32"/>
    </w:rPr>
  </w:style>
  <w:style w:type="paragraph" w:styleId="2">
    <w:name w:val="heading 2"/>
    <w:basedOn w:val="a"/>
    <w:next w:val="a"/>
    <w:link w:val="20"/>
    <w:uiPriority w:val="9"/>
    <w:unhideWhenUsed/>
    <w:qFormat/>
    <w:rsid w:val="00F05E4A"/>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310036"/>
    <w:pPr>
      <w:keepNext/>
      <w:keepLines/>
      <w:spacing w:before="200" w:line="259" w:lineRule="auto"/>
      <w:ind w:left="720" w:hanging="720"/>
      <w:outlineLvl w:val="2"/>
    </w:pPr>
    <w:rPr>
      <w:rFonts w:ascii="Calibri Light" w:eastAsia="SimSun" w:hAnsi="Calibri Light"/>
      <w:b/>
      <w:bCs/>
      <w:color w:val="000000"/>
      <w:sz w:val="22"/>
      <w:szCs w:val="22"/>
    </w:rPr>
  </w:style>
  <w:style w:type="paragraph" w:styleId="4">
    <w:name w:val="heading 4"/>
    <w:basedOn w:val="a"/>
    <w:next w:val="a"/>
    <w:link w:val="40"/>
    <w:uiPriority w:val="9"/>
    <w:unhideWhenUsed/>
    <w:qFormat/>
    <w:rsid w:val="00A8287A"/>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iPriority w:val="9"/>
    <w:unhideWhenUsed/>
    <w:qFormat/>
    <w:rsid w:val="00E6041C"/>
    <w:pPr>
      <w:keepNext/>
      <w:keepLines/>
      <w:spacing w:before="20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iPriority w:val="9"/>
    <w:unhideWhenUsed/>
    <w:qFormat/>
    <w:rsid w:val="00310036"/>
    <w:pPr>
      <w:keepNext/>
      <w:keepLines/>
      <w:spacing w:before="200" w:line="259" w:lineRule="auto"/>
      <w:ind w:left="1152" w:hanging="1152"/>
      <w:outlineLvl w:val="5"/>
    </w:pPr>
    <w:rPr>
      <w:rFonts w:ascii="Calibri Light" w:eastAsia="SimSun" w:hAnsi="Calibri Light"/>
      <w:i/>
      <w:iCs/>
      <w:color w:val="323E4F"/>
      <w:sz w:val="22"/>
      <w:szCs w:val="22"/>
    </w:rPr>
  </w:style>
  <w:style w:type="paragraph" w:styleId="7">
    <w:name w:val="heading 7"/>
    <w:basedOn w:val="a"/>
    <w:next w:val="a"/>
    <w:link w:val="70"/>
    <w:uiPriority w:val="9"/>
    <w:unhideWhenUsed/>
    <w:qFormat/>
    <w:rsid w:val="00310036"/>
    <w:pPr>
      <w:keepNext/>
      <w:keepLines/>
      <w:spacing w:before="200" w:line="259" w:lineRule="auto"/>
      <w:ind w:left="1296" w:hanging="1296"/>
      <w:outlineLvl w:val="6"/>
    </w:pPr>
    <w:rPr>
      <w:rFonts w:ascii="Calibri Light" w:eastAsia="SimSun" w:hAnsi="Calibri Light"/>
      <w:i/>
      <w:iCs/>
      <w:color w:val="404040"/>
      <w:sz w:val="22"/>
      <w:szCs w:val="22"/>
    </w:rPr>
  </w:style>
  <w:style w:type="paragraph" w:styleId="8">
    <w:name w:val="heading 8"/>
    <w:basedOn w:val="a"/>
    <w:next w:val="a"/>
    <w:link w:val="80"/>
    <w:uiPriority w:val="9"/>
    <w:unhideWhenUsed/>
    <w:qFormat/>
    <w:rsid w:val="00310036"/>
    <w:pPr>
      <w:keepNext/>
      <w:keepLines/>
      <w:spacing w:before="200" w:line="259" w:lineRule="auto"/>
      <w:ind w:left="1440" w:hanging="1440"/>
      <w:outlineLvl w:val="7"/>
    </w:pPr>
    <w:rPr>
      <w:rFonts w:ascii="Calibri Light" w:eastAsia="SimSun" w:hAnsi="Calibri Light"/>
      <w:color w:val="404040"/>
      <w:sz w:val="20"/>
      <w:szCs w:val="20"/>
    </w:rPr>
  </w:style>
  <w:style w:type="paragraph" w:styleId="9">
    <w:name w:val="heading 9"/>
    <w:basedOn w:val="a"/>
    <w:next w:val="a"/>
    <w:link w:val="90"/>
    <w:uiPriority w:val="9"/>
    <w:unhideWhenUsed/>
    <w:qFormat/>
    <w:rsid w:val="00310036"/>
    <w:pPr>
      <w:keepNext/>
      <w:keepLines/>
      <w:spacing w:before="200" w:line="259" w:lineRule="auto"/>
      <w:ind w:left="1584" w:hanging="1584"/>
      <w:outlineLvl w:val="8"/>
    </w:pPr>
    <w:rPr>
      <w:rFonts w:ascii="Calibri Light" w:eastAsia="SimSun" w:hAnsi="Calibri Light"/>
      <w:i/>
      <w:iCs/>
      <w:color w:val="40404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aliases w:val="body text,Основной текст Знак1,body text Знак Знак,Основной текст Знак Знак Знак,body text Знак Знак Знак Знак,Основной текст Знак1 Знак Знак Знак Знак,body text Знак1 Знак Знак,Основной текст Знак2"/>
    <w:basedOn w:val="a"/>
    <w:link w:val="a4"/>
    <w:qFormat/>
    <w:rsid w:val="00D20B12"/>
    <w:pPr>
      <w:spacing w:after="120"/>
    </w:pPr>
  </w:style>
  <w:style w:type="character" w:customStyle="1" w:styleId="a4">
    <w:name w:val="Основной текст Знак"/>
    <w:aliases w:val="body text Знак,Основной текст Знак1 Знак,body text Знак Знак Знак,Основной текст Знак Знак Знак Знак,body text Знак Знак Знак Знак Знак,Основной текст Знак1 Знак Знак Знак Знак Знак,body text Знак1 Знак Знак Знак"/>
    <w:basedOn w:val="a0"/>
    <w:link w:val="a3"/>
    <w:rsid w:val="00D20B12"/>
    <w:rPr>
      <w:rFonts w:ascii="Times New Roman" w:eastAsia="Times New Roman" w:hAnsi="Times New Roman" w:cs="Times New Roman"/>
      <w:sz w:val="24"/>
      <w:szCs w:val="24"/>
      <w:lang w:eastAsia="ru-RU"/>
    </w:rPr>
  </w:style>
  <w:style w:type="paragraph" w:styleId="a5">
    <w:name w:val="Title"/>
    <w:basedOn w:val="a"/>
    <w:link w:val="a6"/>
    <w:qFormat/>
    <w:rsid w:val="00D20B12"/>
    <w:pPr>
      <w:widowControl w:val="0"/>
      <w:shd w:val="clear" w:color="auto" w:fill="FFFFFF"/>
      <w:autoSpaceDE w:val="0"/>
      <w:autoSpaceDN w:val="0"/>
      <w:adjustRightInd w:val="0"/>
      <w:ind w:left="72"/>
      <w:jc w:val="center"/>
    </w:pPr>
    <w:rPr>
      <w:bCs/>
      <w:color w:val="000000"/>
      <w:spacing w:val="13"/>
      <w:szCs w:val="22"/>
    </w:rPr>
  </w:style>
  <w:style w:type="character" w:customStyle="1" w:styleId="a6">
    <w:name w:val="Название Знак"/>
    <w:basedOn w:val="a0"/>
    <w:link w:val="a5"/>
    <w:rsid w:val="00D20B12"/>
    <w:rPr>
      <w:rFonts w:ascii="Times New Roman" w:eastAsia="Times New Roman" w:hAnsi="Times New Roman" w:cs="Times New Roman"/>
      <w:bCs/>
      <w:color w:val="000000"/>
      <w:spacing w:val="13"/>
      <w:sz w:val="24"/>
      <w:shd w:val="clear" w:color="auto" w:fill="FFFFFF"/>
      <w:lang w:eastAsia="ru-RU"/>
    </w:rPr>
  </w:style>
  <w:style w:type="paragraph" w:customStyle="1" w:styleId="ConsNormal">
    <w:name w:val="ConsNormal"/>
    <w:link w:val="ConsNormal0"/>
    <w:qFormat/>
    <w:rsid w:val="00D20B12"/>
    <w:pPr>
      <w:widowControl w:val="0"/>
      <w:spacing w:after="0" w:line="240" w:lineRule="auto"/>
      <w:ind w:firstLine="720"/>
    </w:pPr>
    <w:rPr>
      <w:rFonts w:ascii="Arial" w:eastAsia="Times New Roman" w:hAnsi="Arial" w:cs="Arial"/>
      <w:sz w:val="20"/>
      <w:szCs w:val="20"/>
      <w:lang w:eastAsia="ru-RU"/>
    </w:rPr>
  </w:style>
  <w:style w:type="paragraph" w:styleId="a7">
    <w:name w:val="header"/>
    <w:basedOn w:val="a"/>
    <w:link w:val="a8"/>
    <w:rsid w:val="00D20B12"/>
    <w:pPr>
      <w:tabs>
        <w:tab w:val="center" w:pos="4677"/>
        <w:tab w:val="right" w:pos="9355"/>
      </w:tabs>
    </w:pPr>
  </w:style>
  <w:style w:type="character" w:customStyle="1" w:styleId="a8">
    <w:name w:val="Верхний колонтитул Знак"/>
    <w:basedOn w:val="a0"/>
    <w:link w:val="a7"/>
    <w:rsid w:val="00D20B12"/>
    <w:rPr>
      <w:rFonts w:ascii="Times New Roman" w:eastAsia="Times New Roman" w:hAnsi="Times New Roman" w:cs="Times New Roman"/>
      <w:sz w:val="24"/>
      <w:szCs w:val="24"/>
      <w:lang w:eastAsia="ru-RU"/>
    </w:rPr>
  </w:style>
  <w:style w:type="paragraph" w:styleId="31">
    <w:name w:val="Body Text 3"/>
    <w:basedOn w:val="a"/>
    <w:link w:val="32"/>
    <w:rsid w:val="00D20B12"/>
    <w:pPr>
      <w:spacing w:after="120"/>
    </w:pPr>
    <w:rPr>
      <w:sz w:val="16"/>
      <w:szCs w:val="16"/>
    </w:rPr>
  </w:style>
  <w:style w:type="character" w:customStyle="1" w:styleId="32">
    <w:name w:val="Основной текст 3 Знак"/>
    <w:basedOn w:val="a0"/>
    <w:link w:val="31"/>
    <w:rsid w:val="00D20B12"/>
    <w:rPr>
      <w:rFonts w:ascii="Times New Roman" w:eastAsia="Times New Roman" w:hAnsi="Times New Roman" w:cs="Times New Roman"/>
      <w:sz w:val="16"/>
      <w:szCs w:val="16"/>
      <w:lang w:eastAsia="ru-RU"/>
    </w:rPr>
  </w:style>
  <w:style w:type="paragraph" w:styleId="a9">
    <w:name w:val="List Paragraph"/>
    <w:basedOn w:val="a"/>
    <w:link w:val="aa"/>
    <w:uiPriority w:val="34"/>
    <w:qFormat/>
    <w:rsid w:val="00D20B12"/>
    <w:pPr>
      <w:spacing w:after="200" w:line="276" w:lineRule="auto"/>
      <w:ind w:left="720"/>
      <w:contextualSpacing/>
    </w:pPr>
    <w:rPr>
      <w:rFonts w:ascii="Calibri" w:hAnsi="Calibri"/>
      <w:sz w:val="22"/>
      <w:szCs w:val="22"/>
    </w:rPr>
  </w:style>
  <w:style w:type="paragraph" w:customStyle="1" w:styleId="ab">
    <w:name w:val="Тендерные данные"/>
    <w:basedOn w:val="a"/>
    <w:semiHidden/>
    <w:rsid w:val="00D20B12"/>
    <w:pPr>
      <w:tabs>
        <w:tab w:val="left" w:pos="1985"/>
      </w:tabs>
      <w:spacing w:before="120" w:after="60"/>
      <w:jc w:val="both"/>
    </w:pPr>
    <w:rPr>
      <w:b/>
      <w:szCs w:val="20"/>
    </w:rPr>
  </w:style>
  <w:style w:type="paragraph" w:styleId="ac">
    <w:name w:val="Date"/>
    <w:aliases w:val="Дата Знак1,Дата Знак Знак2, Знак15 Знак Знак,Дата Знак Знак Знак1,Дата Знак Знак Знак Знак, Знак15 Знак Знак Знак Знак, Знак15 Знак1 Знак Знак,Дата Знак Знак1 Знак, Знак15 Знак Знак1 Знак, Знак15 Знак2 Знак,Дата Знак1 Знак,Дата Знак Знак1, Знак15"/>
    <w:basedOn w:val="a"/>
    <w:next w:val="a"/>
    <w:link w:val="ad"/>
    <w:rsid w:val="00D20B12"/>
    <w:pPr>
      <w:spacing w:after="60"/>
      <w:jc w:val="both"/>
    </w:pPr>
    <w:rPr>
      <w:szCs w:val="20"/>
    </w:rPr>
  </w:style>
  <w:style w:type="character" w:customStyle="1" w:styleId="ad">
    <w:name w:val="Дата Знак"/>
    <w:aliases w:val="Дата Знак1 Знак1,Дата Знак Знак2 Знак, Знак15 Знак Знак Знак,Дата Знак Знак Знак1 Знак,Дата Знак Знак Знак Знак Знак, Знак15 Знак Знак Знак Знак Знак, Знак15 Знак1 Знак Знак Знак,Дата Знак Знак1 Знак Знак, Знак15 Знак Знак1 Знак Знак"/>
    <w:basedOn w:val="a0"/>
    <w:link w:val="ac"/>
    <w:rsid w:val="00D20B12"/>
    <w:rPr>
      <w:rFonts w:ascii="Times New Roman" w:eastAsia="Times New Roman" w:hAnsi="Times New Roman" w:cs="Times New Roman"/>
      <w:sz w:val="24"/>
      <w:szCs w:val="20"/>
      <w:lang w:eastAsia="ru-RU"/>
    </w:rPr>
  </w:style>
  <w:style w:type="character" w:customStyle="1" w:styleId="ConsNormal0">
    <w:name w:val="ConsNormal Знак"/>
    <w:link w:val="ConsNormal"/>
    <w:locked/>
    <w:rsid w:val="00D20B12"/>
    <w:rPr>
      <w:rFonts w:ascii="Arial" w:eastAsia="Times New Roman" w:hAnsi="Arial" w:cs="Arial"/>
      <w:sz w:val="20"/>
      <w:szCs w:val="20"/>
      <w:lang w:eastAsia="ru-RU"/>
    </w:rPr>
  </w:style>
  <w:style w:type="character" w:customStyle="1" w:styleId="forumtext">
    <w:name w:val="forum__text"/>
    <w:basedOn w:val="a0"/>
    <w:rsid w:val="00D20B12"/>
  </w:style>
  <w:style w:type="paragraph" w:customStyle="1" w:styleId="11">
    <w:name w:val="Список 1"/>
    <w:basedOn w:val="a"/>
    <w:rsid w:val="00AE023F"/>
    <w:pPr>
      <w:tabs>
        <w:tab w:val="num" w:pos="1780"/>
      </w:tabs>
      <w:ind w:left="1780" w:hanging="360"/>
    </w:pPr>
  </w:style>
  <w:style w:type="character" w:styleId="ae">
    <w:name w:val="Hyperlink"/>
    <w:rsid w:val="00AE023F"/>
    <w:rPr>
      <w:color w:val="0000FF"/>
      <w:u w:val="single"/>
    </w:rPr>
  </w:style>
  <w:style w:type="paragraph" w:styleId="af">
    <w:name w:val="Body Text Indent"/>
    <w:basedOn w:val="a"/>
    <w:link w:val="af0"/>
    <w:uiPriority w:val="99"/>
    <w:semiHidden/>
    <w:unhideWhenUsed/>
    <w:rsid w:val="00C15F00"/>
    <w:pPr>
      <w:spacing w:after="120"/>
      <w:ind w:left="283"/>
    </w:pPr>
  </w:style>
  <w:style w:type="character" w:customStyle="1" w:styleId="af0">
    <w:name w:val="Основной текст с отступом Знак"/>
    <w:basedOn w:val="a0"/>
    <w:link w:val="af"/>
    <w:uiPriority w:val="99"/>
    <w:semiHidden/>
    <w:rsid w:val="00C15F00"/>
    <w:rPr>
      <w:rFonts w:ascii="Times New Roman" w:eastAsia="Times New Roman" w:hAnsi="Times New Roman" w:cs="Times New Roman"/>
      <w:sz w:val="24"/>
      <w:szCs w:val="24"/>
      <w:lang w:eastAsia="ru-RU"/>
    </w:rPr>
  </w:style>
  <w:style w:type="paragraph" w:styleId="af1">
    <w:name w:val="No Spacing"/>
    <w:basedOn w:val="a"/>
    <w:link w:val="af2"/>
    <w:uiPriority w:val="1"/>
    <w:qFormat/>
    <w:rsid w:val="00C15F00"/>
    <w:rPr>
      <w:rFonts w:ascii="Cambria" w:eastAsia="MS Mincho" w:hAnsi="Cambria"/>
      <w:szCs w:val="32"/>
      <w:lang w:eastAsia="en-US"/>
    </w:rPr>
  </w:style>
  <w:style w:type="paragraph" w:customStyle="1" w:styleId="-3">
    <w:name w:val="Пункт-3"/>
    <w:basedOn w:val="a"/>
    <w:rsid w:val="00C15F00"/>
    <w:pPr>
      <w:tabs>
        <w:tab w:val="num" w:pos="6238"/>
      </w:tabs>
      <w:ind w:left="4253" w:firstLine="709"/>
      <w:jc w:val="both"/>
    </w:pPr>
    <w:rPr>
      <w:sz w:val="28"/>
    </w:rPr>
  </w:style>
  <w:style w:type="paragraph" w:styleId="HTML">
    <w:name w:val="HTML Preformatted"/>
    <w:basedOn w:val="a"/>
    <w:link w:val="HTML0"/>
    <w:rsid w:val="00C15F0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C15F00"/>
    <w:rPr>
      <w:rFonts w:ascii="Courier New" w:eastAsia="Times New Roman" w:hAnsi="Courier New" w:cs="Courier New"/>
      <w:sz w:val="20"/>
      <w:szCs w:val="20"/>
      <w:lang w:eastAsia="ru-RU"/>
    </w:rPr>
  </w:style>
  <w:style w:type="character" w:customStyle="1" w:styleId="10">
    <w:name w:val="Заголовок 1 Знак"/>
    <w:basedOn w:val="a0"/>
    <w:link w:val="1"/>
    <w:uiPriority w:val="9"/>
    <w:rsid w:val="00E11E7A"/>
    <w:rPr>
      <w:rFonts w:ascii="Cambria" w:eastAsia="Times New Roman" w:hAnsi="Cambria" w:cs="Times New Roman"/>
      <w:b/>
      <w:bCs/>
      <w:kern w:val="32"/>
      <w:sz w:val="24"/>
      <w:szCs w:val="32"/>
      <w:lang w:eastAsia="ru-RU"/>
    </w:rPr>
  </w:style>
  <w:style w:type="character" w:customStyle="1" w:styleId="ConsPlusNormal">
    <w:name w:val="ConsPlusNormal Знак"/>
    <w:link w:val="ConsPlusNormal0"/>
    <w:locked/>
    <w:rsid w:val="00E11E7A"/>
    <w:rPr>
      <w:rFonts w:ascii="Arial" w:hAnsi="Arial" w:cs="Arial"/>
    </w:rPr>
  </w:style>
  <w:style w:type="paragraph" w:customStyle="1" w:styleId="ConsPlusNormal0">
    <w:name w:val="ConsPlusNormal"/>
    <w:link w:val="ConsPlusNormal"/>
    <w:rsid w:val="00E11E7A"/>
    <w:pPr>
      <w:widowControl w:val="0"/>
      <w:autoSpaceDE w:val="0"/>
      <w:autoSpaceDN w:val="0"/>
      <w:adjustRightInd w:val="0"/>
      <w:spacing w:after="0" w:line="240" w:lineRule="auto"/>
      <w:ind w:firstLine="720"/>
    </w:pPr>
    <w:rPr>
      <w:rFonts w:ascii="Arial" w:hAnsi="Arial" w:cs="Arial"/>
    </w:rPr>
  </w:style>
  <w:style w:type="paragraph" w:customStyle="1" w:styleId="ConsPlusCell">
    <w:name w:val="ConsPlusCell"/>
    <w:qFormat/>
    <w:rsid w:val="00E4401A"/>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f3">
    <w:name w:val="footnote text"/>
    <w:basedOn w:val="a"/>
    <w:link w:val="af4"/>
    <w:semiHidden/>
    <w:rsid w:val="00E4401A"/>
    <w:pPr>
      <w:widowControl w:val="0"/>
      <w:autoSpaceDE w:val="0"/>
      <w:autoSpaceDN w:val="0"/>
      <w:adjustRightInd w:val="0"/>
    </w:pPr>
    <w:rPr>
      <w:rFonts w:ascii="Arial" w:hAnsi="Arial" w:cs="Arial"/>
      <w:sz w:val="20"/>
      <w:szCs w:val="20"/>
    </w:rPr>
  </w:style>
  <w:style w:type="character" w:customStyle="1" w:styleId="af4">
    <w:name w:val="Текст сноски Знак"/>
    <w:basedOn w:val="a0"/>
    <w:link w:val="af3"/>
    <w:semiHidden/>
    <w:rsid w:val="00E4401A"/>
    <w:rPr>
      <w:rFonts w:ascii="Arial" w:eastAsia="Times New Roman" w:hAnsi="Arial" w:cs="Arial"/>
      <w:sz w:val="20"/>
      <w:szCs w:val="20"/>
      <w:lang w:eastAsia="ru-RU"/>
    </w:rPr>
  </w:style>
  <w:style w:type="character" w:styleId="af5">
    <w:name w:val="footnote reference"/>
    <w:rsid w:val="00E4401A"/>
    <w:rPr>
      <w:vertAlign w:val="superscript"/>
    </w:rPr>
  </w:style>
  <w:style w:type="character" w:customStyle="1" w:styleId="40">
    <w:name w:val="Заголовок 4 Знак"/>
    <w:basedOn w:val="a0"/>
    <w:link w:val="4"/>
    <w:uiPriority w:val="9"/>
    <w:rsid w:val="00A8287A"/>
    <w:rPr>
      <w:rFonts w:asciiTheme="majorHAnsi" w:eastAsiaTheme="majorEastAsia" w:hAnsiTheme="majorHAnsi" w:cstheme="majorBidi"/>
      <w:b/>
      <w:bCs/>
      <w:i/>
      <w:iCs/>
      <w:color w:val="4F81BD" w:themeColor="accent1"/>
      <w:sz w:val="24"/>
      <w:szCs w:val="24"/>
      <w:lang w:eastAsia="ru-RU"/>
    </w:rPr>
  </w:style>
  <w:style w:type="character" w:customStyle="1" w:styleId="50">
    <w:name w:val="Заголовок 5 Знак"/>
    <w:basedOn w:val="a0"/>
    <w:link w:val="5"/>
    <w:uiPriority w:val="9"/>
    <w:rsid w:val="00E6041C"/>
    <w:rPr>
      <w:rFonts w:asciiTheme="majorHAnsi" w:eastAsiaTheme="majorEastAsia" w:hAnsiTheme="majorHAnsi" w:cstheme="majorBidi"/>
      <w:color w:val="243F60" w:themeColor="accent1" w:themeShade="7F"/>
      <w:sz w:val="24"/>
      <w:szCs w:val="24"/>
      <w:lang w:eastAsia="ru-RU"/>
    </w:rPr>
  </w:style>
  <w:style w:type="paragraph" w:customStyle="1" w:styleId="ConsTitle">
    <w:name w:val="ConsTitle"/>
    <w:rsid w:val="001A44F4"/>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styleId="af6">
    <w:name w:val="Plain Text"/>
    <w:basedOn w:val="a"/>
    <w:link w:val="af7"/>
    <w:rsid w:val="001A44F4"/>
    <w:rPr>
      <w:rFonts w:ascii="Courier New" w:hAnsi="Courier New" w:cs="Courier New"/>
      <w:sz w:val="20"/>
      <w:szCs w:val="20"/>
    </w:rPr>
  </w:style>
  <w:style w:type="character" w:customStyle="1" w:styleId="af7">
    <w:name w:val="Текст Знак"/>
    <w:basedOn w:val="a0"/>
    <w:link w:val="af6"/>
    <w:rsid w:val="001A44F4"/>
    <w:rPr>
      <w:rFonts w:ascii="Courier New" w:eastAsia="Times New Roman" w:hAnsi="Courier New" w:cs="Courier New"/>
      <w:sz w:val="20"/>
      <w:szCs w:val="20"/>
      <w:lang w:eastAsia="ru-RU"/>
    </w:rPr>
  </w:style>
  <w:style w:type="paragraph" w:styleId="af8">
    <w:name w:val="Balloon Text"/>
    <w:basedOn w:val="a"/>
    <w:link w:val="af9"/>
    <w:uiPriority w:val="99"/>
    <w:semiHidden/>
    <w:unhideWhenUsed/>
    <w:rsid w:val="001A44F4"/>
    <w:rPr>
      <w:rFonts w:ascii="Tahoma" w:hAnsi="Tahoma" w:cs="Tahoma"/>
      <w:sz w:val="16"/>
      <w:szCs w:val="16"/>
    </w:rPr>
  </w:style>
  <w:style w:type="character" w:customStyle="1" w:styleId="af9">
    <w:name w:val="Текст выноски Знак"/>
    <w:basedOn w:val="a0"/>
    <w:link w:val="af8"/>
    <w:uiPriority w:val="99"/>
    <w:semiHidden/>
    <w:rsid w:val="001A44F4"/>
    <w:rPr>
      <w:rFonts w:ascii="Tahoma" w:eastAsia="Times New Roman" w:hAnsi="Tahoma" w:cs="Tahoma"/>
      <w:sz w:val="16"/>
      <w:szCs w:val="16"/>
      <w:lang w:eastAsia="ru-RU"/>
    </w:rPr>
  </w:style>
  <w:style w:type="character" w:customStyle="1" w:styleId="af2">
    <w:name w:val="Без интервала Знак"/>
    <w:link w:val="af1"/>
    <w:uiPriority w:val="1"/>
    <w:locked/>
    <w:rsid w:val="00417AEE"/>
    <w:rPr>
      <w:rFonts w:ascii="Cambria" w:eastAsia="MS Mincho" w:hAnsi="Cambria" w:cs="Times New Roman"/>
      <w:sz w:val="24"/>
      <w:szCs w:val="32"/>
    </w:rPr>
  </w:style>
  <w:style w:type="paragraph" w:customStyle="1" w:styleId="afa">
    <w:name w:val="Подпункт"/>
    <w:basedOn w:val="a"/>
    <w:rsid w:val="00732B29"/>
    <w:pPr>
      <w:tabs>
        <w:tab w:val="left" w:pos="851"/>
        <w:tab w:val="num" w:pos="993"/>
        <w:tab w:val="num" w:pos="1844"/>
      </w:tabs>
      <w:spacing w:line="360" w:lineRule="auto"/>
      <w:ind w:left="993" w:hanging="851"/>
      <w:jc w:val="both"/>
    </w:pPr>
    <w:rPr>
      <w:b/>
      <w:bCs/>
      <w:sz w:val="28"/>
      <w:szCs w:val="28"/>
    </w:rPr>
  </w:style>
  <w:style w:type="paragraph" w:styleId="21">
    <w:name w:val="Body Text Indent 2"/>
    <w:basedOn w:val="a"/>
    <w:link w:val="22"/>
    <w:uiPriority w:val="99"/>
    <w:semiHidden/>
    <w:unhideWhenUsed/>
    <w:rsid w:val="000E3E61"/>
    <w:pPr>
      <w:spacing w:after="120" w:line="480" w:lineRule="auto"/>
      <w:ind w:left="283"/>
    </w:pPr>
  </w:style>
  <w:style w:type="character" w:customStyle="1" w:styleId="22">
    <w:name w:val="Основной текст с отступом 2 Знак"/>
    <w:basedOn w:val="a0"/>
    <w:link w:val="21"/>
    <w:uiPriority w:val="99"/>
    <w:semiHidden/>
    <w:rsid w:val="000E3E61"/>
    <w:rPr>
      <w:rFonts w:ascii="Times New Roman" w:eastAsia="Times New Roman" w:hAnsi="Times New Roman" w:cs="Times New Roman"/>
      <w:sz w:val="24"/>
      <w:szCs w:val="24"/>
      <w:lang w:eastAsia="ru-RU"/>
    </w:rPr>
  </w:style>
  <w:style w:type="character" w:customStyle="1" w:styleId="BodytextArial85ptNotItalic">
    <w:name w:val="Body text + Arial;8.5 pt;Not Italic"/>
    <w:rsid w:val="0084563C"/>
    <w:rPr>
      <w:rFonts w:ascii="Arial" w:eastAsia="Arial" w:hAnsi="Arial" w:cs="Arial"/>
      <w:i/>
      <w:iCs/>
      <w:color w:val="000000"/>
      <w:spacing w:val="0"/>
      <w:w w:val="100"/>
      <w:position w:val="0"/>
      <w:sz w:val="17"/>
      <w:szCs w:val="17"/>
      <w:shd w:val="clear" w:color="auto" w:fill="FFFFFF"/>
      <w:lang w:val="ru-RU" w:eastAsia="ru-RU" w:bidi="ru-RU"/>
    </w:rPr>
  </w:style>
  <w:style w:type="table" w:styleId="afb">
    <w:name w:val="Table Grid"/>
    <w:basedOn w:val="a1"/>
    <w:uiPriority w:val="59"/>
    <w:rsid w:val="005E234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c">
    <w:name w:val="footer"/>
    <w:basedOn w:val="a"/>
    <w:link w:val="afd"/>
    <w:uiPriority w:val="99"/>
    <w:unhideWhenUsed/>
    <w:rsid w:val="00E21D15"/>
    <w:pPr>
      <w:tabs>
        <w:tab w:val="center" w:pos="4677"/>
        <w:tab w:val="right" w:pos="9355"/>
      </w:tabs>
    </w:pPr>
  </w:style>
  <w:style w:type="character" w:customStyle="1" w:styleId="afd">
    <w:name w:val="Нижний колонтитул Знак"/>
    <w:basedOn w:val="a0"/>
    <w:link w:val="afc"/>
    <w:uiPriority w:val="99"/>
    <w:rsid w:val="00E21D15"/>
    <w:rPr>
      <w:rFonts w:ascii="Times New Roman" w:eastAsia="Times New Roman" w:hAnsi="Times New Roman" w:cs="Times New Roman"/>
      <w:sz w:val="24"/>
      <w:szCs w:val="24"/>
      <w:lang w:eastAsia="ru-RU"/>
    </w:rPr>
  </w:style>
  <w:style w:type="paragraph" w:customStyle="1" w:styleId="33">
    <w:name w:val="Пункт_3"/>
    <w:basedOn w:val="a"/>
    <w:uiPriority w:val="99"/>
    <w:rsid w:val="00FF1E2C"/>
    <w:pPr>
      <w:tabs>
        <w:tab w:val="num" w:pos="1134"/>
      </w:tabs>
      <w:spacing w:line="360" w:lineRule="auto"/>
      <w:ind w:left="1134" w:hanging="1133"/>
      <w:jc w:val="both"/>
    </w:pPr>
    <w:rPr>
      <w:sz w:val="28"/>
      <w:szCs w:val="28"/>
    </w:rPr>
  </w:style>
  <w:style w:type="character" w:customStyle="1" w:styleId="20">
    <w:name w:val="Заголовок 2 Знак"/>
    <w:basedOn w:val="a0"/>
    <w:link w:val="2"/>
    <w:uiPriority w:val="9"/>
    <w:rsid w:val="00F05E4A"/>
    <w:rPr>
      <w:rFonts w:asciiTheme="majorHAnsi" w:eastAsiaTheme="majorEastAsia" w:hAnsiTheme="majorHAnsi" w:cstheme="majorBidi"/>
      <w:b/>
      <w:bCs/>
      <w:color w:val="4F81BD" w:themeColor="accent1"/>
      <w:sz w:val="26"/>
      <w:szCs w:val="26"/>
      <w:lang w:eastAsia="ru-RU"/>
    </w:rPr>
  </w:style>
  <w:style w:type="paragraph" w:customStyle="1" w:styleId="Verdana">
    <w:name w:val="Обычный + Verdana"/>
    <w:aliases w:val="10 пт"/>
    <w:basedOn w:val="a"/>
    <w:rsid w:val="00CA3000"/>
    <w:pPr>
      <w:adjustRightInd w:val="0"/>
      <w:ind w:firstLine="360"/>
      <w:jc w:val="both"/>
    </w:pPr>
    <w:rPr>
      <w:rFonts w:ascii="Verdana" w:hAnsi="Verdana" w:cs="Verdana"/>
      <w:sz w:val="20"/>
      <w:szCs w:val="20"/>
    </w:rPr>
  </w:style>
  <w:style w:type="character" w:customStyle="1" w:styleId="aa">
    <w:name w:val="Абзац списка Знак"/>
    <w:link w:val="a9"/>
    <w:uiPriority w:val="34"/>
    <w:locked/>
    <w:rsid w:val="000B09B3"/>
    <w:rPr>
      <w:rFonts w:ascii="Calibri" w:eastAsia="Times New Roman" w:hAnsi="Calibri" w:cs="Times New Roman"/>
      <w:lang w:eastAsia="ru-RU"/>
    </w:rPr>
  </w:style>
  <w:style w:type="character" w:customStyle="1" w:styleId="30">
    <w:name w:val="Заголовок 3 Знак"/>
    <w:basedOn w:val="a0"/>
    <w:link w:val="3"/>
    <w:uiPriority w:val="9"/>
    <w:rsid w:val="00310036"/>
    <w:rPr>
      <w:rFonts w:ascii="Calibri Light" w:eastAsia="SimSun" w:hAnsi="Calibri Light" w:cs="Times New Roman"/>
      <w:b/>
      <w:bCs/>
      <w:color w:val="000000"/>
      <w:lang w:eastAsia="ru-RU"/>
    </w:rPr>
  </w:style>
  <w:style w:type="character" w:customStyle="1" w:styleId="60">
    <w:name w:val="Заголовок 6 Знак"/>
    <w:basedOn w:val="a0"/>
    <w:link w:val="6"/>
    <w:uiPriority w:val="9"/>
    <w:rsid w:val="00310036"/>
    <w:rPr>
      <w:rFonts w:ascii="Calibri Light" w:eastAsia="SimSun" w:hAnsi="Calibri Light" w:cs="Times New Roman"/>
      <w:i/>
      <w:iCs/>
      <w:color w:val="323E4F"/>
      <w:lang w:eastAsia="ru-RU"/>
    </w:rPr>
  </w:style>
  <w:style w:type="character" w:customStyle="1" w:styleId="70">
    <w:name w:val="Заголовок 7 Знак"/>
    <w:basedOn w:val="a0"/>
    <w:link w:val="7"/>
    <w:uiPriority w:val="9"/>
    <w:rsid w:val="00310036"/>
    <w:rPr>
      <w:rFonts w:ascii="Calibri Light" w:eastAsia="SimSun" w:hAnsi="Calibri Light" w:cs="Times New Roman"/>
      <w:i/>
      <w:iCs/>
      <w:color w:val="404040"/>
      <w:lang w:eastAsia="ru-RU"/>
    </w:rPr>
  </w:style>
  <w:style w:type="character" w:customStyle="1" w:styleId="80">
    <w:name w:val="Заголовок 8 Знак"/>
    <w:basedOn w:val="a0"/>
    <w:link w:val="8"/>
    <w:uiPriority w:val="9"/>
    <w:rsid w:val="00310036"/>
    <w:rPr>
      <w:rFonts w:ascii="Calibri Light" w:eastAsia="SimSun" w:hAnsi="Calibri Light" w:cs="Times New Roman"/>
      <w:color w:val="404040"/>
      <w:sz w:val="20"/>
      <w:szCs w:val="20"/>
      <w:lang w:eastAsia="ru-RU"/>
    </w:rPr>
  </w:style>
  <w:style w:type="character" w:customStyle="1" w:styleId="90">
    <w:name w:val="Заголовок 9 Знак"/>
    <w:basedOn w:val="a0"/>
    <w:link w:val="9"/>
    <w:uiPriority w:val="9"/>
    <w:rsid w:val="00310036"/>
    <w:rPr>
      <w:rFonts w:ascii="Calibri Light" w:eastAsia="SimSun" w:hAnsi="Calibri Light" w:cs="Times New Roman"/>
      <w:i/>
      <w:iCs/>
      <w:color w:val="404040"/>
      <w:sz w:val="20"/>
      <w:szCs w:val="20"/>
      <w:lang w:eastAsia="ru-RU"/>
    </w:rPr>
  </w:style>
  <w:style w:type="character" w:styleId="afe">
    <w:name w:val="Strong"/>
    <w:uiPriority w:val="22"/>
    <w:qFormat/>
    <w:rsid w:val="00310036"/>
    <w:rPr>
      <w:b/>
      <w:bCs/>
      <w:color w:val="000000"/>
    </w:rPr>
  </w:style>
  <w:style w:type="character" w:styleId="aff">
    <w:name w:val="FollowedHyperlink"/>
    <w:basedOn w:val="a0"/>
    <w:uiPriority w:val="99"/>
    <w:semiHidden/>
    <w:unhideWhenUsed/>
    <w:rsid w:val="004F3AD1"/>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Title" w:semiHidden="0" w:uiPriority="0" w:unhideWhenUsed="0" w:qFormat="1"/>
    <w:lsdException w:name="Default Paragraph Font" w:uiPriority="1"/>
    <w:lsdException w:name="Body Text" w:uiPriority="0" w:qFormat="1"/>
    <w:lsdException w:name="Subtitle" w:semiHidden="0" w:uiPriority="11" w:unhideWhenUsed="0" w:qFormat="1"/>
    <w:lsdException w:name="Date" w:uiPriority="0"/>
    <w:lsdException w:name="Body Text 3" w:uiPriority="0"/>
    <w:lsdException w:name="Hyperlink" w:uiPriority="0"/>
    <w:lsdException w:name="Strong" w:semiHidden="0" w:uiPriority="22" w:unhideWhenUsed="0" w:qFormat="1"/>
    <w:lsdException w:name="Emphasis" w:semiHidden="0" w:uiPriority="20" w:unhideWhenUsed="0" w:qFormat="1"/>
    <w:lsdException w:name="Plain Text" w:uiPriority="0"/>
    <w:lsdException w:name="HTML Preformatted"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20B12"/>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E11E7A"/>
    <w:pPr>
      <w:keepNext/>
      <w:spacing w:before="240" w:after="60"/>
      <w:outlineLvl w:val="0"/>
    </w:pPr>
    <w:rPr>
      <w:rFonts w:ascii="Cambria" w:hAnsi="Cambria"/>
      <w:b/>
      <w:bCs/>
      <w:kern w:val="32"/>
      <w:szCs w:val="32"/>
    </w:rPr>
  </w:style>
  <w:style w:type="paragraph" w:styleId="2">
    <w:name w:val="heading 2"/>
    <w:basedOn w:val="a"/>
    <w:next w:val="a"/>
    <w:link w:val="20"/>
    <w:uiPriority w:val="9"/>
    <w:semiHidden/>
    <w:unhideWhenUsed/>
    <w:qFormat/>
    <w:rsid w:val="00F05E4A"/>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4">
    <w:name w:val="heading 4"/>
    <w:basedOn w:val="a"/>
    <w:next w:val="a"/>
    <w:link w:val="40"/>
    <w:uiPriority w:val="9"/>
    <w:semiHidden/>
    <w:unhideWhenUsed/>
    <w:qFormat/>
    <w:rsid w:val="00A8287A"/>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iPriority w:val="9"/>
    <w:semiHidden/>
    <w:unhideWhenUsed/>
    <w:qFormat/>
    <w:rsid w:val="00E6041C"/>
    <w:pPr>
      <w:keepNext/>
      <w:keepLines/>
      <w:spacing w:before="20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aliases w:val="body text,Основной текст Знак1,body text Знак Знак,Основной текст Знак Знак Знак,body text Знак Знак Знак Знак,Основной текст Знак1 Знак Знак Знак Знак,body text Знак1 Знак Знак,Основной текст Знак2"/>
    <w:basedOn w:val="a"/>
    <w:link w:val="a4"/>
    <w:qFormat/>
    <w:rsid w:val="00D20B12"/>
    <w:pPr>
      <w:spacing w:after="120"/>
    </w:pPr>
  </w:style>
  <w:style w:type="character" w:customStyle="1" w:styleId="a4">
    <w:name w:val="Основной текст Знак"/>
    <w:aliases w:val="body text Знак,Основной текст Знак1 Знак,body text Знак Знак Знак,Основной текст Знак Знак Знак Знак,body text Знак Знак Знак Знак Знак,Основной текст Знак1 Знак Знак Знак Знак Знак,body text Знак1 Знак Знак Знак"/>
    <w:basedOn w:val="a0"/>
    <w:link w:val="a3"/>
    <w:rsid w:val="00D20B12"/>
    <w:rPr>
      <w:rFonts w:ascii="Times New Roman" w:eastAsia="Times New Roman" w:hAnsi="Times New Roman" w:cs="Times New Roman"/>
      <w:sz w:val="24"/>
      <w:szCs w:val="24"/>
      <w:lang w:eastAsia="ru-RU"/>
    </w:rPr>
  </w:style>
  <w:style w:type="paragraph" w:styleId="a5">
    <w:name w:val="Title"/>
    <w:basedOn w:val="a"/>
    <w:link w:val="a6"/>
    <w:qFormat/>
    <w:rsid w:val="00D20B12"/>
    <w:pPr>
      <w:widowControl w:val="0"/>
      <w:shd w:val="clear" w:color="auto" w:fill="FFFFFF"/>
      <w:autoSpaceDE w:val="0"/>
      <w:autoSpaceDN w:val="0"/>
      <w:adjustRightInd w:val="0"/>
      <w:ind w:left="72"/>
      <w:jc w:val="center"/>
    </w:pPr>
    <w:rPr>
      <w:bCs/>
      <w:color w:val="000000"/>
      <w:spacing w:val="13"/>
      <w:szCs w:val="22"/>
    </w:rPr>
  </w:style>
  <w:style w:type="character" w:customStyle="1" w:styleId="a6">
    <w:name w:val="Название Знак"/>
    <w:basedOn w:val="a0"/>
    <w:link w:val="a5"/>
    <w:rsid w:val="00D20B12"/>
    <w:rPr>
      <w:rFonts w:ascii="Times New Roman" w:eastAsia="Times New Roman" w:hAnsi="Times New Roman" w:cs="Times New Roman"/>
      <w:bCs/>
      <w:color w:val="000000"/>
      <w:spacing w:val="13"/>
      <w:sz w:val="24"/>
      <w:shd w:val="clear" w:color="auto" w:fill="FFFFFF"/>
      <w:lang w:eastAsia="ru-RU"/>
    </w:rPr>
  </w:style>
  <w:style w:type="paragraph" w:customStyle="1" w:styleId="ConsNormal">
    <w:name w:val="ConsNormal"/>
    <w:link w:val="ConsNormal0"/>
    <w:qFormat/>
    <w:rsid w:val="00D20B12"/>
    <w:pPr>
      <w:widowControl w:val="0"/>
      <w:spacing w:after="0" w:line="240" w:lineRule="auto"/>
      <w:ind w:firstLine="720"/>
    </w:pPr>
    <w:rPr>
      <w:rFonts w:ascii="Arial" w:eastAsia="Times New Roman" w:hAnsi="Arial" w:cs="Arial"/>
      <w:sz w:val="20"/>
      <w:szCs w:val="20"/>
      <w:lang w:eastAsia="ru-RU"/>
    </w:rPr>
  </w:style>
  <w:style w:type="paragraph" w:styleId="a7">
    <w:name w:val="header"/>
    <w:basedOn w:val="a"/>
    <w:link w:val="a8"/>
    <w:rsid w:val="00D20B12"/>
    <w:pPr>
      <w:tabs>
        <w:tab w:val="center" w:pos="4677"/>
        <w:tab w:val="right" w:pos="9355"/>
      </w:tabs>
    </w:pPr>
  </w:style>
  <w:style w:type="character" w:customStyle="1" w:styleId="a8">
    <w:name w:val="Верхний колонтитул Знак"/>
    <w:basedOn w:val="a0"/>
    <w:link w:val="a7"/>
    <w:rsid w:val="00D20B12"/>
    <w:rPr>
      <w:rFonts w:ascii="Times New Roman" w:eastAsia="Times New Roman" w:hAnsi="Times New Roman" w:cs="Times New Roman"/>
      <w:sz w:val="24"/>
      <w:szCs w:val="24"/>
      <w:lang w:eastAsia="ru-RU"/>
    </w:rPr>
  </w:style>
  <w:style w:type="paragraph" w:styleId="31">
    <w:name w:val="Body Text 3"/>
    <w:basedOn w:val="a"/>
    <w:link w:val="32"/>
    <w:rsid w:val="00D20B12"/>
    <w:pPr>
      <w:spacing w:after="120"/>
    </w:pPr>
    <w:rPr>
      <w:sz w:val="16"/>
      <w:szCs w:val="16"/>
    </w:rPr>
  </w:style>
  <w:style w:type="character" w:customStyle="1" w:styleId="32">
    <w:name w:val="Основной текст 3 Знак"/>
    <w:basedOn w:val="a0"/>
    <w:link w:val="31"/>
    <w:rsid w:val="00D20B12"/>
    <w:rPr>
      <w:rFonts w:ascii="Times New Roman" w:eastAsia="Times New Roman" w:hAnsi="Times New Roman" w:cs="Times New Roman"/>
      <w:sz w:val="16"/>
      <w:szCs w:val="16"/>
      <w:lang w:eastAsia="ru-RU"/>
    </w:rPr>
  </w:style>
  <w:style w:type="paragraph" w:styleId="a9">
    <w:name w:val="List Paragraph"/>
    <w:basedOn w:val="a"/>
    <w:uiPriority w:val="34"/>
    <w:qFormat/>
    <w:rsid w:val="00D20B12"/>
    <w:pPr>
      <w:spacing w:after="200" w:line="276" w:lineRule="auto"/>
      <w:ind w:left="720"/>
      <w:contextualSpacing/>
    </w:pPr>
    <w:rPr>
      <w:rFonts w:ascii="Calibri" w:hAnsi="Calibri"/>
      <w:sz w:val="22"/>
      <w:szCs w:val="22"/>
    </w:rPr>
  </w:style>
  <w:style w:type="paragraph" w:customStyle="1" w:styleId="ab">
    <w:name w:val="Тендерные данные"/>
    <w:basedOn w:val="a"/>
    <w:semiHidden/>
    <w:rsid w:val="00D20B12"/>
    <w:pPr>
      <w:tabs>
        <w:tab w:val="left" w:pos="1985"/>
      </w:tabs>
      <w:spacing w:before="120" w:after="60"/>
      <w:jc w:val="both"/>
    </w:pPr>
    <w:rPr>
      <w:b/>
      <w:szCs w:val="20"/>
    </w:rPr>
  </w:style>
  <w:style w:type="paragraph" w:styleId="ac">
    <w:name w:val="Date"/>
    <w:aliases w:val="Дата Знак1,Дата Знак Знак2, Знак15 Знак Знак,Дата Знак Знак Знак1,Дата Знак Знак Знак Знак, Знак15 Знак Знак Знак Знак, Знак15 Знак1 Знак Знак,Дата Знак Знак1 Знак, Знак15 Знак Знак1 Знак, Знак15 Знак2 Знак,Дата Знак1 Знак,Дата Знак Знак1, Знак15"/>
    <w:basedOn w:val="a"/>
    <w:next w:val="a"/>
    <w:link w:val="ad"/>
    <w:rsid w:val="00D20B12"/>
    <w:pPr>
      <w:spacing w:after="60"/>
      <w:jc w:val="both"/>
    </w:pPr>
    <w:rPr>
      <w:szCs w:val="20"/>
    </w:rPr>
  </w:style>
  <w:style w:type="character" w:customStyle="1" w:styleId="ad">
    <w:name w:val="Дата Знак"/>
    <w:aliases w:val="Дата Знак1 Знак1,Дата Знак Знак2 Знак, Знак15 Знак Знак Знак,Дата Знак Знак Знак1 Знак,Дата Знак Знак Знак Знак Знак, Знак15 Знак Знак Знак Знак Знак, Знак15 Знак1 Знак Знак Знак,Дата Знак Знак1 Знак Знак, Знак15 Знак Знак1 Знак Знак"/>
    <w:basedOn w:val="a0"/>
    <w:link w:val="ac"/>
    <w:rsid w:val="00D20B12"/>
    <w:rPr>
      <w:rFonts w:ascii="Times New Roman" w:eastAsia="Times New Roman" w:hAnsi="Times New Roman" w:cs="Times New Roman"/>
      <w:sz w:val="24"/>
      <w:szCs w:val="20"/>
      <w:lang w:eastAsia="ru-RU"/>
    </w:rPr>
  </w:style>
  <w:style w:type="character" w:customStyle="1" w:styleId="ConsNormal0">
    <w:name w:val="ConsNormal Знак"/>
    <w:link w:val="ConsNormal"/>
    <w:locked/>
    <w:rsid w:val="00D20B12"/>
    <w:rPr>
      <w:rFonts w:ascii="Arial" w:eastAsia="Times New Roman" w:hAnsi="Arial" w:cs="Arial"/>
      <w:sz w:val="20"/>
      <w:szCs w:val="20"/>
      <w:lang w:eastAsia="ru-RU"/>
    </w:rPr>
  </w:style>
  <w:style w:type="character" w:customStyle="1" w:styleId="forumtext">
    <w:name w:val="forum__text"/>
    <w:basedOn w:val="a0"/>
    <w:rsid w:val="00D20B12"/>
  </w:style>
  <w:style w:type="paragraph" w:customStyle="1" w:styleId="11">
    <w:name w:val="Список 1"/>
    <w:basedOn w:val="a"/>
    <w:rsid w:val="00AE023F"/>
    <w:pPr>
      <w:tabs>
        <w:tab w:val="num" w:pos="1780"/>
      </w:tabs>
      <w:ind w:left="1780" w:hanging="360"/>
    </w:pPr>
  </w:style>
  <w:style w:type="character" w:styleId="ae">
    <w:name w:val="Hyperlink"/>
    <w:rsid w:val="00AE023F"/>
    <w:rPr>
      <w:color w:val="0000FF"/>
      <w:u w:val="single"/>
    </w:rPr>
  </w:style>
  <w:style w:type="paragraph" w:styleId="af">
    <w:name w:val="Body Text Indent"/>
    <w:basedOn w:val="a"/>
    <w:link w:val="af0"/>
    <w:uiPriority w:val="99"/>
    <w:semiHidden/>
    <w:unhideWhenUsed/>
    <w:rsid w:val="00C15F00"/>
    <w:pPr>
      <w:spacing w:after="120"/>
      <w:ind w:left="283"/>
    </w:pPr>
  </w:style>
  <w:style w:type="character" w:customStyle="1" w:styleId="af0">
    <w:name w:val="Основной текст с отступом Знак"/>
    <w:basedOn w:val="a0"/>
    <w:link w:val="af"/>
    <w:uiPriority w:val="99"/>
    <w:semiHidden/>
    <w:rsid w:val="00C15F00"/>
    <w:rPr>
      <w:rFonts w:ascii="Times New Roman" w:eastAsia="Times New Roman" w:hAnsi="Times New Roman" w:cs="Times New Roman"/>
      <w:sz w:val="24"/>
      <w:szCs w:val="24"/>
      <w:lang w:eastAsia="ru-RU"/>
    </w:rPr>
  </w:style>
  <w:style w:type="paragraph" w:styleId="af1">
    <w:name w:val="No Spacing"/>
    <w:basedOn w:val="a"/>
    <w:link w:val="af2"/>
    <w:qFormat/>
    <w:rsid w:val="00C15F00"/>
    <w:rPr>
      <w:rFonts w:ascii="Cambria" w:eastAsia="MS Mincho" w:hAnsi="Cambria"/>
      <w:szCs w:val="32"/>
      <w:lang w:eastAsia="en-US"/>
    </w:rPr>
  </w:style>
  <w:style w:type="paragraph" w:customStyle="1" w:styleId="-3">
    <w:name w:val="Пункт-3"/>
    <w:basedOn w:val="a"/>
    <w:rsid w:val="00C15F00"/>
    <w:pPr>
      <w:tabs>
        <w:tab w:val="num" w:pos="6238"/>
      </w:tabs>
      <w:ind w:left="4253" w:firstLine="709"/>
      <w:jc w:val="both"/>
    </w:pPr>
    <w:rPr>
      <w:sz w:val="28"/>
    </w:rPr>
  </w:style>
  <w:style w:type="paragraph" w:styleId="HTML">
    <w:name w:val="HTML Preformatted"/>
    <w:basedOn w:val="a"/>
    <w:link w:val="HTML0"/>
    <w:rsid w:val="00C15F0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C15F00"/>
    <w:rPr>
      <w:rFonts w:ascii="Courier New" w:eastAsia="Times New Roman" w:hAnsi="Courier New" w:cs="Courier New"/>
      <w:sz w:val="20"/>
      <w:szCs w:val="20"/>
      <w:lang w:eastAsia="ru-RU"/>
    </w:rPr>
  </w:style>
  <w:style w:type="character" w:customStyle="1" w:styleId="10">
    <w:name w:val="Заголовок 1 Знак"/>
    <w:basedOn w:val="a0"/>
    <w:link w:val="1"/>
    <w:rsid w:val="00E11E7A"/>
    <w:rPr>
      <w:rFonts w:ascii="Cambria" w:eastAsia="Times New Roman" w:hAnsi="Cambria" w:cs="Times New Roman"/>
      <w:b/>
      <w:bCs/>
      <w:kern w:val="32"/>
      <w:sz w:val="24"/>
      <w:szCs w:val="32"/>
      <w:lang w:eastAsia="ru-RU"/>
    </w:rPr>
  </w:style>
  <w:style w:type="character" w:customStyle="1" w:styleId="ConsPlusNormal">
    <w:name w:val="ConsPlusNormal Знак"/>
    <w:link w:val="ConsPlusNormal0"/>
    <w:locked/>
    <w:rsid w:val="00E11E7A"/>
    <w:rPr>
      <w:rFonts w:ascii="Arial" w:hAnsi="Arial" w:cs="Arial"/>
    </w:rPr>
  </w:style>
  <w:style w:type="paragraph" w:customStyle="1" w:styleId="ConsPlusNormal0">
    <w:name w:val="ConsPlusNormal"/>
    <w:link w:val="ConsPlusNormal"/>
    <w:rsid w:val="00E11E7A"/>
    <w:pPr>
      <w:widowControl w:val="0"/>
      <w:autoSpaceDE w:val="0"/>
      <w:autoSpaceDN w:val="0"/>
      <w:adjustRightInd w:val="0"/>
      <w:spacing w:after="0" w:line="240" w:lineRule="auto"/>
      <w:ind w:firstLine="720"/>
    </w:pPr>
    <w:rPr>
      <w:rFonts w:ascii="Arial" w:hAnsi="Arial" w:cs="Arial"/>
    </w:rPr>
  </w:style>
  <w:style w:type="paragraph" w:customStyle="1" w:styleId="ConsPlusCell">
    <w:name w:val="ConsPlusCell"/>
    <w:qFormat/>
    <w:rsid w:val="00E4401A"/>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f3">
    <w:name w:val="footnote text"/>
    <w:basedOn w:val="a"/>
    <w:link w:val="af4"/>
    <w:semiHidden/>
    <w:rsid w:val="00E4401A"/>
    <w:pPr>
      <w:widowControl w:val="0"/>
      <w:autoSpaceDE w:val="0"/>
      <w:autoSpaceDN w:val="0"/>
      <w:adjustRightInd w:val="0"/>
    </w:pPr>
    <w:rPr>
      <w:rFonts w:ascii="Arial" w:hAnsi="Arial" w:cs="Arial"/>
      <w:sz w:val="20"/>
      <w:szCs w:val="20"/>
    </w:rPr>
  </w:style>
  <w:style w:type="character" w:customStyle="1" w:styleId="af4">
    <w:name w:val="Текст сноски Знак"/>
    <w:basedOn w:val="a0"/>
    <w:link w:val="af3"/>
    <w:semiHidden/>
    <w:rsid w:val="00E4401A"/>
    <w:rPr>
      <w:rFonts w:ascii="Arial" w:eastAsia="Times New Roman" w:hAnsi="Arial" w:cs="Arial"/>
      <w:sz w:val="20"/>
      <w:szCs w:val="20"/>
      <w:lang w:eastAsia="ru-RU"/>
    </w:rPr>
  </w:style>
  <w:style w:type="character" w:styleId="af5">
    <w:name w:val="footnote reference"/>
    <w:rsid w:val="00E4401A"/>
    <w:rPr>
      <w:vertAlign w:val="superscript"/>
    </w:rPr>
  </w:style>
  <w:style w:type="character" w:customStyle="1" w:styleId="40">
    <w:name w:val="Заголовок 4 Знак"/>
    <w:basedOn w:val="a0"/>
    <w:link w:val="4"/>
    <w:uiPriority w:val="9"/>
    <w:semiHidden/>
    <w:rsid w:val="00A8287A"/>
    <w:rPr>
      <w:rFonts w:asciiTheme="majorHAnsi" w:eastAsiaTheme="majorEastAsia" w:hAnsiTheme="majorHAnsi" w:cstheme="majorBidi"/>
      <w:b/>
      <w:bCs/>
      <w:i/>
      <w:iCs/>
      <w:color w:val="4F81BD" w:themeColor="accent1"/>
      <w:sz w:val="24"/>
      <w:szCs w:val="24"/>
      <w:lang w:eastAsia="ru-RU"/>
    </w:rPr>
  </w:style>
  <w:style w:type="character" w:customStyle="1" w:styleId="50">
    <w:name w:val="Заголовок 5 Знак"/>
    <w:basedOn w:val="a0"/>
    <w:link w:val="5"/>
    <w:uiPriority w:val="9"/>
    <w:semiHidden/>
    <w:rsid w:val="00E6041C"/>
    <w:rPr>
      <w:rFonts w:asciiTheme="majorHAnsi" w:eastAsiaTheme="majorEastAsia" w:hAnsiTheme="majorHAnsi" w:cstheme="majorBidi"/>
      <w:color w:val="243F60" w:themeColor="accent1" w:themeShade="7F"/>
      <w:sz w:val="24"/>
      <w:szCs w:val="24"/>
      <w:lang w:eastAsia="ru-RU"/>
    </w:rPr>
  </w:style>
  <w:style w:type="paragraph" w:customStyle="1" w:styleId="ConsTitle">
    <w:name w:val="ConsTitle"/>
    <w:rsid w:val="001A44F4"/>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styleId="af6">
    <w:name w:val="Plain Text"/>
    <w:basedOn w:val="a"/>
    <w:link w:val="af7"/>
    <w:rsid w:val="001A44F4"/>
    <w:rPr>
      <w:rFonts w:ascii="Courier New" w:hAnsi="Courier New" w:cs="Courier New"/>
      <w:sz w:val="20"/>
      <w:szCs w:val="20"/>
    </w:rPr>
  </w:style>
  <w:style w:type="character" w:customStyle="1" w:styleId="af7">
    <w:name w:val="Текст Знак"/>
    <w:basedOn w:val="a0"/>
    <w:link w:val="af6"/>
    <w:rsid w:val="001A44F4"/>
    <w:rPr>
      <w:rFonts w:ascii="Courier New" w:eastAsia="Times New Roman" w:hAnsi="Courier New" w:cs="Courier New"/>
      <w:sz w:val="20"/>
      <w:szCs w:val="20"/>
      <w:lang w:eastAsia="ru-RU"/>
    </w:rPr>
  </w:style>
  <w:style w:type="paragraph" w:styleId="af8">
    <w:name w:val="Balloon Text"/>
    <w:basedOn w:val="a"/>
    <w:link w:val="af9"/>
    <w:uiPriority w:val="99"/>
    <w:semiHidden/>
    <w:unhideWhenUsed/>
    <w:rsid w:val="001A44F4"/>
    <w:rPr>
      <w:rFonts w:ascii="Tahoma" w:hAnsi="Tahoma" w:cs="Tahoma"/>
      <w:sz w:val="16"/>
      <w:szCs w:val="16"/>
    </w:rPr>
  </w:style>
  <w:style w:type="character" w:customStyle="1" w:styleId="af9">
    <w:name w:val="Текст выноски Знак"/>
    <w:basedOn w:val="a0"/>
    <w:link w:val="af8"/>
    <w:uiPriority w:val="99"/>
    <w:semiHidden/>
    <w:rsid w:val="001A44F4"/>
    <w:rPr>
      <w:rFonts w:ascii="Tahoma" w:eastAsia="Times New Roman" w:hAnsi="Tahoma" w:cs="Tahoma"/>
      <w:sz w:val="16"/>
      <w:szCs w:val="16"/>
      <w:lang w:eastAsia="ru-RU"/>
    </w:rPr>
  </w:style>
  <w:style w:type="character" w:customStyle="1" w:styleId="af2">
    <w:name w:val="Без интервала Знак"/>
    <w:link w:val="af1"/>
    <w:locked/>
    <w:rsid w:val="00417AEE"/>
    <w:rPr>
      <w:rFonts w:ascii="Cambria" w:eastAsia="MS Mincho" w:hAnsi="Cambria" w:cs="Times New Roman"/>
      <w:sz w:val="24"/>
      <w:szCs w:val="32"/>
    </w:rPr>
  </w:style>
  <w:style w:type="paragraph" w:customStyle="1" w:styleId="afa">
    <w:name w:val="Подпункт"/>
    <w:basedOn w:val="a"/>
    <w:rsid w:val="00732B29"/>
    <w:pPr>
      <w:tabs>
        <w:tab w:val="left" w:pos="851"/>
        <w:tab w:val="num" w:pos="993"/>
        <w:tab w:val="num" w:pos="1844"/>
      </w:tabs>
      <w:spacing w:line="360" w:lineRule="auto"/>
      <w:ind w:left="993" w:hanging="851"/>
      <w:jc w:val="both"/>
    </w:pPr>
    <w:rPr>
      <w:b/>
      <w:bCs/>
      <w:sz w:val="28"/>
      <w:szCs w:val="28"/>
    </w:rPr>
  </w:style>
  <w:style w:type="paragraph" w:styleId="21">
    <w:name w:val="Body Text Indent 2"/>
    <w:basedOn w:val="a"/>
    <w:link w:val="22"/>
    <w:uiPriority w:val="99"/>
    <w:semiHidden/>
    <w:unhideWhenUsed/>
    <w:rsid w:val="000E3E61"/>
    <w:pPr>
      <w:spacing w:after="120" w:line="480" w:lineRule="auto"/>
      <w:ind w:left="283"/>
    </w:pPr>
  </w:style>
  <w:style w:type="character" w:customStyle="1" w:styleId="22">
    <w:name w:val="Основной текст с отступом 2 Знак"/>
    <w:basedOn w:val="a0"/>
    <w:link w:val="21"/>
    <w:uiPriority w:val="99"/>
    <w:semiHidden/>
    <w:rsid w:val="000E3E61"/>
    <w:rPr>
      <w:rFonts w:ascii="Times New Roman" w:eastAsia="Times New Roman" w:hAnsi="Times New Roman" w:cs="Times New Roman"/>
      <w:sz w:val="24"/>
      <w:szCs w:val="24"/>
      <w:lang w:eastAsia="ru-RU"/>
    </w:rPr>
  </w:style>
  <w:style w:type="character" w:customStyle="1" w:styleId="BodytextArial85ptNotItalic">
    <w:name w:val="Body text + Arial;8.5 pt;Not Italic"/>
    <w:rsid w:val="0084563C"/>
    <w:rPr>
      <w:rFonts w:ascii="Arial" w:eastAsia="Arial" w:hAnsi="Arial" w:cs="Arial"/>
      <w:i/>
      <w:iCs/>
      <w:color w:val="000000"/>
      <w:spacing w:val="0"/>
      <w:w w:val="100"/>
      <w:position w:val="0"/>
      <w:sz w:val="17"/>
      <w:szCs w:val="17"/>
      <w:shd w:val="clear" w:color="auto" w:fill="FFFFFF"/>
      <w:lang w:val="ru-RU" w:eastAsia="ru-RU" w:bidi="ru-RU"/>
    </w:rPr>
  </w:style>
  <w:style w:type="table" w:styleId="afb">
    <w:name w:val="Table Grid"/>
    <w:basedOn w:val="a1"/>
    <w:uiPriority w:val="59"/>
    <w:rsid w:val="005E234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c">
    <w:name w:val="footer"/>
    <w:basedOn w:val="a"/>
    <w:link w:val="afd"/>
    <w:uiPriority w:val="99"/>
    <w:unhideWhenUsed/>
    <w:rsid w:val="00E21D15"/>
    <w:pPr>
      <w:tabs>
        <w:tab w:val="center" w:pos="4677"/>
        <w:tab w:val="right" w:pos="9355"/>
      </w:tabs>
    </w:pPr>
  </w:style>
  <w:style w:type="character" w:customStyle="1" w:styleId="afd">
    <w:name w:val="Нижний колонтитул Знак"/>
    <w:basedOn w:val="a0"/>
    <w:link w:val="afc"/>
    <w:uiPriority w:val="99"/>
    <w:rsid w:val="00E21D15"/>
    <w:rPr>
      <w:rFonts w:ascii="Times New Roman" w:eastAsia="Times New Roman" w:hAnsi="Times New Roman" w:cs="Times New Roman"/>
      <w:sz w:val="24"/>
      <w:szCs w:val="24"/>
      <w:lang w:eastAsia="ru-RU"/>
    </w:rPr>
  </w:style>
  <w:style w:type="paragraph" w:customStyle="1" w:styleId="33">
    <w:name w:val="Пункт_3"/>
    <w:basedOn w:val="a"/>
    <w:uiPriority w:val="99"/>
    <w:rsid w:val="00FF1E2C"/>
    <w:pPr>
      <w:tabs>
        <w:tab w:val="num" w:pos="1134"/>
      </w:tabs>
      <w:spacing w:line="360" w:lineRule="auto"/>
      <w:ind w:left="1134" w:hanging="1133"/>
      <w:jc w:val="both"/>
    </w:pPr>
    <w:rPr>
      <w:sz w:val="28"/>
      <w:szCs w:val="28"/>
    </w:rPr>
  </w:style>
  <w:style w:type="character" w:customStyle="1" w:styleId="20">
    <w:name w:val="Заголовок 2 Знак"/>
    <w:basedOn w:val="a0"/>
    <w:link w:val="2"/>
    <w:uiPriority w:val="9"/>
    <w:semiHidden/>
    <w:rsid w:val="00F05E4A"/>
    <w:rPr>
      <w:rFonts w:asciiTheme="majorHAnsi" w:eastAsiaTheme="majorEastAsia" w:hAnsiTheme="majorHAnsi" w:cstheme="majorBidi"/>
      <w:b/>
      <w:bCs/>
      <w:color w:val="4F81BD" w:themeColor="accent1"/>
      <w:sz w:val="26"/>
      <w:szCs w:val="2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36004239">
      <w:bodyDiv w:val="1"/>
      <w:marLeft w:val="0"/>
      <w:marRight w:val="0"/>
      <w:marTop w:val="0"/>
      <w:marBottom w:val="0"/>
      <w:divBdr>
        <w:top w:val="none" w:sz="0" w:space="0" w:color="auto"/>
        <w:left w:val="none" w:sz="0" w:space="0" w:color="auto"/>
        <w:bottom w:val="none" w:sz="0" w:space="0" w:color="auto"/>
        <w:right w:val="none" w:sz="0" w:space="0" w:color="auto"/>
      </w:divBdr>
    </w:div>
    <w:div w:id="620653762">
      <w:bodyDiv w:val="1"/>
      <w:marLeft w:val="0"/>
      <w:marRight w:val="0"/>
      <w:marTop w:val="0"/>
      <w:marBottom w:val="0"/>
      <w:divBdr>
        <w:top w:val="none" w:sz="0" w:space="0" w:color="auto"/>
        <w:left w:val="none" w:sz="0" w:space="0" w:color="auto"/>
        <w:bottom w:val="none" w:sz="0" w:space="0" w:color="auto"/>
        <w:right w:val="none" w:sz="0" w:space="0" w:color="auto"/>
      </w:divBdr>
    </w:div>
    <w:div w:id="860901094">
      <w:bodyDiv w:val="1"/>
      <w:marLeft w:val="0"/>
      <w:marRight w:val="0"/>
      <w:marTop w:val="0"/>
      <w:marBottom w:val="0"/>
      <w:divBdr>
        <w:top w:val="none" w:sz="0" w:space="0" w:color="auto"/>
        <w:left w:val="none" w:sz="0" w:space="0" w:color="auto"/>
        <w:bottom w:val="none" w:sz="0" w:space="0" w:color="auto"/>
        <w:right w:val="none" w:sz="0" w:space="0" w:color="auto"/>
      </w:divBdr>
    </w:div>
    <w:div w:id="955520945">
      <w:bodyDiv w:val="1"/>
      <w:marLeft w:val="0"/>
      <w:marRight w:val="0"/>
      <w:marTop w:val="0"/>
      <w:marBottom w:val="0"/>
      <w:divBdr>
        <w:top w:val="none" w:sz="0" w:space="0" w:color="auto"/>
        <w:left w:val="none" w:sz="0" w:space="0" w:color="auto"/>
        <w:bottom w:val="none" w:sz="0" w:space="0" w:color="auto"/>
        <w:right w:val="none" w:sz="0" w:space="0" w:color="auto"/>
      </w:divBdr>
    </w:div>
    <w:div w:id="1106461768">
      <w:bodyDiv w:val="1"/>
      <w:marLeft w:val="0"/>
      <w:marRight w:val="0"/>
      <w:marTop w:val="0"/>
      <w:marBottom w:val="0"/>
      <w:divBdr>
        <w:top w:val="none" w:sz="0" w:space="0" w:color="auto"/>
        <w:left w:val="none" w:sz="0" w:space="0" w:color="auto"/>
        <w:bottom w:val="none" w:sz="0" w:space="0" w:color="auto"/>
        <w:right w:val="none" w:sz="0" w:space="0" w:color="auto"/>
      </w:divBdr>
    </w:div>
    <w:div w:id="1715083221">
      <w:bodyDiv w:val="1"/>
      <w:marLeft w:val="0"/>
      <w:marRight w:val="0"/>
      <w:marTop w:val="0"/>
      <w:marBottom w:val="0"/>
      <w:divBdr>
        <w:top w:val="none" w:sz="0" w:space="0" w:color="auto"/>
        <w:left w:val="none" w:sz="0" w:space="0" w:color="auto"/>
        <w:bottom w:val="none" w:sz="0" w:space="0" w:color="auto"/>
        <w:right w:val="none" w:sz="0" w:space="0" w:color="auto"/>
      </w:divBdr>
    </w:div>
    <w:div w:id="18341772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school134@convex.ru" TargetMode="External"/><Relationship Id="rId18" Type="http://schemas.openxmlformats.org/officeDocument/2006/relationships/hyperlink" Target="http://estp.ru" TargetMode="External"/><Relationship Id="rId3" Type="http://schemas.openxmlformats.org/officeDocument/2006/relationships/styles" Target="styles.xml"/><Relationship Id="rId21" Type="http://schemas.openxmlformats.org/officeDocument/2006/relationships/hyperlink" Target="consultantplus://offline/ref=33E9BE345C87345F5D0BF19C2493527C07336D8E61501E9D266EEEBCFDEEFD18182391A76F48vAWCL" TargetMode="External"/><Relationship Id="rId7" Type="http://schemas.openxmlformats.org/officeDocument/2006/relationships/footnotes" Target="footnotes.xml"/><Relationship Id="rId12" Type="http://schemas.openxmlformats.org/officeDocument/2006/relationships/hyperlink" Target="http://estp.ru" TargetMode="External"/><Relationship Id="rId17" Type="http://schemas.openxmlformats.org/officeDocument/2006/relationships/hyperlink" Target="http://estp.ru" TargetMode="External"/><Relationship Id="rId2" Type="http://schemas.openxmlformats.org/officeDocument/2006/relationships/numbering" Target="numbering.xml"/><Relationship Id="rId16" Type="http://schemas.openxmlformats.org/officeDocument/2006/relationships/hyperlink" Target="http://estp.ru" TargetMode="External"/><Relationship Id="rId20" Type="http://schemas.openxmlformats.org/officeDocument/2006/relationships/hyperlink" Target="consultantplus://offline/ref=33E9BE345C87345F5D0BF19C2493527C07336D8E61501E9D266EEEBCFDEEFD18182391A76F4AvAWBL"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estp.ru" TargetMode="External"/><Relationship Id="rId5" Type="http://schemas.openxmlformats.org/officeDocument/2006/relationships/settings" Target="settings.xml"/><Relationship Id="rId15" Type="http://schemas.openxmlformats.org/officeDocument/2006/relationships/hyperlink" Target="http://www.zakupki.gov.ru" TargetMode="External"/><Relationship Id="rId23" Type="http://schemas.openxmlformats.org/officeDocument/2006/relationships/theme" Target="theme/theme1.xml"/><Relationship Id="rId10" Type="http://schemas.openxmlformats.org/officeDocument/2006/relationships/hyperlink" Target="http://estp.ru" TargetMode="External"/><Relationship Id="rId19" Type="http://schemas.openxmlformats.org/officeDocument/2006/relationships/hyperlink" Target="consultantplus://offline/ref=33E9BE345C87345F5D0BF19C2493527C07316B8E625B1E9D266EEEBCFDEEFD18182391A36Fv4WAL" TargetMode="Externa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hyperlink" Target="http://estp.ru"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F6DBD45-F718-4C69-97F0-FD429FAA22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1258</TotalTime>
  <Pages>114</Pages>
  <Words>46503</Words>
  <Characters>265070</Characters>
  <Application>Microsoft Office Word</Application>
  <DocSecurity>0</DocSecurity>
  <Lines>2208</Lines>
  <Paragraphs>621</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310952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User</cp:lastModifiedBy>
  <cp:revision>149</cp:revision>
  <dcterms:created xsi:type="dcterms:W3CDTF">2017-04-20T09:45:00Z</dcterms:created>
  <dcterms:modified xsi:type="dcterms:W3CDTF">2018-08-22T05:46:00Z</dcterms:modified>
</cp:coreProperties>
</file>