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3668E" w:rsidRPr="002B3ABB" w:rsidRDefault="0043668E">
      <w:pPr>
        <w:pStyle w:val="af4"/>
        <w:rPr>
          <w:sz w:val="22"/>
          <w:szCs w:val="22"/>
        </w:rPr>
      </w:pPr>
      <w:r>
        <w:rPr>
          <w:b/>
          <w:sz w:val="22"/>
          <w:szCs w:val="22"/>
          <w:lang w:eastAsia="ar-SA"/>
        </w:rPr>
        <w:tab/>
      </w:r>
      <w:r>
        <w:rPr>
          <w:b/>
          <w:sz w:val="22"/>
          <w:szCs w:val="22"/>
          <w:lang w:eastAsia="ar-SA"/>
        </w:rPr>
        <w:tab/>
      </w:r>
      <w:r>
        <w:rPr>
          <w:b/>
          <w:sz w:val="22"/>
          <w:szCs w:val="22"/>
          <w:lang w:eastAsia="ar-SA"/>
        </w:rPr>
        <w:tab/>
      </w:r>
      <w:r>
        <w:rPr>
          <w:b/>
          <w:sz w:val="22"/>
          <w:szCs w:val="22"/>
          <w:lang w:eastAsia="ar-SA"/>
        </w:rPr>
        <w:tab/>
      </w:r>
      <w:r>
        <w:rPr>
          <w:b/>
          <w:sz w:val="22"/>
          <w:szCs w:val="22"/>
          <w:lang w:eastAsia="ar-SA"/>
        </w:rPr>
        <w:tab/>
      </w:r>
      <w:r>
        <w:rPr>
          <w:b/>
          <w:sz w:val="22"/>
          <w:szCs w:val="22"/>
          <w:lang w:eastAsia="ar-SA"/>
        </w:rPr>
        <w:tab/>
      </w:r>
      <w:r>
        <w:rPr>
          <w:b/>
          <w:sz w:val="22"/>
          <w:szCs w:val="22"/>
          <w:lang w:eastAsia="ar-SA"/>
        </w:rPr>
        <w:tab/>
      </w:r>
      <w:r>
        <w:rPr>
          <w:b/>
          <w:sz w:val="22"/>
          <w:szCs w:val="22"/>
          <w:lang w:eastAsia="ar-SA"/>
        </w:rPr>
        <w:tab/>
      </w:r>
      <w:r>
        <w:rPr>
          <w:b/>
          <w:sz w:val="22"/>
          <w:szCs w:val="22"/>
          <w:lang w:eastAsia="ar-SA"/>
        </w:rPr>
        <w:tab/>
      </w:r>
      <w:r w:rsidRPr="002B3ABB">
        <w:rPr>
          <w:color w:val="000000"/>
          <w:sz w:val="22"/>
          <w:szCs w:val="22"/>
        </w:rPr>
        <w:t xml:space="preserve">УТВЕРЖДАЮ: </w:t>
      </w:r>
    </w:p>
    <w:p w:rsidR="00A2778F" w:rsidRPr="002B3ABB" w:rsidRDefault="003C0980">
      <w:pPr>
        <w:pStyle w:val="17"/>
        <w:ind w:left="5664" w:firstLine="708"/>
        <w:rPr>
          <w:sz w:val="22"/>
          <w:szCs w:val="22"/>
        </w:rPr>
      </w:pPr>
      <w:r w:rsidRPr="002B3ABB">
        <w:rPr>
          <w:sz w:val="22"/>
          <w:szCs w:val="22"/>
        </w:rPr>
        <w:t>Директор</w:t>
      </w:r>
    </w:p>
    <w:p w:rsidR="0043668E" w:rsidRPr="002B3ABB" w:rsidRDefault="003C0980">
      <w:pPr>
        <w:pStyle w:val="17"/>
        <w:ind w:left="5664" w:firstLine="708"/>
        <w:rPr>
          <w:sz w:val="22"/>
          <w:szCs w:val="22"/>
        </w:rPr>
      </w:pPr>
      <w:r w:rsidRPr="002B3ABB">
        <w:rPr>
          <w:sz w:val="22"/>
          <w:szCs w:val="22"/>
        </w:rPr>
        <w:t>МАОУ «</w:t>
      </w:r>
      <w:r w:rsidR="00434D8E" w:rsidRPr="002B3ABB">
        <w:t>Лицей № 9</w:t>
      </w:r>
      <w:r w:rsidRPr="002B3ABB">
        <w:rPr>
          <w:sz w:val="22"/>
          <w:szCs w:val="22"/>
        </w:rPr>
        <w:t>» г. Перми</w:t>
      </w:r>
    </w:p>
    <w:p w:rsidR="0043668E" w:rsidRPr="002B3ABB" w:rsidRDefault="0043668E">
      <w:pPr>
        <w:pStyle w:val="17"/>
        <w:jc w:val="right"/>
        <w:rPr>
          <w:sz w:val="22"/>
          <w:szCs w:val="22"/>
        </w:rPr>
      </w:pPr>
    </w:p>
    <w:p w:rsidR="0043668E" w:rsidRPr="002B3ABB" w:rsidRDefault="003C0980">
      <w:pPr>
        <w:pStyle w:val="17"/>
        <w:ind w:left="5664" w:firstLine="708"/>
        <w:rPr>
          <w:sz w:val="22"/>
          <w:szCs w:val="22"/>
        </w:rPr>
      </w:pPr>
      <w:r w:rsidRPr="002B3ABB">
        <w:rPr>
          <w:sz w:val="22"/>
          <w:szCs w:val="22"/>
        </w:rPr>
        <w:t xml:space="preserve"> _________________</w:t>
      </w:r>
      <w:r w:rsidR="0043668E" w:rsidRPr="002B3ABB">
        <w:rPr>
          <w:sz w:val="22"/>
          <w:szCs w:val="22"/>
        </w:rPr>
        <w:t>__</w:t>
      </w:r>
      <w:r w:rsidR="00434D8E" w:rsidRPr="002B3ABB">
        <w:rPr>
          <w:sz w:val="22"/>
          <w:szCs w:val="22"/>
        </w:rPr>
        <w:t>Н. Е</w:t>
      </w:r>
      <w:r w:rsidRPr="002B3ABB">
        <w:rPr>
          <w:sz w:val="22"/>
          <w:szCs w:val="22"/>
        </w:rPr>
        <w:t xml:space="preserve">. </w:t>
      </w:r>
      <w:r w:rsidR="00434D8E" w:rsidRPr="002B3ABB">
        <w:rPr>
          <w:sz w:val="22"/>
          <w:szCs w:val="22"/>
        </w:rPr>
        <w:t>Зверева</w:t>
      </w:r>
    </w:p>
    <w:p w:rsidR="0043668E" w:rsidRPr="002B3ABB" w:rsidRDefault="0043668E">
      <w:pPr>
        <w:pStyle w:val="17"/>
        <w:jc w:val="right"/>
        <w:rPr>
          <w:sz w:val="22"/>
          <w:szCs w:val="22"/>
        </w:rPr>
      </w:pPr>
    </w:p>
    <w:p w:rsidR="0043668E" w:rsidRPr="002B3ABB" w:rsidRDefault="008D1FAD">
      <w:pPr>
        <w:tabs>
          <w:tab w:val="left" w:pos="9639"/>
        </w:tabs>
        <w:ind w:left="4956" w:right="-59" w:firstLine="708"/>
        <w:rPr>
          <w:b/>
          <w:bCs/>
          <w:color w:val="000000"/>
          <w:sz w:val="22"/>
          <w:szCs w:val="22"/>
        </w:rPr>
      </w:pPr>
      <w:r w:rsidRPr="002B3ABB">
        <w:rPr>
          <w:color w:val="000000"/>
          <w:sz w:val="22"/>
          <w:szCs w:val="22"/>
        </w:rPr>
        <w:t xml:space="preserve">             «</w:t>
      </w:r>
      <w:r w:rsidR="00714344" w:rsidRPr="002B3ABB">
        <w:rPr>
          <w:color w:val="000000"/>
          <w:sz w:val="22"/>
          <w:szCs w:val="22"/>
        </w:rPr>
        <w:t>10</w:t>
      </w:r>
      <w:r w:rsidR="0043668E" w:rsidRPr="002B3ABB">
        <w:rPr>
          <w:color w:val="000000"/>
          <w:sz w:val="22"/>
          <w:szCs w:val="22"/>
        </w:rPr>
        <w:t>»</w:t>
      </w:r>
      <w:r w:rsidR="00680E8E">
        <w:rPr>
          <w:color w:val="000000"/>
          <w:sz w:val="22"/>
          <w:szCs w:val="22"/>
        </w:rPr>
        <w:t xml:space="preserve"> </w:t>
      </w:r>
      <w:r w:rsidR="00714344" w:rsidRPr="002B3ABB">
        <w:rPr>
          <w:color w:val="000000"/>
          <w:sz w:val="22"/>
          <w:szCs w:val="22"/>
        </w:rPr>
        <w:t xml:space="preserve">сентября </w:t>
      </w:r>
      <w:r w:rsidR="0043668E" w:rsidRPr="002B3ABB">
        <w:rPr>
          <w:color w:val="000000"/>
          <w:sz w:val="22"/>
          <w:szCs w:val="22"/>
        </w:rPr>
        <w:t>201</w:t>
      </w:r>
      <w:r w:rsidR="00C20A4A" w:rsidRPr="002B3ABB">
        <w:rPr>
          <w:color w:val="000000"/>
          <w:sz w:val="22"/>
          <w:szCs w:val="22"/>
        </w:rPr>
        <w:t>8</w:t>
      </w:r>
      <w:r w:rsidR="0043668E" w:rsidRPr="002B3ABB">
        <w:rPr>
          <w:color w:val="000000"/>
          <w:sz w:val="22"/>
          <w:szCs w:val="22"/>
        </w:rPr>
        <w:t xml:space="preserve"> г.</w:t>
      </w:r>
    </w:p>
    <w:p w:rsidR="0043668E" w:rsidRPr="002B3ABB" w:rsidRDefault="0043668E">
      <w:pPr>
        <w:pStyle w:val="af4"/>
        <w:jc w:val="right"/>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43668E" w:rsidRPr="002B3ABB" w:rsidRDefault="0043668E">
      <w:pPr>
        <w:ind w:right="564"/>
        <w:jc w:val="center"/>
        <w:rPr>
          <w:b/>
          <w:bCs/>
          <w:color w:val="000000"/>
          <w:sz w:val="22"/>
          <w:szCs w:val="22"/>
        </w:rPr>
      </w:pPr>
    </w:p>
    <w:p w:rsidR="00E22553" w:rsidRPr="002B3ABB" w:rsidRDefault="00E22553" w:rsidP="00E22553">
      <w:pPr>
        <w:pStyle w:val="ab"/>
        <w:jc w:val="center"/>
        <w:rPr>
          <w:b/>
          <w:sz w:val="28"/>
          <w:szCs w:val="28"/>
        </w:rPr>
      </w:pPr>
      <w:r w:rsidRPr="002B3ABB">
        <w:rPr>
          <w:b/>
          <w:sz w:val="28"/>
          <w:szCs w:val="28"/>
        </w:rPr>
        <w:t xml:space="preserve">ДОКУМЕНТАЦИЯ ОБ АУКЦИОНЕ </w:t>
      </w:r>
    </w:p>
    <w:p w:rsidR="00E22553" w:rsidRPr="002B3ABB" w:rsidRDefault="00E22553" w:rsidP="00E22553">
      <w:pPr>
        <w:pStyle w:val="ab"/>
        <w:jc w:val="center"/>
        <w:rPr>
          <w:b/>
          <w:sz w:val="28"/>
          <w:szCs w:val="28"/>
        </w:rPr>
      </w:pPr>
      <w:r w:rsidRPr="002B3ABB">
        <w:rPr>
          <w:b/>
          <w:sz w:val="28"/>
          <w:szCs w:val="28"/>
        </w:rPr>
        <w:t>В ЭЛЕКТРОННОЙ ФОРМЕ</w:t>
      </w:r>
    </w:p>
    <w:p w:rsidR="00E22553" w:rsidRPr="002B3ABB" w:rsidRDefault="00E22553" w:rsidP="00E22553">
      <w:pPr>
        <w:pStyle w:val="ab"/>
        <w:spacing w:line="520" w:lineRule="exact"/>
        <w:rPr>
          <w:b/>
        </w:rPr>
      </w:pPr>
    </w:p>
    <w:tbl>
      <w:tblPr>
        <w:tblW w:w="9890" w:type="dxa"/>
        <w:tblLook w:val="04A0" w:firstRow="1" w:lastRow="0" w:firstColumn="1" w:lastColumn="0" w:noHBand="0" w:noVBand="1"/>
      </w:tblPr>
      <w:tblGrid>
        <w:gridCol w:w="3369"/>
        <w:gridCol w:w="6521"/>
      </w:tblGrid>
      <w:tr w:rsidR="00E22553" w:rsidRPr="002B3ABB" w:rsidTr="00E22553">
        <w:tc>
          <w:tcPr>
            <w:tcW w:w="3369" w:type="dxa"/>
            <w:shd w:val="clear" w:color="auto" w:fill="auto"/>
          </w:tcPr>
          <w:p w:rsidR="00E22553" w:rsidRPr="002B3ABB" w:rsidRDefault="00E22553" w:rsidP="00E22553">
            <w:pPr>
              <w:pStyle w:val="ab"/>
            </w:pPr>
            <w:r w:rsidRPr="002B3ABB">
              <w:t xml:space="preserve">Наименование </w:t>
            </w:r>
          </w:p>
          <w:p w:rsidR="00E22553" w:rsidRPr="002B3ABB" w:rsidRDefault="00E22553" w:rsidP="00E22553">
            <w:pPr>
              <w:pStyle w:val="ab"/>
            </w:pPr>
            <w:r w:rsidRPr="002B3ABB">
              <w:t xml:space="preserve">объекта закупки </w:t>
            </w:r>
          </w:p>
          <w:p w:rsidR="00E22553" w:rsidRPr="002B3ABB" w:rsidRDefault="00E22553" w:rsidP="00E22553">
            <w:pPr>
              <w:pStyle w:val="ab"/>
            </w:pPr>
            <w:r w:rsidRPr="002B3ABB">
              <w:t>(предмет договора)</w:t>
            </w:r>
          </w:p>
        </w:tc>
        <w:tc>
          <w:tcPr>
            <w:tcW w:w="6521" w:type="dxa"/>
            <w:tcBorders>
              <w:bottom w:val="single" w:sz="4" w:space="0" w:color="auto"/>
            </w:tcBorders>
            <w:shd w:val="clear" w:color="auto" w:fill="auto"/>
          </w:tcPr>
          <w:p w:rsidR="00E22553" w:rsidRPr="002B3ABB" w:rsidRDefault="00E22553" w:rsidP="00E22553">
            <w:pPr>
              <w:pStyle w:val="ab"/>
            </w:pPr>
            <w:r w:rsidRPr="002B3ABB">
              <w:t>Поставка учебников для Муниципального автономного общеобразовател</w:t>
            </w:r>
            <w:r w:rsidR="00680E8E">
              <w:t>ьного учреждения "Лицей № 9" г.</w:t>
            </w:r>
            <w:r w:rsidRPr="002B3ABB">
              <w:t>Перми</w:t>
            </w:r>
          </w:p>
        </w:tc>
      </w:tr>
    </w:tbl>
    <w:p w:rsidR="0043668E" w:rsidRPr="002B3ABB" w:rsidRDefault="0043668E">
      <w:pPr>
        <w:rPr>
          <w:sz w:val="22"/>
          <w:szCs w:val="22"/>
        </w:rPr>
      </w:pPr>
    </w:p>
    <w:p w:rsidR="0043668E" w:rsidRPr="002B3ABB" w:rsidRDefault="0043668E">
      <w:pPr>
        <w:pStyle w:val="rvps5"/>
        <w:rPr>
          <w:b/>
          <w:sz w:val="22"/>
          <w:szCs w:val="22"/>
          <w:lang w:eastAsia="ar-SA"/>
        </w:rPr>
      </w:pPr>
    </w:p>
    <w:p w:rsidR="0043668E" w:rsidRPr="002B3ABB" w:rsidRDefault="0043668E">
      <w:pPr>
        <w:pStyle w:val="rvps5"/>
        <w:rPr>
          <w:b/>
          <w:sz w:val="22"/>
          <w:szCs w:val="22"/>
          <w:lang w:eastAsia="ar-SA"/>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43668E" w:rsidRPr="002B3ABB" w:rsidRDefault="0043668E">
      <w:pPr>
        <w:tabs>
          <w:tab w:val="left" w:pos="851"/>
        </w:tabs>
        <w:spacing w:before="120" w:after="120"/>
        <w:jc w:val="both"/>
        <w:rPr>
          <w:sz w:val="22"/>
          <w:szCs w:val="22"/>
        </w:rPr>
      </w:pPr>
    </w:p>
    <w:p w:rsidR="00B07AE8" w:rsidRPr="002B3ABB" w:rsidRDefault="00B07AE8">
      <w:pPr>
        <w:tabs>
          <w:tab w:val="left" w:pos="851"/>
        </w:tabs>
        <w:spacing w:before="120" w:after="120"/>
        <w:jc w:val="both"/>
        <w:rPr>
          <w:sz w:val="22"/>
          <w:szCs w:val="22"/>
        </w:rPr>
      </w:pPr>
    </w:p>
    <w:p w:rsidR="0043668E" w:rsidRPr="002B3ABB" w:rsidRDefault="0043668E">
      <w:pPr>
        <w:tabs>
          <w:tab w:val="left" w:pos="851"/>
        </w:tabs>
        <w:spacing w:before="120" w:after="120"/>
        <w:jc w:val="center"/>
        <w:rPr>
          <w:sz w:val="22"/>
          <w:szCs w:val="22"/>
        </w:rPr>
      </w:pPr>
    </w:p>
    <w:p w:rsidR="00DC13FA" w:rsidRPr="002B3ABB" w:rsidRDefault="0043668E">
      <w:pPr>
        <w:tabs>
          <w:tab w:val="left" w:pos="851"/>
        </w:tabs>
        <w:spacing w:before="120" w:after="120"/>
        <w:jc w:val="center"/>
        <w:rPr>
          <w:sz w:val="22"/>
          <w:szCs w:val="22"/>
        </w:rPr>
      </w:pPr>
      <w:r w:rsidRPr="002B3ABB">
        <w:rPr>
          <w:sz w:val="22"/>
          <w:szCs w:val="22"/>
        </w:rPr>
        <w:t xml:space="preserve">г. </w:t>
      </w:r>
      <w:r w:rsidR="003C0980" w:rsidRPr="002B3ABB">
        <w:rPr>
          <w:sz w:val="22"/>
          <w:szCs w:val="22"/>
        </w:rPr>
        <w:t>Пермь</w:t>
      </w:r>
      <w:r w:rsidRPr="002B3ABB">
        <w:rPr>
          <w:sz w:val="22"/>
          <w:szCs w:val="22"/>
        </w:rPr>
        <w:t>, 201</w:t>
      </w:r>
      <w:r w:rsidR="00C20A4A" w:rsidRPr="002B3ABB">
        <w:rPr>
          <w:sz w:val="22"/>
          <w:szCs w:val="22"/>
        </w:rPr>
        <w:t>8</w:t>
      </w:r>
      <w:r w:rsidRPr="002B3ABB">
        <w:rPr>
          <w:sz w:val="22"/>
          <w:szCs w:val="22"/>
        </w:rPr>
        <w:t xml:space="preserve"> г.</w:t>
      </w:r>
      <w:bookmarkStart w:id="0" w:name="_Ref312243427"/>
      <w:bookmarkEnd w:id="0"/>
    </w:p>
    <w:tbl>
      <w:tblPr>
        <w:tblW w:w="10450" w:type="dxa"/>
        <w:tblInd w:w="-151" w:type="dxa"/>
        <w:tblLayout w:type="fixed"/>
        <w:tblLook w:val="0000" w:firstRow="0" w:lastRow="0" w:firstColumn="0" w:lastColumn="0" w:noHBand="0" w:noVBand="0"/>
      </w:tblPr>
      <w:tblGrid>
        <w:gridCol w:w="117"/>
        <w:gridCol w:w="236"/>
        <w:gridCol w:w="326"/>
        <w:gridCol w:w="6"/>
        <w:gridCol w:w="126"/>
        <w:gridCol w:w="2850"/>
        <w:gridCol w:w="52"/>
        <w:gridCol w:w="106"/>
        <w:gridCol w:w="536"/>
        <w:gridCol w:w="5969"/>
        <w:gridCol w:w="69"/>
        <w:gridCol w:w="57"/>
      </w:tblGrid>
      <w:tr w:rsidR="0043668E"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B3B3B3"/>
          </w:tcPr>
          <w:p w:rsidR="0043668E" w:rsidRPr="002B3ABB" w:rsidRDefault="0043668E">
            <w:pPr>
              <w:pStyle w:val="ab"/>
              <w:spacing w:after="0"/>
              <w:jc w:val="both"/>
              <w:rPr>
                <w:sz w:val="22"/>
                <w:szCs w:val="22"/>
              </w:rPr>
            </w:pPr>
            <w:r w:rsidRPr="002B3ABB">
              <w:rPr>
                <w:b/>
                <w:sz w:val="22"/>
                <w:szCs w:val="22"/>
              </w:rPr>
              <w:lastRenderedPageBreak/>
              <w:t>Общие сведения</w:t>
            </w:r>
          </w:p>
        </w:tc>
      </w:tr>
      <w:tr w:rsidR="0043668E"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p w:rsidR="004E05C0" w:rsidRPr="002B3ABB" w:rsidRDefault="004E05C0" w:rsidP="005566FB">
            <w:pPr>
              <w:pStyle w:val="ab"/>
              <w:spacing w:after="0"/>
              <w:jc w:val="both"/>
            </w:pPr>
            <w:r w:rsidRPr="002B3ABB">
              <w:t>Открытый аукцион в электронной форме проводится в соответствии со следующими нормативными правовыми актами:</w:t>
            </w:r>
          </w:p>
          <w:p w:rsidR="004E05C0" w:rsidRPr="002B3ABB" w:rsidRDefault="003C0980" w:rsidP="005566FB">
            <w:pPr>
              <w:pStyle w:val="ab"/>
              <w:numPr>
                <w:ilvl w:val="0"/>
                <w:numId w:val="5"/>
              </w:numPr>
              <w:tabs>
                <w:tab w:val="left" w:pos="147"/>
              </w:tabs>
              <w:spacing w:after="0"/>
              <w:ind w:left="0" w:firstLine="0"/>
              <w:jc w:val="both"/>
            </w:pPr>
            <w:r w:rsidRPr="002B3ABB">
              <w:t>Федеральный закон</w:t>
            </w:r>
            <w:r w:rsidR="004E05C0" w:rsidRPr="002B3ABB">
              <w:t xml:space="preserve"> от 18.07.2011 № 223-ФЗ «О закупках товаров, работ, </w:t>
            </w:r>
            <w:r w:rsidR="00434D8E" w:rsidRPr="002B3ABB">
              <w:t>поставки</w:t>
            </w:r>
            <w:r w:rsidR="004E05C0" w:rsidRPr="002B3ABB">
              <w:t xml:space="preserve"> отдельными видами юридических лиц»;</w:t>
            </w:r>
          </w:p>
          <w:p w:rsidR="004E05C0" w:rsidRPr="002B3ABB" w:rsidRDefault="003C0980" w:rsidP="005566FB">
            <w:pPr>
              <w:pStyle w:val="17"/>
              <w:jc w:val="both"/>
              <w:rPr>
                <w:color w:val="auto"/>
              </w:rPr>
            </w:pPr>
            <w:r w:rsidRPr="002B3ABB">
              <w:t>Положение</w:t>
            </w:r>
            <w:r w:rsidR="004E05C0" w:rsidRPr="002B3ABB">
              <w:t xml:space="preserve"> о за</w:t>
            </w:r>
            <w:r w:rsidR="004E05C0" w:rsidRPr="002B3ABB">
              <w:rPr>
                <w:color w:val="auto"/>
              </w:rPr>
              <w:t xml:space="preserve">купке </w:t>
            </w:r>
            <w:r w:rsidR="00434D8E" w:rsidRPr="002B3ABB">
              <w:rPr>
                <w:color w:val="auto"/>
              </w:rPr>
              <w:t>МАОУ «Лицей № 9» г. Перми</w:t>
            </w:r>
            <w:r w:rsidR="004E05C0" w:rsidRPr="002B3ABB">
              <w:rPr>
                <w:color w:val="auto"/>
              </w:rPr>
              <w:t>;</w:t>
            </w:r>
          </w:p>
          <w:p w:rsidR="00227D73" w:rsidRPr="002B3ABB" w:rsidRDefault="004E05C0" w:rsidP="00E22553">
            <w:pPr>
              <w:pStyle w:val="3"/>
              <w:keepNext w:val="0"/>
              <w:numPr>
                <w:ilvl w:val="2"/>
                <w:numId w:val="1"/>
              </w:numPr>
              <w:shd w:val="clear" w:color="auto" w:fill="FFFFFF"/>
              <w:tabs>
                <w:tab w:val="clear" w:pos="360"/>
                <w:tab w:val="num" w:pos="0"/>
              </w:tabs>
              <w:spacing w:before="0" w:after="0"/>
              <w:jc w:val="both"/>
              <w:rPr>
                <w:rFonts w:ascii="Times New Roman" w:hAnsi="Times New Roman" w:cs="Times New Roman"/>
                <w:b w:val="0"/>
                <w:sz w:val="24"/>
                <w:szCs w:val="24"/>
              </w:rPr>
            </w:pPr>
            <w:r w:rsidRPr="002B3ABB">
              <w:rPr>
                <w:rFonts w:ascii="Times New Roman" w:hAnsi="Times New Roman" w:cs="Times New Roman"/>
                <w:sz w:val="24"/>
                <w:szCs w:val="24"/>
              </w:rPr>
              <w:t xml:space="preserve">Регламентом </w:t>
            </w:r>
            <w:hyperlink r:id="rId9" w:anchor="_blank" w:history="1">
              <w:r w:rsidR="00E22553" w:rsidRPr="002B3ABB">
                <w:rPr>
                  <w:rStyle w:val="a8"/>
                  <w:rFonts w:ascii="Times New Roman" w:hAnsi="Times New Roman" w:cs="Times New Roman"/>
                  <w:b w:val="0"/>
                  <w:color w:val="auto"/>
                  <w:sz w:val="24"/>
                  <w:szCs w:val="24"/>
                </w:rPr>
                <w:t>Универсальная электронная торговая площадка ESTP.RU</w:t>
              </w:r>
            </w:hyperlink>
          </w:p>
        </w:tc>
      </w:tr>
      <w:tr w:rsidR="0043668E"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B3B3B3"/>
          </w:tcPr>
          <w:p w:rsidR="0043668E" w:rsidRPr="002B3ABB" w:rsidRDefault="0043668E" w:rsidP="005566FB">
            <w:pPr>
              <w:pStyle w:val="ab"/>
              <w:spacing w:after="0"/>
              <w:jc w:val="both"/>
            </w:pPr>
            <w:r w:rsidRPr="002B3ABB">
              <w:rPr>
                <w:b/>
              </w:rPr>
              <w:t>1. Сведения о заказчике</w:t>
            </w:r>
          </w:p>
        </w:tc>
      </w:tr>
      <w:tr w:rsidR="0043668E"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43668E" w:rsidRPr="002B3ABB" w:rsidRDefault="0043668E" w:rsidP="005566FB">
            <w:pPr>
              <w:pStyle w:val="ab"/>
              <w:spacing w:after="0"/>
              <w:jc w:val="both"/>
            </w:pPr>
            <w:r w:rsidRPr="002B3ABB">
              <w:t>Наименование</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43668E" w:rsidRPr="002B3ABB" w:rsidRDefault="00434D8E" w:rsidP="005566FB">
            <w:pPr>
              <w:pStyle w:val="ab"/>
              <w:spacing w:after="0"/>
              <w:jc w:val="both"/>
            </w:pPr>
            <w:r w:rsidRPr="002B3ABB">
              <w:t>Муниципальное автономное общеобразовате</w:t>
            </w:r>
            <w:r w:rsidR="00C20A4A" w:rsidRPr="002B3ABB">
              <w:t>льное учреждение "Лицей № 9" г.</w:t>
            </w:r>
            <w:r w:rsidRPr="002B3ABB">
              <w:t>Перми</w:t>
            </w:r>
          </w:p>
        </w:tc>
      </w:tr>
      <w:tr w:rsidR="00B542EE"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B542EE" w:rsidRPr="002B3ABB" w:rsidRDefault="00B542EE" w:rsidP="005566FB">
            <w:pPr>
              <w:pStyle w:val="ab"/>
              <w:spacing w:after="0"/>
              <w:jc w:val="both"/>
            </w:pPr>
            <w:r w:rsidRPr="002B3ABB">
              <w:t>Место нахождения</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B542EE" w:rsidRPr="002B3ABB" w:rsidRDefault="00434D8E" w:rsidP="005566FB">
            <w:pPr>
              <w:jc w:val="both"/>
            </w:pPr>
            <w:r w:rsidRPr="002B3ABB">
              <w:t xml:space="preserve">614051, Пермский край, </w:t>
            </w:r>
            <w:proofErr w:type="spellStart"/>
            <w:r w:rsidRPr="002B3ABB">
              <w:t>г</w:t>
            </w:r>
            <w:proofErr w:type="gramStart"/>
            <w:r w:rsidRPr="002B3ABB">
              <w:t>.П</w:t>
            </w:r>
            <w:proofErr w:type="gramEnd"/>
            <w:r w:rsidRPr="002B3ABB">
              <w:t>ермь</w:t>
            </w:r>
            <w:proofErr w:type="spellEnd"/>
            <w:r w:rsidRPr="002B3ABB">
              <w:t xml:space="preserve">, </w:t>
            </w:r>
            <w:proofErr w:type="spellStart"/>
            <w:r w:rsidRPr="002B3ABB">
              <w:t>ул.Макаренко</w:t>
            </w:r>
            <w:proofErr w:type="spellEnd"/>
            <w:r w:rsidRPr="002B3ABB">
              <w:t>, дом № 25</w:t>
            </w:r>
          </w:p>
        </w:tc>
      </w:tr>
      <w:tr w:rsidR="00B542EE"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B542EE" w:rsidRPr="002B3ABB" w:rsidRDefault="00B542EE" w:rsidP="005566FB">
            <w:pPr>
              <w:pStyle w:val="ab"/>
              <w:spacing w:after="0"/>
              <w:jc w:val="both"/>
            </w:pPr>
            <w:r w:rsidRPr="002B3ABB">
              <w:t xml:space="preserve">Почтовый адрес  </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B542EE" w:rsidRPr="002B3ABB" w:rsidRDefault="00434D8E" w:rsidP="005566FB">
            <w:pPr>
              <w:jc w:val="both"/>
            </w:pPr>
            <w:r w:rsidRPr="002B3ABB">
              <w:t xml:space="preserve">614051, Пермский край, </w:t>
            </w:r>
            <w:proofErr w:type="spellStart"/>
            <w:r w:rsidRPr="002B3ABB">
              <w:t>г</w:t>
            </w:r>
            <w:proofErr w:type="gramStart"/>
            <w:r w:rsidRPr="002B3ABB">
              <w:t>.П</w:t>
            </w:r>
            <w:proofErr w:type="gramEnd"/>
            <w:r w:rsidRPr="002B3ABB">
              <w:t>ермь</w:t>
            </w:r>
            <w:proofErr w:type="spellEnd"/>
            <w:r w:rsidRPr="002B3ABB">
              <w:t xml:space="preserve">, </w:t>
            </w:r>
            <w:proofErr w:type="spellStart"/>
            <w:r w:rsidRPr="002B3ABB">
              <w:t>ул.Макаренко</w:t>
            </w:r>
            <w:proofErr w:type="spellEnd"/>
            <w:r w:rsidRPr="002B3ABB">
              <w:t>, дом № 25</w:t>
            </w:r>
          </w:p>
        </w:tc>
      </w:tr>
      <w:tr w:rsidR="00B542EE" w:rsidRPr="002B3ABB" w:rsidTr="003C7552">
        <w:trPr>
          <w:gridBefore w:val="1"/>
          <w:gridAfter w:val="2"/>
          <w:wBefore w:w="117" w:type="dxa"/>
          <w:wAfter w:w="126" w:type="dxa"/>
          <w:trHeight w:val="318"/>
        </w:trPr>
        <w:tc>
          <w:tcPr>
            <w:tcW w:w="3596" w:type="dxa"/>
            <w:gridSpan w:val="6"/>
            <w:tcBorders>
              <w:top w:val="single" w:sz="4" w:space="0" w:color="000000"/>
              <w:left w:val="single" w:sz="4" w:space="0" w:color="000000"/>
              <w:bottom w:val="single" w:sz="4" w:space="0" w:color="000000"/>
            </w:tcBorders>
            <w:shd w:val="clear" w:color="auto" w:fill="auto"/>
          </w:tcPr>
          <w:p w:rsidR="00B542EE" w:rsidRPr="002B3ABB" w:rsidRDefault="007B54C2" w:rsidP="005566FB">
            <w:pPr>
              <w:pStyle w:val="ab"/>
              <w:spacing w:after="0"/>
              <w:jc w:val="both"/>
            </w:pPr>
            <w:r w:rsidRPr="002B3ABB">
              <w:t>Контактные лица</w:t>
            </w:r>
            <w:r w:rsidR="00B542EE" w:rsidRPr="002B3ABB">
              <w:t> </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B542EE" w:rsidRPr="002B3ABB" w:rsidRDefault="00304E8B" w:rsidP="005566FB">
            <w:pPr>
              <w:pStyle w:val="ab"/>
              <w:snapToGrid w:val="0"/>
              <w:spacing w:after="0"/>
              <w:jc w:val="both"/>
            </w:pPr>
            <w:proofErr w:type="spellStart"/>
            <w:r w:rsidRPr="002B3ABB">
              <w:t>Штейникова</w:t>
            </w:r>
            <w:proofErr w:type="spellEnd"/>
            <w:r w:rsidRPr="002B3ABB">
              <w:t xml:space="preserve"> С. А.</w:t>
            </w:r>
          </w:p>
        </w:tc>
      </w:tr>
      <w:tr w:rsidR="00B542EE" w:rsidRPr="002B3ABB" w:rsidTr="003C7552">
        <w:trPr>
          <w:gridBefore w:val="1"/>
          <w:gridAfter w:val="2"/>
          <w:wBefore w:w="117" w:type="dxa"/>
          <w:wAfter w:w="126" w:type="dxa"/>
          <w:trHeight w:val="119"/>
        </w:trPr>
        <w:tc>
          <w:tcPr>
            <w:tcW w:w="3596" w:type="dxa"/>
            <w:gridSpan w:val="6"/>
            <w:tcBorders>
              <w:top w:val="single" w:sz="4" w:space="0" w:color="000000"/>
              <w:left w:val="single" w:sz="4" w:space="0" w:color="000000"/>
              <w:bottom w:val="single" w:sz="4" w:space="0" w:color="000000"/>
            </w:tcBorders>
            <w:shd w:val="clear" w:color="auto" w:fill="auto"/>
          </w:tcPr>
          <w:p w:rsidR="00B542EE" w:rsidRPr="002B3ABB" w:rsidRDefault="00B542EE" w:rsidP="005566FB">
            <w:pPr>
              <w:pStyle w:val="ab"/>
              <w:spacing w:after="0"/>
              <w:jc w:val="both"/>
            </w:pPr>
            <w:r w:rsidRPr="002B3ABB">
              <w:t>Телефон/факс</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B542EE" w:rsidRPr="002B3ABB" w:rsidRDefault="00434D8E" w:rsidP="005566FB">
            <w:pPr>
              <w:pStyle w:val="ab"/>
              <w:snapToGrid w:val="0"/>
              <w:spacing w:after="0"/>
              <w:jc w:val="both"/>
            </w:pPr>
            <w:r w:rsidRPr="002B3ABB">
              <w:t>8(342)2666989</w:t>
            </w:r>
          </w:p>
        </w:tc>
      </w:tr>
      <w:tr w:rsidR="00B542EE"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B542EE" w:rsidRPr="002B3ABB" w:rsidRDefault="00B542EE" w:rsidP="005566FB">
            <w:pPr>
              <w:pStyle w:val="ab"/>
              <w:spacing w:after="0"/>
              <w:jc w:val="both"/>
            </w:pPr>
            <w:r w:rsidRPr="002B3ABB">
              <w:t xml:space="preserve">Адрес электронной почты </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B542EE" w:rsidRPr="002B3ABB" w:rsidRDefault="00434D8E" w:rsidP="005566FB">
            <w:pPr>
              <w:pStyle w:val="ab"/>
              <w:snapToGrid w:val="0"/>
              <w:spacing w:after="0"/>
              <w:jc w:val="both"/>
              <w:rPr>
                <w:b/>
              </w:rPr>
            </w:pPr>
            <w:r w:rsidRPr="002B3ABB">
              <w:t>l</w:t>
            </w:r>
            <w:r w:rsidRPr="002B3ABB">
              <w:rPr>
                <w:lang w:val="en-US"/>
              </w:rPr>
              <w:t>y</w:t>
            </w:r>
            <w:r w:rsidRPr="002B3ABB">
              <w:t>ceum9@list.ru</w:t>
            </w:r>
          </w:p>
        </w:tc>
      </w:tr>
      <w:tr w:rsidR="0043668E"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B3B3B3"/>
          </w:tcPr>
          <w:p w:rsidR="0043668E" w:rsidRPr="002B3ABB" w:rsidRDefault="0043668E" w:rsidP="005566FB">
            <w:pPr>
              <w:pStyle w:val="ab"/>
              <w:spacing w:after="0"/>
              <w:jc w:val="both"/>
            </w:pPr>
            <w:r w:rsidRPr="002B3ABB">
              <w:rPr>
                <w:b/>
              </w:rPr>
              <w:t xml:space="preserve">2. Сведения о предмете договора </w:t>
            </w:r>
          </w:p>
        </w:tc>
      </w:tr>
      <w:tr w:rsidR="0043668E"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43668E" w:rsidRPr="002B3ABB" w:rsidRDefault="0043668E" w:rsidP="005566FB">
            <w:pPr>
              <w:pStyle w:val="ab"/>
              <w:spacing w:after="0"/>
              <w:jc w:val="both"/>
            </w:pPr>
            <w:r w:rsidRPr="002B3ABB">
              <w:t>Предмет договора</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43668E" w:rsidRPr="002B3ABB" w:rsidRDefault="00434D8E" w:rsidP="005566FB">
            <w:pPr>
              <w:jc w:val="both"/>
            </w:pPr>
            <w:r w:rsidRPr="002B3ABB">
              <w:t xml:space="preserve">Поставка </w:t>
            </w:r>
            <w:r w:rsidR="00FC7537" w:rsidRPr="002B3ABB">
              <w:t>учебников</w:t>
            </w:r>
            <w:r w:rsidRPr="002B3ABB">
              <w:t xml:space="preserve"> для Муниципального автономного общеобразовател</w:t>
            </w:r>
            <w:r w:rsidR="00680E8E">
              <w:t>ьного учреждения "Лицей № 9" г.</w:t>
            </w:r>
            <w:r w:rsidRPr="002B3ABB">
              <w:t>Перми</w:t>
            </w:r>
          </w:p>
        </w:tc>
      </w:tr>
      <w:tr w:rsidR="0043668E" w:rsidRPr="002B3ABB" w:rsidTr="003C7552">
        <w:trPr>
          <w:gridBefore w:val="1"/>
          <w:gridAfter w:val="2"/>
          <w:wBefore w:w="117" w:type="dxa"/>
          <w:wAfter w:w="126" w:type="dxa"/>
          <w:trHeight w:val="239"/>
        </w:trPr>
        <w:tc>
          <w:tcPr>
            <w:tcW w:w="3596" w:type="dxa"/>
            <w:gridSpan w:val="6"/>
            <w:tcBorders>
              <w:top w:val="single" w:sz="4" w:space="0" w:color="000000"/>
              <w:left w:val="single" w:sz="4" w:space="0" w:color="000000"/>
              <w:bottom w:val="single" w:sz="4" w:space="0" w:color="000000"/>
            </w:tcBorders>
            <w:shd w:val="clear" w:color="auto" w:fill="auto"/>
          </w:tcPr>
          <w:p w:rsidR="0043668E" w:rsidRPr="002B3ABB" w:rsidRDefault="00E8191E" w:rsidP="005566FB">
            <w:pPr>
              <w:pStyle w:val="ab"/>
              <w:spacing w:after="0"/>
              <w:jc w:val="both"/>
            </w:pPr>
            <w:r w:rsidRPr="002B3ABB">
              <w:t xml:space="preserve">Объем оказываемых </w:t>
            </w:r>
            <w:r w:rsidR="00434D8E" w:rsidRPr="002B3ABB">
              <w:t>поставки, товаров, работ</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43668E" w:rsidRPr="002B3ABB" w:rsidRDefault="00680E8E" w:rsidP="005566FB">
            <w:pPr>
              <w:pStyle w:val="ab"/>
              <w:spacing w:after="0"/>
              <w:jc w:val="both"/>
            </w:pPr>
            <w:proofErr w:type="gramStart"/>
            <w:r>
              <w:t>У</w:t>
            </w:r>
            <w:r w:rsidR="00E8191E" w:rsidRPr="002B3ABB">
              <w:t>становлен</w:t>
            </w:r>
            <w:proofErr w:type="gramEnd"/>
            <w:r w:rsidR="00DC70F3" w:rsidRPr="002B3ABB">
              <w:t xml:space="preserve"> в Техническом задании (Приложение № 1)</w:t>
            </w:r>
          </w:p>
        </w:tc>
      </w:tr>
      <w:tr w:rsidR="00471CA7" w:rsidRPr="002B3ABB" w:rsidTr="003C7552">
        <w:trPr>
          <w:gridBefore w:val="1"/>
          <w:gridAfter w:val="2"/>
          <w:wBefore w:w="117" w:type="dxa"/>
          <w:wAfter w:w="126" w:type="dxa"/>
          <w:trHeight w:val="239"/>
        </w:trPr>
        <w:tc>
          <w:tcPr>
            <w:tcW w:w="3596" w:type="dxa"/>
            <w:gridSpan w:val="6"/>
            <w:tcBorders>
              <w:top w:val="single" w:sz="4" w:space="0" w:color="000000"/>
              <w:left w:val="single" w:sz="4" w:space="0" w:color="000000"/>
              <w:bottom w:val="single" w:sz="4" w:space="0" w:color="000000"/>
            </w:tcBorders>
            <w:shd w:val="clear" w:color="auto" w:fill="auto"/>
          </w:tcPr>
          <w:p w:rsidR="00471CA7" w:rsidRPr="002B3ABB" w:rsidRDefault="00471CA7" w:rsidP="005566FB">
            <w:pPr>
              <w:pStyle w:val="ab"/>
              <w:spacing w:after="0"/>
              <w:jc w:val="both"/>
            </w:pPr>
            <w:r w:rsidRPr="002B3ABB">
              <w:t>Начальная (максимальная)  цена договора</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D270D7" w:rsidRPr="002B3ABB" w:rsidRDefault="008F5A64" w:rsidP="005566FB">
            <w:pPr>
              <w:pStyle w:val="ab"/>
              <w:spacing w:after="0"/>
              <w:jc w:val="both"/>
              <w:rPr>
                <w:b/>
              </w:rPr>
            </w:pPr>
            <w:r w:rsidRPr="002B3ABB">
              <w:rPr>
                <w:b/>
              </w:rPr>
              <w:t>1 337 739 (Один миллион триста тридцать семь тысяч семьсот тридцать девять рублей</w:t>
            </w:r>
            <w:r w:rsidR="00C20A4A" w:rsidRPr="002B3ABB">
              <w:rPr>
                <w:b/>
              </w:rPr>
              <w:t xml:space="preserve">) </w:t>
            </w:r>
            <w:r w:rsidRPr="002B3ABB">
              <w:rPr>
                <w:b/>
              </w:rPr>
              <w:t>9</w:t>
            </w:r>
            <w:r w:rsidR="00C20A4A" w:rsidRPr="002B3ABB">
              <w:rPr>
                <w:b/>
              </w:rPr>
              <w:t>0</w:t>
            </w:r>
            <w:r w:rsidR="00FC7537" w:rsidRPr="002B3ABB">
              <w:rPr>
                <w:b/>
              </w:rPr>
              <w:t xml:space="preserve"> копеек</w:t>
            </w:r>
          </w:p>
          <w:p w:rsidR="00BE6ADB" w:rsidRPr="002B3ABB" w:rsidRDefault="006E05AC" w:rsidP="005566FB">
            <w:pPr>
              <w:pStyle w:val="ab"/>
              <w:spacing w:after="0"/>
              <w:jc w:val="both"/>
            </w:pPr>
            <w:r w:rsidRPr="002B3ABB">
              <w:t xml:space="preserve">Заказчиком проведен анализ цен на основании коммерческих предложений поставщиков. (Приложение № </w:t>
            </w:r>
            <w:r w:rsidR="00FC7537" w:rsidRPr="002B3ABB">
              <w:t>2</w:t>
            </w:r>
            <w:r w:rsidRPr="002B3ABB">
              <w:t xml:space="preserve"> к настоящей документации).</w:t>
            </w:r>
          </w:p>
        </w:tc>
      </w:tr>
      <w:tr w:rsidR="00AC2D9A" w:rsidRPr="002B3ABB" w:rsidTr="003C7552">
        <w:trPr>
          <w:gridBefore w:val="1"/>
          <w:gridAfter w:val="2"/>
          <w:wBefore w:w="117" w:type="dxa"/>
          <w:wAfter w:w="126" w:type="dxa"/>
          <w:trHeight w:val="239"/>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pStyle w:val="ConsPlusNormal0"/>
              <w:widowControl/>
              <w:ind w:firstLine="0"/>
              <w:jc w:val="both"/>
              <w:rPr>
                <w:rFonts w:ascii="Times New Roman" w:hAnsi="Times New Roman" w:cs="Times New Roman"/>
                <w:b/>
                <w:sz w:val="24"/>
                <w:szCs w:val="24"/>
              </w:rPr>
            </w:pPr>
            <w:r w:rsidRPr="002B3ABB">
              <w:rPr>
                <w:rFonts w:ascii="Times New Roman" w:hAnsi="Times New Roman" w:cs="Times New Roman"/>
                <w:sz w:val="24"/>
                <w:szCs w:val="24"/>
              </w:rPr>
              <w:t xml:space="preserve">Требования к </w:t>
            </w:r>
            <w:r w:rsidR="00434D8E" w:rsidRPr="002B3ABB">
              <w:rPr>
                <w:rFonts w:ascii="Times New Roman" w:hAnsi="Times New Roman" w:cs="Times New Roman"/>
                <w:sz w:val="24"/>
                <w:szCs w:val="24"/>
              </w:rPr>
              <w:t>поставке</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AC2D9A" w:rsidRPr="002B3ABB" w:rsidRDefault="00AC2D9A" w:rsidP="005566FB">
            <w:pPr>
              <w:pStyle w:val="ConsPlusNormal0"/>
              <w:widowControl/>
              <w:snapToGrid w:val="0"/>
              <w:ind w:firstLine="0"/>
              <w:jc w:val="both"/>
              <w:rPr>
                <w:rFonts w:ascii="Times New Roman" w:hAnsi="Times New Roman" w:cs="Times New Roman"/>
                <w:sz w:val="24"/>
                <w:szCs w:val="24"/>
              </w:rPr>
            </w:pPr>
            <w:r w:rsidRPr="002B3ABB">
              <w:rPr>
                <w:rFonts w:ascii="Times New Roman" w:hAnsi="Times New Roman" w:cs="Times New Roman"/>
                <w:sz w:val="24"/>
                <w:szCs w:val="24"/>
              </w:rPr>
              <w:t xml:space="preserve">Требования к </w:t>
            </w:r>
            <w:r w:rsidR="00434D8E" w:rsidRPr="002B3ABB">
              <w:rPr>
                <w:rFonts w:ascii="Times New Roman" w:hAnsi="Times New Roman" w:cs="Times New Roman"/>
                <w:sz w:val="24"/>
                <w:szCs w:val="24"/>
              </w:rPr>
              <w:t xml:space="preserve">поставляемым товарам </w:t>
            </w:r>
            <w:r w:rsidRPr="002B3ABB">
              <w:rPr>
                <w:rFonts w:ascii="Times New Roman" w:hAnsi="Times New Roman" w:cs="Times New Roman"/>
                <w:sz w:val="24"/>
                <w:szCs w:val="24"/>
              </w:rPr>
              <w:t xml:space="preserve"> представлены в  Техническом задании (Приложение № 1 к настоящей документации).</w:t>
            </w:r>
          </w:p>
          <w:p w:rsidR="00AC2D9A" w:rsidRPr="002B3ABB" w:rsidRDefault="00434D8E"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 xml:space="preserve">Поставка </w:t>
            </w:r>
            <w:r w:rsidR="00AC2D9A" w:rsidRPr="002B3ABB">
              <w:rPr>
                <w:rFonts w:ascii="Times New Roman" w:hAnsi="Times New Roman" w:cs="Times New Roman"/>
                <w:sz w:val="24"/>
                <w:szCs w:val="24"/>
              </w:rPr>
              <w:t>долж</w:t>
            </w:r>
            <w:r w:rsidR="00225F07" w:rsidRPr="002B3ABB">
              <w:rPr>
                <w:rFonts w:ascii="Times New Roman" w:hAnsi="Times New Roman" w:cs="Times New Roman"/>
                <w:sz w:val="24"/>
                <w:szCs w:val="24"/>
              </w:rPr>
              <w:t>на</w:t>
            </w:r>
            <w:r w:rsidR="00AC2D9A" w:rsidRPr="002B3ABB">
              <w:rPr>
                <w:rFonts w:ascii="Times New Roman" w:hAnsi="Times New Roman" w:cs="Times New Roman"/>
                <w:sz w:val="24"/>
                <w:szCs w:val="24"/>
              </w:rPr>
              <w:t xml:space="preserve"> быть </w:t>
            </w:r>
            <w:r w:rsidR="00225F07" w:rsidRPr="002B3ABB">
              <w:rPr>
                <w:rFonts w:ascii="Times New Roman" w:hAnsi="Times New Roman" w:cs="Times New Roman"/>
                <w:sz w:val="24"/>
                <w:szCs w:val="24"/>
              </w:rPr>
              <w:t>оказана</w:t>
            </w:r>
            <w:r w:rsidR="00AC2D9A" w:rsidRPr="002B3ABB">
              <w:rPr>
                <w:rFonts w:ascii="Times New Roman" w:hAnsi="Times New Roman" w:cs="Times New Roman"/>
                <w:sz w:val="24"/>
                <w:szCs w:val="24"/>
              </w:rPr>
              <w:t xml:space="preserve"> в полном соответствии с требованиями документации об открытом аукционе в электронной форме (</w:t>
            </w:r>
            <w:r w:rsidR="00AC2D9A" w:rsidRPr="002B3ABB">
              <w:rPr>
                <w:rFonts w:ascii="Times New Roman" w:hAnsi="Times New Roman" w:cs="Times New Roman"/>
                <w:color w:val="000000"/>
                <w:sz w:val="24"/>
                <w:szCs w:val="24"/>
              </w:rPr>
              <w:t>в том числе</w:t>
            </w:r>
            <w:r w:rsidR="0060078A">
              <w:rPr>
                <w:rFonts w:ascii="Times New Roman" w:hAnsi="Times New Roman" w:cs="Times New Roman"/>
                <w:color w:val="000000"/>
                <w:sz w:val="24"/>
                <w:szCs w:val="24"/>
              </w:rPr>
              <w:t xml:space="preserve"> </w:t>
            </w:r>
            <w:r w:rsidR="00AC2D9A" w:rsidRPr="002B3ABB">
              <w:rPr>
                <w:rFonts w:ascii="Times New Roman" w:hAnsi="Times New Roman" w:cs="Times New Roman"/>
                <w:sz w:val="24"/>
                <w:szCs w:val="24"/>
              </w:rPr>
              <w:t xml:space="preserve">Техническим заданием) и условиями Договора, являющегося Приложением № </w:t>
            </w:r>
            <w:r w:rsidRPr="002B3ABB">
              <w:rPr>
                <w:rFonts w:ascii="Times New Roman" w:hAnsi="Times New Roman" w:cs="Times New Roman"/>
                <w:sz w:val="24"/>
                <w:szCs w:val="24"/>
              </w:rPr>
              <w:t>3</w:t>
            </w:r>
            <w:r w:rsidR="00AC2D9A" w:rsidRPr="002B3ABB">
              <w:rPr>
                <w:rFonts w:ascii="Times New Roman" w:hAnsi="Times New Roman" w:cs="Times New Roman"/>
                <w:sz w:val="24"/>
                <w:szCs w:val="24"/>
              </w:rPr>
              <w:t xml:space="preserve"> к настоящей документации.</w:t>
            </w:r>
          </w:p>
        </w:tc>
      </w:tr>
      <w:tr w:rsidR="001D7A69" w:rsidRPr="002B3ABB" w:rsidTr="003C7552">
        <w:trPr>
          <w:gridBefore w:val="1"/>
          <w:gridAfter w:val="2"/>
          <w:wBefore w:w="117" w:type="dxa"/>
          <w:wAfter w:w="126" w:type="dxa"/>
          <w:trHeight w:val="239"/>
        </w:trPr>
        <w:tc>
          <w:tcPr>
            <w:tcW w:w="3596" w:type="dxa"/>
            <w:gridSpan w:val="6"/>
            <w:tcBorders>
              <w:top w:val="single" w:sz="4" w:space="0" w:color="000000"/>
              <w:left w:val="single" w:sz="4" w:space="0" w:color="000000"/>
              <w:bottom w:val="single" w:sz="4" w:space="0" w:color="000000"/>
            </w:tcBorders>
            <w:shd w:val="clear" w:color="auto" w:fill="auto"/>
          </w:tcPr>
          <w:p w:rsidR="001D7A69" w:rsidRPr="002B3ABB" w:rsidRDefault="001D7A69"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Источник финансового обеспечения</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1D7A69" w:rsidRPr="002B3ABB" w:rsidRDefault="00F83BB4" w:rsidP="005566FB">
            <w:pPr>
              <w:pStyle w:val="ConsPlusNormal0"/>
              <w:widowControl/>
              <w:snapToGrid w:val="0"/>
              <w:ind w:firstLine="0"/>
              <w:jc w:val="both"/>
              <w:rPr>
                <w:rFonts w:ascii="Times New Roman" w:hAnsi="Times New Roman" w:cs="Times New Roman"/>
                <w:sz w:val="24"/>
                <w:szCs w:val="24"/>
              </w:rPr>
            </w:pPr>
            <w:r w:rsidRPr="002B3ABB">
              <w:rPr>
                <w:rFonts w:ascii="Times New Roman" w:hAnsi="Times New Roman" w:cs="Times New Roman"/>
                <w:sz w:val="24"/>
                <w:szCs w:val="24"/>
              </w:rPr>
              <w:t>Бюджет города Перми</w:t>
            </w:r>
          </w:p>
        </w:tc>
      </w:tr>
      <w:tr w:rsidR="00AC2D9A"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pStyle w:val="ab"/>
              <w:spacing w:after="0"/>
              <w:jc w:val="both"/>
            </w:pPr>
            <w:r w:rsidRPr="002B3ABB">
              <w:t xml:space="preserve">Порядок формирования цены договора </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6A4821" w:rsidRPr="002B3ABB" w:rsidRDefault="00702927" w:rsidP="005566FB">
            <w:pPr>
              <w:pStyle w:val="ab"/>
              <w:keepNext/>
              <w:keepLines/>
              <w:spacing w:after="0"/>
              <w:jc w:val="both"/>
            </w:pPr>
            <w:r w:rsidRPr="002B3ABB">
              <w:rPr>
                <w:lang w:eastAsia="en-US"/>
              </w:rPr>
              <w:t xml:space="preserve">Цена договора включает в себя: стоимость оказания </w:t>
            </w:r>
            <w:r w:rsidR="00434D8E" w:rsidRPr="002B3ABB">
              <w:rPr>
                <w:lang w:eastAsia="en-US"/>
              </w:rPr>
              <w:t>поставки</w:t>
            </w:r>
            <w:r w:rsidRPr="002B3ABB">
              <w:rPr>
                <w:lang w:eastAsia="en-US"/>
              </w:rPr>
              <w:t xml:space="preserve">, всех расходов на оказание </w:t>
            </w:r>
            <w:r w:rsidR="00434D8E" w:rsidRPr="002B3ABB">
              <w:rPr>
                <w:lang w:eastAsia="en-US"/>
              </w:rPr>
              <w:t>поставки</w:t>
            </w:r>
            <w:r w:rsidRPr="002B3ABB">
              <w:rPr>
                <w:lang w:eastAsia="en-US"/>
              </w:rPr>
              <w:t>, а также всех предусмотренных действующим законодательством Российской Федерации налогов, сборов и других обязательных платежей</w:t>
            </w:r>
            <w:r w:rsidR="00510ED9" w:rsidRPr="002B3ABB">
              <w:t xml:space="preserve">. </w:t>
            </w:r>
          </w:p>
          <w:p w:rsidR="00510ED9" w:rsidRPr="002B3ABB" w:rsidRDefault="00510ED9" w:rsidP="005566FB">
            <w:pPr>
              <w:pStyle w:val="ab"/>
              <w:keepNext/>
              <w:keepLines/>
              <w:spacing w:after="0"/>
              <w:jc w:val="both"/>
            </w:pPr>
            <w:r w:rsidRPr="002B3ABB">
              <w:t xml:space="preserve">Цена </w:t>
            </w:r>
            <w:r w:rsidR="00394B25" w:rsidRPr="002B3ABB">
              <w:t>д</w:t>
            </w:r>
            <w:r w:rsidRPr="002B3ABB">
              <w:t xml:space="preserve">оговора является твердой и не может изменяться в ходе его исполнения, за исключением случаев, предусмотренных </w:t>
            </w:r>
            <w:r w:rsidR="00E82EE8" w:rsidRPr="002B3ABB">
              <w:t xml:space="preserve">настоящей </w:t>
            </w:r>
            <w:r w:rsidRPr="002B3ABB">
              <w:t>документацией.</w:t>
            </w:r>
          </w:p>
          <w:p w:rsidR="005E5CD5" w:rsidRPr="002B3ABB" w:rsidRDefault="00510ED9" w:rsidP="005566FB">
            <w:pPr>
              <w:pStyle w:val="ab"/>
              <w:spacing w:after="0"/>
              <w:jc w:val="both"/>
              <w:rPr>
                <w:rFonts w:eastAsia="Calibri"/>
              </w:rPr>
            </w:pPr>
            <w:r w:rsidRPr="002B3ABB">
              <w:rPr>
                <w:rFonts w:eastAsia="Calibri"/>
              </w:rPr>
              <w:t xml:space="preserve">Цена </w:t>
            </w:r>
            <w:r w:rsidR="00394B25" w:rsidRPr="002B3ABB">
              <w:rPr>
                <w:rFonts w:eastAsia="Calibri"/>
              </w:rPr>
              <w:t>д</w:t>
            </w:r>
            <w:r w:rsidRPr="002B3ABB">
              <w:rPr>
                <w:rFonts w:eastAsia="Calibri"/>
              </w:rPr>
              <w:t>оговора может быть снижена по соглашению сторон без изменения предусмотренных Договором количества товаров и иных условий исполнения Договора.</w:t>
            </w:r>
          </w:p>
          <w:p w:rsidR="00434D8E" w:rsidRPr="002B3ABB" w:rsidRDefault="00434D8E" w:rsidP="005566FB">
            <w:pPr>
              <w:pStyle w:val="ab"/>
              <w:spacing w:after="0"/>
              <w:jc w:val="both"/>
              <w:rPr>
                <w:rFonts w:eastAsia="Calibri"/>
              </w:rPr>
            </w:pPr>
            <w:r w:rsidRPr="002B3ABB">
              <w:rPr>
                <w:rFonts w:eastAsia="Calibri"/>
              </w:rPr>
              <w:t>Обоснование НМЦ договора в соответствии с Приложением №2</w:t>
            </w:r>
          </w:p>
        </w:tc>
      </w:tr>
      <w:tr w:rsidR="00AC2D9A"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jc w:val="both"/>
            </w:pPr>
            <w:r w:rsidRPr="002B3ABB">
              <w:rPr>
                <w:rFonts w:eastAsia="Calibri"/>
              </w:rPr>
              <w:t>Форма, срок и порядок оплаты</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702927" w:rsidRPr="002B3ABB" w:rsidRDefault="00702927" w:rsidP="005566FB">
            <w:pPr>
              <w:jc w:val="both"/>
            </w:pPr>
            <w:r w:rsidRPr="002B3ABB">
              <w:t>Безналичный расчет.</w:t>
            </w:r>
          </w:p>
          <w:p w:rsidR="00727619" w:rsidRPr="002B3ABB" w:rsidRDefault="00702927" w:rsidP="005566FB">
            <w:pPr>
              <w:pStyle w:val="ab"/>
              <w:spacing w:after="0"/>
              <w:jc w:val="both"/>
            </w:pPr>
            <w:r w:rsidRPr="002B3ABB">
              <w:rPr>
                <w:color w:val="222222"/>
              </w:rPr>
              <w:t xml:space="preserve">Заказчик осуществляет расчет </w:t>
            </w:r>
            <w:r w:rsidRPr="002B3ABB">
              <w:t xml:space="preserve">в течение 10-и банковских дней со дня подписания обеими сторонами акта об оказании </w:t>
            </w:r>
            <w:r w:rsidR="00434D8E" w:rsidRPr="002B3ABB">
              <w:t>поставки</w:t>
            </w:r>
            <w:r w:rsidRPr="002B3ABB">
              <w:t>, путем перечисления денежных средств на расчетный счет Исполнителя.</w:t>
            </w:r>
          </w:p>
        </w:tc>
      </w:tr>
      <w:tr w:rsidR="00AC2D9A"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pStyle w:val="ab"/>
              <w:spacing w:after="0"/>
              <w:jc w:val="both"/>
            </w:pPr>
            <w:r w:rsidRPr="002B3ABB">
              <w:t xml:space="preserve">Место </w:t>
            </w:r>
            <w:r w:rsidR="00702927" w:rsidRPr="002B3ABB">
              <w:t xml:space="preserve">оказания </w:t>
            </w:r>
            <w:r w:rsidR="00434D8E" w:rsidRPr="002B3ABB">
              <w:t>поставки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AC2D9A" w:rsidRPr="002B3ABB" w:rsidRDefault="00434D8E" w:rsidP="005566FB">
            <w:pPr>
              <w:pStyle w:val="ab"/>
              <w:spacing w:after="0"/>
              <w:jc w:val="both"/>
            </w:pPr>
            <w:r w:rsidRPr="002B3ABB">
              <w:t xml:space="preserve">614051, Пермский край, </w:t>
            </w:r>
            <w:proofErr w:type="spellStart"/>
            <w:r w:rsidRPr="002B3ABB">
              <w:t>г</w:t>
            </w:r>
            <w:proofErr w:type="gramStart"/>
            <w:r w:rsidRPr="002B3ABB">
              <w:t>.П</w:t>
            </w:r>
            <w:proofErr w:type="gramEnd"/>
            <w:r w:rsidRPr="002B3ABB">
              <w:t>ермь</w:t>
            </w:r>
            <w:proofErr w:type="spellEnd"/>
            <w:r w:rsidRPr="002B3ABB">
              <w:t xml:space="preserve">, </w:t>
            </w:r>
            <w:proofErr w:type="spellStart"/>
            <w:r w:rsidRPr="002B3ABB">
              <w:t>ул.Макаренко</w:t>
            </w:r>
            <w:proofErr w:type="spellEnd"/>
            <w:r w:rsidRPr="002B3ABB">
              <w:t>, дом № 25</w:t>
            </w:r>
          </w:p>
        </w:tc>
      </w:tr>
      <w:tr w:rsidR="00176AB3" w:rsidRPr="002B3ABB" w:rsidTr="003C7552">
        <w:trPr>
          <w:gridBefore w:val="1"/>
          <w:gridAfter w:val="2"/>
          <w:wBefore w:w="117" w:type="dxa"/>
          <w:wAfter w:w="126" w:type="dxa"/>
          <w:trHeight w:val="206"/>
        </w:trPr>
        <w:tc>
          <w:tcPr>
            <w:tcW w:w="3596" w:type="dxa"/>
            <w:gridSpan w:val="6"/>
            <w:tcBorders>
              <w:top w:val="single" w:sz="4" w:space="0" w:color="000000"/>
              <w:left w:val="single" w:sz="4" w:space="0" w:color="000000"/>
              <w:bottom w:val="single" w:sz="4" w:space="0" w:color="000000"/>
            </w:tcBorders>
            <w:shd w:val="clear" w:color="auto" w:fill="auto"/>
          </w:tcPr>
          <w:p w:rsidR="00176AB3" w:rsidRPr="002B3ABB" w:rsidRDefault="00176AB3" w:rsidP="005566FB">
            <w:pPr>
              <w:pStyle w:val="ab"/>
              <w:spacing w:after="0"/>
              <w:jc w:val="both"/>
            </w:pPr>
            <w:r w:rsidRPr="002B3ABB">
              <w:t xml:space="preserve">Условия </w:t>
            </w:r>
            <w:r w:rsidR="00394B25" w:rsidRPr="002B3ABB">
              <w:t xml:space="preserve">оказания </w:t>
            </w:r>
            <w:r w:rsidR="00434D8E" w:rsidRPr="002B3ABB">
              <w:t>поставки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176AB3" w:rsidRPr="002B3ABB" w:rsidRDefault="00394B25" w:rsidP="005566FB">
            <w:pPr>
              <w:pStyle w:val="ab"/>
              <w:spacing w:after="0"/>
              <w:jc w:val="both"/>
            </w:pPr>
            <w:r w:rsidRPr="002B3ABB">
              <w:rPr>
                <w:color w:val="000000"/>
              </w:rPr>
              <w:t>В соответствии с Техническим заданием</w:t>
            </w:r>
            <w:r w:rsidRPr="002B3ABB">
              <w:t xml:space="preserve"> и проектом договора</w:t>
            </w:r>
          </w:p>
        </w:tc>
      </w:tr>
      <w:tr w:rsidR="00AC2D9A"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jc w:val="both"/>
              <w:rPr>
                <w:shd w:val="clear" w:color="auto" w:fill="FFFF00"/>
              </w:rPr>
            </w:pPr>
            <w:r w:rsidRPr="002B3ABB">
              <w:rPr>
                <w:rFonts w:eastAsia="Calibri"/>
              </w:rPr>
              <w:t xml:space="preserve">Сроки (периоды) </w:t>
            </w:r>
            <w:r w:rsidR="008B79CC" w:rsidRPr="002B3ABB">
              <w:rPr>
                <w:rFonts w:eastAsia="Calibri"/>
              </w:rPr>
              <w:t xml:space="preserve">оказания </w:t>
            </w:r>
            <w:r w:rsidR="00434D8E" w:rsidRPr="002B3ABB">
              <w:rPr>
                <w:rFonts w:eastAsia="Calibri"/>
              </w:rPr>
              <w:lastRenderedPageBreak/>
              <w:t>поставки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6A2ABD" w:rsidRPr="002B3ABB" w:rsidRDefault="00F83BB4" w:rsidP="005566FB">
            <w:pPr>
              <w:jc w:val="both"/>
              <w:rPr>
                <w:b/>
              </w:rPr>
            </w:pPr>
            <w:r w:rsidRPr="002B3ABB">
              <w:rPr>
                <w:b/>
              </w:rPr>
              <w:lastRenderedPageBreak/>
              <w:t xml:space="preserve">С момента заключения договора по </w:t>
            </w:r>
            <w:r w:rsidR="00680E8E">
              <w:rPr>
                <w:b/>
              </w:rPr>
              <w:t>01.11</w:t>
            </w:r>
            <w:r w:rsidR="00C20A4A" w:rsidRPr="002B3ABB">
              <w:rPr>
                <w:b/>
              </w:rPr>
              <w:t>.2018</w:t>
            </w:r>
            <w:r w:rsidR="00D270D7" w:rsidRPr="002B3ABB">
              <w:rPr>
                <w:b/>
              </w:rPr>
              <w:t xml:space="preserve"> г.</w:t>
            </w:r>
          </w:p>
        </w:tc>
      </w:tr>
      <w:tr w:rsidR="000F3D9B"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42459D" w:rsidRPr="002B3ABB" w:rsidRDefault="0042459D" w:rsidP="005566FB">
            <w:pPr>
              <w:jc w:val="both"/>
              <w:rPr>
                <w:rFonts w:eastAsia="Calibri"/>
              </w:rPr>
            </w:pPr>
            <w:r w:rsidRPr="002B3ABB">
              <w:rPr>
                <w:bCs/>
                <w:spacing w:val="-4"/>
              </w:rPr>
              <w:lastRenderedPageBreak/>
              <w:t xml:space="preserve">Приоритет товаров российского происхождения, работ, </w:t>
            </w:r>
            <w:r w:rsidR="00434D8E" w:rsidRPr="002B3ABB">
              <w:rPr>
                <w:bCs/>
                <w:spacing w:val="-4"/>
              </w:rPr>
              <w:t>поставки</w:t>
            </w:r>
            <w:r w:rsidRPr="002B3ABB">
              <w:rPr>
                <w:bCs/>
                <w:spacing w:val="-4"/>
              </w:rPr>
              <w:t>, выполняемых, оказываемых российскими лицами</w:t>
            </w:r>
            <w:r w:rsidRPr="002B3ABB">
              <w:rPr>
                <w:spacing w:val="-4"/>
              </w:rPr>
              <w:t xml:space="preserve">, при осуществлении закупок товаров, работ, </w:t>
            </w:r>
            <w:r w:rsidR="00434D8E" w:rsidRPr="002B3ABB">
              <w:rPr>
                <w:spacing w:val="-4"/>
              </w:rPr>
              <w:t>поставки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E650EE" w:rsidRPr="002B3ABB" w:rsidRDefault="0042459D" w:rsidP="005566FB">
            <w:pPr>
              <w:jc w:val="both"/>
              <w:rPr>
                <w:spacing w:val="-4"/>
              </w:rPr>
            </w:pPr>
            <w:r w:rsidRPr="002B3ABB">
              <w:rPr>
                <w:bCs/>
                <w:spacing w:val="-4"/>
              </w:rPr>
              <w:t>Установлен  в соответствии</w:t>
            </w:r>
            <w:r w:rsidRPr="002B3ABB">
              <w:rPr>
                <w:spacing w:val="-4"/>
              </w:rPr>
              <w:t xml:space="preserve"> с Постановлением Правительства РФ от 16.09.2016 г. № 925 «О приоритете товаров российского происхождения, работ, </w:t>
            </w:r>
            <w:r w:rsidR="00434D8E" w:rsidRPr="002B3ABB">
              <w:rPr>
                <w:spacing w:val="-4"/>
              </w:rPr>
              <w:t>поставки</w:t>
            </w:r>
            <w:r w:rsidRPr="002B3ABB">
              <w:rPr>
                <w:spacing w:val="-4"/>
              </w:rPr>
              <w:t xml:space="preserve">, выполняемых, оказываемых российскими лицами, по отношению к товарам, происходящим из иностранного государства, работам, </w:t>
            </w:r>
            <w:r w:rsidR="00DF2FD2" w:rsidRPr="002B3ABB">
              <w:rPr>
                <w:spacing w:val="-4"/>
              </w:rPr>
              <w:t>поставк</w:t>
            </w:r>
            <w:r w:rsidRPr="002B3ABB">
              <w:rPr>
                <w:spacing w:val="-4"/>
              </w:rPr>
              <w:t>ам, выполняемым, оказываемым иностранными лицами»</w:t>
            </w:r>
          </w:p>
        </w:tc>
      </w:tr>
      <w:tr w:rsidR="00AC2D9A"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 xml:space="preserve">Сведения о валюте, используемой для формирования цены Договора и расчетов с поставщиками </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AC2D9A" w:rsidRPr="002B3ABB" w:rsidRDefault="00AC2D9A"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Рубль РФ</w:t>
            </w:r>
          </w:p>
        </w:tc>
      </w:tr>
      <w:tr w:rsidR="00AC2D9A"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AC2D9A" w:rsidRPr="002B3ABB" w:rsidRDefault="00AC2D9A"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Порядок применения официального курса иностранной валюты к рублю РФ, установленного ЦБ РФ и используемого при оплате заключенного Договора</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AC2D9A" w:rsidRPr="002B3ABB" w:rsidRDefault="00AC2D9A"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Не применяется</w:t>
            </w:r>
          </w:p>
        </w:tc>
      </w:tr>
      <w:tr w:rsidR="00E22553" w:rsidRPr="002B3ABB" w:rsidTr="00680E8E">
        <w:trPr>
          <w:gridBefore w:val="1"/>
          <w:gridAfter w:val="2"/>
          <w:wBefore w:w="117" w:type="dxa"/>
          <w:wAfter w:w="126" w:type="dxa"/>
          <w:trHeight w:val="375"/>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autoSpaceDE w:val="0"/>
              <w:autoSpaceDN w:val="0"/>
              <w:adjustRightInd w:val="0"/>
              <w:rPr>
                <w:b/>
                <w:bCs/>
              </w:rPr>
            </w:pPr>
            <w:r w:rsidRPr="002B3ABB">
              <w:rPr>
                <w:b/>
                <w:bCs/>
              </w:rPr>
              <w:t>Сведения о способе закупки и электронной площадке</w:t>
            </w:r>
          </w:p>
        </w:tc>
      </w:tr>
      <w:tr w:rsidR="00E22553"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E22553" w:rsidRPr="002B3ABB" w:rsidRDefault="00E22553" w:rsidP="00E22553">
            <w:pPr>
              <w:autoSpaceDE w:val="0"/>
              <w:autoSpaceDN w:val="0"/>
              <w:adjustRightInd w:val="0"/>
              <w:rPr>
                <w:bCs/>
              </w:rPr>
            </w:pPr>
            <w:r w:rsidRPr="002B3ABB">
              <w:rPr>
                <w:bCs/>
              </w:rPr>
              <w:t>Способ закупки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1C4323" w:rsidP="00E22553">
            <w:pPr>
              <w:autoSpaceDE w:val="0"/>
              <w:autoSpaceDN w:val="0"/>
              <w:adjustRightInd w:val="0"/>
              <w:rPr>
                <w:bCs/>
              </w:rPr>
            </w:pPr>
            <w:r w:rsidRPr="001C4323">
              <w:rPr>
                <w:bCs/>
              </w:rPr>
              <w:t>Аукцион</w:t>
            </w:r>
            <w:r w:rsidR="00E22553" w:rsidRPr="001C4323">
              <w:rPr>
                <w:bCs/>
              </w:rPr>
              <w:t xml:space="preserve"> в электронной форме</w:t>
            </w:r>
          </w:p>
        </w:tc>
      </w:tr>
      <w:tr w:rsidR="00E22553"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E22553" w:rsidRPr="002B3ABB" w:rsidRDefault="00E22553" w:rsidP="00E22553">
            <w:pPr>
              <w:autoSpaceDE w:val="0"/>
              <w:autoSpaceDN w:val="0"/>
              <w:adjustRightInd w:val="0"/>
              <w:rPr>
                <w:bCs/>
                <w:lang w:eastAsia="ru-RU"/>
              </w:rPr>
            </w:pPr>
            <w:r w:rsidRPr="002B3ABB">
              <w:rPr>
                <w:bCs/>
                <w:lang w:eastAsia="ru-RU"/>
              </w:rPr>
              <w:t>Обоснование выбора способа закупки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680E8E" w:rsidP="00E22553">
            <w:pPr>
              <w:rPr>
                <w:lang w:eastAsia="ru-RU"/>
              </w:rPr>
            </w:pPr>
            <w:r w:rsidRPr="002B3ABB">
              <w:rPr>
                <w:lang w:eastAsia="ru-RU"/>
              </w:rPr>
              <w:t>Р</w:t>
            </w:r>
            <w:r w:rsidR="00E22553" w:rsidRPr="002B3ABB">
              <w:rPr>
                <w:lang w:eastAsia="ru-RU"/>
              </w:rPr>
              <w:t>аздел</w:t>
            </w:r>
            <w:bookmarkStart w:id="1" w:name="_Toc514852260"/>
            <w:bookmarkStart w:id="2" w:name="_Toc256000036"/>
            <w:bookmarkStart w:id="3" w:name="_Toc256000073"/>
            <w:bookmarkStart w:id="4" w:name="_Toc256000110"/>
            <w:r>
              <w:rPr>
                <w:lang w:eastAsia="ru-RU"/>
              </w:rPr>
              <w:t xml:space="preserve"> </w:t>
            </w:r>
            <w:r w:rsidR="00E22553" w:rsidRPr="002B3ABB">
              <w:rPr>
                <w:lang w:val="en-US"/>
              </w:rPr>
              <w:t>XXIV</w:t>
            </w:r>
            <w:r w:rsidR="00E22553" w:rsidRPr="002B3ABB">
              <w:t>. Аукцион в электронной форме (электронный аукцион)</w:t>
            </w:r>
            <w:bookmarkEnd w:id="1"/>
            <w:bookmarkEnd w:id="2"/>
            <w:bookmarkEnd w:id="3"/>
            <w:bookmarkEnd w:id="4"/>
            <w:r w:rsidR="00E22553" w:rsidRPr="002B3ABB">
              <w:rPr>
                <w:lang w:eastAsia="ru-RU"/>
              </w:rPr>
              <w:t xml:space="preserve"> положения о закупке заказчика</w:t>
            </w:r>
          </w:p>
        </w:tc>
      </w:tr>
      <w:tr w:rsidR="00E22553"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E22553" w:rsidRPr="002B3ABB" w:rsidRDefault="00E22553" w:rsidP="0026107D">
            <w:pPr>
              <w:autoSpaceDE w:val="0"/>
              <w:autoSpaceDN w:val="0"/>
              <w:adjustRightInd w:val="0"/>
              <w:rPr>
                <w:bCs/>
                <w:lang w:eastAsia="ru-RU"/>
              </w:rPr>
            </w:pPr>
            <w:r w:rsidRPr="002B3ABB">
              <w:rPr>
                <w:bCs/>
                <w:lang w:eastAsia="ru-RU"/>
              </w:rPr>
              <w:t xml:space="preserve">Наименование электронной площадки, на которой проводится </w:t>
            </w:r>
            <w:r w:rsidR="0026107D">
              <w:rPr>
                <w:bCs/>
                <w:lang w:eastAsia="ru-RU"/>
              </w:rPr>
              <w:t>аукцион</w:t>
            </w:r>
            <w:r w:rsidRPr="002B3ABB">
              <w:rPr>
                <w:bCs/>
                <w:lang w:eastAsia="ru-RU"/>
              </w:rPr>
              <w:t xml:space="preserve"> в электронной форме (далее – электронная площадка)</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CD0EFE" w:rsidP="00E22553">
            <w:pPr>
              <w:pStyle w:val="3"/>
              <w:keepNext w:val="0"/>
              <w:numPr>
                <w:ilvl w:val="2"/>
                <w:numId w:val="1"/>
              </w:numPr>
              <w:shd w:val="clear" w:color="auto" w:fill="FFFFFF"/>
              <w:tabs>
                <w:tab w:val="clear" w:pos="360"/>
                <w:tab w:val="num" w:pos="0"/>
              </w:tabs>
              <w:spacing w:before="0" w:after="0"/>
              <w:jc w:val="both"/>
              <w:rPr>
                <w:rFonts w:ascii="Times New Roman" w:hAnsi="Times New Roman" w:cs="Times New Roman"/>
                <w:b w:val="0"/>
                <w:sz w:val="24"/>
                <w:szCs w:val="24"/>
              </w:rPr>
            </w:pPr>
            <w:hyperlink r:id="rId10" w:anchor="_blank" w:history="1">
              <w:r w:rsidR="00E22553" w:rsidRPr="002B3ABB">
                <w:rPr>
                  <w:rStyle w:val="a8"/>
                  <w:rFonts w:ascii="Times New Roman" w:hAnsi="Times New Roman" w:cs="Times New Roman"/>
                  <w:b w:val="0"/>
                  <w:sz w:val="24"/>
                  <w:szCs w:val="24"/>
                </w:rPr>
                <w:t>Универсальная электронная торговая площадка ESTP.RU</w:t>
              </w:r>
            </w:hyperlink>
          </w:p>
          <w:p w:rsidR="00E22553" w:rsidRPr="002B3ABB" w:rsidRDefault="00E22553" w:rsidP="00E22553">
            <w:pPr>
              <w:jc w:val="both"/>
            </w:pPr>
          </w:p>
        </w:tc>
      </w:tr>
      <w:tr w:rsidR="00E22553"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E22553" w:rsidRPr="002B3ABB" w:rsidRDefault="00E22553" w:rsidP="00E22553">
            <w:pPr>
              <w:autoSpaceDE w:val="0"/>
              <w:autoSpaceDN w:val="0"/>
              <w:adjustRightInd w:val="0"/>
              <w:rPr>
                <w:lang w:eastAsia="ru-RU"/>
              </w:rPr>
            </w:pPr>
            <w:r w:rsidRPr="002B3ABB">
              <w:rPr>
                <w:bCs/>
                <w:lang w:eastAsia="ru-RU"/>
              </w:rPr>
              <w:t>Адрес электронной площадки в сети «Интернет»</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jc w:val="both"/>
              <w:rPr>
                <w:bCs/>
              </w:rPr>
            </w:pPr>
            <w:r w:rsidRPr="002B3ABB">
              <w:t>http://estp.ru</w:t>
            </w:r>
          </w:p>
        </w:tc>
      </w:tr>
      <w:tr w:rsidR="00E22553" w:rsidRPr="002B3ABB" w:rsidTr="003C7552">
        <w:trPr>
          <w:gridBefore w:val="1"/>
          <w:gridAfter w:val="2"/>
          <w:wBefore w:w="117" w:type="dxa"/>
          <w:wAfter w:w="126" w:type="dxa"/>
        </w:trPr>
        <w:tc>
          <w:tcPr>
            <w:tcW w:w="3596" w:type="dxa"/>
            <w:gridSpan w:val="6"/>
            <w:tcBorders>
              <w:top w:val="single" w:sz="4" w:space="0" w:color="000000"/>
              <w:left w:val="single" w:sz="4" w:space="0" w:color="000000"/>
              <w:bottom w:val="single" w:sz="4" w:space="0" w:color="000000"/>
            </w:tcBorders>
            <w:shd w:val="clear" w:color="auto" w:fill="auto"/>
          </w:tcPr>
          <w:p w:rsidR="00E22553" w:rsidRPr="002B3ABB" w:rsidRDefault="00E22553" w:rsidP="00E22553">
            <w:pPr>
              <w:autoSpaceDE w:val="0"/>
              <w:autoSpaceDN w:val="0"/>
              <w:adjustRightInd w:val="0"/>
              <w:rPr>
                <w:bCs/>
                <w:lang w:eastAsia="ru-RU"/>
              </w:rPr>
            </w:pPr>
            <w:r w:rsidRPr="002B3ABB">
              <w:rPr>
                <w:bCs/>
                <w:lang w:eastAsia="ru-RU"/>
              </w:rPr>
              <w:t>Оператор электронной площадки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CD0EFE" w:rsidP="00E22553">
            <w:pPr>
              <w:pStyle w:val="3"/>
              <w:keepNext w:val="0"/>
              <w:numPr>
                <w:ilvl w:val="2"/>
                <w:numId w:val="1"/>
              </w:numPr>
              <w:shd w:val="clear" w:color="auto" w:fill="FFFFFF"/>
              <w:tabs>
                <w:tab w:val="clear" w:pos="360"/>
                <w:tab w:val="num" w:pos="0"/>
              </w:tabs>
              <w:spacing w:before="0" w:after="0"/>
              <w:jc w:val="both"/>
              <w:rPr>
                <w:rFonts w:ascii="Times New Roman" w:hAnsi="Times New Roman" w:cs="Times New Roman"/>
                <w:b w:val="0"/>
                <w:sz w:val="24"/>
                <w:szCs w:val="24"/>
              </w:rPr>
            </w:pPr>
            <w:hyperlink r:id="rId11" w:anchor="_blank" w:history="1">
              <w:r w:rsidR="00E22553" w:rsidRPr="002B3ABB">
                <w:rPr>
                  <w:rStyle w:val="a8"/>
                  <w:rFonts w:ascii="Times New Roman" w:hAnsi="Times New Roman" w:cs="Times New Roman"/>
                  <w:b w:val="0"/>
                  <w:sz w:val="24"/>
                  <w:szCs w:val="24"/>
                </w:rPr>
                <w:t>Универсальная электронная торговая площадка ESTP.RU</w:t>
              </w:r>
            </w:hyperlink>
          </w:p>
        </w:tc>
      </w:tr>
      <w:tr w:rsidR="00AC2D9A"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B3B3B3"/>
          </w:tcPr>
          <w:p w:rsidR="00AC2D9A" w:rsidRPr="002B3ABB" w:rsidRDefault="00AC2D9A" w:rsidP="005566FB">
            <w:pPr>
              <w:pStyle w:val="ab"/>
              <w:spacing w:after="0"/>
              <w:jc w:val="both"/>
            </w:pPr>
            <w:bookmarkStart w:id="5" w:name="_Ref312151318"/>
            <w:r w:rsidRPr="002B3ABB">
              <w:rPr>
                <w:b/>
              </w:rPr>
              <w:t>3. Требования к участникам закупки</w:t>
            </w:r>
            <w:bookmarkEnd w:id="5"/>
          </w:p>
        </w:tc>
      </w:tr>
      <w:tr w:rsidR="007E6F6B" w:rsidRPr="002B3ABB" w:rsidTr="003C7552">
        <w:trPr>
          <w:gridBefore w:val="1"/>
          <w:gridAfter w:val="2"/>
          <w:wBefore w:w="117" w:type="dxa"/>
          <w:wAfter w:w="126" w:type="dxa"/>
          <w:trHeight w:val="134"/>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E6F6B" w:rsidP="005566FB">
            <w:pPr>
              <w:pStyle w:val="ab"/>
              <w:spacing w:after="0"/>
              <w:jc w:val="both"/>
            </w:pPr>
            <w:proofErr w:type="gramStart"/>
            <w:r w:rsidRPr="002B3ABB">
              <w:t>Заявку на участие в открытом аукционе в электронной форме может подать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w:t>
            </w:r>
            <w:proofErr w:type="gramEnd"/>
            <w:r w:rsidRPr="002B3ABB">
              <w:t xml:space="preserve"> на стороне одного участника закупки.</w:t>
            </w:r>
          </w:p>
          <w:p w:rsidR="007E6F6B" w:rsidRPr="002B3ABB" w:rsidRDefault="00061A62" w:rsidP="005566FB">
            <w:pPr>
              <w:pStyle w:val="ab"/>
              <w:spacing w:after="0"/>
              <w:jc w:val="both"/>
            </w:pPr>
            <w:r w:rsidRPr="002B3ABB">
              <w:t>Установлены</w:t>
            </w:r>
            <w:r w:rsidR="007E6F6B" w:rsidRPr="002B3ABB">
              <w:t xml:space="preserve"> следующие обязательные</w:t>
            </w:r>
            <w:r w:rsidRPr="002B3ABB">
              <w:t xml:space="preserve"> требования к участникам закупки</w:t>
            </w:r>
            <w:r w:rsidR="007E6F6B" w:rsidRPr="002B3ABB">
              <w:t>:</w:t>
            </w:r>
          </w:p>
        </w:tc>
      </w:tr>
      <w:tr w:rsidR="008101D2" w:rsidRPr="002B3ABB" w:rsidTr="003C7552">
        <w:trPr>
          <w:gridBefore w:val="1"/>
          <w:gridAfter w:val="2"/>
          <w:wBefore w:w="117" w:type="dxa"/>
          <w:wAfter w:w="126" w:type="dxa"/>
          <w:trHeight w:val="375"/>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rPr>
                <w:shd w:val="clear" w:color="auto" w:fill="FFFF00"/>
              </w:rPr>
            </w:pPr>
            <w:r w:rsidRPr="002B3ABB">
              <w:t>1.</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8101D2" w:rsidP="00E22553">
            <w:pPr>
              <w:pStyle w:val="ConsPlusNormal0"/>
              <w:ind w:firstLine="0"/>
              <w:jc w:val="both"/>
              <w:rPr>
                <w:rFonts w:ascii="Times New Roman" w:hAnsi="Times New Roman" w:cs="Times New Roman"/>
                <w:color w:val="000000"/>
                <w:sz w:val="24"/>
                <w:szCs w:val="24"/>
              </w:rPr>
            </w:pPr>
            <w:r w:rsidRPr="002B3ABB">
              <w:rPr>
                <w:rFonts w:ascii="Times New Roman" w:hAnsi="Times New Roman" w:cs="Times New Roman"/>
                <w:sz w:val="24"/>
                <w:szCs w:val="24"/>
              </w:rPr>
              <w:t xml:space="preserve">Соответствие участников открытого конкурса требованиям, установленным в соответствии с законодательством Российской Федерации к лицам, осуществляющим  выполнение работ, являющихся предметом открытого </w:t>
            </w:r>
            <w:r w:rsidRPr="002B3ABB">
              <w:rPr>
                <w:rFonts w:ascii="Times New Roman" w:hAnsi="Times New Roman" w:cs="Times New Roman"/>
                <w:color w:val="000000"/>
                <w:sz w:val="24"/>
                <w:szCs w:val="24"/>
              </w:rPr>
              <w:t>конкурса;</w:t>
            </w:r>
          </w:p>
        </w:tc>
      </w:tr>
      <w:tr w:rsidR="008101D2" w:rsidRPr="002B3ABB" w:rsidTr="003C7552">
        <w:trPr>
          <w:gridBefore w:val="1"/>
          <w:gridAfter w:val="2"/>
          <w:wBefore w:w="117" w:type="dxa"/>
          <w:wAfter w:w="126" w:type="dxa"/>
          <w:trHeight w:val="134"/>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2.</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E22553" w:rsidP="00E22553">
            <w:proofErr w:type="spellStart"/>
            <w:r w:rsidRPr="002B3ABB">
              <w:t>непроведение</w:t>
            </w:r>
            <w:proofErr w:type="spellEnd"/>
            <w:r w:rsidRPr="002B3ABB">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tc>
      </w:tr>
      <w:tr w:rsidR="008101D2" w:rsidRPr="002B3ABB" w:rsidTr="003C7552">
        <w:trPr>
          <w:gridBefore w:val="1"/>
          <w:gridAfter w:val="2"/>
          <w:wBefore w:w="117" w:type="dxa"/>
          <w:wAfter w:w="126" w:type="dxa"/>
          <w:trHeight w:val="345"/>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3.</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E22553" w:rsidP="00E22553">
            <w:pPr>
              <w:pStyle w:val="ConsPlusNormal0"/>
              <w:ind w:firstLine="0"/>
              <w:jc w:val="both"/>
              <w:rPr>
                <w:rFonts w:ascii="Times New Roman" w:hAnsi="Times New Roman" w:cs="Times New Roman"/>
                <w:sz w:val="24"/>
                <w:szCs w:val="24"/>
              </w:rPr>
            </w:pPr>
            <w:proofErr w:type="spellStart"/>
            <w:r w:rsidRPr="002B3ABB">
              <w:rPr>
                <w:rFonts w:ascii="Times New Roman" w:hAnsi="Times New Roman" w:cs="Times New Roman"/>
                <w:sz w:val="24"/>
                <w:szCs w:val="24"/>
              </w:rPr>
              <w:t>неприостановление</w:t>
            </w:r>
            <w:proofErr w:type="spellEnd"/>
            <w:r w:rsidRPr="002B3ABB">
              <w:rPr>
                <w:rFonts w:ascii="Times New Roman" w:hAnsi="Times New Roman" w:cs="Times New Roman"/>
                <w:sz w:val="24"/>
                <w:szCs w:val="24"/>
              </w:rPr>
              <w:t xml:space="preserve"> деятельности участника закупки в порядке, установленном </w:t>
            </w:r>
            <w:hyperlink r:id="rId12" w:history="1">
              <w:r w:rsidRPr="002B3ABB">
                <w:rPr>
                  <w:rFonts w:ascii="Times New Roman" w:hAnsi="Times New Roman" w:cs="Times New Roman"/>
                  <w:sz w:val="24"/>
                  <w:szCs w:val="24"/>
                </w:rPr>
                <w:t>Кодексом</w:t>
              </w:r>
            </w:hyperlink>
            <w:r w:rsidRPr="002B3ABB">
              <w:rPr>
                <w:rFonts w:ascii="Times New Roman" w:hAnsi="Times New Roman" w:cs="Times New Roman"/>
                <w:sz w:val="24"/>
                <w:szCs w:val="24"/>
              </w:rPr>
              <w:t xml:space="preserve"> Российской Федерации об административных правонарушениях, на дату подачи заявки на участие в закупке;</w:t>
            </w:r>
          </w:p>
        </w:tc>
      </w:tr>
      <w:tr w:rsidR="00E22553" w:rsidRPr="002B3ABB" w:rsidTr="003C7552">
        <w:trPr>
          <w:gridBefore w:val="1"/>
          <w:gridAfter w:val="2"/>
          <w:wBefore w:w="117" w:type="dxa"/>
          <w:wAfter w:w="126" w:type="dxa"/>
          <w:trHeight w:val="390"/>
        </w:trPr>
        <w:tc>
          <w:tcPr>
            <w:tcW w:w="562" w:type="dxa"/>
            <w:gridSpan w:val="2"/>
            <w:tcBorders>
              <w:top w:val="single" w:sz="4" w:space="0" w:color="000000"/>
              <w:left w:val="single" w:sz="4" w:space="0" w:color="000000"/>
              <w:bottom w:val="single" w:sz="4" w:space="0" w:color="000000"/>
            </w:tcBorders>
            <w:shd w:val="clear" w:color="auto" w:fill="auto"/>
          </w:tcPr>
          <w:p w:rsidR="00E22553" w:rsidRPr="002B3ABB" w:rsidRDefault="00E22553" w:rsidP="005566FB">
            <w:pPr>
              <w:pStyle w:val="ab"/>
              <w:spacing w:after="0"/>
              <w:jc w:val="both"/>
            </w:pPr>
            <w:r w:rsidRPr="002B3ABB">
              <w:t>4.</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proofErr w:type="gramStart"/>
            <w:r w:rsidRPr="002B3ABB">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3" w:history="1">
              <w:r w:rsidRPr="002B3ABB">
                <w:t>законодательством</w:t>
              </w:r>
            </w:hyperlink>
            <w:r w:rsidRPr="002B3ABB">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w:t>
            </w:r>
            <w:proofErr w:type="spellStart"/>
            <w:r w:rsidRPr="002B3ABB">
              <w:t>обязанностизаявителя</w:t>
            </w:r>
            <w:proofErr w:type="spellEnd"/>
            <w:proofErr w:type="gramEnd"/>
            <w:r w:rsidRPr="002B3ABB">
              <w:t xml:space="preserve"> </w:t>
            </w:r>
            <w:proofErr w:type="gramStart"/>
            <w:r w:rsidRPr="002B3ABB">
              <w:t xml:space="preserve">по уплате этих сумм исполненной или которые признаны </w:t>
            </w:r>
            <w:r w:rsidRPr="002B3ABB">
              <w:lastRenderedPageBreak/>
              <w:t xml:space="preserve">безнадежными к взысканию в соответствии с </w:t>
            </w:r>
            <w:hyperlink r:id="rId14" w:history="1">
              <w:r w:rsidRPr="002B3ABB">
                <w:t>законодательством</w:t>
              </w:r>
            </w:hyperlink>
            <w:r w:rsidRPr="002B3ABB">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2B3ABB">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2B3ABB">
              <w:t>указанных</w:t>
            </w:r>
            <w:proofErr w:type="gramEnd"/>
            <w:r w:rsidRPr="002B3ABB">
              <w:t xml:space="preserve"> недоимки, задолженности и решение по такому заявлению на дату рассмотрения заявки на участие в процедуре закупки не принято;</w:t>
            </w:r>
          </w:p>
        </w:tc>
      </w:tr>
      <w:tr w:rsidR="00E22553" w:rsidRPr="002B3ABB" w:rsidTr="003C7552">
        <w:trPr>
          <w:gridBefore w:val="1"/>
          <w:gridAfter w:val="2"/>
          <w:wBefore w:w="117" w:type="dxa"/>
          <w:wAfter w:w="126" w:type="dxa"/>
          <w:trHeight w:val="390"/>
        </w:trPr>
        <w:tc>
          <w:tcPr>
            <w:tcW w:w="562" w:type="dxa"/>
            <w:gridSpan w:val="2"/>
            <w:tcBorders>
              <w:top w:val="single" w:sz="4" w:space="0" w:color="000000"/>
              <w:left w:val="single" w:sz="4" w:space="0" w:color="000000"/>
              <w:bottom w:val="single" w:sz="4" w:space="0" w:color="000000"/>
            </w:tcBorders>
            <w:shd w:val="clear" w:color="auto" w:fill="auto"/>
          </w:tcPr>
          <w:p w:rsidR="00E22553" w:rsidRPr="002B3ABB" w:rsidRDefault="00E22553" w:rsidP="005566FB">
            <w:pPr>
              <w:pStyle w:val="ab"/>
              <w:spacing w:after="0"/>
              <w:jc w:val="both"/>
            </w:pPr>
            <w:r w:rsidRPr="002B3ABB">
              <w:lastRenderedPageBreak/>
              <w:t>5.</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proofErr w:type="gramStart"/>
            <w:r w:rsidRPr="002B3ABB">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5" w:history="1">
              <w:r w:rsidRPr="002B3ABB">
                <w:t>статьями 289</w:t>
              </w:r>
            </w:hyperlink>
            <w:r w:rsidRPr="002B3ABB">
              <w:t xml:space="preserve">, </w:t>
            </w:r>
            <w:hyperlink r:id="rId16" w:history="1">
              <w:r w:rsidRPr="002B3ABB">
                <w:t>290</w:t>
              </w:r>
            </w:hyperlink>
            <w:r w:rsidRPr="002B3ABB">
              <w:t xml:space="preserve">, </w:t>
            </w:r>
            <w:hyperlink r:id="rId17" w:history="1">
              <w:r w:rsidRPr="002B3ABB">
                <w:t>291</w:t>
              </w:r>
            </w:hyperlink>
            <w:r w:rsidRPr="002B3ABB">
              <w:t xml:space="preserve">, </w:t>
            </w:r>
            <w:hyperlink r:id="rId18" w:history="1">
              <w:r w:rsidRPr="002B3ABB">
                <w:t>291.1</w:t>
              </w:r>
            </w:hyperlink>
            <w:r w:rsidRPr="002B3ABB">
              <w:t xml:space="preserve"> Уголовного кодекса Российской Федерации (за исключением лиц, у которых такая судимость погашена или снята), а также неприменение в отношении</w:t>
            </w:r>
            <w:proofErr w:type="gramEnd"/>
            <w:r w:rsidRPr="002B3ABB">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8101D2" w:rsidRPr="002B3ABB" w:rsidTr="003C7552">
        <w:trPr>
          <w:gridBefore w:val="1"/>
          <w:gridAfter w:val="2"/>
          <w:wBefore w:w="117" w:type="dxa"/>
          <w:wAfter w:w="126" w:type="dxa"/>
          <w:trHeight w:val="109"/>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6.</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E22553" w:rsidP="00E22553">
            <w:r w:rsidRPr="002B3ABB">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9" w:history="1">
              <w:r w:rsidRPr="002B3ABB">
                <w:t>статьей 19.28</w:t>
              </w:r>
            </w:hyperlink>
            <w:r w:rsidRPr="002B3ABB">
              <w:t xml:space="preserve"> Кодекса Российской Федерации об административных правонарушениях;</w:t>
            </w:r>
          </w:p>
        </w:tc>
      </w:tr>
      <w:tr w:rsidR="008101D2" w:rsidRPr="002B3ABB" w:rsidTr="003C7552">
        <w:trPr>
          <w:gridBefore w:val="1"/>
          <w:gridAfter w:val="2"/>
          <w:wBefore w:w="117" w:type="dxa"/>
          <w:wAfter w:w="126" w:type="dxa"/>
          <w:trHeight w:val="109"/>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7.</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E22553" w:rsidP="00E22553">
            <w:proofErr w:type="gramStart"/>
            <w:r w:rsidRPr="002B3ABB">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w:t>
            </w:r>
            <w:proofErr w:type="spellStart"/>
            <w:r w:rsidRPr="002B3ABB">
              <w:t>юридическихлиц</w:t>
            </w:r>
            <w:proofErr w:type="spellEnd"/>
            <w:proofErr w:type="gramEnd"/>
            <w:r w:rsidRPr="002B3ABB">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B3ABB">
              <w:t>неполнородными</w:t>
            </w:r>
            <w:proofErr w:type="spellEnd"/>
            <w:r w:rsidRPr="002B3ABB">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8101D2" w:rsidRPr="002B3ABB" w:rsidTr="003C7552">
        <w:trPr>
          <w:gridBefore w:val="1"/>
          <w:gridAfter w:val="2"/>
          <w:wBefore w:w="117" w:type="dxa"/>
          <w:wAfter w:w="126" w:type="dxa"/>
          <w:trHeight w:val="109"/>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8.</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E22553" w:rsidP="00E22553">
            <w:pPr>
              <w:pStyle w:val="ConsPlusNormal0"/>
              <w:ind w:firstLine="0"/>
              <w:jc w:val="both"/>
              <w:rPr>
                <w:rFonts w:ascii="Times New Roman" w:hAnsi="Times New Roman" w:cs="Times New Roman"/>
                <w:sz w:val="24"/>
                <w:szCs w:val="24"/>
              </w:rPr>
            </w:pPr>
            <w:proofErr w:type="gramStart"/>
            <w:r w:rsidRPr="002B3ABB">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 связано</w:t>
            </w:r>
            <w:proofErr w:type="gramEnd"/>
            <w:r w:rsidRPr="002B3ABB">
              <w:rPr>
                <w:rFonts w:ascii="Times New Roman" w:hAnsi="Times New Roman" w:cs="Times New Roman"/>
                <w:sz w:val="24"/>
                <w:szCs w:val="24"/>
              </w:rPr>
              <w:t xml:space="preserve"> с непосредственным присутствием участника закупки в здании и (или) на территории заказчика;</w:t>
            </w:r>
          </w:p>
        </w:tc>
      </w:tr>
      <w:tr w:rsidR="008101D2" w:rsidRPr="002B3ABB" w:rsidTr="003C7552">
        <w:trPr>
          <w:gridBefore w:val="1"/>
          <w:gridAfter w:val="2"/>
          <w:wBefore w:w="117" w:type="dxa"/>
          <w:wAfter w:w="126" w:type="dxa"/>
          <w:trHeight w:val="109"/>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9</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E22553" w:rsidP="00E22553">
            <w:r w:rsidRPr="002B3ABB">
              <w:t>участник закупки не является офшорной компанией;</w:t>
            </w:r>
          </w:p>
        </w:tc>
      </w:tr>
      <w:tr w:rsidR="008101D2" w:rsidRPr="002B3ABB" w:rsidTr="003C7552">
        <w:trPr>
          <w:gridBefore w:val="1"/>
          <w:gridAfter w:val="2"/>
          <w:wBefore w:w="117" w:type="dxa"/>
          <w:wAfter w:w="126" w:type="dxa"/>
          <w:trHeight w:val="109"/>
        </w:trPr>
        <w:tc>
          <w:tcPr>
            <w:tcW w:w="562" w:type="dxa"/>
            <w:gridSpan w:val="2"/>
            <w:tcBorders>
              <w:top w:val="single" w:sz="4" w:space="0" w:color="000000"/>
              <w:left w:val="single" w:sz="4" w:space="0" w:color="000000"/>
              <w:bottom w:val="single" w:sz="4" w:space="0" w:color="000000"/>
            </w:tcBorders>
            <w:shd w:val="clear" w:color="auto" w:fill="auto"/>
          </w:tcPr>
          <w:p w:rsidR="008101D2" w:rsidRPr="002B3ABB" w:rsidRDefault="008101D2" w:rsidP="005566FB">
            <w:pPr>
              <w:pStyle w:val="ab"/>
              <w:spacing w:after="0"/>
              <w:jc w:val="both"/>
            </w:pPr>
            <w:r w:rsidRPr="002B3ABB">
              <w:t>10</w:t>
            </w:r>
          </w:p>
        </w:tc>
        <w:tc>
          <w:tcPr>
            <w:tcW w:w="9645" w:type="dxa"/>
            <w:gridSpan w:val="7"/>
            <w:tcBorders>
              <w:top w:val="single" w:sz="4" w:space="0" w:color="000000"/>
              <w:left w:val="single" w:sz="4" w:space="0" w:color="000000"/>
              <w:bottom w:val="single" w:sz="4" w:space="0" w:color="000000"/>
              <w:right w:val="single" w:sz="4" w:space="0" w:color="000000"/>
            </w:tcBorders>
            <w:shd w:val="clear" w:color="auto" w:fill="auto"/>
          </w:tcPr>
          <w:p w:rsidR="008101D2" w:rsidRPr="002B3ABB" w:rsidRDefault="008101D2" w:rsidP="00E22553">
            <w:r w:rsidRPr="002B3ABB">
              <w:t xml:space="preserve">Отсутствие сведений об участниках закупки в реестре недобросовестных поставщиков, предусмотренном Федеральным законом № 223-ФЗ, и (или) в реестре недобросовестных поставщиков, предусмотренном Федеральным </w:t>
            </w:r>
            <w:hyperlink r:id="rId20" w:history="1">
              <w:r w:rsidRPr="002B3ABB">
                <w:t>законом</w:t>
              </w:r>
            </w:hyperlink>
            <w:r w:rsidRPr="002B3ABB">
              <w:t xml:space="preserve"> № 44-ФЗ.</w:t>
            </w:r>
          </w:p>
        </w:tc>
      </w:tr>
      <w:tr w:rsidR="007E6F6B"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B3B3B3"/>
          </w:tcPr>
          <w:p w:rsidR="007E6F6B" w:rsidRPr="002B3ABB" w:rsidRDefault="007E6F6B" w:rsidP="005566FB">
            <w:pPr>
              <w:pStyle w:val="ab"/>
              <w:spacing w:after="0"/>
              <w:jc w:val="both"/>
            </w:pPr>
            <w:r w:rsidRPr="002B3ABB">
              <w:rPr>
                <w:b/>
              </w:rPr>
              <w:t>4. Требования к содержанию и составу заявки на участие в открытом аукционе в электронной форме:</w:t>
            </w:r>
          </w:p>
        </w:tc>
      </w:tr>
      <w:tr w:rsidR="00E25AC9" w:rsidRPr="002B3ABB" w:rsidTr="003C7552">
        <w:trPr>
          <w:gridBefore w:val="1"/>
          <w:gridAfter w:val="2"/>
          <w:wBefore w:w="117" w:type="dxa"/>
          <w:wAfter w:w="126" w:type="dxa"/>
          <w:trHeight w:val="70"/>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p w:rsidR="00E25AC9" w:rsidRPr="002B3ABB" w:rsidRDefault="00E22553" w:rsidP="005566FB">
            <w:pPr>
              <w:pStyle w:val="ab"/>
              <w:spacing w:after="0"/>
              <w:jc w:val="both"/>
            </w:pPr>
            <w:r w:rsidRPr="002B3ABB">
              <w:t>Для участия в аукционе в электронной форме участники такого аукциона, аккредитованные на электронной площадке, до даты и времени, которые установлены в извещении о проведен</w:t>
            </w:r>
            <w:proofErr w:type="gramStart"/>
            <w:r w:rsidRPr="002B3ABB">
              <w:t xml:space="preserve">ии </w:t>
            </w:r>
            <w:r w:rsidRPr="002B3ABB">
              <w:lastRenderedPageBreak/>
              <w:t>ау</w:t>
            </w:r>
            <w:proofErr w:type="gramEnd"/>
            <w:r w:rsidRPr="002B3ABB">
              <w:t>кциона в электронной форме и документации об электронном аукционе, подают заявки на участие в таком аукционе. Подача заявок в электронной форме осуществляется с учетом требований, установленных настоящим Положением.</w:t>
            </w:r>
          </w:p>
          <w:p w:rsidR="00E22553" w:rsidRPr="002B3ABB" w:rsidRDefault="00E22553" w:rsidP="005566FB">
            <w:pPr>
              <w:pStyle w:val="ab"/>
              <w:spacing w:after="0"/>
              <w:jc w:val="both"/>
              <w:rPr>
                <w:b/>
              </w:rPr>
            </w:pPr>
            <w:r w:rsidRPr="002B3ABB">
              <w:t>Заявка на участие в электронном аукционе состоит из двух частей и направляется участником такого аукциона оператору электронной площадки в форме двух электронных документов, содержащих 2 части заявки. Указанные электронные документы подаются одновременно</w:t>
            </w:r>
          </w:p>
        </w:tc>
      </w:tr>
      <w:tr w:rsidR="00E22553" w:rsidRPr="002B3ABB" w:rsidTr="003C7552">
        <w:trPr>
          <w:gridBefore w:val="1"/>
          <w:gridAfter w:val="2"/>
          <w:wBefore w:w="117" w:type="dxa"/>
          <w:wAfter w:w="126" w:type="dxa"/>
          <w:trHeight w:val="70"/>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5566FB">
            <w:pPr>
              <w:pStyle w:val="ab"/>
              <w:spacing w:after="0"/>
              <w:jc w:val="both"/>
              <w:rPr>
                <w:b/>
              </w:rPr>
            </w:pPr>
            <w:r w:rsidRPr="002B3ABB">
              <w:rPr>
                <w:b/>
              </w:rPr>
              <w:lastRenderedPageBreak/>
              <w:t>Первая часть заявки на участие в электронном аукционе должна содержать:</w:t>
            </w:r>
          </w:p>
        </w:tc>
      </w:tr>
      <w:tr w:rsidR="00E25AC9" w:rsidRPr="002B3ABB" w:rsidTr="003C7552">
        <w:trPr>
          <w:gridBefore w:val="1"/>
          <w:gridAfter w:val="2"/>
          <w:wBefore w:w="117" w:type="dxa"/>
          <w:wAfter w:w="126" w:type="dxa"/>
          <w:trHeight w:val="70"/>
        </w:trPr>
        <w:tc>
          <w:tcPr>
            <w:tcW w:w="568" w:type="dxa"/>
            <w:gridSpan w:val="3"/>
            <w:tcBorders>
              <w:top w:val="single" w:sz="4" w:space="0" w:color="000000"/>
              <w:left w:val="single" w:sz="4" w:space="0" w:color="000000"/>
              <w:bottom w:val="single" w:sz="4" w:space="0" w:color="000000"/>
              <w:right w:val="single" w:sz="4" w:space="0" w:color="000000"/>
            </w:tcBorders>
            <w:shd w:val="clear" w:color="auto" w:fill="auto"/>
          </w:tcPr>
          <w:p w:rsidR="00E25AC9" w:rsidRPr="002B3ABB" w:rsidRDefault="00E25AC9" w:rsidP="005566FB">
            <w:pPr>
              <w:pStyle w:val="ab"/>
              <w:spacing w:after="0"/>
              <w:jc w:val="both"/>
            </w:pPr>
            <w:r w:rsidRPr="002B3ABB">
              <w:t>1.</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E25AC9" w:rsidRPr="002B3ABB" w:rsidRDefault="00E22553" w:rsidP="005566FB">
            <w:pPr>
              <w:pStyle w:val="ab"/>
              <w:spacing w:after="0"/>
              <w:jc w:val="both"/>
            </w:pPr>
            <w:r w:rsidRPr="002B3ABB">
              <w:t>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может даваться с применением программно-аппаратных средств электронной площадки)</w:t>
            </w:r>
          </w:p>
        </w:tc>
      </w:tr>
      <w:tr w:rsidR="00E25AC9" w:rsidRPr="002B3ABB" w:rsidTr="003C7552">
        <w:trPr>
          <w:gridBefore w:val="1"/>
          <w:gridAfter w:val="2"/>
          <w:wBefore w:w="117" w:type="dxa"/>
          <w:wAfter w:w="126" w:type="dxa"/>
          <w:trHeight w:val="70"/>
        </w:trPr>
        <w:tc>
          <w:tcPr>
            <w:tcW w:w="568" w:type="dxa"/>
            <w:gridSpan w:val="3"/>
            <w:tcBorders>
              <w:top w:val="single" w:sz="4" w:space="0" w:color="000000"/>
              <w:left w:val="single" w:sz="4" w:space="0" w:color="000000"/>
              <w:bottom w:val="single" w:sz="4" w:space="0" w:color="000000"/>
              <w:right w:val="single" w:sz="4" w:space="0" w:color="000000"/>
            </w:tcBorders>
            <w:shd w:val="clear" w:color="auto" w:fill="auto"/>
          </w:tcPr>
          <w:p w:rsidR="00E25AC9" w:rsidRPr="002B3ABB" w:rsidRDefault="00E25AC9" w:rsidP="005566FB">
            <w:pPr>
              <w:pStyle w:val="ab"/>
              <w:spacing w:after="0"/>
              <w:jc w:val="both"/>
            </w:pPr>
            <w:r w:rsidRPr="002B3ABB">
              <w:t>2.</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autoSpaceDE w:val="0"/>
              <w:autoSpaceDN w:val="0"/>
              <w:adjustRightInd w:val="0"/>
            </w:pPr>
            <w:r w:rsidRPr="002B3ABB">
              <w:t>при осуществлении закупки товара или закупки работы, услуги, для выполнения, оказания которых используется товар:</w:t>
            </w:r>
          </w:p>
          <w:p w:rsidR="00E25AC9" w:rsidRPr="002B3ABB" w:rsidRDefault="00E22553" w:rsidP="00E22553">
            <w:pPr>
              <w:autoSpaceDE w:val="0"/>
              <w:autoSpaceDN w:val="0"/>
              <w:adjustRightInd w:val="0"/>
            </w:pPr>
            <w:r w:rsidRPr="002B3ABB">
              <w:t>а) наименование страны происхождения товара (в целях предоставления приоритета);</w:t>
            </w:r>
          </w:p>
        </w:tc>
      </w:tr>
      <w:tr w:rsidR="00E25AC9" w:rsidRPr="002B3ABB" w:rsidTr="003C7552">
        <w:trPr>
          <w:gridBefore w:val="1"/>
          <w:gridAfter w:val="2"/>
          <w:wBefore w:w="117" w:type="dxa"/>
          <w:wAfter w:w="126" w:type="dxa"/>
          <w:trHeight w:val="70"/>
        </w:trPr>
        <w:tc>
          <w:tcPr>
            <w:tcW w:w="568" w:type="dxa"/>
            <w:gridSpan w:val="3"/>
            <w:tcBorders>
              <w:top w:val="single" w:sz="4" w:space="0" w:color="000000"/>
              <w:left w:val="single" w:sz="4" w:space="0" w:color="000000"/>
              <w:bottom w:val="single" w:sz="4" w:space="0" w:color="000000"/>
              <w:right w:val="single" w:sz="4" w:space="0" w:color="000000"/>
            </w:tcBorders>
            <w:shd w:val="clear" w:color="auto" w:fill="auto"/>
          </w:tcPr>
          <w:p w:rsidR="00E25AC9" w:rsidRPr="002B3ABB" w:rsidRDefault="00E25AC9" w:rsidP="005566FB">
            <w:pPr>
              <w:pStyle w:val="ab"/>
              <w:spacing w:after="0"/>
              <w:jc w:val="both"/>
            </w:pPr>
            <w:r w:rsidRPr="002B3ABB">
              <w:t>3.</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E25AC9" w:rsidRPr="002B3ABB" w:rsidRDefault="00E22553" w:rsidP="005566FB">
            <w:pPr>
              <w:pStyle w:val="ab"/>
              <w:spacing w:after="0"/>
              <w:jc w:val="both"/>
            </w:pPr>
            <w:r w:rsidRPr="002B3ABB">
              <w:t>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договор</w:t>
            </w:r>
          </w:p>
        </w:tc>
      </w:tr>
      <w:tr w:rsidR="00E22553" w:rsidRPr="002B3ABB" w:rsidTr="003C7552">
        <w:trPr>
          <w:gridBefore w:val="1"/>
          <w:gridAfter w:val="2"/>
          <w:wBefore w:w="117" w:type="dxa"/>
          <w:wAfter w:w="126" w:type="dxa"/>
          <w:trHeight w:val="70"/>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tbl>
            <w:tblPr>
              <w:tblW w:w="10207" w:type="dxa"/>
              <w:tblLayout w:type="fixed"/>
              <w:tblLook w:val="0000" w:firstRow="0" w:lastRow="0" w:firstColumn="0" w:lastColumn="0" w:noHBand="0" w:noVBand="0"/>
            </w:tblPr>
            <w:tblGrid>
              <w:gridCol w:w="568"/>
              <w:gridCol w:w="9639"/>
            </w:tblGrid>
            <w:tr w:rsidR="00E22553" w:rsidRPr="002B3ABB" w:rsidTr="00E22553">
              <w:trPr>
                <w:trHeight w:val="70"/>
              </w:trPr>
              <w:tc>
                <w:tcPr>
                  <w:tcW w:w="10207" w:type="dxa"/>
                  <w:gridSpan w:val="2"/>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680E8E">
                  <w:pPr>
                    <w:pStyle w:val="ab"/>
                    <w:spacing w:after="0"/>
                    <w:jc w:val="both"/>
                    <w:rPr>
                      <w:b/>
                    </w:rPr>
                  </w:pPr>
                  <w:r w:rsidRPr="002B3ABB">
                    <w:rPr>
                      <w:b/>
                    </w:rPr>
                    <w:t>Вто</w:t>
                  </w:r>
                  <w:r w:rsidR="00680E8E">
                    <w:rPr>
                      <w:b/>
                    </w:rPr>
                    <w:t>р</w:t>
                  </w:r>
                  <w:r w:rsidRPr="002B3ABB">
                    <w:rPr>
                      <w:b/>
                    </w:rPr>
                    <w:t>ая часть заявки на участие в электронном аукционе должна содержать:</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1.</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proofErr w:type="gramStart"/>
                  <w:r w:rsidRPr="002B3ABB">
                    <w:t>а) наименование, фирменное наименование (при наличии), место нахождения (для юридического лица), почтовый адрес участника закупки, идентификационный номер налогоплательщика 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электронного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фамилия, имя</w:t>
                  </w:r>
                  <w:proofErr w:type="gramEnd"/>
                  <w:r w:rsidRPr="002B3ABB">
                    <w:t>, отчество (при наличии), паспортные данные, место жительства (для физического лица), номер контактного телефона;</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2.</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proofErr w:type="gramStart"/>
                  <w:r w:rsidRPr="002B3ABB">
                    <w:t>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которые получены не ранее чем за 30 календарных дней до даты размещения в единой информационной системе извещения о проведении электронного аукциона,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w:t>
                  </w:r>
                  <w:proofErr w:type="gramEnd"/>
                  <w:r w:rsidRPr="002B3ABB">
                    <w:t xml:space="preserve">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3.</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proofErr w:type="gramStart"/>
                  <w:r w:rsidRPr="002B3ABB">
                    <w:t>документ, подтверждающий полномочия лица на осуществление действий от имени участника электронного аукциона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электронного аукциона без доверенности (далее в настоящем разделе - руководитель).</w:t>
                  </w:r>
                  <w:proofErr w:type="gramEnd"/>
                  <w:r w:rsidRPr="002B3ABB">
                    <w:t xml:space="preserve"> В случае если от имени участника электронного аукциона действует иное лицо, заявка на участие в электронном аукционе должна содержать также доверенность на осуществление действий от имени участника электронного аукциона.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4.</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 xml:space="preserve">декларация о соответствии участника аукциона требованиям, установленным пунктами </w:t>
                  </w:r>
                </w:p>
                <w:p w:rsidR="00E22553" w:rsidRPr="002B3ABB" w:rsidRDefault="00CD0EFE" w:rsidP="00E22553">
                  <w:pPr>
                    <w:pStyle w:val="ab"/>
                    <w:spacing w:after="0"/>
                    <w:jc w:val="both"/>
                  </w:pPr>
                  <w:hyperlink r:id="rId21" w:history="1">
                    <w:r w:rsidR="00E22553" w:rsidRPr="002B3ABB">
                      <w:t>2</w:t>
                    </w:r>
                  </w:hyperlink>
                  <w:r w:rsidR="00E22553" w:rsidRPr="002B3ABB">
                    <w:t xml:space="preserve"> – 9 раздела 3 (Форма 4)</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5.</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копии учредительных документов участника (для юридических лиц);</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6.</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ind w:firstLine="567"/>
                  </w:pPr>
                  <w:proofErr w:type="gramStart"/>
                  <w:r w:rsidRPr="002B3ABB">
                    <w:t xml:space="preserve">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в том числе Гражданским кодексом РФ, ФЗ РФ «Об обществах с ограниченной ответственностью», ФЗ РФ «Об акционерных обществах», учредительными документами юридического лица и если для участника электронного </w:t>
                  </w:r>
                  <w:r w:rsidRPr="002B3ABB">
                    <w:lastRenderedPageBreak/>
                    <w:t>аукциона поставка товаров, выполнение работ, оказание услуг, являющихся</w:t>
                  </w:r>
                  <w:proofErr w:type="gramEnd"/>
                  <w:r w:rsidRPr="002B3ABB">
                    <w:t xml:space="preserve"> предметом договора, или внесение денежных сре</w:t>
                  </w:r>
                  <w:proofErr w:type="gramStart"/>
                  <w:r w:rsidRPr="002B3ABB">
                    <w:t>дств в к</w:t>
                  </w:r>
                  <w:proofErr w:type="gramEnd"/>
                  <w:r w:rsidRPr="002B3ABB">
                    <w:t xml:space="preserve">ачестве обеспечения заявки на участие в электронном аукционе, обеспечения исполнения договора является крупной сделкой. </w:t>
                  </w:r>
                </w:p>
                <w:p w:rsidR="00E22553" w:rsidRPr="002B3ABB" w:rsidRDefault="00E22553" w:rsidP="00E22553">
                  <w:pPr>
                    <w:autoSpaceDE w:val="0"/>
                    <w:autoSpaceDN w:val="0"/>
                    <w:adjustRightInd w:val="0"/>
                    <w:jc w:val="both"/>
                    <w:outlineLvl w:val="1"/>
                  </w:pPr>
                  <w:r w:rsidRPr="002B3ABB">
                    <w:t>В случае если одобрение крупной сделки не требуется в соответствии с законодательством либо учредительными документами участника, то предоставляется справка с обоснованием отсутствия необходимости согласования сделок, заключаемых в рамках данного электронного аукциона, с приложением надлежащим образом заверенных копий подтверждающих документов.</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lastRenderedPageBreak/>
                    <w:t>7.</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5A6776" w:rsidP="00E22553">
                  <w:pPr>
                    <w:autoSpaceDE w:val="0"/>
                    <w:autoSpaceDN w:val="0"/>
                    <w:adjustRightInd w:val="0"/>
                    <w:jc w:val="both"/>
                    <w:outlineLvl w:val="1"/>
                  </w:pPr>
                  <w:r w:rsidRPr="002B3ABB">
                    <w:t>в случае если участником закупки является физическое лицо - согласие участника закупки на обработку персональных данных в соответствии с Федеральным законом от 27.07.2006 № 152-ФЗ «О персональных данных»;</w:t>
                  </w:r>
                </w:p>
              </w:tc>
            </w:tr>
            <w:tr w:rsidR="00E22553" w:rsidRPr="002B3ABB" w:rsidTr="00E22553">
              <w:trPr>
                <w:trHeight w:val="70"/>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E22553" w:rsidP="00E22553">
                  <w:pPr>
                    <w:pStyle w:val="ab"/>
                    <w:spacing w:after="0"/>
                    <w:jc w:val="both"/>
                  </w:pPr>
                  <w:r w:rsidRPr="002B3ABB">
                    <w:t>8.</w:t>
                  </w:r>
                </w:p>
              </w:tc>
              <w:tc>
                <w:tcPr>
                  <w:tcW w:w="9639" w:type="dxa"/>
                  <w:tcBorders>
                    <w:top w:val="single" w:sz="4" w:space="0" w:color="000000"/>
                    <w:left w:val="single" w:sz="4" w:space="0" w:color="000000"/>
                    <w:bottom w:val="single" w:sz="4" w:space="0" w:color="000000"/>
                    <w:right w:val="single" w:sz="4" w:space="0" w:color="000000"/>
                  </w:tcBorders>
                  <w:shd w:val="clear" w:color="auto" w:fill="auto"/>
                </w:tcPr>
                <w:p w:rsidR="00E22553" w:rsidRPr="002B3ABB" w:rsidRDefault="005A6776" w:rsidP="00E22553">
                  <w:pPr>
                    <w:pStyle w:val="ab"/>
                    <w:widowControl w:val="0"/>
                    <w:tabs>
                      <w:tab w:val="left" w:pos="1276"/>
                    </w:tabs>
                    <w:spacing w:after="0"/>
                    <w:jc w:val="both"/>
                    <w:rPr>
                      <w:color w:val="0070C0"/>
                    </w:rPr>
                  </w:pPr>
                  <w:r w:rsidRPr="002B3ABB">
                    <w:t xml:space="preserve">в случае если участником закупки является коллективный участник – документы согласно </w:t>
                  </w:r>
                  <w:hyperlink w:anchor="_8._Участие_в" w:history="1">
                    <w:r w:rsidRPr="002B3ABB">
                      <w:rPr>
                        <w:rStyle w:val="a8"/>
                      </w:rPr>
                      <w:t>разделу 13</w:t>
                    </w:r>
                  </w:hyperlink>
                  <w:r w:rsidRPr="002B3ABB">
                    <w:t xml:space="preserve"> настоящего Положения;</w:t>
                  </w:r>
                </w:p>
              </w:tc>
            </w:tr>
          </w:tbl>
          <w:p w:rsidR="00E22553" w:rsidRPr="002B3ABB" w:rsidRDefault="00E22553" w:rsidP="005566FB">
            <w:pPr>
              <w:pStyle w:val="ab"/>
              <w:widowControl w:val="0"/>
              <w:tabs>
                <w:tab w:val="left" w:pos="1276"/>
              </w:tabs>
              <w:spacing w:after="0"/>
              <w:jc w:val="both"/>
              <w:rPr>
                <w:color w:val="0070C0"/>
              </w:rPr>
            </w:pPr>
          </w:p>
        </w:tc>
      </w:tr>
      <w:tr w:rsidR="007E6F6B" w:rsidRPr="002B3ABB" w:rsidTr="003C7552">
        <w:trPr>
          <w:gridBefore w:val="1"/>
          <w:gridAfter w:val="2"/>
          <w:wBefore w:w="117" w:type="dxa"/>
          <w:wAfter w:w="126" w:type="dxa"/>
          <w:trHeight w:val="432"/>
        </w:trPr>
        <w:tc>
          <w:tcPr>
            <w:tcW w:w="3544" w:type="dxa"/>
            <w:gridSpan w:val="5"/>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pPr>
            <w:r w:rsidRPr="002B3ABB">
              <w:rPr>
                <w:iCs/>
              </w:rPr>
              <w:lastRenderedPageBreak/>
              <w:t>Инструкция по заполнению заявки на участие в открытом аукционе в электронной форме</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E6F6B" w:rsidP="005566FB">
            <w:pPr>
              <w:autoSpaceDE w:val="0"/>
              <w:autoSpaceDN w:val="0"/>
              <w:adjustRightInd w:val="0"/>
              <w:ind w:firstLine="175"/>
              <w:jc w:val="both"/>
              <w:outlineLvl w:val="1"/>
              <w:rPr>
                <w:iCs/>
              </w:rPr>
            </w:pPr>
            <w:r w:rsidRPr="002B3ABB">
              <w:rPr>
                <w:iCs/>
              </w:rPr>
              <w:t>Для участия в открытом аукционе в эл</w:t>
            </w:r>
            <w:r w:rsidR="001F0F69" w:rsidRPr="002B3ABB">
              <w:rPr>
                <w:iCs/>
              </w:rPr>
              <w:t>ектронной форме участник закупки</w:t>
            </w:r>
            <w:r w:rsidRPr="002B3ABB">
              <w:rPr>
                <w:iCs/>
              </w:rPr>
              <w:t>, подает заявку на участие в открытом аукционе в электронной форме.</w:t>
            </w:r>
          </w:p>
          <w:p w:rsidR="007E6F6B" w:rsidRPr="002B3ABB" w:rsidRDefault="007E6F6B" w:rsidP="005566FB">
            <w:pPr>
              <w:autoSpaceDE w:val="0"/>
              <w:autoSpaceDN w:val="0"/>
              <w:adjustRightInd w:val="0"/>
              <w:ind w:firstLine="175"/>
              <w:jc w:val="both"/>
              <w:outlineLvl w:val="1"/>
            </w:pPr>
            <w:r w:rsidRPr="002B3ABB">
              <w:t xml:space="preserve">Заявка подается на весь объем </w:t>
            </w:r>
            <w:r w:rsidR="001F0F69" w:rsidRPr="002B3ABB">
              <w:t>закупаемых</w:t>
            </w:r>
            <w:r w:rsidR="00C20A4A" w:rsidRPr="002B3ABB">
              <w:t xml:space="preserve"> товаров </w:t>
            </w:r>
            <w:r w:rsidRPr="002B3ABB">
              <w:t xml:space="preserve"> в соответствии с требованиями Технического задания (Приложение № 1 к настоящей документации).</w:t>
            </w:r>
          </w:p>
          <w:p w:rsidR="007E6F6B" w:rsidRPr="002B3ABB" w:rsidRDefault="007E6F6B" w:rsidP="005566FB">
            <w:pPr>
              <w:autoSpaceDE w:val="0"/>
              <w:autoSpaceDN w:val="0"/>
              <w:adjustRightInd w:val="0"/>
              <w:ind w:firstLine="175"/>
              <w:jc w:val="both"/>
              <w:outlineLvl w:val="1"/>
            </w:pPr>
            <w:r w:rsidRPr="002B3ABB">
              <w:t xml:space="preserve">Заявка на участие в открытом аукционе в электронной форме направляется участником закупок оператору </w:t>
            </w:r>
            <w:r w:rsidR="00ED353A" w:rsidRPr="002B3ABB">
              <w:t>электронной площадки</w:t>
            </w:r>
            <w:r w:rsidRPr="002B3ABB">
              <w:t xml:space="preserve"> в форме электронных документов, содержащих предусмотренные разделом </w:t>
            </w:r>
            <w:r w:rsidR="005A6776" w:rsidRPr="002B3ABB">
              <w:t xml:space="preserve">3 и </w:t>
            </w:r>
            <w:r w:rsidRPr="002B3ABB">
              <w:t>4 документации. Указанные электронные документы подаются одновременно.</w:t>
            </w:r>
          </w:p>
          <w:p w:rsidR="007E6F6B" w:rsidRPr="002B3ABB" w:rsidRDefault="001F0F69" w:rsidP="005566FB">
            <w:pPr>
              <w:autoSpaceDE w:val="0"/>
              <w:autoSpaceDN w:val="0"/>
              <w:adjustRightInd w:val="0"/>
              <w:ind w:firstLine="175"/>
              <w:jc w:val="both"/>
              <w:outlineLvl w:val="1"/>
            </w:pPr>
            <w:r w:rsidRPr="002B3ABB">
              <w:t>Участник закупки</w:t>
            </w:r>
            <w:r w:rsidR="007E6F6B" w:rsidRPr="002B3ABB">
              <w:t xml:space="preserve"> вправе подать только одну заявку на участие в открытом аукционе в электронной форме.</w:t>
            </w:r>
          </w:p>
          <w:p w:rsidR="007E6F6B" w:rsidRPr="002B3ABB" w:rsidRDefault="007E6F6B" w:rsidP="005566FB">
            <w:pPr>
              <w:pStyle w:val="ab"/>
              <w:spacing w:after="0"/>
              <w:ind w:firstLine="177"/>
              <w:jc w:val="both"/>
            </w:pPr>
            <w:proofErr w:type="gramStart"/>
            <w:r w:rsidRPr="002B3ABB">
              <w:t>Подача участником закуп</w:t>
            </w:r>
            <w:r w:rsidR="00ED353A" w:rsidRPr="002B3ABB">
              <w:t>ки</w:t>
            </w:r>
            <w:r w:rsidRPr="002B3ABB">
              <w:t xml:space="preserve"> заявки на участие в открытом аукционе в электронной форме является согласием такого участника закуп</w:t>
            </w:r>
            <w:r w:rsidR="00ED353A" w:rsidRPr="002B3ABB">
              <w:t>ки</w:t>
            </w:r>
            <w:r w:rsidRPr="002B3ABB">
              <w:t xml:space="preserve"> на списание денежных средств, находящихся на его счете, открытом для проведения операций по обеспечению участия в открытых аукционах в электронной форме, в качестве платы за участие в открытом аукционе в электронной форме в случаях, предусмотренных Регламентом </w:t>
            </w:r>
            <w:r w:rsidR="00ED353A" w:rsidRPr="002B3ABB">
              <w:t>электронной площадки</w:t>
            </w:r>
            <w:r w:rsidR="005A6776" w:rsidRPr="002B3ABB">
              <w:t>.</w:t>
            </w:r>
            <w:proofErr w:type="gramEnd"/>
          </w:p>
          <w:p w:rsidR="005A6776" w:rsidRPr="002B3ABB" w:rsidRDefault="005A6776" w:rsidP="005566FB">
            <w:pPr>
              <w:pStyle w:val="ab"/>
              <w:spacing w:after="0"/>
              <w:ind w:firstLine="177"/>
              <w:jc w:val="both"/>
            </w:pPr>
          </w:p>
          <w:p w:rsidR="005A6776" w:rsidRPr="002B3ABB" w:rsidRDefault="005A6776" w:rsidP="005A6776">
            <w:pPr>
              <w:autoSpaceDE w:val="0"/>
              <w:autoSpaceDN w:val="0"/>
              <w:adjustRightInd w:val="0"/>
              <w:spacing w:after="120"/>
              <w:jc w:val="both"/>
              <w:outlineLvl w:val="1"/>
            </w:pPr>
            <w:r w:rsidRPr="002B3ABB">
              <w:t>Заявка (все документы, входящие в состав заявки на участие в аукционе) должна быть заполнена на русском языке.</w:t>
            </w:r>
          </w:p>
          <w:p w:rsidR="005A6776" w:rsidRPr="002B3ABB" w:rsidRDefault="005A6776" w:rsidP="005A6776">
            <w:pPr>
              <w:autoSpaceDE w:val="0"/>
              <w:autoSpaceDN w:val="0"/>
              <w:adjustRightInd w:val="0"/>
              <w:spacing w:after="120"/>
              <w:jc w:val="both"/>
              <w:outlineLvl w:val="1"/>
            </w:pPr>
            <w:proofErr w:type="gramStart"/>
            <w:r w:rsidRPr="002B3ABB">
              <w:t>Допускается использование в документах и сведениях, входящих в состав заявки на участие в аукционе, отдельных слов и словосочетаний на иностранном языке, обозначающих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5A6776" w:rsidRPr="002B3ABB" w:rsidRDefault="005A6776" w:rsidP="005A6776">
            <w:pPr>
              <w:pStyle w:val="ab"/>
              <w:spacing w:after="0"/>
              <w:ind w:firstLine="177"/>
              <w:jc w:val="both"/>
              <w:rPr>
                <w:b/>
              </w:rPr>
            </w:pPr>
            <w:r w:rsidRPr="002B3ABB">
              <w:t>Заявка на участие в аукционе должна быть подписана  усиленной электронной подписью.</w:t>
            </w:r>
          </w:p>
        </w:tc>
      </w:tr>
      <w:tr w:rsidR="007E6F6B" w:rsidRPr="002B3ABB" w:rsidTr="003C7552">
        <w:trPr>
          <w:gridBefore w:val="1"/>
          <w:gridAfter w:val="2"/>
          <w:wBefore w:w="117" w:type="dxa"/>
          <w:wAfter w:w="126" w:type="dxa"/>
          <w:trHeight w:val="70"/>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808080" w:themeFill="background1" w:themeFillShade="80"/>
          </w:tcPr>
          <w:p w:rsidR="007E6F6B" w:rsidRPr="002B3ABB" w:rsidRDefault="007E6F6B" w:rsidP="005566FB">
            <w:pPr>
              <w:autoSpaceDE w:val="0"/>
              <w:autoSpaceDN w:val="0"/>
              <w:adjustRightInd w:val="0"/>
              <w:jc w:val="both"/>
              <w:outlineLvl w:val="1"/>
              <w:rPr>
                <w:iCs/>
              </w:rPr>
            </w:pPr>
            <w:r w:rsidRPr="002B3ABB">
              <w:rPr>
                <w:b/>
              </w:rPr>
              <w:t>5. Сведения о предоставлении документации о закупке</w:t>
            </w:r>
          </w:p>
        </w:tc>
      </w:tr>
      <w:tr w:rsidR="007E6F6B" w:rsidRPr="002B3ABB" w:rsidTr="003C7552">
        <w:trPr>
          <w:gridBefore w:val="1"/>
          <w:gridAfter w:val="2"/>
          <w:wBefore w:w="117" w:type="dxa"/>
          <w:wAfter w:w="126" w:type="dxa"/>
          <w:trHeight w:val="432"/>
        </w:trPr>
        <w:tc>
          <w:tcPr>
            <w:tcW w:w="3544" w:type="dxa"/>
            <w:gridSpan w:val="5"/>
            <w:tcBorders>
              <w:top w:val="single" w:sz="4" w:space="0" w:color="000000"/>
              <w:left w:val="single" w:sz="4" w:space="0" w:color="000000"/>
              <w:bottom w:val="single" w:sz="4" w:space="0" w:color="000000"/>
            </w:tcBorders>
            <w:shd w:val="clear" w:color="auto" w:fill="auto"/>
          </w:tcPr>
          <w:p w:rsidR="007E6F6B" w:rsidRPr="002B3ABB" w:rsidRDefault="007E6F6B" w:rsidP="005566FB">
            <w:pPr>
              <w:snapToGrid w:val="0"/>
              <w:jc w:val="both"/>
            </w:pPr>
            <w:r w:rsidRPr="002B3ABB">
              <w:t>Срок предоставления документации о закупке</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14344" w:rsidP="005566FB">
            <w:pPr>
              <w:snapToGrid w:val="0"/>
              <w:jc w:val="both"/>
            </w:pPr>
            <w:r w:rsidRPr="002B3ABB">
              <w:t>С мо</w:t>
            </w:r>
            <w:r w:rsidR="0060078A">
              <w:t>мента размещения извещения по 01.10</w:t>
            </w:r>
            <w:r w:rsidRPr="002B3ABB">
              <w:t>.2018 г.</w:t>
            </w:r>
          </w:p>
        </w:tc>
      </w:tr>
      <w:tr w:rsidR="005A6776" w:rsidRPr="002B3ABB" w:rsidTr="003C7552">
        <w:trPr>
          <w:gridBefore w:val="1"/>
          <w:gridAfter w:val="2"/>
          <w:wBefore w:w="117" w:type="dxa"/>
          <w:wAfter w:w="126" w:type="dxa"/>
          <w:trHeight w:val="432"/>
        </w:trPr>
        <w:tc>
          <w:tcPr>
            <w:tcW w:w="3544" w:type="dxa"/>
            <w:gridSpan w:val="5"/>
            <w:tcBorders>
              <w:top w:val="single" w:sz="4" w:space="0" w:color="000000"/>
              <w:left w:val="single" w:sz="4" w:space="0" w:color="000000"/>
              <w:bottom w:val="single" w:sz="4" w:space="0" w:color="000000"/>
            </w:tcBorders>
            <w:shd w:val="clear" w:color="auto" w:fill="auto"/>
          </w:tcPr>
          <w:p w:rsidR="005A6776" w:rsidRPr="002B3ABB" w:rsidRDefault="005A6776" w:rsidP="005566FB">
            <w:pPr>
              <w:snapToGrid w:val="0"/>
              <w:jc w:val="both"/>
            </w:pPr>
            <w:r w:rsidRPr="002B3ABB">
              <w:t xml:space="preserve">Место предоставления документации о закупке </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5A6776" w:rsidRPr="002B3ABB" w:rsidRDefault="00CD0EFE" w:rsidP="005A6776">
            <w:pPr>
              <w:pStyle w:val="3"/>
              <w:keepNext w:val="0"/>
              <w:numPr>
                <w:ilvl w:val="2"/>
                <w:numId w:val="1"/>
              </w:numPr>
              <w:shd w:val="clear" w:color="auto" w:fill="FFFFFF"/>
              <w:tabs>
                <w:tab w:val="clear" w:pos="360"/>
                <w:tab w:val="num" w:pos="0"/>
              </w:tabs>
              <w:spacing w:before="0" w:after="0"/>
              <w:jc w:val="both"/>
              <w:rPr>
                <w:rFonts w:ascii="Times New Roman" w:hAnsi="Times New Roman" w:cs="Times New Roman"/>
                <w:b w:val="0"/>
                <w:sz w:val="24"/>
                <w:szCs w:val="24"/>
              </w:rPr>
            </w:pPr>
            <w:hyperlink r:id="rId22" w:anchor="_blank" w:history="1">
              <w:r w:rsidR="005A6776" w:rsidRPr="002B3ABB">
                <w:rPr>
                  <w:rStyle w:val="a8"/>
                  <w:rFonts w:ascii="Times New Roman" w:hAnsi="Times New Roman" w:cs="Times New Roman"/>
                  <w:b w:val="0"/>
                  <w:sz w:val="24"/>
                  <w:szCs w:val="24"/>
                </w:rPr>
                <w:t>Универсальная электронная торговая площадка ESTP.RU</w:t>
              </w:r>
            </w:hyperlink>
          </w:p>
          <w:p w:rsidR="005A6776" w:rsidRPr="002B3ABB" w:rsidRDefault="005A6776" w:rsidP="00680E8E">
            <w:pPr>
              <w:jc w:val="both"/>
            </w:pPr>
          </w:p>
        </w:tc>
      </w:tr>
      <w:tr w:rsidR="005A6776" w:rsidRPr="002B3ABB" w:rsidTr="003C7552">
        <w:trPr>
          <w:gridBefore w:val="1"/>
          <w:gridAfter w:val="2"/>
          <w:wBefore w:w="117" w:type="dxa"/>
          <w:wAfter w:w="126" w:type="dxa"/>
          <w:trHeight w:val="432"/>
        </w:trPr>
        <w:tc>
          <w:tcPr>
            <w:tcW w:w="3544" w:type="dxa"/>
            <w:gridSpan w:val="5"/>
            <w:tcBorders>
              <w:top w:val="single" w:sz="4" w:space="0" w:color="000000"/>
              <w:left w:val="single" w:sz="4" w:space="0" w:color="000000"/>
              <w:bottom w:val="single" w:sz="4" w:space="0" w:color="000000"/>
            </w:tcBorders>
            <w:shd w:val="clear" w:color="auto" w:fill="auto"/>
          </w:tcPr>
          <w:p w:rsidR="005A6776" w:rsidRPr="002B3ABB" w:rsidRDefault="005A6776" w:rsidP="005566FB">
            <w:pPr>
              <w:snapToGrid w:val="0"/>
              <w:jc w:val="both"/>
            </w:pPr>
            <w:r w:rsidRPr="002B3ABB">
              <w:t>Порядок предоставления документации о закупке</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5A6776" w:rsidRPr="002B3ABB" w:rsidRDefault="005A6776" w:rsidP="00680E8E">
            <w:pPr>
              <w:jc w:val="both"/>
              <w:rPr>
                <w:bCs/>
              </w:rPr>
            </w:pPr>
            <w:r w:rsidRPr="002B3ABB">
              <w:t>http://estp.ru</w:t>
            </w:r>
          </w:p>
        </w:tc>
      </w:tr>
      <w:tr w:rsidR="007E6F6B" w:rsidRPr="002B3ABB" w:rsidTr="003C7552">
        <w:trPr>
          <w:gridBefore w:val="1"/>
          <w:gridAfter w:val="2"/>
          <w:wBefore w:w="117" w:type="dxa"/>
          <w:wAfter w:w="126" w:type="dxa"/>
          <w:trHeight w:val="432"/>
        </w:trPr>
        <w:tc>
          <w:tcPr>
            <w:tcW w:w="3544" w:type="dxa"/>
            <w:gridSpan w:val="5"/>
            <w:tcBorders>
              <w:top w:val="single" w:sz="4" w:space="0" w:color="000000"/>
              <w:left w:val="single" w:sz="4" w:space="0" w:color="000000"/>
              <w:bottom w:val="single" w:sz="4" w:space="0" w:color="000000"/>
            </w:tcBorders>
            <w:shd w:val="clear" w:color="auto" w:fill="auto"/>
          </w:tcPr>
          <w:p w:rsidR="007E6F6B" w:rsidRPr="002B3ABB" w:rsidRDefault="007E6F6B" w:rsidP="005566FB">
            <w:pPr>
              <w:snapToGrid w:val="0"/>
              <w:jc w:val="both"/>
            </w:pPr>
            <w:r w:rsidRPr="002B3ABB">
              <w:t xml:space="preserve">Размер платы за </w:t>
            </w:r>
            <w:r w:rsidRPr="002B3ABB">
              <w:lastRenderedPageBreak/>
              <w:t>предоставление документации о закупке</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E6F6B" w:rsidP="005566FB">
            <w:pPr>
              <w:tabs>
                <w:tab w:val="left" w:pos="5616"/>
              </w:tabs>
              <w:snapToGrid w:val="0"/>
              <w:ind w:right="-6"/>
              <w:jc w:val="both"/>
            </w:pPr>
            <w:r w:rsidRPr="002B3ABB">
              <w:lastRenderedPageBreak/>
              <w:t>Не предусмотрено.</w:t>
            </w:r>
          </w:p>
        </w:tc>
      </w:tr>
      <w:tr w:rsidR="007E6F6B" w:rsidRPr="002B3ABB" w:rsidTr="003C7552">
        <w:trPr>
          <w:gridBefore w:val="1"/>
          <w:gridAfter w:val="2"/>
          <w:wBefore w:w="117" w:type="dxa"/>
          <w:wAfter w:w="126" w:type="dxa"/>
          <w:trHeight w:val="70"/>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rsidR="007E6F6B" w:rsidRPr="002B3ABB" w:rsidRDefault="007E6F6B" w:rsidP="005566FB">
            <w:pPr>
              <w:autoSpaceDE w:val="0"/>
              <w:autoSpaceDN w:val="0"/>
              <w:adjustRightInd w:val="0"/>
              <w:jc w:val="both"/>
              <w:outlineLvl w:val="1"/>
              <w:rPr>
                <w:iCs/>
              </w:rPr>
            </w:pPr>
            <w:r w:rsidRPr="002B3ABB">
              <w:rPr>
                <w:b/>
              </w:rPr>
              <w:lastRenderedPageBreak/>
              <w:t>6. Сведения о предоставлении разъяснений положений документации</w:t>
            </w:r>
          </w:p>
        </w:tc>
      </w:tr>
      <w:tr w:rsidR="007E6F6B" w:rsidRPr="002B3ABB" w:rsidTr="003C7552">
        <w:trPr>
          <w:gridBefore w:val="1"/>
          <w:gridAfter w:val="2"/>
          <w:wBefore w:w="117" w:type="dxa"/>
          <w:wAfter w:w="126" w:type="dxa"/>
          <w:trHeight w:val="432"/>
        </w:trPr>
        <w:tc>
          <w:tcPr>
            <w:tcW w:w="3544" w:type="dxa"/>
            <w:gridSpan w:val="5"/>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pPr>
            <w:r w:rsidRPr="002B3ABB">
              <w:t>Дата начала предоставления разъяснений</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14344" w:rsidP="00714344">
            <w:pPr>
              <w:pStyle w:val="ab"/>
              <w:spacing w:after="0"/>
              <w:jc w:val="both"/>
              <w:rPr>
                <w:b/>
                <w:color w:val="FF0000"/>
              </w:rPr>
            </w:pPr>
            <w:r w:rsidRPr="002B3ABB">
              <w:t xml:space="preserve">С момента размещения извещения </w:t>
            </w:r>
          </w:p>
        </w:tc>
      </w:tr>
      <w:tr w:rsidR="007E6F6B" w:rsidRPr="002B3ABB" w:rsidTr="003C7552">
        <w:trPr>
          <w:gridBefore w:val="1"/>
          <w:gridAfter w:val="2"/>
          <w:wBefore w:w="117" w:type="dxa"/>
          <w:wAfter w:w="126" w:type="dxa"/>
          <w:trHeight w:val="134"/>
        </w:trPr>
        <w:tc>
          <w:tcPr>
            <w:tcW w:w="3544" w:type="dxa"/>
            <w:gridSpan w:val="5"/>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rPr>
                <w:b/>
                <w:shd w:val="clear" w:color="auto" w:fill="FFFF00"/>
              </w:rPr>
            </w:pPr>
            <w:r w:rsidRPr="002B3ABB">
              <w:t>Дата окончания срока подачи запроса о предоставлении разъяснений</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5A6776" w:rsidP="005566FB">
            <w:pPr>
              <w:pStyle w:val="ab"/>
              <w:spacing w:after="0"/>
              <w:jc w:val="both"/>
              <w:rPr>
                <w:b/>
              </w:rPr>
            </w:pPr>
            <w:r w:rsidRPr="002B3ABB">
              <w:t xml:space="preserve">по </w:t>
            </w:r>
            <w:r w:rsidR="0060078A">
              <w:t>01.10</w:t>
            </w:r>
            <w:r w:rsidR="0060078A" w:rsidRPr="002B3ABB">
              <w:t>.2018 г.</w:t>
            </w:r>
          </w:p>
        </w:tc>
      </w:tr>
      <w:tr w:rsidR="007E6F6B" w:rsidRPr="002B3ABB" w:rsidTr="003C7552">
        <w:trPr>
          <w:gridBefore w:val="1"/>
          <w:gridAfter w:val="2"/>
          <w:wBefore w:w="117" w:type="dxa"/>
          <w:wAfter w:w="126" w:type="dxa"/>
          <w:trHeight w:val="432"/>
        </w:trPr>
        <w:tc>
          <w:tcPr>
            <w:tcW w:w="568" w:type="dxa"/>
            <w:gridSpan w:val="3"/>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pPr>
            <w:r w:rsidRPr="002B3ABB">
              <w:t>1.</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E6F6B" w:rsidP="002B3ABB">
            <w:pPr>
              <w:pStyle w:val="ab"/>
              <w:spacing w:after="0"/>
              <w:jc w:val="both"/>
            </w:pPr>
            <w:r w:rsidRPr="002B3ABB">
              <w:t xml:space="preserve">Запрос о разъяснении положений документации должен быть подготовлен по форме Приложения </w:t>
            </w:r>
            <w:r w:rsidR="002B3ABB" w:rsidRPr="002B3ABB">
              <w:t>№ 4</w:t>
            </w:r>
            <w:r w:rsidRPr="002B3ABB">
              <w:t xml:space="preserve"> к настоящей документации и направлен Заказчику через сайт </w:t>
            </w:r>
            <w:r w:rsidR="00ED353A" w:rsidRPr="002B3ABB">
              <w:t>электронной площадки</w:t>
            </w:r>
            <w:r w:rsidRPr="002B3ABB">
              <w:t>.</w:t>
            </w:r>
          </w:p>
        </w:tc>
      </w:tr>
      <w:tr w:rsidR="007E6F6B" w:rsidRPr="002B3ABB" w:rsidTr="003C7552">
        <w:trPr>
          <w:gridBefore w:val="1"/>
          <w:gridAfter w:val="2"/>
          <w:wBefore w:w="117" w:type="dxa"/>
          <w:wAfter w:w="126" w:type="dxa"/>
          <w:trHeight w:val="498"/>
        </w:trPr>
        <w:tc>
          <w:tcPr>
            <w:tcW w:w="568" w:type="dxa"/>
            <w:gridSpan w:val="3"/>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pPr>
            <w:r w:rsidRPr="002B3ABB">
              <w:t>2.</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E6F6B" w:rsidP="005566FB">
            <w:pPr>
              <w:pStyle w:val="ab"/>
              <w:spacing w:after="0"/>
              <w:jc w:val="both"/>
            </w:pPr>
            <w:r w:rsidRPr="002B3ABB">
              <w:t xml:space="preserve">Заказчик в течение 2-х рабочих дней со дня поступления запроса размещает на сайте </w:t>
            </w:r>
            <w:r w:rsidR="00ED353A" w:rsidRPr="002B3ABB">
              <w:t>электронной площадки</w:t>
            </w:r>
            <w:r w:rsidRPr="002B3ABB">
              <w:t xml:space="preserve"> разъяснения положений документации об аукционе в электронной форме без указания наименования участника, от которого поступил запрос.</w:t>
            </w:r>
          </w:p>
        </w:tc>
      </w:tr>
      <w:tr w:rsidR="007E6F6B"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auto"/>
              <w:right w:val="single" w:sz="4" w:space="0" w:color="000000"/>
            </w:tcBorders>
            <w:shd w:val="clear" w:color="auto" w:fill="B3B3B3"/>
          </w:tcPr>
          <w:p w:rsidR="007E6F6B" w:rsidRPr="002B3ABB" w:rsidRDefault="007E6F6B" w:rsidP="005566FB">
            <w:pPr>
              <w:pStyle w:val="ab"/>
              <w:spacing w:after="0"/>
              <w:jc w:val="both"/>
            </w:pPr>
            <w:r w:rsidRPr="002B3ABB">
              <w:rPr>
                <w:b/>
              </w:rPr>
              <w:t>7. Обеспечение заявки на участие в открытом аукционе в электронной форме</w:t>
            </w:r>
          </w:p>
        </w:tc>
      </w:tr>
      <w:tr w:rsidR="007E6F6B" w:rsidRPr="002B3ABB" w:rsidTr="003C7552">
        <w:trPr>
          <w:gridBefore w:val="1"/>
          <w:gridAfter w:val="2"/>
          <w:wBefore w:w="117" w:type="dxa"/>
          <w:wAfter w:w="126" w:type="dxa"/>
        </w:trPr>
        <w:tc>
          <w:tcPr>
            <w:tcW w:w="3544" w:type="dxa"/>
            <w:gridSpan w:val="5"/>
            <w:tcBorders>
              <w:top w:val="single" w:sz="4" w:space="0" w:color="auto"/>
              <w:left w:val="single" w:sz="4" w:space="0" w:color="auto"/>
              <w:bottom w:val="single" w:sz="4" w:space="0" w:color="auto"/>
              <w:right w:val="single" w:sz="4" w:space="0" w:color="auto"/>
            </w:tcBorders>
            <w:shd w:val="clear" w:color="auto" w:fill="auto"/>
          </w:tcPr>
          <w:p w:rsidR="007E6F6B" w:rsidRPr="002B3ABB" w:rsidRDefault="007E6F6B"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 xml:space="preserve">Размер обеспечения заявки </w:t>
            </w:r>
          </w:p>
          <w:p w:rsidR="007E6F6B" w:rsidRPr="002B3ABB" w:rsidRDefault="007E6F6B"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 xml:space="preserve">на участие в аукционе в электронной форме </w:t>
            </w:r>
          </w:p>
        </w:tc>
        <w:tc>
          <w:tcPr>
            <w:tcW w:w="6663" w:type="dxa"/>
            <w:gridSpan w:val="4"/>
            <w:tcBorders>
              <w:top w:val="single" w:sz="4" w:space="0" w:color="auto"/>
              <w:left w:val="single" w:sz="4" w:space="0" w:color="auto"/>
              <w:bottom w:val="single" w:sz="4" w:space="0" w:color="auto"/>
              <w:right w:val="single" w:sz="4" w:space="0" w:color="auto"/>
            </w:tcBorders>
            <w:shd w:val="clear" w:color="auto" w:fill="auto"/>
          </w:tcPr>
          <w:p w:rsidR="007E6F6B" w:rsidRPr="002B3ABB" w:rsidRDefault="005A6776" w:rsidP="005566FB">
            <w:pPr>
              <w:autoSpaceDE w:val="0"/>
              <w:autoSpaceDN w:val="0"/>
              <w:adjustRightInd w:val="0"/>
              <w:jc w:val="both"/>
              <w:outlineLvl w:val="1"/>
              <w:rPr>
                <w:i/>
              </w:rPr>
            </w:pPr>
            <w:r w:rsidRPr="002B3ABB">
              <w:rPr>
                <w:bCs/>
              </w:rPr>
              <w:t>нет</w:t>
            </w:r>
          </w:p>
        </w:tc>
      </w:tr>
      <w:tr w:rsidR="007E6F6B" w:rsidRPr="002B3ABB" w:rsidTr="003C7552">
        <w:trPr>
          <w:gridBefore w:val="1"/>
          <w:gridAfter w:val="2"/>
          <w:wBefore w:w="117" w:type="dxa"/>
          <w:wAfter w:w="126" w:type="dxa"/>
        </w:trPr>
        <w:tc>
          <w:tcPr>
            <w:tcW w:w="10207" w:type="dxa"/>
            <w:gridSpan w:val="9"/>
            <w:tcBorders>
              <w:top w:val="single" w:sz="4" w:space="0" w:color="auto"/>
              <w:left w:val="single" w:sz="4" w:space="0" w:color="000000"/>
              <w:bottom w:val="single" w:sz="4" w:space="0" w:color="000000"/>
              <w:right w:val="single" w:sz="4" w:space="0" w:color="000000"/>
            </w:tcBorders>
            <w:shd w:val="clear" w:color="auto" w:fill="B3B3B3"/>
          </w:tcPr>
          <w:p w:rsidR="007E6F6B" w:rsidRPr="002B3ABB" w:rsidRDefault="007E6F6B" w:rsidP="005566FB">
            <w:pPr>
              <w:pStyle w:val="ab"/>
              <w:spacing w:after="0"/>
              <w:jc w:val="both"/>
            </w:pPr>
            <w:r w:rsidRPr="002B3ABB">
              <w:rPr>
                <w:b/>
              </w:rPr>
              <w:t>8. Сроки подачи заявок на участие в открытом аукционе в электронной форме, сроки рассмотрения таких заявок. Дата подачи ценовых предложений</w:t>
            </w:r>
          </w:p>
        </w:tc>
      </w:tr>
      <w:tr w:rsidR="007E6F6B" w:rsidRPr="002B3ABB" w:rsidTr="003C7552">
        <w:trPr>
          <w:gridBefore w:val="1"/>
          <w:gridAfter w:val="2"/>
          <w:wBefore w:w="117" w:type="dxa"/>
          <w:wAfter w:w="126" w:type="dxa"/>
          <w:trHeight w:val="353"/>
        </w:trPr>
        <w:tc>
          <w:tcPr>
            <w:tcW w:w="3596" w:type="dxa"/>
            <w:gridSpan w:val="6"/>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pPr>
            <w:r w:rsidRPr="002B3ABB">
              <w:t xml:space="preserve">Дата и время начала срока подачи заявок </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714344" w:rsidP="005A6776">
            <w:pPr>
              <w:pStyle w:val="ab"/>
              <w:spacing w:after="0"/>
              <w:jc w:val="both"/>
              <w:rPr>
                <w:color w:val="FF0000"/>
              </w:rPr>
            </w:pPr>
            <w:r w:rsidRPr="002B3ABB">
              <w:t xml:space="preserve">С момента размещения извещения по </w:t>
            </w:r>
            <w:r w:rsidR="00CD0EFE">
              <w:t>01.10</w:t>
            </w:r>
            <w:r w:rsidR="00CD0EFE" w:rsidRPr="002B3ABB">
              <w:t xml:space="preserve">.2018 </w:t>
            </w:r>
            <w:r w:rsidRPr="002B3ABB">
              <w:t>г.</w:t>
            </w:r>
          </w:p>
        </w:tc>
      </w:tr>
      <w:tr w:rsidR="007E6F6B" w:rsidRPr="002B3ABB" w:rsidTr="003C7552">
        <w:trPr>
          <w:gridBefore w:val="1"/>
          <w:gridAfter w:val="2"/>
          <w:wBefore w:w="117" w:type="dxa"/>
          <w:wAfter w:w="126" w:type="dxa"/>
          <w:trHeight w:val="353"/>
        </w:trPr>
        <w:tc>
          <w:tcPr>
            <w:tcW w:w="3596" w:type="dxa"/>
            <w:gridSpan w:val="6"/>
            <w:tcBorders>
              <w:top w:val="single" w:sz="4" w:space="0" w:color="000000"/>
              <w:left w:val="single" w:sz="4" w:space="0" w:color="000000"/>
              <w:bottom w:val="single" w:sz="4" w:space="0" w:color="000000"/>
            </w:tcBorders>
            <w:shd w:val="clear" w:color="auto" w:fill="auto"/>
          </w:tcPr>
          <w:p w:rsidR="007E6F6B" w:rsidRPr="002B3ABB" w:rsidRDefault="007E6F6B" w:rsidP="005566FB">
            <w:pPr>
              <w:pStyle w:val="ab"/>
              <w:spacing w:after="0"/>
              <w:jc w:val="both"/>
            </w:pPr>
            <w:r w:rsidRPr="002B3ABB">
              <w:t>Дата и время окончания подачи заявок</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7E6F6B" w:rsidRPr="002B3ABB" w:rsidRDefault="0060078A" w:rsidP="005566FB">
            <w:pPr>
              <w:pStyle w:val="ab"/>
              <w:spacing w:after="0"/>
              <w:jc w:val="both"/>
            </w:pPr>
            <w:r>
              <w:t>01.10</w:t>
            </w:r>
            <w:r w:rsidRPr="002B3ABB">
              <w:t>.2018 г.</w:t>
            </w:r>
            <w:r w:rsidR="00714344" w:rsidRPr="002B3ABB">
              <w:t>10-00</w:t>
            </w:r>
            <w:r w:rsidR="00CD0EFE">
              <w:t xml:space="preserve"> (местное время)</w:t>
            </w:r>
          </w:p>
        </w:tc>
      </w:tr>
      <w:tr w:rsidR="003D4C93" w:rsidRPr="002B3ABB" w:rsidTr="003C7552">
        <w:trPr>
          <w:gridBefore w:val="1"/>
          <w:gridAfter w:val="2"/>
          <w:wBefore w:w="117" w:type="dxa"/>
          <w:wAfter w:w="126" w:type="dxa"/>
          <w:trHeight w:val="353"/>
        </w:trPr>
        <w:tc>
          <w:tcPr>
            <w:tcW w:w="3596" w:type="dxa"/>
            <w:gridSpan w:val="6"/>
            <w:tcBorders>
              <w:top w:val="single" w:sz="4" w:space="0" w:color="000000"/>
              <w:left w:val="single" w:sz="4" w:space="0" w:color="000000"/>
              <w:bottom w:val="single" w:sz="4" w:space="0" w:color="000000"/>
            </w:tcBorders>
            <w:shd w:val="clear" w:color="auto" w:fill="auto"/>
          </w:tcPr>
          <w:p w:rsidR="003D4C93" w:rsidRPr="002B3ABB" w:rsidRDefault="003D4C93" w:rsidP="005566FB">
            <w:pPr>
              <w:pStyle w:val="ab"/>
              <w:spacing w:after="0"/>
              <w:jc w:val="both"/>
            </w:pPr>
            <w:r>
              <w:t>Рассмотрение 1х частей заявки</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3D4C93" w:rsidRDefault="003D4C93" w:rsidP="005566FB">
            <w:pPr>
              <w:pStyle w:val="ab"/>
              <w:spacing w:after="0"/>
              <w:jc w:val="both"/>
            </w:pPr>
            <w:r>
              <w:t>02</w:t>
            </w:r>
            <w:r>
              <w:t>.10</w:t>
            </w:r>
            <w:r w:rsidRPr="002B3ABB">
              <w:t>.2018 г.10-00</w:t>
            </w:r>
            <w:r>
              <w:t xml:space="preserve"> (местное время)</w:t>
            </w:r>
          </w:p>
        </w:tc>
      </w:tr>
      <w:tr w:rsidR="005A6776" w:rsidRPr="002B3ABB" w:rsidTr="003C7552">
        <w:trPr>
          <w:gridBefore w:val="1"/>
          <w:gridAfter w:val="2"/>
          <w:wBefore w:w="117" w:type="dxa"/>
          <w:wAfter w:w="126" w:type="dxa"/>
          <w:trHeight w:val="353"/>
        </w:trPr>
        <w:tc>
          <w:tcPr>
            <w:tcW w:w="3596" w:type="dxa"/>
            <w:gridSpan w:val="6"/>
            <w:tcBorders>
              <w:top w:val="single" w:sz="4" w:space="0" w:color="000000"/>
              <w:left w:val="single" w:sz="4" w:space="0" w:color="000000"/>
              <w:bottom w:val="single" w:sz="4" w:space="0" w:color="000000"/>
            </w:tcBorders>
            <w:shd w:val="clear" w:color="auto" w:fill="auto"/>
          </w:tcPr>
          <w:p w:rsidR="005A6776" w:rsidRPr="002B3ABB" w:rsidRDefault="005A6776" w:rsidP="00680E8E">
            <w:pPr>
              <w:autoSpaceDE w:val="0"/>
              <w:autoSpaceDN w:val="0"/>
              <w:adjustRightInd w:val="0"/>
            </w:pPr>
            <w:r w:rsidRPr="002B3ABB">
              <w:t>Дата проведения аукциона</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5A6776" w:rsidRPr="002B3ABB" w:rsidRDefault="0060078A" w:rsidP="00D64181">
            <w:pPr>
              <w:autoSpaceDE w:val="0"/>
              <w:autoSpaceDN w:val="0"/>
              <w:adjustRightInd w:val="0"/>
              <w:spacing w:after="120"/>
              <w:jc w:val="both"/>
            </w:pPr>
            <w:r>
              <w:t>03</w:t>
            </w:r>
            <w:r w:rsidR="005A6776" w:rsidRPr="002B3ABB">
              <w:t xml:space="preserve">.10.2018 г. </w:t>
            </w:r>
            <w:r w:rsidR="00CD0EFE">
              <w:t xml:space="preserve">(12-00 местное время)/(10-00 </w:t>
            </w:r>
            <w:proofErr w:type="spellStart"/>
            <w:r w:rsidR="00CD0EFE">
              <w:t>мск</w:t>
            </w:r>
            <w:proofErr w:type="spellEnd"/>
            <w:r w:rsidR="00CD0EFE">
              <w:t>. время)</w:t>
            </w:r>
          </w:p>
          <w:p w:rsidR="00D64181" w:rsidRPr="002B3ABB" w:rsidRDefault="00D64181" w:rsidP="00D64181">
            <w:pPr>
              <w:autoSpaceDE w:val="0"/>
              <w:autoSpaceDN w:val="0"/>
              <w:adjustRightInd w:val="0"/>
              <w:spacing w:after="120"/>
              <w:jc w:val="both"/>
              <w:rPr>
                <w:i/>
              </w:rPr>
            </w:pPr>
            <w:r w:rsidRPr="002B3ABB">
              <w:rPr>
                <w:i/>
              </w:rPr>
              <w:t>Электронный аукцион проводится на электронной площадке в указанный в извещен</w:t>
            </w:r>
            <w:proofErr w:type="gramStart"/>
            <w:r w:rsidRPr="002B3ABB">
              <w:rPr>
                <w:i/>
              </w:rPr>
              <w:t>ии о е</w:t>
            </w:r>
            <w:proofErr w:type="gramEnd"/>
            <w:r w:rsidRPr="002B3ABB">
              <w:rPr>
                <w:i/>
              </w:rPr>
              <w:t>го проведении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tc>
      </w:tr>
      <w:tr w:rsidR="00D64181" w:rsidRPr="002B3ABB" w:rsidTr="003C7552">
        <w:trPr>
          <w:gridBefore w:val="1"/>
          <w:gridAfter w:val="2"/>
          <w:wBefore w:w="117" w:type="dxa"/>
          <w:wAfter w:w="126" w:type="dxa"/>
          <w:trHeight w:val="353"/>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p w:rsidR="00D64181" w:rsidRPr="002B3ABB" w:rsidRDefault="00D64181" w:rsidP="00D64181">
            <w:pPr>
              <w:autoSpaceDE w:val="0"/>
              <w:autoSpaceDN w:val="0"/>
              <w:adjustRightInd w:val="0"/>
              <w:spacing w:after="120"/>
              <w:jc w:val="both"/>
            </w:pPr>
            <w:r w:rsidRPr="002B3ABB">
              <w:t>Электронный аукцион проводится путем снижения начальной (максимальной) цены договора, указанной в извещении о проведении такого аукциона, на «шаг» аукциона, указанный в документации об электронном аукционе, в порядке, установленном документацией о таком аукционе в соответствии с регламентом электронной площадки. При этом «шаг аукциона» составляет от 0,5 процента до пяти процентов начальной (максимальной) цены договора</w:t>
            </w:r>
          </w:p>
        </w:tc>
      </w:tr>
      <w:tr w:rsidR="005A6776" w:rsidRPr="002B3ABB" w:rsidTr="003C7552">
        <w:trPr>
          <w:gridBefore w:val="1"/>
          <w:gridAfter w:val="2"/>
          <w:wBefore w:w="117" w:type="dxa"/>
          <w:wAfter w:w="126" w:type="dxa"/>
          <w:trHeight w:val="70"/>
        </w:trPr>
        <w:tc>
          <w:tcPr>
            <w:tcW w:w="3596" w:type="dxa"/>
            <w:gridSpan w:val="6"/>
            <w:tcBorders>
              <w:top w:val="single" w:sz="4" w:space="0" w:color="000000"/>
              <w:left w:val="single" w:sz="4" w:space="0" w:color="000000"/>
              <w:bottom w:val="single" w:sz="4" w:space="0" w:color="000000"/>
            </w:tcBorders>
            <w:shd w:val="clear" w:color="auto" w:fill="auto"/>
          </w:tcPr>
          <w:p w:rsidR="005A6776" w:rsidRPr="002B3ABB" w:rsidRDefault="005A6776" w:rsidP="00680E8E">
            <w:pPr>
              <w:autoSpaceDE w:val="0"/>
              <w:autoSpaceDN w:val="0"/>
              <w:adjustRightInd w:val="0"/>
              <w:outlineLvl w:val="0"/>
            </w:pPr>
            <w:r w:rsidRPr="002B3ABB">
              <w:t>Порядок рассмотрения заявок на участие в электронном аукционе</w:t>
            </w:r>
          </w:p>
        </w:tc>
        <w:tc>
          <w:tcPr>
            <w:tcW w:w="6611" w:type="dxa"/>
            <w:gridSpan w:val="3"/>
            <w:tcBorders>
              <w:top w:val="single" w:sz="4" w:space="0" w:color="000000"/>
              <w:left w:val="single" w:sz="4" w:space="0" w:color="000000"/>
              <w:bottom w:val="single" w:sz="4" w:space="0" w:color="000000"/>
              <w:right w:val="single" w:sz="4" w:space="0" w:color="000000"/>
            </w:tcBorders>
            <w:shd w:val="clear" w:color="auto" w:fill="auto"/>
          </w:tcPr>
          <w:p w:rsidR="005A6776" w:rsidRPr="002B3ABB" w:rsidRDefault="005A6776" w:rsidP="00680E8E">
            <w:pPr>
              <w:autoSpaceDE w:val="0"/>
              <w:autoSpaceDN w:val="0"/>
              <w:adjustRightInd w:val="0"/>
              <w:spacing w:after="120"/>
              <w:jc w:val="both"/>
            </w:pPr>
            <w:r w:rsidRPr="002B3ABB">
              <w:t xml:space="preserve">Комиссия проверяет первые части заявок </w:t>
            </w:r>
            <w:proofErr w:type="gramStart"/>
            <w:r w:rsidRPr="002B3ABB">
              <w:t>на участие в электронном аукционе в соответствии с требованиями Положения о закупке</w:t>
            </w:r>
            <w:proofErr w:type="gramEnd"/>
            <w:r w:rsidR="00CD0EFE">
              <w:t xml:space="preserve"> </w:t>
            </w:r>
            <w:r w:rsidR="00D64181" w:rsidRPr="002B3ABB">
              <w:t>25.13  - 25.16</w:t>
            </w:r>
            <w:r w:rsidRPr="002B3ABB">
              <w:t>.</w:t>
            </w:r>
          </w:p>
          <w:p w:rsidR="005A6776" w:rsidRPr="002B3ABB" w:rsidRDefault="00D64181" w:rsidP="00680E8E">
            <w:pPr>
              <w:autoSpaceDE w:val="0"/>
              <w:autoSpaceDN w:val="0"/>
              <w:adjustRightInd w:val="0"/>
              <w:jc w:val="both"/>
            </w:pPr>
            <w:proofErr w:type="gramStart"/>
            <w:r w:rsidRPr="002B3ABB">
              <w:t>По результатам рассмотрения первых частей заявок на участие в электронном аукционе комиссия оформляет протокол рассмотрения первых частей заявок на участие в электронном аукционе, подписываемый всеми присутствующими на заседании комиссии ее членами не позднее даты окончания срока рассмотрения данных заявок и не позднее чем через три дня после дня подписания такого протокола размещается заказчиком в единой информационной системе</w:t>
            </w:r>
            <w:proofErr w:type="gramEnd"/>
          </w:p>
        </w:tc>
      </w:tr>
      <w:tr w:rsidR="007E6F6B" w:rsidRPr="002B3ABB" w:rsidTr="003C7552">
        <w:trPr>
          <w:gridBefore w:val="1"/>
          <w:gridAfter w:val="2"/>
          <w:wBefore w:w="117" w:type="dxa"/>
          <w:wAfter w:w="126" w:type="dxa"/>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B3B3B3"/>
          </w:tcPr>
          <w:p w:rsidR="007E6F6B" w:rsidRPr="002B3ABB" w:rsidRDefault="00C66B33" w:rsidP="005566FB">
            <w:pPr>
              <w:pStyle w:val="ab"/>
              <w:spacing w:after="0"/>
              <w:jc w:val="both"/>
            </w:pPr>
            <w:r w:rsidRPr="002B3ABB">
              <w:rPr>
                <w:b/>
              </w:rPr>
              <w:t>9. Требования к обеспечению исполнения обязательств по договору и срок подписания победителем договора</w:t>
            </w:r>
          </w:p>
        </w:tc>
      </w:tr>
      <w:tr w:rsidR="00C66B33" w:rsidRPr="002B3ABB" w:rsidTr="003C7552">
        <w:trPr>
          <w:gridBefore w:val="1"/>
          <w:gridAfter w:val="2"/>
          <w:wBefore w:w="117" w:type="dxa"/>
          <w:wAfter w:w="126" w:type="dxa"/>
        </w:trPr>
        <w:tc>
          <w:tcPr>
            <w:tcW w:w="3544" w:type="dxa"/>
            <w:gridSpan w:val="5"/>
            <w:tcBorders>
              <w:top w:val="single" w:sz="4" w:space="0" w:color="000000"/>
              <w:left w:val="single" w:sz="4" w:space="0" w:color="000000"/>
              <w:bottom w:val="single" w:sz="4" w:space="0" w:color="000000"/>
              <w:right w:val="single" w:sz="4" w:space="0" w:color="000000"/>
            </w:tcBorders>
            <w:shd w:val="clear" w:color="auto" w:fill="auto"/>
          </w:tcPr>
          <w:p w:rsidR="00C66B33" w:rsidRPr="002B3ABB" w:rsidRDefault="00C66B33"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Размер обеспечения исполнения Договора</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C66B33" w:rsidRPr="002B3ABB" w:rsidRDefault="00714344" w:rsidP="005566FB">
            <w:pPr>
              <w:pStyle w:val="35"/>
              <w:tabs>
                <w:tab w:val="clear" w:pos="432"/>
              </w:tabs>
              <w:ind w:left="0" w:firstLine="0"/>
              <w:rPr>
                <w:rFonts w:ascii="Times New Roman" w:hAnsi="Times New Roman" w:cs="Times New Roman"/>
                <w:lang w:eastAsia="ru-RU"/>
              </w:rPr>
            </w:pPr>
            <w:r w:rsidRPr="002B3ABB">
              <w:rPr>
                <w:rFonts w:ascii="Times New Roman" w:hAnsi="Times New Roman" w:cs="Times New Roman"/>
                <w:b/>
              </w:rPr>
              <w:t>нет</w:t>
            </w:r>
          </w:p>
        </w:tc>
      </w:tr>
      <w:tr w:rsidR="00C66B33" w:rsidRPr="002B3ABB" w:rsidTr="003C7552">
        <w:trPr>
          <w:gridBefore w:val="1"/>
          <w:gridAfter w:val="2"/>
          <w:wBefore w:w="117" w:type="dxa"/>
          <w:wAfter w:w="126" w:type="dxa"/>
        </w:trPr>
        <w:tc>
          <w:tcPr>
            <w:tcW w:w="3544" w:type="dxa"/>
            <w:gridSpan w:val="5"/>
            <w:tcBorders>
              <w:top w:val="single" w:sz="4" w:space="0" w:color="000000"/>
              <w:left w:val="single" w:sz="4" w:space="0" w:color="000000"/>
              <w:bottom w:val="single" w:sz="4" w:space="0" w:color="000000"/>
              <w:right w:val="single" w:sz="4" w:space="0" w:color="000000"/>
            </w:tcBorders>
            <w:shd w:val="clear" w:color="auto" w:fill="auto"/>
          </w:tcPr>
          <w:p w:rsidR="00C66B33" w:rsidRPr="002B3ABB" w:rsidRDefault="00C66B33" w:rsidP="005566FB">
            <w:pPr>
              <w:pStyle w:val="ConsPlusNormal0"/>
              <w:widowControl/>
              <w:ind w:firstLine="0"/>
              <w:jc w:val="both"/>
              <w:rPr>
                <w:rFonts w:ascii="Times New Roman" w:hAnsi="Times New Roman" w:cs="Times New Roman"/>
                <w:sz w:val="24"/>
                <w:szCs w:val="24"/>
              </w:rPr>
            </w:pPr>
            <w:r w:rsidRPr="002B3ABB">
              <w:rPr>
                <w:rFonts w:ascii="Times New Roman" w:hAnsi="Times New Roman" w:cs="Times New Roman"/>
                <w:sz w:val="24"/>
                <w:szCs w:val="24"/>
              </w:rPr>
              <w:t xml:space="preserve">Порядок предоставления обеспечения исполнения </w:t>
            </w:r>
            <w:r w:rsidRPr="002B3ABB">
              <w:rPr>
                <w:rFonts w:ascii="Times New Roman" w:hAnsi="Times New Roman" w:cs="Times New Roman"/>
                <w:sz w:val="24"/>
                <w:szCs w:val="24"/>
              </w:rPr>
              <w:lastRenderedPageBreak/>
              <w:t>Договора</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auto"/>
          </w:tcPr>
          <w:p w:rsidR="00C66B33" w:rsidRPr="002B3ABB" w:rsidRDefault="00714344" w:rsidP="005566FB">
            <w:pPr>
              <w:pStyle w:val="35"/>
              <w:tabs>
                <w:tab w:val="clear" w:pos="432"/>
              </w:tabs>
              <w:ind w:left="33" w:firstLine="0"/>
              <w:rPr>
                <w:rFonts w:ascii="Times New Roman" w:hAnsi="Times New Roman" w:cs="Times New Roman"/>
              </w:rPr>
            </w:pPr>
            <w:r w:rsidRPr="002B3ABB">
              <w:rPr>
                <w:rFonts w:ascii="Times New Roman" w:hAnsi="Times New Roman" w:cs="Times New Roman"/>
              </w:rPr>
              <w:lastRenderedPageBreak/>
              <w:t>нет</w:t>
            </w:r>
          </w:p>
        </w:tc>
      </w:tr>
      <w:tr w:rsidR="00D2679C" w:rsidRPr="002B3ABB" w:rsidTr="003C7552">
        <w:trPr>
          <w:gridBefore w:val="1"/>
          <w:gridAfter w:val="2"/>
          <w:wBefore w:w="117" w:type="dxa"/>
          <w:wAfter w:w="126" w:type="dxa"/>
          <w:trHeight w:val="70"/>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rsidR="00D2679C" w:rsidRPr="002B3ABB" w:rsidRDefault="00D2679C" w:rsidP="005566FB">
            <w:pPr>
              <w:autoSpaceDE w:val="0"/>
              <w:autoSpaceDN w:val="0"/>
              <w:adjustRightInd w:val="0"/>
              <w:jc w:val="both"/>
              <w:outlineLvl w:val="1"/>
              <w:rPr>
                <w:b/>
                <w:iCs/>
              </w:rPr>
            </w:pPr>
            <w:r w:rsidRPr="002B3ABB">
              <w:rPr>
                <w:b/>
              </w:rPr>
              <w:lastRenderedPageBreak/>
              <w:t>10. Сведения о внесении изменений в извещение о проведении электронного аукциона,  документацию об аукционе и отказ от проведения электронного аукциона.</w:t>
            </w:r>
          </w:p>
        </w:tc>
      </w:tr>
      <w:tr w:rsidR="00D2679C" w:rsidRPr="002B3ABB" w:rsidTr="003C7552">
        <w:trPr>
          <w:gridBefore w:val="1"/>
          <w:gridAfter w:val="2"/>
          <w:wBefore w:w="117" w:type="dxa"/>
          <w:wAfter w:w="126" w:type="dxa"/>
          <w:trHeight w:val="432"/>
        </w:trPr>
        <w:tc>
          <w:tcPr>
            <w:tcW w:w="568" w:type="dxa"/>
            <w:gridSpan w:val="3"/>
            <w:tcBorders>
              <w:top w:val="single" w:sz="4" w:space="0" w:color="000000"/>
              <w:left w:val="single" w:sz="4" w:space="0" w:color="000000"/>
              <w:bottom w:val="single" w:sz="4" w:space="0" w:color="000000"/>
            </w:tcBorders>
            <w:shd w:val="clear" w:color="auto" w:fill="auto"/>
          </w:tcPr>
          <w:p w:rsidR="00D2679C" w:rsidRPr="002B3ABB" w:rsidRDefault="00D2679C" w:rsidP="005566FB">
            <w:pPr>
              <w:pStyle w:val="ab"/>
              <w:spacing w:after="0"/>
              <w:jc w:val="both"/>
            </w:pPr>
            <w:r w:rsidRPr="002B3ABB">
              <w:t>1.</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D2679C" w:rsidRPr="002B3ABB" w:rsidRDefault="00D2679C" w:rsidP="005566FB">
            <w:pPr>
              <w:autoSpaceDE w:val="0"/>
              <w:ind w:left="33"/>
              <w:jc w:val="both"/>
            </w:pPr>
            <w:r w:rsidRPr="002B3ABB">
              <w:t xml:space="preserve">Заказчик вправе внести изменения в извещение о проведении </w:t>
            </w:r>
            <w:r w:rsidR="009E2503" w:rsidRPr="002B3ABB">
              <w:t>открытого аукциона в электронной форме</w:t>
            </w:r>
            <w:r w:rsidRPr="002B3ABB">
              <w:t xml:space="preserve"> и документацию об </w:t>
            </w:r>
            <w:r w:rsidR="009E2503" w:rsidRPr="002B3ABB">
              <w:t xml:space="preserve">открытом </w:t>
            </w:r>
            <w:r w:rsidRPr="002B3ABB">
              <w:t>аукционе</w:t>
            </w:r>
            <w:r w:rsidR="009E2503" w:rsidRPr="002B3ABB">
              <w:t xml:space="preserve"> в электронной форме</w:t>
            </w:r>
            <w:r w:rsidRPr="002B3ABB">
              <w:t xml:space="preserve">, в любой момент до окончания срока подачи заявок на участие в </w:t>
            </w:r>
            <w:r w:rsidR="009E2503" w:rsidRPr="002B3ABB">
              <w:t>открытом аукционе в электронной форме</w:t>
            </w:r>
            <w:r w:rsidRPr="002B3ABB">
              <w:t xml:space="preserve">. Заказчик размещает текст изменений в </w:t>
            </w:r>
            <w:r w:rsidR="009E2503" w:rsidRPr="002B3ABB">
              <w:t>единой информационной системе</w:t>
            </w:r>
            <w:r w:rsidRPr="002B3ABB">
              <w:t xml:space="preserve"> не позднее чем в течение трех дней со дня принятия решений о внесении указанных изменений.</w:t>
            </w:r>
          </w:p>
          <w:p w:rsidR="00D2679C" w:rsidRPr="002B3ABB" w:rsidRDefault="00D2679C" w:rsidP="005566FB">
            <w:pPr>
              <w:autoSpaceDE w:val="0"/>
              <w:ind w:left="33"/>
              <w:jc w:val="both"/>
              <w:rPr>
                <w:b/>
              </w:rPr>
            </w:pPr>
            <w:r w:rsidRPr="002B3ABB">
              <w:t>В случае</w:t>
            </w:r>
            <w:proofErr w:type="gramStart"/>
            <w:r w:rsidRPr="002B3ABB">
              <w:t>,</w:t>
            </w:r>
            <w:proofErr w:type="gramEnd"/>
            <w:r w:rsidRPr="002B3ABB">
              <w:t xml:space="preserve"> если изменения вносятся позднее, чем за пятнадцать дней до даты окончания подачи заявок на участие в </w:t>
            </w:r>
            <w:r w:rsidR="009E2503" w:rsidRPr="002B3ABB">
              <w:t>открытом аукционе в электронной форме</w:t>
            </w:r>
            <w:r w:rsidRPr="002B3ABB">
              <w:t xml:space="preserve">, срок подачи заявок на участие в </w:t>
            </w:r>
            <w:r w:rsidR="009E2503" w:rsidRPr="002B3ABB">
              <w:t>открытом аукционе в электронной форме</w:t>
            </w:r>
            <w:r w:rsidRPr="002B3ABB">
              <w:t xml:space="preserve"> продлевается так, чтобы со дня размещения в </w:t>
            </w:r>
            <w:r w:rsidR="009E2503" w:rsidRPr="002B3ABB">
              <w:t>единой информационной системе</w:t>
            </w:r>
            <w:r w:rsidRPr="002B3ABB">
              <w:t xml:space="preserve"> внесенных в извещение о проведении </w:t>
            </w:r>
            <w:r w:rsidR="009E2503" w:rsidRPr="002B3ABB">
              <w:t>открытого аукциона в электронной форме</w:t>
            </w:r>
            <w:r w:rsidRPr="002B3ABB">
              <w:t xml:space="preserve">, документацию об </w:t>
            </w:r>
            <w:r w:rsidR="009E2503" w:rsidRPr="002B3ABB">
              <w:t>открытом аукционе в электронной форме</w:t>
            </w:r>
            <w:r w:rsidRPr="002B3ABB">
              <w:t xml:space="preserve"> изменений до даты окончания подачи заявок на участие в </w:t>
            </w:r>
            <w:r w:rsidR="009E2503" w:rsidRPr="002B3ABB">
              <w:t>открытом аукционе в электронной форме</w:t>
            </w:r>
            <w:r w:rsidRPr="002B3ABB">
              <w:t xml:space="preserve"> такой срок  составлял не менее чем пятнадцать дней. </w:t>
            </w:r>
          </w:p>
        </w:tc>
      </w:tr>
      <w:tr w:rsidR="00D2679C" w:rsidRPr="002B3ABB" w:rsidTr="003C7552">
        <w:trPr>
          <w:gridBefore w:val="1"/>
          <w:gridAfter w:val="2"/>
          <w:wBefore w:w="117" w:type="dxa"/>
          <w:wAfter w:w="126" w:type="dxa"/>
          <w:trHeight w:val="134"/>
        </w:trPr>
        <w:tc>
          <w:tcPr>
            <w:tcW w:w="568" w:type="dxa"/>
            <w:gridSpan w:val="3"/>
            <w:tcBorders>
              <w:top w:val="single" w:sz="4" w:space="0" w:color="000000"/>
              <w:left w:val="single" w:sz="4" w:space="0" w:color="000000"/>
              <w:bottom w:val="single" w:sz="4" w:space="0" w:color="000000"/>
            </w:tcBorders>
            <w:shd w:val="clear" w:color="auto" w:fill="auto"/>
          </w:tcPr>
          <w:p w:rsidR="00D2679C" w:rsidRPr="002B3ABB" w:rsidRDefault="00D2679C" w:rsidP="005566FB">
            <w:pPr>
              <w:pStyle w:val="ab"/>
              <w:spacing w:after="0"/>
              <w:jc w:val="both"/>
            </w:pPr>
            <w:r w:rsidRPr="002B3ABB">
              <w:t>2.</w:t>
            </w:r>
          </w:p>
        </w:tc>
        <w:tc>
          <w:tcPr>
            <w:tcW w:w="9639" w:type="dxa"/>
            <w:gridSpan w:val="6"/>
            <w:tcBorders>
              <w:top w:val="single" w:sz="4" w:space="0" w:color="000000"/>
              <w:left w:val="single" w:sz="4" w:space="0" w:color="000000"/>
              <w:bottom w:val="single" w:sz="4" w:space="0" w:color="000000"/>
              <w:right w:val="single" w:sz="4" w:space="0" w:color="000000"/>
            </w:tcBorders>
            <w:shd w:val="clear" w:color="auto" w:fill="auto"/>
          </w:tcPr>
          <w:p w:rsidR="00D2679C" w:rsidRPr="002B3ABB" w:rsidRDefault="00970687" w:rsidP="005566FB">
            <w:pPr>
              <w:autoSpaceDE w:val="0"/>
              <w:ind w:left="33"/>
              <w:jc w:val="both"/>
            </w:pPr>
            <w:r w:rsidRPr="002B3ABB">
              <w:t xml:space="preserve">Заказчик </w:t>
            </w:r>
            <w:r w:rsidR="00D2679C" w:rsidRPr="002B3ABB">
              <w:t xml:space="preserve">вправе отказаться </w:t>
            </w:r>
            <w:proofErr w:type="gramStart"/>
            <w:r w:rsidR="00D2679C" w:rsidRPr="002B3ABB">
              <w:t xml:space="preserve">от проведения </w:t>
            </w:r>
            <w:r w:rsidRPr="002B3ABB">
              <w:t xml:space="preserve">открытого аукциона в электронной форме </w:t>
            </w:r>
            <w:r w:rsidR="00D2679C" w:rsidRPr="002B3ABB">
              <w:t>в любой момент до окончания срока подачи заявок на участие</w:t>
            </w:r>
            <w:proofErr w:type="gramEnd"/>
            <w:r w:rsidR="00D2679C" w:rsidRPr="002B3ABB">
              <w:t xml:space="preserve"> в </w:t>
            </w:r>
            <w:r w:rsidRPr="002B3ABB">
              <w:t>открытом аукционе в электронной форме</w:t>
            </w:r>
            <w:r w:rsidR="00D2679C" w:rsidRPr="002B3ABB">
              <w:t xml:space="preserve">. </w:t>
            </w:r>
          </w:p>
          <w:p w:rsidR="00D2679C" w:rsidRPr="002B3ABB" w:rsidRDefault="00D2679C" w:rsidP="005566FB">
            <w:pPr>
              <w:autoSpaceDE w:val="0"/>
              <w:ind w:left="33"/>
              <w:jc w:val="both"/>
            </w:pPr>
            <w:r w:rsidRPr="002B3ABB">
              <w:t xml:space="preserve">Извещение об отказе от проведения </w:t>
            </w:r>
            <w:r w:rsidR="00970687" w:rsidRPr="002B3ABB">
              <w:t>открытого аукциона в электронной форме</w:t>
            </w:r>
            <w:r w:rsidRPr="002B3ABB">
              <w:t xml:space="preserve"> размещается заказчиком на электронной площадке и в </w:t>
            </w:r>
            <w:r w:rsidR="00970687" w:rsidRPr="002B3ABB">
              <w:t>единой информационной системе</w:t>
            </w:r>
            <w:r w:rsidRPr="002B3ABB">
              <w:t>, в течение трех дней с момента принятия такого решения.</w:t>
            </w:r>
          </w:p>
        </w:tc>
      </w:tr>
      <w:tr w:rsidR="00D64181" w:rsidRPr="002B3ABB" w:rsidTr="003C7552">
        <w:trPr>
          <w:gridBefore w:val="1"/>
          <w:gridAfter w:val="2"/>
          <w:wBefore w:w="117" w:type="dxa"/>
          <w:wAfter w:w="126" w:type="dxa"/>
          <w:trHeight w:val="134"/>
        </w:trPr>
        <w:tc>
          <w:tcPr>
            <w:tcW w:w="10207" w:type="dxa"/>
            <w:gridSpan w:val="9"/>
            <w:tcBorders>
              <w:top w:val="single" w:sz="4" w:space="0" w:color="000000"/>
              <w:left w:val="single" w:sz="4" w:space="0" w:color="000000"/>
              <w:bottom w:val="single" w:sz="4" w:space="0" w:color="000000"/>
              <w:right w:val="single" w:sz="4" w:space="0" w:color="000000"/>
            </w:tcBorders>
            <w:shd w:val="clear" w:color="auto" w:fill="auto"/>
          </w:tcPr>
          <w:tbl>
            <w:tblPr>
              <w:tblW w:w="10207" w:type="dxa"/>
              <w:tblLayout w:type="fixed"/>
              <w:tblLook w:val="0000" w:firstRow="0" w:lastRow="0" w:firstColumn="0" w:lastColumn="0" w:noHBand="0" w:noVBand="0"/>
            </w:tblPr>
            <w:tblGrid>
              <w:gridCol w:w="3596"/>
              <w:gridCol w:w="6611"/>
            </w:tblGrid>
            <w:tr w:rsidR="00D64181" w:rsidRPr="002B3ABB" w:rsidTr="00680E8E">
              <w:tc>
                <w:tcPr>
                  <w:tcW w:w="10207" w:type="dxa"/>
                  <w:gridSpan w:val="2"/>
                  <w:tcBorders>
                    <w:top w:val="single" w:sz="4" w:space="0" w:color="auto"/>
                    <w:left w:val="single" w:sz="4" w:space="0" w:color="000000"/>
                    <w:bottom w:val="single" w:sz="4" w:space="0" w:color="000000"/>
                    <w:right w:val="single" w:sz="4" w:space="0" w:color="000000"/>
                  </w:tcBorders>
                  <w:shd w:val="clear" w:color="auto" w:fill="B3B3B3"/>
                </w:tcPr>
                <w:p w:rsidR="00D64181" w:rsidRPr="002B3ABB" w:rsidRDefault="00D64181" w:rsidP="00D64181">
                  <w:pPr>
                    <w:pStyle w:val="ab"/>
                    <w:spacing w:after="0"/>
                    <w:jc w:val="both"/>
                  </w:pPr>
                  <w:r w:rsidRPr="002B3ABB">
                    <w:rPr>
                      <w:b/>
                    </w:rPr>
                    <w:t xml:space="preserve">11. Сроки рассмотрения 2 –х частей заявок на участие в открытом аукционе в электронной форме, </w:t>
                  </w:r>
                </w:p>
              </w:tc>
            </w:tr>
            <w:tr w:rsidR="00D64181" w:rsidRPr="002B3ABB" w:rsidTr="00680E8E">
              <w:trPr>
                <w:trHeight w:val="353"/>
              </w:trPr>
              <w:tc>
                <w:tcPr>
                  <w:tcW w:w="10207" w:type="dxa"/>
                  <w:gridSpan w:val="2"/>
                  <w:tcBorders>
                    <w:top w:val="single" w:sz="4" w:space="0" w:color="000000"/>
                    <w:left w:val="single" w:sz="4" w:space="0" w:color="000000"/>
                    <w:bottom w:val="single" w:sz="4" w:space="0" w:color="000000"/>
                    <w:right w:val="single" w:sz="4" w:space="0" w:color="000000"/>
                  </w:tcBorders>
                  <w:shd w:val="clear" w:color="auto" w:fill="auto"/>
                </w:tcPr>
                <w:p w:rsidR="00D64181" w:rsidRPr="002B3ABB" w:rsidRDefault="00D64181" w:rsidP="00680E8E">
                  <w:pPr>
                    <w:pStyle w:val="ab"/>
                    <w:spacing w:after="0"/>
                    <w:jc w:val="both"/>
                    <w:rPr>
                      <w:color w:val="FF0000"/>
                    </w:rPr>
                  </w:pPr>
                  <w:r w:rsidRPr="002B3ABB">
                    <w:t>Комиссия рассматривает вторые части заявок на участие в электронном аукционе в целях принятия решения о соответствии таких заявок требованиям, установленным документацией об аукционе. Рассмотрение данных заявок начинается с заявки на участие в таком аукционе, поданной его участником, предложившим наиболее низкую цену договора, и осуществляется с учетом ранжирования данных заявок в протоколе проведения электронного аукциона</w:t>
                  </w:r>
                </w:p>
              </w:tc>
            </w:tr>
            <w:tr w:rsidR="00D64181" w:rsidRPr="002B3ABB" w:rsidTr="00680E8E">
              <w:trPr>
                <w:trHeight w:val="353"/>
              </w:trPr>
              <w:tc>
                <w:tcPr>
                  <w:tcW w:w="3596" w:type="dxa"/>
                  <w:tcBorders>
                    <w:top w:val="single" w:sz="4" w:space="0" w:color="000000"/>
                    <w:left w:val="single" w:sz="4" w:space="0" w:color="000000"/>
                    <w:bottom w:val="single" w:sz="4" w:space="0" w:color="000000"/>
                  </w:tcBorders>
                  <w:shd w:val="clear" w:color="auto" w:fill="auto"/>
                </w:tcPr>
                <w:p w:rsidR="00D64181" w:rsidRPr="002B3ABB" w:rsidRDefault="00D64181" w:rsidP="00D64181">
                  <w:pPr>
                    <w:pStyle w:val="ab"/>
                    <w:spacing w:after="0"/>
                    <w:jc w:val="both"/>
                  </w:pPr>
                  <w:r w:rsidRPr="002B3ABB">
                    <w:t>Рассмотрение 2-х частей</w:t>
                  </w:r>
                </w:p>
              </w:tc>
              <w:tc>
                <w:tcPr>
                  <w:tcW w:w="6611" w:type="dxa"/>
                  <w:tcBorders>
                    <w:top w:val="single" w:sz="4" w:space="0" w:color="000000"/>
                    <w:left w:val="single" w:sz="4" w:space="0" w:color="000000"/>
                    <w:bottom w:val="single" w:sz="4" w:space="0" w:color="000000"/>
                    <w:right w:val="single" w:sz="4" w:space="0" w:color="000000"/>
                  </w:tcBorders>
                  <w:shd w:val="clear" w:color="auto" w:fill="auto"/>
                </w:tcPr>
                <w:p w:rsidR="00D64181" w:rsidRPr="002B3ABB" w:rsidRDefault="0060078A" w:rsidP="00D64181">
                  <w:pPr>
                    <w:pStyle w:val="ab"/>
                    <w:spacing w:after="0"/>
                    <w:jc w:val="both"/>
                  </w:pPr>
                  <w:r>
                    <w:t>05</w:t>
                  </w:r>
                  <w:r w:rsidR="00D64181" w:rsidRPr="002B3ABB">
                    <w:t xml:space="preserve">.10.2018 г. </w:t>
                  </w:r>
                  <w:r w:rsidR="003D4C93">
                    <w:t>10-00 (местное время)</w:t>
                  </w:r>
                </w:p>
              </w:tc>
            </w:tr>
            <w:tr w:rsidR="00D64181" w:rsidRPr="002B3ABB" w:rsidTr="00680E8E">
              <w:trPr>
                <w:trHeight w:val="70"/>
              </w:trPr>
              <w:tc>
                <w:tcPr>
                  <w:tcW w:w="3596" w:type="dxa"/>
                  <w:tcBorders>
                    <w:top w:val="single" w:sz="4" w:space="0" w:color="000000"/>
                    <w:left w:val="single" w:sz="4" w:space="0" w:color="000000"/>
                    <w:bottom w:val="single" w:sz="4" w:space="0" w:color="000000"/>
                  </w:tcBorders>
                  <w:shd w:val="clear" w:color="auto" w:fill="auto"/>
                </w:tcPr>
                <w:p w:rsidR="00D64181" w:rsidRPr="002B3ABB" w:rsidRDefault="00D64181" w:rsidP="003C7552">
                  <w:pPr>
                    <w:autoSpaceDE w:val="0"/>
                    <w:autoSpaceDN w:val="0"/>
                    <w:adjustRightInd w:val="0"/>
                    <w:outlineLvl w:val="0"/>
                  </w:pPr>
                  <w:r w:rsidRPr="002B3ABB">
                    <w:t xml:space="preserve">Порядок рассмотрения </w:t>
                  </w:r>
                  <w:r w:rsidR="003C7552" w:rsidRPr="002B3ABB">
                    <w:t>2-х частей заявки</w:t>
                  </w:r>
                </w:p>
              </w:tc>
              <w:tc>
                <w:tcPr>
                  <w:tcW w:w="6611" w:type="dxa"/>
                  <w:tcBorders>
                    <w:top w:val="single" w:sz="4" w:space="0" w:color="000000"/>
                    <w:left w:val="single" w:sz="4" w:space="0" w:color="000000"/>
                    <w:bottom w:val="single" w:sz="4" w:space="0" w:color="000000"/>
                    <w:right w:val="single" w:sz="4" w:space="0" w:color="000000"/>
                  </w:tcBorders>
                  <w:shd w:val="clear" w:color="auto" w:fill="auto"/>
                </w:tcPr>
                <w:p w:rsidR="00D64181" w:rsidRPr="002B3ABB" w:rsidRDefault="003C7552" w:rsidP="00680E8E">
                  <w:pPr>
                    <w:autoSpaceDE w:val="0"/>
                    <w:autoSpaceDN w:val="0"/>
                    <w:adjustRightInd w:val="0"/>
                    <w:jc w:val="both"/>
                  </w:pPr>
                  <w:r w:rsidRPr="002B3ABB">
                    <w:t>Комиссия рассматривает вторые части заявок на участие в электронном аукционе, направленные оператором электронной площадки, в части соответствия их требованиям, установленным документацией об аукционе в электронной форме.</w:t>
                  </w:r>
                </w:p>
                <w:p w:rsidR="003C7552" w:rsidRPr="002B3ABB" w:rsidRDefault="003C7552" w:rsidP="003C7552">
                  <w:pPr>
                    <w:tabs>
                      <w:tab w:val="left" w:pos="1134"/>
                      <w:tab w:val="left" w:pos="1276"/>
                    </w:tabs>
                    <w:suppressAutoHyphens w:val="0"/>
                    <w:autoSpaceDE w:val="0"/>
                    <w:autoSpaceDN w:val="0"/>
                    <w:adjustRightInd w:val="0"/>
                    <w:jc w:val="both"/>
                  </w:pPr>
                  <w:r w:rsidRPr="002B3ABB">
                    <w:t>Заявка на участие в электронном аукционе признается не соответствующей требованиям, установленным документацией о таком аукционе, в случае:</w:t>
                  </w:r>
                </w:p>
                <w:p w:rsidR="003C7552" w:rsidRPr="002B3ABB" w:rsidRDefault="003C7552" w:rsidP="003C7552">
                  <w:pPr>
                    <w:tabs>
                      <w:tab w:val="left" w:pos="1134"/>
                    </w:tabs>
                    <w:autoSpaceDE w:val="0"/>
                    <w:autoSpaceDN w:val="0"/>
                    <w:adjustRightInd w:val="0"/>
                  </w:pPr>
                  <w:proofErr w:type="gramStart"/>
                  <w:r w:rsidRPr="002B3ABB">
                    <w:t>1) непредставления документов и информации, которые предусмотрены документацией об аукционе в электронной форме в соответствии с настоящим разделом Положения о закупке,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на дату и время окончания срока подачи заявок на участие в таком аукционе;</w:t>
                  </w:r>
                  <w:proofErr w:type="gramEnd"/>
                </w:p>
                <w:p w:rsidR="003C7552" w:rsidRPr="002B3ABB" w:rsidRDefault="003C7552" w:rsidP="003C7552">
                  <w:pPr>
                    <w:autoSpaceDE w:val="0"/>
                    <w:autoSpaceDN w:val="0"/>
                    <w:adjustRightInd w:val="0"/>
                    <w:jc w:val="both"/>
                  </w:pPr>
                  <w:r w:rsidRPr="002B3ABB">
                    <w:t xml:space="preserve">2) несоответствия участника такого аукциона требованиям, установленным в документации об аукционе в электронной форме в соответствии с </w:t>
                  </w:r>
                  <w:hyperlink w:anchor="_9._Требования_к" w:history="1">
                    <w:r w:rsidRPr="002B3ABB">
                      <w:rPr>
                        <w:rStyle w:val="a8"/>
                      </w:rPr>
                      <w:t>настоящим Положением</w:t>
                    </w:r>
                  </w:hyperlink>
                  <w:r w:rsidRPr="002B3ABB">
                    <w:t xml:space="preserve"> о закупке  (при наличии таких требований);</w:t>
                  </w:r>
                </w:p>
              </w:tc>
            </w:tr>
          </w:tbl>
          <w:p w:rsidR="00D64181" w:rsidRPr="002B3ABB" w:rsidRDefault="00D64181" w:rsidP="005566FB">
            <w:pPr>
              <w:autoSpaceDE w:val="0"/>
              <w:ind w:left="33"/>
              <w:jc w:val="both"/>
            </w:pPr>
          </w:p>
        </w:tc>
      </w:tr>
      <w:tr w:rsidR="003D4C93" w:rsidRPr="002B3ABB" w:rsidTr="003D4C93">
        <w:trPr>
          <w:gridBefore w:val="1"/>
          <w:gridAfter w:val="1"/>
          <w:wBefore w:w="117" w:type="dxa"/>
          <w:wAfter w:w="57" w:type="dxa"/>
          <w:trHeight w:val="134"/>
        </w:trPr>
        <w:tc>
          <w:tcPr>
            <w:tcW w:w="236" w:type="dxa"/>
            <w:tcBorders>
              <w:top w:val="single" w:sz="4" w:space="0" w:color="000000"/>
              <w:left w:val="single" w:sz="4" w:space="0" w:color="000000"/>
              <w:bottom w:val="single" w:sz="4" w:space="0" w:color="000000"/>
              <w:right w:val="single" w:sz="4" w:space="0" w:color="auto"/>
            </w:tcBorders>
            <w:shd w:val="clear" w:color="auto" w:fill="auto"/>
          </w:tcPr>
          <w:p w:rsidR="003D4C93" w:rsidRPr="002B3ABB" w:rsidRDefault="003D4C93" w:rsidP="00D64181">
            <w:pPr>
              <w:pStyle w:val="ab"/>
              <w:spacing w:after="0"/>
              <w:jc w:val="both"/>
              <w:rPr>
                <w:b/>
              </w:rPr>
            </w:pPr>
          </w:p>
        </w:tc>
        <w:tc>
          <w:tcPr>
            <w:tcW w:w="3466" w:type="dxa"/>
            <w:gridSpan w:val="6"/>
            <w:tcBorders>
              <w:top w:val="single" w:sz="4" w:space="0" w:color="000000"/>
              <w:left w:val="single" w:sz="4" w:space="0" w:color="auto"/>
              <w:bottom w:val="single" w:sz="4" w:space="0" w:color="000000"/>
              <w:right w:val="single" w:sz="4" w:space="0" w:color="auto"/>
            </w:tcBorders>
            <w:shd w:val="clear" w:color="auto" w:fill="auto"/>
          </w:tcPr>
          <w:p w:rsidR="003D4C93" w:rsidRPr="003D4C93" w:rsidRDefault="003D4C93" w:rsidP="00D64181">
            <w:pPr>
              <w:pStyle w:val="ab"/>
              <w:spacing w:after="0"/>
              <w:jc w:val="both"/>
            </w:pPr>
            <w:r w:rsidRPr="003D4C93">
              <w:rPr>
                <w:shd w:val="clear" w:color="auto" w:fill="F7FBFD"/>
              </w:rPr>
              <w:t>Подведение итогов</w:t>
            </w:r>
          </w:p>
        </w:tc>
        <w:tc>
          <w:tcPr>
            <w:tcW w:w="6574" w:type="dxa"/>
            <w:gridSpan w:val="3"/>
            <w:tcBorders>
              <w:top w:val="single" w:sz="4" w:space="0" w:color="000000"/>
              <w:left w:val="single" w:sz="4" w:space="0" w:color="auto"/>
              <w:bottom w:val="single" w:sz="4" w:space="0" w:color="000000"/>
              <w:right w:val="single" w:sz="4" w:space="0" w:color="000000"/>
            </w:tcBorders>
            <w:shd w:val="clear" w:color="auto" w:fill="auto"/>
          </w:tcPr>
          <w:p w:rsidR="003D4C93" w:rsidRPr="002B3ABB" w:rsidRDefault="003D4C93" w:rsidP="00D64181">
            <w:pPr>
              <w:pStyle w:val="ab"/>
              <w:spacing w:after="0"/>
              <w:jc w:val="both"/>
              <w:rPr>
                <w:b/>
              </w:rPr>
            </w:pPr>
            <w:r>
              <w:t>05</w:t>
            </w:r>
            <w:r w:rsidRPr="002B3ABB">
              <w:t xml:space="preserve">.10.2018 г. </w:t>
            </w:r>
            <w:r>
              <w:t xml:space="preserve">14 </w:t>
            </w:r>
            <w:r>
              <w:t>-</w:t>
            </w:r>
            <w:r>
              <w:t xml:space="preserve"> </w:t>
            </w:r>
            <w:r>
              <w:t>00 (местное время)</w:t>
            </w:r>
          </w:p>
        </w:tc>
      </w:tr>
      <w:tr w:rsidR="003C7552" w:rsidRPr="002B3ABB" w:rsidTr="003C7552">
        <w:tblPrEx>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Ex>
        <w:trPr>
          <w:trHeight w:val="20"/>
          <w:jc w:val="center"/>
        </w:trPr>
        <w:tc>
          <w:tcPr>
            <w:tcW w:w="811" w:type="dxa"/>
            <w:gridSpan w:val="5"/>
            <w:tcBorders>
              <w:top w:val="single" w:sz="12" w:space="0" w:color="auto"/>
              <w:bottom w:val="single" w:sz="4" w:space="0" w:color="auto"/>
            </w:tcBorders>
            <w:tcMar>
              <w:left w:w="0" w:type="dxa"/>
              <w:right w:w="0" w:type="dxa"/>
            </w:tcMar>
          </w:tcPr>
          <w:p w:rsidR="003C7552" w:rsidRPr="002B3ABB" w:rsidRDefault="003C7552" w:rsidP="00680E8E">
            <w:pPr>
              <w:autoSpaceDE w:val="0"/>
              <w:autoSpaceDN w:val="0"/>
              <w:adjustRightInd w:val="0"/>
              <w:jc w:val="center"/>
              <w:rPr>
                <w:b/>
                <w:bCs/>
              </w:rPr>
            </w:pPr>
            <w:r w:rsidRPr="002B3ABB">
              <w:rPr>
                <w:b/>
                <w:bCs/>
              </w:rPr>
              <w:t>19</w:t>
            </w:r>
          </w:p>
        </w:tc>
        <w:tc>
          <w:tcPr>
            <w:tcW w:w="9639" w:type="dxa"/>
            <w:gridSpan w:val="7"/>
            <w:tcBorders>
              <w:top w:val="single" w:sz="12" w:space="0" w:color="auto"/>
              <w:bottom w:val="single" w:sz="4" w:space="0" w:color="auto"/>
            </w:tcBorders>
          </w:tcPr>
          <w:p w:rsidR="003C7552" w:rsidRPr="002B3ABB" w:rsidRDefault="003C7552" w:rsidP="00680E8E">
            <w:pPr>
              <w:autoSpaceDE w:val="0"/>
              <w:autoSpaceDN w:val="0"/>
              <w:adjustRightInd w:val="0"/>
              <w:rPr>
                <w:b/>
                <w:bCs/>
              </w:rPr>
            </w:pPr>
            <w:r w:rsidRPr="002B3ABB">
              <w:rPr>
                <w:b/>
                <w:bCs/>
              </w:rPr>
              <w:t>Заключение договора</w:t>
            </w:r>
          </w:p>
        </w:tc>
      </w:tr>
      <w:tr w:rsidR="003C7552" w:rsidRPr="002B3ABB" w:rsidTr="003C7552">
        <w:tblPrEx>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Ex>
        <w:trPr>
          <w:trHeight w:val="20"/>
          <w:jc w:val="center"/>
        </w:trPr>
        <w:tc>
          <w:tcPr>
            <w:tcW w:w="811" w:type="dxa"/>
            <w:gridSpan w:val="5"/>
            <w:tcBorders>
              <w:top w:val="single" w:sz="4" w:space="0" w:color="auto"/>
              <w:bottom w:val="single" w:sz="4" w:space="0" w:color="auto"/>
            </w:tcBorders>
            <w:tcMar>
              <w:left w:w="0" w:type="dxa"/>
              <w:right w:w="0" w:type="dxa"/>
            </w:tcMar>
          </w:tcPr>
          <w:p w:rsidR="003C7552" w:rsidRPr="002B3ABB" w:rsidRDefault="003C7552" w:rsidP="00680E8E">
            <w:pPr>
              <w:autoSpaceDE w:val="0"/>
              <w:autoSpaceDN w:val="0"/>
              <w:adjustRightInd w:val="0"/>
              <w:jc w:val="center"/>
              <w:rPr>
                <w:bCs/>
              </w:rPr>
            </w:pPr>
            <w:r w:rsidRPr="002B3ABB">
              <w:rPr>
                <w:bCs/>
              </w:rPr>
              <w:t>19.1</w:t>
            </w:r>
          </w:p>
        </w:tc>
        <w:tc>
          <w:tcPr>
            <w:tcW w:w="3544" w:type="dxa"/>
            <w:gridSpan w:val="4"/>
            <w:tcBorders>
              <w:top w:val="single" w:sz="4" w:space="0" w:color="auto"/>
              <w:bottom w:val="single" w:sz="4" w:space="0" w:color="auto"/>
            </w:tcBorders>
          </w:tcPr>
          <w:p w:rsidR="003C7552" w:rsidRPr="002B3ABB" w:rsidRDefault="003C7552" w:rsidP="00680E8E">
            <w:pPr>
              <w:autoSpaceDE w:val="0"/>
              <w:autoSpaceDN w:val="0"/>
              <w:adjustRightInd w:val="0"/>
            </w:pPr>
            <w:r w:rsidRPr="002B3ABB">
              <w:t>Срок заключения договора</w:t>
            </w:r>
          </w:p>
        </w:tc>
        <w:tc>
          <w:tcPr>
            <w:tcW w:w="6095" w:type="dxa"/>
            <w:gridSpan w:val="3"/>
            <w:tcBorders>
              <w:top w:val="single" w:sz="4" w:space="0" w:color="auto"/>
              <w:bottom w:val="single" w:sz="4" w:space="0" w:color="auto"/>
            </w:tcBorders>
          </w:tcPr>
          <w:p w:rsidR="003C7552" w:rsidRPr="002B3ABB" w:rsidRDefault="003C7552" w:rsidP="00680E8E">
            <w:pPr>
              <w:autoSpaceDE w:val="0"/>
              <w:autoSpaceDN w:val="0"/>
              <w:adjustRightInd w:val="0"/>
            </w:pPr>
            <w:r w:rsidRPr="002B3ABB">
              <w:t xml:space="preserve">Не ранее чем через 10 и не позднее чем через 20 дней </w:t>
            </w:r>
            <w:proofErr w:type="gramStart"/>
            <w:r w:rsidRPr="002B3ABB">
              <w:t>с даты размещения</w:t>
            </w:r>
            <w:proofErr w:type="gramEnd"/>
            <w:r w:rsidRPr="002B3ABB">
              <w:t xml:space="preserve"> в ЕИС протокола рас</w:t>
            </w:r>
            <w:bookmarkStart w:id="6" w:name="_GoBack"/>
            <w:bookmarkEnd w:id="6"/>
            <w:r w:rsidRPr="002B3ABB">
              <w:t xml:space="preserve">смотрения заявок на участие в </w:t>
            </w:r>
            <w:r w:rsidR="0026107D">
              <w:t>аукционе</w:t>
            </w:r>
            <w:r w:rsidRPr="002B3ABB">
              <w:t xml:space="preserve"> в электронной форме.</w:t>
            </w:r>
          </w:p>
          <w:p w:rsidR="003C7552" w:rsidRPr="002B3ABB" w:rsidRDefault="003C7552" w:rsidP="00680E8E">
            <w:pPr>
              <w:autoSpaceDE w:val="0"/>
              <w:autoSpaceDN w:val="0"/>
              <w:adjustRightInd w:val="0"/>
            </w:pPr>
            <w:proofErr w:type="gramStart"/>
            <w:r w:rsidRPr="002B3ABB">
              <w:t xml:space="preserve">В случае необходимости одобрения органом управления </w:t>
            </w:r>
            <w:r w:rsidRPr="002B3ABB">
              <w:lastRenderedPageBreak/>
              <w:t>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закупок, оператора электронной площадки договор должен быть заключен не позднее чем через 5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w:t>
            </w:r>
            <w:proofErr w:type="gramEnd"/>
            <w:r w:rsidRPr="002B3ABB">
              <w:t xml:space="preserve"> по осуществлению закупок, оператора электронной площадки</w:t>
            </w:r>
          </w:p>
          <w:p w:rsidR="003C7552" w:rsidRPr="002B3ABB" w:rsidRDefault="003C7552" w:rsidP="00680E8E">
            <w:pPr>
              <w:autoSpaceDE w:val="0"/>
              <w:autoSpaceDN w:val="0"/>
              <w:adjustRightInd w:val="0"/>
            </w:pPr>
            <w:r w:rsidRPr="002B3ABB">
              <w:t xml:space="preserve">В течение трех рабочих дней </w:t>
            </w:r>
            <w:proofErr w:type="gramStart"/>
            <w:r w:rsidRPr="002B3ABB">
              <w:t>с даты размещения</w:t>
            </w:r>
            <w:proofErr w:type="gramEnd"/>
            <w:r w:rsidRPr="002B3ABB">
              <w:t xml:space="preserve"> в единой информационной системе итогового протокола закупки заказчик размещает на электронной площадке без своей подписи проект договора, который составляется с учетом требований </w:t>
            </w:r>
            <w:hyperlink w:anchor="_34._Порядок_заключения" w:history="1">
              <w:r w:rsidRPr="002B3ABB">
                <w:rPr>
                  <w:rStyle w:val="a8"/>
                </w:rPr>
                <w:t>раздела 30</w:t>
              </w:r>
            </w:hyperlink>
            <w:r w:rsidRPr="002B3ABB">
              <w:t xml:space="preserve"> настоящего Положения</w:t>
            </w:r>
          </w:p>
          <w:p w:rsidR="003C7552" w:rsidRPr="002B3ABB" w:rsidRDefault="003C7552" w:rsidP="00680E8E">
            <w:pPr>
              <w:autoSpaceDE w:val="0"/>
              <w:autoSpaceDN w:val="0"/>
              <w:adjustRightInd w:val="0"/>
            </w:pPr>
            <w:proofErr w:type="gramStart"/>
            <w:r w:rsidRPr="002B3ABB">
              <w:t>В течение пяти дней с даты размещения заказчиком в единой информационной системе проекта договора победитель закупки подписывает электронной подписью указанный проект договора, размещает на электронной площадке подписанный договор и документ, подтверждающий предоставление обеспечения исполнения договора, если данное требование установлено в извещении и (или) документации о закупке, либо размещает протокол разногласий, в котором указываются замечания к положениям проекта договора, не соответствующим</w:t>
            </w:r>
            <w:proofErr w:type="gramEnd"/>
            <w:r w:rsidRPr="002B3ABB">
              <w:t xml:space="preserve"> извещению и (или) документации о закупке и своей заявке на участие в закупке, с указанием соответствующих положений данных документов. Указанный протокол может быть размещен на электронной площадке в отношении соответствующего договора не более чем один раз.</w:t>
            </w:r>
          </w:p>
          <w:p w:rsidR="003C7552" w:rsidRPr="002B3ABB" w:rsidRDefault="003C7552" w:rsidP="00680E8E">
            <w:pPr>
              <w:autoSpaceDE w:val="0"/>
              <w:autoSpaceDN w:val="0"/>
              <w:adjustRightInd w:val="0"/>
            </w:pPr>
            <w:proofErr w:type="gramStart"/>
            <w:r w:rsidRPr="002B3ABB">
              <w:t xml:space="preserve">В течение трех рабочих дней с даты размещения победителем закупки на электронной площадке протокола разногласий в соответствии с </w:t>
            </w:r>
            <w:r w:rsidRPr="002B3ABB">
              <w:rPr>
                <w:u w:val="single"/>
              </w:rPr>
              <w:t>пунктом 31.3</w:t>
            </w:r>
            <w:r w:rsidRPr="002B3ABB">
              <w:t xml:space="preserve"> настоящего Положения заказчик рассматривает протокол разногласий и без своей подписи размещает на электронной площадке доработанный проект договора либо повторно размещает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w:t>
            </w:r>
            <w:proofErr w:type="gramEnd"/>
            <w:r w:rsidRPr="002B3ABB">
              <w:t xml:space="preserve"> замечания победителя закупки.</w:t>
            </w:r>
          </w:p>
          <w:p w:rsidR="003C7552" w:rsidRPr="002B3ABB" w:rsidRDefault="003C7552" w:rsidP="00680E8E">
            <w:pPr>
              <w:autoSpaceDE w:val="0"/>
              <w:autoSpaceDN w:val="0"/>
              <w:adjustRightInd w:val="0"/>
            </w:pPr>
            <w:proofErr w:type="gramStart"/>
            <w:r w:rsidRPr="002B3ABB">
              <w:t xml:space="preserve">В течение трех рабочих дней с даты размещения заказчиком на электронной площадке документов, предусмотренных </w:t>
            </w:r>
            <w:r w:rsidRPr="002B3ABB">
              <w:rPr>
                <w:u w:val="single"/>
              </w:rPr>
              <w:t>пунктом 31.4</w:t>
            </w:r>
            <w:r w:rsidRPr="002B3ABB">
              <w:t xml:space="preserve"> настоящего Положения, победитель закупки размещает на электронной площадке проект договора, подписанный электронной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если данное требование установлено в извещении и (или) документации о закупке.</w:t>
            </w:r>
            <w:proofErr w:type="gramEnd"/>
          </w:p>
          <w:p w:rsidR="003C7552" w:rsidRPr="002B3ABB" w:rsidRDefault="003C7552" w:rsidP="00680E8E">
            <w:pPr>
              <w:autoSpaceDE w:val="0"/>
              <w:autoSpaceDN w:val="0"/>
              <w:adjustRightInd w:val="0"/>
            </w:pPr>
            <w:proofErr w:type="gramStart"/>
            <w:r w:rsidRPr="002B3ABB">
              <w:t xml:space="preserve">В течение трех рабочих дней с даты размещения на электронной площадке проекта договора, подписанного </w:t>
            </w:r>
            <w:r w:rsidRPr="002B3ABB">
              <w:lastRenderedPageBreak/>
              <w:t>электронной подписью лица, имеющего право действовать от имени победителя закупки, и предоставления таким победителем соответствующего требованиям извещения о проведении закупки, документации о закупке обеспечения исполнения договора заказчик обязан разместить на электронной площадке договор, подписанный электронной подписью лица, имеющего право действовать от имени заказчика.</w:t>
            </w:r>
            <w:proofErr w:type="gramEnd"/>
          </w:p>
        </w:tc>
      </w:tr>
      <w:tr w:rsidR="003C7552" w:rsidRPr="002B3ABB" w:rsidTr="003C7552">
        <w:tblPrEx>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Ex>
        <w:trPr>
          <w:trHeight w:val="20"/>
          <w:jc w:val="center"/>
        </w:trPr>
        <w:tc>
          <w:tcPr>
            <w:tcW w:w="811" w:type="dxa"/>
            <w:gridSpan w:val="5"/>
            <w:tcBorders>
              <w:top w:val="single" w:sz="4" w:space="0" w:color="auto"/>
              <w:bottom w:val="single" w:sz="4" w:space="0" w:color="auto"/>
            </w:tcBorders>
            <w:tcMar>
              <w:left w:w="0" w:type="dxa"/>
              <w:right w:w="0" w:type="dxa"/>
            </w:tcMar>
          </w:tcPr>
          <w:p w:rsidR="003C7552" w:rsidRPr="002B3ABB" w:rsidRDefault="003C7552" w:rsidP="00680E8E">
            <w:pPr>
              <w:autoSpaceDE w:val="0"/>
              <w:autoSpaceDN w:val="0"/>
              <w:adjustRightInd w:val="0"/>
              <w:jc w:val="center"/>
              <w:rPr>
                <w:bCs/>
              </w:rPr>
            </w:pPr>
            <w:r w:rsidRPr="002B3ABB">
              <w:rPr>
                <w:bCs/>
              </w:rPr>
              <w:lastRenderedPageBreak/>
              <w:t>19.3</w:t>
            </w:r>
          </w:p>
        </w:tc>
        <w:tc>
          <w:tcPr>
            <w:tcW w:w="3544" w:type="dxa"/>
            <w:gridSpan w:val="4"/>
            <w:tcBorders>
              <w:top w:val="single" w:sz="4" w:space="0" w:color="auto"/>
              <w:bottom w:val="single" w:sz="4" w:space="0" w:color="auto"/>
            </w:tcBorders>
          </w:tcPr>
          <w:p w:rsidR="003C7552" w:rsidRPr="002B3ABB" w:rsidRDefault="003C7552" w:rsidP="00680E8E">
            <w:pPr>
              <w:autoSpaceDE w:val="0"/>
              <w:autoSpaceDN w:val="0"/>
              <w:adjustRightInd w:val="0"/>
            </w:pPr>
            <w:r w:rsidRPr="002B3ABB">
              <w:t>Порядок заключения договора</w:t>
            </w:r>
          </w:p>
        </w:tc>
        <w:tc>
          <w:tcPr>
            <w:tcW w:w="6095" w:type="dxa"/>
            <w:gridSpan w:val="3"/>
            <w:tcBorders>
              <w:top w:val="single" w:sz="4" w:space="0" w:color="auto"/>
              <w:bottom w:val="single" w:sz="4" w:space="0" w:color="auto"/>
            </w:tcBorders>
          </w:tcPr>
          <w:p w:rsidR="003C7552" w:rsidRPr="002B3ABB" w:rsidRDefault="003C7552" w:rsidP="00680E8E">
            <w:pPr>
              <w:rPr>
                <w:lang w:eastAsia="ru-RU"/>
              </w:rPr>
            </w:pPr>
            <w:r w:rsidRPr="002B3ABB">
              <w:t xml:space="preserve">По результатам закупки в электронной форме договор с победителем или с иным участником, заявка которого на участие в закупке признана соответствующей требованиям, установленным документацией и (или) извещением о закупке, заключается в электронной форме с учетом требований </w:t>
            </w:r>
            <w:hyperlink w:anchor="_30._Порядок_заключения" w:history="1">
              <w:r w:rsidRPr="002B3ABB">
                <w:rPr>
                  <w:rStyle w:val="a8"/>
                </w:rPr>
                <w:t>раздела 30</w:t>
              </w:r>
            </w:hyperlink>
            <w:r w:rsidRPr="002B3ABB">
              <w:t xml:space="preserve"> и настоящего раздела Положения о закупке.</w:t>
            </w:r>
          </w:p>
        </w:tc>
      </w:tr>
    </w:tbl>
    <w:p w:rsidR="00802FF9" w:rsidRPr="002B3ABB" w:rsidRDefault="00802FF9" w:rsidP="005566FB">
      <w:pPr>
        <w:pStyle w:val="1"/>
        <w:keepLines/>
        <w:numPr>
          <w:ilvl w:val="0"/>
          <w:numId w:val="0"/>
        </w:numPr>
        <w:tabs>
          <w:tab w:val="left" w:pos="720"/>
        </w:tabs>
        <w:suppressAutoHyphens w:val="0"/>
        <w:spacing w:before="0" w:after="0"/>
        <w:jc w:val="both"/>
        <w:rPr>
          <w:rFonts w:ascii="Times New Roman" w:hAnsi="Times New Roman" w:cs="Times New Roman"/>
          <w:b w:val="0"/>
          <w:sz w:val="22"/>
          <w:szCs w:val="22"/>
        </w:rPr>
      </w:pPr>
    </w:p>
    <w:p w:rsidR="005364AB" w:rsidRPr="002B3ABB" w:rsidRDefault="005364AB" w:rsidP="005566FB">
      <w:pPr>
        <w:pStyle w:val="1"/>
        <w:keepLines/>
        <w:numPr>
          <w:ilvl w:val="0"/>
          <w:numId w:val="0"/>
        </w:numPr>
        <w:tabs>
          <w:tab w:val="left" w:pos="720"/>
        </w:tabs>
        <w:suppressAutoHyphens w:val="0"/>
        <w:spacing w:before="0" w:after="0"/>
        <w:jc w:val="both"/>
        <w:rPr>
          <w:rFonts w:ascii="Times New Roman" w:hAnsi="Times New Roman" w:cs="Times New Roman"/>
          <w:b w:val="0"/>
          <w:sz w:val="22"/>
          <w:szCs w:val="22"/>
        </w:rPr>
      </w:pPr>
    </w:p>
    <w:p w:rsidR="005237D8" w:rsidRPr="002B3ABB" w:rsidRDefault="005237D8" w:rsidP="005566FB">
      <w:pPr>
        <w:jc w:val="both"/>
        <w:rPr>
          <w:sz w:val="22"/>
          <w:szCs w:val="22"/>
        </w:rPr>
      </w:pPr>
    </w:p>
    <w:p w:rsidR="005237D8" w:rsidRPr="002B3ABB" w:rsidRDefault="005237D8"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2B3ABB" w:rsidRPr="002B3ABB" w:rsidRDefault="002B3ABB" w:rsidP="005566FB">
      <w:pPr>
        <w:jc w:val="both"/>
      </w:pPr>
    </w:p>
    <w:p w:rsidR="00D64181" w:rsidRPr="002B3ABB" w:rsidRDefault="00D64181" w:rsidP="005566FB">
      <w:pPr>
        <w:jc w:val="both"/>
      </w:pPr>
    </w:p>
    <w:p w:rsidR="00AC2D9A" w:rsidRPr="002B3ABB" w:rsidRDefault="00AC2D9A" w:rsidP="005364AB">
      <w:pPr>
        <w:pStyle w:val="1"/>
        <w:keepLines/>
        <w:numPr>
          <w:ilvl w:val="0"/>
          <w:numId w:val="0"/>
        </w:numPr>
        <w:tabs>
          <w:tab w:val="left" w:pos="720"/>
        </w:tabs>
        <w:suppressAutoHyphens w:val="0"/>
        <w:spacing w:before="0" w:after="0"/>
        <w:jc w:val="right"/>
        <w:rPr>
          <w:sz w:val="22"/>
          <w:szCs w:val="22"/>
        </w:rPr>
      </w:pPr>
      <w:r w:rsidRPr="002B3ABB">
        <w:rPr>
          <w:rFonts w:ascii="Times New Roman" w:hAnsi="Times New Roman" w:cs="Times New Roman"/>
          <w:b w:val="0"/>
          <w:sz w:val="22"/>
          <w:szCs w:val="22"/>
        </w:rPr>
        <w:t xml:space="preserve">Приложение № 1 </w:t>
      </w:r>
    </w:p>
    <w:p w:rsidR="00AC2D9A" w:rsidRPr="002B3ABB" w:rsidRDefault="00AC2D9A" w:rsidP="005364AB">
      <w:pPr>
        <w:keepNext/>
        <w:keepLines/>
        <w:jc w:val="right"/>
        <w:rPr>
          <w:sz w:val="22"/>
          <w:szCs w:val="22"/>
        </w:rPr>
      </w:pPr>
      <w:r w:rsidRPr="002B3ABB">
        <w:rPr>
          <w:sz w:val="22"/>
          <w:szCs w:val="22"/>
        </w:rPr>
        <w:t>к документации об открытом аукционе в электронной форме</w:t>
      </w:r>
    </w:p>
    <w:p w:rsidR="0078440E" w:rsidRPr="002B3ABB" w:rsidRDefault="0078440E" w:rsidP="005364AB">
      <w:pPr>
        <w:keepNext/>
        <w:keepLines/>
        <w:jc w:val="right"/>
        <w:rPr>
          <w:sz w:val="22"/>
          <w:szCs w:val="22"/>
        </w:rPr>
      </w:pPr>
    </w:p>
    <w:p w:rsidR="0078440E" w:rsidRPr="002B3ABB" w:rsidRDefault="0078440E" w:rsidP="005364AB">
      <w:pPr>
        <w:keepNext/>
        <w:keepLines/>
        <w:jc w:val="right"/>
        <w:rPr>
          <w:sz w:val="22"/>
          <w:szCs w:val="22"/>
        </w:rPr>
      </w:pPr>
    </w:p>
    <w:p w:rsidR="0078440E" w:rsidRPr="002B3ABB" w:rsidRDefault="0078440E" w:rsidP="0078440E"/>
    <w:p w:rsidR="0078440E" w:rsidRPr="002B3ABB" w:rsidRDefault="0078440E" w:rsidP="0078440E">
      <w:pPr>
        <w:jc w:val="center"/>
        <w:rPr>
          <w:sz w:val="28"/>
          <w:szCs w:val="28"/>
        </w:rPr>
      </w:pPr>
      <w:r w:rsidRPr="002B3ABB">
        <w:rPr>
          <w:sz w:val="28"/>
          <w:szCs w:val="28"/>
        </w:rPr>
        <w:t>Техническое задание</w:t>
      </w:r>
    </w:p>
    <w:p w:rsidR="008F5A64" w:rsidRPr="002B3ABB" w:rsidRDefault="00714344" w:rsidP="0078440E">
      <w:pPr>
        <w:jc w:val="center"/>
        <w:rPr>
          <w:i/>
          <w:sz w:val="20"/>
          <w:szCs w:val="20"/>
        </w:rPr>
      </w:pPr>
      <w:r w:rsidRPr="002B3ABB">
        <w:rPr>
          <w:i/>
          <w:sz w:val="20"/>
          <w:szCs w:val="20"/>
        </w:rPr>
        <w:t>Прикреплено отдельным файлом</w:t>
      </w:r>
    </w:p>
    <w:p w:rsidR="0078440E" w:rsidRPr="002B3ABB" w:rsidRDefault="0078440E" w:rsidP="0078440E"/>
    <w:p w:rsidR="0078440E" w:rsidRPr="002B3ABB" w:rsidRDefault="0078440E" w:rsidP="0078440E"/>
    <w:p w:rsidR="0078440E" w:rsidRPr="002B3ABB" w:rsidRDefault="0078440E"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714344" w:rsidRPr="002B3ABB" w:rsidRDefault="00714344" w:rsidP="0078440E"/>
    <w:p w:rsidR="002B3ABB" w:rsidRPr="002B3ABB" w:rsidRDefault="002B3ABB" w:rsidP="0078440E"/>
    <w:p w:rsidR="002B3ABB" w:rsidRPr="002B3ABB" w:rsidRDefault="002B3ABB" w:rsidP="0078440E"/>
    <w:p w:rsidR="002B3ABB" w:rsidRPr="002B3ABB" w:rsidRDefault="002B3ABB" w:rsidP="0078440E"/>
    <w:p w:rsidR="002B3ABB" w:rsidRPr="002B3ABB" w:rsidRDefault="002B3ABB" w:rsidP="0078440E"/>
    <w:p w:rsidR="00AC2D9A" w:rsidRPr="002B3ABB" w:rsidRDefault="00434D8E" w:rsidP="00AC2D9A">
      <w:pPr>
        <w:pStyle w:val="1"/>
        <w:keepLines/>
        <w:numPr>
          <w:ilvl w:val="0"/>
          <w:numId w:val="0"/>
        </w:numPr>
        <w:tabs>
          <w:tab w:val="left" w:pos="720"/>
        </w:tabs>
        <w:suppressAutoHyphens w:val="0"/>
        <w:spacing w:before="0" w:after="0"/>
        <w:jc w:val="right"/>
      </w:pPr>
      <w:r w:rsidRPr="002B3ABB">
        <w:rPr>
          <w:rFonts w:ascii="Times New Roman" w:hAnsi="Times New Roman" w:cs="Times New Roman"/>
          <w:b w:val="0"/>
          <w:sz w:val="22"/>
          <w:szCs w:val="22"/>
        </w:rPr>
        <w:t>Приложение № 3</w:t>
      </w:r>
    </w:p>
    <w:p w:rsidR="00AC2D9A" w:rsidRPr="002B3ABB" w:rsidRDefault="00AC2D9A" w:rsidP="00AC2D9A">
      <w:pPr>
        <w:keepNext/>
        <w:keepLines/>
        <w:jc w:val="right"/>
      </w:pPr>
      <w:r w:rsidRPr="002B3ABB">
        <w:t xml:space="preserve">к документации </w:t>
      </w:r>
      <w:r w:rsidRPr="002B3ABB">
        <w:rPr>
          <w:sz w:val="22"/>
          <w:szCs w:val="22"/>
        </w:rPr>
        <w:t>об открытом аукционе в электронной форме</w:t>
      </w:r>
    </w:p>
    <w:p w:rsidR="00AC2D9A" w:rsidRPr="002B3ABB" w:rsidRDefault="00AC2D9A" w:rsidP="00AC2D9A">
      <w:pPr>
        <w:keepNext/>
        <w:keepLines/>
        <w:jc w:val="right"/>
        <w:rPr>
          <w:sz w:val="22"/>
          <w:szCs w:val="22"/>
        </w:rPr>
      </w:pPr>
      <w:r w:rsidRPr="002B3ABB">
        <w:rPr>
          <w:b/>
          <w:sz w:val="22"/>
          <w:szCs w:val="22"/>
        </w:rPr>
        <w:t>проект договора</w:t>
      </w:r>
    </w:p>
    <w:p w:rsidR="00AC2D9A" w:rsidRPr="002B3ABB" w:rsidRDefault="00AC2D9A" w:rsidP="00AC2D9A">
      <w:pPr>
        <w:pStyle w:val="ae"/>
        <w:keepNext/>
        <w:keepLines/>
        <w:rPr>
          <w:sz w:val="22"/>
          <w:szCs w:val="22"/>
        </w:rPr>
      </w:pPr>
    </w:p>
    <w:p w:rsidR="00434D8E" w:rsidRPr="002B3ABB" w:rsidRDefault="00434D8E" w:rsidP="00434D8E">
      <w:pPr>
        <w:jc w:val="center"/>
        <w:rPr>
          <w:b/>
          <w:u w:val="single"/>
        </w:rPr>
      </w:pPr>
      <w:r w:rsidRPr="002B3ABB">
        <w:rPr>
          <w:b/>
        </w:rPr>
        <w:t>Договор № ____</w:t>
      </w:r>
    </w:p>
    <w:p w:rsidR="00434D8E" w:rsidRPr="002B3ABB" w:rsidRDefault="00434D8E" w:rsidP="00434D8E">
      <w:pPr>
        <w:tabs>
          <w:tab w:val="left" w:pos="501"/>
          <w:tab w:val="center" w:pos="5032"/>
        </w:tabs>
        <w:jc w:val="center"/>
        <w:rPr>
          <w:bCs/>
          <w:sz w:val="28"/>
          <w:szCs w:val="28"/>
        </w:rPr>
      </w:pPr>
      <w:r w:rsidRPr="002B3ABB">
        <w:rPr>
          <w:b/>
          <w:sz w:val="28"/>
          <w:szCs w:val="28"/>
        </w:rPr>
        <w:t xml:space="preserve">на поставку </w:t>
      </w:r>
      <w:r w:rsidR="00FC7537" w:rsidRPr="002B3ABB">
        <w:rPr>
          <w:b/>
          <w:sz w:val="28"/>
          <w:szCs w:val="28"/>
        </w:rPr>
        <w:t>учебников</w:t>
      </w:r>
      <w:r w:rsidRPr="002B3ABB">
        <w:rPr>
          <w:b/>
          <w:sz w:val="28"/>
          <w:szCs w:val="28"/>
        </w:rPr>
        <w:t xml:space="preserve"> для Муниципального автономного общеобразовател</w:t>
      </w:r>
      <w:r w:rsidR="00680E8E">
        <w:rPr>
          <w:b/>
          <w:sz w:val="28"/>
          <w:szCs w:val="28"/>
        </w:rPr>
        <w:t>ьного учреждения "Лицей № 9" г.</w:t>
      </w:r>
      <w:r w:rsidRPr="002B3ABB">
        <w:rPr>
          <w:b/>
          <w:sz w:val="28"/>
          <w:szCs w:val="28"/>
        </w:rPr>
        <w:t>Перми.</w:t>
      </w:r>
    </w:p>
    <w:p w:rsidR="00434D8E" w:rsidRPr="002B3ABB" w:rsidRDefault="00434D8E" w:rsidP="00434D8E">
      <w:pPr>
        <w:overflowPunct w:val="0"/>
        <w:autoSpaceDE w:val="0"/>
        <w:autoSpaceDN w:val="0"/>
        <w:adjustRightInd w:val="0"/>
        <w:ind w:right="-285"/>
        <w:textAlignment w:val="baseline"/>
        <w:rPr>
          <w:b/>
        </w:rPr>
      </w:pPr>
    </w:p>
    <w:p w:rsidR="00434D8E" w:rsidRPr="002B3ABB" w:rsidRDefault="00434D8E" w:rsidP="00434D8E">
      <w:pPr>
        <w:overflowPunct w:val="0"/>
        <w:autoSpaceDE w:val="0"/>
        <w:autoSpaceDN w:val="0"/>
        <w:adjustRightInd w:val="0"/>
        <w:ind w:right="-285"/>
        <w:textAlignment w:val="baseline"/>
        <w:rPr>
          <w:b/>
          <w:noProof/>
        </w:rPr>
      </w:pPr>
      <w:r w:rsidRPr="002B3ABB">
        <w:rPr>
          <w:b/>
        </w:rPr>
        <w:t xml:space="preserve"> г. Пермь</w:t>
      </w:r>
      <w:r w:rsidRPr="002B3ABB">
        <w:rPr>
          <w:b/>
        </w:rPr>
        <w:tab/>
      </w:r>
      <w:r w:rsidRPr="002B3ABB">
        <w:rPr>
          <w:b/>
        </w:rPr>
        <w:tab/>
      </w:r>
      <w:r w:rsidRPr="002B3ABB">
        <w:rPr>
          <w:b/>
        </w:rPr>
        <w:tab/>
      </w:r>
      <w:r w:rsidRPr="002B3ABB">
        <w:rPr>
          <w:b/>
        </w:rPr>
        <w:tab/>
      </w:r>
      <w:r w:rsidRPr="002B3ABB">
        <w:rPr>
          <w:b/>
        </w:rPr>
        <w:tab/>
      </w:r>
      <w:r w:rsidR="00680E8E">
        <w:rPr>
          <w:b/>
        </w:rPr>
        <w:t xml:space="preserve">                                                                    </w:t>
      </w:r>
      <w:r w:rsidRPr="002B3ABB">
        <w:rPr>
          <w:b/>
        </w:rPr>
        <w:t xml:space="preserve"> ___ _____ </w:t>
      </w:r>
      <w:r w:rsidR="0078440E" w:rsidRPr="002B3ABB">
        <w:rPr>
          <w:b/>
          <w:noProof/>
        </w:rPr>
        <w:t>2018</w:t>
      </w:r>
      <w:r w:rsidRPr="002B3ABB">
        <w:rPr>
          <w:b/>
          <w:noProof/>
        </w:rPr>
        <w:t xml:space="preserve"> г.</w:t>
      </w:r>
    </w:p>
    <w:p w:rsidR="00434D8E" w:rsidRPr="002B3ABB" w:rsidRDefault="00434D8E" w:rsidP="00434D8E">
      <w:pPr>
        <w:overflowPunct w:val="0"/>
        <w:autoSpaceDE w:val="0"/>
        <w:autoSpaceDN w:val="0"/>
        <w:adjustRightInd w:val="0"/>
        <w:ind w:right="-285"/>
        <w:jc w:val="both"/>
        <w:textAlignment w:val="baseline"/>
      </w:pPr>
    </w:p>
    <w:p w:rsidR="00434D8E" w:rsidRPr="002B3ABB" w:rsidRDefault="00434D8E" w:rsidP="00434D8E">
      <w:pPr>
        <w:autoSpaceDE w:val="0"/>
        <w:autoSpaceDN w:val="0"/>
        <w:adjustRightInd w:val="0"/>
        <w:ind w:firstLine="709"/>
        <w:jc w:val="both"/>
        <w:rPr>
          <w:lang w:eastAsia="ar-SA"/>
        </w:rPr>
      </w:pPr>
      <w:r w:rsidRPr="002B3ABB">
        <w:t>Муниципальное автономное общеобразовательное учреждение "Лицей № 9" г. Перми</w:t>
      </w:r>
      <w:proofErr w:type="gramStart"/>
      <w:r w:rsidRPr="002B3ABB">
        <w:t> </w:t>
      </w:r>
      <w:r w:rsidRPr="002B3ABB">
        <w:rPr>
          <w:b/>
          <w:color w:val="000000"/>
          <w:spacing w:val="3"/>
          <w:sz w:val="22"/>
          <w:szCs w:val="22"/>
        </w:rPr>
        <w:t>,</w:t>
      </w:r>
      <w:proofErr w:type="gramEnd"/>
      <w:r w:rsidR="00680E8E">
        <w:rPr>
          <w:b/>
          <w:color w:val="000000"/>
          <w:spacing w:val="3"/>
          <w:sz w:val="22"/>
          <w:szCs w:val="22"/>
        </w:rPr>
        <w:t xml:space="preserve"> </w:t>
      </w:r>
      <w:r w:rsidRPr="002B3ABB">
        <w:rPr>
          <w:color w:val="000000"/>
          <w:spacing w:val="3"/>
          <w:sz w:val="22"/>
          <w:szCs w:val="22"/>
        </w:rPr>
        <w:t>именуемое в дальнейшем</w:t>
      </w:r>
      <w:r w:rsidRPr="002B3ABB">
        <w:rPr>
          <w:b/>
          <w:color w:val="000000"/>
          <w:spacing w:val="3"/>
          <w:sz w:val="22"/>
          <w:szCs w:val="22"/>
        </w:rPr>
        <w:t xml:space="preserve"> «Заказчик»</w:t>
      </w:r>
      <w:r w:rsidRPr="002B3ABB">
        <w:rPr>
          <w:color w:val="000000"/>
          <w:spacing w:val="3"/>
          <w:sz w:val="22"/>
          <w:szCs w:val="22"/>
        </w:rPr>
        <w:t xml:space="preserve">, </w:t>
      </w:r>
      <w:r w:rsidRPr="002B3ABB">
        <w:rPr>
          <w:sz w:val="22"/>
          <w:szCs w:val="22"/>
        </w:rPr>
        <w:t xml:space="preserve">в лице </w:t>
      </w:r>
      <w:r w:rsidRPr="002B3ABB">
        <w:t>директора Зверевой Натальи Евгеньевны</w:t>
      </w:r>
      <w:r w:rsidRPr="002B3ABB">
        <w:rPr>
          <w:color w:val="000000"/>
          <w:spacing w:val="3"/>
          <w:sz w:val="22"/>
          <w:szCs w:val="22"/>
        </w:rPr>
        <w:t xml:space="preserve">, действующего на основании Устава, </w:t>
      </w:r>
      <w:r w:rsidRPr="002B3ABB">
        <w:rPr>
          <w:color w:val="000000"/>
          <w:spacing w:val="1"/>
          <w:sz w:val="22"/>
          <w:szCs w:val="22"/>
        </w:rPr>
        <w:t>с одной стороны</w:t>
      </w:r>
      <w:r w:rsidRPr="002B3ABB">
        <w:rPr>
          <w:color w:val="000000"/>
          <w:sz w:val="22"/>
          <w:szCs w:val="22"/>
        </w:rPr>
        <w:t xml:space="preserve">, и ________________________________________________ </w:t>
      </w:r>
      <w:r w:rsidRPr="002B3ABB">
        <w:rPr>
          <w:sz w:val="22"/>
          <w:szCs w:val="22"/>
        </w:rPr>
        <w:t xml:space="preserve">именуемое в дальнейшем </w:t>
      </w:r>
      <w:r w:rsidRPr="002B3ABB">
        <w:rPr>
          <w:b/>
          <w:sz w:val="22"/>
          <w:szCs w:val="22"/>
        </w:rPr>
        <w:t>«Поставщик»</w:t>
      </w:r>
      <w:r w:rsidRPr="002B3ABB">
        <w:rPr>
          <w:sz w:val="22"/>
          <w:szCs w:val="22"/>
        </w:rPr>
        <w:t xml:space="preserve">, в лице  _______________________________________________, действующего на основании __________, </w:t>
      </w:r>
      <w:r w:rsidRPr="002B3ABB">
        <w:rPr>
          <w:color w:val="000000"/>
          <w:sz w:val="22"/>
          <w:szCs w:val="22"/>
        </w:rPr>
        <w:t>с другой стороны, именуемые при совместном упоминании «Стороны», на основании протокола _______________________________ г.,  заключили настоящий договор (далее – Договор) о нижеследующем:</w:t>
      </w:r>
    </w:p>
    <w:p w:rsidR="00434D8E" w:rsidRPr="002B3ABB" w:rsidRDefault="00434D8E" w:rsidP="00434D8E">
      <w:pPr>
        <w:widowControl w:val="0"/>
        <w:numPr>
          <w:ilvl w:val="0"/>
          <w:numId w:val="18"/>
        </w:numPr>
        <w:overflowPunct w:val="0"/>
        <w:autoSpaceDE w:val="0"/>
        <w:autoSpaceDN w:val="0"/>
        <w:adjustRightInd w:val="0"/>
        <w:ind w:left="0" w:firstLine="0"/>
        <w:jc w:val="center"/>
        <w:textAlignment w:val="baseline"/>
        <w:rPr>
          <w:b/>
          <w:bCs/>
        </w:rPr>
      </w:pPr>
      <w:r w:rsidRPr="002B3ABB">
        <w:rPr>
          <w:b/>
          <w:bCs/>
        </w:rPr>
        <w:t>ПРЕДМЕТ ДОГОВОРА</w:t>
      </w:r>
    </w:p>
    <w:p w:rsidR="00434D8E" w:rsidRPr="002B3ABB" w:rsidRDefault="00434D8E" w:rsidP="00434D8E">
      <w:pPr>
        <w:shd w:val="clear" w:color="auto" w:fill="FFFFFF"/>
        <w:autoSpaceDE w:val="0"/>
        <w:autoSpaceDN w:val="0"/>
        <w:adjustRightInd w:val="0"/>
        <w:ind w:firstLine="708"/>
        <w:jc w:val="both"/>
      </w:pPr>
    </w:p>
    <w:p w:rsidR="00434D8E" w:rsidRPr="002B3ABB" w:rsidRDefault="00680E8E" w:rsidP="00434D8E">
      <w:pPr>
        <w:shd w:val="clear" w:color="auto" w:fill="FFFFFF"/>
        <w:autoSpaceDE w:val="0"/>
        <w:autoSpaceDN w:val="0"/>
        <w:adjustRightInd w:val="0"/>
        <w:ind w:firstLine="708"/>
        <w:jc w:val="both"/>
      </w:pPr>
      <w:r>
        <w:t>1.1.</w:t>
      </w:r>
      <w:r w:rsidR="00434D8E" w:rsidRPr="002B3ABB">
        <w:t xml:space="preserve"> Предметом настоящего договора является </w:t>
      </w:r>
      <w:r w:rsidR="00434D8E" w:rsidRPr="00680E8E">
        <w:rPr>
          <w:b/>
        </w:rPr>
        <w:t xml:space="preserve">поставка </w:t>
      </w:r>
      <w:r w:rsidR="00FC7537" w:rsidRPr="00680E8E">
        <w:rPr>
          <w:rStyle w:val="a6"/>
        </w:rPr>
        <w:t>у</w:t>
      </w:r>
      <w:r w:rsidR="00FC7537" w:rsidRPr="002B3ABB">
        <w:rPr>
          <w:rStyle w:val="a6"/>
        </w:rPr>
        <w:t>чебников</w:t>
      </w:r>
      <w:r w:rsidR="00434D8E" w:rsidRPr="002B3ABB">
        <w:rPr>
          <w:rStyle w:val="a6"/>
        </w:rPr>
        <w:t xml:space="preserve"> </w:t>
      </w:r>
      <w:r w:rsidR="00434D8E" w:rsidRPr="00680E8E">
        <w:rPr>
          <w:rStyle w:val="a6"/>
          <w:b w:val="0"/>
        </w:rPr>
        <w:t xml:space="preserve">для </w:t>
      </w:r>
      <w:r w:rsidR="00434D8E" w:rsidRPr="00680E8E">
        <w:t>М</w:t>
      </w:r>
      <w:r w:rsidR="00434D8E" w:rsidRPr="002B3ABB">
        <w:t>униципального автономного общеобразовател</w:t>
      </w:r>
      <w:r w:rsidR="0078440E" w:rsidRPr="002B3ABB">
        <w:t>ьного учреждения "Лицей № 9" г.</w:t>
      </w:r>
      <w:r w:rsidR="00434D8E" w:rsidRPr="002B3ABB">
        <w:t>Перми (далее – Товар).</w:t>
      </w:r>
    </w:p>
    <w:p w:rsidR="00434D8E" w:rsidRPr="002B3ABB" w:rsidRDefault="00434D8E" w:rsidP="00434D8E">
      <w:pPr>
        <w:shd w:val="clear" w:color="auto" w:fill="FFFFFF"/>
        <w:autoSpaceDE w:val="0"/>
        <w:autoSpaceDN w:val="0"/>
        <w:adjustRightInd w:val="0"/>
        <w:ind w:firstLine="708"/>
        <w:jc w:val="both"/>
      </w:pPr>
      <w:r w:rsidRPr="002B3ABB">
        <w:t>1.2. Наименование, количество, ассортимент, стоимость товара определены сторонами в техническом задании, являющейся неотъемлемой частью договора (</w:t>
      </w:r>
      <w:hyperlink w:anchor="Par169" w:history="1">
        <w:r w:rsidRPr="002B3ABB">
          <w:t>приложение № 1</w:t>
        </w:r>
      </w:hyperlink>
      <w:r w:rsidRPr="002B3ABB">
        <w:t xml:space="preserve"> к договору).</w:t>
      </w:r>
    </w:p>
    <w:p w:rsidR="00434D8E" w:rsidRPr="002B3ABB" w:rsidRDefault="00434D8E" w:rsidP="00434D8E">
      <w:pPr>
        <w:shd w:val="clear" w:color="auto" w:fill="FFFFFF"/>
        <w:autoSpaceDE w:val="0"/>
        <w:autoSpaceDN w:val="0"/>
        <w:adjustRightInd w:val="0"/>
        <w:ind w:firstLine="708"/>
        <w:jc w:val="both"/>
      </w:pPr>
      <w:r w:rsidRPr="002B3ABB">
        <w:t>1.3. Поставщик обязуется осуществить поставку товара, а  Заказчик - принять и обеспечить оплату поставленного товара в соответствии с условиями договора.</w:t>
      </w:r>
    </w:p>
    <w:p w:rsidR="00434D8E" w:rsidRPr="002B3ABB" w:rsidRDefault="00434D8E" w:rsidP="00434D8E">
      <w:pPr>
        <w:ind w:firstLine="709"/>
        <w:jc w:val="both"/>
        <w:rPr>
          <w:b/>
          <w:bCs/>
        </w:rPr>
      </w:pPr>
    </w:p>
    <w:p w:rsidR="00434D8E" w:rsidRPr="002B3ABB" w:rsidRDefault="00434D8E" w:rsidP="00434D8E">
      <w:pPr>
        <w:numPr>
          <w:ilvl w:val="0"/>
          <w:numId w:val="18"/>
        </w:numPr>
        <w:overflowPunct w:val="0"/>
        <w:autoSpaceDE w:val="0"/>
        <w:autoSpaceDN w:val="0"/>
        <w:adjustRightInd w:val="0"/>
        <w:ind w:left="0" w:firstLine="0"/>
        <w:contextualSpacing/>
        <w:jc w:val="center"/>
        <w:textAlignment w:val="baseline"/>
        <w:rPr>
          <w:b/>
          <w:bCs/>
        </w:rPr>
      </w:pPr>
      <w:r w:rsidRPr="002B3ABB">
        <w:rPr>
          <w:b/>
          <w:bCs/>
        </w:rPr>
        <w:t>ЦЕНА ДОГОВОРА И ПОРЯДОК РАСЧЕТОВ</w:t>
      </w:r>
    </w:p>
    <w:p w:rsidR="00434D8E" w:rsidRPr="002B3ABB" w:rsidRDefault="00434D8E" w:rsidP="00434D8E">
      <w:pPr>
        <w:overflowPunct w:val="0"/>
        <w:autoSpaceDE w:val="0"/>
        <w:autoSpaceDN w:val="0"/>
        <w:adjustRightInd w:val="0"/>
        <w:contextualSpacing/>
        <w:jc w:val="center"/>
        <w:textAlignment w:val="baseline"/>
        <w:rPr>
          <w:b/>
          <w:bCs/>
        </w:rPr>
      </w:pPr>
    </w:p>
    <w:p w:rsidR="00434D8E" w:rsidRPr="002B3ABB" w:rsidRDefault="00434D8E" w:rsidP="00304E8B">
      <w:pPr>
        <w:overflowPunct w:val="0"/>
        <w:autoSpaceDE w:val="0"/>
        <w:autoSpaceDN w:val="0"/>
        <w:adjustRightInd w:val="0"/>
        <w:ind w:firstLine="709"/>
        <w:jc w:val="both"/>
        <w:textAlignment w:val="baseline"/>
      </w:pPr>
      <w:r w:rsidRPr="002B3ABB">
        <w:t>2.1. Цена договора составляет</w:t>
      </w:r>
      <w:r w:rsidR="00304E8B" w:rsidRPr="002B3ABB">
        <w:t>:</w:t>
      </w:r>
      <w:r w:rsidRPr="002B3ABB">
        <w:rPr>
          <w:b/>
        </w:rPr>
        <w:t>_______________________________</w:t>
      </w:r>
      <w:r w:rsidR="00304E8B" w:rsidRPr="002B3ABB">
        <w:t>.</w:t>
      </w:r>
    </w:p>
    <w:p w:rsidR="00434D8E" w:rsidRPr="002B3ABB" w:rsidRDefault="00434D8E" w:rsidP="00434D8E">
      <w:pPr>
        <w:overflowPunct w:val="0"/>
        <w:autoSpaceDE w:val="0"/>
        <w:autoSpaceDN w:val="0"/>
        <w:adjustRightInd w:val="0"/>
        <w:ind w:firstLine="709"/>
        <w:jc w:val="both"/>
        <w:textAlignment w:val="baseline"/>
        <w:rPr>
          <w:spacing w:val="-6"/>
        </w:rPr>
      </w:pPr>
      <w:r w:rsidRPr="002B3ABB">
        <w:rPr>
          <w:spacing w:val="-5"/>
        </w:rPr>
        <w:t xml:space="preserve">2.2. </w:t>
      </w:r>
      <w:proofErr w:type="gramStart"/>
      <w:r w:rsidRPr="002B3ABB">
        <w:rPr>
          <w:spacing w:val="-5"/>
        </w:rPr>
        <w:t xml:space="preserve">В цену договора включены </w:t>
      </w:r>
      <w:r w:rsidRPr="002B3ABB">
        <w:t>расходы на перевозку, доставку товара до Заказчика, страхование, уплату таможенных пошлин, налогов и других обязательных платежей</w:t>
      </w:r>
      <w:r w:rsidRPr="002B3ABB">
        <w:rPr>
          <w:spacing w:val="-5"/>
        </w:rPr>
        <w:t xml:space="preserve">, которые в соответствии </w:t>
      </w:r>
      <w:r w:rsidRPr="002B3ABB">
        <w:rPr>
          <w:spacing w:val="-6"/>
        </w:rPr>
        <w:t xml:space="preserve">с действующим законодательством Российской Федерации подлежат оплате, погрузка, разгрузка, </w:t>
      </w:r>
      <w:r w:rsidRPr="002B3ABB">
        <w:rPr>
          <w:color w:val="222222"/>
          <w:shd w:val="clear" w:color="auto" w:fill="FFFFFF"/>
        </w:rPr>
        <w:t>монтаж, настройка и программирование звукового процессора и кинопроекционного оборудования,</w:t>
      </w:r>
      <w:r w:rsidRPr="002B3ABB">
        <w:rPr>
          <w:spacing w:val="-6"/>
        </w:rPr>
        <w:t xml:space="preserve"> непредвиденные расходы, </w:t>
      </w:r>
      <w:r w:rsidRPr="002B3ABB">
        <w:t>расходы на транспортировку, а также пуско-наладочные работы, пробная эксплуатация, инструктаж персонала.</w:t>
      </w:r>
      <w:proofErr w:type="gramEnd"/>
    </w:p>
    <w:p w:rsidR="00434D8E" w:rsidRPr="002B3ABB" w:rsidRDefault="00434D8E" w:rsidP="00434D8E">
      <w:pPr>
        <w:overflowPunct w:val="0"/>
        <w:autoSpaceDE w:val="0"/>
        <w:autoSpaceDN w:val="0"/>
        <w:adjustRightInd w:val="0"/>
        <w:ind w:firstLine="709"/>
        <w:jc w:val="both"/>
        <w:textAlignment w:val="baseline"/>
      </w:pPr>
      <w:r w:rsidRPr="002B3ABB">
        <w:t>2.3. Цена договора является фиксированной на весь срок действия договора и изменению не подлежит.</w:t>
      </w:r>
    </w:p>
    <w:p w:rsidR="00434D8E" w:rsidRPr="002B3ABB" w:rsidRDefault="00434D8E" w:rsidP="00434D8E">
      <w:pPr>
        <w:ind w:firstLine="708"/>
        <w:jc w:val="both"/>
      </w:pPr>
      <w:r w:rsidRPr="002B3ABB">
        <w:t>2.4. Оплата за поставленный товар осуществляется путем безналичного перечисления денежных средств на расчетный счет Поставщика в течение 10 банковских дней после подписания акта приема-передачи в соответствии с товарной накладной.</w:t>
      </w:r>
    </w:p>
    <w:p w:rsidR="00434D8E" w:rsidRPr="002B3ABB" w:rsidRDefault="00434D8E" w:rsidP="00434D8E">
      <w:pPr>
        <w:ind w:firstLine="708"/>
        <w:jc w:val="both"/>
      </w:pPr>
      <w:r w:rsidRPr="002B3ABB">
        <w:rPr>
          <w:bCs/>
        </w:rPr>
        <w:t xml:space="preserve">2.5. </w:t>
      </w:r>
      <w:r w:rsidRPr="002B3ABB">
        <w:t>В случае изменения расчетного счета Поставщик обязан не позднее одного дня, следующего за днем такого изменения, сообщить об этом Заказчику в письменной форме с указанием новых реквизитов расчетного счета. В противном случае все риски, связанные с перечислением Заказчиком средств на указанный в Договоре счет Поставщика, несет Поставщик.</w:t>
      </w:r>
    </w:p>
    <w:p w:rsidR="00434D8E" w:rsidRPr="002B3ABB" w:rsidRDefault="00434D8E" w:rsidP="00434D8E">
      <w:pPr>
        <w:ind w:firstLine="708"/>
        <w:jc w:val="both"/>
      </w:pPr>
    </w:p>
    <w:p w:rsidR="00434D8E" w:rsidRPr="002B3ABB" w:rsidRDefault="00FC7537" w:rsidP="00434D8E">
      <w:pPr>
        <w:overflowPunct w:val="0"/>
        <w:autoSpaceDE w:val="0"/>
        <w:autoSpaceDN w:val="0"/>
        <w:adjustRightInd w:val="0"/>
        <w:jc w:val="center"/>
        <w:textAlignment w:val="baseline"/>
        <w:rPr>
          <w:b/>
          <w:bCs/>
        </w:rPr>
      </w:pPr>
      <w:r w:rsidRPr="002B3ABB">
        <w:rPr>
          <w:b/>
          <w:bCs/>
        </w:rPr>
        <w:t>3</w:t>
      </w:r>
      <w:r w:rsidR="00434D8E" w:rsidRPr="002B3ABB">
        <w:rPr>
          <w:b/>
          <w:bCs/>
        </w:rPr>
        <w:t>. ПОРЯДОК, СРОКИ И УСЛОВИЯ ПОСТАВКИ ТОВАРА</w:t>
      </w:r>
    </w:p>
    <w:p w:rsidR="00434D8E" w:rsidRPr="002B3ABB" w:rsidRDefault="00434D8E" w:rsidP="00434D8E">
      <w:pPr>
        <w:shd w:val="clear" w:color="auto" w:fill="FFFFFF"/>
        <w:autoSpaceDE w:val="0"/>
        <w:autoSpaceDN w:val="0"/>
        <w:adjustRightInd w:val="0"/>
        <w:ind w:firstLine="709"/>
        <w:jc w:val="both"/>
      </w:pPr>
    </w:p>
    <w:p w:rsidR="00434D8E" w:rsidRPr="002B3ABB" w:rsidRDefault="00680E8E" w:rsidP="00FC7537">
      <w:pPr>
        <w:widowControl w:val="0"/>
        <w:autoSpaceDE w:val="0"/>
        <w:autoSpaceDN w:val="0"/>
        <w:adjustRightInd w:val="0"/>
        <w:jc w:val="both"/>
      </w:pPr>
      <w:r>
        <w:t xml:space="preserve">          </w:t>
      </w:r>
      <w:r w:rsidR="00FC7537" w:rsidRPr="002B3ABB">
        <w:t>3</w:t>
      </w:r>
      <w:r w:rsidR="00434D8E" w:rsidRPr="002B3ABB">
        <w:t xml:space="preserve">.1. Место поставки Товара: 614051, Пермский край, </w:t>
      </w:r>
      <w:proofErr w:type="spellStart"/>
      <w:r w:rsidR="00434D8E" w:rsidRPr="002B3ABB">
        <w:t>г</w:t>
      </w:r>
      <w:proofErr w:type="gramStart"/>
      <w:r w:rsidR="00434D8E" w:rsidRPr="002B3ABB">
        <w:t>.П</w:t>
      </w:r>
      <w:proofErr w:type="gramEnd"/>
      <w:r w:rsidR="00434D8E" w:rsidRPr="002B3ABB">
        <w:t>ермь</w:t>
      </w:r>
      <w:proofErr w:type="spellEnd"/>
      <w:r w:rsidR="00434D8E" w:rsidRPr="002B3ABB">
        <w:t xml:space="preserve">, </w:t>
      </w:r>
      <w:proofErr w:type="spellStart"/>
      <w:r w:rsidR="00434D8E" w:rsidRPr="002B3ABB">
        <w:t>ул.Макаренко</w:t>
      </w:r>
      <w:proofErr w:type="spellEnd"/>
      <w:r w:rsidR="00434D8E" w:rsidRPr="002B3ABB">
        <w:t>, дом № 25</w:t>
      </w:r>
      <w:r w:rsidR="00434D8E" w:rsidRPr="002B3ABB">
        <w:rPr>
          <w:u w:val="single"/>
        </w:rPr>
        <w:t>.</w:t>
      </w:r>
    </w:p>
    <w:p w:rsidR="00434D8E" w:rsidRPr="002B3ABB" w:rsidRDefault="00FC7537" w:rsidP="00434D8E">
      <w:pPr>
        <w:pStyle w:val="ConsPlusDocList"/>
        <w:ind w:firstLine="709"/>
        <w:jc w:val="both"/>
        <w:rPr>
          <w:rFonts w:ascii="Times New Roman" w:hAnsi="Times New Roman" w:cs="Times New Roman"/>
          <w:sz w:val="24"/>
          <w:szCs w:val="24"/>
        </w:rPr>
      </w:pPr>
      <w:r w:rsidRPr="002B3ABB">
        <w:rPr>
          <w:rFonts w:ascii="Times New Roman" w:hAnsi="Times New Roman" w:cs="Times New Roman"/>
          <w:sz w:val="24"/>
          <w:szCs w:val="24"/>
        </w:rPr>
        <w:t>3</w:t>
      </w:r>
      <w:r w:rsidR="00434D8E" w:rsidRPr="002B3ABB">
        <w:rPr>
          <w:rFonts w:ascii="Times New Roman" w:hAnsi="Times New Roman" w:cs="Times New Roman"/>
          <w:sz w:val="24"/>
          <w:szCs w:val="24"/>
        </w:rPr>
        <w:t>.2.СрокипоставкиТовара:</w:t>
      </w:r>
      <w:r w:rsidR="00CD0EFE">
        <w:rPr>
          <w:rFonts w:ascii="Times New Roman" w:hAnsi="Times New Roman" w:cs="Times New Roman"/>
          <w:sz w:val="24"/>
          <w:szCs w:val="24"/>
        </w:rPr>
        <w:t xml:space="preserve"> </w:t>
      </w:r>
      <w:r w:rsidR="00434D8E" w:rsidRPr="002B3ABB">
        <w:rPr>
          <w:rFonts w:ascii="Times New Roman" w:hAnsi="Times New Roman" w:cs="Times New Roman"/>
          <w:sz w:val="24"/>
          <w:szCs w:val="24"/>
        </w:rPr>
        <w:t xml:space="preserve">с момента заключения Договора </w:t>
      </w:r>
      <w:r w:rsidR="00304E8B" w:rsidRPr="002B3ABB">
        <w:rPr>
          <w:rFonts w:ascii="Times New Roman" w:hAnsi="Times New Roman" w:cs="Times New Roman"/>
          <w:sz w:val="24"/>
          <w:szCs w:val="24"/>
        </w:rPr>
        <w:t xml:space="preserve">и до </w:t>
      </w:r>
      <w:r w:rsidR="00680E8E">
        <w:rPr>
          <w:rFonts w:ascii="Times New Roman" w:hAnsi="Times New Roman" w:cs="Times New Roman"/>
          <w:sz w:val="24"/>
          <w:szCs w:val="24"/>
        </w:rPr>
        <w:t>01.11</w:t>
      </w:r>
      <w:r w:rsidR="0078440E" w:rsidRPr="002B3ABB">
        <w:rPr>
          <w:rFonts w:ascii="Times New Roman" w:hAnsi="Times New Roman" w:cs="Times New Roman"/>
          <w:sz w:val="24"/>
          <w:szCs w:val="24"/>
        </w:rPr>
        <w:t>.2018</w:t>
      </w:r>
      <w:r w:rsidR="00304E8B" w:rsidRPr="002B3ABB">
        <w:rPr>
          <w:rFonts w:ascii="Times New Roman" w:hAnsi="Times New Roman" w:cs="Times New Roman"/>
          <w:sz w:val="24"/>
          <w:szCs w:val="24"/>
        </w:rPr>
        <w:t xml:space="preserve"> г.</w:t>
      </w:r>
    </w:p>
    <w:p w:rsidR="00434D8E" w:rsidRPr="002B3ABB" w:rsidRDefault="00FC7537" w:rsidP="00434D8E">
      <w:pPr>
        <w:shd w:val="clear" w:color="auto" w:fill="FFFFFF"/>
        <w:autoSpaceDE w:val="0"/>
        <w:autoSpaceDN w:val="0"/>
        <w:adjustRightInd w:val="0"/>
        <w:ind w:firstLine="708"/>
        <w:jc w:val="both"/>
      </w:pPr>
      <w:r w:rsidRPr="002B3ABB">
        <w:t>3</w:t>
      </w:r>
      <w:r w:rsidR="00680E8E">
        <w:t>.3.</w:t>
      </w:r>
      <w:r w:rsidR="00434D8E" w:rsidRPr="002B3ABB">
        <w:t>Товар до места передачи доставляется силами и за счет средств Поставщика, разгрузочные работы производятся силами и за счет средств Заказчика.</w:t>
      </w:r>
    </w:p>
    <w:p w:rsidR="00434D8E" w:rsidRPr="002B3ABB" w:rsidRDefault="00FC7537" w:rsidP="00434D8E">
      <w:pPr>
        <w:ind w:firstLine="709"/>
        <w:jc w:val="both"/>
      </w:pPr>
      <w:r w:rsidRPr="002B3ABB">
        <w:rPr>
          <w:rFonts w:eastAsia="Arial"/>
        </w:rPr>
        <w:t>3</w:t>
      </w:r>
      <w:r w:rsidR="00434D8E" w:rsidRPr="002B3ABB">
        <w:rPr>
          <w:rFonts w:eastAsia="Arial"/>
        </w:rPr>
        <w:t>.4.</w:t>
      </w:r>
      <w:r w:rsidR="00434D8E" w:rsidRPr="002B3ABB">
        <w:t xml:space="preserve"> Поставщик извещает Заказчика о дате поставки Товара в письменной форме </w:t>
      </w:r>
      <w:r w:rsidR="00434D8E" w:rsidRPr="002B3ABB">
        <w:rPr>
          <w:rFonts w:eastAsia="Arial"/>
        </w:rPr>
        <w:t>не</w:t>
      </w:r>
      <w:r w:rsidR="00434D8E" w:rsidRPr="002B3ABB">
        <w:t xml:space="preserve"> позднее  трех рабочих дней до даты поставки.</w:t>
      </w:r>
    </w:p>
    <w:p w:rsidR="00434D8E" w:rsidRPr="002B3ABB" w:rsidRDefault="00FC7537" w:rsidP="00434D8E">
      <w:pPr>
        <w:ind w:firstLine="709"/>
        <w:jc w:val="both"/>
        <w:rPr>
          <w:rFonts w:eastAsia="Arial"/>
        </w:rPr>
      </w:pPr>
      <w:r w:rsidRPr="002B3ABB">
        <w:lastRenderedPageBreak/>
        <w:t>3</w:t>
      </w:r>
      <w:r w:rsidR="00434D8E" w:rsidRPr="002B3ABB">
        <w:t xml:space="preserve">.5. </w:t>
      </w:r>
      <w:proofErr w:type="gramStart"/>
      <w:r w:rsidR="00434D8E" w:rsidRPr="002B3ABB">
        <w:rPr>
          <w:rFonts w:eastAsia="Arial"/>
        </w:rPr>
        <w:t>Товар</w:t>
      </w:r>
      <w:r w:rsidR="0078440E" w:rsidRPr="002B3ABB">
        <w:t xml:space="preserve"> должен быть растаможен,</w:t>
      </w:r>
      <w:r w:rsidR="00434D8E" w:rsidRPr="002B3ABB">
        <w:t xml:space="preserve"> освобожден от обязательств третьих сторон и  сопровождаться </w:t>
      </w:r>
      <w:r w:rsidR="00434D8E" w:rsidRPr="002B3ABB">
        <w:rPr>
          <w:rFonts w:eastAsia="Arial"/>
        </w:rPr>
        <w:t>сопроводительными документами, подтверждающих соответствие поставленного товара установленным требованиям Заказчика, удостоверяющих качество и комплектность поставляемого товара, а также товар должен быть поставлен с правильно оформленными Поставщиком товарно-сопроводительными документами.</w:t>
      </w:r>
      <w:proofErr w:type="gramEnd"/>
      <w:r w:rsidR="00434D8E" w:rsidRPr="002B3ABB">
        <w:rPr>
          <w:rFonts w:eastAsia="Arial"/>
        </w:rPr>
        <w:t xml:space="preserve"> Эти документы должны быть заверены подписью и печатью Поставщика с указанием его адреса и телефона.</w:t>
      </w:r>
    </w:p>
    <w:p w:rsidR="00434D8E" w:rsidRPr="002B3ABB" w:rsidRDefault="00FC7537" w:rsidP="00434D8E">
      <w:pPr>
        <w:pStyle w:val="ConsPlusDocList"/>
        <w:ind w:firstLine="709"/>
        <w:jc w:val="both"/>
        <w:rPr>
          <w:rFonts w:ascii="Times New Roman" w:hAnsi="Times New Roman" w:cs="Times New Roman"/>
          <w:bCs/>
          <w:sz w:val="24"/>
          <w:szCs w:val="24"/>
        </w:rPr>
      </w:pPr>
      <w:r w:rsidRPr="002B3ABB">
        <w:rPr>
          <w:rFonts w:ascii="Times New Roman" w:hAnsi="Times New Roman" w:cs="Times New Roman"/>
          <w:sz w:val="24"/>
          <w:szCs w:val="24"/>
        </w:rPr>
        <w:t>3</w:t>
      </w:r>
      <w:r w:rsidR="00434D8E" w:rsidRPr="002B3ABB">
        <w:rPr>
          <w:rFonts w:ascii="Times New Roman" w:hAnsi="Times New Roman" w:cs="Times New Roman"/>
          <w:sz w:val="24"/>
          <w:szCs w:val="24"/>
        </w:rPr>
        <w:t>.6.</w:t>
      </w:r>
      <w:r w:rsidR="00434D8E" w:rsidRPr="002B3ABB">
        <w:rPr>
          <w:rFonts w:ascii="Times New Roman" w:hAnsi="Times New Roman" w:cs="Times New Roman"/>
          <w:bCs/>
          <w:sz w:val="24"/>
          <w:szCs w:val="24"/>
        </w:rPr>
        <w:t xml:space="preserve">Поставляемый Товар  должен быть новым, заводской комплектации, не бывшим ранее в эксплуатации, не восстановленный и не собранный из восстановленных компонентов. </w:t>
      </w:r>
    </w:p>
    <w:p w:rsidR="00434D8E" w:rsidRPr="002B3ABB" w:rsidRDefault="00434D8E" w:rsidP="00434D8E">
      <w:pPr>
        <w:pStyle w:val="ConsPlusDocList"/>
        <w:ind w:firstLine="709"/>
        <w:jc w:val="both"/>
        <w:rPr>
          <w:rFonts w:ascii="Times New Roman" w:hAnsi="Times New Roman" w:cs="Times New Roman"/>
          <w:bCs/>
          <w:sz w:val="24"/>
          <w:szCs w:val="24"/>
        </w:rPr>
      </w:pPr>
      <w:r w:rsidRPr="002B3ABB">
        <w:rPr>
          <w:rFonts w:ascii="Times New Roman" w:hAnsi="Times New Roman" w:cs="Times New Roman"/>
          <w:bCs/>
          <w:sz w:val="24"/>
          <w:szCs w:val="24"/>
        </w:rPr>
        <w:t>ФункциональныехарактеристикиТоварадолжныобеспечитьегоиспользованиевсоответствииспредназначением.</w:t>
      </w:r>
    </w:p>
    <w:p w:rsidR="00434D8E" w:rsidRPr="002B3ABB" w:rsidRDefault="00FC7537" w:rsidP="00434D8E">
      <w:pPr>
        <w:ind w:firstLine="708"/>
        <w:jc w:val="both"/>
      </w:pPr>
      <w:r w:rsidRPr="002B3ABB">
        <w:t>3</w:t>
      </w:r>
      <w:r w:rsidR="00434D8E" w:rsidRPr="002B3ABB">
        <w:t xml:space="preserve">.7. Качество поставляемого Товар  должно отвечать требованиям Технического регламента. </w:t>
      </w:r>
    </w:p>
    <w:p w:rsidR="00434D8E" w:rsidRPr="002B3ABB" w:rsidRDefault="00FC7537" w:rsidP="00434D8E">
      <w:pPr>
        <w:jc w:val="both"/>
        <w:rPr>
          <w:bCs/>
          <w:color w:val="000000"/>
        </w:rPr>
      </w:pPr>
      <w:r w:rsidRPr="002B3ABB">
        <w:rPr>
          <w:lang w:bidi="hi-IN"/>
        </w:rPr>
        <w:tab/>
        <w:t>3</w:t>
      </w:r>
      <w:r w:rsidR="00434D8E" w:rsidRPr="002B3ABB">
        <w:rPr>
          <w:lang w:bidi="hi-IN"/>
        </w:rPr>
        <w:t xml:space="preserve">.8. </w:t>
      </w:r>
      <w:r w:rsidR="00434D8E" w:rsidRPr="002B3ABB">
        <w:t>Срок действия гарантии качества товара составляет 12 (двенадцать) месяцев</w:t>
      </w:r>
      <w:r w:rsidR="0060078A">
        <w:t xml:space="preserve"> </w:t>
      </w:r>
      <w:proofErr w:type="gramStart"/>
      <w:r w:rsidR="00434D8E" w:rsidRPr="002B3ABB">
        <w:t>с даты подписания</w:t>
      </w:r>
      <w:proofErr w:type="gramEnd"/>
      <w:r w:rsidR="00434D8E" w:rsidRPr="002B3ABB">
        <w:t xml:space="preserve"> Сторонами Акта приёма-передачи товара.</w:t>
      </w:r>
    </w:p>
    <w:p w:rsidR="00434D8E" w:rsidRPr="002B3ABB" w:rsidRDefault="00434D8E" w:rsidP="00434D8E">
      <w:pPr>
        <w:ind w:firstLine="655"/>
        <w:jc w:val="both"/>
      </w:pPr>
      <w:r w:rsidRPr="002B3ABB">
        <w:t xml:space="preserve">Порядок гарантийного  обслуживания  должен  соответствовать гарантийным  обязательствам завода-изготовителя, </w:t>
      </w:r>
      <w:proofErr w:type="gramStart"/>
      <w:r w:rsidRPr="002B3ABB">
        <w:t>указанными</w:t>
      </w:r>
      <w:proofErr w:type="gramEnd"/>
      <w:r w:rsidRPr="002B3ABB">
        <w:t xml:space="preserve">  в сопроводительной документации (сервисная книжка, инструкция по эксплуатации).</w:t>
      </w:r>
    </w:p>
    <w:p w:rsidR="00434D8E" w:rsidRPr="002B3ABB" w:rsidRDefault="00434D8E" w:rsidP="00434D8E">
      <w:pPr>
        <w:ind w:firstLine="655"/>
        <w:jc w:val="both"/>
        <w:rPr>
          <w:bCs/>
        </w:rPr>
      </w:pPr>
      <w:r w:rsidRPr="002B3ABB">
        <w:rPr>
          <w:bCs/>
        </w:rPr>
        <w:t>Специалистами Поставщика осуществляются  пуско-наладочные работы _________________________________________________________________________ по месту  нахождения  Заказчика.</w:t>
      </w:r>
    </w:p>
    <w:p w:rsidR="00434D8E" w:rsidRPr="002B3ABB" w:rsidRDefault="00434D8E" w:rsidP="00434D8E">
      <w:pPr>
        <w:ind w:firstLine="655"/>
        <w:jc w:val="both"/>
        <w:rPr>
          <w:bCs/>
        </w:rPr>
      </w:pPr>
      <w:r w:rsidRPr="002B3ABB">
        <w:rPr>
          <w:bCs/>
        </w:rPr>
        <w:t xml:space="preserve">Специалисты  Поставщика проводят стартовый инструктаж персонала Заказчика, осуществляющего использование  и  обслуживание Товара, а также пробную эксплуатацию.  </w:t>
      </w:r>
    </w:p>
    <w:p w:rsidR="00434D8E" w:rsidRPr="002B3ABB" w:rsidRDefault="00434D8E" w:rsidP="00434D8E">
      <w:pPr>
        <w:shd w:val="clear" w:color="auto" w:fill="FFFFFF"/>
        <w:autoSpaceDE w:val="0"/>
        <w:autoSpaceDN w:val="0"/>
        <w:adjustRightInd w:val="0"/>
        <w:ind w:firstLine="709"/>
        <w:jc w:val="both"/>
      </w:pPr>
      <w:r w:rsidRPr="002B3ABB">
        <w:t>Срок действия гарантии Поставщика должен быть не менее</w:t>
      </w:r>
      <w:proofErr w:type="gramStart"/>
      <w:r w:rsidRPr="002B3ABB">
        <w:t>,</w:t>
      </w:r>
      <w:proofErr w:type="gramEnd"/>
      <w:r w:rsidRPr="002B3ABB">
        <w:t xml:space="preserve"> чем срок действия гарантии производителя товара.</w:t>
      </w:r>
    </w:p>
    <w:p w:rsidR="00434D8E" w:rsidRPr="002B3ABB" w:rsidRDefault="00434D8E" w:rsidP="00434D8E">
      <w:pPr>
        <w:shd w:val="clear" w:color="auto" w:fill="FFFFFF"/>
        <w:autoSpaceDE w:val="0"/>
        <w:autoSpaceDN w:val="0"/>
        <w:adjustRightInd w:val="0"/>
        <w:ind w:firstLine="709"/>
        <w:jc w:val="both"/>
      </w:pPr>
    </w:p>
    <w:p w:rsidR="00434D8E" w:rsidRPr="002B3ABB" w:rsidRDefault="001E4455" w:rsidP="00434D8E">
      <w:pPr>
        <w:shd w:val="clear" w:color="auto" w:fill="FFFFFF"/>
        <w:tabs>
          <w:tab w:val="left" w:pos="3787"/>
        </w:tabs>
        <w:ind w:firstLine="360"/>
        <w:jc w:val="center"/>
        <w:rPr>
          <w:b/>
          <w:bCs/>
          <w:spacing w:val="4"/>
        </w:rPr>
      </w:pPr>
      <w:r w:rsidRPr="002B3ABB">
        <w:rPr>
          <w:b/>
          <w:bCs/>
          <w:spacing w:val="4"/>
        </w:rPr>
        <w:t>4</w:t>
      </w:r>
      <w:r w:rsidR="00434D8E" w:rsidRPr="002B3ABB">
        <w:rPr>
          <w:b/>
          <w:bCs/>
          <w:spacing w:val="4"/>
        </w:rPr>
        <w:t>. ТРЕБОВАНИЯ К КАЧЕСТВУ И ПОРЯДКУ ПРИЕМКИ ТОВАРА</w:t>
      </w:r>
    </w:p>
    <w:p w:rsidR="00434D8E" w:rsidRPr="002B3ABB" w:rsidRDefault="00434D8E" w:rsidP="00434D8E">
      <w:pPr>
        <w:shd w:val="clear" w:color="auto" w:fill="FFFFFF"/>
        <w:tabs>
          <w:tab w:val="left" w:pos="3787"/>
        </w:tabs>
        <w:ind w:firstLine="360"/>
        <w:jc w:val="center"/>
      </w:pPr>
    </w:p>
    <w:p w:rsidR="00434D8E" w:rsidRPr="002B3ABB" w:rsidRDefault="001E4455" w:rsidP="00434D8E">
      <w:pPr>
        <w:ind w:firstLine="709"/>
        <w:jc w:val="both"/>
      </w:pPr>
      <w:r w:rsidRPr="002B3ABB">
        <w:rPr>
          <w:spacing w:val="1"/>
        </w:rPr>
        <w:t>4</w:t>
      </w:r>
      <w:r w:rsidR="00434D8E" w:rsidRPr="002B3ABB">
        <w:rPr>
          <w:spacing w:val="1"/>
        </w:rPr>
        <w:t xml:space="preserve">.1. Качество поставляемого товара должно </w:t>
      </w:r>
      <w:r w:rsidR="00434D8E" w:rsidRPr="002B3ABB">
        <w:rPr>
          <w:spacing w:val="2"/>
        </w:rPr>
        <w:t xml:space="preserve">соответствовать требованиям к качеству, </w:t>
      </w:r>
      <w:r w:rsidR="00434D8E" w:rsidRPr="002B3ABB">
        <w:t xml:space="preserve">установленным нормативной и технической документацией Российской </w:t>
      </w:r>
      <w:proofErr w:type="spellStart"/>
      <w:r w:rsidR="00434D8E" w:rsidRPr="002B3ABB">
        <w:rPr>
          <w:spacing w:val="3"/>
        </w:rPr>
        <w:t>Федерации</w:t>
      </w:r>
      <w:proofErr w:type="gramStart"/>
      <w:r w:rsidR="00434D8E" w:rsidRPr="002B3ABB">
        <w:rPr>
          <w:spacing w:val="3"/>
        </w:rPr>
        <w:t>.</w:t>
      </w:r>
      <w:r w:rsidR="00434D8E" w:rsidRPr="002B3ABB">
        <w:rPr>
          <w:spacing w:val="-1"/>
        </w:rPr>
        <w:t>П</w:t>
      </w:r>
      <w:proofErr w:type="gramEnd"/>
      <w:r w:rsidR="00434D8E" w:rsidRPr="002B3ABB">
        <w:rPr>
          <w:spacing w:val="-1"/>
        </w:rPr>
        <w:t>ри</w:t>
      </w:r>
      <w:proofErr w:type="spellEnd"/>
      <w:r w:rsidR="00434D8E" w:rsidRPr="002B3ABB">
        <w:rPr>
          <w:spacing w:val="-1"/>
        </w:rPr>
        <w:t xml:space="preserve"> поставке Поставщик передает Заказчику указанные документы, подтверждающие качество товара.</w:t>
      </w:r>
      <w:r w:rsidR="00434D8E" w:rsidRPr="002B3ABB">
        <w:rPr>
          <w:spacing w:val="-1"/>
        </w:rPr>
        <w:tab/>
      </w:r>
      <w:r w:rsidR="00434D8E" w:rsidRPr="002B3ABB">
        <w:rPr>
          <w:spacing w:val="-1"/>
        </w:rPr>
        <w:br/>
      </w:r>
      <w:r w:rsidR="00434D8E" w:rsidRPr="002B3ABB">
        <w:rPr>
          <w:spacing w:val="-1"/>
        </w:rPr>
        <w:tab/>
      </w:r>
      <w:r w:rsidRPr="002B3ABB">
        <w:t>4</w:t>
      </w:r>
      <w:r w:rsidR="00434D8E" w:rsidRPr="002B3ABB">
        <w:t>.2. В случае поставки Поставщиком товара ненадлежащего качества  некачественный товар должен быть возвращен Поставщику за его счет в течение 10 дней с момента обнаружения. Поставщик обязуется произвести замену некачественного товара в течение 10 дней с момента его возврата.</w:t>
      </w:r>
    </w:p>
    <w:p w:rsidR="00434D8E" w:rsidRPr="002B3ABB" w:rsidRDefault="001E4455" w:rsidP="00434D8E">
      <w:pPr>
        <w:ind w:firstLine="709"/>
        <w:jc w:val="both"/>
      </w:pPr>
      <w:r w:rsidRPr="002B3ABB">
        <w:t>4</w:t>
      </w:r>
      <w:r w:rsidR="00434D8E" w:rsidRPr="002B3ABB">
        <w:t>.3. Поставщик отвечает за качество поставляемого товара при транспортировке его до Заказчика. Поставщик несет ответственность за все потери и повреждения, связанные с неправильной транспортировкой поставляемого товара.</w:t>
      </w:r>
    </w:p>
    <w:p w:rsidR="00434D8E" w:rsidRPr="002B3ABB" w:rsidRDefault="001E4455" w:rsidP="00434D8E">
      <w:pPr>
        <w:shd w:val="clear" w:color="auto" w:fill="FFFFFF"/>
        <w:ind w:firstLine="709"/>
        <w:jc w:val="both"/>
        <w:rPr>
          <w:spacing w:val="-1"/>
        </w:rPr>
      </w:pPr>
      <w:r w:rsidRPr="002B3ABB">
        <w:rPr>
          <w:spacing w:val="-1"/>
        </w:rPr>
        <w:t>4</w:t>
      </w:r>
      <w:r w:rsidR="00434D8E" w:rsidRPr="002B3ABB">
        <w:rPr>
          <w:spacing w:val="-1"/>
        </w:rPr>
        <w:t>.4. Приемка товара осуществляется Заказчиком в течение одного дня с момента поставки товара.</w:t>
      </w:r>
    </w:p>
    <w:p w:rsidR="00434D8E" w:rsidRPr="002B3ABB" w:rsidRDefault="001E4455" w:rsidP="00434D8E">
      <w:pPr>
        <w:shd w:val="clear" w:color="auto" w:fill="FFFFFF"/>
        <w:ind w:firstLine="709"/>
        <w:jc w:val="both"/>
        <w:rPr>
          <w:spacing w:val="-1"/>
        </w:rPr>
      </w:pPr>
      <w:r w:rsidRPr="002B3ABB">
        <w:rPr>
          <w:spacing w:val="-1"/>
        </w:rPr>
        <w:t>4</w:t>
      </w:r>
      <w:r w:rsidR="00434D8E" w:rsidRPr="002B3ABB">
        <w:rPr>
          <w:spacing w:val="-1"/>
        </w:rPr>
        <w:t>.5. Оформление результатов приемки осуществляется в течение одного дня с момента приемки товара.</w:t>
      </w:r>
    </w:p>
    <w:p w:rsidR="00434D8E" w:rsidRPr="002B3ABB" w:rsidRDefault="001E4455" w:rsidP="00434D8E">
      <w:pPr>
        <w:shd w:val="clear" w:color="auto" w:fill="FFFFFF"/>
        <w:ind w:firstLine="709"/>
        <w:jc w:val="both"/>
        <w:rPr>
          <w:spacing w:val="-1"/>
        </w:rPr>
      </w:pPr>
      <w:r w:rsidRPr="002B3ABB">
        <w:rPr>
          <w:spacing w:val="-1"/>
        </w:rPr>
        <w:t>4</w:t>
      </w:r>
      <w:r w:rsidR="00434D8E" w:rsidRPr="002B3ABB">
        <w:rPr>
          <w:spacing w:val="-1"/>
        </w:rPr>
        <w:t>.6. При обнаружении несоответствия количества, качества, маркировки поступившего товара, тары или упаковки требованиям стандартов, технических условий, договору (включая спецификацию) или данным, указанным в маркировке и документах, удостоверяющих качество товара, Заказчик обязан приостановить приемку и направить Поставщику письменное уведомление о вызове его представителя. Представитель Поставщика обязан явиться в течение 3 (трех) рабочих дней с момента получения письменного уведомления о вызове. По прибытии уполномоченного представителя Поставщика стороны составляют и подписывают соответствующий акт. Если в указанный срок представитель Поставщика не прибудет в адрес Заказчика для составления соответствующего акта, Заказчик в одностороннем порядке составляет соответствующий акт и направляет его Поставщику.</w:t>
      </w:r>
    </w:p>
    <w:p w:rsidR="00434D8E" w:rsidRPr="002B3ABB" w:rsidRDefault="001E4455" w:rsidP="00434D8E">
      <w:pPr>
        <w:autoSpaceDE w:val="0"/>
        <w:autoSpaceDN w:val="0"/>
        <w:adjustRightInd w:val="0"/>
        <w:ind w:firstLine="709"/>
        <w:jc w:val="both"/>
      </w:pPr>
      <w:r w:rsidRPr="002B3ABB">
        <w:t>4</w:t>
      </w:r>
      <w:r w:rsidR="00434D8E" w:rsidRPr="002B3ABB">
        <w:t xml:space="preserve">.7. </w:t>
      </w:r>
      <w:proofErr w:type="gramStart"/>
      <w:r w:rsidR="00434D8E" w:rsidRPr="002B3ABB">
        <w:t xml:space="preserve">Приемка поставленного товара осуществляется в порядке и в сроки, которые установлены договором, и оформляется документом о приемке (акт приемки-передачи товара),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в те же сроки заказчиком направляется в письменной форме мотивированный отказ от подписания такого </w:t>
      </w:r>
      <w:r w:rsidR="00434D8E" w:rsidRPr="002B3ABB">
        <w:lastRenderedPageBreak/>
        <w:t>документа.</w:t>
      </w:r>
      <w:proofErr w:type="gramEnd"/>
      <w:r w:rsidR="00434D8E" w:rsidRPr="002B3ABB">
        <w:t xml:space="preserve"> В случае привлечения Заказчиком для проведения экспертизы экспертов, экспертных организаций при принятии решения о приемке или об отказе в приемке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434D8E" w:rsidRPr="002B3ABB" w:rsidRDefault="00434D8E" w:rsidP="00434D8E">
      <w:pPr>
        <w:shd w:val="clear" w:color="auto" w:fill="FFFFFF"/>
        <w:autoSpaceDE w:val="0"/>
        <w:autoSpaceDN w:val="0"/>
        <w:adjustRightInd w:val="0"/>
        <w:ind w:firstLine="709"/>
        <w:jc w:val="both"/>
      </w:pPr>
    </w:p>
    <w:p w:rsidR="00434D8E" w:rsidRPr="002B3ABB" w:rsidRDefault="001E4455" w:rsidP="00434D8E">
      <w:pPr>
        <w:ind w:firstLine="709"/>
        <w:jc w:val="center"/>
        <w:rPr>
          <w:b/>
          <w:bCs/>
        </w:rPr>
      </w:pPr>
      <w:r w:rsidRPr="002B3ABB">
        <w:rPr>
          <w:b/>
          <w:bCs/>
        </w:rPr>
        <w:t>5</w:t>
      </w:r>
      <w:r w:rsidR="00434D8E" w:rsidRPr="002B3ABB">
        <w:rPr>
          <w:b/>
          <w:bCs/>
        </w:rPr>
        <w:t>. ОТВЕТСТВЕННОСТЬ СТОРОН</w:t>
      </w:r>
    </w:p>
    <w:p w:rsidR="00434D8E" w:rsidRPr="002B3ABB" w:rsidRDefault="00434D8E" w:rsidP="00434D8E">
      <w:pPr>
        <w:ind w:firstLine="709"/>
        <w:jc w:val="center"/>
        <w:rPr>
          <w:b/>
          <w:bCs/>
        </w:rPr>
      </w:pPr>
    </w:p>
    <w:p w:rsidR="00434D8E" w:rsidRPr="002B3ABB" w:rsidRDefault="001E4455" w:rsidP="00434D8E">
      <w:pPr>
        <w:widowControl w:val="0"/>
        <w:autoSpaceDE w:val="0"/>
        <w:autoSpaceDN w:val="0"/>
        <w:adjustRightInd w:val="0"/>
        <w:ind w:firstLine="540"/>
        <w:jc w:val="both"/>
        <w:rPr>
          <w:rFonts w:eastAsia="Calibri"/>
          <w:u w:color="000000"/>
        </w:rPr>
      </w:pPr>
      <w:r w:rsidRPr="002B3ABB">
        <w:rPr>
          <w:rFonts w:eastAsia="Calibri"/>
          <w:u w:color="000000"/>
        </w:rPr>
        <w:t>5</w:t>
      </w:r>
      <w:r w:rsidR="00434D8E" w:rsidRPr="002B3ABB">
        <w:rPr>
          <w:rFonts w:eastAsia="Calibri"/>
          <w:u w:color="000000"/>
        </w:rPr>
        <w:t xml:space="preserve">.1. За нарушение сроков оплаты, предусмотренных </w:t>
      </w:r>
      <w:r w:rsidR="00434D8E" w:rsidRPr="002B3ABB">
        <w:t xml:space="preserve">2.4 </w:t>
      </w:r>
      <w:r w:rsidR="00434D8E" w:rsidRPr="002B3ABB">
        <w:rPr>
          <w:rFonts w:eastAsia="Calibri"/>
          <w:u w:color="000000"/>
        </w:rPr>
        <w:t>настоящего Договора, Поставщик вправе требовать с Покупателя уплаты неустойки (пени) в размере 0,1 процент от неуплаченной суммы за каждый день просрочки.</w:t>
      </w:r>
    </w:p>
    <w:p w:rsidR="00434D8E" w:rsidRPr="002B3ABB" w:rsidRDefault="001E4455" w:rsidP="00434D8E">
      <w:pPr>
        <w:widowControl w:val="0"/>
        <w:autoSpaceDE w:val="0"/>
        <w:autoSpaceDN w:val="0"/>
        <w:adjustRightInd w:val="0"/>
        <w:ind w:firstLine="540"/>
        <w:jc w:val="both"/>
        <w:rPr>
          <w:rFonts w:eastAsia="Calibri"/>
          <w:color w:val="000000"/>
          <w:u w:color="000000"/>
        </w:rPr>
      </w:pPr>
      <w:bookmarkStart w:id="7" w:name="Par103"/>
      <w:bookmarkEnd w:id="7"/>
      <w:r w:rsidRPr="002B3ABB">
        <w:rPr>
          <w:rFonts w:eastAsia="Calibri"/>
          <w:color w:val="000000"/>
          <w:u w:color="000000"/>
        </w:rPr>
        <w:t>5</w:t>
      </w:r>
      <w:r w:rsidR="00434D8E" w:rsidRPr="002B3ABB">
        <w:rPr>
          <w:rFonts w:eastAsia="Calibri"/>
          <w:color w:val="000000"/>
          <w:u w:color="000000"/>
        </w:rPr>
        <w:t xml:space="preserve">.2. За нарушение сроков поставки Товара, предусмотренных </w:t>
      </w:r>
      <w:hyperlink w:anchor="Par31" w:history="1">
        <w:r w:rsidR="00434D8E" w:rsidRPr="002B3ABB">
          <w:rPr>
            <w:rFonts w:eastAsia="Calibri"/>
            <w:u w:color="000000"/>
          </w:rPr>
          <w:t>пунктом</w:t>
        </w:r>
      </w:hyperlink>
      <w:r w:rsidR="00434D8E" w:rsidRPr="002B3ABB">
        <w:rPr>
          <w:rFonts w:eastAsia="Calibri"/>
          <w:u w:color="000000"/>
        </w:rPr>
        <w:t xml:space="preserve"> 4.2 </w:t>
      </w:r>
      <w:r w:rsidR="00434D8E" w:rsidRPr="002B3ABB">
        <w:rPr>
          <w:rFonts w:eastAsia="Calibri"/>
          <w:color w:val="000000"/>
          <w:u w:color="000000"/>
        </w:rPr>
        <w:t>настоящего Договора, Покупатель вправе требовать с Поставщика уплаты неустойки (пени) в размере 0,1 процент от стоимости не поставленного в срок Товара за каждый день просрочки.</w:t>
      </w:r>
    </w:p>
    <w:p w:rsidR="00434D8E" w:rsidRPr="002B3ABB" w:rsidRDefault="001E4455" w:rsidP="00434D8E">
      <w:pPr>
        <w:widowControl w:val="0"/>
        <w:autoSpaceDE w:val="0"/>
        <w:autoSpaceDN w:val="0"/>
        <w:adjustRightInd w:val="0"/>
        <w:ind w:firstLine="540"/>
        <w:jc w:val="both"/>
        <w:rPr>
          <w:rFonts w:eastAsia="Calibri"/>
          <w:color w:val="000000"/>
          <w:u w:color="000000"/>
        </w:rPr>
      </w:pPr>
      <w:r w:rsidRPr="002B3ABB">
        <w:rPr>
          <w:rFonts w:eastAsia="Calibri"/>
          <w:color w:val="000000"/>
          <w:u w:color="000000"/>
        </w:rPr>
        <w:t>5</w:t>
      </w:r>
      <w:r w:rsidR="00434D8E" w:rsidRPr="002B3ABB">
        <w:rPr>
          <w:rFonts w:eastAsia="Calibri"/>
          <w:color w:val="000000"/>
          <w:u w:color="000000"/>
        </w:rPr>
        <w:t xml:space="preserve">.3. Сторона, не исполнившая или ненадлежащим образом исполнившая обязательства по Договору, обязана возместить другой Стороне </w:t>
      </w:r>
      <w:r w:rsidR="00434D8E" w:rsidRPr="002B3ABB">
        <w:rPr>
          <w:rFonts w:eastAsia="Calibri"/>
          <w:bCs/>
          <w:color w:val="000000"/>
          <w:u w:color="000000"/>
        </w:rPr>
        <w:t>только предусмотренные настоящим Договором неустойки</w:t>
      </w:r>
      <w:r w:rsidR="00434D8E" w:rsidRPr="002B3ABB">
        <w:rPr>
          <w:rFonts w:eastAsia="Calibri"/>
          <w:color w:val="000000"/>
          <w:u w:color="000000"/>
        </w:rPr>
        <w:t>.</w:t>
      </w:r>
    </w:p>
    <w:p w:rsidR="00434D8E" w:rsidRPr="002B3ABB" w:rsidRDefault="001E4455" w:rsidP="00434D8E">
      <w:pPr>
        <w:ind w:firstLine="540"/>
        <w:jc w:val="both"/>
        <w:rPr>
          <w:u w:color="000000"/>
          <w:lang w:eastAsia="ar-SA"/>
        </w:rPr>
      </w:pPr>
      <w:r w:rsidRPr="002B3ABB">
        <w:rPr>
          <w:u w:color="000000"/>
          <w:lang w:eastAsia="ar-SA"/>
        </w:rPr>
        <w:t>5</w:t>
      </w:r>
      <w:r w:rsidR="00434D8E" w:rsidRPr="002B3ABB">
        <w:rPr>
          <w:u w:color="000000"/>
          <w:lang w:eastAsia="ar-SA"/>
        </w:rPr>
        <w:t>.4. Основанием для начисления и выплаты неустойки (пеней) является письменная претензия о выплате неустойки (пеней), предъявляемая Стороне, не исполнившей или ненадлежащим образом исполнившей принятое на себя в соответствии с настоящим Договором обязательство и признанная виновной стороной.</w:t>
      </w:r>
    </w:p>
    <w:p w:rsidR="00434D8E" w:rsidRPr="002B3ABB" w:rsidRDefault="001E4455" w:rsidP="00434D8E">
      <w:pPr>
        <w:ind w:firstLine="540"/>
        <w:jc w:val="both"/>
        <w:rPr>
          <w:u w:color="000000"/>
          <w:lang w:eastAsia="ar-SA"/>
        </w:rPr>
      </w:pPr>
      <w:r w:rsidRPr="002B3ABB">
        <w:rPr>
          <w:u w:color="000000"/>
          <w:lang w:eastAsia="ar-SA"/>
        </w:rPr>
        <w:t>5</w:t>
      </w:r>
      <w:r w:rsidR="00434D8E" w:rsidRPr="002B3ABB">
        <w:rPr>
          <w:u w:color="000000"/>
          <w:lang w:eastAsia="ar-SA"/>
        </w:rPr>
        <w:t>.5. Уплата  штрафных санкций не освобождает Стороны от  надлежащего исполнения своих обязательств по настоящему Договору, за исключением случая полного возврата средств Поставщиком Покупателю при невозможности полной поставки Товара по настоящему Договору.</w:t>
      </w:r>
    </w:p>
    <w:p w:rsidR="00434D8E" w:rsidRPr="002B3ABB" w:rsidRDefault="001E4455" w:rsidP="00434D8E">
      <w:pPr>
        <w:widowControl w:val="0"/>
        <w:autoSpaceDE w:val="0"/>
        <w:autoSpaceDN w:val="0"/>
        <w:adjustRightInd w:val="0"/>
        <w:ind w:firstLine="540"/>
        <w:jc w:val="both"/>
        <w:rPr>
          <w:rFonts w:eastAsia="Calibri"/>
          <w:color w:val="000000"/>
          <w:u w:color="000000"/>
        </w:rPr>
      </w:pPr>
      <w:r w:rsidRPr="002B3ABB">
        <w:rPr>
          <w:rFonts w:eastAsia="Calibri"/>
          <w:color w:val="000000"/>
          <w:u w:color="000000"/>
        </w:rPr>
        <w:t>5</w:t>
      </w:r>
      <w:r w:rsidR="00434D8E" w:rsidRPr="002B3ABB">
        <w:rPr>
          <w:rFonts w:eastAsia="Calibri"/>
          <w:color w:val="000000"/>
          <w:u w:color="000000"/>
        </w:rPr>
        <w:t>.6. Во всех других случаях неисполнения обязательств по настоящему Договору Стороны несут ответственность в соответствии с действующим законодательством Российской Федерации.</w:t>
      </w:r>
    </w:p>
    <w:p w:rsidR="00434D8E" w:rsidRPr="002B3ABB" w:rsidRDefault="00434D8E" w:rsidP="00434D8E">
      <w:pPr>
        <w:ind w:firstLine="709"/>
        <w:jc w:val="center"/>
        <w:rPr>
          <w:b/>
          <w:bCs/>
        </w:rPr>
      </w:pPr>
    </w:p>
    <w:p w:rsidR="00434D8E" w:rsidRPr="002B3ABB" w:rsidRDefault="00434D8E" w:rsidP="00434D8E">
      <w:pPr>
        <w:ind w:firstLine="709"/>
        <w:jc w:val="both"/>
      </w:pPr>
    </w:p>
    <w:p w:rsidR="00434D8E" w:rsidRPr="002B3ABB" w:rsidRDefault="001E4455" w:rsidP="00434D8E">
      <w:pPr>
        <w:overflowPunct w:val="0"/>
        <w:autoSpaceDE w:val="0"/>
        <w:autoSpaceDN w:val="0"/>
        <w:adjustRightInd w:val="0"/>
        <w:contextualSpacing/>
        <w:jc w:val="center"/>
        <w:textAlignment w:val="baseline"/>
        <w:rPr>
          <w:b/>
          <w:bCs/>
        </w:rPr>
      </w:pPr>
      <w:r w:rsidRPr="002B3ABB">
        <w:rPr>
          <w:b/>
          <w:bCs/>
        </w:rPr>
        <w:t>6</w:t>
      </w:r>
      <w:r w:rsidR="00434D8E" w:rsidRPr="002B3ABB">
        <w:rPr>
          <w:b/>
          <w:bCs/>
        </w:rPr>
        <w:t>. ОБСТОЯТЕЛЬСТВА НЕПРЕОДОЛИМОЙ СИЛЫ (ФОРС-МАЖОР)</w:t>
      </w:r>
    </w:p>
    <w:p w:rsidR="00434D8E" w:rsidRPr="002B3ABB" w:rsidRDefault="00434D8E" w:rsidP="00434D8E">
      <w:pPr>
        <w:shd w:val="clear" w:color="auto" w:fill="FFFFFF"/>
        <w:autoSpaceDE w:val="0"/>
        <w:autoSpaceDN w:val="0"/>
        <w:adjustRightInd w:val="0"/>
        <w:ind w:firstLine="708"/>
        <w:contextualSpacing/>
        <w:jc w:val="both"/>
      </w:pPr>
    </w:p>
    <w:p w:rsidR="00434D8E" w:rsidRPr="002B3ABB" w:rsidRDefault="001E4455" w:rsidP="00434D8E">
      <w:pPr>
        <w:shd w:val="clear" w:color="auto" w:fill="FFFFFF"/>
        <w:autoSpaceDE w:val="0"/>
        <w:autoSpaceDN w:val="0"/>
        <w:adjustRightInd w:val="0"/>
        <w:ind w:firstLine="708"/>
        <w:contextualSpacing/>
        <w:jc w:val="both"/>
      </w:pPr>
      <w:r w:rsidRPr="002B3ABB">
        <w:t>6</w:t>
      </w:r>
      <w:r w:rsidR="00434D8E" w:rsidRPr="002B3ABB">
        <w:t xml:space="preserve">.1. </w:t>
      </w:r>
      <w:proofErr w:type="gramStart"/>
      <w:r w:rsidR="00434D8E" w:rsidRPr="002B3ABB">
        <w:t>Стороны освобождаются от ответственности за частичное или полное неисполнение обязательств по договору, если оно явилось следствием действия обстоятельств непреодолимой силы, возникших помимо воли и желания сторон, и которые нельзя было предвидеть или предотвратить, включая объявленную или фактическую войну, гражданские волнения, эпидемии, блокаду, эмбарго, землетрясения, наводнения, пожары и другие обстоятельства непреодолимой силы.</w:t>
      </w:r>
      <w:proofErr w:type="gramEnd"/>
    </w:p>
    <w:p w:rsidR="00434D8E" w:rsidRPr="002B3ABB" w:rsidRDefault="001E4455" w:rsidP="00434D8E">
      <w:pPr>
        <w:shd w:val="clear" w:color="auto" w:fill="FFFFFF"/>
        <w:autoSpaceDE w:val="0"/>
        <w:autoSpaceDN w:val="0"/>
        <w:adjustRightInd w:val="0"/>
        <w:ind w:firstLine="708"/>
        <w:jc w:val="both"/>
      </w:pPr>
      <w:r w:rsidRPr="002B3ABB">
        <w:t>6</w:t>
      </w:r>
      <w:r w:rsidR="00434D8E" w:rsidRPr="002B3ABB">
        <w:t>.2. Документ, выданный соответствующим компетентным органом, является достаточным подтверждением наличия или продолжительности действия непреодолимой силы.</w:t>
      </w:r>
    </w:p>
    <w:p w:rsidR="00434D8E" w:rsidRPr="002B3ABB" w:rsidRDefault="001E4455" w:rsidP="00434D8E">
      <w:pPr>
        <w:shd w:val="clear" w:color="auto" w:fill="FFFFFF"/>
        <w:autoSpaceDE w:val="0"/>
        <w:autoSpaceDN w:val="0"/>
        <w:adjustRightInd w:val="0"/>
        <w:ind w:firstLine="708"/>
        <w:jc w:val="both"/>
      </w:pPr>
      <w:r w:rsidRPr="002B3ABB">
        <w:t>6</w:t>
      </w:r>
      <w:r w:rsidR="00434D8E" w:rsidRPr="002B3ABB">
        <w:t>.3. Сторона, которая не исполняет своего обязательства вследствие действия непреодолимой силы, должна немедленно известить другую сторону о препятствии и его влиянии на исполнение обязательств по договору.</w:t>
      </w:r>
    </w:p>
    <w:p w:rsidR="00434D8E" w:rsidRPr="002B3ABB" w:rsidRDefault="00434D8E" w:rsidP="00434D8E">
      <w:pPr>
        <w:overflowPunct w:val="0"/>
        <w:autoSpaceDE w:val="0"/>
        <w:autoSpaceDN w:val="0"/>
        <w:adjustRightInd w:val="0"/>
        <w:ind w:firstLine="709"/>
        <w:jc w:val="both"/>
        <w:textAlignment w:val="baseline"/>
      </w:pPr>
    </w:p>
    <w:p w:rsidR="00434D8E" w:rsidRPr="002B3ABB" w:rsidRDefault="001E4455" w:rsidP="00434D8E">
      <w:pPr>
        <w:overflowPunct w:val="0"/>
        <w:autoSpaceDE w:val="0"/>
        <w:autoSpaceDN w:val="0"/>
        <w:adjustRightInd w:val="0"/>
        <w:contextualSpacing/>
        <w:jc w:val="center"/>
        <w:textAlignment w:val="baseline"/>
        <w:rPr>
          <w:b/>
          <w:bCs/>
        </w:rPr>
      </w:pPr>
      <w:r w:rsidRPr="002B3ABB">
        <w:rPr>
          <w:b/>
          <w:bCs/>
        </w:rPr>
        <w:t>7</w:t>
      </w:r>
      <w:r w:rsidR="00434D8E" w:rsidRPr="002B3ABB">
        <w:rPr>
          <w:b/>
          <w:bCs/>
        </w:rPr>
        <w:t>. СРОК ДЕЙСТВИЯ ДОГОВОРА. ПОРЯДОК ВНЕСЕНИЯ ИЗМЕНЕНИЙ И ДОПОЛНЕНИЙ В ДОГОВОР. РАСТОРЖЕНИЯ ДОГОВОРА</w:t>
      </w:r>
    </w:p>
    <w:p w:rsidR="00434D8E" w:rsidRPr="002B3ABB" w:rsidRDefault="00434D8E" w:rsidP="00434D8E">
      <w:pPr>
        <w:overflowPunct w:val="0"/>
        <w:autoSpaceDE w:val="0"/>
        <w:autoSpaceDN w:val="0"/>
        <w:adjustRightInd w:val="0"/>
        <w:contextualSpacing/>
        <w:jc w:val="center"/>
        <w:textAlignment w:val="baseline"/>
        <w:rPr>
          <w:b/>
          <w:bCs/>
        </w:rPr>
      </w:pPr>
    </w:p>
    <w:p w:rsidR="00434D8E" w:rsidRPr="002B3ABB" w:rsidRDefault="001E4455" w:rsidP="00434D8E">
      <w:pPr>
        <w:overflowPunct w:val="0"/>
        <w:autoSpaceDE w:val="0"/>
        <w:autoSpaceDN w:val="0"/>
        <w:adjustRightInd w:val="0"/>
        <w:ind w:firstLine="709"/>
        <w:jc w:val="both"/>
        <w:textAlignment w:val="baseline"/>
      </w:pPr>
      <w:r w:rsidRPr="002B3ABB">
        <w:t>7</w:t>
      </w:r>
      <w:r w:rsidR="00434D8E" w:rsidRPr="002B3ABB">
        <w:t xml:space="preserve">.1. Настоящий договор вступает в силу с момента его подписания и действует до полного исполнения Заказчиком и Поставщиком обязательств по данному договору. </w:t>
      </w:r>
    </w:p>
    <w:p w:rsidR="00434D8E" w:rsidRPr="002B3ABB" w:rsidRDefault="001E4455" w:rsidP="00434D8E">
      <w:pPr>
        <w:ind w:firstLine="709"/>
        <w:jc w:val="both"/>
      </w:pPr>
      <w:r w:rsidRPr="002B3ABB">
        <w:rPr>
          <w:noProof/>
        </w:rPr>
        <w:t>7</w:t>
      </w:r>
      <w:r w:rsidR="00434D8E" w:rsidRPr="002B3ABB">
        <w:rPr>
          <w:noProof/>
        </w:rPr>
        <w:t xml:space="preserve">.2. </w:t>
      </w:r>
      <w:r w:rsidR="00434D8E" w:rsidRPr="002B3ABB">
        <w:t>Изменения условий договора по соглашению сторон допускаются на условиях, не противоречащих действующему законодательству.</w:t>
      </w:r>
    </w:p>
    <w:p w:rsidR="00434D8E" w:rsidRPr="002B3ABB" w:rsidRDefault="001E4455" w:rsidP="00434D8E">
      <w:pPr>
        <w:overflowPunct w:val="0"/>
        <w:autoSpaceDE w:val="0"/>
        <w:autoSpaceDN w:val="0"/>
        <w:adjustRightInd w:val="0"/>
        <w:ind w:firstLine="709"/>
        <w:jc w:val="both"/>
        <w:textAlignment w:val="baseline"/>
      </w:pPr>
      <w:r w:rsidRPr="002B3ABB">
        <w:t>7</w:t>
      </w:r>
      <w:r w:rsidR="00434D8E" w:rsidRPr="002B3ABB">
        <w:t>.3. Любые дополнения и изменения условий настоящего договора оформляются в виде приложений и дополнительных соглашений к договору, которые подписываются уполномоченными представителями обеих сторон и являются неотъемлемыми частями договора.</w:t>
      </w:r>
    </w:p>
    <w:p w:rsidR="00434D8E" w:rsidRPr="002B3ABB" w:rsidRDefault="001E4455" w:rsidP="00434D8E">
      <w:pPr>
        <w:overflowPunct w:val="0"/>
        <w:autoSpaceDE w:val="0"/>
        <w:autoSpaceDN w:val="0"/>
        <w:adjustRightInd w:val="0"/>
        <w:ind w:firstLine="709"/>
        <w:jc w:val="both"/>
        <w:textAlignment w:val="baseline"/>
      </w:pPr>
      <w:r w:rsidRPr="002B3ABB">
        <w:t>7</w:t>
      </w:r>
      <w:r w:rsidR="00434D8E" w:rsidRPr="002B3ABB">
        <w:t xml:space="preserve">.4. Изменение условий договора в одностороннем порядке не допускается. </w:t>
      </w:r>
    </w:p>
    <w:p w:rsidR="00434D8E" w:rsidRPr="002B3ABB" w:rsidRDefault="00434D8E" w:rsidP="00434D8E">
      <w:pPr>
        <w:overflowPunct w:val="0"/>
        <w:autoSpaceDE w:val="0"/>
        <w:autoSpaceDN w:val="0"/>
        <w:adjustRightInd w:val="0"/>
        <w:ind w:firstLine="709"/>
        <w:jc w:val="center"/>
        <w:textAlignment w:val="baseline"/>
        <w:rPr>
          <w:b/>
          <w:bCs/>
        </w:rPr>
      </w:pPr>
    </w:p>
    <w:p w:rsidR="00434D8E" w:rsidRPr="002B3ABB" w:rsidRDefault="001E4455" w:rsidP="00434D8E">
      <w:pPr>
        <w:overflowPunct w:val="0"/>
        <w:autoSpaceDE w:val="0"/>
        <w:autoSpaceDN w:val="0"/>
        <w:adjustRightInd w:val="0"/>
        <w:ind w:firstLine="709"/>
        <w:jc w:val="center"/>
        <w:textAlignment w:val="baseline"/>
        <w:rPr>
          <w:b/>
          <w:bCs/>
        </w:rPr>
      </w:pPr>
      <w:r w:rsidRPr="002B3ABB">
        <w:rPr>
          <w:b/>
          <w:bCs/>
        </w:rPr>
        <w:t>8</w:t>
      </w:r>
      <w:r w:rsidR="00434D8E" w:rsidRPr="002B3ABB">
        <w:rPr>
          <w:b/>
          <w:bCs/>
        </w:rPr>
        <w:t>. ПОРЯДОК УРЕГУЛИРОВАНИЯ СПОРОВ</w:t>
      </w:r>
    </w:p>
    <w:p w:rsidR="00434D8E" w:rsidRPr="002B3ABB" w:rsidRDefault="00434D8E" w:rsidP="00434D8E">
      <w:pPr>
        <w:shd w:val="clear" w:color="auto" w:fill="FFFFFF"/>
        <w:autoSpaceDE w:val="0"/>
        <w:autoSpaceDN w:val="0"/>
        <w:adjustRightInd w:val="0"/>
        <w:ind w:firstLine="709"/>
        <w:jc w:val="both"/>
      </w:pPr>
    </w:p>
    <w:p w:rsidR="00434D8E" w:rsidRPr="002B3ABB" w:rsidRDefault="001E4455" w:rsidP="00434D8E">
      <w:pPr>
        <w:shd w:val="clear" w:color="auto" w:fill="FFFFFF"/>
        <w:autoSpaceDE w:val="0"/>
        <w:autoSpaceDN w:val="0"/>
        <w:adjustRightInd w:val="0"/>
        <w:ind w:firstLine="709"/>
        <w:jc w:val="both"/>
      </w:pPr>
      <w:r w:rsidRPr="002B3ABB">
        <w:lastRenderedPageBreak/>
        <w:t>8</w:t>
      </w:r>
      <w:r w:rsidR="00434D8E" w:rsidRPr="002B3ABB">
        <w:t>.1. Претензионный порядок досудебного урегулирования споров, вытекающих из договора, является для сторон обязательным.</w:t>
      </w:r>
    </w:p>
    <w:p w:rsidR="00434D8E" w:rsidRPr="002B3ABB" w:rsidRDefault="001E4455" w:rsidP="00434D8E">
      <w:pPr>
        <w:shd w:val="clear" w:color="auto" w:fill="FFFFFF"/>
        <w:autoSpaceDE w:val="0"/>
        <w:autoSpaceDN w:val="0"/>
        <w:adjustRightInd w:val="0"/>
        <w:ind w:firstLine="709"/>
        <w:jc w:val="both"/>
      </w:pPr>
      <w:r w:rsidRPr="002B3ABB">
        <w:t>8</w:t>
      </w:r>
      <w:r w:rsidR="00434D8E" w:rsidRPr="002B3ABB">
        <w:t xml:space="preserve">.2. Претензионные письма направляются сторонами нарочным либо заказным почтовым отправлением с уведомлением о вручении последнего адресату по местонахождению сторон, указанному в </w:t>
      </w:r>
      <w:hyperlink w:anchor="Par147" w:history="1">
        <w:r w:rsidR="00434D8E" w:rsidRPr="002B3ABB">
          <w:t>разделе 1</w:t>
        </w:r>
      </w:hyperlink>
      <w:r w:rsidR="005566FB" w:rsidRPr="002B3ABB">
        <w:t>1</w:t>
      </w:r>
      <w:r w:rsidR="00434D8E" w:rsidRPr="002B3ABB">
        <w:t xml:space="preserve"> договора. Срок рассмотрения претензии - 5 календарных дней с момента ее получения.</w:t>
      </w:r>
    </w:p>
    <w:p w:rsidR="00434D8E" w:rsidRPr="002B3ABB" w:rsidRDefault="001E4455" w:rsidP="00434D8E">
      <w:pPr>
        <w:shd w:val="clear" w:color="auto" w:fill="FFFFFF"/>
        <w:autoSpaceDE w:val="0"/>
        <w:autoSpaceDN w:val="0"/>
        <w:adjustRightInd w:val="0"/>
        <w:ind w:firstLine="709"/>
        <w:jc w:val="both"/>
      </w:pPr>
      <w:r w:rsidRPr="002B3ABB">
        <w:t>8</w:t>
      </w:r>
      <w:r w:rsidR="00434D8E" w:rsidRPr="002B3ABB">
        <w:t xml:space="preserve">.3. В случае </w:t>
      </w:r>
      <w:proofErr w:type="spellStart"/>
      <w:r w:rsidR="00434D8E" w:rsidRPr="002B3ABB">
        <w:t>неурегулирования</w:t>
      </w:r>
      <w:proofErr w:type="spellEnd"/>
      <w:r w:rsidR="00434D8E" w:rsidRPr="002B3ABB">
        <w:t xml:space="preserve"> споров и разногласий в претензионном порядке они передаются на рассмотрение в Арбитражный суд стороны истца. </w:t>
      </w:r>
    </w:p>
    <w:p w:rsidR="00434D8E" w:rsidRPr="002B3ABB" w:rsidRDefault="00434D8E" w:rsidP="00434D8E">
      <w:pPr>
        <w:ind w:firstLine="709"/>
        <w:jc w:val="both"/>
        <w:rPr>
          <w:b/>
        </w:rPr>
      </w:pPr>
    </w:p>
    <w:p w:rsidR="00434D8E" w:rsidRPr="002B3ABB" w:rsidRDefault="001E4455" w:rsidP="00434D8E">
      <w:pPr>
        <w:ind w:firstLine="709"/>
        <w:jc w:val="center"/>
        <w:rPr>
          <w:b/>
        </w:rPr>
      </w:pPr>
      <w:r w:rsidRPr="002B3ABB">
        <w:rPr>
          <w:b/>
        </w:rPr>
        <w:t>9</w:t>
      </w:r>
      <w:r w:rsidR="00434D8E" w:rsidRPr="002B3ABB">
        <w:rPr>
          <w:b/>
        </w:rPr>
        <w:t>.  ПРОЧИЕ УСЛОВИЯ</w:t>
      </w:r>
    </w:p>
    <w:p w:rsidR="00434D8E" w:rsidRPr="002B3ABB" w:rsidRDefault="001E4455" w:rsidP="00434D8E">
      <w:pPr>
        <w:ind w:firstLine="709"/>
        <w:jc w:val="both"/>
      </w:pPr>
      <w:r w:rsidRPr="002B3ABB">
        <w:t>9</w:t>
      </w:r>
      <w:r w:rsidR="00434D8E" w:rsidRPr="002B3ABB">
        <w:t>.1. Стороны обязуются незамедлительно информировать друг друга о возникших затруднениях, которые могут привести к невыполнению отдельных условий договора, для согласования и принятия, необходимых мер.</w:t>
      </w:r>
    </w:p>
    <w:p w:rsidR="00434D8E" w:rsidRPr="002B3ABB" w:rsidRDefault="001E4455" w:rsidP="00434D8E">
      <w:pPr>
        <w:shd w:val="clear" w:color="auto" w:fill="FFFFFF"/>
        <w:autoSpaceDE w:val="0"/>
        <w:autoSpaceDN w:val="0"/>
        <w:adjustRightInd w:val="0"/>
        <w:ind w:firstLine="709"/>
        <w:jc w:val="both"/>
      </w:pPr>
      <w:r w:rsidRPr="002B3ABB">
        <w:t>9</w:t>
      </w:r>
      <w:r w:rsidR="00434D8E" w:rsidRPr="002B3ABB">
        <w:t>.2. Стороны обязаны извещать друг друга об изменениях своего адреса, номеров телефонов, иных реквизитов в срок не позднее 5 (пяти) дней с момента начала действий таких изменений.</w:t>
      </w:r>
    </w:p>
    <w:p w:rsidR="00434D8E" w:rsidRPr="002B3ABB" w:rsidRDefault="001E4455" w:rsidP="00434D8E">
      <w:pPr>
        <w:shd w:val="clear" w:color="auto" w:fill="FFFFFF"/>
        <w:autoSpaceDE w:val="0"/>
        <w:autoSpaceDN w:val="0"/>
        <w:adjustRightInd w:val="0"/>
        <w:ind w:firstLine="709"/>
        <w:jc w:val="both"/>
      </w:pPr>
      <w:r w:rsidRPr="002B3ABB">
        <w:t>9</w:t>
      </w:r>
      <w:r w:rsidR="00434D8E" w:rsidRPr="002B3ABB">
        <w:t>.3. Во всем остальном, что не предусмотрено договором, стороны руководствуются действующим законодательством РФ.</w:t>
      </w:r>
    </w:p>
    <w:p w:rsidR="00434D8E" w:rsidRPr="002B3ABB" w:rsidRDefault="00434D8E" w:rsidP="00434D8E">
      <w:pPr>
        <w:shd w:val="clear" w:color="auto" w:fill="FFFFFF"/>
        <w:autoSpaceDE w:val="0"/>
        <w:autoSpaceDN w:val="0"/>
        <w:adjustRightInd w:val="0"/>
        <w:ind w:firstLine="709"/>
        <w:jc w:val="both"/>
      </w:pPr>
    </w:p>
    <w:p w:rsidR="00434D8E" w:rsidRPr="002B3ABB" w:rsidRDefault="00434D8E" w:rsidP="00434D8E">
      <w:pPr>
        <w:jc w:val="center"/>
        <w:rPr>
          <w:b/>
        </w:rPr>
      </w:pPr>
      <w:r w:rsidRPr="002B3ABB">
        <w:rPr>
          <w:b/>
        </w:rPr>
        <w:t>1</w:t>
      </w:r>
      <w:r w:rsidR="001E4455" w:rsidRPr="002B3ABB">
        <w:rPr>
          <w:b/>
        </w:rPr>
        <w:t>0</w:t>
      </w:r>
      <w:r w:rsidRPr="002B3ABB">
        <w:rPr>
          <w:b/>
        </w:rPr>
        <w:t>. ЗАКЛЮЧИТЕЛЬНЫЕ ПОЛОЖЕНИЯ</w:t>
      </w:r>
    </w:p>
    <w:p w:rsidR="00434D8E" w:rsidRPr="002B3ABB" w:rsidRDefault="001E4455" w:rsidP="00434D8E">
      <w:pPr>
        <w:jc w:val="both"/>
      </w:pPr>
      <w:r w:rsidRPr="002B3ABB">
        <w:t>10</w:t>
      </w:r>
      <w:r w:rsidR="00434D8E" w:rsidRPr="002B3ABB">
        <w:t xml:space="preserve">.1. Во всем остальном, что не предусмотрено настоящим Договором, применяются нормы действующего  законодательства РФ. </w:t>
      </w:r>
    </w:p>
    <w:p w:rsidR="00434D8E" w:rsidRPr="002B3ABB" w:rsidRDefault="001E4455" w:rsidP="00434D8E">
      <w:pPr>
        <w:jc w:val="both"/>
      </w:pPr>
      <w:r w:rsidRPr="002B3ABB">
        <w:t>10</w:t>
      </w:r>
      <w:r w:rsidR="00434D8E" w:rsidRPr="002B3ABB">
        <w:t>.2. Настоящий договор составлен в двух экземплярах, по одному экземпляру для каждой из сторон, имеющих одинаковую юридическую силу.</w:t>
      </w:r>
    </w:p>
    <w:p w:rsidR="00434D8E" w:rsidRPr="002B3ABB" w:rsidRDefault="001E4455" w:rsidP="00434D8E">
      <w:pPr>
        <w:jc w:val="both"/>
      </w:pPr>
      <w:r w:rsidRPr="002B3ABB">
        <w:t>10</w:t>
      </w:r>
      <w:r w:rsidR="00434D8E" w:rsidRPr="002B3ABB">
        <w:t xml:space="preserve">.3. Для  решения  текущих вопросов по Договору от Подрядчика назначается  </w:t>
      </w:r>
      <w:proofErr w:type="gramStart"/>
      <w:r w:rsidR="00434D8E" w:rsidRPr="002B3ABB">
        <w:t>ответственный</w:t>
      </w:r>
      <w:proofErr w:type="gramEnd"/>
      <w:r w:rsidR="00434D8E" w:rsidRPr="002B3ABB">
        <w:t xml:space="preserve"> _____________________________.</w:t>
      </w:r>
    </w:p>
    <w:p w:rsidR="00434D8E" w:rsidRPr="002B3ABB" w:rsidRDefault="001E4455" w:rsidP="00434D8E">
      <w:r w:rsidRPr="002B3ABB">
        <w:t>10</w:t>
      </w:r>
      <w:r w:rsidR="00434D8E" w:rsidRPr="002B3ABB">
        <w:t>.4.   К настоящему Договору прилагаются:</w:t>
      </w:r>
    </w:p>
    <w:p w:rsidR="00434D8E" w:rsidRPr="002B3ABB" w:rsidRDefault="00434D8E" w:rsidP="00434D8E">
      <w:pPr>
        <w:shd w:val="clear" w:color="auto" w:fill="FFFFFF"/>
        <w:autoSpaceDE w:val="0"/>
        <w:autoSpaceDN w:val="0"/>
        <w:adjustRightInd w:val="0"/>
        <w:jc w:val="both"/>
      </w:pPr>
      <w:r w:rsidRPr="002B3ABB">
        <w:t>Приложение № 1 - Техническое задание.</w:t>
      </w:r>
    </w:p>
    <w:p w:rsidR="00434D8E" w:rsidRPr="002B3ABB" w:rsidRDefault="00434D8E" w:rsidP="00434D8E">
      <w:pPr>
        <w:ind w:firstLine="709"/>
        <w:jc w:val="both"/>
        <w:rPr>
          <w:b/>
        </w:rPr>
      </w:pPr>
    </w:p>
    <w:p w:rsidR="00434D8E" w:rsidRPr="002B3ABB" w:rsidRDefault="001E4455" w:rsidP="00434D8E">
      <w:pPr>
        <w:ind w:firstLine="709"/>
        <w:jc w:val="center"/>
        <w:rPr>
          <w:b/>
          <w:bCs/>
        </w:rPr>
      </w:pPr>
      <w:r w:rsidRPr="002B3ABB">
        <w:rPr>
          <w:b/>
          <w:bCs/>
          <w:noProof/>
        </w:rPr>
        <w:t>11</w:t>
      </w:r>
      <w:r w:rsidR="00434D8E" w:rsidRPr="002B3ABB">
        <w:rPr>
          <w:b/>
          <w:bCs/>
          <w:noProof/>
        </w:rPr>
        <w:t>.</w:t>
      </w:r>
      <w:r w:rsidR="00434D8E" w:rsidRPr="002B3ABB">
        <w:rPr>
          <w:b/>
          <w:bCs/>
        </w:rPr>
        <w:t xml:space="preserve"> АДРЕСА И РЕКВИЗИТЫ СТОРОН </w:t>
      </w:r>
    </w:p>
    <w:p w:rsidR="00434D8E" w:rsidRPr="002B3ABB" w:rsidRDefault="00434D8E" w:rsidP="00434D8E">
      <w:pPr>
        <w:ind w:firstLine="709"/>
        <w:jc w:val="center"/>
        <w:rPr>
          <w:b/>
          <w:bCs/>
        </w:rPr>
      </w:pPr>
      <w:r w:rsidRPr="002B3ABB">
        <w:rPr>
          <w:b/>
          <w:bCs/>
        </w:rPr>
        <w:t>ПОДПИСИ СТОРОН</w:t>
      </w:r>
    </w:p>
    <w:p w:rsidR="00434D8E" w:rsidRPr="002B3ABB" w:rsidRDefault="00434D8E" w:rsidP="00434D8E">
      <w:pPr>
        <w:ind w:firstLine="709"/>
        <w:jc w:val="center"/>
        <w:rPr>
          <w:b/>
          <w:bCs/>
        </w:rPr>
      </w:pPr>
    </w:p>
    <w:tbl>
      <w:tblPr>
        <w:tblW w:w="5000" w:type="pct"/>
        <w:tblLook w:val="00A0" w:firstRow="1" w:lastRow="0" w:firstColumn="1" w:lastColumn="0" w:noHBand="0" w:noVBand="0"/>
      </w:tblPr>
      <w:tblGrid>
        <w:gridCol w:w="5210"/>
        <w:gridCol w:w="5211"/>
      </w:tblGrid>
      <w:tr w:rsidR="00434D8E" w:rsidRPr="002B3ABB" w:rsidTr="00FC7537">
        <w:tc>
          <w:tcPr>
            <w:tcW w:w="2500" w:type="pct"/>
          </w:tcPr>
          <w:p w:rsidR="00434D8E" w:rsidRPr="002B3ABB" w:rsidRDefault="00434D8E" w:rsidP="00FC7537">
            <w:pPr>
              <w:ind w:firstLine="709"/>
              <w:jc w:val="center"/>
              <w:rPr>
                <w:b/>
              </w:rPr>
            </w:pPr>
            <w:r w:rsidRPr="002B3ABB">
              <w:rPr>
                <w:b/>
                <w:bCs/>
              </w:rPr>
              <w:t>Заказчик:</w:t>
            </w:r>
          </w:p>
          <w:p w:rsidR="00434D8E" w:rsidRPr="002B3ABB" w:rsidRDefault="00434D8E" w:rsidP="00680E8E">
            <w:pPr>
              <w:widowControl w:val="0"/>
              <w:autoSpaceDE w:val="0"/>
              <w:autoSpaceDN w:val="0"/>
              <w:adjustRightInd w:val="0"/>
            </w:pPr>
            <w:r w:rsidRPr="002B3ABB">
              <w:t xml:space="preserve">Муниципальное автономное общеобразовательное учреждение "Лицей № 9" г. Перми </w:t>
            </w:r>
          </w:p>
          <w:p w:rsidR="00434D8E" w:rsidRPr="002B3ABB" w:rsidRDefault="00434D8E" w:rsidP="00680E8E">
            <w:pPr>
              <w:widowControl w:val="0"/>
              <w:autoSpaceDE w:val="0"/>
              <w:autoSpaceDN w:val="0"/>
              <w:adjustRightInd w:val="0"/>
            </w:pPr>
            <w:r w:rsidRPr="002B3ABB">
              <w:t xml:space="preserve">          Адрес: 614051, Пермский край, </w:t>
            </w:r>
            <w:proofErr w:type="spellStart"/>
            <w:r w:rsidRPr="002B3ABB">
              <w:t>г</w:t>
            </w:r>
            <w:proofErr w:type="gramStart"/>
            <w:r w:rsidRPr="002B3ABB">
              <w:t>.П</w:t>
            </w:r>
            <w:proofErr w:type="gramEnd"/>
            <w:r w:rsidRPr="002B3ABB">
              <w:t>ермь</w:t>
            </w:r>
            <w:proofErr w:type="spellEnd"/>
            <w:r w:rsidRPr="002B3ABB">
              <w:t xml:space="preserve">, </w:t>
            </w:r>
            <w:proofErr w:type="spellStart"/>
            <w:r w:rsidRPr="002B3ABB">
              <w:t>ул.Макаренко</w:t>
            </w:r>
            <w:proofErr w:type="spellEnd"/>
            <w:r w:rsidRPr="002B3ABB">
              <w:t>, дом № 25</w:t>
            </w:r>
          </w:p>
          <w:p w:rsidR="00434D8E" w:rsidRPr="002B3ABB" w:rsidRDefault="00434D8E" w:rsidP="00680E8E">
            <w:pPr>
              <w:widowControl w:val="0"/>
              <w:autoSpaceDE w:val="0"/>
              <w:autoSpaceDN w:val="0"/>
              <w:adjustRightInd w:val="0"/>
            </w:pPr>
            <w:r w:rsidRPr="002B3ABB">
              <w:t>          Телефон: 8(342)2666989</w:t>
            </w:r>
          </w:p>
          <w:p w:rsidR="00434D8E" w:rsidRPr="002B3ABB" w:rsidRDefault="00434D8E" w:rsidP="00680E8E">
            <w:pPr>
              <w:widowControl w:val="0"/>
              <w:autoSpaceDE w:val="0"/>
              <w:autoSpaceDN w:val="0"/>
              <w:adjustRightInd w:val="0"/>
            </w:pPr>
            <w:r w:rsidRPr="002B3ABB">
              <w:t>          Адрес электронной почты: l</w:t>
            </w:r>
            <w:r w:rsidRPr="002B3ABB">
              <w:rPr>
                <w:lang w:val="en-US"/>
              </w:rPr>
              <w:t>y</w:t>
            </w:r>
            <w:r w:rsidRPr="002B3ABB">
              <w:t>ceum9@list.ru</w:t>
            </w:r>
          </w:p>
          <w:p w:rsidR="00434D8E" w:rsidRPr="002B3ABB" w:rsidRDefault="00434D8E" w:rsidP="00680E8E">
            <w:pPr>
              <w:widowControl w:val="0"/>
              <w:autoSpaceDE w:val="0"/>
              <w:autoSpaceDN w:val="0"/>
              <w:adjustRightInd w:val="0"/>
            </w:pPr>
            <w:r w:rsidRPr="002B3ABB">
              <w:t>          ИНН / КПП: 5906033068 / 590601001</w:t>
            </w:r>
          </w:p>
          <w:p w:rsidR="00434D8E" w:rsidRPr="002B3ABB" w:rsidRDefault="00434D8E" w:rsidP="00680E8E">
            <w:pPr>
              <w:spacing w:line="240" w:lineRule="atLeast"/>
            </w:pPr>
            <w:r w:rsidRPr="002B3ABB">
              <w:t xml:space="preserve">          Банковские реквизиты: Департамент финансов администрации города Перми (МАОУ </w:t>
            </w:r>
            <w:r w:rsidR="0078440E" w:rsidRPr="002B3ABB">
              <w:t>«Лицей №9» г. Перми, 08930001224</w:t>
            </w:r>
            <w:r w:rsidRPr="002B3ABB">
              <w:t xml:space="preserve">), </w:t>
            </w:r>
            <w:proofErr w:type="gramStart"/>
            <w:r w:rsidRPr="002B3ABB">
              <w:t>р</w:t>
            </w:r>
            <w:proofErr w:type="gramEnd"/>
            <w:r w:rsidRPr="002B3ABB">
              <w:t>/с 40701810157733000003 в Отделении Пермь г.Перми, БИК 045773001</w:t>
            </w:r>
          </w:p>
          <w:p w:rsidR="00434D8E" w:rsidRPr="002B3ABB" w:rsidRDefault="00434D8E" w:rsidP="00680E8E">
            <w:pPr>
              <w:ind w:firstLine="709"/>
              <w:rPr>
                <w:b/>
                <w:bCs/>
              </w:rPr>
            </w:pPr>
          </w:p>
          <w:p w:rsidR="00434D8E" w:rsidRPr="002B3ABB" w:rsidRDefault="00434D8E" w:rsidP="00FC7537">
            <w:pPr>
              <w:jc w:val="both"/>
              <w:rPr>
                <w:b/>
                <w:bCs/>
              </w:rPr>
            </w:pPr>
          </w:p>
          <w:p w:rsidR="00434D8E" w:rsidRPr="002B3ABB" w:rsidRDefault="00434D8E" w:rsidP="00FC7537">
            <w:pPr>
              <w:jc w:val="both"/>
              <w:rPr>
                <w:b/>
                <w:bCs/>
              </w:rPr>
            </w:pPr>
          </w:p>
          <w:p w:rsidR="00434D8E" w:rsidRPr="002B3ABB" w:rsidRDefault="00434D8E" w:rsidP="00FC7537">
            <w:pPr>
              <w:jc w:val="both"/>
              <w:rPr>
                <w:b/>
                <w:bCs/>
              </w:rPr>
            </w:pPr>
            <w:r w:rsidRPr="002B3ABB">
              <w:rPr>
                <w:b/>
                <w:bCs/>
              </w:rPr>
              <w:t>______________ Н.Е. Зверева</w:t>
            </w:r>
          </w:p>
          <w:p w:rsidR="00434D8E" w:rsidRPr="002B3ABB" w:rsidRDefault="00434D8E" w:rsidP="00FC7537">
            <w:pPr>
              <w:ind w:firstLine="709"/>
              <w:jc w:val="both"/>
              <w:rPr>
                <w:b/>
                <w:bCs/>
              </w:rPr>
            </w:pPr>
          </w:p>
          <w:p w:rsidR="00434D8E" w:rsidRPr="002B3ABB" w:rsidRDefault="0078440E" w:rsidP="00FC7537">
            <w:pPr>
              <w:jc w:val="both"/>
              <w:rPr>
                <w:b/>
                <w:bCs/>
              </w:rPr>
            </w:pPr>
            <w:r w:rsidRPr="002B3ABB">
              <w:rPr>
                <w:b/>
                <w:bCs/>
              </w:rPr>
              <w:t>" ___ " ______________ 2018</w:t>
            </w:r>
            <w:r w:rsidR="00434D8E" w:rsidRPr="002B3ABB">
              <w:rPr>
                <w:b/>
                <w:bCs/>
              </w:rPr>
              <w:t xml:space="preserve"> г.</w:t>
            </w:r>
          </w:p>
          <w:p w:rsidR="00434D8E" w:rsidRPr="002B3ABB" w:rsidRDefault="00434D8E" w:rsidP="00FC7537">
            <w:pPr>
              <w:jc w:val="both"/>
            </w:pPr>
            <w:r w:rsidRPr="002B3ABB">
              <w:rPr>
                <w:b/>
                <w:bCs/>
              </w:rPr>
              <w:t xml:space="preserve"> М.П.</w:t>
            </w:r>
          </w:p>
          <w:p w:rsidR="00434D8E" w:rsidRPr="002B3ABB" w:rsidRDefault="00434D8E" w:rsidP="00FC7537">
            <w:pPr>
              <w:tabs>
                <w:tab w:val="left" w:pos="1020"/>
              </w:tabs>
            </w:pPr>
          </w:p>
        </w:tc>
        <w:tc>
          <w:tcPr>
            <w:tcW w:w="2500" w:type="pct"/>
          </w:tcPr>
          <w:p w:rsidR="00434D8E" w:rsidRPr="002B3ABB" w:rsidRDefault="00434D8E" w:rsidP="00FC7537">
            <w:pPr>
              <w:ind w:firstLine="709"/>
              <w:jc w:val="center"/>
              <w:rPr>
                <w:b/>
              </w:rPr>
            </w:pPr>
            <w:r w:rsidRPr="002B3ABB">
              <w:rPr>
                <w:b/>
                <w:bCs/>
              </w:rPr>
              <w:t>Поставщик:</w:t>
            </w:r>
          </w:p>
          <w:p w:rsidR="00434D8E" w:rsidRPr="002B3ABB" w:rsidRDefault="00434D8E" w:rsidP="00FC7537">
            <w:pPr>
              <w:ind w:firstLine="35"/>
              <w:rPr>
                <w:bCs/>
              </w:rPr>
            </w:pPr>
          </w:p>
          <w:p w:rsidR="00434D8E" w:rsidRPr="002B3ABB" w:rsidRDefault="00434D8E" w:rsidP="00FC7537">
            <w:pPr>
              <w:ind w:firstLine="35"/>
              <w:rPr>
                <w:bCs/>
              </w:rPr>
            </w:pPr>
          </w:p>
          <w:p w:rsidR="00434D8E" w:rsidRPr="002B3ABB" w:rsidRDefault="00434D8E" w:rsidP="00FC7537">
            <w:pPr>
              <w:ind w:firstLine="35"/>
              <w:rPr>
                <w:bCs/>
              </w:rPr>
            </w:pPr>
          </w:p>
          <w:p w:rsidR="00434D8E" w:rsidRPr="002B3ABB" w:rsidRDefault="00434D8E" w:rsidP="00FC7537">
            <w:pPr>
              <w:ind w:firstLine="35"/>
              <w:rPr>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434D8E" w:rsidRPr="002B3ABB" w:rsidRDefault="00434D8E" w:rsidP="00FC7537">
            <w:pPr>
              <w:rPr>
                <w:b/>
                <w:bCs/>
              </w:rPr>
            </w:pPr>
          </w:p>
          <w:p w:rsidR="005566FB" w:rsidRPr="002B3ABB" w:rsidRDefault="005566FB" w:rsidP="00FC7537">
            <w:pPr>
              <w:rPr>
                <w:b/>
                <w:bCs/>
              </w:rPr>
            </w:pPr>
          </w:p>
          <w:p w:rsidR="00434D8E" w:rsidRPr="002B3ABB" w:rsidRDefault="00434D8E" w:rsidP="00FC7537">
            <w:pPr>
              <w:ind w:firstLine="35"/>
              <w:jc w:val="both"/>
              <w:rPr>
                <w:b/>
                <w:bCs/>
              </w:rPr>
            </w:pPr>
            <w:r w:rsidRPr="002B3ABB">
              <w:rPr>
                <w:b/>
                <w:bCs/>
              </w:rPr>
              <w:t>________________  __________</w:t>
            </w:r>
          </w:p>
          <w:p w:rsidR="00434D8E" w:rsidRPr="002B3ABB" w:rsidRDefault="00434D8E" w:rsidP="00FC7537">
            <w:pPr>
              <w:ind w:firstLine="35"/>
              <w:jc w:val="both"/>
              <w:rPr>
                <w:b/>
                <w:bCs/>
              </w:rPr>
            </w:pPr>
          </w:p>
          <w:p w:rsidR="00434D8E" w:rsidRPr="002B3ABB" w:rsidRDefault="00434D8E" w:rsidP="00FC7537">
            <w:pPr>
              <w:ind w:firstLine="35"/>
              <w:jc w:val="both"/>
              <w:rPr>
                <w:b/>
                <w:bCs/>
              </w:rPr>
            </w:pPr>
            <w:r w:rsidRPr="002B3ABB">
              <w:rPr>
                <w:b/>
                <w:bCs/>
              </w:rPr>
              <w:t>" ____ " ____________ 201</w:t>
            </w:r>
            <w:r w:rsidR="0078440E" w:rsidRPr="002B3ABB">
              <w:rPr>
                <w:b/>
                <w:bCs/>
              </w:rPr>
              <w:t>8</w:t>
            </w:r>
            <w:r w:rsidRPr="002B3ABB">
              <w:rPr>
                <w:b/>
                <w:bCs/>
              </w:rPr>
              <w:t xml:space="preserve"> г.</w:t>
            </w:r>
          </w:p>
          <w:p w:rsidR="00434D8E" w:rsidRPr="002B3ABB" w:rsidRDefault="00434D8E" w:rsidP="00FC7537">
            <w:pPr>
              <w:ind w:firstLine="35"/>
            </w:pPr>
            <w:r w:rsidRPr="002B3ABB">
              <w:rPr>
                <w:b/>
                <w:bCs/>
              </w:rPr>
              <w:t>М.П.</w:t>
            </w:r>
          </w:p>
        </w:tc>
      </w:tr>
    </w:tbl>
    <w:p w:rsidR="001E4455" w:rsidRPr="002B3ABB" w:rsidRDefault="001E4455" w:rsidP="00434D8E">
      <w:pPr>
        <w:pStyle w:val="aff4"/>
        <w:ind w:firstLine="709"/>
        <w:jc w:val="right"/>
      </w:pPr>
    </w:p>
    <w:p w:rsidR="001E4455" w:rsidRPr="002B3ABB" w:rsidRDefault="001E4455" w:rsidP="00434D8E">
      <w:pPr>
        <w:pStyle w:val="aff4"/>
        <w:ind w:firstLine="709"/>
        <w:jc w:val="right"/>
      </w:pPr>
    </w:p>
    <w:p w:rsidR="00434D8E" w:rsidRPr="002B3ABB" w:rsidRDefault="00434D8E" w:rsidP="00434D8E">
      <w:pPr>
        <w:pStyle w:val="aff4"/>
        <w:ind w:firstLine="709"/>
        <w:jc w:val="right"/>
      </w:pPr>
      <w:r w:rsidRPr="002B3ABB">
        <w:t>Приложение №1</w:t>
      </w:r>
    </w:p>
    <w:p w:rsidR="00434D8E" w:rsidRPr="002B3ABB" w:rsidRDefault="00434D8E" w:rsidP="00434D8E">
      <w:pPr>
        <w:pStyle w:val="aff4"/>
        <w:ind w:firstLine="709"/>
        <w:jc w:val="right"/>
      </w:pPr>
      <w:r w:rsidRPr="002B3ABB">
        <w:t>к д</w:t>
      </w:r>
      <w:r w:rsidR="0078440E" w:rsidRPr="002B3ABB">
        <w:t>оговору № ___ от «__» _____ 2018</w:t>
      </w:r>
      <w:r w:rsidRPr="002B3ABB">
        <w:t xml:space="preserve"> г.</w:t>
      </w:r>
    </w:p>
    <w:p w:rsidR="0078440E" w:rsidRPr="002B3ABB" w:rsidRDefault="0078440E" w:rsidP="00434D8E">
      <w:pPr>
        <w:pStyle w:val="aff4"/>
        <w:ind w:firstLine="709"/>
        <w:jc w:val="right"/>
      </w:pPr>
    </w:p>
    <w:p w:rsidR="0078440E" w:rsidRPr="002B3ABB" w:rsidRDefault="0078440E" w:rsidP="00434D8E">
      <w:pPr>
        <w:pStyle w:val="aff4"/>
        <w:ind w:firstLine="709"/>
        <w:jc w:val="right"/>
      </w:pPr>
    </w:p>
    <w:p w:rsidR="008101D2" w:rsidRPr="002B3ABB" w:rsidRDefault="008101D2" w:rsidP="008101D2">
      <w:pPr>
        <w:jc w:val="center"/>
        <w:rPr>
          <w:sz w:val="28"/>
          <w:szCs w:val="28"/>
        </w:rPr>
      </w:pPr>
      <w:r w:rsidRPr="002B3ABB">
        <w:rPr>
          <w:sz w:val="28"/>
          <w:szCs w:val="28"/>
        </w:rPr>
        <w:t>Техническое задание</w:t>
      </w:r>
    </w:p>
    <w:p w:rsidR="008101D2" w:rsidRPr="002B3ABB" w:rsidRDefault="008101D2" w:rsidP="008101D2">
      <w:pPr>
        <w:jc w:val="center"/>
        <w:rPr>
          <w:sz w:val="28"/>
          <w:szCs w:val="28"/>
        </w:rPr>
      </w:pPr>
    </w:p>
    <w:p w:rsidR="008101D2" w:rsidRPr="002B3ABB" w:rsidRDefault="008101D2" w:rsidP="008101D2">
      <w:pPr>
        <w:jc w:val="center"/>
        <w:rPr>
          <w:sz w:val="28"/>
          <w:szCs w:val="28"/>
        </w:rPr>
      </w:pPr>
    </w:p>
    <w:tbl>
      <w:tblPr>
        <w:tblStyle w:val="aff9"/>
        <w:tblW w:w="9781" w:type="dxa"/>
        <w:tblInd w:w="108" w:type="dxa"/>
        <w:tblLook w:val="04A0" w:firstRow="1" w:lastRow="0" w:firstColumn="1" w:lastColumn="0" w:noHBand="0" w:noVBand="1"/>
      </w:tblPr>
      <w:tblGrid>
        <w:gridCol w:w="993"/>
        <w:gridCol w:w="6237"/>
        <w:gridCol w:w="1275"/>
        <w:gridCol w:w="1276"/>
      </w:tblGrid>
      <w:tr w:rsidR="008101D2" w:rsidRPr="002B3ABB" w:rsidTr="00E22553">
        <w:tc>
          <w:tcPr>
            <w:tcW w:w="993" w:type="dxa"/>
          </w:tcPr>
          <w:p w:rsidR="008101D2" w:rsidRPr="002B3ABB" w:rsidRDefault="008101D2" w:rsidP="00E22553">
            <w:pPr>
              <w:pStyle w:val="affb"/>
              <w:jc w:val="center"/>
              <w:rPr>
                <w:rFonts w:ascii="Times New Roman" w:hAnsi="Times New Roman"/>
                <w:sz w:val="28"/>
                <w:szCs w:val="28"/>
              </w:rPr>
            </w:pPr>
            <w:r w:rsidRPr="002B3ABB">
              <w:rPr>
                <w:rFonts w:ascii="Times New Roman" w:hAnsi="Times New Roman"/>
                <w:sz w:val="28"/>
                <w:szCs w:val="28"/>
              </w:rPr>
              <w:t>Класс</w:t>
            </w:r>
          </w:p>
        </w:tc>
        <w:tc>
          <w:tcPr>
            <w:tcW w:w="6237" w:type="dxa"/>
          </w:tcPr>
          <w:p w:rsidR="008101D2" w:rsidRPr="002B3ABB" w:rsidRDefault="008101D2" w:rsidP="00E22553">
            <w:pPr>
              <w:pStyle w:val="affb"/>
              <w:jc w:val="center"/>
              <w:rPr>
                <w:rFonts w:ascii="Times New Roman" w:hAnsi="Times New Roman"/>
                <w:sz w:val="28"/>
                <w:szCs w:val="28"/>
              </w:rPr>
            </w:pPr>
            <w:r w:rsidRPr="002B3ABB">
              <w:rPr>
                <w:rFonts w:ascii="Times New Roman" w:hAnsi="Times New Roman"/>
                <w:sz w:val="28"/>
                <w:szCs w:val="28"/>
              </w:rPr>
              <w:t>УМК. Учебники</w:t>
            </w:r>
          </w:p>
        </w:tc>
        <w:tc>
          <w:tcPr>
            <w:tcW w:w="1275" w:type="dxa"/>
            <w:tcBorders>
              <w:right w:val="single" w:sz="4" w:space="0" w:color="auto"/>
            </w:tcBorders>
          </w:tcPr>
          <w:p w:rsidR="008101D2" w:rsidRPr="002B3ABB" w:rsidRDefault="008101D2" w:rsidP="00E22553">
            <w:pPr>
              <w:pStyle w:val="affb"/>
              <w:jc w:val="center"/>
              <w:rPr>
                <w:rFonts w:ascii="Times New Roman" w:hAnsi="Times New Roman"/>
                <w:sz w:val="28"/>
                <w:szCs w:val="28"/>
              </w:rPr>
            </w:pPr>
            <w:r w:rsidRPr="002B3ABB">
              <w:rPr>
                <w:rFonts w:ascii="Times New Roman" w:hAnsi="Times New Roman"/>
                <w:sz w:val="28"/>
                <w:szCs w:val="28"/>
              </w:rPr>
              <w:t>Кол-во</w:t>
            </w:r>
          </w:p>
          <w:p w:rsidR="008101D2" w:rsidRPr="002B3ABB" w:rsidRDefault="008101D2" w:rsidP="00E22553">
            <w:pPr>
              <w:pStyle w:val="affb"/>
              <w:jc w:val="center"/>
              <w:rPr>
                <w:rFonts w:ascii="Times New Roman" w:hAnsi="Times New Roman"/>
                <w:sz w:val="28"/>
                <w:szCs w:val="28"/>
              </w:rPr>
            </w:pPr>
            <w:r w:rsidRPr="002B3ABB">
              <w:rPr>
                <w:rFonts w:ascii="Times New Roman" w:hAnsi="Times New Roman"/>
                <w:sz w:val="28"/>
                <w:szCs w:val="28"/>
              </w:rPr>
              <w:t>(шт.)</w:t>
            </w:r>
          </w:p>
        </w:tc>
        <w:tc>
          <w:tcPr>
            <w:tcW w:w="1276" w:type="dxa"/>
            <w:tcBorders>
              <w:left w:val="single" w:sz="4" w:space="0" w:color="auto"/>
            </w:tcBorders>
          </w:tcPr>
          <w:p w:rsidR="008101D2" w:rsidRPr="002B3ABB" w:rsidRDefault="008101D2" w:rsidP="00E22553">
            <w:pPr>
              <w:spacing w:after="200" w:line="276" w:lineRule="auto"/>
              <w:rPr>
                <w:rFonts w:eastAsia="Calibri"/>
                <w:sz w:val="28"/>
                <w:szCs w:val="28"/>
                <w:lang w:eastAsia="en-US"/>
              </w:rPr>
            </w:pPr>
            <w:r w:rsidRPr="002B3ABB">
              <w:rPr>
                <w:rFonts w:eastAsia="Calibri"/>
                <w:sz w:val="28"/>
                <w:szCs w:val="28"/>
                <w:lang w:eastAsia="en-US"/>
              </w:rPr>
              <w:t>Цена ед. товара</w:t>
            </w:r>
          </w:p>
          <w:p w:rsidR="008101D2" w:rsidRPr="002B3ABB" w:rsidRDefault="008101D2" w:rsidP="00E22553">
            <w:pPr>
              <w:pStyle w:val="affb"/>
              <w:jc w:val="center"/>
              <w:rPr>
                <w:rFonts w:ascii="Times New Roman" w:hAnsi="Times New Roman"/>
                <w:sz w:val="28"/>
                <w:szCs w:val="28"/>
              </w:rPr>
            </w:pPr>
          </w:p>
        </w:tc>
      </w:tr>
      <w:tr w:rsidR="008101D2" w:rsidRPr="002B3ABB" w:rsidTr="00E22553">
        <w:tc>
          <w:tcPr>
            <w:tcW w:w="993" w:type="dxa"/>
          </w:tcPr>
          <w:p w:rsidR="008101D2" w:rsidRPr="002B3ABB" w:rsidRDefault="008101D2" w:rsidP="00E22553">
            <w:pPr>
              <w:pStyle w:val="affb"/>
              <w:rPr>
                <w:rFonts w:ascii="Times New Roman" w:hAnsi="Times New Roman"/>
                <w:sz w:val="28"/>
                <w:szCs w:val="28"/>
              </w:rPr>
            </w:pPr>
          </w:p>
        </w:tc>
        <w:tc>
          <w:tcPr>
            <w:tcW w:w="6237" w:type="dxa"/>
          </w:tcPr>
          <w:p w:rsidR="008101D2" w:rsidRPr="002B3ABB" w:rsidRDefault="008101D2" w:rsidP="00E22553">
            <w:pPr>
              <w:pStyle w:val="affb"/>
              <w:rPr>
                <w:rFonts w:ascii="Times New Roman" w:hAnsi="Times New Roman"/>
                <w:sz w:val="28"/>
                <w:szCs w:val="28"/>
              </w:rPr>
            </w:pPr>
          </w:p>
        </w:tc>
        <w:tc>
          <w:tcPr>
            <w:tcW w:w="1275" w:type="dxa"/>
            <w:tcBorders>
              <w:right w:val="single" w:sz="4" w:space="0" w:color="auto"/>
            </w:tcBorders>
          </w:tcPr>
          <w:p w:rsidR="008101D2" w:rsidRPr="002B3ABB" w:rsidRDefault="008101D2" w:rsidP="00E22553">
            <w:pPr>
              <w:pStyle w:val="affb"/>
              <w:rPr>
                <w:rFonts w:ascii="Times New Roman" w:hAnsi="Times New Roman"/>
                <w:sz w:val="28"/>
                <w:szCs w:val="28"/>
              </w:rPr>
            </w:pPr>
          </w:p>
        </w:tc>
        <w:tc>
          <w:tcPr>
            <w:tcW w:w="1276" w:type="dxa"/>
            <w:tcBorders>
              <w:left w:val="single" w:sz="4" w:space="0" w:color="auto"/>
            </w:tcBorders>
          </w:tcPr>
          <w:p w:rsidR="008101D2" w:rsidRPr="002B3ABB" w:rsidRDefault="008101D2" w:rsidP="00E22553">
            <w:pPr>
              <w:pStyle w:val="affb"/>
              <w:rPr>
                <w:rFonts w:ascii="Times New Roman" w:hAnsi="Times New Roman"/>
                <w:sz w:val="28"/>
                <w:szCs w:val="28"/>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Рудницкая</w:t>
            </w:r>
            <w:proofErr w:type="spellEnd"/>
            <w:r w:rsidRPr="002B3ABB">
              <w:rPr>
                <w:rFonts w:ascii="Times New Roman" w:hAnsi="Times New Roman"/>
                <w:sz w:val="24"/>
                <w:szCs w:val="24"/>
              </w:rPr>
              <w:t>. Математика.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Рудницкая</w:t>
            </w:r>
            <w:proofErr w:type="spellEnd"/>
            <w:r w:rsidRPr="002B3ABB">
              <w:rPr>
                <w:rFonts w:ascii="Times New Roman" w:hAnsi="Times New Roman"/>
                <w:sz w:val="24"/>
                <w:szCs w:val="24"/>
              </w:rPr>
              <w:t>. Математика.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Лутцева</w:t>
            </w:r>
            <w:proofErr w:type="spellEnd"/>
            <w:r w:rsidRPr="002B3ABB">
              <w:rPr>
                <w:rFonts w:ascii="Times New Roman" w:hAnsi="Times New Roman"/>
                <w:sz w:val="24"/>
                <w:szCs w:val="24"/>
              </w:rPr>
              <w:t>. Технология. Ступеньки к мастерству.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Савенкова. Изобразительное искусство.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Петрова. Физическая культура. Учебник. ФГОС (В</w:t>
            </w:r>
            <w:proofErr w:type="gramStart"/>
            <w:r w:rsidRPr="002B3ABB">
              <w:rPr>
                <w:rFonts w:ascii="Times New Roman" w:hAnsi="Times New Roman"/>
                <w:sz w:val="24"/>
                <w:szCs w:val="24"/>
              </w:rPr>
              <w:t>,-</w:t>
            </w:r>
            <w:proofErr w:type="gramEnd"/>
            <w:r w:rsidRPr="002B3ABB">
              <w:rPr>
                <w:rFonts w:ascii="Times New Roman" w:hAnsi="Times New Roman"/>
                <w:sz w:val="24"/>
                <w:szCs w:val="24"/>
              </w:rPr>
              <w:t>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Иванов, Кузнецова. Русский язык.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150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Иванов, Кузнецова. Русский язык. Учебник Ч.2 .ФГОС (В.-ГРАФ)</w:t>
            </w:r>
          </w:p>
          <w:p w:rsidR="008101D2" w:rsidRPr="002B3ABB" w:rsidRDefault="008101D2" w:rsidP="00E22553">
            <w:pPr>
              <w:pStyle w:val="affb"/>
              <w:rPr>
                <w:rFonts w:ascii="Times New Roman" w:hAnsi="Times New Roman"/>
                <w:sz w:val="24"/>
                <w:szCs w:val="24"/>
              </w:rPr>
            </w:pP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150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Ефросинина</w:t>
            </w:r>
            <w:proofErr w:type="spellEnd"/>
            <w:r w:rsidRPr="002B3ABB">
              <w:rPr>
                <w:rFonts w:ascii="Times New Roman" w:hAnsi="Times New Roman"/>
                <w:sz w:val="24"/>
                <w:szCs w:val="24"/>
              </w:rPr>
              <w:t>. Литературное чтение.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150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Ефросинина</w:t>
            </w:r>
            <w:proofErr w:type="spellEnd"/>
            <w:r w:rsidRPr="002B3ABB">
              <w:rPr>
                <w:rFonts w:ascii="Times New Roman" w:hAnsi="Times New Roman"/>
                <w:sz w:val="24"/>
                <w:szCs w:val="24"/>
              </w:rPr>
              <w:t>. Литературное чтение.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150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Быкова. Английский в фокусе. Учебник для 2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ФГОС (Просвещение)</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Рудницкая</w:t>
            </w:r>
            <w:proofErr w:type="spellEnd"/>
            <w:r w:rsidRPr="002B3ABB">
              <w:rPr>
                <w:rFonts w:ascii="Times New Roman" w:hAnsi="Times New Roman"/>
                <w:sz w:val="24"/>
                <w:szCs w:val="24"/>
              </w:rPr>
              <w:t>. Математика.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Рудницкая</w:t>
            </w:r>
            <w:proofErr w:type="spellEnd"/>
            <w:r w:rsidRPr="002B3ABB">
              <w:rPr>
                <w:rFonts w:ascii="Times New Roman" w:hAnsi="Times New Roman"/>
                <w:sz w:val="24"/>
                <w:szCs w:val="24"/>
              </w:rPr>
              <w:t>. Математика.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Виноградова. Окружающий мир.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150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Виноградова. Окружающий мир.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150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Савенкова. Изобразительное искусство.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Усачева. Музыкальное искусство.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2</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Лутцева</w:t>
            </w:r>
            <w:proofErr w:type="spellEnd"/>
            <w:r w:rsidRPr="002B3ABB">
              <w:rPr>
                <w:rFonts w:ascii="Times New Roman" w:hAnsi="Times New Roman"/>
                <w:sz w:val="24"/>
                <w:szCs w:val="24"/>
              </w:rPr>
              <w:t>. Технология.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Иванов, Кузнецова. Русский язык. Учебник Ч.1.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95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Иванов, Кузнецова. Русский язык. Учебник Ч.2.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95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Ефросинина</w:t>
            </w:r>
            <w:proofErr w:type="spellEnd"/>
            <w:r w:rsidRPr="002B3ABB">
              <w:rPr>
                <w:rFonts w:ascii="Times New Roman" w:hAnsi="Times New Roman"/>
                <w:sz w:val="24"/>
                <w:szCs w:val="24"/>
              </w:rPr>
              <w:t>. Литературное чтение.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95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Ефросинина</w:t>
            </w:r>
            <w:proofErr w:type="spellEnd"/>
            <w:r w:rsidRPr="002B3ABB">
              <w:rPr>
                <w:rFonts w:ascii="Times New Roman" w:hAnsi="Times New Roman"/>
                <w:sz w:val="24"/>
                <w:szCs w:val="24"/>
              </w:rPr>
              <w:t>. Литературное чтение.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95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Виноградова. Окружающий мир.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95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Виноградова. Окружающий мир.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95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lastRenderedPageBreak/>
              <w:t>3</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Савенкова. Изобразительное искусство. ФГОС (В.-ГРАФ)</w:t>
            </w:r>
          </w:p>
          <w:p w:rsidR="008101D2" w:rsidRPr="002B3ABB" w:rsidRDefault="008101D2" w:rsidP="00E22553">
            <w:pPr>
              <w:pStyle w:val="affb"/>
              <w:rPr>
                <w:rFonts w:ascii="Times New Roman" w:hAnsi="Times New Roman"/>
                <w:sz w:val="24"/>
                <w:szCs w:val="24"/>
              </w:rPr>
            </w:pP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Усачева. Музыкальное искусство.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Лутцева</w:t>
            </w:r>
            <w:proofErr w:type="spellEnd"/>
            <w:r w:rsidRPr="002B3ABB">
              <w:rPr>
                <w:rFonts w:ascii="Times New Roman" w:hAnsi="Times New Roman"/>
                <w:sz w:val="24"/>
                <w:szCs w:val="24"/>
              </w:rPr>
              <w:t>. Технология.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Петрова. Физическая культура.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Иванов. Русский язык. Учебник Ч. 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Иванов. Русский язык. Учебник Ч. 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Ефросинина</w:t>
            </w:r>
            <w:proofErr w:type="spellEnd"/>
            <w:r w:rsidRPr="002B3ABB">
              <w:rPr>
                <w:rFonts w:ascii="Times New Roman" w:hAnsi="Times New Roman"/>
                <w:sz w:val="24"/>
                <w:szCs w:val="24"/>
              </w:rPr>
              <w:t>. Литературное чтение.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Ефросинина</w:t>
            </w:r>
            <w:proofErr w:type="spellEnd"/>
            <w:r w:rsidRPr="002B3ABB">
              <w:rPr>
                <w:rFonts w:ascii="Times New Roman" w:hAnsi="Times New Roman"/>
                <w:sz w:val="24"/>
                <w:szCs w:val="24"/>
              </w:rPr>
              <w:t>. Литературное чтение.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Быкова. Английский в фокусе. Учебник для 4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ФГОС (Просвещение)</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Рудницкая</w:t>
            </w:r>
            <w:proofErr w:type="spellEnd"/>
            <w:r w:rsidRPr="002B3ABB">
              <w:rPr>
                <w:rFonts w:ascii="Times New Roman" w:hAnsi="Times New Roman"/>
                <w:sz w:val="24"/>
                <w:szCs w:val="24"/>
              </w:rPr>
              <w:t>. Математика.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Рудницкая</w:t>
            </w:r>
            <w:proofErr w:type="spellEnd"/>
            <w:r w:rsidRPr="002B3ABB">
              <w:rPr>
                <w:rFonts w:ascii="Times New Roman" w:hAnsi="Times New Roman"/>
                <w:sz w:val="24"/>
                <w:szCs w:val="24"/>
              </w:rPr>
              <w:t>. Математика.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Виноградова. Окружающий мир. Учебник Ч.1.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Виноградова. Окружающий мир. Учебник Ч.2.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125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Савенкова. Изобразительное искусство. ФГОС (В.-ГРАФ)</w:t>
            </w:r>
          </w:p>
          <w:p w:rsidR="008101D2" w:rsidRPr="002B3ABB" w:rsidRDefault="008101D2" w:rsidP="00E22553">
            <w:pPr>
              <w:pStyle w:val="affb"/>
              <w:rPr>
                <w:rFonts w:ascii="Times New Roman" w:hAnsi="Times New Roman"/>
                <w:sz w:val="24"/>
                <w:szCs w:val="24"/>
              </w:rPr>
            </w:pP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Усачева. Музыкальное искусство.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Лутцева</w:t>
            </w:r>
            <w:proofErr w:type="spellEnd"/>
            <w:r w:rsidRPr="002B3ABB">
              <w:rPr>
                <w:rFonts w:ascii="Times New Roman" w:hAnsi="Times New Roman"/>
                <w:sz w:val="24"/>
                <w:szCs w:val="24"/>
              </w:rPr>
              <w:t>. Технология. Учебник ФГОС (В.-ГРАФ)</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Разумовская. Русский язык 5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Учебник. ФГОС. ВЕРТИКАЛЬ. (ДРОФА)</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87</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Ваулина. Английский в фокусе. Учебник для 5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ФГОС (Просвещение)</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112</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Муравин</w:t>
            </w:r>
            <w:proofErr w:type="spellEnd"/>
            <w:r w:rsidRPr="002B3ABB">
              <w:rPr>
                <w:rFonts w:ascii="Times New Roman" w:hAnsi="Times New Roman"/>
                <w:sz w:val="24"/>
                <w:szCs w:val="24"/>
              </w:rPr>
              <w:t xml:space="preserve">. Математика 5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xml:space="preserve">. </w:t>
            </w:r>
            <w:proofErr w:type="spellStart"/>
            <w:r w:rsidRPr="002B3ABB">
              <w:rPr>
                <w:rFonts w:ascii="Times New Roman" w:hAnsi="Times New Roman"/>
                <w:sz w:val="24"/>
                <w:szCs w:val="24"/>
              </w:rPr>
              <w:t>Учебник</w:t>
            </w:r>
            <w:proofErr w:type="gramStart"/>
            <w:r w:rsidRPr="002B3ABB">
              <w:rPr>
                <w:rFonts w:ascii="Times New Roman" w:hAnsi="Times New Roman"/>
                <w:sz w:val="24"/>
                <w:szCs w:val="24"/>
              </w:rPr>
              <w:t>.Ф</w:t>
            </w:r>
            <w:proofErr w:type="gramEnd"/>
            <w:r w:rsidRPr="002B3ABB">
              <w:rPr>
                <w:rFonts w:ascii="Times New Roman" w:hAnsi="Times New Roman"/>
                <w:sz w:val="24"/>
                <w:szCs w:val="24"/>
              </w:rPr>
              <w:t>ГОС</w:t>
            </w:r>
            <w:proofErr w:type="spellEnd"/>
            <w:r w:rsidRPr="002B3ABB">
              <w:rPr>
                <w:rFonts w:ascii="Times New Roman" w:hAnsi="Times New Roman"/>
                <w:sz w:val="24"/>
                <w:szCs w:val="24"/>
              </w:rPr>
              <w:t xml:space="preserve"> ВЕРТИКАЛЬ (ДРОФА)</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82</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Дорофеев, </w:t>
            </w:r>
            <w:proofErr w:type="spellStart"/>
            <w:r w:rsidRPr="002B3ABB">
              <w:rPr>
                <w:rFonts w:ascii="Times New Roman" w:hAnsi="Times New Roman"/>
                <w:sz w:val="24"/>
                <w:szCs w:val="24"/>
              </w:rPr>
              <w:t>Петерсон</w:t>
            </w:r>
            <w:proofErr w:type="spellEnd"/>
            <w:r w:rsidRPr="002B3ABB">
              <w:rPr>
                <w:rFonts w:ascii="Times New Roman" w:hAnsi="Times New Roman"/>
                <w:sz w:val="24"/>
                <w:szCs w:val="24"/>
              </w:rPr>
              <w:t xml:space="preserve">. Математика 5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Комплект в 2-х частях</w:t>
            </w:r>
            <w:proofErr w:type="gramStart"/>
            <w:r w:rsidRPr="002B3ABB">
              <w:rPr>
                <w:rFonts w:ascii="Times New Roman" w:hAnsi="Times New Roman"/>
                <w:sz w:val="24"/>
                <w:szCs w:val="24"/>
              </w:rPr>
              <w:t>.Ч</w:t>
            </w:r>
            <w:proofErr w:type="gramEnd"/>
            <w:r w:rsidRPr="002B3ABB">
              <w:rPr>
                <w:rFonts w:ascii="Times New Roman" w:hAnsi="Times New Roman"/>
                <w:sz w:val="24"/>
                <w:szCs w:val="24"/>
              </w:rPr>
              <w:t>.1. ФГОС (Бином)</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5</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Дорофеев, </w:t>
            </w:r>
            <w:proofErr w:type="spellStart"/>
            <w:r w:rsidRPr="002B3ABB">
              <w:rPr>
                <w:rFonts w:ascii="Times New Roman" w:hAnsi="Times New Roman"/>
                <w:sz w:val="24"/>
                <w:szCs w:val="24"/>
              </w:rPr>
              <w:t>Петерсон</w:t>
            </w:r>
            <w:proofErr w:type="spellEnd"/>
            <w:r w:rsidRPr="002B3ABB">
              <w:rPr>
                <w:rFonts w:ascii="Times New Roman" w:hAnsi="Times New Roman"/>
                <w:sz w:val="24"/>
                <w:szCs w:val="24"/>
              </w:rPr>
              <w:t xml:space="preserve">. Математика 5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Комплект в 2-х частях. Ч.2. ФГОС (Бином)</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6</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Разумовская. Русский язык 6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Учебник. ФГОС. ВЕРТИКАЛЬ. (ДРОФА)</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82</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6</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Полухина</w:t>
            </w:r>
            <w:proofErr w:type="spellEnd"/>
            <w:r w:rsidRPr="002B3ABB">
              <w:rPr>
                <w:rFonts w:ascii="Times New Roman" w:hAnsi="Times New Roman"/>
                <w:sz w:val="24"/>
                <w:szCs w:val="24"/>
              </w:rPr>
              <w:t xml:space="preserve">. Литература 6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В 2-х частях. Ч.1. ФГОС (Просвещение)</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6</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Полухина</w:t>
            </w:r>
            <w:proofErr w:type="spellEnd"/>
            <w:r w:rsidRPr="002B3ABB">
              <w:rPr>
                <w:rFonts w:ascii="Times New Roman" w:hAnsi="Times New Roman"/>
                <w:sz w:val="24"/>
                <w:szCs w:val="24"/>
              </w:rPr>
              <w:t xml:space="preserve">. Литература 6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В 2-х частях. Ч.2. ФГОС (Просвещение)</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45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6</w:t>
            </w:r>
          </w:p>
        </w:tc>
        <w:tc>
          <w:tcPr>
            <w:tcW w:w="6237" w:type="dxa"/>
          </w:tcPr>
          <w:p w:rsidR="008101D2" w:rsidRPr="002B3ABB" w:rsidRDefault="008101D2" w:rsidP="00E22553">
            <w:pPr>
              <w:pStyle w:val="affb"/>
              <w:rPr>
                <w:rFonts w:ascii="Times New Roman" w:hAnsi="Times New Roman"/>
                <w:sz w:val="24"/>
                <w:szCs w:val="24"/>
              </w:rPr>
            </w:pPr>
            <w:proofErr w:type="spellStart"/>
            <w:r w:rsidRPr="002B3ABB">
              <w:rPr>
                <w:rFonts w:ascii="Times New Roman" w:hAnsi="Times New Roman"/>
                <w:sz w:val="24"/>
                <w:szCs w:val="24"/>
              </w:rPr>
              <w:t>Муравин</w:t>
            </w:r>
            <w:proofErr w:type="spellEnd"/>
            <w:r w:rsidRPr="002B3ABB">
              <w:rPr>
                <w:rFonts w:ascii="Times New Roman" w:hAnsi="Times New Roman"/>
                <w:sz w:val="24"/>
                <w:szCs w:val="24"/>
              </w:rPr>
              <w:t xml:space="preserve">. Математика 6 </w:t>
            </w:r>
            <w:proofErr w:type="spellStart"/>
            <w:r w:rsidRPr="002B3ABB">
              <w:rPr>
                <w:rFonts w:ascii="Times New Roman" w:hAnsi="Times New Roman"/>
                <w:sz w:val="24"/>
                <w:szCs w:val="24"/>
              </w:rPr>
              <w:t>кл</w:t>
            </w:r>
            <w:proofErr w:type="spellEnd"/>
            <w:r w:rsidRPr="002B3ABB">
              <w:rPr>
                <w:rFonts w:ascii="Times New Roman" w:hAnsi="Times New Roman"/>
                <w:sz w:val="24"/>
                <w:szCs w:val="24"/>
              </w:rPr>
              <w:t>. ФГОС ВЕРТИКАЛЬ (ДРОФА)</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75</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r w:rsidR="008101D2" w:rsidRPr="002B3ABB" w:rsidTr="00E22553">
        <w:tc>
          <w:tcPr>
            <w:tcW w:w="993"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6</w:t>
            </w:r>
          </w:p>
        </w:tc>
        <w:tc>
          <w:tcPr>
            <w:tcW w:w="6237" w:type="dxa"/>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 xml:space="preserve">Дорофеев, </w:t>
            </w:r>
            <w:proofErr w:type="spellStart"/>
            <w:r w:rsidRPr="002B3ABB">
              <w:rPr>
                <w:rFonts w:ascii="Times New Roman" w:hAnsi="Times New Roman"/>
                <w:sz w:val="24"/>
                <w:szCs w:val="24"/>
              </w:rPr>
              <w:t>Петерсон</w:t>
            </w:r>
            <w:proofErr w:type="spellEnd"/>
            <w:r w:rsidRPr="002B3ABB">
              <w:rPr>
                <w:rFonts w:ascii="Times New Roman" w:hAnsi="Times New Roman"/>
                <w:sz w:val="24"/>
                <w:szCs w:val="24"/>
              </w:rPr>
              <w:t>. Математика. Учебни</w:t>
            </w:r>
            <w:proofErr w:type="gramStart"/>
            <w:r w:rsidRPr="002B3ABB">
              <w:rPr>
                <w:rFonts w:ascii="Times New Roman" w:hAnsi="Times New Roman"/>
                <w:sz w:val="24"/>
                <w:szCs w:val="24"/>
              </w:rPr>
              <w:t>к(</w:t>
            </w:r>
            <w:proofErr w:type="gramEnd"/>
            <w:r w:rsidRPr="002B3ABB">
              <w:rPr>
                <w:rFonts w:ascii="Times New Roman" w:hAnsi="Times New Roman"/>
                <w:sz w:val="24"/>
                <w:szCs w:val="24"/>
              </w:rPr>
              <w:t xml:space="preserve"> комплект из 3-х частей). ФГОС. (Бином)</w:t>
            </w:r>
          </w:p>
        </w:tc>
        <w:tc>
          <w:tcPr>
            <w:tcW w:w="1275" w:type="dxa"/>
            <w:tcBorders>
              <w:right w:val="single" w:sz="4" w:space="0" w:color="auto"/>
            </w:tcBorders>
          </w:tcPr>
          <w:p w:rsidR="008101D2" w:rsidRPr="002B3ABB" w:rsidRDefault="008101D2" w:rsidP="00E22553">
            <w:pPr>
              <w:pStyle w:val="affb"/>
              <w:rPr>
                <w:rFonts w:ascii="Times New Roman" w:hAnsi="Times New Roman"/>
                <w:sz w:val="24"/>
                <w:szCs w:val="24"/>
              </w:rPr>
            </w:pPr>
            <w:r w:rsidRPr="002B3ABB">
              <w:rPr>
                <w:rFonts w:ascii="Times New Roman" w:hAnsi="Times New Roman"/>
                <w:sz w:val="24"/>
                <w:szCs w:val="24"/>
              </w:rPr>
              <w:t>30</w:t>
            </w:r>
          </w:p>
        </w:tc>
        <w:tc>
          <w:tcPr>
            <w:tcW w:w="1276" w:type="dxa"/>
            <w:tcBorders>
              <w:left w:val="single" w:sz="4" w:space="0" w:color="auto"/>
            </w:tcBorders>
          </w:tcPr>
          <w:p w:rsidR="008101D2" w:rsidRPr="002B3ABB" w:rsidRDefault="008101D2" w:rsidP="00E22553">
            <w:pPr>
              <w:pStyle w:val="affb"/>
              <w:rPr>
                <w:rFonts w:ascii="Times New Roman" w:hAnsi="Times New Roman"/>
                <w:sz w:val="24"/>
                <w:szCs w:val="24"/>
              </w:rPr>
            </w:pPr>
          </w:p>
        </w:tc>
      </w:tr>
    </w:tbl>
    <w:p w:rsidR="008101D2" w:rsidRPr="002B3ABB" w:rsidRDefault="008101D2" w:rsidP="008101D2">
      <w:pPr>
        <w:rPr>
          <w:sz w:val="28"/>
          <w:szCs w:val="28"/>
        </w:rPr>
      </w:pPr>
      <w:r w:rsidRPr="002B3ABB">
        <w:rPr>
          <w:sz w:val="28"/>
          <w:szCs w:val="28"/>
        </w:rPr>
        <w:t>ИТОГО: ________________руб.</w:t>
      </w:r>
    </w:p>
    <w:p w:rsidR="008101D2" w:rsidRPr="002B3ABB" w:rsidRDefault="008101D2" w:rsidP="008101D2">
      <w:pPr>
        <w:rPr>
          <w:sz w:val="28"/>
          <w:szCs w:val="28"/>
        </w:rPr>
      </w:pPr>
    </w:p>
    <w:p w:rsidR="008101D2" w:rsidRPr="002B3ABB" w:rsidRDefault="008101D2" w:rsidP="008101D2">
      <w:pPr>
        <w:rPr>
          <w:sz w:val="28"/>
          <w:szCs w:val="28"/>
        </w:rPr>
      </w:pPr>
    </w:p>
    <w:p w:rsidR="008101D2" w:rsidRPr="002B3ABB" w:rsidRDefault="008101D2" w:rsidP="008101D2">
      <w:pPr>
        <w:rPr>
          <w:sz w:val="28"/>
          <w:szCs w:val="28"/>
        </w:rPr>
      </w:pPr>
    </w:p>
    <w:p w:rsidR="008101D2" w:rsidRPr="002B3ABB" w:rsidRDefault="008101D2" w:rsidP="008101D2">
      <w:pPr>
        <w:rPr>
          <w:sz w:val="28"/>
          <w:szCs w:val="28"/>
        </w:rPr>
      </w:pPr>
    </w:p>
    <w:p w:rsidR="008101D2" w:rsidRPr="002B3ABB" w:rsidRDefault="008101D2" w:rsidP="008101D2">
      <w:pPr>
        <w:rPr>
          <w:sz w:val="28"/>
          <w:szCs w:val="28"/>
        </w:rPr>
      </w:pPr>
    </w:p>
    <w:p w:rsidR="008101D2" w:rsidRPr="002B3ABB" w:rsidRDefault="008101D2" w:rsidP="008101D2">
      <w:r w:rsidRPr="002B3ABB">
        <w:t xml:space="preserve"> 1. Книжная продукция должна быть в переплете качественного полиграфического оформления.</w:t>
      </w:r>
    </w:p>
    <w:p w:rsidR="008101D2" w:rsidRPr="002B3ABB" w:rsidRDefault="008101D2" w:rsidP="008101D2">
      <w:pPr>
        <w:autoSpaceDE w:val="0"/>
        <w:autoSpaceDN w:val="0"/>
        <w:adjustRightInd w:val="0"/>
        <w:jc w:val="both"/>
      </w:pPr>
      <w:r w:rsidRPr="002B3ABB">
        <w:t xml:space="preserve">2. Издания должны быть с указанием всех библиографических данных, года и места издания. </w:t>
      </w:r>
    </w:p>
    <w:p w:rsidR="008101D2" w:rsidRPr="002B3ABB" w:rsidRDefault="008101D2" w:rsidP="008101D2">
      <w:pPr>
        <w:autoSpaceDE w:val="0"/>
        <w:autoSpaceDN w:val="0"/>
        <w:adjustRightInd w:val="0"/>
        <w:jc w:val="both"/>
      </w:pPr>
      <w:r w:rsidRPr="002B3ABB">
        <w:lastRenderedPageBreak/>
        <w:t>3. Поставляемый товар должен быть новым товаром (товаром, который не был в употреблении, в ремонте, не был восстановлен).</w:t>
      </w:r>
    </w:p>
    <w:p w:rsidR="008101D2" w:rsidRPr="002B3ABB" w:rsidRDefault="008101D2" w:rsidP="008101D2">
      <w:pPr>
        <w:autoSpaceDE w:val="0"/>
        <w:autoSpaceDN w:val="0"/>
        <w:adjustRightInd w:val="0"/>
        <w:jc w:val="both"/>
      </w:pPr>
      <w:r w:rsidRPr="002B3ABB">
        <w:t>4. Поставляемый товар, предназначенный для использования на средней и общей ступени образования, на обложке должен иметь знак соответствия Федеральному государственному образовательному стандарту.</w:t>
      </w:r>
    </w:p>
    <w:p w:rsidR="008101D2" w:rsidRPr="002B3ABB" w:rsidRDefault="008101D2" w:rsidP="008101D2">
      <w:pPr>
        <w:autoSpaceDE w:val="0"/>
        <w:autoSpaceDN w:val="0"/>
        <w:adjustRightInd w:val="0"/>
        <w:jc w:val="both"/>
      </w:pPr>
      <w:r w:rsidRPr="002B3ABB">
        <w:t>5. Поставляемый товар должен соответствовать обязательным требованиям к его качеству   и безопасности, предусмотренным для товара данного рода действующим законодательством Российской Федерации, правовыми актами органов государственной власти Российской Федерации.</w:t>
      </w:r>
    </w:p>
    <w:p w:rsidR="008101D2" w:rsidRPr="002B3ABB" w:rsidRDefault="008101D2" w:rsidP="008101D2">
      <w:pPr>
        <w:autoSpaceDE w:val="0"/>
        <w:autoSpaceDN w:val="0"/>
        <w:adjustRightInd w:val="0"/>
        <w:jc w:val="both"/>
      </w:pPr>
      <w:r w:rsidRPr="002B3ABB">
        <w:t xml:space="preserve"> 6. Качество и безопасность товара  должны соответствовать требованиям нормативно-правовых и технических документов:</w:t>
      </w:r>
    </w:p>
    <w:p w:rsidR="008101D2" w:rsidRPr="002B3ABB" w:rsidRDefault="008101D2" w:rsidP="008101D2">
      <w:pPr>
        <w:autoSpaceDE w:val="0"/>
        <w:autoSpaceDN w:val="0"/>
        <w:adjustRightInd w:val="0"/>
        <w:jc w:val="both"/>
      </w:pPr>
      <w:r w:rsidRPr="002B3ABB">
        <w:t xml:space="preserve">-Федеральному закону от 30.03.1999 № 52-ФЗ </w:t>
      </w:r>
      <w:r w:rsidRPr="002B3ABB">
        <w:br/>
        <w:t>«О санитарно-эпидемиологическом благополучии населения»;</w:t>
      </w:r>
    </w:p>
    <w:p w:rsidR="008101D2" w:rsidRPr="002B3ABB" w:rsidRDefault="008101D2" w:rsidP="008101D2">
      <w:pPr>
        <w:autoSpaceDE w:val="0"/>
        <w:autoSpaceDN w:val="0"/>
        <w:adjustRightInd w:val="0"/>
        <w:jc w:val="both"/>
      </w:pPr>
      <w:r w:rsidRPr="002B3ABB">
        <w:t>- Приказу министерства печати и информации Российской Федерации от 28.06.1993 № 127 «Об утверждении перечня выходных сведений, размещаемых в непериодических печатных изданиях»;</w:t>
      </w:r>
    </w:p>
    <w:p w:rsidR="008101D2" w:rsidRPr="002B3ABB" w:rsidRDefault="008101D2" w:rsidP="008101D2">
      <w:pPr>
        <w:autoSpaceDE w:val="0"/>
        <w:autoSpaceDN w:val="0"/>
        <w:adjustRightInd w:val="0"/>
        <w:jc w:val="both"/>
      </w:pPr>
      <w:r w:rsidRPr="002B3ABB">
        <w:t xml:space="preserve">- Санитарным правилам и нормам "Гигиенические требования к изданиям книжным и журнальным для детей и подростков". </w:t>
      </w:r>
    </w:p>
    <w:p w:rsidR="008101D2" w:rsidRPr="002B3ABB" w:rsidRDefault="008101D2" w:rsidP="008101D2">
      <w:pPr>
        <w:autoSpaceDE w:val="0"/>
        <w:autoSpaceDN w:val="0"/>
        <w:adjustRightInd w:val="0"/>
        <w:jc w:val="both"/>
      </w:pPr>
      <w:r w:rsidRPr="002B3ABB">
        <w:t>-СанПиН 2.4.7.960-00, утвержденными Постановлением Главного санитарного врача РФ  от 04.10.2000;</w:t>
      </w:r>
    </w:p>
    <w:p w:rsidR="008101D2" w:rsidRPr="002B3ABB" w:rsidRDefault="008101D2" w:rsidP="008101D2">
      <w:pPr>
        <w:autoSpaceDE w:val="0"/>
        <w:autoSpaceDN w:val="0"/>
        <w:adjustRightInd w:val="0"/>
        <w:jc w:val="both"/>
      </w:pPr>
      <w:r w:rsidRPr="002B3ABB">
        <w:t>- Санитарным правилам и нормам "Гигиенические требования к изданиям книжным для взрослых".</w:t>
      </w:r>
    </w:p>
    <w:p w:rsidR="008101D2" w:rsidRPr="002B3ABB" w:rsidRDefault="008101D2" w:rsidP="008101D2">
      <w:pPr>
        <w:autoSpaceDE w:val="0"/>
        <w:autoSpaceDN w:val="0"/>
        <w:adjustRightInd w:val="0"/>
        <w:jc w:val="both"/>
      </w:pPr>
      <w:r w:rsidRPr="002B3ABB">
        <w:t xml:space="preserve"> -СанПиН 1.2.1253-03, утвержденными Постановлением Главного врача РФ № 39 от 10.04.2003;</w:t>
      </w:r>
    </w:p>
    <w:p w:rsidR="008101D2" w:rsidRPr="002B3ABB" w:rsidRDefault="008101D2" w:rsidP="008101D2">
      <w:pPr>
        <w:autoSpaceDE w:val="0"/>
        <w:autoSpaceDN w:val="0"/>
        <w:adjustRightInd w:val="0"/>
        <w:jc w:val="both"/>
      </w:pPr>
      <w:r w:rsidRPr="002B3ABB">
        <w:t xml:space="preserve">- ГОСТ 7.84-2002, ГОСТ 7.60-2003, ГОСТ </w:t>
      </w:r>
      <w:proofErr w:type="gramStart"/>
      <w:r w:rsidRPr="002B3ABB">
        <w:t>Р</w:t>
      </w:r>
      <w:proofErr w:type="gramEnd"/>
      <w:r w:rsidRPr="002B3ABB">
        <w:t xml:space="preserve"> 7.0.4-2006,  ГОСТ Р 7.0.53-2007, ОСТ 29.127-2002, ГОСТ 4.482-87, СанПиН 2.4.7.1166-02.</w:t>
      </w:r>
    </w:p>
    <w:p w:rsidR="008101D2" w:rsidRPr="002B3ABB" w:rsidRDefault="008101D2" w:rsidP="008101D2">
      <w:pPr>
        <w:autoSpaceDE w:val="0"/>
        <w:autoSpaceDN w:val="0"/>
        <w:adjustRightInd w:val="0"/>
        <w:jc w:val="both"/>
      </w:pPr>
      <w:r w:rsidRPr="002B3ABB">
        <w:t>7. На продукции не должно быть следов механических повреждений, дефектов, связанных с качеством изготовления (типографский брак), либо появляющихся в результате действия или упущения Поставщика при транспортировке.</w:t>
      </w:r>
    </w:p>
    <w:p w:rsidR="008101D2" w:rsidRPr="002B3ABB" w:rsidRDefault="008101D2" w:rsidP="008101D2">
      <w:pPr>
        <w:autoSpaceDE w:val="0"/>
        <w:autoSpaceDN w:val="0"/>
        <w:adjustRightInd w:val="0"/>
        <w:jc w:val="both"/>
      </w:pPr>
      <w:r w:rsidRPr="002B3ABB">
        <w:t>8. При осуществлении поставки Поставщик должен представить: оригиналы или надлежащим образом заверенные копии действующих сертификатов качества и сертификатов соответствия требованиям нормативных документов на поставляемую продукцию, разрешающих использование поставляемой продукции на территории Российской Федерации.</w:t>
      </w:r>
    </w:p>
    <w:p w:rsidR="008101D2" w:rsidRPr="002B3ABB" w:rsidRDefault="008101D2" w:rsidP="008101D2">
      <w:pPr>
        <w:autoSpaceDE w:val="0"/>
        <w:autoSpaceDN w:val="0"/>
        <w:adjustRightInd w:val="0"/>
        <w:jc w:val="both"/>
      </w:pPr>
      <w:r w:rsidRPr="002B3ABB">
        <w:t>9. В случае предъявления претензии по качеству Товара по причине несоответствия его условиям контракта или иным обязательным требованиям, Поставщик должен заменить Товар или его часть Товаром, качество которого соответствует условиям контракта, в течение 3 рабочих дней с момента уведомления его об этом со стороны Заказчика.</w:t>
      </w:r>
    </w:p>
    <w:p w:rsidR="008101D2" w:rsidRPr="002B3ABB" w:rsidRDefault="008101D2" w:rsidP="008101D2">
      <w:pPr>
        <w:autoSpaceDE w:val="0"/>
        <w:autoSpaceDN w:val="0"/>
        <w:adjustRightInd w:val="0"/>
        <w:jc w:val="both"/>
      </w:pPr>
      <w:r w:rsidRPr="002B3ABB">
        <w:t xml:space="preserve">10. </w:t>
      </w:r>
      <w:proofErr w:type="gramStart"/>
      <w:r w:rsidRPr="002B3ABB">
        <w:t>Книжная продукция должна быть издана исключительно лицами, включенными в Перечень организаций, осуществляющих издание учебных пособий, которые допускаются к использованию в образовательном процессе в имеющих государственную аккредитацию и реализующих образовательных программы общего образования образовательных учреждениях, утвержденный приказом Министерства образования и науки РФ от 14.12 2009 г. №729.</w:t>
      </w:r>
      <w:proofErr w:type="gramEnd"/>
    </w:p>
    <w:p w:rsidR="008101D2" w:rsidRPr="002B3ABB" w:rsidRDefault="008101D2" w:rsidP="008101D2">
      <w:pPr>
        <w:autoSpaceDE w:val="0"/>
        <w:autoSpaceDN w:val="0"/>
        <w:adjustRightInd w:val="0"/>
        <w:jc w:val="both"/>
      </w:pPr>
      <w:r w:rsidRPr="002B3ABB">
        <w:t>11. Товар должен поставляться в стандартной  упаковке производителя, с хорошо различимой маркировкой производителя, нанесенной производителем. Маркировка упаковки каждой единицы товара должна давать возможность четко идентифицировать разновидность товара. Упаковка не должна быть повреждена, в том числе геометрия каждой коробки должна быть выдержана (отсутствие деформации).</w:t>
      </w:r>
    </w:p>
    <w:p w:rsidR="008101D2" w:rsidRPr="002B3ABB" w:rsidRDefault="008101D2" w:rsidP="008101D2">
      <w:pPr>
        <w:autoSpaceDE w:val="0"/>
        <w:autoSpaceDN w:val="0"/>
        <w:adjustRightInd w:val="0"/>
        <w:jc w:val="both"/>
      </w:pPr>
    </w:p>
    <w:p w:rsidR="008101D2" w:rsidRPr="002B3ABB" w:rsidRDefault="008101D2" w:rsidP="008101D2">
      <w:pPr>
        <w:autoSpaceDE w:val="0"/>
        <w:autoSpaceDN w:val="0"/>
        <w:adjustRightInd w:val="0"/>
        <w:jc w:val="both"/>
      </w:pPr>
    </w:p>
    <w:p w:rsidR="008F5A64" w:rsidRPr="002B3ABB" w:rsidRDefault="008F5A64" w:rsidP="00434D8E">
      <w:pPr>
        <w:jc w:val="center"/>
        <w:rPr>
          <w:b/>
          <w:bCs/>
          <w:caps/>
          <w:sz w:val="28"/>
          <w:szCs w:val="28"/>
        </w:rPr>
      </w:pPr>
    </w:p>
    <w:p w:rsidR="001E4455" w:rsidRPr="002B3ABB" w:rsidRDefault="001E4455" w:rsidP="001E4455">
      <w:pPr>
        <w:jc w:val="center"/>
        <w:rPr>
          <w:sz w:val="28"/>
          <w:szCs w:val="28"/>
        </w:rPr>
      </w:pPr>
    </w:p>
    <w:p w:rsidR="001E4455" w:rsidRPr="002B3ABB" w:rsidRDefault="001E4455">
      <w:pPr>
        <w:jc w:val="right"/>
      </w:pPr>
    </w:p>
    <w:p w:rsidR="001E4455" w:rsidRPr="002B3ABB" w:rsidRDefault="001E4455">
      <w:pPr>
        <w:jc w:val="right"/>
      </w:pPr>
    </w:p>
    <w:p w:rsidR="001E4455" w:rsidRPr="002B3ABB" w:rsidRDefault="001E4455">
      <w:pPr>
        <w:jc w:val="right"/>
      </w:pPr>
    </w:p>
    <w:p w:rsidR="001E4455" w:rsidRPr="002B3ABB" w:rsidRDefault="001E4455">
      <w:pPr>
        <w:jc w:val="right"/>
      </w:pPr>
    </w:p>
    <w:p w:rsidR="00943E20" w:rsidRPr="002B3ABB" w:rsidRDefault="00943E20">
      <w:pPr>
        <w:jc w:val="right"/>
      </w:pPr>
    </w:p>
    <w:p w:rsidR="00943E20" w:rsidRPr="002B3ABB" w:rsidRDefault="00943E20">
      <w:pPr>
        <w:jc w:val="right"/>
      </w:pPr>
    </w:p>
    <w:p w:rsidR="00943E20" w:rsidRPr="002B3ABB" w:rsidRDefault="00943E20">
      <w:pPr>
        <w:jc w:val="right"/>
      </w:pPr>
    </w:p>
    <w:p w:rsidR="008F5A64" w:rsidRPr="002B3ABB" w:rsidRDefault="008F5A64">
      <w:pPr>
        <w:jc w:val="right"/>
      </w:pPr>
    </w:p>
    <w:p w:rsidR="00943E20" w:rsidRPr="002B3ABB" w:rsidRDefault="00943E20" w:rsidP="00943E20">
      <w:pPr>
        <w:jc w:val="right"/>
        <w:rPr>
          <w:b/>
          <w:sz w:val="22"/>
          <w:szCs w:val="22"/>
        </w:rPr>
      </w:pPr>
      <w:r w:rsidRPr="002B3ABB">
        <w:rPr>
          <w:b/>
          <w:sz w:val="22"/>
          <w:szCs w:val="22"/>
        </w:rPr>
        <w:t>Форма 2.</w:t>
      </w:r>
    </w:p>
    <w:p w:rsidR="00943E20" w:rsidRPr="002B3ABB" w:rsidRDefault="00943E20" w:rsidP="00943E20">
      <w:pPr>
        <w:jc w:val="right"/>
        <w:rPr>
          <w:b/>
          <w:sz w:val="22"/>
          <w:szCs w:val="22"/>
        </w:rPr>
      </w:pPr>
    </w:p>
    <w:p w:rsidR="00943E20" w:rsidRPr="002B3ABB" w:rsidRDefault="00943E20" w:rsidP="00943E20">
      <w:pPr>
        <w:keepNext/>
        <w:keepLines/>
        <w:jc w:val="center"/>
        <w:rPr>
          <w:b/>
          <w:sz w:val="22"/>
          <w:szCs w:val="22"/>
        </w:rPr>
      </w:pPr>
      <w:r w:rsidRPr="002B3ABB">
        <w:rPr>
          <w:b/>
          <w:sz w:val="22"/>
          <w:szCs w:val="22"/>
        </w:rPr>
        <w:t>Информация об услуге</w:t>
      </w:r>
    </w:p>
    <w:p w:rsidR="00943E20" w:rsidRPr="002B3ABB" w:rsidRDefault="00943E20" w:rsidP="00943E20">
      <w:pPr>
        <w:keepNext/>
        <w:keepLines/>
        <w:jc w:val="center"/>
        <w:rPr>
          <w:b/>
          <w:sz w:val="22"/>
          <w:szCs w:val="22"/>
        </w:rPr>
      </w:pPr>
    </w:p>
    <w:tbl>
      <w:tblPr>
        <w:tblW w:w="9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2128"/>
        <w:gridCol w:w="2973"/>
        <w:gridCol w:w="1133"/>
        <w:gridCol w:w="7"/>
        <w:gridCol w:w="2689"/>
      </w:tblGrid>
      <w:tr w:rsidR="00252438" w:rsidRPr="002B3ABB" w:rsidTr="00FC7537">
        <w:trPr>
          <w:trHeight w:val="696"/>
        </w:trPr>
        <w:tc>
          <w:tcPr>
            <w:tcW w:w="674" w:type="dxa"/>
            <w:tcBorders>
              <w:top w:val="single" w:sz="4" w:space="0" w:color="auto"/>
              <w:left w:val="single" w:sz="4" w:space="0" w:color="auto"/>
              <w:bottom w:val="single" w:sz="4" w:space="0" w:color="auto"/>
              <w:right w:val="single" w:sz="4" w:space="0" w:color="auto"/>
            </w:tcBorders>
            <w:vAlign w:val="center"/>
            <w:hideMark/>
          </w:tcPr>
          <w:p w:rsidR="00252438" w:rsidRPr="002B3ABB" w:rsidRDefault="00252438" w:rsidP="00FC7537">
            <w:pPr>
              <w:spacing w:line="276" w:lineRule="auto"/>
              <w:ind w:right="-300"/>
              <w:rPr>
                <w:lang w:val="en-US"/>
              </w:rPr>
            </w:pPr>
            <w:r w:rsidRPr="002B3ABB">
              <w:t>№</w:t>
            </w:r>
          </w:p>
          <w:p w:rsidR="00252438" w:rsidRPr="002B3ABB" w:rsidRDefault="00252438" w:rsidP="00FC7537">
            <w:pPr>
              <w:spacing w:line="276" w:lineRule="auto"/>
              <w:ind w:right="-300"/>
            </w:pPr>
            <w:r w:rsidRPr="002B3ABB">
              <w:t xml:space="preserve"> п.</w:t>
            </w:r>
          </w:p>
        </w:tc>
        <w:tc>
          <w:tcPr>
            <w:tcW w:w="2128" w:type="dxa"/>
            <w:tcBorders>
              <w:top w:val="single" w:sz="4" w:space="0" w:color="auto"/>
              <w:left w:val="single" w:sz="4" w:space="0" w:color="auto"/>
              <w:bottom w:val="single" w:sz="4" w:space="0" w:color="auto"/>
              <w:right w:val="single" w:sz="4" w:space="0" w:color="auto"/>
            </w:tcBorders>
            <w:vAlign w:val="center"/>
            <w:hideMark/>
          </w:tcPr>
          <w:p w:rsidR="00252438" w:rsidRPr="002B3ABB" w:rsidRDefault="00252438" w:rsidP="00FC7537">
            <w:pPr>
              <w:spacing w:line="276" w:lineRule="auto"/>
              <w:ind w:right="-110"/>
              <w:jc w:val="center"/>
            </w:pPr>
            <w:r w:rsidRPr="002B3ABB">
              <w:t>Наименование объекта закупок</w:t>
            </w:r>
          </w:p>
        </w:tc>
        <w:tc>
          <w:tcPr>
            <w:tcW w:w="2973" w:type="dxa"/>
            <w:tcBorders>
              <w:top w:val="single" w:sz="4" w:space="0" w:color="auto"/>
              <w:left w:val="single" w:sz="4" w:space="0" w:color="auto"/>
              <w:bottom w:val="single" w:sz="4" w:space="0" w:color="auto"/>
              <w:right w:val="single" w:sz="4" w:space="0" w:color="auto"/>
            </w:tcBorders>
            <w:hideMark/>
          </w:tcPr>
          <w:p w:rsidR="00252438" w:rsidRPr="002B3ABB" w:rsidRDefault="00252438" w:rsidP="00FC7537">
            <w:pPr>
              <w:spacing w:line="276" w:lineRule="auto"/>
              <w:ind w:right="-300"/>
              <w:jc w:val="center"/>
              <w:rPr>
                <w:lang w:val="en-US"/>
              </w:rPr>
            </w:pPr>
          </w:p>
          <w:p w:rsidR="00252438" w:rsidRPr="002B3ABB" w:rsidRDefault="00252438" w:rsidP="00FC7537">
            <w:pPr>
              <w:spacing w:line="276" w:lineRule="auto"/>
              <w:ind w:right="-300"/>
              <w:jc w:val="center"/>
            </w:pPr>
            <w:r w:rsidRPr="002B3ABB">
              <w:t>Характеристика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252438" w:rsidRPr="002B3ABB" w:rsidRDefault="00252438" w:rsidP="00FC7537">
            <w:pPr>
              <w:spacing w:line="276" w:lineRule="auto"/>
              <w:ind w:right="-300"/>
            </w:pPr>
            <w:r w:rsidRPr="002B3ABB">
              <w:t>Кол</w:t>
            </w:r>
            <w:r w:rsidRPr="002B3ABB">
              <w:rPr>
                <w:lang w:val="en-US"/>
              </w:rPr>
              <w:t>-</w:t>
            </w:r>
            <w:r w:rsidRPr="002B3ABB">
              <w:t>во</w:t>
            </w:r>
          </w:p>
        </w:tc>
        <w:tc>
          <w:tcPr>
            <w:tcW w:w="2696" w:type="dxa"/>
            <w:gridSpan w:val="2"/>
            <w:tcBorders>
              <w:top w:val="single" w:sz="4" w:space="0" w:color="auto"/>
              <w:left w:val="single" w:sz="4" w:space="0" w:color="auto"/>
              <w:bottom w:val="single" w:sz="4" w:space="0" w:color="auto"/>
            </w:tcBorders>
            <w:vAlign w:val="center"/>
            <w:hideMark/>
          </w:tcPr>
          <w:p w:rsidR="00252438" w:rsidRPr="002B3ABB" w:rsidRDefault="00252438" w:rsidP="00FC7537">
            <w:pPr>
              <w:spacing w:line="276" w:lineRule="auto"/>
              <w:ind w:right="-110"/>
              <w:jc w:val="center"/>
            </w:pPr>
            <w:r w:rsidRPr="002B3ABB">
              <w:t>Страна происхождения товара</w:t>
            </w:r>
          </w:p>
        </w:tc>
      </w:tr>
      <w:tr w:rsidR="00252438" w:rsidRPr="002B3ABB" w:rsidTr="00FC7537">
        <w:tblPrEx>
          <w:tblLook w:val="0000" w:firstRow="0" w:lastRow="0" w:firstColumn="0" w:lastColumn="0" w:noHBand="0" w:noVBand="0"/>
        </w:tblPrEx>
        <w:trPr>
          <w:trHeight w:val="270"/>
        </w:trPr>
        <w:tc>
          <w:tcPr>
            <w:tcW w:w="674" w:type="dxa"/>
          </w:tcPr>
          <w:p w:rsidR="00252438" w:rsidRPr="002B3ABB" w:rsidRDefault="00252438" w:rsidP="00FC7537">
            <w:pPr>
              <w:keepNext/>
              <w:keepLines/>
              <w:ind w:left="108"/>
              <w:jc w:val="both"/>
              <w:rPr>
                <w:b/>
                <w:sz w:val="22"/>
                <w:szCs w:val="22"/>
              </w:rPr>
            </w:pPr>
            <w:r w:rsidRPr="002B3ABB">
              <w:rPr>
                <w:b/>
                <w:sz w:val="22"/>
                <w:szCs w:val="22"/>
              </w:rPr>
              <w:t>1</w:t>
            </w:r>
          </w:p>
        </w:tc>
        <w:tc>
          <w:tcPr>
            <w:tcW w:w="2128" w:type="dxa"/>
          </w:tcPr>
          <w:p w:rsidR="00252438" w:rsidRPr="002B3ABB" w:rsidRDefault="00252438" w:rsidP="00FC7537">
            <w:pPr>
              <w:keepNext/>
              <w:keepLines/>
              <w:ind w:left="108"/>
              <w:jc w:val="both"/>
              <w:rPr>
                <w:b/>
                <w:sz w:val="22"/>
                <w:szCs w:val="22"/>
              </w:rPr>
            </w:pPr>
          </w:p>
        </w:tc>
        <w:tc>
          <w:tcPr>
            <w:tcW w:w="2973" w:type="dxa"/>
          </w:tcPr>
          <w:p w:rsidR="00252438" w:rsidRPr="002B3ABB" w:rsidRDefault="00252438" w:rsidP="00FC7537">
            <w:pPr>
              <w:keepNext/>
              <w:keepLines/>
              <w:ind w:left="108"/>
              <w:jc w:val="both"/>
              <w:rPr>
                <w:b/>
                <w:sz w:val="22"/>
                <w:szCs w:val="22"/>
              </w:rPr>
            </w:pPr>
          </w:p>
        </w:tc>
        <w:tc>
          <w:tcPr>
            <w:tcW w:w="1140" w:type="dxa"/>
            <w:gridSpan w:val="2"/>
          </w:tcPr>
          <w:p w:rsidR="00252438" w:rsidRPr="002B3ABB" w:rsidRDefault="00252438" w:rsidP="00FC7537">
            <w:pPr>
              <w:keepNext/>
              <w:keepLines/>
              <w:ind w:left="108"/>
              <w:jc w:val="both"/>
              <w:rPr>
                <w:b/>
                <w:sz w:val="22"/>
                <w:szCs w:val="22"/>
              </w:rPr>
            </w:pPr>
          </w:p>
        </w:tc>
        <w:tc>
          <w:tcPr>
            <w:tcW w:w="2689" w:type="dxa"/>
          </w:tcPr>
          <w:p w:rsidR="00252438" w:rsidRPr="002B3ABB" w:rsidRDefault="00252438" w:rsidP="00FC7537">
            <w:pPr>
              <w:keepNext/>
              <w:keepLines/>
              <w:ind w:left="108"/>
              <w:jc w:val="both"/>
              <w:rPr>
                <w:b/>
                <w:sz w:val="22"/>
                <w:szCs w:val="22"/>
              </w:rPr>
            </w:pPr>
          </w:p>
        </w:tc>
      </w:tr>
      <w:tr w:rsidR="00252438" w:rsidRPr="002B3ABB" w:rsidTr="00FC7537">
        <w:tblPrEx>
          <w:tblLook w:val="0000" w:firstRow="0" w:lastRow="0" w:firstColumn="0" w:lastColumn="0" w:noHBand="0" w:noVBand="0"/>
        </w:tblPrEx>
        <w:trPr>
          <w:trHeight w:val="270"/>
        </w:trPr>
        <w:tc>
          <w:tcPr>
            <w:tcW w:w="674" w:type="dxa"/>
          </w:tcPr>
          <w:p w:rsidR="00252438" w:rsidRPr="002B3ABB" w:rsidRDefault="001E4455" w:rsidP="00FC7537">
            <w:pPr>
              <w:keepNext/>
              <w:keepLines/>
              <w:ind w:left="108"/>
              <w:jc w:val="both"/>
              <w:rPr>
                <w:b/>
                <w:sz w:val="22"/>
                <w:szCs w:val="22"/>
              </w:rPr>
            </w:pPr>
            <w:r w:rsidRPr="002B3ABB">
              <w:rPr>
                <w:b/>
                <w:sz w:val="22"/>
                <w:szCs w:val="22"/>
              </w:rPr>
              <w:t>2</w:t>
            </w:r>
          </w:p>
        </w:tc>
        <w:tc>
          <w:tcPr>
            <w:tcW w:w="2128" w:type="dxa"/>
          </w:tcPr>
          <w:p w:rsidR="00252438" w:rsidRPr="002B3ABB" w:rsidRDefault="00252438" w:rsidP="00FC7537">
            <w:pPr>
              <w:keepNext/>
              <w:keepLines/>
              <w:ind w:left="108"/>
              <w:jc w:val="both"/>
              <w:rPr>
                <w:b/>
                <w:sz w:val="22"/>
                <w:szCs w:val="22"/>
              </w:rPr>
            </w:pPr>
          </w:p>
        </w:tc>
        <w:tc>
          <w:tcPr>
            <w:tcW w:w="2973" w:type="dxa"/>
          </w:tcPr>
          <w:p w:rsidR="00252438" w:rsidRPr="002B3ABB" w:rsidRDefault="00252438" w:rsidP="00FC7537">
            <w:pPr>
              <w:keepNext/>
              <w:keepLines/>
              <w:ind w:left="108"/>
              <w:jc w:val="both"/>
              <w:rPr>
                <w:b/>
                <w:sz w:val="22"/>
                <w:szCs w:val="22"/>
              </w:rPr>
            </w:pPr>
          </w:p>
        </w:tc>
        <w:tc>
          <w:tcPr>
            <w:tcW w:w="1140" w:type="dxa"/>
            <w:gridSpan w:val="2"/>
          </w:tcPr>
          <w:p w:rsidR="00252438" w:rsidRPr="002B3ABB" w:rsidRDefault="00252438" w:rsidP="00FC7537">
            <w:pPr>
              <w:keepNext/>
              <w:keepLines/>
              <w:ind w:left="108"/>
              <w:jc w:val="both"/>
              <w:rPr>
                <w:b/>
                <w:sz w:val="22"/>
                <w:szCs w:val="22"/>
              </w:rPr>
            </w:pPr>
          </w:p>
        </w:tc>
        <w:tc>
          <w:tcPr>
            <w:tcW w:w="2689" w:type="dxa"/>
          </w:tcPr>
          <w:p w:rsidR="00252438" w:rsidRPr="002B3ABB" w:rsidRDefault="00252438" w:rsidP="00FC7537">
            <w:pPr>
              <w:keepNext/>
              <w:keepLines/>
              <w:ind w:left="108"/>
              <w:jc w:val="both"/>
              <w:rPr>
                <w:b/>
                <w:sz w:val="22"/>
                <w:szCs w:val="22"/>
              </w:rPr>
            </w:pPr>
          </w:p>
        </w:tc>
      </w:tr>
      <w:tr w:rsidR="00252438" w:rsidRPr="002B3ABB" w:rsidTr="00FC7537">
        <w:tblPrEx>
          <w:tblLook w:val="0000" w:firstRow="0" w:lastRow="0" w:firstColumn="0" w:lastColumn="0" w:noHBand="0" w:noVBand="0"/>
        </w:tblPrEx>
        <w:trPr>
          <w:trHeight w:val="270"/>
        </w:trPr>
        <w:tc>
          <w:tcPr>
            <w:tcW w:w="674" w:type="dxa"/>
          </w:tcPr>
          <w:p w:rsidR="00252438" w:rsidRPr="002B3ABB" w:rsidRDefault="001E4455" w:rsidP="00FC7537">
            <w:pPr>
              <w:keepNext/>
              <w:keepLines/>
              <w:ind w:left="108"/>
              <w:jc w:val="both"/>
              <w:rPr>
                <w:b/>
                <w:sz w:val="22"/>
                <w:szCs w:val="22"/>
              </w:rPr>
            </w:pPr>
            <w:r w:rsidRPr="002B3ABB">
              <w:rPr>
                <w:b/>
                <w:sz w:val="22"/>
                <w:szCs w:val="22"/>
              </w:rPr>
              <w:t>3</w:t>
            </w:r>
          </w:p>
        </w:tc>
        <w:tc>
          <w:tcPr>
            <w:tcW w:w="2128" w:type="dxa"/>
          </w:tcPr>
          <w:p w:rsidR="00252438" w:rsidRPr="002B3ABB" w:rsidRDefault="00252438" w:rsidP="00FC7537">
            <w:pPr>
              <w:keepNext/>
              <w:keepLines/>
              <w:ind w:left="108"/>
              <w:jc w:val="both"/>
              <w:rPr>
                <w:b/>
                <w:sz w:val="22"/>
                <w:szCs w:val="22"/>
              </w:rPr>
            </w:pPr>
          </w:p>
        </w:tc>
        <w:tc>
          <w:tcPr>
            <w:tcW w:w="2973" w:type="dxa"/>
          </w:tcPr>
          <w:p w:rsidR="00252438" w:rsidRPr="002B3ABB" w:rsidRDefault="00252438" w:rsidP="00FC7537">
            <w:pPr>
              <w:keepNext/>
              <w:keepLines/>
              <w:ind w:left="108"/>
              <w:jc w:val="both"/>
              <w:rPr>
                <w:b/>
                <w:sz w:val="22"/>
                <w:szCs w:val="22"/>
              </w:rPr>
            </w:pPr>
          </w:p>
        </w:tc>
        <w:tc>
          <w:tcPr>
            <w:tcW w:w="1140" w:type="dxa"/>
            <w:gridSpan w:val="2"/>
          </w:tcPr>
          <w:p w:rsidR="00252438" w:rsidRPr="002B3ABB" w:rsidRDefault="00252438" w:rsidP="00FC7537">
            <w:pPr>
              <w:keepNext/>
              <w:keepLines/>
              <w:ind w:left="108"/>
              <w:jc w:val="both"/>
              <w:rPr>
                <w:b/>
                <w:sz w:val="22"/>
                <w:szCs w:val="22"/>
              </w:rPr>
            </w:pPr>
          </w:p>
        </w:tc>
        <w:tc>
          <w:tcPr>
            <w:tcW w:w="2689" w:type="dxa"/>
          </w:tcPr>
          <w:p w:rsidR="00252438" w:rsidRPr="002B3ABB" w:rsidRDefault="00252438" w:rsidP="00FC7537">
            <w:pPr>
              <w:keepNext/>
              <w:keepLines/>
              <w:ind w:left="108"/>
              <w:jc w:val="both"/>
              <w:rPr>
                <w:b/>
                <w:sz w:val="22"/>
                <w:szCs w:val="22"/>
              </w:rPr>
            </w:pPr>
          </w:p>
        </w:tc>
      </w:tr>
      <w:tr w:rsidR="001E4455" w:rsidRPr="002B3ABB" w:rsidTr="00C20A4A">
        <w:tblPrEx>
          <w:tblLook w:val="0000" w:firstRow="0" w:lastRow="0" w:firstColumn="0" w:lastColumn="0" w:noHBand="0" w:noVBand="0"/>
        </w:tblPrEx>
        <w:trPr>
          <w:trHeight w:val="270"/>
        </w:trPr>
        <w:tc>
          <w:tcPr>
            <w:tcW w:w="674" w:type="dxa"/>
          </w:tcPr>
          <w:p w:rsidR="001E4455" w:rsidRPr="002B3ABB" w:rsidRDefault="001E4455" w:rsidP="00FC7537">
            <w:pPr>
              <w:keepNext/>
              <w:keepLines/>
              <w:ind w:left="108"/>
              <w:jc w:val="both"/>
              <w:rPr>
                <w:b/>
                <w:sz w:val="22"/>
                <w:szCs w:val="22"/>
              </w:rPr>
            </w:pPr>
            <w:r w:rsidRPr="002B3ABB">
              <w:rPr>
                <w:b/>
                <w:sz w:val="22"/>
                <w:szCs w:val="22"/>
              </w:rPr>
              <w:t>…</w:t>
            </w:r>
          </w:p>
        </w:tc>
        <w:tc>
          <w:tcPr>
            <w:tcW w:w="2128" w:type="dxa"/>
          </w:tcPr>
          <w:p w:rsidR="001E4455" w:rsidRPr="002B3ABB" w:rsidRDefault="001E4455" w:rsidP="00FC7537">
            <w:pPr>
              <w:keepNext/>
              <w:keepLines/>
              <w:ind w:left="108"/>
              <w:jc w:val="both"/>
              <w:rPr>
                <w:b/>
                <w:sz w:val="22"/>
                <w:szCs w:val="22"/>
              </w:rPr>
            </w:pPr>
          </w:p>
        </w:tc>
        <w:tc>
          <w:tcPr>
            <w:tcW w:w="2973" w:type="dxa"/>
          </w:tcPr>
          <w:p w:rsidR="001E4455" w:rsidRPr="002B3ABB" w:rsidRDefault="001E4455" w:rsidP="00FC7537">
            <w:pPr>
              <w:keepNext/>
              <w:keepLines/>
              <w:ind w:left="108"/>
              <w:jc w:val="both"/>
              <w:rPr>
                <w:b/>
                <w:sz w:val="22"/>
                <w:szCs w:val="22"/>
              </w:rPr>
            </w:pPr>
          </w:p>
        </w:tc>
        <w:tc>
          <w:tcPr>
            <w:tcW w:w="1140" w:type="dxa"/>
            <w:gridSpan w:val="2"/>
          </w:tcPr>
          <w:p w:rsidR="001E4455" w:rsidRPr="002B3ABB" w:rsidRDefault="001E4455" w:rsidP="00FC7537">
            <w:pPr>
              <w:keepNext/>
              <w:keepLines/>
              <w:ind w:left="108"/>
              <w:jc w:val="both"/>
              <w:rPr>
                <w:b/>
                <w:sz w:val="22"/>
                <w:szCs w:val="22"/>
              </w:rPr>
            </w:pPr>
          </w:p>
        </w:tc>
        <w:tc>
          <w:tcPr>
            <w:tcW w:w="2689" w:type="dxa"/>
          </w:tcPr>
          <w:p w:rsidR="001E4455" w:rsidRPr="002B3ABB" w:rsidRDefault="001E4455" w:rsidP="00FC7537">
            <w:pPr>
              <w:keepNext/>
              <w:keepLines/>
              <w:ind w:left="108"/>
              <w:jc w:val="both"/>
              <w:rPr>
                <w:b/>
                <w:sz w:val="22"/>
                <w:szCs w:val="22"/>
              </w:rPr>
            </w:pPr>
          </w:p>
        </w:tc>
      </w:tr>
    </w:tbl>
    <w:p w:rsidR="00943E20" w:rsidRPr="002B3ABB" w:rsidRDefault="00943E20" w:rsidP="00943E20">
      <w:pPr>
        <w:keepNext/>
        <w:keepLines/>
        <w:jc w:val="both"/>
        <w:rPr>
          <w:b/>
          <w:sz w:val="22"/>
          <w:szCs w:val="22"/>
        </w:rPr>
      </w:pPr>
    </w:p>
    <w:p w:rsidR="00943E20" w:rsidRPr="002B3ABB" w:rsidRDefault="00943E20" w:rsidP="00943E20">
      <w:pPr>
        <w:keepNext/>
        <w:keepLines/>
        <w:jc w:val="both"/>
        <w:rPr>
          <w:b/>
          <w:sz w:val="22"/>
          <w:szCs w:val="22"/>
        </w:rPr>
      </w:pPr>
    </w:p>
    <w:p w:rsidR="00943E20" w:rsidRPr="002B3ABB" w:rsidRDefault="00943E20" w:rsidP="00943E20">
      <w:pPr>
        <w:keepNext/>
        <w:keepLines/>
        <w:jc w:val="both"/>
        <w:rPr>
          <w:b/>
          <w:sz w:val="22"/>
          <w:szCs w:val="22"/>
        </w:rPr>
      </w:pPr>
    </w:p>
    <w:p w:rsidR="00943E20" w:rsidRPr="002B3ABB" w:rsidRDefault="00943E20" w:rsidP="00943E20">
      <w:pPr>
        <w:keepNext/>
        <w:keepLines/>
        <w:jc w:val="both"/>
        <w:rPr>
          <w:b/>
          <w:sz w:val="22"/>
          <w:szCs w:val="22"/>
        </w:rPr>
      </w:pPr>
    </w:p>
    <w:p w:rsidR="00943E20" w:rsidRPr="002B3ABB" w:rsidRDefault="00943E20" w:rsidP="00943E20">
      <w:pPr>
        <w:keepNext/>
        <w:keepLines/>
        <w:jc w:val="both"/>
        <w:rPr>
          <w:b/>
          <w:sz w:val="22"/>
          <w:szCs w:val="22"/>
        </w:rPr>
      </w:pPr>
    </w:p>
    <w:p w:rsidR="00943E20" w:rsidRPr="002B3ABB" w:rsidRDefault="00943E20" w:rsidP="00943E20">
      <w:pPr>
        <w:keepNext/>
        <w:keepLines/>
        <w:jc w:val="both"/>
        <w:rPr>
          <w:b/>
          <w:sz w:val="22"/>
          <w:szCs w:val="22"/>
        </w:rPr>
      </w:pPr>
    </w:p>
    <w:p w:rsidR="00943E20" w:rsidRPr="002B3ABB" w:rsidRDefault="00943E20" w:rsidP="00943E20">
      <w:pPr>
        <w:autoSpaceDE w:val="0"/>
        <w:autoSpaceDN w:val="0"/>
        <w:jc w:val="both"/>
        <w:rPr>
          <w:bCs/>
          <w:snapToGrid w:val="0"/>
        </w:rPr>
      </w:pPr>
      <w:r w:rsidRPr="002B3ABB">
        <w:rPr>
          <w:bCs/>
          <w:snapToGrid w:val="0"/>
          <w:sz w:val="22"/>
          <w:szCs w:val="22"/>
        </w:rPr>
        <w:t xml:space="preserve">    _______________________________</w:t>
      </w:r>
      <w:r w:rsidRPr="002B3ABB">
        <w:rPr>
          <w:bCs/>
          <w:snapToGrid w:val="0"/>
          <w:sz w:val="22"/>
          <w:szCs w:val="22"/>
        </w:rPr>
        <w:tab/>
      </w:r>
      <w:r w:rsidRPr="002B3ABB">
        <w:rPr>
          <w:bCs/>
          <w:snapToGrid w:val="0"/>
          <w:sz w:val="22"/>
          <w:szCs w:val="22"/>
        </w:rPr>
        <w:tab/>
      </w:r>
      <w:r w:rsidRPr="002B3ABB">
        <w:rPr>
          <w:bCs/>
          <w:snapToGrid w:val="0"/>
          <w:sz w:val="22"/>
          <w:szCs w:val="22"/>
        </w:rPr>
        <w:tab/>
        <w:t>___________________________</w:t>
      </w:r>
    </w:p>
    <w:p w:rsidR="00943E20" w:rsidRPr="002B3ABB" w:rsidRDefault="00943E20" w:rsidP="00943E20">
      <w:pPr>
        <w:overflowPunct w:val="0"/>
        <w:autoSpaceDE w:val="0"/>
        <w:autoSpaceDN w:val="0"/>
        <w:adjustRightInd w:val="0"/>
        <w:jc w:val="both"/>
        <w:rPr>
          <w:b/>
          <w:i/>
          <w:vertAlign w:val="superscript"/>
        </w:rPr>
      </w:pPr>
      <w:r w:rsidRPr="002B3ABB">
        <w:rPr>
          <w:b/>
          <w:i/>
          <w:vertAlign w:val="superscript"/>
        </w:rPr>
        <w:t xml:space="preserve">          (Подпись уполномоченного представителя)</w:t>
      </w:r>
      <w:r w:rsidRPr="002B3ABB">
        <w:rPr>
          <w:bCs/>
          <w:snapToGrid w:val="0"/>
        </w:rPr>
        <w:tab/>
      </w:r>
      <w:r w:rsidRPr="002B3ABB">
        <w:rPr>
          <w:bCs/>
          <w:snapToGrid w:val="0"/>
        </w:rPr>
        <w:tab/>
      </w:r>
      <w:r w:rsidRPr="002B3ABB">
        <w:rPr>
          <w:b/>
          <w:i/>
          <w:vertAlign w:val="superscript"/>
        </w:rPr>
        <w:t>(Ф.И.О. и должность подписавшего)</w:t>
      </w:r>
    </w:p>
    <w:p w:rsidR="00943E20" w:rsidRPr="002B3ABB" w:rsidRDefault="00943E20" w:rsidP="00943E20">
      <w:pPr>
        <w:overflowPunct w:val="0"/>
        <w:autoSpaceDE w:val="0"/>
        <w:autoSpaceDN w:val="0"/>
        <w:adjustRightInd w:val="0"/>
        <w:ind w:firstLine="709"/>
        <w:jc w:val="both"/>
        <w:rPr>
          <w:bCs/>
          <w:iCs/>
          <w:sz w:val="22"/>
          <w:szCs w:val="22"/>
        </w:rPr>
      </w:pPr>
      <w:r w:rsidRPr="002B3ABB">
        <w:rPr>
          <w:sz w:val="22"/>
          <w:szCs w:val="22"/>
        </w:rPr>
        <w:t xml:space="preserve">М.П.               </w:t>
      </w:r>
    </w:p>
    <w:p w:rsidR="00943E20" w:rsidRPr="002B3ABB" w:rsidRDefault="00943E20" w:rsidP="00943E20">
      <w:pPr>
        <w:suppressAutoHyphens w:val="0"/>
        <w:rPr>
          <w:b/>
          <w:sz w:val="22"/>
          <w:szCs w:val="22"/>
        </w:rPr>
      </w:pPr>
      <w:r w:rsidRPr="002B3ABB">
        <w:rPr>
          <w:b/>
          <w:sz w:val="22"/>
          <w:szCs w:val="22"/>
        </w:rPr>
        <w:br w:type="page"/>
      </w:r>
    </w:p>
    <w:p w:rsidR="00943E20" w:rsidRPr="002B3ABB" w:rsidRDefault="00943E20" w:rsidP="00943E20">
      <w:pPr>
        <w:jc w:val="right"/>
        <w:rPr>
          <w:b/>
          <w:sz w:val="22"/>
          <w:szCs w:val="22"/>
        </w:rPr>
      </w:pPr>
      <w:r w:rsidRPr="002B3ABB">
        <w:rPr>
          <w:b/>
          <w:sz w:val="22"/>
          <w:szCs w:val="22"/>
        </w:rPr>
        <w:lastRenderedPageBreak/>
        <w:t>Форма 3.</w:t>
      </w:r>
    </w:p>
    <w:p w:rsidR="00943E20" w:rsidRPr="002B3ABB" w:rsidRDefault="00943E20" w:rsidP="00943E20">
      <w:pPr>
        <w:keepNext/>
        <w:jc w:val="center"/>
        <w:outlineLvl w:val="1"/>
        <w:rPr>
          <w:bCs/>
          <w:iCs/>
          <w:sz w:val="22"/>
          <w:szCs w:val="22"/>
        </w:rPr>
      </w:pPr>
    </w:p>
    <w:p w:rsidR="00943E20" w:rsidRPr="002B3ABB" w:rsidRDefault="00943E20" w:rsidP="00943E20">
      <w:pPr>
        <w:keepNext/>
        <w:jc w:val="center"/>
        <w:outlineLvl w:val="1"/>
        <w:rPr>
          <w:b/>
          <w:bCs/>
          <w:iCs/>
          <w:sz w:val="22"/>
          <w:szCs w:val="22"/>
        </w:rPr>
      </w:pPr>
      <w:r w:rsidRPr="002B3ABB">
        <w:rPr>
          <w:b/>
          <w:bCs/>
          <w:iCs/>
          <w:sz w:val="22"/>
          <w:szCs w:val="22"/>
        </w:rPr>
        <w:t>Анкета участника закупки</w:t>
      </w:r>
    </w:p>
    <w:p w:rsidR="00943E20" w:rsidRPr="002B3ABB" w:rsidRDefault="00943E20" w:rsidP="00943E20">
      <w:pPr>
        <w:keepNext/>
        <w:jc w:val="center"/>
        <w:outlineLvl w:val="1"/>
        <w:rPr>
          <w:b/>
          <w:bCs/>
          <w:iCs/>
          <w:sz w:val="22"/>
          <w:szCs w:val="22"/>
        </w:rPr>
      </w:pPr>
    </w:p>
    <w:p w:rsidR="00943E20" w:rsidRPr="002B3ABB" w:rsidRDefault="00943E20" w:rsidP="00943E20">
      <w:pPr>
        <w:overflowPunct w:val="0"/>
        <w:autoSpaceDE w:val="0"/>
        <w:autoSpaceDN w:val="0"/>
        <w:adjustRightInd w:val="0"/>
        <w:jc w:val="both"/>
        <w:rPr>
          <w:bCs/>
          <w:sz w:val="22"/>
          <w:szCs w:val="22"/>
        </w:rPr>
      </w:pPr>
      <w:r w:rsidRPr="002B3ABB">
        <w:rPr>
          <w:bCs/>
          <w:sz w:val="22"/>
          <w:szCs w:val="22"/>
        </w:rPr>
        <w:t xml:space="preserve">Участник </w:t>
      </w:r>
      <w:r w:rsidRPr="002B3ABB">
        <w:rPr>
          <w:sz w:val="22"/>
          <w:szCs w:val="22"/>
        </w:rPr>
        <w:t>открытого аукциона в электронной форме</w:t>
      </w:r>
      <w:r w:rsidRPr="002B3ABB">
        <w:rPr>
          <w:bCs/>
          <w:sz w:val="22"/>
          <w:szCs w:val="22"/>
        </w:rPr>
        <w:t>:__________________________________________</w:t>
      </w:r>
    </w:p>
    <w:p w:rsidR="00943E20" w:rsidRPr="002B3ABB" w:rsidRDefault="00943E20" w:rsidP="00943E20">
      <w:pPr>
        <w:overflowPunct w:val="0"/>
        <w:autoSpaceDE w:val="0"/>
        <w:autoSpaceDN w:val="0"/>
        <w:adjustRightInd w:val="0"/>
        <w:jc w:val="both"/>
        <w:rPr>
          <w:bCs/>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
        <w:gridCol w:w="6507"/>
        <w:gridCol w:w="3276"/>
      </w:tblGrid>
      <w:tr w:rsidR="00943E20" w:rsidRPr="002B3ABB" w:rsidTr="00FC7537">
        <w:trPr>
          <w:cantSplit/>
          <w:trHeight w:val="240"/>
          <w:tblHeader/>
        </w:trPr>
        <w:tc>
          <w:tcPr>
            <w:tcW w:w="306" w:type="pct"/>
            <w:vAlign w:val="center"/>
          </w:tcPr>
          <w:p w:rsidR="00943E20" w:rsidRPr="002B3ABB" w:rsidRDefault="00943E20" w:rsidP="00FC7537">
            <w:pPr>
              <w:widowControl w:val="0"/>
              <w:jc w:val="center"/>
              <w:rPr>
                <w:snapToGrid w:val="0"/>
                <w:sz w:val="22"/>
                <w:szCs w:val="22"/>
              </w:rPr>
            </w:pPr>
            <w:r w:rsidRPr="002B3ABB">
              <w:rPr>
                <w:snapToGrid w:val="0"/>
                <w:sz w:val="22"/>
                <w:szCs w:val="22"/>
              </w:rPr>
              <w:t>№</w:t>
            </w:r>
          </w:p>
        </w:tc>
        <w:tc>
          <w:tcPr>
            <w:tcW w:w="3122" w:type="pct"/>
            <w:vAlign w:val="center"/>
          </w:tcPr>
          <w:p w:rsidR="00943E20" w:rsidRPr="002B3ABB" w:rsidRDefault="00943E20" w:rsidP="00FC7537">
            <w:pPr>
              <w:widowControl w:val="0"/>
              <w:jc w:val="center"/>
              <w:rPr>
                <w:snapToGrid w:val="0"/>
                <w:sz w:val="22"/>
                <w:szCs w:val="22"/>
              </w:rPr>
            </w:pPr>
            <w:r w:rsidRPr="002B3ABB">
              <w:rPr>
                <w:snapToGrid w:val="0"/>
                <w:sz w:val="22"/>
                <w:szCs w:val="22"/>
              </w:rPr>
              <w:t>Наименование</w:t>
            </w:r>
          </w:p>
        </w:tc>
        <w:tc>
          <w:tcPr>
            <w:tcW w:w="1572" w:type="pct"/>
            <w:vAlign w:val="center"/>
          </w:tcPr>
          <w:p w:rsidR="00943E20" w:rsidRPr="002B3ABB" w:rsidRDefault="00943E20" w:rsidP="00FC7537">
            <w:pPr>
              <w:widowControl w:val="0"/>
              <w:jc w:val="center"/>
              <w:rPr>
                <w:snapToGrid w:val="0"/>
                <w:sz w:val="22"/>
                <w:szCs w:val="22"/>
              </w:rPr>
            </w:pPr>
            <w:r w:rsidRPr="002B3ABB">
              <w:rPr>
                <w:snapToGrid w:val="0"/>
                <w:sz w:val="22"/>
                <w:szCs w:val="22"/>
              </w:rPr>
              <w:t>Сведения об участнике аукциона</w:t>
            </w:r>
          </w:p>
        </w:tc>
      </w:tr>
      <w:tr w:rsidR="00943E20" w:rsidRPr="002B3ABB" w:rsidTr="00FC7537">
        <w:trPr>
          <w:cantSplit/>
          <w:trHeight w:val="1242"/>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Фирменное наименование (наименование):</w:t>
            </w:r>
          </w:p>
          <w:p w:rsidR="00943E20" w:rsidRPr="002B3ABB" w:rsidRDefault="00943E20" w:rsidP="00FC7537">
            <w:pPr>
              <w:widowControl w:val="0"/>
              <w:ind w:left="57" w:right="-108"/>
              <w:rPr>
                <w:snapToGrid w:val="0"/>
                <w:sz w:val="22"/>
                <w:szCs w:val="22"/>
              </w:rPr>
            </w:pPr>
            <w:r w:rsidRPr="002B3ABB">
              <w:rPr>
                <w:snapToGrid w:val="0"/>
                <w:sz w:val="22"/>
                <w:szCs w:val="22"/>
              </w:rPr>
              <w:t>полное и сокращенное наименования организации либо Ф.И.О. участника открытого аукциона в электронной форме – физического лица, в том числе, зарегистрированного в качестве индивидуального предпринимателя</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Организационно - правовая форма (для юридического лица)</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Учредители (для юридического лица): перечислить наименования и организационно-правовую форму или Ф.И.О. всех учредителей</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аукциона – физического лица</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Виды деятельности</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Срок деятельности (с учетом правопреемственности)</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bookmarkStart w:id="8" w:name="_Ref319589680"/>
          </w:p>
        </w:tc>
        <w:bookmarkEnd w:id="8"/>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ИНН, КПП, ОГРН, ОКПО, ОКОПФ</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Дата постановки на учет в налоговом органе</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 xml:space="preserve">Юридический адрес </w:t>
            </w:r>
          </w:p>
        </w:tc>
        <w:tc>
          <w:tcPr>
            <w:tcW w:w="1572" w:type="pct"/>
            <w:vAlign w:val="center"/>
          </w:tcPr>
          <w:p w:rsidR="00943E20" w:rsidRPr="002B3ABB" w:rsidRDefault="00943E20" w:rsidP="00FC7537">
            <w:pPr>
              <w:widowControl w:val="0"/>
              <w:ind w:left="57" w:right="57"/>
              <w:jc w:val="center"/>
              <w:rPr>
                <w:snapToGrid w:val="0"/>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 xml:space="preserve">Почтовый адрес </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Место нахождения  (для юридического лица), сведения о месте жительства (для физического лица)</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Номер контактного телефона (с указанием кода города)</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Факс (с указанием кода города)</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Height w:val="284"/>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 xml:space="preserve">Адрес электронной почты </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 xml:space="preserve">Банковские реквизиты </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Фамилия, имя и отчество руководителя участника аукциона, имеющего право подписи согласно учредительным документам, с указанием должности и контактного телефона</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color w:val="000000"/>
                <w:sz w:val="22"/>
                <w:szCs w:val="22"/>
              </w:rPr>
              <w:t>Сведения об одобрении сделки органами управления юридического лица в случае, если требование о необходимости наличия такого решения для совершения сделки установлено законодательством Российской Федерации, либо учредительными документами юридического лица</w:t>
            </w:r>
          </w:p>
        </w:tc>
        <w:tc>
          <w:tcPr>
            <w:tcW w:w="1572" w:type="pct"/>
            <w:vAlign w:val="center"/>
          </w:tcPr>
          <w:p w:rsidR="00943E20" w:rsidRPr="002B3ABB" w:rsidRDefault="00943E20" w:rsidP="00FC7537">
            <w:pPr>
              <w:widowControl w:val="0"/>
              <w:jc w:val="center"/>
              <w:rPr>
                <w:sz w:val="22"/>
                <w:szCs w:val="22"/>
              </w:rPr>
            </w:pPr>
          </w:p>
        </w:tc>
      </w:tr>
      <w:tr w:rsidR="00943E20" w:rsidRPr="002B3ABB" w:rsidTr="00FC7537">
        <w:trPr>
          <w:cantSplit/>
        </w:trPr>
        <w:tc>
          <w:tcPr>
            <w:tcW w:w="306" w:type="pct"/>
            <w:vAlign w:val="center"/>
          </w:tcPr>
          <w:p w:rsidR="00943E20" w:rsidRPr="002B3ABB" w:rsidRDefault="00943E20" w:rsidP="00943E20">
            <w:pPr>
              <w:widowControl w:val="0"/>
              <w:numPr>
                <w:ilvl w:val="0"/>
                <w:numId w:val="16"/>
              </w:numPr>
              <w:suppressAutoHyphens w:val="0"/>
              <w:ind w:right="-113"/>
              <w:jc w:val="center"/>
              <w:rPr>
                <w:snapToGrid w:val="0"/>
                <w:sz w:val="22"/>
                <w:szCs w:val="22"/>
              </w:rPr>
            </w:pPr>
          </w:p>
        </w:tc>
        <w:tc>
          <w:tcPr>
            <w:tcW w:w="3122" w:type="pct"/>
            <w:vAlign w:val="center"/>
          </w:tcPr>
          <w:p w:rsidR="00943E20" w:rsidRPr="002B3ABB" w:rsidRDefault="00943E20" w:rsidP="00FC7537">
            <w:pPr>
              <w:widowControl w:val="0"/>
              <w:ind w:left="57" w:right="-108"/>
              <w:rPr>
                <w:snapToGrid w:val="0"/>
                <w:sz w:val="22"/>
                <w:szCs w:val="22"/>
              </w:rPr>
            </w:pPr>
            <w:r w:rsidRPr="002B3ABB">
              <w:rPr>
                <w:snapToGrid w:val="0"/>
                <w:sz w:val="22"/>
                <w:szCs w:val="22"/>
              </w:rPr>
              <w:t xml:space="preserve">Фамилия, имя и отчество уполномоченного лица участника аукциона с указанием должности, контактного телефона, </w:t>
            </w:r>
            <w:proofErr w:type="spellStart"/>
            <w:r w:rsidRPr="002B3ABB">
              <w:rPr>
                <w:snapToGrid w:val="0"/>
                <w:sz w:val="22"/>
                <w:szCs w:val="22"/>
              </w:rPr>
              <w:t>эл</w:t>
            </w:r>
            <w:proofErr w:type="gramStart"/>
            <w:r w:rsidRPr="002B3ABB">
              <w:rPr>
                <w:snapToGrid w:val="0"/>
                <w:sz w:val="22"/>
                <w:szCs w:val="22"/>
              </w:rPr>
              <w:t>.п</w:t>
            </w:r>
            <w:proofErr w:type="gramEnd"/>
            <w:r w:rsidRPr="002B3ABB">
              <w:rPr>
                <w:snapToGrid w:val="0"/>
                <w:sz w:val="22"/>
                <w:szCs w:val="22"/>
              </w:rPr>
              <w:t>очты</w:t>
            </w:r>
            <w:proofErr w:type="spellEnd"/>
          </w:p>
        </w:tc>
        <w:tc>
          <w:tcPr>
            <w:tcW w:w="1572" w:type="pct"/>
            <w:vAlign w:val="center"/>
          </w:tcPr>
          <w:p w:rsidR="00943E20" w:rsidRPr="002B3ABB" w:rsidRDefault="00943E20" w:rsidP="00FC7537">
            <w:pPr>
              <w:widowControl w:val="0"/>
              <w:jc w:val="center"/>
              <w:rPr>
                <w:sz w:val="22"/>
                <w:szCs w:val="22"/>
              </w:rPr>
            </w:pPr>
          </w:p>
        </w:tc>
      </w:tr>
    </w:tbl>
    <w:p w:rsidR="00943E20" w:rsidRPr="002B3ABB" w:rsidRDefault="00943E20" w:rsidP="00943E20">
      <w:pPr>
        <w:autoSpaceDE w:val="0"/>
        <w:autoSpaceDN w:val="0"/>
        <w:jc w:val="both"/>
        <w:rPr>
          <w:bCs/>
          <w:snapToGrid w:val="0"/>
          <w:sz w:val="22"/>
          <w:szCs w:val="22"/>
        </w:rPr>
      </w:pPr>
    </w:p>
    <w:p w:rsidR="00943E20" w:rsidRPr="002B3ABB" w:rsidRDefault="00943E20" w:rsidP="00943E20">
      <w:pPr>
        <w:autoSpaceDE w:val="0"/>
        <w:autoSpaceDN w:val="0"/>
        <w:jc w:val="both"/>
        <w:rPr>
          <w:bCs/>
          <w:snapToGrid w:val="0"/>
          <w:sz w:val="22"/>
          <w:szCs w:val="22"/>
        </w:rPr>
      </w:pPr>
    </w:p>
    <w:p w:rsidR="00943E20" w:rsidRPr="002B3ABB" w:rsidRDefault="00943E20" w:rsidP="00943E20">
      <w:pPr>
        <w:autoSpaceDE w:val="0"/>
        <w:autoSpaceDN w:val="0"/>
        <w:jc w:val="both"/>
        <w:rPr>
          <w:bCs/>
          <w:snapToGrid w:val="0"/>
          <w:sz w:val="22"/>
          <w:szCs w:val="22"/>
        </w:rPr>
      </w:pPr>
    </w:p>
    <w:p w:rsidR="00943E20" w:rsidRPr="002B3ABB" w:rsidRDefault="00943E20" w:rsidP="00943E20">
      <w:pPr>
        <w:autoSpaceDE w:val="0"/>
        <w:autoSpaceDN w:val="0"/>
        <w:jc w:val="both"/>
        <w:rPr>
          <w:bCs/>
          <w:snapToGrid w:val="0"/>
        </w:rPr>
      </w:pPr>
      <w:r w:rsidRPr="002B3ABB">
        <w:rPr>
          <w:bCs/>
          <w:snapToGrid w:val="0"/>
          <w:sz w:val="22"/>
          <w:szCs w:val="22"/>
        </w:rPr>
        <w:t>_______________________________</w:t>
      </w:r>
      <w:r w:rsidRPr="002B3ABB">
        <w:rPr>
          <w:bCs/>
          <w:snapToGrid w:val="0"/>
          <w:sz w:val="22"/>
          <w:szCs w:val="22"/>
        </w:rPr>
        <w:tab/>
      </w:r>
      <w:r w:rsidRPr="002B3ABB">
        <w:rPr>
          <w:bCs/>
          <w:snapToGrid w:val="0"/>
          <w:sz w:val="22"/>
          <w:szCs w:val="22"/>
        </w:rPr>
        <w:tab/>
      </w:r>
      <w:r w:rsidRPr="002B3ABB">
        <w:rPr>
          <w:bCs/>
          <w:snapToGrid w:val="0"/>
          <w:sz w:val="22"/>
          <w:szCs w:val="22"/>
        </w:rPr>
        <w:tab/>
        <w:t>___________________________</w:t>
      </w:r>
    </w:p>
    <w:p w:rsidR="00943E20" w:rsidRPr="002B3ABB" w:rsidRDefault="00943E20" w:rsidP="00943E20">
      <w:pPr>
        <w:overflowPunct w:val="0"/>
        <w:autoSpaceDE w:val="0"/>
        <w:autoSpaceDN w:val="0"/>
        <w:adjustRightInd w:val="0"/>
        <w:jc w:val="both"/>
        <w:rPr>
          <w:b/>
          <w:i/>
          <w:vertAlign w:val="superscript"/>
        </w:rPr>
      </w:pPr>
      <w:r w:rsidRPr="002B3ABB">
        <w:rPr>
          <w:b/>
          <w:i/>
          <w:vertAlign w:val="superscript"/>
        </w:rPr>
        <w:t>(Подпись уполномоченного представителя)</w:t>
      </w:r>
      <w:r w:rsidRPr="002B3ABB">
        <w:rPr>
          <w:bCs/>
          <w:snapToGrid w:val="0"/>
        </w:rPr>
        <w:tab/>
      </w:r>
      <w:r w:rsidRPr="002B3ABB">
        <w:rPr>
          <w:b/>
          <w:i/>
          <w:vertAlign w:val="superscript"/>
        </w:rPr>
        <w:t>(Ф.И.О. и должность подписавшего)</w:t>
      </w:r>
    </w:p>
    <w:p w:rsidR="00943E20" w:rsidRPr="002B3ABB" w:rsidRDefault="00943E20" w:rsidP="00943E20">
      <w:pPr>
        <w:overflowPunct w:val="0"/>
        <w:autoSpaceDE w:val="0"/>
        <w:autoSpaceDN w:val="0"/>
        <w:adjustRightInd w:val="0"/>
        <w:ind w:firstLine="709"/>
        <w:jc w:val="both"/>
        <w:rPr>
          <w:bCs/>
          <w:iCs/>
          <w:sz w:val="22"/>
          <w:szCs w:val="22"/>
        </w:rPr>
      </w:pPr>
      <w:r w:rsidRPr="002B3ABB">
        <w:rPr>
          <w:sz w:val="22"/>
          <w:szCs w:val="22"/>
        </w:rPr>
        <w:t xml:space="preserve">М.П.               </w:t>
      </w:r>
    </w:p>
    <w:p w:rsidR="00943E20" w:rsidRPr="002B3ABB" w:rsidRDefault="00943E20" w:rsidP="00943E20">
      <w:pPr>
        <w:suppressAutoHyphens w:val="0"/>
        <w:rPr>
          <w:bCs/>
          <w:kern w:val="1"/>
          <w:sz w:val="22"/>
          <w:szCs w:val="22"/>
        </w:rPr>
      </w:pPr>
      <w:r w:rsidRPr="002B3ABB">
        <w:rPr>
          <w:b/>
          <w:sz w:val="22"/>
          <w:szCs w:val="22"/>
        </w:rPr>
        <w:br w:type="page"/>
      </w:r>
    </w:p>
    <w:p w:rsidR="00943E20" w:rsidRPr="002B3ABB" w:rsidRDefault="00943E20" w:rsidP="00943E20">
      <w:pPr>
        <w:jc w:val="right"/>
        <w:rPr>
          <w:b/>
          <w:sz w:val="22"/>
          <w:szCs w:val="22"/>
        </w:rPr>
      </w:pPr>
      <w:r w:rsidRPr="002B3ABB">
        <w:rPr>
          <w:b/>
          <w:sz w:val="22"/>
          <w:szCs w:val="22"/>
        </w:rPr>
        <w:lastRenderedPageBreak/>
        <w:t>Форма 4.</w:t>
      </w:r>
    </w:p>
    <w:p w:rsidR="00943E20" w:rsidRPr="002B3ABB" w:rsidRDefault="00943E20" w:rsidP="00943E20">
      <w:pPr>
        <w:keepNext/>
        <w:jc w:val="right"/>
        <w:outlineLvl w:val="1"/>
        <w:rPr>
          <w:bCs/>
          <w:iCs/>
          <w:sz w:val="22"/>
          <w:szCs w:val="22"/>
        </w:rPr>
      </w:pPr>
    </w:p>
    <w:p w:rsidR="00943E20" w:rsidRPr="002B3ABB" w:rsidRDefault="00943E20" w:rsidP="00943E20">
      <w:pPr>
        <w:autoSpaceDE w:val="0"/>
        <w:autoSpaceDN w:val="0"/>
        <w:ind w:firstLine="709"/>
        <w:jc w:val="center"/>
        <w:rPr>
          <w:b/>
          <w:bCs/>
          <w:iCs/>
          <w:sz w:val="22"/>
          <w:szCs w:val="22"/>
        </w:rPr>
      </w:pPr>
      <w:r w:rsidRPr="002B3ABB">
        <w:rPr>
          <w:b/>
          <w:bCs/>
          <w:iCs/>
          <w:sz w:val="22"/>
          <w:szCs w:val="22"/>
        </w:rPr>
        <w:t xml:space="preserve">Декларация </w:t>
      </w:r>
    </w:p>
    <w:p w:rsidR="00943E20" w:rsidRPr="002B3ABB" w:rsidRDefault="00943E20" w:rsidP="00943E20">
      <w:pPr>
        <w:autoSpaceDE w:val="0"/>
        <w:autoSpaceDN w:val="0"/>
        <w:ind w:firstLine="709"/>
        <w:jc w:val="center"/>
        <w:rPr>
          <w:b/>
          <w:sz w:val="22"/>
          <w:szCs w:val="22"/>
        </w:rPr>
      </w:pPr>
      <w:r w:rsidRPr="002B3ABB">
        <w:rPr>
          <w:b/>
          <w:bCs/>
          <w:iCs/>
          <w:sz w:val="22"/>
          <w:szCs w:val="22"/>
        </w:rPr>
        <w:t>о</w:t>
      </w:r>
      <w:r w:rsidRPr="002B3ABB">
        <w:rPr>
          <w:b/>
          <w:sz w:val="22"/>
          <w:szCs w:val="22"/>
        </w:rPr>
        <w:t xml:space="preserve"> соответствии участника открытого аукциона в электронной форме требованиям, </w:t>
      </w:r>
    </w:p>
    <w:p w:rsidR="00943E20" w:rsidRPr="002B3ABB" w:rsidRDefault="00943E20" w:rsidP="00943E20">
      <w:pPr>
        <w:autoSpaceDE w:val="0"/>
        <w:autoSpaceDN w:val="0"/>
        <w:ind w:firstLine="709"/>
        <w:jc w:val="center"/>
        <w:rPr>
          <w:b/>
          <w:sz w:val="22"/>
          <w:szCs w:val="22"/>
        </w:rPr>
      </w:pPr>
      <w:proofErr w:type="gramStart"/>
      <w:r w:rsidRPr="002B3ABB">
        <w:rPr>
          <w:b/>
          <w:sz w:val="22"/>
          <w:szCs w:val="22"/>
        </w:rPr>
        <w:t>установленным документацией об открытом аукционе в электронной форме</w:t>
      </w:r>
      <w:proofErr w:type="gramEnd"/>
    </w:p>
    <w:p w:rsidR="00943E20" w:rsidRPr="002B3ABB" w:rsidRDefault="00943E20" w:rsidP="00943E20">
      <w:pPr>
        <w:autoSpaceDE w:val="0"/>
        <w:autoSpaceDN w:val="0"/>
        <w:ind w:firstLine="709"/>
        <w:jc w:val="both"/>
        <w:rPr>
          <w:sz w:val="22"/>
          <w:szCs w:val="22"/>
        </w:rPr>
      </w:pPr>
    </w:p>
    <w:p w:rsidR="00943E20" w:rsidRPr="002B3ABB" w:rsidRDefault="00943E20" w:rsidP="00943E20">
      <w:pPr>
        <w:overflowPunct w:val="0"/>
        <w:autoSpaceDE w:val="0"/>
        <w:autoSpaceDN w:val="0"/>
        <w:adjustRightInd w:val="0"/>
        <w:jc w:val="both"/>
        <w:rPr>
          <w:bCs/>
          <w:sz w:val="22"/>
          <w:szCs w:val="22"/>
        </w:rPr>
      </w:pPr>
      <w:r w:rsidRPr="002B3ABB">
        <w:rPr>
          <w:bCs/>
          <w:sz w:val="22"/>
          <w:szCs w:val="22"/>
        </w:rPr>
        <w:t xml:space="preserve">Участник открытого аукциона в электронной форме:_______________________________________________ </w:t>
      </w:r>
    </w:p>
    <w:p w:rsidR="00943E20" w:rsidRPr="002B3ABB" w:rsidRDefault="00943E20" w:rsidP="00943E20">
      <w:pPr>
        <w:autoSpaceDE w:val="0"/>
        <w:autoSpaceDN w:val="0"/>
        <w:ind w:firstLine="709"/>
        <w:jc w:val="both"/>
        <w:rPr>
          <w:sz w:val="22"/>
          <w:szCs w:val="22"/>
        </w:rPr>
      </w:pPr>
    </w:p>
    <w:p w:rsidR="00943E20" w:rsidRPr="002B3ABB" w:rsidRDefault="00943E20" w:rsidP="00943E20">
      <w:pPr>
        <w:autoSpaceDE w:val="0"/>
        <w:autoSpaceDN w:val="0"/>
        <w:ind w:firstLine="709"/>
        <w:jc w:val="both"/>
        <w:rPr>
          <w:sz w:val="22"/>
          <w:szCs w:val="22"/>
        </w:rPr>
      </w:pPr>
      <w:r w:rsidRPr="002B3ABB">
        <w:rPr>
          <w:sz w:val="22"/>
          <w:szCs w:val="22"/>
        </w:rPr>
        <w:t>сообщает, что ___________________________________________________________</w:t>
      </w:r>
    </w:p>
    <w:p w:rsidR="00943E20" w:rsidRPr="002B3ABB" w:rsidRDefault="00943E20" w:rsidP="00943E20">
      <w:pPr>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autoSpaceDE w:val="0"/>
        <w:autoSpaceDN w:val="0"/>
        <w:spacing w:after="112"/>
        <w:ind w:right="-85"/>
        <w:jc w:val="center"/>
        <w:rPr>
          <w:sz w:val="22"/>
          <w:szCs w:val="22"/>
        </w:rPr>
      </w:pPr>
      <w:r w:rsidRPr="002B3ABB">
        <w:rPr>
          <w:sz w:val="22"/>
          <w:szCs w:val="22"/>
        </w:rPr>
        <w:t>(наименование участника закупки)</w:t>
      </w:r>
    </w:p>
    <w:tbl>
      <w:tblPr>
        <w:tblW w:w="10746" w:type="dxa"/>
        <w:tblCellSpacing w:w="20" w:type="dxa"/>
        <w:tblInd w:w="-377"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537"/>
        <w:gridCol w:w="10209"/>
      </w:tblGrid>
      <w:tr w:rsidR="008101D2" w:rsidRPr="002B3ABB" w:rsidTr="00FC7537">
        <w:trPr>
          <w:trHeight w:val="768"/>
          <w:tblCellSpacing w:w="20" w:type="dxa"/>
        </w:trPr>
        <w:tc>
          <w:tcPr>
            <w:tcW w:w="477" w:type="dxa"/>
            <w:tcBorders>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bottom w:val="inset" w:sz="6" w:space="0" w:color="808080"/>
            </w:tcBorders>
            <w:shd w:val="clear" w:color="auto" w:fill="FFFFFF"/>
          </w:tcPr>
          <w:p w:rsidR="008101D2" w:rsidRPr="002B3ABB" w:rsidRDefault="008101D2" w:rsidP="00E22553">
            <w:pPr>
              <w:rPr>
                <w:sz w:val="22"/>
                <w:szCs w:val="22"/>
              </w:rPr>
            </w:pPr>
            <w:proofErr w:type="spellStart"/>
            <w:r w:rsidRPr="002B3ABB">
              <w:rPr>
                <w:sz w:val="22"/>
                <w:szCs w:val="22"/>
              </w:rPr>
              <w:t>Непроведение</w:t>
            </w:r>
            <w:proofErr w:type="spellEnd"/>
            <w:r w:rsidRPr="002B3ABB">
              <w:rPr>
                <w:sz w:val="22"/>
                <w:szCs w:val="22"/>
              </w:rPr>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tc>
      </w:tr>
      <w:tr w:rsidR="008101D2" w:rsidRPr="002B3ABB" w:rsidTr="00FC7537">
        <w:trPr>
          <w:trHeight w:val="816"/>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pStyle w:val="ConsPlusNormal0"/>
              <w:ind w:firstLine="0"/>
              <w:jc w:val="both"/>
              <w:rPr>
                <w:rFonts w:ascii="Times New Roman" w:hAnsi="Times New Roman"/>
                <w:sz w:val="22"/>
                <w:szCs w:val="22"/>
              </w:rPr>
            </w:pPr>
            <w:proofErr w:type="spellStart"/>
            <w:r w:rsidRPr="002B3ABB">
              <w:rPr>
                <w:rFonts w:ascii="Times New Roman" w:hAnsi="Times New Roman"/>
                <w:sz w:val="22"/>
                <w:szCs w:val="22"/>
              </w:rPr>
              <w:t>Неприостановление</w:t>
            </w:r>
            <w:proofErr w:type="spellEnd"/>
            <w:r w:rsidRPr="002B3ABB">
              <w:rPr>
                <w:rFonts w:ascii="Times New Roman" w:hAnsi="Times New Roman"/>
                <w:sz w:val="22"/>
                <w:szCs w:val="22"/>
              </w:rPr>
              <w:t xml:space="preserve"> деятельности участника открытого конкурса в порядке, предусмотренном Кодексом Российской Федерации об административных правонарушениях, на дату подачи заявки на участие в конкурсе;</w:t>
            </w:r>
          </w:p>
        </w:tc>
      </w:tr>
      <w:tr w:rsidR="008101D2" w:rsidRPr="002B3ABB" w:rsidTr="00FC7537">
        <w:trPr>
          <w:trHeight w:val="840"/>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proofErr w:type="gramStart"/>
            <w:r w:rsidRPr="002B3ABB">
              <w:rPr>
                <w:sz w:val="22"/>
                <w:szCs w:val="22"/>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3" w:history="1">
              <w:r w:rsidRPr="002B3ABB">
                <w:rPr>
                  <w:sz w:val="22"/>
                  <w:szCs w:val="22"/>
                </w:rPr>
                <w:t>законодательством</w:t>
              </w:r>
            </w:hyperlink>
            <w:r w:rsidRPr="002B3ABB">
              <w:rPr>
                <w:sz w:val="22"/>
                <w:szCs w:val="22"/>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w:t>
            </w:r>
            <w:proofErr w:type="spellStart"/>
            <w:r w:rsidRPr="002B3ABB">
              <w:rPr>
                <w:sz w:val="22"/>
                <w:szCs w:val="22"/>
              </w:rPr>
              <w:t>обязанностизаявителя</w:t>
            </w:r>
            <w:proofErr w:type="spellEnd"/>
            <w:proofErr w:type="gramEnd"/>
            <w:r w:rsidRPr="002B3ABB">
              <w:rPr>
                <w:sz w:val="22"/>
                <w:szCs w:val="22"/>
              </w:rPr>
              <w:t xml:space="preserve"> </w:t>
            </w:r>
            <w:proofErr w:type="gramStart"/>
            <w:r w:rsidRPr="002B3ABB">
              <w:rPr>
                <w:sz w:val="22"/>
                <w:szCs w:val="22"/>
              </w:rPr>
              <w:t xml:space="preserve">по уплате этих сумм исполненной или которые признаны безнадежными к взысканию в соответствии с </w:t>
            </w:r>
            <w:hyperlink r:id="rId24" w:history="1">
              <w:r w:rsidRPr="002B3ABB">
                <w:rPr>
                  <w:sz w:val="22"/>
                  <w:szCs w:val="22"/>
                </w:rPr>
                <w:t>законодательством</w:t>
              </w:r>
            </w:hyperlink>
            <w:r w:rsidRPr="002B3ABB">
              <w:rPr>
                <w:sz w:val="22"/>
                <w:szCs w:val="22"/>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2B3ABB">
              <w:rPr>
                <w:sz w:val="22"/>
                <w:szCs w:val="22"/>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2B3ABB">
              <w:rPr>
                <w:sz w:val="22"/>
                <w:szCs w:val="22"/>
              </w:rPr>
              <w:t>указанных</w:t>
            </w:r>
            <w:proofErr w:type="gramEnd"/>
            <w:r w:rsidRPr="002B3ABB">
              <w:rPr>
                <w:sz w:val="22"/>
                <w:szCs w:val="22"/>
              </w:rPr>
              <w:t xml:space="preserve"> недоимки, задолженности и решение по такому заявлению на дату рассмотрения заявки на участие в процедуре закупки не принято;</w:t>
            </w:r>
          </w:p>
        </w:tc>
      </w:tr>
      <w:tr w:rsidR="008101D2" w:rsidRPr="002B3ABB" w:rsidTr="00FC7537">
        <w:trPr>
          <w:trHeight w:val="2076"/>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proofErr w:type="gramStart"/>
            <w:r w:rsidRPr="002B3ABB">
              <w:rPr>
                <w:sz w:val="22"/>
                <w:szCs w:val="22"/>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25" w:history="1">
              <w:r w:rsidRPr="002B3ABB">
                <w:rPr>
                  <w:sz w:val="22"/>
                  <w:szCs w:val="22"/>
                </w:rPr>
                <w:t>статьями 289</w:t>
              </w:r>
            </w:hyperlink>
            <w:r w:rsidRPr="002B3ABB">
              <w:rPr>
                <w:sz w:val="22"/>
                <w:szCs w:val="22"/>
              </w:rPr>
              <w:t xml:space="preserve">, </w:t>
            </w:r>
            <w:hyperlink r:id="rId26" w:history="1">
              <w:r w:rsidRPr="002B3ABB">
                <w:rPr>
                  <w:sz w:val="22"/>
                  <w:szCs w:val="22"/>
                </w:rPr>
                <w:t>290</w:t>
              </w:r>
            </w:hyperlink>
            <w:r w:rsidRPr="002B3ABB">
              <w:rPr>
                <w:sz w:val="22"/>
                <w:szCs w:val="22"/>
              </w:rPr>
              <w:t xml:space="preserve">, </w:t>
            </w:r>
            <w:hyperlink r:id="rId27" w:history="1">
              <w:r w:rsidRPr="002B3ABB">
                <w:rPr>
                  <w:sz w:val="22"/>
                  <w:szCs w:val="22"/>
                </w:rPr>
                <w:t>291</w:t>
              </w:r>
            </w:hyperlink>
            <w:r w:rsidRPr="002B3ABB">
              <w:rPr>
                <w:sz w:val="22"/>
                <w:szCs w:val="22"/>
              </w:rPr>
              <w:t xml:space="preserve">, </w:t>
            </w:r>
            <w:hyperlink r:id="rId28" w:history="1">
              <w:r w:rsidRPr="002B3ABB">
                <w:rPr>
                  <w:sz w:val="22"/>
                  <w:szCs w:val="22"/>
                </w:rPr>
                <w:t>291.1</w:t>
              </w:r>
            </w:hyperlink>
            <w:r w:rsidRPr="002B3ABB">
              <w:rPr>
                <w:sz w:val="22"/>
                <w:szCs w:val="22"/>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w:t>
            </w:r>
            <w:proofErr w:type="gramEnd"/>
            <w:r w:rsidRPr="002B3ABB">
              <w:rPr>
                <w:sz w:val="22"/>
                <w:szCs w:val="22"/>
              </w:rPr>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8101D2" w:rsidRPr="002B3ABB" w:rsidTr="00FC7537">
        <w:trPr>
          <w:trHeight w:val="474"/>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r w:rsidRPr="002B3ABB">
              <w:rPr>
                <w:sz w:val="22"/>
                <w:szCs w:val="22"/>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9" w:history="1">
              <w:r w:rsidRPr="002B3ABB">
                <w:rPr>
                  <w:sz w:val="22"/>
                  <w:szCs w:val="22"/>
                </w:rPr>
                <w:t>статьей 19.28</w:t>
              </w:r>
            </w:hyperlink>
            <w:r w:rsidRPr="002B3ABB">
              <w:rPr>
                <w:sz w:val="22"/>
                <w:szCs w:val="22"/>
              </w:rPr>
              <w:t xml:space="preserve"> Кодекса Российской Федерации об административных правонарушениях;</w:t>
            </w:r>
          </w:p>
        </w:tc>
      </w:tr>
      <w:tr w:rsidR="008101D2" w:rsidRPr="002B3ABB" w:rsidTr="00FC7537">
        <w:trPr>
          <w:trHeight w:val="474"/>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proofErr w:type="gramStart"/>
            <w:r w:rsidRPr="002B3ABB">
              <w:rPr>
                <w:sz w:val="22"/>
                <w:szCs w:val="22"/>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w:t>
            </w:r>
            <w:proofErr w:type="spellStart"/>
            <w:r w:rsidRPr="002B3ABB">
              <w:rPr>
                <w:sz w:val="22"/>
                <w:szCs w:val="22"/>
              </w:rPr>
              <w:t>юридическихлиц</w:t>
            </w:r>
            <w:proofErr w:type="spellEnd"/>
            <w:proofErr w:type="gramEnd"/>
            <w:r w:rsidRPr="002B3ABB">
              <w:rPr>
                <w:sz w:val="22"/>
                <w:szCs w:val="22"/>
              </w:rPr>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B3ABB">
              <w:rPr>
                <w:sz w:val="22"/>
                <w:szCs w:val="22"/>
              </w:rPr>
              <w:t>неполнородными</w:t>
            </w:r>
            <w:proofErr w:type="spellEnd"/>
            <w:r w:rsidRPr="002B3ABB">
              <w:rPr>
                <w:sz w:val="22"/>
                <w:szCs w:val="22"/>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8101D2" w:rsidRPr="002B3ABB" w:rsidTr="00FC7537">
        <w:trPr>
          <w:trHeight w:val="216"/>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proofErr w:type="gramStart"/>
            <w:r w:rsidRPr="002B3ABB">
              <w:rPr>
                <w:sz w:val="22"/>
                <w:szCs w:val="22"/>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w:t>
            </w:r>
            <w:r w:rsidRPr="002B3ABB">
              <w:rPr>
                <w:sz w:val="22"/>
                <w:szCs w:val="22"/>
              </w:rPr>
              <w:lastRenderedPageBreak/>
              <w:t>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 связано</w:t>
            </w:r>
            <w:proofErr w:type="gramEnd"/>
            <w:r w:rsidRPr="002B3ABB">
              <w:rPr>
                <w:sz w:val="22"/>
                <w:szCs w:val="22"/>
              </w:rPr>
              <w:t xml:space="preserve"> с непосредственным присутствием участника закупки в здании и (или) на территории заказчика;</w:t>
            </w:r>
          </w:p>
          <w:p w:rsidR="008101D2" w:rsidRPr="002B3ABB" w:rsidRDefault="008101D2" w:rsidP="00E22553">
            <w:pPr>
              <w:pStyle w:val="ConsPlusNormal0"/>
              <w:ind w:firstLine="0"/>
              <w:jc w:val="both"/>
              <w:rPr>
                <w:rFonts w:ascii="Times New Roman" w:hAnsi="Times New Roman"/>
                <w:sz w:val="22"/>
                <w:szCs w:val="22"/>
              </w:rPr>
            </w:pPr>
          </w:p>
        </w:tc>
      </w:tr>
      <w:tr w:rsidR="008101D2" w:rsidRPr="002B3ABB" w:rsidTr="00FC7537">
        <w:trPr>
          <w:trHeight w:val="216"/>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r w:rsidRPr="002B3ABB">
              <w:rPr>
                <w:sz w:val="22"/>
                <w:szCs w:val="22"/>
              </w:rPr>
              <w:t>Участник закупки не является офшорной компанией;</w:t>
            </w:r>
          </w:p>
        </w:tc>
      </w:tr>
      <w:tr w:rsidR="008101D2" w:rsidRPr="002B3ABB" w:rsidTr="00FC7537">
        <w:trPr>
          <w:trHeight w:val="216"/>
          <w:tblCellSpacing w:w="20" w:type="dxa"/>
        </w:trPr>
        <w:tc>
          <w:tcPr>
            <w:tcW w:w="477" w:type="dxa"/>
            <w:tcBorders>
              <w:top w:val="inset" w:sz="6" w:space="0" w:color="808080"/>
              <w:bottom w:val="inset" w:sz="6" w:space="0" w:color="808080"/>
            </w:tcBorders>
            <w:shd w:val="clear" w:color="auto" w:fill="FFFFFF"/>
          </w:tcPr>
          <w:p w:rsidR="008101D2" w:rsidRPr="002B3ABB" w:rsidRDefault="008101D2" w:rsidP="00943E20">
            <w:pPr>
              <w:pStyle w:val="ConsPlusNormal0"/>
              <w:widowControl/>
              <w:numPr>
                <w:ilvl w:val="0"/>
                <w:numId w:val="17"/>
              </w:numPr>
              <w:suppressAutoHyphens w:val="0"/>
              <w:autoSpaceDN w:val="0"/>
              <w:adjustRightInd w:val="0"/>
              <w:rPr>
                <w:rFonts w:ascii="Times New Roman" w:hAnsi="Times New Roman" w:cs="Times New Roman"/>
                <w:sz w:val="22"/>
                <w:szCs w:val="22"/>
              </w:rPr>
            </w:pPr>
          </w:p>
        </w:tc>
        <w:tc>
          <w:tcPr>
            <w:tcW w:w="10149" w:type="dxa"/>
            <w:tcBorders>
              <w:top w:val="inset" w:sz="6" w:space="0" w:color="808080"/>
              <w:bottom w:val="inset" w:sz="6" w:space="0" w:color="808080"/>
            </w:tcBorders>
            <w:shd w:val="clear" w:color="auto" w:fill="FFFFFF"/>
          </w:tcPr>
          <w:p w:rsidR="008101D2" w:rsidRPr="002B3ABB" w:rsidRDefault="008101D2" w:rsidP="00E22553">
            <w:pPr>
              <w:rPr>
                <w:sz w:val="22"/>
                <w:szCs w:val="22"/>
              </w:rPr>
            </w:pPr>
            <w:r w:rsidRPr="002B3ABB">
              <w:rPr>
                <w:sz w:val="22"/>
                <w:szCs w:val="22"/>
              </w:rPr>
              <w:t xml:space="preserve">Отсутствие сведений об участниках закупки в реестре недобросовестных поставщиков, предусмотренном Федеральным законом № 223-ФЗ, и (или) в реестре недобросовестных поставщиков, предусмотренном Федеральным </w:t>
            </w:r>
            <w:hyperlink r:id="rId30" w:history="1">
              <w:r w:rsidRPr="002B3ABB">
                <w:rPr>
                  <w:sz w:val="22"/>
                  <w:szCs w:val="22"/>
                </w:rPr>
                <w:t>законом</w:t>
              </w:r>
            </w:hyperlink>
            <w:r w:rsidRPr="002B3ABB">
              <w:rPr>
                <w:sz w:val="22"/>
                <w:szCs w:val="22"/>
              </w:rPr>
              <w:t xml:space="preserve"> № 44-ФЗ.</w:t>
            </w:r>
          </w:p>
        </w:tc>
      </w:tr>
    </w:tbl>
    <w:p w:rsidR="00943E20" w:rsidRPr="002B3ABB" w:rsidRDefault="00943E20" w:rsidP="00943E20">
      <w:pPr>
        <w:jc w:val="center"/>
        <w:rPr>
          <w:b/>
          <w:bCs/>
        </w:rPr>
      </w:pPr>
    </w:p>
    <w:p w:rsidR="00943E20" w:rsidRPr="002B3ABB" w:rsidRDefault="00943E20" w:rsidP="00943E20">
      <w:pPr>
        <w:tabs>
          <w:tab w:val="left" w:pos="1260"/>
        </w:tabs>
        <w:jc w:val="both"/>
        <w:rPr>
          <w:bCs/>
        </w:rPr>
      </w:pPr>
    </w:p>
    <w:p w:rsidR="00943E20" w:rsidRPr="002B3ABB" w:rsidRDefault="00943E20" w:rsidP="00943E20">
      <w:pPr>
        <w:autoSpaceDE w:val="0"/>
        <w:autoSpaceDN w:val="0"/>
        <w:jc w:val="both"/>
        <w:rPr>
          <w:bCs/>
          <w:snapToGrid w:val="0"/>
        </w:rPr>
      </w:pPr>
      <w:r w:rsidRPr="002B3ABB">
        <w:rPr>
          <w:bCs/>
          <w:snapToGrid w:val="0"/>
        </w:rPr>
        <w:t>_______________________________</w:t>
      </w:r>
      <w:r w:rsidRPr="002B3ABB">
        <w:rPr>
          <w:bCs/>
          <w:snapToGrid w:val="0"/>
        </w:rPr>
        <w:tab/>
      </w:r>
      <w:r w:rsidRPr="002B3ABB">
        <w:rPr>
          <w:bCs/>
          <w:snapToGrid w:val="0"/>
        </w:rPr>
        <w:tab/>
      </w:r>
      <w:r w:rsidRPr="002B3ABB">
        <w:rPr>
          <w:bCs/>
          <w:snapToGrid w:val="0"/>
        </w:rPr>
        <w:tab/>
        <w:t>___________________________</w:t>
      </w:r>
    </w:p>
    <w:p w:rsidR="00943E20" w:rsidRPr="002B3ABB" w:rsidRDefault="00943E20" w:rsidP="00943E20">
      <w:pPr>
        <w:overflowPunct w:val="0"/>
        <w:autoSpaceDE w:val="0"/>
        <w:autoSpaceDN w:val="0"/>
        <w:adjustRightInd w:val="0"/>
        <w:jc w:val="both"/>
        <w:rPr>
          <w:b/>
          <w:i/>
          <w:vertAlign w:val="superscript"/>
        </w:rPr>
      </w:pPr>
      <w:r w:rsidRPr="002B3ABB">
        <w:rPr>
          <w:b/>
          <w:i/>
          <w:vertAlign w:val="superscript"/>
        </w:rPr>
        <w:t>(Подпись уполномоченного представителя)</w:t>
      </w:r>
      <w:r w:rsidRPr="002B3ABB">
        <w:rPr>
          <w:bCs/>
          <w:snapToGrid w:val="0"/>
        </w:rPr>
        <w:tab/>
      </w:r>
      <w:r w:rsidRPr="002B3ABB">
        <w:rPr>
          <w:bCs/>
          <w:snapToGrid w:val="0"/>
        </w:rPr>
        <w:tab/>
      </w:r>
      <w:r w:rsidRPr="002B3ABB">
        <w:rPr>
          <w:b/>
          <w:i/>
          <w:vertAlign w:val="superscript"/>
        </w:rPr>
        <w:t>(Ф.И.О. и должность подписавшего)</w:t>
      </w:r>
    </w:p>
    <w:p w:rsidR="00943E20" w:rsidRPr="002B3ABB" w:rsidRDefault="00943E20" w:rsidP="00943E20">
      <w:pPr>
        <w:overflowPunct w:val="0"/>
        <w:autoSpaceDE w:val="0"/>
        <w:autoSpaceDN w:val="0"/>
        <w:adjustRightInd w:val="0"/>
        <w:ind w:firstLine="709"/>
        <w:jc w:val="both"/>
      </w:pPr>
      <w:r w:rsidRPr="002B3ABB">
        <w:t xml:space="preserve">М.П.               </w:t>
      </w:r>
    </w:p>
    <w:p w:rsidR="00943E20" w:rsidRPr="002B3ABB" w:rsidRDefault="00943E20" w:rsidP="00943E20">
      <w:pPr>
        <w:tabs>
          <w:tab w:val="left" w:pos="1260"/>
        </w:tabs>
        <w:jc w:val="both"/>
        <w:rPr>
          <w:bCs/>
        </w:rPr>
      </w:pPr>
    </w:p>
    <w:p w:rsidR="00943E20" w:rsidRPr="002B3ABB" w:rsidRDefault="00943E20" w:rsidP="00943E20">
      <w:pPr>
        <w:tabs>
          <w:tab w:val="left" w:pos="1260"/>
        </w:tabs>
        <w:jc w:val="both"/>
        <w:rPr>
          <w:bCs/>
        </w:rPr>
      </w:pPr>
    </w:p>
    <w:p w:rsidR="00943E20" w:rsidRPr="002B3ABB" w:rsidRDefault="00943E20" w:rsidP="00943E20">
      <w:pPr>
        <w:tabs>
          <w:tab w:val="left" w:pos="1260"/>
        </w:tabs>
        <w:jc w:val="both"/>
        <w:rPr>
          <w:bCs/>
        </w:rPr>
      </w:pPr>
    </w:p>
    <w:p w:rsidR="00943E20" w:rsidRPr="002B3ABB" w:rsidRDefault="00943E20" w:rsidP="00943E20">
      <w:pPr>
        <w:suppressAutoHyphens w:val="0"/>
        <w:rPr>
          <w:bCs/>
          <w:kern w:val="1"/>
          <w:sz w:val="22"/>
          <w:szCs w:val="22"/>
        </w:rPr>
      </w:pPr>
      <w:r w:rsidRPr="002B3ABB">
        <w:rPr>
          <w:b/>
          <w:sz w:val="22"/>
          <w:szCs w:val="22"/>
        </w:rPr>
        <w:br w:type="page"/>
      </w:r>
    </w:p>
    <w:p w:rsidR="00943E20" w:rsidRPr="002B3ABB" w:rsidRDefault="00943E20" w:rsidP="00943E20">
      <w:pPr>
        <w:jc w:val="right"/>
        <w:rPr>
          <w:b/>
          <w:sz w:val="22"/>
          <w:szCs w:val="22"/>
        </w:rPr>
      </w:pPr>
      <w:r w:rsidRPr="002B3ABB">
        <w:rPr>
          <w:b/>
          <w:sz w:val="22"/>
          <w:szCs w:val="22"/>
        </w:rPr>
        <w:lastRenderedPageBreak/>
        <w:t>Форма 5.</w:t>
      </w:r>
    </w:p>
    <w:p w:rsidR="00943E20" w:rsidRPr="002B3ABB" w:rsidRDefault="00943E20" w:rsidP="00943E20">
      <w:pPr>
        <w:spacing w:line="360" w:lineRule="auto"/>
        <w:jc w:val="center"/>
        <w:rPr>
          <w:b/>
        </w:rPr>
      </w:pPr>
    </w:p>
    <w:p w:rsidR="00943E20" w:rsidRPr="002B3ABB" w:rsidRDefault="00943E20" w:rsidP="00943E20">
      <w:pPr>
        <w:spacing w:line="360" w:lineRule="auto"/>
        <w:jc w:val="center"/>
        <w:rPr>
          <w:b/>
          <w:sz w:val="22"/>
          <w:szCs w:val="22"/>
        </w:rPr>
      </w:pPr>
      <w:r w:rsidRPr="002B3ABB">
        <w:rPr>
          <w:b/>
          <w:sz w:val="22"/>
          <w:szCs w:val="22"/>
        </w:rPr>
        <w:t>СОГЛАСИЕ</w:t>
      </w:r>
    </w:p>
    <w:p w:rsidR="00943E20" w:rsidRPr="002B3ABB" w:rsidRDefault="00943E20" w:rsidP="00943E20">
      <w:pPr>
        <w:spacing w:line="360" w:lineRule="auto"/>
        <w:jc w:val="center"/>
        <w:rPr>
          <w:b/>
          <w:sz w:val="22"/>
          <w:szCs w:val="22"/>
        </w:rPr>
      </w:pPr>
      <w:r w:rsidRPr="002B3ABB">
        <w:rPr>
          <w:b/>
          <w:sz w:val="22"/>
          <w:szCs w:val="22"/>
        </w:rPr>
        <w:t>на обработку персональных данных</w:t>
      </w:r>
    </w:p>
    <w:p w:rsidR="00943E20" w:rsidRPr="002B3ABB" w:rsidRDefault="00943E20" w:rsidP="00943E20">
      <w:pPr>
        <w:jc w:val="both"/>
        <w:rPr>
          <w:sz w:val="22"/>
          <w:szCs w:val="22"/>
        </w:rPr>
      </w:pPr>
      <w:r w:rsidRPr="002B3ABB">
        <w:rPr>
          <w:sz w:val="22"/>
          <w:szCs w:val="22"/>
        </w:rPr>
        <w:t>Я, _____________________________________________________________________________,</w:t>
      </w:r>
    </w:p>
    <w:p w:rsidR="00943E20" w:rsidRPr="002B3ABB" w:rsidRDefault="00943E20" w:rsidP="00943E20">
      <w:pPr>
        <w:jc w:val="both"/>
        <w:rPr>
          <w:sz w:val="22"/>
          <w:szCs w:val="22"/>
        </w:rPr>
      </w:pPr>
      <w:r w:rsidRPr="002B3ABB">
        <w:rPr>
          <w:sz w:val="22"/>
          <w:szCs w:val="22"/>
        </w:rPr>
        <w:t xml:space="preserve">       (фамилия, имя, отчество полностью руководителя и/или уполномоченного им лица действовать от имени юридического лица, а также фамилия, имя, отчество полностью физического лица – участника закупки или индивидуального предпринимателя)</w:t>
      </w:r>
    </w:p>
    <w:p w:rsidR="00943E20" w:rsidRPr="002B3ABB" w:rsidRDefault="00943E20" w:rsidP="00943E20">
      <w:pPr>
        <w:jc w:val="both"/>
        <w:rPr>
          <w:sz w:val="22"/>
          <w:szCs w:val="22"/>
        </w:rPr>
      </w:pPr>
      <w:proofErr w:type="gramStart"/>
      <w:r w:rsidRPr="002B3ABB">
        <w:rPr>
          <w:sz w:val="22"/>
          <w:szCs w:val="22"/>
        </w:rPr>
        <w:t>проживающий</w:t>
      </w:r>
      <w:proofErr w:type="gramEnd"/>
      <w:r w:rsidRPr="002B3ABB">
        <w:rPr>
          <w:sz w:val="22"/>
          <w:szCs w:val="22"/>
        </w:rPr>
        <w:t xml:space="preserve"> по адресу: _______________________________________________________________</w:t>
      </w:r>
    </w:p>
    <w:p w:rsidR="00943E20" w:rsidRPr="002B3ABB" w:rsidRDefault="00943E20" w:rsidP="00943E20">
      <w:pPr>
        <w:jc w:val="both"/>
        <w:rPr>
          <w:sz w:val="22"/>
          <w:szCs w:val="22"/>
        </w:rPr>
      </w:pPr>
      <w:r w:rsidRPr="002B3ABB">
        <w:rPr>
          <w:sz w:val="22"/>
          <w:szCs w:val="22"/>
        </w:rPr>
        <w:t>____________________________________________________________________________________________,</w:t>
      </w:r>
    </w:p>
    <w:p w:rsidR="00943E20" w:rsidRPr="002B3ABB" w:rsidRDefault="00943E20" w:rsidP="00943E20">
      <w:pPr>
        <w:jc w:val="both"/>
        <w:rPr>
          <w:sz w:val="22"/>
          <w:szCs w:val="22"/>
        </w:rPr>
      </w:pPr>
      <w:r w:rsidRPr="002B3ABB">
        <w:rPr>
          <w:sz w:val="22"/>
          <w:szCs w:val="22"/>
        </w:rPr>
        <w:t>Документ, удостоверяющий личность: _____________________________________________________</w:t>
      </w:r>
    </w:p>
    <w:p w:rsidR="00943E20" w:rsidRPr="002B3ABB" w:rsidRDefault="00943E20" w:rsidP="00943E20">
      <w:pPr>
        <w:jc w:val="both"/>
        <w:rPr>
          <w:sz w:val="22"/>
          <w:szCs w:val="22"/>
        </w:rPr>
      </w:pPr>
      <w:r w:rsidRPr="002B3ABB">
        <w:rPr>
          <w:sz w:val="22"/>
          <w:szCs w:val="22"/>
        </w:rPr>
        <w:t>_____________________________________________________________________________</w:t>
      </w:r>
    </w:p>
    <w:p w:rsidR="00943E20" w:rsidRPr="002B3ABB" w:rsidRDefault="00943E20" w:rsidP="00943E20">
      <w:pPr>
        <w:jc w:val="center"/>
        <w:rPr>
          <w:sz w:val="22"/>
          <w:szCs w:val="22"/>
        </w:rPr>
      </w:pPr>
      <w:r w:rsidRPr="002B3ABB">
        <w:rPr>
          <w:sz w:val="22"/>
          <w:szCs w:val="22"/>
        </w:rPr>
        <w:t>(серия, номер, кем и когда выдан)</w:t>
      </w:r>
    </w:p>
    <w:p w:rsidR="00943E20" w:rsidRPr="002B3ABB" w:rsidRDefault="00943E20" w:rsidP="00943E20">
      <w:pPr>
        <w:jc w:val="both"/>
        <w:rPr>
          <w:sz w:val="22"/>
          <w:szCs w:val="22"/>
        </w:rPr>
      </w:pPr>
      <w:r w:rsidRPr="002B3ABB">
        <w:rPr>
          <w:sz w:val="22"/>
          <w:szCs w:val="22"/>
        </w:rPr>
        <w:t>ИНН_________________________________________________________________________</w:t>
      </w:r>
    </w:p>
    <w:p w:rsidR="00943E20" w:rsidRPr="002B3ABB" w:rsidRDefault="00943E20" w:rsidP="00943E20">
      <w:pPr>
        <w:jc w:val="both"/>
        <w:rPr>
          <w:sz w:val="22"/>
          <w:szCs w:val="22"/>
        </w:rPr>
      </w:pPr>
      <w:r w:rsidRPr="002B3ABB">
        <w:rPr>
          <w:sz w:val="22"/>
          <w:szCs w:val="22"/>
        </w:rPr>
        <w:t xml:space="preserve">        в соответствии с Федеральным законом от 27 июля 2006 года №152-ФЗ </w:t>
      </w:r>
    </w:p>
    <w:p w:rsidR="00943E20" w:rsidRPr="002B3ABB" w:rsidRDefault="00943E20" w:rsidP="00943E20">
      <w:pPr>
        <w:jc w:val="both"/>
        <w:rPr>
          <w:sz w:val="22"/>
          <w:szCs w:val="22"/>
        </w:rPr>
      </w:pPr>
      <w:r w:rsidRPr="002B3ABB">
        <w:rPr>
          <w:sz w:val="22"/>
          <w:szCs w:val="22"/>
        </w:rPr>
        <w:t>«О персональных данных» даю согласие на обработку моих персональных данных:</w:t>
      </w:r>
    </w:p>
    <w:p w:rsidR="00943E20" w:rsidRPr="002B3ABB" w:rsidRDefault="00943E20" w:rsidP="00943E20">
      <w:pPr>
        <w:ind w:firstLine="708"/>
        <w:jc w:val="both"/>
        <w:rPr>
          <w:sz w:val="22"/>
          <w:szCs w:val="22"/>
        </w:rPr>
      </w:pPr>
      <w:r w:rsidRPr="002B3ABB">
        <w:rPr>
          <w:sz w:val="22"/>
          <w:szCs w:val="22"/>
        </w:rPr>
        <w:t>МАОУ «</w:t>
      </w:r>
      <w:r w:rsidR="001E4455" w:rsidRPr="002B3ABB">
        <w:rPr>
          <w:sz w:val="22"/>
          <w:szCs w:val="22"/>
        </w:rPr>
        <w:t>Лицей №</w:t>
      </w:r>
      <w:r w:rsidR="00252438" w:rsidRPr="002B3ABB">
        <w:rPr>
          <w:sz w:val="22"/>
          <w:szCs w:val="22"/>
        </w:rPr>
        <w:t xml:space="preserve"> 9</w:t>
      </w:r>
      <w:r w:rsidRPr="002B3ABB">
        <w:rPr>
          <w:sz w:val="22"/>
          <w:szCs w:val="22"/>
        </w:rPr>
        <w:t>» г.Перми</w:t>
      </w:r>
    </w:p>
    <w:p w:rsidR="00943E20" w:rsidRPr="002B3ABB" w:rsidRDefault="00943E20" w:rsidP="00943E20">
      <w:pPr>
        <w:jc w:val="both"/>
        <w:rPr>
          <w:sz w:val="22"/>
          <w:szCs w:val="22"/>
        </w:rPr>
      </w:pPr>
      <w:r w:rsidRPr="002B3ABB">
        <w:rPr>
          <w:sz w:val="22"/>
          <w:szCs w:val="22"/>
        </w:rPr>
        <w:t xml:space="preserve">       с целью рассмотрения поданных мною документов для участия в открытом аукционе в электронной форме _____________________________________________________________________________ </w:t>
      </w:r>
    </w:p>
    <w:p w:rsidR="00943E20" w:rsidRPr="002B3ABB" w:rsidRDefault="00943E20" w:rsidP="00943E20">
      <w:pPr>
        <w:jc w:val="center"/>
        <w:rPr>
          <w:sz w:val="22"/>
          <w:szCs w:val="22"/>
        </w:rPr>
      </w:pPr>
      <w:r w:rsidRPr="002B3ABB">
        <w:rPr>
          <w:sz w:val="22"/>
          <w:szCs w:val="22"/>
        </w:rPr>
        <w:t>(наименование аукциона</w:t>
      </w:r>
      <w:r w:rsidRPr="002B3ABB">
        <w:rPr>
          <w:b/>
          <w:sz w:val="22"/>
          <w:szCs w:val="22"/>
        </w:rPr>
        <w:t>)</w:t>
      </w:r>
    </w:p>
    <w:p w:rsidR="00943E20" w:rsidRPr="002B3ABB" w:rsidRDefault="00943E20" w:rsidP="00943E20">
      <w:pPr>
        <w:jc w:val="both"/>
        <w:rPr>
          <w:sz w:val="22"/>
          <w:szCs w:val="22"/>
        </w:rPr>
      </w:pPr>
      <w:r w:rsidRPr="002B3ABB">
        <w:rPr>
          <w:sz w:val="22"/>
          <w:szCs w:val="22"/>
        </w:rPr>
        <w:t xml:space="preserve">       Перечень действий с персональными данными, в отношении которых дано согласие включает:</w:t>
      </w:r>
    </w:p>
    <w:p w:rsidR="00943E20" w:rsidRPr="002B3ABB" w:rsidRDefault="00943E20" w:rsidP="00943E20">
      <w:pPr>
        <w:jc w:val="both"/>
        <w:rPr>
          <w:sz w:val="22"/>
          <w:szCs w:val="22"/>
        </w:rPr>
      </w:pPr>
      <w:proofErr w:type="gramStart"/>
      <w:r w:rsidRPr="002B3ABB">
        <w:rPr>
          <w:sz w:val="22"/>
          <w:szCs w:val="22"/>
        </w:rPr>
        <w:t>обработку моих персональных данных неавтоматизированным и автоматизированным способом, включая сбор, запись, систематизацию, накопление, хранение, уточнение (обновление, изменение), извлечение, использование, уничтожение и передачу (распространение, предоставление) этих данных.</w:t>
      </w:r>
      <w:proofErr w:type="gramEnd"/>
    </w:p>
    <w:p w:rsidR="00943E20" w:rsidRPr="002B3ABB" w:rsidRDefault="00943E20" w:rsidP="00943E20">
      <w:pPr>
        <w:ind w:firstLine="708"/>
        <w:jc w:val="both"/>
        <w:rPr>
          <w:sz w:val="22"/>
          <w:szCs w:val="22"/>
        </w:rPr>
      </w:pPr>
      <w:r w:rsidRPr="002B3ABB">
        <w:rPr>
          <w:sz w:val="22"/>
          <w:szCs w:val="22"/>
        </w:rPr>
        <w:t>Настоящее согласие дается мной свободно, по своей воле, в своем интересе и действует со дня его подписания до дня отзыва его в письменной форме.</w:t>
      </w:r>
    </w:p>
    <w:p w:rsidR="00943E20" w:rsidRPr="002B3ABB" w:rsidRDefault="00943E20" w:rsidP="00943E20">
      <w:pPr>
        <w:jc w:val="both"/>
        <w:rPr>
          <w:sz w:val="22"/>
          <w:szCs w:val="22"/>
        </w:rPr>
      </w:pPr>
    </w:p>
    <w:p w:rsidR="00943E20" w:rsidRPr="002B3ABB" w:rsidRDefault="00943E20" w:rsidP="00943E20">
      <w:pPr>
        <w:jc w:val="both"/>
        <w:rPr>
          <w:sz w:val="22"/>
          <w:szCs w:val="22"/>
        </w:rPr>
      </w:pPr>
      <w:r w:rsidRPr="002B3ABB">
        <w:rPr>
          <w:sz w:val="22"/>
          <w:szCs w:val="22"/>
        </w:rPr>
        <w:t>Подпись_________________________________/расшифровка/</w:t>
      </w:r>
    </w:p>
    <w:p w:rsidR="00943E20" w:rsidRPr="002B3ABB" w:rsidRDefault="00943E20" w:rsidP="00943E20">
      <w:pPr>
        <w:spacing w:line="360" w:lineRule="auto"/>
        <w:jc w:val="both"/>
        <w:rPr>
          <w:sz w:val="22"/>
          <w:szCs w:val="22"/>
        </w:rPr>
      </w:pPr>
    </w:p>
    <w:p w:rsidR="00943E20" w:rsidRPr="002B3ABB" w:rsidRDefault="005566FB" w:rsidP="00943E20">
      <w:pPr>
        <w:spacing w:line="360" w:lineRule="auto"/>
        <w:jc w:val="both"/>
        <w:rPr>
          <w:sz w:val="22"/>
          <w:szCs w:val="22"/>
        </w:rPr>
      </w:pPr>
      <w:r w:rsidRPr="002B3ABB">
        <w:rPr>
          <w:sz w:val="22"/>
          <w:szCs w:val="22"/>
        </w:rPr>
        <w:t>« ___» _______________2018</w:t>
      </w:r>
      <w:r w:rsidR="00943E20" w:rsidRPr="002B3ABB">
        <w:rPr>
          <w:sz w:val="22"/>
          <w:szCs w:val="22"/>
        </w:rPr>
        <w:t>г.</w:t>
      </w:r>
    </w:p>
    <w:p w:rsidR="00943E20" w:rsidRPr="002B3ABB" w:rsidRDefault="00943E20" w:rsidP="00943E20">
      <w:pPr>
        <w:jc w:val="center"/>
        <w:rPr>
          <w:b/>
          <w:sz w:val="22"/>
          <w:szCs w:val="22"/>
        </w:rPr>
      </w:pPr>
    </w:p>
    <w:p w:rsidR="00943E20" w:rsidRPr="002B3ABB" w:rsidRDefault="00943E20" w:rsidP="00943E20">
      <w:pPr>
        <w:jc w:val="center"/>
        <w:rPr>
          <w:b/>
          <w:sz w:val="22"/>
          <w:szCs w:val="22"/>
        </w:rPr>
      </w:pPr>
    </w:p>
    <w:p w:rsidR="00943E20" w:rsidRPr="002B3ABB" w:rsidRDefault="00943E20" w:rsidP="00943E20">
      <w:pPr>
        <w:rPr>
          <w:b/>
          <w:sz w:val="22"/>
          <w:szCs w:val="22"/>
        </w:rPr>
      </w:pPr>
      <w:r w:rsidRPr="002B3ABB">
        <w:rPr>
          <w:sz w:val="22"/>
          <w:szCs w:val="22"/>
        </w:rPr>
        <w:t>На фирменном бланке участника закупок (при наличии)</w:t>
      </w:r>
    </w:p>
    <w:p w:rsidR="00943E20" w:rsidRPr="002B3ABB" w:rsidRDefault="00943E20" w:rsidP="00943E20">
      <w:pPr>
        <w:rPr>
          <w:b/>
          <w:sz w:val="22"/>
          <w:szCs w:val="22"/>
        </w:rPr>
      </w:pPr>
    </w:p>
    <w:p w:rsidR="00943E20" w:rsidRPr="002B3ABB" w:rsidRDefault="00943E20" w:rsidP="00943E20">
      <w:pPr>
        <w:rPr>
          <w:sz w:val="22"/>
          <w:szCs w:val="22"/>
        </w:rPr>
      </w:pPr>
      <w:r w:rsidRPr="002B3ABB">
        <w:rPr>
          <w:sz w:val="22"/>
          <w:szCs w:val="22"/>
        </w:rPr>
        <w:t xml:space="preserve">Исх. №_________ </w:t>
      </w:r>
      <w:r w:rsidR="005566FB" w:rsidRPr="002B3ABB">
        <w:rPr>
          <w:sz w:val="22"/>
          <w:szCs w:val="22"/>
        </w:rPr>
        <w:t xml:space="preserve">от «_______»_______________2018 </w:t>
      </w:r>
      <w:r w:rsidRPr="002B3ABB">
        <w:rPr>
          <w:sz w:val="22"/>
          <w:szCs w:val="22"/>
        </w:rPr>
        <w:t>г.</w:t>
      </w:r>
    </w:p>
    <w:p w:rsidR="00943E20" w:rsidRPr="002B3ABB" w:rsidRDefault="00943E20" w:rsidP="00943E20">
      <w:pPr>
        <w:rPr>
          <w:sz w:val="22"/>
          <w:szCs w:val="22"/>
        </w:rPr>
      </w:pPr>
    </w:p>
    <w:p w:rsidR="00943E20" w:rsidRPr="002B3ABB" w:rsidRDefault="00943E20" w:rsidP="00943E20">
      <w:pPr>
        <w:suppressAutoHyphens w:val="0"/>
        <w:rPr>
          <w:bCs/>
          <w:kern w:val="1"/>
          <w:sz w:val="22"/>
          <w:szCs w:val="22"/>
        </w:rPr>
      </w:pPr>
      <w:r w:rsidRPr="002B3ABB">
        <w:rPr>
          <w:b/>
          <w:sz w:val="22"/>
          <w:szCs w:val="22"/>
        </w:rPr>
        <w:br w:type="page"/>
      </w:r>
    </w:p>
    <w:p w:rsidR="00943E20" w:rsidRPr="002B3ABB" w:rsidRDefault="002B3ABB" w:rsidP="00943E20">
      <w:pPr>
        <w:pStyle w:val="1"/>
        <w:numPr>
          <w:ilvl w:val="0"/>
          <w:numId w:val="0"/>
        </w:numPr>
        <w:tabs>
          <w:tab w:val="left" w:pos="720"/>
        </w:tabs>
        <w:suppressAutoHyphens w:val="0"/>
        <w:spacing w:before="0" w:after="0"/>
        <w:jc w:val="right"/>
        <w:rPr>
          <w:sz w:val="22"/>
          <w:szCs w:val="22"/>
        </w:rPr>
      </w:pPr>
      <w:r w:rsidRPr="002B3ABB">
        <w:rPr>
          <w:rFonts w:ascii="Times New Roman" w:hAnsi="Times New Roman" w:cs="Times New Roman"/>
          <w:b w:val="0"/>
          <w:sz w:val="22"/>
          <w:szCs w:val="22"/>
        </w:rPr>
        <w:lastRenderedPageBreak/>
        <w:t>Приложение №4</w:t>
      </w:r>
    </w:p>
    <w:p w:rsidR="00943E20" w:rsidRPr="002B3ABB" w:rsidRDefault="00943E20" w:rsidP="00943E20">
      <w:pPr>
        <w:jc w:val="right"/>
        <w:rPr>
          <w:sz w:val="22"/>
          <w:szCs w:val="22"/>
        </w:rPr>
      </w:pPr>
      <w:r w:rsidRPr="002B3ABB">
        <w:rPr>
          <w:sz w:val="22"/>
          <w:szCs w:val="22"/>
        </w:rPr>
        <w:t>к документации об открытом аукционе в электронной форме</w:t>
      </w:r>
    </w:p>
    <w:p w:rsidR="00943E20" w:rsidRPr="002B3ABB" w:rsidRDefault="00943E20" w:rsidP="00943E20">
      <w:pPr>
        <w:pStyle w:val="1"/>
        <w:numPr>
          <w:ilvl w:val="0"/>
          <w:numId w:val="0"/>
        </w:numPr>
        <w:tabs>
          <w:tab w:val="left" w:pos="720"/>
        </w:tabs>
        <w:suppressAutoHyphens w:val="0"/>
        <w:spacing w:before="360" w:after="120"/>
        <w:jc w:val="center"/>
        <w:rPr>
          <w:rFonts w:ascii="Times New Roman" w:hAnsi="Times New Roman" w:cs="Times New Roman"/>
          <w:sz w:val="22"/>
          <w:szCs w:val="22"/>
        </w:rPr>
      </w:pPr>
    </w:p>
    <w:p w:rsidR="00943E20" w:rsidRPr="002B3ABB" w:rsidRDefault="00943E20" w:rsidP="00943E20">
      <w:pPr>
        <w:pStyle w:val="1"/>
        <w:numPr>
          <w:ilvl w:val="0"/>
          <w:numId w:val="0"/>
        </w:numPr>
        <w:tabs>
          <w:tab w:val="left" w:pos="720"/>
        </w:tabs>
        <w:suppressAutoHyphens w:val="0"/>
        <w:spacing w:before="360" w:after="120"/>
        <w:jc w:val="center"/>
        <w:rPr>
          <w:sz w:val="22"/>
          <w:szCs w:val="22"/>
        </w:rPr>
      </w:pPr>
      <w:r w:rsidRPr="002B3ABB">
        <w:rPr>
          <w:rFonts w:ascii="Times New Roman" w:hAnsi="Times New Roman" w:cs="Times New Roman"/>
          <w:sz w:val="22"/>
          <w:szCs w:val="22"/>
        </w:rPr>
        <w:t>Запрос</w:t>
      </w:r>
    </w:p>
    <w:p w:rsidR="00943E20" w:rsidRPr="002B3ABB" w:rsidRDefault="00943E20" w:rsidP="00943E20">
      <w:pPr>
        <w:jc w:val="center"/>
        <w:rPr>
          <w:sz w:val="22"/>
          <w:szCs w:val="22"/>
        </w:rPr>
      </w:pPr>
      <w:r w:rsidRPr="002B3ABB">
        <w:rPr>
          <w:b/>
          <w:sz w:val="22"/>
          <w:szCs w:val="22"/>
        </w:rPr>
        <w:t>о разъяснении положений документации о проведении открытого аукциона в электронной форме</w:t>
      </w:r>
    </w:p>
    <w:p w:rsidR="00943E20" w:rsidRPr="002B3ABB" w:rsidRDefault="00943E20" w:rsidP="00943E20">
      <w:pPr>
        <w:pStyle w:val="ab"/>
        <w:spacing w:line="240" w:lineRule="exact"/>
        <w:rPr>
          <w:sz w:val="22"/>
          <w:szCs w:val="22"/>
        </w:rPr>
      </w:pPr>
    </w:p>
    <w:tbl>
      <w:tblPr>
        <w:tblW w:w="0" w:type="auto"/>
        <w:tblInd w:w="108" w:type="dxa"/>
        <w:tblLayout w:type="fixed"/>
        <w:tblLook w:val="04A0" w:firstRow="1" w:lastRow="0" w:firstColumn="1" w:lastColumn="0" w:noHBand="0" w:noVBand="1"/>
      </w:tblPr>
      <w:tblGrid>
        <w:gridCol w:w="4193"/>
        <w:gridCol w:w="5642"/>
      </w:tblGrid>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Предмет договора</w:t>
            </w: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jc w:val="both"/>
              <w:rPr>
                <w:sz w:val="22"/>
                <w:szCs w:val="22"/>
              </w:rPr>
            </w:pPr>
          </w:p>
        </w:tc>
      </w:tr>
      <w:tr w:rsidR="00943E20" w:rsidRPr="002B3ABB" w:rsidTr="00FC7537">
        <w:trPr>
          <w:trHeight w:val="284"/>
        </w:trPr>
        <w:tc>
          <w:tcPr>
            <w:tcW w:w="9835" w:type="dxa"/>
            <w:gridSpan w:val="2"/>
            <w:tcBorders>
              <w:top w:val="single" w:sz="4" w:space="0" w:color="000000"/>
              <w:left w:val="single" w:sz="4" w:space="0" w:color="000000"/>
              <w:bottom w:val="single" w:sz="4" w:space="0" w:color="000000"/>
              <w:right w:val="single" w:sz="4" w:space="0" w:color="000000"/>
            </w:tcBorders>
            <w:hideMark/>
          </w:tcPr>
          <w:p w:rsidR="00943E20" w:rsidRPr="002B3ABB" w:rsidRDefault="00943E20" w:rsidP="00FC7537">
            <w:pPr>
              <w:rPr>
                <w:sz w:val="22"/>
                <w:szCs w:val="22"/>
              </w:rPr>
            </w:pPr>
            <w:r w:rsidRPr="002B3ABB">
              <w:rPr>
                <w:sz w:val="22"/>
                <w:szCs w:val="22"/>
              </w:rPr>
              <w:t>Сведения об участнике закупки</w:t>
            </w: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Наименование (Фамилия, Имя, Отчество)</w:t>
            </w: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rPr>
                <w:sz w:val="22"/>
                <w:szCs w:val="22"/>
              </w:rPr>
            </w:pP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 xml:space="preserve">Почтовый адрес  </w:t>
            </w: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rPr>
                <w:sz w:val="22"/>
                <w:szCs w:val="22"/>
              </w:rPr>
            </w:pP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Контактное лицо </w:t>
            </w: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rPr>
                <w:sz w:val="22"/>
                <w:szCs w:val="22"/>
              </w:rPr>
            </w:pP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Телефон</w:t>
            </w: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rPr>
                <w:sz w:val="22"/>
                <w:szCs w:val="22"/>
              </w:rPr>
            </w:pP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Адрес электронной почты (указать обязательно)</w:t>
            </w: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jc w:val="both"/>
              <w:rPr>
                <w:sz w:val="22"/>
                <w:szCs w:val="22"/>
              </w:rPr>
            </w:pP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hideMark/>
          </w:tcPr>
          <w:p w:rsidR="00943E20" w:rsidRPr="002B3ABB" w:rsidRDefault="00943E20" w:rsidP="00FC7537">
            <w:pPr>
              <w:rPr>
                <w:sz w:val="22"/>
                <w:szCs w:val="22"/>
              </w:rPr>
            </w:pPr>
            <w:r w:rsidRPr="002B3ABB">
              <w:rPr>
                <w:sz w:val="22"/>
                <w:szCs w:val="22"/>
              </w:rPr>
              <w:t>Положения документации (пункт, раздел), которые требуют разъяснения</w:t>
            </w:r>
          </w:p>
        </w:tc>
        <w:tc>
          <w:tcPr>
            <w:tcW w:w="5642" w:type="dxa"/>
            <w:tcBorders>
              <w:top w:val="single" w:sz="4" w:space="0" w:color="000000"/>
              <w:left w:val="single" w:sz="4" w:space="0" w:color="000000"/>
              <w:bottom w:val="single" w:sz="4" w:space="0" w:color="000000"/>
              <w:right w:val="single" w:sz="4" w:space="0" w:color="000000"/>
            </w:tcBorders>
            <w:hideMark/>
          </w:tcPr>
          <w:p w:rsidR="00943E20" w:rsidRPr="002B3ABB" w:rsidRDefault="00943E20" w:rsidP="00FC7537">
            <w:pPr>
              <w:jc w:val="both"/>
              <w:rPr>
                <w:sz w:val="22"/>
                <w:szCs w:val="22"/>
              </w:rPr>
            </w:pPr>
            <w:r w:rsidRPr="002B3ABB">
              <w:rPr>
                <w:sz w:val="22"/>
                <w:szCs w:val="22"/>
              </w:rPr>
              <w:t xml:space="preserve">Вопрос </w:t>
            </w:r>
          </w:p>
        </w:tc>
      </w:tr>
      <w:tr w:rsidR="00943E20" w:rsidRPr="002B3ABB" w:rsidTr="00FC7537">
        <w:trPr>
          <w:trHeight w:val="284"/>
        </w:trPr>
        <w:tc>
          <w:tcPr>
            <w:tcW w:w="4193" w:type="dxa"/>
            <w:tcBorders>
              <w:top w:val="single" w:sz="4" w:space="0" w:color="000000"/>
              <w:left w:val="single" w:sz="4" w:space="0" w:color="000000"/>
              <w:bottom w:val="single" w:sz="4" w:space="0" w:color="000000"/>
              <w:right w:val="nil"/>
            </w:tcBorders>
          </w:tcPr>
          <w:p w:rsidR="00943E20" w:rsidRPr="002B3ABB" w:rsidRDefault="00943E20" w:rsidP="00FC7537">
            <w:pPr>
              <w:snapToGrid w:val="0"/>
              <w:rPr>
                <w:sz w:val="22"/>
                <w:szCs w:val="22"/>
              </w:rPr>
            </w:pPr>
          </w:p>
          <w:p w:rsidR="00943E20" w:rsidRPr="002B3ABB" w:rsidRDefault="00943E20" w:rsidP="00FC7537">
            <w:pPr>
              <w:rPr>
                <w:sz w:val="22"/>
                <w:szCs w:val="22"/>
              </w:rPr>
            </w:pPr>
          </w:p>
          <w:p w:rsidR="00943E20" w:rsidRPr="002B3ABB" w:rsidRDefault="00943E20" w:rsidP="00FC7537">
            <w:pPr>
              <w:rPr>
                <w:sz w:val="22"/>
                <w:szCs w:val="22"/>
              </w:rPr>
            </w:pPr>
          </w:p>
          <w:p w:rsidR="00943E20" w:rsidRPr="002B3ABB" w:rsidRDefault="00943E20" w:rsidP="00FC7537">
            <w:pPr>
              <w:rPr>
                <w:sz w:val="22"/>
                <w:szCs w:val="22"/>
              </w:rPr>
            </w:pPr>
          </w:p>
          <w:p w:rsidR="00943E20" w:rsidRPr="002B3ABB" w:rsidRDefault="00943E20" w:rsidP="00FC7537">
            <w:pPr>
              <w:rPr>
                <w:sz w:val="22"/>
                <w:szCs w:val="22"/>
              </w:rPr>
            </w:pPr>
          </w:p>
          <w:p w:rsidR="00943E20" w:rsidRPr="002B3ABB" w:rsidRDefault="00943E20" w:rsidP="00FC7537">
            <w:pPr>
              <w:rPr>
                <w:sz w:val="22"/>
                <w:szCs w:val="22"/>
              </w:rPr>
            </w:pPr>
          </w:p>
          <w:p w:rsidR="00943E20" w:rsidRPr="002B3ABB" w:rsidRDefault="00943E20" w:rsidP="00FC7537">
            <w:pPr>
              <w:rPr>
                <w:sz w:val="22"/>
                <w:szCs w:val="22"/>
              </w:rPr>
            </w:pPr>
          </w:p>
        </w:tc>
        <w:tc>
          <w:tcPr>
            <w:tcW w:w="5642" w:type="dxa"/>
            <w:tcBorders>
              <w:top w:val="single" w:sz="4" w:space="0" w:color="000000"/>
              <w:left w:val="single" w:sz="4" w:space="0" w:color="000000"/>
              <w:bottom w:val="single" w:sz="4" w:space="0" w:color="000000"/>
              <w:right w:val="single" w:sz="4" w:space="0" w:color="000000"/>
            </w:tcBorders>
          </w:tcPr>
          <w:p w:rsidR="00943E20" w:rsidRPr="002B3ABB" w:rsidRDefault="00943E20" w:rsidP="00FC7537">
            <w:pPr>
              <w:snapToGrid w:val="0"/>
              <w:jc w:val="both"/>
              <w:rPr>
                <w:sz w:val="22"/>
                <w:szCs w:val="22"/>
              </w:rPr>
            </w:pPr>
          </w:p>
        </w:tc>
      </w:tr>
    </w:tbl>
    <w:p w:rsidR="00943E20" w:rsidRPr="002B3ABB" w:rsidRDefault="00943E20" w:rsidP="00943E20">
      <w:pPr>
        <w:pStyle w:val="af5"/>
        <w:ind w:firstLine="709"/>
        <w:rPr>
          <w:sz w:val="22"/>
          <w:szCs w:val="22"/>
        </w:rPr>
      </w:pPr>
    </w:p>
    <w:p w:rsidR="00943E20" w:rsidRPr="002B3ABB" w:rsidRDefault="00943E20" w:rsidP="00943E20">
      <w:pPr>
        <w:pStyle w:val="af5"/>
        <w:ind w:firstLine="709"/>
        <w:rPr>
          <w:sz w:val="22"/>
          <w:szCs w:val="22"/>
        </w:rPr>
      </w:pPr>
    </w:p>
    <w:p w:rsidR="00943E20" w:rsidRPr="002B3ABB" w:rsidRDefault="00943E20" w:rsidP="00943E20">
      <w:pPr>
        <w:pStyle w:val="af5"/>
        <w:ind w:firstLine="709"/>
        <w:rPr>
          <w:sz w:val="22"/>
          <w:szCs w:val="22"/>
        </w:rPr>
      </w:pPr>
    </w:p>
    <w:tbl>
      <w:tblPr>
        <w:tblW w:w="0" w:type="auto"/>
        <w:tblInd w:w="108" w:type="dxa"/>
        <w:tblLayout w:type="fixed"/>
        <w:tblLook w:val="04A0" w:firstRow="1" w:lastRow="0" w:firstColumn="1" w:lastColumn="0" w:noHBand="0" w:noVBand="1"/>
      </w:tblPr>
      <w:tblGrid>
        <w:gridCol w:w="1998"/>
        <w:gridCol w:w="1422"/>
        <w:gridCol w:w="2875"/>
        <w:gridCol w:w="1324"/>
        <w:gridCol w:w="2267"/>
      </w:tblGrid>
      <w:tr w:rsidR="00943E20" w:rsidRPr="002B3ABB" w:rsidTr="00FC7537">
        <w:tc>
          <w:tcPr>
            <w:tcW w:w="1998" w:type="dxa"/>
            <w:tcBorders>
              <w:top w:val="nil"/>
              <w:left w:val="nil"/>
              <w:bottom w:val="single" w:sz="4" w:space="0" w:color="000000"/>
              <w:right w:val="nil"/>
            </w:tcBorders>
          </w:tcPr>
          <w:p w:rsidR="00943E20" w:rsidRPr="002B3ABB" w:rsidRDefault="00943E20" w:rsidP="00FC7537">
            <w:pPr>
              <w:snapToGrid w:val="0"/>
              <w:rPr>
                <w:sz w:val="22"/>
                <w:szCs w:val="22"/>
              </w:rPr>
            </w:pPr>
          </w:p>
        </w:tc>
        <w:tc>
          <w:tcPr>
            <w:tcW w:w="1422" w:type="dxa"/>
          </w:tcPr>
          <w:p w:rsidR="00943E20" w:rsidRPr="002B3ABB" w:rsidRDefault="00943E20" w:rsidP="00FC7537">
            <w:pPr>
              <w:snapToGrid w:val="0"/>
              <w:rPr>
                <w:sz w:val="22"/>
                <w:szCs w:val="22"/>
              </w:rPr>
            </w:pPr>
          </w:p>
        </w:tc>
        <w:tc>
          <w:tcPr>
            <w:tcW w:w="2875" w:type="dxa"/>
            <w:tcBorders>
              <w:top w:val="nil"/>
              <w:left w:val="nil"/>
              <w:bottom w:val="single" w:sz="4" w:space="0" w:color="000000"/>
              <w:right w:val="nil"/>
            </w:tcBorders>
          </w:tcPr>
          <w:p w:rsidR="00943E20" w:rsidRPr="002B3ABB" w:rsidRDefault="00943E20" w:rsidP="00FC7537">
            <w:pPr>
              <w:snapToGrid w:val="0"/>
              <w:rPr>
                <w:sz w:val="22"/>
                <w:szCs w:val="22"/>
              </w:rPr>
            </w:pPr>
          </w:p>
        </w:tc>
        <w:tc>
          <w:tcPr>
            <w:tcW w:w="1324" w:type="dxa"/>
          </w:tcPr>
          <w:p w:rsidR="00943E20" w:rsidRPr="002B3ABB" w:rsidRDefault="00943E20" w:rsidP="00FC7537">
            <w:pPr>
              <w:snapToGrid w:val="0"/>
              <w:rPr>
                <w:sz w:val="22"/>
                <w:szCs w:val="22"/>
              </w:rPr>
            </w:pPr>
          </w:p>
        </w:tc>
        <w:tc>
          <w:tcPr>
            <w:tcW w:w="2267" w:type="dxa"/>
            <w:tcBorders>
              <w:top w:val="nil"/>
              <w:left w:val="nil"/>
              <w:bottom w:val="single" w:sz="4" w:space="0" w:color="000000"/>
              <w:right w:val="nil"/>
            </w:tcBorders>
          </w:tcPr>
          <w:p w:rsidR="00943E20" w:rsidRPr="002B3ABB" w:rsidRDefault="00943E20" w:rsidP="00FC7537">
            <w:pPr>
              <w:snapToGrid w:val="0"/>
              <w:rPr>
                <w:sz w:val="22"/>
                <w:szCs w:val="22"/>
              </w:rPr>
            </w:pPr>
          </w:p>
        </w:tc>
      </w:tr>
      <w:tr w:rsidR="00943E20" w:rsidRPr="002B3ABB" w:rsidTr="00FC7537">
        <w:tc>
          <w:tcPr>
            <w:tcW w:w="1998" w:type="dxa"/>
            <w:tcBorders>
              <w:top w:val="single" w:sz="4" w:space="0" w:color="000000"/>
              <w:left w:val="nil"/>
              <w:bottom w:val="nil"/>
              <w:right w:val="nil"/>
            </w:tcBorders>
            <w:hideMark/>
          </w:tcPr>
          <w:p w:rsidR="00943E20" w:rsidRPr="002B3ABB" w:rsidRDefault="00943E20" w:rsidP="00FC7537">
            <w:pPr>
              <w:jc w:val="center"/>
              <w:rPr>
                <w:sz w:val="22"/>
                <w:szCs w:val="22"/>
              </w:rPr>
            </w:pPr>
            <w:r w:rsidRPr="002B3ABB">
              <w:rPr>
                <w:sz w:val="22"/>
                <w:szCs w:val="22"/>
              </w:rPr>
              <w:t>(должность)</w:t>
            </w:r>
          </w:p>
        </w:tc>
        <w:tc>
          <w:tcPr>
            <w:tcW w:w="1422" w:type="dxa"/>
          </w:tcPr>
          <w:p w:rsidR="00943E20" w:rsidRPr="002B3ABB" w:rsidRDefault="00943E20" w:rsidP="00FC7537">
            <w:pPr>
              <w:snapToGrid w:val="0"/>
              <w:rPr>
                <w:sz w:val="22"/>
                <w:szCs w:val="22"/>
              </w:rPr>
            </w:pPr>
          </w:p>
        </w:tc>
        <w:tc>
          <w:tcPr>
            <w:tcW w:w="2875" w:type="dxa"/>
            <w:tcBorders>
              <w:top w:val="single" w:sz="4" w:space="0" w:color="000000"/>
              <w:left w:val="nil"/>
              <w:bottom w:val="nil"/>
              <w:right w:val="nil"/>
            </w:tcBorders>
            <w:hideMark/>
          </w:tcPr>
          <w:p w:rsidR="00943E20" w:rsidRPr="002B3ABB" w:rsidRDefault="00943E20" w:rsidP="00FC7537">
            <w:pPr>
              <w:jc w:val="center"/>
              <w:rPr>
                <w:sz w:val="22"/>
                <w:szCs w:val="22"/>
              </w:rPr>
            </w:pPr>
            <w:r w:rsidRPr="002B3ABB">
              <w:rPr>
                <w:sz w:val="22"/>
                <w:szCs w:val="22"/>
              </w:rPr>
              <w:t>(подпись, печать)</w:t>
            </w:r>
          </w:p>
        </w:tc>
        <w:tc>
          <w:tcPr>
            <w:tcW w:w="1324" w:type="dxa"/>
          </w:tcPr>
          <w:p w:rsidR="00943E20" w:rsidRPr="002B3ABB" w:rsidRDefault="00943E20" w:rsidP="00FC7537">
            <w:pPr>
              <w:snapToGrid w:val="0"/>
              <w:rPr>
                <w:sz w:val="22"/>
                <w:szCs w:val="22"/>
              </w:rPr>
            </w:pPr>
          </w:p>
        </w:tc>
        <w:tc>
          <w:tcPr>
            <w:tcW w:w="2267" w:type="dxa"/>
            <w:tcBorders>
              <w:top w:val="single" w:sz="4" w:space="0" w:color="000000"/>
              <w:left w:val="nil"/>
              <w:bottom w:val="nil"/>
              <w:right w:val="nil"/>
            </w:tcBorders>
            <w:hideMark/>
          </w:tcPr>
          <w:p w:rsidR="00943E20" w:rsidRPr="002B3ABB" w:rsidRDefault="00943E20" w:rsidP="00FC7537">
            <w:pPr>
              <w:jc w:val="center"/>
            </w:pPr>
            <w:r w:rsidRPr="002B3ABB">
              <w:rPr>
                <w:sz w:val="22"/>
                <w:szCs w:val="22"/>
              </w:rPr>
              <w:t>(Ф.И.О.)</w:t>
            </w:r>
          </w:p>
        </w:tc>
      </w:tr>
    </w:tbl>
    <w:p w:rsidR="00943E20" w:rsidRPr="002B3ABB" w:rsidRDefault="00943E20" w:rsidP="00943E20"/>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rPr>
          <w:sz w:val="22"/>
          <w:szCs w:val="22"/>
        </w:rPr>
      </w:pPr>
    </w:p>
    <w:p w:rsidR="00943E20" w:rsidRPr="002B3ABB" w:rsidRDefault="00943E20" w:rsidP="00943E20">
      <w:pPr>
        <w:suppressAutoHyphens w:val="0"/>
        <w:rPr>
          <w:b/>
          <w:sz w:val="22"/>
          <w:szCs w:val="22"/>
        </w:rPr>
      </w:pPr>
      <w:r w:rsidRPr="002B3ABB">
        <w:rPr>
          <w:b/>
          <w:sz w:val="22"/>
          <w:szCs w:val="22"/>
        </w:rPr>
        <w:br w:type="page"/>
      </w:r>
    </w:p>
    <w:p w:rsidR="00943E20" w:rsidRPr="002B3ABB" w:rsidRDefault="00943E20" w:rsidP="00943E20">
      <w:pPr>
        <w:pStyle w:val="1"/>
        <w:numPr>
          <w:ilvl w:val="0"/>
          <w:numId w:val="0"/>
        </w:numPr>
        <w:tabs>
          <w:tab w:val="left" w:pos="720"/>
        </w:tabs>
        <w:suppressAutoHyphens w:val="0"/>
        <w:spacing w:before="0" w:after="0"/>
        <w:jc w:val="right"/>
        <w:rPr>
          <w:sz w:val="22"/>
          <w:szCs w:val="22"/>
        </w:rPr>
      </w:pPr>
      <w:r w:rsidRPr="002B3ABB">
        <w:rPr>
          <w:rFonts w:ascii="Times New Roman" w:hAnsi="Times New Roman" w:cs="Times New Roman"/>
          <w:b w:val="0"/>
          <w:sz w:val="22"/>
          <w:szCs w:val="22"/>
        </w:rPr>
        <w:lastRenderedPageBreak/>
        <w:t>Приложение № 2</w:t>
      </w:r>
    </w:p>
    <w:p w:rsidR="00943E20" w:rsidRPr="002B3ABB" w:rsidRDefault="00943E20" w:rsidP="00943E20">
      <w:pPr>
        <w:jc w:val="right"/>
        <w:rPr>
          <w:sz w:val="22"/>
          <w:szCs w:val="22"/>
        </w:rPr>
      </w:pPr>
      <w:r w:rsidRPr="002B3ABB">
        <w:rPr>
          <w:sz w:val="22"/>
          <w:szCs w:val="22"/>
        </w:rPr>
        <w:t>к документации об открытом аукционе в электронной форме</w:t>
      </w:r>
    </w:p>
    <w:p w:rsidR="00943E20" w:rsidRPr="002B3ABB" w:rsidRDefault="00943E20" w:rsidP="00943E20">
      <w:pPr>
        <w:jc w:val="center"/>
        <w:rPr>
          <w:b/>
          <w:sz w:val="22"/>
          <w:szCs w:val="22"/>
        </w:rPr>
      </w:pPr>
    </w:p>
    <w:p w:rsidR="00943E20" w:rsidRPr="002B3ABB" w:rsidRDefault="00943E20" w:rsidP="00943E20">
      <w:pPr>
        <w:jc w:val="center"/>
        <w:rPr>
          <w:b/>
        </w:rPr>
      </w:pPr>
    </w:p>
    <w:p w:rsidR="00252438" w:rsidRPr="002B3ABB" w:rsidRDefault="00252438" w:rsidP="00252438">
      <w:pPr>
        <w:jc w:val="center"/>
        <w:rPr>
          <w:b/>
          <w:sz w:val="28"/>
          <w:szCs w:val="28"/>
        </w:rPr>
      </w:pPr>
      <w:r w:rsidRPr="002B3ABB">
        <w:rPr>
          <w:b/>
          <w:sz w:val="28"/>
          <w:szCs w:val="28"/>
        </w:rPr>
        <w:t>Обоснование начальной (максимальной) цены договора</w:t>
      </w:r>
    </w:p>
    <w:p w:rsidR="00476FFB" w:rsidRPr="002B3ABB" w:rsidRDefault="00476FFB" w:rsidP="00476FFB">
      <w:pPr>
        <w:jc w:val="center"/>
        <w:rPr>
          <w:b/>
        </w:rPr>
      </w:pPr>
      <w:r w:rsidRPr="002B3ABB">
        <w:t xml:space="preserve">на </w:t>
      </w:r>
      <w:r w:rsidRPr="00155E98">
        <w:rPr>
          <w:b/>
        </w:rPr>
        <w:t xml:space="preserve">поставку </w:t>
      </w:r>
      <w:r w:rsidRPr="002B3ABB">
        <w:rPr>
          <w:rStyle w:val="a6"/>
        </w:rPr>
        <w:t xml:space="preserve">учебников </w:t>
      </w:r>
      <w:r w:rsidRPr="00155E98">
        <w:rPr>
          <w:rStyle w:val="a6"/>
          <w:b w:val="0"/>
        </w:rPr>
        <w:t>для</w:t>
      </w:r>
      <w:r w:rsidRPr="002B3ABB">
        <w:rPr>
          <w:rStyle w:val="a6"/>
        </w:rPr>
        <w:t xml:space="preserve"> </w:t>
      </w:r>
      <w:r w:rsidRPr="002B3ABB">
        <w:t>Муниципального автономного общеобразовател</w:t>
      </w:r>
      <w:r w:rsidR="0078440E" w:rsidRPr="002B3ABB">
        <w:t>ьного учреждения "Лицей № 9" г.</w:t>
      </w:r>
      <w:r w:rsidRPr="002B3ABB">
        <w:t>Перми</w:t>
      </w:r>
    </w:p>
    <w:p w:rsidR="00476FFB" w:rsidRPr="00714344" w:rsidRDefault="00714344" w:rsidP="00714344">
      <w:pPr>
        <w:jc w:val="center"/>
        <w:rPr>
          <w:i/>
          <w:sz w:val="20"/>
          <w:szCs w:val="20"/>
        </w:rPr>
      </w:pPr>
      <w:r w:rsidRPr="002B3ABB">
        <w:rPr>
          <w:i/>
          <w:sz w:val="20"/>
          <w:szCs w:val="20"/>
        </w:rPr>
        <w:t>прикреплено отдельным файлом</w:t>
      </w:r>
    </w:p>
    <w:p w:rsidR="00252438" w:rsidRPr="00A63327" w:rsidRDefault="00252438" w:rsidP="00A63327">
      <w:pPr>
        <w:jc w:val="both"/>
      </w:pPr>
    </w:p>
    <w:p w:rsidR="00943E20" w:rsidRDefault="00943E20">
      <w:pPr>
        <w:jc w:val="right"/>
      </w:pPr>
    </w:p>
    <w:sectPr w:rsidR="00943E20" w:rsidSect="00207452">
      <w:pgSz w:w="11906" w:h="16838"/>
      <w:pgMar w:top="567" w:right="567" w:bottom="567"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43C" w:rsidRDefault="001C243C" w:rsidP="00432716">
      <w:r>
        <w:separator/>
      </w:r>
    </w:p>
  </w:endnote>
  <w:endnote w:type="continuationSeparator" w:id="0">
    <w:p w:rsidR="001C243C" w:rsidRDefault="001C243C" w:rsidP="00432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OpenSymbol">
    <w:altName w:val="Arial Unicode MS"/>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CYR">
    <w:altName w:val="Times New Roman"/>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43C" w:rsidRDefault="001C243C" w:rsidP="00432716">
      <w:r>
        <w:separator/>
      </w:r>
    </w:p>
  </w:footnote>
  <w:footnote w:type="continuationSeparator" w:id="0">
    <w:p w:rsidR="001C243C" w:rsidRDefault="001C243C" w:rsidP="004327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1"/>
      <w:lvlText w:val="%1."/>
      <w:lvlJc w:val="left"/>
      <w:pPr>
        <w:tabs>
          <w:tab w:val="num" w:pos="0"/>
        </w:tabs>
        <w:ind w:left="0" w:firstLine="0"/>
      </w:pPr>
      <w:rPr>
        <w:rFonts w:ascii="Times New Roman" w:hAnsi="Times New Roman" w:cs="Times New Roman"/>
        <w:b/>
        <w:bCs w:val="0"/>
        <w:i w:val="0"/>
        <w:iCs w:val="0"/>
        <w:caps w:val="0"/>
        <w:smallCaps w:val="0"/>
        <w:strike w:val="0"/>
        <w:dstrike w:val="0"/>
        <w:vanish w:val="0"/>
        <w:spacing w:val="0"/>
        <w:kern w:val="1"/>
        <w:position w:val="0"/>
        <w:sz w:val="24"/>
        <w:u w:val="none"/>
        <w:vertAlign w:val="baseline"/>
        <w:em w:val="none"/>
      </w:rPr>
    </w:lvl>
    <w:lvl w:ilvl="1">
      <w:start w:val="1"/>
      <w:numFmt w:val="decimal"/>
      <w:pStyle w:val="2"/>
      <w:lvlText w:val="%1.%2"/>
      <w:lvlJc w:val="left"/>
      <w:pPr>
        <w:tabs>
          <w:tab w:val="num" w:pos="1560"/>
        </w:tabs>
        <w:ind w:left="141" w:firstLine="567"/>
      </w:pPr>
      <w:rPr>
        <w:rFonts w:ascii="Times New Roman" w:hAnsi="Times New Roman" w:cs="Times New Roman"/>
        <w:b w:val="0"/>
        <w:bCs/>
        <w:i w:val="0"/>
        <w:iCs w:val="0"/>
        <w:caps w:val="0"/>
        <w:smallCaps w:val="0"/>
        <w:strike w:val="0"/>
        <w:dstrike w:val="0"/>
        <w:vanish w:val="0"/>
        <w:color w:val="auto"/>
        <w:spacing w:val="0"/>
        <w:w w:val="100"/>
        <w:kern w:val="1"/>
        <w:position w:val="0"/>
        <w:sz w:val="22"/>
        <w:szCs w:val="22"/>
        <w:u w:val="none"/>
        <w:vertAlign w:val="baseline"/>
      </w:rPr>
    </w:lvl>
    <w:lvl w:ilvl="2">
      <w:numFmt w:val="none"/>
      <w:pStyle w:val="-3"/>
      <w:suff w:val="nothing"/>
      <w:lvlText w:val=""/>
      <w:lvlJc w:val="left"/>
      <w:pPr>
        <w:tabs>
          <w:tab w:val="num" w:pos="360"/>
        </w:tabs>
        <w:ind w:left="0" w:firstLine="0"/>
      </w:pPr>
    </w:lvl>
    <w:lvl w:ilvl="3">
      <w:start w:val="1"/>
      <w:numFmt w:val="decimal"/>
      <w:pStyle w:val="-4"/>
      <w:lvlText w:val="%1.%2.%4"/>
      <w:lvlJc w:val="left"/>
      <w:pPr>
        <w:tabs>
          <w:tab w:val="num" w:pos="1701"/>
        </w:tabs>
        <w:ind w:left="0" w:firstLine="567"/>
      </w:pPr>
      <w:rPr>
        <w:b w:val="0"/>
        <w:bCs w:val="0"/>
        <w:i w:val="0"/>
        <w:iCs w:val="0"/>
        <w:caps w:val="0"/>
        <w:smallCaps w:val="0"/>
        <w:strike w:val="0"/>
        <w:dstrike w:val="0"/>
        <w:vanish w:val="0"/>
        <w:color w:val="auto"/>
        <w:spacing w:val="0"/>
        <w:w w:val="100"/>
        <w:kern w:val="1"/>
        <w:position w:val="0"/>
        <w:sz w:val="28"/>
        <w:szCs w:val="28"/>
        <w:u w:val="none"/>
        <w:vertAlign w:val="baseline"/>
      </w:rPr>
    </w:lvl>
    <w:lvl w:ilvl="4">
      <w:start w:val="1"/>
      <w:numFmt w:val="decimal"/>
      <w:lvlText w:val="%5.2.6.1"/>
      <w:lvlJc w:val="left"/>
      <w:pPr>
        <w:tabs>
          <w:tab w:val="num" w:pos="1701"/>
        </w:tabs>
        <w:ind w:left="0" w:firstLine="567"/>
      </w:pPr>
      <w:rPr>
        <w:b w:val="0"/>
        <w:bCs w:val="0"/>
        <w:i w:val="0"/>
        <w:iCs w:val="0"/>
      </w:rPr>
    </w:lvl>
    <w:lvl w:ilvl="5">
      <w:start w:val="1"/>
      <w:numFmt w:val="decimal"/>
      <w:pStyle w:val="-6"/>
      <w:lvlText w:val="%6)"/>
      <w:lvlJc w:val="left"/>
      <w:pPr>
        <w:tabs>
          <w:tab w:val="num" w:pos="2034"/>
        </w:tabs>
        <w:ind w:left="333" w:firstLine="567"/>
      </w:pPr>
      <w:rPr>
        <w:rFonts w:cs="Times New Roman"/>
      </w:rPr>
    </w:lvl>
    <w:lvl w:ilvl="6">
      <w:start w:val="1"/>
      <w:numFmt w:val="lowerLetter"/>
      <w:pStyle w:val="-7"/>
      <w:lvlText w:val="%7)"/>
      <w:lvlJc w:val="left"/>
      <w:pPr>
        <w:tabs>
          <w:tab w:val="num" w:pos="1701"/>
        </w:tabs>
        <w:ind w:left="0" w:firstLine="567"/>
      </w:pPr>
    </w:lvl>
    <w:lvl w:ilvl="7">
      <w:start w:val="1"/>
      <w:numFmt w:val="bullet"/>
      <w:lvlText w:val=""/>
      <w:lvlJc w:val="left"/>
      <w:pPr>
        <w:tabs>
          <w:tab w:val="num" w:pos="1701"/>
        </w:tabs>
        <w:ind w:left="1701" w:hanging="567"/>
      </w:pPr>
      <w:rPr>
        <w:rFonts w:ascii="Symbol" w:hAnsi="Symbol" w:cs="Symbol"/>
        <w:color w:val="auto"/>
      </w:rPr>
    </w:lvl>
    <w:lvl w:ilvl="8">
      <w:start w:val="1"/>
      <w:numFmt w:val="decimal"/>
      <w:lvlText w:val="%1.%2.%4.%5.%6.%7.%8.%9."/>
      <w:lvlJc w:val="left"/>
      <w:pPr>
        <w:tabs>
          <w:tab w:val="num" w:pos="4986"/>
        </w:tabs>
        <w:ind w:left="3186" w:hanging="1440"/>
      </w:pPr>
    </w:lvl>
  </w:abstractNum>
  <w:abstractNum w:abstractNumId="1">
    <w:nsid w:val="00000002"/>
    <w:multiLevelType w:val="multilevel"/>
    <w:tmpl w:val="00000002"/>
    <w:name w:val="WW8Num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0000003"/>
    <w:multiLevelType w:val="multilevel"/>
    <w:tmpl w:val="00000003"/>
    <w:name w:val="WW8Num5"/>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3">
    <w:nsid w:val="00000004"/>
    <w:multiLevelType w:val="singleLevel"/>
    <w:tmpl w:val="00000004"/>
    <w:name w:val="WW8Num6"/>
    <w:lvl w:ilvl="0">
      <w:start w:val="9"/>
      <w:numFmt w:val="bullet"/>
      <w:lvlText w:val="-"/>
      <w:lvlJc w:val="left"/>
      <w:pPr>
        <w:tabs>
          <w:tab w:val="num" w:pos="720"/>
        </w:tabs>
        <w:ind w:left="720" w:hanging="360"/>
      </w:pPr>
      <w:rPr>
        <w:rFonts w:ascii="Times New Roman" w:hAnsi="Times New Roman" w:cs="Symbol"/>
      </w:rPr>
    </w:lvl>
  </w:abstractNum>
  <w:abstractNum w:abstractNumId="4">
    <w:nsid w:val="00000005"/>
    <w:multiLevelType w:val="multilevel"/>
    <w:tmpl w:val="511C3A16"/>
    <w:name w:val="WW8Num7"/>
    <w:lvl w:ilvl="0">
      <w:start w:val="1"/>
      <w:numFmt w:val="decimal"/>
      <w:lvlText w:val="%1."/>
      <w:lvlJc w:val="left"/>
      <w:pPr>
        <w:tabs>
          <w:tab w:val="num" w:pos="375"/>
        </w:tabs>
        <w:ind w:left="375" w:hanging="375"/>
      </w:pPr>
    </w:lvl>
    <w:lvl w:ilvl="1">
      <w:start w:val="1"/>
      <w:numFmt w:val="decimal"/>
      <w:lvlText w:val="%1.%2."/>
      <w:lvlJc w:val="left"/>
      <w:pPr>
        <w:tabs>
          <w:tab w:val="num" w:pos="375"/>
        </w:tabs>
        <w:ind w:left="375" w:hanging="375"/>
      </w:pPr>
      <w:rPr>
        <w:rFonts w:ascii="Times New Roman" w:hAnsi="Times New Roman" w:cs="Times New Roman" w:hint="default"/>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5">
    <w:nsid w:val="00000006"/>
    <w:multiLevelType w:val="singleLevel"/>
    <w:tmpl w:val="00000006"/>
    <w:name w:val="WW8Num10"/>
    <w:lvl w:ilvl="0">
      <w:start w:val="1"/>
      <w:numFmt w:val="bullet"/>
      <w:lvlText w:val=""/>
      <w:lvlJc w:val="left"/>
      <w:pPr>
        <w:tabs>
          <w:tab w:val="num" w:pos="1248"/>
        </w:tabs>
        <w:ind w:left="1248" w:hanging="360"/>
      </w:pPr>
      <w:rPr>
        <w:rFonts w:ascii="Wingdings" w:hAnsi="Wingdings" w:cs="Wingdings"/>
        <w:sz w:val="22"/>
        <w:szCs w:val="22"/>
      </w:rPr>
    </w:lvl>
  </w:abstractNum>
  <w:abstractNum w:abstractNumId="6">
    <w:nsid w:val="00000007"/>
    <w:multiLevelType w:val="singleLevel"/>
    <w:tmpl w:val="00000007"/>
    <w:name w:val="WW8Num21"/>
    <w:lvl w:ilvl="0">
      <w:start w:val="1"/>
      <w:numFmt w:val="bullet"/>
      <w:lvlText w:val=""/>
      <w:lvlJc w:val="left"/>
      <w:pPr>
        <w:tabs>
          <w:tab w:val="num" w:pos="720"/>
        </w:tabs>
        <w:ind w:left="720" w:hanging="360"/>
      </w:pPr>
      <w:rPr>
        <w:rFonts w:ascii="Symbol" w:hAnsi="Symbol" w:cs="Symbol"/>
      </w:rPr>
    </w:lvl>
  </w:abstractNum>
  <w:abstractNum w:abstractNumId="7">
    <w:nsid w:val="00000008"/>
    <w:multiLevelType w:val="multilevel"/>
    <w:tmpl w:val="00000008"/>
    <w:name w:val="WW8Num22"/>
    <w:lvl w:ilvl="0">
      <w:start w:val="1"/>
      <w:numFmt w:val="decimal"/>
      <w:pStyle w:val="10"/>
      <w:lvlText w:val="%1."/>
      <w:lvlJc w:val="left"/>
      <w:pPr>
        <w:tabs>
          <w:tab w:val="num" w:pos="432"/>
        </w:tabs>
        <w:ind w:left="432" w:hanging="432"/>
      </w:pPr>
      <w:rPr>
        <w:b/>
        <w:i w:val="0"/>
      </w:rPr>
    </w:lvl>
    <w:lvl w:ilvl="1">
      <w:start w:val="1"/>
      <w:numFmt w:val="decimal"/>
      <w:lvlText w:val="%1.%2"/>
      <w:lvlJc w:val="left"/>
      <w:pPr>
        <w:tabs>
          <w:tab w:val="num" w:pos="1836"/>
        </w:tabs>
        <w:ind w:left="1836" w:hanging="576"/>
      </w:pPr>
    </w:lvl>
    <w:lvl w:ilvl="2">
      <w:start w:val="1"/>
      <w:numFmt w:val="decimal"/>
      <w:lvlText w:val="%1.%2.%3"/>
      <w:lvlJc w:val="left"/>
      <w:pPr>
        <w:tabs>
          <w:tab w:val="num" w:pos="794"/>
        </w:tabs>
        <w:ind w:left="567" w:firstLine="0"/>
      </w:pPr>
      <w:rPr>
        <w:sz w:val="20"/>
        <w:szCs w:val="20"/>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8">
    <w:nsid w:val="00000009"/>
    <w:multiLevelType w:val="multilevel"/>
    <w:tmpl w:val="00000009"/>
    <w:name w:val="WW8Num23"/>
    <w:lvl w:ilvl="0">
      <w:start w:val="2"/>
      <w:numFmt w:val="decimal"/>
      <w:pStyle w:val="6"/>
      <w:lvlText w:val="%1."/>
      <w:lvlJc w:val="left"/>
      <w:pPr>
        <w:tabs>
          <w:tab w:val="num" w:pos="360"/>
        </w:tabs>
        <w:ind w:left="360" w:hanging="360"/>
      </w:pPr>
      <w:rPr>
        <w:b/>
      </w:rPr>
    </w:lvl>
    <w:lvl w:ilvl="1">
      <w:start w:val="1"/>
      <w:numFmt w:val="decimal"/>
      <w:lvlText w:val="%1.%2."/>
      <w:lvlJc w:val="left"/>
      <w:pPr>
        <w:tabs>
          <w:tab w:val="num" w:pos="360"/>
        </w:tabs>
        <w:ind w:left="360" w:hanging="360"/>
      </w:pPr>
      <w:rPr>
        <w:b/>
      </w:rPr>
    </w:lvl>
    <w:lvl w:ilvl="2">
      <w:start w:val="1"/>
      <w:numFmt w:val="decimal"/>
      <w:lvlText w:val="%1.%2.%3."/>
      <w:lvlJc w:val="left"/>
      <w:pPr>
        <w:tabs>
          <w:tab w:val="num" w:pos="720"/>
        </w:tabs>
        <w:ind w:left="720" w:hanging="720"/>
      </w:pPr>
      <w:rPr>
        <w:b w:val="0"/>
      </w:rPr>
    </w:lvl>
    <w:lvl w:ilvl="3">
      <w:start w:val="1"/>
      <w:numFmt w:val="decimal"/>
      <w:lvlText w:val="%1.%2.%3.%4."/>
      <w:lvlJc w:val="left"/>
      <w:pPr>
        <w:tabs>
          <w:tab w:val="num" w:pos="720"/>
        </w:tabs>
        <w:ind w:left="720" w:hanging="720"/>
      </w:pPr>
      <w:rPr>
        <w:b w:val="0"/>
      </w:rPr>
    </w:lvl>
    <w:lvl w:ilvl="4">
      <w:start w:val="1"/>
      <w:numFmt w:val="decimal"/>
      <w:lvlText w:val="%1.%2.%3.%4.%5."/>
      <w:lvlJc w:val="left"/>
      <w:pPr>
        <w:tabs>
          <w:tab w:val="num" w:pos="1080"/>
        </w:tabs>
        <w:ind w:left="1080" w:hanging="1080"/>
      </w:pPr>
      <w:rPr>
        <w:b w:val="0"/>
      </w:rPr>
    </w:lvl>
    <w:lvl w:ilvl="5">
      <w:start w:val="1"/>
      <w:numFmt w:val="decimal"/>
      <w:lvlText w:val="%1.%2.%3.%4.%5.%6."/>
      <w:lvlJc w:val="left"/>
      <w:pPr>
        <w:tabs>
          <w:tab w:val="num" w:pos="1080"/>
        </w:tabs>
        <w:ind w:left="1080" w:hanging="1080"/>
      </w:pPr>
      <w:rPr>
        <w:b w:val="0"/>
      </w:rPr>
    </w:lvl>
    <w:lvl w:ilvl="6">
      <w:start w:val="1"/>
      <w:numFmt w:val="decimal"/>
      <w:lvlText w:val="%1.%2.%3.%4.%5.%6.%7."/>
      <w:lvlJc w:val="left"/>
      <w:pPr>
        <w:tabs>
          <w:tab w:val="num" w:pos="1440"/>
        </w:tabs>
        <w:ind w:left="1440" w:hanging="1440"/>
      </w:pPr>
      <w:rPr>
        <w:b w:val="0"/>
      </w:rPr>
    </w:lvl>
    <w:lvl w:ilvl="7">
      <w:start w:val="1"/>
      <w:numFmt w:val="decimal"/>
      <w:lvlText w:val="%1.%2.%3.%4.%5.%6.%7.%8."/>
      <w:lvlJc w:val="left"/>
      <w:pPr>
        <w:tabs>
          <w:tab w:val="num" w:pos="1440"/>
        </w:tabs>
        <w:ind w:left="1440" w:hanging="1440"/>
      </w:pPr>
      <w:rPr>
        <w:b w:val="0"/>
      </w:rPr>
    </w:lvl>
    <w:lvl w:ilvl="8">
      <w:start w:val="1"/>
      <w:numFmt w:val="decimal"/>
      <w:lvlText w:val="%1.%2.%3.%4.%5.%6.%7.%8.%9."/>
      <w:lvlJc w:val="left"/>
      <w:pPr>
        <w:tabs>
          <w:tab w:val="num" w:pos="1800"/>
        </w:tabs>
        <w:ind w:left="1800" w:hanging="1800"/>
      </w:pPr>
      <w:rPr>
        <w:b w:val="0"/>
      </w:rPr>
    </w:lvl>
  </w:abstractNum>
  <w:abstractNum w:abstractNumId="9">
    <w:nsid w:val="0000000A"/>
    <w:multiLevelType w:val="singleLevel"/>
    <w:tmpl w:val="0000000A"/>
    <w:name w:val="WW8Num24"/>
    <w:lvl w:ilvl="0">
      <w:start w:val="1"/>
      <w:numFmt w:val="bullet"/>
      <w:lvlText w:val=""/>
      <w:lvlJc w:val="left"/>
      <w:pPr>
        <w:tabs>
          <w:tab w:val="num" w:pos="1429"/>
        </w:tabs>
        <w:ind w:left="1429" w:hanging="360"/>
      </w:pPr>
      <w:rPr>
        <w:rFonts w:ascii="Symbol" w:hAnsi="Symbol" w:cs="Symbol"/>
      </w:rPr>
    </w:lvl>
  </w:abstractNum>
  <w:abstractNum w:abstractNumId="10">
    <w:nsid w:val="0000000C"/>
    <w:multiLevelType w:val="multilevel"/>
    <w:tmpl w:val="0000000C"/>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1">
    <w:nsid w:val="0109645D"/>
    <w:multiLevelType w:val="hybridMultilevel"/>
    <w:tmpl w:val="22964CF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019973BE"/>
    <w:multiLevelType w:val="hybridMultilevel"/>
    <w:tmpl w:val="48984FDC"/>
    <w:lvl w:ilvl="0" w:tplc="842E4458">
      <w:start w:val="1"/>
      <w:numFmt w:val="decimal"/>
      <w:lvlText w:val="%1."/>
      <w:lvlJc w:val="left"/>
      <w:pPr>
        <w:tabs>
          <w:tab w:val="num" w:pos="360"/>
        </w:tabs>
        <w:ind w:left="360" w:hanging="360"/>
      </w:pPr>
      <w:rPr>
        <w:rFonts w:cs="Times New Roman"/>
        <w:b/>
      </w:rPr>
    </w:lvl>
    <w:lvl w:ilvl="1" w:tplc="0726AE32">
      <w:start w:val="1"/>
      <w:numFmt w:val="upperRoman"/>
      <w:lvlText w:val="%2."/>
      <w:lvlJc w:val="left"/>
      <w:pPr>
        <w:tabs>
          <w:tab w:val="num" w:pos="1440"/>
        </w:tabs>
        <w:ind w:left="1440" w:hanging="720"/>
      </w:pPr>
      <w:rPr>
        <w:rFonts w:cs="Times New Roman"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3">
    <w:nsid w:val="0E14571B"/>
    <w:multiLevelType w:val="hybridMultilevel"/>
    <w:tmpl w:val="61F455D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nsid w:val="12840008"/>
    <w:multiLevelType w:val="hybridMultilevel"/>
    <w:tmpl w:val="D8FE3E28"/>
    <w:lvl w:ilvl="0" w:tplc="04190001">
      <w:start w:val="1"/>
      <w:numFmt w:val="bullet"/>
      <w:lvlText w:val=""/>
      <w:lvlJc w:val="left"/>
      <w:pPr>
        <w:ind w:left="1092" w:hanging="360"/>
      </w:pPr>
      <w:rPr>
        <w:rFonts w:ascii="Symbol" w:hAnsi="Symbol" w:hint="default"/>
      </w:rPr>
    </w:lvl>
    <w:lvl w:ilvl="1" w:tplc="04190003" w:tentative="1">
      <w:start w:val="1"/>
      <w:numFmt w:val="bullet"/>
      <w:lvlText w:val="o"/>
      <w:lvlJc w:val="left"/>
      <w:pPr>
        <w:ind w:left="1812" w:hanging="360"/>
      </w:pPr>
      <w:rPr>
        <w:rFonts w:ascii="Courier New" w:hAnsi="Courier New" w:cs="Courier New" w:hint="default"/>
      </w:rPr>
    </w:lvl>
    <w:lvl w:ilvl="2" w:tplc="04190005" w:tentative="1">
      <w:start w:val="1"/>
      <w:numFmt w:val="bullet"/>
      <w:lvlText w:val=""/>
      <w:lvlJc w:val="left"/>
      <w:pPr>
        <w:ind w:left="2532" w:hanging="360"/>
      </w:pPr>
      <w:rPr>
        <w:rFonts w:ascii="Wingdings" w:hAnsi="Wingdings" w:hint="default"/>
      </w:rPr>
    </w:lvl>
    <w:lvl w:ilvl="3" w:tplc="04190001" w:tentative="1">
      <w:start w:val="1"/>
      <w:numFmt w:val="bullet"/>
      <w:lvlText w:val=""/>
      <w:lvlJc w:val="left"/>
      <w:pPr>
        <w:ind w:left="3252" w:hanging="360"/>
      </w:pPr>
      <w:rPr>
        <w:rFonts w:ascii="Symbol" w:hAnsi="Symbol" w:hint="default"/>
      </w:rPr>
    </w:lvl>
    <w:lvl w:ilvl="4" w:tplc="04190003" w:tentative="1">
      <w:start w:val="1"/>
      <w:numFmt w:val="bullet"/>
      <w:lvlText w:val="o"/>
      <w:lvlJc w:val="left"/>
      <w:pPr>
        <w:ind w:left="3972" w:hanging="360"/>
      </w:pPr>
      <w:rPr>
        <w:rFonts w:ascii="Courier New" w:hAnsi="Courier New" w:cs="Courier New" w:hint="default"/>
      </w:rPr>
    </w:lvl>
    <w:lvl w:ilvl="5" w:tplc="04190005" w:tentative="1">
      <w:start w:val="1"/>
      <w:numFmt w:val="bullet"/>
      <w:lvlText w:val=""/>
      <w:lvlJc w:val="left"/>
      <w:pPr>
        <w:ind w:left="4692" w:hanging="360"/>
      </w:pPr>
      <w:rPr>
        <w:rFonts w:ascii="Wingdings" w:hAnsi="Wingdings" w:hint="default"/>
      </w:rPr>
    </w:lvl>
    <w:lvl w:ilvl="6" w:tplc="04190001" w:tentative="1">
      <w:start w:val="1"/>
      <w:numFmt w:val="bullet"/>
      <w:lvlText w:val=""/>
      <w:lvlJc w:val="left"/>
      <w:pPr>
        <w:ind w:left="5412" w:hanging="360"/>
      </w:pPr>
      <w:rPr>
        <w:rFonts w:ascii="Symbol" w:hAnsi="Symbol" w:hint="default"/>
      </w:rPr>
    </w:lvl>
    <w:lvl w:ilvl="7" w:tplc="04190003" w:tentative="1">
      <w:start w:val="1"/>
      <w:numFmt w:val="bullet"/>
      <w:lvlText w:val="o"/>
      <w:lvlJc w:val="left"/>
      <w:pPr>
        <w:ind w:left="6132" w:hanging="360"/>
      </w:pPr>
      <w:rPr>
        <w:rFonts w:ascii="Courier New" w:hAnsi="Courier New" w:cs="Courier New" w:hint="default"/>
      </w:rPr>
    </w:lvl>
    <w:lvl w:ilvl="8" w:tplc="04190005" w:tentative="1">
      <w:start w:val="1"/>
      <w:numFmt w:val="bullet"/>
      <w:lvlText w:val=""/>
      <w:lvlJc w:val="left"/>
      <w:pPr>
        <w:ind w:left="6852" w:hanging="360"/>
      </w:pPr>
      <w:rPr>
        <w:rFonts w:ascii="Wingdings" w:hAnsi="Wingdings" w:hint="default"/>
      </w:rPr>
    </w:lvl>
  </w:abstractNum>
  <w:abstractNum w:abstractNumId="15">
    <w:nsid w:val="1835647D"/>
    <w:multiLevelType w:val="hybridMultilevel"/>
    <w:tmpl w:val="C98477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5030C38"/>
    <w:multiLevelType w:val="hybridMultilevel"/>
    <w:tmpl w:val="095A27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ED43788"/>
    <w:multiLevelType w:val="hybridMultilevel"/>
    <w:tmpl w:val="46BAB658"/>
    <w:lvl w:ilvl="0" w:tplc="FFFFFFFF">
      <w:start w:val="1"/>
      <w:numFmt w:val="decimal"/>
      <w:lvlText w:val="%1."/>
      <w:lvlJc w:val="left"/>
      <w:pPr>
        <w:tabs>
          <w:tab w:val="num" w:pos="360"/>
        </w:tabs>
        <w:ind w:left="360" w:hanging="360"/>
      </w:p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8">
    <w:nsid w:val="300278A9"/>
    <w:multiLevelType w:val="hybridMultilevel"/>
    <w:tmpl w:val="70C6BD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20F19A5"/>
    <w:multiLevelType w:val="hybridMultilevel"/>
    <w:tmpl w:val="9B08148A"/>
    <w:lvl w:ilvl="0" w:tplc="4FA866CA">
      <w:start w:val="1"/>
      <w:numFmt w:val="decimal"/>
      <w:lvlText w:val="%1."/>
      <w:lvlJc w:val="left"/>
      <w:pPr>
        <w:tabs>
          <w:tab w:val="num" w:pos="1287"/>
        </w:tabs>
        <w:ind w:left="680" w:hanging="623"/>
      </w:pPr>
      <w:rPr>
        <w:rFonts w:hint="default"/>
        <w:b w:val="0"/>
        <w:i w:val="0"/>
        <w:color w:val="auto"/>
        <w:sz w:val="22"/>
      </w:rPr>
    </w:lvl>
    <w:lvl w:ilvl="1" w:tplc="0419000F">
      <w:start w:val="1"/>
      <w:numFmt w:val="decimal"/>
      <w:lvlText w:val="%2."/>
      <w:lvlJc w:val="left"/>
      <w:pPr>
        <w:tabs>
          <w:tab w:val="num" w:pos="1440"/>
        </w:tabs>
        <w:ind w:left="1440" w:hanging="360"/>
      </w:pPr>
      <w:rPr>
        <w:rFonts w:hint="default"/>
        <w:b w:val="0"/>
        <w:i w:val="0"/>
        <w:color w:val="auto"/>
        <w:sz w:val="22"/>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90B2421"/>
    <w:multiLevelType w:val="hybridMultilevel"/>
    <w:tmpl w:val="7DFE0B4C"/>
    <w:lvl w:ilvl="0" w:tplc="04190001">
      <w:start w:val="1"/>
      <w:numFmt w:val="bullet"/>
      <w:lvlText w:val=""/>
      <w:lvlJc w:val="left"/>
      <w:pPr>
        <w:ind w:left="3583" w:hanging="360"/>
      </w:pPr>
      <w:rPr>
        <w:rFonts w:ascii="Symbol" w:hAnsi="Symbol" w:hint="default"/>
      </w:rPr>
    </w:lvl>
    <w:lvl w:ilvl="1" w:tplc="04190003" w:tentative="1">
      <w:start w:val="1"/>
      <w:numFmt w:val="bullet"/>
      <w:lvlText w:val="o"/>
      <w:lvlJc w:val="left"/>
      <w:pPr>
        <w:ind w:left="4303" w:hanging="360"/>
      </w:pPr>
      <w:rPr>
        <w:rFonts w:ascii="Courier New" w:hAnsi="Courier New" w:cs="Courier New" w:hint="default"/>
      </w:rPr>
    </w:lvl>
    <w:lvl w:ilvl="2" w:tplc="04190005" w:tentative="1">
      <w:start w:val="1"/>
      <w:numFmt w:val="bullet"/>
      <w:lvlText w:val=""/>
      <w:lvlJc w:val="left"/>
      <w:pPr>
        <w:ind w:left="5023" w:hanging="360"/>
      </w:pPr>
      <w:rPr>
        <w:rFonts w:ascii="Wingdings" w:hAnsi="Wingdings" w:hint="default"/>
      </w:rPr>
    </w:lvl>
    <w:lvl w:ilvl="3" w:tplc="04190001" w:tentative="1">
      <w:start w:val="1"/>
      <w:numFmt w:val="bullet"/>
      <w:lvlText w:val=""/>
      <w:lvlJc w:val="left"/>
      <w:pPr>
        <w:ind w:left="5743" w:hanging="360"/>
      </w:pPr>
      <w:rPr>
        <w:rFonts w:ascii="Symbol" w:hAnsi="Symbol" w:hint="default"/>
      </w:rPr>
    </w:lvl>
    <w:lvl w:ilvl="4" w:tplc="04190003" w:tentative="1">
      <w:start w:val="1"/>
      <w:numFmt w:val="bullet"/>
      <w:lvlText w:val="o"/>
      <w:lvlJc w:val="left"/>
      <w:pPr>
        <w:ind w:left="6463" w:hanging="360"/>
      </w:pPr>
      <w:rPr>
        <w:rFonts w:ascii="Courier New" w:hAnsi="Courier New" w:cs="Courier New" w:hint="default"/>
      </w:rPr>
    </w:lvl>
    <w:lvl w:ilvl="5" w:tplc="04190005" w:tentative="1">
      <w:start w:val="1"/>
      <w:numFmt w:val="bullet"/>
      <w:lvlText w:val=""/>
      <w:lvlJc w:val="left"/>
      <w:pPr>
        <w:ind w:left="7183" w:hanging="360"/>
      </w:pPr>
      <w:rPr>
        <w:rFonts w:ascii="Wingdings" w:hAnsi="Wingdings" w:hint="default"/>
      </w:rPr>
    </w:lvl>
    <w:lvl w:ilvl="6" w:tplc="04190001" w:tentative="1">
      <w:start w:val="1"/>
      <w:numFmt w:val="bullet"/>
      <w:lvlText w:val=""/>
      <w:lvlJc w:val="left"/>
      <w:pPr>
        <w:ind w:left="7903" w:hanging="360"/>
      </w:pPr>
      <w:rPr>
        <w:rFonts w:ascii="Symbol" w:hAnsi="Symbol" w:hint="default"/>
      </w:rPr>
    </w:lvl>
    <w:lvl w:ilvl="7" w:tplc="04190003" w:tentative="1">
      <w:start w:val="1"/>
      <w:numFmt w:val="bullet"/>
      <w:lvlText w:val="o"/>
      <w:lvlJc w:val="left"/>
      <w:pPr>
        <w:ind w:left="8623" w:hanging="360"/>
      </w:pPr>
      <w:rPr>
        <w:rFonts w:ascii="Courier New" w:hAnsi="Courier New" w:cs="Courier New" w:hint="default"/>
      </w:rPr>
    </w:lvl>
    <w:lvl w:ilvl="8" w:tplc="04190005" w:tentative="1">
      <w:start w:val="1"/>
      <w:numFmt w:val="bullet"/>
      <w:lvlText w:val=""/>
      <w:lvlJc w:val="left"/>
      <w:pPr>
        <w:ind w:left="9343" w:hanging="360"/>
      </w:pPr>
      <w:rPr>
        <w:rFonts w:ascii="Wingdings" w:hAnsi="Wingdings" w:hint="default"/>
      </w:rPr>
    </w:lvl>
  </w:abstractNum>
  <w:abstractNum w:abstractNumId="21">
    <w:nsid w:val="3B794421"/>
    <w:multiLevelType w:val="hybridMultilevel"/>
    <w:tmpl w:val="B5F4FE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FB44435"/>
    <w:multiLevelType w:val="multilevel"/>
    <w:tmpl w:val="01349BDA"/>
    <w:lvl w:ilvl="0">
      <w:start w:val="1"/>
      <w:numFmt w:val="decimal"/>
      <w:lvlText w:val="%1."/>
      <w:lvlJc w:val="left"/>
      <w:pPr>
        <w:ind w:left="3479" w:hanging="360"/>
      </w:pPr>
      <w:rPr>
        <w:rFonts w:hint="default"/>
      </w:rPr>
    </w:lvl>
    <w:lvl w:ilvl="1">
      <w:start w:val="1"/>
      <w:numFmt w:val="decimal"/>
      <w:isLgl/>
      <w:lvlText w:val="%1.%2."/>
      <w:lvlJc w:val="left"/>
      <w:pPr>
        <w:ind w:left="3641" w:hanging="1230"/>
      </w:pPr>
      <w:rPr>
        <w:rFonts w:hint="default"/>
      </w:rPr>
    </w:lvl>
    <w:lvl w:ilvl="2">
      <w:start w:val="1"/>
      <w:numFmt w:val="decimal"/>
      <w:isLgl/>
      <w:lvlText w:val="%1.%2.%3."/>
      <w:lvlJc w:val="left"/>
      <w:pPr>
        <w:ind w:left="4349" w:hanging="1230"/>
      </w:pPr>
      <w:rPr>
        <w:rFonts w:hint="default"/>
      </w:rPr>
    </w:lvl>
    <w:lvl w:ilvl="3">
      <w:start w:val="1"/>
      <w:numFmt w:val="decimal"/>
      <w:isLgl/>
      <w:lvlText w:val="%1.%2.%3.%4."/>
      <w:lvlJc w:val="left"/>
      <w:pPr>
        <w:ind w:left="4349" w:hanging="1230"/>
      </w:pPr>
      <w:rPr>
        <w:rFonts w:hint="default"/>
      </w:rPr>
    </w:lvl>
    <w:lvl w:ilvl="4">
      <w:start w:val="1"/>
      <w:numFmt w:val="decimal"/>
      <w:isLgl/>
      <w:lvlText w:val="%1.%2.%3.%4.%5."/>
      <w:lvlJc w:val="left"/>
      <w:pPr>
        <w:ind w:left="4349" w:hanging="1230"/>
      </w:pPr>
      <w:rPr>
        <w:rFonts w:hint="default"/>
      </w:rPr>
    </w:lvl>
    <w:lvl w:ilvl="5">
      <w:start w:val="1"/>
      <w:numFmt w:val="decimal"/>
      <w:isLgl/>
      <w:lvlText w:val="%1.%2.%3.%4.%5.%6."/>
      <w:lvlJc w:val="left"/>
      <w:pPr>
        <w:ind w:left="4349" w:hanging="1230"/>
      </w:pPr>
      <w:rPr>
        <w:rFonts w:hint="default"/>
      </w:rPr>
    </w:lvl>
    <w:lvl w:ilvl="6">
      <w:start w:val="1"/>
      <w:numFmt w:val="decimal"/>
      <w:isLgl/>
      <w:lvlText w:val="%1.%2.%3.%4.%5.%6.%7."/>
      <w:lvlJc w:val="left"/>
      <w:pPr>
        <w:ind w:left="4559" w:hanging="1440"/>
      </w:pPr>
      <w:rPr>
        <w:rFonts w:hint="default"/>
      </w:rPr>
    </w:lvl>
    <w:lvl w:ilvl="7">
      <w:start w:val="1"/>
      <w:numFmt w:val="decimal"/>
      <w:isLgl/>
      <w:lvlText w:val="%1.%2.%3.%4.%5.%6.%7.%8."/>
      <w:lvlJc w:val="left"/>
      <w:pPr>
        <w:ind w:left="4559" w:hanging="1440"/>
      </w:pPr>
      <w:rPr>
        <w:rFonts w:hint="default"/>
      </w:rPr>
    </w:lvl>
    <w:lvl w:ilvl="8">
      <w:start w:val="1"/>
      <w:numFmt w:val="decimal"/>
      <w:isLgl/>
      <w:lvlText w:val="%1.%2.%3.%4.%5.%6.%7.%8.%9."/>
      <w:lvlJc w:val="left"/>
      <w:pPr>
        <w:ind w:left="4919" w:hanging="1800"/>
      </w:pPr>
      <w:rPr>
        <w:rFonts w:hint="default"/>
      </w:rPr>
    </w:lvl>
  </w:abstractNum>
  <w:abstractNum w:abstractNumId="23">
    <w:nsid w:val="60BE1820"/>
    <w:multiLevelType w:val="hybridMultilevel"/>
    <w:tmpl w:val="1E1455E0"/>
    <w:lvl w:ilvl="0" w:tplc="7DF24E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654C5208"/>
    <w:multiLevelType w:val="hybridMultilevel"/>
    <w:tmpl w:val="7CB013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E0E4B54"/>
    <w:multiLevelType w:val="hybridMultilevel"/>
    <w:tmpl w:val="2364F9E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6">
    <w:nsid w:val="76266BC7"/>
    <w:multiLevelType w:val="hybridMultilevel"/>
    <w:tmpl w:val="C1B0F6EE"/>
    <w:lvl w:ilvl="0" w:tplc="FFFFFFFF">
      <w:start w:val="9"/>
      <w:numFmt w:val="decimal"/>
      <w:lvlText w:val="25.%1."/>
      <w:lvlJc w:val="left"/>
      <w:pPr>
        <w:ind w:left="1215"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0"/>
  </w:num>
  <w:num w:numId="2">
    <w:abstractNumId w:val="7"/>
  </w:num>
  <w:num w:numId="3">
    <w:abstractNumId w:val="8"/>
  </w:num>
  <w:num w:numId="4">
    <w:abstractNumId w:val="10"/>
  </w:num>
  <w:num w:numId="5">
    <w:abstractNumId w:val="21"/>
  </w:num>
  <w:num w:numId="6">
    <w:abstractNumId w:val="12"/>
  </w:num>
  <w:num w:numId="7">
    <w:abstractNumId w:val="13"/>
  </w:num>
  <w:num w:numId="8">
    <w:abstractNumId w:val="15"/>
  </w:num>
  <w:num w:numId="9">
    <w:abstractNumId w:val="14"/>
  </w:num>
  <w:num w:numId="10">
    <w:abstractNumId w:val="16"/>
  </w:num>
  <w:num w:numId="11">
    <w:abstractNumId w:val="18"/>
  </w:num>
  <w:num w:numId="12">
    <w:abstractNumId w:val="24"/>
  </w:num>
  <w:num w:numId="13">
    <w:abstractNumId w:val="25"/>
  </w:num>
  <w:num w:numId="14">
    <w:abstractNumId w:val="11"/>
  </w:num>
  <w:num w:numId="15">
    <w:abstractNumId w:val="20"/>
  </w:num>
  <w:num w:numId="16">
    <w:abstractNumId w:val="17"/>
  </w:num>
  <w:num w:numId="17">
    <w:abstractNumId w:val="19"/>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num>
  <w:num w:numId="20">
    <w:abstractNumId w:val="2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20"/>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4BC2"/>
    <w:rsid w:val="00000D78"/>
    <w:rsid w:val="00002BFC"/>
    <w:rsid w:val="0001043C"/>
    <w:rsid w:val="00010808"/>
    <w:rsid w:val="00021804"/>
    <w:rsid w:val="00021F38"/>
    <w:rsid w:val="00024B1C"/>
    <w:rsid w:val="00026768"/>
    <w:rsid w:val="00026835"/>
    <w:rsid w:val="00026DA6"/>
    <w:rsid w:val="00027036"/>
    <w:rsid w:val="00032701"/>
    <w:rsid w:val="00040C4B"/>
    <w:rsid w:val="0004165B"/>
    <w:rsid w:val="00041C45"/>
    <w:rsid w:val="000420F8"/>
    <w:rsid w:val="00042956"/>
    <w:rsid w:val="00042EB3"/>
    <w:rsid w:val="0004478D"/>
    <w:rsid w:val="00045237"/>
    <w:rsid w:val="00050DB2"/>
    <w:rsid w:val="000520F0"/>
    <w:rsid w:val="000541B8"/>
    <w:rsid w:val="00056C35"/>
    <w:rsid w:val="00061671"/>
    <w:rsid w:val="00061A62"/>
    <w:rsid w:val="00072130"/>
    <w:rsid w:val="00072498"/>
    <w:rsid w:val="00074689"/>
    <w:rsid w:val="00076050"/>
    <w:rsid w:val="00077A57"/>
    <w:rsid w:val="000829CC"/>
    <w:rsid w:val="00082D9C"/>
    <w:rsid w:val="00083ADE"/>
    <w:rsid w:val="00083D98"/>
    <w:rsid w:val="00084B33"/>
    <w:rsid w:val="00085219"/>
    <w:rsid w:val="0008661F"/>
    <w:rsid w:val="00091EFC"/>
    <w:rsid w:val="00093B2F"/>
    <w:rsid w:val="00093DDA"/>
    <w:rsid w:val="000A129B"/>
    <w:rsid w:val="000A2C4B"/>
    <w:rsid w:val="000A5AFD"/>
    <w:rsid w:val="000A7BE8"/>
    <w:rsid w:val="000A7D69"/>
    <w:rsid w:val="000B0AC7"/>
    <w:rsid w:val="000B3FD5"/>
    <w:rsid w:val="000B6302"/>
    <w:rsid w:val="000B6410"/>
    <w:rsid w:val="000C4543"/>
    <w:rsid w:val="000D1055"/>
    <w:rsid w:val="000D50EC"/>
    <w:rsid w:val="000E008B"/>
    <w:rsid w:val="000E0E3D"/>
    <w:rsid w:val="000E42FB"/>
    <w:rsid w:val="000E6B5B"/>
    <w:rsid w:val="000F0969"/>
    <w:rsid w:val="000F1450"/>
    <w:rsid w:val="000F3D9B"/>
    <w:rsid w:val="000F5BE0"/>
    <w:rsid w:val="000F6A90"/>
    <w:rsid w:val="000F735C"/>
    <w:rsid w:val="000F7369"/>
    <w:rsid w:val="000F7CD0"/>
    <w:rsid w:val="00102F95"/>
    <w:rsid w:val="001074CB"/>
    <w:rsid w:val="00110E7A"/>
    <w:rsid w:val="0011495F"/>
    <w:rsid w:val="00115E3E"/>
    <w:rsid w:val="001162DF"/>
    <w:rsid w:val="00122913"/>
    <w:rsid w:val="001277D7"/>
    <w:rsid w:val="00130235"/>
    <w:rsid w:val="0013097A"/>
    <w:rsid w:val="001313E8"/>
    <w:rsid w:val="00131F89"/>
    <w:rsid w:val="001323EF"/>
    <w:rsid w:val="00135C6D"/>
    <w:rsid w:val="00136E85"/>
    <w:rsid w:val="00140D42"/>
    <w:rsid w:val="001412CF"/>
    <w:rsid w:val="001412E2"/>
    <w:rsid w:val="001423EE"/>
    <w:rsid w:val="00142965"/>
    <w:rsid w:val="001445C7"/>
    <w:rsid w:val="001467C2"/>
    <w:rsid w:val="00151649"/>
    <w:rsid w:val="0015317A"/>
    <w:rsid w:val="00153DBB"/>
    <w:rsid w:val="001553DF"/>
    <w:rsid w:val="00155E98"/>
    <w:rsid w:val="0016289F"/>
    <w:rsid w:val="00164B5A"/>
    <w:rsid w:val="00165CA0"/>
    <w:rsid w:val="001713E4"/>
    <w:rsid w:val="00173031"/>
    <w:rsid w:val="00175F0E"/>
    <w:rsid w:val="00176AB3"/>
    <w:rsid w:val="00185634"/>
    <w:rsid w:val="0018627D"/>
    <w:rsid w:val="001864A2"/>
    <w:rsid w:val="001950D1"/>
    <w:rsid w:val="0019547D"/>
    <w:rsid w:val="00195B82"/>
    <w:rsid w:val="00195E02"/>
    <w:rsid w:val="001A1325"/>
    <w:rsid w:val="001A1F86"/>
    <w:rsid w:val="001A4AEE"/>
    <w:rsid w:val="001A67DC"/>
    <w:rsid w:val="001B21D6"/>
    <w:rsid w:val="001B56F9"/>
    <w:rsid w:val="001B7A92"/>
    <w:rsid w:val="001C11AD"/>
    <w:rsid w:val="001C243C"/>
    <w:rsid w:val="001C3614"/>
    <w:rsid w:val="001C4323"/>
    <w:rsid w:val="001C492E"/>
    <w:rsid w:val="001C5B68"/>
    <w:rsid w:val="001C5DC2"/>
    <w:rsid w:val="001C7AB0"/>
    <w:rsid w:val="001D0952"/>
    <w:rsid w:val="001D0D83"/>
    <w:rsid w:val="001D1284"/>
    <w:rsid w:val="001D7A69"/>
    <w:rsid w:val="001E1786"/>
    <w:rsid w:val="001E1CCB"/>
    <w:rsid w:val="001E277C"/>
    <w:rsid w:val="001E4455"/>
    <w:rsid w:val="001E5959"/>
    <w:rsid w:val="001E70AD"/>
    <w:rsid w:val="001E7BAC"/>
    <w:rsid w:val="001F0F69"/>
    <w:rsid w:val="001F164A"/>
    <w:rsid w:val="001F2E13"/>
    <w:rsid w:val="001F2ECF"/>
    <w:rsid w:val="001F5783"/>
    <w:rsid w:val="00200A05"/>
    <w:rsid w:val="00201278"/>
    <w:rsid w:val="002027A0"/>
    <w:rsid w:val="00207452"/>
    <w:rsid w:val="00207C77"/>
    <w:rsid w:val="00213C66"/>
    <w:rsid w:val="002156A5"/>
    <w:rsid w:val="00216A6F"/>
    <w:rsid w:val="00216F27"/>
    <w:rsid w:val="00221374"/>
    <w:rsid w:val="00221CC0"/>
    <w:rsid w:val="00225F07"/>
    <w:rsid w:val="00227871"/>
    <w:rsid w:val="00227D73"/>
    <w:rsid w:val="00230E43"/>
    <w:rsid w:val="00230FFE"/>
    <w:rsid w:val="00231DA2"/>
    <w:rsid w:val="0023217E"/>
    <w:rsid w:val="00232DAD"/>
    <w:rsid w:val="00234C4A"/>
    <w:rsid w:val="002359DF"/>
    <w:rsid w:val="00235F14"/>
    <w:rsid w:val="00236CAB"/>
    <w:rsid w:val="00241A90"/>
    <w:rsid w:val="00241F3D"/>
    <w:rsid w:val="00245302"/>
    <w:rsid w:val="00246414"/>
    <w:rsid w:val="00247642"/>
    <w:rsid w:val="00252438"/>
    <w:rsid w:val="00252634"/>
    <w:rsid w:val="00252BAF"/>
    <w:rsid w:val="00252C98"/>
    <w:rsid w:val="00252DBE"/>
    <w:rsid w:val="0025428E"/>
    <w:rsid w:val="00254D56"/>
    <w:rsid w:val="002563F3"/>
    <w:rsid w:val="0025755D"/>
    <w:rsid w:val="0026107D"/>
    <w:rsid w:val="002638CD"/>
    <w:rsid w:val="00263D12"/>
    <w:rsid w:val="00265893"/>
    <w:rsid w:val="0026769C"/>
    <w:rsid w:val="00267BFF"/>
    <w:rsid w:val="002716B1"/>
    <w:rsid w:val="00272F56"/>
    <w:rsid w:val="0027315A"/>
    <w:rsid w:val="00273B15"/>
    <w:rsid w:val="002740DF"/>
    <w:rsid w:val="00274ED8"/>
    <w:rsid w:val="002807FE"/>
    <w:rsid w:val="002809D6"/>
    <w:rsid w:val="002908A3"/>
    <w:rsid w:val="00290BAF"/>
    <w:rsid w:val="00291652"/>
    <w:rsid w:val="00296028"/>
    <w:rsid w:val="002A24D8"/>
    <w:rsid w:val="002A33CE"/>
    <w:rsid w:val="002A6461"/>
    <w:rsid w:val="002A7307"/>
    <w:rsid w:val="002B228B"/>
    <w:rsid w:val="002B3ABB"/>
    <w:rsid w:val="002B5531"/>
    <w:rsid w:val="002B5DD9"/>
    <w:rsid w:val="002C2E99"/>
    <w:rsid w:val="002C3B4C"/>
    <w:rsid w:val="002C3F1A"/>
    <w:rsid w:val="002C4685"/>
    <w:rsid w:val="002C5F27"/>
    <w:rsid w:val="002C7952"/>
    <w:rsid w:val="002D304F"/>
    <w:rsid w:val="002D342E"/>
    <w:rsid w:val="002D5CD3"/>
    <w:rsid w:val="002E1C22"/>
    <w:rsid w:val="002E3424"/>
    <w:rsid w:val="002E4BAC"/>
    <w:rsid w:val="002E4D9D"/>
    <w:rsid w:val="002E5612"/>
    <w:rsid w:val="002F1277"/>
    <w:rsid w:val="002F1987"/>
    <w:rsid w:val="002F4C0C"/>
    <w:rsid w:val="002F6764"/>
    <w:rsid w:val="002F6B1A"/>
    <w:rsid w:val="00303A24"/>
    <w:rsid w:val="00304E8B"/>
    <w:rsid w:val="00310992"/>
    <w:rsid w:val="00311D22"/>
    <w:rsid w:val="00314FA9"/>
    <w:rsid w:val="003152E2"/>
    <w:rsid w:val="0031664D"/>
    <w:rsid w:val="003167C0"/>
    <w:rsid w:val="00322750"/>
    <w:rsid w:val="00323806"/>
    <w:rsid w:val="00327393"/>
    <w:rsid w:val="00327583"/>
    <w:rsid w:val="00327895"/>
    <w:rsid w:val="00330377"/>
    <w:rsid w:val="003317E8"/>
    <w:rsid w:val="003334DC"/>
    <w:rsid w:val="00336C7A"/>
    <w:rsid w:val="00341335"/>
    <w:rsid w:val="00341BF6"/>
    <w:rsid w:val="0034424B"/>
    <w:rsid w:val="00347560"/>
    <w:rsid w:val="00347DF2"/>
    <w:rsid w:val="0035222D"/>
    <w:rsid w:val="00353B76"/>
    <w:rsid w:val="003600C3"/>
    <w:rsid w:val="00361D9C"/>
    <w:rsid w:val="00362DC9"/>
    <w:rsid w:val="003638CC"/>
    <w:rsid w:val="00364F23"/>
    <w:rsid w:val="0036787B"/>
    <w:rsid w:val="0037744C"/>
    <w:rsid w:val="0038110A"/>
    <w:rsid w:val="00382BA6"/>
    <w:rsid w:val="0038551B"/>
    <w:rsid w:val="0038565E"/>
    <w:rsid w:val="003857F4"/>
    <w:rsid w:val="00390975"/>
    <w:rsid w:val="0039145E"/>
    <w:rsid w:val="00394B25"/>
    <w:rsid w:val="00397BDB"/>
    <w:rsid w:val="003A0349"/>
    <w:rsid w:val="003A0735"/>
    <w:rsid w:val="003A1026"/>
    <w:rsid w:val="003A1BD0"/>
    <w:rsid w:val="003A25EA"/>
    <w:rsid w:val="003A2CFE"/>
    <w:rsid w:val="003A6338"/>
    <w:rsid w:val="003A6841"/>
    <w:rsid w:val="003A7568"/>
    <w:rsid w:val="003B42A1"/>
    <w:rsid w:val="003B66BB"/>
    <w:rsid w:val="003B72C3"/>
    <w:rsid w:val="003C01B6"/>
    <w:rsid w:val="003C0980"/>
    <w:rsid w:val="003C1B63"/>
    <w:rsid w:val="003C3D9E"/>
    <w:rsid w:val="003C3E70"/>
    <w:rsid w:val="003C7552"/>
    <w:rsid w:val="003D2BCA"/>
    <w:rsid w:val="003D4C93"/>
    <w:rsid w:val="003D5DD8"/>
    <w:rsid w:val="003D65EE"/>
    <w:rsid w:val="003E005E"/>
    <w:rsid w:val="003E010D"/>
    <w:rsid w:val="003E4B68"/>
    <w:rsid w:val="003E6A2F"/>
    <w:rsid w:val="003F0B48"/>
    <w:rsid w:val="003F2C86"/>
    <w:rsid w:val="00407824"/>
    <w:rsid w:val="00412C19"/>
    <w:rsid w:val="00413393"/>
    <w:rsid w:val="00416FB7"/>
    <w:rsid w:val="00417D5B"/>
    <w:rsid w:val="00420B9E"/>
    <w:rsid w:val="004215A6"/>
    <w:rsid w:val="0042459D"/>
    <w:rsid w:val="00424EF8"/>
    <w:rsid w:val="00432716"/>
    <w:rsid w:val="00434D8E"/>
    <w:rsid w:val="0043668E"/>
    <w:rsid w:val="00436967"/>
    <w:rsid w:val="00437D22"/>
    <w:rsid w:val="0044394D"/>
    <w:rsid w:val="004442F2"/>
    <w:rsid w:val="00444CC2"/>
    <w:rsid w:val="00446A5F"/>
    <w:rsid w:val="00450E4C"/>
    <w:rsid w:val="00451F6F"/>
    <w:rsid w:val="00452501"/>
    <w:rsid w:val="0045272B"/>
    <w:rsid w:val="004566A7"/>
    <w:rsid w:val="00456E95"/>
    <w:rsid w:val="004636A4"/>
    <w:rsid w:val="0046507F"/>
    <w:rsid w:val="00466998"/>
    <w:rsid w:val="00471CA7"/>
    <w:rsid w:val="00471D8D"/>
    <w:rsid w:val="00473B86"/>
    <w:rsid w:val="00476ED0"/>
    <w:rsid w:val="00476FFB"/>
    <w:rsid w:val="0047710F"/>
    <w:rsid w:val="00483273"/>
    <w:rsid w:val="00484DFC"/>
    <w:rsid w:val="00490BB2"/>
    <w:rsid w:val="0049183C"/>
    <w:rsid w:val="00495497"/>
    <w:rsid w:val="00495A69"/>
    <w:rsid w:val="00497BEE"/>
    <w:rsid w:val="004A0EB8"/>
    <w:rsid w:val="004A5F5E"/>
    <w:rsid w:val="004B00E3"/>
    <w:rsid w:val="004B250E"/>
    <w:rsid w:val="004B7719"/>
    <w:rsid w:val="004C08F3"/>
    <w:rsid w:val="004C0C7E"/>
    <w:rsid w:val="004C1047"/>
    <w:rsid w:val="004C19C4"/>
    <w:rsid w:val="004C3442"/>
    <w:rsid w:val="004C46AF"/>
    <w:rsid w:val="004D0AD8"/>
    <w:rsid w:val="004D4C0E"/>
    <w:rsid w:val="004D6DF1"/>
    <w:rsid w:val="004E05C0"/>
    <w:rsid w:val="004E129D"/>
    <w:rsid w:val="004E1355"/>
    <w:rsid w:val="004E4122"/>
    <w:rsid w:val="004E470C"/>
    <w:rsid w:val="004E5044"/>
    <w:rsid w:val="004F31C9"/>
    <w:rsid w:val="004F3F37"/>
    <w:rsid w:val="004F5AB6"/>
    <w:rsid w:val="004F695B"/>
    <w:rsid w:val="0050398D"/>
    <w:rsid w:val="00505E3C"/>
    <w:rsid w:val="005076F4"/>
    <w:rsid w:val="00510214"/>
    <w:rsid w:val="00510ED9"/>
    <w:rsid w:val="005212E0"/>
    <w:rsid w:val="005237D8"/>
    <w:rsid w:val="00524312"/>
    <w:rsid w:val="00524DB4"/>
    <w:rsid w:val="0053033C"/>
    <w:rsid w:val="00530FDD"/>
    <w:rsid w:val="005336F1"/>
    <w:rsid w:val="00534E79"/>
    <w:rsid w:val="005364AB"/>
    <w:rsid w:val="00542831"/>
    <w:rsid w:val="00544C13"/>
    <w:rsid w:val="00544EE4"/>
    <w:rsid w:val="00547B4C"/>
    <w:rsid w:val="0055598E"/>
    <w:rsid w:val="005566FB"/>
    <w:rsid w:val="0056028D"/>
    <w:rsid w:val="005658E2"/>
    <w:rsid w:val="00571153"/>
    <w:rsid w:val="00572F64"/>
    <w:rsid w:val="00577125"/>
    <w:rsid w:val="005772A9"/>
    <w:rsid w:val="0057760B"/>
    <w:rsid w:val="0057797A"/>
    <w:rsid w:val="00583024"/>
    <w:rsid w:val="005869F6"/>
    <w:rsid w:val="00590D43"/>
    <w:rsid w:val="00590EED"/>
    <w:rsid w:val="00593CFF"/>
    <w:rsid w:val="00595059"/>
    <w:rsid w:val="005A00AB"/>
    <w:rsid w:val="005A177A"/>
    <w:rsid w:val="005A2074"/>
    <w:rsid w:val="005A3692"/>
    <w:rsid w:val="005A3E50"/>
    <w:rsid w:val="005A6776"/>
    <w:rsid w:val="005B5ACA"/>
    <w:rsid w:val="005C0A44"/>
    <w:rsid w:val="005C193B"/>
    <w:rsid w:val="005C5573"/>
    <w:rsid w:val="005C5DDB"/>
    <w:rsid w:val="005C7EE9"/>
    <w:rsid w:val="005D15AC"/>
    <w:rsid w:val="005D1C55"/>
    <w:rsid w:val="005D20AC"/>
    <w:rsid w:val="005D3DCE"/>
    <w:rsid w:val="005D3EA0"/>
    <w:rsid w:val="005D64D2"/>
    <w:rsid w:val="005D6A64"/>
    <w:rsid w:val="005D7B81"/>
    <w:rsid w:val="005E06A6"/>
    <w:rsid w:val="005E1807"/>
    <w:rsid w:val="005E330A"/>
    <w:rsid w:val="005E5CD5"/>
    <w:rsid w:val="005F0C66"/>
    <w:rsid w:val="005F25B9"/>
    <w:rsid w:val="005F5C2E"/>
    <w:rsid w:val="005F6E8B"/>
    <w:rsid w:val="0060078A"/>
    <w:rsid w:val="00603CD5"/>
    <w:rsid w:val="006068A9"/>
    <w:rsid w:val="00610CD0"/>
    <w:rsid w:val="006118C6"/>
    <w:rsid w:val="006138E6"/>
    <w:rsid w:val="00617BA0"/>
    <w:rsid w:val="00621C50"/>
    <w:rsid w:val="00622877"/>
    <w:rsid w:val="0063526C"/>
    <w:rsid w:val="00636F26"/>
    <w:rsid w:val="00637091"/>
    <w:rsid w:val="00642ABB"/>
    <w:rsid w:val="00643032"/>
    <w:rsid w:val="0064615F"/>
    <w:rsid w:val="006461CA"/>
    <w:rsid w:val="00646AAD"/>
    <w:rsid w:val="0066247E"/>
    <w:rsid w:val="006626DE"/>
    <w:rsid w:val="00665127"/>
    <w:rsid w:val="006737CF"/>
    <w:rsid w:val="006744E0"/>
    <w:rsid w:val="006773B1"/>
    <w:rsid w:val="00680E8E"/>
    <w:rsid w:val="0068377A"/>
    <w:rsid w:val="006859CB"/>
    <w:rsid w:val="00687AF5"/>
    <w:rsid w:val="00690B67"/>
    <w:rsid w:val="00690CD1"/>
    <w:rsid w:val="006916D1"/>
    <w:rsid w:val="006920F3"/>
    <w:rsid w:val="0069224D"/>
    <w:rsid w:val="00694612"/>
    <w:rsid w:val="006948F7"/>
    <w:rsid w:val="006955FD"/>
    <w:rsid w:val="006A0A35"/>
    <w:rsid w:val="006A17EC"/>
    <w:rsid w:val="006A2ABD"/>
    <w:rsid w:val="006A4353"/>
    <w:rsid w:val="006A4821"/>
    <w:rsid w:val="006B61EA"/>
    <w:rsid w:val="006B6A26"/>
    <w:rsid w:val="006C60B3"/>
    <w:rsid w:val="006C6286"/>
    <w:rsid w:val="006D0119"/>
    <w:rsid w:val="006D054A"/>
    <w:rsid w:val="006D0629"/>
    <w:rsid w:val="006D06CB"/>
    <w:rsid w:val="006D0D5C"/>
    <w:rsid w:val="006D349F"/>
    <w:rsid w:val="006D3DDB"/>
    <w:rsid w:val="006D4144"/>
    <w:rsid w:val="006E05AC"/>
    <w:rsid w:val="006E7B73"/>
    <w:rsid w:val="006F00E7"/>
    <w:rsid w:val="006F4F96"/>
    <w:rsid w:val="006F790D"/>
    <w:rsid w:val="00702654"/>
    <w:rsid w:val="00702927"/>
    <w:rsid w:val="0070413D"/>
    <w:rsid w:val="00704BBC"/>
    <w:rsid w:val="007055AF"/>
    <w:rsid w:val="00712443"/>
    <w:rsid w:val="00712D35"/>
    <w:rsid w:val="00714344"/>
    <w:rsid w:val="0071584A"/>
    <w:rsid w:val="00716B46"/>
    <w:rsid w:val="007179FA"/>
    <w:rsid w:val="00724251"/>
    <w:rsid w:val="00725D46"/>
    <w:rsid w:val="00727619"/>
    <w:rsid w:val="00732A91"/>
    <w:rsid w:val="00734788"/>
    <w:rsid w:val="00737638"/>
    <w:rsid w:val="00740B13"/>
    <w:rsid w:val="00743269"/>
    <w:rsid w:val="00744280"/>
    <w:rsid w:val="00752E9D"/>
    <w:rsid w:val="00761436"/>
    <w:rsid w:val="007626A9"/>
    <w:rsid w:val="007639D5"/>
    <w:rsid w:val="00763BEE"/>
    <w:rsid w:val="007646EB"/>
    <w:rsid w:val="00766571"/>
    <w:rsid w:val="0077455C"/>
    <w:rsid w:val="00774B7D"/>
    <w:rsid w:val="00775924"/>
    <w:rsid w:val="007813BD"/>
    <w:rsid w:val="00781A3A"/>
    <w:rsid w:val="00783168"/>
    <w:rsid w:val="00783C30"/>
    <w:rsid w:val="0078440E"/>
    <w:rsid w:val="007849A3"/>
    <w:rsid w:val="007861ED"/>
    <w:rsid w:val="00790320"/>
    <w:rsid w:val="007978D4"/>
    <w:rsid w:val="007A171C"/>
    <w:rsid w:val="007A5D71"/>
    <w:rsid w:val="007A786A"/>
    <w:rsid w:val="007B0C28"/>
    <w:rsid w:val="007B0D53"/>
    <w:rsid w:val="007B54C2"/>
    <w:rsid w:val="007C158D"/>
    <w:rsid w:val="007C3EE4"/>
    <w:rsid w:val="007C4FA1"/>
    <w:rsid w:val="007C50DE"/>
    <w:rsid w:val="007C6F52"/>
    <w:rsid w:val="007C7D78"/>
    <w:rsid w:val="007D3056"/>
    <w:rsid w:val="007D31EC"/>
    <w:rsid w:val="007D38AB"/>
    <w:rsid w:val="007D57CD"/>
    <w:rsid w:val="007D5FBC"/>
    <w:rsid w:val="007D7275"/>
    <w:rsid w:val="007E09C0"/>
    <w:rsid w:val="007E5459"/>
    <w:rsid w:val="007E629A"/>
    <w:rsid w:val="007E6F6B"/>
    <w:rsid w:val="007F17FD"/>
    <w:rsid w:val="007F2404"/>
    <w:rsid w:val="007F27DC"/>
    <w:rsid w:val="007F4A0E"/>
    <w:rsid w:val="00801219"/>
    <w:rsid w:val="008025F3"/>
    <w:rsid w:val="00802FF9"/>
    <w:rsid w:val="00803DAE"/>
    <w:rsid w:val="008047C6"/>
    <w:rsid w:val="00804C6B"/>
    <w:rsid w:val="00804FA1"/>
    <w:rsid w:val="008101D2"/>
    <w:rsid w:val="00811B47"/>
    <w:rsid w:val="00812889"/>
    <w:rsid w:val="0081304F"/>
    <w:rsid w:val="00814AAD"/>
    <w:rsid w:val="00815C76"/>
    <w:rsid w:val="00815E83"/>
    <w:rsid w:val="00817293"/>
    <w:rsid w:val="008173B7"/>
    <w:rsid w:val="00820C6A"/>
    <w:rsid w:val="008212D0"/>
    <w:rsid w:val="008216D5"/>
    <w:rsid w:val="00823877"/>
    <w:rsid w:val="00824736"/>
    <w:rsid w:val="008274A9"/>
    <w:rsid w:val="008317BA"/>
    <w:rsid w:val="00834F33"/>
    <w:rsid w:val="00835CBA"/>
    <w:rsid w:val="00840746"/>
    <w:rsid w:val="00840A2F"/>
    <w:rsid w:val="00840D90"/>
    <w:rsid w:val="00846C0B"/>
    <w:rsid w:val="008473E2"/>
    <w:rsid w:val="00852559"/>
    <w:rsid w:val="00853A2C"/>
    <w:rsid w:val="00853B40"/>
    <w:rsid w:val="008557AC"/>
    <w:rsid w:val="0086128B"/>
    <w:rsid w:val="008613D5"/>
    <w:rsid w:val="00866D10"/>
    <w:rsid w:val="0087028C"/>
    <w:rsid w:val="008702AA"/>
    <w:rsid w:val="00870AA0"/>
    <w:rsid w:val="00873B24"/>
    <w:rsid w:val="008757BF"/>
    <w:rsid w:val="00880317"/>
    <w:rsid w:val="00884C42"/>
    <w:rsid w:val="0089184E"/>
    <w:rsid w:val="0089196A"/>
    <w:rsid w:val="008A0A42"/>
    <w:rsid w:val="008A1BFF"/>
    <w:rsid w:val="008A7988"/>
    <w:rsid w:val="008B4616"/>
    <w:rsid w:val="008B7061"/>
    <w:rsid w:val="008B7291"/>
    <w:rsid w:val="008B79CC"/>
    <w:rsid w:val="008C05D5"/>
    <w:rsid w:val="008C1108"/>
    <w:rsid w:val="008C27B6"/>
    <w:rsid w:val="008C2C2A"/>
    <w:rsid w:val="008C2D4D"/>
    <w:rsid w:val="008C5940"/>
    <w:rsid w:val="008C5987"/>
    <w:rsid w:val="008D007C"/>
    <w:rsid w:val="008D0908"/>
    <w:rsid w:val="008D1FAD"/>
    <w:rsid w:val="008D2168"/>
    <w:rsid w:val="008D3080"/>
    <w:rsid w:val="008D5F9D"/>
    <w:rsid w:val="008E1C56"/>
    <w:rsid w:val="008E2642"/>
    <w:rsid w:val="008E50A3"/>
    <w:rsid w:val="008E6394"/>
    <w:rsid w:val="008E6DC4"/>
    <w:rsid w:val="008E7A41"/>
    <w:rsid w:val="008F0161"/>
    <w:rsid w:val="008F143A"/>
    <w:rsid w:val="008F5443"/>
    <w:rsid w:val="008F5A64"/>
    <w:rsid w:val="008F653D"/>
    <w:rsid w:val="008F734D"/>
    <w:rsid w:val="008F7741"/>
    <w:rsid w:val="00902997"/>
    <w:rsid w:val="009050C5"/>
    <w:rsid w:val="009051F4"/>
    <w:rsid w:val="0090645D"/>
    <w:rsid w:val="00907CC0"/>
    <w:rsid w:val="00910F87"/>
    <w:rsid w:val="0091422C"/>
    <w:rsid w:val="009153ED"/>
    <w:rsid w:val="00916EB6"/>
    <w:rsid w:val="00917BF2"/>
    <w:rsid w:val="0092156E"/>
    <w:rsid w:val="0092569A"/>
    <w:rsid w:val="00925885"/>
    <w:rsid w:val="009271EC"/>
    <w:rsid w:val="00935575"/>
    <w:rsid w:val="009367B2"/>
    <w:rsid w:val="00937358"/>
    <w:rsid w:val="009414FE"/>
    <w:rsid w:val="009416A1"/>
    <w:rsid w:val="00943E20"/>
    <w:rsid w:val="00946394"/>
    <w:rsid w:val="009467B4"/>
    <w:rsid w:val="00951F2A"/>
    <w:rsid w:val="009543AE"/>
    <w:rsid w:val="00956BFC"/>
    <w:rsid w:val="0096332F"/>
    <w:rsid w:val="0096485C"/>
    <w:rsid w:val="0096609F"/>
    <w:rsid w:val="00967F8D"/>
    <w:rsid w:val="00970687"/>
    <w:rsid w:val="009722B2"/>
    <w:rsid w:val="009741FC"/>
    <w:rsid w:val="00976E1A"/>
    <w:rsid w:val="00982014"/>
    <w:rsid w:val="00993AFC"/>
    <w:rsid w:val="00994B52"/>
    <w:rsid w:val="009A1410"/>
    <w:rsid w:val="009A5B2F"/>
    <w:rsid w:val="009A5D06"/>
    <w:rsid w:val="009A6C1E"/>
    <w:rsid w:val="009B3BF0"/>
    <w:rsid w:val="009B473B"/>
    <w:rsid w:val="009B64BE"/>
    <w:rsid w:val="009B6CB9"/>
    <w:rsid w:val="009B7791"/>
    <w:rsid w:val="009C14FC"/>
    <w:rsid w:val="009C1D2D"/>
    <w:rsid w:val="009D3FB1"/>
    <w:rsid w:val="009D628E"/>
    <w:rsid w:val="009D74D4"/>
    <w:rsid w:val="009D7C01"/>
    <w:rsid w:val="009E0A7D"/>
    <w:rsid w:val="009E2503"/>
    <w:rsid w:val="009E7493"/>
    <w:rsid w:val="00A00B8C"/>
    <w:rsid w:val="00A05224"/>
    <w:rsid w:val="00A07424"/>
    <w:rsid w:val="00A1409C"/>
    <w:rsid w:val="00A143B0"/>
    <w:rsid w:val="00A14B3B"/>
    <w:rsid w:val="00A17356"/>
    <w:rsid w:val="00A20A85"/>
    <w:rsid w:val="00A21A9B"/>
    <w:rsid w:val="00A244DC"/>
    <w:rsid w:val="00A2778F"/>
    <w:rsid w:val="00A31882"/>
    <w:rsid w:val="00A32921"/>
    <w:rsid w:val="00A337E2"/>
    <w:rsid w:val="00A43CB1"/>
    <w:rsid w:val="00A52974"/>
    <w:rsid w:val="00A53BC6"/>
    <w:rsid w:val="00A54818"/>
    <w:rsid w:val="00A55837"/>
    <w:rsid w:val="00A564B0"/>
    <w:rsid w:val="00A614B9"/>
    <w:rsid w:val="00A622A3"/>
    <w:rsid w:val="00A63327"/>
    <w:rsid w:val="00A661C8"/>
    <w:rsid w:val="00A70020"/>
    <w:rsid w:val="00A729EB"/>
    <w:rsid w:val="00A76E7B"/>
    <w:rsid w:val="00A80FC6"/>
    <w:rsid w:val="00A81A7F"/>
    <w:rsid w:val="00A81C19"/>
    <w:rsid w:val="00A827FA"/>
    <w:rsid w:val="00A83B03"/>
    <w:rsid w:val="00A865C8"/>
    <w:rsid w:val="00A867C3"/>
    <w:rsid w:val="00A873EE"/>
    <w:rsid w:val="00A917B8"/>
    <w:rsid w:val="00A93650"/>
    <w:rsid w:val="00A967E5"/>
    <w:rsid w:val="00A96E4B"/>
    <w:rsid w:val="00A97A44"/>
    <w:rsid w:val="00A97B30"/>
    <w:rsid w:val="00AA062C"/>
    <w:rsid w:val="00AA08A4"/>
    <w:rsid w:val="00AA11D6"/>
    <w:rsid w:val="00AA1491"/>
    <w:rsid w:val="00AA14A6"/>
    <w:rsid w:val="00AA1BE2"/>
    <w:rsid w:val="00AA218A"/>
    <w:rsid w:val="00AB043F"/>
    <w:rsid w:val="00AB6E37"/>
    <w:rsid w:val="00AB7557"/>
    <w:rsid w:val="00AB762A"/>
    <w:rsid w:val="00AC2D9A"/>
    <w:rsid w:val="00AD1053"/>
    <w:rsid w:val="00AD3752"/>
    <w:rsid w:val="00AD48CA"/>
    <w:rsid w:val="00AD6141"/>
    <w:rsid w:val="00AE183C"/>
    <w:rsid w:val="00AE1A3C"/>
    <w:rsid w:val="00AE2163"/>
    <w:rsid w:val="00AE3FBE"/>
    <w:rsid w:val="00AE5369"/>
    <w:rsid w:val="00AE6169"/>
    <w:rsid w:val="00AF29B1"/>
    <w:rsid w:val="00B00A79"/>
    <w:rsid w:val="00B044D7"/>
    <w:rsid w:val="00B0571B"/>
    <w:rsid w:val="00B0589C"/>
    <w:rsid w:val="00B06435"/>
    <w:rsid w:val="00B07AE8"/>
    <w:rsid w:val="00B120B1"/>
    <w:rsid w:val="00B14F38"/>
    <w:rsid w:val="00B1778A"/>
    <w:rsid w:val="00B1781C"/>
    <w:rsid w:val="00B213C5"/>
    <w:rsid w:val="00B22EB1"/>
    <w:rsid w:val="00B234B7"/>
    <w:rsid w:val="00B24000"/>
    <w:rsid w:val="00B26FE0"/>
    <w:rsid w:val="00B2705A"/>
    <w:rsid w:val="00B274E3"/>
    <w:rsid w:val="00B313C5"/>
    <w:rsid w:val="00B32F0A"/>
    <w:rsid w:val="00B33494"/>
    <w:rsid w:val="00B34135"/>
    <w:rsid w:val="00B35A9B"/>
    <w:rsid w:val="00B37605"/>
    <w:rsid w:val="00B40CFA"/>
    <w:rsid w:val="00B40D3E"/>
    <w:rsid w:val="00B4129D"/>
    <w:rsid w:val="00B424A7"/>
    <w:rsid w:val="00B43AA9"/>
    <w:rsid w:val="00B46DC5"/>
    <w:rsid w:val="00B473BE"/>
    <w:rsid w:val="00B47CEF"/>
    <w:rsid w:val="00B542EE"/>
    <w:rsid w:val="00B549AE"/>
    <w:rsid w:val="00B62461"/>
    <w:rsid w:val="00B625DC"/>
    <w:rsid w:val="00B6391F"/>
    <w:rsid w:val="00B652FD"/>
    <w:rsid w:val="00B71944"/>
    <w:rsid w:val="00B71BBB"/>
    <w:rsid w:val="00B73406"/>
    <w:rsid w:val="00B77D20"/>
    <w:rsid w:val="00B80263"/>
    <w:rsid w:val="00B80E12"/>
    <w:rsid w:val="00B84581"/>
    <w:rsid w:val="00B84EFA"/>
    <w:rsid w:val="00B85F7D"/>
    <w:rsid w:val="00B86C30"/>
    <w:rsid w:val="00B87030"/>
    <w:rsid w:val="00B87EE7"/>
    <w:rsid w:val="00B93553"/>
    <w:rsid w:val="00B954EA"/>
    <w:rsid w:val="00BA1133"/>
    <w:rsid w:val="00BA30C5"/>
    <w:rsid w:val="00BB4FEF"/>
    <w:rsid w:val="00BB53E7"/>
    <w:rsid w:val="00BB6C61"/>
    <w:rsid w:val="00BB78AB"/>
    <w:rsid w:val="00BD3227"/>
    <w:rsid w:val="00BD6B8B"/>
    <w:rsid w:val="00BE01F3"/>
    <w:rsid w:val="00BE0D04"/>
    <w:rsid w:val="00BE3D6A"/>
    <w:rsid w:val="00BE6ADB"/>
    <w:rsid w:val="00BF2904"/>
    <w:rsid w:val="00BF2B81"/>
    <w:rsid w:val="00BF482E"/>
    <w:rsid w:val="00BF63E7"/>
    <w:rsid w:val="00C01291"/>
    <w:rsid w:val="00C01326"/>
    <w:rsid w:val="00C01EBE"/>
    <w:rsid w:val="00C06881"/>
    <w:rsid w:val="00C10DCA"/>
    <w:rsid w:val="00C12C32"/>
    <w:rsid w:val="00C12DA6"/>
    <w:rsid w:val="00C133B2"/>
    <w:rsid w:val="00C13D20"/>
    <w:rsid w:val="00C1742D"/>
    <w:rsid w:val="00C2081D"/>
    <w:rsid w:val="00C20A4A"/>
    <w:rsid w:val="00C21B46"/>
    <w:rsid w:val="00C21CCF"/>
    <w:rsid w:val="00C243C9"/>
    <w:rsid w:val="00C2561A"/>
    <w:rsid w:val="00C301D3"/>
    <w:rsid w:val="00C31B38"/>
    <w:rsid w:val="00C36439"/>
    <w:rsid w:val="00C40539"/>
    <w:rsid w:val="00C43253"/>
    <w:rsid w:val="00C44C2D"/>
    <w:rsid w:val="00C50536"/>
    <w:rsid w:val="00C514D9"/>
    <w:rsid w:val="00C5198E"/>
    <w:rsid w:val="00C51CCA"/>
    <w:rsid w:val="00C51CD2"/>
    <w:rsid w:val="00C525E2"/>
    <w:rsid w:val="00C5390A"/>
    <w:rsid w:val="00C61398"/>
    <w:rsid w:val="00C61967"/>
    <w:rsid w:val="00C61C93"/>
    <w:rsid w:val="00C62327"/>
    <w:rsid w:val="00C66B33"/>
    <w:rsid w:val="00C66D03"/>
    <w:rsid w:val="00C729F4"/>
    <w:rsid w:val="00C80282"/>
    <w:rsid w:val="00C80558"/>
    <w:rsid w:val="00C82B4B"/>
    <w:rsid w:val="00C82BD1"/>
    <w:rsid w:val="00C837F9"/>
    <w:rsid w:val="00C85103"/>
    <w:rsid w:val="00C85A6F"/>
    <w:rsid w:val="00C90ADF"/>
    <w:rsid w:val="00C91E6E"/>
    <w:rsid w:val="00C93663"/>
    <w:rsid w:val="00C94CF8"/>
    <w:rsid w:val="00C9511D"/>
    <w:rsid w:val="00C954ED"/>
    <w:rsid w:val="00CA0694"/>
    <w:rsid w:val="00CA49B4"/>
    <w:rsid w:val="00CA5A10"/>
    <w:rsid w:val="00CA7667"/>
    <w:rsid w:val="00CA7D00"/>
    <w:rsid w:val="00CB06F7"/>
    <w:rsid w:val="00CB1178"/>
    <w:rsid w:val="00CB1CB6"/>
    <w:rsid w:val="00CC0BDE"/>
    <w:rsid w:val="00CC2546"/>
    <w:rsid w:val="00CC743F"/>
    <w:rsid w:val="00CD040C"/>
    <w:rsid w:val="00CD0EFE"/>
    <w:rsid w:val="00CD1BD6"/>
    <w:rsid w:val="00CD258A"/>
    <w:rsid w:val="00CD50A5"/>
    <w:rsid w:val="00CD6AE9"/>
    <w:rsid w:val="00CD71CC"/>
    <w:rsid w:val="00CE0ACC"/>
    <w:rsid w:val="00CE3B0F"/>
    <w:rsid w:val="00CE4F65"/>
    <w:rsid w:val="00CE54D9"/>
    <w:rsid w:val="00CE636C"/>
    <w:rsid w:val="00CE7DF4"/>
    <w:rsid w:val="00CF02AA"/>
    <w:rsid w:val="00CF18D2"/>
    <w:rsid w:val="00CF37B6"/>
    <w:rsid w:val="00CF5DB5"/>
    <w:rsid w:val="00CF6619"/>
    <w:rsid w:val="00CF6D57"/>
    <w:rsid w:val="00CF76E7"/>
    <w:rsid w:val="00CF7943"/>
    <w:rsid w:val="00D03E43"/>
    <w:rsid w:val="00D1080D"/>
    <w:rsid w:val="00D108B7"/>
    <w:rsid w:val="00D11152"/>
    <w:rsid w:val="00D1131A"/>
    <w:rsid w:val="00D12698"/>
    <w:rsid w:val="00D13AA1"/>
    <w:rsid w:val="00D16A86"/>
    <w:rsid w:val="00D17657"/>
    <w:rsid w:val="00D2179F"/>
    <w:rsid w:val="00D22AE7"/>
    <w:rsid w:val="00D23DAC"/>
    <w:rsid w:val="00D249CA"/>
    <w:rsid w:val="00D2516E"/>
    <w:rsid w:val="00D259FA"/>
    <w:rsid w:val="00D2679C"/>
    <w:rsid w:val="00D270D7"/>
    <w:rsid w:val="00D306F6"/>
    <w:rsid w:val="00D31C05"/>
    <w:rsid w:val="00D34BC1"/>
    <w:rsid w:val="00D36D77"/>
    <w:rsid w:val="00D374B1"/>
    <w:rsid w:val="00D42E82"/>
    <w:rsid w:val="00D4343C"/>
    <w:rsid w:val="00D51503"/>
    <w:rsid w:val="00D540D3"/>
    <w:rsid w:val="00D54717"/>
    <w:rsid w:val="00D55A36"/>
    <w:rsid w:val="00D56738"/>
    <w:rsid w:val="00D60D04"/>
    <w:rsid w:val="00D6173B"/>
    <w:rsid w:val="00D64181"/>
    <w:rsid w:val="00D64285"/>
    <w:rsid w:val="00D66708"/>
    <w:rsid w:val="00D7264D"/>
    <w:rsid w:val="00D73D6B"/>
    <w:rsid w:val="00D74D81"/>
    <w:rsid w:val="00D75EF8"/>
    <w:rsid w:val="00D8429C"/>
    <w:rsid w:val="00D92315"/>
    <w:rsid w:val="00DA03C6"/>
    <w:rsid w:val="00DA08CB"/>
    <w:rsid w:val="00DA15E9"/>
    <w:rsid w:val="00DA530C"/>
    <w:rsid w:val="00DA68CF"/>
    <w:rsid w:val="00DA7585"/>
    <w:rsid w:val="00DB18CF"/>
    <w:rsid w:val="00DB3B18"/>
    <w:rsid w:val="00DB5AF4"/>
    <w:rsid w:val="00DB6231"/>
    <w:rsid w:val="00DC13FA"/>
    <w:rsid w:val="00DC32BE"/>
    <w:rsid w:val="00DC38CA"/>
    <w:rsid w:val="00DC4310"/>
    <w:rsid w:val="00DC5D41"/>
    <w:rsid w:val="00DC5DFD"/>
    <w:rsid w:val="00DC70F3"/>
    <w:rsid w:val="00DC7163"/>
    <w:rsid w:val="00DD13FC"/>
    <w:rsid w:val="00DD1C6A"/>
    <w:rsid w:val="00DD294D"/>
    <w:rsid w:val="00DD327B"/>
    <w:rsid w:val="00DD351C"/>
    <w:rsid w:val="00DD43A6"/>
    <w:rsid w:val="00DD45AD"/>
    <w:rsid w:val="00DD4F9F"/>
    <w:rsid w:val="00DD662F"/>
    <w:rsid w:val="00DE17AC"/>
    <w:rsid w:val="00DE2021"/>
    <w:rsid w:val="00DE2A3F"/>
    <w:rsid w:val="00DE3F91"/>
    <w:rsid w:val="00DE445C"/>
    <w:rsid w:val="00DE74D0"/>
    <w:rsid w:val="00DF070B"/>
    <w:rsid w:val="00DF14F8"/>
    <w:rsid w:val="00DF2FD2"/>
    <w:rsid w:val="00DF7BD9"/>
    <w:rsid w:val="00E02132"/>
    <w:rsid w:val="00E02E06"/>
    <w:rsid w:val="00E030DB"/>
    <w:rsid w:val="00E11BBA"/>
    <w:rsid w:val="00E13972"/>
    <w:rsid w:val="00E15D86"/>
    <w:rsid w:val="00E16ED1"/>
    <w:rsid w:val="00E22553"/>
    <w:rsid w:val="00E2568A"/>
    <w:rsid w:val="00E25AC9"/>
    <w:rsid w:val="00E26FB8"/>
    <w:rsid w:val="00E27626"/>
    <w:rsid w:val="00E31342"/>
    <w:rsid w:val="00E31E83"/>
    <w:rsid w:val="00E32381"/>
    <w:rsid w:val="00E34455"/>
    <w:rsid w:val="00E348CA"/>
    <w:rsid w:val="00E35839"/>
    <w:rsid w:val="00E3623C"/>
    <w:rsid w:val="00E40C21"/>
    <w:rsid w:val="00E41855"/>
    <w:rsid w:val="00E4353D"/>
    <w:rsid w:val="00E437E3"/>
    <w:rsid w:val="00E43C00"/>
    <w:rsid w:val="00E44436"/>
    <w:rsid w:val="00E44A55"/>
    <w:rsid w:val="00E5193A"/>
    <w:rsid w:val="00E650EE"/>
    <w:rsid w:val="00E65CDF"/>
    <w:rsid w:val="00E710DB"/>
    <w:rsid w:val="00E74418"/>
    <w:rsid w:val="00E77DB8"/>
    <w:rsid w:val="00E8191E"/>
    <w:rsid w:val="00E82EE8"/>
    <w:rsid w:val="00E831DB"/>
    <w:rsid w:val="00E84465"/>
    <w:rsid w:val="00E846EA"/>
    <w:rsid w:val="00E84EEC"/>
    <w:rsid w:val="00E863CA"/>
    <w:rsid w:val="00E953F7"/>
    <w:rsid w:val="00EA2721"/>
    <w:rsid w:val="00EA5191"/>
    <w:rsid w:val="00EA5F72"/>
    <w:rsid w:val="00EA65E6"/>
    <w:rsid w:val="00EB0ADA"/>
    <w:rsid w:val="00EC452E"/>
    <w:rsid w:val="00EC4653"/>
    <w:rsid w:val="00ED353A"/>
    <w:rsid w:val="00ED3D84"/>
    <w:rsid w:val="00ED662F"/>
    <w:rsid w:val="00EE0EF8"/>
    <w:rsid w:val="00EE21A9"/>
    <w:rsid w:val="00EE4F51"/>
    <w:rsid w:val="00EF0B52"/>
    <w:rsid w:val="00EF0D26"/>
    <w:rsid w:val="00F01CEB"/>
    <w:rsid w:val="00F04451"/>
    <w:rsid w:val="00F0624C"/>
    <w:rsid w:val="00F069D6"/>
    <w:rsid w:val="00F103B2"/>
    <w:rsid w:val="00F115E8"/>
    <w:rsid w:val="00F11653"/>
    <w:rsid w:val="00F135FA"/>
    <w:rsid w:val="00F15587"/>
    <w:rsid w:val="00F167C9"/>
    <w:rsid w:val="00F16BE9"/>
    <w:rsid w:val="00F170FD"/>
    <w:rsid w:val="00F17950"/>
    <w:rsid w:val="00F2258F"/>
    <w:rsid w:val="00F22BEC"/>
    <w:rsid w:val="00F23FA9"/>
    <w:rsid w:val="00F24FD3"/>
    <w:rsid w:val="00F25951"/>
    <w:rsid w:val="00F314C9"/>
    <w:rsid w:val="00F324E5"/>
    <w:rsid w:val="00F327EE"/>
    <w:rsid w:val="00F34143"/>
    <w:rsid w:val="00F42C4C"/>
    <w:rsid w:val="00F42DC9"/>
    <w:rsid w:val="00F432FB"/>
    <w:rsid w:val="00F43663"/>
    <w:rsid w:val="00F530C5"/>
    <w:rsid w:val="00F53B3F"/>
    <w:rsid w:val="00F54BC2"/>
    <w:rsid w:val="00F60D6D"/>
    <w:rsid w:val="00F64619"/>
    <w:rsid w:val="00F67FD4"/>
    <w:rsid w:val="00F71257"/>
    <w:rsid w:val="00F724F1"/>
    <w:rsid w:val="00F74FE0"/>
    <w:rsid w:val="00F753DA"/>
    <w:rsid w:val="00F83BB4"/>
    <w:rsid w:val="00F85747"/>
    <w:rsid w:val="00F918B2"/>
    <w:rsid w:val="00F91B1A"/>
    <w:rsid w:val="00F92BDA"/>
    <w:rsid w:val="00F9589E"/>
    <w:rsid w:val="00F96FB1"/>
    <w:rsid w:val="00FA29AC"/>
    <w:rsid w:val="00FA5093"/>
    <w:rsid w:val="00FA5EFF"/>
    <w:rsid w:val="00FA5FB9"/>
    <w:rsid w:val="00FB5953"/>
    <w:rsid w:val="00FB6009"/>
    <w:rsid w:val="00FB7FBC"/>
    <w:rsid w:val="00FC0D03"/>
    <w:rsid w:val="00FC1B04"/>
    <w:rsid w:val="00FC1B46"/>
    <w:rsid w:val="00FC2F0F"/>
    <w:rsid w:val="00FC34C2"/>
    <w:rsid w:val="00FC67EF"/>
    <w:rsid w:val="00FC6C19"/>
    <w:rsid w:val="00FC7537"/>
    <w:rsid w:val="00FD236A"/>
    <w:rsid w:val="00FD79B0"/>
    <w:rsid w:val="00FE1CE0"/>
    <w:rsid w:val="00FE7A79"/>
    <w:rsid w:val="00FF03E5"/>
    <w:rsid w:val="00FF1571"/>
    <w:rsid w:val="00FF630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0" w:unhideWhenUsed="0" w:qFormat="1"/>
    <w:lsdException w:name="List"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1B1A"/>
    <w:pPr>
      <w:suppressAutoHyphens/>
    </w:pPr>
    <w:rPr>
      <w:sz w:val="24"/>
      <w:szCs w:val="24"/>
      <w:lang w:eastAsia="zh-CN"/>
    </w:rPr>
  </w:style>
  <w:style w:type="paragraph" w:styleId="1">
    <w:name w:val="heading 1"/>
    <w:basedOn w:val="a"/>
    <w:next w:val="a"/>
    <w:link w:val="11"/>
    <w:qFormat/>
    <w:rsid w:val="00F91B1A"/>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F91B1A"/>
    <w:pPr>
      <w:keepNext/>
      <w:numPr>
        <w:ilvl w:val="1"/>
        <w:numId w:val="1"/>
      </w:numPr>
      <w:spacing w:before="240" w:after="60"/>
      <w:outlineLvl w:val="1"/>
    </w:pPr>
    <w:rPr>
      <w:rFonts w:ascii="Cambria" w:hAnsi="Cambria" w:cs="Cambria"/>
      <w:b/>
      <w:bCs/>
      <w:i/>
      <w:iCs/>
      <w:sz w:val="28"/>
      <w:szCs w:val="28"/>
    </w:rPr>
  </w:style>
  <w:style w:type="paragraph" w:styleId="3">
    <w:name w:val="heading 3"/>
    <w:basedOn w:val="a"/>
    <w:next w:val="a"/>
    <w:link w:val="30"/>
    <w:qFormat/>
    <w:rsid w:val="00F91B1A"/>
    <w:pPr>
      <w:keepNext/>
      <w:spacing w:before="240" w:after="60"/>
      <w:outlineLvl w:val="2"/>
    </w:pPr>
    <w:rPr>
      <w:rFonts w:ascii="Cambria" w:hAnsi="Cambria" w:cs="Cambria"/>
      <w:b/>
      <w:bCs/>
      <w:sz w:val="26"/>
      <w:szCs w:val="26"/>
    </w:rPr>
  </w:style>
  <w:style w:type="paragraph" w:styleId="4">
    <w:name w:val="heading 4"/>
    <w:basedOn w:val="a"/>
    <w:next w:val="a"/>
    <w:uiPriority w:val="9"/>
    <w:qFormat/>
    <w:rsid w:val="00F91B1A"/>
    <w:pPr>
      <w:keepNext/>
      <w:tabs>
        <w:tab w:val="left" w:pos="1664"/>
      </w:tabs>
      <w:suppressAutoHyphens w:val="0"/>
      <w:spacing w:before="240" w:after="60"/>
      <w:ind w:left="1664" w:hanging="864"/>
      <w:jc w:val="both"/>
      <w:outlineLvl w:val="3"/>
    </w:pPr>
    <w:rPr>
      <w:rFonts w:ascii="Arial" w:hAnsi="Arial" w:cs="Arial"/>
      <w:szCs w:val="20"/>
    </w:rPr>
  </w:style>
  <w:style w:type="paragraph" w:styleId="5">
    <w:name w:val="heading 5"/>
    <w:basedOn w:val="a"/>
    <w:next w:val="a"/>
    <w:uiPriority w:val="9"/>
    <w:qFormat/>
    <w:rsid w:val="00F91B1A"/>
    <w:pPr>
      <w:tabs>
        <w:tab w:val="left" w:pos="1008"/>
      </w:tabs>
      <w:suppressAutoHyphens w:val="0"/>
      <w:spacing w:before="240" w:after="60"/>
      <w:ind w:left="1008" w:hanging="1008"/>
      <w:jc w:val="both"/>
      <w:outlineLvl w:val="4"/>
    </w:pPr>
    <w:rPr>
      <w:sz w:val="22"/>
      <w:szCs w:val="20"/>
    </w:rPr>
  </w:style>
  <w:style w:type="paragraph" w:styleId="60">
    <w:name w:val="heading 6"/>
    <w:basedOn w:val="a"/>
    <w:next w:val="a"/>
    <w:uiPriority w:val="9"/>
    <w:qFormat/>
    <w:rsid w:val="00F91B1A"/>
    <w:pPr>
      <w:tabs>
        <w:tab w:val="left" w:pos="1152"/>
      </w:tabs>
      <w:suppressAutoHyphens w:val="0"/>
      <w:spacing w:before="240" w:after="60"/>
      <w:ind w:left="1152" w:hanging="1152"/>
      <w:jc w:val="both"/>
      <w:outlineLvl w:val="5"/>
    </w:pPr>
    <w:rPr>
      <w:i/>
      <w:sz w:val="22"/>
      <w:szCs w:val="20"/>
    </w:rPr>
  </w:style>
  <w:style w:type="paragraph" w:styleId="7">
    <w:name w:val="heading 7"/>
    <w:basedOn w:val="a"/>
    <w:next w:val="a"/>
    <w:uiPriority w:val="9"/>
    <w:qFormat/>
    <w:rsid w:val="00F91B1A"/>
    <w:pPr>
      <w:tabs>
        <w:tab w:val="left" w:pos="1296"/>
      </w:tabs>
      <w:suppressAutoHyphens w:val="0"/>
      <w:spacing w:before="240" w:after="60"/>
      <w:ind w:left="1296" w:hanging="1296"/>
      <w:jc w:val="both"/>
      <w:outlineLvl w:val="6"/>
    </w:pPr>
    <w:rPr>
      <w:rFonts w:ascii="Arial" w:hAnsi="Arial" w:cs="Arial"/>
      <w:sz w:val="20"/>
      <w:szCs w:val="20"/>
    </w:rPr>
  </w:style>
  <w:style w:type="paragraph" w:styleId="8">
    <w:name w:val="heading 8"/>
    <w:basedOn w:val="a"/>
    <w:next w:val="a"/>
    <w:uiPriority w:val="9"/>
    <w:qFormat/>
    <w:rsid w:val="00F91B1A"/>
    <w:pPr>
      <w:tabs>
        <w:tab w:val="left" w:pos="1620"/>
      </w:tabs>
      <w:suppressAutoHyphens w:val="0"/>
      <w:spacing w:before="240" w:after="60"/>
      <w:ind w:left="1620" w:hanging="1440"/>
      <w:jc w:val="both"/>
      <w:outlineLvl w:val="7"/>
    </w:pPr>
    <w:rPr>
      <w:rFonts w:ascii="Arial" w:hAnsi="Arial" w:cs="Arial"/>
      <w:i/>
      <w:sz w:val="20"/>
      <w:szCs w:val="20"/>
    </w:rPr>
  </w:style>
  <w:style w:type="paragraph" w:styleId="9">
    <w:name w:val="heading 9"/>
    <w:basedOn w:val="a"/>
    <w:next w:val="a"/>
    <w:uiPriority w:val="9"/>
    <w:qFormat/>
    <w:rsid w:val="00F91B1A"/>
    <w:pPr>
      <w:tabs>
        <w:tab w:val="left" w:pos="1584"/>
      </w:tabs>
      <w:suppressAutoHyphens w:val="0"/>
      <w:spacing w:before="240" w:after="60"/>
      <w:ind w:left="1584" w:hanging="1584"/>
      <w:jc w:val="both"/>
      <w:outlineLvl w:val="8"/>
    </w:pPr>
    <w:rPr>
      <w:rFonts w:ascii="Arial" w:hAnsi="Arial" w:cs="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
    <w:uiPriority w:val="9"/>
    <w:rsid w:val="0096609F"/>
    <w:rPr>
      <w:rFonts w:ascii="Arial" w:hAnsi="Arial" w:cs="Arial"/>
      <w:b/>
      <w:bCs/>
      <w:kern w:val="1"/>
      <w:sz w:val="32"/>
      <w:szCs w:val="32"/>
      <w:lang w:eastAsia="zh-CN"/>
    </w:rPr>
  </w:style>
  <w:style w:type="character" w:customStyle="1" w:styleId="WW8Num6z0">
    <w:name w:val="WW8Num6z0"/>
    <w:rsid w:val="00F91B1A"/>
    <w:rPr>
      <w:rFonts w:ascii="Symbol" w:hAnsi="Symbol" w:cs="Symbol"/>
    </w:rPr>
  </w:style>
  <w:style w:type="character" w:customStyle="1" w:styleId="WW8Num7z1">
    <w:name w:val="WW8Num7z1"/>
    <w:rsid w:val="00F91B1A"/>
    <w:rPr>
      <w:rFonts w:ascii="Courier New" w:hAnsi="Courier New" w:cs="Courier New"/>
    </w:rPr>
  </w:style>
  <w:style w:type="character" w:customStyle="1" w:styleId="WW8Num8z0">
    <w:name w:val="WW8Num8z0"/>
    <w:rsid w:val="00F91B1A"/>
    <w:rPr>
      <w:b w:val="0"/>
    </w:rPr>
  </w:style>
  <w:style w:type="character" w:customStyle="1" w:styleId="WW8Num10z0">
    <w:name w:val="WW8Num10z0"/>
    <w:rsid w:val="00F91B1A"/>
    <w:rPr>
      <w:rFonts w:ascii="Wingdings" w:hAnsi="Wingdings" w:cs="Wingdings"/>
      <w:sz w:val="22"/>
      <w:szCs w:val="22"/>
    </w:rPr>
  </w:style>
  <w:style w:type="character" w:customStyle="1" w:styleId="WW8Num10z1">
    <w:name w:val="WW8Num10z1"/>
    <w:rsid w:val="00F91B1A"/>
    <w:rPr>
      <w:sz w:val="22"/>
      <w:szCs w:val="22"/>
    </w:rPr>
  </w:style>
  <w:style w:type="character" w:customStyle="1" w:styleId="WW8Num10z2">
    <w:name w:val="WW8Num10z2"/>
    <w:rsid w:val="00F91B1A"/>
    <w:rPr>
      <w:rFonts w:ascii="Wingdings" w:hAnsi="Wingdings" w:cs="Wingdings"/>
    </w:rPr>
  </w:style>
  <w:style w:type="character" w:customStyle="1" w:styleId="WW8Num10z3">
    <w:name w:val="WW8Num10z3"/>
    <w:rsid w:val="00F91B1A"/>
    <w:rPr>
      <w:rFonts w:ascii="Symbol" w:hAnsi="Symbol" w:cs="Symbol"/>
    </w:rPr>
  </w:style>
  <w:style w:type="character" w:customStyle="1" w:styleId="WW8Num10z4">
    <w:name w:val="WW8Num10z4"/>
    <w:rsid w:val="00F91B1A"/>
    <w:rPr>
      <w:rFonts w:ascii="Courier New" w:hAnsi="Courier New" w:cs="Courier New"/>
    </w:rPr>
  </w:style>
  <w:style w:type="character" w:customStyle="1" w:styleId="WW8Num12z1">
    <w:name w:val="WW8Num12z1"/>
    <w:rsid w:val="00F91B1A"/>
    <w:rPr>
      <w:rFonts w:ascii="Symbol" w:hAnsi="Symbol" w:cs="Symbol"/>
    </w:rPr>
  </w:style>
  <w:style w:type="character" w:customStyle="1" w:styleId="WW8Num12z2">
    <w:name w:val="WW8Num12z2"/>
    <w:rsid w:val="00F91B1A"/>
    <w:rPr>
      <w:rFonts w:ascii="Wingdings" w:hAnsi="Wingdings" w:cs="Wingdings"/>
    </w:rPr>
  </w:style>
  <w:style w:type="character" w:customStyle="1" w:styleId="WW8Num12z4">
    <w:name w:val="WW8Num12z4"/>
    <w:rsid w:val="00F91B1A"/>
    <w:rPr>
      <w:rFonts w:ascii="Courier New" w:hAnsi="Courier New" w:cs="Courier New"/>
    </w:rPr>
  </w:style>
  <w:style w:type="character" w:customStyle="1" w:styleId="WW8Num13z0">
    <w:name w:val="WW8Num13z0"/>
    <w:rsid w:val="00F91B1A"/>
    <w:rPr>
      <w:b w:val="0"/>
      <w:i w:val="0"/>
      <w:color w:val="auto"/>
      <w:sz w:val="22"/>
    </w:rPr>
  </w:style>
  <w:style w:type="character" w:customStyle="1" w:styleId="WW8Num14z1">
    <w:name w:val="WW8Num14z1"/>
    <w:rsid w:val="00F91B1A"/>
    <w:rPr>
      <w:rFonts w:ascii="Symbol" w:hAnsi="Symbol" w:cs="Symbol"/>
    </w:rPr>
  </w:style>
  <w:style w:type="character" w:customStyle="1" w:styleId="WW8Num14z2">
    <w:name w:val="WW8Num14z2"/>
    <w:rsid w:val="00F91B1A"/>
    <w:rPr>
      <w:rFonts w:ascii="Wingdings" w:hAnsi="Wingdings" w:cs="Wingdings"/>
    </w:rPr>
  </w:style>
  <w:style w:type="character" w:customStyle="1" w:styleId="WW8Num14z4">
    <w:name w:val="WW8Num14z4"/>
    <w:rsid w:val="00F91B1A"/>
    <w:rPr>
      <w:rFonts w:ascii="Courier New" w:hAnsi="Courier New" w:cs="Courier New"/>
    </w:rPr>
  </w:style>
  <w:style w:type="character" w:customStyle="1" w:styleId="WW8Num15z0">
    <w:name w:val="WW8Num15z0"/>
    <w:rsid w:val="00F91B1A"/>
    <w:rPr>
      <w:b w:val="0"/>
      <w:color w:val="000000"/>
    </w:rPr>
  </w:style>
  <w:style w:type="character" w:customStyle="1" w:styleId="WW8Num16z0">
    <w:name w:val="WW8Num16z0"/>
    <w:rsid w:val="00F91B1A"/>
    <w:rPr>
      <w:rFonts w:ascii="Times New Roman" w:eastAsia="Calibri" w:hAnsi="Times New Roman" w:cs="Times New Roman"/>
    </w:rPr>
  </w:style>
  <w:style w:type="character" w:customStyle="1" w:styleId="WW8Num16z2">
    <w:name w:val="WW8Num16z2"/>
    <w:rsid w:val="00F91B1A"/>
    <w:rPr>
      <w:rFonts w:ascii="Wingdings" w:hAnsi="Wingdings" w:cs="Wingdings"/>
    </w:rPr>
  </w:style>
  <w:style w:type="character" w:customStyle="1" w:styleId="WW8Num16z3">
    <w:name w:val="WW8Num16z3"/>
    <w:rsid w:val="00F91B1A"/>
    <w:rPr>
      <w:rFonts w:ascii="Symbol" w:hAnsi="Symbol" w:cs="Symbol"/>
    </w:rPr>
  </w:style>
  <w:style w:type="character" w:customStyle="1" w:styleId="WW8Num16z4">
    <w:name w:val="WW8Num16z4"/>
    <w:rsid w:val="00F91B1A"/>
    <w:rPr>
      <w:rFonts w:ascii="Courier New" w:hAnsi="Courier New" w:cs="Courier New"/>
    </w:rPr>
  </w:style>
  <w:style w:type="character" w:customStyle="1" w:styleId="WW8Num17z0">
    <w:name w:val="WW8Num17z0"/>
    <w:rsid w:val="00F91B1A"/>
    <w:rPr>
      <w:color w:val="000000"/>
    </w:rPr>
  </w:style>
  <w:style w:type="character" w:customStyle="1" w:styleId="WW8Num18z0">
    <w:name w:val="WW8Num18z0"/>
    <w:rsid w:val="00F91B1A"/>
    <w:rPr>
      <w:rFonts w:ascii="Times New Roman" w:hAnsi="Times New Roman" w:cs="Times New Roman"/>
      <w:b/>
      <w:bCs w:val="0"/>
      <w:i w:val="0"/>
      <w:iCs w:val="0"/>
      <w:caps w:val="0"/>
      <w:smallCaps w:val="0"/>
      <w:strike w:val="0"/>
      <w:dstrike w:val="0"/>
      <w:vanish w:val="0"/>
      <w:spacing w:val="0"/>
      <w:kern w:val="1"/>
      <w:position w:val="0"/>
      <w:sz w:val="24"/>
      <w:u w:val="none"/>
      <w:vertAlign w:val="baseline"/>
      <w:em w:val="none"/>
    </w:rPr>
  </w:style>
  <w:style w:type="character" w:customStyle="1" w:styleId="WW8Num18z1">
    <w:name w:val="WW8Num18z1"/>
    <w:rsid w:val="00F91B1A"/>
    <w:rPr>
      <w:rFonts w:ascii="Times New Roman" w:hAnsi="Times New Roman" w:cs="Times New Roman"/>
      <w:b w:val="0"/>
      <w:bCs/>
      <w:i w:val="0"/>
      <w:iCs w:val="0"/>
      <w:caps w:val="0"/>
      <w:smallCaps w:val="0"/>
      <w:strike w:val="0"/>
      <w:dstrike w:val="0"/>
      <w:vanish w:val="0"/>
      <w:color w:val="auto"/>
      <w:spacing w:val="0"/>
      <w:w w:val="100"/>
      <w:kern w:val="1"/>
      <w:position w:val="0"/>
      <w:sz w:val="22"/>
      <w:szCs w:val="22"/>
      <w:u w:val="none"/>
      <w:vertAlign w:val="baseline"/>
    </w:rPr>
  </w:style>
  <w:style w:type="character" w:customStyle="1" w:styleId="WW8Num18z3">
    <w:name w:val="WW8Num18z3"/>
    <w:rsid w:val="00F91B1A"/>
    <w:rPr>
      <w:b w:val="0"/>
      <w:bCs w:val="0"/>
      <w:i w:val="0"/>
      <w:iCs w:val="0"/>
      <w:caps w:val="0"/>
      <w:smallCaps w:val="0"/>
      <w:strike w:val="0"/>
      <w:dstrike w:val="0"/>
      <w:vanish w:val="0"/>
      <w:color w:val="auto"/>
      <w:spacing w:val="0"/>
      <w:w w:val="100"/>
      <w:kern w:val="1"/>
      <w:position w:val="0"/>
      <w:sz w:val="28"/>
      <w:szCs w:val="28"/>
      <w:u w:val="none"/>
      <w:vertAlign w:val="baseline"/>
    </w:rPr>
  </w:style>
  <w:style w:type="character" w:customStyle="1" w:styleId="WW8Num18z4">
    <w:name w:val="WW8Num18z4"/>
    <w:rsid w:val="00F91B1A"/>
    <w:rPr>
      <w:b w:val="0"/>
      <w:bCs w:val="0"/>
      <w:i w:val="0"/>
      <w:iCs w:val="0"/>
    </w:rPr>
  </w:style>
  <w:style w:type="character" w:customStyle="1" w:styleId="WW8Num18z5">
    <w:name w:val="WW8Num18z5"/>
    <w:rsid w:val="00F91B1A"/>
    <w:rPr>
      <w:rFonts w:cs="Times New Roman"/>
    </w:rPr>
  </w:style>
  <w:style w:type="character" w:customStyle="1" w:styleId="WW8Num18z7">
    <w:name w:val="WW8Num18z7"/>
    <w:rsid w:val="00F91B1A"/>
    <w:rPr>
      <w:rFonts w:ascii="Symbol" w:hAnsi="Symbol" w:cs="Symbol"/>
      <w:color w:val="auto"/>
    </w:rPr>
  </w:style>
  <w:style w:type="character" w:customStyle="1" w:styleId="WW8Num19z0">
    <w:name w:val="WW8Num19z0"/>
    <w:rsid w:val="00F91B1A"/>
    <w:rPr>
      <w:rFonts w:ascii="Symbol" w:hAnsi="Symbol" w:cs="Symbol"/>
    </w:rPr>
  </w:style>
  <w:style w:type="character" w:customStyle="1" w:styleId="WW8Num19z1">
    <w:name w:val="WW8Num19z1"/>
    <w:rsid w:val="00F91B1A"/>
    <w:rPr>
      <w:rFonts w:ascii="Courier New" w:hAnsi="Courier New" w:cs="Courier New"/>
    </w:rPr>
  </w:style>
  <w:style w:type="character" w:customStyle="1" w:styleId="WW8Num19z2">
    <w:name w:val="WW8Num19z2"/>
    <w:rsid w:val="00F91B1A"/>
    <w:rPr>
      <w:rFonts w:ascii="Wingdings" w:hAnsi="Wingdings" w:cs="Wingdings"/>
    </w:rPr>
  </w:style>
  <w:style w:type="character" w:customStyle="1" w:styleId="WW8Num20z1">
    <w:name w:val="WW8Num20z1"/>
    <w:rsid w:val="00F91B1A"/>
    <w:rPr>
      <w:rFonts w:ascii="Courier New" w:hAnsi="Courier New" w:cs="Courier New"/>
    </w:rPr>
  </w:style>
  <w:style w:type="character" w:customStyle="1" w:styleId="WW8Num20z2">
    <w:name w:val="WW8Num20z2"/>
    <w:rsid w:val="00F91B1A"/>
    <w:rPr>
      <w:rFonts w:ascii="Wingdings" w:hAnsi="Wingdings" w:cs="Wingdings"/>
    </w:rPr>
  </w:style>
  <w:style w:type="character" w:customStyle="1" w:styleId="WW8Num20z3">
    <w:name w:val="WW8Num20z3"/>
    <w:rsid w:val="00F91B1A"/>
    <w:rPr>
      <w:rFonts w:ascii="Symbol" w:hAnsi="Symbol" w:cs="Symbol"/>
    </w:rPr>
  </w:style>
  <w:style w:type="character" w:customStyle="1" w:styleId="WW8Num21z0">
    <w:name w:val="WW8Num21z0"/>
    <w:rsid w:val="00F91B1A"/>
    <w:rPr>
      <w:rFonts w:ascii="Symbol" w:hAnsi="Symbol" w:cs="Symbol"/>
    </w:rPr>
  </w:style>
  <w:style w:type="character" w:customStyle="1" w:styleId="WW8Num21z1">
    <w:name w:val="WW8Num21z1"/>
    <w:rsid w:val="00F91B1A"/>
    <w:rPr>
      <w:rFonts w:ascii="Courier New" w:hAnsi="Courier New" w:cs="Courier New"/>
    </w:rPr>
  </w:style>
  <w:style w:type="character" w:customStyle="1" w:styleId="WW8Num21z2">
    <w:name w:val="WW8Num21z2"/>
    <w:rsid w:val="00F91B1A"/>
    <w:rPr>
      <w:rFonts w:ascii="Wingdings" w:hAnsi="Wingdings" w:cs="Wingdings"/>
    </w:rPr>
  </w:style>
  <w:style w:type="character" w:customStyle="1" w:styleId="WW8Num22z0">
    <w:name w:val="WW8Num22z0"/>
    <w:rsid w:val="00F91B1A"/>
    <w:rPr>
      <w:b/>
      <w:i w:val="0"/>
    </w:rPr>
  </w:style>
  <w:style w:type="character" w:customStyle="1" w:styleId="WW8Num22z2">
    <w:name w:val="WW8Num22z2"/>
    <w:rsid w:val="00F91B1A"/>
    <w:rPr>
      <w:sz w:val="20"/>
      <w:szCs w:val="20"/>
    </w:rPr>
  </w:style>
  <w:style w:type="character" w:customStyle="1" w:styleId="WW8Num23z0">
    <w:name w:val="WW8Num23z0"/>
    <w:rsid w:val="00F91B1A"/>
    <w:rPr>
      <w:b/>
    </w:rPr>
  </w:style>
  <w:style w:type="character" w:customStyle="1" w:styleId="WW8Num23z2">
    <w:name w:val="WW8Num23z2"/>
    <w:rsid w:val="00F91B1A"/>
    <w:rPr>
      <w:b w:val="0"/>
    </w:rPr>
  </w:style>
  <w:style w:type="character" w:customStyle="1" w:styleId="WW8Num24z0">
    <w:name w:val="WW8Num24z0"/>
    <w:rsid w:val="00F91B1A"/>
    <w:rPr>
      <w:rFonts w:ascii="Symbol" w:hAnsi="Symbol" w:cs="Symbol"/>
    </w:rPr>
  </w:style>
  <w:style w:type="character" w:customStyle="1" w:styleId="WW8Num24z1">
    <w:name w:val="WW8Num24z1"/>
    <w:rsid w:val="00F91B1A"/>
    <w:rPr>
      <w:rFonts w:ascii="Courier New" w:hAnsi="Courier New" w:cs="Courier New"/>
    </w:rPr>
  </w:style>
  <w:style w:type="character" w:customStyle="1" w:styleId="WW8Num24z2">
    <w:name w:val="WW8Num24z2"/>
    <w:rsid w:val="00F91B1A"/>
    <w:rPr>
      <w:rFonts w:ascii="Wingdings" w:hAnsi="Wingdings" w:cs="Wingdings"/>
    </w:rPr>
  </w:style>
  <w:style w:type="character" w:customStyle="1" w:styleId="31">
    <w:name w:val="Основной шрифт абзаца3"/>
    <w:rsid w:val="00F91B1A"/>
  </w:style>
  <w:style w:type="character" w:customStyle="1" w:styleId="Absatz-Standardschriftart">
    <w:name w:val="Absatz-Standardschriftart"/>
    <w:rsid w:val="00F91B1A"/>
  </w:style>
  <w:style w:type="character" w:customStyle="1" w:styleId="WW-Absatz-Standardschriftart">
    <w:name w:val="WW-Absatz-Standardschriftart"/>
    <w:rsid w:val="00F91B1A"/>
  </w:style>
  <w:style w:type="character" w:customStyle="1" w:styleId="WW8Num4z0">
    <w:name w:val="WW8Num4z0"/>
    <w:rsid w:val="00F91B1A"/>
    <w:rPr>
      <w:rFonts w:ascii="Symbol" w:hAnsi="Symbol" w:cs="Symbol"/>
    </w:rPr>
  </w:style>
  <w:style w:type="character" w:customStyle="1" w:styleId="WW8Num5z0">
    <w:name w:val="WW8Num5z0"/>
    <w:rsid w:val="00F91B1A"/>
    <w:rPr>
      <w:rFonts w:ascii="Symbol" w:hAnsi="Symbol" w:cs="Symbol"/>
    </w:rPr>
  </w:style>
  <w:style w:type="character" w:customStyle="1" w:styleId="WW8Num5z1">
    <w:name w:val="WW8Num5z1"/>
    <w:rsid w:val="00F91B1A"/>
    <w:rPr>
      <w:rFonts w:ascii="Courier New" w:hAnsi="Courier New" w:cs="Courier New"/>
    </w:rPr>
  </w:style>
  <w:style w:type="character" w:customStyle="1" w:styleId="WW8Num6z1">
    <w:name w:val="WW8Num6z1"/>
    <w:rsid w:val="00F91B1A"/>
    <w:rPr>
      <w:rFonts w:ascii="Courier New" w:hAnsi="Courier New" w:cs="Courier New"/>
    </w:rPr>
  </w:style>
  <w:style w:type="character" w:customStyle="1" w:styleId="20">
    <w:name w:val="Основной шрифт абзаца2"/>
    <w:rsid w:val="00F91B1A"/>
  </w:style>
  <w:style w:type="character" w:customStyle="1" w:styleId="WW-Absatz-Standardschriftart1">
    <w:name w:val="WW-Absatz-Standardschriftart1"/>
    <w:rsid w:val="00F91B1A"/>
  </w:style>
  <w:style w:type="character" w:customStyle="1" w:styleId="WW-Absatz-Standardschriftart11">
    <w:name w:val="WW-Absatz-Standardschriftart11"/>
    <w:rsid w:val="00F91B1A"/>
  </w:style>
  <w:style w:type="character" w:customStyle="1" w:styleId="WW-Absatz-Standardschriftart111">
    <w:name w:val="WW-Absatz-Standardschriftart111"/>
    <w:rsid w:val="00F91B1A"/>
  </w:style>
  <w:style w:type="character" w:customStyle="1" w:styleId="WW-Absatz-Standardschriftart1111">
    <w:name w:val="WW-Absatz-Standardschriftart1111"/>
    <w:rsid w:val="00F91B1A"/>
  </w:style>
  <w:style w:type="character" w:customStyle="1" w:styleId="WW-Absatz-Standardschriftart11111">
    <w:name w:val="WW-Absatz-Standardschriftart11111"/>
    <w:rsid w:val="00F91B1A"/>
  </w:style>
  <w:style w:type="character" w:customStyle="1" w:styleId="WW-Absatz-Standardschriftart111111">
    <w:name w:val="WW-Absatz-Standardschriftart111111"/>
    <w:rsid w:val="00F91B1A"/>
  </w:style>
  <w:style w:type="character" w:customStyle="1" w:styleId="WW-Absatz-Standardschriftart1111111">
    <w:name w:val="WW-Absatz-Standardschriftart1111111"/>
    <w:rsid w:val="00F91B1A"/>
  </w:style>
  <w:style w:type="character" w:customStyle="1" w:styleId="WW-Absatz-Standardschriftart11111111">
    <w:name w:val="WW-Absatz-Standardschriftart11111111"/>
    <w:rsid w:val="00F91B1A"/>
  </w:style>
  <w:style w:type="character" w:customStyle="1" w:styleId="WW-Absatz-Standardschriftart111111111">
    <w:name w:val="WW-Absatz-Standardschriftart111111111"/>
    <w:rsid w:val="00F91B1A"/>
  </w:style>
  <w:style w:type="character" w:customStyle="1" w:styleId="WW-Absatz-Standardschriftart1111111111">
    <w:name w:val="WW-Absatz-Standardschriftart1111111111"/>
    <w:rsid w:val="00F91B1A"/>
  </w:style>
  <w:style w:type="character" w:customStyle="1" w:styleId="WW-Absatz-Standardschriftart11111111111">
    <w:name w:val="WW-Absatz-Standardschriftart11111111111"/>
    <w:rsid w:val="00F91B1A"/>
  </w:style>
  <w:style w:type="character" w:customStyle="1" w:styleId="WW-Absatz-Standardschriftart111111111111">
    <w:name w:val="WW-Absatz-Standardschriftart111111111111"/>
    <w:rsid w:val="00F91B1A"/>
  </w:style>
  <w:style w:type="character" w:customStyle="1" w:styleId="WW8Num5z2">
    <w:name w:val="WW8Num5z2"/>
    <w:rsid w:val="00F91B1A"/>
    <w:rPr>
      <w:rFonts w:ascii="Wingdings" w:hAnsi="Wingdings" w:cs="Wingdings"/>
    </w:rPr>
  </w:style>
  <w:style w:type="character" w:customStyle="1" w:styleId="WW8Num6z2">
    <w:name w:val="WW8Num6z2"/>
    <w:rsid w:val="00F91B1A"/>
    <w:rPr>
      <w:rFonts w:ascii="Wingdings" w:hAnsi="Wingdings" w:cs="Wingdings"/>
    </w:rPr>
  </w:style>
  <w:style w:type="character" w:customStyle="1" w:styleId="WW8Num7z0">
    <w:name w:val="WW8Num7z0"/>
    <w:rsid w:val="00F91B1A"/>
    <w:rPr>
      <w:rFonts w:ascii="Symbol" w:hAnsi="Symbol" w:cs="Symbol"/>
    </w:rPr>
  </w:style>
  <w:style w:type="character" w:customStyle="1" w:styleId="WW8Num7z2">
    <w:name w:val="WW8Num7z2"/>
    <w:rsid w:val="00F91B1A"/>
    <w:rPr>
      <w:rFonts w:ascii="Wingdings" w:hAnsi="Wingdings" w:cs="Wingdings"/>
    </w:rPr>
  </w:style>
  <w:style w:type="character" w:customStyle="1" w:styleId="12">
    <w:name w:val="Основной шрифт абзаца1"/>
    <w:rsid w:val="00F91B1A"/>
  </w:style>
  <w:style w:type="character" w:customStyle="1" w:styleId="a3">
    <w:name w:val="Маркеры списка"/>
    <w:rsid w:val="00F91B1A"/>
    <w:rPr>
      <w:rFonts w:ascii="OpenSymbol" w:eastAsia="OpenSymbol" w:hAnsi="OpenSymbol" w:cs="OpenSymbol"/>
    </w:rPr>
  </w:style>
  <w:style w:type="character" w:customStyle="1" w:styleId="a4">
    <w:name w:val="Символ нумерации"/>
    <w:rsid w:val="00F91B1A"/>
  </w:style>
  <w:style w:type="character" w:customStyle="1" w:styleId="iceouttxt">
    <w:name w:val="iceouttxt"/>
    <w:basedOn w:val="20"/>
    <w:rsid w:val="00F91B1A"/>
  </w:style>
  <w:style w:type="character" w:customStyle="1" w:styleId="WW-1">
    <w:name w:val="WW-Основной шрифт абзаца1"/>
    <w:rsid w:val="00F91B1A"/>
  </w:style>
  <w:style w:type="character" w:customStyle="1" w:styleId="postbody">
    <w:name w:val="postbody"/>
    <w:basedOn w:val="WW-1"/>
    <w:rsid w:val="00F91B1A"/>
  </w:style>
  <w:style w:type="character" w:customStyle="1" w:styleId="50">
    <w:name w:val="Знак Знак5"/>
    <w:rsid w:val="00F91B1A"/>
    <w:rPr>
      <w:sz w:val="24"/>
      <w:szCs w:val="24"/>
    </w:rPr>
  </w:style>
  <w:style w:type="character" w:customStyle="1" w:styleId="40">
    <w:name w:val="Знак Знак4"/>
    <w:rsid w:val="00F91B1A"/>
    <w:rPr>
      <w:sz w:val="24"/>
      <w:szCs w:val="24"/>
    </w:rPr>
  </w:style>
  <w:style w:type="character" w:customStyle="1" w:styleId="32">
    <w:name w:val="Стиль3 Знак"/>
    <w:rsid w:val="00F91B1A"/>
    <w:rPr>
      <w:rFonts w:ascii="Arial" w:hAnsi="Arial" w:cs="Arial"/>
      <w:sz w:val="24"/>
      <w:szCs w:val="24"/>
      <w:lang w:val="ru-RU" w:bidi="ar-SA"/>
    </w:rPr>
  </w:style>
  <w:style w:type="character" w:customStyle="1" w:styleId="33">
    <w:name w:val="Знак Знак3"/>
    <w:rsid w:val="00F91B1A"/>
    <w:rPr>
      <w:sz w:val="24"/>
      <w:szCs w:val="24"/>
    </w:rPr>
  </w:style>
  <w:style w:type="character" w:styleId="a5">
    <w:name w:val="Placeholder Text"/>
    <w:rsid w:val="00F91B1A"/>
    <w:rPr>
      <w:color w:val="808080"/>
    </w:rPr>
  </w:style>
  <w:style w:type="character" w:customStyle="1" w:styleId="21">
    <w:name w:val="Знак Знак2"/>
    <w:rsid w:val="00F91B1A"/>
    <w:rPr>
      <w:sz w:val="16"/>
      <w:szCs w:val="16"/>
    </w:rPr>
  </w:style>
  <w:style w:type="character" w:styleId="a6">
    <w:name w:val="Strong"/>
    <w:uiPriority w:val="22"/>
    <w:qFormat/>
    <w:rsid w:val="00F91B1A"/>
    <w:rPr>
      <w:b/>
      <w:bCs/>
    </w:rPr>
  </w:style>
  <w:style w:type="character" w:customStyle="1" w:styleId="a7">
    <w:name w:val="Знак Знак"/>
    <w:rsid w:val="00F91B1A"/>
    <w:rPr>
      <w:rFonts w:ascii="Courier New" w:hAnsi="Courier New" w:cs="Courier New"/>
    </w:rPr>
  </w:style>
  <w:style w:type="character" w:styleId="a8">
    <w:name w:val="Hyperlink"/>
    <w:uiPriority w:val="99"/>
    <w:rsid w:val="00F91B1A"/>
    <w:rPr>
      <w:color w:val="0000FF"/>
      <w:u w:val="single"/>
    </w:rPr>
  </w:style>
  <w:style w:type="character" w:customStyle="1" w:styleId="rvts9">
    <w:name w:val="rvts9"/>
    <w:rsid w:val="00F91B1A"/>
    <w:rPr>
      <w:rFonts w:ascii="Times New Roman" w:hAnsi="Times New Roman" w:cs="Times New Roman"/>
      <w:sz w:val="24"/>
      <w:szCs w:val="24"/>
    </w:rPr>
  </w:style>
  <w:style w:type="character" w:customStyle="1" w:styleId="90">
    <w:name w:val="Знак Знак9"/>
    <w:rsid w:val="00F91B1A"/>
    <w:rPr>
      <w:rFonts w:ascii="Cambria" w:hAnsi="Cambria" w:cs="Cambria"/>
      <w:b/>
      <w:bCs/>
      <w:i/>
      <w:iCs/>
      <w:sz w:val="28"/>
      <w:szCs w:val="28"/>
      <w:lang w:val="ru-RU" w:bidi="ar-SA"/>
    </w:rPr>
  </w:style>
  <w:style w:type="character" w:customStyle="1" w:styleId="H3">
    <w:name w:val="H3 Знак"/>
    <w:rsid w:val="00F91B1A"/>
    <w:rPr>
      <w:rFonts w:ascii="Cambria" w:eastAsia="Times New Roman" w:hAnsi="Cambria" w:cs="Times New Roman"/>
      <w:b/>
      <w:bCs/>
      <w:sz w:val="26"/>
      <w:szCs w:val="26"/>
    </w:rPr>
  </w:style>
  <w:style w:type="character" w:customStyle="1" w:styleId="apple-style-span">
    <w:name w:val="apple-style-span"/>
    <w:basedOn w:val="31"/>
    <w:rsid w:val="00F91B1A"/>
  </w:style>
  <w:style w:type="character" w:customStyle="1" w:styleId="apple-converted-space">
    <w:name w:val="apple-converted-space"/>
    <w:basedOn w:val="31"/>
    <w:rsid w:val="00F91B1A"/>
  </w:style>
  <w:style w:type="character" w:customStyle="1" w:styleId="H4">
    <w:name w:val="H4 Знак"/>
    <w:rsid w:val="00F91B1A"/>
    <w:rPr>
      <w:rFonts w:ascii="Arial" w:hAnsi="Arial" w:cs="Arial"/>
      <w:sz w:val="24"/>
    </w:rPr>
  </w:style>
  <w:style w:type="character" w:customStyle="1" w:styleId="H5">
    <w:name w:val="H5 Знак"/>
    <w:rsid w:val="00F91B1A"/>
    <w:rPr>
      <w:sz w:val="22"/>
    </w:rPr>
  </w:style>
  <w:style w:type="character" w:customStyle="1" w:styleId="Italic">
    <w:name w:val="Italic Знак"/>
    <w:rsid w:val="00F91B1A"/>
    <w:rPr>
      <w:i/>
      <w:sz w:val="22"/>
    </w:rPr>
  </w:style>
  <w:style w:type="character" w:customStyle="1" w:styleId="80">
    <w:name w:val="Знак Знак8"/>
    <w:rsid w:val="00F91B1A"/>
    <w:rPr>
      <w:rFonts w:ascii="Arial" w:hAnsi="Arial" w:cs="Arial"/>
    </w:rPr>
  </w:style>
  <w:style w:type="character" w:customStyle="1" w:styleId="70">
    <w:name w:val="Знак Знак7"/>
    <w:rsid w:val="00F91B1A"/>
    <w:rPr>
      <w:rFonts w:ascii="Arial" w:hAnsi="Arial" w:cs="Arial"/>
      <w:i/>
    </w:rPr>
  </w:style>
  <w:style w:type="character" w:customStyle="1" w:styleId="Notinuse">
    <w:name w:val="Not in use Знак Знак"/>
    <w:rsid w:val="00F91B1A"/>
    <w:rPr>
      <w:rFonts w:ascii="Arial" w:hAnsi="Arial" w:cs="Arial"/>
      <w:b/>
      <w:i/>
      <w:sz w:val="18"/>
    </w:rPr>
  </w:style>
  <w:style w:type="character" w:styleId="a9">
    <w:name w:val="FollowedHyperlink"/>
    <w:uiPriority w:val="99"/>
    <w:rsid w:val="00F91B1A"/>
    <w:rPr>
      <w:color w:val="800080"/>
      <w:u w:val="single"/>
    </w:rPr>
  </w:style>
  <w:style w:type="character" w:customStyle="1" w:styleId="13">
    <w:name w:val="Знак Знак1"/>
    <w:basedOn w:val="31"/>
    <w:rsid w:val="00F91B1A"/>
    <w:rPr>
      <w:sz w:val="16"/>
      <w:szCs w:val="16"/>
    </w:rPr>
  </w:style>
  <w:style w:type="character" w:customStyle="1" w:styleId="61">
    <w:name w:val="Знак Знак6"/>
    <w:basedOn w:val="31"/>
    <w:rsid w:val="00F91B1A"/>
    <w:rPr>
      <w:sz w:val="24"/>
      <w:szCs w:val="24"/>
    </w:rPr>
  </w:style>
  <w:style w:type="character" w:customStyle="1" w:styleId="b-serp-urlitem1">
    <w:name w:val="b-serp-url__item1"/>
    <w:basedOn w:val="31"/>
    <w:rsid w:val="00F91B1A"/>
  </w:style>
  <w:style w:type="character" w:customStyle="1" w:styleId="14">
    <w:name w:val="Список 1 Знак Знак"/>
    <w:basedOn w:val="31"/>
    <w:rsid w:val="00F91B1A"/>
    <w:rPr>
      <w:sz w:val="24"/>
      <w:szCs w:val="24"/>
    </w:rPr>
  </w:style>
  <w:style w:type="character" w:customStyle="1" w:styleId="ConsPlusNormal">
    <w:name w:val="ConsPlusNormal Знак"/>
    <w:rsid w:val="00F91B1A"/>
    <w:rPr>
      <w:rFonts w:ascii="Arial" w:eastAsia="Arial" w:hAnsi="Arial" w:cs="Arial"/>
      <w:kern w:val="1"/>
      <w:lang w:val="ru-RU" w:bidi="ar-SA"/>
    </w:rPr>
  </w:style>
  <w:style w:type="paragraph" w:customStyle="1" w:styleId="aa">
    <w:name w:val="Заголовок"/>
    <w:basedOn w:val="a"/>
    <w:next w:val="ab"/>
    <w:rsid w:val="00F91B1A"/>
    <w:pPr>
      <w:keepNext/>
      <w:spacing w:before="240" w:after="120"/>
    </w:pPr>
    <w:rPr>
      <w:rFonts w:ascii="Arial" w:eastAsia="MS Mincho" w:hAnsi="Arial" w:cs="Tahoma"/>
      <w:sz w:val="28"/>
      <w:szCs w:val="28"/>
    </w:rPr>
  </w:style>
  <w:style w:type="paragraph" w:styleId="ab">
    <w:name w:val="Body Text"/>
    <w:aliases w:val="Список 1 Знак,Список 1"/>
    <w:basedOn w:val="a"/>
    <w:link w:val="ac"/>
    <w:rsid w:val="00F91B1A"/>
    <w:pPr>
      <w:spacing w:after="120"/>
    </w:pPr>
  </w:style>
  <w:style w:type="character" w:customStyle="1" w:styleId="ac">
    <w:name w:val="Основной текст Знак"/>
    <w:aliases w:val="Список 1 Знак Знак1,Список 1 Знак1"/>
    <w:basedOn w:val="a0"/>
    <w:link w:val="ab"/>
    <w:rsid w:val="004E4122"/>
    <w:rPr>
      <w:sz w:val="24"/>
      <w:szCs w:val="24"/>
      <w:lang w:eastAsia="zh-CN"/>
    </w:rPr>
  </w:style>
  <w:style w:type="paragraph" w:styleId="ad">
    <w:name w:val="List"/>
    <w:basedOn w:val="ab"/>
    <w:rsid w:val="00F91B1A"/>
    <w:rPr>
      <w:rFonts w:cs="Tahoma"/>
    </w:rPr>
  </w:style>
  <w:style w:type="paragraph" w:styleId="ae">
    <w:name w:val="caption"/>
    <w:basedOn w:val="a"/>
    <w:next w:val="af"/>
    <w:qFormat/>
    <w:rsid w:val="00F91B1A"/>
    <w:pPr>
      <w:suppressAutoHyphens w:val="0"/>
      <w:jc w:val="center"/>
    </w:pPr>
    <w:rPr>
      <w:b/>
      <w:sz w:val="28"/>
      <w:szCs w:val="20"/>
    </w:rPr>
  </w:style>
  <w:style w:type="paragraph" w:styleId="af">
    <w:name w:val="Subtitle"/>
    <w:basedOn w:val="a"/>
    <w:next w:val="ab"/>
    <w:qFormat/>
    <w:rsid w:val="00F91B1A"/>
    <w:pPr>
      <w:spacing w:after="60"/>
      <w:jc w:val="center"/>
    </w:pPr>
    <w:rPr>
      <w:rFonts w:ascii="Arial" w:hAnsi="Arial" w:cs="Arial"/>
    </w:rPr>
  </w:style>
  <w:style w:type="paragraph" w:customStyle="1" w:styleId="34">
    <w:name w:val="Указатель3"/>
    <w:basedOn w:val="a"/>
    <w:rsid w:val="00F91B1A"/>
    <w:pPr>
      <w:suppressLineNumbers/>
    </w:pPr>
    <w:rPr>
      <w:rFonts w:cs="Mangal"/>
    </w:rPr>
  </w:style>
  <w:style w:type="paragraph" w:customStyle="1" w:styleId="22">
    <w:name w:val="Название2"/>
    <w:basedOn w:val="a"/>
    <w:rsid w:val="00F91B1A"/>
    <w:pPr>
      <w:suppressLineNumbers/>
      <w:spacing w:before="120" w:after="120"/>
    </w:pPr>
    <w:rPr>
      <w:rFonts w:cs="Tahoma"/>
      <w:i/>
      <w:iCs/>
    </w:rPr>
  </w:style>
  <w:style w:type="paragraph" w:customStyle="1" w:styleId="23">
    <w:name w:val="Указатель2"/>
    <w:basedOn w:val="a"/>
    <w:rsid w:val="00F91B1A"/>
    <w:pPr>
      <w:suppressLineNumbers/>
    </w:pPr>
    <w:rPr>
      <w:rFonts w:cs="Tahoma"/>
    </w:rPr>
  </w:style>
  <w:style w:type="paragraph" w:customStyle="1" w:styleId="15">
    <w:name w:val="Название1"/>
    <w:basedOn w:val="a"/>
    <w:rsid w:val="00F91B1A"/>
    <w:pPr>
      <w:suppressLineNumbers/>
      <w:spacing w:before="120" w:after="120"/>
    </w:pPr>
    <w:rPr>
      <w:rFonts w:cs="Tahoma"/>
      <w:i/>
      <w:iCs/>
    </w:rPr>
  </w:style>
  <w:style w:type="paragraph" w:customStyle="1" w:styleId="16">
    <w:name w:val="Указатель1"/>
    <w:basedOn w:val="a"/>
    <w:rsid w:val="00F91B1A"/>
    <w:pPr>
      <w:suppressLineNumbers/>
    </w:pPr>
    <w:rPr>
      <w:rFonts w:cs="Tahoma"/>
    </w:rPr>
  </w:style>
  <w:style w:type="paragraph" w:customStyle="1" w:styleId="ConsNonformat">
    <w:name w:val="ConsNonformat"/>
    <w:rsid w:val="00F91B1A"/>
    <w:pPr>
      <w:widowControl w:val="0"/>
      <w:suppressAutoHyphens/>
      <w:snapToGrid w:val="0"/>
      <w:ind w:right="19772"/>
    </w:pPr>
    <w:rPr>
      <w:rFonts w:ascii="Courier New" w:eastAsia="Arial" w:hAnsi="Courier New" w:cs="Courier New"/>
      <w:lang w:eastAsia="zh-CN"/>
    </w:rPr>
  </w:style>
  <w:style w:type="paragraph" w:styleId="af0">
    <w:name w:val="footer"/>
    <w:basedOn w:val="a"/>
    <w:rsid w:val="00F91B1A"/>
    <w:pPr>
      <w:tabs>
        <w:tab w:val="center" w:pos="4153"/>
        <w:tab w:val="right" w:pos="8306"/>
      </w:tabs>
      <w:overflowPunct w:val="0"/>
      <w:autoSpaceDE w:val="0"/>
    </w:pPr>
    <w:rPr>
      <w:sz w:val="20"/>
      <w:szCs w:val="20"/>
    </w:rPr>
  </w:style>
  <w:style w:type="paragraph" w:customStyle="1" w:styleId="210">
    <w:name w:val="Продолжение списка 21"/>
    <w:basedOn w:val="a"/>
    <w:rsid w:val="00F91B1A"/>
    <w:pPr>
      <w:widowControl w:val="0"/>
      <w:tabs>
        <w:tab w:val="left" w:pos="9982"/>
      </w:tabs>
      <w:spacing w:after="120" w:line="300" w:lineRule="auto"/>
      <w:ind w:left="566"/>
    </w:pPr>
    <w:rPr>
      <w:sz w:val="22"/>
      <w:szCs w:val="22"/>
    </w:rPr>
  </w:style>
  <w:style w:type="paragraph" w:customStyle="1" w:styleId="af1">
    <w:name w:val="Содержимое таблицы"/>
    <w:basedOn w:val="a"/>
    <w:rsid w:val="00F91B1A"/>
    <w:pPr>
      <w:suppressLineNumbers/>
    </w:pPr>
  </w:style>
  <w:style w:type="paragraph" w:customStyle="1" w:styleId="310">
    <w:name w:val="Основной текст с отступом 31"/>
    <w:basedOn w:val="a"/>
    <w:rsid w:val="00F91B1A"/>
    <w:pPr>
      <w:widowControl w:val="0"/>
      <w:ind w:firstLine="708"/>
      <w:jc w:val="both"/>
    </w:pPr>
    <w:rPr>
      <w:rFonts w:ascii="Arial" w:eastAsia="Arial Unicode MS" w:hAnsi="Arial" w:cs="Arial"/>
      <w:kern w:val="1"/>
      <w:sz w:val="28"/>
    </w:rPr>
  </w:style>
  <w:style w:type="paragraph" w:customStyle="1" w:styleId="ConsPlusNonformat">
    <w:name w:val="ConsPlusNonformat"/>
    <w:rsid w:val="00F91B1A"/>
    <w:pPr>
      <w:widowControl w:val="0"/>
      <w:suppressAutoHyphens/>
      <w:autoSpaceDE w:val="0"/>
    </w:pPr>
    <w:rPr>
      <w:rFonts w:ascii="Courier New" w:eastAsia="Arial" w:hAnsi="Courier New" w:cs="Courier New"/>
      <w:kern w:val="1"/>
      <w:lang w:eastAsia="zh-CN"/>
    </w:rPr>
  </w:style>
  <w:style w:type="paragraph" w:customStyle="1" w:styleId="ConsPlusNormal0">
    <w:name w:val="ConsPlusNormal"/>
    <w:rsid w:val="00F91B1A"/>
    <w:pPr>
      <w:widowControl w:val="0"/>
      <w:suppressAutoHyphens/>
      <w:autoSpaceDE w:val="0"/>
      <w:ind w:firstLine="720"/>
    </w:pPr>
    <w:rPr>
      <w:rFonts w:ascii="Arial" w:eastAsia="Arial" w:hAnsi="Arial" w:cs="Arial"/>
      <w:kern w:val="1"/>
      <w:lang w:eastAsia="zh-CN"/>
    </w:rPr>
  </w:style>
  <w:style w:type="paragraph" w:customStyle="1" w:styleId="Web">
    <w:name w:val="Обычный (Web)"/>
    <w:basedOn w:val="a"/>
    <w:rsid w:val="00F91B1A"/>
    <w:pPr>
      <w:widowControl w:val="0"/>
      <w:spacing w:before="280" w:after="280"/>
    </w:pPr>
    <w:rPr>
      <w:rFonts w:ascii="Arial" w:eastAsia="Arial Unicode MS" w:hAnsi="Arial" w:cs="Arial"/>
      <w:kern w:val="1"/>
      <w:sz w:val="20"/>
    </w:rPr>
  </w:style>
  <w:style w:type="paragraph" w:customStyle="1" w:styleId="ConsNormal">
    <w:name w:val="ConsNormal"/>
    <w:rsid w:val="00F91B1A"/>
    <w:pPr>
      <w:widowControl w:val="0"/>
      <w:suppressAutoHyphens/>
      <w:autoSpaceDE w:val="0"/>
      <w:ind w:firstLine="720"/>
    </w:pPr>
    <w:rPr>
      <w:rFonts w:ascii="Arial" w:eastAsia="Arial" w:hAnsi="Arial" w:cs="Arial"/>
      <w:sz w:val="16"/>
      <w:szCs w:val="16"/>
      <w:lang w:eastAsia="zh-CN"/>
    </w:rPr>
  </w:style>
  <w:style w:type="paragraph" w:customStyle="1" w:styleId="110">
    <w:name w:val="заголовок 11"/>
    <w:basedOn w:val="a"/>
    <w:next w:val="a"/>
    <w:rsid w:val="00F91B1A"/>
    <w:pPr>
      <w:keepNext/>
      <w:jc w:val="center"/>
    </w:pPr>
  </w:style>
  <w:style w:type="paragraph" w:styleId="af2">
    <w:name w:val="Balloon Text"/>
    <w:basedOn w:val="a"/>
    <w:rsid w:val="00F91B1A"/>
    <w:rPr>
      <w:rFonts w:ascii="Tahoma" w:hAnsi="Tahoma" w:cs="Tahoma"/>
      <w:sz w:val="16"/>
      <w:szCs w:val="16"/>
    </w:rPr>
  </w:style>
  <w:style w:type="paragraph" w:customStyle="1" w:styleId="af3">
    <w:name w:val="Заголовок таблицы"/>
    <w:basedOn w:val="af1"/>
    <w:rsid w:val="00F91B1A"/>
    <w:pPr>
      <w:jc w:val="center"/>
    </w:pPr>
    <w:rPr>
      <w:b/>
      <w:bCs/>
    </w:rPr>
  </w:style>
  <w:style w:type="paragraph" w:customStyle="1" w:styleId="220">
    <w:name w:val="Основной текст с отступом 22"/>
    <w:basedOn w:val="a"/>
    <w:rsid w:val="00F91B1A"/>
    <w:pPr>
      <w:spacing w:after="120" w:line="480" w:lineRule="auto"/>
      <w:ind w:left="283"/>
    </w:pPr>
  </w:style>
  <w:style w:type="paragraph" w:customStyle="1" w:styleId="17">
    <w:name w:val="Обычный1"/>
    <w:rsid w:val="00F91B1A"/>
    <w:pPr>
      <w:suppressAutoHyphens/>
      <w:autoSpaceDE w:val="0"/>
    </w:pPr>
    <w:rPr>
      <w:color w:val="000000"/>
      <w:sz w:val="24"/>
      <w:szCs w:val="24"/>
      <w:lang w:eastAsia="zh-CN"/>
    </w:rPr>
  </w:style>
  <w:style w:type="paragraph" w:customStyle="1" w:styleId="af4">
    <w:name w:val="......."/>
    <w:basedOn w:val="17"/>
    <w:next w:val="17"/>
    <w:rsid w:val="00F91B1A"/>
    <w:rPr>
      <w:color w:val="auto"/>
    </w:rPr>
  </w:style>
  <w:style w:type="paragraph" w:styleId="af5">
    <w:name w:val="Body Text Indent"/>
    <w:basedOn w:val="a"/>
    <w:link w:val="af6"/>
    <w:rsid w:val="00F91B1A"/>
    <w:pPr>
      <w:spacing w:after="120"/>
      <w:ind w:left="283"/>
    </w:pPr>
  </w:style>
  <w:style w:type="character" w:customStyle="1" w:styleId="af6">
    <w:name w:val="Основной текст с отступом Знак"/>
    <w:basedOn w:val="a0"/>
    <w:link w:val="af5"/>
    <w:uiPriority w:val="99"/>
    <w:rsid w:val="00617BA0"/>
    <w:rPr>
      <w:sz w:val="24"/>
      <w:szCs w:val="24"/>
      <w:lang w:eastAsia="zh-CN"/>
    </w:rPr>
  </w:style>
  <w:style w:type="paragraph" w:customStyle="1" w:styleId="211">
    <w:name w:val="Основной текст 21"/>
    <w:basedOn w:val="a"/>
    <w:rsid w:val="00F91B1A"/>
    <w:pPr>
      <w:spacing w:after="120" w:line="480" w:lineRule="auto"/>
    </w:pPr>
  </w:style>
  <w:style w:type="paragraph" w:customStyle="1" w:styleId="PlainText1">
    <w:name w:val="Plain Text1"/>
    <w:basedOn w:val="17"/>
    <w:next w:val="17"/>
    <w:rsid w:val="00F91B1A"/>
    <w:rPr>
      <w:rFonts w:eastAsia="Calibri"/>
      <w:color w:val="auto"/>
    </w:rPr>
  </w:style>
  <w:style w:type="paragraph" w:customStyle="1" w:styleId="af7">
    <w:name w:val="....... (...)"/>
    <w:basedOn w:val="17"/>
    <w:next w:val="17"/>
    <w:rsid w:val="00F91B1A"/>
    <w:rPr>
      <w:rFonts w:eastAsia="Calibri"/>
      <w:color w:val="auto"/>
    </w:rPr>
  </w:style>
  <w:style w:type="paragraph" w:customStyle="1" w:styleId="10">
    <w:name w:val="Стиль1"/>
    <w:basedOn w:val="a"/>
    <w:rsid w:val="00F91B1A"/>
    <w:pPr>
      <w:keepNext/>
      <w:keepLines/>
      <w:widowControl w:val="0"/>
      <w:numPr>
        <w:numId w:val="2"/>
      </w:numPr>
      <w:suppressLineNumbers/>
      <w:spacing w:after="60"/>
    </w:pPr>
    <w:rPr>
      <w:b/>
      <w:sz w:val="28"/>
    </w:rPr>
  </w:style>
  <w:style w:type="paragraph" w:styleId="24">
    <w:name w:val="List Number 2"/>
    <w:basedOn w:val="a"/>
    <w:rsid w:val="00F91B1A"/>
    <w:pPr>
      <w:tabs>
        <w:tab w:val="num" w:pos="432"/>
      </w:tabs>
      <w:ind w:left="432" w:hanging="432"/>
    </w:pPr>
  </w:style>
  <w:style w:type="paragraph" w:customStyle="1" w:styleId="25">
    <w:name w:val="Стиль2"/>
    <w:basedOn w:val="24"/>
    <w:rsid w:val="00F91B1A"/>
    <w:pPr>
      <w:keepNext/>
      <w:keepLines/>
      <w:widowControl w:val="0"/>
      <w:suppressLineNumbers/>
      <w:spacing w:after="60"/>
      <w:jc w:val="both"/>
    </w:pPr>
    <w:rPr>
      <w:b/>
      <w:szCs w:val="20"/>
    </w:rPr>
  </w:style>
  <w:style w:type="paragraph" w:customStyle="1" w:styleId="35">
    <w:name w:val="Стиль3"/>
    <w:basedOn w:val="220"/>
    <w:rsid w:val="00F91B1A"/>
    <w:pPr>
      <w:widowControl w:val="0"/>
      <w:tabs>
        <w:tab w:val="num" w:pos="432"/>
        <w:tab w:val="left" w:pos="1080"/>
      </w:tabs>
      <w:suppressAutoHyphens w:val="0"/>
      <w:spacing w:after="0" w:line="240" w:lineRule="auto"/>
      <w:ind w:left="1080" w:hanging="360"/>
      <w:jc w:val="both"/>
    </w:pPr>
    <w:rPr>
      <w:rFonts w:ascii="Arial" w:hAnsi="Arial" w:cs="Arial"/>
    </w:rPr>
  </w:style>
  <w:style w:type="paragraph" w:styleId="af8">
    <w:name w:val="header"/>
    <w:basedOn w:val="a"/>
    <w:rsid w:val="00F91B1A"/>
    <w:pPr>
      <w:tabs>
        <w:tab w:val="center" w:pos="4677"/>
        <w:tab w:val="right" w:pos="9355"/>
      </w:tabs>
      <w:suppressAutoHyphens w:val="0"/>
    </w:pPr>
  </w:style>
  <w:style w:type="paragraph" w:customStyle="1" w:styleId="1-3">
    <w:name w:val="Текст1-3"/>
    <w:basedOn w:val="a"/>
    <w:rsid w:val="00F91B1A"/>
    <w:pPr>
      <w:suppressAutoHyphens w:val="0"/>
      <w:spacing w:after="60" w:line="288" w:lineRule="auto"/>
      <w:ind w:firstLine="709"/>
      <w:jc w:val="both"/>
    </w:pPr>
    <w:rPr>
      <w:rFonts w:ascii="Times New Roman CYR" w:hAnsi="Times New Roman CYR" w:cs="Times New Roman CYR"/>
      <w:szCs w:val="20"/>
    </w:rPr>
  </w:style>
  <w:style w:type="paragraph" w:customStyle="1" w:styleId="320">
    <w:name w:val="Основной текст с отступом 32"/>
    <w:basedOn w:val="a"/>
    <w:rsid w:val="00F91B1A"/>
    <w:pPr>
      <w:suppressAutoHyphens w:val="0"/>
      <w:spacing w:after="120"/>
      <w:ind w:left="283"/>
    </w:pPr>
    <w:rPr>
      <w:sz w:val="16"/>
      <w:szCs w:val="16"/>
    </w:rPr>
  </w:style>
  <w:style w:type="paragraph" w:customStyle="1" w:styleId="18">
    <w:name w:val="Текст1"/>
    <w:basedOn w:val="ae"/>
    <w:rsid w:val="00F91B1A"/>
  </w:style>
  <w:style w:type="paragraph" w:customStyle="1" w:styleId="WW-">
    <w:name w:val="WW-Текст"/>
    <w:basedOn w:val="a"/>
    <w:rsid w:val="00F91B1A"/>
    <w:pPr>
      <w:suppressAutoHyphens w:val="0"/>
    </w:pPr>
    <w:rPr>
      <w:rFonts w:ascii="Courier New" w:hAnsi="Courier New" w:cs="Courier New"/>
      <w:sz w:val="20"/>
      <w:szCs w:val="20"/>
    </w:rPr>
  </w:style>
  <w:style w:type="paragraph" w:customStyle="1" w:styleId="rvps5">
    <w:name w:val="rvps5"/>
    <w:basedOn w:val="a"/>
    <w:rsid w:val="00F91B1A"/>
    <w:pPr>
      <w:suppressAutoHyphens w:val="0"/>
      <w:spacing w:after="120"/>
      <w:jc w:val="both"/>
    </w:pPr>
  </w:style>
  <w:style w:type="paragraph" w:customStyle="1" w:styleId="2-11">
    <w:name w:val="содержание2-11"/>
    <w:basedOn w:val="a"/>
    <w:rsid w:val="00F91B1A"/>
    <w:pPr>
      <w:spacing w:after="60"/>
      <w:jc w:val="both"/>
    </w:pPr>
  </w:style>
  <w:style w:type="paragraph" w:customStyle="1" w:styleId="af9">
    <w:name w:val="Адресат"/>
    <w:basedOn w:val="a"/>
    <w:rsid w:val="00F91B1A"/>
    <w:pPr>
      <w:spacing w:line="240" w:lineRule="exact"/>
    </w:pPr>
    <w:rPr>
      <w:sz w:val="28"/>
      <w:szCs w:val="20"/>
    </w:rPr>
  </w:style>
  <w:style w:type="paragraph" w:customStyle="1" w:styleId="-3">
    <w:name w:val="Пункт-3"/>
    <w:basedOn w:val="a"/>
    <w:rsid w:val="00F91B1A"/>
    <w:pPr>
      <w:numPr>
        <w:ilvl w:val="2"/>
        <w:numId w:val="1"/>
      </w:numPr>
      <w:suppressAutoHyphens w:val="0"/>
      <w:spacing w:after="120"/>
      <w:jc w:val="both"/>
      <w:outlineLvl w:val="2"/>
    </w:pPr>
    <w:rPr>
      <w:sz w:val="22"/>
    </w:rPr>
  </w:style>
  <w:style w:type="paragraph" w:customStyle="1" w:styleId="-4">
    <w:name w:val="Пункт-4"/>
    <w:basedOn w:val="a"/>
    <w:rsid w:val="00F91B1A"/>
    <w:pPr>
      <w:numPr>
        <w:ilvl w:val="3"/>
        <w:numId w:val="1"/>
      </w:numPr>
      <w:suppressAutoHyphens w:val="0"/>
      <w:spacing w:after="120"/>
      <w:jc w:val="both"/>
      <w:outlineLvl w:val="3"/>
    </w:pPr>
    <w:rPr>
      <w:sz w:val="22"/>
    </w:rPr>
  </w:style>
  <w:style w:type="paragraph" w:customStyle="1" w:styleId="-6">
    <w:name w:val="Пункт-6"/>
    <w:basedOn w:val="a"/>
    <w:rsid w:val="00F91B1A"/>
    <w:pPr>
      <w:numPr>
        <w:ilvl w:val="5"/>
        <w:numId w:val="1"/>
      </w:numPr>
      <w:suppressAutoHyphens w:val="0"/>
      <w:spacing w:after="120"/>
      <w:jc w:val="both"/>
      <w:outlineLvl w:val="5"/>
    </w:pPr>
    <w:rPr>
      <w:sz w:val="22"/>
    </w:rPr>
  </w:style>
  <w:style w:type="paragraph" w:customStyle="1" w:styleId="-7">
    <w:name w:val="Пункт-7"/>
    <w:basedOn w:val="a"/>
    <w:rsid w:val="00F91B1A"/>
    <w:pPr>
      <w:numPr>
        <w:ilvl w:val="6"/>
        <w:numId w:val="1"/>
      </w:numPr>
      <w:suppressAutoHyphens w:val="0"/>
      <w:spacing w:after="120"/>
      <w:jc w:val="both"/>
      <w:outlineLvl w:val="6"/>
    </w:pPr>
    <w:rPr>
      <w:sz w:val="22"/>
    </w:rPr>
  </w:style>
  <w:style w:type="paragraph" w:customStyle="1" w:styleId="afa">
    <w:name w:val="Словарная статья"/>
    <w:basedOn w:val="a"/>
    <w:next w:val="a"/>
    <w:rsid w:val="00F91B1A"/>
    <w:pPr>
      <w:suppressAutoHyphens w:val="0"/>
      <w:autoSpaceDE w:val="0"/>
      <w:ind w:right="118"/>
      <w:jc w:val="both"/>
    </w:pPr>
    <w:rPr>
      <w:rFonts w:ascii="Arial" w:hAnsi="Arial" w:cs="Arial"/>
      <w:sz w:val="20"/>
      <w:szCs w:val="20"/>
    </w:rPr>
  </w:style>
  <w:style w:type="paragraph" w:styleId="afb">
    <w:name w:val="List Paragraph"/>
    <w:basedOn w:val="a"/>
    <w:uiPriority w:val="34"/>
    <w:qFormat/>
    <w:rsid w:val="00F91B1A"/>
    <w:pPr>
      <w:suppressAutoHyphens w:val="0"/>
      <w:ind w:left="708"/>
    </w:pPr>
  </w:style>
  <w:style w:type="paragraph" w:customStyle="1" w:styleId="afc">
    <w:name w:val="Заголовок к тексту"/>
    <w:basedOn w:val="a"/>
    <w:next w:val="ab"/>
    <w:rsid w:val="00F91B1A"/>
    <w:pPr>
      <w:spacing w:after="480" w:line="240" w:lineRule="exact"/>
    </w:pPr>
    <w:rPr>
      <w:b/>
      <w:sz w:val="28"/>
      <w:szCs w:val="20"/>
    </w:rPr>
  </w:style>
  <w:style w:type="paragraph" w:styleId="19">
    <w:name w:val="toc 1"/>
    <w:basedOn w:val="a"/>
    <w:next w:val="a"/>
    <w:rsid w:val="00F91B1A"/>
    <w:pPr>
      <w:tabs>
        <w:tab w:val="left" w:pos="567"/>
        <w:tab w:val="right" w:leader="dot" w:pos="9344"/>
      </w:tabs>
      <w:suppressAutoHyphens w:val="0"/>
      <w:spacing w:before="120" w:after="120"/>
      <w:ind w:right="1134"/>
    </w:pPr>
    <w:rPr>
      <w:bCs/>
      <w:szCs w:val="20"/>
      <w:lang w:eastAsia="ru-RU"/>
    </w:rPr>
  </w:style>
  <w:style w:type="paragraph" w:styleId="26">
    <w:name w:val="toc 2"/>
    <w:basedOn w:val="a"/>
    <w:next w:val="a"/>
    <w:rsid w:val="00F91B1A"/>
    <w:pPr>
      <w:tabs>
        <w:tab w:val="left" w:pos="1260"/>
        <w:tab w:val="right" w:leader="dot" w:pos="9344"/>
      </w:tabs>
      <w:suppressAutoHyphens w:val="0"/>
      <w:spacing w:after="120"/>
      <w:ind w:left="1260" w:right="1134" w:hanging="720"/>
    </w:pPr>
    <w:rPr>
      <w:szCs w:val="20"/>
      <w:lang w:eastAsia="ru-RU"/>
    </w:rPr>
  </w:style>
  <w:style w:type="paragraph" w:customStyle="1" w:styleId="41">
    <w:name w:val="Стиль4"/>
    <w:basedOn w:val="1"/>
    <w:rsid w:val="00F91B1A"/>
    <w:pPr>
      <w:numPr>
        <w:numId w:val="0"/>
      </w:numPr>
      <w:tabs>
        <w:tab w:val="left" w:pos="851"/>
      </w:tabs>
      <w:spacing w:before="120" w:after="120"/>
      <w:jc w:val="both"/>
    </w:pPr>
    <w:rPr>
      <w:rFonts w:ascii="Times New Roman" w:hAnsi="Times New Roman" w:cs="Times New Roman"/>
      <w:b w:val="0"/>
      <w:sz w:val="22"/>
      <w:szCs w:val="22"/>
    </w:rPr>
  </w:style>
  <w:style w:type="paragraph" w:customStyle="1" w:styleId="51">
    <w:name w:val="Стиль5"/>
    <w:basedOn w:val="1"/>
    <w:rsid w:val="00F91B1A"/>
    <w:pPr>
      <w:numPr>
        <w:numId w:val="0"/>
      </w:numPr>
      <w:tabs>
        <w:tab w:val="left" w:pos="851"/>
      </w:tabs>
      <w:spacing w:before="120" w:after="120"/>
      <w:jc w:val="both"/>
    </w:pPr>
    <w:rPr>
      <w:rFonts w:ascii="Times New Roman" w:hAnsi="Times New Roman" w:cs="Times New Roman"/>
      <w:b w:val="0"/>
      <w:sz w:val="22"/>
      <w:szCs w:val="22"/>
    </w:rPr>
  </w:style>
  <w:style w:type="paragraph" w:customStyle="1" w:styleId="1166">
    <w:name w:val="Стиль 11 пт полужирный По ширине Перед:  6 пт После:  6 пт"/>
    <w:basedOn w:val="1"/>
    <w:rsid w:val="00F91B1A"/>
    <w:pPr>
      <w:numPr>
        <w:numId w:val="0"/>
      </w:numPr>
      <w:spacing w:before="120" w:after="120"/>
      <w:jc w:val="both"/>
    </w:pPr>
    <w:rPr>
      <w:rFonts w:ascii="Times New Roman" w:hAnsi="Times New Roman" w:cs="Times New Roman"/>
      <w:b w:val="0"/>
      <w:bCs w:val="0"/>
      <w:sz w:val="22"/>
      <w:szCs w:val="20"/>
    </w:rPr>
  </w:style>
  <w:style w:type="paragraph" w:customStyle="1" w:styleId="6">
    <w:name w:val="Стиль6"/>
    <w:basedOn w:val="2"/>
    <w:rsid w:val="00F91B1A"/>
    <w:pPr>
      <w:numPr>
        <w:ilvl w:val="0"/>
        <w:numId w:val="3"/>
      </w:numPr>
      <w:tabs>
        <w:tab w:val="left" w:pos="567"/>
      </w:tabs>
      <w:ind w:left="0" w:firstLine="0"/>
    </w:pPr>
    <w:rPr>
      <w:rFonts w:eastAsia="Calibri"/>
      <w:b w:val="0"/>
    </w:rPr>
  </w:style>
  <w:style w:type="paragraph" w:customStyle="1" w:styleId="71">
    <w:name w:val="Стиль7"/>
    <w:basedOn w:val="51"/>
    <w:next w:val="2"/>
    <w:rsid w:val="00F91B1A"/>
    <w:pPr>
      <w:tabs>
        <w:tab w:val="clear" w:pos="851"/>
        <w:tab w:val="num" w:pos="360"/>
        <w:tab w:val="left" w:pos="567"/>
      </w:tabs>
    </w:pPr>
    <w:rPr>
      <w:rFonts w:eastAsia="Calibri"/>
      <w:b/>
    </w:rPr>
  </w:style>
  <w:style w:type="paragraph" w:customStyle="1" w:styleId="default">
    <w:name w:val="default"/>
    <w:basedOn w:val="a"/>
    <w:rsid w:val="00F91B1A"/>
    <w:pPr>
      <w:suppressAutoHyphens w:val="0"/>
      <w:spacing w:before="280" w:after="280"/>
    </w:pPr>
  </w:style>
  <w:style w:type="paragraph" w:customStyle="1" w:styleId="300">
    <w:name w:val="30"/>
    <w:basedOn w:val="a"/>
    <w:rsid w:val="00F91B1A"/>
    <w:pPr>
      <w:suppressAutoHyphens w:val="0"/>
      <w:spacing w:before="280" w:after="280"/>
    </w:pPr>
  </w:style>
  <w:style w:type="paragraph" w:customStyle="1" w:styleId="1TimesNewRoman11">
    <w:name w:val="Стиль Заголовок 1 + (латиница) Times New Roman 11 пт не полужирный"/>
    <w:basedOn w:val="a"/>
    <w:rsid w:val="00F91B1A"/>
    <w:rPr>
      <w:b/>
      <w:bCs/>
      <w:kern w:val="1"/>
      <w:sz w:val="22"/>
    </w:rPr>
  </w:style>
  <w:style w:type="paragraph" w:customStyle="1" w:styleId="311">
    <w:name w:val="аголовок 31"/>
    <w:basedOn w:val="a"/>
    <w:next w:val="a"/>
    <w:rsid w:val="00F91B1A"/>
    <w:pPr>
      <w:keepNext/>
      <w:suppressAutoHyphens w:val="0"/>
      <w:snapToGrid w:val="0"/>
      <w:jc w:val="both"/>
    </w:pPr>
    <w:rPr>
      <w:szCs w:val="20"/>
    </w:rPr>
  </w:style>
  <w:style w:type="paragraph" w:customStyle="1" w:styleId="312">
    <w:name w:val="Основной текст 31"/>
    <w:basedOn w:val="a"/>
    <w:rsid w:val="00F91B1A"/>
    <w:pPr>
      <w:suppressAutoHyphens w:val="0"/>
      <w:spacing w:after="120"/>
    </w:pPr>
    <w:rPr>
      <w:sz w:val="16"/>
      <w:szCs w:val="16"/>
    </w:rPr>
  </w:style>
  <w:style w:type="paragraph" w:customStyle="1" w:styleId="ConsTitle">
    <w:name w:val="ConsTitle"/>
    <w:rsid w:val="00F91B1A"/>
    <w:pPr>
      <w:widowControl w:val="0"/>
      <w:suppressAutoHyphens/>
      <w:autoSpaceDE w:val="0"/>
      <w:ind w:right="19772"/>
    </w:pPr>
    <w:rPr>
      <w:rFonts w:ascii="Arial" w:hAnsi="Arial" w:cs="Arial"/>
      <w:b/>
      <w:bCs/>
      <w:sz w:val="16"/>
      <w:szCs w:val="16"/>
      <w:lang w:eastAsia="zh-CN"/>
    </w:rPr>
  </w:style>
  <w:style w:type="paragraph" w:customStyle="1" w:styleId="Iauiue">
    <w:name w:val="Iau?iue"/>
    <w:rsid w:val="00F91B1A"/>
    <w:pPr>
      <w:suppressAutoHyphens/>
      <w:overflowPunct w:val="0"/>
      <w:autoSpaceDE w:val="0"/>
      <w:textAlignment w:val="baseline"/>
    </w:pPr>
    <w:rPr>
      <w:lang w:eastAsia="zh-CN"/>
    </w:rPr>
  </w:style>
  <w:style w:type="paragraph" w:customStyle="1" w:styleId="212">
    <w:name w:val="Основной текст с отступом 21"/>
    <w:basedOn w:val="a"/>
    <w:rsid w:val="00F91B1A"/>
    <w:pPr>
      <w:suppressAutoHyphens w:val="0"/>
      <w:ind w:left="540" w:hanging="540"/>
      <w:jc w:val="both"/>
    </w:pPr>
    <w:rPr>
      <w:sz w:val="22"/>
    </w:rPr>
  </w:style>
  <w:style w:type="paragraph" w:customStyle="1" w:styleId="12pt">
    <w:name w:val="Основной текст с отступом + 12 pt"/>
    <w:basedOn w:val="af5"/>
    <w:rsid w:val="00F91B1A"/>
    <w:pPr>
      <w:tabs>
        <w:tab w:val="left" w:pos="7242"/>
      </w:tabs>
      <w:suppressAutoHyphens w:val="0"/>
      <w:spacing w:after="0"/>
      <w:ind w:left="426" w:hanging="426"/>
      <w:jc w:val="both"/>
    </w:pPr>
    <w:rPr>
      <w:sz w:val="22"/>
      <w:szCs w:val="20"/>
    </w:rPr>
  </w:style>
  <w:style w:type="paragraph" w:customStyle="1" w:styleId="afd">
    <w:name w:val="Содержимое врезки"/>
    <w:basedOn w:val="ab"/>
    <w:rsid w:val="00F91B1A"/>
  </w:style>
  <w:style w:type="paragraph" w:styleId="afe">
    <w:name w:val="Normal (Web)"/>
    <w:basedOn w:val="a"/>
    <w:uiPriority w:val="99"/>
    <w:unhideWhenUsed/>
    <w:rsid w:val="006461CA"/>
    <w:pPr>
      <w:suppressAutoHyphens w:val="0"/>
      <w:spacing w:before="100" w:beforeAutospacing="1" w:after="100" w:afterAutospacing="1"/>
    </w:pPr>
    <w:rPr>
      <w:lang w:eastAsia="ru-RU"/>
    </w:rPr>
  </w:style>
  <w:style w:type="character" w:styleId="aff">
    <w:name w:val="annotation reference"/>
    <w:basedOn w:val="a0"/>
    <w:uiPriority w:val="99"/>
    <w:semiHidden/>
    <w:unhideWhenUsed/>
    <w:rsid w:val="002C5F27"/>
    <w:rPr>
      <w:sz w:val="16"/>
      <w:szCs w:val="16"/>
    </w:rPr>
  </w:style>
  <w:style w:type="paragraph" w:styleId="aff0">
    <w:name w:val="annotation text"/>
    <w:basedOn w:val="a"/>
    <w:link w:val="aff1"/>
    <w:uiPriority w:val="99"/>
    <w:semiHidden/>
    <w:unhideWhenUsed/>
    <w:rsid w:val="002C5F27"/>
    <w:rPr>
      <w:sz w:val="20"/>
      <w:szCs w:val="20"/>
    </w:rPr>
  </w:style>
  <w:style w:type="character" w:customStyle="1" w:styleId="aff1">
    <w:name w:val="Текст примечания Знак"/>
    <w:basedOn w:val="a0"/>
    <w:link w:val="aff0"/>
    <w:uiPriority w:val="99"/>
    <w:semiHidden/>
    <w:rsid w:val="002C5F27"/>
    <w:rPr>
      <w:lang w:eastAsia="zh-CN"/>
    </w:rPr>
  </w:style>
  <w:style w:type="paragraph" w:styleId="aff2">
    <w:name w:val="annotation subject"/>
    <w:basedOn w:val="aff0"/>
    <w:next w:val="aff0"/>
    <w:link w:val="aff3"/>
    <w:uiPriority w:val="99"/>
    <w:semiHidden/>
    <w:unhideWhenUsed/>
    <w:rsid w:val="002C5F27"/>
    <w:rPr>
      <w:b/>
      <w:bCs/>
    </w:rPr>
  </w:style>
  <w:style w:type="character" w:customStyle="1" w:styleId="aff3">
    <w:name w:val="Тема примечания Знак"/>
    <w:basedOn w:val="aff1"/>
    <w:link w:val="aff2"/>
    <w:uiPriority w:val="99"/>
    <w:semiHidden/>
    <w:rsid w:val="002C5F27"/>
    <w:rPr>
      <w:b/>
      <w:bCs/>
      <w:lang w:eastAsia="zh-CN"/>
    </w:rPr>
  </w:style>
  <w:style w:type="paragraph" w:customStyle="1" w:styleId="font5">
    <w:name w:val="font5"/>
    <w:basedOn w:val="a"/>
    <w:rsid w:val="00853B40"/>
    <w:pPr>
      <w:suppressAutoHyphens w:val="0"/>
      <w:spacing w:before="100" w:beforeAutospacing="1" w:after="100" w:afterAutospacing="1"/>
    </w:pPr>
    <w:rPr>
      <w:color w:val="000000"/>
      <w:sz w:val="20"/>
      <w:szCs w:val="20"/>
      <w:lang w:eastAsia="ru-RU"/>
    </w:rPr>
  </w:style>
  <w:style w:type="paragraph" w:customStyle="1" w:styleId="font6">
    <w:name w:val="font6"/>
    <w:basedOn w:val="a"/>
    <w:rsid w:val="00853B40"/>
    <w:pPr>
      <w:suppressAutoHyphens w:val="0"/>
      <w:spacing w:before="100" w:beforeAutospacing="1" w:after="100" w:afterAutospacing="1"/>
    </w:pPr>
    <w:rPr>
      <w:b/>
      <w:bCs/>
      <w:color w:val="000000"/>
      <w:sz w:val="20"/>
      <w:szCs w:val="20"/>
      <w:lang w:eastAsia="ru-RU"/>
    </w:rPr>
  </w:style>
  <w:style w:type="paragraph" w:customStyle="1" w:styleId="xl66">
    <w:name w:val="xl66"/>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lang w:eastAsia="ru-RU"/>
    </w:rPr>
  </w:style>
  <w:style w:type="paragraph" w:customStyle="1" w:styleId="xl67">
    <w:name w:val="xl67"/>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eastAsia="ru-RU"/>
    </w:rPr>
  </w:style>
  <w:style w:type="paragraph" w:customStyle="1" w:styleId="xl68">
    <w:name w:val="xl68"/>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69">
    <w:name w:val="xl69"/>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70">
    <w:name w:val="xl70"/>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lang w:eastAsia="ru-RU"/>
    </w:rPr>
  </w:style>
  <w:style w:type="paragraph" w:customStyle="1" w:styleId="xl71">
    <w:name w:val="xl71"/>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eastAsia="ru-RU"/>
    </w:rPr>
  </w:style>
  <w:style w:type="paragraph" w:customStyle="1" w:styleId="xl72">
    <w:name w:val="xl72"/>
    <w:basedOn w:val="a"/>
    <w:rsid w:val="00853B40"/>
    <w:pPr>
      <w:shd w:val="clear" w:color="000000" w:fill="CCFFCC"/>
      <w:suppressAutoHyphens w:val="0"/>
      <w:spacing w:before="100" w:beforeAutospacing="1" w:after="100" w:afterAutospacing="1"/>
    </w:pPr>
    <w:rPr>
      <w:lang w:eastAsia="ru-RU"/>
    </w:rPr>
  </w:style>
  <w:style w:type="paragraph" w:customStyle="1" w:styleId="xl73">
    <w:name w:val="xl73"/>
    <w:basedOn w:val="a"/>
    <w:rsid w:val="00853B40"/>
    <w:pPr>
      <w:shd w:val="clear" w:color="000000" w:fill="FFFF00"/>
      <w:suppressAutoHyphens w:val="0"/>
      <w:spacing w:before="100" w:beforeAutospacing="1" w:after="100" w:afterAutospacing="1"/>
    </w:pPr>
    <w:rPr>
      <w:rFonts w:ascii="Arial" w:hAnsi="Arial" w:cs="Arial"/>
      <w:b/>
      <w:bCs/>
      <w:lang w:eastAsia="ru-RU"/>
    </w:rPr>
  </w:style>
  <w:style w:type="paragraph" w:customStyle="1" w:styleId="xl74">
    <w:name w:val="xl74"/>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w:hAnsi="Arial" w:cs="Arial"/>
      <w:lang w:eastAsia="ru-RU"/>
    </w:rPr>
  </w:style>
  <w:style w:type="paragraph" w:customStyle="1" w:styleId="xl75">
    <w:name w:val="xl75"/>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ru-RU"/>
    </w:rPr>
  </w:style>
  <w:style w:type="paragraph" w:customStyle="1" w:styleId="xl76">
    <w:name w:val="xl76"/>
    <w:basedOn w:val="a"/>
    <w:rsid w:val="00853B40"/>
    <w:pPr>
      <w:shd w:val="clear" w:color="000000" w:fill="CCFFCC"/>
      <w:suppressAutoHyphens w:val="0"/>
      <w:spacing w:before="100" w:beforeAutospacing="1" w:after="100" w:afterAutospacing="1"/>
    </w:pPr>
    <w:rPr>
      <w:rFonts w:ascii="Arial" w:hAnsi="Arial" w:cs="Arial"/>
      <w:lang w:eastAsia="ru-RU"/>
    </w:rPr>
  </w:style>
  <w:style w:type="paragraph" w:customStyle="1" w:styleId="xl77">
    <w:name w:val="xl77"/>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ru-RU"/>
    </w:rPr>
  </w:style>
  <w:style w:type="paragraph" w:customStyle="1" w:styleId="xl78">
    <w:name w:val="xl78"/>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lang w:eastAsia="ru-RU"/>
    </w:rPr>
  </w:style>
  <w:style w:type="paragraph" w:customStyle="1" w:styleId="xl79">
    <w:name w:val="xl79"/>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center"/>
    </w:pPr>
    <w:rPr>
      <w:lang w:eastAsia="ru-RU"/>
    </w:rPr>
  </w:style>
  <w:style w:type="paragraph" w:customStyle="1" w:styleId="xl80">
    <w:name w:val="xl80"/>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eastAsia="ru-RU"/>
    </w:rPr>
  </w:style>
  <w:style w:type="paragraph" w:customStyle="1" w:styleId="xl81">
    <w:name w:val="xl81"/>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center"/>
    </w:pPr>
    <w:rPr>
      <w:b/>
      <w:bCs/>
      <w:lang w:eastAsia="ru-RU"/>
    </w:rPr>
  </w:style>
  <w:style w:type="paragraph" w:customStyle="1" w:styleId="xl82">
    <w:name w:val="xl82"/>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lang w:eastAsia="ru-RU"/>
    </w:rPr>
  </w:style>
  <w:style w:type="paragraph" w:customStyle="1" w:styleId="xl83">
    <w:name w:val="xl83"/>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lang w:eastAsia="ru-RU"/>
    </w:rPr>
  </w:style>
  <w:style w:type="paragraph" w:customStyle="1" w:styleId="xl84">
    <w:name w:val="xl84"/>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85">
    <w:name w:val="xl85"/>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ru-RU"/>
    </w:rPr>
  </w:style>
  <w:style w:type="paragraph" w:customStyle="1" w:styleId="xl86">
    <w:name w:val="xl86"/>
    <w:basedOn w:val="a"/>
    <w:rsid w:val="00853B40"/>
    <w:pPr>
      <w:shd w:val="clear" w:color="000000" w:fill="CCFFCC"/>
      <w:suppressAutoHyphens w:val="0"/>
      <w:spacing w:before="100" w:beforeAutospacing="1" w:after="100" w:afterAutospacing="1"/>
      <w:jc w:val="center"/>
    </w:pPr>
    <w:rPr>
      <w:lang w:eastAsia="ru-RU"/>
    </w:rPr>
  </w:style>
  <w:style w:type="paragraph" w:customStyle="1" w:styleId="xl87">
    <w:name w:val="xl87"/>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lang w:eastAsia="ru-RU"/>
    </w:rPr>
  </w:style>
  <w:style w:type="paragraph" w:customStyle="1" w:styleId="xl88">
    <w:name w:val="xl88"/>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w:hAnsi="Arial" w:cs="Arial"/>
      <w:b/>
      <w:bCs/>
      <w:lang w:eastAsia="ru-RU"/>
    </w:rPr>
  </w:style>
  <w:style w:type="paragraph" w:styleId="aff4">
    <w:name w:val="Title"/>
    <w:basedOn w:val="a"/>
    <w:link w:val="aff5"/>
    <w:qFormat/>
    <w:rsid w:val="00263D12"/>
    <w:pPr>
      <w:suppressAutoHyphens w:val="0"/>
      <w:jc w:val="center"/>
    </w:pPr>
    <w:rPr>
      <w:b/>
      <w:sz w:val="28"/>
      <w:szCs w:val="20"/>
      <w:lang w:eastAsia="ru-RU"/>
    </w:rPr>
  </w:style>
  <w:style w:type="character" w:customStyle="1" w:styleId="aff5">
    <w:name w:val="Название Знак"/>
    <w:basedOn w:val="a0"/>
    <w:link w:val="aff4"/>
    <w:rsid w:val="00263D12"/>
    <w:rPr>
      <w:b/>
      <w:sz w:val="28"/>
    </w:rPr>
  </w:style>
  <w:style w:type="paragraph" w:customStyle="1" w:styleId="TimesNewRoman">
    <w:name w:val="Обычный + Times New Roman"/>
    <w:aliases w:val="вправо"/>
    <w:basedOn w:val="a"/>
    <w:rsid w:val="00263D12"/>
    <w:pPr>
      <w:suppressAutoHyphens w:val="0"/>
      <w:spacing w:after="200" w:line="276" w:lineRule="auto"/>
      <w:jc w:val="right"/>
    </w:pPr>
    <w:rPr>
      <w:rFonts w:eastAsia="Calibri"/>
      <w:sz w:val="22"/>
      <w:szCs w:val="22"/>
      <w:lang w:eastAsia="en-US"/>
    </w:rPr>
  </w:style>
  <w:style w:type="paragraph" w:customStyle="1" w:styleId="aff6">
    <w:name w:val="Обычный + полужирный"/>
    <w:basedOn w:val="a"/>
    <w:rsid w:val="00263D12"/>
    <w:pPr>
      <w:widowControl w:val="0"/>
      <w:suppressAutoHyphens w:val="0"/>
      <w:autoSpaceDE w:val="0"/>
      <w:autoSpaceDN w:val="0"/>
      <w:adjustRightInd w:val="0"/>
    </w:pPr>
    <w:rPr>
      <w:b/>
      <w:lang w:eastAsia="ru-RU"/>
    </w:rPr>
  </w:style>
  <w:style w:type="paragraph" w:customStyle="1" w:styleId="aff7">
    <w:name w:val="А_обычный"/>
    <w:basedOn w:val="a"/>
    <w:rsid w:val="00231DA2"/>
    <w:pPr>
      <w:suppressAutoHyphens w:val="0"/>
      <w:ind w:firstLine="709"/>
      <w:jc w:val="both"/>
    </w:pPr>
    <w:rPr>
      <w:lang w:eastAsia="ru-RU"/>
    </w:rPr>
  </w:style>
  <w:style w:type="paragraph" w:customStyle="1" w:styleId="font7">
    <w:name w:val="font7"/>
    <w:basedOn w:val="a"/>
    <w:rsid w:val="005336F1"/>
    <w:pPr>
      <w:suppressAutoHyphens w:val="0"/>
      <w:spacing w:before="100" w:beforeAutospacing="1" w:after="100" w:afterAutospacing="1"/>
    </w:pPr>
    <w:rPr>
      <w:color w:val="FF0000"/>
      <w:sz w:val="20"/>
      <w:szCs w:val="20"/>
      <w:lang w:eastAsia="ru-RU"/>
    </w:rPr>
  </w:style>
  <w:style w:type="paragraph" w:customStyle="1" w:styleId="xl63">
    <w:name w:val="xl63"/>
    <w:basedOn w:val="a"/>
    <w:rsid w:val="005336F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sz w:val="20"/>
      <w:szCs w:val="20"/>
      <w:lang w:eastAsia="ru-RU"/>
    </w:rPr>
  </w:style>
  <w:style w:type="paragraph" w:customStyle="1" w:styleId="xl64">
    <w:name w:val="xl64"/>
    <w:basedOn w:val="a"/>
    <w:rsid w:val="005336F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0"/>
      <w:szCs w:val="20"/>
      <w:lang w:eastAsia="ru-RU"/>
    </w:rPr>
  </w:style>
  <w:style w:type="paragraph" w:customStyle="1" w:styleId="xl65">
    <w:name w:val="xl65"/>
    <w:basedOn w:val="a"/>
    <w:rsid w:val="005336F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character" w:customStyle="1" w:styleId="36">
    <w:name w:val="Знак Знак3"/>
    <w:rsid w:val="003334DC"/>
    <w:rPr>
      <w:sz w:val="24"/>
      <w:szCs w:val="24"/>
    </w:rPr>
  </w:style>
  <w:style w:type="paragraph" w:customStyle="1" w:styleId="xl89">
    <w:name w:val="xl89"/>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b/>
      <w:bCs/>
      <w:color w:val="000000"/>
      <w:sz w:val="20"/>
      <w:szCs w:val="20"/>
      <w:lang w:eastAsia="ru-RU"/>
    </w:rPr>
  </w:style>
  <w:style w:type="paragraph" w:customStyle="1" w:styleId="xl90">
    <w:name w:val="xl90"/>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91">
    <w:name w:val="xl91"/>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92">
    <w:name w:val="xl92"/>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b/>
      <w:bCs/>
      <w:color w:val="000000"/>
      <w:sz w:val="20"/>
      <w:szCs w:val="20"/>
      <w:lang w:eastAsia="ru-RU"/>
    </w:rPr>
  </w:style>
  <w:style w:type="paragraph" w:customStyle="1" w:styleId="xl93">
    <w:name w:val="xl93"/>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94">
    <w:name w:val="xl94"/>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95">
    <w:name w:val="xl95"/>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sz w:val="20"/>
      <w:szCs w:val="20"/>
      <w:lang w:eastAsia="ru-RU"/>
    </w:rPr>
  </w:style>
  <w:style w:type="paragraph" w:customStyle="1" w:styleId="xl96">
    <w:name w:val="xl96"/>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97">
    <w:name w:val="xl97"/>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both"/>
      <w:textAlignment w:val="top"/>
    </w:pPr>
    <w:rPr>
      <w:sz w:val="20"/>
      <w:szCs w:val="20"/>
      <w:lang w:eastAsia="ru-RU"/>
    </w:rPr>
  </w:style>
  <w:style w:type="paragraph" w:customStyle="1" w:styleId="xl98">
    <w:name w:val="xl98"/>
    <w:basedOn w:val="a"/>
    <w:rsid w:val="00F167C9"/>
    <w:pPr>
      <w:pBdr>
        <w:top w:val="single" w:sz="4" w:space="0" w:color="auto"/>
        <w:left w:val="single" w:sz="4" w:space="0" w:color="auto"/>
        <w:bottom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99">
    <w:name w:val="xl99"/>
    <w:basedOn w:val="a"/>
    <w:rsid w:val="00F167C9"/>
    <w:pPr>
      <w:pBdr>
        <w:top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b/>
      <w:bCs/>
      <w:color w:val="000000"/>
      <w:sz w:val="20"/>
      <w:szCs w:val="20"/>
      <w:lang w:eastAsia="ru-RU"/>
    </w:rPr>
  </w:style>
  <w:style w:type="paragraph" w:customStyle="1" w:styleId="xl100">
    <w:name w:val="xl100"/>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sz w:val="20"/>
      <w:szCs w:val="20"/>
      <w:lang w:eastAsia="ru-RU"/>
    </w:rPr>
  </w:style>
  <w:style w:type="paragraph" w:customStyle="1" w:styleId="xl101">
    <w:name w:val="xl101"/>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102">
    <w:name w:val="xl102"/>
    <w:basedOn w:val="a"/>
    <w:rsid w:val="00F167C9"/>
    <w:pPr>
      <w:pBdr>
        <w:top w:val="single" w:sz="4" w:space="0" w:color="auto"/>
        <w:left w:val="single" w:sz="4" w:space="0" w:color="auto"/>
        <w:right w:val="single" w:sz="4" w:space="0" w:color="auto"/>
      </w:pBdr>
      <w:suppressAutoHyphens w:val="0"/>
      <w:spacing w:before="100" w:beforeAutospacing="1" w:after="100" w:afterAutospacing="1"/>
      <w:textAlignment w:val="top"/>
    </w:pPr>
    <w:rPr>
      <w:b/>
      <w:bCs/>
      <w:color w:val="000000"/>
      <w:sz w:val="20"/>
      <w:szCs w:val="20"/>
      <w:lang w:eastAsia="ru-RU"/>
    </w:rPr>
  </w:style>
  <w:style w:type="paragraph" w:customStyle="1" w:styleId="xl103">
    <w:name w:val="xl103"/>
    <w:basedOn w:val="a"/>
    <w:rsid w:val="00F167C9"/>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104">
    <w:name w:val="xl104"/>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105">
    <w:name w:val="xl105"/>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sz w:val="20"/>
      <w:szCs w:val="20"/>
      <w:lang w:eastAsia="ru-RU"/>
    </w:rPr>
  </w:style>
  <w:style w:type="paragraph" w:customStyle="1" w:styleId="xl106">
    <w:name w:val="xl106"/>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107">
    <w:name w:val="xl107"/>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108">
    <w:name w:val="xl108"/>
    <w:basedOn w:val="a"/>
    <w:rsid w:val="00F167C9"/>
    <w:pPr>
      <w:pBdr>
        <w:top w:val="single" w:sz="4" w:space="0" w:color="auto"/>
        <w:left w:val="single" w:sz="4" w:space="0" w:color="auto"/>
        <w:right w:val="single" w:sz="4" w:space="0" w:color="auto"/>
      </w:pBdr>
      <w:suppressAutoHyphens w:val="0"/>
      <w:spacing w:before="100" w:beforeAutospacing="1" w:after="100" w:afterAutospacing="1"/>
      <w:textAlignment w:val="top"/>
    </w:pPr>
    <w:rPr>
      <w:color w:val="000000"/>
      <w:sz w:val="20"/>
      <w:szCs w:val="20"/>
      <w:lang w:eastAsia="ru-RU"/>
    </w:rPr>
  </w:style>
  <w:style w:type="paragraph" w:customStyle="1" w:styleId="xl109">
    <w:name w:val="xl109"/>
    <w:basedOn w:val="a"/>
    <w:rsid w:val="00F167C9"/>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0"/>
      <w:szCs w:val="20"/>
      <w:lang w:eastAsia="ru-RU"/>
    </w:rPr>
  </w:style>
  <w:style w:type="paragraph" w:customStyle="1" w:styleId="xl110">
    <w:name w:val="xl110"/>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top"/>
    </w:pPr>
    <w:rPr>
      <w:b/>
      <w:bCs/>
      <w:color w:val="000000"/>
      <w:sz w:val="20"/>
      <w:szCs w:val="20"/>
      <w:lang w:eastAsia="ru-RU"/>
    </w:rPr>
  </w:style>
  <w:style w:type="paragraph" w:customStyle="1" w:styleId="xl111">
    <w:name w:val="xl111"/>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top"/>
    </w:pPr>
    <w:rPr>
      <w:b/>
      <w:bCs/>
      <w:color w:val="000000"/>
      <w:sz w:val="20"/>
      <w:szCs w:val="20"/>
      <w:lang w:eastAsia="ru-RU"/>
    </w:rPr>
  </w:style>
  <w:style w:type="paragraph" w:customStyle="1" w:styleId="xl112">
    <w:name w:val="xl112"/>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0"/>
      <w:szCs w:val="20"/>
      <w:lang w:eastAsia="ru-RU"/>
    </w:rPr>
  </w:style>
  <w:style w:type="paragraph" w:customStyle="1" w:styleId="xl113">
    <w:name w:val="xl113"/>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b/>
      <w:bCs/>
      <w:color w:val="000000"/>
      <w:sz w:val="20"/>
      <w:szCs w:val="20"/>
      <w:lang w:eastAsia="ru-RU"/>
    </w:rPr>
  </w:style>
  <w:style w:type="paragraph" w:customStyle="1" w:styleId="xl114">
    <w:name w:val="xl114"/>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115">
    <w:name w:val="xl115"/>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0"/>
      <w:szCs w:val="20"/>
      <w:lang w:eastAsia="ru-RU"/>
    </w:rPr>
  </w:style>
  <w:style w:type="paragraph" w:customStyle="1" w:styleId="xl116">
    <w:name w:val="xl116"/>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117">
    <w:name w:val="xl117"/>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0"/>
      <w:szCs w:val="20"/>
      <w:lang w:eastAsia="ru-RU"/>
    </w:rPr>
  </w:style>
  <w:style w:type="paragraph" w:customStyle="1" w:styleId="xl118">
    <w:name w:val="xl118"/>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119">
    <w:name w:val="xl119"/>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b/>
      <w:bCs/>
      <w:color w:val="000000"/>
      <w:sz w:val="20"/>
      <w:szCs w:val="20"/>
      <w:lang w:eastAsia="ru-RU"/>
    </w:rPr>
  </w:style>
  <w:style w:type="paragraph" w:customStyle="1" w:styleId="xl120">
    <w:name w:val="xl120"/>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121">
    <w:name w:val="xl121"/>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b/>
      <w:bCs/>
      <w:color w:val="000000"/>
      <w:sz w:val="20"/>
      <w:szCs w:val="20"/>
      <w:lang w:eastAsia="ru-RU"/>
    </w:rPr>
  </w:style>
  <w:style w:type="paragraph" w:customStyle="1" w:styleId="xl122">
    <w:name w:val="xl122"/>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123">
    <w:name w:val="xl123"/>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sz w:val="20"/>
      <w:szCs w:val="20"/>
      <w:lang w:eastAsia="ru-RU"/>
    </w:rPr>
  </w:style>
  <w:style w:type="paragraph" w:customStyle="1" w:styleId="xl124">
    <w:name w:val="xl124"/>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both"/>
      <w:textAlignment w:val="top"/>
    </w:pPr>
    <w:rPr>
      <w:b/>
      <w:bCs/>
      <w:color w:val="000000"/>
      <w:sz w:val="20"/>
      <w:szCs w:val="20"/>
      <w:lang w:eastAsia="ru-RU"/>
    </w:rPr>
  </w:style>
  <w:style w:type="paragraph" w:customStyle="1" w:styleId="xl125">
    <w:name w:val="xl125"/>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b/>
      <w:bCs/>
      <w:sz w:val="20"/>
      <w:szCs w:val="20"/>
      <w:lang w:eastAsia="ru-RU"/>
    </w:rPr>
  </w:style>
  <w:style w:type="paragraph" w:customStyle="1" w:styleId="xl126">
    <w:name w:val="xl126"/>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sz w:val="20"/>
      <w:szCs w:val="20"/>
      <w:lang w:eastAsia="ru-RU"/>
    </w:rPr>
  </w:style>
  <w:style w:type="paragraph" w:customStyle="1" w:styleId="xl127">
    <w:name w:val="xl127"/>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20"/>
      <w:szCs w:val="20"/>
      <w:lang w:eastAsia="ru-RU"/>
    </w:rPr>
  </w:style>
  <w:style w:type="paragraph" w:customStyle="1" w:styleId="xl128">
    <w:name w:val="xl128"/>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0"/>
      <w:szCs w:val="20"/>
      <w:lang w:eastAsia="ru-RU"/>
    </w:rPr>
  </w:style>
  <w:style w:type="paragraph" w:customStyle="1" w:styleId="xl129">
    <w:name w:val="xl129"/>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130">
    <w:name w:val="xl130"/>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color w:val="000000"/>
      <w:sz w:val="20"/>
      <w:szCs w:val="20"/>
      <w:lang w:eastAsia="ru-RU"/>
    </w:rPr>
  </w:style>
  <w:style w:type="paragraph" w:customStyle="1" w:styleId="xl131">
    <w:name w:val="xl131"/>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b/>
      <w:bCs/>
      <w:sz w:val="20"/>
      <w:szCs w:val="20"/>
      <w:lang w:eastAsia="ru-RU"/>
    </w:rPr>
  </w:style>
  <w:style w:type="paragraph" w:customStyle="1" w:styleId="xl132">
    <w:name w:val="xl132"/>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b/>
      <w:bCs/>
      <w:color w:val="000000"/>
      <w:sz w:val="20"/>
      <w:szCs w:val="20"/>
      <w:lang w:eastAsia="ru-RU"/>
    </w:rPr>
  </w:style>
  <w:style w:type="paragraph" w:customStyle="1" w:styleId="xl133">
    <w:name w:val="xl133"/>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b/>
      <w:bCs/>
      <w:color w:val="000000"/>
      <w:sz w:val="20"/>
      <w:szCs w:val="20"/>
      <w:lang w:eastAsia="ru-RU"/>
    </w:rPr>
  </w:style>
  <w:style w:type="character" w:customStyle="1" w:styleId="aff8">
    <w:name w:val="Гипертекстовая ссылка"/>
    <w:basedOn w:val="a0"/>
    <w:uiPriority w:val="99"/>
    <w:rsid w:val="003167C0"/>
    <w:rPr>
      <w:color w:val="106BBE"/>
    </w:rPr>
  </w:style>
  <w:style w:type="paragraph" w:customStyle="1" w:styleId="rvps18">
    <w:name w:val="rvps18"/>
    <w:basedOn w:val="a"/>
    <w:rsid w:val="00702927"/>
    <w:pPr>
      <w:tabs>
        <w:tab w:val="num" w:pos="2717"/>
      </w:tabs>
      <w:suppressAutoHyphens w:val="0"/>
      <w:ind w:firstLine="570"/>
      <w:jc w:val="both"/>
    </w:pPr>
    <w:rPr>
      <w:lang w:eastAsia="ru-RU"/>
    </w:rPr>
  </w:style>
  <w:style w:type="character" w:customStyle="1" w:styleId="b-mail-dropdownitemcontent">
    <w:name w:val="b-mail-dropdown__item__content"/>
    <w:rsid w:val="00C514D9"/>
  </w:style>
  <w:style w:type="paragraph" w:customStyle="1" w:styleId="ConsPlusDocList">
    <w:name w:val="ConsPlusDocList"/>
    <w:next w:val="a"/>
    <w:rsid w:val="00434D8E"/>
    <w:pPr>
      <w:widowControl w:val="0"/>
      <w:suppressAutoHyphens/>
      <w:autoSpaceDE w:val="0"/>
    </w:pPr>
    <w:rPr>
      <w:rFonts w:ascii="Arial" w:eastAsia="Arial" w:hAnsi="Arial" w:cs="Arial"/>
      <w:lang w:eastAsia="zh-CN" w:bidi="hi-IN"/>
    </w:rPr>
  </w:style>
  <w:style w:type="table" w:styleId="aff9">
    <w:name w:val="Table Grid"/>
    <w:basedOn w:val="a1"/>
    <w:uiPriority w:val="59"/>
    <w:rsid w:val="00252438"/>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fa">
    <w:name w:val="Emphasis"/>
    <w:basedOn w:val="a0"/>
    <w:uiPriority w:val="20"/>
    <w:qFormat/>
    <w:rsid w:val="0078440E"/>
    <w:rPr>
      <w:i/>
      <w:iCs/>
    </w:rPr>
  </w:style>
  <w:style w:type="paragraph" w:styleId="affb">
    <w:name w:val="No Spacing"/>
    <w:uiPriority w:val="1"/>
    <w:qFormat/>
    <w:rsid w:val="008F5A64"/>
    <w:rPr>
      <w:rFonts w:ascii="Calibri" w:eastAsia="Calibri" w:hAnsi="Calibri"/>
      <w:sz w:val="22"/>
      <w:szCs w:val="22"/>
      <w:lang w:eastAsia="en-US"/>
    </w:rPr>
  </w:style>
  <w:style w:type="character" w:customStyle="1" w:styleId="30">
    <w:name w:val="Заголовок 3 Знак"/>
    <w:link w:val="3"/>
    <w:rsid w:val="00E22553"/>
    <w:rPr>
      <w:rFonts w:ascii="Cambria" w:hAnsi="Cambria" w:cs="Cambria"/>
      <w:b/>
      <w:bCs/>
      <w:sz w:val="26"/>
      <w:szCs w:val="2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0" w:unhideWhenUsed="0" w:qFormat="1"/>
    <w:lsdException w:name="List"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1B1A"/>
    <w:pPr>
      <w:suppressAutoHyphens/>
    </w:pPr>
    <w:rPr>
      <w:sz w:val="24"/>
      <w:szCs w:val="24"/>
      <w:lang w:eastAsia="zh-CN"/>
    </w:rPr>
  </w:style>
  <w:style w:type="paragraph" w:styleId="1">
    <w:name w:val="heading 1"/>
    <w:basedOn w:val="a"/>
    <w:next w:val="a"/>
    <w:link w:val="11"/>
    <w:qFormat/>
    <w:rsid w:val="00F91B1A"/>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F91B1A"/>
    <w:pPr>
      <w:keepNext/>
      <w:numPr>
        <w:ilvl w:val="1"/>
        <w:numId w:val="1"/>
      </w:numPr>
      <w:spacing w:before="240" w:after="60"/>
      <w:outlineLvl w:val="1"/>
    </w:pPr>
    <w:rPr>
      <w:rFonts w:ascii="Cambria" w:hAnsi="Cambria" w:cs="Cambria"/>
      <w:b/>
      <w:bCs/>
      <w:i/>
      <w:iCs/>
      <w:sz w:val="28"/>
      <w:szCs w:val="28"/>
    </w:rPr>
  </w:style>
  <w:style w:type="paragraph" w:styleId="3">
    <w:name w:val="heading 3"/>
    <w:basedOn w:val="a"/>
    <w:next w:val="a"/>
    <w:link w:val="30"/>
    <w:qFormat/>
    <w:rsid w:val="00F91B1A"/>
    <w:pPr>
      <w:keepNext/>
      <w:spacing w:before="240" w:after="60"/>
      <w:outlineLvl w:val="2"/>
    </w:pPr>
    <w:rPr>
      <w:rFonts w:ascii="Cambria" w:hAnsi="Cambria" w:cs="Cambria"/>
      <w:b/>
      <w:bCs/>
      <w:sz w:val="26"/>
      <w:szCs w:val="26"/>
    </w:rPr>
  </w:style>
  <w:style w:type="paragraph" w:styleId="4">
    <w:name w:val="heading 4"/>
    <w:basedOn w:val="a"/>
    <w:next w:val="a"/>
    <w:uiPriority w:val="9"/>
    <w:qFormat/>
    <w:rsid w:val="00F91B1A"/>
    <w:pPr>
      <w:keepNext/>
      <w:tabs>
        <w:tab w:val="left" w:pos="1664"/>
      </w:tabs>
      <w:suppressAutoHyphens w:val="0"/>
      <w:spacing w:before="240" w:after="60"/>
      <w:ind w:left="1664" w:hanging="864"/>
      <w:jc w:val="both"/>
      <w:outlineLvl w:val="3"/>
    </w:pPr>
    <w:rPr>
      <w:rFonts w:ascii="Arial" w:hAnsi="Arial" w:cs="Arial"/>
      <w:szCs w:val="20"/>
    </w:rPr>
  </w:style>
  <w:style w:type="paragraph" w:styleId="5">
    <w:name w:val="heading 5"/>
    <w:basedOn w:val="a"/>
    <w:next w:val="a"/>
    <w:uiPriority w:val="9"/>
    <w:qFormat/>
    <w:rsid w:val="00F91B1A"/>
    <w:pPr>
      <w:tabs>
        <w:tab w:val="left" w:pos="1008"/>
      </w:tabs>
      <w:suppressAutoHyphens w:val="0"/>
      <w:spacing w:before="240" w:after="60"/>
      <w:ind w:left="1008" w:hanging="1008"/>
      <w:jc w:val="both"/>
      <w:outlineLvl w:val="4"/>
    </w:pPr>
    <w:rPr>
      <w:sz w:val="22"/>
      <w:szCs w:val="20"/>
    </w:rPr>
  </w:style>
  <w:style w:type="paragraph" w:styleId="60">
    <w:name w:val="heading 6"/>
    <w:basedOn w:val="a"/>
    <w:next w:val="a"/>
    <w:uiPriority w:val="9"/>
    <w:qFormat/>
    <w:rsid w:val="00F91B1A"/>
    <w:pPr>
      <w:tabs>
        <w:tab w:val="left" w:pos="1152"/>
      </w:tabs>
      <w:suppressAutoHyphens w:val="0"/>
      <w:spacing w:before="240" w:after="60"/>
      <w:ind w:left="1152" w:hanging="1152"/>
      <w:jc w:val="both"/>
      <w:outlineLvl w:val="5"/>
    </w:pPr>
    <w:rPr>
      <w:i/>
      <w:sz w:val="22"/>
      <w:szCs w:val="20"/>
    </w:rPr>
  </w:style>
  <w:style w:type="paragraph" w:styleId="7">
    <w:name w:val="heading 7"/>
    <w:basedOn w:val="a"/>
    <w:next w:val="a"/>
    <w:uiPriority w:val="9"/>
    <w:qFormat/>
    <w:rsid w:val="00F91B1A"/>
    <w:pPr>
      <w:tabs>
        <w:tab w:val="left" w:pos="1296"/>
      </w:tabs>
      <w:suppressAutoHyphens w:val="0"/>
      <w:spacing w:before="240" w:after="60"/>
      <w:ind w:left="1296" w:hanging="1296"/>
      <w:jc w:val="both"/>
      <w:outlineLvl w:val="6"/>
    </w:pPr>
    <w:rPr>
      <w:rFonts w:ascii="Arial" w:hAnsi="Arial" w:cs="Arial"/>
      <w:sz w:val="20"/>
      <w:szCs w:val="20"/>
    </w:rPr>
  </w:style>
  <w:style w:type="paragraph" w:styleId="8">
    <w:name w:val="heading 8"/>
    <w:basedOn w:val="a"/>
    <w:next w:val="a"/>
    <w:uiPriority w:val="9"/>
    <w:qFormat/>
    <w:rsid w:val="00F91B1A"/>
    <w:pPr>
      <w:tabs>
        <w:tab w:val="left" w:pos="1620"/>
      </w:tabs>
      <w:suppressAutoHyphens w:val="0"/>
      <w:spacing w:before="240" w:after="60"/>
      <w:ind w:left="1620" w:hanging="1440"/>
      <w:jc w:val="both"/>
      <w:outlineLvl w:val="7"/>
    </w:pPr>
    <w:rPr>
      <w:rFonts w:ascii="Arial" w:hAnsi="Arial" w:cs="Arial"/>
      <w:i/>
      <w:sz w:val="20"/>
      <w:szCs w:val="20"/>
    </w:rPr>
  </w:style>
  <w:style w:type="paragraph" w:styleId="9">
    <w:name w:val="heading 9"/>
    <w:basedOn w:val="a"/>
    <w:next w:val="a"/>
    <w:uiPriority w:val="9"/>
    <w:qFormat/>
    <w:rsid w:val="00F91B1A"/>
    <w:pPr>
      <w:tabs>
        <w:tab w:val="left" w:pos="1584"/>
      </w:tabs>
      <w:suppressAutoHyphens w:val="0"/>
      <w:spacing w:before="240" w:after="60"/>
      <w:ind w:left="1584" w:hanging="1584"/>
      <w:jc w:val="both"/>
      <w:outlineLvl w:val="8"/>
    </w:pPr>
    <w:rPr>
      <w:rFonts w:ascii="Arial" w:hAnsi="Arial" w:cs="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
    <w:uiPriority w:val="9"/>
    <w:rsid w:val="0096609F"/>
    <w:rPr>
      <w:rFonts w:ascii="Arial" w:hAnsi="Arial" w:cs="Arial"/>
      <w:b/>
      <w:bCs/>
      <w:kern w:val="1"/>
      <w:sz w:val="32"/>
      <w:szCs w:val="32"/>
      <w:lang w:eastAsia="zh-CN"/>
    </w:rPr>
  </w:style>
  <w:style w:type="character" w:customStyle="1" w:styleId="WW8Num6z0">
    <w:name w:val="WW8Num6z0"/>
    <w:rsid w:val="00F91B1A"/>
    <w:rPr>
      <w:rFonts w:ascii="Symbol" w:hAnsi="Symbol" w:cs="Symbol"/>
    </w:rPr>
  </w:style>
  <w:style w:type="character" w:customStyle="1" w:styleId="WW8Num7z1">
    <w:name w:val="WW8Num7z1"/>
    <w:rsid w:val="00F91B1A"/>
    <w:rPr>
      <w:rFonts w:ascii="Courier New" w:hAnsi="Courier New" w:cs="Courier New"/>
    </w:rPr>
  </w:style>
  <w:style w:type="character" w:customStyle="1" w:styleId="WW8Num8z0">
    <w:name w:val="WW8Num8z0"/>
    <w:rsid w:val="00F91B1A"/>
    <w:rPr>
      <w:b w:val="0"/>
    </w:rPr>
  </w:style>
  <w:style w:type="character" w:customStyle="1" w:styleId="WW8Num10z0">
    <w:name w:val="WW8Num10z0"/>
    <w:rsid w:val="00F91B1A"/>
    <w:rPr>
      <w:rFonts w:ascii="Wingdings" w:hAnsi="Wingdings" w:cs="Wingdings"/>
      <w:sz w:val="22"/>
      <w:szCs w:val="22"/>
    </w:rPr>
  </w:style>
  <w:style w:type="character" w:customStyle="1" w:styleId="WW8Num10z1">
    <w:name w:val="WW8Num10z1"/>
    <w:rsid w:val="00F91B1A"/>
    <w:rPr>
      <w:sz w:val="22"/>
      <w:szCs w:val="22"/>
    </w:rPr>
  </w:style>
  <w:style w:type="character" w:customStyle="1" w:styleId="WW8Num10z2">
    <w:name w:val="WW8Num10z2"/>
    <w:rsid w:val="00F91B1A"/>
    <w:rPr>
      <w:rFonts w:ascii="Wingdings" w:hAnsi="Wingdings" w:cs="Wingdings"/>
    </w:rPr>
  </w:style>
  <w:style w:type="character" w:customStyle="1" w:styleId="WW8Num10z3">
    <w:name w:val="WW8Num10z3"/>
    <w:rsid w:val="00F91B1A"/>
    <w:rPr>
      <w:rFonts w:ascii="Symbol" w:hAnsi="Symbol" w:cs="Symbol"/>
    </w:rPr>
  </w:style>
  <w:style w:type="character" w:customStyle="1" w:styleId="WW8Num10z4">
    <w:name w:val="WW8Num10z4"/>
    <w:rsid w:val="00F91B1A"/>
    <w:rPr>
      <w:rFonts w:ascii="Courier New" w:hAnsi="Courier New" w:cs="Courier New"/>
    </w:rPr>
  </w:style>
  <w:style w:type="character" w:customStyle="1" w:styleId="WW8Num12z1">
    <w:name w:val="WW8Num12z1"/>
    <w:rsid w:val="00F91B1A"/>
    <w:rPr>
      <w:rFonts w:ascii="Symbol" w:hAnsi="Symbol" w:cs="Symbol"/>
    </w:rPr>
  </w:style>
  <w:style w:type="character" w:customStyle="1" w:styleId="WW8Num12z2">
    <w:name w:val="WW8Num12z2"/>
    <w:rsid w:val="00F91B1A"/>
    <w:rPr>
      <w:rFonts w:ascii="Wingdings" w:hAnsi="Wingdings" w:cs="Wingdings"/>
    </w:rPr>
  </w:style>
  <w:style w:type="character" w:customStyle="1" w:styleId="WW8Num12z4">
    <w:name w:val="WW8Num12z4"/>
    <w:rsid w:val="00F91B1A"/>
    <w:rPr>
      <w:rFonts w:ascii="Courier New" w:hAnsi="Courier New" w:cs="Courier New"/>
    </w:rPr>
  </w:style>
  <w:style w:type="character" w:customStyle="1" w:styleId="WW8Num13z0">
    <w:name w:val="WW8Num13z0"/>
    <w:rsid w:val="00F91B1A"/>
    <w:rPr>
      <w:b w:val="0"/>
      <w:i w:val="0"/>
      <w:color w:val="auto"/>
      <w:sz w:val="22"/>
    </w:rPr>
  </w:style>
  <w:style w:type="character" w:customStyle="1" w:styleId="WW8Num14z1">
    <w:name w:val="WW8Num14z1"/>
    <w:rsid w:val="00F91B1A"/>
    <w:rPr>
      <w:rFonts w:ascii="Symbol" w:hAnsi="Symbol" w:cs="Symbol"/>
    </w:rPr>
  </w:style>
  <w:style w:type="character" w:customStyle="1" w:styleId="WW8Num14z2">
    <w:name w:val="WW8Num14z2"/>
    <w:rsid w:val="00F91B1A"/>
    <w:rPr>
      <w:rFonts w:ascii="Wingdings" w:hAnsi="Wingdings" w:cs="Wingdings"/>
    </w:rPr>
  </w:style>
  <w:style w:type="character" w:customStyle="1" w:styleId="WW8Num14z4">
    <w:name w:val="WW8Num14z4"/>
    <w:rsid w:val="00F91B1A"/>
    <w:rPr>
      <w:rFonts w:ascii="Courier New" w:hAnsi="Courier New" w:cs="Courier New"/>
    </w:rPr>
  </w:style>
  <w:style w:type="character" w:customStyle="1" w:styleId="WW8Num15z0">
    <w:name w:val="WW8Num15z0"/>
    <w:rsid w:val="00F91B1A"/>
    <w:rPr>
      <w:b w:val="0"/>
      <w:color w:val="000000"/>
    </w:rPr>
  </w:style>
  <w:style w:type="character" w:customStyle="1" w:styleId="WW8Num16z0">
    <w:name w:val="WW8Num16z0"/>
    <w:rsid w:val="00F91B1A"/>
    <w:rPr>
      <w:rFonts w:ascii="Times New Roman" w:eastAsia="Calibri" w:hAnsi="Times New Roman" w:cs="Times New Roman"/>
    </w:rPr>
  </w:style>
  <w:style w:type="character" w:customStyle="1" w:styleId="WW8Num16z2">
    <w:name w:val="WW8Num16z2"/>
    <w:rsid w:val="00F91B1A"/>
    <w:rPr>
      <w:rFonts w:ascii="Wingdings" w:hAnsi="Wingdings" w:cs="Wingdings"/>
    </w:rPr>
  </w:style>
  <w:style w:type="character" w:customStyle="1" w:styleId="WW8Num16z3">
    <w:name w:val="WW8Num16z3"/>
    <w:rsid w:val="00F91B1A"/>
    <w:rPr>
      <w:rFonts w:ascii="Symbol" w:hAnsi="Symbol" w:cs="Symbol"/>
    </w:rPr>
  </w:style>
  <w:style w:type="character" w:customStyle="1" w:styleId="WW8Num16z4">
    <w:name w:val="WW8Num16z4"/>
    <w:rsid w:val="00F91B1A"/>
    <w:rPr>
      <w:rFonts w:ascii="Courier New" w:hAnsi="Courier New" w:cs="Courier New"/>
    </w:rPr>
  </w:style>
  <w:style w:type="character" w:customStyle="1" w:styleId="WW8Num17z0">
    <w:name w:val="WW8Num17z0"/>
    <w:rsid w:val="00F91B1A"/>
    <w:rPr>
      <w:color w:val="000000"/>
    </w:rPr>
  </w:style>
  <w:style w:type="character" w:customStyle="1" w:styleId="WW8Num18z0">
    <w:name w:val="WW8Num18z0"/>
    <w:rsid w:val="00F91B1A"/>
    <w:rPr>
      <w:rFonts w:ascii="Times New Roman" w:hAnsi="Times New Roman" w:cs="Times New Roman"/>
      <w:b/>
      <w:bCs w:val="0"/>
      <w:i w:val="0"/>
      <w:iCs w:val="0"/>
      <w:caps w:val="0"/>
      <w:smallCaps w:val="0"/>
      <w:strike w:val="0"/>
      <w:dstrike w:val="0"/>
      <w:vanish w:val="0"/>
      <w:spacing w:val="0"/>
      <w:kern w:val="1"/>
      <w:position w:val="0"/>
      <w:sz w:val="24"/>
      <w:u w:val="none"/>
      <w:vertAlign w:val="baseline"/>
      <w:em w:val="none"/>
    </w:rPr>
  </w:style>
  <w:style w:type="character" w:customStyle="1" w:styleId="WW8Num18z1">
    <w:name w:val="WW8Num18z1"/>
    <w:rsid w:val="00F91B1A"/>
    <w:rPr>
      <w:rFonts w:ascii="Times New Roman" w:hAnsi="Times New Roman" w:cs="Times New Roman"/>
      <w:b w:val="0"/>
      <w:bCs/>
      <w:i w:val="0"/>
      <w:iCs w:val="0"/>
      <w:caps w:val="0"/>
      <w:smallCaps w:val="0"/>
      <w:strike w:val="0"/>
      <w:dstrike w:val="0"/>
      <w:vanish w:val="0"/>
      <w:color w:val="auto"/>
      <w:spacing w:val="0"/>
      <w:w w:val="100"/>
      <w:kern w:val="1"/>
      <w:position w:val="0"/>
      <w:sz w:val="22"/>
      <w:szCs w:val="22"/>
      <w:u w:val="none"/>
      <w:vertAlign w:val="baseline"/>
    </w:rPr>
  </w:style>
  <w:style w:type="character" w:customStyle="1" w:styleId="WW8Num18z3">
    <w:name w:val="WW8Num18z3"/>
    <w:rsid w:val="00F91B1A"/>
    <w:rPr>
      <w:b w:val="0"/>
      <w:bCs w:val="0"/>
      <w:i w:val="0"/>
      <w:iCs w:val="0"/>
      <w:caps w:val="0"/>
      <w:smallCaps w:val="0"/>
      <w:strike w:val="0"/>
      <w:dstrike w:val="0"/>
      <w:vanish w:val="0"/>
      <w:color w:val="auto"/>
      <w:spacing w:val="0"/>
      <w:w w:val="100"/>
      <w:kern w:val="1"/>
      <w:position w:val="0"/>
      <w:sz w:val="28"/>
      <w:szCs w:val="28"/>
      <w:u w:val="none"/>
      <w:vertAlign w:val="baseline"/>
    </w:rPr>
  </w:style>
  <w:style w:type="character" w:customStyle="1" w:styleId="WW8Num18z4">
    <w:name w:val="WW8Num18z4"/>
    <w:rsid w:val="00F91B1A"/>
    <w:rPr>
      <w:b w:val="0"/>
      <w:bCs w:val="0"/>
      <w:i w:val="0"/>
      <w:iCs w:val="0"/>
    </w:rPr>
  </w:style>
  <w:style w:type="character" w:customStyle="1" w:styleId="WW8Num18z5">
    <w:name w:val="WW8Num18z5"/>
    <w:rsid w:val="00F91B1A"/>
    <w:rPr>
      <w:rFonts w:cs="Times New Roman"/>
    </w:rPr>
  </w:style>
  <w:style w:type="character" w:customStyle="1" w:styleId="WW8Num18z7">
    <w:name w:val="WW8Num18z7"/>
    <w:rsid w:val="00F91B1A"/>
    <w:rPr>
      <w:rFonts w:ascii="Symbol" w:hAnsi="Symbol" w:cs="Symbol"/>
      <w:color w:val="auto"/>
    </w:rPr>
  </w:style>
  <w:style w:type="character" w:customStyle="1" w:styleId="WW8Num19z0">
    <w:name w:val="WW8Num19z0"/>
    <w:rsid w:val="00F91B1A"/>
    <w:rPr>
      <w:rFonts w:ascii="Symbol" w:hAnsi="Symbol" w:cs="Symbol"/>
    </w:rPr>
  </w:style>
  <w:style w:type="character" w:customStyle="1" w:styleId="WW8Num19z1">
    <w:name w:val="WW8Num19z1"/>
    <w:rsid w:val="00F91B1A"/>
    <w:rPr>
      <w:rFonts w:ascii="Courier New" w:hAnsi="Courier New" w:cs="Courier New"/>
    </w:rPr>
  </w:style>
  <w:style w:type="character" w:customStyle="1" w:styleId="WW8Num19z2">
    <w:name w:val="WW8Num19z2"/>
    <w:rsid w:val="00F91B1A"/>
    <w:rPr>
      <w:rFonts w:ascii="Wingdings" w:hAnsi="Wingdings" w:cs="Wingdings"/>
    </w:rPr>
  </w:style>
  <w:style w:type="character" w:customStyle="1" w:styleId="WW8Num20z1">
    <w:name w:val="WW8Num20z1"/>
    <w:rsid w:val="00F91B1A"/>
    <w:rPr>
      <w:rFonts w:ascii="Courier New" w:hAnsi="Courier New" w:cs="Courier New"/>
    </w:rPr>
  </w:style>
  <w:style w:type="character" w:customStyle="1" w:styleId="WW8Num20z2">
    <w:name w:val="WW8Num20z2"/>
    <w:rsid w:val="00F91B1A"/>
    <w:rPr>
      <w:rFonts w:ascii="Wingdings" w:hAnsi="Wingdings" w:cs="Wingdings"/>
    </w:rPr>
  </w:style>
  <w:style w:type="character" w:customStyle="1" w:styleId="WW8Num20z3">
    <w:name w:val="WW8Num20z3"/>
    <w:rsid w:val="00F91B1A"/>
    <w:rPr>
      <w:rFonts w:ascii="Symbol" w:hAnsi="Symbol" w:cs="Symbol"/>
    </w:rPr>
  </w:style>
  <w:style w:type="character" w:customStyle="1" w:styleId="WW8Num21z0">
    <w:name w:val="WW8Num21z0"/>
    <w:rsid w:val="00F91B1A"/>
    <w:rPr>
      <w:rFonts w:ascii="Symbol" w:hAnsi="Symbol" w:cs="Symbol"/>
    </w:rPr>
  </w:style>
  <w:style w:type="character" w:customStyle="1" w:styleId="WW8Num21z1">
    <w:name w:val="WW8Num21z1"/>
    <w:rsid w:val="00F91B1A"/>
    <w:rPr>
      <w:rFonts w:ascii="Courier New" w:hAnsi="Courier New" w:cs="Courier New"/>
    </w:rPr>
  </w:style>
  <w:style w:type="character" w:customStyle="1" w:styleId="WW8Num21z2">
    <w:name w:val="WW8Num21z2"/>
    <w:rsid w:val="00F91B1A"/>
    <w:rPr>
      <w:rFonts w:ascii="Wingdings" w:hAnsi="Wingdings" w:cs="Wingdings"/>
    </w:rPr>
  </w:style>
  <w:style w:type="character" w:customStyle="1" w:styleId="WW8Num22z0">
    <w:name w:val="WW8Num22z0"/>
    <w:rsid w:val="00F91B1A"/>
    <w:rPr>
      <w:b/>
      <w:i w:val="0"/>
    </w:rPr>
  </w:style>
  <w:style w:type="character" w:customStyle="1" w:styleId="WW8Num22z2">
    <w:name w:val="WW8Num22z2"/>
    <w:rsid w:val="00F91B1A"/>
    <w:rPr>
      <w:sz w:val="20"/>
      <w:szCs w:val="20"/>
    </w:rPr>
  </w:style>
  <w:style w:type="character" w:customStyle="1" w:styleId="WW8Num23z0">
    <w:name w:val="WW8Num23z0"/>
    <w:rsid w:val="00F91B1A"/>
    <w:rPr>
      <w:b/>
    </w:rPr>
  </w:style>
  <w:style w:type="character" w:customStyle="1" w:styleId="WW8Num23z2">
    <w:name w:val="WW8Num23z2"/>
    <w:rsid w:val="00F91B1A"/>
    <w:rPr>
      <w:b w:val="0"/>
    </w:rPr>
  </w:style>
  <w:style w:type="character" w:customStyle="1" w:styleId="WW8Num24z0">
    <w:name w:val="WW8Num24z0"/>
    <w:rsid w:val="00F91B1A"/>
    <w:rPr>
      <w:rFonts w:ascii="Symbol" w:hAnsi="Symbol" w:cs="Symbol"/>
    </w:rPr>
  </w:style>
  <w:style w:type="character" w:customStyle="1" w:styleId="WW8Num24z1">
    <w:name w:val="WW8Num24z1"/>
    <w:rsid w:val="00F91B1A"/>
    <w:rPr>
      <w:rFonts w:ascii="Courier New" w:hAnsi="Courier New" w:cs="Courier New"/>
    </w:rPr>
  </w:style>
  <w:style w:type="character" w:customStyle="1" w:styleId="WW8Num24z2">
    <w:name w:val="WW8Num24z2"/>
    <w:rsid w:val="00F91B1A"/>
    <w:rPr>
      <w:rFonts w:ascii="Wingdings" w:hAnsi="Wingdings" w:cs="Wingdings"/>
    </w:rPr>
  </w:style>
  <w:style w:type="character" w:customStyle="1" w:styleId="31">
    <w:name w:val="Основной шрифт абзаца3"/>
    <w:rsid w:val="00F91B1A"/>
  </w:style>
  <w:style w:type="character" w:customStyle="1" w:styleId="Absatz-Standardschriftart">
    <w:name w:val="Absatz-Standardschriftart"/>
    <w:rsid w:val="00F91B1A"/>
  </w:style>
  <w:style w:type="character" w:customStyle="1" w:styleId="WW-Absatz-Standardschriftart">
    <w:name w:val="WW-Absatz-Standardschriftart"/>
    <w:rsid w:val="00F91B1A"/>
  </w:style>
  <w:style w:type="character" w:customStyle="1" w:styleId="WW8Num4z0">
    <w:name w:val="WW8Num4z0"/>
    <w:rsid w:val="00F91B1A"/>
    <w:rPr>
      <w:rFonts w:ascii="Symbol" w:hAnsi="Symbol" w:cs="Symbol"/>
    </w:rPr>
  </w:style>
  <w:style w:type="character" w:customStyle="1" w:styleId="WW8Num5z0">
    <w:name w:val="WW8Num5z0"/>
    <w:rsid w:val="00F91B1A"/>
    <w:rPr>
      <w:rFonts w:ascii="Symbol" w:hAnsi="Symbol" w:cs="Symbol"/>
    </w:rPr>
  </w:style>
  <w:style w:type="character" w:customStyle="1" w:styleId="WW8Num5z1">
    <w:name w:val="WW8Num5z1"/>
    <w:rsid w:val="00F91B1A"/>
    <w:rPr>
      <w:rFonts w:ascii="Courier New" w:hAnsi="Courier New" w:cs="Courier New"/>
    </w:rPr>
  </w:style>
  <w:style w:type="character" w:customStyle="1" w:styleId="WW8Num6z1">
    <w:name w:val="WW8Num6z1"/>
    <w:rsid w:val="00F91B1A"/>
    <w:rPr>
      <w:rFonts w:ascii="Courier New" w:hAnsi="Courier New" w:cs="Courier New"/>
    </w:rPr>
  </w:style>
  <w:style w:type="character" w:customStyle="1" w:styleId="20">
    <w:name w:val="Основной шрифт абзаца2"/>
    <w:rsid w:val="00F91B1A"/>
  </w:style>
  <w:style w:type="character" w:customStyle="1" w:styleId="WW-Absatz-Standardschriftart1">
    <w:name w:val="WW-Absatz-Standardschriftart1"/>
    <w:rsid w:val="00F91B1A"/>
  </w:style>
  <w:style w:type="character" w:customStyle="1" w:styleId="WW-Absatz-Standardschriftart11">
    <w:name w:val="WW-Absatz-Standardschriftart11"/>
    <w:rsid w:val="00F91B1A"/>
  </w:style>
  <w:style w:type="character" w:customStyle="1" w:styleId="WW-Absatz-Standardschriftart111">
    <w:name w:val="WW-Absatz-Standardschriftart111"/>
    <w:rsid w:val="00F91B1A"/>
  </w:style>
  <w:style w:type="character" w:customStyle="1" w:styleId="WW-Absatz-Standardschriftart1111">
    <w:name w:val="WW-Absatz-Standardschriftart1111"/>
    <w:rsid w:val="00F91B1A"/>
  </w:style>
  <w:style w:type="character" w:customStyle="1" w:styleId="WW-Absatz-Standardschriftart11111">
    <w:name w:val="WW-Absatz-Standardschriftart11111"/>
    <w:rsid w:val="00F91B1A"/>
  </w:style>
  <w:style w:type="character" w:customStyle="1" w:styleId="WW-Absatz-Standardschriftart111111">
    <w:name w:val="WW-Absatz-Standardschriftart111111"/>
    <w:rsid w:val="00F91B1A"/>
  </w:style>
  <w:style w:type="character" w:customStyle="1" w:styleId="WW-Absatz-Standardschriftart1111111">
    <w:name w:val="WW-Absatz-Standardschriftart1111111"/>
    <w:rsid w:val="00F91B1A"/>
  </w:style>
  <w:style w:type="character" w:customStyle="1" w:styleId="WW-Absatz-Standardschriftart11111111">
    <w:name w:val="WW-Absatz-Standardschriftart11111111"/>
    <w:rsid w:val="00F91B1A"/>
  </w:style>
  <w:style w:type="character" w:customStyle="1" w:styleId="WW-Absatz-Standardschriftart111111111">
    <w:name w:val="WW-Absatz-Standardschriftart111111111"/>
    <w:rsid w:val="00F91B1A"/>
  </w:style>
  <w:style w:type="character" w:customStyle="1" w:styleId="WW-Absatz-Standardschriftart1111111111">
    <w:name w:val="WW-Absatz-Standardschriftart1111111111"/>
    <w:rsid w:val="00F91B1A"/>
  </w:style>
  <w:style w:type="character" w:customStyle="1" w:styleId="WW-Absatz-Standardschriftart11111111111">
    <w:name w:val="WW-Absatz-Standardschriftart11111111111"/>
    <w:rsid w:val="00F91B1A"/>
  </w:style>
  <w:style w:type="character" w:customStyle="1" w:styleId="WW-Absatz-Standardschriftart111111111111">
    <w:name w:val="WW-Absatz-Standardschriftart111111111111"/>
    <w:rsid w:val="00F91B1A"/>
  </w:style>
  <w:style w:type="character" w:customStyle="1" w:styleId="WW8Num5z2">
    <w:name w:val="WW8Num5z2"/>
    <w:rsid w:val="00F91B1A"/>
    <w:rPr>
      <w:rFonts w:ascii="Wingdings" w:hAnsi="Wingdings" w:cs="Wingdings"/>
    </w:rPr>
  </w:style>
  <w:style w:type="character" w:customStyle="1" w:styleId="WW8Num6z2">
    <w:name w:val="WW8Num6z2"/>
    <w:rsid w:val="00F91B1A"/>
    <w:rPr>
      <w:rFonts w:ascii="Wingdings" w:hAnsi="Wingdings" w:cs="Wingdings"/>
    </w:rPr>
  </w:style>
  <w:style w:type="character" w:customStyle="1" w:styleId="WW8Num7z0">
    <w:name w:val="WW8Num7z0"/>
    <w:rsid w:val="00F91B1A"/>
    <w:rPr>
      <w:rFonts w:ascii="Symbol" w:hAnsi="Symbol" w:cs="Symbol"/>
    </w:rPr>
  </w:style>
  <w:style w:type="character" w:customStyle="1" w:styleId="WW8Num7z2">
    <w:name w:val="WW8Num7z2"/>
    <w:rsid w:val="00F91B1A"/>
    <w:rPr>
      <w:rFonts w:ascii="Wingdings" w:hAnsi="Wingdings" w:cs="Wingdings"/>
    </w:rPr>
  </w:style>
  <w:style w:type="character" w:customStyle="1" w:styleId="12">
    <w:name w:val="Основной шрифт абзаца1"/>
    <w:rsid w:val="00F91B1A"/>
  </w:style>
  <w:style w:type="character" w:customStyle="1" w:styleId="a3">
    <w:name w:val="Маркеры списка"/>
    <w:rsid w:val="00F91B1A"/>
    <w:rPr>
      <w:rFonts w:ascii="OpenSymbol" w:eastAsia="OpenSymbol" w:hAnsi="OpenSymbol" w:cs="OpenSymbol"/>
    </w:rPr>
  </w:style>
  <w:style w:type="character" w:customStyle="1" w:styleId="a4">
    <w:name w:val="Символ нумерации"/>
    <w:rsid w:val="00F91B1A"/>
  </w:style>
  <w:style w:type="character" w:customStyle="1" w:styleId="iceouttxt">
    <w:name w:val="iceouttxt"/>
    <w:basedOn w:val="20"/>
    <w:rsid w:val="00F91B1A"/>
  </w:style>
  <w:style w:type="character" w:customStyle="1" w:styleId="WW-1">
    <w:name w:val="WW-Основной шрифт абзаца1"/>
    <w:rsid w:val="00F91B1A"/>
  </w:style>
  <w:style w:type="character" w:customStyle="1" w:styleId="postbody">
    <w:name w:val="postbody"/>
    <w:basedOn w:val="WW-1"/>
    <w:rsid w:val="00F91B1A"/>
  </w:style>
  <w:style w:type="character" w:customStyle="1" w:styleId="50">
    <w:name w:val="Знак Знак5"/>
    <w:rsid w:val="00F91B1A"/>
    <w:rPr>
      <w:sz w:val="24"/>
      <w:szCs w:val="24"/>
    </w:rPr>
  </w:style>
  <w:style w:type="character" w:customStyle="1" w:styleId="40">
    <w:name w:val="Знак Знак4"/>
    <w:rsid w:val="00F91B1A"/>
    <w:rPr>
      <w:sz w:val="24"/>
      <w:szCs w:val="24"/>
    </w:rPr>
  </w:style>
  <w:style w:type="character" w:customStyle="1" w:styleId="32">
    <w:name w:val="Стиль3 Знак"/>
    <w:rsid w:val="00F91B1A"/>
    <w:rPr>
      <w:rFonts w:ascii="Arial" w:hAnsi="Arial" w:cs="Arial"/>
      <w:sz w:val="24"/>
      <w:szCs w:val="24"/>
      <w:lang w:val="ru-RU" w:bidi="ar-SA"/>
    </w:rPr>
  </w:style>
  <w:style w:type="character" w:customStyle="1" w:styleId="33">
    <w:name w:val="Знак Знак3"/>
    <w:rsid w:val="00F91B1A"/>
    <w:rPr>
      <w:sz w:val="24"/>
      <w:szCs w:val="24"/>
    </w:rPr>
  </w:style>
  <w:style w:type="character" w:styleId="a5">
    <w:name w:val="Placeholder Text"/>
    <w:rsid w:val="00F91B1A"/>
    <w:rPr>
      <w:color w:val="808080"/>
    </w:rPr>
  </w:style>
  <w:style w:type="character" w:customStyle="1" w:styleId="21">
    <w:name w:val="Знак Знак2"/>
    <w:rsid w:val="00F91B1A"/>
    <w:rPr>
      <w:sz w:val="16"/>
      <w:szCs w:val="16"/>
    </w:rPr>
  </w:style>
  <w:style w:type="character" w:styleId="a6">
    <w:name w:val="Strong"/>
    <w:uiPriority w:val="22"/>
    <w:qFormat/>
    <w:rsid w:val="00F91B1A"/>
    <w:rPr>
      <w:b/>
      <w:bCs/>
    </w:rPr>
  </w:style>
  <w:style w:type="character" w:customStyle="1" w:styleId="a7">
    <w:name w:val="Знак Знак"/>
    <w:rsid w:val="00F91B1A"/>
    <w:rPr>
      <w:rFonts w:ascii="Courier New" w:hAnsi="Courier New" w:cs="Courier New"/>
    </w:rPr>
  </w:style>
  <w:style w:type="character" w:styleId="a8">
    <w:name w:val="Hyperlink"/>
    <w:uiPriority w:val="99"/>
    <w:rsid w:val="00F91B1A"/>
    <w:rPr>
      <w:color w:val="0000FF"/>
      <w:u w:val="single"/>
    </w:rPr>
  </w:style>
  <w:style w:type="character" w:customStyle="1" w:styleId="rvts9">
    <w:name w:val="rvts9"/>
    <w:rsid w:val="00F91B1A"/>
    <w:rPr>
      <w:rFonts w:ascii="Times New Roman" w:hAnsi="Times New Roman" w:cs="Times New Roman"/>
      <w:sz w:val="24"/>
      <w:szCs w:val="24"/>
    </w:rPr>
  </w:style>
  <w:style w:type="character" w:customStyle="1" w:styleId="90">
    <w:name w:val="Знак Знак9"/>
    <w:rsid w:val="00F91B1A"/>
    <w:rPr>
      <w:rFonts w:ascii="Cambria" w:hAnsi="Cambria" w:cs="Cambria"/>
      <w:b/>
      <w:bCs/>
      <w:i/>
      <w:iCs/>
      <w:sz w:val="28"/>
      <w:szCs w:val="28"/>
      <w:lang w:val="ru-RU" w:bidi="ar-SA"/>
    </w:rPr>
  </w:style>
  <w:style w:type="character" w:customStyle="1" w:styleId="H3">
    <w:name w:val="H3 Знак"/>
    <w:rsid w:val="00F91B1A"/>
    <w:rPr>
      <w:rFonts w:ascii="Cambria" w:eastAsia="Times New Roman" w:hAnsi="Cambria" w:cs="Times New Roman"/>
      <w:b/>
      <w:bCs/>
      <w:sz w:val="26"/>
      <w:szCs w:val="26"/>
    </w:rPr>
  </w:style>
  <w:style w:type="character" w:customStyle="1" w:styleId="apple-style-span">
    <w:name w:val="apple-style-span"/>
    <w:basedOn w:val="31"/>
    <w:rsid w:val="00F91B1A"/>
  </w:style>
  <w:style w:type="character" w:customStyle="1" w:styleId="apple-converted-space">
    <w:name w:val="apple-converted-space"/>
    <w:basedOn w:val="31"/>
    <w:rsid w:val="00F91B1A"/>
  </w:style>
  <w:style w:type="character" w:customStyle="1" w:styleId="H4">
    <w:name w:val="H4 Знак"/>
    <w:rsid w:val="00F91B1A"/>
    <w:rPr>
      <w:rFonts w:ascii="Arial" w:hAnsi="Arial" w:cs="Arial"/>
      <w:sz w:val="24"/>
    </w:rPr>
  </w:style>
  <w:style w:type="character" w:customStyle="1" w:styleId="H5">
    <w:name w:val="H5 Знак"/>
    <w:rsid w:val="00F91B1A"/>
    <w:rPr>
      <w:sz w:val="22"/>
    </w:rPr>
  </w:style>
  <w:style w:type="character" w:customStyle="1" w:styleId="Italic">
    <w:name w:val="Italic Знак"/>
    <w:rsid w:val="00F91B1A"/>
    <w:rPr>
      <w:i/>
      <w:sz w:val="22"/>
    </w:rPr>
  </w:style>
  <w:style w:type="character" w:customStyle="1" w:styleId="80">
    <w:name w:val="Знак Знак8"/>
    <w:rsid w:val="00F91B1A"/>
    <w:rPr>
      <w:rFonts w:ascii="Arial" w:hAnsi="Arial" w:cs="Arial"/>
    </w:rPr>
  </w:style>
  <w:style w:type="character" w:customStyle="1" w:styleId="70">
    <w:name w:val="Знак Знак7"/>
    <w:rsid w:val="00F91B1A"/>
    <w:rPr>
      <w:rFonts w:ascii="Arial" w:hAnsi="Arial" w:cs="Arial"/>
      <w:i/>
    </w:rPr>
  </w:style>
  <w:style w:type="character" w:customStyle="1" w:styleId="Notinuse">
    <w:name w:val="Not in use Знак Знак"/>
    <w:rsid w:val="00F91B1A"/>
    <w:rPr>
      <w:rFonts w:ascii="Arial" w:hAnsi="Arial" w:cs="Arial"/>
      <w:b/>
      <w:i/>
      <w:sz w:val="18"/>
    </w:rPr>
  </w:style>
  <w:style w:type="character" w:styleId="a9">
    <w:name w:val="FollowedHyperlink"/>
    <w:uiPriority w:val="99"/>
    <w:rsid w:val="00F91B1A"/>
    <w:rPr>
      <w:color w:val="800080"/>
      <w:u w:val="single"/>
    </w:rPr>
  </w:style>
  <w:style w:type="character" w:customStyle="1" w:styleId="13">
    <w:name w:val="Знак Знак1"/>
    <w:basedOn w:val="31"/>
    <w:rsid w:val="00F91B1A"/>
    <w:rPr>
      <w:sz w:val="16"/>
      <w:szCs w:val="16"/>
    </w:rPr>
  </w:style>
  <w:style w:type="character" w:customStyle="1" w:styleId="61">
    <w:name w:val="Знак Знак6"/>
    <w:basedOn w:val="31"/>
    <w:rsid w:val="00F91B1A"/>
    <w:rPr>
      <w:sz w:val="24"/>
      <w:szCs w:val="24"/>
    </w:rPr>
  </w:style>
  <w:style w:type="character" w:customStyle="1" w:styleId="b-serp-urlitem1">
    <w:name w:val="b-serp-url__item1"/>
    <w:basedOn w:val="31"/>
    <w:rsid w:val="00F91B1A"/>
  </w:style>
  <w:style w:type="character" w:customStyle="1" w:styleId="14">
    <w:name w:val="Список 1 Знак Знак"/>
    <w:basedOn w:val="31"/>
    <w:rsid w:val="00F91B1A"/>
    <w:rPr>
      <w:sz w:val="24"/>
      <w:szCs w:val="24"/>
    </w:rPr>
  </w:style>
  <w:style w:type="character" w:customStyle="1" w:styleId="ConsPlusNormal">
    <w:name w:val="ConsPlusNormal Знак"/>
    <w:rsid w:val="00F91B1A"/>
    <w:rPr>
      <w:rFonts w:ascii="Arial" w:eastAsia="Arial" w:hAnsi="Arial" w:cs="Arial"/>
      <w:kern w:val="1"/>
      <w:lang w:val="ru-RU" w:bidi="ar-SA"/>
    </w:rPr>
  </w:style>
  <w:style w:type="paragraph" w:customStyle="1" w:styleId="aa">
    <w:name w:val="Заголовок"/>
    <w:basedOn w:val="a"/>
    <w:next w:val="ab"/>
    <w:rsid w:val="00F91B1A"/>
    <w:pPr>
      <w:keepNext/>
      <w:spacing w:before="240" w:after="120"/>
    </w:pPr>
    <w:rPr>
      <w:rFonts w:ascii="Arial" w:eastAsia="MS Mincho" w:hAnsi="Arial" w:cs="Tahoma"/>
      <w:sz w:val="28"/>
      <w:szCs w:val="28"/>
    </w:rPr>
  </w:style>
  <w:style w:type="paragraph" w:styleId="ab">
    <w:name w:val="Body Text"/>
    <w:aliases w:val="Список 1 Знак,Список 1"/>
    <w:basedOn w:val="a"/>
    <w:link w:val="ac"/>
    <w:rsid w:val="00F91B1A"/>
    <w:pPr>
      <w:spacing w:after="120"/>
    </w:pPr>
  </w:style>
  <w:style w:type="character" w:customStyle="1" w:styleId="ac">
    <w:name w:val="Основной текст Знак"/>
    <w:aliases w:val="Список 1 Знак Знак1,Список 1 Знак1"/>
    <w:basedOn w:val="a0"/>
    <w:link w:val="ab"/>
    <w:rsid w:val="004E4122"/>
    <w:rPr>
      <w:sz w:val="24"/>
      <w:szCs w:val="24"/>
      <w:lang w:eastAsia="zh-CN"/>
    </w:rPr>
  </w:style>
  <w:style w:type="paragraph" w:styleId="ad">
    <w:name w:val="List"/>
    <w:basedOn w:val="ab"/>
    <w:rsid w:val="00F91B1A"/>
    <w:rPr>
      <w:rFonts w:cs="Tahoma"/>
    </w:rPr>
  </w:style>
  <w:style w:type="paragraph" w:styleId="ae">
    <w:name w:val="caption"/>
    <w:basedOn w:val="a"/>
    <w:next w:val="af"/>
    <w:qFormat/>
    <w:rsid w:val="00F91B1A"/>
    <w:pPr>
      <w:suppressAutoHyphens w:val="0"/>
      <w:jc w:val="center"/>
    </w:pPr>
    <w:rPr>
      <w:b/>
      <w:sz w:val="28"/>
      <w:szCs w:val="20"/>
    </w:rPr>
  </w:style>
  <w:style w:type="paragraph" w:styleId="af">
    <w:name w:val="Subtitle"/>
    <w:basedOn w:val="a"/>
    <w:next w:val="ab"/>
    <w:qFormat/>
    <w:rsid w:val="00F91B1A"/>
    <w:pPr>
      <w:spacing w:after="60"/>
      <w:jc w:val="center"/>
    </w:pPr>
    <w:rPr>
      <w:rFonts w:ascii="Arial" w:hAnsi="Arial" w:cs="Arial"/>
    </w:rPr>
  </w:style>
  <w:style w:type="paragraph" w:customStyle="1" w:styleId="34">
    <w:name w:val="Указатель3"/>
    <w:basedOn w:val="a"/>
    <w:rsid w:val="00F91B1A"/>
    <w:pPr>
      <w:suppressLineNumbers/>
    </w:pPr>
    <w:rPr>
      <w:rFonts w:cs="Mangal"/>
    </w:rPr>
  </w:style>
  <w:style w:type="paragraph" w:customStyle="1" w:styleId="22">
    <w:name w:val="Название2"/>
    <w:basedOn w:val="a"/>
    <w:rsid w:val="00F91B1A"/>
    <w:pPr>
      <w:suppressLineNumbers/>
      <w:spacing w:before="120" w:after="120"/>
    </w:pPr>
    <w:rPr>
      <w:rFonts w:cs="Tahoma"/>
      <w:i/>
      <w:iCs/>
    </w:rPr>
  </w:style>
  <w:style w:type="paragraph" w:customStyle="1" w:styleId="23">
    <w:name w:val="Указатель2"/>
    <w:basedOn w:val="a"/>
    <w:rsid w:val="00F91B1A"/>
    <w:pPr>
      <w:suppressLineNumbers/>
    </w:pPr>
    <w:rPr>
      <w:rFonts w:cs="Tahoma"/>
    </w:rPr>
  </w:style>
  <w:style w:type="paragraph" w:customStyle="1" w:styleId="15">
    <w:name w:val="Название1"/>
    <w:basedOn w:val="a"/>
    <w:rsid w:val="00F91B1A"/>
    <w:pPr>
      <w:suppressLineNumbers/>
      <w:spacing w:before="120" w:after="120"/>
    </w:pPr>
    <w:rPr>
      <w:rFonts w:cs="Tahoma"/>
      <w:i/>
      <w:iCs/>
    </w:rPr>
  </w:style>
  <w:style w:type="paragraph" w:customStyle="1" w:styleId="16">
    <w:name w:val="Указатель1"/>
    <w:basedOn w:val="a"/>
    <w:rsid w:val="00F91B1A"/>
    <w:pPr>
      <w:suppressLineNumbers/>
    </w:pPr>
    <w:rPr>
      <w:rFonts w:cs="Tahoma"/>
    </w:rPr>
  </w:style>
  <w:style w:type="paragraph" w:customStyle="1" w:styleId="ConsNonformat">
    <w:name w:val="ConsNonformat"/>
    <w:rsid w:val="00F91B1A"/>
    <w:pPr>
      <w:widowControl w:val="0"/>
      <w:suppressAutoHyphens/>
      <w:snapToGrid w:val="0"/>
      <w:ind w:right="19772"/>
    </w:pPr>
    <w:rPr>
      <w:rFonts w:ascii="Courier New" w:eastAsia="Arial" w:hAnsi="Courier New" w:cs="Courier New"/>
      <w:lang w:eastAsia="zh-CN"/>
    </w:rPr>
  </w:style>
  <w:style w:type="paragraph" w:styleId="af0">
    <w:name w:val="footer"/>
    <w:basedOn w:val="a"/>
    <w:rsid w:val="00F91B1A"/>
    <w:pPr>
      <w:tabs>
        <w:tab w:val="center" w:pos="4153"/>
        <w:tab w:val="right" w:pos="8306"/>
      </w:tabs>
      <w:overflowPunct w:val="0"/>
      <w:autoSpaceDE w:val="0"/>
    </w:pPr>
    <w:rPr>
      <w:sz w:val="20"/>
      <w:szCs w:val="20"/>
    </w:rPr>
  </w:style>
  <w:style w:type="paragraph" w:customStyle="1" w:styleId="210">
    <w:name w:val="Продолжение списка 21"/>
    <w:basedOn w:val="a"/>
    <w:rsid w:val="00F91B1A"/>
    <w:pPr>
      <w:widowControl w:val="0"/>
      <w:tabs>
        <w:tab w:val="left" w:pos="9982"/>
      </w:tabs>
      <w:spacing w:after="120" w:line="300" w:lineRule="auto"/>
      <w:ind w:left="566"/>
    </w:pPr>
    <w:rPr>
      <w:sz w:val="22"/>
      <w:szCs w:val="22"/>
    </w:rPr>
  </w:style>
  <w:style w:type="paragraph" w:customStyle="1" w:styleId="af1">
    <w:name w:val="Содержимое таблицы"/>
    <w:basedOn w:val="a"/>
    <w:rsid w:val="00F91B1A"/>
    <w:pPr>
      <w:suppressLineNumbers/>
    </w:pPr>
  </w:style>
  <w:style w:type="paragraph" w:customStyle="1" w:styleId="310">
    <w:name w:val="Основной текст с отступом 31"/>
    <w:basedOn w:val="a"/>
    <w:rsid w:val="00F91B1A"/>
    <w:pPr>
      <w:widowControl w:val="0"/>
      <w:ind w:firstLine="708"/>
      <w:jc w:val="both"/>
    </w:pPr>
    <w:rPr>
      <w:rFonts w:ascii="Arial" w:eastAsia="Arial Unicode MS" w:hAnsi="Arial" w:cs="Arial"/>
      <w:kern w:val="1"/>
      <w:sz w:val="28"/>
    </w:rPr>
  </w:style>
  <w:style w:type="paragraph" w:customStyle="1" w:styleId="ConsPlusNonformat">
    <w:name w:val="ConsPlusNonformat"/>
    <w:rsid w:val="00F91B1A"/>
    <w:pPr>
      <w:widowControl w:val="0"/>
      <w:suppressAutoHyphens/>
      <w:autoSpaceDE w:val="0"/>
    </w:pPr>
    <w:rPr>
      <w:rFonts w:ascii="Courier New" w:eastAsia="Arial" w:hAnsi="Courier New" w:cs="Courier New"/>
      <w:kern w:val="1"/>
      <w:lang w:eastAsia="zh-CN"/>
    </w:rPr>
  </w:style>
  <w:style w:type="paragraph" w:customStyle="1" w:styleId="ConsPlusNormal0">
    <w:name w:val="ConsPlusNormal"/>
    <w:rsid w:val="00F91B1A"/>
    <w:pPr>
      <w:widowControl w:val="0"/>
      <w:suppressAutoHyphens/>
      <w:autoSpaceDE w:val="0"/>
      <w:ind w:firstLine="720"/>
    </w:pPr>
    <w:rPr>
      <w:rFonts w:ascii="Arial" w:eastAsia="Arial" w:hAnsi="Arial" w:cs="Arial"/>
      <w:kern w:val="1"/>
      <w:lang w:eastAsia="zh-CN"/>
    </w:rPr>
  </w:style>
  <w:style w:type="paragraph" w:customStyle="1" w:styleId="Web">
    <w:name w:val="Обычный (Web)"/>
    <w:basedOn w:val="a"/>
    <w:rsid w:val="00F91B1A"/>
    <w:pPr>
      <w:widowControl w:val="0"/>
      <w:spacing w:before="280" w:after="280"/>
    </w:pPr>
    <w:rPr>
      <w:rFonts w:ascii="Arial" w:eastAsia="Arial Unicode MS" w:hAnsi="Arial" w:cs="Arial"/>
      <w:kern w:val="1"/>
      <w:sz w:val="20"/>
    </w:rPr>
  </w:style>
  <w:style w:type="paragraph" w:customStyle="1" w:styleId="ConsNormal">
    <w:name w:val="ConsNormal"/>
    <w:rsid w:val="00F91B1A"/>
    <w:pPr>
      <w:widowControl w:val="0"/>
      <w:suppressAutoHyphens/>
      <w:autoSpaceDE w:val="0"/>
      <w:ind w:firstLine="720"/>
    </w:pPr>
    <w:rPr>
      <w:rFonts w:ascii="Arial" w:eastAsia="Arial" w:hAnsi="Arial" w:cs="Arial"/>
      <w:sz w:val="16"/>
      <w:szCs w:val="16"/>
      <w:lang w:eastAsia="zh-CN"/>
    </w:rPr>
  </w:style>
  <w:style w:type="paragraph" w:customStyle="1" w:styleId="110">
    <w:name w:val="заголовок 11"/>
    <w:basedOn w:val="a"/>
    <w:next w:val="a"/>
    <w:rsid w:val="00F91B1A"/>
    <w:pPr>
      <w:keepNext/>
      <w:jc w:val="center"/>
    </w:pPr>
  </w:style>
  <w:style w:type="paragraph" w:styleId="af2">
    <w:name w:val="Balloon Text"/>
    <w:basedOn w:val="a"/>
    <w:rsid w:val="00F91B1A"/>
    <w:rPr>
      <w:rFonts w:ascii="Tahoma" w:hAnsi="Tahoma" w:cs="Tahoma"/>
      <w:sz w:val="16"/>
      <w:szCs w:val="16"/>
    </w:rPr>
  </w:style>
  <w:style w:type="paragraph" w:customStyle="1" w:styleId="af3">
    <w:name w:val="Заголовок таблицы"/>
    <w:basedOn w:val="af1"/>
    <w:rsid w:val="00F91B1A"/>
    <w:pPr>
      <w:jc w:val="center"/>
    </w:pPr>
    <w:rPr>
      <w:b/>
      <w:bCs/>
    </w:rPr>
  </w:style>
  <w:style w:type="paragraph" w:customStyle="1" w:styleId="220">
    <w:name w:val="Основной текст с отступом 22"/>
    <w:basedOn w:val="a"/>
    <w:rsid w:val="00F91B1A"/>
    <w:pPr>
      <w:spacing w:after="120" w:line="480" w:lineRule="auto"/>
      <w:ind w:left="283"/>
    </w:pPr>
  </w:style>
  <w:style w:type="paragraph" w:customStyle="1" w:styleId="17">
    <w:name w:val="Обычный1"/>
    <w:rsid w:val="00F91B1A"/>
    <w:pPr>
      <w:suppressAutoHyphens/>
      <w:autoSpaceDE w:val="0"/>
    </w:pPr>
    <w:rPr>
      <w:color w:val="000000"/>
      <w:sz w:val="24"/>
      <w:szCs w:val="24"/>
      <w:lang w:eastAsia="zh-CN"/>
    </w:rPr>
  </w:style>
  <w:style w:type="paragraph" w:customStyle="1" w:styleId="af4">
    <w:name w:val="......."/>
    <w:basedOn w:val="17"/>
    <w:next w:val="17"/>
    <w:rsid w:val="00F91B1A"/>
    <w:rPr>
      <w:color w:val="auto"/>
    </w:rPr>
  </w:style>
  <w:style w:type="paragraph" w:styleId="af5">
    <w:name w:val="Body Text Indent"/>
    <w:basedOn w:val="a"/>
    <w:link w:val="af6"/>
    <w:rsid w:val="00F91B1A"/>
    <w:pPr>
      <w:spacing w:after="120"/>
      <w:ind w:left="283"/>
    </w:pPr>
  </w:style>
  <w:style w:type="character" w:customStyle="1" w:styleId="af6">
    <w:name w:val="Основной текст с отступом Знак"/>
    <w:basedOn w:val="a0"/>
    <w:link w:val="af5"/>
    <w:uiPriority w:val="99"/>
    <w:rsid w:val="00617BA0"/>
    <w:rPr>
      <w:sz w:val="24"/>
      <w:szCs w:val="24"/>
      <w:lang w:eastAsia="zh-CN"/>
    </w:rPr>
  </w:style>
  <w:style w:type="paragraph" w:customStyle="1" w:styleId="211">
    <w:name w:val="Основной текст 21"/>
    <w:basedOn w:val="a"/>
    <w:rsid w:val="00F91B1A"/>
    <w:pPr>
      <w:spacing w:after="120" w:line="480" w:lineRule="auto"/>
    </w:pPr>
  </w:style>
  <w:style w:type="paragraph" w:customStyle="1" w:styleId="PlainText1">
    <w:name w:val="Plain Text1"/>
    <w:basedOn w:val="17"/>
    <w:next w:val="17"/>
    <w:rsid w:val="00F91B1A"/>
    <w:rPr>
      <w:rFonts w:eastAsia="Calibri"/>
      <w:color w:val="auto"/>
    </w:rPr>
  </w:style>
  <w:style w:type="paragraph" w:customStyle="1" w:styleId="af7">
    <w:name w:val="....... (...)"/>
    <w:basedOn w:val="17"/>
    <w:next w:val="17"/>
    <w:rsid w:val="00F91B1A"/>
    <w:rPr>
      <w:rFonts w:eastAsia="Calibri"/>
      <w:color w:val="auto"/>
    </w:rPr>
  </w:style>
  <w:style w:type="paragraph" w:customStyle="1" w:styleId="10">
    <w:name w:val="Стиль1"/>
    <w:basedOn w:val="a"/>
    <w:rsid w:val="00F91B1A"/>
    <w:pPr>
      <w:keepNext/>
      <w:keepLines/>
      <w:widowControl w:val="0"/>
      <w:numPr>
        <w:numId w:val="2"/>
      </w:numPr>
      <w:suppressLineNumbers/>
      <w:spacing w:after="60"/>
    </w:pPr>
    <w:rPr>
      <w:b/>
      <w:sz w:val="28"/>
    </w:rPr>
  </w:style>
  <w:style w:type="paragraph" w:styleId="24">
    <w:name w:val="List Number 2"/>
    <w:basedOn w:val="a"/>
    <w:rsid w:val="00F91B1A"/>
    <w:pPr>
      <w:tabs>
        <w:tab w:val="num" w:pos="432"/>
      </w:tabs>
      <w:ind w:left="432" w:hanging="432"/>
    </w:pPr>
  </w:style>
  <w:style w:type="paragraph" w:customStyle="1" w:styleId="25">
    <w:name w:val="Стиль2"/>
    <w:basedOn w:val="24"/>
    <w:rsid w:val="00F91B1A"/>
    <w:pPr>
      <w:keepNext/>
      <w:keepLines/>
      <w:widowControl w:val="0"/>
      <w:suppressLineNumbers/>
      <w:spacing w:after="60"/>
      <w:jc w:val="both"/>
    </w:pPr>
    <w:rPr>
      <w:b/>
      <w:szCs w:val="20"/>
    </w:rPr>
  </w:style>
  <w:style w:type="paragraph" w:customStyle="1" w:styleId="35">
    <w:name w:val="Стиль3"/>
    <w:basedOn w:val="220"/>
    <w:rsid w:val="00F91B1A"/>
    <w:pPr>
      <w:widowControl w:val="0"/>
      <w:tabs>
        <w:tab w:val="num" w:pos="432"/>
        <w:tab w:val="left" w:pos="1080"/>
      </w:tabs>
      <w:suppressAutoHyphens w:val="0"/>
      <w:spacing w:after="0" w:line="240" w:lineRule="auto"/>
      <w:ind w:left="1080" w:hanging="360"/>
      <w:jc w:val="both"/>
    </w:pPr>
    <w:rPr>
      <w:rFonts w:ascii="Arial" w:hAnsi="Arial" w:cs="Arial"/>
    </w:rPr>
  </w:style>
  <w:style w:type="paragraph" w:styleId="af8">
    <w:name w:val="header"/>
    <w:basedOn w:val="a"/>
    <w:rsid w:val="00F91B1A"/>
    <w:pPr>
      <w:tabs>
        <w:tab w:val="center" w:pos="4677"/>
        <w:tab w:val="right" w:pos="9355"/>
      </w:tabs>
      <w:suppressAutoHyphens w:val="0"/>
    </w:pPr>
  </w:style>
  <w:style w:type="paragraph" w:customStyle="1" w:styleId="1-3">
    <w:name w:val="Текст1-3"/>
    <w:basedOn w:val="a"/>
    <w:rsid w:val="00F91B1A"/>
    <w:pPr>
      <w:suppressAutoHyphens w:val="0"/>
      <w:spacing w:after="60" w:line="288" w:lineRule="auto"/>
      <w:ind w:firstLine="709"/>
      <w:jc w:val="both"/>
    </w:pPr>
    <w:rPr>
      <w:rFonts w:ascii="Times New Roman CYR" w:hAnsi="Times New Roman CYR" w:cs="Times New Roman CYR"/>
      <w:szCs w:val="20"/>
    </w:rPr>
  </w:style>
  <w:style w:type="paragraph" w:customStyle="1" w:styleId="320">
    <w:name w:val="Основной текст с отступом 32"/>
    <w:basedOn w:val="a"/>
    <w:rsid w:val="00F91B1A"/>
    <w:pPr>
      <w:suppressAutoHyphens w:val="0"/>
      <w:spacing w:after="120"/>
      <w:ind w:left="283"/>
    </w:pPr>
    <w:rPr>
      <w:sz w:val="16"/>
      <w:szCs w:val="16"/>
    </w:rPr>
  </w:style>
  <w:style w:type="paragraph" w:customStyle="1" w:styleId="18">
    <w:name w:val="Текст1"/>
    <w:basedOn w:val="ae"/>
    <w:rsid w:val="00F91B1A"/>
  </w:style>
  <w:style w:type="paragraph" w:customStyle="1" w:styleId="WW-">
    <w:name w:val="WW-Текст"/>
    <w:basedOn w:val="a"/>
    <w:rsid w:val="00F91B1A"/>
    <w:pPr>
      <w:suppressAutoHyphens w:val="0"/>
    </w:pPr>
    <w:rPr>
      <w:rFonts w:ascii="Courier New" w:hAnsi="Courier New" w:cs="Courier New"/>
      <w:sz w:val="20"/>
      <w:szCs w:val="20"/>
    </w:rPr>
  </w:style>
  <w:style w:type="paragraph" w:customStyle="1" w:styleId="rvps5">
    <w:name w:val="rvps5"/>
    <w:basedOn w:val="a"/>
    <w:rsid w:val="00F91B1A"/>
    <w:pPr>
      <w:suppressAutoHyphens w:val="0"/>
      <w:spacing w:after="120"/>
      <w:jc w:val="both"/>
    </w:pPr>
  </w:style>
  <w:style w:type="paragraph" w:customStyle="1" w:styleId="2-11">
    <w:name w:val="содержание2-11"/>
    <w:basedOn w:val="a"/>
    <w:rsid w:val="00F91B1A"/>
    <w:pPr>
      <w:spacing w:after="60"/>
      <w:jc w:val="both"/>
    </w:pPr>
  </w:style>
  <w:style w:type="paragraph" w:customStyle="1" w:styleId="af9">
    <w:name w:val="Адресат"/>
    <w:basedOn w:val="a"/>
    <w:rsid w:val="00F91B1A"/>
    <w:pPr>
      <w:spacing w:line="240" w:lineRule="exact"/>
    </w:pPr>
    <w:rPr>
      <w:sz w:val="28"/>
      <w:szCs w:val="20"/>
    </w:rPr>
  </w:style>
  <w:style w:type="paragraph" w:customStyle="1" w:styleId="-3">
    <w:name w:val="Пункт-3"/>
    <w:basedOn w:val="a"/>
    <w:rsid w:val="00F91B1A"/>
    <w:pPr>
      <w:numPr>
        <w:ilvl w:val="2"/>
        <w:numId w:val="1"/>
      </w:numPr>
      <w:suppressAutoHyphens w:val="0"/>
      <w:spacing w:after="120"/>
      <w:jc w:val="both"/>
      <w:outlineLvl w:val="2"/>
    </w:pPr>
    <w:rPr>
      <w:sz w:val="22"/>
    </w:rPr>
  </w:style>
  <w:style w:type="paragraph" w:customStyle="1" w:styleId="-4">
    <w:name w:val="Пункт-4"/>
    <w:basedOn w:val="a"/>
    <w:rsid w:val="00F91B1A"/>
    <w:pPr>
      <w:numPr>
        <w:ilvl w:val="3"/>
        <w:numId w:val="1"/>
      </w:numPr>
      <w:suppressAutoHyphens w:val="0"/>
      <w:spacing w:after="120"/>
      <w:jc w:val="both"/>
      <w:outlineLvl w:val="3"/>
    </w:pPr>
    <w:rPr>
      <w:sz w:val="22"/>
    </w:rPr>
  </w:style>
  <w:style w:type="paragraph" w:customStyle="1" w:styleId="-6">
    <w:name w:val="Пункт-6"/>
    <w:basedOn w:val="a"/>
    <w:rsid w:val="00F91B1A"/>
    <w:pPr>
      <w:numPr>
        <w:ilvl w:val="5"/>
        <w:numId w:val="1"/>
      </w:numPr>
      <w:suppressAutoHyphens w:val="0"/>
      <w:spacing w:after="120"/>
      <w:jc w:val="both"/>
      <w:outlineLvl w:val="5"/>
    </w:pPr>
    <w:rPr>
      <w:sz w:val="22"/>
    </w:rPr>
  </w:style>
  <w:style w:type="paragraph" w:customStyle="1" w:styleId="-7">
    <w:name w:val="Пункт-7"/>
    <w:basedOn w:val="a"/>
    <w:rsid w:val="00F91B1A"/>
    <w:pPr>
      <w:numPr>
        <w:ilvl w:val="6"/>
        <w:numId w:val="1"/>
      </w:numPr>
      <w:suppressAutoHyphens w:val="0"/>
      <w:spacing w:after="120"/>
      <w:jc w:val="both"/>
      <w:outlineLvl w:val="6"/>
    </w:pPr>
    <w:rPr>
      <w:sz w:val="22"/>
    </w:rPr>
  </w:style>
  <w:style w:type="paragraph" w:customStyle="1" w:styleId="afa">
    <w:name w:val="Словарная статья"/>
    <w:basedOn w:val="a"/>
    <w:next w:val="a"/>
    <w:rsid w:val="00F91B1A"/>
    <w:pPr>
      <w:suppressAutoHyphens w:val="0"/>
      <w:autoSpaceDE w:val="0"/>
      <w:ind w:right="118"/>
      <w:jc w:val="both"/>
    </w:pPr>
    <w:rPr>
      <w:rFonts w:ascii="Arial" w:hAnsi="Arial" w:cs="Arial"/>
      <w:sz w:val="20"/>
      <w:szCs w:val="20"/>
    </w:rPr>
  </w:style>
  <w:style w:type="paragraph" w:styleId="afb">
    <w:name w:val="List Paragraph"/>
    <w:basedOn w:val="a"/>
    <w:uiPriority w:val="34"/>
    <w:qFormat/>
    <w:rsid w:val="00F91B1A"/>
    <w:pPr>
      <w:suppressAutoHyphens w:val="0"/>
      <w:ind w:left="708"/>
    </w:pPr>
  </w:style>
  <w:style w:type="paragraph" w:customStyle="1" w:styleId="afc">
    <w:name w:val="Заголовок к тексту"/>
    <w:basedOn w:val="a"/>
    <w:next w:val="ab"/>
    <w:rsid w:val="00F91B1A"/>
    <w:pPr>
      <w:spacing w:after="480" w:line="240" w:lineRule="exact"/>
    </w:pPr>
    <w:rPr>
      <w:b/>
      <w:sz w:val="28"/>
      <w:szCs w:val="20"/>
    </w:rPr>
  </w:style>
  <w:style w:type="paragraph" w:styleId="19">
    <w:name w:val="toc 1"/>
    <w:basedOn w:val="a"/>
    <w:next w:val="a"/>
    <w:rsid w:val="00F91B1A"/>
    <w:pPr>
      <w:tabs>
        <w:tab w:val="left" w:pos="567"/>
        <w:tab w:val="right" w:leader="dot" w:pos="9344"/>
      </w:tabs>
      <w:suppressAutoHyphens w:val="0"/>
      <w:spacing w:before="120" w:after="120"/>
      <w:ind w:right="1134"/>
    </w:pPr>
    <w:rPr>
      <w:bCs/>
      <w:szCs w:val="20"/>
      <w:lang w:eastAsia="ru-RU"/>
    </w:rPr>
  </w:style>
  <w:style w:type="paragraph" w:styleId="26">
    <w:name w:val="toc 2"/>
    <w:basedOn w:val="a"/>
    <w:next w:val="a"/>
    <w:rsid w:val="00F91B1A"/>
    <w:pPr>
      <w:tabs>
        <w:tab w:val="left" w:pos="1260"/>
        <w:tab w:val="right" w:leader="dot" w:pos="9344"/>
      </w:tabs>
      <w:suppressAutoHyphens w:val="0"/>
      <w:spacing w:after="120"/>
      <w:ind w:left="1260" w:right="1134" w:hanging="720"/>
    </w:pPr>
    <w:rPr>
      <w:szCs w:val="20"/>
      <w:lang w:eastAsia="ru-RU"/>
    </w:rPr>
  </w:style>
  <w:style w:type="paragraph" w:customStyle="1" w:styleId="41">
    <w:name w:val="Стиль4"/>
    <w:basedOn w:val="1"/>
    <w:rsid w:val="00F91B1A"/>
    <w:pPr>
      <w:numPr>
        <w:numId w:val="0"/>
      </w:numPr>
      <w:tabs>
        <w:tab w:val="left" w:pos="851"/>
      </w:tabs>
      <w:spacing w:before="120" w:after="120"/>
      <w:jc w:val="both"/>
    </w:pPr>
    <w:rPr>
      <w:rFonts w:ascii="Times New Roman" w:hAnsi="Times New Roman" w:cs="Times New Roman"/>
      <w:b w:val="0"/>
      <w:sz w:val="22"/>
      <w:szCs w:val="22"/>
    </w:rPr>
  </w:style>
  <w:style w:type="paragraph" w:customStyle="1" w:styleId="51">
    <w:name w:val="Стиль5"/>
    <w:basedOn w:val="1"/>
    <w:rsid w:val="00F91B1A"/>
    <w:pPr>
      <w:numPr>
        <w:numId w:val="0"/>
      </w:numPr>
      <w:tabs>
        <w:tab w:val="left" w:pos="851"/>
      </w:tabs>
      <w:spacing w:before="120" w:after="120"/>
      <w:jc w:val="both"/>
    </w:pPr>
    <w:rPr>
      <w:rFonts w:ascii="Times New Roman" w:hAnsi="Times New Roman" w:cs="Times New Roman"/>
      <w:b w:val="0"/>
      <w:sz w:val="22"/>
      <w:szCs w:val="22"/>
    </w:rPr>
  </w:style>
  <w:style w:type="paragraph" w:customStyle="1" w:styleId="1166">
    <w:name w:val="Стиль 11 пт полужирный По ширине Перед:  6 пт После:  6 пт"/>
    <w:basedOn w:val="1"/>
    <w:rsid w:val="00F91B1A"/>
    <w:pPr>
      <w:numPr>
        <w:numId w:val="0"/>
      </w:numPr>
      <w:spacing w:before="120" w:after="120"/>
      <w:jc w:val="both"/>
    </w:pPr>
    <w:rPr>
      <w:rFonts w:ascii="Times New Roman" w:hAnsi="Times New Roman" w:cs="Times New Roman"/>
      <w:b w:val="0"/>
      <w:bCs w:val="0"/>
      <w:sz w:val="22"/>
      <w:szCs w:val="20"/>
    </w:rPr>
  </w:style>
  <w:style w:type="paragraph" w:customStyle="1" w:styleId="6">
    <w:name w:val="Стиль6"/>
    <w:basedOn w:val="2"/>
    <w:rsid w:val="00F91B1A"/>
    <w:pPr>
      <w:numPr>
        <w:ilvl w:val="0"/>
        <w:numId w:val="3"/>
      </w:numPr>
      <w:tabs>
        <w:tab w:val="left" w:pos="567"/>
      </w:tabs>
      <w:ind w:left="0" w:firstLine="0"/>
    </w:pPr>
    <w:rPr>
      <w:rFonts w:eastAsia="Calibri"/>
      <w:b w:val="0"/>
    </w:rPr>
  </w:style>
  <w:style w:type="paragraph" w:customStyle="1" w:styleId="71">
    <w:name w:val="Стиль7"/>
    <w:basedOn w:val="51"/>
    <w:next w:val="2"/>
    <w:rsid w:val="00F91B1A"/>
    <w:pPr>
      <w:tabs>
        <w:tab w:val="clear" w:pos="851"/>
        <w:tab w:val="num" w:pos="360"/>
        <w:tab w:val="left" w:pos="567"/>
      </w:tabs>
    </w:pPr>
    <w:rPr>
      <w:rFonts w:eastAsia="Calibri"/>
      <w:b/>
    </w:rPr>
  </w:style>
  <w:style w:type="paragraph" w:customStyle="1" w:styleId="default">
    <w:name w:val="default"/>
    <w:basedOn w:val="a"/>
    <w:rsid w:val="00F91B1A"/>
    <w:pPr>
      <w:suppressAutoHyphens w:val="0"/>
      <w:spacing w:before="280" w:after="280"/>
    </w:pPr>
  </w:style>
  <w:style w:type="paragraph" w:customStyle="1" w:styleId="300">
    <w:name w:val="30"/>
    <w:basedOn w:val="a"/>
    <w:rsid w:val="00F91B1A"/>
    <w:pPr>
      <w:suppressAutoHyphens w:val="0"/>
      <w:spacing w:before="280" w:after="280"/>
    </w:pPr>
  </w:style>
  <w:style w:type="paragraph" w:customStyle="1" w:styleId="1TimesNewRoman11">
    <w:name w:val="Стиль Заголовок 1 + (латиница) Times New Roman 11 пт не полужирный"/>
    <w:basedOn w:val="a"/>
    <w:rsid w:val="00F91B1A"/>
    <w:rPr>
      <w:b/>
      <w:bCs/>
      <w:kern w:val="1"/>
      <w:sz w:val="22"/>
    </w:rPr>
  </w:style>
  <w:style w:type="paragraph" w:customStyle="1" w:styleId="311">
    <w:name w:val="аголовок 31"/>
    <w:basedOn w:val="a"/>
    <w:next w:val="a"/>
    <w:rsid w:val="00F91B1A"/>
    <w:pPr>
      <w:keepNext/>
      <w:suppressAutoHyphens w:val="0"/>
      <w:snapToGrid w:val="0"/>
      <w:jc w:val="both"/>
    </w:pPr>
    <w:rPr>
      <w:szCs w:val="20"/>
    </w:rPr>
  </w:style>
  <w:style w:type="paragraph" w:customStyle="1" w:styleId="312">
    <w:name w:val="Основной текст 31"/>
    <w:basedOn w:val="a"/>
    <w:rsid w:val="00F91B1A"/>
    <w:pPr>
      <w:suppressAutoHyphens w:val="0"/>
      <w:spacing w:after="120"/>
    </w:pPr>
    <w:rPr>
      <w:sz w:val="16"/>
      <w:szCs w:val="16"/>
    </w:rPr>
  </w:style>
  <w:style w:type="paragraph" w:customStyle="1" w:styleId="ConsTitle">
    <w:name w:val="ConsTitle"/>
    <w:rsid w:val="00F91B1A"/>
    <w:pPr>
      <w:widowControl w:val="0"/>
      <w:suppressAutoHyphens/>
      <w:autoSpaceDE w:val="0"/>
      <w:ind w:right="19772"/>
    </w:pPr>
    <w:rPr>
      <w:rFonts w:ascii="Arial" w:hAnsi="Arial" w:cs="Arial"/>
      <w:b/>
      <w:bCs/>
      <w:sz w:val="16"/>
      <w:szCs w:val="16"/>
      <w:lang w:eastAsia="zh-CN"/>
    </w:rPr>
  </w:style>
  <w:style w:type="paragraph" w:customStyle="1" w:styleId="Iauiue">
    <w:name w:val="Iau?iue"/>
    <w:rsid w:val="00F91B1A"/>
    <w:pPr>
      <w:suppressAutoHyphens/>
      <w:overflowPunct w:val="0"/>
      <w:autoSpaceDE w:val="0"/>
      <w:textAlignment w:val="baseline"/>
    </w:pPr>
    <w:rPr>
      <w:lang w:eastAsia="zh-CN"/>
    </w:rPr>
  </w:style>
  <w:style w:type="paragraph" w:customStyle="1" w:styleId="212">
    <w:name w:val="Основной текст с отступом 21"/>
    <w:basedOn w:val="a"/>
    <w:rsid w:val="00F91B1A"/>
    <w:pPr>
      <w:suppressAutoHyphens w:val="0"/>
      <w:ind w:left="540" w:hanging="540"/>
      <w:jc w:val="both"/>
    </w:pPr>
    <w:rPr>
      <w:sz w:val="22"/>
    </w:rPr>
  </w:style>
  <w:style w:type="paragraph" w:customStyle="1" w:styleId="12pt">
    <w:name w:val="Основной текст с отступом + 12 pt"/>
    <w:basedOn w:val="af5"/>
    <w:rsid w:val="00F91B1A"/>
    <w:pPr>
      <w:tabs>
        <w:tab w:val="left" w:pos="7242"/>
      </w:tabs>
      <w:suppressAutoHyphens w:val="0"/>
      <w:spacing w:after="0"/>
      <w:ind w:left="426" w:hanging="426"/>
      <w:jc w:val="both"/>
    </w:pPr>
    <w:rPr>
      <w:sz w:val="22"/>
      <w:szCs w:val="20"/>
    </w:rPr>
  </w:style>
  <w:style w:type="paragraph" w:customStyle="1" w:styleId="afd">
    <w:name w:val="Содержимое врезки"/>
    <w:basedOn w:val="ab"/>
    <w:rsid w:val="00F91B1A"/>
  </w:style>
  <w:style w:type="paragraph" w:styleId="afe">
    <w:name w:val="Normal (Web)"/>
    <w:basedOn w:val="a"/>
    <w:uiPriority w:val="99"/>
    <w:unhideWhenUsed/>
    <w:rsid w:val="006461CA"/>
    <w:pPr>
      <w:suppressAutoHyphens w:val="0"/>
      <w:spacing w:before="100" w:beforeAutospacing="1" w:after="100" w:afterAutospacing="1"/>
    </w:pPr>
    <w:rPr>
      <w:lang w:eastAsia="ru-RU"/>
    </w:rPr>
  </w:style>
  <w:style w:type="character" w:styleId="aff">
    <w:name w:val="annotation reference"/>
    <w:basedOn w:val="a0"/>
    <w:uiPriority w:val="99"/>
    <w:semiHidden/>
    <w:unhideWhenUsed/>
    <w:rsid w:val="002C5F27"/>
    <w:rPr>
      <w:sz w:val="16"/>
      <w:szCs w:val="16"/>
    </w:rPr>
  </w:style>
  <w:style w:type="paragraph" w:styleId="aff0">
    <w:name w:val="annotation text"/>
    <w:basedOn w:val="a"/>
    <w:link w:val="aff1"/>
    <w:uiPriority w:val="99"/>
    <w:semiHidden/>
    <w:unhideWhenUsed/>
    <w:rsid w:val="002C5F27"/>
    <w:rPr>
      <w:sz w:val="20"/>
      <w:szCs w:val="20"/>
    </w:rPr>
  </w:style>
  <w:style w:type="character" w:customStyle="1" w:styleId="aff1">
    <w:name w:val="Текст примечания Знак"/>
    <w:basedOn w:val="a0"/>
    <w:link w:val="aff0"/>
    <w:uiPriority w:val="99"/>
    <w:semiHidden/>
    <w:rsid w:val="002C5F27"/>
    <w:rPr>
      <w:lang w:eastAsia="zh-CN"/>
    </w:rPr>
  </w:style>
  <w:style w:type="paragraph" w:styleId="aff2">
    <w:name w:val="annotation subject"/>
    <w:basedOn w:val="aff0"/>
    <w:next w:val="aff0"/>
    <w:link w:val="aff3"/>
    <w:uiPriority w:val="99"/>
    <w:semiHidden/>
    <w:unhideWhenUsed/>
    <w:rsid w:val="002C5F27"/>
    <w:rPr>
      <w:b/>
      <w:bCs/>
    </w:rPr>
  </w:style>
  <w:style w:type="character" w:customStyle="1" w:styleId="aff3">
    <w:name w:val="Тема примечания Знак"/>
    <w:basedOn w:val="aff1"/>
    <w:link w:val="aff2"/>
    <w:uiPriority w:val="99"/>
    <w:semiHidden/>
    <w:rsid w:val="002C5F27"/>
    <w:rPr>
      <w:b/>
      <w:bCs/>
      <w:lang w:eastAsia="zh-CN"/>
    </w:rPr>
  </w:style>
  <w:style w:type="paragraph" w:customStyle="1" w:styleId="font5">
    <w:name w:val="font5"/>
    <w:basedOn w:val="a"/>
    <w:rsid w:val="00853B40"/>
    <w:pPr>
      <w:suppressAutoHyphens w:val="0"/>
      <w:spacing w:before="100" w:beforeAutospacing="1" w:after="100" w:afterAutospacing="1"/>
    </w:pPr>
    <w:rPr>
      <w:color w:val="000000"/>
      <w:sz w:val="20"/>
      <w:szCs w:val="20"/>
      <w:lang w:eastAsia="ru-RU"/>
    </w:rPr>
  </w:style>
  <w:style w:type="paragraph" w:customStyle="1" w:styleId="font6">
    <w:name w:val="font6"/>
    <w:basedOn w:val="a"/>
    <w:rsid w:val="00853B40"/>
    <w:pPr>
      <w:suppressAutoHyphens w:val="0"/>
      <w:spacing w:before="100" w:beforeAutospacing="1" w:after="100" w:afterAutospacing="1"/>
    </w:pPr>
    <w:rPr>
      <w:b/>
      <w:bCs/>
      <w:color w:val="000000"/>
      <w:sz w:val="20"/>
      <w:szCs w:val="20"/>
      <w:lang w:eastAsia="ru-RU"/>
    </w:rPr>
  </w:style>
  <w:style w:type="paragraph" w:customStyle="1" w:styleId="xl66">
    <w:name w:val="xl66"/>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lang w:eastAsia="ru-RU"/>
    </w:rPr>
  </w:style>
  <w:style w:type="paragraph" w:customStyle="1" w:styleId="xl67">
    <w:name w:val="xl67"/>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eastAsia="ru-RU"/>
    </w:rPr>
  </w:style>
  <w:style w:type="paragraph" w:customStyle="1" w:styleId="xl68">
    <w:name w:val="xl68"/>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69">
    <w:name w:val="xl69"/>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70">
    <w:name w:val="xl70"/>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lang w:eastAsia="ru-RU"/>
    </w:rPr>
  </w:style>
  <w:style w:type="paragraph" w:customStyle="1" w:styleId="xl71">
    <w:name w:val="xl71"/>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eastAsia="ru-RU"/>
    </w:rPr>
  </w:style>
  <w:style w:type="paragraph" w:customStyle="1" w:styleId="xl72">
    <w:name w:val="xl72"/>
    <w:basedOn w:val="a"/>
    <w:rsid w:val="00853B40"/>
    <w:pPr>
      <w:shd w:val="clear" w:color="000000" w:fill="CCFFCC"/>
      <w:suppressAutoHyphens w:val="0"/>
      <w:spacing w:before="100" w:beforeAutospacing="1" w:after="100" w:afterAutospacing="1"/>
    </w:pPr>
    <w:rPr>
      <w:lang w:eastAsia="ru-RU"/>
    </w:rPr>
  </w:style>
  <w:style w:type="paragraph" w:customStyle="1" w:styleId="xl73">
    <w:name w:val="xl73"/>
    <w:basedOn w:val="a"/>
    <w:rsid w:val="00853B40"/>
    <w:pPr>
      <w:shd w:val="clear" w:color="000000" w:fill="FFFF00"/>
      <w:suppressAutoHyphens w:val="0"/>
      <w:spacing w:before="100" w:beforeAutospacing="1" w:after="100" w:afterAutospacing="1"/>
    </w:pPr>
    <w:rPr>
      <w:rFonts w:ascii="Arial" w:hAnsi="Arial" w:cs="Arial"/>
      <w:b/>
      <w:bCs/>
      <w:lang w:eastAsia="ru-RU"/>
    </w:rPr>
  </w:style>
  <w:style w:type="paragraph" w:customStyle="1" w:styleId="xl74">
    <w:name w:val="xl74"/>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w:hAnsi="Arial" w:cs="Arial"/>
      <w:lang w:eastAsia="ru-RU"/>
    </w:rPr>
  </w:style>
  <w:style w:type="paragraph" w:customStyle="1" w:styleId="xl75">
    <w:name w:val="xl75"/>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ru-RU"/>
    </w:rPr>
  </w:style>
  <w:style w:type="paragraph" w:customStyle="1" w:styleId="xl76">
    <w:name w:val="xl76"/>
    <w:basedOn w:val="a"/>
    <w:rsid w:val="00853B40"/>
    <w:pPr>
      <w:shd w:val="clear" w:color="000000" w:fill="CCFFCC"/>
      <w:suppressAutoHyphens w:val="0"/>
      <w:spacing w:before="100" w:beforeAutospacing="1" w:after="100" w:afterAutospacing="1"/>
    </w:pPr>
    <w:rPr>
      <w:rFonts w:ascii="Arial" w:hAnsi="Arial" w:cs="Arial"/>
      <w:lang w:eastAsia="ru-RU"/>
    </w:rPr>
  </w:style>
  <w:style w:type="paragraph" w:customStyle="1" w:styleId="xl77">
    <w:name w:val="xl77"/>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ru-RU"/>
    </w:rPr>
  </w:style>
  <w:style w:type="paragraph" w:customStyle="1" w:styleId="xl78">
    <w:name w:val="xl78"/>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lang w:eastAsia="ru-RU"/>
    </w:rPr>
  </w:style>
  <w:style w:type="paragraph" w:customStyle="1" w:styleId="xl79">
    <w:name w:val="xl79"/>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center"/>
    </w:pPr>
    <w:rPr>
      <w:lang w:eastAsia="ru-RU"/>
    </w:rPr>
  </w:style>
  <w:style w:type="paragraph" w:customStyle="1" w:styleId="xl80">
    <w:name w:val="xl80"/>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eastAsia="ru-RU"/>
    </w:rPr>
  </w:style>
  <w:style w:type="paragraph" w:customStyle="1" w:styleId="xl81">
    <w:name w:val="xl81"/>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center"/>
    </w:pPr>
    <w:rPr>
      <w:b/>
      <w:bCs/>
      <w:lang w:eastAsia="ru-RU"/>
    </w:rPr>
  </w:style>
  <w:style w:type="paragraph" w:customStyle="1" w:styleId="xl82">
    <w:name w:val="xl82"/>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lang w:eastAsia="ru-RU"/>
    </w:rPr>
  </w:style>
  <w:style w:type="paragraph" w:customStyle="1" w:styleId="xl83">
    <w:name w:val="xl83"/>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lang w:eastAsia="ru-RU"/>
    </w:rPr>
  </w:style>
  <w:style w:type="paragraph" w:customStyle="1" w:styleId="xl84">
    <w:name w:val="xl84"/>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85">
    <w:name w:val="xl85"/>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ru-RU"/>
    </w:rPr>
  </w:style>
  <w:style w:type="paragraph" w:customStyle="1" w:styleId="xl86">
    <w:name w:val="xl86"/>
    <w:basedOn w:val="a"/>
    <w:rsid w:val="00853B40"/>
    <w:pPr>
      <w:shd w:val="clear" w:color="000000" w:fill="CCFFCC"/>
      <w:suppressAutoHyphens w:val="0"/>
      <w:spacing w:before="100" w:beforeAutospacing="1" w:after="100" w:afterAutospacing="1"/>
      <w:jc w:val="center"/>
    </w:pPr>
    <w:rPr>
      <w:lang w:eastAsia="ru-RU"/>
    </w:rPr>
  </w:style>
  <w:style w:type="paragraph" w:customStyle="1" w:styleId="xl87">
    <w:name w:val="xl87"/>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lang w:eastAsia="ru-RU"/>
    </w:rPr>
  </w:style>
  <w:style w:type="paragraph" w:customStyle="1" w:styleId="xl88">
    <w:name w:val="xl88"/>
    <w:basedOn w:val="a"/>
    <w:rsid w:val="00853B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w:hAnsi="Arial" w:cs="Arial"/>
      <w:b/>
      <w:bCs/>
      <w:lang w:eastAsia="ru-RU"/>
    </w:rPr>
  </w:style>
  <w:style w:type="paragraph" w:styleId="aff4">
    <w:name w:val="Title"/>
    <w:basedOn w:val="a"/>
    <w:link w:val="aff5"/>
    <w:qFormat/>
    <w:rsid w:val="00263D12"/>
    <w:pPr>
      <w:suppressAutoHyphens w:val="0"/>
      <w:jc w:val="center"/>
    </w:pPr>
    <w:rPr>
      <w:b/>
      <w:sz w:val="28"/>
      <w:szCs w:val="20"/>
      <w:lang w:eastAsia="ru-RU"/>
    </w:rPr>
  </w:style>
  <w:style w:type="character" w:customStyle="1" w:styleId="aff5">
    <w:name w:val="Название Знак"/>
    <w:basedOn w:val="a0"/>
    <w:link w:val="aff4"/>
    <w:rsid w:val="00263D12"/>
    <w:rPr>
      <w:b/>
      <w:sz w:val="28"/>
    </w:rPr>
  </w:style>
  <w:style w:type="paragraph" w:customStyle="1" w:styleId="TimesNewRoman">
    <w:name w:val="Обычный + Times New Roman"/>
    <w:aliases w:val="вправо"/>
    <w:basedOn w:val="a"/>
    <w:rsid w:val="00263D12"/>
    <w:pPr>
      <w:suppressAutoHyphens w:val="0"/>
      <w:spacing w:after="200" w:line="276" w:lineRule="auto"/>
      <w:jc w:val="right"/>
    </w:pPr>
    <w:rPr>
      <w:rFonts w:eastAsia="Calibri"/>
      <w:sz w:val="22"/>
      <w:szCs w:val="22"/>
      <w:lang w:eastAsia="en-US"/>
    </w:rPr>
  </w:style>
  <w:style w:type="paragraph" w:customStyle="1" w:styleId="aff6">
    <w:name w:val="Обычный + полужирный"/>
    <w:basedOn w:val="a"/>
    <w:rsid w:val="00263D12"/>
    <w:pPr>
      <w:widowControl w:val="0"/>
      <w:suppressAutoHyphens w:val="0"/>
      <w:autoSpaceDE w:val="0"/>
      <w:autoSpaceDN w:val="0"/>
      <w:adjustRightInd w:val="0"/>
    </w:pPr>
    <w:rPr>
      <w:b/>
      <w:lang w:eastAsia="ru-RU"/>
    </w:rPr>
  </w:style>
  <w:style w:type="paragraph" w:customStyle="1" w:styleId="aff7">
    <w:name w:val="А_обычный"/>
    <w:basedOn w:val="a"/>
    <w:rsid w:val="00231DA2"/>
    <w:pPr>
      <w:suppressAutoHyphens w:val="0"/>
      <w:ind w:firstLine="709"/>
      <w:jc w:val="both"/>
    </w:pPr>
    <w:rPr>
      <w:lang w:eastAsia="ru-RU"/>
    </w:rPr>
  </w:style>
  <w:style w:type="paragraph" w:customStyle="1" w:styleId="font7">
    <w:name w:val="font7"/>
    <w:basedOn w:val="a"/>
    <w:rsid w:val="005336F1"/>
    <w:pPr>
      <w:suppressAutoHyphens w:val="0"/>
      <w:spacing w:before="100" w:beforeAutospacing="1" w:after="100" w:afterAutospacing="1"/>
    </w:pPr>
    <w:rPr>
      <w:color w:val="FF0000"/>
      <w:sz w:val="20"/>
      <w:szCs w:val="20"/>
      <w:lang w:eastAsia="ru-RU"/>
    </w:rPr>
  </w:style>
  <w:style w:type="paragraph" w:customStyle="1" w:styleId="xl63">
    <w:name w:val="xl63"/>
    <w:basedOn w:val="a"/>
    <w:rsid w:val="005336F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sz w:val="20"/>
      <w:szCs w:val="20"/>
      <w:lang w:eastAsia="ru-RU"/>
    </w:rPr>
  </w:style>
  <w:style w:type="paragraph" w:customStyle="1" w:styleId="xl64">
    <w:name w:val="xl64"/>
    <w:basedOn w:val="a"/>
    <w:rsid w:val="005336F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0"/>
      <w:szCs w:val="20"/>
      <w:lang w:eastAsia="ru-RU"/>
    </w:rPr>
  </w:style>
  <w:style w:type="paragraph" w:customStyle="1" w:styleId="xl65">
    <w:name w:val="xl65"/>
    <w:basedOn w:val="a"/>
    <w:rsid w:val="005336F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character" w:customStyle="1" w:styleId="36">
    <w:name w:val="Знак Знак3"/>
    <w:rsid w:val="003334DC"/>
    <w:rPr>
      <w:sz w:val="24"/>
      <w:szCs w:val="24"/>
    </w:rPr>
  </w:style>
  <w:style w:type="paragraph" w:customStyle="1" w:styleId="xl89">
    <w:name w:val="xl89"/>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b/>
      <w:bCs/>
      <w:color w:val="000000"/>
      <w:sz w:val="20"/>
      <w:szCs w:val="20"/>
      <w:lang w:eastAsia="ru-RU"/>
    </w:rPr>
  </w:style>
  <w:style w:type="paragraph" w:customStyle="1" w:styleId="xl90">
    <w:name w:val="xl90"/>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91">
    <w:name w:val="xl91"/>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92">
    <w:name w:val="xl92"/>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b/>
      <w:bCs/>
      <w:color w:val="000000"/>
      <w:sz w:val="20"/>
      <w:szCs w:val="20"/>
      <w:lang w:eastAsia="ru-RU"/>
    </w:rPr>
  </w:style>
  <w:style w:type="paragraph" w:customStyle="1" w:styleId="xl93">
    <w:name w:val="xl93"/>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94">
    <w:name w:val="xl94"/>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95">
    <w:name w:val="xl95"/>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sz w:val="20"/>
      <w:szCs w:val="20"/>
      <w:lang w:eastAsia="ru-RU"/>
    </w:rPr>
  </w:style>
  <w:style w:type="paragraph" w:customStyle="1" w:styleId="xl96">
    <w:name w:val="xl96"/>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97">
    <w:name w:val="xl97"/>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both"/>
      <w:textAlignment w:val="top"/>
    </w:pPr>
    <w:rPr>
      <w:sz w:val="20"/>
      <w:szCs w:val="20"/>
      <w:lang w:eastAsia="ru-RU"/>
    </w:rPr>
  </w:style>
  <w:style w:type="paragraph" w:customStyle="1" w:styleId="xl98">
    <w:name w:val="xl98"/>
    <w:basedOn w:val="a"/>
    <w:rsid w:val="00F167C9"/>
    <w:pPr>
      <w:pBdr>
        <w:top w:val="single" w:sz="4" w:space="0" w:color="auto"/>
        <w:left w:val="single" w:sz="4" w:space="0" w:color="auto"/>
        <w:bottom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99">
    <w:name w:val="xl99"/>
    <w:basedOn w:val="a"/>
    <w:rsid w:val="00F167C9"/>
    <w:pPr>
      <w:pBdr>
        <w:top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b/>
      <w:bCs/>
      <w:color w:val="000000"/>
      <w:sz w:val="20"/>
      <w:szCs w:val="20"/>
      <w:lang w:eastAsia="ru-RU"/>
    </w:rPr>
  </w:style>
  <w:style w:type="paragraph" w:customStyle="1" w:styleId="xl100">
    <w:name w:val="xl100"/>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sz w:val="20"/>
      <w:szCs w:val="20"/>
      <w:lang w:eastAsia="ru-RU"/>
    </w:rPr>
  </w:style>
  <w:style w:type="paragraph" w:customStyle="1" w:styleId="xl101">
    <w:name w:val="xl101"/>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102">
    <w:name w:val="xl102"/>
    <w:basedOn w:val="a"/>
    <w:rsid w:val="00F167C9"/>
    <w:pPr>
      <w:pBdr>
        <w:top w:val="single" w:sz="4" w:space="0" w:color="auto"/>
        <w:left w:val="single" w:sz="4" w:space="0" w:color="auto"/>
        <w:right w:val="single" w:sz="4" w:space="0" w:color="auto"/>
      </w:pBdr>
      <w:suppressAutoHyphens w:val="0"/>
      <w:spacing w:before="100" w:beforeAutospacing="1" w:after="100" w:afterAutospacing="1"/>
      <w:textAlignment w:val="top"/>
    </w:pPr>
    <w:rPr>
      <w:b/>
      <w:bCs/>
      <w:color w:val="000000"/>
      <w:sz w:val="20"/>
      <w:szCs w:val="20"/>
      <w:lang w:eastAsia="ru-RU"/>
    </w:rPr>
  </w:style>
  <w:style w:type="paragraph" w:customStyle="1" w:styleId="xl103">
    <w:name w:val="xl103"/>
    <w:basedOn w:val="a"/>
    <w:rsid w:val="00F167C9"/>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104">
    <w:name w:val="xl104"/>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105">
    <w:name w:val="xl105"/>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sz w:val="20"/>
      <w:szCs w:val="20"/>
      <w:lang w:eastAsia="ru-RU"/>
    </w:rPr>
  </w:style>
  <w:style w:type="paragraph" w:customStyle="1" w:styleId="xl106">
    <w:name w:val="xl106"/>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20"/>
      <w:szCs w:val="20"/>
      <w:lang w:eastAsia="ru-RU"/>
    </w:rPr>
  </w:style>
  <w:style w:type="paragraph" w:customStyle="1" w:styleId="xl107">
    <w:name w:val="xl107"/>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108">
    <w:name w:val="xl108"/>
    <w:basedOn w:val="a"/>
    <w:rsid w:val="00F167C9"/>
    <w:pPr>
      <w:pBdr>
        <w:top w:val="single" w:sz="4" w:space="0" w:color="auto"/>
        <w:left w:val="single" w:sz="4" w:space="0" w:color="auto"/>
        <w:right w:val="single" w:sz="4" w:space="0" w:color="auto"/>
      </w:pBdr>
      <w:suppressAutoHyphens w:val="0"/>
      <w:spacing w:before="100" w:beforeAutospacing="1" w:after="100" w:afterAutospacing="1"/>
      <w:textAlignment w:val="top"/>
    </w:pPr>
    <w:rPr>
      <w:color w:val="000000"/>
      <w:sz w:val="20"/>
      <w:szCs w:val="20"/>
      <w:lang w:eastAsia="ru-RU"/>
    </w:rPr>
  </w:style>
  <w:style w:type="paragraph" w:customStyle="1" w:styleId="xl109">
    <w:name w:val="xl109"/>
    <w:basedOn w:val="a"/>
    <w:rsid w:val="00F167C9"/>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0"/>
      <w:szCs w:val="20"/>
      <w:lang w:eastAsia="ru-RU"/>
    </w:rPr>
  </w:style>
  <w:style w:type="paragraph" w:customStyle="1" w:styleId="xl110">
    <w:name w:val="xl110"/>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top"/>
    </w:pPr>
    <w:rPr>
      <w:b/>
      <w:bCs/>
      <w:color w:val="000000"/>
      <w:sz w:val="20"/>
      <w:szCs w:val="20"/>
      <w:lang w:eastAsia="ru-RU"/>
    </w:rPr>
  </w:style>
  <w:style w:type="paragraph" w:customStyle="1" w:styleId="xl111">
    <w:name w:val="xl111"/>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top"/>
    </w:pPr>
    <w:rPr>
      <w:b/>
      <w:bCs/>
      <w:color w:val="000000"/>
      <w:sz w:val="20"/>
      <w:szCs w:val="20"/>
      <w:lang w:eastAsia="ru-RU"/>
    </w:rPr>
  </w:style>
  <w:style w:type="paragraph" w:customStyle="1" w:styleId="xl112">
    <w:name w:val="xl112"/>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0"/>
      <w:szCs w:val="20"/>
      <w:lang w:eastAsia="ru-RU"/>
    </w:rPr>
  </w:style>
  <w:style w:type="paragraph" w:customStyle="1" w:styleId="xl113">
    <w:name w:val="xl113"/>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b/>
      <w:bCs/>
      <w:color w:val="000000"/>
      <w:sz w:val="20"/>
      <w:szCs w:val="20"/>
      <w:lang w:eastAsia="ru-RU"/>
    </w:rPr>
  </w:style>
  <w:style w:type="paragraph" w:customStyle="1" w:styleId="xl114">
    <w:name w:val="xl114"/>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115">
    <w:name w:val="xl115"/>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0"/>
      <w:szCs w:val="20"/>
      <w:lang w:eastAsia="ru-RU"/>
    </w:rPr>
  </w:style>
  <w:style w:type="paragraph" w:customStyle="1" w:styleId="xl116">
    <w:name w:val="xl116"/>
    <w:basedOn w:val="a"/>
    <w:rsid w:val="00F167C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117">
    <w:name w:val="xl117"/>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0"/>
      <w:szCs w:val="20"/>
      <w:lang w:eastAsia="ru-RU"/>
    </w:rPr>
  </w:style>
  <w:style w:type="paragraph" w:customStyle="1" w:styleId="xl118">
    <w:name w:val="xl118"/>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color w:val="000000"/>
      <w:sz w:val="20"/>
      <w:szCs w:val="20"/>
      <w:lang w:eastAsia="ru-RU"/>
    </w:rPr>
  </w:style>
  <w:style w:type="paragraph" w:customStyle="1" w:styleId="xl119">
    <w:name w:val="xl119"/>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b/>
      <w:bCs/>
      <w:color w:val="000000"/>
      <w:sz w:val="20"/>
      <w:szCs w:val="20"/>
      <w:lang w:eastAsia="ru-RU"/>
    </w:rPr>
  </w:style>
  <w:style w:type="paragraph" w:customStyle="1" w:styleId="xl120">
    <w:name w:val="xl120"/>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121">
    <w:name w:val="xl121"/>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b/>
      <w:bCs/>
      <w:color w:val="000000"/>
      <w:sz w:val="20"/>
      <w:szCs w:val="20"/>
      <w:lang w:eastAsia="ru-RU"/>
    </w:rPr>
  </w:style>
  <w:style w:type="paragraph" w:customStyle="1" w:styleId="xl122">
    <w:name w:val="xl122"/>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b/>
      <w:bCs/>
      <w:color w:val="000000"/>
      <w:sz w:val="20"/>
      <w:szCs w:val="20"/>
      <w:lang w:eastAsia="ru-RU"/>
    </w:rPr>
  </w:style>
  <w:style w:type="paragraph" w:customStyle="1" w:styleId="xl123">
    <w:name w:val="xl123"/>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sz w:val="20"/>
      <w:szCs w:val="20"/>
      <w:lang w:eastAsia="ru-RU"/>
    </w:rPr>
  </w:style>
  <w:style w:type="paragraph" w:customStyle="1" w:styleId="xl124">
    <w:name w:val="xl124"/>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both"/>
      <w:textAlignment w:val="top"/>
    </w:pPr>
    <w:rPr>
      <w:b/>
      <w:bCs/>
      <w:color w:val="000000"/>
      <w:sz w:val="20"/>
      <w:szCs w:val="20"/>
      <w:lang w:eastAsia="ru-RU"/>
    </w:rPr>
  </w:style>
  <w:style w:type="paragraph" w:customStyle="1" w:styleId="xl125">
    <w:name w:val="xl125"/>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b/>
      <w:bCs/>
      <w:sz w:val="20"/>
      <w:szCs w:val="20"/>
      <w:lang w:eastAsia="ru-RU"/>
    </w:rPr>
  </w:style>
  <w:style w:type="paragraph" w:customStyle="1" w:styleId="xl126">
    <w:name w:val="xl126"/>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sz w:val="20"/>
      <w:szCs w:val="20"/>
      <w:lang w:eastAsia="ru-RU"/>
    </w:rPr>
  </w:style>
  <w:style w:type="paragraph" w:customStyle="1" w:styleId="xl127">
    <w:name w:val="xl127"/>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20"/>
      <w:szCs w:val="20"/>
      <w:lang w:eastAsia="ru-RU"/>
    </w:rPr>
  </w:style>
  <w:style w:type="paragraph" w:customStyle="1" w:styleId="xl128">
    <w:name w:val="xl128"/>
    <w:basedOn w:val="a"/>
    <w:rsid w:val="00F167C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0"/>
      <w:szCs w:val="20"/>
      <w:lang w:eastAsia="ru-RU"/>
    </w:rPr>
  </w:style>
  <w:style w:type="paragraph" w:customStyle="1" w:styleId="xl129">
    <w:name w:val="xl129"/>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textAlignment w:val="top"/>
    </w:pPr>
    <w:rPr>
      <w:b/>
      <w:bCs/>
      <w:color w:val="000000"/>
      <w:sz w:val="20"/>
      <w:szCs w:val="20"/>
      <w:lang w:eastAsia="ru-RU"/>
    </w:rPr>
  </w:style>
  <w:style w:type="paragraph" w:customStyle="1" w:styleId="xl130">
    <w:name w:val="xl130"/>
    <w:basedOn w:val="a"/>
    <w:rsid w:val="00F167C9"/>
    <w:pPr>
      <w:pBdr>
        <w:top w:val="single" w:sz="4" w:space="0" w:color="auto"/>
        <w:left w:val="single" w:sz="4" w:space="0" w:color="auto"/>
        <w:bottom w:val="single" w:sz="4" w:space="0" w:color="auto"/>
        <w:right w:val="single" w:sz="4" w:space="0" w:color="auto"/>
      </w:pBdr>
      <w:shd w:val="clear" w:color="000000" w:fill="B6DDE8"/>
      <w:suppressAutoHyphens w:val="0"/>
      <w:spacing w:before="100" w:beforeAutospacing="1" w:after="100" w:afterAutospacing="1"/>
      <w:jc w:val="center"/>
      <w:textAlignment w:val="top"/>
    </w:pPr>
    <w:rPr>
      <w:color w:val="000000"/>
      <w:sz w:val="20"/>
      <w:szCs w:val="20"/>
      <w:lang w:eastAsia="ru-RU"/>
    </w:rPr>
  </w:style>
  <w:style w:type="paragraph" w:customStyle="1" w:styleId="xl131">
    <w:name w:val="xl131"/>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b/>
      <w:bCs/>
      <w:sz w:val="20"/>
      <w:szCs w:val="20"/>
      <w:lang w:eastAsia="ru-RU"/>
    </w:rPr>
  </w:style>
  <w:style w:type="paragraph" w:customStyle="1" w:styleId="xl132">
    <w:name w:val="xl132"/>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b/>
      <w:bCs/>
      <w:color w:val="000000"/>
      <w:sz w:val="20"/>
      <w:szCs w:val="20"/>
      <w:lang w:eastAsia="ru-RU"/>
    </w:rPr>
  </w:style>
  <w:style w:type="paragraph" w:customStyle="1" w:styleId="xl133">
    <w:name w:val="xl133"/>
    <w:basedOn w:val="a"/>
    <w:rsid w:val="00F167C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top"/>
    </w:pPr>
    <w:rPr>
      <w:b/>
      <w:bCs/>
      <w:color w:val="000000"/>
      <w:sz w:val="20"/>
      <w:szCs w:val="20"/>
      <w:lang w:eastAsia="ru-RU"/>
    </w:rPr>
  </w:style>
  <w:style w:type="character" w:customStyle="1" w:styleId="aff8">
    <w:name w:val="Гипертекстовая ссылка"/>
    <w:basedOn w:val="a0"/>
    <w:uiPriority w:val="99"/>
    <w:rsid w:val="003167C0"/>
    <w:rPr>
      <w:color w:val="106BBE"/>
    </w:rPr>
  </w:style>
  <w:style w:type="paragraph" w:customStyle="1" w:styleId="rvps18">
    <w:name w:val="rvps18"/>
    <w:basedOn w:val="a"/>
    <w:rsid w:val="00702927"/>
    <w:pPr>
      <w:tabs>
        <w:tab w:val="num" w:pos="2717"/>
      </w:tabs>
      <w:suppressAutoHyphens w:val="0"/>
      <w:ind w:firstLine="570"/>
      <w:jc w:val="both"/>
    </w:pPr>
    <w:rPr>
      <w:lang w:eastAsia="ru-RU"/>
    </w:rPr>
  </w:style>
  <w:style w:type="character" w:customStyle="1" w:styleId="b-mail-dropdownitemcontent">
    <w:name w:val="b-mail-dropdown__item__content"/>
    <w:rsid w:val="00C514D9"/>
  </w:style>
  <w:style w:type="paragraph" w:customStyle="1" w:styleId="ConsPlusDocList">
    <w:name w:val="ConsPlusDocList"/>
    <w:next w:val="a"/>
    <w:rsid w:val="00434D8E"/>
    <w:pPr>
      <w:widowControl w:val="0"/>
      <w:suppressAutoHyphens/>
      <w:autoSpaceDE w:val="0"/>
    </w:pPr>
    <w:rPr>
      <w:rFonts w:ascii="Arial" w:eastAsia="Arial" w:hAnsi="Arial" w:cs="Arial"/>
      <w:lang w:eastAsia="zh-CN" w:bidi="hi-IN"/>
    </w:rPr>
  </w:style>
  <w:style w:type="table" w:styleId="aff9">
    <w:name w:val="Table Grid"/>
    <w:basedOn w:val="a1"/>
    <w:uiPriority w:val="59"/>
    <w:rsid w:val="00252438"/>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fa">
    <w:name w:val="Emphasis"/>
    <w:basedOn w:val="a0"/>
    <w:uiPriority w:val="20"/>
    <w:qFormat/>
    <w:rsid w:val="0078440E"/>
    <w:rPr>
      <w:i/>
      <w:iCs/>
    </w:rPr>
  </w:style>
  <w:style w:type="paragraph" w:styleId="affb">
    <w:name w:val="No Spacing"/>
    <w:uiPriority w:val="1"/>
    <w:qFormat/>
    <w:rsid w:val="008F5A64"/>
    <w:rPr>
      <w:rFonts w:ascii="Calibri" w:eastAsia="Calibri" w:hAnsi="Calibri"/>
      <w:sz w:val="22"/>
      <w:szCs w:val="22"/>
      <w:lang w:eastAsia="en-US"/>
    </w:rPr>
  </w:style>
  <w:style w:type="character" w:customStyle="1" w:styleId="30">
    <w:name w:val="Заголовок 3 Знак"/>
    <w:link w:val="3"/>
    <w:rsid w:val="00E22553"/>
    <w:rPr>
      <w:rFonts w:ascii="Cambria" w:hAnsi="Cambria" w:cs="Cambria"/>
      <w:b/>
      <w:bCs/>
      <w:sz w:val="26"/>
      <w:szCs w:val="2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45357">
      <w:bodyDiv w:val="1"/>
      <w:marLeft w:val="0"/>
      <w:marRight w:val="0"/>
      <w:marTop w:val="0"/>
      <w:marBottom w:val="0"/>
      <w:divBdr>
        <w:top w:val="none" w:sz="0" w:space="0" w:color="auto"/>
        <w:left w:val="none" w:sz="0" w:space="0" w:color="auto"/>
        <w:bottom w:val="none" w:sz="0" w:space="0" w:color="auto"/>
        <w:right w:val="none" w:sz="0" w:space="0" w:color="auto"/>
      </w:divBdr>
    </w:div>
    <w:div w:id="118650809">
      <w:bodyDiv w:val="1"/>
      <w:marLeft w:val="0"/>
      <w:marRight w:val="0"/>
      <w:marTop w:val="0"/>
      <w:marBottom w:val="0"/>
      <w:divBdr>
        <w:top w:val="none" w:sz="0" w:space="0" w:color="auto"/>
        <w:left w:val="none" w:sz="0" w:space="0" w:color="auto"/>
        <w:bottom w:val="none" w:sz="0" w:space="0" w:color="auto"/>
        <w:right w:val="none" w:sz="0" w:space="0" w:color="auto"/>
      </w:divBdr>
    </w:div>
    <w:div w:id="179049109">
      <w:bodyDiv w:val="1"/>
      <w:marLeft w:val="0"/>
      <w:marRight w:val="0"/>
      <w:marTop w:val="0"/>
      <w:marBottom w:val="0"/>
      <w:divBdr>
        <w:top w:val="none" w:sz="0" w:space="0" w:color="auto"/>
        <w:left w:val="none" w:sz="0" w:space="0" w:color="auto"/>
        <w:bottom w:val="none" w:sz="0" w:space="0" w:color="auto"/>
        <w:right w:val="none" w:sz="0" w:space="0" w:color="auto"/>
      </w:divBdr>
    </w:div>
    <w:div w:id="224265503">
      <w:marLeft w:val="0"/>
      <w:marRight w:val="0"/>
      <w:marTop w:val="0"/>
      <w:marBottom w:val="0"/>
      <w:divBdr>
        <w:top w:val="none" w:sz="0" w:space="0" w:color="auto"/>
        <w:left w:val="none" w:sz="0" w:space="0" w:color="auto"/>
        <w:bottom w:val="none" w:sz="0" w:space="0" w:color="auto"/>
        <w:right w:val="none" w:sz="0" w:space="0" w:color="auto"/>
      </w:divBdr>
      <w:divsChild>
        <w:div w:id="1287157592">
          <w:marLeft w:val="0"/>
          <w:marRight w:val="0"/>
          <w:marTop w:val="0"/>
          <w:marBottom w:val="0"/>
          <w:divBdr>
            <w:top w:val="none" w:sz="0" w:space="0" w:color="auto"/>
            <w:left w:val="none" w:sz="0" w:space="0" w:color="auto"/>
            <w:bottom w:val="none" w:sz="0" w:space="0" w:color="auto"/>
            <w:right w:val="none" w:sz="0" w:space="0" w:color="auto"/>
          </w:divBdr>
          <w:divsChild>
            <w:div w:id="1142506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634546">
      <w:bodyDiv w:val="1"/>
      <w:marLeft w:val="0"/>
      <w:marRight w:val="0"/>
      <w:marTop w:val="0"/>
      <w:marBottom w:val="0"/>
      <w:divBdr>
        <w:top w:val="none" w:sz="0" w:space="0" w:color="auto"/>
        <w:left w:val="none" w:sz="0" w:space="0" w:color="auto"/>
        <w:bottom w:val="none" w:sz="0" w:space="0" w:color="auto"/>
        <w:right w:val="none" w:sz="0" w:space="0" w:color="auto"/>
      </w:divBdr>
    </w:div>
    <w:div w:id="441532024">
      <w:bodyDiv w:val="1"/>
      <w:marLeft w:val="0"/>
      <w:marRight w:val="0"/>
      <w:marTop w:val="0"/>
      <w:marBottom w:val="0"/>
      <w:divBdr>
        <w:top w:val="none" w:sz="0" w:space="0" w:color="auto"/>
        <w:left w:val="none" w:sz="0" w:space="0" w:color="auto"/>
        <w:bottom w:val="none" w:sz="0" w:space="0" w:color="auto"/>
        <w:right w:val="none" w:sz="0" w:space="0" w:color="auto"/>
      </w:divBdr>
    </w:div>
    <w:div w:id="618293830">
      <w:bodyDiv w:val="1"/>
      <w:marLeft w:val="0"/>
      <w:marRight w:val="0"/>
      <w:marTop w:val="0"/>
      <w:marBottom w:val="0"/>
      <w:divBdr>
        <w:top w:val="none" w:sz="0" w:space="0" w:color="auto"/>
        <w:left w:val="none" w:sz="0" w:space="0" w:color="auto"/>
        <w:bottom w:val="none" w:sz="0" w:space="0" w:color="auto"/>
        <w:right w:val="none" w:sz="0" w:space="0" w:color="auto"/>
      </w:divBdr>
    </w:div>
    <w:div w:id="670330166">
      <w:bodyDiv w:val="1"/>
      <w:marLeft w:val="0"/>
      <w:marRight w:val="0"/>
      <w:marTop w:val="0"/>
      <w:marBottom w:val="0"/>
      <w:divBdr>
        <w:top w:val="none" w:sz="0" w:space="0" w:color="auto"/>
        <w:left w:val="none" w:sz="0" w:space="0" w:color="auto"/>
        <w:bottom w:val="none" w:sz="0" w:space="0" w:color="auto"/>
        <w:right w:val="none" w:sz="0" w:space="0" w:color="auto"/>
      </w:divBdr>
    </w:div>
    <w:div w:id="963510836">
      <w:bodyDiv w:val="1"/>
      <w:marLeft w:val="0"/>
      <w:marRight w:val="0"/>
      <w:marTop w:val="0"/>
      <w:marBottom w:val="0"/>
      <w:divBdr>
        <w:top w:val="none" w:sz="0" w:space="0" w:color="auto"/>
        <w:left w:val="none" w:sz="0" w:space="0" w:color="auto"/>
        <w:bottom w:val="none" w:sz="0" w:space="0" w:color="auto"/>
        <w:right w:val="none" w:sz="0" w:space="0" w:color="auto"/>
      </w:divBdr>
    </w:div>
    <w:div w:id="973176659">
      <w:bodyDiv w:val="1"/>
      <w:marLeft w:val="0"/>
      <w:marRight w:val="0"/>
      <w:marTop w:val="0"/>
      <w:marBottom w:val="0"/>
      <w:divBdr>
        <w:top w:val="none" w:sz="0" w:space="0" w:color="auto"/>
        <w:left w:val="none" w:sz="0" w:space="0" w:color="auto"/>
        <w:bottom w:val="none" w:sz="0" w:space="0" w:color="auto"/>
        <w:right w:val="none" w:sz="0" w:space="0" w:color="auto"/>
      </w:divBdr>
    </w:div>
    <w:div w:id="998382739">
      <w:bodyDiv w:val="1"/>
      <w:marLeft w:val="0"/>
      <w:marRight w:val="0"/>
      <w:marTop w:val="0"/>
      <w:marBottom w:val="0"/>
      <w:divBdr>
        <w:top w:val="none" w:sz="0" w:space="0" w:color="auto"/>
        <w:left w:val="none" w:sz="0" w:space="0" w:color="auto"/>
        <w:bottom w:val="none" w:sz="0" w:space="0" w:color="auto"/>
        <w:right w:val="none" w:sz="0" w:space="0" w:color="auto"/>
      </w:divBdr>
    </w:div>
    <w:div w:id="1010327776">
      <w:bodyDiv w:val="1"/>
      <w:marLeft w:val="0"/>
      <w:marRight w:val="0"/>
      <w:marTop w:val="0"/>
      <w:marBottom w:val="0"/>
      <w:divBdr>
        <w:top w:val="none" w:sz="0" w:space="0" w:color="auto"/>
        <w:left w:val="none" w:sz="0" w:space="0" w:color="auto"/>
        <w:bottom w:val="none" w:sz="0" w:space="0" w:color="auto"/>
        <w:right w:val="none" w:sz="0" w:space="0" w:color="auto"/>
      </w:divBdr>
    </w:div>
    <w:div w:id="1255939983">
      <w:bodyDiv w:val="1"/>
      <w:marLeft w:val="0"/>
      <w:marRight w:val="0"/>
      <w:marTop w:val="0"/>
      <w:marBottom w:val="0"/>
      <w:divBdr>
        <w:top w:val="none" w:sz="0" w:space="0" w:color="auto"/>
        <w:left w:val="none" w:sz="0" w:space="0" w:color="auto"/>
        <w:bottom w:val="none" w:sz="0" w:space="0" w:color="auto"/>
        <w:right w:val="none" w:sz="0" w:space="0" w:color="auto"/>
      </w:divBdr>
    </w:div>
    <w:div w:id="1266308711">
      <w:bodyDiv w:val="1"/>
      <w:marLeft w:val="0"/>
      <w:marRight w:val="0"/>
      <w:marTop w:val="0"/>
      <w:marBottom w:val="0"/>
      <w:divBdr>
        <w:top w:val="none" w:sz="0" w:space="0" w:color="auto"/>
        <w:left w:val="none" w:sz="0" w:space="0" w:color="auto"/>
        <w:bottom w:val="none" w:sz="0" w:space="0" w:color="auto"/>
        <w:right w:val="none" w:sz="0" w:space="0" w:color="auto"/>
      </w:divBdr>
    </w:div>
    <w:div w:id="1308778641">
      <w:bodyDiv w:val="1"/>
      <w:marLeft w:val="0"/>
      <w:marRight w:val="0"/>
      <w:marTop w:val="0"/>
      <w:marBottom w:val="0"/>
      <w:divBdr>
        <w:top w:val="none" w:sz="0" w:space="0" w:color="auto"/>
        <w:left w:val="none" w:sz="0" w:space="0" w:color="auto"/>
        <w:bottom w:val="none" w:sz="0" w:space="0" w:color="auto"/>
        <w:right w:val="none" w:sz="0" w:space="0" w:color="auto"/>
      </w:divBdr>
    </w:div>
    <w:div w:id="1372877318">
      <w:bodyDiv w:val="1"/>
      <w:marLeft w:val="0"/>
      <w:marRight w:val="0"/>
      <w:marTop w:val="0"/>
      <w:marBottom w:val="0"/>
      <w:divBdr>
        <w:top w:val="none" w:sz="0" w:space="0" w:color="auto"/>
        <w:left w:val="none" w:sz="0" w:space="0" w:color="auto"/>
        <w:bottom w:val="none" w:sz="0" w:space="0" w:color="auto"/>
        <w:right w:val="none" w:sz="0" w:space="0" w:color="auto"/>
      </w:divBdr>
    </w:div>
    <w:div w:id="1491367351">
      <w:bodyDiv w:val="1"/>
      <w:marLeft w:val="0"/>
      <w:marRight w:val="0"/>
      <w:marTop w:val="0"/>
      <w:marBottom w:val="0"/>
      <w:divBdr>
        <w:top w:val="none" w:sz="0" w:space="0" w:color="auto"/>
        <w:left w:val="none" w:sz="0" w:space="0" w:color="auto"/>
        <w:bottom w:val="none" w:sz="0" w:space="0" w:color="auto"/>
        <w:right w:val="none" w:sz="0" w:space="0" w:color="auto"/>
      </w:divBdr>
      <w:divsChild>
        <w:div w:id="132018123">
          <w:marLeft w:val="0"/>
          <w:marRight w:val="0"/>
          <w:marTop w:val="0"/>
          <w:marBottom w:val="0"/>
          <w:divBdr>
            <w:top w:val="none" w:sz="0" w:space="0" w:color="auto"/>
            <w:left w:val="none" w:sz="0" w:space="0" w:color="auto"/>
            <w:bottom w:val="none" w:sz="0" w:space="0" w:color="auto"/>
            <w:right w:val="none" w:sz="0" w:space="0" w:color="auto"/>
          </w:divBdr>
        </w:div>
      </w:divsChild>
    </w:div>
    <w:div w:id="1606767886">
      <w:bodyDiv w:val="1"/>
      <w:marLeft w:val="0"/>
      <w:marRight w:val="0"/>
      <w:marTop w:val="0"/>
      <w:marBottom w:val="0"/>
      <w:divBdr>
        <w:top w:val="none" w:sz="0" w:space="0" w:color="auto"/>
        <w:left w:val="none" w:sz="0" w:space="0" w:color="auto"/>
        <w:bottom w:val="none" w:sz="0" w:space="0" w:color="auto"/>
        <w:right w:val="none" w:sz="0" w:space="0" w:color="auto"/>
      </w:divBdr>
    </w:div>
    <w:div w:id="1649087981">
      <w:bodyDiv w:val="1"/>
      <w:marLeft w:val="0"/>
      <w:marRight w:val="0"/>
      <w:marTop w:val="0"/>
      <w:marBottom w:val="0"/>
      <w:divBdr>
        <w:top w:val="none" w:sz="0" w:space="0" w:color="auto"/>
        <w:left w:val="none" w:sz="0" w:space="0" w:color="auto"/>
        <w:bottom w:val="none" w:sz="0" w:space="0" w:color="auto"/>
        <w:right w:val="none" w:sz="0" w:space="0" w:color="auto"/>
      </w:divBdr>
    </w:div>
    <w:div w:id="1668435815">
      <w:bodyDiv w:val="1"/>
      <w:marLeft w:val="0"/>
      <w:marRight w:val="0"/>
      <w:marTop w:val="0"/>
      <w:marBottom w:val="0"/>
      <w:divBdr>
        <w:top w:val="none" w:sz="0" w:space="0" w:color="auto"/>
        <w:left w:val="none" w:sz="0" w:space="0" w:color="auto"/>
        <w:bottom w:val="none" w:sz="0" w:space="0" w:color="auto"/>
        <w:right w:val="none" w:sz="0" w:space="0" w:color="auto"/>
      </w:divBdr>
    </w:div>
    <w:div w:id="1721437398">
      <w:bodyDiv w:val="1"/>
      <w:marLeft w:val="0"/>
      <w:marRight w:val="0"/>
      <w:marTop w:val="0"/>
      <w:marBottom w:val="0"/>
      <w:divBdr>
        <w:top w:val="none" w:sz="0" w:space="0" w:color="auto"/>
        <w:left w:val="none" w:sz="0" w:space="0" w:color="auto"/>
        <w:bottom w:val="none" w:sz="0" w:space="0" w:color="auto"/>
        <w:right w:val="none" w:sz="0" w:space="0" w:color="auto"/>
      </w:divBdr>
    </w:div>
    <w:div w:id="1759517206">
      <w:bodyDiv w:val="1"/>
      <w:marLeft w:val="0"/>
      <w:marRight w:val="0"/>
      <w:marTop w:val="0"/>
      <w:marBottom w:val="0"/>
      <w:divBdr>
        <w:top w:val="none" w:sz="0" w:space="0" w:color="auto"/>
        <w:left w:val="none" w:sz="0" w:space="0" w:color="auto"/>
        <w:bottom w:val="none" w:sz="0" w:space="0" w:color="auto"/>
        <w:right w:val="none" w:sz="0" w:space="0" w:color="auto"/>
      </w:divBdr>
    </w:div>
    <w:div w:id="1818110315">
      <w:bodyDiv w:val="1"/>
      <w:marLeft w:val="0"/>
      <w:marRight w:val="0"/>
      <w:marTop w:val="0"/>
      <w:marBottom w:val="0"/>
      <w:divBdr>
        <w:top w:val="none" w:sz="0" w:space="0" w:color="auto"/>
        <w:left w:val="none" w:sz="0" w:space="0" w:color="auto"/>
        <w:bottom w:val="none" w:sz="0" w:space="0" w:color="auto"/>
        <w:right w:val="none" w:sz="0" w:space="0" w:color="auto"/>
      </w:divBdr>
    </w:div>
    <w:div w:id="1858958011">
      <w:bodyDiv w:val="1"/>
      <w:marLeft w:val="0"/>
      <w:marRight w:val="0"/>
      <w:marTop w:val="0"/>
      <w:marBottom w:val="0"/>
      <w:divBdr>
        <w:top w:val="none" w:sz="0" w:space="0" w:color="auto"/>
        <w:left w:val="none" w:sz="0" w:space="0" w:color="auto"/>
        <w:bottom w:val="none" w:sz="0" w:space="0" w:color="auto"/>
        <w:right w:val="none" w:sz="0" w:space="0" w:color="auto"/>
      </w:divBdr>
    </w:div>
    <w:div w:id="1889955472">
      <w:bodyDiv w:val="1"/>
      <w:marLeft w:val="0"/>
      <w:marRight w:val="0"/>
      <w:marTop w:val="0"/>
      <w:marBottom w:val="0"/>
      <w:divBdr>
        <w:top w:val="none" w:sz="0" w:space="0" w:color="auto"/>
        <w:left w:val="none" w:sz="0" w:space="0" w:color="auto"/>
        <w:bottom w:val="none" w:sz="0" w:space="0" w:color="auto"/>
        <w:right w:val="none" w:sz="0" w:space="0" w:color="auto"/>
      </w:divBdr>
    </w:div>
    <w:div w:id="2050448980">
      <w:bodyDiv w:val="1"/>
      <w:marLeft w:val="0"/>
      <w:marRight w:val="0"/>
      <w:marTop w:val="0"/>
      <w:marBottom w:val="0"/>
      <w:divBdr>
        <w:top w:val="none" w:sz="0" w:space="0" w:color="auto"/>
        <w:left w:val="none" w:sz="0" w:space="0" w:color="auto"/>
        <w:bottom w:val="none" w:sz="0" w:space="0" w:color="auto"/>
        <w:right w:val="none" w:sz="0" w:space="0" w:color="auto"/>
      </w:divBdr>
    </w:div>
    <w:div w:id="2105954864">
      <w:bodyDiv w:val="1"/>
      <w:marLeft w:val="0"/>
      <w:marRight w:val="0"/>
      <w:marTop w:val="0"/>
      <w:marBottom w:val="0"/>
      <w:divBdr>
        <w:top w:val="none" w:sz="0" w:space="0" w:color="auto"/>
        <w:left w:val="none" w:sz="0" w:space="0" w:color="auto"/>
        <w:bottom w:val="none" w:sz="0" w:space="0" w:color="auto"/>
        <w:right w:val="none" w:sz="0" w:space="0" w:color="auto"/>
      </w:divBdr>
    </w:div>
    <w:div w:id="2141536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A7DFFBAB599918FD5116EDB0D8165DD059564BA8ECBF21F961468D44C7E2AAD1F7C58F14543d5u9J" TargetMode="External"/><Relationship Id="rId18" Type="http://schemas.openxmlformats.org/officeDocument/2006/relationships/hyperlink" Target="consultantplus://offline/ref=4A7DFFBAB599918FD5116EDB0D8165DD059563B58DC7F21F961468D44C7E2AAD1F7C58F24449d5uCJ" TargetMode="External"/><Relationship Id="rId26" Type="http://schemas.openxmlformats.org/officeDocument/2006/relationships/hyperlink" Target="consultantplus://offline/ref=4A7DFFBAB599918FD5116EDB0D8165DD059563B58DC7F21F961468D44C7E2AAD1F7C58F24444d5uEJ" TargetMode="External"/><Relationship Id="rId3" Type="http://schemas.openxmlformats.org/officeDocument/2006/relationships/styles" Target="styles.xml"/><Relationship Id="rId21" Type="http://schemas.openxmlformats.org/officeDocument/2006/relationships/hyperlink" Target="consultantplus://offline/ref=0762F9A47E35F5F6754B8070EE14F969F9846E571BD02CE69EBC4AADC0EEC23CD9AABEAF99CCEE8AH3I8G" TargetMode="External"/><Relationship Id="rId7" Type="http://schemas.openxmlformats.org/officeDocument/2006/relationships/footnotes" Target="footnotes.xml"/><Relationship Id="rId12" Type="http://schemas.openxmlformats.org/officeDocument/2006/relationships/hyperlink" Target="consultantplus://offline/ref=4A7DFFBAB599918FD5116EDB0D8165DD05956DBD8CC0F21F961468D44C7E2AAD1F7C58F545d4u3J" TargetMode="External"/><Relationship Id="rId17" Type="http://schemas.openxmlformats.org/officeDocument/2006/relationships/hyperlink" Target="consultantplus://offline/ref=4A7DFFBAB599918FD5116EDB0D8165DD059563B58DC7F21F961468D44C7E2AAD1F7C58F24446d5u8J" TargetMode="External"/><Relationship Id="rId25" Type="http://schemas.openxmlformats.org/officeDocument/2006/relationships/hyperlink" Target="consultantplus://offline/ref=4A7DFFBAB599918FD5116EDB0D8165DD059563B58DC7F21F961468D44C7E2AAD1F7C58F14440523Dd6u0J" TargetMode="External"/><Relationship Id="rId2" Type="http://schemas.openxmlformats.org/officeDocument/2006/relationships/numbering" Target="numbering.xml"/><Relationship Id="rId16" Type="http://schemas.openxmlformats.org/officeDocument/2006/relationships/hyperlink" Target="consultantplus://offline/ref=4A7DFFBAB599918FD5116EDB0D8165DD059563B58DC7F21F961468D44C7E2AAD1F7C58F24444d5uEJ" TargetMode="External"/><Relationship Id="rId20" Type="http://schemas.openxmlformats.org/officeDocument/2006/relationships/hyperlink" Target="consultantplus://offline/ref=FAEC5774FDAA4FDFE3EAB0F8494FC7852E547304C765DF3A32AD33BEFCgEI7M" TargetMode="External"/><Relationship Id="rId29" Type="http://schemas.openxmlformats.org/officeDocument/2006/relationships/hyperlink" Target="consultantplus://offline/ref=4A7DFFBAB599918FD5116EDB0D8165DD05956DBD8CC0F21F961468D44C7E2AAD1F7C58F24243d5uA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stp.ru/" TargetMode="External"/><Relationship Id="rId24" Type="http://schemas.openxmlformats.org/officeDocument/2006/relationships/hyperlink" Target="consultantplus://offline/ref=4A7DFFBAB599918FD5116EDB0D8165DD059564BA8ECBF21F961468D44C7E2AAD1F7C58F14541d5uEJ"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4A7DFFBAB599918FD5116EDB0D8165DD059563B58DC7F21F961468D44C7E2AAD1F7C58F14440523Dd6u0J" TargetMode="External"/><Relationship Id="rId23" Type="http://schemas.openxmlformats.org/officeDocument/2006/relationships/hyperlink" Target="consultantplus://offline/ref=4A7DFFBAB599918FD5116EDB0D8165DD059564BA8ECBF21F961468D44C7E2AAD1F7C58F14543d5u9J" TargetMode="External"/><Relationship Id="rId28" Type="http://schemas.openxmlformats.org/officeDocument/2006/relationships/hyperlink" Target="consultantplus://offline/ref=4A7DFFBAB599918FD5116EDB0D8165DD059563B58DC7F21F961468D44C7E2AAD1F7C58F24449d5uCJ" TargetMode="External"/><Relationship Id="rId10" Type="http://schemas.openxmlformats.org/officeDocument/2006/relationships/hyperlink" Target="http://estp.ru/" TargetMode="External"/><Relationship Id="rId19" Type="http://schemas.openxmlformats.org/officeDocument/2006/relationships/hyperlink" Target="consultantplus://offline/ref=4A7DFFBAB599918FD5116EDB0D8165DD05956DBD8CC0F21F961468D44C7E2AAD1F7C58F24243d5uAJ"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estp.ru/" TargetMode="External"/><Relationship Id="rId14" Type="http://schemas.openxmlformats.org/officeDocument/2006/relationships/hyperlink" Target="consultantplus://offline/ref=4A7DFFBAB599918FD5116EDB0D8165DD059564BA8ECBF21F961468D44C7E2AAD1F7C58F14541d5uEJ" TargetMode="External"/><Relationship Id="rId22" Type="http://schemas.openxmlformats.org/officeDocument/2006/relationships/hyperlink" Target="http://estp.ru/" TargetMode="External"/><Relationship Id="rId27" Type="http://schemas.openxmlformats.org/officeDocument/2006/relationships/hyperlink" Target="consultantplus://offline/ref=4A7DFFBAB599918FD5116EDB0D8165DD059563B58DC7F21F961468D44C7E2AAD1F7C58F24446d5u8J" TargetMode="External"/><Relationship Id="rId30" Type="http://schemas.openxmlformats.org/officeDocument/2006/relationships/hyperlink" Target="consultantplus://offline/ref=FAEC5774FDAA4FDFE3EAB0F8494FC7852E547304C765DF3A32AD33BEFCgEI7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724C4C-5656-44CA-B69A-6C9F7F1C05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25</Pages>
  <Words>8918</Words>
  <Characters>50836</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2</Company>
  <LinksUpToDate>false</LinksUpToDate>
  <CharactersWithSpaces>59635</CharactersWithSpaces>
  <SharedDoc>false</SharedDoc>
  <HLinks>
    <vt:vector size="6" baseType="variant">
      <vt:variant>
        <vt:i4>6094952</vt:i4>
      </vt:variant>
      <vt:variant>
        <vt:i4>0</vt:i4>
      </vt:variant>
      <vt:variant>
        <vt:i4>0</vt:i4>
      </vt:variant>
      <vt:variant>
        <vt:i4>5</vt:i4>
      </vt:variant>
      <vt:variant>
        <vt:lpwstr>mailto:msch9b@perm.raid.ru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Пермская ТПП</dc:creator>
  <cp:lastModifiedBy>ФСБС</cp:lastModifiedBy>
  <cp:revision>3</cp:revision>
  <cp:lastPrinted>2017-03-22T16:06:00Z</cp:lastPrinted>
  <dcterms:created xsi:type="dcterms:W3CDTF">2018-09-13T05:57:00Z</dcterms:created>
  <dcterms:modified xsi:type="dcterms:W3CDTF">2018-09-13T08:09:00Z</dcterms:modified>
</cp:coreProperties>
</file>