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ГАУЗ СО «</w:t>
      </w:r>
      <w:proofErr w:type="spellStart"/>
      <w:r>
        <w:rPr>
          <w:rFonts w:ascii="Times New Roman" w:hAnsi="Times New Roman" w:cs="Times New Roman"/>
          <w:b/>
          <w:bCs/>
          <w:sz w:val="26"/>
          <w:szCs w:val="26"/>
        </w:rPr>
        <w:t>Краснотурьинская</w:t>
      </w:r>
      <w:proofErr w:type="spellEnd"/>
      <w:r>
        <w:rPr>
          <w:rFonts w:ascii="Times New Roman" w:hAnsi="Times New Roman" w:cs="Times New Roman"/>
          <w:b/>
          <w:bCs/>
          <w:sz w:val="26"/>
          <w:szCs w:val="26"/>
        </w:rPr>
        <w:t xml:space="preserve"> городская больница»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624440, Свердловская область, г</w:t>
      </w:r>
      <w:proofErr w:type="gramStart"/>
      <w:r>
        <w:rPr>
          <w:rFonts w:ascii="Times New Roman" w:hAnsi="Times New Roman" w:cs="Times New Roman"/>
          <w:b/>
          <w:bCs/>
          <w:sz w:val="18"/>
          <w:szCs w:val="18"/>
        </w:rPr>
        <w:t>.К</w:t>
      </w:r>
      <w:proofErr w:type="gramEnd"/>
      <w:r>
        <w:rPr>
          <w:rFonts w:ascii="Times New Roman" w:hAnsi="Times New Roman" w:cs="Times New Roman"/>
          <w:b/>
          <w:bCs/>
          <w:sz w:val="18"/>
          <w:szCs w:val="18"/>
        </w:rPr>
        <w:t>раснотурьинск, ул.Чкалова, д.20,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телефон: 8 (343 84) 6-58-80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Приказ № 189 от 19.11.2018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 продлении </w:t>
      </w:r>
      <w:r>
        <w:rPr>
          <w:rFonts w:ascii="Times New Roman" w:hAnsi="Times New Roman" w:cs="Times New Roman"/>
          <w:b/>
        </w:rPr>
        <w:t>срока подачи заявок на участие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запроса котировок в электронной форме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 основании пункта 16.6.8. Положения о закупках </w:t>
      </w:r>
      <w:r>
        <w:rPr>
          <w:rFonts w:ascii="Times New Roman" w:hAnsi="Times New Roman" w:cs="Times New Roman"/>
          <w:bCs/>
          <w:sz w:val="26"/>
          <w:szCs w:val="26"/>
        </w:rPr>
        <w:t>ГАУЗ СО «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Краснотурьинская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городская больница»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Приказываю: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 w:cs="Times New Roman"/>
          <w:b/>
          <w:bCs/>
          <w:sz w:val="26"/>
          <w:szCs w:val="26"/>
        </w:rPr>
      </w:pPr>
    </w:p>
    <w:p w:rsidR="004C3E76" w:rsidRPr="004C3E76" w:rsidRDefault="004C3E76" w:rsidP="004C3E7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Продлить срок подачи заявок </w:t>
      </w:r>
      <w:proofErr w:type="gramStart"/>
      <w:r>
        <w:rPr>
          <w:rFonts w:ascii="Times New Roman" w:hAnsi="Times New Roman" w:cs="Times New Roman"/>
          <w:sz w:val="26"/>
          <w:szCs w:val="26"/>
        </w:rPr>
        <w:t>на участие в</w:t>
      </w:r>
      <w:r>
        <w:rPr>
          <w:rFonts w:ascii="Times New Roman" w:hAnsi="Times New Roman" w:cs="Times New Roman"/>
          <w:bCs/>
          <w:sz w:val="26"/>
          <w:szCs w:val="26"/>
        </w:rPr>
        <w:t xml:space="preserve"> запросе котировок в электронной форме</w:t>
      </w:r>
      <w:r w:rsidRPr="004C3E76">
        <w:rPr>
          <w:rFonts w:ascii="Times New Roman" w:hAnsi="Times New Roman" w:cs="Times New Roman"/>
          <w:bCs/>
          <w:sz w:val="26"/>
          <w:szCs w:val="26"/>
        </w:rPr>
        <w:t xml:space="preserve"> на поставку </w:t>
      </w:r>
      <w:r w:rsidRPr="004C3E76">
        <w:rPr>
          <w:rFonts w:ascii="Times New Roman" w:hAnsi="Times New Roman" w:cs="Times New Roman"/>
          <w:sz w:val="26"/>
          <w:szCs w:val="26"/>
        </w:rPr>
        <w:t xml:space="preserve">лекарственных препаратов </w:t>
      </w:r>
      <w:r w:rsidRPr="004C3E76">
        <w:rPr>
          <w:rFonts w:ascii="Times New Roman" w:hAnsi="Times New Roman" w:cs="Times New Roman"/>
          <w:bCs/>
          <w:sz w:val="26"/>
          <w:szCs w:val="26"/>
        </w:rPr>
        <w:t>по извещению</w:t>
      </w:r>
      <w:proofErr w:type="gramEnd"/>
      <w:r w:rsidRPr="004C3E76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4C3E76">
        <w:rPr>
          <w:rFonts w:ascii="Times New Roman" w:hAnsi="Times New Roman" w:cs="Times New Roman"/>
          <w:sz w:val="26"/>
          <w:szCs w:val="26"/>
        </w:rPr>
        <w:t xml:space="preserve">№ </w:t>
      </w:r>
      <w:hyperlink r:id="rId5" w:tgtFrame="_blank" w:history="1">
        <w:r w:rsidRPr="004C3E76">
          <w:rPr>
            <w:rStyle w:val="a5"/>
            <w:rFonts w:ascii="Times New Roman" w:hAnsi="Times New Roman" w:cs="Times New Roman"/>
            <w:color w:val="auto"/>
            <w:sz w:val="26"/>
            <w:szCs w:val="26"/>
            <w:u w:val="none"/>
          </w:rPr>
          <w:t>31807123813</w:t>
        </w:r>
      </w:hyperlink>
      <w:r w:rsidRPr="004C3E76">
        <w:rPr>
          <w:rFonts w:ascii="Times New Roman" w:hAnsi="Times New Roman" w:cs="Times New Roman"/>
          <w:sz w:val="26"/>
          <w:szCs w:val="26"/>
        </w:rPr>
        <w:t xml:space="preserve">  (</w:t>
      </w:r>
      <w:r w:rsidRPr="004C3E76">
        <w:rPr>
          <w:rFonts w:ascii="Times New Roman" w:hAnsi="Times New Roman" w:cs="Times New Roman"/>
          <w:sz w:val="26"/>
          <w:szCs w:val="26"/>
          <w:lang w:val="en-US"/>
        </w:rPr>
        <w:t>ESTP</w:t>
      </w:r>
      <w:r w:rsidRPr="004C3E76">
        <w:rPr>
          <w:rFonts w:ascii="Times New Roman" w:hAnsi="Times New Roman" w:cs="Times New Roman"/>
          <w:sz w:val="26"/>
          <w:szCs w:val="26"/>
        </w:rPr>
        <w:t>.</w:t>
      </w:r>
      <w:r w:rsidRPr="004C3E76">
        <w:rPr>
          <w:rFonts w:ascii="Times New Roman" w:hAnsi="Times New Roman" w:cs="Times New Roman"/>
          <w:sz w:val="26"/>
          <w:szCs w:val="26"/>
          <w:lang w:val="en-US"/>
        </w:rPr>
        <w:t>RU</w:t>
      </w:r>
      <w:r w:rsidRPr="004C3E76">
        <w:rPr>
          <w:rFonts w:ascii="Times New Roman" w:hAnsi="Times New Roman" w:cs="Times New Roman"/>
          <w:sz w:val="26"/>
          <w:szCs w:val="26"/>
        </w:rPr>
        <w:t xml:space="preserve"> № E75391) от 09.11.2018 и установить:</w:t>
      </w:r>
    </w:p>
    <w:p w:rsidR="004C3E76" w:rsidRDefault="004C3E76" w:rsidP="004C3E76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дату и время окончания срока подачи заявок 23.11.2018, 13.00 ч местного времени;</w:t>
      </w:r>
    </w:p>
    <w:p w:rsidR="004C3E76" w:rsidRDefault="004C3E76" w:rsidP="004C3E76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дату и время рассмотрения предложений участников (окончание рассмотрения) и подведения итогов: 26.11.2018, 16.00 ч местного времени.</w:t>
      </w:r>
    </w:p>
    <w:p w:rsidR="004C3E76" w:rsidRDefault="004C3E76" w:rsidP="004C3E7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связи с продлением срока подачи заявок на участие в</w:t>
      </w:r>
      <w:r>
        <w:rPr>
          <w:rFonts w:ascii="Times New Roman" w:hAnsi="Times New Roman" w:cs="Times New Roman"/>
          <w:bCs/>
          <w:sz w:val="26"/>
          <w:szCs w:val="26"/>
        </w:rPr>
        <w:t xml:space="preserve"> запросе котировок в электронной форме </w:t>
      </w:r>
      <w:r w:rsidRPr="004C3E76">
        <w:rPr>
          <w:rFonts w:ascii="Times New Roman" w:hAnsi="Times New Roman" w:cs="Times New Roman"/>
          <w:bCs/>
          <w:sz w:val="26"/>
          <w:szCs w:val="26"/>
        </w:rPr>
        <w:t xml:space="preserve">на поставку </w:t>
      </w:r>
      <w:r w:rsidRPr="004C3E76">
        <w:rPr>
          <w:rFonts w:ascii="Times New Roman" w:hAnsi="Times New Roman" w:cs="Times New Roman"/>
          <w:sz w:val="26"/>
          <w:szCs w:val="26"/>
        </w:rPr>
        <w:t xml:space="preserve">лекарственных препаратов </w:t>
      </w:r>
      <w:r w:rsidRPr="004C3E76">
        <w:rPr>
          <w:rFonts w:ascii="Times New Roman" w:hAnsi="Times New Roman" w:cs="Times New Roman"/>
          <w:bCs/>
          <w:sz w:val="26"/>
          <w:szCs w:val="26"/>
        </w:rPr>
        <w:t xml:space="preserve">по извещению </w:t>
      </w:r>
      <w:r w:rsidRPr="004C3E76">
        <w:rPr>
          <w:rFonts w:ascii="Times New Roman" w:hAnsi="Times New Roman" w:cs="Times New Roman"/>
          <w:sz w:val="26"/>
          <w:szCs w:val="26"/>
        </w:rPr>
        <w:t>№</w:t>
      </w:r>
      <w:hyperlink r:id="rId6" w:tgtFrame="_blank" w:history="1">
        <w:r w:rsidRPr="004C3E76">
          <w:rPr>
            <w:rStyle w:val="a5"/>
            <w:rFonts w:ascii="Times New Roman" w:hAnsi="Times New Roman" w:cs="Times New Roman"/>
            <w:color w:val="auto"/>
            <w:sz w:val="26"/>
            <w:szCs w:val="26"/>
            <w:u w:val="none"/>
          </w:rPr>
          <w:t>31807123813</w:t>
        </w:r>
      </w:hyperlink>
      <w:r w:rsidRPr="004C3E76">
        <w:rPr>
          <w:rFonts w:ascii="Times New Roman" w:hAnsi="Times New Roman" w:cs="Times New Roman"/>
          <w:sz w:val="26"/>
          <w:szCs w:val="26"/>
        </w:rPr>
        <w:t xml:space="preserve">  (</w:t>
      </w:r>
      <w:r w:rsidRPr="004C3E76">
        <w:rPr>
          <w:rFonts w:ascii="Times New Roman" w:hAnsi="Times New Roman" w:cs="Times New Roman"/>
          <w:sz w:val="26"/>
          <w:szCs w:val="26"/>
          <w:lang w:val="en-US"/>
        </w:rPr>
        <w:t>ESTP</w:t>
      </w:r>
      <w:r w:rsidRPr="004C3E76">
        <w:rPr>
          <w:rFonts w:ascii="Times New Roman" w:hAnsi="Times New Roman" w:cs="Times New Roman"/>
          <w:sz w:val="26"/>
          <w:szCs w:val="26"/>
        </w:rPr>
        <w:t>.</w:t>
      </w:r>
      <w:r w:rsidRPr="004C3E76">
        <w:rPr>
          <w:rFonts w:ascii="Times New Roman" w:hAnsi="Times New Roman" w:cs="Times New Roman"/>
          <w:sz w:val="26"/>
          <w:szCs w:val="26"/>
          <w:lang w:val="en-US"/>
        </w:rPr>
        <w:t>RU</w:t>
      </w:r>
      <w:r w:rsidRPr="004C3E76">
        <w:rPr>
          <w:rFonts w:ascii="Times New Roman" w:hAnsi="Times New Roman" w:cs="Times New Roman"/>
          <w:sz w:val="26"/>
          <w:szCs w:val="26"/>
        </w:rPr>
        <w:t xml:space="preserve"> № E75391) от 09.11.2018</w:t>
      </w:r>
      <w:r>
        <w:rPr>
          <w:rFonts w:ascii="Times New Roman" w:hAnsi="Times New Roman" w:cs="Times New Roman"/>
          <w:sz w:val="26"/>
          <w:szCs w:val="26"/>
        </w:rPr>
        <w:t xml:space="preserve">, изложить строки №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6"/>
          <w:szCs w:val="26"/>
        </w:rPr>
        <w:t>/</w:t>
      </w:r>
      <w:proofErr w:type="spellStart"/>
      <w:r>
        <w:rPr>
          <w:rFonts w:ascii="Times New Roman" w:hAnsi="Times New Roman" w:cs="Times New Roman"/>
          <w:sz w:val="26"/>
          <w:szCs w:val="26"/>
        </w:rPr>
        <w:t>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13</w:t>
      </w:r>
      <w:r w:rsidR="00705F50">
        <w:rPr>
          <w:rFonts w:ascii="Times New Roman" w:hAnsi="Times New Roman" w:cs="Times New Roman"/>
          <w:sz w:val="26"/>
          <w:szCs w:val="26"/>
        </w:rPr>
        <w:t>, 14</w:t>
      </w:r>
      <w:r>
        <w:rPr>
          <w:rFonts w:ascii="Times New Roman" w:hAnsi="Times New Roman" w:cs="Times New Roman"/>
          <w:sz w:val="26"/>
          <w:szCs w:val="26"/>
        </w:rPr>
        <w:t xml:space="preserve"> Части II. ИНФОРМАЦИОННАЯ КАРТА ЗАПРОСА КОТИРОВОК В ЭЛЕКТРОННОЙ ФОРМЕ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 в следующей редакции:</w:t>
      </w:r>
    </w:p>
    <w:tbl>
      <w:tblPr>
        <w:tblpPr w:leftFromText="180" w:rightFromText="180" w:bottomFromText="200" w:vertAnchor="text" w:horzAnchor="margin" w:tblpY="104"/>
        <w:tblW w:w="9750" w:type="dxa"/>
        <w:tblLayout w:type="fixed"/>
        <w:tblLook w:val="04A0"/>
      </w:tblPr>
      <w:tblGrid>
        <w:gridCol w:w="533"/>
        <w:gridCol w:w="4112"/>
        <w:gridCol w:w="5105"/>
      </w:tblGrid>
      <w:tr w:rsidR="004C3E76" w:rsidTr="004C3E76">
        <w:trPr>
          <w:trHeight w:val="1833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4C3E76" w:rsidRDefault="004C3E76">
            <w:pPr>
              <w:pStyle w:val="a4"/>
              <w:tabs>
                <w:tab w:val="left" w:pos="1276"/>
              </w:tabs>
              <w:snapToGrid w:val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13.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4C3E76" w:rsidRDefault="004C3E76">
            <w:pPr>
              <w:widowControl w:val="0"/>
              <w:snapToGrid w:val="0"/>
              <w:spacing w:line="100" w:lineRule="atLeast"/>
              <w:jc w:val="both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Порядок, место, время, дата начала и окончания срока подачи заявок на участие в закупке.</w:t>
            </w:r>
          </w:p>
          <w:p w:rsidR="004C3E76" w:rsidRDefault="004C3E76">
            <w:pPr>
              <w:pStyle w:val="a4"/>
              <w:tabs>
                <w:tab w:val="left" w:pos="127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4C3E76" w:rsidRDefault="004C3E76">
            <w:pPr>
              <w:snapToGrid w:val="0"/>
              <w:spacing w:after="0" w:line="100" w:lineRule="atLeast"/>
              <w:jc w:val="both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Заявки принимаются в электронном виде на электронную площадку </w:t>
            </w:r>
            <w:proofErr w:type="spellStart"/>
            <w:r>
              <w:rPr>
                <w:rFonts w:ascii="Times New Roman" w:hAnsi="Times New Roman" w:cs="Times New Roman"/>
                <w:szCs w:val="20"/>
              </w:rPr>
              <w:t>www.estp.ru</w:t>
            </w:r>
            <w:proofErr w:type="spellEnd"/>
            <w:r>
              <w:rPr>
                <w:rFonts w:ascii="Times New Roman" w:hAnsi="Times New Roman" w:cs="Times New Roman"/>
                <w:szCs w:val="20"/>
              </w:rPr>
              <w:t xml:space="preserve"> по форме, согласно настоящей  документации </w:t>
            </w:r>
            <w:r>
              <w:rPr>
                <w:rFonts w:ascii="Times New Roman" w:hAnsi="Times New Roman" w:cs="Times New Roman"/>
                <w:color w:val="00000A"/>
                <w:szCs w:val="20"/>
              </w:rPr>
              <w:t>после опубликования извещения о закупке на официальном сайте</w:t>
            </w:r>
            <w:r>
              <w:rPr>
                <w:rFonts w:ascii="Times New Roman" w:hAnsi="Times New Roman" w:cs="Times New Roman"/>
                <w:szCs w:val="20"/>
              </w:rPr>
              <w:t>.</w:t>
            </w:r>
          </w:p>
          <w:p w:rsidR="004C3E76" w:rsidRDefault="004C3E76">
            <w:pPr>
              <w:snapToGrid w:val="0"/>
              <w:spacing w:after="0" w:line="100" w:lineRule="atLeast"/>
              <w:jc w:val="both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Дата и время окончания срока подачи заявок: 23.11.2018, 13.00 ч местного времени.</w:t>
            </w:r>
          </w:p>
        </w:tc>
      </w:tr>
      <w:tr w:rsidR="00705F50" w:rsidTr="00705F50">
        <w:trPr>
          <w:trHeight w:val="1268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705F50" w:rsidRDefault="00705F50">
            <w:pPr>
              <w:pStyle w:val="a4"/>
              <w:tabs>
                <w:tab w:val="left" w:pos="1276"/>
              </w:tabs>
              <w:snapToGrid w:val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14.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705F50" w:rsidRDefault="00705F50">
            <w:pPr>
              <w:widowControl w:val="0"/>
              <w:snapToGrid w:val="0"/>
              <w:spacing w:line="100" w:lineRule="atLeast"/>
              <w:jc w:val="both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Место и дата и время  рассмотрения предложений участников закупки и подведения итогов закупки.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05F50" w:rsidRDefault="00705F50" w:rsidP="00705F50">
            <w:pPr>
              <w:pStyle w:val="a6"/>
              <w:tabs>
                <w:tab w:val="left" w:pos="1276"/>
              </w:tabs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BE01B0">
              <w:rPr>
                <w:rFonts w:ascii="Times New Roman" w:hAnsi="Times New Roman" w:cs="Times New Roman"/>
                <w:sz w:val="20"/>
                <w:szCs w:val="20"/>
              </w:rPr>
              <w:t>В соответствии с извещением, регламентом электронной площадки.</w:t>
            </w:r>
          </w:p>
          <w:p w:rsidR="00705F50" w:rsidRDefault="00705F50" w:rsidP="00705F50">
            <w:pPr>
              <w:snapToGrid w:val="0"/>
              <w:spacing w:after="0" w:line="100" w:lineRule="atLeast"/>
              <w:jc w:val="both"/>
              <w:rPr>
                <w:rFonts w:ascii="Times New Roman" w:hAnsi="Times New Roman" w:cs="Times New Roman"/>
                <w:szCs w:val="20"/>
              </w:rPr>
            </w:pPr>
            <w:r w:rsidRPr="00A979D4">
              <w:rPr>
                <w:rFonts w:ascii="Times New Roman" w:hAnsi="Times New Roman" w:cs="Times New Roman"/>
                <w:sz w:val="20"/>
                <w:szCs w:val="20"/>
              </w:rPr>
              <w:t>Дата и время рассмотрения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979D4">
              <w:rPr>
                <w:rFonts w:ascii="Times New Roman" w:hAnsi="Times New Roman" w:cs="Times New Roman"/>
                <w:sz w:val="20"/>
                <w:szCs w:val="20"/>
              </w:rPr>
              <w:t>предложений участников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(окончание рассмотрения)</w:t>
            </w:r>
            <w:r w:rsidRPr="00A979D4">
              <w:rPr>
                <w:rFonts w:ascii="Times New Roman" w:hAnsi="Times New Roman" w:cs="Times New Roman"/>
                <w:sz w:val="20"/>
                <w:szCs w:val="20"/>
              </w:rPr>
              <w:t xml:space="preserve"> и подведения итогов: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26.11.2018</w:t>
            </w:r>
            <w:r w:rsidRPr="00A979D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  <w:r w:rsidRPr="00A979D4">
              <w:rPr>
                <w:rFonts w:ascii="Times New Roman" w:hAnsi="Times New Roman" w:cs="Times New Roman"/>
                <w:b/>
                <w:sz w:val="20"/>
                <w:szCs w:val="20"/>
              </w:rPr>
              <w:t>.00 ч местного времени.</w:t>
            </w:r>
          </w:p>
        </w:tc>
      </w:tr>
    </w:tbl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C3E76" w:rsidRDefault="004C3E76" w:rsidP="004C3E7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Касиловой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Юлии Владимировне в течение одного дня </w:t>
      </w:r>
      <w:proofErr w:type="gramStart"/>
      <w:r>
        <w:rPr>
          <w:rFonts w:ascii="Times New Roman" w:hAnsi="Times New Roman" w:cs="Times New Roman"/>
          <w:sz w:val="26"/>
          <w:szCs w:val="26"/>
        </w:rPr>
        <w:t>с даты принятия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настоящего Приказа разместить в единой информационной системе (на официальном сайте) указанные изменения.</w:t>
      </w:r>
    </w:p>
    <w:p w:rsidR="004C3E76" w:rsidRDefault="004C3E76" w:rsidP="004C3E7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исполнением приказа оставляю за собой.</w:t>
      </w: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C3E76" w:rsidRDefault="004C3E76" w:rsidP="004C3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C3E76" w:rsidRDefault="004C3E76" w:rsidP="004C3E76">
      <w:r>
        <w:rPr>
          <w:rFonts w:ascii="Times New Roman" w:hAnsi="Times New Roman" w:cs="Times New Roman"/>
          <w:b/>
          <w:sz w:val="26"/>
          <w:szCs w:val="26"/>
        </w:rPr>
        <w:t xml:space="preserve">Главный врач ГАУЗ СО «КГБ»                        </w:t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  <w:t xml:space="preserve">              А.Н. Мальков</w:t>
      </w:r>
    </w:p>
    <w:p w:rsidR="00AF2D22" w:rsidRDefault="00AF2D22"/>
    <w:sectPr w:rsidR="00AF2D22" w:rsidSect="00AF2D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8D14D1"/>
    <w:multiLevelType w:val="multilevel"/>
    <w:tmpl w:val="B9E633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4C3E76"/>
    <w:rsid w:val="004C3E76"/>
    <w:rsid w:val="00705F50"/>
    <w:rsid w:val="00AF2D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D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3E76"/>
    <w:pPr>
      <w:ind w:left="720"/>
      <w:contextualSpacing/>
    </w:pPr>
    <w:rPr>
      <w:rFonts w:eastAsiaTheme="minorHAnsi"/>
      <w:lang w:eastAsia="en-US"/>
    </w:rPr>
  </w:style>
  <w:style w:type="paragraph" w:customStyle="1" w:styleId="a4">
    <w:name w:val="Таблицы (моноширинный)"/>
    <w:basedOn w:val="a"/>
    <w:rsid w:val="004C3E76"/>
    <w:pPr>
      <w:widowControl w:val="0"/>
      <w:suppressAutoHyphens/>
      <w:spacing w:after="0" w:line="100" w:lineRule="atLeast"/>
      <w:jc w:val="both"/>
    </w:pPr>
    <w:rPr>
      <w:rFonts w:ascii="Courier New" w:eastAsia="Times New Roman" w:hAnsi="Courier New" w:cs="Courier New"/>
      <w:kern w:val="2"/>
      <w:sz w:val="24"/>
      <w:szCs w:val="24"/>
      <w:lang w:eastAsia="hi-IN" w:bidi="hi-IN"/>
    </w:rPr>
  </w:style>
  <w:style w:type="character" w:styleId="a5">
    <w:name w:val="Hyperlink"/>
    <w:basedOn w:val="a0"/>
    <w:uiPriority w:val="99"/>
    <w:semiHidden/>
    <w:unhideWhenUsed/>
    <w:rsid w:val="004C3E76"/>
    <w:rPr>
      <w:strike w:val="0"/>
      <w:dstrike w:val="0"/>
      <w:color w:val="496D99"/>
      <w:u w:val="single"/>
      <w:effect w:val="none"/>
      <w:shd w:val="clear" w:color="auto" w:fill="auto"/>
    </w:rPr>
  </w:style>
  <w:style w:type="paragraph" w:customStyle="1" w:styleId="a6">
    <w:name w:val="Нормальный (таблица)"/>
    <w:basedOn w:val="a"/>
    <w:rsid w:val="00705F50"/>
    <w:pPr>
      <w:widowControl w:val="0"/>
      <w:suppressAutoHyphens/>
      <w:spacing w:after="0" w:line="100" w:lineRule="atLeast"/>
      <w:jc w:val="both"/>
    </w:pPr>
    <w:rPr>
      <w:rFonts w:ascii="Arial" w:eastAsia="Times New Roman" w:hAnsi="Arial" w:cs="Arial"/>
      <w:kern w:val="1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865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upki.gov.ru/223/purchase/public/purchase/info/common-info.html?noticeInfoId=8629005&amp;epz=true" TargetMode="External"/><Relationship Id="rId5" Type="http://schemas.openxmlformats.org/officeDocument/2006/relationships/hyperlink" Target="http://zakupki.gov.ru/223/purchase/public/purchase/info/common-info.html?noticeInfoId=8629005&amp;epz=tru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342</Words>
  <Characters>1950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2018-11-19T11:10:00Z</dcterms:created>
  <dcterms:modified xsi:type="dcterms:W3CDTF">2018-11-19T11:22:00Z</dcterms:modified>
</cp:coreProperties>
</file>