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A60" w:rsidRDefault="008A1A6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A1A60" w:rsidRDefault="00982535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Е76245</w:t>
      </w:r>
    </w:p>
    <w:p w:rsidR="008A1A60" w:rsidRDefault="00982535">
      <w:pPr>
        <w:spacing w:before="170"/>
        <w:ind w:firstLine="850"/>
        <w:jc w:val="right"/>
      </w:pPr>
      <w:r>
        <w:t xml:space="preserve">Дата подписания протокола: 2018-12-03 </w:t>
      </w:r>
    </w:p>
    <w:p w:rsidR="008A1A60" w:rsidRDefault="008A1A6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A1A60" w:rsidRDefault="00982535">
      <w:r>
        <w:t xml:space="preserve">Повестка: рассмотрение заявок </w:t>
      </w:r>
    </w:p>
    <w:p w:rsidR="008A1A60" w:rsidRDefault="008A1A6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A1A60" w:rsidRDefault="00982535">
      <w:r>
        <w:t>На заседании комиссии присутствовали:</w:t>
      </w:r>
    </w:p>
    <w:p w:rsidR="008A1A60" w:rsidRDefault="008A1A6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A1A6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8A1A60" w:rsidRDefault="008A1A6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A1A60" w:rsidRDefault="008A1A6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A1A60" w:rsidRDefault="0098253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8A1A60" w:rsidRDefault="009825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8A1A6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8A1A6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Выполнение рабочей документации по объекту: </w:t>
            </w:r>
            <w:proofErr w:type="gramStart"/>
            <w:r>
              <w:rPr>
                <w:sz w:val="22"/>
                <w:szCs w:val="22"/>
              </w:rPr>
              <w:t xml:space="preserve">«Капитальный </w:t>
            </w:r>
            <w:r>
              <w:rPr>
                <w:sz w:val="22"/>
                <w:szCs w:val="22"/>
              </w:rPr>
              <w:t>ремонт в здании главного корпуса стационара ГАУЗ СО «</w:t>
            </w:r>
            <w:proofErr w:type="spellStart"/>
            <w:r>
              <w:rPr>
                <w:sz w:val="22"/>
                <w:szCs w:val="22"/>
              </w:rPr>
              <w:t>Краснотурьинская</w:t>
            </w:r>
            <w:proofErr w:type="spellEnd"/>
            <w:r>
              <w:rPr>
                <w:sz w:val="22"/>
                <w:szCs w:val="22"/>
              </w:rPr>
              <w:t xml:space="preserve"> городская больница» (здание главного корпуса, назначение: нежилое.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Кадастровый номер № 66:50:0522006:568), по адресу: г. Краснотурьинск, ул. Чкалова, 20/1.</w:t>
            </w:r>
            <w:proofErr w:type="gramEnd"/>
            <w:r>
              <w:rPr>
                <w:sz w:val="22"/>
                <w:szCs w:val="22"/>
              </w:rPr>
              <w:t xml:space="preserve"> Ремонт помещений реанимационно</w:t>
            </w:r>
            <w:r>
              <w:rPr>
                <w:sz w:val="22"/>
                <w:szCs w:val="22"/>
              </w:rPr>
              <w:t>го отделения.</w:t>
            </w:r>
          </w:p>
        </w:tc>
      </w:tr>
      <w:tr w:rsidR="008A1A6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E76245</w:t>
            </w:r>
          </w:p>
        </w:tc>
      </w:tr>
      <w:tr w:rsidR="008A1A6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before="57" w:after="57"/>
            </w:pPr>
            <w:r>
              <w:rPr>
                <w:sz w:val="22"/>
                <w:szCs w:val="22"/>
              </w:rPr>
              <w:t>20.11.2018 13:27:02</w:t>
            </w:r>
          </w:p>
        </w:tc>
      </w:tr>
      <w:tr w:rsidR="008A1A6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A1A60" w:rsidRDefault="009825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субъекта </w:t>
            </w:r>
            <w:r>
              <w:rPr>
                <w:sz w:val="22"/>
                <w:szCs w:val="22"/>
              </w:rPr>
              <w:t>Российской Федерации "ГАУЗ СО КГБ"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lastRenderedPageBreak/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8A1A6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8A1A60" w:rsidRDefault="009825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8A1A60">
        <w:tc>
          <w:tcPr>
            <w:tcW w:w="9212" w:type="dxa"/>
            <w:shd w:val="clear" w:color="auto" w:fill="auto"/>
          </w:tcPr>
          <w:p w:rsidR="008A1A60" w:rsidRDefault="0098253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E76245-1</w:t>
            </w:r>
          </w:p>
          <w:p w:rsidR="008A1A60" w:rsidRDefault="008A1A6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A1A60" w:rsidRDefault="0098253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A1A60" w:rsidRDefault="008A1A6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8A1A6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E76245-1</w:t>
                  </w:r>
                </w:p>
              </w:tc>
            </w:tr>
            <w:tr w:rsidR="008A1A6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161 688,00</w:t>
                  </w:r>
                </w:p>
              </w:tc>
            </w:tr>
            <w:tr w:rsidR="008A1A6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A1A6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8A1A60">
                  <w:pPr>
                    <w:spacing w:before="57" w:after="57"/>
                  </w:pPr>
                </w:p>
              </w:tc>
            </w:tr>
            <w:tr w:rsidR="008A1A6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Учитывать ПП </w:t>
                  </w:r>
                  <w:r>
                    <w:rPr>
                      <w:sz w:val="22"/>
                      <w:szCs w:val="22"/>
                    </w:rPr>
                    <w:t>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8A1A60" w:rsidRDefault="008A1A6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A1A60" w:rsidRDefault="0098253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A1A60" w:rsidRDefault="008A1A6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8A1A6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A1A6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8A1A60" w:rsidRDefault="00982535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982535">
                    <w:rPr>
                      <w:sz w:val="22"/>
                      <w:szCs w:val="22"/>
                      <w:lang w:eastAsia="en-US"/>
                    </w:rPr>
                    <w:t>71.12.19.000</w:t>
                  </w:r>
                </w:p>
                <w:p w:rsidR="008A1A60" w:rsidRDefault="00982535">
                  <w:pPr>
                    <w:spacing w:before="57" w:after="57"/>
                    <w:jc w:val="center"/>
                  </w:pPr>
                  <w:bookmarkStart w:id="2" w:name="__DdeLink__299_1642196365"/>
                  <w:r w:rsidRPr="00982535">
                    <w:rPr>
                      <w:sz w:val="22"/>
                      <w:szCs w:val="22"/>
                      <w:lang w:eastAsia="en-US"/>
                    </w:rPr>
                    <w:t>Услуги по инженерно-техническому проектированию прочих объектов</w:t>
                  </w:r>
                  <w:bookmarkEnd w:id="2"/>
                  <w:r w:rsidRPr="0098253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8A1A60" w:rsidRDefault="008A1A60"/>
          <w:p w:rsidR="008A1A60" w:rsidRDefault="008A1A6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A1A60" w:rsidRDefault="0098253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A1A60" w:rsidRDefault="008A1A6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134535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Pr="00982535" w:rsidRDefault="009825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2018-11-30 13:02:20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158 000,00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A1A6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Закрытое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«АРХ+»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6614005308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661701001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1026601102626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A1A6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624930,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Карпинск,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Кутузова, д 14</w:t>
                  </w:r>
                </w:p>
              </w:tc>
            </w:tr>
            <w:tr w:rsidR="008A1A6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8A1A6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A1A60" w:rsidRDefault="0098253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A1A60" w:rsidRDefault="008A1A60"/>
          <w:p w:rsidR="008A1A60" w:rsidRDefault="008A1A6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A1A60" w:rsidRDefault="00982535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A1A60" w:rsidRDefault="008A1A6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A1A60" w:rsidRDefault="00982535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lastRenderedPageBreak/>
              <w:t xml:space="preserve">установленным в документации к закупке, признать </w:t>
            </w:r>
            <w:r>
              <w:rPr>
                <w:lang w:eastAsia="en-US"/>
              </w:rPr>
              <w:t>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8A1A60" w:rsidRDefault="00982535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</w:t>
            </w:r>
            <w:r>
              <w:rPr>
                <w:lang w:eastAsia="en-US"/>
              </w:rPr>
              <w:t>е предоставил:</w:t>
            </w:r>
          </w:p>
          <w:p w:rsidR="008A1A60" w:rsidRDefault="00982535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982535">
              <w:rPr>
                <w:lang w:eastAsia="en-US"/>
              </w:rPr>
              <w:t>Закрытое акционерное общество «</w:t>
            </w:r>
            <w:proofErr w:type="gramStart"/>
            <w:r w:rsidRPr="00982535">
              <w:rPr>
                <w:lang w:eastAsia="en-US"/>
              </w:rPr>
              <w:t>АРХ</w:t>
            </w:r>
            <w:proofErr w:type="gramEnd"/>
            <w:r w:rsidRPr="00982535">
              <w:rPr>
                <w:lang w:eastAsia="en-US"/>
              </w:rPr>
              <w:t>+»</w:t>
            </w:r>
          </w:p>
          <w:p w:rsidR="008A1A60" w:rsidRDefault="009825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6614005308</w:t>
            </w:r>
          </w:p>
          <w:p w:rsidR="008A1A60" w:rsidRDefault="009825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8A1A60" w:rsidRDefault="009825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Закрытое акционерное общество «</w:t>
            </w:r>
            <w:proofErr w:type="gramStart"/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АРХ</w:t>
            </w:r>
            <w:proofErr w:type="gramEnd"/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+»</w:t>
            </w:r>
          </w:p>
          <w:p w:rsidR="008A1A60" w:rsidRDefault="00982535">
            <w:pPr>
              <w:pStyle w:val="a4"/>
              <w:jc w:val="both"/>
            </w:pP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98253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6614005308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8A1A60">
              <w:tc>
                <w:tcPr>
                  <w:tcW w:w="9212" w:type="dxa"/>
                  <w:shd w:val="clear" w:color="auto" w:fill="auto"/>
                </w:tcPr>
                <w:p w:rsidR="008A1A60" w:rsidRDefault="00982535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8A1A60" w:rsidRDefault="00982535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.03.2019</w:t>
                  </w:r>
                </w:p>
                <w:p w:rsidR="008A1A60" w:rsidRDefault="00982535">
                  <w:pPr>
                    <w:pStyle w:val="a4"/>
                    <w:spacing w:after="120"/>
                    <w:jc w:val="both"/>
                  </w:pPr>
                  <w:r w:rsidRPr="00982535">
                    <w:t xml:space="preserve">3.1.5.2 </w:t>
                  </w:r>
                  <w:r>
                    <w:t>Цена</w:t>
                  </w:r>
                  <w:r w:rsidRPr="00982535">
                    <w:t xml:space="preserve"> </w:t>
                  </w:r>
                  <w:r>
                    <w:t>догов</w:t>
                  </w:r>
                  <w:r>
                    <w:t>ора</w:t>
                  </w:r>
                  <w:r w:rsidRPr="00982535">
                    <w:t xml:space="preserve">: 158 000,00 </w:t>
                  </w:r>
                  <w:r w:rsidRPr="00982535">
                    <w:t>(Российский рубль)</w:t>
                  </w:r>
                </w:p>
              </w:tc>
            </w:tr>
          </w:tbl>
          <w:p w:rsidR="008A1A60" w:rsidRPr="00982535" w:rsidRDefault="008A1A60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8A1A60" w:rsidRDefault="008A1A60"/>
    <w:p w:rsidR="008A1A60" w:rsidRDefault="009825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A1A60" w:rsidRDefault="00982535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>На основании ре</w:t>
      </w:r>
      <w:bookmarkStart w:id="14" w:name="_GoBack"/>
      <w:r>
        <w:rPr>
          <w:lang w:eastAsia="en-US"/>
        </w:rPr>
        <w:t>з</w:t>
      </w:r>
      <w:bookmarkEnd w:id="14"/>
      <w:r>
        <w:rPr>
          <w:lang w:eastAsia="en-US"/>
        </w:rPr>
        <w:t xml:space="preserve">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участника: </w:t>
      </w:r>
      <w:r w:rsidRPr="00982535">
        <w:rPr>
          <w:lang w:eastAsia="en-US"/>
        </w:rPr>
        <w:t>Закрытое акционерное общество «</w:t>
      </w:r>
      <w:proofErr w:type="gramStart"/>
      <w:r w:rsidRPr="00982535">
        <w:rPr>
          <w:lang w:eastAsia="en-US"/>
        </w:rPr>
        <w:t>АРХ</w:t>
      </w:r>
      <w:proofErr w:type="gramEnd"/>
      <w:r w:rsidRPr="00982535">
        <w:rPr>
          <w:lang w:eastAsia="en-US"/>
        </w:rPr>
        <w:t>+»</w:t>
      </w:r>
      <w:r>
        <w:rPr>
          <w:lang w:eastAsia="en-US"/>
        </w:rPr>
        <w:t xml:space="preserve">, предоставившего предложение о цене договора в размере </w:t>
      </w:r>
      <w:r w:rsidRPr="00982535">
        <w:rPr>
          <w:lang w:eastAsia="en-US"/>
        </w:rPr>
        <w:t xml:space="preserve">158 000,00 </w:t>
      </w:r>
      <w:r>
        <w:rPr>
          <w:lang w:eastAsia="en-US"/>
        </w:rPr>
        <w:t xml:space="preserve"> рублей; рекомендовать Заказчику заключить договор с участником: </w:t>
      </w:r>
      <w:r w:rsidRPr="00982535">
        <w:rPr>
          <w:lang w:eastAsia="en-US"/>
        </w:rPr>
        <w:t>Закрытое акционерное общество «</w:t>
      </w:r>
      <w:proofErr w:type="gramStart"/>
      <w:r w:rsidRPr="00982535">
        <w:rPr>
          <w:lang w:eastAsia="en-US"/>
        </w:rPr>
        <w:t>АРХ</w:t>
      </w:r>
      <w:proofErr w:type="gramEnd"/>
      <w:r w:rsidRPr="00982535">
        <w:rPr>
          <w:lang w:eastAsia="en-US"/>
        </w:rPr>
        <w:t>+»</w:t>
      </w:r>
      <w:r>
        <w:rPr>
          <w:lang w:eastAsia="en-US"/>
        </w:rPr>
        <w:t xml:space="preserve"> </w:t>
      </w:r>
      <w:r>
        <w:rPr>
          <w:lang w:eastAsia="en-US"/>
        </w:rPr>
        <w:t xml:space="preserve">по предложенной в заявке такого участника цене договора в размере: </w:t>
      </w:r>
      <w:r w:rsidRPr="00982535">
        <w:rPr>
          <w:lang w:eastAsia="en-US"/>
        </w:rPr>
        <w:t xml:space="preserve">158 000,00 </w:t>
      </w:r>
      <w:r>
        <w:rPr>
          <w:lang w:eastAsia="en-US"/>
        </w:rPr>
        <w:t>рублей</w:t>
      </w:r>
      <w:r>
        <w:rPr>
          <w:lang w:eastAsia="en-US"/>
        </w:rPr>
        <w:t>.</w:t>
      </w:r>
    </w:p>
    <w:p w:rsidR="008A1A60" w:rsidRDefault="008A1A60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8A1A60" w:rsidTr="00982535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A1A60" w:rsidRDefault="0098253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Соответствует </w:t>
            </w:r>
          </w:p>
        </w:tc>
      </w:tr>
      <w:tr w:rsidR="00982535" w:rsidTr="00982535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r w:rsidRPr="006F0D18">
              <w:t xml:space="preserve">Соответствует </w:t>
            </w:r>
          </w:p>
        </w:tc>
      </w:tr>
      <w:tr w:rsidR="00982535" w:rsidTr="00982535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r w:rsidRPr="006F0D18">
              <w:t xml:space="preserve">Соответствует </w:t>
            </w:r>
          </w:p>
        </w:tc>
      </w:tr>
      <w:tr w:rsidR="00982535" w:rsidTr="00982535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r w:rsidRPr="006F0D18">
              <w:t xml:space="preserve">Соответствует </w:t>
            </w:r>
          </w:p>
        </w:tc>
      </w:tr>
      <w:tr w:rsidR="00982535" w:rsidTr="00982535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82535" w:rsidRDefault="00982535">
            <w:r w:rsidRPr="006F0D18">
              <w:t xml:space="preserve">Соответствует </w:t>
            </w:r>
          </w:p>
        </w:tc>
      </w:tr>
    </w:tbl>
    <w:p w:rsidR="008A1A60" w:rsidRDefault="008A1A60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8A1A60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8A1A60"/>
    <w:rsid w:val="008A1A60"/>
    <w:rsid w:val="0098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Эксперт</cp:lastModifiedBy>
  <cp:revision>3</cp:revision>
  <cp:lastPrinted>2018-12-03T07:30:00Z</cp:lastPrinted>
  <dcterms:created xsi:type="dcterms:W3CDTF">2018-05-18T10:23:00Z</dcterms:created>
  <dcterms:modified xsi:type="dcterms:W3CDTF">2018-12-03T07:31:00Z</dcterms:modified>
  <dc:language>ru-RU</dc:language>
</cp:coreProperties>
</file>