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4B8A" w:rsidRDefault="00E84B8A" w:rsidP="00E84B8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>ГАУЗ СО «</w:t>
      </w:r>
      <w:proofErr w:type="spellStart"/>
      <w:r>
        <w:rPr>
          <w:rFonts w:ascii="Times New Roman" w:hAnsi="Times New Roman" w:cs="Times New Roman"/>
          <w:b/>
          <w:bCs/>
          <w:sz w:val="26"/>
          <w:szCs w:val="26"/>
        </w:rPr>
        <w:t>Краснотурьинская</w:t>
      </w:r>
      <w:proofErr w:type="spellEnd"/>
      <w:r>
        <w:rPr>
          <w:rFonts w:ascii="Times New Roman" w:hAnsi="Times New Roman" w:cs="Times New Roman"/>
          <w:b/>
          <w:bCs/>
          <w:sz w:val="26"/>
          <w:szCs w:val="26"/>
        </w:rPr>
        <w:t xml:space="preserve"> городская больница»</w:t>
      </w:r>
    </w:p>
    <w:p w:rsidR="00E84B8A" w:rsidRDefault="00E84B8A" w:rsidP="00E84B8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18"/>
          <w:szCs w:val="18"/>
        </w:rPr>
      </w:pPr>
      <w:r>
        <w:rPr>
          <w:rFonts w:ascii="Times New Roman" w:hAnsi="Times New Roman" w:cs="Times New Roman"/>
          <w:b/>
          <w:bCs/>
          <w:sz w:val="18"/>
          <w:szCs w:val="18"/>
        </w:rPr>
        <w:t>624440, Свердловская область, г</w:t>
      </w:r>
      <w:proofErr w:type="gramStart"/>
      <w:r>
        <w:rPr>
          <w:rFonts w:ascii="Times New Roman" w:hAnsi="Times New Roman" w:cs="Times New Roman"/>
          <w:b/>
          <w:bCs/>
          <w:sz w:val="18"/>
          <w:szCs w:val="18"/>
        </w:rPr>
        <w:t>.К</w:t>
      </w:r>
      <w:proofErr w:type="gramEnd"/>
      <w:r>
        <w:rPr>
          <w:rFonts w:ascii="Times New Roman" w:hAnsi="Times New Roman" w:cs="Times New Roman"/>
          <w:b/>
          <w:bCs/>
          <w:sz w:val="18"/>
          <w:szCs w:val="18"/>
        </w:rPr>
        <w:t>раснотурьинск, ул.Чкалова, д.20,</w:t>
      </w:r>
    </w:p>
    <w:p w:rsidR="00E84B8A" w:rsidRDefault="00E84B8A" w:rsidP="00E84B8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18"/>
          <w:szCs w:val="18"/>
        </w:rPr>
      </w:pPr>
      <w:r>
        <w:rPr>
          <w:rFonts w:ascii="Times New Roman" w:hAnsi="Times New Roman" w:cs="Times New Roman"/>
          <w:b/>
          <w:bCs/>
          <w:sz w:val="18"/>
          <w:szCs w:val="18"/>
        </w:rPr>
        <w:t>телефон: 8 (343 84) 6-58-80</w:t>
      </w:r>
    </w:p>
    <w:p w:rsidR="00E84B8A" w:rsidRDefault="00E84B8A" w:rsidP="00E84B8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18"/>
          <w:szCs w:val="18"/>
        </w:rPr>
      </w:pPr>
    </w:p>
    <w:p w:rsidR="00E84B8A" w:rsidRDefault="00E84B8A" w:rsidP="00E84B8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E84B8A" w:rsidRDefault="00E84B8A" w:rsidP="00E84B8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Приказ № 201 от 07.12.2018</w:t>
      </w:r>
    </w:p>
    <w:p w:rsidR="00E84B8A" w:rsidRDefault="00E84B8A" w:rsidP="00E84B8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84B8A">
        <w:rPr>
          <w:rFonts w:ascii="Times New Roman" w:hAnsi="Times New Roman" w:cs="Times New Roman"/>
          <w:b/>
          <w:bCs/>
          <w:sz w:val="24"/>
          <w:szCs w:val="24"/>
        </w:rPr>
        <w:t xml:space="preserve">Об отказе от проведения электронного запроса котировок </w:t>
      </w:r>
      <w:r w:rsidRPr="00E84B8A">
        <w:rPr>
          <w:rFonts w:ascii="Times New Roman" w:hAnsi="Times New Roman" w:cs="Times New Roman"/>
          <w:b/>
          <w:sz w:val="24"/>
          <w:szCs w:val="24"/>
        </w:rPr>
        <w:t>на поставку бензина и дизельного топлива на 1 квартал 2019 года</w:t>
      </w:r>
      <w:r w:rsidRPr="00E84B8A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:rsidR="00E84B8A" w:rsidRPr="00E84B8A" w:rsidRDefault="00E84B8A" w:rsidP="00E84B8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84B8A">
        <w:rPr>
          <w:rFonts w:ascii="Times New Roman" w:hAnsi="Times New Roman" w:cs="Times New Roman"/>
          <w:b/>
          <w:sz w:val="24"/>
          <w:szCs w:val="24"/>
        </w:rPr>
        <w:t xml:space="preserve">(извещения от 03.12.2018 на ЕИС № </w:t>
      </w:r>
      <w:hyperlink r:id="rId5" w:tgtFrame="_blank" w:history="1">
        <w:r w:rsidRPr="00E84B8A">
          <w:rPr>
            <w:rStyle w:val="a3"/>
            <w:rFonts w:ascii="Times New Roman" w:hAnsi="Times New Roman" w:cs="Times New Roman"/>
            <w:b/>
            <w:color w:val="auto"/>
            <w:sz w:val="24"/>
            <w:szCs w:val="24"/>
            <w:u w:val="none"/>
          </w:rPr>
          <w:t>31807237113</w:t>
        </w:r>
      </w:hyperlink>
      <w:r w:rsidRPr="00E84B8A">
        <w:rPr>
          <w:rFonts w:ascii="Times New Roman" w:hAnsi="Times New Roman" w:cs="Times New Roman"/>
          <w:b/>
          <w:sz w:val="24"/>
          <w:szCs w:val="24"/>
        </w:rPr>
        <w:t xml:space="preserve">, </w:t>
      </w:r>
      <w:r w:rsidRPr="00E84B8A">
        <w:rPr>
          <w:rFonts w:ascii="Times New Roman" w:hAnsi="Times New Roman" w:cs="Times New Roman"/>
          <w:b/>
          <w:sz w:val="24"/>
          <w:szCs w:val="24"/>
          <w:lang w:val="en-US"/>
        </w:rPr>
        <w:t>ESTP</w:t>
      </w:r>
      <w:r w:rsidRPr="00E84B8A">
        <w:rPr>
          <w:rFonts w:ascii="Times New Roman" w:hAnsi="Times New Roman" w:cs="Times New Roman"/>
          <w:b/>
          <w:sz w:val="24"/>
          <w:szCs w:val="24"/>
        </w:rPr>
        <w:t>.</w:t>
      </w:r>
      <w:r w:rsidRPr="00E84B8A">
        <w:rPr>
          <w:rFonts w:ascii="Times New Roman" w:hAnsi="Times New Roman" w:cs="Times New Roman"/>
          <w:b/>
          <w:sz w:val="24"/>
          <w:szCs w:val="24"/>
          <w:lang w:val="en-US"/>
        </w:rPr>
        <w:t>RU</w:t>
      </w:r>
      <w:r w:rsidRPr="00E84B8A">
        <w:rPr>
          <w:rFonts w:ascii="Times New Roman" w:hAnsi="Times New Roman" w:cs="Times New Roman"/>
          <w:b/>
          <w:sz w:val="24"/>
          <w:szCs w:val="24"/>
        </w:rPr>
        <w:t xml:space="preserve"> № E77639)</w:t>
      </w:r>
    </w:p>
    <w:p w:rsidR="00E84B8A" w:rsidRDefault="00E84B8A" w:rsidP="00E84B8A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E84B8A" w:rsidRDefault="00E84B8A" w:rsidP="00E84B8A">
      <w:pPr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основании пунктов 5, 6 статьи 3.2 Федерального закона от 18.07.2011 № 223-ФЗ «О закупках товаров, работ, услуг отдельными видами юридических лиц»</w:t>
      </w:r>
    </w:p>
    <w:p w:rsidR="00E84B8A" w:rsidRDefault="00E84B8A" w:rsidP="00E84B8A">
      <w:pPr>
        <w:ind w:firstLine="425"/>
        <w:jc w:val="both"/>
        <w:rPr>
          <w:rFonts w:ascii="Times New Roman" w:hAnsi="Times New Roman" w:cs="Times New Roman"/>
          <w:sz w:val="26"/>
          <w:szCs w:val="26"/>
        </w:rPr>
      </w:pPr>
    </w:p>
    <w:p w:rsidR="00E84B8A" w:rsidRDefault="00E84B8A" w:rsidP="00E84B8A">
      <w:pPr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Приказываю:</w:t>
      </w:r>
    </w:p>
    <w:p w:rsidR="00E84B8A" w:rsidRPr="00E84B8A" w:rsidRDefault="00E84B8A" w:rsidP="00E84B8A">
      <w:pPr>
        <w:pStyle w:val="a4"/>
        <w:numPr>
          <w:ilvl w:val="0"/>
          <w:numId w:val="1"/>
        </w:numPr>
        <w:spacing w:after="0"/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E84B8A">
        <w:rPr>
          <w:rFonts w:ascii="Times New Roman" w:hAnsi="Times New Roman" w:cs="Times New Roman"/>
          <w:sz w:val="24"/>
          <w:szCs w:val="24"/>
        </w:rPr>
        <w:t xml:space="preserve">Отказаться от проведения электронного запроса котировок на поставку бензина и дизельного топлива на 1 квартал 2019 года (извещения от 03.12.2018 на ЕИС </w:t>
      </w:r>
      <w:r>
        <w:rPr>
          <w:rFonts w:ascii="Times New Roman" w:hAnsi="Times New Roman" w:cs="Times New Roman"/>
          <w:sz w:val="24"/>
          <w:szCs w:val="24"/>
        </w:rPr>
        <w:t xml:space="preserve">           </w:t>
      </w:r>
      <w:r w:rsidRPr="00E84B8A">
        <w:rPr>
          <w:rFonts w:ascii="Times New Roman" w:hAnsi="Times New Roman" w:cs="Times New Roman"/>
          <w:sz w:val="24"/>
          <w:szCs w:val="24"/>
        </w:rPr>
        <w:t xml:space="preserve">№ </w:t>
      </w:r>
      <w:hyperlink r:id="rId6" w:tgtFrame="_blank" w:history="1">
        <w:r w:rsidRPr="00E84B8A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31807237113</w:t>
        </w:r>
      </w:hyperlink>
      <w:r w:rsidRPr="00E84B8A">
        <w:rPr>
          <w:rFonts w:ascii="Times New Roman" w:hAnsi="Times New Roman" w:cs="Times New Roman"/>
          <w:sz w:val="24"/>
          <w:szCs w:val="24"/>
        </w:rPr>
        <w:t xml:space="preserve">, </w:t>
      </w:r>
      <w:r w:rsidRPr="00E84B8A">
        <w:rPr>
          <w:rFonts w:ascii="Times New Roman" w:hAnsi="Times New Roman" w:cs="Times New Roman"/>
          <w:sz w:val="24"/>
          <w:szCs w:val="24"/>
          <w:lang w:val="en-US"/>
        </w:rPr>
        <w:t>ESTP</w:t>
      </w:r>
      <w:r w:rsidRPr="00E84B8A">
        <w:rPr>
          <w:rFonts w:ascii="Times New Roman" w:hAnsi="Times New Roman" w:cs="Times New Roman"/>
          <w:sz w:val="24"/>
          <w:szCs w:val="24"/>
        </w:rPr>
        <w:t>.</w:t>
      </w:r>
      <w:r w:rsidRPr="00E84B8A">
        <w:rPr>
          <w:rFonts w:ascii="Times New Roman" w:hAnsi="Times New Roman" w:cs="Times New Roman"/>
          <w:sz w:val="24"/>
          <w:szCs w:val="24"/>
          <w:lang w:val="en-US"/>
        </w:rPr>
        <w:t>RU</w:t>
      </w:r>
      <w:r w:rsidRPr="00E84B8A">
        <w:rPr>
          <w:rFonts w:ascii="Times New Roman" w:hAnsi="Times New Roman" w:cs="Times New Roman"/>
          <w:sz w:val="24"/>
          <w:szCs w:val="24"/>
        </w:rPr>
        <w:t xml:space="preserve"> № E77639).</w:t>
      </w:r>
    </w:p>
    <w:p w:rsidR="00E84B8A" w:rsidRPr="00E84B8A" w:rsidRDefault="00E84B8A" w:rsidP="00E84B8A">
      <w:pPr>
        <w:pStyle w:val="a4"/>
        <w:numPr>
          <w:ilvl w:val="0"/>
          <w:numId w:val="1"/>
        </w:numPr>
        <w:spacing w:after="0"/>
        <w:ind w:left="0" w:firstLine="851"/>
        <w:jc w:val="both"/>
      </w:pPr>
      <w:proofErr w:type="spellStart"/>
      <w:r w:rsidRPr="00E84B8A">
        <w:rPr>
          <w:rFonts w:ascii="Times New Roman" w:hAnsi="Times New Roman" w:cs="Times New Roman"/>
          <w:sz w:val="24"/>
          <w:szCs w:val="24"/>
        </w:rPr>
        <w:t>Касиловой</w:t>
      </w:r>
      <w:proofErr w:type="spellEnd"/>
      <w:r w:rsidRPr="00E84B8A">
        <w:rPr>
          <w:rFonts w:ascii="Times New Roman" w:hAnsi="Times New Roman" w:cs="Times New Roman"/>
          <w:sz w:val="24"/>
          <w:szCs w:val="24"/>
        </w:rPr>
        <w:t xml:space="preserve"> Юлии Владимировне </w:t>
      </w:r>
      <w:r w:rsidRPr="00E84B8A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 в день принятия </w:t>
      </w:r>
      <w:r w:rsidRPr="00E84B8A">
        <w:rPr>
          <w:rFonts w:ascii="Times New Roman" w:hAnsi="Times New Roman" w:cs="Times New Roman"/>
          <w:sz w:val="24"/>
          <w:szCs w:val="24"/>
        </w:rPr>
        <w:t>настоящего приказа разместить в единой информационной системе (на официальном сайте) сообщение об отказе от проведения электронного запроса котировок на поставку бензина и дизельного топлива на 1 квартал 2019 года</w:t>
      </w:r>
      <w:r w:rsidRPr="00E84B8A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E84B8A">
        <w:rPr>
          <w:rFonts w:ascii="Times New Roman" w:hAnsi="Times New Roman" w:cs="Times New Roman"/>
          <w:sz w:val="24"/>
          <w:szCs w:val="24"/>
        </w:rPr>
        <w:t xml:space="preserve">(извещения от 03.12.2018 на ЕИС № </w:t>
      </w:r>
      <w:hyperlink r:id="rId7" w:tgtFrame="_blank" w:history="1">
        <w:r w:rsidRPr="00E84B8A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31807237113</w:t>
        </w:r>
      </w:hyperlink>
      <w:r w:rsidRPr="00E84B8A">
        <w:rPr>
          <w:rFonts w:ascii="Times New Roman" w:hAnsi="Times New Roman" w:cs="Times New Roman"/>
          <w:sz w:val="24"/>
          <w:szCs w:val="24"/>
        </w:rPr>
        <w:t xml:space="preserve">, </w:t>
      </w:r>
      <w:r w:rsidRPr="00E84B8A">
        <w:rPr>
          <w:rFonts w:ascii="Times New Roman" w:hAnsi="Times New Roman" w:cs="Times New Roman"/>
          <w:sz w:val="24"/>
          <w:szCs w:val="24"/>
          <w:lang w:val="en-US"/>
        </w:rPr>
        <w:t>ESTP</w:t>
      </w:r>
      <w:r w:rsidRPr="00E84B8A">
        <w:rPr>
          <w:rFonts w:ascii="Times New Roman" w:hAnsi="Times New Roman" w:cs="Times New Roman"/>
          <w:sz w:val="24"/>
          <w:szCs w:val="24"/>
        </w:rPr>
        <w:t>.</w:t>
      </w:r>
      <w:r w:rsidRPr="00E84B8A">
        <w:rPr>
          <w:rFonts w:ascii="Times New Roman" w:hAnsi="Times New Roman" w:cs="Times New Roman"/>
          <w:sz w:val="24"/>
          <w:szCs w:val="24"/>
          <w:lang w:val="en-US"/>
        </w:rPr>
        <w:t>RU</w:t>
      </w:r>
      <w:r w:rsidRPr="00E84B8A">
        <w:rPr>
          <w:rFonts w:ascii="Times New Roman" w:hAnsi="Times New Roman" w:cs="Times New Roman"/>
          <w:sz w:val="24"/>
          <w:szCs w:val="24"/>
        </w:rPr>
        <w:t xml:space="preserve"> № E77639).</w:t>
      </w:r>
    </w:p>
    <w:p w:rsidR="00E84B8A" w:rsidRDefault="00E84B8A" w:rsidP="00E84B8A">
      <w:pPr>
        <w:pStyle w:val="a4"/>
        <w:numPr>
          <w:ilvl w:val="0"/>
          <w:numId w:val="1"/>
        </w:numPr>
        <w:spacing w:after="0"/>
        <w:ind w:left="0" w:firstLine="851"/>
        <w:jc w:val="both"/>
      </w:pPr>
      <w:proofErr w:type="gramStart"/>
      <w:r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исполнением настоящего приказа оставляю за собой.</w:t>
      </w:r>
    </w:p>
    <w:p w:rsidR="00E84B8A" w:rsidRDefault="00E84B8A" w:rsidP="00E84B8A">
      <w:pPr>
        <w:rPr>
          <w:rFonts w:ascii="Times New Roman" w:hAnsi="Times New Roman" w:cs="Times New Roman"/>
          <w:sz w:val="26"/>
          <w:szCs w:val="26"/>
        </w:rPr>
      </w:pPr>
    </w:p>
    <w:p w:rsidR="00E84B8A" w:rsidRDefault="00E84B8A" w:rsidP="00E84B8A">
      <w:pPr>
        <w:rPr>
          <w:rFonts w:ascii="Times New Roman" w:hAnsi="Times New Roman" w:cs="Times New Roman"/>
          <w:b/>
          <w:sz w:val="24"/>
          <w:szCs w:val="24"/>
        </w:rPr>
      </w:pPr>
    </w:p>
    <w:p w:rsidR="00E84B8A" w:rsidRDefault="00E84B8A" w:rsidP="00E84B8A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Главный врач ГАУЗ СО «КГБ »                         </w:t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  <w:t>А.Н. Мальков</w:t>
      </w:r>
    </w:p>
    <w:p w:rsidR="00E84B8A" w:rsidRDefault="00E84B8A" w:rsidP="00E84B8A"/>
    <w:p w:rsidR="00E84B8A" w:rsidRDefault="00E84B8A" w:rsidP="00E84B8A"/>
    <w:p w:rsidR="00E84B8A" w:rsidRDefault="00E84B8A" w:rsidP="00E84B8A"/>
    <w:p w:rsidR="00000000" w:rsidRDefault="00E84B8A"/>
    <w:sectPr w:rsidR="0000000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6D616D8"/>
    <w:multiLevelType w:val="hybridMultilevel"/>
    <w:tmpl w:val="700019FE"/>
    <w:lvl w:ilvl="0" w:tplc="2956478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8"/>
  <w:proofState w:spelling="clean" w:grammar="clean"/>
  <w:defaultTabStop w:val="708"/>
  <w:characterSpacingControl w:val="doNotCompress"/>
  <w:compat>
    <w:useFELayout/>
  </w:compat>
  <w:rsids>
    <w:rsidRoot w:val="00E84B8A"/>
    <w:rsid w:val="00E84B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84B8A"/>
    <w:rPr>
      <w:color w:val="496D99"/>
      <w:u w:val="single"/>
      <w:effect w:val="none"/>
    </w:rPr>
  </w:style>
  <w:style w:type="paragraph" w:styleId="a4">
    <w:name w:val="List Paragraph"/>
    <w:basedOn w:val="a"/>
    <w:uiPriority w:val="34"/>
    <w:qFormat/>
    <w:rsid w:val="00E84B8A"/>
    <w:pPr>
      <w:ind w:left="720"/>
      <w:contextualSpacing/>
    </w:pPr>
    <w:rPr>
      <w:rFonts w:eastAsiaTheme="minorHAnsi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57365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zakupki.gov.ru/223/purchase/public/purchase/info/common-info.html?noticeInfoId=8768194&amp;epz=tru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zakupki.gov.ru/223/purchase/public/purchase/info/common-info.html?noticeInfoId=8768194&amp;epz=true" TargetMode="External"/><Relationship Id="rId5" Type="http://schemas.openxmlformats.org/officeDocument/2006/relationships/hyperlink" Target="http://zakupki.gov.ru/223/purchase/public/purchase/info/common-info.html?noticeInfoId=8768194&amp;epz=true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234</Words>
  <Characters>1335</Characters>
  <Application>Microsoft Office Word</Application>
  <DocSecurity>0</DocSecurity>
  <Lines>11</Lines>
  <Paragraphs>3</Paragraphs>
  <ScaleCrop>false</ScaleCrop>
  <Company>SPecialiST RePack</Company>
  <LinksUpToDate>false</LinksUpToDate>
  <CharactersWithSpaces>1566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2018-12-07T04:29:00Z</dcterms:created>
  <dcterms:modified xsi:type="dcterms:W3CDTF">2018-12-07T04:37:00Z</dcterms:modified>
</cp:coreProperties>
</file>