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107D" w:rsidRDefault="0078107D" w:rsidP="0078107D">
      <w:pPr>
        <w:jc w:val="right"/>
      </w:pPr>
      <w:bookmarkStart w:id="0" w:name="bookmark2"/>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rPr>
          <w:b/>
        </w:rPr>
      </w:pPr>
    </w:p>
    <w:p w:rsidR="0078107D" w:rsidRDefault="0078107D" w:rsidP="0078107D">
      <w:pPr>
        <w:rPr>
          <w:b/>
        </w:rPr>
      </w:pPr>
    </w:p>
    <w:p w:rsidR="0078107D" w:rsidRDefault="0078107D" w:rsidP="0078107D">
      <w:pPr>
        <w:rPr>
          <w:b/>
        </w:rPr>
      </w:pPr>
    </w:p>
    <w:p w:rsidR="0078107D" w:rsidRDefault="0078107D" w:rsidP="0078107D">
      <w:pPr>
        <w:rPr>
          <w:b/>
        </w:rPr>
      </w:pPr>
    </w:p>
    <w:p w:rsidR="0078107D" w:rsidRDefault="0078107D" w:rsidP="0078107D">
      <w:pPr>
        <w:rPr>
          <w:b/>
        </w:rPr>
      </w:pPr>
    </w:p>
    <w:p w:rsidR="00C92845" w:rsidRDefault="00C92845" w:rsidP="00C92845">
      <w:pPr>
        <w:autoSpaceDE w:val="0"/>
        <w:jc w:val="center"/>
        <w:outlineLvl w:val="0"/>
        <w:rPr>
          <w:b/>
          <w:bCs/>
          <w:szCs w:val="18"/>
        </w:rPr>
      </w:pPr>
      <w:r>
        <w:rPr>
          <w:b/>
          <w:bCs/>
          <w:szCs w:val="18"/>
        </w:rPr>
        <w:t>ИЗВЕЩЕНИЕ О ПРОВЕДЕНИИ</w:t>
      </w:r>
    </w:p>
    <w:p w:rsidR="00C92845" w:rsidRDefault="00C92845" w:rsidP="00C92845">
      <w:pPr>
        <w:autoSpaceDE w:val="0"/>
        <w:jc w:val="center"/>
        <w:outlineLvl w:val="0"/>
        <w:rPr>
          <w:b/>
          <w:bCs/>
          <w:szCs w:val="18"/>
        </w:rPr>
      </w:pPr>
      <w:r>
        <w:rPr>
          <w:b/>
          <w:bCs/>
          <w:szCs w:val="18"/>
        </w:rPr>
        <w:t>ЗАПРОСА КОТИРОВОК В ЭЛЕКРОННОЙ ФОРМЕ</w:t>
      </w:r>
    </w:p>
    <w:p w:rsidR="00C92845" w:rsidRDefault="00C92845" w:rsidP="00C92845">
      <w:pPr>
        <w:widowControl w:val="0"/>
        <w:tabs>
          <w:tab w:val="left" w:pos="2160"/>
          <w:tab w:val="left" w:pos="4140"/>
        </w:tabs>
        <w:jc w:val="center"/>
        <w:outlineLvl w:val="0"/>
        <w:rPr>
          <w:color w:val="000000"/>
        </w:rPr>
      </w:pPr>
    </w:p>
    <w:p w:rsidR="0078107D" w:rsidRDefault="00C92845" w:rsidP="00C92845">
      <w:pPr>
        <w:jc w:val="center"/>
        <w:rPr>
          <w:b/>
        </w:rPr>
      </w:pPr>
      <w:r>
        <w:rPr>
          <w:b/>
        </w:rPr>
        <w:t xml:space="preserve">По проведению </w:t>
      </w:r>
      <w:r w:rsidR="0078107D">
        <w:rPr>
          <w:b/>
        </w:rPr>
        <w:t xml:space="preserve">запроса котировок (цен) в электронной форме на право заключения договора на </w:t>
      </w:r>
      <w:bookmarkStart w:id="1" w:name="OLE_LINK2"/>
      <w:bookmarkStart w:id="2" w:name="OLE_LINK1"/>
      <w:r w:rsidR="0078107D">
        <w:rPr>
          <w:b/>
        </w:rPr>
        <w:t xml:space="preserve">поставку фруктов и овощей  </w:t>
      </w:r>
      <w:bookmarkEnd w:id="1"/>
      <w:bookmarkEnd w:id="2"/>
      <w:r w:rsidR="0078107D">
        <w:rPr>
          <w:b/>
        </w:rPr>
        <w:t xml:space="preserve">для Муниципального автономного общеобразовательного учреждения  «Средняя общеобразовательная школа посёлка Демьянка» </w:t>
      </w:r>
      <w:proofErr w:type="spellStart"/>
      <w:r w:rsidR="0078107D">
        <w:rPr>
          <w:b/>
        </w:rPr>
        <w:t>Уватского</w:t>
      </w:r>
      <w:proofErr w:type="spellEnd"/>
      <w:r w:rsidR="0078107D">
        <w:rPr>
          <w:b/>
        </w:rPr>
        <w:t xml:space="preserve"> муниципального района.</w:t>
      </w:r>
    </w:p>
    <w:p w:rsidR="0078107D" w:rsidRDefault="0078107D" w:rsidP="0078107D"/>
    <w:p w:rsidR="0078107D" w:rsidRDefault="0078107D" w:rsidP="0078107D"/>
    <w:p w:rsidR="0078107D" w:rsidRDefault="0078107D" w:rsidP="0078107D">
      <w:pPr>
        <w:rPr>
          <w:i/>
        </w:rPr>
      </w:pPr>
    </w:p>
    <w:p w:rsidR="0078107D" w:rsidRDefault="0078107D" w:rsidP="0078107D">
      <w:pPr>
        <w:rPr>
          <w:i/>
        </w:rPr>
      </w:pPr>
    </w:p>
    <w:p w:rsidR="0078107D" w:rsidRDefault="0078107D" w:rsidP="0078107D">
      <w:pPr>
        <w:rPr>
          <w:i/>
        </w:rPr>
      </w:pPr>
    </w:p>
    <w:p w:rsidR="0078107D" w:rsidRDefault="0078107D" w:rsidP="0078107D">
      <w:pPr>
        <w:rPr>
          <w:i/>
        </w:rPr>
      </w:pPr>
    </w:p>
    <w:p w:rsidR="0078107D" w:rsidRDefault="0078107D" w:rsidP="0078107D">
      <w:pPr>
        <w:rPr>
          <w:i/>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pStyle w:val="ConsPlusNonformat"/>
        <w:widowControl/>
        <w:rPr>
          <w:rFonts w:ascii="Times New Roman" w:hAnsi="Times New Roman" w:cs="Times New Roman"/>
          <w:b/>
        </w:rPr>
      </w:pPr>
    </w:p>
    <w:p w:rsidR="0078107D" w:rsidRDefault="0078107D" w:rsidP="0078107D">
      <w:pPr>
        <w:spacing w:after="200" w:line="276" w:lineRule="auto"/>
        <w:rPr>
          <w:rFonts w:eastAsia="Calibri"/>
          <w:b/>
          <w:sz w:val="22"/>
          <w:szCs w:val="22"/>
          <w:lang w:eastAsia="en-US"/>
        </w:rPr>
      </w:pPr>
    </w:p>
    <w:p w:rsidR="0078107D" w:rsidRDefault="0078107D" w:rsidP="0078107D">
      <w:pPr>
        <w:spacing w:after="200" w:line="276" w:lineRule="auto"/>
        <w:rPr>
          <w:rFonts w:eastAsia="Calibri"/>
          <w:b/>
          <w:sz w:val="22"/>
          <w:szCs w:val="22"/>
          <w:lang w:eastAsia="en-US"/>
        </w:rPr>
      </w:pPr>
    </w:p>
    <w:p w:rsidR="0078107D" w:rsidRDefault="0078107D" w:rsidP="0078107D">
      <w:pPr>
        <w:spacing w:after="200" w:line="276" w:lineRule="auto"/>
        <w:rPr>
          <w:rFonts w:eastAsia="Calibri"/>
          <w:b/>
          <w:sz w:val="22"/>
          <w:szCs w:val="22"/>
          <w:lang w:eastAsia="en-US"/>
        </w:rPr>
      </w:pPr>
    </w:p>
    <w:p w:rsidR="0078107D" w:rsidRDefault="0078107D" w:rsidP="0078107D">
      <w:pPr>
        <w:spacing w:after="200" w:line="276" w:lineRule="auto"/>
        <w:rPr>
          <w:rFonts w:eastAsia="Calibri"/>
          <w:b/>
          <w:sz w:val="22"/>
          <w:szCs w:val="22"/>
          <w:lang w:eastAsia="en-US"/>
        </w:rPr>
      </w:pPr>
    </w:p>
    <w:p w:rsidR="0078107D" w:rsidRDefault="0078107D" w:rsidP="00F9310D">
      <w:pPr>
        <w:spacing w:after="200" w:line="276" w:lineRule="auto"/>
        <w:rPr>
          <w:rFonts w:eastAsia="Calibri"/>
          <w:b/>
          <w:sz w:val="22"/>
          <w:szCs w:val="22"/>
          <w:lang w:eastAsia="en-US"/>
        </w:rPr>
      </w:pPr>
    </w:p>
    <w:p w:rsidR="0078107D" w:rsidRDefault="0078107D" w:rsidP="00F9310D">
      <w:pPr>
        <w:spacing w:after="200" w:line="276" w:lineRule="auto"/>
        <w:rPr>
          <w:rFonts w:eastAsia="Calibri"/>
          <w:b/>
          <w:sz w:val="22"/>
          <w:szCs w:val="22"/>
          <w:lang w:eastAsia="en-US"/>
        </w:rPr>
      </w:pPr>
    </w:p>
    <w:p w:rsidR="00C92845" w:rsidRDefault="00C92845" w:rsidP="00F9310D">
      <w:pPr>
        <w:spacing w:after="200" w:line="276" w:lineRule="auto"/>
        <w:rPr>
          <w:rFonts w:eastAsia="Calibri"/>
          <w:b/>
          <w:sz w:val="22"/>
          <w:szCs w:val="22"/>
          <w:lang w:eastAsia="en-US"/>
        </w:rPr>
      </w:pPr>
    </w:p>
    <w:p w:rsidR="00C92845" w:rsidRDefault="00C92845" w:rsidP="00F9310D">
      <w:pPr>
        <w:spacing w:after="200" w:line="276" w:lineRule="auto"/>
        <w:rPr>
          <w:rFonts w:eastAsia="Calibri"/>
          <w:b/>
          <w:sz w:val="22"/>
          <w:szCs w:val="22"/>
          <w:lang w:eastAsia="en-US"/>
        </w:rPr>
      </w:pPr>
    </w:p>
    <w:p w:rsidR="00C92845" w:rsidRDefault="00C92845" w:rsidP="00F9310D">
      <w:pPr>
        <w:spacing w:after="200" w:line="276" w:lineRule="auto"/>
        <w:rPr>
          <w:rFonts w:eastAsia="Calibri"/>
          <w:b/>
          <w:sz w:val="22"/>
          <w:szCs w:val="22"/>
          <w:lang w:eastAsia="en-US"/>
        </w:rPr>
      </w:pPr>
    </w:p>
    <w:p w:rsidR="00C92845" w:rsidRDefault="00C92845" w:rsidP="00F9310D">
      <w:pPr>
        <w:spacing w:after="200" w:line="276" w:lineRule="auto"/>
        <w:rPr>
          <w:rFonts w:eastAsia="Calibri"/>
          <w:b/>
          <w:sz w:val="22"/>
          <w:szCs w:val="22"/>
          <w:lang w:eastAsia="en-US"/>
        </w:rPr>
      </w:pPr>
    </w:p>
    <w:p w:rsidR="00F9310D" w:rsidRPr="00AD52EB" w:rsidRDefault="00F9310D" w:rsidP="00F9310D">
      <w:pPr>
        <w:spacing w:after="200" w:line="276" w:lineRule="auto"/>
        <w:rPr>
          <w:rFonts w:eastAsia="Calibri"/>
          <w:b/>
          <w:sz w:val="22"/>
          <w:szCs w:val="22"/>
          <w:lang w:eastAsia="en-US"/>
        </w:rPr>
      </w:pPr>
      <w:r w:rsidRPr="00AD52EB">
        <w:rPr>
          <w:rFonts w:eastAsia="Calibri"/>
          <w:b/>
          <w:sz w:val="22"/>
          <w:szCs w:val="22"/>
          <w:lang w:eastAsia="en-US"/>
        </w:rPr>
        <w:t>Содержание</w:t>
      </w:r>
    </w:p>
    <w:p w:rsidR="00F9310D" w:rsidRPr="00AD52EB" w:rsidRDefault="00F9310D" w:rsidP="00F9310D">
      <w:pPr>
        <w:autoSpaceDE w:val="0"/>
        <w:autoSpaceDN w:val="0"/>
        <w:adjustRightInd w:val="0"/>
        <w:jc w:val="both"/>
        <w:outlineLvl w:val="0"/>
        <w:rPr>
          <w:rFonts w:eastAsia="Calibri"/>
          <w:sz w:val="22"/>
          <w:szCs w:val="22"/>
          <w:lang w:eastAsia="en-US"/>
        </w:rPr>
      </w:pPr>
    </w:p>
    <w:p w:rsidR="00F9310D" w:rsidRPr="00AD52EB" w:rsidRDefault="00F9310D" w:rsidP="00F9310D">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Pr="00AD52EB">
        <w:rPr>
          <w:rFonts w:eastAsia="Calibri"/>
          <w:sz w:val="22"/>
          <w:szCs w:val="22"/>
          <w:lang w:eastAsia="en-US"/>
        </w:rPr>
        <w:t>.И</w:t>
      </w:r>
      <w:r>
        <w:rPr>
          <w:rFonts w:eastAsia="Calibri"/>
          <w:sz w:val="22"/>
          <w:szCs w:val="22"/>
          <w:lang w:eastAsia="en-US"/>
        </w:rPr>
        <w:t>нформационная карта</w:t>
      </w:r>
    </w:p>
    <w:p w:rsidR="00F9310D" w:rsidRPr="00AD52EB" w:rsidRDefault="00F9310D" w:rsidP="00F9310D">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Техническое задание</w:t>
      </w:r>
    </w:p>
    <w:p w:rsidR="00F9310D" w:rsidRPr="00AD52EB" w:rsidRDefault="00F9310D" w:rsidP="00F9310D">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Котировочная заявка</w:t>
      </w:r>
    </w:p>
    <w:p w:rsidR="00F9310D" w:rsidRPr="00AD52EB" w:rsidRDefault="00F9310D" w:rsidP="00F9310D">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Проект договора</w:t>
      </w:r>
    </w:p>
    <w:p w:rsidR="00F9310D" w:rsidRPr="00AD52EB" w:rsidRDefault="00F9310D" w:rsidP="00F9310D">
      <w:pPr>
        <w:autoSpaceDE w:val="0"/>
        <w:autoSpaceDN w:val="0"/>
        <w:adjustRightInd w:val="0"/>
        <w:jc w:val="both"/>
        <w:outlineLvl w:val="0"/>
        <w:rPr>
          <w:rFonts w:eastAsia="Calibri"/>
          <w:sz w:val="22"/>
          <w:szCs w:val="22"/>
          <w:lang w:eastAsia="en-US"/>
        </w:rPr>
      </w:pPr>
    </w:p>
    <w:p w:rsidR="00F9310D" w:rsidRPr="00895E17" w:rsidRDefault="00F9310D" w:rsidP="00F9310D">
      <w:pPr>
        <w:pStyle w:val="30"/>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F9310D" w:rsidRPr="00AD52EB" w:rsidRDefault="00F9310D" w:rsidP="00F9310D">
      <w:pPr>
        <w:tabs>
          <w:tab w:val="left" w:pos="180"/>
        </w:tabs>
        <w:jc w:val="center"/>
        <w:rPr>
          <w:sz w:val="22"/>
          <w:szCs w:val="22"/>
        </w:rPr>
      </w:pPr>
      <w:r w:rsidRPr="00AD52EB">
        <w:rPr>
          <w:b/>
          <w:bCs/>
          <w:sz w:val="22"/>
          <w:szCs w:val="22"/>
          <w:lang w:val="en-US"/>
        </w:rPr>
        <w:lastRenderedPageBreak/>
        <w:t>I</w:t>
      </w:r>
      <w:r w:rsidRPr="00AD52EB">
        <w:rPr>
          <w:b/>
          <w:bCs/>
          <w:sz w:val="22"/>
          <w:szCs w:val="22"/>
        </w:rPr>
        <w:t>. И</w:t>
      </w:r>
      <w:r>
        <w:rPr>
          <w:b/>
          <w:bCs/>
          <w:sz w:val="22"/>
          <w:szCs w:val="22"/>
        </w:rPr>
        <w:t xml:space="preserve">нформационная карта </w:t>
      </w:r>
    </w:p>
    <w:p w:rsidR="00F9310D" w:rsidRPr="00AD52EB" w:rsidRDefault="00F9310D" w:rsidP="00F9310D">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о проведении запроса котировок в электронной форме</w:t>
      </w:r>
    </w:p>
    <w:p w:rsidR="00F9310D" w:rsidRPr="00AD52EB" w:rsidRDefault="00F9310D" w:rsidP="00F9310D">
      <w:pPr>
        <w:jc w:val="both"/>
        <w:rPr>
          <w:sz w:val="22"/>
          <w:szCs w:val="22"/>
        </w:rPr>
      </w:pPr>
      <w:r w:rsidRPr="00AD3A23">
        <w:rPr>
          <w:sz w:val="22"/>
          <w:szCs w:val="22"/>
        </w:rPr>
        <w:t>МАОУ "СОШ п</w:t>
      </w:r>
      <w:proofErr w:type="gramStart"/>
      <w:r w:rsidRPr="00AD3A23">
        <w:rPr>
          <w:sz w:val="22"/>
          <w:szCs w:val="22"/>
        </w:rPr>
        <w:t>.Д</w:t>
      </w:r>
      <w:proofErr w:type="gramEnd"/>
      <w:r w:rsidRPr="00AD3A23">
        <w:rPr>
          <w:sz w:val="22"/>
          <w:szCs w:val="22"/>
        </w:rPr>
        <w:t>емьянка</w:t>
      </w:r>
      <w:r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 в электронной форме</w:t>
      </w:r>
      <w:r>
        <w:rPr>
          <w:sz w:val="22"/>
          <w:szCs w:val="22"/>
        </w:rPr>
        <w:t xml:space="preserve"> </w:t>
      </w:r>
      <w:r w:rsidRPr="00AD52EB">
        <w:rPr>
          <w:sz w:val="22"/>
          <w:szCs w:val="22"/>
        </w:rPr>
        <w:t>на поставку продуктов питания (</w:t>
      </w:r>
      <w:r>
        <w:rPr>
          <w:b/>
        </w:rPr>
        <w:t>фруктов и овощей</w:t>
      </w:r>
      <w:r w:rsidRPr="00AD52EB">
        <w:rPr>
          <w:sz w:val="22"/>
          <w:szCs w:val="22"/>
        </w:rPr>
        <w:t xml:space="preserve">)для нужд </w:t>
      </w:r>
      <w:r w:rsidRPr="00AD3A23">
        <w:rPr>
          <w:sz w:val="22"/>
          <w:szCs w:val="22"/>
        </w:rPr>
        <w:t>МАОУ "СОШ п.Демьянка</w:t>
      </w:r>
      <w:r w:rsidRPr="00AD52EB">
        <w:rPr>
          <w:sz w:val="22"/>
          <w:szCs w:val="22"/>
        </w:rPr>
        <w:t xml:space="preserve"> в соответствии с настоящим извещением о проведении запроса котировок (далее – запрос котировок) и приложениями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tblPr>
      <w:tblGrid>
        <w:gridCol w:w="2835"/>
        <w:gridCol w:w="7230"/>
      </w:tblGrid>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AD52EB" w:rsidRDefault="00F9310D" w:rsidP="00F9310D">
            <w:pPr>
              <w:rPr>
                <w:b/>
                <w:i/>
              </w:rPr>
            </w:pPr>
            <w:r w:rsidRPr="00AD52EB">
              <w:rPr>
                <w:b/>
                <w:i/>
                <w:sz w:val="22"/>
                <w:szCs w:val="22"/>
              </w:rPr>
              <w:t>Заказчик:</w:t>
            </w:r>
          </w:p>
          <w:p w:rsidR="00F9310D" w:rsidRPr="00AD52EB"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tcPr>
          <w:p w:rsidR="00F9310D" w:rsidRPr="00AD52EB" w:rsidRDefault="00F9310D" w:rsidP="00F9310D">
            <w:pPr>
              <w:jc w:val="both"/>
              <w:rPr>
                <w:highlight w:val="yellow"/>
              </w:rPr>
            </w:pPr>
            <w:r w:rsidRPr="00AD52EB">
              <w:rPr>
                <w:sz w:val="22"/>
                <w:szCs w:val="22"/>
              </w:rPr>
              <w:t xml:space="preserve">Заказчик: </w:t>
            </w:r>
            <w:r w:rsidRPr="00AD3A23">
              <w:rPr>
                <w:sz w:val="22"/>
                <w:szCs w:val="22"/>
              </w:rPr>
              <w:t xml:space="preserve">Муниципальное автономное общеобразовательное учреждение "Средняя общеобразовательная школа поселка </w:t>
            </w:r>
            <w:proofErr w:type="spellStart"/>
            <w:r w:rsidRPr="00AD3A23">
              <w:rPr>
                <w:sz w:val="22"/>
                <w:szCs w:val="22"/>
              </w:rPr>
              <w:t>Демьянк</w:t>
            </w:r>
            <w:proofErr w:type="spellEnd"/>
          </w:p>
        </w:tc>
      </w:tr>
      <w:tr w:rsidR="00F9310D" w:rsidRPr="00467B31"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AD52EB" w:rsidRDefault="00F9310D" w:rsidP="00F9310D">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F9310D" w:rsidRDefault="00F9310D" w:rsidP="00F9310D">
            <w:pPr>
              <w:widowControl w:val="0"/>
            </w:pPr>
            <w:r w:rsidRPr="00AD52EB">
              <w:rPr>
                <w:sz w:val="22"/>
                <w:szCs w:val="22"/>
              </w:rPr>
              <w:t xml:space="preserve">Место нахождения: </w:t>
            </w:r>
            <w:r w:rsidRPr="00AD3A23">
              <w:rPr>
                <w:sz w:val="22"/>
                <w:szCs w:val="22"/>
              </w:rPr>
              <w:t xml:space="preserve">626194, </w:t>
            </w:r>
            <w:proofErr w:type="gramStart"/>
            <w:r w:rsidRPr="00AD3A23">
              <w:rPr>
                <w:sz w:val="22"/>
                <w:szCs w:val="22"/>
              </w:rPr>
              <w:t>ОБЛ</w:t>
            </w:r>
            <w:proofErr w:type="gramEnd"/>
            <w:r w:rsidRPr="00AD3A23">
              <w:rPr>
                <w:sz w:val="22"/>
                <w:szCs w:val="22"/>
              </w:rPr>
              <w:t xml:space="preserve"> ТЮМЕНСКАЯ, П ДЕМЬЯНКА, МКР ЖЕЛЕЗНОДОРОЖНЫЙ, корпус 14</w:t>
            </w:r>
          </w:p>
          <w:p w:rsidR="00F9310D" w:rsidRDefault="00F9310D" w:rsidP="00F9310D">
            <w:pPr>
              <w:widowControl w:val="0"/>
            </w:pPr>
            <w:r w:rsidRPr="00AD52EB">
              <w:rPr>
                <w:sz w:val="22"/>
                <w:szCs w:val="22"/>
              </w:rPr>
              <w:t xml:space="preserve">Почтовый адрес: </w:t>
            </w:r>
            <w:r w:rsidRPr="00AD3A23">
              <w:rPr>
                <w:sz w:val="22"/>
                <w:szCs w:val="22"/>
              </w:rPr>
              <w:t xml:space="preserve">626194, </w:t>
            </w:r>
            <w:proofErr w:type="gramStart"/>
            <w:r w:rsidRPr="00AD3A23">
              <w:rPr>
                <w:sz w:val="22"/>
                <w:szCs w:val="22"/>
              </w:rPr>
              <w:t>ОБЛ</w:t>
            </w:r>
            <w:proofErr w:type="gramEnd"/>
            <w:r w:rsidRPr="00AD3A23">
              <w:rPr>
                <w:sz w:val="22"/>
                <w:szCs w:val="22"/>
              </w:rPr>
              <w:t xml:space="preserve"> ТЮМЕНСКАЯ, П ДЕМЬЯНКА, МКР ЖЕЛЕЗНОДОРОЖНЫЙ, корпус 14</w:t>
            </w:r>
          </w:p>
          <w:p w:rsidR="00F9310D" w:rsidRPr="002F3FF7" w:rsidRDefault="00F9310D" w:rsidP="00F9310D">
            <w:pPr>
              <w:widowControl w:val="0"/>
              <w:rPr>
                <w:lang w:val="en-US"/>
              </w:rPr>
            </w:pPr>
            <w:r>
              <w:rPr>
                <w:sz w:val="22"/>
                <w:szCs w:val="22"/>
              </w:rPr>
              <w:t>тел</w:t>
            </w:r>
            <w:r w:rsidRPr="00AD3A23">
              <w:rPr>
                <w:sz w:val="22"/>
                <w:szCs w:val="22"/>
                <w:lang w:val="en-US"/>
              </w:rPr>
              <w:t>.: 7 (34561) 2</w:t>
            </w:r>
            <w:r w:rsidRPr="002F3FF7">
              <w:rPr>
                <w:sz w:val="22"/>
                <w:szCs w:val="22"/>
                <w:lang w:val="en-US"/>
              </w:rPr>
              <w:t>6148</w:t>
            </w:r>
          </w:p>
          <w:p w:rsidR="00F9310D" w:rsidRPr="00AD3A23" w:rsidRDefault="00F9310D" w:rsidP="00F9310D">
            <w:pPr>
              <w:widowControl w:val="0"/>
              <w:rPr>
                <w:lang w:val="en-US"/>
              </w:rPr>
            </w:pPr>
            <w:r w:rsidRPr="00AD52EB">
              <w:rPr>
                <w:sz w:val="22"/>
                <w:szCs w:val="22"/>
                <w:lang w:val="en-US"/>
              </w:rPr>
              <w:t>e</w:t>
            </w:r>
            <w:r w:rsidRPr="00AD3A23">
              <w:rPr>
                <w:sz w:val="22"/>
                <w:szCs w:val="22"/>
                <w:lang w:val="en-US"/>
              </w:rPr>
              <w:t>-</w:t>
            </w:r>
            <w:r w:rsidRPr="00AD52EB">
              <w:rPr>
                <w:sz w:val="22"/>
                <w:szCs w:val="22"/>
                <w:lang w:val="en-US"/>
              </w:rPr>
              <w:t>mail</w:t>
            </w:r>
            <w:r w:rsidRPr="00AD3A23">
              <w:rPr>
                <w:sz w:val="22"/>
                <w:szCs w:val="22"/>
                <w:lang w:val="en-US"/>
              </w:rPr>
              <w:t>: buh_demsh@mail.ru</w:t>
            </w:r>
          </w:p>
        </w:tc>
      </w:tr>
      <w:tr w:rsidR="00F9310D" w:rsidRPr="00895E17" w:rsidTr="00F9310D">
        <w:trPr>
          <w:trHeight w:val="543"/>
        </w:trPr>
        <w:tc>
          <w:tcPr>
            <w:tcW w:w="2835" w:type="dxa"/>
            <w:tcBorders>
              <w:top w:val="dotted" w:sz="4" w:space="0" w:color="auto"/>
              <w:left w:val="dotted" w:sz="4" w:space="0" w:color="auto"/>
              <w:bottom w:val="dotted" w:sz="4" w:space="0" w:color="auto"/>
              <w:right w:val="dotted" w:sz="4" w:space="0" w:color="auto"/>
            </w:tcBorders>
            <w:hideMark/>
          </w:tcPr>
          <w:p w:rsidR="00F9310D" w:rsidRPr="00F9310D" w:rsidRDefault="00F9310D" w:rsidP="00F9310D">
            <w:pPr>
              <w:rPr>
                <w:b/>
                <w:i/>
              </w:rPr>
            </w:pPr>
            <w:r w:rsidRPr="00F9310D">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F9310D" w:rsidRPr="00612068" w:rsidRDefault="00F9310D" w:rsidP="00F9310D">
            <w:pPr>
              <w:jc w:val="both"/>
              <w:rPr>
                <w:lang w:val="en-US"/>
              </w:rPr>
            </w:pPr>
            <w:r w:rsidRPr="00AD52EB">
              <w:rPr>
                <w:sz w:val="22"/>
                <w:szCs w:val="22"/>
              </w:rPr>
              <w:t xml:space="preserve">номер контактного телефона: тел. </w:t>
            </w:r>
            <w:r>
              <w:rPr>
                <w:sz w:val="22"/>
                <w:szCs w:val="22"/>
              </w:rPr>
              <w:t>8-34561-28-0-70</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F9310D" w:rsidRDefault="00F9310D" w:rsidP="00F9310D">
            <w:pPr>
              <w:rPr>
                <w:b/>
                <w:i/>
              </w:rPr>
            </w:pPr>
            <w:r w:rsidRPr="00F9310D">
              <w:rPr>
                <w:b/>
                <w:i/>
                <w:sz w:val="22"/>
                <w:szCs w:val="22"/>
              </w:rPr>
              <w:t>Контактное лицо/ лица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F9310D" w:rsidRPr="00612068" w:rsidRDefault="00F9310D" w:rsidP="00F9310D">
            <w:pPr>
              <w:jc w:val="both"/>
            </w:pPr>
            <w:r>
              <w:t>Телегина Валентина Сергеевна</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AD52EB" w:rsidRDefault="00F9310D" w:rsidP="00F9310D">
            <w:pPr>
              <w:rPr>
                <w:b/>
                <w:i/>
              </w:rPr>
            </w:pPr>
            <w:r w:rsidRPr="00AD52EB">
              <w:rPr>
                <w:b/>
                <w:i/>
                <w:sz w:val="22"/>
                <w:szCs w:val="22"/>
              </w:rPr>
              <w:t>Наименование приобретаемого товара:</w:t>
            </w:r>
          </w:p>
          <w:p w:rsidR="00F9310D" w:rsidRPr="00AD52EB"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AD52EB" w:rsidRDefault="00F9310D" w:rsidP="00F9310D">
            <w:pPr>
              <w:jc w:val="both"/>
            </w:pPr>
            <w:r w:rsidRPr="00AD52EB">
              <w:rPr>
                <w:sz w:val="22"/>
                <w:szCs w:val="22"/>
              </w:rPr>
              <w:t xml:space="preserve">Продукты питания </w:t>
            </w:r>
            <w:r>
              <w:rPr>
                <w:sz w:val="22"/>
                <w:szCs w:val="22"/>
              </w:rPr>
              <w:t>(</w:t>
            </w:r>
            <w:r>
              <w:rPr>
                <w:b/>
              </w:rPr>
              <w:t>фруктов и овощей</w:t>
            </w:r>
            <w:r w:rsidRPr="00AD52EB">
              <w:rPr>
                <w:sz w:val="22"/>
                <w:szCs w:val="22"/>
              </w:rPr>
              <w:t xml:space="preserve">), в соответствии с Техническим заданием и проектом договора </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6467C9" w:rsidRDefault="00F9310D" w:rsidP="00F9310D">
            <w:pPr>
              <w:rPr>
                <w:b/>
                <w:i/>
              </w:rPr>
            </w:pPr>
            <w:r w:rsidRPr="00F9310D">
              <w:rPr>
                <w:b/>
                <w:i/>
                <w:sz w:val="22"/>
                <w:szCs w:val="22"/>
              </w:rPr>
              <w:t>Начальная (максимальная) цена договора:</w:t>
            </w:r>
          </w:p>
          <w:p w:rsidR="00F9310D" w:rsidRPr="006467C9"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tcPr>
          <w:p w:rsidR="00F9310D" w:rsidRPr="006467C9" w:rsidRDefault="00C92845" w:rsidP="000656E4">
            <w:pPr>
              <w:jc w:val="both"/>
              <w:rPr>
                <w:bCs/>
              </w:rPr>
            </w:pPr>
            <w:r>
              <w:rPr>
                <w:position w:val="-10"/>
                <w:sz w:val="22"/>
                <w:szCs w:val="22"/>
              </w:rPr>
              <w:t>106344,50</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D83B42" w:rsidRDefault="00F9310D" w:rsidP="00F9310D">
            <w:pPr>
              <w:rPr>
                <w:b/>
                <w:i/>
              </w:rPr>
            </w:pPr>
            <w:r w:rsidRPr="00D83B42">
              <w:rPr>
                <w:b/>
                <w:i/>
                <w:sz w:val="22"/>
                <w:szCs w:val="22"/>
              </w:rPr>
              <w:t>Способ определения исполнителя</w:t>
            </w:r>
            <w:r w:rsidRPr="00D83B42">
              <w:rPr>
                <w:b/>
                <w:i/>
                <w:sz w:val="22"/>
                <w:szCs w:val="22"/>
                <w:lang w:val="en-US"/>
              </w:rPr>
              <w:t>:</w:t>
            </w:r>
          </w:p>
          <w:p w:rsidR="00F9310D" w:rsidRPr="00D83B42"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pStyle w:val="a5"/>
              <w:jc w:val="left"/>
            </w:pPr>
            <w:r w:rsidRPr="00E916E1">
              <w:t>Запрос котировок в электронной форме</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D83B42" w:rsidRDefault="00F9310D" w:rsidP="00F9310D">
            <w:pPr>
              <w:rPr>
                <w:b/>
                <w:i/>
              </w:rPr>
            </w:pPr>
            <w:r w:rsidRPr="00D83B42">
              <w:rPr>
                <w:b/>
                <w:i/>
                <w:sz w:val="22"/>
                <w:szCs w:val="22"/>
              </w:rPr>
              <w:t>Сведения о включенных в цену договора  расходах:</w:t>
            </w:r>
          </w:p>
          <w:p w:rsidR="00F9310D" w:rsidRPr="00D83B42"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widowControl w:val="0"/>
              <w:autoSpaceDE w:val="0"/>
              <w:autoSpaceDN w:val="0"/>
              <w:adjustRightInd w:val="0"/>
              <w:jc w:val="both"/>
            </w:pPr>
            <w:proofErr w:type="gramStart"/>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E916E1">
              <w:rPr>
                <w:sz w:val="22"/>
                <w:szCs w:val="22"/>
              </w:rPr>
              <w:t xml:space="preserve"> работ и иные расходы, связанные с поставкой товара.</w:t>
            </w:r>
          </w:p>
        </w:tc>
      </w:tr>
      <w:tr w:rsidR="00F9310D" w:rsidRPr="00895E17" w:rsidTr="00F9310D">
        <w:trPr>
          <w:trHeight w:val="792"/>
        </w:trPr>
        <w:tc>
          <w:tcPr>
            <w:tcW w:w="2835" w:type="dxa"/>
            <w:tcBorders>
              <w:top w:val="dotted" w:sz="4" w:space="0" w:color="auto"/>
              <w:left w:val="dotted" w:sz="4" w:space="0" w:color="auto"/>
              <w:bottom w:val="dotted" w:sz="4" w:space="0" w:color="auto"/>
              <w:right w:val="dotted" w:sz="4" w:space="0" w:color="auto"/>
            </w:tcBorders>
            <w:hideMark/>
          </w:tcPr>
          <w:p w:rsidR="00F9310D" w:rsidRPr="0046680A" w:rsidRDefault="00F9310D" w:rsidP="00F9310D">
            <w:pPr>
              <w:rPr>
                <w:b/>
                <w:i/>
              </w:rPr>
            </w:pPr>
            <w:r w:rsidRPr="0046680A">
              <w:rPr>
                <w:b/>
                <w:i/>
                <w:sz w:val="22"/>
                <w:szCs w:val="22"/>
              </w:rPr>
              <w:t>Место</w:t>
            </w:r>
            <w:r>
              <w:rPr>
                <w:b/>
                <w:i/>
                <w:sz w:val="22"/>
                <w:szCs w:val="22"/>
              </w:rPr>
              <w:t xml:space="preserve"> </w:t>
            </w:r>
            <w:r w:rsidRPr="0046680A">
              <w:rPr>
                <w:b/>
                <w:i/>
                <w:sz w:val="22"/>
                <w:szCs w:val="22"/>
              </w:rPr>
              <w:t>поставки товара:</w:t>
            </w:r>
          </w:p>
          <w:p w:rsidR="00F9310D" w:rsidRPr="0046680A" w:rsidRDefault="00F9310D" w:rsidP="00F9310D">
            <w:pPr>
              <w:jc w:val="center"/>
            </w:pPr>
          </w:p>
        </w:tc>
        <w:tc>
          <w:tcPr>
            <w:tcW w:w="7230" w:type="dxa"/>
            <w:tcBorders>
              <w:top w:val="dotted" w:sz="4" w:space="0" w:color="auto"/>
              <w:left w:val="dotted" w:sz="4" w:space="0" w:color="auto"/>
              <w:bottom w:val="dotted" w:sz="4" w:space="0" w:color="auto"/>
              <w:right w:val="dotted" w:sz="4" w:space="0" w:color="auto"/>
            </w:tcBorders>
            <w:hideMark/>
          </w:tcPr>
          <w:p w:rsidR="00F9310D" w:rsidRDefault="00F9310D" w:rsidP="00F9310D">
            <w:pPr>
              <w:widowControl w:val="0"/>
            </w:pPr>
            <w:r>
              <w:rPr>
                <w:sz w:val="22"/>
                <w:szCs w:val="22"/>
              </w:rPr>
              <w:t>Место (места) поставки товара:</w:t>
            </w:r>
          </w:p>
          <w:p w:rsidR="00F9310D" w:rsidRPr="00AD3A23" w:rsidRDefault="00F9310D" w:rsidP="00F9310D">
            <w:pPr>
              <w:widowControl w:val="0"/>
            </w:pPr>
            <w:r>
              <w:rPr>
                <w:sz w:val="22"/>
                <w:szCs w:val="22"/>
              </w:rPr>
              <w:t>1.</w:t>
            </w:r>
            <w:r w:rsidRPr="00AD3A23">
              <w:rPr>
                <w:sz w:val="22"/>
                <w:szCs w:val="22"/>
              </w:rPr>
              <w:t>«</w:t>
            </w:r>
            <w:proofErr w:type="spellStart"/>
            <w:r w:rsidRPr="00AD3A23">
              <w:rPr>
                <w:sz w:val="22"/>
                <w:szCs w:val="22"/>
              </w:rPr>
              <w:t>Тугаловская</w:t>
            </w:r>
            <w:proofErr w:type="spellEnd"/>
            <w:r w:rsidRPr="00AD3A23">
              <w:rPr>
                <w:sz w:val="22"/>
                <w:szCs w:val="22"/>
              </w:rPr>
              <w:t xml:space="preserve"> ООШ» - филиал МАОУ «СОШ п. Демьянка» </w:t>
            </w:r>
          </w:p>
          <w:p w:rsidR="00F9310D" w:rsidRPr="00AD3A23" w:rsidRDefault="00F9310D" w:rsidP="00F9310D">
            <w:pPr>
              <w:widowControl w:val="0"/>
            </w:pPr>
            <w:proofErr w:type="spellStart"/>
            <w:r w:rsidRPr="00AD3A23">
              <w:rPr>
                <w:sz w:val="22"/>
                <w:szCs w:val="22"/>
              </w:rPr>
              <w:t>Уватского</w:t>
            </w:r>
            <w:proofErr w:type="spellEnd"/>
            <w:r w:rsidRPr="00AD3A23">
              <w:rPr>
                <w:sz w:val="22"/>
                <w:szCs w:val="22"/>
              </w:rPr>
              <w:t xml:space="preserve"> муниципального района</w:t>
            </w:r>
          </w:p>
          <w:p w:rsidR="00F9310D" w:rsidRPr="00AD3A23" w:rsidRDefault="00F9310D" w:rsidP="00F9310D">
            <w:pPr>
              <w:widowControl w:val="0"/>
            </w:pPr>
            <w:r w:rsidRPr="00AD3A23">
              <w:rPr>
                <w:sz w:val="22"/>
                <w:szCs w:val="22"/>
              </w:rPr>
              <w:t>Почтовый адрес поставки</w:t>
            </w:r>
          </w:p>
          <w:p w:rsidR="00F9310D" w:rsidRPr="00AD3A23" w:rsidRDefault="00F9310D" w:rsidP="00F9310D">
            <w:pPr>
              <w:widowControl w:val="0"/>
            </w:pPr>
            <w:r w:rsidRPr="00AD3A23">
              <w:rPr>
                <w:sz w:val="22"/>
                <w:szCs w:val="22"/>
              </w:rPr>
              <w:t xml:space="preserve">626185, </w:t>
            </w:r>
            <w:proofErr w:type="spellStart"/>
            <w:r w:rsidRPr="00AD3A23">
              <w:rPr>
                <w:sz w:val="22"/>
                <w:szCs w:val="22"/>
              </w:rPr>
              <w:t>с</w:t>
            </w:r>
            <w:proofErr w:type="gramStart"/>
            <w:r w:rsidRPr="00AD3A23">
              <w:rPr>
                <w:sz w:val="22"/>
                <w:szCs w:val="22"/>
              </w:rPr>
              <w:t>.Т</w:t>
            </w:r>
            <w:proofErr w:type="gramEnd"/>
            <w:r w:rsidRPr="00AD3A23">
              <w:rPr>
                <w:sz w:val="22"/>
                <w:szCs w:val="22"/>
              </w:rPr>
              <w:t>угалово</w:t>
            </w:r>
            <w:proofErr w:type="spellEnd"/>
            <w:r w:rsidRPr="00AD3A23">
              <w:rPr>
                <w:sz w:val="22"/>
                <w:szCs w:val="22"/>
              </w:rPr>
              <w:t xml:space="preserve">, ул.Центральная, д.9, </w:t>
            </w:r>
            <w:proofErr w:type="spellStart"/>
            <w:r w:rsidRPr="00AD3A23">
              <w:rPr>
                <w:sz w:val="22"/>
                <w:szCs w:val="22"/>
              </w:rPr>
              <w:t>Уватский</w:t>
            </w:r>
            <w:proofErr w:type="spellEnd"/>
            <w:r w:rsidRPr="00AD3A23">
              <w:rPr>
                <w:sz w:val="22"/>
                <w:szCs w:val="22"/>
              </w:rPr>
              <w:t xml:space="preserve"> район, Тюменская область.</w:t>
            </w:r>
          </w:p>
          <w:p w:rsidR="00F9310D" w:rsidRPr="00AD3A23" w:rsidRDefault="00F9310D" w:rsidP="00F9310D">
            <w:pPr>
              <w:widowControl w:val="0"/>
            </w:pPr>
            <w:r w:rsidRPr="00AD3A23">
              <w:rPr>
                <w:sz w:val="22"/>
                <w:szCs w:val="22"/>
              </w:rPr>
              <w:t xml:space="preserve">           2. «Детский сад Белочка» </w:t>
            </w:r>
            <w:proofErr w:type="spellStart"/>
            <w:r w:rsidRPr="00AD3A23">
              <w:rPr>
                <w:sz w:val="22"/>
                <w:szCs w:val="22"/>
              </w:rPr>
              <w:t>п</w:t>
            </w:r>
            <w:proofErr w:type="gramStart"/>
            <w:r w:rsidRPr="00AD3A23">
              <w:rPr>
                <w:sz w:val="22"/>
                <w:szCs w:val="22"/>
              </w:rPr>
              <w:t>.М</w:t>
            </w:r>
            <w:proofErr w:type="gramEnd"/>
            <w:r w:rsidRPr="00AD3A23">
              <w:rPr>
                <w:sz w:val="22"/>
                <w:szCs w:val="22"/>
              </w:rPr>
              <w:t>уген</w:t>
            </w:r>
            <w:proofErr w:type="spellEnd"/>
            <w:r w:rsidRPr="00AD3A23">
              <w:rPr>
                <w:sz w:val="22"/>
                <w:szCs w:val="22"/>
              </w:rPr>
              <w:t xml:space="preserve"> -филиал МАОУ «СОШ п. Демьянка» </w:t>
            </w:r>
          </w:p>
          <w:p w:rsidR="00F9310D" w:rsidRPr="00AD3A23" w:rsidRDefault="00F9310D" w:rsidP="00F9310D">
            <w:pPr>
              <w:widowControl w:val="0"/>
            </w:pPr>
            <w:proofErr w:type="spellStart"/>
            <w:r w:rsidRPr="00AD3A23">
              <w:rPr>
                <w:sz w:val="22"/>
                <w:szCs w:val="22"/>
              </w:rPr>
              <w:t>Уватского</w:t>
            </w:r>
            <w:proofErr w:type="spellEnd"/>
            <w:r w:rsidRPr="00AD3A23">
              <w:rPr>
                <w:sz w:val="22"/>
                <w:szCs w:val="22"/>
              </w:rPr>
              <w:t xml:space="preserve"> муниципального района</w:t>
            </w:r>
          </w:p>
          <w:p w:rsidR="00F9310D" w:rsidRPr="00AD3A23" w:rsidRDefault="00F9310D" w:rsidP="00F9310D">
            <w:pPr>
              <w:widowControl w:val="0"/>
            </w:pPr>
            <w:r w:rsidRPr="00AD3A23">
              <w:rPr>
                <w:sz w:val="22"/>
                <w:szCs w:val="22"/>
              </w:rPr>
              <w:t>Почтовый адрес поставки</w:t>
            </w:r>
          </w:p>
          <w:p w:rsidR="00F9310D" w:rsidRPr="00AD3A23" w:rsidRDefault="00F9310D" w:rsidP="00F9310D">
            <w:pPr>
              <w:widowControl w:val="0"/>
            </w:pPr>
            <w:r w:rsidRPr="00AD3A23">
              <w:rPr>
                <w:sz w:val="22"/>
                <w:szCs w:val="22"/>
              </w:rPr>
              <w:t xml:space="preserve">626194, </w:t>
            </w:r>
            <w:proofErr w:type="spellStart"/>
            <w:r w:rsidRPr="00AD3A23">
              <w:rPr>
                <w:sz w:val="22"/>
                <w:szCs w:val="22"/>
              </w:rPr>
              <w:t>п</w:t>
            </w:r>
            <w:proofErr w:type="gramStart"/>
            <w:r w:rsidRPr="00AD3A23">
              <w:rPr>
                <w:sz w:val="22"/>
                <w:szCs w:val="22"/>
              </w:rPr>
              <w:t>.М</w:t>
            </w:r>
            <w:proofErr w:type="gramEnd"/>
            <w:r w:rsidRPr="00AD3A23">
              <w:rPr>
                <w:sz w:val="22"/>
                <w:szCs w:val="22"/>
              </w:rPr>
              <w:t>уген</w:t>
            </w:r>
            <w:proofErr w:type="spellEnd"/>
            <w:r w:rsidRPr="00AD3A23">
              <w:rPr>
                <w:sz w:val="22"/>
                <w:szCs w:val="22"/>
              </w:rPr>
              <w:t xml:space="preserve">, д.40, </w:t>
            </w:r>
            <w:proofErr w:type="spellStart"/>
            <w:r w:rsidRPr="00AD3A23">
              <w:rPr>
                <w:sz w:val="22"/>
                <w:szCs w:val="22"/>
              </w:rPr>
              <w:t>Уватский</w:t>
            </w:r>
            <w:proofErr w:type="spellEnd"/>
            <w:r w:rsidRPr="00AD3A23">
              <w:rPr>
                <w:sz w:val="22"/>
                <w:szCs w:val="22"/>
              </w:rPr>
              <w:t xml:space="preserve"> район, Тюменская область.</w:t>
            </w:r>
          </w:p>
          <w:p w:rsidR="00F9310D" w:rsidRPr="00AD3A23" w:rsidRDefault="00F9310D" w:rsidP="00F9310D">
            <w:pPr>
              <w:widowControl w:val="0"/>
            </w:pPr>
            <w:r w:rsidRPr="00AD3A23">
              <w:rPr>
                <w:sz w:val="22"/>
                <w:szCs w:val="22"/>
              </w:rPr>
              <w:t xml:space="preserve">          3. «</w:t>
            </w:r>
            <w:proofErr w:type="spellStart"/>
            <w:r w:rsidRPr="00AD3A23">
              <w:rPr>
                <w:sz w:val="22"/>
                <w:szCs w:val="22"/>
              </w:rPr>
              <w:t>Мугенская</w:t>
            </w:r>
            <w:proofErr w:type="spellEnd"/>
            <w:r w:rsidRPr="00AD3A23">
              <w:rPr>
                <w:sz w:val="22"/>
                <w:szCs w:val="22"/>
              </w:rPr>
              <w:t xml:space="preserve"> СОШ» - филиал МАОУ «СОШ п. Демьянка» </w:t>
            </w:r>
          </w:p>
          <w:p w:rsidR="00F9310D" w:rsidRPr="00AD3A23" w:rsidRDefault="00F9310D" w:rsidP="00F9310D">
            <w:pPr>
              <w:widowControl w:val="0"/>
            </w:pPr>
            <w:proofErr w:type="spellStart"/>
            <w:r w:rsidRPr="00AD3A23">
              <w:rPr>
                <w:sz w:val="22"/>
                <w:szCs w:val="22"/>
              </w:rPr>
              <w:t>Уватского</w:t>
            </w:r>
            <w:proofErr w:type="spellEnd"/>
            <w:r w:rsidRPr="00AD3A23">
              <w:rPr>
                <w:sz w:val="22"/>
                <w:szCs w:val="22"/>
              </w:rPr>
              <w:t xml:space="preserve"> муниципального района</w:t>
            </w:r>
          </w:p>
          <w:p w:rsidR="00F9310D" w:rsidRPr="00AD3A23" w:rsidRDefault="00F9310D" w:rsidP="00F9310D">
            <w:pPr>
              <w:widowControl w:val="0"/>
            </w:pPr>
            <w:r w:rsidRPr="00AD3A23">
              <w:rPr>
                <w:sz w:val="22"/>
                <w:szCs w:val="22"/>
              </w:rPr>
              <w:t>Почтовый адрес поставки</w:t>
            </w:r>
          </w:p>
          <w:p w:rsidR="00F9310D" w:rsidRPr="00E916E1" w:rsidRDefault="00F9310D" w:rsidP="00F9310D">
            <w:pPr>
              <w:widowControl w:val="0"/>
              <w:rPr>
                <w:bCs/>
              </w:rPr>
            </w:pPr>
            <w:r w:rsidRPr="00AD3A23">
              <w:rPr>
                <w:sz w:val="22"/>
                <w:szCs w:val="22"/>
              </w:rPr>
              <w:t xml:space="preserve">626194, </w:t>
            </w:r>
            <w:proofErr w:type="spellStart"/>
            <w:r w:rsidRPr="00AD3A23">
              <w:rPr>
                <w:sz w:val="22"/>
                <w:szCs w:val="22"/>
              </w:rPr>
              <w:t>п</w:t>
            </w:r>
            <w:proofErr w:type="gramStart"/>
            <w:r w:rsidRPr="00AD3A23">
              <w:rPr>
                <w:sz w:val="22"/>
                <w:szCs w:val="22"/>
              </w:rPr>
              <w:t>.М</w:t>
            </w:r>
            <w:proofErr w:type="gramEnd"/>
            <w:r w:rsidRPr="00AD3A23">
              <w:rPr>
                <w:sz w:val="22"/>
                <w:szCs w:val="22"/>
              </w:rPr>
              <w:t>уген</w:t>
            </w:r>
            <w:proofErr w:type="spellEnd"/>
            <w:r w:rsidRPr="00AD3A23">
              <w:rPr>
                <w:sz w:val="22"/>
                <w:szCs w:val="22"/>
              </w:rPr>
              <w:t xml:space="preserve">, д.41, 42  </w:t>
            </w:r>
            <w:proofErr w:type="spellStart"/>
            <w:r w:rsidRPr="00AD3A23">
              <w:rPr>
                <w:sz w:val="22"/>
                <w:szCs w:val="22"/>
              </w:rPr>
              <w:t>Уватский</w:t>
            </w:r>
            <w:proofErr w:type="spellEnd"/>
            <w:r w:rsidRPr="00AD3A23">
              <w:rPr>
                <w:sz w:val="22"/>
                <w:szCs w:val="22"/>
              </w:rPr>
              <w:t xml:space="preserve"> район, Тюменская область.</w:t>
            </w:r>
          </w:p>
          <w:p w:rsidR="00F9310D" w:rsidRPr="00E916E1" w:rsidRDefault="00F9310D" w:rsidP="00F9310D">
            <w:pPr>
              <w:widowControl w:val="0"/>
              <w:rPr>
                <w:bCs/>
              </w:rPr>
            </w:pP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tcPr>
          <w:p w:rsidR="00F9310D" w:rsidRPr="0046680A" w:rsidRDefault="00F9310D" w:rsidP="00F9310D">
            <w:pPr>
              <w:rPr>
                <w:b/>
                <w:i/>
              </w:rPr>
            </w:pPr>
            <w:r w:rsidRPr="0046680A">
              <w:rPr>
                <w:b/>
                <w:i/>
                <w:sz w:val="22"/>
                <w:szCs w:val="22"/>
              </w:rPr>
              <w:t>Срок и условия поставки товара:</w:t>
            </w:r>
          </w:p>
          <w:p w:rsidR="00F9310D" w:rsidRPr="0046680A"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AD3A23" w:rsidRDefault="00C92845" w:rsidP="00854983">
            <w:pPr>
              <w:ind w:firstLine="34"/>
              <w:jc w:val="both"/>
            </w:pPr>
            <w:r w:rsidRPr="00C92845">
              <w:rPr>
                <w:b/>
                <w:sz w:val="22"/>
                <w:szCs w:val="22"/>
              </w:rPr>
              <w:t>Срок поставки товара с 01.01.2019 по 3</w:t>
            </w:r>
            <w:r w:rsidR="00854983">
              <w:rPr>
                <w:b/>
                <w:sz w:val="22"/>
                <w:szCs w:val="22"/>
              </w:rPr>
              <w:t>1</w:t>
            </w:r>
            <w:r w:rsidRPr="00C92845">
              <w:rPr>
                <w:b/>
                <w:sz w:val="22"/>
                <w:szCs w:val="22"/>
              </w:rPr>
              <w:t>.0</w:t>
            </w:r>
            <w:r w:rsidR="00854983">
              <w:rPr>
                <w:b/>
                <w:sz w:val="22"/>
                <w:szCs w:val="22"/>
              </w:rPr>
              <w:t>3</w:t>
            </w:r>
            <w:r w:rsidRPr="00C92845">
              <w:rPr>
                <w:b/>
                <w:sz w:val="22"/>
                <w:szCs w:val="22"/>
              </w:rPr>
              <w:t>.2019</w:t>
            </w:r>
            <w:r>
              <w:rPr>
                <w:sz w:val="22"/>
                <w:szCs w:val="22"/>
              </w:rPr>
              <w:t xml:space="preserve">. </w:t>
            </w:r>
            <w:r w:rsidR="00F9310D" w:rsidRPr="00E916E1">
              <w:rPr>
                <w:sz w:val="22"/>
                <w:szCs w:val="22"/>
              </w:rPr>
              <w:t xml:space="preserve">Поставка товара осуществляется </w:t>
            </w:r>
            <w:r w:rsidR="00F9310D">
              <w:rPr>
                <w:sz w:val="22"/>
                <w:szCs w:val="22"/>
              </w:rPr>
              <w:t xml:space="preserve">по предварительным заявкам Заказчика </w:t>
            </w:r>
            <w:r w:rsidR="00F9310D" w:rsidRPr="00E916E1">
              <w:rPr>
                <w:sz w:val="22"/>
                <w:szCs w:val="22"/>
              </w:rPr>
              <w:t>автотранспортным средством Поставщика в склад Заказчика в рабочее время согласно</w:t>
            </w:r>
            <w:r w:rsidR="00F9310D">
              <w:rPr>
                <w:sz w:val="22"/>
                <w:szCs w:val="22"/>
              </w:rPr>
              <w:t xml:space="preserve"> Проекту договора</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46680A" w:rsidRDefault="00F9310D" w:rsidP="00F9310D">
            <w:pPr>
              <w:rPr>
                <w:b/>
                <w:i/>
              </w:rPr>
            </w:pPr>
            <w:r w:rsidRPr="0046680A">
              <w:rPr>
                <w:b/>
                <w:i/>
                <w:sz w:val="22"/>
                <w:szCs w:val="22"/>
              </w:rPr>
              <w:t xml:space="preserve">Срок и условия оплаты </w:t>
            </w:r>
            <w:r w:rsidRPr="0046680A">
              <w:rPr>
                <w:b/>
                <w:i/>
                <w:sz w:val="22"/>
                <w:szCs w:val="22"/>
              </w:rPr>
              <w:lastRenderedPageBreak/>
              <w:t>поставки товара:</w:t>
            </w:r>
          </w:p>
          <w:p w:rsidR="00F9310D" w:rsidRPr="00895E17" w:rsidRDefault="00F9310D" w:rsidP="00F9310D">
            <w:pPr>
              <w:rPr>
                <w:b/>
                <w:i/>
                <w:highlight w:val="yellow"/>
              </w:rPr>
            </w:pPr>
          </w:p>
          <w:p w:rsidR="00F9310D" w:rsidRPr="00895E17" w:rsidRDefault="00F9310D" w:rsidP="00F9310D">
            <w:pPr>
              <w:rPr>
                <w:b/>
                <w:i/>
                <w:highlight w:val="yellow"/>
              </w:rPr>
            </w:pPr>
          </w:p>
          <w:p w:rsidR="00F9310D" w:rsidRPr="00895E17" w:rsidRDefault="00F9310D" w:rsidP="00F9310D">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widowControl w:val="0"/>
              <w:autoSpaceDE w:val="0"/>
              <w:autoSpaceDN w:val="0"/>
              <w:adjustRightInd w:val="0"/>
              <w:jc w:val="both"/>
            </w:pPr>
            <w:r w:rsidRPr="00E916E1">
              <w:rPr>
                <w:sz w:val="22"/>
                <w:szCs w:val="22"/>
              </w:rPr>
              <w:lastRenderedPageBreak/>
              <w:tab/>
              <w:t>Оплата по Договору производится в следующем порядке:</w:t>
            </w:r>
          </w:p>
          <w:p w:rsidR="00F9310D" w:rsidRPr="00AD3A23" w:rsidRDefault="00F9310D" w:rsidP="00F9310D">
            <w:pPr>
              <w:widowControl w:val="0"/>
              <w:autoSpaceDE w:val="0"/>
              <w:autoSpaceDN w:val="0"/>
              <w:adjustRightInd w:val="0"/>
              <w:jc w:val="both"/>
            </w:pPr>
            <w:r w:rsidRPr="00AD3A23">
              <w:rPr>
                <w:sz w:val="22"/>
                <w:szCs w:val="22"/>
              </w:rPr>
              <w:lastRenderedPageBreak/>
              <w:t xml:space="preserve">Оплата поставленного товара производится Покупателем в течение </w:t>
            </w:r>
            <w:r w:rsidR="00C92845">
              <w:rPr>
                <w:sz w:val="22"/>
                <w:szCs w:val="22"/>
              </w:rPr>
              <w:t>10</w:t>
            </w:r>
            <w:r w:rsidRPr="00AD3A23">
              <w:rPr>
                <w:sz w:val="22"/>
                <w:szCs w:val="22"/>
              </w:rPr>
              <w:t xml:space="preserve"> (</w:t>
            </w:r>
            <w:r w:rsidR="00C92845">
              <w:rPr>
                <w:sz w:val="22"/>
                <w:szCs w:val="22"/>
              </w:rPr>
              <w:t>десяти</w:t>
            </w:r>
            <w:r w:rsidRPr="00AD3A23">
              <w:rPr>
                <w:sz w:val="22"/>
                <w:szCs w:val="22"/>
              </w:rPr>
              <w:t xml:space="preserve">) календарных дней с момента получения товара Покупателем. </w:t>
            </w:r>
          </w:p>
          <w:p w:rsidR="00F9310D" w:rsidRPr="00AD3A23" w:rsidRDefault="00F9310D" w:rsidP="00F9310D">
            <w:pPr>
              <w:widowControl w:val="0"/>
              <w:autoSpaceDE w:val="0"/>
              <w:autoSpaceDN w:val="0"/>
              <w:adjustRightInd w:val="0"/>
              <w:jc w:val="both"/>
            </w:pPr>
            <w:r w:rsidRPr="00AD3A23">
              <w:rPr>
                <w:sz w:val="22"/>
                <w:szCs w:val="22"/>
              </w:rPr>
              <w:t>Поставщик имеет право не отгружать Покупателю товар в случае наличия задолженности Покупателя перед Поставщиком. Решение принимается Поста</w:t>
            </w:r>
            <w:r>
              <w:rPr>
                <w:sz w:val="22"/>
                <w:szCs w:val="22"/>
              </w:rPr>
              <w:t>вщиком в одностороннем порядке.</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D175C8" w:rsidRDefault="00F9310D" w:rsidP="00F9310D">
            <w:pPr>
              <w:rPr>
                <w:b/>
                <w:i/>
              </w:rPr>
            </w:pPr>
            <w:r w:rsidRPr="00D175C8">
              <w:rPr>
                <w:b/>
                <w:i/>
                <w:sz w:val="22"/>
                <w:szCs w:val="22"/>
              </w:rPr>
              <w:lastRenderedPageBreak/>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jc w:val="both"/>
            </w:pPr>
            <w:r w:rsidRPr="00E916E1">
              <w:rPr>
                <w:sz w:val="22"/>
                <w:szCs w:val="22"/>
              </w:rPr>
              <w:t>1)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F9310D" w:rsidRPr="00E916E1" w:rsidRDefault="00F9310D" w:rsidP="00F9310D">
            <w:pPr>
              <w:jc w:val="both"/>
            </w:pPr>
            <w:r w:rsidRPr="00E916E1">
              <w:rPr>
                <w:sz w:val="22"/>
                <w:szCs w:val="22"/>
              </w:rPr>
              <w:t>2) правомочность участника закупки заключать договор;</w:t>
            </w:r>
          </w:p>
          <w:p w:rsidR="00F9310D" w:rsidRPr="00E916E1" w:rsidRDefault="00F9310D" w:rsidP="00F9310D">
            <w:pPr>
              <w:jc w:val="both"/>
            </w:pPr>
            <w:r w:rsidRPr="00E916E1">
              <w:rPr>
                <w:sz w:val="22"/>
                <w:szCs w:val="22"/>
              </w:rPr>
              <w:t xml:space="preserve">3) </w:t>
            </w:r>
            <w:proofErr w:type="spellStart"/>
            <w:r w:rsidRPr="00E916E1">
              <w:rPr>
                <w:sz w:val="22"/>
                <w:szCs w:val="22"/>
              </w:rPr>
              <w:t>непроведение</w:t>
            </w:r>
            <w:proofErr w:type="spellEnd"/>
            <w:r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9310D" w:rsidRPr="00E916E1" w:rsidRDefault="00F9310D" w:rsidP="00F9310D">
            <w:pPr>
              <w:jc w:val="both"/>
            </w:pPr>
            <w:r w:rsidRPr="00E916E1">
              <w:rPr>
                <w:sz w:val="22"/>
                <w:szCs w:val="22"/>
              </w:rPr>
              <w:t xml:space="preserve">4) </w:t>
            </w:r>
            <w:proofErr w:type="spellStart"/>
            <w:r w:rsidRPr="00E916E1">
              <w:rPr>
                <w:sz w:val="22"/>
                <w:szCs w:val="22"/>
              </w:rPr>
              <w:t>неприостановление</w:t>
            </w:r>
            <w:proofErr w:type="spellEnd"/>
            <w:r w:rsidRPr="00E916E1">
              <w:rPr>
                <w:sz w:val="22"/>
                <w:szCs w:val="22"/>
              </w:rPr>
              <w:t xml:space="preserve"> деятельности участника закупки в порядке, установленном </w:t>
            </w:r>
            <w:hyperlink r:id="rId5" w:history="1">
              <w:r w:rsidRPr="00E916E1">
                <w:rPr>
                  <w:sz w:val="22"/>
                  <w:szCs w:val="22"/>
                </w:rPr>
                <w:t>Кодексом</w:t>
              </w:r>
            </w:hyperlink>
            <w:r w:rsidRPr="00E916E1">
              <w:rPr>
                <w:sz w:val="22"/>
                <w:szCs w:val="22"/>
              </w:rPr>
              <w:t xml:space="preserve"> РФ об административных правонарушениях, на дату подачи заявки на участие в закупке;</w:t>
            </w:r>
          </w:p>
          <w:p w:rsidR="00F9310D" w:rsidRPr="00E916E1" w:rsidRDefault="00F9310D" w:rsidP="00F9310D">
            <w:pPr>
              <w:jc w:val="both"/>
            </w:pPr>
            <w:r w:rsidRPr="00E916E1">
              <w:rPr>
                <w:sz w:val="22"/>
                <w:szCs w:val="22"/>
              </w:rPr>
              <w:t xml:space="preserve">5)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E916E1">
              <w:rPr>
                <w:sz w:val="22"/>
                <w:szCs w:val="22"/>
              </w:rPr>
              <w:t>указанных</w:t>
            </w:r>
            <w:proofErr w:type="gramEnd"/>
            <w:r w:rsidRPr="00E916E1">
              <w:rPr>
                <w:sz w:val="22"/>
                <w:szCs w:val="22"/>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F9310D" w:rsidRPr="00E916E1" w:rsidRDefault="00F9310D" w:rsidP="00F9310D">
            <w:pPr>
              <w:suppressAutoHyphens/>
              <w:jc w:val="both"/>
            </w:pPr>
            <w:proofErr w:type="gramStart"/>
            <w:r w:rsidRPr="00E916E1">
              <w:rPr>
                <w:sz w:val="22"/>
                <w:szCs w:val="22"/>
              </w:rPr>
              <w:t>6) отсутствие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w:t>
            </w:r>
            <w:proofErr w:type="gramEnd"/>
            <w:r w:rsidRPr="00E916E1">
              <w:rPr>
                <w:sz w:val="22"/>
                <w:szCs w:val="22"/>
              </w:rPr>
              <w:t xml:space="preserve">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F9310D" w:rsidRPr="00E916E1" w:rsidRDefault="00F9310D" w:rsidP="00F9310D">
            <w:pPr>
              <w:suppressAutoHyphens/>
              <w:jc w:val="both"/>
            </w:pPr>
            <w:proofErr w:type="gramStart"/>
            <w:r w:rsidRPr="00E916E1">
              <w:rPr>
                <w:sz w:val="22"/>
                <w:szCs w:val="22"/>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w:t>
            </w:r>
            <w:proofErr w:type="spellStart"/>
            <w:r w:rsidRPr="00E916E1">
              <w:rPr>
                <w:sz w:val="22"/>
                <w:szCs w:val="22"/>
              </w:rPr>
              <w:t>выгодоприобретателями</w:t>
            </w:r>
            <w:proofErr w:type="spellEnd"/>
            <w:r w:rsidRPr="00E916E1">
              <w:rPr>
                <w:sz w:val="22"/>
                <w:szCs w:val="22"/>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E916E1">
              <w:rPr>
                <w:sz w:val="22"/>
                <w:szCs w:val="22"/>
              </w:rPr>
              <w:t xml:space="preserve"> </w:t>
            </w:r>
            <w:proofErr w:type="gramStart"/>
            <w:r w:rsidRPr="00E916E1">
              <w:rPr>
                <w:sz w:val="22"/>
                <w:szCs w:val="22"/>
              </w:rPr>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E916E1">
              <w:rPr>
                <w:sz w:val="22"/>
                <w:szCs w:val="22"/>
              </w:rPr>
              <w:t>неполнородными</w:t>
            </w:r>
            <w:proofErr w:type="spellEnd"/>
            <w:r w:rsidRPr="00E916E1">
              <w:rPr>
                <w:sz w:val="22"/>
                <w:szCs w:val="22"/>
              </w:rPr>
              <w:t xml:space="preserve"> (имеющими общих отца или мать) братьями и сестрами), усыновителями или усыновленными указанных физических лиц.</w:t>
            </w:r>
            <w:proofErr w:type="gramEnd"/>
            <w:r w:rsidRPr="00E916E1">
              <w:rPr>
                <w:sz w:val="22"/>
                <w:szCs w:val="22"/>
              </w:rPr>
              <w:t xml:space="preserve"> Под </w:t>
            </w:r>
            <w:proofErr w:type="spellStart"/>
            <w:r w:rsidRPr="00E916E1">
              <w:rPr>
                <w:sz w:val="22"/>
                <w:szCs w:val="22"/>
              </w:rPr>
              <w:t>выгодоприобретателями</w:t>
            </w:r>
            <w:proofErr w:type="spellEnd"/>
            <w:r w:rsidRPr="00E916E1">
              <w:rPr>
                <w:sz w:val="22"/>
                <w:szCs w:val="22"/>
              </w:rPr>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9310D" w:rsidRPr="00E916E1" w:rsidRDefault="00F9310D" w:rsidP="00F9310D">
            <w:pPr>
              <w:tabs>
                <w:tab w:val="left" w:pos="317"/>
              </w:tabs>
            </w:pPr>
            <w:r w:rsidRPr="00E916E1">
              <w:rPr>
                <w:sz w:val="22"/>
                <w:szCs w:val="22"/>
              </w:rPr>
              <w:lastRenderedPageBreak/>
              <w:t>8)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F9310D" w:rsidRPr="00895E17" w:rsidTr="00F9310D">
        <w:trPr>
          <w:trHeight w:val="589"/>
        </w:trPr>
        <w:tc>
          <w:tcPr>
            <w:tcW w:w="2835" w:type="dxa"/>
            <w:tcBorders>
              <w:top w:val="dotted" w:sz="4" w:space="0" w:color="auto"/>
              <w:left w:val="dotted" w:sz="4" w:space="0" w:color="auto"/>
              <w:bottom w:val="dotted" w:sz="4" w:space="0" w:color="auto"/>
              <w:right w:val="dotted" w:sz="4" w:space="0" w:color="auto"/>
            </w:tcBorders>
            <w:hideMark/>
          </w:tcPr>
          <w:p w:rsidR="00F9310D" w:rsidRPr="00F73958" w:rsidRDefault="00F9310D" w:rsidP="00F9310D">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pStyle w:val="a7"/>
              <w:numPr>
                <w:ilvl w:val="0"/>
                <w:numId w:val="3"/>
              </w:numPr>
              <w:tabs>
                <w:tab w:val="left" w:pos="318"/>
              </w:tabs>
              <w:ind w:left="0" w:firstLine="0"/>
              <w:jc w:val="both"/>
            </w:pPr>
            <w:r w:rsidRPr="00E916E1">
              <w:rPr>
                <w:sz w:val="22"/>
                <w:szCs w:val="22"/>
              </w:rPr>
              <w:t>не соответствуют требованиям, установленным в извещении о проведении запроса котировок;</w:t>
            </w:r>
          </w:p>
          <w:p w:rsidR="00F9310D" w:rsidRPr="00E916E1" w:rsidRDefault="00F9310D" w:rsidP="00F9310D">
            <w:pPr>
              <w:pStyle w:val="a7"/>
              <w:numPr>
                <w:ilvl w:val="0"/>
                <w:numId w:val="3"/>
              </w:numPr>
              <w:tabs>
                <w:tab w:val="left" w:pos="318"/>
              </w:tabs>
              <w:ind w:left="0" w:firstLine="0"/>
              <w:jc w:val="both"/>
            </w:pPr>
            <w:r w:rsidRPr="00E916E1">
              <w:rPr>
                <w:sz w:val="22"/>
                <w:szCs w:val="22"/>
              </w:rPr>
              <w:t>предложенная в котировочных заявках цена товаров, работ, услуг превышает начальную (максимальную) цену гражданско-правового договора;</w:t>
            </w:r>
          </w:p>
          <w:p w:rsidR="00F9310D" w:rsidRPr="00E916E1" w:rsidRDefault="00F9310D" w:rsidP="00F9310D">
            <w:pPr>
              <w:pStyle w:val="a7"/>
              <w:numPr>
                <w:ilvl w:val="0"/>
                <w:numId w:val="3"/>
              </w:numPr>
              <w:tabs>
                <w:tab w:val="left" w:pos="318"/>
              </w:tabs>
              <w:ind w:left="0" w:firstLine="0"/>
              <w:jc w:val="both"/>
            </w:pPr>
            <w:r w:rsidRPr="00E916E1">
              <w:rPr>
                <w:sz w:val="22"/>
                <w:szCs w:val="22"/>
              </w:rPr>
              <w:t>несоответствия участника размещения заказа требованиям, установленным к претендентам на участие в запросе котировок;</w:t>
            </w:r>
          </w:p>
          <w:p w:rsidR="00F9310D" w:rsidRPr="00E916E1" w:rsidRDefault="00F9310D" w:rsidP="00F9310D">
            <w:pPr>
              <w:pStyle w:val="a7"/>
              <w:numPr>
                <w:ilvl w:val="0"/>
                <w:numId w:val="3"/>
              </w:numPr>
              <w:tabs>
                <w:tab w:val="left" w:pos="318"/>
              </w:tabs>
              <w:ind w:left="0" w:firstLine="0"/>
              <w:jc w:val="both"/>
            </w:pPr>
            <w:r w:rsidRPr="00E916E1">
              <w:rPr>
                <w:sz w:val="22"/>
                <w:szCs w:val="22"/>
              </w:rPr>
              <w:t>непредставления предусмотренных извещением о проведении запроса котировок документов участником размещения заказа в составе котировочной заявки;</w:t>
            </w:r>
          </w:p>
          <w:p w:rsidR="00F9310D" w:rsidRPr="00E916E1" w:rsidRDefault="00F9310D" w:rsidP="00F9310D">
            <w:pPr>
              <w:pStyle w:val="a7"/>
              <w:numPr>
                <w:ilvl w:val="0"/>
                <w:numId w:val="3"/>
              </w:numPr>
              <w:tabs>
                <w:tab w:val="left" w:pos="318"/>
              </w:tabs>
              <w:ind w:left="0" w:firstLine="0"/>
              <w:jc w:val="both"/>
            </w:pPr>
            <w:r w:rsidRPr="00E916E1">
              <w:rPr>
                <w:sz w:val="22"/>
                <w:szCs w:val="22"/>
              </w:rPr>
              <w:t>наличия сведений об участнике процедуры закупки в реестре недобросовестных поставщиков;</w:t>
            </w:r>
          </w:p>
          <w:p w:rsidR="00F9310D" w:rsidRPr="00E916E1" w:rsidRDefault="00F9310D" w:rsidP="00F9310D">
            <w:pPr>
              <w:pStyle w:val="a7"/>
              <w:numPr>
                <w:ilvl w:val="0"/>
                <w:numId w:val="3"/>
              </w:numPr>
              <w:tabs>
                <w:tab w:val="left" w:pos="318"/>
              </w:tabs>
              <w:ind w:left="0" w:firstLine="0"/>
              <w:jc w:val="both"/>
            </w:pPr>
            <w:r w:rsidRPr="00E916E1">
              <w:rPr>
                <w:sz w:val="22"/>
                <w:szCs w:val="22"/>
              </w:rPr>
              <w:t xml:space="preserve"> не соответствует остальным единым </w:t>
            </w:r>
            <w:proofErr w:type="gramStart"/>
            <w:r w:rsidRPr="00E916E1">
              <w:rPr>
                <w:sz w:val="22"/>
                <w:szCs w:val="22"/>
              </w:rPr>
              <w:t>требованиям</w:t>
            </w:r>
            <w:proofErr w:type="gramEnd"/>
            <w:r w:rsidRPr="00E916E1">
              <w:rPr>
                <w:sz w:val="22"/>
                <w:szCs w:val="22"/>
              </w:rPr>
              <w:t xml:space="preserve"> к участникам установленных в данной документации;</w:t>
            </w:r>
          </w:p>
          <w:p w:rsidR="00F9310D" w:rsidRPr="00E916E1" w:rsidRDefault="00F9310D" w:rsidP="00F9310D">
            <w:pPr>
              <w:pStyle w:val="a7"/>
              <w:numPr>
                <w:ilvl w:val="0"/>
                <w:numId w:val="3"/>
              </w:numPr>
              <w:tabs>
                <w:tab w:val="left" w:pos="318"/>
              </w:tabs>
              <w:ind w:left="0" w:firstLine="0"/>
              <w:jc w:val="both"/>
            </w:pPr>
            <w:r w:rsidRPr="00E916E1">
              <w:rPr>
                <w:sz w:val="22"/>
                <w:szCs w:val="22"/>
              </w:rPr>
              <w:t xml:space="preserve">не соответствие форме заявки, утвержденной Организатором, или </w:t>
            </w:r>
            <w:proofErr w:type="gramStart"/>
            <w:r w:rsidRPr="00E916E1">
              <w:rPr>
                <w:sz w:val="22"/>
                <w:szCs w:val="22"/>
              </w:rPr>
              <w:t>предложенная</w:t>
            </w:r>
            <w:proofErr w:type="gramEnd"/>
            <w:r w:rsidRPr="00E916E1">
              <w:rPr>
                <w:sz w:val="22"/>
                <w:szCs w:val="22"/>
              </w:rPr>
              <w:t xml:space="preserve"> в котировочных заявках;</w:t>
            </w:r>
          </w:p>
          <w:p w:rsidR="00F9310D" w:rsidRPr="00E916E1" w:rsidRDefault="00F9310D" w:rsidP="00F9310D">
            <w:pPr>
              <w:jc w:val="both"/>
            </w:pP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autoSpaceDE w:val="0"/>
            </w:pPr>
            <w:r w:rsidRPr="00E916E1">
              <w:rPr>
                <w:sz w:val="22"/>
                <w:szCs w:val="22"/>
              </w:rPr>
              <w:t xml:space="preserve">Заявка подается на электронную торговую площадку ЕСТП </w:t>
            </w:r>
          </w:p>
          <w:p w:rsidR="00F9310D" w:rsidRPr="00E916E1" w:rsidRDefault="00F50854" w:rsidP="00F9310D">
            <w:pPr>
              <w:ind w:firstLine="34"/>
              <w:jc w:val="both"/>
              <w:rPr>
                <w:sz w:val="26"/>
                <w:szCs w:val="26"/>
              </w:rPr>
            </w:pPr>
            <w:hyperlink r:id="rId6" w:history="1">
              <w:r w:rsidR="00F9310D" w:rsidRPr="00E916E1">
                <w:rPr>
                  <w:rStyle w:val="a3"/>
                  <w:sz w:val="26"/>
                  <w:szCs w:val="26"/>
                </w:rPr>
                <w:t>http://estp.ru</w:t>
              </w:r>
            </w:hyperlink>
          </w:p>
          <w:p w:rsidR="00F9310D" w:rsidRPr="00E916E1" w:rsidRDefault="00F9310D" w:rsidP="00F9310D">
            <w:pPr>
              <w:autoSpaceDE w:val="0"/>
            </w:pP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A77458" w:rsidRDefault="00F9310D" w:rsidP="00F9310D">
            <w:pPr>
              <w:rPr>
                <w:b/>
                <w:i/>
              </w:rPr>
            </w:pPr>
            <w:r w:rsidRPr="00A77458">
              <w:rPr>
                <w:b/>
                <w:i/>
                <w:sz w:val="22"/>
                <w:szCs w:val="22"/>
              </w:rPr>
              <w:t>Требования к содержанию, форме, оформлению и составу заявки</w:t>
            </w: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ind w:firstLine="34"/>
              <w:jc w:val="both"/>
            </w:pPr>
            <w:r w:rsidRPr="00E916E1">
              <w:rPr>
                <w:sz w:val="22"/>
                <w:szCs w:val="22"/>
              </w:rPr>
              <w:t>Заявка на участие в запросе котировок должна содержать информацию, необходимую заказчику в соответствии с извещением.</w:t>
            </w:r>
          </w:p>
          <w:p w:rsidR="00F9310D" w:rsidRPr="00E916E1" w:rsidRDefault="00F9310D" w:rsidP="00F9310D">
            <w:pPr>
              <w:ind w:firstLine="34"/>
              <w:jc w:val="both"/>
            </w:pPr>
            <w:r w:rsidRPr="00E916E1">
              <w:rPr>
                <w:sz w:val="22"/>
                <w:szCs w:val="22"/>
              </w:rPr>
              <w:t>К котировочной заявке должны быть приложены следующие документы</w:t>
            </w:r>
          </w:p>
          <w:p w:rsidR="00F9310D" w:rsidRPr="00E916E1" w:rsidRDefault="00F9310D" w:rsidP="00F9310D">
            <w:pPr>
              <w:ind w:firstLine="34"/>
              <w:jc w:val="both"/>
            </w:pPr>
            <w:r w:rsidRPr="00E916E1">
              <w:rPr>
                <w:sz w:val="22"/>
                <w:szCs w:val="22"/>
              </w:rPr>
              <w:t>1) Документ, подтверждающий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F9310D" w:rsidRPr="00E916E1" w:rsidRDefault="00F9310D" w:rsidP="00F9310D">
            <w:pPr>
              <w:jc w:val="both"/>
            </w:pPr>
            <w:r w:rsidRPr="00E916E1">
              <w:rPr>
                <w:sz w:val="22"/>
                <w:szCs w:val="22"/>
              </w:rPr>
              <w:t xml:space="preserve">2) Документ, подтверждающий </w:t>
            </w:r>
            <w:proofErr w:type="spellStart"/>
            <w:r w:rsidRPr="00E916E1">
              <w:rPr>
                <w:sz w:val="22"/>
                <w:szCs w:val="22"/>
              </w:rPr>
              <w:t>непроведение</w:t>
            </w:r>
            <w:proofErr w:type="spellEnd"/>
            <w:r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9310D" w:rsidRPr="00E916E1" w:rsidRDefault="00F9310D" w:rsidP="00F9310D">
            <w:pPr>
              <w:jc w:val="both"/>
            </w:pPr>
            <w:r w:rsidRPr="00E916E1">
              <w:rPr>
                <w:sz w:val="22"/>
                <w:szCs w:val="22"/>
              </w:rPr>
              <w:t xml:space="preserve">3) Документ, подтверждающий </w:t>
            </w:r>
            <w:proofErr w:type="spellStart"/>
            <w:r w:rsidRPr="00E916E1">
              <w:rPr>
                <w:sz w:val="22"/>
                <w:szCs w:val="22"/>
              </w:rPr>
              <w:t>неприостановление</w:t>
            </w:r>
            <w:proofErr w:type="spellEnd"/>
            <w:r w:rsidRPr="00E916E1">
              <w:rPr>
                <w:sz w:val="22"/>
                <w:szCs w:val="22"/>
              </w:rPr>
              <w:t xml:space="preserve"> деятельности участника закупки в порядке, установленном </w:t>
            </w:r>
            <w:hyperlink r:id="rId7" w:history="1">
              <w:r w:rsidRPr="00E916E1">
                <w:rPr>
                  <w:sz w:val="22"/>
                  <w:szCs w:val="22"/>
                </w:rPr>
                <w:t>Кодексом</w:t>
              </w:r>
            </w:hyperlink>
            <w:r w:rsidRPr="00E916E1">
              <w:rPr>
                <w:sz w:val="22"/>
                <w:szCs w:val="22"/>
              </w:rPr>
              <w:t xml:space="preserve"> РФ об административных правонарушениях, на дату подачи заявки на участие в закупке;</w:t>
            </w:r>
          </w:p>
          <w:p w:rsidR="00F9310D" w:rsidRPr="00E916E1" w:rsidRDefault="00F9310D" w:rsidP="00F9310D">
            <w:pPr>
              <w:jc w:val="both"/>
            </w:pPr>
            <w:r w:rsidRPr="00E916E1">
              <w:rPr>
                <w:sz w:val="22"/>
                <w:szCs w:val="22"/>
              </w:rPr>
              <w:t>4) Документ,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F9310D" w:rsidRPr="00E916E1" w:rsidRDefault="00F9310D" w:rsidP="00F9310D">
            <w:pPr>
              <w:jc w:val="both"/>
            </w:pPr>
            <w:r w:rsidRPr="00E916E1">
              <w:rPr>
                <w:sz w:val="22"/>
                <w:szCs w:val="22"/>
              </w:rPr>
              <w:t>5) Документ, подтверждающий отсутствие участника закупки в реестре недобросовестных поставщиков;</w:t>
            </w:r>
          </w:p>
          <w:p w:rsidR="00F9310D" w:rsidRDefault="00F9310D" w:rsidP="00F9310D">
            <w:pPr>
              <w:jc w:val="both"/>
            </w:pPr>
            <w:r w:rsidRPr="00E916E1">
              <w:rPr>
                <w:sz w:val="22"/>
                <w:szCs w:val="22"/>
              </w:rPr>
              <w:t>6) Форма заявки на участие в запросе</w:t>
            </w:r>
            <w:proofErr w:type="gramStart"/>
            <w:r w:rsidRPr="00E916E1">
              <w:rPr>
                <w:sz w:val="22"/>
                <w:szCs w:val="22"/>
              </w:rPr>
              <w:t>;.</w:t>
            </w:r>
            <w:proofErr w:type="gramEnd"/>
          </w:p>
          <w:p w:rsidR="00F9310D" w:rsidRPr="00F01F35" w:rsidRDefault="00F9310D" w:rsidP="00F9310D">
            <w:pPr>
              <w:jc w:val="both"/>
            </w:pPr>
            <w:r w:rsidRPr="00F01F35">
              <w:rPr>
                <w:sz w:val="22"/>
                <w:szCs w:val="22"/>
              </w:rPr>
              <w:t xml:space="preserve">        А) Котировочная заявка, составленная в форме электронного документа в формате *.</w:t>
            </w:r>
            <w:proofErr w:type="spellStart"/>
            <w:r w:rsidRPr="00F01F35">
              <w:rPr>
                <w:sz w:val="22"/>
                <w:szCs w:val="22"/>
              </w:rPr>
              <w:t>doc</w:t>
            </w:r>
            <w:proofErr w:type="spellEnd"/>
            <w:r w:rsidRPr="00F01F35">
              <w:rPr>
                <w:sz w:val="22"/>
                <w:szCs w:val="22"/>
              </w:rPr>
              <w:t xml:space="preserve">, должна быть заверена электронной цифровой подписью участника процедуры закупки. </w:t>
            </w:r>
            <w:proofErr w:type="gramStart"/>
            <w:r w:rsidRPr="00F01F35">
              <w:rPr>
                <w:sz w:val="22"/>
                <w:szCs w:val="22"/>
              </w:rPr>
              <w:t xml:space="preserve">В случае если от имени участника процедуры закупки действует лицо, уполномоченное </w:t>
            </w:r>
            <w:r w:rsidRPr="00F01F35">
              <w:rPr>
                <w:sz w:val="22"/>
                <w:szCs w:val="22"/>
              </w:rPr>
              <w:lastRenderedPageBreak/>
              <w:t>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F01F35">
              <w:rPr>
                <w:sz w:val="22"/>
                <w:szCs w:val="22"/>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F9310D" w:rsidRPr="00F01F35" w:rsidRDefault="00F9310D" w:rsidP="00F9310D">
            <w:pPr>
              <w:jc w:val="both"/>
            </w:pPr>
            <w:r w:rsidRPr="00F01F35">
              <w:rPr>
                <w:sz w:val="22"/>
                <w:szCs w:val="22"/>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F9310D" w:rsidRPr="00F01F35" w:rsidRDefault="00F9310D" w:rsidP="00F9310D">
            <w:pPr>
              <w:jc w:val="both"/>
            </w:pPr>
            <w:r w:rsidRPr="00F01F35">
              <w:rPr>
                <w:sz w:val="22"/>
                <w:szCs w:val="22"/>
              </w:rPr>
              <w:t xml:space="preserve">        Б). Котировочная заявка на участие в запросе котировок в электронной форме, документы, относящиеся к заявке, должны быть составлены на русском языке.</w:t>
            </w:r>
          </w:p>
          <w:p w:rsidR="00F9310D" w:rsidRPr="00F01F35" w:rsidRDefault="00F9310D" w:rsidP="00F9310D">
            <w:pPr>
              <w:jc w:val="both"/>
            </w:pPr>
            <w:r w:rsidRPr="00F01F35">
              <w:rPr>
                <w:sz w:val="22"/>
                <w:szCs w:val="22"/>
              </w:rPr>
              <w:t xml:space="preserve">         В) Сведения, которые содержатся в заявках и сопутствующих документах, не должны допускать двусмысленных толкований.</w:t>
            </w:r>
          </w:p>
          <w:p w:rsidR="00F9310D" w:rsidRDefault="00F9310D" w:rsidP="00F9310D">
            <w:pPr>
              <w:jc w:val="both"/>
            </w:pPr>
            <w:r w:rsidRPr="00F01F35">
              <w:rPr>
                <w:sz w:val="22"/>
                <w:szCs w:val="22"/>
              </w:rPr>
              <w:t xml:space="preserve">         Г). Все пункты, указанные Заказчиком в форме котировочной заявки должны быть заполнены.</w:t>
            </w:r>
          </w:p>
          <w:p w:rsidR="00F9310D" w:rsidRDefault="00F9310D" w:rsidP="00F9310D">
            <w:pPr>
              <w:jc w:val="both"/>
            </w:pPr>
            <w:r>
              <w:rPr>
                <w:sz w:val="22"/>
                <w:szCs w:val="22"/>
              </w:rPr>
              <w:t xml:space="preserve">7) </w:t>
            </w:r>
            <w:r w:rsidRPr="00F01F35">
              <w:rPr>
                <w:sz w:val="22"/>
                <w:szCs w:val="22"/>
              </w:rPr>
              <w:t>Указание страны происхождения поставляемого товара (для предоставления приоритета товарам российского происхождения и отсутствие такого, не является основанием для отклонения заявки)</w:t>
            </w:r>
          </w:p>
          <w:p w:rsidR="00F9310D" w:rsidRPr="00E916E1" w:rsidRDefault="00F9310D" w:rsidP="00F9310D">
            <w:pPr>
              <w:jc w:val="both"/>
            </w:pP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F9310D" w:rsidRPr="00E916E1" w:rsidRDefault="00052338" w:rsidP="00F9310D">
            <w:pPr>
              <w:jc w:val="both"/>
            </w:pPr>
            <w:r>
              <w:rPr>
                <w:sz w:val="22"/>
                <w:szCs w:val="22"/>
              </w:rPr>
              <w:t>6</w:t>
            </w:r>
            <w:r w:rsidR="00C92845">
              <w:rPr>
                <w:sz w:val="22"/>
                <w:szCs w:val="22"/>
              </w:rPr>
              <w:t xml:space="preserve"> рабочих</w:t>
            </w:r>
            <w:r w:rsidR="00F9310D" w:rsidRPr="00E916E1">
              <w:rPr>
                <w:sz w:val="22"/>
                <w:szCs w:val="22"/>
              </w:rPr>
              <w:t xml:space="preserve"> дней</w:t>
            </w:r>
          </w:p>
          <w:p w:rsidR="00F9310D" w:rsidRPr="00E916E1" w:rsidRDefault="00F9310D" w:rsidP="00F9310D">
            <w:pPr>
              <w:jc w:val="both"/>
            </w:pP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rPr>
                <w:b/>
                <w:i/>
              </w:rPr>
            </w:pPr>
            <w:r w:rsidRPr="00E916E1">
              <w:rPr>
                <w:b/>
                <w:i/>
                <w:sz w:val="22"/>
                <w:szCs w:val="22"/>
              </w:rPr>
              <w:t>Дата начала срока подачи котировочных заявок.</w:t>
            </w:r>
          </w:p>
          <w:p w:rsidR="00F9310D" w:rsidRPr="00E916E1"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C92845" w:rsidP="00052338">
            <w:pPr>
              <w:jc w:val="both"/>
            </w:pPr>
            <w:r>
              <w:rPr>
                <w:sz w:val="22"/>
                <w:szCs w:val="22"/>
              </w:rPr>
              <w:t>1</w:t>
            </w:r>
            <w:r w:rsidR="00052338">
              <w:rPr>
                <w:sz w:val="22"/>
                <w:szCs w:val="22"/>
              </w:rPr>
              <w:t>1</w:t>
            </w:r>
            <w:r>
              <w:rPr>
                <w:sz w:val="22"/>
                <w:szCs w:val="22"/>
              </w:rPr>
              <w:t xml:space="preserve"> декабря</w:t>
            </w:r>
            <w:r w:rsidR="00F9310D">
              <w:rPr>
                <w:sz w:val="22"/>
                <w:szCs w:val="22"/>
              </w:rPr>
              <w:t xml:space="preserve"> 2018 с момента размещения извещения</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rPr>
                <w:b/>
                <w:i/>
              </w:rPr>
            </w:pPr>
            <w:r w:rsidRPr="00E916E1">
              <w:rPr>
                <w:b/>
                <w:i/>
                <w:sz w:val="22"/>
                <w:szCs w:val="22"/>
              </w:rPr>
              <w:t>Дата и время окончания срока подачи котировочных заявок.</w:t>
            </w:r>
          </w:p>
          <w:p w:rsidR="00F9310D" w:rsidRPr="00E916E1"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C92845" w:rsidP="00C92845">
            <w:pPr>
              <w:jc w:val="both"/>
            </w:pPr>
            <w:r>
              <w:rPr>
                <w:sz w:val="22"/>
                <w:szCs w:val="22"/>
              </w:rPr>
              <w:t>1</w:t>
            </w:r>
            <w:r w:rsidR="002D5B64">
              <w:rPr>
                <w:sz w:val="22"/>
                <w:szCs w:val="22"/>
              </w:rPr>
              <w:t xml:space="preserve">9 </w:t>
            </w:r>
            <w:r>
              <w:rPr>
                <w:sz w:val="22"/>
                <w:szCs w:val="22"/>
              </w:rPr>
              <w:t>декабря</w:t>
            </w:r>
            <w:r w:rsidR="002D5B64">
              <w:rPr>
                <w:sz w:val="22"/>
                <w:szCs w:val="22"/>
              </w:rPr>
              <w:t xml:space="preserve"> 2018 г. </w:t>
            </w:r>
            <w:r w:rsidR="002D5B64" w:rsidRPr="00E916E1">
              <w:rPr>
                <w:sz w:val="22"/>
                <w:szCs w:val="22"/>
              </w:rPr>
              <w:t xml:space="preserve">в </w:t>
            </w:r>
            <w:r w:rsidR="002D5B64">
              <w:rPr>
                <w:sz w:val="22"/>
                <w:szCs w:val="22"/>
              </w:rPr>
              <w:t>09</w:t>
            </w:r>
            <w:r w:rsidR="002D5B64" w:rsidRPr="00E916E1">
              <w:rPr>
                <w:sz w:val="22"/>
                <w:szCs w:val="22"/>
              </w:rPr>
              <w:t>:0</w:t>
            </w:r>
            <w:r w:rsidR="002D5B64">
              <w:rPr>
                <w:sz w:val="22"/>
                <w:szCs w:val="22"/>
              </w:rPr>
              <w:t>0</w:t>
            </w:r>
            <w:r w:rsidR="002D5B64" w:rsidRPr="00E916E1">
              <w:rPr>
                <w:sz w:val="22"/>
                <w:szCs w:val="22"/>
              </w:rPr>
              <w:t xml:space="preserve"> </w:t>
            </w:r>
            <w:r w:rsidR="00F9310D" w:rsidRPr="00E916E1">
              <w:rPr>
                <w:sz w:val="22"/>
                <w:szCs w:val="22"/>
              </w:rPr>
              <w:t>(время местное)</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rPr>
                <w:b/>
                <w:i/>
              </w:rPr>
            </w:pPr>
            <w:r w:rsidRPr="00E916E1">
              <w:rPr>
                <w:b/>
                <w:i/>
                <w:sz w:val="22"/>
                <w:szCs w:val="22"/>
              </w:rPr>
              <w:t>Место, дата и время рассмотрения котировочных заявок в электронной форме:</w:t>
            </w:r>
          </w:p>
          <w:p w:rsidR="00F9310D" w:rsidRPr="00E916E1"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467B31">
            <w:pPr>
              <w:widowControl w:val="0"/>
            </w:pPr>
            <w:r w:rsidRPr="00E916E1">
              <w:rPr>
                <w:sz w:val="22"/>
                <w:szCs w:val="22"/>
              </w:rPr>
              <w:t xml:space="preserve">Процедура рассмотрения поданных заявок  в запросе котировок состоится </w:t>
            </w:r>
            <w:bookmarkStart w:id="3" w:name="OLE_LINK3"/>
            <w:bookmarkStart w:id="4" w:name="OLE_LINK4"/>
            <w:bookmarkStart w:id="5" w:name="OLE_LINK5"/>
            <w:r w:rsidR="00C92845">
              <w:rPr>
                <w:sz w:val="22"/>
                <w:szCs w:val="22"/>
              </w:rPr>
              <w:t>1</w:t>
            </w:r>
            <w:r w:rsidR="0078107D">
              <w:rPr>
                <w:sz w:val="22"/>
                <w:szCs w:val="22"/>
              </w:rPr>
              <w:t>9</w:t>
            </w:r>
            <w:r>
              <w:rPr>
                <w:sz w:val="22"/>
                <w:szCs w:val="22"/>
              </w:rPr>
              <w:t xml:space="preserve"> </w:t>
            </w:r>
            <w:r w:rsidR="00467B31">
              <w:rPr>
                <w:sz w:val="22"/>
                <w:szCs w:val="22"/>
              </w:rPr>
              <w:t>декабря</w:t>
            </w:r>
            <w:r>
              <w:rPr>
                <w:sz w:val="22"/>
                <w:szCs w:val="22"/>
              </w:rPr>
              <w:t xml:space="preserve"> 2018 г. </w:t>
            </w:r>
            <w:r w:rsidRPr="00E916E1">
              <w:rPr>
                <w:sz w:val="22"/>
                <w:szCs w:val="22"/>
              </w:rPr>
              <w:t xml:space="preserve">в </w:t>
            </w:r>
            <w:r>
              <w:rPr>
                <w:sz w:val="22"/>
                <w:szCs w:val="22"/>
              </w:rPr>
              <w:t>09</w:t>
            </w:r>
            <w:r w:rsidRPr="00E916E1">
              <w:rPr>
                <w:sz w:val="22"/>
                <w:szCs w:val="22"/>
              </w:rPr>
              <w:t>:0</w:t>
            </w:r>
            <w:r>
              <w:rPr>
                <w:sz w:val="22"/>
                <w:szCs w:val="22"/>
              </w:rPr>
              <w:t>0</w:t>
            </w:r>
            <w:r w:rsidRPr="00E916E1">
              <w:rPr>
                <w:sz w:val="22"/>
                <w:szCs w:val="22"/>
              </w:rPr>
              <w:t xml:space="preserve"> </w:t>
            </w:r>
            <w:bookmarkEnd w:id="3"/>
            <w:bookmarkEnd w:id="4"/>
            <w:bookmarkEnd w:id="5"/>
            <w:r w:rsidRPr="00E916E1">
              <w:rPr>
                <w:sz w:val="22"/>
                <w:szCs w:val="22"/>
              </w:rPr>
              <w:t xml:space="preserve">(время местное) по адресу Заказчика: </w:t>
            </w:r>
            <w:bookmarkStart w:id="6" w:name="OLE_LINK6"/>
            <w:bookmarkStart w:id="7" w:name="OLE_LINK7"/>
            <w:bookmarkStart w:id="8" w:name="OLE_LINK8"/>
            <w:r w:rsidRPr="00F01F35">
              <w:rPr>
                <w:sz w:val="22"/>
                <w:szCs w:val="22"/>
              </w:rPr>
              <w:t>6261</w:t>
            </w:r>
            <w:r w:rsidR="00EE18B8">
              <w:rPr>
                <w:sz w:val="22"/>
                <w:szCs w:val="22"/>
              </w:rPr>
              <w:t>70</w:t>
            </w:r>
            <w:r w:rsidRPr="00F01F35">
              <w:rPr>
                <w:sz w:val="22"/>
                <w:szCs w:val="22"/>
              </w:rPr>
              <w:t xml:space="preserve">, </w:t>
            </w:r>
            <w:proofErr w:type="gramStart"/>
            <w:r w:rsidRPr="00F01F35">
              <w:rPr>
                <w:sz w:val="22"/>
                <w:szCs w:val="22"/>
              </w:rPr>
              <w:t>ОБЛ</w:t>
            </w:r>
            <w:proofErr w:type="gramEnd"/>
            <w:r w:rsidRPr="00F01F35">
              <w:rPr>
                <w:sz w:val="22"/>
                <w:szCs w:val="22"/>
              </w:rPr>
              <w:t xml:space="preserve"> ТЮМЕНСКАЯ, </w:t>
            </w:r>
            <w:r>
              <w:rPr>
                <w:sz w:val="22"/>
                <w:szCs w:val="22"/>
              </w:rPr>
              <w:t>село Уват, ул. Дорожная 2а</w:t>
            </w:r>
            <w:bookmarkEnd w:id="6"/>
            <w:bookmarkEnd w:id="7"/>
            <w:bookmarkEnd w:id="8"/>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rPr>
                <w:b/>
                <w:i/>
              </w:rPr>
            </w:pPr>
            <w:r w:rsidRPr="00A77458">
              <w:rPr>
                <w:b/>
                <w:i/>
                <w:sz w:val="22"/>
                <w:szCs w:val="22"/>
              </w:rPr>
              <w:t>Дата окончания рассмотрения котировочных заявок в электронной форме</w:t>
            </w:r>
          </w:p>
        </w:tc>
        <w:tc>
          <w:tcPr>
            <w:tcW w:w="7230" w:type="dxa"/>
            <w:tcBorders>
              <w:top w:val="dotted" w:sz="4" w:space="0" w:color="auto"/>
              <w:left w:val="dotted" w:sz="4" w:space="0" w:color="auto"/>
              <w:bottom w:val="dotted" w:sz="4" w:space="0" w:color="auto"/>
              <w:right w:val="dotted" w:sz="4" w:space="0" w:color="auto"/>
            </w:tcBorders>
          </w:tcPr>
          <w:p w:rsidR="00F9310D" w:rsidRPr="00E916E1" w:rsidRDefault="00C92845" w:rsidP="00467B31">
            <w:pPr>
              <w:widowControl w:val="0"/>
            </w:pPr>
            <w:r>
              <w:rPr>
                <w:sz w:val="22"/>
                <w:szCs w:val="22"/>
              </w:rPr>
              <w:t>1</w:t>
            </w:r>
            <w:r w:rsidR="0078107D">
              <w:rPr>
                <w:sz w:val="22"/>
                <w:szCs w:val="22"/>
              </w:rPr>
              <w:t>9</w:t>
            </w:r>
            <w:r w:rsidR="00F9310D">
              <w:rPr>
                <w:sz w:val="22"/>
                <w:szCs w:val="22"/>
              </w:rPr>
              <w:t xml:space="preserve"> </w:t>
            </w:r>
            <w:r w:rsidR="00467B31">
              <w:rPr>
                <w:sz w:val="22"/>
                <w:szCs w:val="22"/>
              </w:rPr>
              <w:t>декабря</w:t>
            </w:r>
            <w:r w:rsidR="00F9310D">
              <w:rPr>
                <w:sz w:val="22"/>
                <w:szCs w:val="22"/>
              </w:rPr>
              <w:t xml:space="preserve"> 2018 г. 17</w:t>
            </w:r>
            <w:r w:rsidR="00F9310D" w:rsidRPr="00E916E1">
              <w:rPr>
                <w:sz w:val="22"/>
                <w:szCs w:val="22"/>
              </w:rPr>
              <w:t>:00 (время местное)</w:t>
            </w:r>
          </w:p>
        </w:tc>
      </w:tr>
      <w:tr w:rsidR="00F9310D" w:rsidRPr="00895E17" w:rsidTr="00F9310D">
        <w:trPr>
          <w:trHeight w:val="701"/>
        </w:trPr>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rPr>
                <w:b/>
                <w:i/>
              </w:rPr>
            </w:pPr>
            <w:r w:rsidRPr="00E916E1">
              <w:rPr>
                <w:b/>
                <w:i/>
                <w:sz w:val="22"/>
                <w:szCs w:val="22"/>
              </w:rPr>
              <w:t>Срок, в течение которого победитель запроса котировок или иной участник запроса котировок, с которым заключается договор при уклонении победителя запроса котировок от заключения договора, должен подписать договор:</w:t>
            </w:r>
          </w:p>
          <w:p w:rsidR="00F9310D" w:rsidRPr="00E916E1"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jc w:val="both"/>
            </w:pPr>
            <w:r w:rsidRPr="00E916E1">
              <w:rPr>
                <w:sz w:val="22"/>
                <w:szCs w:val="22"/>
              </w:rPr>
              <w:t>- Договор должен быть заключен не ранее 10 (десяти), но не позднее 20 (двадцати) календарных дней за датой размещения в единой информационной системе протокола рассмотрения и оценки котировочных заявок.</w:t>
            </w:r>
          </w:p>
          <w:p w:rsidR="00F9310D" w:rsidRPr="00E916E1" w:rsidRDefault="00F9310D" w:rsidP="00F9310D">
            <w:pPr>
              <w:jc w:val="both"/>
            </w:pPr>
            <w:r w:rsidRPr="00E916E1">
              <w:rPr>
                <w:sz w:val="22"/>
                <w:szCs w:val="22"/>
              </w:rPr>
              <w:t>- Договор (проект договора)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такого победителя от заключения договора</w:t>
            </w:r>
          </w:p>
        </w:tc>
      </w:tr>
      <w:tr w:rsidR="00F9310D" w:rsidRPr="00895E17" w:rsidTr="00F9310D">
        <w:trPr>
          <w:trHeight w:val="701"/>
        </w:trPr>
        <w:tc>
          <w:tcPr>
            <w:tcW w:w="2835" w:type="dxa"/>
            <w:tcBorders>
              <w:top w:val="dotted" w:sz="4" w:space="0" w:color="auto"/>
              <w:left w:val="dotted" w:sz="4" w:space="0" w:color="auto"/>
              <w:bottom w:val="dotted" w:sz="4" w:space="0" w:color="auto"/>
              <w:right w:val="dotted" w:sz="4" w:space="0" w:color="auto"/>
            </w:tcBorders>
          </w:tcPr>
          <w:p w:rsidR="00F9310D" w:rsidRPr="00A77458" w:rsidRDefault="00F9310D" w:rsidP="00F9310D">
            <w:pPr>
              <w:rPr>
                <w:b/>
                <w:i/>
              </w:rPr>
            </w:pPr>
            <w:r w:rsidRPr="00A77458">
              <w:rPr>
                <w:b/>
                <w:i/>
                <w:sz w:val="22"/>
                <w:szCs w:val="22"/>
              </w:rPr>
              <w:t xml:space="preserve">Требования к качеству, техническим характеристикам товара, требования к его безопасности, </w:t>
            </w:r>
            <w:r w:rsidRPr="00A77458">
              <w:rPr>
                <w:b/>
                <w:i/>
                <w:sz w:val="22"/>
                <w:szCs w:val="22"/>
              </w:rPr>
              <w:lastRenderedPageBreak/>
              <w:t>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widowControl w:val="0"/>
              <w:autoSpaceDE w:val="0"/>
              <w:autoSpaceDN w:val="0"/>
              <w:adjustRightInd w:val="0"/>
              <w:jc w:val="both"/>
            </w:pPr>
            <w:r w:rsidRPr="00686303">
              <w:rPr>
                <w:sz w:val="22"/>
                <w:szCs w:val="22"/>
              </w:rPr>
              <w:lastRenderedPageBreak/>
              <w:t xml:space="preserve">Исполнитель гарантирует, что вся поставляемая продукция должна иметь остаточный срок хранения не менее </w:t>
            </w:r>
            <w:r>
              <w:rPr>
                <w:sz w:val="22"/>
                <w:szCs w:val="22"/>
              </w:rPr>
              <w:t>8</w:t>
            </w:r>
            <w:r w:rsidRPr="00686303">
              <w:rPr>
                <w:sz w:val="22"/>
                <w:szCs w:val="22"/>
              </w:rPr>
              <w:t>0% от общего срока хранения по каждой позиции договора (в спецификации)</w:t>
            </w:r>
            <w:proofErr w:type="gramStart"/>
            <w:r w:rsidRPr="00686303">
              <w:rPr>
                <w:sz w:val="22"/>
                <w:szCs w:val="22"/>
              </w:rPr>
              <w:t>.</w:t>
            </w:r>
            <w:r w:rsidRPr="00E916E1">
              <w:rPr>
                <w:sz w:val="22"/>
                <w:szCs w:val="22"/>
              </w:rPr>
              <w:t>И</w:t>
            </w:r>
            <w:proofErr w:type="gramEnd"/>
            <w:r w:rsidRPr="00E916E1">
              <w:rPr>
                <w:sz w:val="22"/>
                <w:szCs w:val="22"/>
              </w:rPr>
              <w:t xml:space="preserve">сполнитель должен гарантировать, что все товары будут поставлены в полном соответствии с Техническим заданием. Допущенные нарушения устраняются </w:t>
            </w:r>
            <w:r w:rsidRPr="00E916E1">
              <w:rPr>
                <w:sz w:val="22"/>
                <w:szCs w:val="22"/>
              </w:rPr>
              <w:lastRenderedPageBreak/>
              <w:t>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p>
        </w:tc>
      </w:tr>
      <w:tr w:rsidR="00F9310D" w:rsidRPr="00895E17" w:rsidTr="00F9310D">
        <w:trPr>
          <w:trHeight w:val="701"/>
        </w:trPr>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rPr>
                <w:b/>
                <w:i/>
              </w:rPr>
            </w:pPr>
            <w:r w:rsidRPr="00E916E1">
              <w:rPr>
                <w:b/>
                <w:i/>
                <w:sz w:val="22"/>
                <w:szCs w:val="22"/>
              </w:rPr>
              <w:lastRenderedPageBreak/>
              <w:t>Обязательства по договору, которые должны быть обеспечены:</w:t>
            </w: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pStyle w:val="ConsNormal"/>
              <w:widowControl/>
              <w:tabs>
                <w:tab w:val="left" w:pos="0"/>
              </w:tabs>
              <w:ind w:right="0" w:firstLine="0"/>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По договору должны быть обеспечены обязательства исполнителя по возмещению убытков заказчика, причиненных неисполнением или ненадлежащим исполнением обязательств по договору, а также обязанность выплаты неустойки, предусмотренной договором.</w:t>
            </w:r>
          </w:p>
          <w:p w:rsidR="00F9310D" w:rsidRPr="00E916E1" w:rsidRDefault="00F9310D" w:rsidP="00F9310D">
            <w:pPr>
              <w:widowControl w:val="0"/>
              <w:autoSpaceDE w:val="0"/>
              <w:autoSpaceDN w:val="0"/>
              <w:adjustRightInd w:val="0"/>
              <w:jc w:val="both"/>
            </w:pPr>
          </w:p>
        </w:tc>
      </w:tr>
      <w:tr w:rsidR="00F9310D" w:rsidRPr="00895E17" w:rsidTr="00F9310D">
        <w:trPr>
          <w:trHeight w:val="701"/>
        </w:trPr>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rPr>
                <w:b/>
                <w:i/>
              </w:rPr>
            </w:pPr>
            <w:r w:rsidRPr="00E916E1">
              <w:rPr>
                <w:b/>
                <w:i/>
                <w:sz w:val="22"/>
                <w:szCs w:val="22"/>
              </w:rPr>
              <w:t>Возможность заказчика изменить условия договора:</w:t>
            </w:r>
          </w:p>
          <w:p w:rsidR="00F9310D" w:rsidRPr="00E916E1"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widowControl w:val="0"/>
              <w:autoSpaceDE w:val="0"/>
              <w:autoSpaceDN w:val="0"/>
              <w:adjustRightInd w:val="0"/>
              <w:jc w:val="both"/>
            </w:pPr>
            <w:r w:rsidRPr="00E916E1">
              <w:rPr>
                <w:sz w:val="22"/>
                <w:szCs w:val="22"/>
              </w:rPr>
              <w:t>Допускается</w:t>
            </w:r>
          </w:p>
        </w:tc>
      </w:tr>
      <w:tr w:rsidR="00F9310D" w:rsidRPr="00895E17" w:rsidTr="00F9310D">
        <w:trPr>
          <w:trHeight w:val="701"/>
        </w:trPr>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rPr>
                <w:b/>
                <w:i/>
              </w:rPr>
            </w:pPr>
            <w:r w:rsidRPr="00E916E1">
              <w:rPr>
                <w:b/>
                <w:i/>
                <w:sz w:val="22"/>
                <w:szCs w:val="22"/>
              </w:rPr>
              <w:t>Изменение количества товаров, объема работ, услуг:</w:t>
            </w:r>
          </w:p>
          <w:p w:rsidR="00F9310D" w:rsidRPr="00E916E1" w:rsidRDefault="00F9310D" w:rsidP="00F9310D">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Допускается</w:t>
            </w:r>
          </w:p>
          <w:p w:rsidR="00F9310D" w:rsidRPr="00E916E1" w:rsidRDefault="00F9310D" w:rsidP="00F9310D">
            <w:pPr>
              <w:widowControl w:val="0"/>
              <w:autoSpaceDE w:val="0"/>
              <w:autoSpaceDN w:val="0"/>
              <w:adjustRightInd w:val="0"/>
              <w:jc w:val="both"/>
            </w:pPr>
          </w:p>
        </w:tc>
      </w:tr>
      <w:tr w:rsidR="00F9310D" w:rsidRPr="00895E17" w:rsidTr="00F9310D">
        <w:trPr>
          <w:trHeight w:val="701"/>
        </w:trPr>
        <w:tc>
          <w:tcPr>
            <w:tcW w:w="2835" w:type="dxa"/>
            <w:tcBorders>
              <w:top w:val="dotted" w:sz="4" w:space="0" w:color="auto"/>
              <w:left w:val="dotted" w:sz="4" w:space="0" w:color="auto"/>
              <w:bottom w:val="dotted" w:sz="4" w:space="0" w:color="auto"/>
              <w:right w:val="dotted" w:sz="4" w:space="0" w:color="auto"/>
            </w:tcBorders>
          </w:tcPr>
          <w:p w:rsidR="00F9310D" w:rsidRPr="00E916E1" w:rsidRDefault="00F9310D" w:rsidP="00F9310D">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F9310D" w:rsidRPr="00E916E1" w:rsidRDefault="00F9310D" w:rsidP="00F9310D">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snapToGrid w:val="0"/>
              <w:jc w:val="both"/>
            </w:pPr>
            <w:r w:rsidRPr="00E916E1">
              <w:rPr>
                <w:sz w:val="22"/>
                <w:szCs w:val="22"/>
              </w:rPr>
              <w:t xml:space="preserve">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день до дня окончания подачи заявок на участие в процедуре закупки. В течение </w:t>
            </w:r>
            <w:r>
              <w:rPr>
                <w:sz w:val="22"/>
                <w:szCs w:val="22"/>
              </w:rPr>
              <w:t xml:space="preserve">трех </w:t>
            </w:r>
            <w:r w:rsidR="00C92845">
              <w:rPr>
                <w:sz w:val="22"/>
                <w:szCs w:val="22"/>
              </w:rPr>
              <w:t xml:space="preserve">рабочих </w:t>
            </w:r>
            <w:r>
              <w:rPr>
                <w:sz w:val="22"/>
                <w:szCs w:val="22"/>
              </w:rPr>
              <w:t>дней</w:t>
            </w:r>
            <w:r w:rsidRPr="00E916E1">
              <w:rPr>
                <w:sz w:val="22"/>
                <w:szCs w:val="22"/>
              </w:rPr>
              <w:t xml:space="preserve">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F9310D" w:rsidRPr="00895E17" w:rsidTr="00F9310D">
        <w:tc>
          <w:tcPr>
            <w:tcW w:w="2835" w:type="dxa"/>
            <w:tcBorders>
              <w:top w:val="dotted" w:sz="4" w:space="0" w:color="auto"/>
              <w:left w:val="dotted" w:sz="4" w:space="0" w:color="auto"/>
              <w:bottom w:val="dotted" w:sz="4" w:space="0" w:color="auto"/>
              <w:right w:val="dotted" w:sz="4" w:space="0" w:color="auto"/>
            </w:tcBorders>
            <w:vAlign w:val="center"/>
            <w:hideMark/>
          </w:tcPr>
          <w:p w:rsidR="00F9310D" w:rsidRPr="00E916E1" w:rsidRDefault="00F9310D" w:rsidP="00F9310D">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F9310D" w:rsidRPr="00E916E1" w:rsidRDefault="00F9310D" w:rsidP="00F9310D">
            <w:pPr>
              <w:shd w:val="clear" w:color="auto" w:fill="FFFFFF"/>
              <w:tabs>
                <w:tab w:val="left" w:pos="72"/>
                <w:tab w:val="left" w:pos="6264"/>
              </w:tabs>
            </w:pPr>
            <w:r w:rsidRPr="00E916E1">
              <w:rPr>
                <w:sz w:val="22"/>
                <w:szCs w:val="22"/>
              </w:rPr>
              <w:t>Не предусмотрено</w:t>
            </w:r>
          </w:p>
        </w:tc>
      </w:tr>
      <w:tr w:rsidR="00F9310D" w:rsidTr="00F9310D">
        <w:tc>
          <w:tcPr>
            <w:tcW w:w="2835" w:type="dxa"/>
            <w:tcBorders>
              <w:top w:val="dotted" w:sz="4" w:space="0" w:color="auto"/>
              <w:left w:val="dotted" w:sz="4" w:space="0" w:color="auto"/>
              <w:bottom w:val="dotted" w:sz="4" w:space="0" w:color="auto"/>
              <w:right w:val="dotted" w:sz="4" w:space="0" w:color="auto"/>
            </w:tcBorders>
            <w:vAlign w:val="center"/>
            <w:hideMark/>
          </w:tcPr>
          <w:p w:rsidR="00F9310D" w:rsidRPr="00A77458" w:rsidRDefault="00F9310D" w:rsidP="00F9310D">
            <w:pPr>
              <w:autoSpaceDE w:val="0"/>
              <w:autoSpaceDN w:val="0"/>
              <w:adjustRightInd w:val="0"/>
              <w:rPr>
                <w:b/>
                <w:bCs/>
                <w:i/>
              </w:rPr>
            </w:pPr>
            <w:r w:rsidRPr="00A77458">
              <w:rPr>
                <w:b/>
                <w:bCs/>
                <w:i/>
                <w:sz w:val="22"/>
                <w:szCs w:val="22"/>
              </w:rPr>
              <w:t>Критерии и порядок оценки и сопоставления заявок на участие в запросе котировок в электронной форме</w:t>
            </w:r>
          </w:p>
        </w:tc>
        <w:tc>
          <w:tcPr>
            <w:tcW w:w="7230" w:type="dxa"/>
            <w:tcBorders>
              <w:top w:val="dotted" w:sz="4" w:space="0" w:color="auto"/>
              <w:left w:val="dotted" w:sz="4" w:space="0" w:color="auto"/>
              <w:bottom w:val="dotted" w:sz="4" w:space="0" w:color="auto"/>
              <w:right w:val="dotted" w:sz="4" w:space="0" w:color="auto"/>
            </w:tcBorders>
            <w:hideMark/>
          </w:tcPr>
          <w:p w:rsidR="00F9310D" w:rsidRPr="00C4404E" w:rsidRDefault="00F9310D" w:rsidP="00F9310D">
            <w:pPr>
              <w:shd w:val="clear" w:color="auto" w:fill="FFFFFF"/>
              <w:tabs>
                <w:tab w:val="left" w:pos="72"/>
                <w:tab w:val="left" w:pos="6264"/>
              </w:tabs>
            </w:pPr>
            <w:r>
              <w:rPr>
                <w:sz w:val="22"/>
                <w:szCs w:val="22"/>
              </w:rPr>
              <w:t>1.</w:t>
            </w:r>
            <w:r w:rsidRPr="00C4404E">
              <w:rPr>
                <w:sz w:val="22"/>
                <w:szCs w:val="22"/>
              </w:rPr>
              <w:t xml:space="preserve">Победителем запроса котировок признается участник запроса котировок, подавший заявку, которая соответствует всем требованиям, установленным в извещении о закупке путем запроса котировок, и </w:t>
            </w:r>
            <w:proofErr w:type="gramStart"/>
            <w:r w:rsidRPr="00C4404E">
              <w:rPr>
                <w:sz w:val="22"/>
                <w:szCs w:val="22"/>
              </w:rPr>
              <w:t>в</w:t>
            </w:r>
            <w:proofErr w:type="gramEnd"/>
            <w:r w:rsidRPr="00C4404E">
              <w:rPr>
                <w:sz w:val="22"/>
                <w:szCs w:val="22"/>
              </w:rPr>
              <w:t xml:space="preserve"> </w:t>
            </w:r>
            <w:proofErr w:type="gramStart"/>
            <w:r w:rsidRPr="00C4404E">
              <w:rPr>
                <w:sz w:val="22"/>
                <w:szCs w:val="22"/>
              </w:rPr>
              <w:t>которой</w:t>
            </w:r>
            <w:proofErr w:type="gramEnd"/>
            <w:r w:rsidRPr="00C4404E">
              <w:rPr>
                <w:sz w:val="22"/>
                <w:szCs w:val="22"/>
              </w:rPr>
              <w:t xml:space="preserve"> указана наиболее низкая цена товара, работы или услуги.</w:t>
            </w:r>
          </w:p>
          <w:p w:rsidR="00F9310D" w:rsidRPr="00A77458" w:rsidRDefault="00F9310D" w:rsidP="00F9310D">
            <w:pPr>
              <w:shd w:val="clear" w:color="auto" w:fill="FFFFFF"/>
              <w:tabs>
                <w:tab w:val="left" w:pos="72"/>
                <w:tab w:val="left" w:pos="6264"/>
              </w:tabs>
            </w:pPr>
          </w:p>
          <w:p w:rsidR="00F9310D" w:rsidRPr="00A77458" w:rsidRDefault="00F9310D" w:rsidP="00F9310D">
            <w:pPr>
              <w:shd w:val="clear" w:color="auto" w:fill="FFFFFF"/>
              <w:tabs>
                <w:tab w:val="left" w:pos="72"/>
                <w:tab w:val="left" w:pos="6264"/>
              </w:tabs>
            </w:pPr>
            <w:r w:rsidRPr="00A77458">
              <w:rPr>
                <w:sz w:val="22"/>
                <w:szCs w:val="22"/>
              </w:rPr>
              <w:t>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которого поступила ранее других заявок, в которых предложена такая же цена.</w:t>
            </w:r>
          </w:p>
          <w:p w:rsidR="00F9310D" w:rsidRPr="00A77458" w:rsidRDefault="00F9310D" w:rsidP="00F9310D">
            <w:pPr>
              <w:shd w:val="clear" w:color="auto" w:fill="FFFFFF"/>
              <w:tabs>
                <w:tab w:val="left" w:pos="72"/>
                <w:tab w:val="left" w:pos="6264"/>
              </w:tabs>
            </w:pPr>
          </w:p>
          <w:p w:rsidR="00F9310D" w:rsidRDefault="00F9310D" w:rsidP="00F9310D">
            <w:pPr>
              <w:shd w:val="clear" w:color="auto" w:fill="FFFFFF"/>
              <w:tabs>
                <w:tab w:val="left" w:pos="72"/>
                <w:tab w:val="left" w:pos="6264"/>
              </w:tabs>
            </w:pPr>
            <w:proofErr w:type="gramStart"/>
            <w:r w:rsidRPr="00A77458">
              <w:rPr>
                <w:sz w:val="22"/>
                <w:szCs w:val="22"/>
              </w:rPr>
              <w:t>Котировочная комиссия не рассматривает и отклоняет заявки, если они не соответствуют требованиям, установленным в извещении о закупке путем запроса котировок, либо предложенная в таких заявках цена товара, работы или услуги превышает начальную (максимальную) цену, указанную в извещении о закупке путем запроса котировок, или участником запроса котировок не предоставлены документы и информация, предусмотренные в извещении о закупке путем запроса котировок.</w:t>
            </w:r>
            <w:proofErr w:type="gramEnd"/>
          </w:p>
          <w:p w:rsidR="00F9310D" w:rsidRDefault="00F9310D" w:rsidP="00F9310D">
            <w:pPr>
              <w:shd w:val="clear" w:color="auto" w:fill="FFFFFF"/>
              <w:tabs>
                <w:tab w:val="left" w:pos="72"/>
                <w:tab w:val="left" w:pos="6264"/>
              </w:tabs>
            </w:pPr>
          </w:p>
          <w:p w:rsidR="00F9310D" w:rsidRPr="00C4404E" w:rsidRDefault="00F9310D" w:rsidP="00F9310D">
            <w:pPr>
              <w:shd w:val="clear" w:color="auto" w:fill="FFFFFF"/>
              <w:tabs>
                <w:tab w:val="left" w:pos="72"/>
                <w:tab w:val="left" w:pos="6264"/>
              </w:tabs>
            </w:pPr>
            <w:r w:rsidRPr="00C4404E">
              <w:rPr>
                <w:sz w:val="22"/>
                <w:szCs w:val="22"/>
              </w:rPr>
              <w:lastRenderedPageBreak/>
              <w:t>2.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F9310D" w:rsidRPr="00A77458" w:rsidRDefault="00F9310D" w:rsidP="00F9310D">
            <w:pPr>
              <w:shd w:val="clear" w:color="auto" w:fill="FFFFFF"/>
              <w:tabs>
                <w:tab w:val="left" w:pos="72"/>
                <w:tab w:val="left" w:pos="6264"/>
              </w:tabs>
            </w:pPr>
            <w:r w:rsidRPr="00C4404E">
              <w:rPr>
                <w:sz w:val="22"/>
                <w:szCs w:val="22"/>
              </w:rPr>
              <w:t xml:space="preserve">        </w:t>
            </w:r>
            <w:proofErr w:type="gramStart"/>
            <w:r w:rsidRPr="00C4404E">
              <w:rPr>
                <w:sz w:val="22"/>
                <w:szCs w:val="22"/>
              </w:rPr>
              <w:t>Победителем закупки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roofErr w:type="gramEnd"/>
          </w:p>
          <w:p w:rsidR="00F9310D" w:rsidRPr="00A77458" w:rsidRDefault="00F9310D" w:rsidP="00F9310D">
            <w:pPr>
              <w:shd w:val="clear" w:color="auto" w:fill="FFFFFF"/>
              <w:tabs>
                <w:tab w:val="left" w:pos="72"/>
                <w:tab w:val="left" w:pos="6264"/>
              </w:tabs>
            </w:pPr>
          </w:p>
        </w:tc>
      </w:tr>
      <w:tr w:rsidR="00F9310D" w:rsidTr="00F9310D">
        <w:tc>
          <w:tcPr>
            <w:tcW w:w="2835" w:type="dxa"/>
            <w:tcBorders>
              <w:top w:val="dotted" w:sz="4" w:space="0" w:color="auto"/>
              <w:left w:val="dotted" w:sz="4" w:space="0" w:color="auto"/>
              <w:bottom w:val="dotted" w:sz="4" w:space="0" w:color="auto"/>
              <w:right w:val="dotted" w:sz="4" w:space="0" w:color="auto"/>
            </w:tcBorders>
            <w:vAlign w:val="center"/>
          </w:tcPr>
          <w:p w:rsidR="00F9310D" w:rsidRPr="00A77458" w:rsidRDefault="00F9310D" w:rsidP="00F9310D">
            <w:pPr>
              <w:autoSpaceDE w:val="0"/>
              <w:autoSpaceDN w:val="0"/>
              <w:adjustRightInd w:val="0"/>
              <w:rPr>
                <w:b/>
                <w:bCs/>
                <w:i/>
              </w:rPr>
            </w:pPr>
            <w:r w:rsidRPr="00F01F35">
              <w:rPr>
                <w:b/>
                <w:bCs/>
                <w:i/>
                <w:sz w:val="22"/>
                <w:szCs w:val="22"/>
              </w:rPr>
              <w:lastRenderedPageBreak/>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7230" w:type="dxa"/>
            <w:tcBorders>
              <w:top w:val="dotted" w:sz="4" w:space="0" w:color="auto"/>
              <w:left w:val="dotted" w:sz="4" w:space="0" w:color="auto"/>
              <w:bottom w:val="dotted" w:sz="4" w:space="0" w:color="auto"/>
              <w:right w:val="dotted" w:sz="4" w:space="0" w:color="auto"/>
            </w:tcBorders>
          </w:tcPr>
          <w:p w:rsidR="00F9310D" w:rsidRPr="00F01F35" w:rsidRDefault="00F9310D" w:rsidP="00F9310D">
            <w:pPr>
              <w:shd w:val="clear" w:color="auto" w:fill="FFFFFF"/>
              <w:tabs>
                <w:tab w:val="left" w:pos="72"/>
                <w:tab w:val="left" w:pos="6264"/>
              </w:tabs>
            </w:pPr>
            <w:proofErr w:type="gramStart"/>
            <w:r w:rsidRPr="00F01F35">
              <w:rPr>
                <w:sz w:val="22"/>
                <w:szCs w:val="22"/>
              </w:rPr>
              <w:t>При рассмотрении и оценке поступивших заявок Заказчиком устанавливается приоритет товаров российского происхождения по отношению к товарам, происходящим из иностранного государства в соответствии с требованиями постановления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End"/>
          </w:p>
          <w:p w:rsidR="00F9310D" w:rsidRPr="00F01F35" w:rsidRDefault="00F9310D" w:rsidP="00F9310D">
            <w:pPr>
              <w:shd w:val="clear" w:color="auto" w:fill="FFFFFF"/>
              <w:tabs>
                <w:tab w:val="left" w:pos="72"/>
                <w:tab w:val="left" w:pos="6264"/>
              </w:tabs>
            </w:pPr>
            <w:r w:rsidRPr="00F01F35">
              <w:rPr>
                <w:sz w:val="22"/>
                <w:szCs w:val="22"/>
              </w:rPr>
              <w:t xml:space="preserve">        Для получения приоритета, установленного Постановлением Правительства от 16.09.2016 № 925, участник закупки необходимо указать наименование страны происхождения товаров в составе заявки и сведения о начальной (максимальной) цене единицы каждого товара</w:t>
            </w:r>
          </w:p>
          <w:p w:rsidR="00F9310D" w:rsidRPr="00F01F35" w:rsidRDefault="00F9310D" w:rsidP="00F9310D">
            <w:pPr>
              <w:shd w:val="clear" w:color="auto" w:fill="FFFFFF"/>
              <w:tabs>
                <w:tab w:val="left" w:pos="72"/>
                <w:tab w:val="left" w:pos="6264"/>
              </w:tabs>
            </w:pPr>
            <w:r w:rsidRPr="00F01F35">
              <w:rPr>
                <w:sz w:val="22"/>
                <w:szCs w:val="22"/>
              </w:rPr>
              <w:t xml:space="preserve">          В случае </w:t>
            </w:r>
            <w:proofErr w:type="gramStart"/>
            <w:r w:rsidRPr="00F01F35">
              <w:rPr>
                <w:sz w:val="22"/>
                <w:szCs w:val="22"/>
              </w:rPr>
              <w:t>отсутствия указания страны происхождения товаров</w:t>
            </w:r>
            <w:proofErr w:type="gramEnd"/>
            <w:r w:rsidRPr="00F01F35">
              <w:rPr>
                <w:sz w:val="22"/>
                <w:szCs w:val="22"/>
              </w:rPr>
              <w:t xml:space="preserve"> в составе заявки, такая заявка рассматривается как содержащая предложение о поставке товаров иностранного происхождения и приоритет не предоставляется  </w:t>
            </w:r>
          </w:p>
          <w:p w:rsidR="00F9310D" w:rsidRPr="00F01F35" w:rsidRDefault="00F9310D" w:rsidP="00F9310D">
            <w:pPr>
              <w:shd w:val="clear" w:color="auto" w:fill="FFFFFF"/>
              <w:tabs>
                <w:tab w:val="left" w:pos="72"/>
                <w:tab w:val="left" w:pos="6264"/>
              </w:tabs>
            </w:pPr>
            <w:r w:rsidRPr="00F01F35">
              <w:rPr>
                <w:sz w:val="22"/>
                <w:szCs w:val="22"/>
              </w:rPr>
              <w:t xml:space="preserve">            Отсутствие указания страны происхождения товаров в составе заявки НЕ является основанием для отклонения такой заявки в участии в закупке.</w:t>
            </w:r>
          </w:p>
          <w:p w:rsidR="00F9310D" w:rsidRPr="00F01F35" w:rsidRDefault="00F9310D" w:rsidP="00F9310D">
            <w:pPr>
              <w:shd w:val="clear" w:color="auto" w:fill="FFFFFF"/>
              <w:tabs>
                <w:tab w:val="left" w:pos="72"/>
                <w:tab w:val="left" w:pos="6264"/>
              </w:tabs>
            </w:pPr>
            <w:r w:rsidRPr="00F01F35">
              <w:rPr>
                <w:sz w:val="22"/>
                <w:szCs w:val="22"/>
              </w:rPr>
              <w:t xml:space="preserve">        Приоритет не предоставляется так же в случаях, если:</w:t>
            </w:r>
          </w:p>
          <w:p w:rsidR="00F9310D" w:rsidRPr="00F01F35" w:rsidRDefault="00F9310D" w:rsidP="00F9310D">
            <w:pPr>
              <w:shd w:val="clear" w:color="auto" w:fill="FFFFFF"/>
              <w:tabs>
                <w:tab w:val="left" w:pos="72"/>
                <w:tab w:val="left" w:pos="6264"/>
              </w:tabs>
            </w:pPr>
            <w:r w:rsidRPr="00F01F35">
              <w:rPr>
                <w:sz w:val="22"/>
                <w:szCs w:val="22"/>
              </w:rPr>
              <w:t xml:space="preserve">а) закупка признана </w:t>
            </w:r>
            <w:proofErr w:type="gramStart"/>
            <w:r w:rsidRPr="00F01F35">
              <w:rPr>
                <w:sz w:val="22"/>
                <w:szCs w:val="22"/>
              </w:rPr>
              <w:t>несостоявшейся</w:t>
            </w:r>
            <w:proofErr w:type="gramEnd"/>
            <w:r w:rsidRPr="00F01F35">
              <w:rPr>
                <w:sz w:val="22"/>
                <w:szCs w:val="22"/>
              </w:rPr>
              <w:t xml:space="preserve"> и договор заключается с единственным участником закупки;</w:t>
            </w:r>
          </w:p>
          <w:p w:rsidR="00F9310D" w:rsidRPr="00F01F35" w:rsidRDefault="00F9310D" w:rsidP="00F9310D">
            <w:pPr>
              <w:shd w:val="clear" w:color="auto" w:fill="FFFFFF"/>
              <w:tabs>
                <w:tab w:val="left" w:pos="72"/>
                <w:tab w:val="left" w:pos="6264"/>
              </w:tabs>
            </w:pPr>
            <w:r w:rsidRPr="00F01F35">
              <w:rPr>
                <w:sz w:val="22"/>
                <w:szCs w:val="22"/>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F9310D" w:rsidRPr="00F01F35" w:rsidRDefault="00F9310D" w:rsidP="00F9310D">
            <w:pPr>
              <w:shd w:val="clear" w:color="auto" w:fill="FFFFFF"/>
              <w:tabs>
                <w:tab w:val="left" w:pos="72"/>
                <w:tab w:val="left" w:pos="6264"/>
              </w:tabs>
            </w:pPr>
            <w:r w:rsidRPr="00F01F35">
              <w:rPr>
                <w:sz w:val="22"/>
                <w:szCs w:val="22"/>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F9310D" w:rsidRPr="00F01F35" w:rsidRDefault="00F9310D" w:rsidP="00F9310D">
            <w:pPr>
              <w:shd w:val="clear" w:color="auto" w:fill="FFFFFF"/>
              <w:tabs>
                <w:tab w:val="left" w:pos="72"/>
                <w:tab w:val="left" w:pos="6264"/>
              </w:tabs>
            </w:pPr>
            <w:proofErr w:type="gramStart"/>
            <w:r w:rsidRPr="00F01F35">
              <w:rPr>
                <w:sz w:val="22"/>
                <w:szCs w:val="22"/>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w:t>
            </w:r>
            <w:proofErr w:type="gramEnd"/>
            <w:r w:rsidRPr="00F01F35">
              <w:rPr>
                <w:sz w:val="22"/>
                <w:szCs w:val="22"/>
              </w:rPr>
              <w:t xml:space="preserve">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F9310D" w:rsidRPr="00F01F35" w:rsidRDefault="00F9310D" w:rsidP="00F9310D">
            <w:pPr>
              <w:shd w:val="clear" w:color="auto" w:fill="FFFFFF"/>
              <w:tabs>
                <w:tab w:val="left" w:pos="72"/>
                <w:tab w:val="left" w:pos="6264"/>
              </w:tabs>
            </w:pPr>
            <w:r w:rsidRPr="00F01F35">
              <w:rPr>
                <w:sz w:val="22"/>
                <w:szCs w:val="22"/>
              </w:rPr>
              <w:t xml:space="preserve">      </w:t>
            </w:r>
            <w:proofErr w:type="gramStart"/>
            <w:r w:rsidRPr="00F01F35">
              <w:rPr>
                <w:sz w:val="22"/>
                <w:szCs w:val="22"/>
              </w:rPr>
              <w:t xml:space="preserve">Для целей установления соотношения цены предлагаемых к поставке товаров российского и иностранного происхождения, цена единицы каждого товара, определяется как произведение начальной (максимальной) цены единицы товара, указанной в документации о закупке на коэффициент изменения начальной (максимальной) цены </w:t>
            </w:r>
            <w:r w:rsidRPr="00F01F35">
              <w:rPr>
                <w:sz w:val="22"/>
                <w:szCs w:val="22"/>
              </w:rPr>
              <w:lastRenderedPageBreak/>
              <w:t>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roofErr w:type="gramEnd"/>
          </w:p>
          <w:p w:rsidR="00F9310D" w:rsidRPr="00F01F35" w:rsidRDefault="00F9310D" w:rsidP="00F9310D">
            <w:pPr>
              <w:shd w:val="clear" w:color="auto" w:fill="FFFFFF"/>
              <w:tabs>
                <w:tab w:val="left" w:pos="72"/>
                <w:tab w:val="left" w:pos="6264"/>
              </w:tabs>
            </w:pPr>
            <w:r w:rsidRPr="00F01F35">
              <w:rPr>
                <w:sz w:val="22"/>
                <w:szCs w:val="22"/>
              </w:rPr>
              <w:t xml:space="preserve">           Победитель закупки определяется на основе критериев оценки и сопоставления заявок на участие в закупке, указанных в документации о закупке, или </w:t>
            </w:r>
            <w:proofErr w:type="gramStart"/>
            <w:r w:rsidRPr="00F01F35">
              <w:rPr>
                <w:sz w:val="22"/>
                <w:szCs w:val="22"/>
              </w:rPr>
              <w:t>победителем</w:t>
            </w:r>
            <w:proofErr w:type="gramEnd"/>
            <w:r w:rsidRPr="00F01F35">
              <w:rPr>
                <w:sz w:val="22"/>
                <w:szCs w:val="22"/>
              </w:rPr>
              <w:t xml:space="preserve">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F9310D" w:rsidRPr="00A77458" w:rsidRDefault="00F9310D" w:rsidP="00F9310D">
            <w:pPr>
              <w:shd w:val="clear" w:color="auto" w:fill="FFFFFF"/>
              <w:tabs>
                <w:tab w:val="left" w:pos="72"/>
                <w:tab w:val="left" w:pos="6264"/>
              </w:tabs>
            </w:pPr>
            <w:r w:rsidRPr="00F01F35">
              <w:rPr>
                <w:sz w:val="22"/>
                <w:szCs w:val="22"/>
              </w:rPr>
              <w:t xml:space="preserve">        </w:t>
            </w:r>
            <w:proofErr w:type="gramStart"/>
            <w:r w:rsidRPr="00F01F35">
              <w:rPr>
                <w:sz w:val="22"/>
                <w:szCs w:val="22"/>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tc>
      </w:tr>
    </w:tbl>
    <w:p w:rsidR="00F9310D" w:rsidRPr="00895E17" w:rsidRDefault="00F9310D" w:rsidP="00F9310D">
      <w:pPr>
        <w:rPr>
          <w:b/>
          <w:sz w:val="22"/>
          <w:szCs w:val="22"/>
          <w:highlight w:val="yellow"/>
        </w:rPr>
        <w:sectPr w:rsidR="00F9310D" w:rsidRPr="00895E17" w:rsidSect="00F9310D">
          <w:pgSz w:w="11905" w:h="16837"/>
          <w:pgMar w:top="851" w:right="707" w:bottom="851" w:left="993" w:header="720" w:footer="720" w:gutter="0"/>
          <w:cols w:space="720"/>
        </w:sectPr>
      </w:pPr>
    </w:p>
    <w:p w:rsidR="00F9310D" w:rsidRPr="00F84E60" w:rsidRDefault="00F9310D" w:rsidP="00F9310D">
      <w:pPr>
        <w:rPr>
          <w:b/>
          <w:sz w:val="22"/>
          <w:szCs w:val="22"/>
        </w:rPr>
      </w:pPr>
    </w:p>
    <w:p w:rsidR="00F9310D" w:rsidRDefault="00F9310D" w:rsidP="00F9310D">
      <w:pPr>
        <w:jc w:val="center"/>
        <w:rPr>
          <w:b/>
        </w:rPr>
      </w:pPr>
      <w:r w:rsidRPr="00F84E60">
        <w:rPr>
          <w:b/>
          <w:sz w:val="22"/>
          <w:szCs w:val="22"/>
          <w:lang w:val="en-US"/>
        </w:rPr>
        <w:t>II</w:t>
      </w:r>
      <w:r w:rsidRPr="00F84E60">
        <w:rPr>
          <w:b/>
          <w:sz w:val="22"/>
          <w:szCs w:val="22"/>
        </w:rPr>
        <w:t xml:space="preserve">. </w:t>
      </w:r>
      <w:r>
        <w:rPr>
          <w:b/>
        </w:rPr>
        <w:t>ТЕХНИЧЕСКОЕ ЗАДАНИЕ</w:t>
      </w:r>
    </w:p>
    <w:p w:rsidR="00F9310D" w:rsidRDefault="00F9310D" w:rsidP="00F9310D">
      <w:pPr>
        <w:jc w:val="center"/>
        <w:rPr>
          <w:b/>
        </w:rPr>
      </w:pPr>
      <w:r>
        <w:rPr>
          <w:b/>
        </w:rPr>
        <w:t>на поставку  фруктов и овощей</w:t>
      </w:r>
    </w:p>
    <w:p w:rsidR="00F9310D" w:rsidRDefault="00F9310D" w:rsidP="00F9310D">
      <w:pPr>
        <w:jc w:val="center"/>
        <w:rPr>
          <w:b/>
        </w:rPr>
      </w:pPr>
      <w:r>
        <w:rPr>
          <w:b/>
        </w:rPr>
        <w:t>в МАОУ «СОШ п. Демьянка» УМР</w:t>
      </w:r>
    </w:p>
    <w:p w:rsidR="00F9310D" w:rsidRDefault="00F9310D" w:rsidP="00F9310D">
      <w:pPr>
        <w:jc w:val="center"/>
        <w:rPr>
          <w:b/>
        </w:rPr>
      </w:pPr>
    </w:p>
    <w:p w:rsidR="00F9310D" w:rsidRDefault="00F9310D" w:rsidP="00F9310D">
      <w:pPr>
        <w:rPr>
          <w:sz w:val="22"/>
          <w:szCs w:val="22"/>
        </w:rPr>
      </w:pPr>
      <w:r>
        <w:rPr>
          <w:sz w:val="22"/>
          <w:szCs w:val="22"/>
        </w:rPr>
        <w:t xml:space="preserve">1. Требования, установленные ЗАКАЗЧИКОМ: </w:t>
      </w:r>
    </w:p>
    <w:p w:rsidR="00F9310D" w:rsidRPr="006F5410" w:rsidRDefault="00F9310D" w:rsidP="00F9310D">
      <w:pPr>
        <w:rPr>
          <w:b/>
          <w:bCs/>
          <w:iCs/>
          <w:sz w:val="22"/>
          <w:szCs w:val="22"/>
        </w:rPr>
      </w:pPr>
      <w:r w:rsidRPr="006F5410">
        <w:rPr>
          <w:b/>
          <w:bCs/>
          <w:iCs/>
          <w:sz w:val="22"/>
          <w:szCs w:val="22"/>
        </w:rPr>
        <w:t>1.1.- количество поставляемых товаров, требования к потребительским свойствам  товаров</w:t>
      </w:r>
    </w:p>
    <w:p w:rsidR="00F9310D" w:rsidRDefault="00F9310D" w:rsidP="00F9310D">
      <w:pPr>
        <w:rPr>
          <w:bCs/>
          <w:i/>
          <w:iCs/>
          <w:sz w:val="18"/>
          <w:szCs w:val="18"/>
        </w:rPr>
      </w:pPr>
    </w:p>
    <w:tbl>
      <w:tblPr>
        <w:tblW w:w="9606" w:type="dxa"/>
        <w:tblLayout w:type="fixed"/>
        <w:tblCellMar>
          <w:top w:w="108" w:type="dxa"/>
          <w:bottom w:w="108" w:type="dxa"/>
        </w:tblCellMar>
        <w:tblLook w:val="0000"/>
      </w:tblPr>
      <w:tblGrid>
        <w:gridCol w:w="675"/>
        <w:gridCol w:w="1560"/>
        <w:gridCol w:w="5103"/>
        <w:gridCol w:w="708"/>
        <w:gridCol w:w="709"/>
        <w:gridCol w:w="851"/>
      </w:tblGrid>
      <w:tr w:rsidR="00C92845" w:rsidTr="00C92845">
        <w:tc>
          <w:tcPr>
            <w:tcW w:w="675" w:type="dxa"/>
            <w:tcBorders>
              <w:top w:val="single" w:sz="1" w:space="0" w:color="000000"/>
              <w:left w:val="single" w:sz="1" w:space="0" w:color="000000"/>
              <w:bottom w:val="single" w:sz="1" w:space="0" w:color="000000"/>
            </w:tcBorders>
            <w:shd w:val="clear" w:color="auto" w:fill="auto"/>
            <w:vAlign w:val="center"/>
          </w:tcPr>
          <w:p w:rsidR="00C92845" w:rsidRDefault="00C92845" w:rsidP="00155D9A">
            <w:pPr>
              <w:tabs>
                <w:tab w:val="left" w:pos="720"/>
                <w:tab w:val="left" w:pos="900"/>
                <w:tab w:val="left" w:pos="1080"/>
                <w:tab w:val="left" w:pos="1260"/>
              </w:tabs>
              <w:jc w:val="center"/>
              <w:rPr>
                <w:b/>
                <w:sz w:val="20"/>
                <w:szCs w:val="20"/>
              </w:rPr>
            </w:pPr>
            <w:r>
              <w:rPr>
                <w:b/>
                <w:sz w:val="20"/>
                <w:szCs w:val="20"/>
              </w:rPr>
              <w:t xml:space="preserve">№ </w:t>
            </w:r>
            <w:proofErr w:type="spellStart"/>
            <w:proofErr w:type="gramStart"/>
            <w:r>
              <w:rPr>
                <w:b/>
                <w:sz w:val="20"/>
                <w:szCs w:val="20"/>
              </w:rPr>
              <w:t>п</w:t>
            </w:r>
            <w:proofErr w:type="spellEnd"/>
            <w:proofErr w:type="gramEnd"/>
            <w:r>
              <w:rPr>
                <w:b/>
                <w:sz w:val="20"/>
                <w:szCs w:val="20"/>
              </w:rPr>
              <w:t>/</w:t>
            </w:r>
            <w:proofErr w:type="spellStart"/>
            <w:r>
              <w:rPr>
                <w:b/>
                <w:sz w:val="20"/>
                <w:szCs w:val="20"/>
              </w:rPr>
              <w:t>п</w:t>
            </w:r>
            <w:proofErr w:type="spellEnd"/>
          </w:p>
        </w:tc>
        <w:tc>
          <w:tcPr>
            <w:tcW w:w="1560" w:type="dxa"/>
            <w:tcBorders>
              <w:top w:val="single" w:sz="1" w:space="0" w:color="000000"/>
              <w:left w:val="single" w:sz="1" w:space="0" w:color="000000"/>
              <w:bottom w:val="single" w:sz="1" w:space="0" w:color="000000"/>
            </w:tcBorders>
            <w:shd w:val="clear" w:color="auto" w:fill="auto"/>
            <w:vAlign w:val="center"/>
          </w:tcPr>
          <w:p w:rsidR="00C92845" w:rsidRDefault="00C92845" w:rsidP="00155D9A">
            <w:pPr>
              <w:tabs>
                <w:tab w:val="left" w:pos="720"/>
                <w:tab w:val="left" w:pos="900"/>
                <w:tab w:val="left" w:pos="1080"/>
                <w:tab w:val="left" w:pos="1260"/>
              </w:tabs>
              <w:jc w:val="center"/>
              <w:rPr>
                <w:b/>
                <w:sz w:val="20"/>
                <w:szCs w:val="20"/>
              </w:rPr>
            </w:pPr>
            <w:r>
              <w:rPr>
                <w:b/>
                <w:sz w:val="20"/>
                <w:szCs w:val="20"/>
              </w:rPr>
              <w:t>Наименование товара</w:t>
            </w:r>
          </w:p>
        </w:tc>
        <w:tc>
          <w:tcPr>
            <w:tcW w:w="5103" w:type="dxa"/>
            <w:tcBorders>
              <w:top w:val="single" w:sz="1" w:space="0" w:color="000000"/>
              <w:left w:val="single" w:sz="1" w:space="0" w:color="000000"/>
              <w:bottom w:val="single" w:sz="1" w:space="0" w:color="000000"/>
            </w:tcBorders>
            <w:shd w:val="clear" w:color="auto" w:fill="auto"/>
            <w:vAlign w:val="center"/>
          </w:tcPr>
          <w:p w:rsidR="00C92845" w:rsidRDefault="00C92845" w:rsidP="00155D9A">
            <w:pPr>
              <w:tabs>
                <w:tab w:val="left" w:pos="720"/>
                <w:tab w:val="left" w:pos="900"/>
                <w:tab w:val="left" w:pos="1080"/>
                <w:tab w:val="left" w:pos="1260"/>
              </w:tabs>
              <w:jc w:val="center"/>
              <w:rPr>
                <w:b/>
                <w:sz w:val="18"/>
                <w:szCs w:val="18"/>
              </w:rPr>
            </w:pPr>
            <w:r>
              <w:rPr>
                <w:b/>
                <w:sz w:val="18"/>
                <w:szCs w:val="18"/>
              </w:rPr>
              <w:t xml:space="preserve">Требования к потребительским свойствам, </w:t>
            </w:r>
            <w:r>
              <w:rPr>
                <w:b/>
                <w:u w:val="single"/>
              </w:rPr>
              <w:t>которым должен (должны) соответствовать</w:t>
            </w:r>
            <w:r>
              <w:rPr>
                <w:b/>
                <w:sz w:val="18"/>
                <w:szCs w:val="18"/>
              </w:rPr>
              <w:t xml:space="preserve"> поставляемый (</w:t>
            </w:r>
            <w:proofErr w:type="spellStart"/>
            <w:r>
              <w:rPr>
                <w:b/>
                <w:sz w:val="18"/>
                <w:szCs w:val="18"/>
              </w:rPr>
              <w:t>ые</w:t>
            </w:r>
            <w:proofErr w:type="spellEnd"/>
            <w:r>
              <w:rPr>
                <w:b/>
                <w:sz w:val="18"/>
                <w:szCs w:val="18"/>
              </w:rPr>
              <w:t>) товар (</w:t>
            </w:r>
            <w:proofErr w:type="spellStart"/>
            <w:r>
              <w:rPr>
                <w:b/>
                <w:sz w:val="18"/>
                <w:szCs w:val="18"/>
              </w:rPr>
              <w:t>ы</w:t>
            </w:r>
            <w:proofErr w:type="spellEnd"/>
            <w:r>
              <w:rPr>
                <w:b/>
                <w:sz w:val="18"/>
                <w:szCs w:val="18"/>
              </w:rPr>
              <w:t>)</w:t>
            </w:r>
          </w:p>
        </w:tc>
        <w:tc>
          <w:tcPr>
            <w:tcW w:w="708" w:type="dxa"/>
            <w:tcBorders>
              <w:top w:val="single" w:sz="1" w:space="0" w:color="000000"/>
              <w:left w:val="single" w:sz="1" w:space="0" w:color="000000"/>
              <w:bottom w:val="single" w:sz="1" w:space="0" w:color="000000"/>
            </w:tcBorders>
            <w:shd w:val="clear" w:color="auto" w:fill="auto"/>
            <w:vAlign w:val="center"/>
          </w:tcPr>
          <w:p w:rsidR="00C92845" w:rsidRDefault="00C92845" w:rsidP="00155D9A">
            <w:pPr>
              <w:jc w:val="center"/>
              <w:rPr>
                <w:b/>
                <w:sz w:val="20"/>
                <w:szCs w:val="20"/>
              </w:rPr>
            </w:pPr>
            <w:proofErr w:type="spellStart"/>
            <w:r>
              <w:rPr>
                <w:b/>
                <w:sz w:val="20"/>
                <w:szCs w:val="20"/>
              </w:rPr>
              <w:t>Ед</w:t>
            </w:r>
            <w:proofErr w:type="gramStart"/>
            <w:r>
              <w:rPr>
                <w:b/>
                <w:sz w:val="20"/>
                <w:szCs w:val="20"/>
              </w:rPr>
              <w:t>.и</w:t>
            </w:r>
            <w:proofErr w:type="gramEnd"/>
            <w:r>
              <w:rPr>
                <w:b/>
                <w:sz w:val="20"/>
                <w:szCs w:val="20"/>
              </w:rPr>
              <w:t>зм</w:t>
            </w:r>
            <w:proofErr w:type="spellEnd"/>
          </w:p>
        </w:tc>
        <w:tc>
          <w:tcPr>
            <w:tcW w:w="709" w:type="dxa"/>
            <w:tcBorders>
              <w:top w:val="single" w:sz="1" w:space="0" w:color="000000"/>
              <w:left w:val="single" w:sz="1" w:space="0" w:color="000000"/>
              <w:bottom w:val="single" w:sz="1" w:space="0" w:color="000000"/>
            </w:tcBorders>
            <w:shd w:val="clear" w:color="auto" w:fill="auto"/>
            <w:vAlign w:val="center"/>
          </w:tcPr>
          <w:p w:rsidR="00C92845" w:rsidRDefault="00C92845" w:rsidP="00155D9A">
            <w:pPr>
              <w:tabs>
                <w:tab w:val="left" w:pos="900"/>
                <w:tab w:val="left" w:pos="1080"/>
                <w:tab w:val="left" w:pos="1260"/>
              </w:tabs>
              <w:jc w:val="center"/>
              <w:rPr>
                <w:b/>
                <w:sz w:val="20"/>
                <w:szCs w:val="20"/>
              </w:rPr>
            </w:pPr>
            <w:r>
              <w:rPr>
                <w:b/>
                <w:sz w:val="20"/>
                <w:szCs w:val="20"/>
              </w:rPr>
              <w:t>Кол-во</w:t>
            </w:r>
          </w:p>
        </w:tc>
        <w:tc>
          <w:tcPr>
            <w:tcW w:w="851" w:type="dxa"/>
            <w:tcBorders>
              <w:top w:val="single" w:sz="1" w:space="0" w:color="000000"/>
              <w:left w:val="single" w:sz="1" w:space="0" w:color="000000"/>
              <w:bottom w:val="single" w:sz="1" w:space="0" w:color="000000"/>
              <w:right w:val="single" w:sz="1" w:space="0" w:color="000000"/>
            </w:tcBorders>
            <w:shd w:val="clear" w:color="auto" w:fill="auto"/>
            <w:vAlign w:val="center"/>
          </w:tcPr>
          <w:p w:rsidR="00C92845" w:rsidRDefault="00C92845" w:rsidP="00155D9A">
            <w:pPr>
              <w:tabs>
                <w:tab w:val="left" w:pos="720"/>
                <w:tab w:val="left" w:pos="900"/>
                <w:tab w:val="left" w:pos="1080"/>
                <w:tab w:val="left" w:pos="1260"/>
              </w:tabs>
              <w:jc w:val="center"/>
              <w:rPr>
                <w:b/>
                <w:sz w:val="20"/>
                <w:szCs w:val="20"/>
              </w:rPr>
            </w:pPr>
            <w:r>
              <w:rPr>
                <w:b/>
                <w:sz w:val="20"/>
                <w:szCs w:val="20"/>
              </w:rPr>
              <w:t xml:space="preserve">Цена не превышающая </w:t>
            </w:r>
            <w:proofErr w:type="gramStart"/>
            <w:r>
              <w:rPr>
                <w:b/>
                <w:sz w:val="20"/>
                <w:szCs w:val="20"/>
              </w:rPr>
              <w:t>данной</w:t>
            </w:r>
            <w:proofErr w:type="gramEnd"/>
          </w:p>
        </w:tc>
      </w:tr>
    </w:tbl>
    <w:p w:rsidR="00C92845" w:rsidRDefault="00C92845" w:rsidP="00F9310D">
      <w:pPr>
        <w:rPr>
          <w:bCs/>
          <w:i/>
          <w:iCs/>
          <w:sz w:val="18"/>
          <w:szCs w:val="18"/>
        </w:rPr>
      </w:pPr>
    </w:p>
    <w:tbl>
      <w:tblPr>
        <w:tblW w:w="9555" w:type="dxa"/>
        <w:tblLayout w:type="fixed"/>
        <w:tblLook w:val="04A0"/>
      </w:tblPr>
      <w:tblGrid>
        <w:gridCol w:w="684"/>
        <w:gridCol w:w="1507"/>
        <w:gridCol w:w="5103"/>
        <w:gridCol w:w="709"/>
        <w:gridCol w:w="709"/>
        <w:gridCol w:w="843"/>
      </w:tblGrid>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1</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 xml:space="preserve">Лимон </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rPr>
            </w:pPr>
            <w:r w:rsidRPr="00C92845">
              <w:rPr>
                <w:b w:val="0"/>
                <w:bCs w:val="0"/>
                <w:color w:val="auto"/>
                <w:sz w:val="20"/>
                <w:szCs w:val="20"/>
              </w:rPr>
              <w:t xml:space="preserve">В соответствии с </w:t>
            </w:r>
            <w:r w:rsidRPr="00C92845">
              <w:rPr>
                <w:b w:val="0"/>
                <w:color w:val="auto"/>
                <w:sz w:val="20"/>
                <w:szCs w:val="20"/>
              </w:rPr>
              <w:t>ГОСТ 4429-82 Показатели, которые не изменяются: Плоды должны быть свежие, зрелые, без признаков гнили, без вмятин, хорошего товарного вида. Допускаются плоды с отпавшей, но не вырванной плодоножкой, Товар должен соответствовать требованиям  ГОСТ Форма упаковка: Картонная коробка, деревянный ящик.</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8,5</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175,00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2</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Яблоки</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sz w:val="20"/>
                <w:szCs w:val="20"/>
              </w:rPr>
            </w:pPr>
            <w:r w:rsidRPr="00C92845">
              <w:rPr>
                <w:b w:val="0"/>
                <w:bCs w:val="0"/>
                <w:color w:val="auto"/>
                <w:sz w:val="20"/>
                <w:szCs w:val="20"/>
              </w:rPr>
              <w:t xml:space="preserve">В соответствии с </w:t>
            </w:r>
            <w:r w:rsidRPr="00C92845">
              <w:rPr>
                <w:b w:val="0"/>
                <w:color w:val="auto"/>
                <w:sz w:val="20"/>
                <w:szCs w:val="20"/>
              </w:rPr>
              <w:t xml:space="preserve">ГОСТ 34314-2017 Показатели, которые не изменяются: </w:t>
            </w:r>
            <w:proofErr w:type="gramStart"/>
            <w:r w:rsidRPr="00C92845">
              <w:rPr>
                <w:b w:val="0"/>
                <w:color w:val="auto"/>
                <w:sz w:val="20"/>
                <w:szCs w:val="20"/>
              </w:rPr>
              <w:t>Плоды должны быть свежие, целые, чистые, не увядшие, без гнили, зрелые, хорошего товарного вида, не красные (не вызывающие аллергических реакций) средних размеров, без следов обморожения.</w:t>
            </w:r>
            <w:proofErr w:type="gramEnd"/>
            <w:r w:rsidRPr="00C92845">
              <w:rPr>
                <w:b w:val="0"/>
                <w:color w:val="auto"/>
                <w:sz w:val="20"/>
                <w:szCs w:val="20"/>
              </w:rPr>
              <w:t xml:space="preserve"> Плоды должны быть откалиброванные по форме и весу ≈ 200 гр. Товар должен соответствовать требованиям ГОСТ Форма упаковка: Картонная коробка, деревянный ящик Страна происхождения – Российская Федерация.</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288</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96,00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3</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Апельсины</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sz w:val="20"/>
                <w:szCs w:val="20"/>
              </w:rPr>
            </w:pPr>
            <w:r w:rsidRPr="00C92845">
              <w:rPr>
                <w:b w:val="0"/>
                <w:bCs w:val="0"/>
                <w:color w:val="auto"/>
                <w:sz w:val="20"/>
                <w:szCs w:val="20"/>
              </w:rPr>
              <w:t xml:space="preserve">В соответствии с </w:t>
            </w:r>
            <w:r w:rsidRPr="00C92845">
              <w:rPr>
                <w:b w:val="0"/>
                <w:color w:val="auto"/>
                <w:sz w:val="20"/>
                <w:szCs w:val="20"/>
              </w:rPr>
              <w:t xml:space="preserve">ГОСТ 4427-82 Показатели, которые не изменяются: Внешний вид: 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Запах и вкус: </w:t>
            </w:r>
            <w:proofErr w:type="gramStart"/>
            <w:r w:rsidRPr="00C92845">
              <w:rPr>
                <w:b w:val="0"/>
                <w:color w:val="auto"/>
                <w:sz w:val="20"/>
                <w:szCs w:val="20"/>
              </w:rPr>
              <w:t>Свойственные</w:t>
            </w:r>
            <w:proofErr w:type="gramEnd"/>
            <w:r w:rsidRPr="00C92845">
              <w:rPr>
                <w:b w:val="0"/>
                <w:color w:val="auto"/>
                <w:sz w:val="20"/>
                <w:szCs w:val="20"/>
              </w:rPr>
              <w:t xml:space="preserve"> свежим апельсинам, без постороннего запаха и привкуса, Окраска: От светло-оранжевой до оранжевой. Товар должен соответствовать ГОСТ. Форма упаковки: Картонная коробка, деревянный ящик Страна происхождения – Российская Федерация</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50</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bCs/>
                <w:sz w:val="20"/>
                <w:szCs w:val="20"/>
              </w:rPr>
            </w:pPr>
            <w:r w:rsidRPr="00C92845">
              <w:rPr>
                <w:bCs/>
                <w:sz w:val="20"/>
                <w:szCs w:val="20"/>
              </w:rPr>
              <w:t>100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4</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Бананы</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sz w:val="20"/>
                <w:szCs w:val="20"/>
              </w:rPr>
            </w:pPr>
            <w:r w:rsidRPr="00C92845">
              <w:rPr>
                <w:b w:val="0"/>
                <w:bCs w:val="0"/>
                <w:color w:val="auto"/>
                <w:sz w:val="20"/>
                <w:szCs w:val="20"/>
              </w:rPr>
              <w:t>В соответствии с ГОСТ</w:t>
            </w:r>
            <w:r w:rsidRPr="00C92845">
              <w:rPr>
                <w:b w:val="0"/>
                <w:color w:val="auto"/>
                <w:sz w:val="20"/>
                <w:szCs w:val="20"/>
              </w:rPr>
              <w:t xml:space="preserve"> </w:t>
            </w:r>
            <w:proofErr w:type="gramStart"/>
            <w:r w:rsidRPr="00C92845">
              <w:rPr>
                <w:b w:val="0"/>
                <w:color w:val="auto"/>
                <w:sz w:val="20"/>
                <w:szCs w:val="20"/>
              </w:rPr>
              <w:t>Р</w:t>
            </w:r>
            <w:proofErr w:type="gramEnd"/>
            <w:r w:rsidRPr="00C92845">
              <w:rPr>
                <w:b w:val="0"/>
                <w:color w:val="auto"/>
                <w:sz w:val="20"/>
                <w:szCs w:val="20"/>
              </w:rPr>
              <w:t xml:space="preserve"> 51603-2000 показатели, которые не изменяются: Плоды в кистях твердые, свежие, чистые, целые, здоровые, развившиеся, </w:t>
            </w:r>
            <w:proofErr w:type="spellStart"/>
            <w:r w:rsidRPr="00C92845">
              <w:rPr>
                <w:b w:val="0"/>
                <w:color w:val="auto"/>
                <w:sz w:val="20"/>
                <w:szCs w:val="20"/>
              </w:rPr>
              <w:t>неуродливые</w:t>
            </w:r>
            <w:proofErr w:type="spellEnd"/>
            <w:r w:rsidRPr="00C92845">
              <w:rPr>
                <w:b w:val="0"/>
                <w:color w:val="auto"/>
                <w:sz w:val="20"/>
                <w:szCs w:val="20"/>
              </w:rPr>
              <w:t>, без остатков цветка, имеющие хорошо выраженные ребристые боковые грани. Крона зеленого цвета, срезы ее ровные, гладкие, здоровые, не пересушенные, Специфический запах спелых бананов, вкус сладкий, без постороннего привкуса и аромата. Форма упаковки: картонная коробка, Масса брутто одной упаковочной единицы от 14 до 20 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210</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bCs/>
                <w:sz w:val="20"/>
                <w:szCs w:val="20"/>
              </w:rPr>
            </w:pPr>
            <w:r w:rsidRPr="00C92845">
              <w:rPr>
                <w:bCs/>
                <w:sz w:val="20"/>
                <w:szCs w:val="20"/>
              </w:rPr>
              <w:t>85</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lastRenderedPageBreak/>
              <w:t>5</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Груши</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rPr>
                <w:bCs/>
                <w:sz w:val="20"/>
                <w:szCs w:val="20"/>
              </w:rPr>
            </w:pPr>
            <w:r w:rsidRPr="00C92845">
              <w:rPr>
                <w:bCs/>
                <w:sz w:val="20"/>
                <w:szCs w:val="20"/>
              </w:rPr>
              <w:t>В соответствии с ГОСТ</w:t>
            </w:r>
            <w:r w:rsidRPr="00C92845">
              <w:rPr>
                <w:sz w:val="20"/>
                <w:szCs w:val="20"/>
              </w:rPr>
              <w:t xml:space="preserve"> 21713-76 Показатели, которые не изменяются: Отборные плоды, типичные по форме и окраске для данного помологического сорта, без повреждений вредителями и болезнями, с целой плодоножкой, Плоды однородные по степени зрелости, но не ниже съемной и не перезревшие. Не допускается: Загнившие плоды, Отсутствие плодоножки. Форма выпуска: картонная коробка.</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154</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bCs/>
                <w:sz w:val="20"/>
                <w:szCs w:val="20"/>
              </w:rPr>
            </w:pPr>
            <w:r w:rsidRPr="00C92845">
              <w:rPr>
                <w:bCs/>
                <w:sz w:val="20"/>
                <w:szCs w:val="20"/>
              </w:rPr>
              <w:t>125</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6</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Мандарины</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sz w:val="20"/>
                <w:szCs w:val="20"/>
              </w:rPr>
            </w:pPr>
            <w:r w:rsidRPr="00C92845">
              <w:rPr>
                <w:b w:val="0"/>
                <w:bCs w:val="0"/>
                <w:color w:val="auto"/>
                <w:sz w:val="20"/>
                <w:szCs w:val="20"/>
              </w:rPr>
              <w:t xml:space="preserve">В соответствии с </w:t>
            </w:r>
            <w:r w:rsidRPr="00C92845">
              <w:rPr>
                <w:b w:val="0"/>
                <w:color w:val="auto"/>
                <w:sz w:val="20"/>
                <w:szCs w:val="20"/>
              </w:rPr>
              <w:t xml:space="preserve">ГОСТ 4428-82 показатели, которые не изменяются: внешний вид:  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Запах и вкус: </w:t>
            </w:r>
            <w:proofErr w:type="gramStart"/>
            <w:r w:rsidRPr="00C92845">
              <w:rPr>
                <w:b w:val="0"/>
                <w:color w:val="auto"/>
                <w:sz w:val="20"/>
                <w:szCs w:val="20"/>
              </w:rPr>
              <w:t>Свойственные</w:t>
            </w:r>
            <w:proofErr w:type="gramEnd"/>
            <w:r w:rsidRPr="00C92845">
              <w:rPr>
                <w:b w:val="0"/>
                <w:color w:val="auto"/>
                <w:sz w:val="20"/>
                <w:szCs w:val="20"/>
              </w:rPr>
              <w:t xml:space="preserve"> свежим мандаринам, без постороннего запаха и привкуса, окраска: От светло-оранжевой до оранжевой.</w:t>
            </w:r>
            <w:r w:rsidRPr="00C92845">
              <w:rPr>
                <w:color w:val="auto"/>
              </w:rPr>
              <w:t xml:space="preserve"> </w:t>
            </w:r>
            <w:r w:rsidRPr="00C92845">
              <w:rPr>
                <w:b w:val="0"/>
                <w:color w:val="auto"/>
                <w:sz w:val="20"/>
                <w:szCs w:val="20"/>
              </w:rPr>
              <w:t>Допускаются плоды с прозеленью общей площадью не более ¾ поверхности плода. Форма выпуска: картонная коробка.</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25</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bCs/>
                <w:sz w:val="20"/>
                <w:szCs w:val="20"/>
              </w:rPr>
            </w:pPr>
            <w:r w:rsidRPr="00C92845">
              <w:rPr>
                <w:bCs/>
                <w:sz w:val="20"/>
                <w:szCs w:val="20"/>
              </w:rPr>
              <w:t>160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6</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Капуста</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rPr>
                <w:bCs/>
                <w:sz w:val="20"/>
                <w:szCs w:val="20"/>
              </w:rPr>
            </w:pPr>
            <w:r w:rsidRPr="00C92845">
              <w:rPr>
                <w:bCs/>
                <w:sz w:val="20"/>
                <w:szCs w:val="20"/>
              </w:rPr>
              <w:t xml:space="preserve">Показатели, которые не изменяются: </w:t>
            </w:r>
            <w:r w:rsidRPr="00C92845">
              <w:rPr>
                <w:bCs/>
                <w:sz w:val="20"/>
                <w:szCs w:val="20"/>
              </w:rPr>
              <w:br w:type="page"/>
              <w:t xml:space="preserve"> </w:t>
            </w:r>
            <w:r w:rsidRPr="00C92845">
              <w:rPr>
                <w:sz w:val="20"/>
                <w:szCs w:val="20"/>
              </w:rPr>
              <w:t xml:space="preserve">Соответствие Техническому регламенту ТС 021/2011 «О безопасности пищевой продукции», ГОСТ </w:t>
            </w:r>
            <w:proofErr w:type="gramStart"/>
            <w:r w:rsidRPr="00C92845">
              <w:rPr>
                <w:sz w:val="20"/>
                <w:szCs w:val="20"/>
              </w:rPr>
              <w:t>Р</w:t>
            </w:r>
            <w:proofErr w:type="gramEnd"/>
            <w:r w:rsidRPr="00C92845">
              <w:rPr>
                <w:sz w:val="20"/>
                <w:szCs w:val="20"/>
              </w:rPr>
              <w:t xml:space="preserve"> 51809-2001</w:t>
            </w:r>
            <w:r w:rsidRPr="00C92845">
              <w:rPr>
                <w:b/>
                <w:sz w:val="20"/>
                <w:szCs w:val="20"/>
              </w:rPr>
              <w:t xml:space="preserve">, </w:t>
            </w:r>
            <w:r w:rsidRPr="00C92845">
              <w:rPr>
                <w:sz w:val="20"/>
                <w:szCs w:val="20"/>
              </w:rPr>
              <w:t xml:space="preserve">Кочаны свежие, целые, здоровые, чистые, в сформировавшиеся, </w:t>
            </w:r>
            <w:proofErr w:type="spellStart"/>
            <w:r w:rsidRPr="00C92845">
              <w:rPr>
                <w:sz w:val="20"/>
                <w:szCs w:val="20"/>
              </w:rPr>
              <w:t>непроросшие</w:t>
            </w:r>
            <w:proofErr w:type="spellEnd"/>
            <w:r w:rsidRPr="00C92845">
              <w:rPr>
                <w:sz w:val="20"/>
                <w:szCs w:val="20"/>
              </w:rPr>
              <w:t xml:space="preserve">, форма и окраска типичные для ботанического сорта, без повреждений сельскохозяйственными вредителями, без излишней внешней влажности, с чистым срезом кочерыги. Ед. </w:t>
            </w:r>
            <w:proofErr w:type="spellStart"/>
            <w:r w:rsidRPr="00C92845">
              <w:rPr>
                <w:sz w:val="20"/>
                <w:szCs w:val="20"/>
              </w:rPr>
              <w:t>изм</w:t>
            </w:r>
            <w:proofErr w:type="spellEnd"/>
            <w:r w:rsidRPr="00C92845">
              <w:rPr>
                <w:sz w:val="20"/>
                <w:szCs w:val="20"/>
              </w:rPr>
              <w:t xml:space="preserve">. – кг. Форма упаковка:  Сетка 25 кг </w:t>
            </w:r>
            <w:r w:rsidRPr="00C92845">
              <w:rPr>
                <w:b/>
                <w:sz w:val="20"/>
                <w:szCs w:val="20"/>
              </w:rPr>
              <w:t>Страна происхождения – Тюменская область</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298</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19,00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7</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Картофель</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rPr>
                <w:sz w:val="20"/>
                <w:szCs w:val="20"/>
                <w:shd w:val="clear" w:color="auto" w:fill="FFFFFF"/>
              </w:rPr>
            </w:pPr>
            <w:r w:rsidRPr="00C92845">
              <w:rPr>
                <w:bCs/>
                <w:sz w:val="20"/>
                <w:szCs w:val="20"/>
              </w:rPr>
              <w:t>Показатели, которые не изменяются:</w:t>
            </w:r>
          </w:p>
          <w:p w:rsidR="00C92845" w:rsidRPr="00C92845" w:rsidRDefault="00C92845" w:rsidP="00155D9A">
            <w:pPr>
              <w:rPr>
                <w:sz w:val="20"/>
                <w:szCs w:val="20"/>
              </w:rPr>
            </w:pPr>
            <w:r w:rsidRPr="00C92845">
              <w:rPr>
                <w:sz w:val="20"/>
                <w:szCs w:val="20"/>
              </w:rPr>
              <w:t xml:space="preserve">Соответствие Техническому регламенту ТС 021/2011 «О безопасности пищевой продукции», </w:t>
            </w:r>
            <w:r w:rsidRPr="00C92845">
              <w:t>ГОСТ 26832-86</w:t>
            </w:r>
            <w:r w:rsidRPr="00C92845">
              <w:rPr>
                <w:sz w:val="20"/>
                <w:szCs w:val="20"/>
              </w:rPr>
              <w:t xml:space="preserve">. </w:t>
            </w:r>
            <w:proofErr w:type="gramStart"/>
            <w:r w:rsidRPr="00C92845">
              <w:rPr>
                <w:sz w:val="20"/>
                <w:szCs w:val="20"/>
              </w:rPr>
              <w:t>Картофель позднего созревания, клубни целые, чистые, свежие, зрелые, полностью покрытые плотной кожурой, без излишней внешней влажности, не проросшие, не увядшие, без повреждений сельскохозяйственными вредителями, без коричневых пятен, вызванных воздействием тепла, не позеленевшие.</w:t>
            </w:r>
            <w:proofErr w:type="gramEnd"/>
            <w:r w:rsidRPr="00C92845">
              <w:rPr>
                <w:sz w:val="20"/>
                <w:szCs w:val="20"/>
              </w:rPr>
              <w:t xml:space="preserve"> Ед. </w:t>
            </w:r>
            <w:proofErr w:type="spellStart"/>
            <w:r w:rsidRPr="00C92845">
              <w:rPr>
                <w:sz w:val="20"/>
                <w:szCs w:val="20"/>
              </w:rPr>
              <w:t>изм</w:t>
            </w:r>
            <w:proofErr w:type="spellEnd"/>
            <w:r w:rsidRPr="00C92845">
              <w:rPr>
                <w:sz w:val="20"/>
                <w:szCs w:val="20"/>
              </w:rPr>
              <w:t>. – кг.</w:t>
            </w:r>
          </w:p>
          <w:p w:rsidR="00C92845" w:rsidRPr="00C92845" w:rsidRDefault="00C92845" w:rsidP="00155D9A">
            <w:pPr>
              <w:rPr>
                <w:sz w:val="20"/>
                <w:szCs w:val="20"/>
              </w:rPr>
            </w:pPr>
            <w:r w:rsidRPr="00C92845">
              <w:rPr>
                <w:sz w:val="20"/>
                <w:szCs w:val="20"/>
              </w:rPr>
              <w:t xml:space="preserve">Форма упаковка:  Сетка 30 кг </w:t>
            </w:r>
            <w:r w:rsidRPr="00C92845">
              <w:rPr>
                <w:b/>
                <w:sz w:val="20"/>
                <w:szCs w:val="20"/>
              </w:rPr>
              <w:t>Страна происхождения – Тюменская область</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750</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19,00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8</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Лук репка</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rPr>
                <w:sz w:val="20"/>
                <w:szCs w:val="20"/>
                <w:shd w:val="clear" w:color="auto" w:fill="FFFFFF"/>
              </w:rPr>
            </w:pPr>
            <w:r w:rsidRPr="00C92845">
              <w:rPr>
                <w:bCs/>
                <w:sz w:val="20"/>
                <w:szCs w:val="20"/>
              </w:rPr>
              <w:t xml:space="preserve">Показатели, которые не изменяются: </w:t>
            </w:r>
            <w:r w:rsidRPr="00C92845">
              <w:rPr>
                <w:sz w:val="20"/>
                <w:szCs w:val="20"/>
              </w:rPr>
              <w:t>Соответствие Техническому регламенту ТС 021/2011 «О безопасности пищевой продукции», ГОСТ 1723-86</w:t>
            </w:r>
            <w:r w:rsidRPr="00C92845">
              <w:rPr>
                <w:sz w:val="20"/>
                <w:szCs w:val="20"/>
                <w:shd w:val="clear" w:color="auto" w:fill="FFFFFF"/>
              </w:rPr>
              <w:t xml:space="preserve">, </w:t>
            </w:r>
            <w:r w:rsidRPr="00C92845">
              <w:rPr>
                <w:sz w:val="20"/>
                <w:szCs w:val="20"/>
              </w:rPr>
              <w:t xml:space="preserve"> Луковицы вызревшие, здоровые, чистые, целые, не проросшие, без повреждений сельскохозяйственными вредителями, запах и </w:t>
            </w:r>
            <w:proofErr w:type="gramStart"/>
            <w:r w:rsidRPr="00C92845">
              <w:rPr>
                <w:sz w:val="20"/>
                <w:szCs w:val="20"/>
              </w:rPr>
              <w:t>вкус</w:t>
            </w:r>
            <w:proofErr w:type="gramEnd"/>
            <w:r w:rsidRPr="00C92845">
              <w:rPr>
                <w:sz w:val="20"/>
                <w:szCs w:val="20"/>
              </w:rPr>
              <w:t xml:space="preserve"> свойственные данному ботаническому сорту, без постороннего запаха и привкуса. Ед. </w:t>
            </w:r>
            <w:proofErr w:type="spellStart"/>
            <w:r w:rsidRPr="00C92845">
              <w:rPr>
                <w:sz w:val="20"/>
                <w:szCs w:val="20"/>
              </w:rPr>
              <w:t>изм</w:t>
            </w:r>
            <w:proofErr w:type="spellEnd"/>
            <w:r w:rsidRPr="00C92845">
              <w:rPr>
                <w:sz w:val="20"/>
                <w:szCs w:val="20"/>
              </w:rPr>
              <w:t>. – кг.</w:t>
            </w:r>
          </w:p>
          <w:p w:rsidR="00C92845" w:rsidRPr="00C92845" w:rsidRDefault="00C92845" w:rsidP="00155D9A">
            <w:pPr>
              <w:rPr>
                <w:sz w:val="20"/>
                <w:szCs w:val="20"/>
              </w:rPr>
            </w:pPr>
            <w:r w:rsidRPr="00C92845">
              <w:rPr>
                <w:sz w:val="20"/>
                <w:szCs w:val="20"/>
              </w:rPr>
              <w:t xml:space="preserve">Форма упаковка:  Сетка 25 кг </w:t>
            </w:r>
            <w:r w:rsidRPr="00C92845">
              <w:rPr>
                <w:b/>
                <w:sz w:val="20"/>
                <w:szCs w:val="20"/>
              </w:rPr>
              <w:t>Страна происхождения – Тюменская область</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142</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21,00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t>9</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Морковь</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rPr>
            </w:pPr>
            <w:r w:rsidRPr="00C92845">
              <w:rPr>
                <w:b w:val="0"/>
                <w:color w:val="auto"/>
                <w:sz w:val="20"/>
                <w:szCs w:val="20"/>
              </w:rPr>
              <w:t xml:space="preserve">Показатели, которые не изменяются: </w:t>
            </w:r>
            <w:r w:rsidRPr="00C92845">
              <w:rPr>
                <w:b w:val="0"/>
                <w:color w:val="auto"/>
                <w:sz w:val="20"/>
                <w:szCs w:val="20"/>
              </w:rPr>
              <w:br/>
              <w:t xml:space="preserve"> Соответствие Техническому регламенту ТС 021/2011 «О безопасности пищевой продукции», ГОСТ 32284-2013, Корнеплоды свежие, целые, здоровые, чистые, не треснувшие, без признаков </w:t>
            </w:r>
            <w:proofErr w:type="spellStart"/>
            <w:r w:rsidRPr="00C92845">
              <w:rPr>
                <w:b w:val="0"/>
                <w:color w:val="auto"/>
                <w:sz w:val="20"/>
                <w:szCs w:val="20"/>
              </w:rPr>
              <w:t>проростания</w:t>
            </w:r>
            <w:proofErr w:type="spellEnd"/>
            <w:r w:rsidRPr="00C92845">
              <w:rPr>
                <w:b w:val="0"/>
                <w:color w:val="auto"/>
                <w:sz w:val="20"/>
                <w:szCs w:val="20"/>
              </w:rPr>
              <w:t xml:space="preserve">, форма и </w:t>
            </w:r>
            <w:proofErr w:type="gramStart"/>
            <w:r w:rsidRPr="00C92845">
              <w:rPr>
                <w:b w:val="0"/>
                <w:color w:val="auto"/>
                <w:sz w:val="20"/>
                <w:szCs w:val="20"/>
              </w:rPr>
              <w:t>окраска</w:t>
            </w:r>
            <w:proofErr w:type="gramEnd"/>
            <w:r w:rsidRPr="00C92845">
              <w:rPr>
                <w:b w:val="0"/>
                <w:color w:val="auto"/>
                <w:sz w:val="20"/>
                <w:szCs w:val="20"/>
              </w:rPr>
              <w:t xml:space="preserve"> типичные для ботанического сорта, без повреждений сельскохозяйственными вредителями, без излишней внешней влажности. Ед. </w:t>
            </w:r>
            <w:proofErr w:type="spellStart"/>
            <w:r w:rsidRPr="00C92845">
              <w:rPr>
                <w:b w:val="0"/>
                <w:color w:val="auto"/>
                <w:sz w:val="20"/>
                <w:szCs w:val="20"/>
              </w:rPr>
              <w:t>изм</w:t>
            </w:r>
            <w:proofErr w:type="spellEnd"/>
            <w:r w:rsidRPr="00C92845">
              <w:rPr>
                <w:b w:val="0"/>
                <w:color w:val="auto"/>
                <w:sz w:val="20"/>
                <w:szCs w:val="20"/>
              </w:rPr>
              <w:t xml:space="preserve">. – кг. Форма упаковка:  Сетка 25 кг </w:t>
            </w:r>
            <w:r w:rsidRPr="00C92845">
              <w:rPr>
                <w:color w:val="auto"/>
                <w:sz w:val="20"/>
                <w:szCs w:val="20"/>
              </w:rPr>
              <w:t>Страна происхождения – Тюменская область</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205</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23,00</w:t>
            </w:r>
          </w:p>
        </w:tc>
      </w:tr>
      <w:tr w:rsidR="00C92845" w:rsidRPr="00B34B3B" w:rsidTr="00155D9A">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2845" w:rsidRPr="00C92845" w:rsidRDefault="00C92845" w:rsidP="00155D9A">
            <w:pPr>
              <w:jc w:val="center"/>
              <w:rPr>
                <w:sz w:val="20"/>
                <w:szCs w:val="20"/>
              </w:rPr>
            </w:pPr>
            <w:r w:rsidRPr="00C92845">
              <w:rPr>
                <w:sz w:val="20"/>
                <w:szCs w:val="20"/>
              </w:rPr>
              <w:lastRenderedPageBreak/>
              <w:t>10</w:t>
            </w:r>
          </w:p>
        </w:tc>
        <w:tc>
          <w:tcPr>
            <w:tcW w:w="1507" w:type="dxa"/>
            <w:tcBorders>
              <w:top w:val="single" w:sz="4" w:space="0" w:color="auto"/>
              <w:left w:val="nil"/>
              <w:bottom w:val="single" w:sz="4" w:space="0" w:color="auto"/>
              <w:right w:val="single" w:sz="4" w:space="0" w:color="auto"/>
            </w:tcBorders>
            <w:shd w:val="clear" w:color="auto" w:fill="auto"/>
            <w:noWrap/>
            <w:vAlign w:val="center"/>
          </w:tcPr>
          <w:p w:rsidR="00C92845" w:rsidRPr="00C92845" w:rsidRDefault="00C92845" w:rsidP="00155D9A">
            <w:pPr>
              <w:rPr>
                <w:sz w:val="20"/>
                <w:szCs w:val="20"/>
              </w:rPr>
            </w:pPr>
            <w:r w:rsidRPr="00C92845">
              <w:rPr>
                <w:sz w:val="20"/>
                <w:szCs w:val="20"/>
              </w:rPr>
              <w:t>Свекла</w:t>
            </w:r>
          </w:p>
        </w:tc>
        <w:tc>
          <w:tcPr>
            <w:tcW w:w="510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pStyle w:val="1"/>
              <w:rPr>
                <w:b w:val="0"/>
                <w:color w:val="auto"/>
              </w:rPr>
            </w:pPr>
            <w:r w:rsidRPr="00C92845">
              <w:rPr>
                <w:b w:val="0"/>
                <w:color w:val="auto"/>
                <w:sz w:val="20"/>
                <w:szCs w:val="20"/>
              </w:rPr>
              <w:t xml:space="preserve">Показатели, которые не изменяются: </w:t>
            </w:r>
            <w:r w:rsidRPr="00C92845">
              <w:rPr>
                <w:b w:val="0"/>
                <w:color w:val="auto"/>
                <w:sz w:val="20"/>
                <w:szCs w:val="20"/>
              </w:rPr>
              <w:br/>
              <w:t xml:space="preserve">Соответствие Техническому регламенту ТС 021/2011 «О безопасности пищевой продукции», ГОСТ 32285-2013 Корнеплоды свежие, целые, здоровые, чистые, не треснувшие, без признаков </w:t>
            </w:r>
            <w:proofErr w:type="spellStart"/>
            <w:r w:rsidRPr="00C92845">
              <w:rPr>
                <w:b w:val="0"/>
                <w:color w:val="auto"/>
                <w:sz w:val="20"/>
                <w:szCs w:val="20"/>
              </w:rPr>
              <w:t>проростания</w:t>
            </w:r>
            <w:proofErr w:type="spellEnd"/>
            <w:r w:rsidRPr="00C92845">
              <w:rPr>
                <w:b w:val="0"/>
                <w:color w:val="auto"/>
                <w:sz w:val="20"/>
                <w:szCs w:val="20"/>
              </w:rPr>
              <w:t xml:space="preserve">, форма и </w:t>
            </w:r>
            <w:proofErr w:type="gramStart"/>
            <w:r w:rsidRPr="00C92845">
              <w:rPr>
                <w:b w:val="0"/>
                <w:color w:val="auto"/>
                <w:sz w:val="20"/>
                <w:szCs w:val="20"/>
              </w:rPr>
              <w:t>окраска</w:t>
            </w:r>
            <w:proofErr w:type="gramEnd"/>
            <w:r w:rsidRPr="00C92845">
              <w:rPr>
                <w:b w:val="0"/>
                <w:color w:val="auto"/>
                <w:sz w:val="20"/>
                <w:szCs w:val="20"/>
              </w:rPr>
              <w:t xml:space="preserve"> типичные для ботанического сорта, без повреждений сельскохозяйственными вредителями, без излишней внешней влажности. Ед. </w:t>
            </w:r>
            <w:proofErr w:type="spellStart"/>
            <w:r w:rsidRPr="00C92845">
              <w:rPr>
                <w:b w:val="0"/>
                <w:color w:val="auto"/>
                <w:sz w:val="20"/>
                <w:szCs w:val="20"/>
              </w:rPr>
              <w:t>изм</w:t>
            </w:r>
            <w:proofErr w:type="spellEnd"/>
            <w:r w:rsidRPr="00C92845">
              <w:rPr>
                <w:b w:val="0"/>
                <w:color w:val="auto"/>
                <w:sz w:val="20"/>
                <w:szCs w:val="20"/>
              </w:rPr>
              <w:t xml:space="preserve">. – кг. Форма упаковка:  Сетка 30 кг </w:t>
            </w:r>
            <w:r w:rsidRPr="00C92845">
              <w:rPr>
                <w:color w:val="auto"/>
                <w:sz w:val="20"/>
                <w:szCs w:val="20"/>
              </w:rPr>
              <w:t>Страна происхождения – Тюменская область</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кг</w:t>
            </w:r>
          </w:p>
        </w:tc>
        <w:tc>
          <w:tcPr>
            <w:tcW w:w="709"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jc w:val="center"/>
              <w:rPr>
                <w:sz w:val="20"/>
                <w:szCs w:val="20"/>
              </w:rPr>
            </w:pPr>
            <w:r w:rsidRPr="00C92845">
              <w:rPr>
                <w:sz w:val="20"/>
                <w:szCs w:val="20"/>
              </w:rPr>
              <w:t>175</w:t>
            </w:r>
          </w:p>
        </w:tc>
        <w:tc>
          <w:tcPr>
            <w:tcW w:w="843" w:type="dxa"/>
            <w:tcBorders>
              <w:top w:val="single" w:sz="4" w:space="0" w:color="auto"/>
              <w:left w:val="nil"/>
              <w:bottom w:val="single" w:sz="4" w:space="0" w:color="auto"/>
              <w:right w:val="single" w:sz="4" w:space="0" w:color="auto"/>
            </w:tcBorders>
            <w:shd w:val="clear" w:color="auto" w:fill="auto"/>
            <w:vAlign w:val="center"/>
          </w:tcPr>
          <w:p w:rsidR="00C92845" w:rsidRPr="00C92845" w:rsidRDefault="00C92845" w:rsidP="00155D9A">
            <w:pPr>
              <w:suppressAutoHyphens/>
              <w:jc w:val="center"/>
              <w:rPr>
                <w:kern w:val="1"/>
                <w:sz w:val="20"/>
                <w:szCs w:val="20"/>
                <w:lang w:eastAsia="ar-SA"/>
              </w:rPr>
            </w:pPr>
            <w:r w:rsidRPr="00C92845">
              <w:rPr>
                <w:bCs/>
                <w:sz w:val="20"/>
                <w:szCs w:val="20"/>
              </w:rPr>
              <w:t>20,00</w:t>
            </w:r>
          </w:p>
        </w:tc>
      </w:tr>
    </w:tbl>
    <w:p w:rsidR="00F9310D" w:rsidRDefault="00F9310D" w:rsidP="00F9310D">
      <w:pPr>
        <w:jc w:val="both"/>
        <w:rPr>
          <w:sz w:val="18"/>
          <w:szCs w:val="18"/>
        </w:rPr>
      </w:pPr>
    </w:p>
    <w:p w:rsidR="00F9310D" w:rsidRPr="006F5410" w:rsidRDefault="00F9310D" w:rsidP="00F9310D">
      <w:pPr>
        <w:tabs>
          <w:tab w:val="left" w:pos="225"/>
          <w:tab w:val="left" w:pos="405"/>
        </w:tabs>
        <w:jc w:val="both"/>
        <w:rPr>
          <w:b/>
          <w:bCs/>
          <w:iCs/>
          <w:sz w:val="22"/>
          <w:szCs w:val="22"/>
        </w:rPr>
      </w:pPr>
      <w:r w:rsidRPr="006F5410">
        <w:rPr>
          <w:b/>
          <w:bCs/>
          <w:iCs/>
          <w:sz w:val="22"/>
          <w:szCs w:val="22"/>
        </w:rPr>
        <w:t>1.2.- требования к качеству поставляемого товара</w:t>
      </w:r>
    </w:p>
    <w:p w:rsidR="00F9310D" w:rsidRDefault="00F9310D" w:rsidP="00F9310D">
      <w:pPr>
        <w:numPr>
          <w:ilvl w:val="0"/>
          <w:numId w:val="6"/>
        </w:numPr>
        <w:tabs>
          <w:tab w:val="left" w:pos="225"/>
          <w:tab w:val="left" w:pos="284"/>
        </w:tabs>
        <w:suppressAutoHyphens/>
        <w:ind w:left="0" w:firstLine="0"/>
        <w:jc w:val="both"/>
        <w:rPr>
          <w:sz w:val="22"/>
          <w:szCs w:val="22"/>
        </w:rPr>
      </w:pPr>
      <w:r>
        <w:rPr>
          <w:sz w:val="22"/>
          <w:szCs w:val="22"/>
        </w:rPr>
        <w:t xml:space="preserve">Поставка товара должна быть осуществлена с предоставлением сертификатов соответствия на каждую партию товара. </w:t>
      </w:r>
    </w:p>
    <w:p w:rsidR="00F9310D" w:rsidRDefault="00F9310D" w:rsidP="00F9310D">
      <w:pPr>
        <w:numPr>
          <w:ilvl w:val="0"/>
          <w:numId w:val="6"/>
        </w:numPr>
        <w:tabs>
          <w:tab w:val="left" w:pos="225"/>
          <w:tab w:val="left" w:pos="284"/>
        </w:tabs>
        <w:suppressAutoHyphens/>
        <w:ind w:left="0" w:firstLine="0"/>
        <w:jc w:val="both"/>
        <w:rPr>
          <w:sz w:val="22"/>
          <w:szCs w:val="22"/>
        </w:rPr>
      </w:pPr>
      <w:r>
        <w:t>Качество Товара должно соответствовать требованиям ГОСТ применительно к каждой единице Товара, подтвержденное соответствующими документами.</w:t>
      </w:r>
    </w:p>
    <w:p w:rsidR="00F9310D" w:rsidRDefault="00F9310D" w:rsidP="00F9310D">
      <w:pPr>
        <w:numPr>
          <w:ilvl w:val="0"/>
          <w:numId w:val="6"/>
        </w:numPr>
        <w:tabs>
          <w:tab w:val="left" w:pos="284"/>
        </w:tabs>
        <w:suppressAutoHyphens/>
        <w:ind w:left="0" w:firstLine="0"/>
        <w:jc w:val="both"/>
        <w:rPr>
          <w:color w:val="000000"/>
          <w:sz w:val="22"/>
          <w:szCs w:val="22"/>
        </w:rPr>
      </w:pPr>
      <w:r>
        <w:rPr>
          <w:sz w:val="22"/>
          <w:szCs w:val="22"/>
        </w:rPr>
        <w:t xml:space="preserve">Передать одновременно с передачей Товара Заказчику всю необходимую документацию на Товар, в том числе </w:t>
      </w:r>
      <w:r w:rsidRPr="00D80B4C">
        <w:rPr>
          <w:sz w:val="22"/>
          <w:szCs w:val="22"/>
          <w:u w:val="single"/>
        </w:rPr>
        <w:t>паспорт качества, сертификат соответствия и санитарно-эпидемиологическое заключение</w:t>
      </w:r>
      <w:r>
        <w:rPr>
          <w:sz w:val="22"/>
          <w:szCs w:val="22"/>
        </w:rPr>
        <w:t>. Документация должна содержать: сведения о юридическом адресе Поставщика, данные о качестве, основных потребительских свойствах Товара, гарантийные обязательства и другие сведения, предусмотренные установленными нормативными актами.</w:t>
      </w:r>
    </w:p>
    <w:p w:rsidR="00F9310D" w:rsidRDefault="00F9310D" w:rsidP="00F9310D">
      <w:pPr>
        <w:tabs>
          <w:tab w:val="left" w:pos="225"/>
          <w:tab w:val="left" w:pos="405"/>
        </w:tabs>
        <w:jc w:val="both"/>
        <w:rPr>
          <w:sz w:val="22"/>
          <w:szCs w:val="22"/>
        </w:rPr>
      </w:pPr>
    </w:p>
    <w:p w:rsidR="00F9310D" w:rsidRPr="006F5410" w:rsidRDefault="00F9310D" w:rsidP="00F9310D">
      <w:pPr>
        <w:tabs>
          <w:tab w:val="left" w:pos="225"/>
          <w:tab w:val="left" w:pos="405"/>
        </w:tabs>
        <w:jc w:val="both"/>
        <w:rPr>
          <w:b/>
          <w:bCs/>
          <w:iCs/>
          <w:sz w:val="22"/>
          <w:szCs w:val="22"/>
        </w:rPr>
      </w:pPr>
      <w:r w:rsidRPr="006F5410">
        <w:rPr>
          <w:b/>
          <w:bCs/>
          <w:iCs/>
          <w:sz w:val="22"/>
          <w:szCs w:val="22"/>
        </w:rPr>
        <w:t>1.3- требование к безопасности поставляемого товара</w:t>
      </w:r>
    </w:p>
    <w:p w:rsidR="00F9310D" w:rsidRDefault="00F9310D" w:rsidP="00F9310D">
      <w:pPr>
        <w:tabs>
          <w:tab w:val="left" w:pos="225"/>
          <w:tab w:val="left" w:pos="405"/>
        </w:tabs>
        <w:jc w:val="both"/>
        <w:rPr>
          <w:sz w:val="22"/>
          <w:szCs w:val="22"/>
        </w:rPr>
      </w:pPr>
      <w:r>
        <w:rPr>
          <w:sz w:val="22"/>
          <w:szCs w:val="22"/>
        </w:rPr>
        <w:t>Товар не должен представлять опасности для жизни и здоровья граждан.</w:t>
      </w:r>
    </w:p>
    <w:p w:rsidR="00F9310D" w:rsidRDefault="00F9310D" w:rsidP="00F9310D">
      <w:pPr>
        <w:tabs>
          <w:tab w:val="left" w:pos="225"/>
          <w:tab w:val="left" w:pos="405"/>
        </w:tabs>
        <w:jc w:val="both"/>
        <w:rPr>
          <w:sz w:val="22"/>
          <w:szCs w:val="22"/>
        </w:rPr>
      </w:pPr>
    </w:p>
    <w:p w:rsidR="00F9310D" w:rsidRPr="006F5410" w:rsidRDefault="00F9310D" w:rsidP="00F9310D">
      <w:pPr>
        <w:tabs>
          <w:tab w:val="left" w:pos="225"/>
          <w:tab w:val="left" w:pos="405"/>
        </w:tabs>
        <w:jc w:val="both"/>
        <w:rPr>
          <w:b/>
          <w:bCs/>
          <w:iCs/>
          <w:sz w:val="22"/>
          <w:szCs w:val="22"/>
        </w:rPr>
      </w:pPr>
      <w:r w:rsidRPr="006F5410">
        <w:rPr>
          <w:b/>
          <w:bCs/>
          <w:iCs/>
          <w:sz w:val="22"/>
          <w:szCs w:val="22"/>
        </w:rPr>
        <w:t xml:space="preserve">1.4.- требования к упаковке поставляемого товара </w:t>
      </w:r>
    </w:p>
    <w:p w:rsidR="00F9310D" w:rsidRDefault="00F9310D" w:rsidP="00F9310D">
      <w:pPr>
        <w:tabs>
          <w:tab w:val="left" w:pos="225"/>
          <w:tab w:val="left" w:pos="405"/>
        </w:tabs>
        <w:jc w:val="both"/>
        <w:rPr>
          <w:sz w:val="22"/>
          <w:szCs w:val="22"/>
        </w:rPr>
      </w:pPr>
      <w:r>
        <w:rPr>
          <w:sz w:val="22"/>
          <w:szCs w:val="22"/>
        </w:rPr>
        <w:t xml:space="preserve">Товар поставляется в упаковке без нарушения целостности транспортной и фабричной упаковки, без повреждения самой упаковки товара. </w:t>
      </w:r>
    </w:p>
    <w:p w:rsidR="00F9310D" w:rsidRDefault="00F9310D" w:rsidP="00F9310D">
      <w:pPr>
        <w:tabs>
          <w:tab w:val="left" w:pos="225"/>
          <w:tab w:val="left" w:pos="405"/>
        </w:tabs>
        <w:jc w:val="both"/>
        <w:rPr>
          <w:sz w:val="22"/>
          <w:szCs w:val="22"/>
        </w:rPr>
      </w:pPr>
    </w:p>
    <w:p w:rsidR="00F9310D" w:rsidRPr="006F5410" w:rsidRDefault="00F9310D" w:rsidP="00F9310D">
      <w:pPr>
        <w:tabs>
          <w:tab w:val="left" w:pos="225"/>
          <w:tab w:val="left" w:pos="405"/>
        </w:tabs>
        <w:jc w:val="both"/>
        <w:rPr>
          <w:b/>
          <w:bCs/>
          <w:iCs/>
          <w:sz w:val="22"/>
          <w:szCs w:val="22"/>
        </w:rPr>
      </w:pPr>
      <w:r w:rsidRPr="006F5410">
        <w:rPr>
          <w:b/>
          <w:bCs/>
          <w:iCs/>
          <w:sz w:val="22"/>
          <w:szCs w:val="22"/>
        </w:rPr>
        <w:t>1.5.- показатели соответствия поставляемого товара и отгрузки товара потребностям ЗАКАЗЧИКА</w:t>
      </w:r>
    </w:p>
    <w:p w:rsidR="00F9310D" w:rsidRDefault="00F9310D" w:rsidP="00F9310D">
      <w:pPr>
        <w:numPr>
          <w:ilvl w:val="0"/>
          <w:numId w:val="4"/>
        </w:numPr>
        <w:tabs>
          <w:tab w:val="left" w:pos="285"/>
        </w:tabs>
        <w:suppressAutoHyphens/>
        <w:ind w:left="0" w:firstLine="0"/>
        <w:jc w:val="both"/>
        <w:rPr>
          <w:sz w:val="22"/>
          <w:szCs w:val="22"/>
        </w:rPr>
      </w:pPr>
      <w:r>
        <w:rPr>
          <w:sz w:val="22"/>
          <w:szCs w:val="22"/>
        </w:rPr>
        <w:t>Наименование Товара и производитель поставляемых Товаров, должны соответствовать наименованию Товара и его производителю, указанным в представляемых при поставке Товара документах.</w:t>
      </w:r>
    </w:p>
    <w:p w:rsidR="00F9310D" w:rsidRDefault="00F9310D" w:rsidP="00F9310D">
      <w:pPr>
        <w:numPr>
          <w:ilvl w:val="0"/>
          <w:numId w:val="4"/>
        </w:numPr>
        <w:tabs>
          <w:tab w:val="left" w:pos="285"/>
        </w:tabs>
        <w:suppressAutoHyphens/>
        <w:ind w:left="0" w:firstLine="0"/>
        <w:jc w:val="both"/>
        <w:rPr>
          <w:sz w:val="22"/>
          <w:szCs w:val="22"/>
        </w:rPr>
      </w:pPr>
      <w:r>
        <w:rPr>
          <w:sz w:val="22"/>
          <w:szCs w:val="22"/>
        </w:rPr>
        <w:t>Доставка Товара должна производиться транспортом ПОСТАВЩИКА. Доставка Товара должна осуществляться с соблюдением требований действующего законодательства Российской Федерации, предъявляемых к транспортировке Товаров, в том числе по соседству продуктов, транспортом, имеющим соответствующие санитарные документы. Санитарные документы на транспорт с отметкой о проведении последней дезинфекции, санитарный паспорт на машину, санитарная книжка водителя, грузчика представляются ЗАКАЗЧИКУ по его требованию.</w:t>
      </w:r>
    </w:p>
    <w:p w:rsidR="00F9310D" w:rsidRDefault="00F9310D" w:rsidP="00F9310D">
      <w:pPr>
        <w:tabs>
          <w:tab w:val="left" w:pos="225"/>
          <w:tab w:val="left" w:pos="405"/>
        </w:tabs>
        <w:jc w:val="both"/>
        <w:rPr>
          <w:sz w:val="22"/>
          <w:szCs w:val="22"/>
        </w:rPr>
      </w:pPr>
    </w:p>
    <w:p w:rsidR="00F9310D" w:rsidRPr="006F5410" w:rsidRDefault="00F9310D" w:rsidP="00F9310D">
      <w:pPr>
        <w:tabs>
          <w:tab w:val="left" w:pos="225"/>
          <w:tab w:val="left" w:pos="405"/>
        </w:tabs>
        <w:jc w:val="both"/>
        <w:rPr>
          <w:b/>
          <w:bCs/>
          <w:sz w:val="22"/>
          <w:szCs w:val="22"/>
        </w:rPr>
      </w:pPr>
      <w:r w:rsidRPr="006F5410">
        <w:rPr>
          <w:b/>
          <w:bCs/>
          <w:sz w:val="22"/>
          <w:szCs w:val="22"/>
        </w:rPr>
        <w:t>1.6.- место поставки товара</w:t>
      </w:r>
    </w:p>
    <w:p w:rsidR="00F9310D" w:rsidRPr="002613DF" w:rsidRDefault="00F9310D" w:rsidP="00F9310D">
      <w:pPr>
        <w:rPr>
          <w:sz w:val="22"/>
          <w:szCs w:val="22"/>
        </w:rPr>
      </w:pPr>
      <w:r>
        <w:rPr>
          <w:sz w:val="22"/>
          <w:szCs w:val="22"/>
        </w:rPr>
        <w:t xml:space="preserve">1. </w:t>
      </w:r>
      <w:r w:rsidRPr="002613DF">
        <w:rPr>
          <w:sz w:val="22"/>
          <w:szCs w:val="22"/>
        </w:rPr>
        <w:t>«</w:t>
      </w:r>
      <w:proofErr w:type="spellStart"/>
      <w:r w:rsidRPr="002613DF">
        <w:rPr>
          <w:sz w:val="22"/>
          <w:szCs w:val="22"/>
        </w:rPr>
        <w:t>Тугаловская</w:t>
      </w:r>
      <w:proofErr w:type="spellEnd"/>
      <w:r w:rsidRPr="002613DF">
        <w:rPr>
          <w:sz w:val="22"/>
          <w:szCs w:val="22"/>
        </w:rPr>
        <w:t xml:space="preserve"> ООШ» - филиал МАОУ «СОШ п. Демьянка» </w:t>
      </w:r>
    </w:p>
    <w:p w:rsidR="00F9310D" w:rsidRPr="002613DF" w:rsidRDefault="00F9310D" w:rsidP="00F9310D">
      <w:pPr>
        <w:rPr>
          <w:sz w:val="22"/>
          <w:szCs w:val="22"/>
        </w:rPr>
      </w:pPr>
      <w:proofErr w:type="spellStart"/>
      <w:r w:rsidRPr="002613DF">
        <w:rPr>
          <w:sz w:val="22"/>
          <w:szCs w:val="22"/>
        </w:rPr>
        <w:t>Уватского</w:t>
      </w:r>
      <w:proofErr w:type="spellEnd"/>
      <w:r w:rsidRPr="002613DF">
        <w:rPr>
          <w:sz w:val="22"/>
          <w:szCs w:val="22"/>
        </w:rPr>
        <w:t xml:space="preserve"> муниципального района</w:t>
      </w:r>
    </w:p>
    <w:p w:rsidR="00F9310D" w:rsidRPr="002613DF" w:rsidRDefault="00F9310D" w:rsidP="00F9310D">
      <w:pPr>
        <w:rPr>
          <w:sz w:val="22"/>
          <w:szCs w:val="22"/>
        </w:rPr>
      </w:pPr>
      <w:r w:rsidRPr="002613DF">
        <w:rPr>
          <w:sz w:val="22"/>
          <w:szCs w:val="22"/>
        </w:rPr>
        <w:t>Почтовый адрес поставки</w:t>
      </w:r>
    </w:p>
    <w:p w:rsidR="00F9310D" w:rsidRPr="002613DF" w:rsidRDefault="00F9310D" w:rsidP="00F9310D">
      <w:pPr>
        <w:rPr>
          <w:sz w:val="22"/>
          <w:szCs w:val="22"/>
        </w:rPr>
      </w:pPr>
      <w:r w:rsidRPr="002613DF">
        <w:rPr>
          <w:sz w:val="22"/>
          <w:szCs w:val="22"/>
        </w:rPr>
        <w:t xml:space="preserve">626185, </w:t>
      </w:r>
      <w:proofErr w:type="spellStart"/>
      <w:r w:rsidRPr="002613DF">
        <w:rPr>
          <w:sz w:val="22"/>
          <w:szCs w:val="22"/>
        </w:rPr>
        <w:t>с</w:t>
      </w:r>
      <w:proofErr w:type="gramStart"/>
      <w:r w:rsidRPr="002613DF">
        <w:rPr>
          <w:sz w:val="22"/>
          <w:szCs w:val="22"/>
        </w:rPr>
        <w:t>.Т</w:t>
      </w:r>
      <w:proofErr w:type="gramEnd"/>
      <w:r w:rsidRPr="002613DF">
        <w:rPr>
          <w:sz w:val="22"/>
          <w:szCs w:val="22"/>
        </w:rPr>
        <w:t>угалово</w:t>
      </w:r>
      <w:proofErr w:type="spellEnd"/>
      <w:r w:rsidRPr="002613DF">
        <w:rPr>
          <w:sz w:val="22"/>
          <w:szCs w:val="22"/>
        </w:rPr>
        <w:t xml:space="preserve">, ул.Центральная, д.9, </w:t>
      </w:r>
      <w:proofErr w:type="spellStart"/>
      <w:r w:rsidRPr="002613DF">
        <w:rPr>
          <w:sz w:val="22"/>
          <w:szCs w:val="22"/>
        </w:rPr>
        <w:t>Уватский</w:t>
      </w:r>
      <w:proofErr w:type="spellEnd"/>
      <w:r w:rsidRPr="002613DF">
        <w:rPr>
          <w:sz w:val="22"/>
          <w:szCs w:val="22"/>
        </w:rPr>
        <w:t xml:space="preserve"> район, Тюменская область.</w:t>
      </w:r>
    </w:p>
    <w:p w:rsidR="00F9310D" w:rsidRPr="002613DF" w:rsidRDefault="00F9310D" w:rsidP="00F9310D">
      <w:pPr>
        <w:rPr>
          <w:sz w:val="22"/>
          <w:szCs w:val="22"/>
        </w:rPr>
      </w:pPr>
      <w:r w:rsidRPr="002613DF">
        <w:rPr>
          <w:sz w:val="22"/>
          <w:szCs w:val="22"/>
        </w:rPr>
        <w:t xml:space="preserve"> 2</w:t>
      </w:r>
      <w:r>
        <w:rPr>
          <w:sz w:val="22"/>
          <w:szCs w:val="22"/>
        </w:rPr>
        <w:t xml:space="preserve">. </w:t>
      </w:r>
      <w:r w:rsidRPr="002613DF">
        <w:rPr>
          <w:sz w:val="22"/>
          <w:szCs w:val="22"/>
        </w:rPr>
        <w:t xml:space="preserve">«Детский сад Белочка» </w:t>
      </w:r>
      <w:proofErr w:type="spellStart"/>
      <w:r w:rsidRPr="002613DF">
        <w:rPr>
          <w:sz w:val="22"/>
          <w:szCs w:val="22"/>
        </w:rPr>
        <w:t>п</w:t>
      </w:r>
      <w:proofErr w:type="gramStart"/>
      <w:r w:rsidRPr="002613DF">
        <w:rPr>
          <w:sz w:val="22"/>
          <w:szCs w:val="22"/>
        </w:rPr>
        <w:t>.М</w:t>
      </w:r>
      <w:proofErr w:type="gramEnd"/>
      <w:r w:rsidRPr="002613DF">
        <w:rPr>
          <w:sz w:val="22"/>
          <w:szCs w:val="22"/>
        </w:rPr>
        <w:t>уген</w:t>
      </w:r>
      <w:proofErr w:type="spellEnd"/>
      <w:r w:rsidRPr="002613DF">
        <w:rPr>
          <w:sz w:val="22"/>
          <w:szCs w:val="22"/>
        </w:rPr>
        <w:t xml:space="preserve"> -филиал МАОУ «СОШ п. Демьянка» </w:t>
      </w:r>
    </w:p>
    <w:p w:rsidR="00F9310D" w:rsidRPr="002613DF" w:rsidRDefault="00F9310D" w:rsidP="00F9310D">
      <w:pPr>
        <w:rPr>
          <w:sz w:val="22"/>
          <w:szCs w:val="22"/>
        </w:rPr>
      </w:pPr>
      <w:proofErr w:type="spellStart"/>
      <w:r w:rsidRPr="002613DF">
        <w:rPr>
          <w:sz w:val="22"/>
          <w:szCs w:val="22"/>
        </w:rPr>
        <w:t>Уватского</w:t>
      </w:r>
      <w:proofErr w:type="spellEnd"/>
      <w:r w:rsidRPr="002613DF">
        <w:rPr>
          <w:sz w:val="22"/>
          <w:szCs w:val="22"/>
        </w:rPr>
        <w:t xml:space="preserve"> муниципального района</w:t>
      </w:r>
    </w:p>
    <w:p w:rsidR="00F9310D" w:rsidRPr="002613DF" w:rsidRDefault="00F9310D" w:rsidP="00F9310D">
      <w:pPr>
        <w:rPr>
          <w:sz w:val="22"/>
          <w:szCs w:val="22"/>
        </w:rPr>
      </w:pPr>
      <w:r w:rsidRPr="002613DF">
        <w:rPr>
          <w:sz w:val="22"/>
          <w:szCs w:val="22"/>
        </w:rPr>
        <w:t>Почтовый адрес поставки</w:t>
      </w:r>
    </w:p>
    <w:p w:rsidR="00F9310D" w:rsidRDefault="00F9310D" w:rsidP="00F9310D">
      <w:pPr>
        <w:tabs>
          <w:tab w:val="left" w:pos="225"/>
          <w:tab w:val="left" w:pos="405"/>
        </w:tabs>
        <w:jc w:val="both"/>
        <w:rPr>
          <w:sz w:val="22"/>
          <w:szCs w:val="22"/>
        </w:rPr>
      </w:pPr>
      <w:r w:rsidRPr="002613DF">
        <w:rPr>
          <w:sz w:val="22"/>
          <w:szCs w:val="22"/>
        </w:rPr>
        <w:t xml:space="preserve">626194, </w:t>
      </w:r>
      <w:proofErr w:type="spellStart"/>
      <w:r w:rsidRPr="002613DF">
        <w:rPr>
          <w:sz w:val="22"/>
          <w:szCs w:val="22"/>
        </w:rPr>
        <w:t>п</w:t>
      </w:r>
      <w:proofErr w:type="gramStart"/>
      <w:r w:rsidRPr="002613DF">
        <w:rPr>
          <w:sz w:val="22"/>
          <w:szCs w:val="22"/>
        </w:rPr>
        <w:t>.М</w:t>
      </w:r>
      <w:proofErr w:type="gramEnd"/>
      <w:r w:rsidRPr="002613DF">
        <w:rPr>
          <w:sz w:val="22"/>
          <w:szCs w:val="22"/>
        </w:rPr>
        <w:t>уген</w:t>
      </w:r>
      <w:proofErr w:type="spellEnd"/>
      <w:r w:rsidRPr="002613DF">
        <w:rPr>
          <w:sz w:val="22"/>
          <w:szCs w:val="22"/>
        </w:rPr>
        <w:t xml:space="preserve">, д.40, </w:t>
      </w:r>
      <w:proofErr w:type="spellStart"/>
      <w:r w:rsidRPr="002613DF">
        <w:rPr>
          <w:sz w:val="22"/>
          <w:szCs w:val="22"/>
        </w:rPr>
        <w:t>Уватский</w:t>
      </w:r>
      <w:proofErr w:type="spellEnd"/>
      <w:r w:rsidRPr="002613DF">
        <w:rPr>
          <w:sz w:val="22"/>
          <w:szCs w:val="22"/>
        </w:rPr>
        <w:t xml:space="preserve"> район, Тюменская область.</w:t>
      </w:r>
    </w:p>
    <w:p w:rsidR="00F9310D" w:rsidRPr="002613DF" w:rsidRDefault="00F9310D" w:rsidP="00F9310D">
      <w:pPr>
        <w:rPr>
          <w:sz w:val="22"/>
          <w:szCs w:val="22"/>
        </w:rPr>
      </w:pPr>
      <w:r w:rsidRPr="002613DF">
        <w:rPr>
          <w:sz w:val="22"/>
          <w:szCs w:val="22"/>
        </w:rPr>
        <w:t>3.«</w:t>
      </w:r>
      <w:proofErr w:type="spellStart"/>
      <w:r w:rsidRPr="002613DF">
        <w:rPr>
          <w:sz w:val="22"/>
          <w:szCs w:val="22"/>
        </w:rPr>
        <w:t>Мугенская</w:t>
      </w:r>
      <w:proofErr w:type="spellEnd"/>
      <w:r w:rsidRPr="002613DF">
        <w:rPr>
          <w:sz w:val="22"/>
          <w:szCs w:val="22"/>
        </w:rPr>
        <w:t xml:space="preserve"> СОШ» - филиал МАОУ «СОШ п. Демьянка» </w:t>
      </w:r>
    </w:p>
    <w:p w:rsidR="00F9310D" w:rsidRPr="002613DF" w:rsidRDefault="00F9310D" w:rsidP="00F9310D">
      <w:pPr>
        <w:rPr>
          <w:sz w:val="22"/>
          <w:szCs w:val="22"/>
        </w:rPr>
      </w:pPr>
      <w:proofErr w:type="spellStart"/>
      <w:r w:rsidRPr="002613DF">
        <w:rPr>
          <w:sz w:val="22"/>
          <w:szCs w:val="22"/>
        </w:rPr>
        <w:t>Уватского</w:t>
      </w:r>
      <w:proofErr w:type="spellEnd"/>
      <w:r w:rsidRPr="002613DF">
        <w:rPr>
          <w:sz w:val="22"/>
          <w:szCs w:val="22"/>
        </w:rPr>
        <w:t xml:space="preserve"> муниципального района</w:t>
      </w:r>
    </w:p>
    <w:p w:rsidR="00F9310D" w:rsidRPr="002613DF" w:rsidRDefault="00F9310D" w:rsidP="00F9310D">
      <w:pPr>
        <w:rPr>
          <w:sz w:val="22"/>
          <w:szCs w:val="22"/>
        </w:rPr>
      </w:pPr>
      <w:r w:rsidRPr="002613DF">
        <w:rPr>
          <w:sz w:val="22"/>
          <w:szCs w:val="22"/>
        </w:rPr>
        <w:t>Почтовый адрес поставки</w:t>
      </w:r>
    </w:p>
    <w:p w:rsidR="00F9310D" w:rsidRPr="002613DF" w:rsidRDefault="00F9310D" w:rsidP="00F9310D">
      <w:pPr>
        <w:tabs>
          <w:tab w:val="left" w:pos="225"/>
          <w:tab w:val="left" w:pos="405"/>
        </w:tabs>
        <w:jc w:val="both"/>
        <w:rPr>
          <w:sz w:val="22"/>
          <w:szCs w:val="22"/>
        </w:rPr>
      </w:pPr>
      <w:r w:rsidRPr="002613DF">
        <w:rPr>
          <w:sz w:val="22"/>
          <w:szCs w:val="22"/>
        </w:rPr>
        <w:t xml:space="preserve">626194, </w:t>
      </w:r>
      <w:proofErr w:type="spellStart"/>
      <w:r w:rsidRPr="002613DF">
        <w:rPr>
          <w:sz w:val="22"/>
          <w:szCs w:val="22"/>
        </w:rPr>
        <w:t>п</w:t>
      </w:r>
      <w:proofErr w:type="gramStart"/>
      <w:r w:rsidRPr="002613DF">
        <w:rPr>
          <w:sz w:val="22"/>
          <w:szCs w:val="22"/>
        </w:rPr>
        <w:t>.М</w:t>
      </w:r>
      <w:proofErr w:type="gramEnd"/>
      <w:r w:rsidRPr="002613DF">
        <w:rPr>
          <w:sz w:val="22"/>
          <w:szCs w:val="22"/>
        </w:rPr>
        <w:t>уген</w:t>
      </w:r>
      <w:proofErr w:type="spellEnd"/>
      <w:r w:rsidRPr="002613DF">
        <w:rPr>
          <w:sz w:val="22"/>
          <w:szCs w:val="22"/>
        </w:rPr>
        <w:t xml:space="preserve">, д.41, 42  </w:t>
      </w:r>
      <w:proofErr w:type="spellStart"/>
      <w:r w:rsidRPr="002613DF">
        <w:rPr>
          <w:sz w:val="22"/>
          <w:szCs w:val="22"/>
        </w:rPr>
        <w:t>Уватский</w:t>
      </w:r>
      <w:proofErr w:type="spellEnd"/>
      <w:r w:rsidRPr="002613DF">
        <w:rPr>
          <w:sz w:val="22"/>
          <w:szCs w:val="22"/>
        </w:rPr>
        <w:t xml:space="preserve"> район, Тюменская область.</w:t>
      </w:r>
    </w:p>
    <w:p w:rsidR="00C92845" w:rsidRDefault="00C92845" w:rsidP="00F9310D">
      <w:pPr>
        <w:tabs>
          <w:tab w:val="left" w:pos="225"/>
          <w:tab w:val="left" w:pos="405"/>
        </w:tabs>
        <w:jc w:val="both"/>
        <w:rPr>
          <w:b/>
          <w:bCs/>
          <w:iCs/>
          <w:sz w:val="22"/>
          <w:szCs w:val="22"/>
        </w:rPr>
      </w:pPr>
    </w:p>
    <w:p w:rsidR="00F9310D" w:rsidRPr="006F5410" w:rsidRDefault="00F9310D" w:rsidP="00F9310D">
      <w:pPr>
        <w:tabs>
          <w:tab w:val="left" w:pos="225"/>
          <w:tab w:val="left" w:pos="405"/>
        </w:tabs>
        <w:jc w:val="both"/>
        <w:rPr>
          <w:b/>
          <w:bCs/>
          <w:iCs/>
          <w:sz w:val="22"/>
          <w:szCs w:val="22"/>
        </w:rPr>
      </w:pPr>
      <w:r w:rsidRPr="006F5410">
        <w:rPr>
          <w:b/>
          <w:bCs/>
          <w:iCs/>
          <w:sz w:val="22"/>
          <w:szCs w:val="22"/>
        </w:rPr>
        <w:t>2. Требования к сроку и объему предоставления гарантий качества</w:t>
      </w:r>
    </w:p>
    <w:p w:rsidR="00F9310D" w:rsidRDefault="00F9310D" w:rsidP="00F9310D">
      <w:pPr>
        <w:tabs>
          <w:tab w:val="left" w:pos="225"/>
          <w:tab w:val="left" w:pos="405"/>
        </w:tabs>
        <w:jc w:val="both"/>
        <w:rPr>
          <w:b/>
          <w:bCs/>
          <w:i/>
          <w:iCs/>
          <w:sz w:val="22"/>
          <w:szCs w:val="22"/>
        </w:rPr>
      </w:pPr>
      <w:r>
        <w:rPr>
          <w:b/>
          <w:bCs/>
          <w:i/>
          <w:iCs/>
          <w:sz w:val="22"/>
          <w:szCs w:val="22"/>
        </w:rPr>
        <w:t>2.1. - к объему предоставления гарантий качества</w:t>
      </w:r>
    </w:p>
    <w:p w:rsidR="00F9310D" w:rsidRDefault="00F9310D" w:rsidP="00F9310D">
      <w:pPr>
        <w:tabs>
          <w:tab w:val="left" w:pos="225"/>
          <w:tab w:val="left" w:pos="405"/>
        </w:tabs>
        <w:jc w:val="both"/>
        <w:rPr>
          <w:sz w:val="22"/>
          <w:szCs w:val="22"/>
        </w:rPr>
      </w:pPr>
      <w:r>
        <w:rPr>
          <w:sz w:val="22"/>
          <w:szCs w:val="22"/>
        </w:rPr>
        <w:t>Должны быть представлены гарантии на весь объем поставляемых товаров, указанных в п. 1.1. Технического задания.</w:t>
      </w:r>
    </w:p>
    <w:p w:rsidR="00F9310D" w:rsidRDefault="00F9310D" w:rsidP="00F9310D">
      <w:pPr>
        <w:tabs>
          <w:tab w:val="left" w:pos="225"/>
          <w:tab w:val="left" w:pos="405"/>
        </w:tabs>
        <w:jc w:val="both"/>
        <w:rPr>
          <w:sz w:val="22"/>
          <w:szCs w:val="22"/>
        </w:rPr>
      </w:pPr>
    </w:p>
    <w:p w:rsidR="00F9310D" w:rsidRDefault="00F9310D" w:rsidP="00F9310D">
      <w:pPr>
        <w:tabs>
          <w:tab w:val="left" w:pos="225"/>
          <w:tab w:val="left" w:pos="405"/>
        </w:tabs>
        <w:jc w:val="both"/>
        <w:rPr>
          <w:b/>
          <w:bCs/>
          <w:i/>
          <w:iCs/>
          <w:sz w:val="22"/>
          <w:szCs w:val="22"/>
        </w:rPr>
      </w:pPr>
      <w:r>
        <w:rPr>
          <w:b/>
          <w:bCs/>
          <w:i/>
          <w:iCs/>
          <w:sz w:val="22"/>
          <w:szCs w:val="22"/>
        </w:rPr>
        <w:lastRenderedPageBreak/>
        <w:t>2.2. - к сроку предоставления гарантий качества</w:t>
      </w:r>
    </w:p>
    <w:p w:rsidR="00F9310D" w:rsidRDefault="00F9310D" w:rsidP="00F9310D">
      <w:pPr>
        <w:tabs>
          <w:tab w:val="left" w:pos="225"/>
          <w:tab w:val="left" w:pos="405"/>
        </w:tabs>
        <w:jc w:val="both"/>
        <w:rPr>
          <w:sz w:val="22"/>
          <w:szCs w:val="22"/>
        </w:rPr>
      </w:pPr>
      <w:r>
        <w:rPr>
          <w:sz w:val="22"/>
          <w:szCs w:val="22"/>
        </w:rPr>
        <w:t xml:space="preserve">Срок, в течение которого «Поставщик» принимает претензии на обнаруженные дефекты после подписания товарной накладной в объеме, согласно пункту 1.1 технического задания должен быть не менее срока годности, установленного производителем данного товара </w:t>
      </w:r>
    </w:p>
    <w:p w:rsidR="00F9310D" w:rsidRDefault="00F9310D" w:rsidP="00F9310D">
      <w:pPr>
        <w:tabs>
          <w:tab w:val="left" w:pos="225"/>
          <w:tab w:val="left" w:pos="405"/>
        </w:tabs>
        <w:jc w:val="both"/>
        <w:rPr>
          <w:sz w:val="22"/>
          <w:szCs w:val="22"/>
        </w:rPr>
      </w:pPr>
    </w:p>
    <w:p w:rsidR="00F9310D" w:rsidRDefault="00F9310D" w:rsidP="00F9310D">
      <w:pPr>
        <w:tabs>
          <w:tab w:val="left" w:pos="225"/>
          <w:tab w:val="left" w:pos="405"/>
        </w:tabs>
        <w:jc w:val="both"/>
        <w:rPr>
          <w:b/>
          <w:bCs/>
          <w:i/>
          <w:iCs/>
          <w:sz w:val="22"/>
          <w:szCs w:val="22"/>
        </w:rPr>
      </w:pPr>
      <w:r>
        <w:rPr>
          <w:b/>
          <w:bCs/>
          <w:i/>
          <w:iCs/>
          <w:sz w:val="22"/>
          <w:szCs w:val="22"/>
        </w:rPr>
        <w:t>2.3  - к сроку устранения дефектов</w:t>
      </w:r>
    </w:p>
    <w:p w:rsidR="00F9310D" w:rsidRDefault="00F9310D" w:rsidP="00F9310D">
      <w:pPr>
        <w:tabs>
          <w:tab w:val="left" w:pos="225"/>
          <w:tab w:val="left" w:pos="405"/>
        </w:tabs>
        <w:jc w:val="both"/>
        <w:rPr>
          <w:sz w:val="22"/>
          <w:szCs w:val="22"/>
        </w:rPr>
      </w:pPr>
      <w:r>
        <w:rPr>
          <w:sz w:val="22"/>
          <w:szCs w:val="22"/>
        </w:rPr>
        <w:t>Срок устранения дефектов с момента получения извещения об обнаружении дефектов должен составлять не более 24 часов.</w:t>
      </w:r>
    </w:p>
    <w:p w:rsidR="00F9310D" w:rsidRDefault="00F9310D" w:rsidP="00F9310D">
      <w:pPr>
        <w:tabs>
          <w:tab w:val="left" w:pos="225"/>
          <w:tab w:val="left" w:pos="405"/>
        </w:tabs>
        <w:jc w:val="both"/>
        <w:rPr>
          <w:sz w:val="22"/>
          <w:szCs w:val="22"/>
        </w:rPr>
      </w:pPr>
    </w:p>
    <w:p w:rsidR="00F9310D" w:rsidRDefault="00F9310D" w:rsidP="00F9310D">
      <w:pPr>
        <w:tabs>
          <w:tab w:val="left" w:pos="225"/>
          <w:tab w:val="left" w:pos="405"/>
        </w:tabs>
        <w:jc w:val="both"/>
        <w:rPr>
          <w:b/>
          <w:bCs/>
          <w:i/>
          <w:iCs/>
          <w:sz w:val="22"/>
          <w:szCs w:val="22"/>
        </w:rPr>
      </w:pPr>
      <w:r>
        <w:rPr>
          <w:b/>
          <w:bCs/>
          <w:i/>
          <w:iCs/>
          <w:sz w:val="22"/>
          <w:szCs w:val="22"/>
        </w:rPr>
        <w:t>2.4. - требования к остаточному сроку годности на момент поставки</w:t>
      </w:r>
    </w:p>
    <w:p w:rsidR="00F9310D" w:rsidRDefault="00F9310D" w:rsidP="00F9310D">
      <w:r>
        <w:rPr>
          <w:sz w:val="22"/>
          <w:szCs w:val="22"/>
        </w:rPr>
        <w:t>Остаточный срок годности на момент поставки – не менее 80%</w:t>
      </w:r>
    </w:p>
    <w:p w:rsidR="00F9310D" w:rsidRDefault="00F9310D" w:rsidP="00F9310D"/>
    <w:p w:rsidR="00F9310D" w:rsidRDefault="00F9310D" w:rsidP="00F9310D">
      <w:pPr>
        <w:jc w:val="center"/>
        <w:rPr>
          <w:rFonts w:eastAsiaTheme="minorHAnsi"/>
          <w:sz w:val="22"/>
          <w:szCs w:val="22"/>
          <w:highlight w:val="yellow"/>
          <w:lang w:eastAsia="en-US"/>
        </w:rPr>
      </w:pPr>
    </w:p>
    <w:p w:rsidR="00F9310D" w:rsidRDefault="00F9310D" w:rsidP="00F9310D">
      <w:pPr>
        <w:spacing w:after="200" w:line="276" w:lineRule="auto"/>
        <w:rPr>
          <w:rFonts w:eastAsiaTheme="minorHAnsi"/>
          <w:sz w:val="22"/>
          <w:szCs w:val="22"/>
          <w:highlight w:val="yellow"/>
          <w:lang w:eastAsia="en-US"/>
        </w:rPr>
      </w:pPr>
      <w:r>
        <w:rPr>
          <w:rFonts w:eastAsiaTheme="minorHAnsi"/>
          <w:sz w:val="22"/>
          <w:szCs w:val="22"/>
          <w:highlight w:val="yellow"/>
          <w:lang w:eastAsia="en-US"/>
        </w:rPr>
        <w:br w:type="page"/>
      </w:r>
    </w:p>
    <w:p w:rsidR="00F9310D" w:rsidRDefault="00F9310D" w:rsidP="00F9310D">
      <w:pPr>
        <w:autoSpaceDE w:val="0"/>
        <w:autoSpaceDN w:val="0"/>
        <w:adjustRightInd w:val="0"/>
        <w:rPr>
          <w:rFonts w:eastAsiaTheme="minorHAnsi"/>
          <w:sz w:val="22"/>
          <w:szCs w:val="22"/>
          <w:highlight w:val="yellow"/>
          <w:lang w:eastAsia="en-US"/>
        </w:rPr>
      </w:pPr>
    </w:p>
    <w:p w:rsidR="00F9310D" w:rsidRPr="00F84E60" w:rsidRDefault="00F9310D" w:rsidP="00F9310D">
      <w:pPr>
        <w:spacing w:after="200" w:line="276" w:lineRule="auto"/>
        <w:jc w:val="center"/>
        <w:rPr>
          <w:b/>
          <w:sz w:val="22"/>
          <w:szCs w:val="22"/>
        </w:rPr>
      </w:pPr>
      <w:r w:rsidRPr="00F84E60">
        <w:rPr>
          <w:b/>
          <w:bCs/>
          <w:sz w:val="22"/>
          <w:szCs w:val="22"/>
          <w:lang w:val="en-US"/>
        </w:rPr>
        <w:t>III</w:t>
      </w:r>
      <w:r w:rsidRPr="00F84E60">
        <w:rPr>
          <w:b/>
          <w:bCs/>
          <w:sz w:val="22"/>
          <w:szCs w:val="22"/>
        </w:rPr>
        <w:t>. Котировочная заявка</w:t>
      </w:r>
    </w:p>
    <w:p w:rsidR="00F9310D" w:rsidRPr="00F84E60" w:rsidRDefault="00F9310D" w:rsidP="00F9310D">
      <w:pPr>
        <w:pStyle w:val="ConsNonformat"/>
        <w:widowControl/>
        <w:ind w:right="0"/>
        <w:jc w:val="center"/>
        <w:rPr>
          <w:rFonts w:ascii="Times New Roman" w:hAnsi="Times New Roman"/>
          <w:b/>
          <w:bCs/>
          <w:sz w:val="22"/>
          <w:szCs w:val="22"/>
        </w:rPr>
      </w:pPr>
    </w:p>
    <w:p w:rsidR="00F9310D" w:rsidRPr="00F84E60" w:rsidRDefault="00F9310D" w:rsidP="00F9310D">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Pr>
          <w:rFonts w:ascii="Times New Roman" w:hAnsi="Times New Roman"/>
          <w:sz w:val="22"/>
          <w:szCs w:val="22"/>
        </w:rPr>
        <w:t>8</w:t>
      </w:r>
      <w:r w:rsidRPr="00F84E60">
        <w:rPr>
          <w:rFonts w:ascii="Times New Roman" w:hAnsi="Times New Roman"/>
          <w:sz w:val="22"/>
          <w:szCs w:val="22"/>
        </w:rPr>
        <w:t>г.</w:t>
      </w:r>
    </w:p>
    <w:p w:rsidR="00F9310D" w:rsidRPr="00F84E60" w:rsidRDefault="00F9310D" w:rsidP="00F9310D">
      <w:pPr>
        <w:pStyle w:val="ConsNonformat"/>
        <w:widowControl/>
        <w:ind w:right="0"/>
        <w:rPr>
          <w:rFonts w:ascii="Times New Roman" w:hAnsi="Times New Roman"/>
          <w:sz w:val="22"/>
          <w:szCs w:val="22"/>
        </w:rPr>
      </w:pPr>
    </w:p>
    <w:p w:rsidR="00F9310D" w:rsidRDefault="00F9310D" w:rsidP="00F9310D">
      <w:pPr>
        <w:pStyle w:val="ConsNonformat"/>
        <w:widowControl/>
        <w:ind w:right="0"/>
        <w:jc w:val="both"/>
        <w:rPr>
          <w:rFonts w:ascii="Times New Roman" w:hAnsi="Times New Roman"/>
          <w:b/>
          <w:bCs/>
          <w:sz w:val="22"/>
          <w:szCs w:val="22"/>
        </w:rPr>
      </w:pPr>
      <w:r w:rsidRPr="00F84E60">
        <w:rPr>
          <w:rFonts w:ascii="Times New Roman" w:hAnsi="Times New Roman"/>
          <w:sz w:val="22"/>
          <w:szCs w:val="22"/>
        </w:rPr>
        <w:t xml:space="preserve">   Кому: </w:t>
      </w:r>
      <w:r w:rsidRPr="009C1388">
        <w:rPr>
          <w:rFonts w:ascii="Times New Roman" w:hAnsi="Times New Roman"/>
          <w:b/>
          <w:bCs/>
          <w:sz w:val="22"/>
          <w:szCs w:val="22"/>
        </w:rPr>
        <w:t>Муниципальн</w:t>
      </w:r>
      <w:r>
        <w:rPr>
          <w:rFonts w:ascii="Times New Roman" w:hAnsi="Times New Roman"/>
          <w:b/>
          <w:bCs/>
          <w:sz w:val="22"/>
          <w:szCs w:val="22"/>
        </w:rPr>
        <w:t>ому автономному</w:t>
      </w:r>
      <w:r w:rsidRPr="009C1388">
        <w:rPr>
          <w:rFonts w:ascii="Times New Roman" w:hAnsi="Times New Roman"/>
          <w:b/>
          <w:bCs/>
          <w:sz w:val="22"/>
          <w:szCs w:val="22"/>
        </w:rPr>
        <w:t xml:space="preserve"> общеобразовательно</w:t>
      </w:r>
      <w:r>
        <w:rPr>
          <w:rFonts w:ascii="Times New Roman" w:hAnsi="Times New Roman"/>
          <w:b/>
          <w:bCs/>
          <w:sz w:val="22"/>
          <w:szCs w:val="22"/>
        </w:rPr>
        <w:t>му учреждению</w:t>
      </w:r>
      <w:r w:rsidRPr="009C1388">
        <w:rPr>
          <w:rFonts w:ascii="Times New Roman" w:hAnsi="Times New Roman"/>
          <w:b/>
          <w:bCs/>
          <w:sz w:val="22"/>
          <w:szCs w:val="22"/>
        </w:rPr>
        <w:t xml:space="preserve"> "Средняя общеобразовательная школа поселка Демьянка"</w:t>
      </w:r>
      <w:r w:rsidR="002709F2">
        <w:rPr>
          <w:rFonts w:ascii="Times New Roman" w:hAnsi="Times New Roman"/>
          <w:b/>
          <w:bCs/>
          <w:sz w:val="22"/>
          <w:szCs w:val="22"/>
        </w:rPr>
        <w:t xml:space="preserve"> </w:t>
      </w:r>
      <w:proofErr w:type="spellStart"/>
      <w:r w:rsidR="002709F2">
        <w:rPr>
          <w:rFonts w:ascii="Times New Roman" w:hAnsi="Times New Roman"/>
          <w:b/>
          <w:bCs/>
          <w:sz w:val="22"/>
          <w:szCs w:val="22"/>
        </w:rPr>
        <w:t>Уватского</w:t>
      </w:r>
      <w:proofErr w:type="spellEnd"/>
      <w:r w:rsidR="002709F2">
        <w:rPr>
          <w:rFonts w:ascii="Times New Roman" w:hAnsi="Times New Roman"/>
          <w:b/>
          <w:bCs/>
          <w:sz w:val="22"/>
          <w:szCs w:val="22"/>
        </w:rPr>
        <w:t xml:space="preserve"> муниципального района</w:t>
      </w:r>
    </w:p>
    <w:p w:rsidR="00F9310D" w:rsidRDefault="00F9310D" w:rsidP="00F9310D">
      <w:pPr>
        <w:pStyle w:val="ConsNonformat"/>
        <w:widowControl/>
        <w:ind w:right="0"/>
        <w:jc w:val="both"/>
        <w:rPr>
          <w:rFonts w:ascii="Times New Roman" w:hAnsi="Times New Roman"/>
          <w:b/>
          <w:bCs/>
          <w:sz w:val="22"/>
          <w:szCs w:val="22"/>
        </w:rPr>
      </w:pPr>
    </w:p>
    <w:p w:rsidR="00F9310D" w:rsidRDefault="00F9310D" w:rsidP="00F9310D">
      <w:pPr>
        <w:pStyle w:val="ConsNonformat"/>
        <w:widowControl/>
        <w:ind w:right="0"/>
        <w:jc w:val="both"/>
        <w:rPr>
          <w:rFonts w:ascii="Times New Roman" w:hAnsi="Times New Roman"/>
          <w:b/>
          <w:bCs/>
          <w:sz w:val="22"/>
          <w:szCs w:val="22"/>
        </w:rPr>
      </w:pPr>
    </w:p>
    <w:p w:rsidR="00F9310D" w:rsidRPr="00F84E60" w:rsidRDefault="00F9310D" w:rsidP="00F9310D">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F9310D" w:rsidRPr="00F84E60" w:rsidRDefault="00F9310D" w:rsidP="00F9310D">
      <w:pPr>
        <w:ind w:firstLine="539"/>
        <w:jc w:val="both"/>
        <w:rPr>
          <w:sz w:val="22"/>
          <w:szCs w:val="22"/>
        </w:rPr>
      </w:pPr>
      <w:r w:rsidRPr="00F84E60">
        <w:rPr>
          <w:sz w:val="22"/>
          <w:szCs w:val="22"/>
        </w:rPr>
        <w:t xml:space="preserve">Изучив запрос котировки на право заключения договора на поставку продуктов питания </w:t>
      </w:r>
      <w:r>
        <w:rPr>
          <w:sz w:val="22"/>
          <w:szCs w:val="22"/>
        </w:rPr>
        <w:t>(</w:t>
      </w:r>
      <w:r>
        <w:rPr>
          <w:b/>
        </w:rPr>
        <w:t>фруктов и овощей</w:t>
      </w:r>
      <w:r>
        <w:rPr>
          <w:sz w:val="22"/>
          <w:szCs w:val="22"/>
        </w:rPr>
        <w:t xml:space="preserve">) </w:t>
      </w:r>
      <w:r w:rsidRPr="00F84E60">
        <w:rPr>
          <w:sz w:val="22"/>
          <w:szCs w:val="22"/>
        </w:rPr>
        <w:t xml:space="preserve">для нужд </w:t>
      </w:r>
      <w:r w:rsidRPr="009C1388">
        <w:rPr>
          <w:sz w:val="22"/>
          <w:szCs w:val="22"/>
        </w:rPr>
        <w:t>МАОУ "СОШ п</w:t>
      </w:r>
      <w:proofErr w:type="gramStart"/>
      <w:r w:rsidRPr="009C1388">
        <w:rPr>
          <w:sz w:val="22"/>
          <w:szCs w:val="22"/>
        </w:rPr>
        <w:t>.Д</w:t>
      </w:r>
      <w:proofErr w:type="gramEnd"/>
      <w:r w:rsidRPr="009C1388">
        <w:rPr>
          <w:sz w:val="22"/>
          <w:szCs w:val="22"/>
        </w:rPr>
        <w:t>емьянка"</w:t>
      </w:r>
      <w:r w:rsidR="000656E4">
        <w:rPr>
          <w:sz w:val="22"/>
          <w:szCs w:val="22"/>
        </w:rPr>
        <w:t>УМР</w:t>
      </w:r>
      <w:r w:rsidRPr="00F84E60">
        <w:rPr>
          <w:sz w:val="22"/>
          <w:szCs w:val="22"/>
        </w:rPr>
        <w:t xml:space="preserve">, нижеподписавшиеся </w:t>
      </w:r>
    </w:p>
    <w:p w:rsidR="00F9310D" w:rsidRPr="00F84E60" w:rsidRDefault="00F9310D" w:rsidP="00F9310D">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____________________________________________________________________________________________________________________________________________________________________________________</w:t>
      </w:r>
    </w:p>
    <w:p w:rsidR="00F9310D" w:rsidRPr="00F84E60" w:rsidRDefault="00F9310D" w:rsidP="00F9310D">
      <w:pPr>
        <w:pStyle w:val="ConsNonformat"/>
        <w:widowControl/>
        <w:ind w:right="0" w:firstLine="709"/>
        <w:jc w:val="center"/>
        <w:rPr>
          <w:rFonts w:ascii="Times New Roman" w:hAnsi="Times New Roman"/>
          <w:sz w:val="22"/>
          <w:szCs w:val="22"/>
        </w:rPr>
      </w:pPr>
      <w:proofErr w:type="gramStart"/>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roofErr w:type="gramEnd"/>
    </w:p>
    <w:p w:rsidR="00F9310D" w:rsidRPr="00F84E60" w:rsidRDefault="00F9310D" w:rsidP="00F9310D">
      <w:pPr>
        <w:pStyle w:val="ConsNonformat"/>
        <w:widowControl/>
        <w:ind w:right="0"/>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w:t>
      </w:r>
    </w:p>
    <w:p w:rsidR="00F9310D" w:rsidRPr="00F84E60" w:rsidRDefault="00F9310D" w:rsidP="00F9310D">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F9310D" w:rsidRPr="00F84E60" w:rsidRDefault="00F9310D" w:rsidP="00F9310D">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__________________________________________________________________________________________</w:t>
      </w:r>
    </w:p>
    <w:p w:rsidR="00F9310D" w:rsidRPr="00F84E60" w:rsidRDefault="00F9310D" w:rsidP="00F9310D">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F9310D" w:rsidRPr="00F84E60" w:rsidRDefault="00F9310D" w:rsidP="00F9310D">
      <w:pPr>
        <w:pStyle w:val="ConsNonformat"/>
        <w:widowControl/>
        <w:ind w:right="0"/>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__________________________________________________________________________________________</w:t>
      </w:r>
    </w:p>
    <w:p w:rsidR="00F9310D" w:rsidRPr="00F84E60" w:rsidRDefault="00F9310D" w:rsidP="00F9310D">
      <w:pPr>
        <w:pStyle w:val="ConsNonformat"/>
        <w:widowControl/>
        <w:ind w:right="0"/>
        <w:rPr>
          <w:rFonts w:ascii="Times New Roman" w:hAnsi="Times New Roman"/>
          <w:i/>
          <w:sz w:val="22"/>
          <w:szCs w:val="22"/>
        </w:rPr>
      </w:pPr>
      <w:r w:rsidRPr="00F84E60">
        <w:rPr>
          <w:rFonts w:ascii="Times New Roman" w:hAnsi="Times New Roman"/>
          <w:i/>
          <w:sz w:val="22"/>
          <w:szCs w:val="22"/>
        </w:rPr>
        <w:t>__________________________________________________________________________________________</w:t>
      </w:r>
    </w:p>
    <w:p w:rsidR="00F9310D" w:rsidRPr="00F84E60" w:rsidRDefault="00F9310D" w:rsidP="00F9310D">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идентификационный номер налогоплательщика</w:t>
      </w:r>
    </w:p>
    <w:p w:rsidR="00F9310D" w:rsidRDefault="00F9310D" w:rsidP="00F9310D">
      <w:pPr>
        <w:ind w:firstLine="709"/>
        <w:jc w:val="both"/>
        <w:rPr>
          <w:sz w:val="22"/>
          <w:szCs w:val="22"/>
        </w:rPr>
      </w:pPr>
      <w:r w:rsidRPr="00F84E60">
        <w:rPr>
          <w:sz w:val="22"/>
          <w:szCs w:val="22"/>
        </w:rPr>
        <w:t>Согласны исполнить поставку</w:t>
      </w:r>
      <w:r w:rsidR="000656E4">
        <w:rPr>
          <w:sz w:val="22"/>
          <w:szCs w:val="22"/>
        </w:rPr>
        <w:t xml:space="preserve"> </w:t>
      </w:r>
      <w:r w:rsidRPr="00F84E60">
        <w:rPr>
          <w:sz w:val="22"/>
          <w:szCs w:val="22"/>
        </w:rPr>
        <w:t xml:space="preserve">продуктов питания </w:t>
      </w:r>
      <w:r>
        <w:rPr>
          <w:sz w:val="22"/>
          <w:szCs w:val="22"/>
        </w:rPr>
        <w:t>(</w:t>
      </w:r>
      <w:r>
        <w:rPr>
          <w:b/>
        </w:rPr>
        <w:t>фруктов и овощей</w:t>
      </w:r>
      <w:r>
        <w:rPr>
          <w:sz w:val="22"/>
          <w:szCs w:val="22"/>
        </w:rPr>
        <w:t xml:space="preserve">) </w:t>
      </w:r>
      <w:r w:rsidRPr="00F84E60">
        <w:rPr>
          <w:sz w:val="22"/>
          <w:szCs w:val="22"/>
        </w:rPr>
        <w:t xml:space="preserve">для нужд </w:t>
      </w:r>
      <w:r w:rsidRPr="009C1388">
        <w:rPr>
          <w:sz w:val="22"/>
          <w:szCs w:val="22"/>
        </w:rPr>
        <w:t>МАОУ "СОШ п</w:t>
      </w:r>
      <w:proofErr w:type="gramStart"/>
      <w:r w:rsidRPr="009C1388">
        <w:rPr>
          <w:sz w:val="22"/>
          <w:szCs w:val="22"/>
        </w:rPr>
        <w:t>.Д</w:t>
      </w:r>
      <w:proofErr w:type="gramEnd"/>
      <w:r w:rsidRPr="009C1388">
        <w:rPr>
          <w:sz w:val="22"/>
          <w:szCs w:val="22"/>
        </w:rPr>
        <w:t>емьянка"</w:t>
      </w:r>
      <w:r w:rsidR="000656E4">
        <w:rPr>
          <w:sz w:val="22"/>
          <w:szCs w:val="22"/>
        </w:rPr>
        <w:t xml:space="preserve"> УМР</w:t>
      </w:r>
      <w:r w:rsidRPr="00F84E60">
        <w:rPr>
          <w:sz w:val="22"/>
          <w:szCs w:val="22"/>
        </w:rPr>
        <w:t>, указанные в Техническом задании,</w:t>
      </w:r>
      <w:r w:rsidR="000656E4">
        <w:rPr>
          <w:sz w:val="22"/>
          <w:szCs w:val="22"/>
        </w:rPr>
        <w:t xml:space="preserve"> </w:t>
      </w:r>
      <w:r w:rsidRPr="00F84E60">
        <w:rPr>
          <w:sz w:val="22"/>
          <w:szCs w:val="22"/>
        </w:rPr>
        <w:t xml:space="preserve">а именно: </w:t>
      </w:r>
    </w:p>
    <w:p w:rsidR="00F9310D" w:rsidRPr="00F84E60" w:rsidRDefault="00F9310D" w:rsidP="00F9310D">
      <w:pPr>
        <w:ind w:firstLine="709"/>
        <w:jc w:val="both"/>
        <w:rPr>
          <w:sz w:val="22"/>
          <w:szCs w:val="22"/>
        </w:rPr>
      </w:pPr>
    </w:p>
    <w:tbl>
      <w:tblPr>
        <w:tblW w:w="9997" w:type="dxa"/>
        <w:tblLayout w:type="fixed"/>
        <w:tblLook w:val="04A0"/>
      </w:tblPr>
      <w:tblGrid>
        <w:gridCol w:w="684"/>
        <w:gridCol w:w="1551"/>
        <w:gridCol w:w="2869"/>
        <w:gridCol w:w="1100"/>
        <w:gridCol w:w="955"/>
        <w:gridCol w:w="1417"/>
        <w:gridCol w:w="1421"/>
      </w:tblGrid>
      <w:tr w:rsidR="00F9310D" w:rsidRPr="00F84E60" w:rsidTr="00F9310D">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310D" w:rsidRPr="00F84E60" w:rsidRDefault="00F9310D" w:rsidP="00F9310D">
            <w:pPr>
              <w:jc w:val="center"/>
            </w:pPr>
            <w:r w:rsidRPr="00F84E60">
              <w:rPr>
                <w:sz w:val="22"/>
                <w:szCs w:val="22"/>
              </w:rPr>
              <w:t xml:space="preserve">№ </w:t>
            </w:r>
            <w:proofErr w:type="spellStart"/>
            <w:proofErr w:type="gramStart"/>
            <w:r w:rsidRPr="00F84E60">
              <w:rPr>
                <w:sz w:val="22"/>
                <w:szCs w:val="22"/>
              </w:rPr>
              <w:t>п</w:t>
            </w:r>
            <w:proofErr w:type="spellEnd"/>
            <w:proofErr w:type="gramEnd"/>
            <w:r w:rsidRPr="00F84E60">
              <w:rPr>
                <w:sz w:val="22"/>
                <w:szCs w:val="22"/>
              </w:rPr>
              <w:t>/</w:t>
            </w:r>
            <w:proofErr w:type="spellStart"/>
            <w:r w:rsidRPr="00F84E60">
              <w:rPr>
                <w:sz w:val="22"/>
                <w:szCs w:val="22"/>
              </w:rPr>
              <w:t>п</w:t>
            </w:r>
            <w:proofErr w:type="spellEnd"/>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310D" w:rsidRPr="00F84E60" w:rsidRDefault="00F9310D" w:rsidP="00F9310D">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9310D" w:rsidRPr="00F84E60" w:rsidRDefault="00F9310D" w:rsidP="00F9310D">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310D" w:rsidRPr="00F84E60" w:rsidRDefault="00F9310D" w:rsidP="00F9310D">
            <w:pPr>
              <w:jc w:val="center"/>
            </w:pPr>
            <w:r w:rsidRPr="00F84E60">
              <w:rPr>
                <w:sz w:val="22"/>
                <w:szCs w:val="22"/>
              </w:rPr>
              <w:t xml:space="preserve">Ед. </w:t>
            </w:r>
            <w:proofErr w:type="spellStart"/>
            <w:r w:rsidRPr="00F84E60">
              <w:rPr>
                <w:sz w:val="22"/>
                <w:szCs w:val="22"/>
              </w:rPr>
              <w:t>изм</w:t>
            </w:r>
            <w:proofErr w:type="spellEnd"/>
            <w:r w:rsidRPr="00F84E60">
              <w:rPr>
                <w:sz w:val="22"/>
                <w:szCs w:val="22"/>
              </w:rPr>
              <w:t>.</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9310D" w:rsidRPr="00F84E60" w:rsidRDefault="00F9310D" w:rsidP="00F9310D">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310D" w:rsidRPr="00F84E60" w:rsidRDefault="00F9310D" w:rsidP="00F9310D">
            <w:pPr>
              <w:jc w:val="center"/>
            </w:pPr>
            <w:r w:rsidRPr="00F84E60">
              <w:rPr>
                <w:sz w:val="22"/>
                <w:szCs w:val="22"/>
              </w:rPr>
              <w:t>Цена</w:t>
            </w:r>
          </w:p>
        </w:tc>
      </w:tr>
      <w:tr w:rsidR="00F9310D" w:rsidRPr="00F84E60" w:rsidTr="00F9310D">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c>
          <w:tcPr>
            <w:tcW w:w="1551" w:type="dxa"/>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c>
          <w:tcPr>
            <w:tcW w:w="2869" w:type="dxa"/>
            <w:vMerge/>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tc>
        <w:tc>
          <w:tcPr>
            <w:tcW w:w="1100" w:type="dxa"/>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c>
          <w:tcPr>
            <w:tcW w:w="955" w:type="dxa"/>
            <w:vMerge/>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r>
      <w:tr w:rsidR="00F9310D" w:rsidRPr="00F84E60" w:rsidTr="00F9310D">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c>
          <w:tcPr>
            <w:tcW w:w="1551" w:type="dxa"/>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c>
          <w:tcPr>
            <w:tcW w:w="2869" w:type="dxa"/>
            <w:vMerge/>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tc>
        <w:tc>
          <w:tcPr>
            <w:tcW w:w="1100" w:type="dxa"/>
            <w:vMerge/>
            <w:tcBorders>
              <w:top w:val="single" w:sz="4" w:space="0" w:color="auto"/>
              <w:left w:val="single" w:sz="4" w:space="0" w:color="auto"/>
              <w:bottom w:val="single" w:sz="4" w:space="0" w:color="auto"/>
              <w:right w:val="single" w:sz="4" w:space="0" w:color="auto"/>
            </w:tcBorders>
            <w:vAlign w:val="center"/>
            <w:hideMark/>
          </w:tcPr>
          <w:p w:rsidR="00F9310D" w:rsidRPr="00F84E60" w:rsidRDefault="00F9310D" w:rsidP="00F9310D"/>
        </w:tc>
        <w:tc>
          <w:tcPr>
            <w:tcW w:w="955" w:type="dxa"/>
            <w:vMerge/>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tc>
        <w:tc>
          <w:tcPr>
            <w:tcW w:w="1417" w:type="dxa"/>
            <w:tcBorders>
              <w:top w:val="nil"/>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всего</w:t>
            </w:r>
          </w:p>
        </w:tc>
      </w:tr>
      <w:tr w:rsidR="00F9310D" w:rsidRPr="00F84E60" w:rsidTr="00F9310D">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F9310D" w:rsidRPr="00F84E60" w:rsidRDefault="00F9310D" w:rsidP="00F9310D">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F9310D" w:rsidRPr="00F84E60" w:rsidRDefault="00F9310D" w:rsidP="00F9310D">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7</w:t>
            </w:r>
          </w:p>
        </w:tc>
      </w:tr>
      <w:tr w:rsidR="00F9310D" w:rsidRPr="00F84E60" w:rsidTr="00F9310D">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tc>
        <w:tc>
          <w:tcPr>
            <w:tcW w:w="2869" w:type="dxa"/>
            <w:tcBorders>
              <w:top w:val="single" w:sz="4" w:space="0" w:color="auto"/>
              <w:left w:val="nil"/>
              <w:bottom w:val="single" w:sz="4" w:space="0" w:color="auto"/>
              <w:right w:val="single" w:sz="4" w:space="0" w:color="auto"/>
            </w:tcBorders>
            <w:shd w:val="clear" w:color="auto" w:fill="auto"/>
            <w:vAlign w:val="center"/>
          </w:tcPr>
          <w:p w:rsidR="00F9310D" w:rsidRPr="00F84E60" w:rsidRDefault="00F9310D" w:rsidP="00F9310D"/>
        </w:tc>
        <w:tc>
          <w:tcPr>
            <w:tcW w:w="1100"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F9310D" w:rsidRPr="00F84E60" w:rsidRDefault="00F9310D" w:rsidP="00F9310D">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p>
        </w:tc>
      </w:tr>
      <w:tr w:rsidR="00F9310D" w:rsidRPr="00F84E60" w:rsidTr="00F9310D">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tc>
        <w:tc>
          <w:tcPr>
            <w:tcW w:w="2869" w:type="dxa"/>
            <w:tcBorders>
              <w:top w:val="single" w:sz="4" w:space="0" w:color="auto"/>
              <w:left w:val="nil"/>
              <w:bottom w:val="single" w:sz="4" w:space="0" w:color="auto"/>
              <w:right w:val="single" w:sz="4" w:space="0" w:color="auto"/>
            </w:tcBorders>
            <w:shd w:val="clear" w:color="auto" w:fill="auto"/>
            <w:vAlign w:val="center"/>
          </w:tcPr>
          <w:p w:rsidR="00F9310D" w:rsidRPr="00F84E60" w:rsidRDefault="00F9310D" w:rsidP="00F9310D"/>
        </w:tc>
        <w:tc>
          <w:tcPr>
            <w:tcW w:w="1100"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F9310D" w:rsidRPr="00F84E60" w:rsidRDefault="00F9310D" w:rsidP="00F9310D">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p>
        </w:tc>
      </w:tr>
      <w:tr w:rsidR="00F9310D" w:rsidRPr="00F84E60" w:rsidTr="00F9310D">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9310D" w:rsidRPr="00F84E60" w:rsidRDefault="00F9310D" w:rsidP="00F9310D">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9310D" w:rsidRPr="00F84E60" w:rsidRDefault="00F9310D" w:rsidP="00F9310D">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F9310D" w:rsidRPr="00F84E60" w:rsidRDefault="00F9310D" w:rsidP="00F9310D">
            <w:pPr>
              <w:jc w:val="center"/>
            </w:pPr>
          </w:p>
        </w:tc>
      </w:tr>
    </w:tbl>
    <w:p w:rsidR="00F9310D" w:rsidRPr="00F84E60" w:rsidRDefault="00F9310D" w:rsidP="00F9310D">
      <w:pPr>
        <w:spacing w:after="120"/>
        <w:ind w:firstLine="709"/>
        <w:jc w:val="both"/>
        <w:rPr>
          <w:bCs/>
          <w:color w:val="000000"/>
          <w:spacing w:val="1"/>
          <w:sz w:val="22"/>
          <w:szCs w:val="22"/>
        </w:rPr>
      </w:pPr>
      <w:r w:rsidRPr="00F84E60">
        <w:rPr>
          <w:bCs/>
          <w:color w:val="000000"/>
          <w:spacing w:val="1"/>
          <w:sz w:val="22"/>
          <w:szCs w:val="22"/>
        </w:rPr>
        <w:t>______________________________________________________________(сумма прописью)</w:t>
      </w:r>
    </w:p>
    <w:p w:rsidR="00F9310D" w:rsidRPr="00F84E60" w:rsidRDefault="00F9310D" w:rsidP="00F9310D">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Заявляем, что согласны исполнить в полном объеме и в установленные сроки все условия договора, указанные в Извещении о проведении  запроса котировок (техническом задание, проекте договора).</w:t>
      </w:r>
    </w:p>
    <w:p w:rsidR="00F9310D" w:rsidRPr="00F84E60" w:rsidRDefault="00F9310D" w:rsidP="00F9310D">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включаются все затраты, издержки, монтаж оборудования, иные расходы, в том числе транспортно-экспедиционные</w:t>
      </w:r>
      <w:proofErr w:type="gramStart"/>
      <w:r w:rsidR="002709F2">
        <w:rPr>
          <w:rFonts w:ascii="Times New Roman" w:hAnsi="Times New Roman"/>
          <w:sz w:val="22"/>
          <w:szCs w:val="22"/>
        </w:rPr>
        <w:t xml:space="preserve"> </w:t>
      </w:r>
      <w:r w:rsidRPr="00F84E60">
        <w:rPr>
          <w:rFonts w:ascii="Times New Roman" w:hAnsi="Times New Roman"/>
          <w:sz w:val="22"/>
          <w:szCs w:val="22"/>
        </w:rPr>
        <w:t>,</w:t>
      </w:r>
      <w:proofErr w:type="gramEnd"/>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F9310D" w:rsidRPr="00F84E60" w:rsidRDefault="00F9310D" w:rsidP="00F9310D">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F9310D" w:rsidRPr="00F84E60" w:rsidRDefault="00F9310D" w:rsidP="00F9310D">
      <w:pPr>
        <w:pStyle w:val="ConsNonformat"/>
        <w:widowControl/>
        <w:numPr>
          <w:ilvl w:val="0"/>
          <w:numId w:val="1"/>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F9310D" w:rsidRPr="00F84E60" w:rsidRDefault="00F9310D" w:rsidP="00F9310D">
      <w:pPr>
        <w:pStyle w:val="ConsNonformat"/>
        <w:widowControl/>
        <w:numPr>
          <w:ilvl w:val="0"/>
          <w:numId w:val="1"/>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F9310D" w:rsidRPr="00F84E60" w:rsidRDefault="00F9310D" w:rsidP="00F9310D">
      <w:pPr>
        <w:pStyle w:val="ConsNonformat"/>
        <w:widowControl/>
        <w:numPr>
          <w:ilvl w:val="0"/>
          <w:numId w:val="1"/>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F9310D" w:rsidRPr="00F84E60" w:rsidRDefault="00F9310D" w:rsidP="00F9310D">
      <w:pPr>
        <w:pStyle w:val="a5"/>
      </w:pPr>
      <w:r w:rsidRPr="00F84E60">
        <w:t>Уполномоченный представитель</w:t>
      </w:r>
    </w:p>
    <w:p w:rsidR="00F9310D" w:rsidRPr="00F84E60" w:rsidRDefault="00F9310D" w:rsidP="00F9310D">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F9310D" w:rsidRPr="00F84E60" w:rsidRDefault="00F9310D" w:rsidP="00F9310D">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F9310D" w:rsidRPr="00895E17" w:rsidRDefault="00F9310D" w:rsidP="00F9310D">
      <w:pPr>
        <w:ind w:firstLine="708"/>
        <w:jc w:val="both"/>
        <w:rPr>
          <w:sz w:val="22"/>
          <w:szCs w:val="22"/>
          <w:highlight w:val="yellow"/>
        </w:rPr>
        <w:sectPr w:rsidR="00F9310D" w:rsidRPr="00895E17" w:rsidSect="00F9310D">
          <w:pgSz w:w="11905" w:h="16837"/>
          <w:pgMar w:top="568" w:right="707" w:bottom="709" w:left="1276" w:header="720" w:footer="720" w:gutter="0"/>
          <w:cols w:space="720"/>
        </w:sectPr>
      </w:pPr>
    </w:p>
    <w:p w:rsidR="00F9310D" w:rsidRPr="00F84E60" w:rsidRDefault="00F9310D" w:rsidP="00F9310D">
      <w:pPr>
        <w:ind w:firstLine="708"/>
        <w:jc w:val="right"/>
        <w:rPr>
          <w:b/>
          <w:sz w:val="22"/>
          <w:szCs w:val="22"/>
        </w:rPr>
      </w:pPr>
      <w:r w:rsidRPr="00F84E60">
        <w:rPr>
          <w:b/>
          <w:sz w:val="22"/>
          <w:szCs w:val="22"/>
        </w:rPr>
        <w:lastRenderedPageBreak/>
        <w:t>Приложение № 1</w:t>
      </w:r>
    </w:p>
    <w:p w:rsidR="00F9310D" w:rsidRPr="00F84E60" w:rsidRDefault="00F9310D" w:rsidP="00F9310D">
      <w:pPr>
        <w:ind w:firstLine="708"/>
        <w:jc w:val="right"/>
        <w:rPr>
          <w:b/>
          <w:sz w:val="22"/>
          <w:szCs w:val="22"/>
        </w:rPr>
      </w:pPr>
      <w:r w:rsidRPr="00F84E60">
        <w:rPr>
          <w:b/>
          <w:sz w:val="22"/>
          <w:szCs w:val="22"/>
        </w:rPr>
        <w:t>к котировочной заявке</w:t>
      </w:r>
    </w:p>
    <w:p w:rsidR="00F9310D" w:rsidRPr="00F84E60" w:rsidRDefault="00F9310D" w:rsidP="00F9310D">
      <w:pPr>
        <w:ind w:firstLine="708"/>
        <w:jc w:val="both"/>
        <w:rPr>
          <w:sz w:val="22"/>
          <w:szCs w:val="22"/>
        </w:rPr>
      </w:pPr>
    </w:p>
    <w:p w:rsidR="00F9310D" w:rsidRPr="00F84E60" w:rsidRDefault="00F9310D" w:rsidP="00F9310D">
      <w:pPr>
        <w:jc w:val="center"/>
        <w:rPr>
          <w:sz w:val="22"/>
          <w:szCs w:val="22"/>
        </w:rPr>
      </w:pPr>
    </w:p>
    <w:p w:rsidR="00F9310D" w:rsidRPr="00F84E60" w:rsidRDefault="00F9310D" w:rsidP="00F9310D">
      <w:pPr>
        <w:pStyle w:val="a5"/>
      </w:pPr>
      <w:r w:rsidRPr="00F84E60">
        <w:t>АНКЕТА УЧАСТНИКА</w:t>
      </w:r>
    </w:p>
    <w:p w:rsidR="00F9310D" w:rsidRPr="00F84E60" w:rsidRDefault="00F9310D" w:rsidP="00F9310D">
      <w:pPr>
        <w:pStyle w:val="Times12"/>
        <w:suppressAutoHyphens/>
        <w:ind w:firstLine="0"/>
        <w:rPr>
          <w:b/>
          <w:sz w:val="22"/>
        </w:rPr>
      </w:pPr>
      <w:r w:rsidRPr="00F84E60">
        <w:rPr>
          <w:b/>
          <w:sz w:val="22"/>
        </w:rPr>
        <w:t>Участник процедуры закупки: ________________________________________________________</w:t>
      </w:r>
    </w:p>
    <w:p w:rsidR="00F9310D" w:rsidRPr="00F84E60" w:rsidRDefault="00F9310D" w:rsidP="00F9310D">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000656E4">
        <w:rPr>
          <w:rFonts w:ascii="Times New Roman" w:hAnsi="Times New Roman"/>
          <w:b/>
          <w:sz w:val="22"/>
          <w:szCs w:val="22"/>
        </w:rPr>
        <w:t xml:space="preserve"> </w:t>
      </w:r>
      <w:r w:rsidR="000656E4">
        <w:rPr>
          <w:rFonts w:ascii="Times New Roman" w:hAnsi="Times New Roman"/>
          <w:sz w:val="22"/>
          <w:szCs w:val="22"/>
        </w:rPr>
        <w:t>МАОУ «СОШ п. Демьянка» УМР</w:t>
      </w:r>
    </w:p>
    <w:p w:rsidR="00F9310D" w:rsidRPr="00F84E60" w:rsidRDefault="00F9310D" w:rsidP="00F9310D">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21"/>
        <w:gridCol w:w="6859"/>
        <w:gridCol w:w="2658"/>
      </w:tblGrid>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ИНН, КПП, ОГР</w:t>
            </w:r>
            <w:proofErr w:type="gramStart"/>
            <w:r w:rsidRPr="00F84E60">
              <w:rPr>
                <w:szCs w:val="22"/>
              </w:rPr>
              <w:t>Н(</w:t>
            </w:r>
            <w:proofErr w:type="gramEnd"/>
            <w:r w:rsidRPr="00F84E60">
              <w:rPr>
                <w:szCs w:val="22"/>
              </w:rPr>
              <w:t>ИП), ОКПО, ОКТМО</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Место нахождения по учредительным документам</w:t>
            </w:r>
          </w:p>
          <w:p w:rsidR="00F9310D" w:rsidRPr="00F84E60" w:rsidRDefault="00F9310D" w:rsidP="00F9310D">
            <w:pPr>
              <w:pStyle w:val="a6"/>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r w:rsidR="00F9310D" w:rsidRPr="00F84E60" w:rsidTr="00F9310D">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keepNext w:val="0"/>
              <w:widowControl w:val="0"/>
              <w:numPr>
                <w:ilvl w:val="0"/>
                <w:numId w:val="2"/>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F9310D" w:rsidRPr="00F84E60" w:rsidRDefault="00F9310D" w:rsidP="00F9310D">
            <w:pPr>
              <w:pStyle w:val="a6"/>
              <w:suppressAutoHyphens/>
              <w:ind w:left="0"/>
              <w:rPr>
                <w:szCs w:val="22"/>
              </w:rPr>
            </w:pPr>
          </w:p>
        </w:tc>
      </w:tr>
    </w:tbl>
    <w:p w:rsidR="00F9310D" w:rsidRPr="00F84E60" w:rsidRDefault="00F9310D" w:rsidP="00F9310D">
      <w:pPr>
        <w:suppressAutoHyphens/>
        <w:rPr>
          <w:sz w:val="22"/>
          <w:szCs w:val="22"/>
        </w:rPr>
      </w:pPr>
    </w:p>
    <w:p w:rsidR="00F9310D" w:rsidRPr="00F84E60" w:rsidRDefault="00F9310D" w:rsidP="00F9310D">
      <w:pPr>
        <w:pStyle w:val="a5"/>
      </w:pPr>
      <w:r w:rsidRPr="00F84E60">
        <w:t>Мы, нижеподписавшиеся, заверяем правильность всех данных, указанных в анкете.</w:t>
      </w:r>
    </w:p>
    <w:p w:rsidR="00F9310D" w:rsidRPr="00F84E60" w:rsidRDefault="00F9310D" w:rsidP="00F9310D">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F9310D" w:rsidRPr="00F84E60" w:rsidRDefault="00F9310D" w:rsidP="00F9310D">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F9310D" w:rsidRPr="00F84E60" w:rsidRDefault="00F9310D" w:rsidP="00F9310D">
      <w:pPr>
        <w:pStyle w:val="a5"/>
      </w:pPr>
      <w:r w:rsidRPr="00F84E60">
        <w:t>М.П.</w:t>
      </w:r>
    </w:p>
    <w:p w:rsidR="00F9310D" w:rsidRPr="00F84E60" w:rsidRDefault="00F9310D" w:rsidP="00F9310D">
      <w:pPr>
        <w:pStyle w:val="a5"/>
      </w:pPr>
    </w:p>
    <w:p w:rsidR="00F9310D" w:rsidRPr="00F84E60" w:rsidRDefault="00F9310D" w:rsidP="00F9310D">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F9310D" w:rsidRPr="00F84E60" w:rsidRDefault="00F9310D" w:rsidP="00F9310D">
      <w:pPr>
        <w:pStyle w:val="a5"/>
      </w:pPr>
      <w:r w:rsidRPr="00F84E60">
        <w:tab/>
      </w:r>
      <w:r w:rsidRPr="00F84E60">
        <w:tab/>
        <w:t>(подпись)</w:t>
      </w:r>
      <w:r w:rsidRPr="00F84E60">
        <w:tab/>
      </w:r>
      <w:r w:rsidRPr="00F84E60">
        <w:tab/>
      </w:r>
      <w:r w:rsidRPr="00F84E60">
        <w:tab/>
      </w:r>
      <w:r w:rsidRPr="00F84E60">
        <w:tab/>
        <w:t xml:space="preserve"> (ФИО)</w:t>
      </w:r>
    </w:p>
    <w:p w:rsidR="00F9310D" w:rsidRPr="00F84E60" w:rsidRDefault="00F9310D" w:rsidP="00F9310D">
      <w:pPr>
        <w:pStyle w:val="a5"/>
      </w:pPr>
      <w:r w:rsidRPr="00F84E60">
        <w:t>«______»__________________ 201</w:t>
      </w:r>
      <w:r>
        <w:t>8</w:t>
      </w:r>
      <w:r w:rsidRPr="00F84E60">
        <w:t>г.</w:t>
      </w:r>
    </w:p>
    <w:p w:rsidR="00F9310D" w:rsidRPr="00895E17" w:rsidRDefault="00F9310D" w:rsidP="00F9310D">
      <w:pPr>
        <w:pStyle w:val="Times12"/>
        <w:suppressAutoHyphens/>
        <w:ind w:firstLine="360"/>
        <w:rPr>
          <w:b/>
          <w:bCs w:val="0"/>
          <w:sz w:val="22"/>
          <w:highlight w:val="yellow"/>
        </w:rPr>
        <w:sectPr w:rsidR="00F9310D" w:rsidRPr="00895E17" w:rsidSect="00F9310D">
          <w:pgSz w:w="11905" w:h="16837"/>
          <w:pgMar w:top="568" w:right="707" w:bottom="851" w:left="1276" w:header="720" w:footer="720" w:gutter="0"/>
          <w:cols w:space="720"/>
        </w:sectPr>
      </w:pPr>
    </w:p>
    <w:p w:rsidR="00F9310D" w:rsidRDefault="00F9310D" w:rsidP="00F9310D">
      <w:pPr>
        <w:pStyle w:val="ConsNonformat"/>
        <w:widowControl/>
        <w:ind w:right="0"/>
        <w:jc w:val="center"/>
        <w:rPr>
          <w:rFonts w:ascii="Times New Roman" w:hAnsi="Times New Roman"/>
          <w:b/>
          <w:bCs/>
          <w:sz w:val="22"/>
          <w:szCs w:val="22"/>
        </w:rPr>
      </w:pPr>
      <w:r>
        <w:rPr>
          <w:rFonts w:ascii="Times New Roman" w:hAnsi="Times New Roman"/>
          <w:b/>
          <w:bCs/>
          <w:sz w:val="22"/>
          <w:szCs w:val="22"/>
          <w:lang w:val="en-US"/>
        </w:rPr>
        <w:lastRenderedPageBreak/>
        <w:t>IV</w:t>
      </w:r>
      <w:r>
        <w:rPr>
          <w:rFonts w:ascii="Times New Roman" w:hAnsi="Times New Roman"/>
          <w:b/>
          <w:bCs/>
          <w:sz w:val="22"/>
          <w:szCs w:val="22"/>
        </w:rPr>
        <w:t>. Проект договора</w:t>
      </w:r>
    </w:p>
    <w:p w:rsidR="00F9310D" w:rsidRDefault="00F9310D" w:rsidP="00F9310D">
      <w:pPr>
        <w:jc w:val="center"/>
        <w:rPr>
          <w:rFonts w:eastAsia="Arial"/>
          <w:b/>
          <w:bCs/>
          <w:sz w:val="23"/>
          <w:szCs w:val="23"/>
          <w:highlight w:val="yellow"/>
          <w:lang w:eastAsia="ar-SA"/>
        </w:rPr>
      </w:pPr>
    </w:p>
    <w:p w:rsidR="00F9310D" w:rsidRDefault="00F9310D" w:rsidP="00F9310D">
      <w:pPr>
        <w:jc w:val="both"/>
        <w:rPr>
          <w:rFonts w:eastAsia="Arial"/>
          <w:bCs/>
          <w:sz w:val="23"/>
          <w:szCs w:val="23"/>
          <w:lang w:eastAsia="ar-SA"/>
        </w:rPr>
      </w:pPr>
      <w:r>
        <w:rPr>
          <w:rFonts w:eastAsia="Arial"/>
          <w:bCs/>
          <w:sz w:val="23"/>
          <w:szCs w:val="23"/>
          <w:lang w:eastAsia="ar-SA"/>
        </w:rPr>
        <w:t xml:space="preserve">П. Демьянка                 </w:t>
      </w:r>
    </w:p>
    <w:p w:rsidR="00F9310D" w:rsidRDefault="00F9310D" w:rsidP="00F9310D">
      <w:pPr>
        <w:jc w:val="both"/>
        <w:rPr>
          <w:rFonts w:eastAsia="Arial"/>
          <w:bCs/>
          <w:sz w:val="23"/>
          <w:szCs w:val="23"/>
          <w:lang w:eastAsia="ar-SA"/>
        </w:rPr>
      </w:pPr>
    </w:p>
    <w:p w:rsidR="00F9310D" w:rsidRDefault="00F9310D" w:rsidP="00F9310D">
      <w:pPr>
        <w:jc w:val="both"/>
        <w:rPr>
          <w:rFonts w:eastAsia="Arial"/>
          <w:bCs/>
          <w:sz w:val="23"/>
          <w:szCs w:val="23"/>
          <w:lang w:eastAsia="ar-SA"/>
        </w:rPr>
      </w:pPr>
      <w:r>
        <w:rPr>
          <w:rFonts w:eastAsia="Arial"/>
          <w:bCs/>
          <w:sz w:val="23"/>
          <w:szCs w:val="23"/>
          <w:lang w:eastAsia="ar-SA"/>
        </w:rPr>
        <w:t xml:space="preserve">             </w:t>
      </w:r>
      <w:proofErr w:type="gramStart"/>
      <w:r>
        <w:rPr>
          <w:rFonts w:eastAsia="Arial"/>
          <w:bCs/>
          <w:sz w:val="23"/>
          <w:szCs w:val="23"/>
          <w:lang w:eastAsia="ar-SA"/>
        </w:rPr>
        <w:t xml:space="preserve">Муниципальное автономное общеобразовательное учреждение «Средняя общеобразовательная школа посёлка Демьянка» </w:t>
      </w:r>
      <w:proofErr w:type="spellStart"/>
      <w:r>
        <w:rPr>
          <w:rFonts w:eastAsia="Arial"/>
          <w:bCs/>
          <w:sz w:val="23"/>
          <w:szCs w:val="23"/>
          <w:lang w:eastAsia="ar-SA"/>
        </w:rPr>
        <w:t>Уватского</w:t>
      </w:r>
      <w:proofErr w:type="spellEnd"/>
      <w:r>
        <w:rPr>
          <w:rFonts w:eastAsia="Arial"/>
          <w:bCs/>
          <w:sz w:val="23"/>
          <w:szCs w:val="23"/>
          <w:lang w:eastAsia="ar-SA"/>
        </w:rPr>
        <w:t xml:space="preserve"> муниципального района (МАОУ «СОШ п. Демьянка» </w:t>
      </w:r>
      <w:proofErr w:type="spellStart"/>
      <w:r>
        <w:rPr>
          <w:rFonts w:eastAsia="Arial"/>
          <w:bCs/>
          <w:sz w:val="23"/>
          <w:szCs w:val="23"/>
          <w:lang w:eastAsia="ar-SA"/>
        </w:rPr>
        <w:t>Уватского</w:t>
      </w:r>
      <w:proofErr w:type="spellEnd"/>
      <w:r>
        <w:rPr>
          <w:rFonts w:eastAsia="Arial"/>
          <w:bCs/>
          <w:sz w:val="23"/>
          <w:szCs w:val="23"/>
          <w:lang w:eastAsia="ar-SA"/>
        </w:rPr>
        <w:t xml:space="preserve">  муниципального района», именуемое в дальнейшем «Заказчик», в лице директора  Кожиной Ирины Николаевны, действующей  на основании Устава, с одной стороны и </w:t>
      </w:r>
      <w:proofErr w:type="gramEnd"/>
    </w:p>
    <w:p w:rsidR="00F9310D" w:rsidRDefault="00F9310D" w:rsidP="00F9310D">
      <w:pPr>
        <w:jc w:val="both"/>
        <w:rPr>
          <w:rFonts w:eastAsia="Arial"/>
          <w:bCs/>
          <w:sz w:val="23"/>
          <w:szCs w:val="23"/>
          <w:lang w:eastAsia="ar-SA"/>
        </w:rPr>
      </w:pPr>
      <w:r>
        <w:rPr>
          <w:rFonts w:eastAsia="Arial"/>
          <w:bCs/>
          <w:sz w:val="23"/>
          <w:szCs w:val="23"/>
          <w:lang w:eastAsia="ar-SA"/>
        </w:rPr>
        <w:t xml:space="preserve">____________________________________________, в  лице </w:t>
      </w:r>
      <w:proofErr w:type="spellStart"/>
      <w:r>
        <w:rPr>
          <w:rFonts w:eastAsia="Arial"/>
          <w:bCs/>
          <w:sz w:val="23"/>
          <w:szCs w:val="23"/>
          <w:lang w:eastAsia="ar-SA"/>
        </w:rPr>
        <w:t>директора_________</w:t>
      </w:r>
      <w:proofErr w:type="spellEnd"/>
      <w:r>
        <w:rPr>
          <w:rFonts w:eastAsia="Arial"/>
          <w:bCs/>
          <w:sz w:val="23"/>
          <w:szCs w:val="23"/>
          <w:lang w:eastAsia="ar-SA"/>
        </w:rPr>
        <w:t>, действующего на основании Устава, с другой стороны,  в дальнейшем вместе  именуемые «Стороны», заключили настоящий договор о нижеследующем:</w:t>
      </w:r>
    </w:p>
    <w:p w:rsidR="00F9310D" w:rsidRDefault="00F9310D" w:rsidP="00F9310D">
      <w:pPr>
        <w:jc w:val="center"/>
        <w:rPr>
          <w:rFonts w:eastAsia="Arial"/>
          <w:bCs/>
          <w:sz w:val="23"/>
          <w:szCs w:val="23"/>
          <w:lang w:eastAsia="ar-SA"/>
        </w:rPr>
      </w:pPr>
      <w:r>
        <w:rPr>
          <w:rFonts w:eastAsia="Arial"/>
          <w:bCs/>
          <w:sz w:val="23"/>
          <w:szCs w:val="23"/>
          <w:lang w:eastAsia="ar-SA"/>
        </w:rPr>
        <w:t>1. Предмет договора</w:t>
      </w:r>
    </w:p>
    <w:p w:rsidR="00F9310D" w:rsidRDefault="00F9310D" w:rsidP="00F9310D">
      <w:pPr>
        <w:jc w:val="both"/>
        <w:rPr>
          <w:rFonts w:eastAsia="Arial"/>
          <w:bCs/>
          <w:sz w:val="23"/>
          <w:szCs w:val="23"/>
          <w:lang w:eastAsia="ar-SA"/>
        </w:rPr>
      </w:pPr>
      <w:r>
        <w:rPr>
          <w:rFonts w:eastAsia="Arial"/>
          <w:bCs/>
          <w:sz w:val="23"/>
          <w:szCs w:val="23"/>
          <w:lang w:eastAsia="ar-SA"/>
        </w:rPr>
        <w:t xml:space="preserve">1.1. Стороны заключили настоящий Договор, в </w:t>
      </w:r>
      <w:proofErr w:type="gramStart"/>
      <w:r>
        <w:rPr>
          <w:rFonts w:eastAsia="Arial"/>
          <w:bCs/>
          <w:sz w:val="23"/>
          <w:szCs w:val="23"/>
          <w:lang w:eastAsia="ar-SA"/>
        </w:rPr>
        <w:t>соответствии</w:t>
      </w:r>
      <w:proofErr w:type="gramEnd"/>
      <w:r>
        <w:rPr>
          <w:rFonts w:eastAsia="Arial"/>
          <w:bCs/>
          <w:sz w:val="23"/>
          <w:szCs w:val="23"/>
          <w:lang w:eastAsia="ar-SA"/>
        </w:rPr>
        <w:t xml:space="preserve"> с условиями которого Поставщик обязуется осуществить поставку </w:t>
      </w:r>
      <w:r w:rsidR="002709F2">
        <w:rPr>
          <w:rFonts w:eastAsia="Arial"/>
          <w:bCs/>
          <w:sz w:val="23"/>
          <w:szCs w:val="23"/>
          <w:lang w:eastAsia="ar-SA"/>
        </w:rPr>
        <w:t>фруктов и овощей</w:t>
      </w:r>
      <w:r>
        <w:rPr>
          <w:rFonts w:eastAsia="Arial"/>
          <w:bCs/>
          <w:sz w:val="23"/>
          <w:szCs w:val="23"/>
          <w:lang w:eastAsia="ar-SA"/>
        </w:rPr>
        <w:t xml:space="preserve"> (далее именуемое – «Товар») в соответствии с Описанием объекта закупки (Приложение №1 к настоящему договору), являющейся неотъемлемой частью настоящего договора, а Заказчик обязуется принять Товар и оплатить его в порядке, сроки и на условиях, установленных настоящим договором. </w:t>
      </w:r>
    </w:p>
    <w:p w:rsidR="00F9310D" w:rsidRDefault="00F9310D" w:rsidP="00F9310D">
      <w:pPr>
        <w:jc w:val="both"/>
        <w:rPr>
          <w:rFonts w:eastAsia="Arial"/>
          <w:bCs/>
          <w:sz w:val="23"/>
          <w:szCs w:val="23"/>
          <w:lang w:eastAsia="ar-SA"/>
        </w:rPr>
      </w:pPr>
      <w:r>
        <w:rPr>
          <w:rFonts w:eastAsia="Arial"/>
          <w:bCs/>
          <w:sz w:val="23"/>
          <w:szCs w:val="23"/>
          <w:lang w:eastAsia="ar-SA"/>
        </w:rPr>
        <w:t xml:space="preserve">1.2. Ассортимент, цены и объемы, поставляемого товара согласовываются дополнительно в заявках Покупателя и указываются в универсальных передаточных документах Поставщика для каждой партии товара. </w:t>
      </w:r>
    </w:p>
    <w:p w:rsidR="00F9310D" w:rsidRDefault="00F9310D" w:rsidP="00F9310D">
      <w:pPr>
        <w:jc w:val="center"/>
        <w:rPr>
          <w:rFonts w:eastAsia="Arial"/>
          <w:bCs/>
          <w:sz w:val="23"/>
          <w:szCs w:val="23"/>
          <w:lang w:eastAsia="ar-SA"/>
        </w:rPr>
      </w:pPr>
      <w:r>
        <w:rPr>
          <w:rFonts w:eastAsia="Arial"/>
          <w:bCs/>
          <w:sz w:val="23"/>
          <w:szCs w:val="23"/>
          <w:lang w:eastAsia="ar-SA"/>
        </w:rPr>
        <w:t xml:space="preserve">2. </w:t>
      </w:r>
      <w:r>
        <w:rPr>
          <w:rFonts w:eastAsia="Arial"/>
          <w:bCs/>
          <w:sz w:val="23"/>
          <w:szCs w:val="23"/>
          <w:lang w:eastAsia="ar-SA"/>
        </w:rPr>
        <w:tab/>
        <w:t>Качество продукции</w:t>
      </w:r>
    </w:p>
    <w:p w:rsidR="00F9310D" w:rsidRDefault="00F9310D" w:rsidP="00F9310D">
      <w:pPr>
        <w:jc w:val="both"/>
        <w:rPr>
          <w:rFonts w:eastAsia="Arial"/>
          <w:bCs/>
          <w:sz w:val="23"/>
          <w:szCs w:val="23"/>
          <w:lang w:eastAsia="ar-SA"/>
        </w:rPr>
      </w:pPr>
      <w:r>
        <w:rPr>
          <w:rFonts w:eastAsia="Arial"/>
          <w:bCs/>
          <w:sz w:val="23"/>
          <w:szCs w:val="23"/>
          <w:lang w:eastAsia="ar-SA"/>
        </w:rPr>
        <w:t xml:space="preserve">2.1. Поставляемый товар по своему качеству должен соответствовать требованиям технического регламента на </w:t>
      </w:r>
      <w:r w:rsidR="002709F2">
        <w:rPr>
          <w:rFonts w:eastAsia="Arial"/>
          <w:bCs/>
          <w:sz w:val="23"/>
          <w:szCs w:val="23"/>
          <w:lang w:eastAsia="ar-SA"/>
        </w:rPr>
        <w:t>фрукты и овощи</w:t>
      </w:r>
      <w:r>
        <w:rPr>
          <w:rFonts w:eastAsia="Arial"/>
          <w:bCs/>
          <w:sz w:val="23"/>
          <w:szCs w:val="23"/>
          <w:lang w:eastAsia="ar-SA"/>
        </w:rPr>
        <w:t>.</w:t>
      </w:r>
    </w:p>
    <w:p w:rsidR="00F9310D" w:rsidRDefault="00F9310D" w:rsidP="00F9310D">
      <w:pPr>
        <w:jc w:val="both"/>
        <w:rPr>
          <w:rFonts w:eastAsia="Arial"/>
          <w:bCs/>
          <w:sz w:val="23"/>
          <w:szCs w:val="23"/>
          <w:lang w:eastAsia="ar-SA"/>
        </w:rPr>
      </w:pPr>
      <w:r>
        <w:rPr>
          <w:rFonts w:eastAsia="Arial"/>
          <w:bCs/>
          <w:sz w:val="23"/>
          <w:szCs w:val="23"/>
          <w:lang w:eastAsia="ar-SA"/>
        </w:rPr>
        <w:t>2.2. Поставщик обязан отгружать Покупателю товар с остаточным сроком хранения (годности) не менее 2/3 от установленного срока хранения (годности) на данный товар.</w:t>
      </w:r>
    </w:p>
    <w:p w:rsidR="000656E4" w:rsidRDefault="000656E4" w:rsidP="000656E4">
      <w:pPr>
        <w:jc w:val="center"/>
        <w:rPr>
          <w:rFonts w:eastAsia="Arial"/>
          <w:bCs/>
          <w:sz w:val="23"/>
          <w:szCs w:val="23"/>
          <w:lang w:eastAsia="ar-SA"/>
        </w:rPr>
      </w:pPr>
    </w:p>
    <w:p w:rsidR="00F9310D" w:rsidRDefault="00F9310D" w:rsidP="000656E4">
      <w:pPr>
        <w:jc w:val="center"/>
        <w:rPr>
          <w:rFonts w:eastAsia="Arial"/>
          <w:bCs/>
          <w:sz w:val="23"/>
          <w:szCs w:val="23"/>
          <w:lang w:eastAsia="ar-SA"/>
        </w:rPr>
      </w:pPr>
      <w:r>
        <w:rPr>
          <w:rFonts w:eastAsia="Arial"/>
          <w:bCs/>
          <w:sz w:val="23"/>
          <w:szCs w:val="23"/>
          <w:lang w:eastAsia="ar-SA"/>
        </w:rPr>
        <w:t>3. Цена и порядок расчетов</w:t>
      </w:r>
    </w:p>
    <w:p w:rsidR="00F9310D" w:rsidRDefault="00F9310D" w:rsidP="00F9310D">
      <w:pPr>
        <w:jc w:val="both"/>
        <w:rPr>
          <w:rFonts w:eastAsia="Arial"/>
          <w:bCs/>
          <w:sz w:val="23"/>
          <w:szCs w:val="23"/>
          <w:lang w:eastAsia="ar-SA"/>
        </w:rPr>
      </w:pPr>
      <w:r>
        <w:rPr>
          <w:rFonts w:eastAsia="Arial"/>
          <w:bCs/>
          <w:sz w:val="23"/>
          <w:szCs w:val="23"/>
          <w:lang w:eastAsia="ar-SA"/>
        </w:rPr>
        <w:t>3.1. Поставляемый по договору товар оплачивается по ценам, согласованным сторонами для каждой партии товара и указанным в универсальных передаточных документах Поставщика.</w:t>
      </w:r>
    </w:p>
    <w:p w:rsidR="00F9310D" w:rsidRDefault="00F9310D" w:rsidP="00F9310D">
      <w:pPr>
        <w:jc w:val="both"/>
        <w:rPr>
          <w:rFonts w:eastAsia="Arial"/>
          <w:bCs/>
          <w:sz w:val="23"/>
          <w:szCs w:val="23"/>
          <w:lang w:eastAsia="ar-SA"/>
        </w:rPr>
      </w:pPr>
      <w:r>
        <w:rPr>
          <w:rFonts w:eastAsia="Arial"/>
          <w:bCs/>
          <w:sz w:val="23"/>
          <w:szCs w:val="23"/>
          <w:lang w:eastAsia="ar-SA"/>
        </w:rPr>
        <w:t xml:space="preserve">Сумма договора на поставленный товар составляет </w:t>
      </w:r>
      <w:proofErr w:type="spellStart"/>
      <w:r>
        <w:rPr>
          <w:rFonts w:eastAsia="Arial"/>
          <w:bCs/>
          <w:sz w:val="23"/>
          <w:szCs w:val="23"/>
          <w:lang w:eastAsia="ar-SA"/>
        </w:rPr>
        <w:t>__________рублей</w:t>
      </w:r>
      <w:proofErr w:type="spellEnd"/>
      <w:r>
        <w:rPr>
          <w:rFonts w:eastAsia="Arial"/>
          <w:bCs/>
          <w:sz w:val="23"/>
          <w:szCs w:val="23"/>
          <w:lang w:eastAsia="ar-SA"/>
        </w:rPr>
        <w:t xml:space="preserve"> </w:t>
      </w:r>
      <w:proofErr w:type="spellStart"/>
      <w:r>
        <w:rPr>
          <w:rFonts w:eastAsia="Arial"/>
          <w:bCs/>
          <w:sz w:val="23"/>
          <w:szCs w:val="23"/>
          <w:lang w:eastAsia="ar-SA"/>
        </w:rPr>
        <w:t>___копеек</w:t>
      </w:r>
      <w:proofErr w:type="spellEnd"/>
      <w:r>
        <w:rPr>
          <w:rFonts w:eastAsia="Arial"/>
          <w:bCs/>
          <w:sz w:val="23"/>
          <w:szCs w:val="23"/>
          <w:lang w:eastAsia="ar-SA"/>
        </w:rPr>
        <w:t>, в т.ч. НДС.</w:t>
      </w:r>
    </w:p>
    <w:p w:rsidR="00F9310D" w:rsidRDefault="00F9310D" w:rsidP="00F9310D">
      <w:pPr>
        <w:jc w:val="both"/>
        <w:rPr>
          <w:rFonts w:eastAsia="Arial"/>
          <w:bCs/>
          <w:sz w:val="23"/>
          <w:szCs w:val="23"/>
          <w:lang w:eastAsia="ar-SA"/>
        </w:rPr>
      </w:pPr>
      <w:r>
        <w:rPr>
          <w:rFonts w:eastAsia="Arial"/>
          <w:bCs/>
          <w:sz w:val="23"/>
          <w:szCs w:val="23"/>
          <w:lang w:eastAsia="ar-SA"/>
        </w:rPr>
        <w:t>3.2. Данным договором предусматривается оплата товара, проданного в кредит по безналичной форме расчета.</w:t>
      </w:r>
    </w:p>
    <w:p w:rsidR="00F9310D" w:rsidRDefault="00F9310D" w:rsidP="00F9310D">
      <w:pPr>
        <w:jc w:val="both"/>
        <w:rPr>
          <w:rFonts w:eastAsia="Arial"/>
          <w:bCs/>
          <w:sz w:val="23"/>
          <w:szCs w:val="23"/>
          <w:lang w:eastAsia="ar-SA"/>
        </w:rPr>
      </w:pPr>
      <w:r>
        <w:rPr>
          <w:rFonts w:eastAsia="Arial"/>
          <w:bCs/>
          <w:sz w:val="23"/>
          <w:szCs w:val="23"/>
          <w:lang w:eastAsia="ar-SA"/>
        </w:rPr>
        <w:t xml:space="preserve">3.3. Оплата поставленного товара производится Покупателем в течение </w:t>
      </w:r>
      <w:r w:rsidR="00C92845">
        <w:rPr>
          <w:rFonts w:eastAsia="Arial"/>
          <w:bCs/>
          <w:sz w:val="23"/>
          <w:szCs w:val="23"/>
          <w:lang w:eastAsia="ar-SA"/>
        </w:rPr>
        <w:t>10</w:t>
      </w:r>
      <w:r>
        <w:rPr>
          <w:rFonts w:eastAsia="Arial"/>
          <w:bCs/>
          <w:sz w:val="23"/>
          <w:szCs w:val="23"/>
          <w:lang w:eastAsia="ar-SA"/>
        </w:rPr>
        <w:t xml:space="preserve"> (</w:t>
      </w:r>
      <w:r w:rsidR="00C92845">
        <w:rPr>
          <w:rFonts w:eastAsia="Arial"/>
          <w:bCs/>
          <w:sz w:val="23"/>
          <w:szCs w:val="23"/>
          <w:lang w:eastAsia="ar-SA"/>
        </w:rPr>
        <w:t>десяти</w:t>
      </w:r>
      <w:r>
        <w:rPr>
          <w:rFonts w:eastAsia="Arial"/>
          <w:bCs/>
          <w:sz w:val="23"/>
          <w:szCs w:val="23"/>
          <w:lang w:eastAsia="ar-SA"/>
        </w:rPr>
        <w:t xml:space="preserve">) календарных дней с момента получения товара Покупателем. </w:t>
      </w:r>
    </w:p>
    <w:p w:rsidR="00F9310D" w:rsidRDefault="00F9310D" w:rsidP="00F9310D">
      <w:pPr>
        <w:jc w:val="both"/>
        <w:rPr>
          <w:rFonts w:eastAsia="Arial"/>
          <w:bCs/>
          <w:sz w:val="23"/>
          <w:szCs w:val="23"/>
          <w:lang w:eastAsia="ar-SA"/>
        </w:rPr>
      </w:pPr>
      <w:r>
        <w:rPr>
          <w:rFonts w:eastAsia="Arial"/>
          <w:bCs/>
          <w:sz w:val="23"/>
          <w:szCs w:val="23"/>
          <w:lang w:eastAsia="ar-SA"/>
        </w:rPr>
        <w:t>3.4. Поставщик имеет право не отгружать Покупателю товар в случае наличия задолженности Покупателя перед Поставщиком. Решение принимается Поставщиком в одностороннем порядке.</w:t>
      </w:r>
    </w:p>
    <w:p w:rsidR="00F9310D" w:rsidRDefault="00F9310D" w:rsidP="00F9310D">
      <w:pPr>
        <w:jc w:val="both"/>
        <w:rPr>
          <w:rFonts w:eastAsia="Arial"/>
          <w:bCs/>
          <w:sz w:val="23"/>
          <w:szCs w:val="23"/>
          <w:lang w:eastAsia="ar-SA"/>
        </w:rPr>
      </w:pPr>
      <w:r>
        <w:rPr>
          <w:rFonts w:eastAsia="Arial"/>
          <w:bCs/>
          <w:sz w:val="23"/>
          <w:szCs w:val="23"/>
          <w:lang w:eastAsia="ar-SA"/>
        </w:rPr>
        <w:t xml:space="preserve">3.5. Сторонами договора ежеквартально производится сверка взаимных расчетов. Покупатель обязуется в течение 7 (Семи) календарных дней с момента получения акта сверки (путем вручения под роспись) направить подписанный уполномоченными лицами акт в адрес Поставщика. </w:t>
      </w:r>
    </w:p>
    <w:p w:rsidR="00F9310D" w:rsidRDefault="00F9310D" w:rsidP="00F9310D">
      <w:pPr>
        <w:jc w:val="both"/>
        <w:rPr>
          <w:rFonts w:eastAsia="Arial"/>
          <w:bCs/>
          <w:sz w:val="23"/>
          <w:szCs w:val="23"/>
          <w:lang w:eastAsia="ar-SA"/>
        </w:rPr>
      </w:pPr>
      <w:r>
        <w:rPr>
          <w:rFonts w:eastAsia="Arial"/>
          <w:bCs/>
          <w:sz w:val="23"/>
          <w:szCs w:val="23"/>
          <w:lang w:eastAsia="ar-SA"/>
        </w:rPr>
        <w:t>3.6. В случае не поступления от Покупателя подписанного акта, либо возражений по акту в срок до 30 числа месяца, следующего за отчетным кварталом, считается, что сверка расчетов соответствует данным Поставщика, Покупатель согласен с указанной суммой задолженности, рассматривает её своим обязательством и отвечает по нему перед Поставщиком. Акт сверки в этом случае, подписанный в одностороннем порядке (Поставщиком), имеет полную юридическую силу.</w:t>
      </w:r>
    </w:p>
    <w:p w:rsidR="00F9310D" w:rsidRDefault="00F9310D" w:rsidP="00F9310D">
      <w:pPr>
        <w:jc w:val="both"/>
        <w:rPr>
          <w:rFonts w:eastAsia="Arial"/>
          <w:bCs/>
          <w:sz w:val="23"/>
          <w:szCs w:val="23"/>
          <w:lang w:eastAsia="ar-SA"/>
        </w:rPr>
      </w:pPr>
      <w:r>
        <w:rPr>
          <w:rFonts w:eastAsia="Arial"/>
          <w:bCs/>
          <w:sz w:val="23"/>
          <w:szCs w:val="23"/>
          <w:lang w:eastAsia="ar-SA"/>
        </w:rPr>
        <w:t xml:space="preserve">3.7. </w:t>
      </w:r>
      <w:proofErr w:type="gramStart"/>
      <w:r>
        <w:rPr>
          <w:rFonts w:eastAsia="Arial"/>
          <w:bCs/>
          <w:sz w:val="23"/>
          <w:szCs w:val="23"/>
          <w:lang w:eastAsia="ar-SA"/>
        </w:rPr>
        <w:t>В связи с вступлением в силу с 01.10.2014 г. изменений в подпункте 1 пункта 3 статьи 169 Налогового кодекса Российской Федерации (часть вторая) (далее – НК РФ) при совершении операций по реализации товаров (работ, услуг) лицам, не являющимся налогоплательщиками налога на добавленную стоимость, и налогоплательщикам, освобожденным от исполнения обязанностей налогоплательщика, связанных с исчислением и уплатой налога, стороны настоящего договора согласились на</w:t>
      </w:r>
      <w:proofErr w:type="gramEnd"/>
      <w:r>
        <w:rPr>
          <w:rFonts w:eastAsia="Arial"/>
          <w:bCs/>
          <w:sz w:val="23"/>
          <w:szCs w:val="23"/>
          <w:lang w:eastAsia="ar-SA"/>
        </w:rPr>
        <w:t xml:space="preserve"> не составление Поставщиком счетов-фактур.</w:t>
      </w:r>
    </w:p>
    <w:p w:rsidR="00F9310D" w:rsidRDefault="00F9310D" w:rsidP="00F9310D">
      <w:pPr>
        <w:jc w:val="center"/>
        <w:rPr>
          <w:rFonts w:eastAsia="Arial"/>
          <w:bCs/>
          <w:sz w:val="23"/>
          <w:szCs w:val="23"/>
          <w:lang w:eastAsia="ar-SA"/>
        </w:rPr>
      </w:pPr>
      <w:r>
        <w:rPr>
          <w:rFonts w:eastAsia="Arial"/>
          <w:bCs/>
          <w:sz w:val="23"/>
          <w:szCs w:val="23"/>
          <w:lang w:eastAsia="ar-SA"/>
        </w:rPr>
        <w:t>4. Сроки и условия поставки</w:t>
      </w:r>
    </w:p>
    <w:p w:rsidR="00F9310D" w:rsidRDefault="00F9310D" w:rsidP="00F9310D">
      <w:pPr>
        <w:jc w:val="both"/>
        <w:rPr>
          <w:rFonts w:eastAsia="Arial"/>
          <w:bCs/>
          <w:sz w:val="23"/>
          <w:szCs w:val="23"/>
          <w:lang w:eastAsia="ar-SA"/>
        </w:rPr>
      </w:pPr>
      <w:r>
        <w:rPr>
          <w:rFonts w:eastAsia="Arial"/>
          <w:bCs/>
          <w:sz w:val="23"/>
          <w:szCs w:val="23"/>
          <w:lang w:eastAsia="ar-SA"/>
        </w:rPr>
        <w:t xml:space="preserve">4.1. Доставка продукции производится автотранспортом Поставщика и за его счет, по адресу: </w:t>
      </w:r>
    </w:p>
    <w:p w:rsidR="00F9310D" w:rsidRDefault="00F9310D" w:rsidP="00F9310D">
      <w:pPr>
        <w:jc w:val="both"/>
        <w:rPr>
          <w:rFonts w:eastAsia="Arial"/>
          <w:bCs/>
          <w:sz w:val="23"/>
          <w:szCs w:val="23"/>
          <w:lang w:eastAsia="ar-SA"/>
        </w:rPr>
      </w:pPr>
      <w:r>
        <w:rPr>
          <w:rFonts w:eastAsia="Arial"/>
          <w:bCs/>
          <w:sz w:val="23"/>
          <w:szCs w:val="23"/>
          <w:lang w:eastAsia="ar-SA"/>
        </w:rPr>
        <w:t xml:space="preserve">            1. «</w:t>
      </w:r>
      <w:proofErr w:type="spellStart"/>
      <w:r>
        <w:rPr>
          <w:rFonts w:eastAsia="Arial"/>
          <w:bCs/>
          <w:sz w:val="23"/>
          <w:szCs w:val="23"/>
          <w:lang w:eastAsia="ar-SA"/>
        </w:rPr>
        <w:t>Тугаловская</w:t>
      </w:r>
      <w:proofErr w:type="spellEnd"/>
      <w:r>
        <w:rPr>
          <w:rFonts w:eastAsia="Arial"/>
          <w:bCs/>
          <w:sz w:val="23"/>
          <w:szCs w:val="23"/>
          <w:lang w:eastAsia="ar-SA"/>
        </w:rPr>
        <w:t xml:space="preserve"> ООШ» - филиал МАОУ «СОШ п. Демьянка» </w:t>
      </w:r>
    </w:p>
    <w:p w:rsidR="00F9310D" w:rsidRDefault="00F9310D" w:rsidP="00F9310D">
      <w:pPr>
        <w:jc w:val="both"/>
        <w:rPr>
          <w:rFonts w:eastAsia="Arial"/>
          <w:bCs/>
          <w:sz w:val="23"/>
          <w:szCs w:val="23"/>
          <w:lang w:eastAsia="ar-SA"/>
        </w:rPr>
      </w:pPr>
      <w:proofErr w:type="spellStart"/>
      <w:r>
        <w:rPr>
          <w:rFonts w:eastAsia="Arial"/>
          <w:bCs/>
          <w:sz w:val="23"/>
          <w:szCs w:val="23"/>
          <w:lang w:eastAsia="ar-SA"/>
        </w:rPr>
        <w:t>Уватского</w:t>
      </w:r>
      <w:proofErr w:type="spellEnd"/>
      <w:r>
        <w:rPr>
          <w:rFonts w:eastAsia="Arial"/>
          <w:bCs/>
          <w:sz w:val="23"/>
          <w:szCs w:val="23"/>
          <w:lang w:eastAsia="ar-SA"/>
        </w:rPr>
        <w:t xml:space="preserve"> муниципального района</w:t>
      </w:r>
    </w:p>
    <w:p w:rsidR="00F9310D" w:rsidRDefault="00F9310D" w:rsidP="00F9310D">
      <w:pPr>
        <w:jc w:val="both"/>
        <w:rPr>
          <w:rFonts w:eastAsia="Arial"/>
          <w:bCs/>
          <w:sz w:val="23"/>
          <w:szCs w:val="23"/>
          <w:lang w:eastAsia="ar-SA"/>
        </w:rPr>
      </w:pPr>
      <w:r>
        <w:rPr>
          <w:rFonts w:eastAsia="Arial"/>
          <w:bCs/>
          <w:sz w:val="23"/>
          <w:szCs w:val="23"/>
          <w:lang w:eastAsia="ar-SA"/>
        </w:rPr>
        <w:t>Почтовый адрес поставки</w:t>
      </w:r>
    </w:p>
    <w:p w:rsidR="00F9310D" w:rsidRDefault="00F9310D" w:rsidP="00F9310D">
      <w:pPr>
        <w:jc w:val="both"/>
        <w:rPr>
          <w:rFonts w:eastAsia="Arial"/>
          <w:bCs/>
          <w:sz w:val="23"/>
          <w:szCs w:val="23"/>
          <w:lang w:eastAsia="ar-SA"/>
        </w:rPr>
      </w:pPr>
      <w:r>
        <w:rPr>
          <w:rFonts w:eastAsia="Arial"/>
          <w:bCs/>
          <w:sz w:val="23"/>
          <w:szCs w:val="23"/>
          <w:lang w:eastAsia="ar-SA"/>
        </w:rPr>
        <w:lastRenderedPageBreak/>
        <w:t xml:space="preserve">626185, </w:t>
      </w:r>
      <w:proofErr w:type="spellStart"/>
      <w:r>
        <w:rPr>
          <w:rFonts w:eastAsia="Arial"/>
          <w:bCs/>
          <w:sz w:val="23"/>
          <w:szCs w:val="23"/>
          <w:lang w:eastAsia="ar-SA"/>
        </w:rPr>
        <w:t>с</w:t>
      </w:r>
      <w:proofErr w:type="gramStart"/>
      <w:r>
        <w:rPr>
          <w:rFonts w:eastAsia="Arial"/>
          <w:bCs/>
          <w:sz w:val="23"/>
          <w:szCs w:val="23"/>
          <w:lang w:eastAsia="ar-SA"/>
        </w:rPr>
        <w:t>.Т</w:t>
      </w:r>
      <w:proofErr w:type="gramEnd"/>
      <w:r>
        <w:rPr>
          <w:rFonts w:eastAsia="Arial"/>
          <w:bCs/>
          <w:sz w:val="23"/>
          <w:szCs w:val="23"/>
          <w:lang w:eastAsia="ar-SA"/>
        </w:rPr>
        <w:t>угалово</w:t>
      </w:r>
      <w:proofErr w:type="spellEnd"/>
      <w:r>
        <w:rPr>
          <w:rFonts w:eastAsia="Arial"/>
          <w:bCs/>
          <w:sz w:val="23"/>
          <w:szCs w:val="23"/>
          <w:lang w:eastAsia="ar-SA"/>
        </w:rPr>
        <w:t xml:space="preserve">, ул.Центральная, д.9, </w:t>
      </w:r>
      <w:proofErr w:type="spellStart"/>
      <w:r>
        <w:rPr>
          <w:rFonts w:eastAsia="Arial"/>
          <w:bCs/>
          <w:sz w:val="23"/>
          <w:szCs w:val="23"/>
          <w:lang w:eastAsia="ar-SA"/>
        </w:rPr>
        <w:t>Уватский</w:t>
      </w:r>
      <w:proofErr w:type="spellEnd"/>
      <w:r>
        <w:rPr>
          <w:rFonts w:eastAsia="Arial"/>
          <w:bCs/>
          <w:sz w:val="23"/>
          <w:szCs w:val="23"/>
          <w:lang w:eastAsia="ar-SA"/>
        </w:rPr>
        <w:t xml:space="preserve"> район, Тюменская область.</w:t>
      </w:r>
    </w:p>
    <w:p w:rsidR="00F9310D" w:rsidRDefault="00F9310D" w:rsidP="00F9310D">
      <w:pPr>
        <w:jc w:val="both"/>
        <w:rPr>
          <w:rFonts w:eastAsia="Arial"/>
          <w:bCs/>
          <w:sz w:val="23"/>
          <w:szCs w:val="23"/>
          <w:lang w:eastAsia="ar-SA"/>
        </w:rPr>
      </w:pPr>
      <w:r>
        <w:rPr>
          <w:rFonts w:eastAsia="Arial"/>
          <w:bCs/>
          <w:sz w:val="23"/>
          <w:szCs w:val="23"/>
          <w:lang w:eastAsia="ar-SA"/>
        </w:rPr>
        <w:t xml:space="preserve">           2. «Детский сад Белочка» </w:t>
      </w:r>
      <w:proofErr w:type="spellStart"/>
      <w:r>
        <w:rPr>
          <w:rFonts w:eastAsia="Arial"/>
          <w:bCs/>
          <w:sz w:val="23"/>
          <w:szCs w:val="23"/>
          <w:lang w:eastAsia="ar-SA"/>
        </w:rPr>
        <w:t>п</w:t>
      </w:r>
      <w:proofErr w:type="gramStart"/>
      <w:r>
        <w:rPr>
          <w:rFonts w:eastAsia="Arial"/>
          <w:bCs/>
          <w:sz w:val="23"/>
          <w:szCs w:val="23"/>
          <w:lang w:eastAsia="ar-SA"/>
        </w:rPr>
        <w:t>.М</w:t>
      </w:r>
      <w:proofErr w:type="gramEnd"/>
      <w:r>
        <w:rPr>
          <w:rFonts w:eastAsia="Arial"/>
          <w:bCs/>
          <w:sz w:val="23"/>
          <w:szCs w:val="23"/>
          <w:lang w:eastAsia="ar-SA"/>
        </w:rPr>
        <w:t>уген</w:t>
      </w:r>
      <w:proofErr w:type="spellEnd"/>
      <w:r>
        <w:rPr>
          <w:rFonts w:eastAsia="Arial"/>
          <w:bCs/>
          <w:sz w:val="23"/>
          <w:szCs w:val="23"/>
          <w:lang w:eastAsia="ar-SA"/>
        </w:rPr>
        <w:t xml:space="preserve"> -филиал МАОУ «СОШ п. Демьянка» </w:t>
      </w:r>
    </w:p>
    <w:p w:rsidR="00F9310D" w:rsidRDefault="00F9310D" w:rsidP="00F9310D">
      <w:pPr>
        <w:jc w:val="both"/>
        <w:rPr>
          <w:rFonts w:eastAsia="Arial"/>
          <w:bCs/>
          <w:sz w:val="23"/>
          <w:szCs w:val="23"/>
          <w:lang w:eastAsia="ar-SA"/>
        </w:rPr>
      </w:pPr>
      <w:proofErr w:type="spellStart"/>
      <w:r>
        <w:rPr>
          <w:rFonts w:eastAsia="Arial"/>
          <w:bCs/>
          <w:sz w:val="23"/>
          <w:szCs w:val="23"/>
          <w:lang w:eastAsia="ar-SA"/>
        </w:rPr>
        <w:t>Уватского</w:t>
      </w:r>
      <w:proofErr w:type="spellEnd"/>
      <w:r>
        <w:rPr>
          <w:rFonts w:eastAsia="Arial"/>
          <w:bCs/>
          <w:sz w:val="23"/>
          <w:szCs w:val="23"/>
          <w:lang w:eastAsia="ar-SA"/>
        </w:rPr>
        <w:t xml:space="preserve"> муниципального района</w:t>
      </w:r>
    </w:p>
    <w:p w:rsidR="00F9310D" w:rsidRDefault="00F9310D" w:rsidP="00F9310D">
      <w:pPr>
        <w:jc w:val="both"/>
        <w:rPr>
          <w:rFonts w:eastAsia="Arial"/>
          <w:bCs/>
          <w:sz w:val="23"/>
          <w:szCs w:val="23"/>
          <w:lang w:eastAsia="ar-SA"/>
        </w:rPr>
      </w:pPr>
      <w:r>
        <w:rPr>
          <w:rFonts w:eastAsia="Arial"/>
          <w:bCs/>
          <w:sz w:val="23"/>
          <w:szCs w:val="23"/>
          <w:lang w:eastAsia="ar-SA"/>
        </w:rPr>
        <w:t>Почтовый адрес поставки</w:t>
      </w:r>
    </w:p>
    <w:p w:rsidR="00F9310D" w:rsidRDefault="00F9310D" w:rsidP="00F9310D">
      <w:pPr>
        <w:jc w:val="both"/>
        <w:rPr>
          <w:rFonts w:eastAsia="Arial"/>
          <w:bCs/>
          <w:sz w:val="23"/>
          <w:szCs w:val="23"/>
          <w:lang w:eastAsia="ar-SA"/>
        </w:rPr>
      </w:pPr>
      <w:r>
        <w:rPr>
          <w:rFonts w:eastAsia="Arial"/>
          <w:bCs/>
          <w:sz w:val="23"/>
          <w:szCs w:val="23"/>
          <w:lang w:eastAsia="ar-SA"/>
        </w:rPr>
        <w:t xml:space="preserve">626194, </w:t>
      </w:r>
      <w:proofErr w:type="spellStart"/>
      <w:r>
        <w:rPr>
          <w:rFonts w:eastAsia="Arial"/>
          <w:bCs/>
          <w:sz w:val="23"/>
          <w:szCs w:val="23"/>
          <w:lang w:eastAsia="ar-SA"/>
        </w:rPr>
        <w:t>п</w:t>
      </w:r>
      <w:proofErr w:type="gramStart"/>
      <w:r>
        <w:rPr>
          <w:rFonts w:eastAsia="Arial"/>
          <w:bCs/>
          <w:sz w:val="23"/>
          <w:szCs w:val="23"/>
          <w:lang w:eastAsia="ar-SA"/>
        </w:rPr>
        <w:t>.М</w:t>
      </w:r>
      <w:proofErr w:type="gramEnd"/>
      <w:r>
        <w:rPr>
          <w:rFonts w:eastAsia="Arial"/>
          <w:bCs/>
          <w:sz w:val="23"/>
          <w:szCs w:val="23"/>
          <w:lang w:eastAsia="ar-SA"/>
        </w:rPr>
        <w:t>уген</w:t>
      </w:r>
      <w:proofErr w:type="spellEnd"/>
      <w:r>
        <w:rPr>
          <w:rFonts w:eastAsia="Arial"/>
          <w:bCs/>
          <w:sz w:val="23"/>
          <w:szCs w:val="23"/>
          <w:lang w:eastAsia="ar-SA"/>
        </w:rPr>
        <w:t xml:space="preserve">, д.40, </w:t>
      </w:r>
      <w:proofErr w:type="spellStart"/>
      <w:r>
        <w:rPr>
          <w:rFonts w:eastAsia="Arial"/>
          <w:bCs/>
          <w:sz w:val="23"/>
          <w:szCs w:val="23"/>
          <w:lang w:eastAsia="ar-SA"/>
        </w:rPr>
        <w:t>Уватский</w:t>
      </w:r>
      <w:proofErr w:type="spellEnd"/>
      <w:r>
        <w:rPr>
          <w:rFonts w:eastAsia="Arial"/>
          <w:bCs/>
          <w:sz w:val="23"/>
          <w:szCs w:val="23"/>
          <w:lang w:eastAsia="ar-SA"/>
        </w:rPr>
        <w:t xml:space="preserve"> район, Тюменская область.</w:t>
      </w:r>
    </w:p>
    <w:p w:rsidR="00F9310D" w:rsidRDefault="00F9310D" w:rsidP="00F9310D">
      <w:pPr>
        <w:jc w:val="both"/>
        <w:rPr>
          <w:rFonts w:eastAsia="Arial"/>
          <w:bCs/>
          <w:sz w:val="23"/>
          <w:szCs w:val="23"/>
          <w:lang w:eastAsia="ar-SA"/>
        </w:rPr>
      </w:pPr>
      <w:r>
        <w:rPr>
          <w:rFonts w:eastAsia="Arial"/>
          <w:bCs/>
          <w:sz w:val="23"/>
          <w:szCs w:val="23"/>
          <w:lang w:eastAsia="ar-SA"/>
        </w:rPr>
        <w:t xml:space="preserve">          3. «</w:t>
      </w:r>
      <w:proofErr w:type="spellStart"/>
      <w:r>
        <w:rPr>
          <w:rFonts w:eastAsia="Arial"/>
          <w:bCs/>
          <w:sz w:val="23"/>
          <w:szCs w:val="23"/>
          <w:lang w:eastAsia="ar-SA"/>
        </w:rPr>
        <w:t>Мугенская</w:t>
      </w:r>
      <w:proofErr w:type="spellEnd"/>
      <w:r>
        <w:rPr>
          <w:rFonts w:eastAsia="Arial"/>
          <w:bCs/>
          <w:sz w:val="23"/>
          <w:szCs w:val="23"/>
          <w:lang w:eastAsia="ar-SA"/>
        </w:rPr>
        <w:t xml:space="preserve"> СОШ» - филиал МАОУ «СОШ п. Демьянка» </w:t>
      </w:r>
    </w:p>
    <w:p w:rsidR="00F9310D" w:rsidRDefault="00F9310D" w:rsidP="00F9310D">
      <w:pPr>
        <w:jc w:val="both"/>
        <w:rPr>
          <w:rFonts w:eastAsia="Arial"/>
          <w:bCs/>
          <w:sz w:val="23"/>
          <w:szCs w:val="23"/>
          <w:lang w:eastAsia="ar-SA"/>
        </w:rPr>
      </w:pPr>
      <w:proofErr w:type="spellStart"/>
      <w:r>
        <w:rPr>
          <w:rFonts w:eastAsia="Arial"/>
          <w:bCs/>
          <w:sz w:val="23"/>
          <w:szCs w:val="23"/>
          <w:lang w:eastAsia="ar-SA"/>
        </w:rPr>
        <w:t>Уватского</w:t>
      </w:r>
      <w:proofErr w:type="spellEnd"/>
      <w:r>
        <w:rPr>
          <w:rFonts w:eastAsia="Arial"/>
          <w:bCs/>
          <w:sz w:val="23"/>
          <w:szCs w:val="23"/>
          <w:lang w:eastAsia="ar-SA"/>
        </w:rPr>
        <w:t xml:space="preserve"> муниципального района</w:t>
      </w:r>
    </w:p>
    <w:p w:rsidR="00F9310D" w:rsidRDefault="00F9310D" w:rsidP="00F9310D">
      <w:pPr>
        <w:jc w:val="both"/>
        <w:rPr>
          <w:rFonts w:eastAsia="Arial"/>
          <w:bCs/>
          <w:sz w:val="23"/>
          <w:szCs w:val="23"/>
          <w:lang w:eastAsia="ar-SA"/>
        </w:rPr>
      </w:pPr>
      <w:r>
        <w:rPr>
          <w:rFonts w:eastAsia="Arial"/>
          <w:bCs/>
          <w:sz w:val="23"/>
          <w:szCs w:val="23"/>
          <w:lang w:eastAsia="ar-SA"/>
        </w:rPr>
        <w:t>Почтовый адрес поставки</w:t>
      </w:r>
    </w:p>
    <w:p w:rsidR="00F9310D" w:rsidRDefault="00F9310D" w:rsidP="00F9310D">
      <w:pPr>
        <w:jc w:val="both"/>
        <w:rPr>
          <w:rFonts w:eastAsia="Arial"/>
          <w:bCs/>
          <w:sz w:val="23"/>
          <w:szCs w:val="23"/>
          <w:lang w:eastAsia="ar-SA"/>
        </w:rPr>
      </w:pPr>
      <w:r>
        <w:rPr>
          <w:rFonts w:eastAsia="Arial"/>
          <w:bCs/>
          <w:sz w:val="23"/>
          <w:szCs w:val="23"/>
          <w:lang w:eastAsia="ar-SA"/>
        </w:rPr>
        <w:t xml:space="preserve">626194, </w:t>
      </w:r>
      <w:proofErr w:type="spellStart"/>
      <w:r>
        <w:rPr>
          <w:rFonts w:eastAsia="Arial"/>
          <w:bCs/>
          <w:sz w:val="23"/>
          <w:szCs w:val="23"/>
          <w:lang w:eastAsia="ar-SA"/>
        </w:rPr>
        <w:t>п</w:t>
      </w:r>
      <w:proofErr w:type="gramStart"/>
      <w:r>
        <w:rPr>
          <w:rFonts w:eastAsia="Arial"/>
          <w:bCs/>
          <w:sz w:val="23"/>
          <w:szCs w:val="23"/>
          <w:lang w:eastAsia="ar-SA"/>
        </w:rPr>
        <w:t>.М</w:t>
      </w:r>
      <w:proofErr w:type="gramEnd"/>
      <w:r>
        <w:rPr>
          <w:rFonts w:eastAsia="Arial"/>
          <w:bCs/>
          <w:sz w:val="23"/>
          <w:szCs w:val="23"/>
          <w:lang w:eastAsia="ar-SA"/>
        </w:rPr>
        <w:t>уген</w:t>
      </w:r>
      <w:proofErr w:type="spellEnd"/>
      <w:r>
        <w:rPr>
          <w:rFonts w:eastAsia="Arial"/>
          <w:bCs/>
          <w:sz w:val="23"/>
          <w:szCs w:val="23"/>
          <w:lang w:eastAsia="ar-SA"/>
        </w:rPr>
        <w:t xml:space="preserve">, д.41, 42  </w:t>
      </w:r>
      <w:proofErr w:type="spellStart"/>
      <w:r>
        <w:rPr>
          <w:rFonts w:eastAsia="Arial"/>
          <w:bCs/>
          <w:sz w:val="23"/>
          <w:szCs w:val="23"/>
          <w:lang w:eastAsia="ar-SA"/>
        </w:rPr>
        <w:t>Уватский</w:t>
      </w:r>
      <w:proofErr w:type="spellEnd"/>
      <w:r>
        <w:rPr>
          <w:rFonts w:eastAsia="Arial"/>
          <w:bCs/>
          <w:sz w:val="23"/>
          <w:szCs w:val="23"/>
          <w:lang w:eastAsia="ar-SA"/>
        </w:rPr>
        <w:t xml:space="preserve"> район, Тюменская область.</w:t>
      </w:r>
    </w:p>
    <w:p w:rsidR="00C92845" w:rsidRDefault="00C92845" w:rsidP="00F9310D">
      <w:pPr>
        <w:jc w:val="both"/>
        <w:rPr>
          <w:rFonts w:eastAsia="Arial"/>
          <w:bCs/>
          <w:sz w:val="23"/>
          <w:szCs w:val="23"/>
          <w:lang w:eastAsia="ar-SA"/>
        </w:rPr>
      </w:pPr>
    </w:p>
    <w:p w:rsidR="00F9310D" w:rsidRDefault="00F9310D" w:rsidP="00F9310D">
      <w:pPr>
        <w:jc w:val="both"/>
        <w:rPr>
          <w:rFonts w:eastAsia="Arial"/>
          <w:bCs/>
          <w:sz w:val="23"/>
          <w:szCs w:val="23"/>
          <w:lang w:eastAsia="ar-SA"/>
        </w:rPr>
      </w:pPr>
      <w:r>
        <w:rPr>
          <w:rFonts w:eastAsia="Arial"/>
          <w:bCs/>
          <w:sz w:val="23"/>
          <w:szCs w:val="23"/>
          <w:lang w:eastAsia="ar-SA"/>
        </w:rPr>
        <w:t xml:space="preserve">4.2. Заявки на поставляемый Поставщиком товар должны быть сделаны Покупателем до 15-00 по местному времени. Поставщик </w:t>
      </w:r>
      <w:proofErr w:type="gramStart"/>
      <w:r>
        <w:rPr>
          <w:rFonts w:eastAsia="Arial"/>
          <w:bCs/>
          <w:sz w:val="23"/>
          <w:szCs w:val="23"/>
          <w:lang w:eastAsia="ar-SA"/>
        </w:rPr>
        <w:t>производит отгрузку в течение 48 часов начиная</w:t>
      </w:r>
      <w:proofErr w:type="gramEnd"/>
      <w:r>
        <w:rPr>
          <w:rFonts w:eastAsia="Arial"/>
          <w:bCs/>
          <w:sz w:val="23"/>
          <w:szCs w:val="23"/>
          <w:lang w:eastAsia="ar-SA"/>
        </w:rPr>
        <w:t xml:space="preserve"> со следующего дня, после дня подачи заявки.</w:t>
      </w:r>
    </w:p>
    <w:p w:rsidR="00F9310D" w:rsidRDefault="00F9310D" w:rsidP="00F9310D">
      <w:pPr>
        <w:jc w:val="center"/>
        <w:rPr>
          <w:rFonts w:eastAsia="Arial"/>
          <w:bCs/>
          <w:sz w:val="23"/>
          <w:szCs w:val="23"/>
          <w:lang w:eastAsia="ar-SA"/>
        </w:rPr>
      </w:pPr>
      <w:r>
        <w:rPr>
          <w:rFonts w:eastAsia="Arial"/>
          <w:bCs/>
          <w:sz w:val="23"/>
          <w:szCs w:val="23"/>
          <w:lang w:eastAsia="ar-SA"/>
        </w:rPr>
        <w:t>5. Тара и упаковка</w:t>
      </w:r>
    </w:p>
    <w:p w:rsidR="00F9310D" w:rsidRDefault="00F9310D" w:rsidP="00F9310D">
      <w:pPr>
        <w:jc w:val="both"/>
        <w:rPr>
          <w:rFonts w:eastAsia="Arial"/>
          <w:bCs/>
          <w:sz w:val="23"/>
          <w:szCs w:val="23"/>
          <w:lang w:eastAsia="ar-SA"/>
        </w:rPr>
      </w:pPr>
      <w:r>
        <w:rPr>
          <w:rFonts w:eastAsia="Arial"/>
          <w:bCs/>
          <w:sz w:val="23"/>
          <w:szCs w:val="23"/>
          <w:lang w:eastAsia="ar-SA"/>
        </w:rPr>
        <w:t xml:space="preserve">5.1. Товар должен упаковываться в тару и упаковку, </w:t>
      </w:r>
      <w:proofErr w:type="gramStart"/>
      <w:r>
        <w:rPr>
          <w:rFonts w:eastAsia="Arial"/>
          <w:bCs/>
          <w:sz w:val="23"/>
          <w:szCs w:val="23"/>
          <w:lang w:eastAsia="ar-SA"/>
        </w:rPr>
        <w:t>отвечающие</w:t>
      </w:r>
      <w:proofErr w:type="gramEnd"/>
      <w:r>
        <w:rPr>
          <w:rFonts w:eastAsia="Arial"/>
          <w:bCs/>
          <w:sz w:val="23"/>
          <w:szCs w:val="23"/>
          <w:lang w:eastAsia="ar-SA"/>
        </w:rPr>
        <w:t xml:space="preserve"> требованиям </w:t>
      </w:r>
      <w:proofErr w:type="spellStart"/>
      <w:r>
        <w:rPr>
          <w:rFonts w:eastAsia="Arial"/>
          <w:bCs/>
          <w:sz w:val="23"/>
          <w:szCs w:val="23"/>
          <w:lang w:eastAsia="ar-SA"/>
        </w:rPr>
        <w:t>ГОСТов</w:t>
      </w:r>
      <w:proofErr w:type="spellEnd"/>
      <w:r>
        <w:rPr>
          <w:rFonts w:eastAsia="Arial"/>
          <w:bCs/>
          <w:sz w:val="23"/>
          <w:szCs w:val="23"/>
          <w:lang w:eastAsia="ar-SA"/>
        </w:rPr>
        <w:t xml:space="preserve"> или технических условий и обеспечивающие сохранность товара при перевозке и хранении.</w:t>
      </w:r>
    </w:p>
    <w:p w:rsidR="00F9310D" w:rsidRDefault="00F9310D" w:rsidP="00F9310D">
      <w:pPr>
        <w:jc w:val="both"/>
        <w:rPr>
          <w:rFonts w:eastAsia="Arial"/>
          <w:bCs/>
          <w:sz w:val="23"/>
          <w:szCs w:val="23"/>
          <w:lang w:eastAsia="ar-SA"/>
        </w:rPr>
      </w:pPr>
      <w:r>
        <w:rPr>
          <w:rFonts w:eastAsia="Arial"/>
          <w:bCs/>
          <w:sz w:val="23"/>
          <w:szCs w:val="23"/>
          <w:lang w:eastAsia="ar-SA"/>
        </w:rPr>
        <w:t>5.2. Качество товара должно соответствовать государственным стандартам (ГОСТ), техническим регламентам, техническим условиям (ТУ), требованиям завода-изготовителя, подтверждаться сертификатами соответствия и (или) декларацией соответствия, иной необходимой документацией на данный вид товара в соответствии с действующим законодательством Российской. Перечисленные документы подлежат передаче Заказчику одновременно с передачей Товара.</w:t>
      </w:r>
    </w:p>
    <w:p w:rsidR="00F9310D" w:rsidRDefault="00F9310D" w:rsidP="00F9310D">
      <w:pPr>
        <w:jc w:val="center"/>
        <w:rPr>
          <w:rFonts w:eastAsia="Arial"/>
          <w:bCs/>
          <w:sz w:val="23"/>
          <w:szCs w:val="23"/>
          <w:lang w:eastAsia="ar-SA"/>
        </w:rPr>
      </w:pPr>
      <w:r>
        <w:rPr>
          <w:rFonts w:eastAsia="Arial"/>
          <w:bCs/>
          <w:sz w:val="23"/>
          <w:szCs w:val="23"/>
          <w:lang w:eastAsia="ar-SA"/>
        </w:rPr>
        <w:t>6. Приемка продукции</w:t>
      </w:r>
    </w:p>
    <w:p w:rsidR="00F9310D" w:rsidRDefault="00F9310D" w:rsidP="00F9310D">
      <w:pPr>
        <w:jc w:val="both"/>
        <w:rPr>
          <w:rFonts w:eastAsia="Arial"/>
          <w:bCs/>
          <w:sz w:val="23"/>
          <w:szCs w:val="23"/>
          <w:lang w:eastAsia="ar-SA"/>
        </w:rPr>
      </w:pPr>
      <w:proofErr w:type="gramStart"/>
      <w:r>
        <w:rPr>
          <w:rFonts w:eastAsia="Arial"/>
          <w:bCs/>
          <w:sz w:val="23"/>
          <w:szCs w:val="23"/>
          <w:lang w:eastAsia="ar-SA"/>
        </w:rPr>
        <w:t>6.1 Приемка Товаров по количеству и качеству производится в соответствии с требованиями Инструкций «О порядке приемки товара производственно-технического назначения и товаров народного потребления по количеству», утвержденной постановлением Госарбитража СССР от 15.06.65 №П-6, и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СССР от 25.04.66 №П-7, в части не противоречащими Гражданскому кодексу Российской Федерации.</w:t>
      </w:r>
      <w:proofErr w:type="gramEnd"/>
    </w:p>
    <w:p w:rsidR="00F9310D" w:rsidRDefault="00F9310D" w:rsidP="00F9310D">
      <w:pPr>
        <w:jc w:val="both"/>
        <w:rPr>
          <w:rFonts w:eastAsia="Arial"/>
          <w:bCs/>
          <w:sz w:val="23"/>
          <w:szCs w:val="23"/>
          <w:lang w:eastAsia="ar-SA"/>
        </w:rPr>
      </w:pPr>
      <w:r>
        <w:rPr>
          <w:rFonts w:eastAsia="Arial"/>
          <w:bCs/>
          <w:sz w:val="23"/>
          <w:szCs w:val="23"/>
          <w:lang w:eastAsia="ar-SA"/>
        </w:rPr>
        <w:t>6.2. Маркировка и упаковка товара должны соответствовать требованиям стандартов и технических условий, установленных РФ, а импортного товара – международным стандартам упаковки. Товар должен быть маркирован в соответствии с установленными для данного вида товаров стандартами, техническими условиями и иными требованиями применительно к товарам, предназначенным для реализации оптом и в розницу на территории РФ. На упаковках с товаром должна содержаться информация об изделии на русском языке: полное наименование изделия, наименование фирмы-изготовителя, юридический адрес изготовителя, количество изделий в упаковке, дату выпуска и гарантийный срок службы. Маркировка упаковки должна строго соответствовать маркировке товара. Упаковка должна обеспечивать сохранность товара при транспортировке и погрузочно-разгрузочных работах к конечному месту эксплуатации.</w:t>
      </w:r>
    </w:p>
    <w:p w:rsidR="00F9310D" w:rsidRDefault="00F9310D" w:rsidP="00F9310D">
      <w:pPr>
        <w:jc w:val="both"/>
        <w:rPr>
          <w:rFonts w:eastAsia="Arial"/>
          <w:bCs/>
          <w:sz w:val="23"/>
          <w:szCs w:val="23"/>
          <w:lang w:eastAsia="ar-SA"/>
        </w:rPr>
      </w:pPr>
      <w:r>
        <w:rPr>
          <w:rFonts w:eastAsia="Arial"/>
          <w:bCs/>
          <w:sz w:val="23"/>
          <w:szCs w:val="23"/>
          <w:lang w:eastAsia="ar-SA"/>
        </w:rPr>
        <w:t>6.3. При передаче товара поставщик предоставляет копии сертификата соответствия и (или) (декларацию о соответствии), обязательные для данного вида товара, оформленные в соответствии с законодательством РФ, заверенные печатью Поставщика.</w:t>
      </w:r>
    </w:p>
    <w:p w:rsidR="00F9310D" w:rsidRDefault="00F9310D" w:rsidP="00F9310D">
      <w:pPr>
        <w:jc w:val="both"/>
        <w:rPr>
          <w:rFonts w:eastAsia="Arial"/>
          <w:bCs/>
          <w:sz w:val="23"/>
          <w:szCs w:val="23"/>
          <w:lang w:eastAsia="ar-SA"/>
        </w:rPr>
      </w:pPr>
      <w:r>
        <w:rPr>
          <w:rFonts w:eastAsia="Arial"/>
          <w:bCs/>
          <w:sz w:val="23"/>
          <w:szCs w:val="23"/>
          <w:lang w:eastAsia="ar-SA"/>
        </w:rPr>
        <w:t>6.4. Покупатель обязан при получении Товара ставить в универсальных передаточных документах печать (штамп), подтверждающую факт получения товара данным предприятием, а также Ф.И.О., должность и подпись лица, получившего товар, дату.</w:t>
      </w:r>
    </w:p>
    <w:p w:rsidR="00F9310D" w:rsidRDefault="00F9310D" w:rsidP="00F9310D">
      <w:pPr>
        <w:jc w:val="both"/>
        <w:rPr>
          <w:rFonts w:eastAsia="Arial"/>
          <w:bCs/>
          <w:sz w:val="23"/>
          <w:szCs w:val="23"/>
          <w:lang w:eastAsia="ar-SA"/>
        </w:rPr>
      </w:pPr>
      <w:r>
        <w:rPr>
          <w:rFonts w:eastAsia="Arial"/>
          <w:bCs/>
          <w:sz w:val="23"/>
          <w:szCs w:val="23"/>
          <w:lang w:eastAsia="ar-SA"/>
        </w:rPr>
        <w:t>6.5. Уполномоченное Покупателем лицо скрепляет свою подпись, расшифровку подписи о получении Товара печатью (штампом) на экземпляре универсальных передаточных документах, остающейся у Поставщика.</w:t>
      </w:r>
    </w:p>
    <w:p w:rsidR="00F9310D" w:rsidRDefault="00F9310D" w:rsidP="00F9310D">
      <w:pPr>
        <w:jc w:val="both"/>
        <w:rPr>
          <w:rFonts w:eastAsia="Arial"/>
          <w:bCs/>
          <w:sz w:val="23"/>
          <w:szCs w:val="23"/>
          <w:lang w:eastAsia="ar-SA"/>
        </w:rPr>
      </w:pPr>
      <w:r>
        <w:rPr>
          <w:rFonts w:eastAsia="Arial"/>
          <w:bCs/>
          <w:sz w:val="23"/>
          <w:szCs w:val="23"/>
          <w:lang w:eastAsia="ar-SA"/>
        </w:rPr>
        <w:t>6.6. Остаточный срок годности объекта закупки на момент поставки не менее 30 (тридцати) суток.</w:t>
      </w:r>
    </w:p>
    <w:p w:rsidR="00F9310D" w:rsidRDefault="00F9310D" w:rsidP="00F9310D">
      <w:pPr>
        <w:jc w:val="both"/>
        <w:rPr>
          <w:rFonts w:eastAsia="Arial"/>
          <w:bCs/>
          <w:sz w:val="23"/>
          <w:szCs w:val="23"/>
          <w:lang w:eastAsia="ar-SA"/>
        </w:rPr>
      </w:pPr>
      <w:r>
        <w:rPr>
          <w:rFonts w:eastAsia="Arial"/>
          <w:bCs/>
          <w:sz w:val="23"/>
          <w:szCs w:val="23"/>
          <w:lang w:eastAsia="ar-SA"/>
        </w:rPr>
        <w:t>6.7. Претензии, связанные с несоответствием Товара по качеству могут быть заявлены Заказчиком в течение срока годности.</w:t>
      </w:r>
    </w:p>
    <w:p w:rsidR="00F9310D" w:rsidRDefault="00F9310D" w:rsidP="00F9310D">
      <w:pPr>
        <w:jc w:val="both"/>
        <w:rPr>
          <w:rFonts w:eastAsia="Arial"/>
          <w:bCs/>
          <w:sz w:val="23"/>
          <w:szCs w:val="23"/>
          <w:lang w:eastAsia="ar-SA"/>
        </w:rPr>
      </w:pPr>
      <w:r>
        <w:rPr>
          <w:rFonts w:eastAsia="Arial"/>
          <w:bCs/>
          <w:sz w:val="23"/>
          <w:szCs w:val="23"/>
          <w:lang w:eastAsia="ar-SA"/>
        </w:rPr>
        <w:t xml:space="preserve">6.8. </w:t>
      </w:r>
      <w:proofErr w:type="gramStart"/>
      <w:r>
        <w:rPr>
          <w:rFonts w:eastAsia="Arial"/>
          <w:bCs/>
          <w:sz w:val="23"/>
          <w:szCs w:val="23"/>
          <w:lang w:eastAsia="ar-SA"/>
        </w:rPr>
        <w:t>При обнаружении Заказчиком некачественного товара Поставщик безвозмездно осуществляет замену некачественного товара на качественный в течение 20 (двадцати) календарных дней с момента получения от Заказчика уведомления о поставке некачественного товара.</w:t>
      </w:r>
      <w:proofErr w:type="gramEnd"/>
    </w:p>
    <w:p w:rsidR="00F9310D" w:rsidRDefault="00F9310D" w:rsidP="00F9310D">
      <w:pPr>
        <w:jc w:val="both"/>
        <w:rPr>
          <w:rFonts w:eastAsia="Arial"/>
          <w:bCs/>
          <w:sz w:val="23"/>
          <w:szCs w:val="23"/>
          <w:lang w:eastAsia="ar-SA"/>
        </w:rPr>
      </w:pPr>
      <w:r>
        <w:rPr>
          <w:rFonts w:eastAsia="Arial"/>
          <w:bCs/>
          <w:sz w:val="23"/>
          <w:szCs w:val="23"/>
          <w:lang w:eastAsia="ar-SA"/>
        </w:rPr>
        <w:t>6.9. Поставка товара без документации считается ненадлежащей и такой товар не подлежит оплате до момента передачи на него необходимой документации.</w:t>
      </w:r>
    </w:p>
    <w:p w:rsidR="00F9310D" w:rsidRDefault="00F9310D" w:rsidP="00F9310D">
      <w:pPr>
        <w:jc w:val="both"/>
        <w:rPr>
          <w:rFonts w:eastAsia="Arial"/>
          <w:bCs/>
          <w:sz w:val="23"/>
          <w:szCs w:val="23"/>
          <w:lang w:eastAsia="ar-SA"/>
        </w:rPr>
      </w:pPr>
      <w:r>
        <w:rPr>
          <w:rFonts w:eastAsia="Arial"/>
          <w:bCs/>
          <w:sz w:val="23"/>
          <w:szCs w:val="23"/>
          <w:lang w:eastAsia="ar-SA"/>
        </w:rPr>
        <w:lastRenderedPageBreak/>
        <w:t>6.10. Поставщик отвечает за качество поставляемого товара в течение всего срока годности.</w:t>
      </w:r>
    </w:p>
    <w:p w:rsidR="00F9310D" w:rsidRDefault="00F9310D" w:rsidP="00F9310D">
      <w:pPr>
        <w:jc w:val="both"/>
        <w:rPr>
          <w:rFonts w:eastAsia="Arial"/>
          <w:bCs/>
          <w:sz w:val="23"/>
          <w:szCs w:val="23"/>
          <w:lang w:eastAsia="ar-SA"/>
        </w:rPr>
      </w:pPr>
      <w:r>
        <w:rPr>
          <w:rFonts w:eastAsia="Arial"/>
          <w:bCs/>
          <w:sz w:val="23"/>
          <w:szCs w:val="23"/>
          <w:lang w:eastAsia="ar-SA"/>
        </w:rPr>
        <w:t>6.11. В случаях, когда при приемке товара, выявлены расхождения по количеству, качеству с данными сопроводительных документов Поставщика и/или условиями настоящего Договора Стороны оформляют «Акт об установлении расхождений в количестве и качестве при приемке товарно-материальных ценностей» (форма № ТОРГ-2) в двух экземплярах.</w:t>
      </w:r>
    </w:p>
    <w:p w:rsidR="00F9310D" w:rsidRDefault="00F9310D" w:rsidP="00F9310D">
      <w:pPr>
        <w:jc w:val="both"/>
        <w:rPr>
          <w:rFonts w:eastAsia="Arial"/>
          <w:bCs/>
          <w:sz w:val="23"/>
          <w:szCs w:val="23"/>
          <w:lang w:eastAsia="ar-SA"/>
        </w:rPr>
      </w:pPr>
      <w:r>
        <w:rPr>
          <w:rFonts w:eastAsia="Arial"/>
          <w:bCs/>
          <w:sz w:val="23"/>
          <w:szCs w:val="23"/>
          <w:lang w:eastAsia="ar-SA"/>
        </w:rPr>
        <w:t xml:space="preserve">6.12. Отгрузка, доставка, разгрузка товара осуществляется силами и средствами Поставщика на склад Заказчика, находящегося по адресу: </w:t>
      </w:r>
    </w:p>
    <w:p w:rsidR="00F9310D" w:rsidRDefault="00F9310D" w:rsidP="00F9310D">
      <w:pPr>
        <w:jc w:val="both"/>
        <w:rPr>
          <w:rFonts w:eastAsia="Arial"/>
          <w:bCs/>
          <w:sz w:val="23"/>
          <w:szCs w:val="23"/>
          <w:lang w:eastAsia="ar-SA"/>
        </w:rPr>
      </w:pPr>
      <w:r>
        <w:rPr>
          <w:rFonts w:eastAsia="Arial"/>
          <w:bCs/>
          <w:sz w:val="23"/>
          <w:szCs w:val="23"/>
          <w:lang w:eastAsia="ar-SA"/>
        </w:rPr>
        <w:t xml:space="preserve">    - </w:t>
      </w:r>
      <w:proofErr w:type="spellStart"/>
      <w:r>
        <w:rPr>
          <w:rFonts w:eastAsia="Arial"/>
          <w:bCs/>
          <w:sz w:val="23"/>
          <w:szCs w:val="23"/>
          <w:lang w:eastAsia="ar-SA"/>
        </w:rPr>
        <w:t>д</w:t>
      </w:r>
      <w:proofErr w:type="spellEnd"/>
      <w:r>
        <w:rPr>
          <w:rFonts w:eastAsia="Arial"/>
          <w:bCs/>
          <w:sz w:val="23"/>
          <w:szCs w:val="23"/>
          <w:lang w:eastAsia="ar-SA"/>
        </w:rPr>
        <w:t xml:space="preserve">/сад «Белочка» Тюменская </w:t>
      </w:r>
      <w:proofErr w:type="spellStart"/>
      <w:proofErr w:type="gramStart"/>
      <w:r>
        <w:rPr>
          <w:rFonts w:eastAsia="Arial"/>
          <w:bCs/>
          <w:sz w:val="23"/>
          <w:szCs w:val="23"/>
          <w:lang w:eastAsia="ar-SA"/>
        </w:rPr>
        <w:t>обл</w:t>
      </w:r>
      <w:proofErr w:type="spellEnd"/>
      <w:proofErr w:type="gramEnd"/>
      <w:r>
        <w:rPr>
          <w:rFonts w:eastAsia="Arial"/>
          <w:bCs/>
          <w:sz w:val="23"/>
          <w:szCs w:val="23"/>
          <w:lang w:eastAsia="ar-SA"/>
        </w:rPr>
        <w:t xml:space="preserve">, </w:t>
      </w:r>
      <w:proofErr w:type="spellStart"/>
      <w:r>
        <w:rPr>
          <w:rFonts w:eastAsia="Arial"/>
          <w:bCs/>
          <w:sz w:val="23"/>
          <w:szCs w:val="23"/>
          <w:lang w:eastAsia="ar-SA"/>
        </w:rPr>
        <w:t>Уватский</w:t>
      </w:r>
      <w:proofErr w:type="spellEnd"/>
      <w:r>
        <w:rPr>
          <w:rFonts w:eastAsia="Arial"/>
          <w:bCs/>
          <w:sz w:val="23"/>
          <w:szCs w:val="23"/>
          <w:lang w:eastAsia="ar-SA"/>
        </w:rPr>
        <w:t xml:space="preserve"> район, п. </w:t>
      </w:r>
      <w:proofErr w:type="spellStart"/>
      <w:r>
        <w:rPr>
          <w:rFonts w:eastAsia="Arial"/>
          <w:bCs/>
          <w:sz w:val="23"/>
          <w:szCs w:val="23"/>
          <w:lang w:eastAsia="ar-SA"/>
        </w:rPr>
        <w:t>Муген</w:t>
      </w:r>
      <w:proofErr w:type="spellEnd"/>
      <w:r>
        <w:rPr>
          <w:rFonts w:eastAsia="Arial"/>
          <w:bCs/>
          <w:sz w:val="23"/>
          <w:szCs w:val="23"/>
          <w:lang w:eastAsia="ar-SA"/>
        </w:rPr>
        <w:t>, д.40</w:t>
      </w:r>
    </w:p>
    <w:p w:rsidR="00F9310D" w:rsidRDefault="00F9310D" w:rsidP="00F9310D">
      <w:pPr>
        <w:jc w:val="both"/>
        <w:rPr>
          <w:rFonts w:eastAsia="Arial"/>
          <w:bCs/>
          <w:sz w:val="23"/>
          <w:szCs w:val="23"/>
          <w:lang w:eastAsia="ar-SA"/>
        </w:rPr>
      </w:pPr>
      <w:r>
        <w:rPr>
          <w:rFonts w:eastAsia="Arial"/>
          <w:bCs/>
          <w:sz w:val="23"/>
          <w:szCs w:val="23"/>
          <w:lang w:eastAsia="ar-SA"/>
        </w:rPr>
        <w:t xml:space="preserve">    - «</w:t>
      </w:r>
      <w:proofErr w:type="spellStart"/>
      <w:r>
        <w:rPr>
          <w:rFonts w:eastAsia="Arial"/>
          <w:bCs/>
          <w:sz w:val="23"/>
          <w:szCs w:val="23"/>
          <w:lang w:eastAsia="ar-SA"/>
        </w:rPr>
        <w:t>ТугаловскаяООШ</w:t>
      </w:r>
      <w:proofErr w:type="spellEnd"/>
      <w:r>
        <w:rPr>
          <w:rFonts w:eastAsia="Arial"/>
          <w:bCs/>
          <w:sz w:val="23"/>
          <w:szCs w:val="23"/>
          <w:lang w:eastAsia="ar-SA"/>
        </w:rPr>
        <w:t>»</w:t>
      </w:r>
      <w:proofErr w:type="gramStart"/>
      <w:r>
        <w:rPr>
          <w:rFonts w:eastAsia="Arial"/>
          <w:bCs/>
          <w:sz w:val="23"/>
          <w:szCs w:val="23"/>
          <w:lang w:eastAsia="ar-SA"/>
        </w:rPr>
        <w:t>,Т</w:t>
      </w:r>
      <w:proofErr w:type="gramEnd"/>
      <w:r>
        <w:rPr>
          <w:rFonts w:eastAsia="Arial"/>
          <w:bCs/>
          <w:sz w:val="23"/>
          <w:szCs w:val="23"/>
          <w:lang w:eastAsia="ar-SA"/>
        </w:rPr>
        <w:t xml:space="preserve">юменская обл., </w:t>
      </w:r>
      <w:proofErr w:type="spellStart"/>
      <w:r>
        <w:rPr>
          <w:rFonts w:eastAsia="Arial"/>
          <w:bCs/>
          <w:sz w:val="23"/>
          <w:szCs w:val="23"/>
          <w:lang w:eastAsia="ar-SA"/>
        </w:rPr>
        <w:t>Уватский</w:t>
      </w:r>
      <w:proofErr w:type="spellEnd"/>
      <w:r>
        <w:rPr>
          <w:rFonts w:eastAsia="Arial"/>
          <w:bCs/>
          <w:sz w:val="23"/>
          <w:szCs w:val="23"/>
          <w:lang w:eastAsia="ar-SA"/>
        </w:rPr>
        <w:t xml:space="preserve"> район, с. </w:t>
      </w:r>
      <w:proofErr w:type="spellStart"/>
      <w:r>
        <w:rPr>
          <w:rFonts w:eastAsia="Arial"/>
          <w:bCs/>
          <w:sz w:val="23"/>
          <w:szCs w:val="23"/>
          <w:lang w:eastAsia="ar-SA"/>
        </w:rPr>
        <w:t>Тугалово</w:t>
      </w:r>
      <w:proofErr w:type="spellEnd"/>
      <w:r>
        <w:rPr>
          <w:rFonts w:eastAsia="Arial"/>
          <w:bCs/>
          <w:sz w:val="23"/>
          <w:szCs w:val="23"/>
          <w:lang w:eastAsia="ar-SA"/>
        </w:rPr>
        <w:t>, ул. Центральная, д.9</w:t>
      </w:r>
    </w:p>
    <w:p w:rsidR="00F9310D" w:rsidRDefault="00F9310D" w:rsidP="00F9310D">
      <w:pPr>
        <w:jc w:val="both"/>
        <w:rPr>
          <w:rFonts w:eastAsia="Arial"/>
          <w:bCs/>
          <w:sz w:val="23"/>
          <w:szCs w:val="23"/>
          <w:lang w:eastAsia="ar-SA"/>
        </w:rPr>
      </w:pPr>
      <w:r>
        <w:rPr>
          <w:rFonts w:eastAsia="Arial"/>
          <w:bCs/>
          <w:sz w:val="23"/>
          <w:szCs w:val="23"/>
          <w:lang w:eastAsia="ar-SA"/>
        </w:rPr>
        <w:t xml:space="preserve">    - «</w:t>
      </w:r>
      <w:proofErr w:type="spellStart"/>
      <w:r>
        <w:rPr>
          <w:rFonts w:eastAsia="Arial"/>
          <w:bCs/>
          <w:sz w:val="23"/>
          <w:szCs w:val="23"/>
          <w:lang w:eastAsia="ar-SA"/>
        </w:rPr>
        <w:t>Мугенская</w:t>
      </w:r>
      <w:proofErr w:type="spellEnd"/>
      <w:r>
        <w:rPr>
          <w:rFonts w:eastAsia="Arial"/>
          <w:bCs/>
          <w:sz w:val="23"/>
          <w:szCs w:val="23"/>
          <w:lang w:eastAsia="ar-SA"/>
        </w:rPr>
        <w:t xml:space="preserve"> СОШ», Тюменская обл., </w:t>
      </w:r>
      <w:proofErr w:type="spellStart"/>
      <w:r>
        <w:rPr>
          <w:rFonts w:eastAsia="Arial"/>
          <w:bCs/>
          <w:sz w:val="23"/>
          <w:szCs w:val="23"/>
          <w:lang w:eastAsia="ar-SA"/>
        </w:rPr>
        <w:t>Уватскийрайон</w:t>
      </w:r>
      <w:proofErr w:type="spellEnd"/>
      <w:r>
        <w:rPr>
          <w:rFonts w:eastAsia="Arial"/>
          <w:bCs/>
          <w:sz w:val="23"/>
          <w:szCs w:val="23"/>
          <w:lang w:eastAsia="ar-SA"/>
        </w:rPr>
        <w:t xml:space="preserve">,  </w:t>
      </w:r>
      <w:proofErr w:type="spellStart"/>
      <w:r>
        <w:rPr>
          <w:rFonts w:eastAsia="Arial"/>
          <w:bCs/>
          <w:sz w:val="23"/>
          <w:szCs w:val="23"/>
          <w:lang w:eastAsia="ar-SA"/>
        </w:rPr>
        <w:t>п</w:t>
      </w:r>
      <w:proofErr w:type="gramStart"/>
      <w:r>
        <w:rPr>
          <w:rFonts w:eastAsia="Arial"/>
          <w:bCs/>
          <w:sz w:val="23"/>
          <w:szCs w:val="23"/>
          <w:lang w:eastAsia="ar-SA"/>
        </w:rPr>
        <w:t>.М</w:t>
      </w:r>
      <w:proofErr w:type="gramEnd"/>
      <w:r>
        <w:rPr>
          <w:rFonts w:eastAsia="Arial"/>
          <w:bCs/>
          <w:sz w:val="23"/>
          <w:szCs w:val="23"/>
          <w:lang w:eastAsia="ar-SA"/>
        </w:rPr>
        <w:t>уген</w:t>
      </w:r>
      <w:proofErr w:type="spellEnd"/>
      <w:r>
        <w:rPr>
          <w:rFonts w:eastAsia="Arial"/>
          <w:bCs/>
          <w:sz w:val="23"/>
          <w:szCs w:val="23"/>
          <w:lang w:eastAsia="ar-SA"/>
        </w:rPr>
        <w:t>, д.41,42</w:t>
      </w:r>
    </w:p>
    <w:p w:rsidR="00F9310D" w:rsidRDefault="00F9310D" w:rsidP="00F9310D">
      <w:pPr>
        <w:jc w:val="center"/>
        <w:rPr>
          <w:rFonts w:eastAsia="Arial"/>
          <w:bCs/>
          <w:sz w:val="23"/>
          <w:szCs w:val="23"/>
          <w:lang w:eastAsia="ar-SA"/>
        </w:rPr>
      </w:pPr>
    </w:p>
    <w:p w:rsidR="00F9310D" w:rsidRDefault="00F9310D" w:rsidP="00F9310D">
      <w:pPr>
        <w:jc w:val="center"/>
        <w:rPr>
          <w:rFonts w:eastAsia="Arial"/>
          <w:bCs/>
          <w:sz w:val="23"/>
          <w:szCs w:val="23"/>
          <w:lang w:eastAsia="ar-SA"/>
        </w:rPr>
      </w:pPr>
      <w:r>
        <w:rPr>
          <w:rFonts w:eastAsia="Arial"/>
          <w:bCs/>
          <w:sz w:val="23"/>
          <w:szCs w:val="23"/>
          <w:lang w:eastAsia="ar-SA"/>
        </w:rPr>
        <w:t>7. Обязательства сторон</w:t>
      </w:r>
    </w:p>
    <w:p w:rsidR="00F9310D" w:rsidRDefault="00F9310D" w:rsidP="00F9310D">
      <w:pPr>
        <w:jc w:val="both"/>
        <w:rPr>
          <w:rFonts w:eastAsia="Arial"/>
          <w:bCs/>
          <w:sz w:val="23"/>
          <w:szCs w:val="23"/>
          <w:lang w:eastAsia="ar-SA"/>
        </w:rPr>
      </w:pPr>
      <w:r>
        <w:rPr>
          <w:rFonts w:eastAsia="Arial"/>
          <w:bCs/>
          <w:sz w:val="23"/>
          <w:szCs w:val="23"/>
          <w:lang w:eastAsia="ar-SA"/>
        </w:rPr>
        <w:t>7.1. Заказчик обязан:</w:t>
      </w:r>
    </w:p>
    <w:p w:rsidR="00F9310D" w:rsidRDefault="00F9310D" w:rsidP="00F9310D">
      <w:pPr>
        <w:jc w:val="both"/>
        <w:rPr>
          <w:rFonts w:eastAsia="Arial"/>
          <w:bCs/>
          <w:sz w:val="23"/>
          <w:szCs w:val="23"/>
          <w:lang w:eastAsia="ar-SA"/>
        </w:rPr>
      </w:pPr>
      <w:r>
        <w:rPr>
          <w:rFonts w:eastAsia="Arial"/>
          <w:bCs/>
          <w:sz w:val="23"/>
          <w:szCs w:val="23"/>
          <w:lang w:eastAsia="ar-SA"/>
        </w:rPr>
        <w:t>7.1.1. Исполнять надлежащим образом условия настоящего Договора.</w:t>
      </w:r>
    </w:p>
    <w:p w:rsidR="00F9310D" w:rsidRDefault="00F9310D" w:rsidP="00F9310D">
      <w:pPr>
        <w:jc w:val="both"/>
        <w:rPr>
          <w:rFonts w:eastAsia="Arial"/>
          <w:bCs/>
          <w:sz w:val="23"/>
          <w:szCs w:val="23"/>
          <w:lang w:eastAsia="ar-SA"/>
        </w:rPr>
      </w:pPr>
      <w:r>
        <w:rPr>
          <w:rFonts w:eastAsia="Arial"/>
          <w:bCs/>
          <w:sz w:val="23"/>
          <w:szCs w:val="23"/>
          <w:lang w:eastAsia="ar-SA"/>
        </w:rPr>
        <w:t>7.3.1. Принять Товар, проверить его комплектность и произвести оплату.</w:t>
      </w:r>
    </w:p>
    <w:p w:rsidR="00F9310D" w:rsidRDefault="00F9310D" w:rsidP="00F9310D">
      <w:pPr>
        <w:jc w:val="both"/>
        <w:rPr>
          <w:rFonts w:eastAsia="Arial"/>
          <w:bCs/>
          <w:sz w:val="23"/>
          <w:szCs w:val="23"/>
          <w:lang w:eastAsia="ar-SA"/>
        </w:rPr>
      </w:pPr>
      <w:r>
        <w:rPr>
          <w:rFonts w:eastAsia="Arial"/>
          <w:bCs/>
          <w:sz w:val="23"/>
          <w:szCs w:val="23"/>
          <w:lang w:eastAsia="ar-SA"/>
        </w:rPr>
        <w:t>7.2. Заказчик вправе:</w:t>
      </w:r>
    </w:p>
    <w:p w:rsidR="00F9310D" w:rsidRDefault="00F9310D" w:rsidP="00F9310D">
      <w:pPr>
        <w:jc w:val="both"/>
        <w:rPr>
          <w:rFonts w:eastAsia="Arial"/>
          <w:bCs/>
          <w:sz w:val="23"/>
          <w:szCs w:val="23"/>
          <w:lang w:eastAsia="ar-SA"/>
        </w:rPr>
      </w:pPr>
      <w:r>
        <w:rPr>
          <w:rFonts w:eastAsia="Arial"/>
          <w:bCs/>
          <w:sz w:val="23"/>
          <w:szCs w:val="23"/>
          <w:lang w:eastAsia="ar-SA"/>
        </w:rPr>
        <w:t xml:space="preserve">7.2.1. Осуществлять в любое время </w:t>
      </w:r>
      <w:proofErr w:type="gramStart"/>
      <w:r>
        <w:rPr>
          <w:rFonts w:eastAsia="Arial"/>
          <w:bCs/>
          <w:sz w:val="23"/>
          <w:szCs w:val="23"/>
          <w:lang w:eastAsia="ar-SA"/>
        </w:rPr>
        <w:t>контроль за</w:t>
      </w:r>
      <w:proofErr w:type="gramEnd"/>
      <w:r>
        <w:rPr>
          <w:rFonts w:eastAsia="Arial"/>
          <w:bCs/>
          <w:sz w:val="23"/>
          <w:szCs w:val="23"/>
          <w:lang w:eastAsia="ar-SA"/>
        </w:rPr>
        <w:t xml:space="preserve"> ходом и качеством выполнения Поставщиком обязательств по настоящему Договору, не вмешиваясь при этом в оперативно-хозяйственную деятельность Поставщика.</w:t>
      </w:r>
    </w:p>
    <w:p w:rsidR="00F9310D" w:rsidRDefault="00F9310D" w:rsidP="00F9310D">
      <w:pPr>
        <w:jc w:val="both"/>
        <w:rPr>
          <w:rFonts w:eastAsia="Arial"/>
          <w:bCs/>
          <w:sz w:val="23"/>
          <w:szCs w:val="23"/>
          <w:lang w:eastAsia="ar-SA"/>
        </w:rPr>
      </w:pPr>
      <w:r>
        <w:rPr>
          <w:rFonts w:eastAsia="Arial"/>
          <w:bCs/>
          <w:sz w:val="23"/>
          <w:szCs w:val="23"/>
          <w:lang w:eastAsia="ar-SA"/>
        </w:rPr>
        <w:t>7.2.2. Отказаться от приема и оплаты Товара ненадлежащего качества, а также, в случае если поставка Товара совершена с нарушением сроков, установленных настоящим Договором, либо Товар поставлен не в соответствии с условиями настоящего Договора и Описания объекта закупки (Приложение №1 к Договору).</w:t>
      </w:r>
    </w:p>
    <w:p w:rsidR="00F9310D" w:rsidRDefault="00F9310D" w:rsidP="00F9310D">
      <w:pPr>
        <w:jc w:val="both"/>
        <w:rPr>
          <w:rFonts w:eastAsia="Arial"/>
          <w:bCs/>
          <w:sz w:val="23"/>
          <w:szCs w:val="23"/>
          <w:lang w:eastAsia="ar-SA"/>
        </w:rPr>
      </w:pPr>
      <w:r>
        <w:rPr>
          <w:rFonts w:eastAsia="Arial"/>
          <w:bCs/>
          <w:sz w:val="23"/>
          <w:szCs w:val="23"/>
          <w:lang w:eastAsia="ar-SA"/>
        </w:rPr>
        <w:t>7.2.3. Требовать от Поставщика предоставления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 и с Описание объекта закупки (Приложение №1 к договору).</w:t>
      </w:r>
    </w:p>
    <w:p w:rsidR="00F9310D" w:rsidRDefault="00F9310D" w:rsidP="00F9310D">
      <w:pPr>
        <w:jc w:val="both"/>
        <w:rPr>
          <w:rFonts w:eastAsia="Arial"/>
          <w:bCs/>
          <w:sz w:val="23"/>
          <w:szCs w:val="23"/>
          <w:lang w:eastAsia="ar-SA"/>
        </w:rPr>
      </w:pPr>
      <w:r>
        <w:rPr>
          <w:rFonts w:eastAsia="Arial"/>
          <w:bCs/>
          <w:sz w:val="23"/>
          <w:szCs w:val="23"/>
          <w:lang w:eastAsia="ar-SA"/>
        </w:rPr>
        <w:t>7. 3. Поставщик обязан:</w:t>
      </w:r>
    </w:p>
    <w:p w:rsidR="00F9310D" w:rsidRDefault="00F9310D" w:rsidP="00F9310D">
      <w:pPr>
        <w:jc w:val="both"/>
        <w:rPr>
          <w:rFonts w:eastAsia="Arial"/>
          <w:bCs/>
          <w:sz w:val="23"/>
          <w:szCs w:val="23"/>
          <w:lang w:eastAsia="ar-SA"/>
        </w:rPr>
      </w:pPr>
      <w:r>
        <w:rPr>
          <w:rFonts w:eastAsia="Arial"/>
          <w:bCs/>
          <w:sz w:val="23"/>
          <w:szCs w:val="23"/>
          <w:lang w:eastAsia="ar-SA"/>
        </w:rPr>
        <w:t>7.3.1. Выполнять требования Договора о порядке, сроках и цене в отношении поставляемого Товара.</w:t>
      </w:r>
    </w:p>
    <w:p w:rsidR="00F9310D" w:rsidRDefault="00F9310D" w:rsidP="00F9310D">
      <w:pPr>
        <w:jc w:val="both"/>
        <w:rPr>
          <w:rFonts w:eastAsia="Arial"/>
          <w:bCs/>
          <w:sz w:val="23"/>
          <w:szCs w:val="23"/>
          <w:lang w:eastAsia="ar-SA"/>
        </w:rPr>
      </w:pPr>
      <w:r>
        <w:rPr>
          <w:rFonts w:eastAsia="Arial"/>
          <w:bCs/>
          <w:sz w:val="23"/>
          <w:szCs w:val="23"/>
          <w:lang w:eastAsia="ar-SA"/>
        </w:rPr>
        <w:t>7.3.2. Надлежащим образом исполнять условия настоящего Договора.</w:t>
      </w:r>
    </w:p>
    <w:p w:rsidR="00F9310D" w:rsidRDefault="00F9310D" w:rsidP="00F9310D">
      <w:pPr>
        <w:jc w:val="both"/>
        <w:rPr>
          <w:rFonts w:eastAsia="Arial"/>
          <w:bCs/>
          <w:sz w:val="23"/>
          <w:szCs w:val="23"/>
          <w:lang w:eastAsia="ar-SA"/>
        </w:rPr>
      </w:pPr>
      <w:r>
        <w:rPr>
          <w:rFonts w:eastAsia="Arial"/>
          <w:bCs/>
          <w:sz w:val="23"/>
          <w:szCs w:val="23"/>
          <w:lang w:eastAsia="ar-SA"/>
        </w:rPr>
        <w:t>7.3.3. Поставщик предоставляет по запросу Заказчика, в сроки, указанные в таком запросе, информацию о ходе исполнения обязательств по настоящему Договору.</w:t>
      </w:r>
    </w:p>
    <w:p w:rsidR="00F9310D" w:rsidRDefault="00F9310D" w:rsidP="00F9310D">
      <w:pPr>
        <w:jc w:val="both"/>
        <w:rPr>
          <w:rFonts w:eastAsia="Arial"/>
          <w:bCs/>
          <w:sz w:val="23"/>
          <w:szCs w:val="23"/>
          <w:lang w:eastAsia="ar-SA"/>
        </w:rPr>
      </w:pPr>
      <w:r>
        <w:rPr>
          <w:rFonts w:eastAsia="Arial"/>
          <w:bCs/>
          <w:sz w:val="23"/>
          <w:szCs w:val="23"/>
          <w:lang w:eastAsia="ar-SA"/>
        </w:rPr>
        <w:t>7.4. Поставщик вправе:</w:t>
      </w:r>
    </w:p>
    <w:p w:rsidR="00F9310D" w:rsidRDefault="00F9310D" w:rsidP="00F9310D">
      <w:pPr>
        <w:jc w:val="both"/>
        <w:rPr>
          <w:rFonts w:eastAsia="Arial"/>
          <w:bCs/>
          <w:sz w:val="23"/>
          <w:szCs w:val="23"/>
          <w:lang w:eastAsia="ar-SA"/>
        </w:rPr>
      </w:pPr>
      <w:r>
        <w:rPr>
          <w:rFonts w:eastAsia="Arial"/>
          <w:bCs/>
          <w:sz w:val="23"/>
          <w:szCs w:val="23"/>
          <w:lang w:eastAsia="ar-SA"/>
        </w:rPr>
        <w:t>7.4.1. Запрашивать и получать от Заказчика всю информацию, необходимую для полного, своевременного исполнения обязательств по настоящему Договору.</w:t>
      </w:r>
    </w:p>
    <w:p w:rsidR="00F9310D" w:rsidRDefault="00F9310D" w:rsidP="00F9310D">
      <w:pPr>
        <w:jc w:val="both"/>
        <w:rPr>
          <w:rFonts w:eastAsia="Arial"/>
          <w:bCs/>
          <w:sz w:val="23"/>
          <w:szCs w:val="23"/>
          <w:lang w:eastAsia="ar-SA"/>
        </w:rPr>
      </w:pPr>
      <w:r>
        <w:rPr>
          <w:rFonts w:eastAsia="Arial"/>
          <w:bCs/>
          <w:sz w:val="23"/>
          <w:szCs w:val="23"/>
          <w:lang w:eastAsia="ar-SA"/>
        </w:rPr>
        <w:t>7.4.2. Требовать своевременной оплаты за поставленный Товар, при условии выполнения действий по поставке Товара, в соответствии с условиями настоящего Договора.</w:t>
      </w:r>
    </w:p>
    <w:p w:rsidR="00F9310D" w:rsidRDefault="00F9310D" w:rsidP="00F9310D">
      <w:pPr>
        <w:jc w:val="both"/>
        <w:rPr>
          <w:rFonts w:eastAsia="Arial"/>
          <w:bCs/>
          <w:sz w:val="23"/>
          <w:szCs w:val="23"/>
          <w:lang w:eastAsia="ar-SA"/>
        </w:rPr>
      </w:pPr>
      <w:r>
        <w:rPr>
          <w:rFonts w:eastAsia="Arial"/>
          <w:bCs/>
          <w:sz w:val="23"/>
          <w:szCs w:val="23"/>
          <w:lang w:eastAsia="ar-SA"/>
        </w:rPr>
        <w:t>7.4.3. Осуществлять иные права, предусмотренные настоящим договором и действующим законодательством Российской Федерации.</w:t>
      </w:r>
    </w:p>
    <w:p w:rsidR="000656E4" w:rsidRDefault="000656E4" w:rsidP="000656E4">
      <w:pPr>
        <w:jc w:val="center"/>
        <w:rPr>
          <w:rFonts w:eastAsia="Arial"/>
          <w:bCs/>
          <w:sz w:val="23"/>
          <w:szCs w:val="23"/>
          <w:lang w:eastAsia="ar-SA"/>
        </w:rPr>
      </w:pPr>
    </w:p>
    <w:p w:rsidR="00F9310D" w:rsidRDefault="00F9310D" w:rsidP="000656E4">
      <w:pPr>
        <w:jc w:val="center"/>
        <w:rPr>
          <w:rFonts w:eastAsia="Arial"/>
          <w:bCs/>
          <w:sz w:val="23"/>
          <w:szCs w:val="23"/>
          <w:lang w:eastAsia="ar-SA"/>
        </w:rPr>
      </w:pPr>
      <w:r>
        <w:rPr>
          <w:rFonts w:eastAsia="Arial"/>
          <w:bCs/>
          <w:sz w:val="23"/>
          <w:szCs w:val="23"/>
          <w:lang w:eastAsia="ar-SA"/>
        </w:rPr>
        <w:t>8. Порядок изменения и расторжение договора</w:t>
      </w:r>
    </w:p>
    <w:p w:rsidR="00F9310D" w:rsidRDefault="00F9310D" w:rsidP="00F9310D">
      <w:pPr>
        <w:jc w:val="both"/>
        <w:rPr>
          <w:rFonts w:eastAsia="Arial"/>
          <w:bCs/>
          <w:sz w:val="23"/>
          <w:szCs w:val="23"/>
          <w:lang w:eastAsia="ar-SA"/>
        </w:rPr>
      </w:pPr>
      <w:r>
        <w:rPr>
          <w:rFonts w:eastAsia="Arial"/>
          <w:bCs/>
          <w:sz w:val="23"/>
          <w:szCs w:val="23"/>
          <w:lang w:eastAsia="ar-SA"/>
        </w:rPr>
        <w:t>8.1. Изменение условий настоящего договора возможно по взаимному согласию сторон. Все дополнения и изменения должны быть оформлены в письменном виде и подписаны обеими сторонами.</w:t>
      </w:r>
    </w:p>
    <w:p w:rsidR="00F9310D" w:rsidRDefault="00F9310D" w:rsidP="00F9310D">
      <w:pPr>
        <w:jc w:val="both"/>
        <w:rPr>
          <w:rFonts w:eastAsia="Arial"/>
          <w:bCs/>
          <w:sz w:val="23"/>
          <w:szCs w:val="23"/>
          <w:lang w:eastAsia="ar-SA"/>
        </w:rPr>
      </w:pPr>
      <w:r>
        <w:rPr>
          <w:rFonts w:eastAsia="Arial"/>
          <w:bCs/>
          <w:sz w:val="23"/>
          <w:szCs w:val="23"/>
          <w:lang w:eastAsia="ar-SA"/>
        </w:rPr>
        <w:t>8.2. Расторжение настоящего договора осуществляется в соответствии с законодательством РФ.</w:t>
      </w:r>
    </w:p>
    <w:p w:rsidR="00F9310D" w:rsidRDefault="00F9310D" w:rsidP="00F9310D">
      <w:pPr>
        <w:jc w:val="both"/>
        <w:rPr>
          <w:rFonts w:eastAsia="Arial"/>
          <w:bCs/>
          <w:sz w:val="23"/>
          <w:szCs w:val="23"/>
          <w:lang w:eastAsia="ar-SA"/>
        </w:rPr>
      </w:pPr>
      <w:r>
        <w:rPr>
          <w:rFonts w:eastAsia="Arial"/>
          <w:bCs/>
          <w:sz w:val="23"/>
          <w:szCs w:val="23"/>
          <w:lang w:eastAsia="ar-SA"/>
        </w:rPr>
        <w:t>8.3. Настоящий договор составлен в двух экземплярах, имеющих равную юридическую силу, по одному для каждой из сторон.</w:t>
      </w:r>
    </w:p>
    <w:p w:rsidR="00F9310D" w:rsidRDefault="00F9310D" w:rsidP="00F9310D">
      <w:pPr>
        <w:jc w:val="both"/>
        <w:rPr>
          <w:rFonts w:eastAsia="Arial"/>
          <w:bCs/>
          <w:sz w:val="23"/>
          <w:szCs w:val="23"/>
          <w:lang w:eastAsia="ar-SA"/>
        </w:rPr>
      </w:pPr>
    </w:p>
    <w:p w:rsidR="00F9310D" w:rsidRPr="002709F2" w:rsidRDefault="00F9310D" w:rsidP="00F9310D">
      <w:pPr>
        <w:jc w:val="center"/>
        <w:rPr>
          <w:rFonts w:eastAsia="Arial"/>
          <w:b/>
          <w:bCs/>
          <w:sz w:val="23"/>
          <w:szCs w:val="23"/>
          <w:lang w:eastAsia="ar-SA"/>
        </w:rPr>
      </w:pPr>
      <w:r w:rsidRPr="002709F2">
        <w:rPr>
          <w:rFonts w:eastAsia="Arial"/>
          <w:b/>
          <w:bCs/>
          <w:sz w:val="23"/>
          <w:szCs w:val="23"/>
          <w:lang w:eastAsia="ar-SA"/>
        </w:rPr>
        <w:t>9. Срок действия договора</w:t>
      </w:r>
    </w:p>
    <w:p w:rsidR="00F9310D" w:rsidRPr="002709F2" w:rsidRDefault="00F9310D" w:rsidP="00C92845">
      <w:pPr>
        <w:jc w:val="center"/>
        <w:rPr>
          <w:rFonts w:eastAsia="Arial"/>
          <w:b/>
          <w:bCs/>
          <w:sz w:val="23"/>
          <w:szCs w:val="23"/>
          <w:lang w:eastAsia="ar-SA"/>
        </w:rPr>
      </w:pPr>
      <w:r w:rsidRPr="002709F2">
        <w:rPr>
          <w:rFonts w:eastAsia="Arial"/>
          <w:b/>
          <w:bCs/>
          <w:sz w:val="23"/>
          <w:szCs w:val="23"/>
          <w:lang w:eastAsia="ar-SA"/>
        </w:rPr>
        <w:t xml:space="preserve">Настоящий договор вступает в силу с момента подписания   по </w:t>
      </w:r>
      <w:r w:rsidR="00854983">
        <w:rPr>
          <w:rFonts w:eastAsia="Arial"/>
          <w:b/>
          <w:bCs/>
          <w:sz w:val="23"/>
          <w:szCs w:val="23"/>
          <w:lang w:eastAsia="ar-SA"/>
        </w:rPr>
        <w:t>10</w:t>
      </w:r>
      <w:r w:rsidRPr="002709F2">
        <w:rPr>
          <w:rFonts w:eastAsia="Arial"/>
          <w:b/>
          <w:bCs/>
          <w:sz w:val="23"/>
          <w:szCs w:val="23"/>
          <w:lang w:eastAsia="ar-SA"/>
        </w:rPr>
        <w:t xml:space="preserve"> </w:t>
      </w:r>
      <w:r w:rsidR="00854983">
        <w:rPr>
          <w:rFonts w:eastAsia="Arial"/>
          <w:b/>
          <w:bCs/>
          <w:sz w:val="23"/>
          <w:szCs w:val="23"/>
          <w:lang w:eastAsia="ar-SA"/>
        </w:rPr>
        <w:t>апреля</w:t>
      </w:r>
      <w:r w:rsidRPr="002709F2">
        <w:rPr>
          <w:rFonts w:eastAsia="Arial"/>
          <w:b/>
          <w:bCs/>
          <w:sz w:val="23"/>
          <w:szCs w:val="23"/>
          <w:lang w:eastAsia="ar-SA"/>
        </w:rPr>
        <w:t xml:space="preserve"> 201</w:t>
      </w:r>
      <w:r w:rsidR="00C92845">
        <w:rPr>
          <w:rFonts w:eastAsia="Arial"/>
          <w:b/>
          <w:bCs/>
          <w:sz w:val="23"/>
          <w:szCs w:val="23"/>
          <w:lang w:eastAsia="ar-SA"/>
        </w:rPr>
        <w:t>9 г.</w:t>
      </w:r>
    </w:p>
    <w:p w:rsidR="00F9310D" w:rsidRDefault="00F9310D" w:rsidP="00F9310D">
      <w:pPr>
        <w:jc w:val="both"/>
        <w:rPr>
          <w:rFonts w:eastAsia="Arial"/>
          <w:bCs/>
          <w:sz w:val="23"/>
          <w:szCs w:val="23"/>
          <w:lang w:eastAsia="ar-SA"/>
        </w:rPr>
      </w:pPr>
    </w:p>
    <w:p w:rsidR="000656E4" w:rsidRDefault="000656E4" w:rsidP="00F9310D">
      <w:pPr>
        <w:jc w:val="center"/>
        <w:rPr>
          <w:rFonts w:eastAsia="Arial"/>
          <w:bCs/>
          <w:sz w:val="23"/>
          <w:szCs w:val="23"/>
          <w:lang w:eastAsia="ar-SA"/>
        </w:rPr>
      </w:pPr>
    </w:p>
    <w:p w:rsidR="000656E4" w:rsidRDefault="000656E4" w:rsidP="00F9310D">
      <w:pPr>
        <w:jc w:val="center"/>
        <w:rPr>
          <w:rFonts w:eastAsia="Arial"/>
          <w:bCs/>
          <w:sz w:val="23"/>
          <w:szCs w:val="23"/>
          <w:lang w:eastAsia="ar-SA"/>
        </w:rPr>
      </w:pPr>
    </w:p>
    <w:p w:rsidR="000656E4" w:rsidRDefault="000656E4" w:rsidP="00F9310D">
      <w:pPr>
        <w:jc w:val="center"/>
        <w:rPr>
          <w:rFonts w:eastAsia="Arial"/>
          <w:bCs/>
          <w:sz w:val="23"/>
          <w:szCs w:val="23"/>
          <w:lang w:eastAsia="ar-SA"/>
        </w:rPr>
      </w:pPr>
    </w:p>
    <w:p w:rsidR="002709F2" w:rsidRDefault="002709F2" w:rsidP="00F9310D">
      <w:pPr>
        <w:jc w:val="center"/>
        <w:rPr>
          <w:rFonts w:eastAsia="Arial"/>
          <w:bCs/>
          <w:sz w:val="23"/>
          <w:szCs w:val="23"/>
          <w:lang w:eastAsia="ar-SA"/>
        </w:rPr>
      </w:pPr>
    </w:p>
    <w:p w:rsidR="002709F2" w:rsidRDefault="002709F2" w:rsidP="00F9310D">
      <w:pPr>
        <w:jc w:val="center"/>
        <w:rPr>
          <w:rFonts w:eastAsia="Arial"/>
          <w:bCs/>
          <w:sz w:val="23"/>
          <w:szCs w:val="23"/>
          <w:lang w:eastAsia="ar-SA"/>
        </w:rPr>
      </w:pPr>
    </w:p>
    <w:p w:rsidR="00F9310D" w:rsidRDefault="00F9310D" w:rsidP="00F9310D">
      <w:pPr>
        <w:jc w:val="center"/>
        <w:rPr>
          <w:rFonts w:eastAsia="Arial"/>
          <w:bCs/>
          <w:sz w:val="23"/>
          <w:szCs w:val="23"/>
          <w:lang w:eastAsia="ar-SA"/>
        </w:rPr>
      </w:pPr>
      <w:r>
        <w:rPr>
          <w:rFonts w:eastAsia="Arial"/>
          <w:bCs/>
          <w:sz w:val="23"/>
          <w:szCs w:val="23"/>
          <w:lang w:eastAsia="ar-SA"/>
        </w:rPr>
        <w:lastRenderedPageBreak/>
        <w:t>10. ФОРС-МАЖОРНЫЕ ОБСТОЯТЕЛЬСТВА</w:t>
      </w:r>
    </w:p>
    <w:p w:rsidR="00F9310D" w:rsidRDefault="00F9310D" w:rsidP="00F9310D">
      <w:pPr>
        <w:jc w:val="both"/>
        <w:rPr>
          <w:rFonts w:eastAsia="Arial"/>
          <w:bCs/>
          <w:sz w:val="23"/>
          <w:szCs w:val="23"/>
          <w:lang w:eastAsia="ar-SA"/>
        </w:rPr>
      </w:pPr>
      <w:r>
        <w:rPr>
          <w:rFonts w:eastAsia="Arial"/>
          <w:bCs/>
          <w:sz w:val="23"/>
          <w:szCs w:val="23"/>
          <w:lang w:eastAsia="ar-SA"/>
        </w:rPr>
        <w:t xml:space="preserve">10.1.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w:t>
      </w:r>
    </w:p>
    <w:p w:rsidR="00F9310D" w:rsidRDefault="00F9310D" w:rsidP="00F9310D">
      <w:pPr>
        <w:jc w:val="both"/>
        <w:rPr>
          <w:rFonts w:eastAsia="Arial"/>
          <w:bCs/>
          <w:sz w:val="23"/>
          <w:szCs w:val="23"/>
          <w:lang w:eastAsia="ar-SA"/>
        </w:rPr>
      </w:pPr>
      <w:r>
        <w:rPr>
          <w:rFonts w:eastAsia="Arial"/>
          <w:bCs/>
          <w:sz w:val="23"/>
          <w:szCs w:val="23"/>
          <w:lang w:eastAsia="ar-SA"/>
        </w:rPr>
        <w:t>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rsidR="00F9310D" w:rsidRDefault="00F9310D" w:rsidP="00F9310D">
      <w:pPr>
        <w:jc w:val="both"/>
        <w:rPr>
          <w:rFonts w:eastAsia="Arial"/>
          <w:bCs/>
          <w:sz w:val="23"/>
          <w:szCs w:val="23"/>
          <w:lang w:eastAsia="ar-SA"/>
        </w:rPr>
      </w:pPr>
      <w:r>
        <w:rPr>
          <w:rFonts w:eastAsia="Arial"/>
          <w:bCs/>
          <w:sz w:val="23"/>
          <w:szCs w:val="23"/>
          <w:lang w:eastAsia="ar-SA"/>
        </w:rPr>
        <w:t xml:space="preserve">10.2. Сторона, ссылающаяся на обстоятельства непреодолимой силы, обязана в течение 3 (Трех) календарных дней известить другую Сторону о наступлении действия или прекращении действия подобных обстоятельств и </w:t>
      </w:r>
      <w:proofErr w:type="gramStart"/>
      <w:r>
        <w:rPr>
          <w:rFonts w:eastAsia="Arial"/>
          <w:bCs/>
          <w:sz w:val="23"/>
          <w:szCs w:val="23"/>
          <w:lang w:eastAsia="ar-SA"/>
        </w:rPr>
        <w:t>предоставить надлежащее доказательство</w:t>
      </w:r>
      <w:proofErr w:type="gramEnd"/>
      <w:r>
        <w:rPr>
          <w:rFonts w:eastAsia="Arial"/>
          <w:bCs/>
          <w:sz w:val="23"/>
          <w:szCs w:val="23"/>
          <w:lang w:eastAsia="ar-SA"/>
        </w:rPr>
        <w:t xml:space="preserve"> наступления форс-мажорных обстоятельств.</w:t>
      </w:r>
    </w:p>
    <w:p w:rsidR="00F9310D" w:rsidRDefault="00F9310D" w:rsidP="00F9310D">
      <w:pPr>
        <w:jc w:val="both"/>
        <w:rPr>
          <w:rFonts w:eastAsia="Arial"/>
          <w:bCs/>
          <w:sz w:val="23"/>
          <w:szCs w:val="23"/>
          <w:lang w:eastAsia="ar-SA"/>
        </w:rPr>
      </w:pPr>
      <w:r>
        <w:rPr>
          <w:rFonts w:eastAsia="Arial"/>
          <w:bCs/>
          <w:sz w:val="23"/>
          <w:szCs w:val="23"/>
          <w:lang w:eastAsia="ar-SA"/>
        </w:rPr>
        <w:t>Надлежащим доказательством наличия указанных обстоятельств и их продолжительности будут служить заключения соответствующих компетентных государственных органов места, где наступили данные обстоятельства.</w:t>
      </w:r>
    </w:p>
    <w:p w:rsidR="00F9310D" w:rsidRDefault="00F9310D" w:rsidP="00F9310D">
      <w:pPr>
        <w:jc w:val="both"/>
        <w:rPr>
          <w:rFonts w:eastAsia="Arial"/>
          <w:bCs/>
          <w:sz w:val="23"/>
          <w:szCs w:val="23"/>
          <w:lang w:eastAsia="ar-SA"/>
        </w:rPr>
      </w:pPr>
      <w:r>
        <w:rPr>
          <w:rFonts w:eastAsia="Arial"/>
          <w:bCs/>
          <w:sz w:val="23"/>
          <w:szCs w:val="23"/>
          <w:lang w:eastAsia="ar-SA"/>
        </w:rPr>
        <w:t xml:space="preserve">10.3. Срок выполнения обязательств по настоящему договору отодвигается соразмерно времени, в течение которого действуют данные обстоятельства и их последствия. </w:t>
      </w:r>
    </w:p>
    <w:p w:rsidR="00F9310D" w:rsidRDefault="00F9310D" w:rsidP="00F9310D">
      <w:pPr>
        <w:jc w:val="both"/>
        <w:rPr>
          <w:rFonts w:eastAsia="Arial"/>
          <w:bCs/>
          <w:sz w:val="23"/>
          <w:szCs w:val="23"/>
          <w:lang w:eastAsia="ar-SA"/>
        </w:rPr>
      </w:pPr>
      <w:r>
        <w:rPr>
          <w:rFonts w:eastAsia="Arial"/>
          <w:bCs/>
          <w:sz w:val="23"/>
          <w:szCs w:val="23"/>
          <w:lang w:eastAsia="ar-SA"/>
        </w:rPr>
        <w:t>10.4.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который предполагается исполнить обязательства по настоящему договору.</w:t>
      </w:r>
    </w:p>
    <w:p w:rsidR="00F9310D" w:rsidRDefault="00F9310D" w:rsidP="00F9310D">
      <w:pPr>
        <w:jc w:val="both"/>
        <w:rPr>
          <w:rFonts w:eastAsia="Arial"/>
          <w:bCs/>
          <w:sz w:val="23"/>
          <w:szCs w:val="23"/>
          <w:lang w:eastAsia="ar-SA"/>
        </w:rPr>
      </w:pPr>
      <w:r>
        <w:rPr>
          <w:rFonts w:eastAsia="Arial"/>
          <w:bCs/>
          <w:sz w:val="23"/>
          <w:szCs w:val="23"/>
          <w:lang w:eastAsia="ar-SA"/>
        </w:rPr>
        <w:t>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F9310D" w:rsidRDefault="00F9310D" w:rsidP="00F9310D">
      <w:pPr>
        <w:jc w:val="both"/>
        <w:rPr>
          <w:rFonts w:eastAsia="Arial"/>
          <w:bCs/>
          <w:sz w:val="23"/>
          <w:szCs w:val="23"/>
          <w:lang w:eastAsia="ar-SA"/>
        </w:rPr>
      </w:pPr>
    </w:p>
    <w:p w:rsidR="00F9310D" w:rsidRDefault="00F9310D" w:rsidP="00F9310D">
      <w:pPr>
        <w:jc w:val="center"/>
        <w:rPr>
          <w:rFonts w:eastAsia="Arial"/>
          <w:bCs/>
          <w:sz w:val="23"/>
          <w:szCs w:val="23"/>
          <w:lang w:eastAsia="ar-SA"/>
        </w:rPr>
      </w:pPr>
      <w:r>
        <w:rPr>
          <w:rFonts w:eastAsia="Arial"/>
          <w:bCs/>
          <w:sz w:val="23"/>
          <w:szCs w:val="23"/>
          <w:lang w:eastAsia="ar-SA"/>
        </w:rPr>
        <w:t>11. РАЗРЕШЕНИЕ СПОРОВ</w:t>
      </w:r>
    </w:p>
    <w:p w:rsidR="00F9310D" w:rsidRDefault="00F9310D" w:rsidP="00F9310D">
      <w:pPr>
        <w:jc w:val="both"/>
        <w:rPr>
          <w:rFonts w:eastAsia="Arial"/>
          <w:bCs/>
          <w:sz w:val="23"/>
          <w:szCs w:val="23"/>
          <w:lang w:eastAsia="ar-SA"/>
        </w:rPr>
      </w:pPr>
      <w:r>
        <w:rPr>
          <w:rFonts w:eastAsia="Arial"/>
          <w:bCs/>
          <w:sz w:val="23"/>
          <w:szCs w:val="23"/>
          <w:lang w:eastAsia="ar-SA"/>
        </w:rPr>
        <w:t>11.1. Все споры и разногласия, которые могут возникнуть в связи с выполнением обязательств по настоящему договору, Стороны будут стремиться разрешать путем переговоров.</w:t>
      </w:r>
    </w:p>
    <w:p w:rsidR="00F9310D" w:rsidRDefault="00F9310D" w:rsidP="00F9310D">
      <w:pPr>
        <w:jc w:val="both"/>
        <w:rPr>
          <w:rFonts w:eastAsia="Arial"/>
          <w:bCs/>
          <w:sz w:val="23"/>
          <w:szCs w:val="23"/>
          <w:lang w:eastAsia="ar-SA"/>
        </w:rPr>
      </w:pPr>
      <w:r>
        <w:rPr>
          <w:rFonts w:eastAsia="Arial"/>
          <w:bCs/>
          <w:sz w:val="23"/>
          <w:szCs w:val="23"/>
          <w:lang w:eastAsia="ar-SA"/>
        </w:rPr>
        <w:t>Стороны прилагают все усилия для достижения взаимовыгодной договоренности.</w:t>
      </w:r>
    </w:p>
    <w:p w:rsidR="00F9310D" w:rsidRDefault="00F9310D" w:rsidP="00F9310D">
      <w:pPr>
        <w:jc w:val="both"/>
        <w:rPr>
          <w:rFonts w:eastAsia="Arial"/>
          <w:bCs/>
          <w:sz w:val="23"/>
          <w:szCs w:val="23"/>
          <w:lang w:eastAsia="ar-SA"/>
        </w:rPr>
      </w:pPr>
      <w:r>
        <w:rPr>
          <w:rFonts w:eastAsia="Arial"/>
          <w:bCs/>
          <w:sz w:val="23"/>
          <w:szCs w:val="23"/>
          <w:lang w:eastAsia="ar-SA"/>
        </w:rPr>
        <w:t>11.2. В случае</w:t>
      </w:r>
      <w:proofErr w:type="gramStart"/>
      <w:r>
        <w:rPr>
          <w:rFonts w:eastAsia="Arial"/>
          <w:bCs/>
          <w:sz w:val="23"/>
          <w:szCs w:val="23"/>
          <w:lang w:eastAsia="ar-SA"/>
        </w:rPr>
        <w:t>,</w:t>
      </w:r>
      <w:proofErr w:type="gramEnd"/>
      <w:r>
        <w:rPr>
          <w:rFonts w:eastAsia="Arial"/>
          <w:bCs/>
          <w:sz w:val="23"/>
          <w:szCs w:val="23"/>
          <w:lang w:eastAsia="ar-SA"/>
        </w:rPr>
        <w:t xml:space="preserve"> если указанные споры и разногласия не могут быть разрешены путем переговоров, они подлежат разрешению в порядке, предусмотренном действующим законодательством Российской Федерации в Арбитражном суде Тюменской области.</w:t>
      </w:r>
    </w:p>
    <w:p w:rsidR="00F9310D" w:rsidRDefault="00F9310D" w:rsidP="00F9310D">
      <w:pPr>
        <w:jc w:val="both"/>
        <w:rPr>
          <w:rFonts w:eastAsia="Arial"/>
          <w:bCs/>
          <w:sz w:val="23"/>
          <w:szCs w:val="23"/>
          <w:lang w:eastAsia="ar-SA"/>
        </w:rPr>
      </w:pPr>
      <w:r>
        <w:rPr>
          <w:rFonts w:eastAsia="Arial"/>
          <w:bCs/>
          <w:sz w:val="23"/>
          <w:szCs w:val="23"/>
          <w:lang w:eastAsia="ar-SA"/>
        </w:rPr>
        <w:t>11.3.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F9310D" w:rsidRDefault="00F9310D" w:rsidP="00F9310D">
      <w:pPr>
        <w:jc w:val="both"/>
        <w:rPr>
          <w:rFonts w:eastAsia="Arial"/>
          <w:bCs/>
          <w:sz w:val="23"/>
          <w:szCs w:val="23"/>
          <w:lang w:eastAsia="ar-SA"/>
        </w:rPr>
      </w:pPr>
    </w:p>
    <w:p w:rsidR="00F9310D" w:rsidRDefault="00F9310D" w:rsidP="000656E4">
      <w:pPr>
        <w:jc w:val="center"/>
        <w:rPr>
          <w:rFonts w:eastAsia="Arial"/>
          <w:bCs/>
          <w:sz w:val="23"/>
          <w:szCs w:val="23"/>
          <w:lang w:eastAsia="ar-SA"/>
        </w:rPr>
      </w:pPr>
      <w:r>
        <w:rPr>
          <w:rFonts w:eastAsia="Arial"/>
          <w:bCs/>
          <w:sz w:val="23"/>
          <w:szCs w:val="23"/>
          <w:lang w:eastAsia="ar-SA"/>
        </w:rPr>
        <w:t>12. Адреса, банковские реквизиты и подписи сторон</w:t>
      </w:r>
    </w:p>
    <w:p w:rsidR="00F9310D" w:rsidRDefault="00F9310D" w:rsidP="00F9310D">
      <w:pPr>
        <w:jc w:val="both"/>
        <w:rPr>
          <w:rFonts w:eastAsia="Arial"/>
          <w:bCs/>
          <w:sz w:val="23"/>
          <w:szCs w:val="23"/>
          <w:lang w:eastAsia="ar-SA"/>
        </w:rPr>
      </w:pPr>
    </w:p>
    <w:p w:rsidR="00F9310D" w:rsidRDefault="00F9310D" w:rsidP="00F9310D">
      <w:pPr>
        <w:jc w:val="both"/>
        <w:rPr>
          <w:rFonts w:eastAsia="Arial"/>
          <w:bCs/>
          <w:sz w:val="23"/>
          <w:szCs w:val="23"/>
          <w:lang w:eastAsia="ar-SA"/>
        </w:rPr>
      </w:pPr>
    </w:p>
    <w:p w:rsidR="00F9310D" w:rsidRDefault="00F9310D" w:rsidP="00F9310D">
      <w:pPr>
        <w:rPr>
          <w:rFonts w:eastAsia="Arial"/>
          <w:bCs/>
          <w:sz w:val="23"/>
          <w:szCs w:val="23"/>
          <w:lang w:eastAsia="ar-SA"/>
        </w:rPr>
      </w:pPr>
      <w:r>
        <w:rPr>
          <w:rFonts w:eastAsia="Arial"/>
          <w:bCs/>
          <w:sz w:val="23"/>
          <w:szCs w:val="23"/>
          <w:lang w:eastAsia="ar-SA"/>
        </w:rPr>
        <w:t>Заказчик:</w:t>
      </w:r>
    </w:p>
    <w:p w:rsidR="00F9310D" w:rsidRDefault="00F9310D" w:rsidP="00F9310D">
      <w:pPr>
        <w:rPr>
          <w:rFonts w:eastAsia="Arial"/>
          <w:bCs/>
          <w:sz w:val="23"/>
          <w:szCs w:val="23"/>
          <w:lang w:eastAsia="ar-SA"/>
        </w:rPr>
      </w:pPr>
      <w:r>
        <w:rPr>
          <w:rFonts w:eastAsia="Arial"/>
          <w:bCs/>
          <w:sz w:val="23"/>
          <w:szCs w:val="23"/>
          <w:lang w:eastAsia="ar-SA"/>
        </w:rPr>
        <w:t xml:space="preserve">МАОУ  «СОШ п. Демьянка» </w:t>
      </w:r>
      <w:proofErr w:type="spellStart"/>
      <w:r>
        <w:rPr>
          <w:rFonts w:eastAsia="Arial"/>
          <w:bCs/>
          <w:sz w:val="23"/>
          <w:szCs w:val="23"/>
          <w:lang w:eastAsia="ar-SA"/>
        </w:rPr>
        <w:t>Уватского</w:t>
      </w:r>
      <w:proofErr w:type="spellEnd"/>
      <w:r>
        <w:rPr>
          <w:rFonts w:eastAsia="Arial"/>
          <w:bCs/>
          <w:sz w:val="23"/>
          <w:szCs w:val="23"/>
          <w:lang w:eastAsia="ar-SA"/>
        </w:rPr>
        <w:t xml:space="preserve"> муниципального района</w:t>
      </w:r>
    </w:p>
    <w:p w:rsidR="00F9310D" w:rsidRDefault="00F9310D" w:rsidP="00F9310D">
      <w:pPr>
        <w:rPr>
          <w:rFonts w:eastAsia="Arial"/>
          <w:bCs/>
          <w:sz w:val="23"/>
          <w:szCs w:val="23"/>
          <w:lang w:eastAsia="ar-SA"/>
        </w:rPr>
      </w:pPr>
      <w:r>
        <w:rPr>
          <w:rFonts w:eastAsia="Arial"/>
          <w:bCs/>
          <w:sz w:val="23"/>
          <w:szCs w:val="23"/>
          <w:lang w:eastAsia="ar-SA"/>
        </w:rPr>
        <w:t xml:space="preserve">Адрес: 626194, Тюменская область, </w:t>
      </w:r>
      <w:proofErr w:type="spellStart"/>
      <w:r>
        <w:rPr>
          <w:rFonts w:eastAsia="Arial"/>
          <w:bCs/>
          <w:sz w:val="23"/>
          <w:szCs w:val="23"/>
          <w:lang w:eastAsia="ar-SA"/>
        </w:rPr>
        <w:t>Уватский</w:t>
      </w:r>
      <w:proofErr w:type="spellEnd"/>
      <w:r>
        <w:rPr>
          <w:rFonts w:eastAsia="Arial"/>
          <w:bCs/>
          <w:sz w:val="23"/>
          <w:szCs w:val="23"/>
          <w:lang w:eastAsia="ar-SA"/>
        </w:rPr>
        <w:t xml:space="preserve"> район, п</w:t>
      </w:r>
      <w:proofErr w:type="gramStart"/>
      <w:r>
        <w:rPr>
          <w:rFonts w:eastAsia="Arial"/>
          <w:bCs/>
          <w:sz w:val="23"/>
          <w:szCs w:val="23"/>
          <w:lang w:eastAsia="ar-SA"/>
        </w:rPr>
        <w:t>.Д</w:t>
      </w:r>
      <w:proofErr w:type="gramEnd"/>
      <w:r>
        <w:rPr>
          <w:rFonts w:eastAsia="Arial"/>
          <w:bCs/>
          <w:sz w:val="23"/>
          <w:szCs w:val="23"/>
          <w:lang w:eastAsia="ar-SA"/>
        </w:rPr>
        <w:t xml:space="preserve">емьянка, </w:t>
      </w:r>
      <w:proofErr w:type="spellStart"/>
      <w:r>
        <w:rPr>
          <w:rFonts w:eastAsia="Arial"/>
          <w:bCs/>
          <w:sz w:val="23"/>
          <w:szCs w:val="23"/>
          <w:lang w:eastAsia="ar-SA"/>
        </w:rPr>
        <w:t>мкр</w:t>
      </w:r>
      <w:proofErr w:type="spellEnd"/>
      <w:r>
        <w:rPr>
          <w:rFonts w:eastAsia="Arial"/>
          <w:bCs/>
          <w:sz w:val="23"/>
          <w:szCs w:val="23"/>
          <w:lang w:eastAsia="ar-SA"/>
        </w:rPr>
        <w:t>. Железнодорожный, стр.14  тел./факс: 8(34561)26-1-48</w:t>
      </w:r>
    </w:p>
    <w:p w:rsidR="00F9310D" w:rsidRDefault="00F9310D" w:rsidP="00F9310D">
      <w:pPr>
        <w:rPr>
          <w:rFonts w:eastAsia="Arial"/>
          <w:bCs/>
          <w:sz w:val="23"/>
          <w:szCs w:val="23"/>
          <w:lang w:eastAsia="ar-SA"/>
        </w:rPr>
      </w:pPr>
      <w:proofErr w:type="spellStart"/>
      <w:proofErr w:type="gramStart"/>
      <w:r>
        <w:rPr>
          <w:rFonts w:eastAsia="Arial"/>
          <w:bCs/>
          <w:sz w:val="23"/>
          <w:szCs w:val="23"/>
          <w:lang w:eastAsia="ar-SA"/>
        </w:rPr>
        <w:t>р</w:t>
      </w:r>
      <w:proofErr w:type="spellEnd"/>
      <w:proofErr w:type="gramEnd"/>
      <w:r>
        <w:rPr>
          <w:rFonts w:eastAsia="Arial"/>
          <w:bCs/>
          <w:sz w:val="23"/>
          <w:szCs w:val="23"/>
          <w:lang w:eastAsia="ar-SA"/>
        </w:rPr>
        <w:t>/с 40701810167103000030</w:t>
      </w:r>
    </w:p>
    <w:p w:rsidR="00F9310D" w:rsidRDefault="00F9310D" w:rsidP="00F9310D">
      <w:pPr>
        <w:rPr>
          <w:rFonts w:eastAsia="Arial"/>
          <w:bCs/>
          <w:sz w:val="23"/>
          <w:szCs w:val="23"/>
          <w:lang w:eastAsia="ar-SA"/>
        </w:rPr>
      </w:pPr>
      <w:r>
        <w:rPr>
          <w:rFonts w:eastAsia="Arial"/>
          <w:bCs/>
          <w:sz w:val="23"/>
          <w:szCs w:val="23"/>
          <w:lang w:eastAsia="ar-SA"/>
        </w:rPr>
        <w:t xml:space="preserve">в </w:t>
      </w:r>
      <w:proofErr w:type="spellStart"/>
      <w:proofErr w:type="gramStart"/>
      <w:r>
        <w:rPr>
          <w:rFonts w:eastAsia="Arial"/>
          <w:bCs/>
          <w:sz w:val="23"/>
          <w:szCs w:val="23"/>
          <w:lang w:eastAsia="ar-SA"/>
        </w:rPr>
        <w:t>Западно-сибирский</w:t>
      </w:r>
      <w:proofErr w:type="spellEnd"/>
      <w:proofErr w:type="gramEnd"/>
      <w:r>
        <w:rPr>
          <w:rFonts w:eastAsia="Arial"/>
          <w:bCs/>
          <w:sz w:val="23"/>
          <w:szCs w:val="23"/>
          <w:lang w:eastAsia="ar-SA"/>
        </w:rPr>
        <w:t xml:space="preserve"> банк ПАО «Сбербанк России г Тюмень»</w:t>
      </w:r>
    </w:p>
    <w:p w:rsidR="00F9310D" w:rsidRDefault="00F9310D" w:rsidP="00F9310D">
      <w:pPr>
        <w:rPr>
          <w:rFonts w:eastAsia="Arial"/>
          <w:bCs/>
          <w:sz w:val="23"/>
          <w:szCs w:val="23"/>
          <w:lang w:eastAsia="ar-SA"/>
        </w:rPr>
      </w:pPr>
      <w:r>
        <w:rPr>
          <w:rFonts w:eastAsia="Arial"/>
          <w:bCs/>
          <w:sz w:val="23"/>
          <w:szCs w:val="23"/>
          <w:lang w:eastAsia="ar-SA"/>
        </w:rPr>
        <w:t>МАОУ «СОШ п. Демьянка» УМР ЛС 4050 СДШК</w:t>
      </w:r>
    </w:p>
    <w:p w:rsidR="00F9310D" w:rsidRDefault="00F9310D" w:rsidP="00F9310D">
      <w:pPr>
        <w:rPr>
          <w:rFonts w:eastAsia="Arial"/>
          <w:bCs/>
          <w:sz w:val="23"/>
          <w:szCs w:val="23"/>
          <w:lang w:eastAsia="ar-SA"/>
        </w:rPr>
      </w:pPr>
      <w:r>
        <w:rPr>
          <w:rFonts w:eastAsia="Arial"/>
          <w:bCs/>
          <w:sz w:val="23"/>
          <w:szCs w:val="23"/>
          <w:lang w:eastAsia="ar-SA"/>
        </w:rPr>
        <w:t xml:space="preserve">БИК 047102651     ИНН7225004021 </w:t>
      </w:r>
    </w:p>
    <w:p w:rsidR="00F9310D" w:rsidRDefault="00F9310D" w:rsidP="00F9310D">
      <w:pPr>
        <w:rPr>
          <w:rFonts w:eastAsia="Arial"/>
          <w:bCs/>
          <w:sz w:val="23"/>
          <w:szCs w:val="23"/>
          <w:lang w:eastAsia="ar-SA"/>
        </w:rPr>
      </w:pPr>
      <w:r>
        <w:rPr>
          <w:rFonts w:eastAsia="Arial"/>
          <w:bCs/>
          <w:sz w:val="23"/>
          <w:szCs w:val="23"/>
          <w:lang w:eastAsia="ar-SA"/>
        </w:rPr>
        <w:t>КПП 720601001     ОКАТО 71248838001</w:t>
      </w:r>
    </w:p>
    <w:p w:rsidR="00F9310D" w:rsidRDefault="00F9310D" w:rsidP="00F9310D">
      <w:pPr>
        <w:rPr>
          <w:rFonts w:eastAsia="Arial"/>
          <w:bCs/>
          <w:sz w:val="23"/>
          <w:szCs w:val="23"/>
          <w:lang w:eastAsia="ar-SA"/>
        </w:rPr>
      </w:pPr>
      <w:r>
        <w:rPr>
          <w:rFonts w:eastAsia="Arial"/>
          <w:bCs/>
          <w:sz w:val="23"/>
          <w:szCs w:val="23"/>
          <w:lang w:eastAsia="ar-SA"/>
        </w:rPr>
        <w:t>Код по ОКПО 52540390</w:t>
      </w:r>
    </w:p>
    <w:p w:rsidR="00F9310D" w:rsidRDefault="00F9310D" w:rsidP="00F9310D">
      <w:pPr>
        <w:rPr>
          <w:rFonts w:eastAsia="Arial"/>
          <w:bCs/>
          <w:sz w:val="23"/>
          <w:szCs w:val="23"/>
          <w:lang w:eastAsia="ar-SA"/>
        </w:rPr>
      </w:pPr>
      <w:r>
        <w:rPr>
          <w:rFonts w:eastAsia="Arial"/>
          <w:bCs/>
          <w:sz w:val="23"/>
          <w:szCs w:val="23"/>
          <w:lang w:eastAsia="ar-SA"/>
        </w:rPr>
        <w:t>Код по ОКТМО 71648438</w:t>
      </w:r>
    </w:p>
    <w:p w:rsidR="00F9310D" w:rsidRDefault="00F9310D" w:rsidP="00F9310D">
      <w:pPr>
        <w:rPr>
          <w:rFonts w:eastAsia="Arial"/>
          <w:bCs/>
          <w:sz w:val="23"/>
          <w:szCs w:val="23"/>
          <w:lang w:eastAsia="ar-SA"/>
        </w:rPr>
      </w:pPr>
      <w:r>
        <w:rPr>
          <w:rFonts w:eastAsia="Arial"/>
          <w:bCs/>
          <w:sz w:val="23"/>
          <w:szCs w:val="23"/>
          <w:lang w:eastAsia="ar-SA"/>
        </w:rPr>
        <w:t>Дата постановки на учет  09.04.2004.</w:t>
      </w:r>
    </w:p>
    <w:p w:rsidR="00F9310D" w:rsidRDefault="00F9310D" w:rsidP="00F9310D">
      <w:pPr>
        <w:rPr>
          <w:rFonts w:eastAsia="Arial"/>
          <w:bCs/>
          <w:sz w:val="23"/>
          <w:szCs w:val="23"/>
          <w:lang w:eastAsia="ar-SA"/>
        </w:rPr>
      </w:pPr>
      <w:r>
        <w:rPr>
          <w:rFonts w:eastAsia="Arial"/>
          <w:bCs/>
          <w:sz w:val="23"/>
          <w:szCs w:val="23"/>
          <w:lang w:eastAsia="ar-SA"/>
        </w:rPr>
        <w:t>Адрес электронной почты</w:t>
      </w:r>
    </w:p>
    <w:p w:rsidR="00F9310D" w:rsidRDefault="00F9310D" w:rsidP="00F9310D">
      <w:pPr>
        <w:rPr>
          <w:rFonts w:eastAsia="Arial"/>
          <w:bCs/>
          <w:sz w:val="23"/>
          <w:szCs w:val="23"/>
          <w:lang w:eastAsia="ar-SA"/>
        </w:rPr>
      </w:pPr>
      <w:r>
        <w:rPr>
          <w:rFonts w:eastAsia="Arial"/>
          <w:bCs/>
          <w:sz w:val="23"/>
          <w:szCs w:val="23"/>
          <w:lang w:eastAsia="ar-SA"/>
        </w:rPr>
        <w:t xml:space="preserve"> buh_demsh@mail.ru</w:t>
      </w:r>
    </w:p>
    <w:p w:rsidR="00F9310D" w:rsidRDefault="00F9310D" w:rsidP="00F9310D">
      <w:pPr>
        <w:rPr>
          <w:rFonts w:eastAsia="Arial"/>
          <w:bCs/>
          <w:sz w:val="23"/>
          <w:szCs w:val="23"/>
          <w:lang w:eastAsia="ar-SA"/>
        </w:rPr>
      </w:pPr>
      <w:r>
        <w:rPr>
          <w:rFonts w:eastAsia="Arial"/>
          <w:bCs/>
          <w:sz w:val="23"/>
          <w:szCs w:val="23"/>
          <w:lang w:eastAsia="ar-SA"/>
        </w:rPr>
        <w:t>kojina-irina@mail.ru</w:t>
      </w:r>
    </w:p>
    <w:p w:rsidR="00F9310D" w:rsidRDefault="00F9310D" w:rsidP="00F9310D">
      <w:pPr>
        <w:jc w:val="both"/>
        <w:rPr>
          <w:rFonts w:eastAsia="Arial"/>
          <w:bCs/>
          <w:sz w:val="23"/>
          <w:szCs w:val="23"/>
          <w:lang w:eastAsia="ar-SA"/>
        </w:rPr>
      </w:pPr>
    </w:p>
    <w:p w:rsidR="00F9310D" w:rsidRDefault="00F9310D" w:rsidP="00F9310D">
      <w:pPr>
        <w:jc w:val="both"/>
        <w:rPr>
          <w:rFonts w:eastAsia="Arial"/>
          <w:bCs/>
          <w:sz w:val="23"/>
          <w:szCs w:val="23"/>
          <w:lang w:eastAsia="ar-SA"/>
        </w:rPr>
      </w:pPr>
      <w:r>
        <w:rPr>
          <w:rFonts w:eastAsia="Arial"/>
          <w:bCs/>
          <w:sz w:val="23"/>
          <w:szCs w:val="23"/>
          <w:lang w:eastAsia="ar-SA"/>
        </w:rPr>
        <w:t>Директор</w:t>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r>
        <w:rPr>
          <w:rFonts w:eastAsia="Arial"/>
          <w:bCs/>
          <w:sz w:val="23"/>
          <w:szCs w:val="23"/>
          <w:lang w:eastAsia="ar-SA"/>
        </w:rPr>
        <w:tab/>
      </w:r>
    </w:p>
    <w:p w:rsidR="00F9310D" w:rsidRDefault="002709F2" w:rsidP="00F9310D">
      <w:pPr>
        <w:jc w:val="both"/>
        <w:rPr>
          <w:rFonts w:eastAsia="Arial"/>
          <w:bCs/>
          <w:sz w:val="23"/>
          <w:szCs w:val="23"/>
          <w:lang w:eastAsia="ar-SA"/>
        </w:rPr>
      </w:pPr>
      <w:r>
        <w:rPr>
          <w:rFonts w:eastAsia="Arial"/>
          <w:bCs/>
          <w:sz w:val="23"/>
          <w:szCs w:val="23"/>
          <w:lang w:eastAsia="ar-SA"/>
        </w:rPr>
        <w:t>_____________________/ И. Н. Кожина</w:t>
      </w:r>
      <w:r w:rsidR="00F9310D">
        <w:rPr>
          <w:rFonts w:eastAsia="Arial"/>
          <w:bCs/>
          <w:sz w:val="23"/>
          <w:szCs w:val="23"/>
          <w:lang w:eastAsia="ar-SA"/>
        </w:rPr>
        <w:t>/</w:t>
      </w:r>
    </w:p>
    <w:p w:rsidR="008E5C0C" w:rsidRDefault="008E5C0C"/>
    <w:sectPr w:rsidR="008E5C0C" w:rsidSect="00F9310D">
      <w:pgSz w:w="11906" w:h="16838"/>
      <w:pgMar w:top="1134" w:right="850"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900"/>
        </w:tabs>
        <w:ind w:left="900" w:hanging="360"/>
      </w:pPr>
    </w:lvl>
    <w:lvl w:ilvl="1">
      <w:start w:val="1"/>
      <w:numFmt w:val="lowerLetter"/>
      <w:lvlText w:val="%2."/>
      <w:lvlJc w:val="left"/>
      <w:pPr>
        <w:tabs>
          <w:tab w:val="num" w:pos="1620"/>
        </w:tabs>
        <w:ind w:left="1620" w:hanging="360"/>
      </w:pPr>
    </w:lvl>
    <w:lvl w:ilvl="2">
      <w:start w:val="1"/>
      <w:numFmt w:val="lowerRoman"/>
      <w:lvlText w:val="%2.%3."/>
      <w:lvlJc w:val="left"/>
      <w:pPr>
        <w:tabs>
          <w:tab w:val="num" w:pos="2340"/>
        </w:tabs>
        <w:ind w:left="2340" w:hanging="180"/>
      </w:pPr>
    </w:lvl>
    <w:lvl w:ilvl="3">
      <w:start w:val="1"/>
      <w:numFmt w:val="decimal"/>
      <w:lvlText w:val="%2.%3.%4."/>
      <w:lvlJc w:val="left"/>
      <w:pPr>
        <w:tabs>
          <w:tab w:val="num" w:pos="3060"/>
        </w:tabs>
        <w:ind w:left="3060" w:hanging="360"/>
      </w:pPr>
    </w:lvl>
    <w:lvl w:ilvl="4">
      <w:start w:val="1"/>
      <w:numFmt w:val="lowerLetter"/>
      <w:lvlText w:val="%2.%3.%4.%5."/>
      <w:lvlJc w:val="left"/>
      <w:pPr>
        <w:tabs>
          <w:tab w:val="num" w:pos="3780"/>
        </w:tabs>
        <w:ind w:left="3780" w:hanging="360"/>
      </w:pPr>
    </w:lvl>
    <w:lvl w:ilvl="5">
      <w:start w:val="1"/>
      <w:numFmt w:val="lowerRoman"/>
      <w:lvlText w:val="%2.%3.%4.%5.%6."/>
      <w:lvlJc w:val="left"/>
      <w:pPr>
        <w:tabs>
          <w:tab w:val="num" w:pos="4500"/>
        </w:tabs>
        <w:ind w:left="4500" w:hanging="180"/>
      </w:pPr>
    </w:lvl>
    <w:lvl w:ilvl="6">
      <w:start w:val="1"/>
      <w:numFmt w:val="decimal"/>
      <w:lvlText w:val="%2.%3.%4.%5.%6.%7."/>
      <w:lvlJc w:val="left"/>
      <w:pPr>
        <w:tabs>
          <w:tab w:val="num" w:pos="5220"/>
        </w:tabs>
        <w:ind w:left="5220" w:hanging="360"/>
      </w:pPr>
    </w:lvl>
    <w:lvl w:ilvl="7">
      <w:start w:val="1"/>
      <w:numFmt w:val="lowerLetter"/>
      <w:lvlText w:val="%2.%3.%4.%5.%6.%7.%8."/>
      <w:lvlJc w:val="left"/>
      <w:pPr>
        <w:tabs>
          <w:tab w:val="num" w:pos="5940"/>
        </w:tabs>
        <w:ind w:left="5940" w:hanging="360"/>
      </w:pPr>
    </w:lvl>
    <w:lvl w:ilvl="8">
      <w:start w:val="1"/>
      <w:numFmt w:val="lowerRoman"/>
      <w:lvlText w:val="%2.%3.%4.%5.%6.%7.%8.%9."/>
      <w:lvlJc w:val="left"/>
      <w:pPr>
        <w:tabs>
          <w:tab w:val="num" w:pos="6660"/>
        </w:tabs>
        <w:ind w:left="6660" w:hanging="180"/>
      </w:pPr>
    </w:lvl>
  </w:abstractNum>
  <w:abstractNum w:abstractNumId="1">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BD124A3"/>
    <w:multiLevelType w:val="hybridMultilevel"/>
    <w:tmpl w:val="8382B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5">
    <w:nsid w:val="7AAD120A"/>
    <w:multiLevelType w:val="hybridMultilevel"/>
    <w:tmpl w:val="8382B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5"/>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characterSpacingControl w:val="doNotCompress"/>
  <w:compat/>
  <w:rsids>
    <w:rsidRoot w:val="00F9310D"/>
    <w:rsid w:val="00052338"/>
    <w:rsid w:val="000656E4"/>
    <w:rsid w:val="002709F2"/>
    <w:rsid w:val="00293D21"/>
    <w:rsid w:val="002D5B64"/>
    <w:rsid w:val="003C7975"/>
    <w:rsid w:val="00467B31"/>
    <w:rsid w:val="00681FFB"/>
    <w:rsid w:val="00693400"/>
    <w:rsid w:val="0070495F"/>
    <w:rsid w:val="00742F57"/>
    <w:rsid w:val="0078107D"/>
    <w:rsid w:val="00854983"/>
    <w:rsid w:val="008E5C0C"/>
    <w:rsid w:val="009A011A"/>
    <w:rsid w:val="009C7937"/>
    <w:rsid w:val="00C92845"/>
    <w:rsid w:val="00CD2548"/>
    <w:rsid w:val="00E30043"/>
    <w:rsid w:val="00EE18B8"/>
    <w:rsid w:val="00F50854"/>
    <w:rsid w:val="00F931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10D"/>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9310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F9310D"/>
    <w:rPr>
      <w:color w:val="0000FF"/>
      <w:u w:val="single"/>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F9310D"/>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a"/>
    <w:link w:val="a4"/>
    <w:autoRedefine/>
    <w:uiPriority w:val="99"/>
    <w:unhideWhenUsed/>
    <w:qFormat/>
    <w:rsid w:val="00F9310D"/>
    <w:pPr>
      <w:keepNext/>
      <w:spacing w:line="276" w:lineRule="auto"/>
      <w:jc w:val="center"/>
    </w:pPr>
    <w:rPr>
      <w:sz w:val="22"/>
      <w:szCs w:val="22"/>
    </w:rPr>
  </w:style>
  <w:style w:type="paragraph" w:customStyle="1" w:styleId="ConsNormal">
    <w:name w:val="ConsNormal"/>
    <w:link w:val="ConsNormal0"/>
    <w:rsid w:val="00F9310D"/>
    <w:pPr>
      <w:widowControl w:val="0"/>
      <w:suppressAutoHyphens/>
      <w:autoSpaceDE w:val="0"/>
      <w:ind w:right="19772" w:firstLine="720"/>
    </w:pPr>
    <w:rPr>
      <w:rFonts w:ascii="Arial" w:eastAsia="Arial" w:hAnsi="Arial" w:cs="Arial"/>
      <w:sz w:val="20"/>
      <w:szCs w:val="20"/>
      <w:lang w:eastAsia="ar-SA"/>
    </w:rPr>
  </w:style>
  <w:style w:type="paragraph" w:customStyle="1" w:styleId="ConsNonformat">
    <w:name w:val="ConsNonformat"/>
    <w:rsid w:val="00F9310D"/>
    <w:pPr>
      <w:widowControl w:val="0"/>
      <w:suppressAutoHyphens/>
      <w:autoSpaceDE w:val="0"/>
      <w:ind w:right="19772"/>
    </w:pPr>
    <w:rPr>
      <w:rFonts w:ascii="Courier New" w:eastAsia="Arial" w:hAnsi="Courier New" w:cs="Times New Roman"/>
      <w:sz w:val="20"/>
      <w:szCs w:val="20"/>
      <w:lang w:eastAsia="ar-SA"/>
    </w:rPr>
  </w:style>
  <w:style w:type="character" w:customStyle="1" w:styleId="3">
    <w:name w:val="Заголовок №3_"/>
    <w:link w:val="30"/>
    <w:rsid w:val="00F9310D"/>
    <w:rPr>
      <w:rFonts w:eastAsia="Times New Roman"/>
      <w:sz w:val="27"/>
      <w:szCs w:val="27"/>
      <w:shd w:val="clear" w:color="auto" w:fill="FFFFFF"/>
    </w:rPr>
  </w:style>
  <w:style w:type="paragraph" w:customStyle="1" w:styleId="30">
    <w:name w:val="Заголовок №3"/>
    <w:basedOn w:val="a"/>
    <w:link w:val="3"/>
    <w:rsid w:val="00F9310D"/>
    <w:pPr>
      <w:shd w:val="clear" w:color="auto" w:fill="FFFFFF"/>
      <w:spacing w:before="60" w:after="240" w:line="0" w:lineRule="atLeast"/>
      <w:jc w:val="center"/>
      <w:outlineLvl w:val="2"/>
    </w:pPr>
    <w:rPr>
      <w:rFonts w:asciiTheme="minorHAnsi" w:hAnsiTheme="minorHAnsi" w:cstheme="minorBidi"/>
      <w:sz w:val="27"/>
      <w:szCs w:val="27"/>
      <w:lang w:eastAsia="en-US"/>
    </w:rPr>
  </w:style>
  <w:style w:type="paragraph" w:customStyle="1" w:styleId="Times12">
    <w:name w:val="Times 12"/>
    <w:basedOn w:val="a"/>
    <w:rsid w:val="00F9310D"/>
    <w:pPr>
      <w:overflowPunct w:val="0"/>
      <w:autoSpaceDE w:val="0"/>
      <w:autoSpaceDN w:val="0"/>
      <w:adjustRightInd w:val="0"/>
      <w:ind w:firstLine="567"/>
      <w:jc w:val="both"/>
    </w:pPr>
    <w:rPr>
      <w:bCs/>
      <w:szCs w:val="22"/>
    </w:rPr>
  </w:style>
  <w:style w:type="paragraph" w:customStyle="1" w:styleId="a6">
    <w:name w:val="Таблица шапка"/>
    <w:basedOn w:val="a"/>
    <w:rsid w:val="00F9310D"/>
    <w:pPr>
      <w:keepNext/>
      <w:spacing w:before="40" w:after="40"/>
      <w:ind w:left="57" w:right="57"/>
    </w:pPr>
    <w:rPr>
      <w:snapToGrid w:val="0"/>
      <w:sz w:val="22"/>
      <w:szCs w:val="20"/>
    </w:rPr>
  </w:style>
  <w:style w:type="paragraph" w:styleId="a7">
    <w:name w:val="List Paragraph"/>
    <w:basedOn w:val="a"/>
    <w:qFormat/>
    <w:rsid w:val="00F9310D"/>
    <w:pPr>
      <w:ind w:left="720"/>
      <w:contextualSpacing/>
    </w:pPr>
  </w:style>
  <w:style w:type="character" w:customStyle="1" w:styleId="ConsNormal0">
    <w:name w:val="ConsNormal Знак"/>
    <w:link w:val="ConsNormal"/>
    <w:rsid w:val="00F9310D"/>
    <w:rPr>
      <w:rFonts w:ascii="Arial" w:eastAsia="Arial" w:hAnsi="Arial" w:cs="Arial"/>
      <w:sz w:val="20"/>
      <w:szCs w:val="20"/>
      <w:lang w:eastAsia="ar-SA"/>
    </w:rPr>
  </w:style>
  <w:style w:type="character" w:customStyle="1" w:styleId="10">
    <w:name w:val="Заголовок 1 Знак"/>
    <w:basedOn w:val="a0"/>
    <w:link w:val="1"/>
    <w:uiPriority w:val="9"/>
    <w:rsid w:val="00F9310D"/>
    <w:rPr>
      <w:rFonts w:asciiTheme="majorHAnsi" w:eastAsiaTheme="majorEastAsia" w:hAnsiTheme="majorHAnsi" w:cstheme="majorBidi"/>
      <w:b/>
      <w:bCs/>
      <w:color w:val="365F91" w:themeColor="accent1" w:themeShade="BF"/>
      <w:sz w:val="28"/>
      <w:szCs w:val="28"/>
      <w:lang w:eastAsia="ru-RU"/>
    </w:rPr>
  </w:style>
  <w:style w:type="paragraph" w:customStyle="1" w:styleId="ConsPlusNonformat">
    <w:name w:val="ConsPlusNonformat"/>
    <w:rsid w:val="0078107D"/>
    <w:pPr>
      <w:widowControl w:val="0"/>
      <w:autoSpaceDE w:val="0"/>
      <w:autoSpaceDN w:val="0"/>
      <w:adjustRightInd w:val="0"/>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356581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943CF861B6CB2D5BC01A0DE5F4D564A71059BA9EDB47E5558C59FC77A526131CA3DE766858l937Q"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sro.ru/" TargetMode="External"/><Relationship Id="rId5" Type="http://schemas.openxmlformats.org/officeDocument/2006/relationships/hyperlink" Target="consultantplus://offline/ref=943CF861B6CB2D5BC01A0DE5F4D564A71059BA9EDB47E5558C59FC77A526131CA3DE766858l937Q"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19</Pages>
  <Words>7185</Words>
  <Characters>40959</Characters>
  <Application>Microsoft Office Word</Application>
  <DocSecurity>0</DocSecurity>
  <Lines>341</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Бухгалтер</dc:creator>
  <cp:lastModifiedBy>Бухгалтер</cp:lastModifiedBy>
  <cp:revision>5</cp:revision>
  <dcterms:created xsi:type="dcterms:W3CDTF">2018-12-10T10:51:00Z</dcterms:created>
  <dcterms:modified xsi:type="dcterms:W3CDTF">2018-12-11T04:00:00Z</dcterms:modified>
</cp:coreProperties>
</file>