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BC2" w:rsidRDefault="00992BC2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BC2" w:rsidRDefault="00FD206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"ГАУЗ СО КГБ" № Е80425</w:t>
      </w:r>
    </w:p>
    <w:p w:rsidR="00992BC2" w:rsidRDefault="00FD206F">
      <w:pPr>
        <w:spacing w:before="170"/>
        <w:ind w:firstLine="850"/>
        <w:jc w:val="right"/>
      </w:pPr>
      <w:r>
        <w:t xml:space="preserve">Дата подписания протокола: 2019-01-10 </w:t>
      </w:r>
    </w:p>
    <w:p w:rsidR="00992BC2" w:rsidRDefault="00992BC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BC2" w:rsidRDefault="00FD206F">
      <w:r>
        <w:t xml:space="preserve">Повестка: рассмотрение заявок </w:t>
      </w:r>
    </w:p>
    <w:p w:rsidR="00992BC2" w:rsidRDefault="00992BC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BC2" w:rsidRDefault="00FD206F">
      <w:r>
        <w:t>На заседании комиссии присутствовали:</w:t>
      </w:r>
    </w:p>
    <w:p w:rsidR="00992BC2" w:rsidRDefault="00992BC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992BC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992BC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992BC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992BC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992BC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992BC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992BC2" w:rsidRDefault="00992BC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BC2" w:rsidRDefault="00992BC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92BC2" w:rsidRDefault="00FD206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>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992BC2" w:rsidRDefault="00FD206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992BC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992BC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реагентов</w:t>
            </w:r>
          </w:p>
        </w:tc>
      </w:tr>
      <w:tr w:rsidR="00992BC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E80425</w:t>
            </w:r>
          </w:p>
        </w:tc>
      </w:tr>
      <w:tr w:rsidR="00992BC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before="57" w:after="57"/>
            </w:pPr>
            <w:r>
              <w:rPr>
                <w:sz w:val="22"/>
                <w:szCs w:val="22"/>
              </w:rPr>
              <w:t>21.12.2018 10:48:06</w:t>
            </w:r>
          </w:p>
        </w:tc>
      </w:tr>
      <w:tr w:rsidR="00992BC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92BC2" w:rsidRDefault="00FD206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992BC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 учреждение субъекта Российской Федерации "ГАУЗ СО КГБ"</w:t>
            </w:r>
          </w:p>
        </w:tc>
      </w:tr>
      <w:tr w:rsidR="00992BC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992BC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992BC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992BC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992BC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992BC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992BC2" w:rsidRDefault="00FD206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992BC2">
        <w:tc>
          <w:tcPr>
            <w:tcW w:w="9212" w:type="dxa"/>
            <w:shd w:val="clear" w:color="auto" w:fill="auto"/>
          </w:tcPr>
          <w:p w:rsidR="00992BC2" w:rsidRDefault="00FD206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E80425-1</w:t>
            </w:r>
          </w:p>
          <w:p w:rsidR="00992BC2" w:rsidRDefault="00992BC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992BC2" w:rsidRDefault="00FD206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92BC2" w:rsidRDefault="00992BC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992BC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E80425-1</w:t>
                  </w:r>
                </w:p>
              </w:tc>
            </w:tr>
            <w:tr w:rsidR="00992BC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399 398,33</w:t>
                  </w:r>
                </w:p>
              </w:tc>
            </w:tr>
            <w:tr w:rsidR="00992BC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2BC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992BC2">
                  <w:pPr>
                    <w:spacing w:before="57" w:after="57"/>
                  </w:pPr>
                </w:p>
              </w:tc>
            </w:tr>
            <w:tr w:rsidR="00992BC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992BC2" w:rsidRDefault="00992BC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92BC2" w:rsidRDefault="00FD206F">
            <w:r>
              <w:rPr>
                <w:lang w:eastAsia="en-US"/>
              </w:rPr>
              <w:t xml:space="preserve">3.1.2 Сведения об объеме закупаемых товаров, </w:t>
            </w:r>
            <w:r>
              <w:rPr>
                <w:lang w:eastAsia="en-US"/>
              </w:rPr>
              <w:t>работ, услуг</w:t>
            </w:r>
          </w:p>
          <w:p w:rsidR="00992BC2" w:rsidRDefault="00992BC2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992BC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92BC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992BC2" w:rsidRDefault="00FD206F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FD206F">
                    <w:rPr>
                      <w:sz w:val="22"/>
                      <w:szCs w:val="22"/>
                      <w:lang w:eastAsia="en-US"/>
                    </w:rPr>
                    <w:t>20.59.52.199</w:t>
                  </w:r>
                </w:p>
                <w:p w:rsidR="00992BC2" w:rsidRDefault="00FD206F">
                  <w:pPr>
                    <w:spacing w:before="57" w:after="57"/>
                    <w:jc w:val="center"/>
                  </w:pPr>
                  <w:bookmarkStart w:id="2" w:name="__DdeLink__299_1642196365"/>
                  <w:r w:rsidRPr="00FD206F">
                    <w:rPr>
                      <w:sz w:val="22"/>
                      <w:szCs w:val="22"/>
                      <w:lang w:eastAsia="en-US"/>
                    </w:rPr>
                    <w:t>Реагенты сложные диагностические или лабораторные прочие, не включенные в другие группировки</w:t>
                  </w:r>
                  <w:bookmarkEnd w:id="2"/>
                  <w:r w:rsidRPr="00FD206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992BC2" w:rsidRDefault="00992BC2"/>
          <w:p w:rsidR="00992BC2" w:rsidRDefault="00992BC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92BC2" w:rsidRDefault="00FD206F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992BC2" w:rsidRDefault="00992BC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212425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Pr="00FD206F" w:rsidRDefault="00FD206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2018-12-28 15:18:00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r>
                    <w:t>Нет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398 200,00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2BC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FD206F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«Евстафьев Дмитрий Владимирович»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665807283110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992BC2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312665827100045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992BC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Екатеринбург</w:t>
                  </w:r>
                </w:p>
              </w:tc>
            </w:tr>
            <w:tr w:rsidR="00992BC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торгах</w:t>
                  </w:r>
                </w:p>
              </w:tc>
            </w:tr>
            <w:tr w:rsidR="00992BC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992BC2" w:rsidRDefault="00FD206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92BC2" w:rsidRDefault="00992BC2"/>
          <w:p w:rsidR="00992BC2" w:rsidRDefault="00992BC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92BC2" w:rsidRDefault="00FD206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92BC2" w:rsidRDefault="00992BC2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92BC2" w:rsidRDefault="00FD206F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</w:t>
            </w:r>
            <w:r>
              <w:rPr>
                <w:lang w:eastAsia="en-US"/>
              </w:rPr>
              <w:t>состоявшейся.</w:t>
            </w:r>
          </w:p>
          <w:p w:rsidR="00992BC2" w:rsidRDefault="00FD206F">
            <w:pPr>
              <w:pStyle w:val="a4"/>
              <w:jc w:val="both"/>
            </w:pPr>
            <w:r>
              <w:rPr>
                <w:lang w:eastAsia="en-US"/>
              </w:rPr>
              <w:t xml:space="preserve">3.1.4.2 Лучшее предложение </w:t>
            </w:r>
            <w:r>
              <w:rPr>
                <w:lang w:eastAsia="en-US"/>
              </w:rPr>
              <w:t>предоставил:</w:t>
            </w:r>
          </w:p>
          <w:p w:rsidR="00992BC2" w:rsidRDefault="00FD206F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FD206F">
              <w:rPr>
                <w:lang w:eastAsia="en-US"/>
              </w:rPr>
              <w:t xml:space="preserve">Индивидуальный предприниматель «Евстафьев Дмитрий </w:t>
            </w:r>
            <w:r w:rsidRPr="00FD206F">
              <w:rPr>
                <w:lang w:eastAsia="en-US"/>
              </w:rPr>
              <w:lastRenderedPageBreak/>
              <w:t>Владимирович»</w:t>
            </w:r>
          </w:p>
          <w:p w:rsidR="00992BC2" w:rsidRDefault="00FD206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665807283110</w:t>
            </w:r>
          </w:p>
          <w:p w:rsidR="00992BC2" w:rsidRDefault="00FD206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992BC2" w:rsidRDefault="00FD206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Индивидуальный предприниматель «Евстафьев Дмитрий Владимирович»</w:t>
            </w:r>
          </w:p>
          <w:p w:rsidR="00992BC2" w:rsidRDefault="00FD206F">
            <w:pPr>
              <w:pStyle w:val="a4"/>
              <w:jc w:val="both"/>
            </w:pP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FD206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665807283110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992BC2">
              <w:tc>
                <w:tcPr>
                  <w:tcW w:w="9212" w:type="dxa"/>
                  <w:shd w:val="clear" w:color="auto" w:fill="auto"/>
                </w:tcPr>
                <w:p w:rsidR="00992BC2" w:rsidRDefault="00FD206F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992BC2" w:rsidRDefault="00FD206F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.03.2019</w:t>
                  </w:r>
                </w:p>
                <w:p w:rsidR="00992BC2" w:rsidRDefault="00FD206F">
                  <w:pPr>
                    <w:pStyle w:val="a4"/>
                    <w:spacing w:after="120"/>
                    <w:jc w:val="both"/>
                  </w:pPr>
                  <w:r w:rsidRPr="00FD206F">
                    <w:t xml:space="preserve">3.1.5.2 </w:t>
                  </w:r>
                  <w:r>
                    <w:t>Цена</w:t>
                  </w:r>
                  <w:r w:rsidRPr="00FD206F">
                    <w:t xml:space="preserve"> </w:t>
                  </w:r>
                  <w:r>
                    <w:t>договора</w:t>
                  </w:r>
                  <w:r w:rsidRPr="00FD206F">
                    <w:t>: 398 200,00</w:t>
                  </w:r>
                  <w:r w:rsidRPr="00FD206F">
                    <w:t xml:space="preserve"> (Российский рубль)</w:t>
                  </w:r>
                </w:p>
              </w:tc>
            </w:tr>
          </w:tbl>
          <w:p w:rsidR="00992BC2" w:rsidRPr="00FD206F" w:rsidRDefault="00992BC2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92BC2" w:rsidRDefault="00992BC2"/>
    <w:p w:rsidR="00992BC2" w:rsidRDefault="00FD206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4. Решение </w:t>
      </w:r>
      <w:r>
        <w:rPr>
          <w:sz w:val="28"/>
          <w:szCs w:val="28"/>
          <w:lang w:eastAsia="en-US"/>
        </w:rPr>
        <w:t>комиссии</w:t>
      </w:r>
    </w:p>
    <w:p w:rsidR="00992BC2" w:rsidRDefault="00FD206F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FD206F">
        <w:rPr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несостоявшейся, в связи с подачей одной заявки от участника: Индивиду</w:t>
      </w:r>
      <w:bookmarkStart w:id="14" w:name="_GoBack"/>
      <w:bookmarkEnd w:id="14"/>
      <w:r w:rsidRPr="00FD206F">
        <w:rPr>
          <w:lang w:eastAsia="en-US"/>
        </w:rPr>
        <w:t>альный предприниматель «Евстафьев Дмитрий Владимирович», предоставившего предложение о цене договора в размере 398 200,00</w:t>
      </w:r>
      <w:r>
        <w:rPr>
          <w:lang w:eastAsia="en-US"/>
        </w:rPr>
        <w:t xml:space="preserve"> </w:t>
      </w:r>
      <w:r w:rsidRPr="00FD206F">
        <w:rPr>
          <w:lang w:eastAsia="en-US"/>
        </w:rPr>
        <w:t>рублей; рекомендовать Заказчику заключить договор с участником: Индивидуальный предприниматель «Евстафьев Дмитрий Владимирович» по предложенной в заявке такого участника цене договора в размере: 398 200,00  рублей</w:t>
      </w:r>
      <w:r>
        <w:rPr>
          <w:lang w:eastAsia="en-US"/>
        </w:rPr>
        <w:t>.</w:t>
      </w:r>
    </w:p>
    <w:p w:rsidR="00992BC2" w:rsidRDefault="00992BC2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992BC2" w:rsidTr="00FD206F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992BC2" w:rsidRDefault="00FD206F" w:rsidP="00FD206F">
            <w:pPr>
              <w:spacing w:after="113"/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FD206F" w:rsidTr="00FD206F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 w:rsidP="00FD206F">
            <w:pPr>
              <w:jc w:val="center"/>
            </w:pPr>
            <w:r w:rsidRPr="00142A68">
              <w:t>Согласен</w:t>
            </w:r>
          </w:p>
        </w:tc>
      </w:tr>
      <w:tr w:rsidR="00FD206F" w:rsidTr="00FD206F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 w:rsidP="00FD206F">
            <w:pPr>
              <w:jc w:val="center"/>
            </w:pPr>
            <w:r w:rsidRPr="00142A68">
              <w:t>Согласен</w:t>
            </w:r>
          </w:p>
        </w:tc>
      </w:tr>
      <w:tr w:rsidR="00FD206F" w:rsidTr="00FD206F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 w:rsidP="00FD206F">
            <w:pPr>
              <w:jc w:val="center"/>
            </w:pPr>
            <w:r w:rsidRPr="00142A68">
              <w:t>Согласен</w:t>
            </w:r>
          </w:p>
        </w:tc>
      </w:tr>
      <w:tr w:rsidR="00FD206F" w:rsidTr="00FD206F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D206F" w:rsidRDefault="00FD206F" w:rsidP="00FD206F">
            <w:pPr>
              <w:jc w:val="center"/>
            </w:pPr>
            <w:r w:rsidRPr="00142A68">
              <w:t>Согласен</w:t>
            </w:r>
          </w:p>
        </w:tc>
      </w:tr>
    </w:tbl>
    <w:p w:rsidR="00992BC2" w:rsidRDefault="00992BC2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992BC2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992BC2"/>
    <w:rsid w:val="00992BC2"/>
    <w:rsid w:val="00FD2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562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Эксперт</cp:lastModifiedBy>
  <cp:revision>2</cp:revision>
  <cp:lastPrinted>2019-01-10T09:13:00Z</cp:lastPrinted>
  <dcterms:created xsi:type="dcterms:W3CDTF">2018-05-18T10:23:00Z</dcterms:created>
  <dcterms:modified xsi:type="dcterms:W3CDTF">2019-01-10T09:13:00Z</dcterms:modified>
  <dc:language>ru-RU</dc:language>
</cp:coreProperties>
</file>