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ook w:val="00A0"/>
      </w:tblPr>
      <w:tblGrid>
        <w:gridCol w:w="4520"/>
        <w:gridCol w:w="5051"/>
      </w:tblGrid>
      <w:tr w:rsidR="00B4011F" w:rsidRPr="002772EC" w:rsidTr="000A06D5">
        <w:tc>
          <w:tcPr>
            <w:tcW w:w="4520" w:type="dxa"/>
          </w:tcPr>
          <w:p w:rsidR="00B4011F" w:rsidRPr="00842E40" w:rsidRDefault="00B4011F" w:rsidP="000A06D5">
            <w:pPr>
              <w:pStyle w:val="2"/>
              <w:spacing w:before="0"/>
              <w:rPr>
                <w:rFonts w:ascii="Times New Roman" w:hAnsi="Times New Roman"/>
                <w:b w:val="0"/>
                <w:sz w:val="24"/>
                <w:szCs w:val="24"/>
              </w:rPr>
            </w:pPr>
          </w:p>
        </w:tc>
        <w:tc>
          <w:tcPr>
            <w:tcW w:w="5051" w:type="dxa"/>
          </w:tcPr>
          <w:p w:rsidR="00B4011F" w:rsidRPr="00842E40" w:rsidRDefault="00B4011F" w:rsidP="000A06D5">
            <w:pPr>
              <w:pStyle w:val="2"/>
              <w:spacing w:before="0"/>
              <w:ind w:left="1261"/>
              <w:rPr>
                <w:rFonts w:ascii="Times New Roman" w:hAnsi="Times New Roman"/>
                <w:b w:val="0"/>
                <w:i w:val="0"/>
                <w:sz w:val="24"/>
                <w:szCs w:val="24"/>
              </w:rPr>
            </w:pPr>
            <w:r w:rsidRPr="00842E40">
              <w:rPr>
                <w:rFonts w:ascii="Times New Roman" w:hAnsi="Times New Roman"/>
                <w:b w:val="0"/>
                <w:i w:val="0"/>
                <w:sz w:val="24"/>
                <w:szCs w:val="24"/>
              </w:rPr>
              <w:t>УТВЕРЖДАЮ:</w:t>
            </w:r>
          </w:p>
          <w:p w:rsidR="00B4011F" w:rsidRPr="00842E40" w:rsidRDefault="00B4011F" w:rsidP="000A06D5">
            <w:pPr>
              <w:pStyle w:val="2"/>
              <w:spacing w:before="0"/>
              <w:ind w:left="1261"/>
              <w:rPr>
                <w:rFonts w:ascii="Times New Roman" w:hAnsi="Times New Roman"/>
                <w:b w:val="0"/>
                <w:i w:val="0"/>
                <w:sz w:val="24"/>
                <w:szCs w:val="24"/>
              </w:rPr>
            </w:pPr>
            <w:r w:rsidRPr="00842E40">
              <w:rPr>
                <w:rFonts w:ascii="Times New Roman" w:hAnsi="Times New Roman"/>
                <w:b w:val="0"/>
                <w:i w:val="0"/>
                <w:sz w:val="24"/>
                <w:szCs w:val="24"/>
              </w:rPr>
              <w:t>Директор ГБУ «СПНИ»</w:t>
            </w:r>
          </w:p>
          <w:p w:rsidR="00B4011F" w:rsidRPr="00842E40" w:rsidRDefault="00B4011F" w:rsidP="000A06D5">
            <w:pPr>
              <w:pStyle w:val="2"/>
              <w:spacing w:before="0"/>
              <w:ind w:left="1261"/>
              <w:rPr>
                <w:rFonts w:ascii="Times New Roman" w:hAnsi="Times New Roman"/>
                <w:b w:val="0"/>
                <w:i w:val="0"/>
                <w:sz w:val="24"/>
                <w:szCs w:val="24"/>
              </w:rPr>
            </w:pPr>
            <w:proofErr w:type="spellStart"/>
            <w:r w:rsidRPr="00842E40">
              <w:rPr>
                <w:rFonts w:ascii="Times New Roman" w:hAnsi="Times New Roman"/>
                <w:b w:val="0"/>
                <w:i w:val="0"/>
                <w:sz w:val="24"/>
                <w:szCs w:val="24"/>
              </w:rPr>
              <w:t>_________________Е.А.Никитина</w:t>
            </w:r>
            <w:proofErr w:type="spellEnd"/>
          </w:p>
          <w:p w:rsidR="00B4011F" w:rsidRPr="002772EC" w:rsidRDefault="00B4011F" w:rsidP="000A06D5">
            <w:pPr>
              <w:ind w:left="1261"/>
              <w:rPr>
                <w:sz w:val="24"/>
                <w:szCs w:val="24"/>
              </w:rPr>
            </w:pPr>
          </w:p>
          <w:p w:rsidR="00B4011F" w:rsidRPr="002772EC" w:rsidRDefault="00B4011F" w:rsidP="00FA6CEA">
            <w:pPr>
              <w:ind w:left="1261"/>
              <w:rPr>
                <w:sz w:val="24"/>
                <w:szCs w:val="24"/>
              </w:rPr>
            </w:pPr>
            <w:r w:rsidRPr="002772EC">
              <w:rPr>
                <w:sz w:val="24"/>
                <w:szCs w:val="24"/>
              </w:rPr>
              <w:t>«</w:t>
            </w:r>
            <w:r>
              <w:rPr>
                <w:sz w:val="24"/>
                <w:szCs w:val="24"/>
              </w:rPr>
              <w:t>28» февраля 2019</w:t>
            </w:r>
            <w:r w:rsidRPr="002772EC">
              <w:rPr>
                <w:sz w:val="24"/>
                <w:szCs w:val="24"/>
              </w:rPr>
              <w:t>г.</w:t>
            </w:r>
          </w:p>
        </w:tc>
      </w:tr>
    </w:tbl>
    <w:p w:rsidR="00B4011F" w:rsidRPr="002772EC" w:rsidRDefault="00B4011F" w:rsidP="003C79CA"/>
    <w:p w:rsidR="00B4011F" w:rsidRPr="002772EC" w:rsidRDefault="00B4011F" w:rsidP="002E2B7B">
      <w:pPr>
        <w:jc w:val="center"/>
        <w:rPr>
          <w:b/>
          <w:bCs/>
          <w:sz w:val="24"/>
          <w:szCs w:val="24"/>
        </w:rPr>
      </w:pPr>
    </w:p>
    <w:p w:rsidR="00B4011F" w:rsidRPr="002772EC" w:rsidRDefault="00B4011F" w:rsidP="001C2AD1">
      <w:pPr>
        <w:jc w:val="center"/>
        <w:rPr>
          <w:b/>
          <w:bCs/>
          <w:sz w:val="24"/>
          <w:szCs w:val="24"/>
        </w:rPr>
      </w:pPr>
      <w:r w:rsidRPr="002772EC">
        <w:rPr>
          <w:b/>
          <w:bCs/>
          <w:sz w:val="24"/>
          <w:szCs w:val="24"/>
        </w:rPr>
        <w:t>Извещение о проведении запроса котировок цен</w:t>
      </w:r>
    </w:p>
    <w:p w:rsidR="00B4011F" w:rsidRPr="002772EC" w:rsidRDefault="00B4011F" w:rsidP="001C2AD1">
      <w:pPr>
        <w:jc w:val="center"/>
        <w:rPr>
          <w:b/>
          <w:sz w:val="24"/>
          <w:szCs w:val="24"/>
        </w:rPr>
      </w:pPr>
      <w:r>
        <w:rPr>
          <w:b/>
          <w:sz w:val="24"/>
          <w:szCs w:val="24"/>
        </w:rPr>
        <w:t>На поставку колбасы вареной и сосисок</w:t>
      </w:r>
      <w:r w:rsidRPr="002772EC">
        <w:rPr>
          <w:b/>
          <w:sz w:val="24"/>
          <w:szCs w:val="24"/>
        </w:rPr>
        <w:t xml:space="preserve"> для нужд</w:t>
      </w:r>
    </w:p>
    <w:p w:rsidR="00B4011F" w:rsidRPr="002772EC" w:rsidRDefault="00B4011F" w:rsidP="001C2AD1">
      <w:pPr>
        <w:autoSpaceDE w:val="0"/>
        <w:autoSpaceDN w:val="0"/>
        <w:adjustRightInd w:val="0"/>
        <w:jc w:val="center"/>
        <w:rPr>
          <w:b/>
          <w:sz w:val="24"/>
          <w:szCs w:val="24"/>
        </w:rPr>
      </w:pPr>
      <w:r w:rsidRPr="002772EC">
        <w:rPr>
          <w:b/>
          <w:sz w:val="24"/>
          <w:szCs w:val="24"/>
        </w:rPr>
        <w:t>ГБУ «</w:t>
      </w:r>
      <w:proofErr w:type="spellStart"/>
      <w:r w:rsidRPr="002772EC">
        <w:rPr>
          <w:b/>
          <w:sz w:val="24"/>
          <w:szCs w:val="24"/>
        </w:rPr>
        <w:t>Сычевский</w:t>
      </w:r>
      <w:proofErr w:type="spellEnd"/>
      <w:r w:rsidRPr="002772EC">
        <w:rPr>
          <w:b/>
          <w:sz w:val="24"/>
          <w:szCs w:val="24"/>
        </w:rPr>
        <w:t xml:space="preserve"> психоневрологический интернат»</w:t>
      </w:r>
    </w:p>
    <w:p w:rsidR="00B4011F" w:rsidRPr="002772EC" w:rsidRDefault="00B4011F" w:rsidP="001C2AD1">
      <w:pPr>
        <w:autoSpaceDE w:val="0"/>
        <w:autoSpaceDN w:val="0"/>
        <w:adjustRightInd w:val="0"/>
        <w:jc w:val="center"/>
        <w:rPr>
          <w:b/>
          <w:bCs/>
          <w:color w:val="000000"/>
          <w:sz w:val="28"/>
          <w:szCs w:val="24"/>
        </w:rPr>
      </w:pPr>
    </w:p>
    <w:tbl>
      <w:tblPr>
        <w:tblpPr w:leftFromText="180" w:rightFromText="180" w:vertAnchor="text" w:horzAnchor="margin" w:tblpY="8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756"/>
        <w:gridCol w:w="4000"/>
        <w:gridCol w:w="4815"/>
      </w:tblGrid>
      <w:tr w:rsidR="00B4011F" w:rsidRPr="002772EC" w:rsidTr="00B1473C">
        <w:tc>
          <w:tcPr>
            <w:tcW w:w="756" w:type="dxa"/>
            <w:shd w:val="clear" w:color="auto" w:fill="A6A6A6"/>
          </w:tcPr>
          <w:p w:rsidR="00B4011F" w:rsidRPr="002772EC" w:rsidRDefault="00B4011F" w:rsidP="00E47DF4">
            <w:pPr>
              <w:pStyle w:val="NoSpacing1"/>
              <w:rPr>
                <w:rFonts w:ascii="Times New Roman" w:hAnsi="Times New Roman" w:cs="Times New Roman"/>
                <w:b/>
                <w:color w:val="FF0000"/>
                <w:sz w:val="24"/>
                <w:szCs w:val="24"/>
              </w:rPr>
            </w:pPr>
            <w:r w:rsidRPr="002772EC">
              <w:rPr>
                <w:rFonts w:ascii="Times New Roman" w:hAnsi="Times New Roman" w:cs="Times New Roman"/>
                <w:b/>
                <w:color w:val="FF0000"/>
                <w:sz w:val="24"/>
                <w:szCs w:val="24"/>
              </w:rPr>
              <w:t>1.</w:t>
            </w:r>
          </w:p>
        </w:tc>
        <w:tc>
          <w:tcPr>
            <w:tcW w:w="4000" w:type="dxa"/>
            <w:shd w:val="clear" w:color="auto" w:fill="A6A6A6"/>
          </w:tcPr>
          <w:p w:rsidR="00B4011F" w:rsidRPr="002772EC" w:rsidRDefault="00B4011F" w:rsidP="00E47DF4">
            <w:pPr>
              <w:pStyle w:val="NoSpacing1"/>
              <w:rPr>
                <w:rFonts w:ascii="Times New Roman" w:hAnsi="Times New Roman" w:cs="Times New Roman"/>
                <w:b/>
                <w:color w:val="FF0000"/>
                <w:sz w:val="24"/>
                <w:szCs w:val="24"/>
              </w:rPr>
            </w:pPr>
            <w:r w:rsidRPr="002772EC">
              <w:rPr>
                <w:rFonts w:ascii="Times New Roman" w:hAnsi="Times New Roman" w:cs="Times New Roman"/>
                <w:b/>
                <w:color w:val="FF0000"/>
                <w:sz w:val="24"/>
                <w:szCs w:val="24"/>
              </w:rPr>
              <w:t>Способ закупки:</w:t>
            </w:r>
          </w:p>
        </w:tc>
        <w:tc>
          <w:tcPr>
            <w:tcW w:w="4815" w:type="dxa"/>
            <w:shd w:val="clear" w:color="auto" w:fill="A6A6A6"/>
          </w:tcPr>
          <w:p w:rsidR="00B4011F" w:rsidRPr="002772EC" w:rsidRDefault="00B4011F" w:rsidP="00E47DF4">
            <w:pPr>
              <w:pStyle w:val="NoSpacing1"/>
              <w:snapToGrid w:val="0"/>
              <w:rPr>
                <w:rFonts w:ascii="Times New Roman" w:hAnsi="Times New Roman" w:cs="Times New Roman"/>
                <w:color w:val="FF0000"/>
                <w:sz w:val="24"/>
                <w:szCs w:val="24"/>
              </w:rPr>
            </w:pPr>
            <w:r w:rsidRPr="002772EC">
              <w:rPr>
                <w:rFonts w:ascii="Times New Roman" w:hAnsi="Times New Roman" w:cs="Times New Roman"/>
                <w:color w:val="FF0000"/>
                <w:sz w:val="24"/>
                <w:szCs w:val="24"/>
              </w:rPr>
              <w:t>Запрос котировок в электронной форме</w:t>
            </w:r>
          </w:p>
        </w:tc>
      </w:tr>
      <w:tr w:rsidR="00B4011F" w:rsidRPr="002772EC" w:rsidTr="005209DC">
        <w:tc>
          <w:tcPr>
            <w:tcW w:w="756" w:type="dxa"/>
            <w:shd w:val="clear" w:color="auto" w:fill="F2F2F2"/>
          </w:tcPr>
          <w:p w:rsidR="00B4011F" w:rsidRPr="002772EC" w:rsidRDefault="00B4011F" w:rsidP="00E47DF4">
            <w:pPr>
              <w:pStyle w:val="NoSpacing1"/>
              <w:rPr>
                <w:rFonts w:ascii="Times New Roman" w:hAnsi="Times New Roman" w:cs="Times New Roman"/>
                <w:b/>
                <w:sz w:val="24"/>
                <w:szCs w:val="24"/>
              </w:rPr>
            </w:pPr>
            <w:r w:rsidRPr="002772EC">
              <w:rPr>
                <w:rFonts w:ascii="Times New Roman" w:hAnsi="Times New Roman" w:cs="Times New Roman"/>
                <w:b/>
                <w:sz w:val="24"/>
                <w:szCs w:val="24"/>
              </w:rPr>
              <w:t>2.</w:t>
            </w:r>
          </w:p>
        </w:tc>
        <w:tc>
          <w:tcPr>
            <w:tcW w:w="8815" w:type="dxa"/>
            <w:gridSpan w:val="2"/>
            <w:shd w:val="clear" w:color="auto" w:fill="F2F2F2"/>
          </w:tcPr>
          <w:p w:rsidR="00B4011F" w:rsidRPr="002772EC" w:rsidRDefault="00B4011F" w:rsidP="00E47DF4">
            <w:pPr>
              <w:pStyle w:val="NoSpacing1"/>
              <w:snapToGrid w:val="0"/>
              <w:rPr>
                <w:rFonts w:ascii="Times New Roman" w:hAnsi="Times New Roman" w:cs="Times New Roman"/>
                <w:sz w:val="24"/>
                <w:szCs w:val="24"/>
              </w:rPr>
            </w:pPr>
            <w:r w:rsidRPr="002772EC">
              <w:rPr>
                <w:rFonts w:ascii="Times New Roman" w:hAnsi="Times New Roman" w:cs="Times New Roman"/>
                <w:b/>
                <w:sz w:val="24"/>
                <w:szCs w:val="24"/>
              </w:rPr>
              <w:t>Сведения о Заказчике:</w:t>
            </w:r>
          </w:p>
        </w:tc>
      </w:tr>
      <w:tr w:rsidR="00B4011F" w:rsidRPr="002772EC" w:rsidTr="005209DC">
        <w:tc>
          <w:tcPr>
            <w:tcW w:w="756" w:type="dxa"/>
            <w:shd w:val="clear" w:color="auto" w:fill="F2F2F2"/>
          </w:tcPr>
          <w:p w:rsidR="00B4011F" w:rsidRPr="002772EC" w:rsidRDefault="00B4011F" w:rsidP="00E47DF4">
            <w:pPr>
              <w:pStyle w:val="NoSpacing1"/>
              <w:rPr>
                <w:rFonts w:ascii="Times New Roman" w:hAnsi="Times New Roman" w:cs="Times New Roman"/>
                <w:b/>
                <w:sz w:val="24"/>
                <w:szCs w:val="24"/>
              </w:rPr>
            </w:pPr>
            <w:r w:rsidRPr="002772EC">
              <w:rPr>
                <w:rFonts w:ascii="Times New Roman" w:hAnsi="Times New Roman" w:cs="Times New Roman"/>
                <w:b/>
                <w:sz w:val="24"/>
                <w:szCs w:val="24"/>
              </w:rPr>
              <w:t>2.1</w:t>
            </w:r>
          </w:p>
        </w:tc>
        <w:tc>
          <w:tcPr>
            <w:tcW w:w="4000" w:type="dxa"/>
            <w:shd w:val="clear" w:color="auto" w:fill="F2F2F2"/>
          </w:tcPr>
          <w:p w:rsidR="00B4011F" w:rsidRPr="002772EC" w:rsidRDefault="00B4011F" w:rsidP="00E47DF4">
            <w:pPr>
              <w:pStyle w:val="NoSpacing1"/>
              <w:rPr>
                <w:rFonts w:ascii="Times New Roman" w:hAnsi="Times New Roman" w:cs="Times New Roman"/>
                <w:b/>
                <w:sz w:val="24"/>
                <w:szCs w:val="24"/>
              </w:rPr>
            </w:pPr>
            <w:r w:rsidRPr="002772EC">
              <w:rPr>
                <w:rFonts w:ascii="Times New Roman" w:hAnsi="Times New Roman" w:cs="Times New Roman"/>
                <w:b/>
                <w:sz w:val="24"/>
                <w:szCs w:val="24"/>
              </w:rPr>
              <w:t>Полное наименование:</w:t>
            </w:r>
          </w:p>
        </w:tc>
        <w:tc>
          <w:tcPr>
            <w:tcW w:w="4815" w:type="dxa"/>
            <w:shd w:val="clear" w:color="auto" w:fill="F2F2F2"/>
          </w:tcPr>
          <w:p w:rsidR="00B4011F" w:rsidRPr="002772EC" w:rsidRDefault="00B4011F" w:rsidP="00E47DF4">
            <w:pPr>
              <w:pStyle w:val="NoSpacing1"/>
              <w:rPr>
                <w:rFonts w:ascii="Times New Roman" w:hAnsi="Times New Roman" w:cs="Times New Roman"/>
                <w:sz w:val="24"/>
                <w:szCs w:val="24"/>
              </w:rPr>
            </w:pPr>
            <w:r w:rsidRPr="002772EC">
              <w:rPr>
                <w:rFonts w:ascii="Times New Roman" w:hAnsi="Times New Roman" w:cs="Times New Roman"/>
                <w:sz w:val="24"/>
                <w:szCs w:val="24"/>
              </w:rPr>
              <w:t>Государственное бюджетное учреждение «</w:t>
            </w:r>
            <w:proofErr w:type="spellStart"/>
            <w:r w:rsidRPr="002772EC">
              <w:rPr>
                <w:rFonts w:ascii="Times New Roman" w:hAnsi="Times New Roman" w:cs="Times New Roman"/>
                <w:sz w:val="24"/>
                <w:szCs w:val="24"/>
              </w:rPr>
              <w:t>Сычевский</w:t>
            </w:r>
            <w:proofErr w:type="spellEnd"/>
            <w:r w:rsidRPr="002772EC">
              <w:rPr>
                <w:rFonts w:ascii="Times New Roman" w:hAnsi="Times New Roman" w:cs="Times New Roman"/>
                <w:sz w:val="24"/>
                <w:szCs w:val="24"/>
              </w:rPr>
              <w:t xml:space="preserve"> психоневрологический интернат»</w:t>
            </w:r>
          </w:p>
        </w:tc>
      </w:tr>
      <w:tr w:rsidR="00B4011F" w:rsidRPr="002772EC" w:rsidTr="005209DC">
        <w:tc>
          <w:tcPr>
            <w:tcW w:w="756" w:type="dxa"/>
            <w:shd w:val="clear" w:color="auto" w:fill="F2F2F2"/>
          </w:tcPr>
          <w:p w:rsidR="00B4011F" w:rsidRPr="002772EC" w:rsidRDefault="00B4011F" w:rsidP="00E47DF4">
            <w:pPr>
              <w:pStyle w:val="NoSpacing1"/>
              <w:rPr>
                <w:rFonts w:ascii="Times New Roman" w:hAnsi="Times New Roman" w:cs="Times New Roman"/>
                <w:b/>
                <w:sz w:val="24"/>
                <w:szCs w:val="24"/>
              </w:rPr>
            </w:pPr>
            <w:r w:rsidRPr="002772EC">
              <w:rPr>
                <w:rFonts w:ascii="Times New Roman" w:hAnsi="Times New Roman" w:cs="Times New Roman"/>
                <w:b/>
                <w:sz w:val="24"/>
                <w:szCs w:val="24"/>
              </w:rPr>
              <w:t>2.2.</w:t>
            </w:r>
          </w:p>
        </w:tc>
        <w:tc>
          <w:tcPr>
            <w:tcW w:w="4000" w:type="dxa"/>
            <w:shd w:val="clear" w:color="auto" w:fill="F2F2F2"/>
          </w:tcPr>
          <w:p w:rsidR="00B4011F" w:rsidRPr="002772EC" w:rsidRDefault="00B4011F" w:rsidP="00E47DF4">
            <w:pPr>
              <w:pStyle w:val="NoSpacing1"/>
              <w:rPr>
                <w:rFonts w:ascii="Times New Roman" w:hAnsi="Times New Roman" w:cs="Times New Roman"/>
                <w:b/>
                <w:sz w:val="24"/>
                <w:szCs w:val="24"/>
              </w:rPr>
            </w:pPr>
            <w:r w:rsidRPr="002772EC">
              <w:rPr>
                <w:rFonts w:ascii="Times New Roman" w:hAnsi="Times New Roman" w:cs="Times New Roman"/>
                <w:b/>
                <w:sz w:val="24"/>
                <w:szCs w:val="24"/>
              </w:rPr>
              <w:t>Сокращенное наименование</w:t>
            </w:r>
          </w:p>
        </w:tc>
        <w:tc>
          <w:tcPr>
            <w:tcW w:w="4815" w:type="dxa"/>
            <w:shd w:val="clear" w:color="auto" w:fill="F2F2F2"/>
          </w:tcPr>
          <w:p w:rsidR="00B4011F" w:rsidRPr="002772EC" w:rsidRDefault="00B4011F" w:rsidP="00E47DF4">
            <w:pPr>
              <w:pStyle w:val="NoSpacing1"/>
              <w:rPr>
                <w:rFonts w:ascii="Times New Roman" w:hAnsi="Times New Roman" w:cs="Times New Roman"/>
                <w:sz w:val="24"/>
                <w:szCs w:val="24"/>
              </w:rPr>
            </w:pPr>
            <w:r w:rsidRPr="002772EC">
              <w:rPr>
                <w:rFonts w:ascii="Times New Roman" w:hAnsi="Times New Roman" w:cs="Times New Roman"/>
                <w:sz w:val="24"/>
                <w:szCs w:val="24"/>
              </w:rPr>
              <w:t>ГБУ «СПНИ»</w:t>
            </w:r>
          </w:p>
        </w:tc>
      </w:tr>
      <w:tr w:rsidR="00B4011F" w:rsidRPr="002772EC" w:rsidTr="005209DC">
        <w:tc>
          <w:tcPr>
            <w:tcW w:w="756" w:type="dxa"/>
            <w:shd w:val="clear" w:color="auto" w:fill="F2F2F2"/>
          </w:tcPr>
          <w:p w:rsidR="00B4011F" w:rsidRPr="002772EC" w:rsidRDefault="00B4011F" w:rsidP="00E47DF4">
            <w:pPr>
              <w:pStyle w:val="NoSpacing1"/>
              <w:rPr>
                <w:rFonts w:ascii="Times New Roman" w:hAnsi="Times New Roman" w:cs="Times New Roman"/>
                <w:b/>
                <w:sz w:val="24"/>
                <w:szCs w:val="24"/>
              </w:rPr>
            </w:pPr>
            <w:r w:rsidRPr="002772EC">
              <w:rPr>
                <w:rFonts w:ascii="Times New Roman" w:hAnsi="Times New Roman" w:cs="Times New Roman"/>
                <w:b/>
                <w:sz w:val="24"/>
                <w:szCs w:val="24"/>
              </w:rPr>
              <w:t>2.3.</w:t>
            </w:r>
          </w:p>
        </w:tc>
        <w:tc>
          <w:tcPr>
            <w:tcW w:w="4000" w:type="dxa"/>
            <w:shd w:val="clear" w:color="auto" w:fill="F2F2F2"/>
          </w:tcPr>
          <w:p w:rsidR="00B4011F" w:rsidRPr="002772EC" w:rsidRDefault="00B4011F" w:rsidP="00E47DF4">
            <w:pPr>
              <w:pStyle w:val="NoSpacing1"/>
              <w:rPr>
                <w:rFonts w:ascii="Times New Roman" w:hAnsi="Times New Roman" w:cs="Times New Roman"/>
                <w:b/>
                <w:sz w:val="24"/>
                <w:szCs w:val="24"/>
              </w:rPr>
            </w:pPr>
            <w:r w:rsidRPr="002772EC">
              <w:rPr>
                <w:rFonts w:ascii="Times New Roman" w:hAnsi="Times New Roman" w:cs="Times New Roman"/>
                <w:b/>
                <w:sz w:val="24"/>
                <w:szCs w:val="24"/>
              </w:rPr>
              <w:t>Место нахождения:</w:t>
            </w:r>
          </w:p>
        </w:tc>
        <w:tc>
          <w:tcPr>
            <w:tcW w:w="4815" w:type="dxa"/>
            <w:shd w:val="clear" w:color="auto" w:fill="F2F2F2"/>
          </w:tcPr>
          <w:p w:rsidR="00B4011F" w:rsidRPr="002772EC" w:rsidRDefault="00B4011F" w:rsidP="00E47DF4">
            <w:pPr>
              <w:pStyle w:val="NoSpacing1"/>
              <w:rPr>
                <w:rFonts w:ascii="Times New Roman" w:hAnsi="Times New Roman" w:cs="Times New Roman"/>
                <w:sz w:val="24"/>
                <w:szCs w:val="24"/>
              </w:rPr>
            </w:pPr>
            <w:r w:rsidRPr="002772EC">
              <w:rPr>
                <w:rFonts w:ascii="Times New Roman" w:hAnsi="Times New Roman" w:cs="Times New Roman"/>
                <w:sz w:val="24"/>
                <w:szCs w:val="24"/>
              </w:rPr>
              <w:t xml:space="preserve">641321, Россия, Курганская обл., </w:t>
            </w:r>
            <w:proofErr w:type="spellStart"/>
            <w:r w:rsidRPr="002772EC">
              <w:rPr>
                <w:rFonts w:ascii="Times New Roman" w:hAnsi="Times New Roman" w:cs="Times New Roman"/>
                <w:sz w:val="24"/>
                <w:szCs w:val="24"/>
              </w:rPr>
              <w:t>Кетовский</w:t>
            </w:r>
            <w:proofErr w:type="spellEnd"/>
            <w:r w:rsidRPr="002772EC">
              <w:rPr>
                <w:rFonts w:ascii="Times New Roman" w:hAnsi="Times New Roman" w:cs="Times New Roman"/>
                <w:sz w:val="24"/>
                <w:szCs w:val="24"/>
              </w:rPr>
              <w:t xml:space="preserve"> район, д. </w:t>
            </w:r>
            <w:proofErr w:type="spellStart"/>
            <w:r w:rsidRPr="002772EC">
              <w:rPr>
                <w:rFonts w:ascii="Times New Roman" w:hAnsi="Times New Roman" w:cs="Times New Roman"/>
                <w:sz w:val="24"/>
                <w:szCs w:val="24"/>
              </w:rPr>
              <w:t>Логоушка</w:t>
            </w:r>
            <w:proofErr w:type="spellEnd"/>
            <w:r w:rsidRPr="002772EC">
              <w:rPr>
                <w:rFonts w:ascii="Times New Roman" w:hAnsi="Times New Roman" w:cs="Times New Roman"/>
                <w:sz w:val="24"/>
                <w:szCs w:val="24"/>
              </w:rPr>
              <w:t xml:space="preserve">, ул. </w:t>
            </w:r>
            <w:proofErr w:type="spellStart"/>
            <w:r w:rsidRPr="002772EC">
              <w:rPr>
                <w:rFonts w:ascii="Times New Roman" w:hAnsi="Times New Roman" w:cs="Times New Roman"/>
                <w:sz w:val="24"/>
                <w:szCs w:val="24"/>
              </w:rPr>
              <w:t>Интернатовская</w:t>
            </w:r>
            <w:proofErr w:type="spellEnd"/>
            <w:r w:rsidRPr="002772EC">
              <w:rPr>
                <w:rFonts w:ascii="Times New Roman" w:hAnsi="Times New Roman" w:cs="Times New Roman"/>
                <w:sz w:val="24"/>
                <w:szCs w:val="24"/>
              </w:rPr>
              <w:t>, д.1</w:t>
            </w:r>
          </w:p>
        </w:tc>
      </w:tr>
      <w:tr w:rsidR="00B4011F" w:rsidRPr="002772EC" w:rsidTr="005209DC">
        <w:tc>
          <w:tcPr>
            <w:tcW w:w="756" w:type="dxa"/>
            <w:shd w:val="clear" w:color="auto" w:fill="F2F2F2"/>
          </w:tcPr>
          <w:p w:rsidR="00B4011F" w:rsidRPr="002772EC" w:rsidRDefault="00B4011F" w:rsidP="004C5251">
            <w:pPr>
              <w:pStyle w:val="NoSpacing1"/>
              <w:rPr>
                <w:rFonts w:ascii="Times New Roman" w:hAnsi="Times New Roman" w:cs="Times New Roman"/>
                <w:b/>
                <w:sz w:val="24"/>
                <w:szCs w:val="24"/>
              </w:rPr>
            </w:pPr>
            <w:r w:rsidRPr="002772EC">
              <w:rPr>
                <w:rFonts w:ascii="Times New Roman" w:hAnsi="Times New Roman" w:cs="Times New Roman"/>
                <w:b/>
                <w:sz w:val="24"/>
                <w:szCs w:val="24"/>
              </w:rPr>
              <w:t>2.4.</w:t>
            </w:r>
          </w:p>
        </w:tc>
        <w:tc>
          <w:tcPr>
            <w:tcW w:w="4000" w:type="dxa"/>
            <w:shd w:val="clear" w:color="auto" w:fill="F2F2F2"/>
          </w:tcPr>
          <w:p w:rsidR="00B4011F" w:rsidRPr="002772EC" w:rsidRDefault="00B4011F" w:rsidP="004C5251">
            <w:pPr>
              <w:pStyle w:val="NoSpacing1"/>
              <w:rPr>
                <w:rFonts w:ascii="Times New Roman" w:hAnsi="Times New Roman" w:cs="Times New Roman"/>
                <w:b/>
                <w:sz w:val="24"/>
                <w:szCs w:val="24"/>
              </w:rPr>
            </w:pPr>
            <w:r w:rsidRPr="002772EC">
              <w:rPr>
                <w:rFonts w:ascii="Times New Roman" w:hAnsi="Times New Roman" w:cs="Times New Roman"/>
                <w:b/>
                <w:sz w:val="24"/>
                <w:szCs w:val="24"/>
              </w:rPr>
              <w:t>Почтовый адрес:</w:t>
            </w:r>
          </w:p>
        </w:tc>
        <w:tc>
          <w:tcPr>
            <w:tcW w:w="4815" w:type="dxa"/>
            <w:shd w:val="clear" w:color="auto" w:fill="F2F2F2"/>
          </w:tcPr>
          <w:p w:rsidR="00B4011F" w:rsidRPr="002772EC" w:rsidRDefault="00B4011F" w:rsidP="004C5251">
            <w:pPr>
              <w:pStyle w:val="NoSpacing1"/>
              <w:rPr>
                <w:rFonts w:ascii="Times New Roman" w:hAnsi="Times New Roman" w:cs="Times New Roman"/>
                <w:sz w:val="24"/>
                <w:szCs w:val="24"/>
              </w:rPr>
            </w:pPr>
            <w:r w:rsidRPr="002772EC">
              <w:rPr>
                <w:rFonts w:ascii="Times New Roman" w:hAnsi="Times New Roman" w:cs="Times New Roman"/>
                <w:sz w:val="24"/>
                <w:szCs w:val="24"/>
              </w:rPr>
              <w:t xml:space="preserve">641321, Россия, Курганская обл., </w:t>
            </w:r>
            <w:proofErr w:type="spellStart"/>
            <w:r w:rsidRPr="002772EC">
              <w:rPr>
                <w:rFonts w:ascii="Times New Roman" w:hAnsi="Times New Roman" w:cs="Times New Roman"/>
                <w:sz w:val="24"/>
                <w:szCs w:val="24"/>
              </w:rPr>
              <w:t>Кетовский</w:t>
            </w:r>
            <w:proofErr w:type="spellEnd"/>
            <w:r w:rsidRPr="002772EC">
              <w:rPr>
                <w:rFonts w:ascii="Times New Roman" w:hAnsi="Times New Roman" w:cs="Times New Roman"/>
                <w:sz w:val="24"/>
                <w:szCs w:val="24"/>
              </w:rPr>
              <w:t xml:space="preserve"> район, д. </w:t>
            </w:r>
            <w:proofErr w:type="spellStart"/>
            <w:r w:rsidRPr="002772EC">
              <w:rPr>
                <w:rFonts w:ascii="Times New Roman" w:hAnsi="Times New Roman" w:cs="Times New Roman"/>
                <w:sz w:val="24"/>
                <w:szCs w:val="24"/>
              </w:rPr>
              <w:t>Логоушка</w:t>
            </w:r>
            <w:proofErr w:type="spellEnd"/>
            <w:r w:rsidRPr="002772EC">
              <w:rPr>
                <w:rFonts w:ascii="Times New Roman" w:hAnsi="Times New Roman" w:cs="Times New Roman"/>
                <w:sz w:val="24"/>
                <w:szCs w:val="24"/>
              </w:rPr>
              <w:t xml:space="preserve">, ул. </w:t>
            </w:r>
            <w:proofErr w:type="spellStart"/>
            <w:r w:rsidRPr="002772EC">
              <w:rPr>
                <w:rFonts w:ascii="Times New Roman" w:hAnsi="Times New Roman" w:cs="Times New Roman"/>
                <w:sz w:val="24"/>
                <w:szCs w:val="24"/>
              </w:rPr>
              <w:t>Интернатовская</w:t>
            </w:r>
            <w:proofErr w:type="spellEnd"/>
            <w:r w:rsidRPr="002772EC">
              <w:rPr>
                <w:rFonts w:ascii="Times New Roman" w:hAnsi="Times New Roman" w:cs="Times New Roman"/>
                <w:sz w:val="24"/>
                <w:szCs w:val="24"/>
              </w:rPr>
              <w:t>, д.1</w:t>
            </w:r>
          </w:p>
        </w:tc>
      </w:tr>
      <w:tr w:rsidR="00B4011F" w:rsidRPr="002772EC" w:rsidTr="005209DC">
        <w:tc>
          <w:tcPr>
            <w:tcW w:w="756" w:type="dxa"/>
            <w:shd w:val="clear" w:color="auto" w:fill="F2F2F2"/>
          </w:tcPr>
          <w:p w:rsidR="00B4011F" w:rsidRPr="002772EC" w:rsidRDefault="00B4011F" w:rsidP="00E47DF4">
            <w:pPr>
              <w:pStyle w:val="NoSpacing1"/>
              <w:rPr>
                <w:rFonts w:ascii="Times New Roman" w:hAnsi="Times New Roman" w:cs="Times New Roman"/>
                <w:b/>
                <w:sz w:val="24"/>
                <w:szCs w:val="24"/>
              </w:rPr>
            </w:pPr>
            <w:r w:rsidRPr="002772EC">
              <w:rPr>
                <w:rFonts w:ascii="Times New Roman" w:hAnsi="Times New Roman" w:cs="Times New Roman"/>
                <w:b/>
                <w:sz w:val="24"/>
                <w:szCs w:val="24"/>
              </w:rPr>
              <w:t>2.5.</w:t>
            </w:r>
          </w:p>
        </w:tc>
        <w:tc>
          <w:tcPr>
            <w:tcW w:w="4000" w:type="dxa"/>
            <w:shd w:val="clear" w:color="auto" w:fill="F2F2F2"/>
          </w:tcPr>
          <w:p w:rsidR="00B4011F" w:rsidRPr="002772EC" w:rsidRDefault="00B4011F" w:rsidP="00E47DF4">
            <w:pPr>
              <w:pStyle w:val="NoSpacing1"/>
              <w:rPr>
                <w:rFonts w:ascii="Times New Roman" w:hAnsi="Times New Roman" w:cs="Times New Roman"/>
                <w:b/>
                <w:sz w:val="24"/>
                <w:szCs w:val="24"/>
              </w:rPr>
            </w:pPr>
            <w:r w:rsidRPr="002772EC">
              <w:rPr>
                <w:rFonts w:ascii="Times New Roman" w:hAnsi="Times New Roman" w:cs="Times New Roman"/>
                <w:b/>
                <w:sz w:val="24"/>
                <w:szCs w:val="24"/>
              </w:rPr>
              <w:t>Адрес электронной почты:</w:t>
            </w:r>
          </w:p>
        </w:tc>
        <w:tc>
          <w:tcPr>
            <w:tcW w:w="4815" w:type="dxa"/>
            <w:shd w:val="clear" w:color="auto" w:fill="F2F2F2"/>
          </w:tcPr>
          <w:p w:rsidR="00B4011F" w:rsidRPr="002772EC" w:rsidRDefault="00BB06CC" w:rsidP="00E47DF4">
            <w:pPr>
              <w:pStyle w:val="NoSpacing1"/>
              <w:rPr>
                <w:rFonts w:ascii="Times New Roman" w:hAnsi="Times New Roman" w:cs="Times New Roman"/>
                <w:sz w:val="24"/>
                <w:szCs w:val="24"/>
              </w:rPr>
            </w:pPr>
            <w:hyperlink r:id="rId5" w:history="1">
              <w:r w:rsidR="00B4011F" w:rsidRPr="002772EC">
                <w:rPr>
                  <w:rStyle w:val="a7"/>
                  <w:rFonts w:cs="Calibri"/>
                  <w:sz w:val="24"/>
                  <w:szCs w:val="24"/>
                  <w:lang w:val="en-US"/>
                </w:rPr>
                <w:t>spni-45@yandex</w:t>
              </w:r>
              <w:r w:rsidR="00B4011F" w:rsidRPr="002772EC">
                <w:rPr>
                  <w:rStyle w:val="a7"/>
                  <w:rFonts w:cs="Calibri"/>
                  <w:sz w:val="24"/>
                  <w:szCs w:val="24"/>
                </w:rPr>
                <w:t>.</w:t>
              </w:r>
              <w:proofErr w:type="spellStart"/>
              <w:r w:rsidR="00B4011F" w:rsidRPr="002772EC">
                <w:rPr>
                  <w:rStyle w:val="a7"/>
                  <w:rFonts w:cs="Calibri"/>
                  <w:sz w:val="24"/>
                  <w:szCs w:val="24"/>
                </w:rPr>
                <w:t>ru</w:t>
              </w:r>
              <w:proofErr w:type="spellEnd"/>
            </w:hyperlink>
          </w:p>
        </w:tc>
      </w:tr>
      <w:tr w:rsidR="00B4011F" w:rsidRPr="002772EC" w:rsidTr="005209DC">
        <w:tc>
          <w:tcPr>
            <w:tcW w:w="756" w:type="dxa"/>
            <w:shd w:val="clear" w:color="auto" w:fill="F2F2F2"/>
          </w:tcPr>
          <w:p w:rsidR="00B4011F" w:rsidRPr="002772EC" w:rsidRDefault="00B4011F" w:rsidP="00E47DF4">
            <w:pPr>
              <w:pStyle w:val="NoSpacing1"/>
              <w:rPr>
                <w:rFonts w:ascii="Times New Roman" w:hAnsi="Times New Roman" w:cs="Times New Roman"/>
                <w:b/>
                <w:sz w:val="24"/>
                <w:szCs w:val="24"/>
              </w:rPr>
            </w:pPr>
            <w:r w:rsidRPr="002772EC">
              <w:rPr>
                <w:rFonts w:ascii="Times New Roman" w:hAnsi="Times New Roman" w:cs="Times New Roman"/>
                <w:b/>
                <w:sz w:val="24"/>
                <w:szCs w:val="24"/>
              </w:rPr>
              <w:t>2.6.</w:t>
            </w:r>
          </w:p>
        </w:tc>
        <w:tc>
          <w:tcPr>
            <w:tcW w:w="4000" w:type="dxa"/>
            <w:shd w:val="clear" w:color="auto" w:fill="F2F2F2"/>
          </w:tcPr>
          <w:p w:rsidR="00B4011F" w:rsidRPr="002772EC" w:rsidRDefault="00B4011F" w:rsidP="00E47DF4">
            <w:pPr>
              <w:pStyle w:val="NoSpacing1"/>
              <w:rPr>
                <w:rFonts w:ascii="Times New Roman" w:hAnsi="Times New Roman" w:cs="Times New Roman"/>
                <w:b/>
                <w:sz w:val="24"/>
                <w:szCs w:val="24"/>
              </w:rPr>
            </w:pPr>
            <w:r w:rsidRPr="002772EC">
              <w:rPr>
                <w:rFonts w:ascii="Times New Roman" w:hAnsi="Times New Roman" w:cs="Times New Roman"/>
                <w:b/>
                <w:sz w:val="24"/>
                <w:szCs w:val="24"/>
              </w:rPr>
              <w:t>Контактный телефон:</w:t>
            </w:r>
          </w:p>
        </w:tc>
        <w:tc>
          <w:tcPr>
            <w:tcW w:w="4815" w:type="dxa"/>
            <w:shd w:val="clear" w:color="auto" w:fill="F2F2F2"/>
          </w:tcPr>
          <w:p w:rsidR="00B4011F" w:rsidRPr="002772EC" w:rsidRDefault="00B4011F" w:rsidP="00E47DF4">
            <w:pPr>
              <w:pStyle w:val="NoSpacing1"/>
              <w:rPr>
                <w:rFonts w:ascii="Times New Roman" w:hAnsi="Times New Roman" w:cs="Times New Roman"/>
                <w:sz w:val="24"/>
                <w:szCs w:val="24"/>
              </w:rPr>
            </w:pPr>
            <w:r w:rsidRPr="002772EC">
              <w:rPr>
                <w:rFonts w:ascii="Times New Roman" w:hAnsi="Times New Roman" w:cs="Times New Roman"/>
                <w:color w:val="000000"/>
                <w:sz w:val="24"/>
                <w:szCs w:val="24"/>
              </w:rPr>
              <w:t>8(35231)36-8-34</w:t>
            </w:r>
          </w:p>
        </w:tc>
      </w:tr>
      <w:tr w:rsidR="00B4011F" w:rsidRPr="002772EC" w:rsidTr="005209DC">
        <w:tc>
          <w:tcPr>
            <w:tcW w:w="756" w:type="dxa"/>
            <w:shd w:val="clear" w:color="auto" w:fill="F2F2F2"/>
          </w:tcPr>
          <w:p w:rsidR="00B4011F" w:rsidRPr="002772EC" w:rsidRDefault="00B4011F" w:rsidP="00E47DF4">
            <w:pPr>
              <w:pStyle w:val="NoSpacing1"/>
              <w:rPr>
                <w:rFonts w:ascii="Times New Roman" w:hAnsi="Times New Roman" w:cs="Times New Roman"/>
                <w:b/>
                <w:sz w:val="24"/>
                <w:szCs w:val="24"/>
              </w:rPr>
            </w:pPr>
            <w:r w:rsidRPr="002772EC">
              <w:rPr>
                <w:rFonts w:ascii="Times New Roman" w:hAnsi="Times New Roman" w:cs="Times New Roman"/>
                <w:b/>
                <w:sz w:val="24"/>
                <w:szCs w:val="24"/>
              </w:rPr>
              <w:t>3.</w:t>
            </w:r>
          </w:p>
        </w:tc>
        <w:tc>
          <w:tcPr>
            <w:tcW w:w="4000" w:type="dxa"/>
            <w:shd w:val="clear" w:color="auto" w:fill="F2F2F2"/>
          </w:tcPr>
          <w:p w:rsidR="00B4011F" w:rsidRPr="002772EC" w:rsidRDefault="00B4011F" w:rsidP="00E47DF4">
            <w:pPr>
              <w:pStyle w:val="NoSpacing1"/>
              <w:rPr>
                <w:rFonts w:ascii="Times New Roman" w:hAnsi="Times New Roman" w:cs="Times New Roman"/>
                <w:b/>
                <w:sz w:val="24"/>
                <w:szCs w:val="24"/>
              </w:rPr>
            </w:pPr>
            <w:r w:rsidRPr="002772EC">
              <w:rPr>
                <w:rFonts w:ascii="Times New Roman" w:hAnsi="Times New Roman" w:cs="Times New Roman"/>
                <w:b/>
                <w:sz w:val="24"/>
                <w:szCs w:val="24"/>
              </w:rPr>
              <w:t>Предмет договора с указанием количества поставляемого товара, объема выполняемых работ, оказываемых услуг</w:t>
            </w:r>
          </w:p>
        </w:tc>
        <w:tc>
          <w:tcPr>
            <w:tcW w:w="4815" w:type="dxa"/>
            <w:shd w:val="clear" w:color="auto" w:fill="F2F2F2"/>
          </w:tcPr>
          <w:p w:rsidR="00B4011F" w:rsidRPr="002772EC" w:rsidRDefault="00B4011F" w:rsidP="009376D1">
            <w:pPr>
              <w:autoSpaceDE w:val="0"/>
              <w:autoSpaceDN w:val="0"/>
              <w:adjustRightInd w:val="0"/>
              <w:jc w:val="both"/>
              <w:rPr>
                <w:sz w:val="24"/>
                <w:szCs w:val="24"/>
              </w:rPr>
            </w:pPr>
            <w:proofErr w:type="gramStart"/>
            <w:r w:rsidRPr="002772EC">
              <w:rPr>
                <w:sz w:val="24"/>
                <w:szCs w:val="24"/>
              </w:rPr>
              <w:t>Согласно</w:t>
            </w:r>
            <w:proofErr w:type="gramEnd"/>
            <w:r w:rsidRPr="002772EC">
              <w:rPr>
                <w:sz w:val="24"/>
                <w:szCs w:val="24"/>
              </w:rPr>
              <w:t xml:space="preserve"> Технического задания приложение №2 к извещению о проведении запроса котировок в электронной форме.</w:t>
            </w:r>
          </w:p>
        </w:tc>
      </w:tr>
      <w:tr w:rsidR="00B4011F" w:rsidRPr="002772EC" w:rsidTr="005209DC">
        <w:tc>
          <w:tcPr>
            <w:tcW w:w="756" w:type="dxa"/>
            <w:shd w:val="clear" w:color="auto" w:fill="F2F2F2"/>
          </w:tcPr>
          <w:p w:rsidR="00B4011F" w:rsidRPr="002772EC" w:rsidRDefault="00B4011F" w:rsidP="005708CB">
            <w:pPr>
              <w:pStyle w:val="NoSpacing1"/>
              <w:rPr>
                <w:rFonts w:ascii="Times New Roman" w:hAnsi="Times New Roman" w:cs="Times New Roman"/>
                <w:b/>
                <w:sz w:val="24"/>
                <w:szCs w:val="24"/>
              </w:rPr>
            </w:pPr>
            <w:r w:rsidRPr="002772EC">
              <w:rPr>
                <w:rFonts w:ascii="Times New Roman" w:hAnsi="Times New Roman" w:cs="Times New Roman"/>
                <w:b/>
                <w:sz w:val="24"/>
                <w:szCs w:val="24"/>
              </w:rPr>
              <w:t>4.</w:t>
            </w:r>
          </w:p>
        </w:tc>
        <w:tc>
          <w:tcPr>
            <w:tcW w:w="4000" w:type="dxa"/>
            <w:shd w:val="clear" w:color="auto" w:fill="F2F2F2"/>
          </w:tcPr>
          <w:p w:rsidR="00B4011F" w:rsidRPr="002772EC" w:rsidRDefault="00B4011F" w:rsidP="005708CB">
            <w:pPr>
              <w:pStyle w:val="NoSpacing1"/>
              <w:rPr>
                <w:rFonts w:ascii="Times New Roman" w:hAnsi="Times New Roman" w:cs="Times New Roman"/>
                <w:sz w:val="24"/>
                <w:szCs w:val="24"/>
              </w:rPr>
            </w:pPr>
            <w:r w:rsidRPr="002772EC">
              <w:rPr>
                <w:rFonts w:ascii="Times New Roman" w:hAnsi="Times New Roman" w:cs="Times New Roman"/>
                <w:b/>
                <w:sz w:val="24"/>
                <w:szCs w:val="24"/>
              </w:rPr>
              <w:t>Место поставки товара, выполнения работ, оказания услуг</w:t>
            </w:r>
          </w:p>
        </w:tc>
        <w:tc>
          <w:tcPr>
            <w:tcW w:w="4815" w:type="dxa"/>
            <w:shd w:val="clear" w:color="auto" w:fill="F2F2F2"/>
          </w:tcPr>
          <w:p w:rsidR="00B4011F" w:rsidRPr="002772EC" w:rsidRDefault="00B4011F" w:rsidP="005708CB">
            <w:pPr>
              <w:pStyle w:val="NoSpacing1"/>
              <w:rPr>
                <w:rFonts w:ascii="Times New Roman" w:hAnsi="Times New Roman" w:cs="Times New Roman"/>
                <w:sz w:val="24"/>
                <w:szCs w:val="24"/>
              </w:rPr>
            </w:pPr>
            <w:r w:rsidRPr="002772EC">
              <w:rPr>
                <w:rFonts w:ascii="Times New Roman" w:hAnsi="Times New Roman" w:cs="Times New Roman"/>
                <w:sz w:val="24"/>
                <w:szCs w:val="24"/>
              </w:rPr>
              <w:t xml:space="preserve">641321, Россия, Курганская обл., </w:t>
            </w:r>
            <w:proofErr w:type="spellStart"/>
            <w:r w:rsidRPr="002772EC">
              <w:rPr>
                <w:rFonts w:ascii="Times New Roman" w:hAnsi="Times New Roman" w:cs="Times New Roman"/>
                <w:sz w:val="24"/>
                <w:szCs w:val="24"/>
              </w:rPr>
              <w:t>Кетовский</w:t>
            </w:r>
            <w:proofErr w:type="spellEnd"/>
            <w:r w:rsidRPr="002772EC">
              <w:rPr>
                <w:rFonts w:ascii="Times New Roman" w:hAnsi="Times New Roman" w:cs="Times New Roman"/>
                <w:sz w:val="24"/>
                <w:szCs w:val="24"/>
              </w:rPr>
              <w:t xml:space="preserve"> район, д. </w:t>
            </w:r>
            <w:proofErr w:type="spellStart"/>
            <w:r w:rsidRPr="002772EC">
              <w:rPr>
                <w:rFonts w:ascii="Times New Roman" w:hAnsi="Times New Roman" w:cs="Times New Roman"/>
                <w:sz w:val="24"/>
                <w:szCs w:val="24"/>
              </w:rPr>
              <w:t>Логоушка</w:t>
            </w:r>
            <w:proofErr w:type="spellEnd"/>
            <w:r w:rsidRPr="002772EC">
              <w:rPr>
                <w:rFonts w:ascii="Times New Roman" w:hAnsi="Times New Roman" w:cs="Times New Roman"/>
                <w:sz w:val="24"/>
                <w:szCs w:val="24"/>
              </w:rPr>
              <w:t xml:space="preserve">, ул. </w:t>
            </w:r>
            <w:proofErr w:type="spellStart"/>
            <w:r w:rsidRPr="002772EC">
              <w:rPr>
                <w:rFonts w:ascii="Times New Roman" w:hAnsi="Times New Roman" w:cs="Times New Roman"/>
                <w:sz w:val="24"/>
                <w:szCs w:val="24"/>
              </w:rPr>
              <w:t>Интернатовская</w:t>
            </w:r>
            <w:proofErr w:type="spellEnd"/>
            <w:r w:rsidRPr="002772EC">
              <w:rPr>
                <w:rFonts w:ascii="Times New Roman" w:hAnsi="Times New Roman" w:cs="Times New Roman"/>
                <w:sz w:val="24"/>
                <w:szCs w:val="24"/>
              </w:rPr>
              <w:t>, д.1</w:t>
            </w:r>
          </w:p>
        </w:tc>
      </w:tr>
      <w:tr w:rsidR="00B4011F" w:rsidRPr="002772EC" w:rsidTr="005209DC">
        <w:tc>
          <w:tcPr>
            <w:tcW w:w="756" w:type="dxa"/>
            <w:shd w:val="clear" w:color="auto" w:fill="F2F2F2"/>
          </w:tcPr>
          <w:p w:rsidR="00B4011F" w:rsidRPr="002772EC" w:rsidRDefault="00B4011F" w:rsidP="00860093">
            <w:pPr>
              <w:pStyle w:val="NoSpacing1"/>
              <w:rPr>
                <w:rFonts w:ascii="Times New Roman" w:hAnsi="Times New Roman" w:cs="Times New Roman"/>
                <w:b/>
                <w:sz w:val="24"/>
                <w:szCs w:val="24"/>
              </w:rPr>
            </w:pPr>
            <w:r w:rsidRPr="002772EC">
              <w:rPr>
                <w:rFonts w:ascii="Times New Roman" w:hAnsi="Times New Roman" w:cs="Times New Roman"/>
                <w:b/>
                <w:sz w:val="24"/>
                <w:szCs w:val="24"/>
              </w:rPr>
              <w:t>5.</w:t>
            </w:r>
          </w:p>
        </w:tc>
        <w:tc>
          <w:tcPr>
            <w:tcW w:w="4000" w:type="dxa"/>
            <w:shd w:val="clear" w:color="auto" w:fill="F2F2F2"/>
          </w:tcPr>
          <w:p w:rsidR="00B4011F" w:rsidRPr="002772EC" w:rsidRDefault="00B4011F" w:rsidP="00860093">
            <w:pPr>
              <w:pStyle w:val="NoSpacing1"/>
              <w:rPr>
                <w:rFonts w:ascii="Times New Roman" w:hAnsi="Times New Roman" w:cs="Times New Roman"/>
                <w:sz w:val="24"/>
                <w:szCs w:val="24"/>
              </w:rPr>
            </w:pPr>
            <w:r w:rsidRPr="002772EC">
              <w:rPr>
                <w:rFonts w:ascii="Times New Roman" w:hAnsi="Times New Roman" w:cs="Times New Roman"/>
                <w:b/>
                <w:sz w:val="24"/>
                <w:szCs w:val="24"/>
              </w:rPr>
              <w:t>Сведения о начальной (максимальной) цене договора или о цене единицы товаров (работ, услуг) (при наличии возможности определить цену при осуществлении закупки)</w:t>
            </w:r>
          </w:p>
        </w:tc>
        <w:tc>
          <w:tcPr>
            <w:tcW w:w="4815" w:type="dxa"/>
            <w:shd w:val="clear" w:color="auto" w:fill="F2F2F2"/>
          </w:tcPr>
          <w:p w:rsidR="00B4011F" w:rsidRPr="002772EC" w:rsidRDefault="00B4011F" w:rsidP="00EA688F">
            <w:pPr>
              <w:widowControl w:val="0"/>
              <w:jc w:val="both"/>
              <w:rPr>
                <w:rFonts w:cs="Calibri"/>
                <w:color w:val="000000"/>
              </w:rPr>
            </w:pPr>
            <w:r>
              <w:rPr>
                <w:b/>
                <w:sz w:val="24"/>
                <w:szCs w:val="24"/>
              </w:rPr>
              <w:t>129 642</w:t>
            </w:r>
            <w:r w:rsidRPr="002772EC">
              <w:rPr>
                <w:sz w:val="24"/>
                <w:szCs w:val="24"/>
              </w:rPr>
              <w:t xml:space="preserve"> </w:t>
            </w:r>
            <w:r w:rsidRPr="002772EC">
              <w:rPr>
                <w:b/>
                <w:i/>
                <w:sz w:val="24"/>
                <w:szCs w:val="24"/>
              </w:rPr>
              <w:t>(</w:t>
            </w:r>
            <w:r>
              <w:rPr>
                <w:b/>
                <w:i/>
                <w:sz w:val="24"/>
                <w:szCs w:val="24"/>
              </w:rPr>
              <w:t>Сто двадцать девять</w:t>
            </w:r>
            <w:r w:rsidRPr="002772EC">
              <w:rPr>
                <w:b/>
                <w:i/>
                <w:sz w:val="24"/>
                <w:szCs w:val="24"/>
              </w:rPr>
              <w:t xml:space="preserve"> тысяч </w:t>
            </w:r>
            <w:r>
              <w:rPr>
                <w:b/>
                <w:i/>
                <w:sz w:val="24"/>
                <w:szCs w:val="24"/>
              </w:rPr>
              <w:t>шестьсот сорок два</w:t>
            </w:r>
            <w:r w:rsidRPr="002772EC">
              <w:rPr>
                <w:b/>
                <w:i/>
                <w:sz w:val="24"/>
                <w:szCs w:val="24"/>
              </w:rPr>
              <w:t>)</w:t>
            </w:r>
            <w:r w:rsidRPr="002772EC">
              <w:rPr>
                <w:sz w:val="24"/>
                <w:szCs w:val="24"/>
              </w:rPr>
              <w:t xml:space="preserve"> </w:t>
            </w:r>
            <w:r w:rsidRPr="006A6E78">
              <w:rPr>
                <w:b/>
                <w:sz w:val="24"/>
                <w:szCs w:val="24"/>
              </w:rPr>
              <w:t>рубл</w:t>
            </w:r>
            <w:r>
              <w:rPr>
                <w:b/>
                <w:sz w:val="24"/>
                <w:szCs w:val="24"/>
              </w:rPr>
              <w:t>я</w:t>
            </w:r>
            <w:r w:rsidRPr="006A6E78">
              <w:rPr>
                <w:b/>
                <w:sz w:val="24"/>
                <w:szCs w:val="24"/>
              </w:rPr>
              <w:t xml:space="preserve"> </w:t>
            </w:r>
            <w:r>
              <w:rPr>
                <w:b/>
                <w:sz w:val="24"/>
                <w:szCs w:val="24"/>
              </w:rPr>
              <w:t>00</w:t>
            </w:r>
            <w:r w:rsidRPr="006A6E78">
              <w:rPr>
                <w:b/>
                <w:sz w:val="24"/>
                <w:szCs w:val="24"/>
              </w:rPr>
              <w:t xml:space="preserve"> копеек,</w:t>
            </w:r>
            <w:r w:rsidRPr="002772EC">
              <w:rPr>
                <w:sz w:val="24"/>
                <w:szCs w:val="24"/>
              </w:rPr>
              <w:t xml:space="preserve"> с учётом всех налогов и сборов.</w:t>
            </w:r>
            <w:r w:rsidRPr="002772EC">
              <w:rPr>
                <w:sz w:val="24"/>
                <w:szCs w:val="24"/>
              </w:rPr>
              <w:br/>
            </w:r>
            <w:r w:rsidRPr="002772EC">
              <w:rPr>
                <w:rFonts w:cs="Calibri"/>
              </w:rPr>
              <w:t xml:space="preserve"> </w:t>
            </w:r>
            <w:r w:rsidRPr="002772EC">
              <w:rPr>
                <w:rFonts w:cs="Calibri"/>
                <w:sz w:val="24"/>
                <w:szCs w:val="24"/>
              </w:rPr>
              <w:t>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sidRPr="002772EC">
              <w:rPr>
                <w:rFonts w:cs="Calibri"/>
                <w:bCs/>
                <w:sz w:val="24"/>
                <w:szCs w:val="24"/>
              </w:rPr>
              <w:t xml:space="preserve"> стоимость</w:t>
            </w:r>
            <w:r w:rsidRPr="002772EC">
              <w:rPr>
                <w:rFonts w:cs="Calibri"/>
                <w:sz w:val="24"/>
                <w:szCs w:val="24"/>
              </w:rPr>
              <w:t xml:space="preserve"> погрузочно-разгрузочных работ, страхования, транспортные расходы, налоги и иные обязательные платежи</w:t>
            </w:r>
            <w:r w:rsidRPr="002772EC">
              <w:rPr>
                <w:rFonts w:cs="Calibri"/>
                <w:color w:val="000000"/>
                <w:sz w:val="24"/>
                <w:szCs w:val="24"/>
              </w:rPr>
              <w:t>.</w:t>
            </w:r>
          </w:p>
          <w:p w:rsidR="00B4011F" w:rsidRPr="002772EC" w:rsidRDefault="00B4011F" w:rsidP="00FA6CEA">
            <w:pPr>
              <w:pStyle w:val="NoSpacing1"/>
              <w:jc w:val="both"/>
              <w:rPr>
                <w:rFonts w:ascii="Times New Roman" w:hAnsi="Times New Roman" w:cs="Times New Roman"/>
                <w:i/>
                <w:sz w:val="24"/>
                <w:szCs w:val="24"/>
              </w:rPr>
            </w:pPr>
            <w:r w:rsidRPr="002772EC">
              <w:rPr>
                <w:rFonts w:ascii="Times New Roman" w:hAnsi="Times New Roman" w:cs="Times New Roman"/>
                <w:i/>
                <w:sz w:val="24"/>
                <w:szCs w:val="24"/>
              </w:rPr>
              <w:t>Для участников, находящихся на упрощенной системе налогообложения, НДС не распространяется.</w:t>
            </w:r>
          </w:p>
        </w:tc>
      </w:tr>
      <w:tr w:rsidR="00B4011F" w:rsidRPr="002772EC" w:rsidTr="005209DC">
        <w:tc>
          <w:tcPr>
            <w:tcW w:w="756" w:type="dxa"/>
            <w:shd w:val="clear" w:color="auto" w:fill="F2F2F2"/>
          </w:tcPr>
          <w:p w:rsidR="00B4011F" w:rsidRPr="002772EC" w:rsidRDefault="00B4011F" w:rsidP="00860093">
            <w:pPr>
              <w:pStyle w:val="NoSpacing1"/>
              <w:rPr>
                <w:rFonts w:ascii="Times New Roman" w:hAnsi="Times New Roman" w:cs="Times New Roman"/>
                <w:b/>
                <w:sz w:val="24"/>
                <w:szCs w:val="24"/>
              </w:rPr>
            </w:pPr>
            <w:r w:rsidRPr="002772EC">
              <w:rPr>
                <w:rFonts w:ascii="Times New Roman" w:hAnsi="Times New Roman" w:cs="Times New Roman"/>
                <w:b/>
                <w:sz w:val="24"/>
                <w:szCs w:val="24"/>
              </w:rPr>
              <w:t>6.</w:t>
            </w:r>
          </w:p>
        </w:tc>
        <w:tc>
          <w:tcPr>
            <w:tcW w:w="8815" w:type="dxa"/>
            <w:gridSpan w:val="2"/>
            <w:shd w:val="clear" w:color="auto" w:fill="F2F2F2"/>
          </w:tcPr>
          <w:p w:rsidR="00B4011F" w:rsidRPr="002772EC" w:rsidRDefault="00B4011F" w:rsidP="00860093">
            <w:pPr>
              <w:pStyle w:val="NoSpacing1"/>
              <w:snapToGrid w:val="0"/>
              <w:jc w:val="both"/>
              <w:rPr>
                <w:rFonts w:ascii="Times New Roman" w:hAnsi="Times New Roman" w:cs="Times New Roman"/>
                <w:sz w:val="24"/>
                <w:szCs w:val="24"/>
              </w:rPr>
            </w:pPr>
            <w:r w:rsidRPr="002772EC">
              <w:rPr>
                <w:rFonts w:ascii="Times New Roman" w:hAnsi="Times New Roman" w:cs="Times New Roman"/>
                <w:b/>
                <w:sz w:val="24"/>
                <w:szCs w:val="24"/>
              </w:rPr>
              <w:t>Информация о документации:</w:t>
            </w:r>
          </w:p>
        </w:tc>
      </w:tr>
      <w:tr w:rsidR="00B4011F" w:rsidRPr="002772EC" w:rsidTr="005209DC">
        <w:tc>
          <w:tcPr>
            <w:tcW w:w="756" w:type="dxa"/>
            <w:shd w:val="clear" w:color="auto" w:fill="F2F2F2"/>
          </w:tcPr>
          <w:p w:rsidR="00B4011F" w:rsidRPr="002772EC" w:rsidRDefault="00B4011F" w:rsidP="00860093">
            <w:pPr>
              <w:pStyle w:val="NoSpacing1"/>
              <w:rPr>
                <w:rFonts w:ascii="Times New Roman" w:hAnsi="Times New Roman" w:cs="Times New Roman"/>
                <w:sz w:val="24"/>
                <w:szCs w:val="24"/>
              </w:rPr>
            </w:pPr>
            <w:r w:rsidRPr="002772EC">
              <w:rPr>
                <w:rFonts w:ascii="Times New Roman" w:hAnsi="Times New Roman" w:cs="Times New Roman"/>
                <w:sz w:val="24"/>
                <w:szCs w:val="24"/>
              </w:rPr>
              <w:t>6.1.</w:t>
            </w:r>
          </w:p>
        </w:tc>
        <w:tc>
          <w:tcPr>
            <w:tcW w:w="4000" w:type="dxa"/>
            <w:shd w:val="clear" w:color="auto" w:fill="F2F2F2"/>
          </w:tcPr>
          <w:p w:rsidR="00B4011F" w:rsidRPr="002772EC" w:rsidRDefault="00B4011F" w:rsidP="005106B3">
            <w:pPr>
              <w:pStyle w:val="NoSpacing1"/>
              <w:rPr>
                <w:rFonts w:ascii="Times New Roman" w:hAnsi="Times New Roman" w:cs="Times New Roman"/>
                <w:b/>
                <w:sz w:val="24"/>
                <w:szCs w:val="24"/>
              </w:rPr>
            </w:pPr>
            <w:r w:rsidRPr="002772EC">
              <w:rPr>
                <w:rFonts w:ascii="Times New Roman" w:hAnsi="Times New Roman" w:cs="Times New Roman"/>
                <w:b/>
                <w:sz w:val="24"/>
                <w:szCs w:val="24"/>
              </w:rPr>
              <w:t>Срок, место о проведении запроса котировок в электронной форме</w:t>
            </w:r>
          </w:p>
        </w:tc>
        <w:tc>
          <w:tcPr>
            <w:tcW w:w="4815" w:type="dxa"/>
            <w:shd w:val="clear" w:color="auto" w:fill="F2F2F2"/>
          </w:tcPr>
          <w:p w:rsidR="00B4011F" w:rsidRPr="00951435" w:rsidRDefault="00B4011F" w:rsidP="004128C4">
            <w:pPr>
              <w:pStyle w:val="NoSpacing1"/>
              <w:jc w:val="both"/>
              <w:rPr>
                <w:rFonts w:ascii="Times New Roman" w:hAnsi="Times New Roman" w:cs="Times New Roman"/>
                <w:sz w:val="24"/>
                <w:szCs w:val="24"/>
              </w:rPr>
            </w:pPr>
            <w:r w:rsidRPr="00951435">
              <w:rPr>
                <w:rFonts w:ascii="Times New Roman" w:hAnsi="Times New Roman" w:cs="Times New Roman"/>
                <w:sz w:val="24"/>
                <w:szCs w:val="24"/>
              </w:rPr>
              <w:t xml:space="preserve">Единая информационная система - </w:t>
            </w:r>
            <w:r w:rsidRPr="00951435">
              <w:t xml:space="preserve"> </w:t>
            </w:r>
            <w:hyperlink r:id="rId6" w:history="1">
              <w:r w:rsidRPr="00951435">
                <w:rPr>
                  <w:rStyle w:val="a7"/>
                  <w:rFonts w:ascii="Times New Roman" w:hAnsi="Times New Roman"/>
                  <w:sz w:val="24"/>
                  <w:szCs w:val="24"/>
                </w:rPr>
                <w:t>http://zakupki.gov.ru</w:t>
              </w:r>
            </w:hyperlink>
            <w:r w:rsidRPr="00951435">
              <w:rPr>
                <w:rFonts w:ascii="Times New Roman" w:hAnsi="Times New Roman" w:cs="Times New Roman"/>
                <w:sz w:val="24"/>
                <w:szCs w:val="24"/>
              </w:rPr>
              <w:t xml:space="preserve"> и на сайте ЭТП «ЕСТП»: </w:t>
            </w:r>
            <w:hyperlink r:id="rId7" w:history="1">
              <w:r w:rsidRPr="00951435">
                <w:rPr>
                  <w:rStyle w:val="a7"/>
                  <w:rFonts w:ascii="Times New Roman" w:hAnsi="Times New Roman"/>
                  <w:sz w:val="24"/>
                  <w:szCs w:val="24"/>
                  <w:lang w:val="en-US"/>
                </w:rPr>
                <w:t>https</w:t>
              </w:r>
              <w:r w:rsidRPr="00951435">
                <w:rPr>
                  <w:rStyle w:val="a7"/>
                  <w:rFonts w:ascii="Times New Roman" w:hAnsi="Times New Roman"/>
                  <w:sz w:val="24"/>
                  <w:szCs w:val="24"/>
                </w:rPr>
                <w:t>://</w:t>
              </w:r>
              <w:proofErr w:type="spellStart"/>
              <w:r w:rsidRPr="00951435">
                <w:rPr>
                  <w:rStyle w:val="a7"/>
                  <w:rFonts w:ascii="Times New Roman" w:hAnsi="Times New Roman"/>
                  <w:sz w:val="24"/>
                  <w:szCs w:val="24"/>
                </w:rPr>
                <w:t>estp</w:t>
              </w:r>
              <w:proofErr w:type="spellEnd"/>
              <w:r w:rsidRPr="00951435">
                <w:rPr>
                  <w:rStyle w:val="a7"/>
                  <w:rFonts w:ascii="Times New Roman" w:hAnsi="Times New Roman"/>
                  <w:sz w:val="24"/>
                  <w:szCs w:val="24"/>
                </w:rPr>
                <w:t>.</w:t>
              </w:r>
              <w:proofErr w:type="spellStart"/>
              <w:r w:rsidRPr="00951435">
                <w:rPr>
                  <w:rStyle w:val="a7"/>
                  <w:rFonts w:ascii="Times New Roman" w:hAnsi="Times New Roman"/>
                  <w:sz w:val="24"/>
                  <w:szCs w:val="24"/>
                  <w:lang w:val="en-US"/>
                </w:rPr>
                <w:t>ru</w:t>
              </w:r>
              <w:proofErr w:type="spellEnd"/>
            </w:hyperlink>
            <w:r w:rsidRPr="00951435">
              <w:rPr>
                <w:rFonts w:ascii="Times New Roman" w:hAnsi="Times New Roman" w:cs="Times New Roman"/>
                <w:sz w:val="24"/>
                <w:szCs w:val="24"/>
              </w:rPr>
              <w:t xml:space="preserve">. С учетом регламента </w:t>
            </w:r>
            <w:r w:rsidRPr="00951435">
              <w:rPr>
                <w:rFonts w:ascii="Times New Roman" w:hAnsi="Times New Roman" w:cs="Times New Roman"/>
                <w:sz w:val="24"/>
                <w:szCs w:val="24"/>
              </w:rPr>
              <w:lastRenderedPageBreak/>
              <w:t>ЭТП.</w:t>
            </w:r>
          </w:p>
          <w:p w:rsidR="00B4011F" w:rsidRPr="00951435" w:rsidRDefault="00B4011F" w:rsidP="004128C4">
            <w:pPr>
              <w:pStyle w:val="NoSpacing1"/>
              <w:jc w:val="both"/>
              <w:rPr>
                <w:rFonts w:ascii="Times New Roman" w:hAnsi="Times New Roman" w:cs="Times New Roman"/>
                <w:sz w:val="24"/>
                <w:szCs w:val="24"/>
              </w:rPr>
            </w:pPr>
            <w:r w:rsidRPr="00951435">
              <w:rPr>
                <w:rFonts w:ascii="Times New Roman" w:hAnsi="Times New Roman" w:cs="Times New Roman"/>
                <w:sz w:val="24"/>
                <w:szCs w:val="24"/>
              </w:rPr>
              <w:t>С 0</w:t>
            </w:r>
            <w:r>
              <w:rPr>
                <w:rFonts w:ascii="Times New Roman" w:hAnsi="Times New Roman" w:cs="Times New Roman"/>
                <w:sz w:val="24"/>
                <w:szCs w:val="24"/>
              </w:rPr>
              <w:t>1.03.2019</w:t>
            </w:r>
            <w:r w:rsidRPr="00951435">
              <w:rPr>
                <w:rFonts w:ascii="Times New Roman" w:hAnsi="Times New Roman" w:cs="Times New Roman"/>
                <w:sz w:val="24"/>
                <w:szCs w:val="24"/>
              </w:rPr>
              <w:t>г по 1</w:t>
            </w:r>
            <w:r>
              <w:rPr>
                <w:rFonts w:ascii="Times New Roman" w:hAnsi="Times New Roman" w:cs="Times New Roman"/>
                <w:sz w:val="24"/>
                <w:szCs w:val="24"/>
              </w:rPr>
              <w:t>4.03.2019</w:t>
            </w:r>
            <w:r w:rsidRPr="00951435">
              <w:rPr>
                <w:rFonts w:ascii="Times New Roman" w:hAnsi="Times New Roman" w:cs="Times New Roman"/>
                <w:sz w:val="24"/>
                <w:szCs w:val="24"/>
              </w:rPr>
              <w:t>г</w:t>
            </w:r>
          </w:p>
          <w:p w:rsidR="00B4011F" w:rsidRPr="00951435" w:rsidRDefault="00B4011F" w:rsidP="004128C4">
            <w:pPr>
              <w:pStyle w:val="NoSpacing1"/>
              <w:jc w:val="both"/>
              <w:rPr>
                <w:rFonts w:ascii="Times New Roman" w:hAnsi="Times New Roman" w:cs="Times New Roman"/>
                <w:sz w:val="24"/>
                <w:szCs w:val="24"/>
              </w:rPr>
            </w:pPr>
            <w:r w:rsidRPr="00951435">
              <w:rPr>
                <w:rFonts w:ascii="Times New Roman" w:hAnsi="Times New Roman" w:cs="Times New Roman"/>
                <w:sz w:val="24"/>
                <w:szCs w:val="24"/>
              </w:rPr>
              <w:t>С 08:00 час</w:t>
            </w:r>
            <w:proofErr w:type="gramStart"/>
            <w:r w:rsidRPr="00951435">
              <w:rPr>
                <w:rFonts w:ascii="Times New Roman" w:hAnsi="Times New Roman" w:cs="Times New Roman"/>
                <w:sz w:val="24"/>
                <w:szCs w:val="24"/>
              </w:rPr>
              <w:t>.</w:t>
            </w:r>
            <w:proofErr w:type="gramEnd"/>
            <w:r w:rsidRPr="00951435">
              <w:rPr>
                <w:rFonts w:ascii="Times New Roman" w:hAnsi="Times New Roman" w:cs="Times New Roman"/>
                <w:sz w:val="24"/>
                <w:szCs w:val="24"/>
              </w:rPr>
              <w:t xml:space="preserve"> </w:t>
            </w:r>
            <w:proofErr w:type="gramStart"/>
            <w:r w:rsidRPr="00951435">
              <w:rPr>
                <w:rFonts w:ascii="Times New Roman" w:hAnsi="Times New Roman" w:cs="Times New Roman"/>
                <w:sz w:val="24"/>
                <w:szCs w:val="24"/>
              </w:rPr>
              <w:t>д</w:t>
            </w:r>
            <w:proofErr w:type="gramEnd"/>
            <w:r w:rsidRPr="00951435">
              <w:rPr>
                <w:rFonts w:ascii="Times New Roman" w:hAnsi="Times New Roman" w:cs="Times New Roman"/>
                <w:sz w:val="24"/>
                <w:szCs w:val="24"/>
              </w:rPr>
              <w:t>о 16:00 часов</w:t>
            </w:r>
          </w:p>
          <w:p w:rsidR="00B4011F" w:rsidRPr="00951435" w:rsidRDefault="00B4011F" w:rsidP="004128C4">
            <w:pPr>
              <w:pStyle w:val="NoSpacing1"/>
              <w:jc w:val="both"/>
              <w:rPr>
                <w:rFonts w:ascii="Times New Roman" w:hAnsi="Times New Roman" w:cs="Times New Roman"/>
                <w:sz w:val="24"/>
                <w:szCs w:val="24"/>
              </w:rPr>
            </w:pPr>
            <w:r w:rsidRPr="00951435">
              <w:rPr>
                <w:rFonts w:ascii="Times New Roman" w:hAnsi="Times New Roman" w:cs="Times New Roman"/>
                <w:sz w:val="24"/>
                <w:szCs w:val="24"/>
              </w:rPr>
              <w:t>(время местное)</w:t>
            </w:r>
          </w:p>
        </w:tc>
      </w:tr>
      <w:tr w:rsidR="00B4011F" w:rsidRPr="002772EC" w:rsidTr="005209DC">
        <w:tc>
          <w:tcPr>
            <w:tcW w:w="756" w:type="dxa"/>
            <w:shd w:val="clear" w:color="auto" w:fill="F2F2F2"/>
          </w:tcPr>
          <w:p w:rsidR="00B4011F" w:rsidRPr="002772EC" w:rsidRDefault="00B4011F" w:rsidP="00860093">
            <w:pPr>
              <w:pStyle w:val="NoSpacing1"/>
              <w:rPr>
                <w:rFonts w:ascii="Times New Roman" w:hAnsi="Times New Roman" w:cs="Times New Roman"/>
                <w:sz w:val="24"/>
                <w:szCs w:val="24"/>
              </w:rPr>
            </w:pPr>
            <w:r w:rsidRPr="002772EC">
              <w:rPr>
                <w:rFonts w:ascii="Times New Roman" w:hAnsi="Times New Roman" w:cs="Times New Roman"/>
                <w:sz w:val="24"/>
                <w:szCs w:val="24"/>
              </w:rPr>
              <w:lastRenderedPageBreak/>
              <w:t>6.1.1.</w:t>
            </w:r>
          </w:p>
        </w:tc>
        <w:tc>
          <w:tcPr>
            <w:tcW w:w="4000" w:type="dxa"/>
            <w:shd w:val="clear" w:color="auto" w:fill="F2F2F2"/>
          </w:tcPr>
          <w:p w:rsidR="00B4011F" w:rsidRPr="002772EC" w:rsidRDefault="00B4011F" w:rsidP="004128C4">
            <w:pPr>
              <w:pStyle w:val="NoSpacing1"/>
              <w:rPr>
                <w:rFonts w:ascii="Times New Roman" w:hAnsi="Times New Roman" w:cs="Times New Roman"/>
                <w:b/>
                <w:sz w:val="24"/>
                <w:szCs w:val="24"/>
              </w:rPr>
            </w:pPr>
            <w:r w:rsidRPr="002772EC">
              <w:rPr>
                <w:rFonts w:ascii="Times New Roman" w:hAnsi="Times New Roman" w:cs="Times New Roman"/>
                <w:b/>
                <w:sz w:val="24"/>
                <w:szCs w:val="24"/>
              </w:rPr>
              <w:t>Порядок представления документации о проведении запроса котировок в электронной форме</w:t>
            </w:r>
          </w:p>
        </w:tc>
        <w:tc>
          <w:tcPr>
            <w:tcW w:w="4815" w:type="dxa"/>
            <w:shd w:val="clear" w:color="auto" w:fill="F2F2F2"/>
          </w:tcPr>
          <w:p w:rsidR="00B4011F" w:rsidRPr="002772EC" w:rsidRDefault="00B4011F" w:rsidP="00E60729">
            <w:pPr>
              <w:pStyle w:val="NoSpacing1"/>
              <w:jc w:val="both"/>
              <w:rPr>
                <w:rFonts w:ascii="Times New Roman" w:hAnsi="Times New Roman" w:cs="Times New Roman"/>
                <w:sz w:val="24"/>
                <w:szCs w:val="24"/>
              </w:rPr>
            </w:pPr>
            <w:r w:rsidRPr="002772EC">
              <w:rPr>
                <w:rFonts w:ascii="Times New Roman" w:hAnsi="Times New Roman" w:cs="Times New Roman"/>
                <w:sz w:val="24"/>
                <w:szCs w:val="24"/>
              </w:rPr>
              <w:t>Документация доступна всем заинтересованным лицам без взимания платы на официальном сайте ЕИС, а также на сайте ЭТП ЕСТП.</w:t>
            </w:r>
          </w:p>
        </w:tc>
      </w:tr>
      <w:tr w:rsidR="00B4011F" w:rsidRPr="002772EC" w:rsidTr="005209DC">
        <w:tc>
          <w:tcPr>
            <w:tcW w:w="756" w:type="dxa"/>
            <w:shd w:val="clear" w:color="auto" w:fill="F2F2F2"/>
          </w:tcPr>
          <w:p w:rsidR="00B4011F" w:rsidRPr="002772EC" w:rsidRDefault="00B4011F" w:rsidP="00860093">
            <w:pPr>
              <w:pStyle w:val="NoSpacing1"/>
              <w:rPr>
                <w:rFonts w:ascii="Times New Roman" w:hAnsi="Times New Roman" w:cs="Times New Roman"/>
                <w:sz w:val="24"/>
                <w:szCs w:val="24"/>
              </w:rPr>
            </w:pPr>
            <w:r w:rsidRPr="002772EC">
              <w:rPr>
                <w:rFonts w:ascii="Times New Roman" w:hAnsi="Times New Roman" w:cs="Times New Roman"/>
                <w:sz w:val="24"/>
                <w:szCs w:val="24"/>
              </w:rPr>
              <w:t>6.2.</w:t>
            </w:r>
          </w:p>
        </w:tc>
        <w:tc>
          <w:tcPr>
            <w:tcW w:w="4000" w:type="dxa"/>
            <w:shd w:val="clear" w:color="auto" w:fill="F2F2F2"/>
          </w:tcPr>
          <w:p w:rsidR="00B4011F" w:rsidRPr="002772EC" w:rsidRDefault="00B4011F" w:rsidP="00860093">
            <w:pPr>
              <w:pStyle w:val="NoSpacing1"/>
              <w:rPr>
                <w:rFonts w:ascii="Times New Roman" w:hAnsi="Times New Roman" w:cs="Times New Roman"/>
                <w:b/>
                <w:sz w:val="24"/>
                <w:szCs w:val="24"/>
              </w:rPr>
            </w:pPr>
            <w:r w:rsidRPr="002772EC">
              <w:rPr>
                <w:rFonts w:ascii="Times New Roman" w:hAnsi="Times New Roman" w:cs="Times New Roman"/>
                <w:b/>
                <w:sz w:val="24"/>
                <w:szCs w:val="24"/>
              </w:rPr>
              <w:t>Размер, порядок и сроки внесения платы за предоставление документации</w:t>
            </w:r>
          </w:p>
        </w:tc>
        <w:tc>
          <w:tcPr>
            <w:tcW w:w="4815" w:type="dxa"/>
            <w:shd w:val="clear" w:color="auto" w:fill="F2F2F2"/>
          </w:tcPr>
          <w:p w:rsidR="00B4011F" w:rsidRPr="002772EC" w:rsidRDefault="00B4011F" w:rsidP="00860093">
            <w:pPr>
              <w:pStyle w:val="NoSpacing1"/>
              <w:jc w:val="both"/>
              <w:rPr>
                <w:rFonts w:ascii="Times New Roman" w:hAnsi="Times New Roman" w:cs="Times New Roman"/>
                <w:sz w:val="24"/>
                <w:szCs w:val="24"/>
              </w:rPr>
            </w:pPr>
            <w:r w:rsidRPr="002772EC">
              <w:rPr>
                <w:rFonts w:ascii="Times New Roman" w:hAnsi="Times New Roman" w:cs="Times New Roman"/>
                <w:sz w:val="24"/>
                <w:szCs w:val="24"/>
              </w:rPr>
              <w:t>Не установлено</w:t>
            </w:r>
          </w:p>
        </w:tc>
      </w:tr>
      <w:tr w:rsidR="00B4011F" w:rsidRPr="002772EC" w:rsidTr="005209DC">
        <w:tc>
          <w:tcPr>
            <w:tcW w:w="756" w:type="dxa"/>
            <w:shd w:val="clear" w:color="auto" w:fill="F2F2F2"/>
          </w:tcPr>
          <w:p w:rsidR="00B4011F" w:rsidRPr="002772EC" w:rsidRDefault="00B4011F" w:rsidP="00860093">
            <w:pPr>
              <w:pStyle w:val="NoSpacing1"/>
              <w:rPr>
                <w:rFonts w:ascii="Times New Roman" w:hAnsi="Times New Roman" w:cs="Times New Roman"/>
                <w:b/>
                <w:sz w:val="24"/>
                <w:szCs w:val="24"/>
              </w:rPr>
            </w:pPr>
            <w:r w:rsidRPr="002772EC">
              <w:rPr>
                <w:rFonts w:ascii="Times New Roman" w:hAnsi="Times New Roman" w:cs="Times New Roman"/>
                <w:b/>
                <w:sz w:val="24"/>
                <w:szCs w:val="24"/>
              </w:rPr>
              <w:t>7.</w:t>
            </w:r>
          </w:p>
        </w:tc>
        <w:tc>
          <w:tcPr>
            <w:tcW w:w="4000" w:type="dxa"/>
            <w:shd w:val="clear" w:color="auto" w:fill="F2F2F2"/>
          </w:tcPr>
          <w:p w:rsidR="00B4011F" w:rsidRPr="002772EC" w:rsidRDefault="00B4011F" w:rsidP="00860093">
            <w:pPr>
              <w:pStyle w:val="NoSpacing1"/>
              <w:rPr>
                <w:rFonts w:ascii="Times New Roman" w:hAnsi="Times New Roman" w:cs="Times New Roman"/>
                <w:sz w:val="24"/>
                <w:szCs w:val="24"/>
              </w:rPr>
            </w:pPr>
            <w:r w:rsidRPr="002772EC">
              <w:rPr>
                <w:rFonts w:ascii="Times New Roman" w:hAnsi="Times New Roman" w:cs="Times New Roman"/>
                <w:b/>
                <w:sz w:val="24"/>
                <w:szCs w:val="24"/>
              </w:rPr>
              <w:t>Место и дата рассмотрения предложений участников закупки и подведения итогов</w:t>
            </w:r>
          </w:p>
        </w:tc>
        <w:tc>
          <w:tcPr>
            <w:tcW w:w="4815" w:type="dxa"/>
            <w:shd w:val="clear" w:color="auto" w:fill="F2F2F2"/>
          </w:tcPr>
          <w:p w:rsidR="00B4011F" w:rsidRPr="002772EC" w:rsidRDefault="00B4011F" w:rsidP="002B487D">
            <w:pPr>
              <w:pStyle w:val="NoSpacing1"/>
              <w:jc w:val="both"/>
              <w:rPr>
                <w:rFonts w:ascii="Times New Roman" w:hAnsi="Times New Roman" w:cs="Times New Roman"/>
                <w:sz w:val="24"/>
                <w:szCs w:val="24"/>
              </w:rPr>
            </w:pPr>
            <w:r w:rsidRPr="002772EC">
              <w:rPr>
                <w:rFonts w:ascii="Times New Roman" w:hAnsi="Times New Roman" w:cs="Times New Roman"/>
                <w:sz w:val="24"/>
                <w:szCs w:val="24"/>
              </w:rPr>
              <w:t xml:space="preserve">641321, </w:t>
            </w:r>
            <w:proofErr w:type="gramStart"/>
            <w:r w:rsidRPr="002772EC">
              <w:rPr>
                <w:rFonts w:ascii="Times New Roman" w:hAnsi="Times New Roman" w:cs="Times New Roman"/>
                <w:sz w:val="24"/>
                <w:szCs w:val="24"/>
              </w:rPr>
              <w:t>Курганская</w:t>
            </w:r>
            <w:proofErr w:type="gramEnd"/>
            <w:r w:rsidRPr="002772EC">
              <w:rPr>
                <w:rFonts w:ascii="Times New Roman" w:hAnsi="Times New Roman" w:cs="Times New Roman"/>
                <w:sz w:val="24"/>
                <w:szCs w:val="24"/>
              </w:rPr>
              <w:t xml:space="preserve"> обл., </w:t>
            </w:r>
            <w:proofErr w:type="spellStart"/>
            <w:r w:rsidRPr="002772EC">
              <w:rPr>
                <w:rFonts w:ascii="Times New Roman" w:hAnsi="Times New Roman" w:cs="Times New Roman"/>
                <w:sz w:val="24"/>
                <w:szCs w:val="24"/>
              </w:rPr>
              <w:t>Кетовский</w:t>
            </w:r>
            <w:proofErr w:type="spellEnd"/>
            <w:r w:rsidRPr="002772EC">
              <w:rPr>
                <w:rFonts w:ascii="Times New Roman" w:hAnsi="Times New Roman" w:cs="Times New Roman"/>
                <w:sz w:val="24"/>
                <w:szCs w:val="24"/>
              </w:rPr>
              <w:t xml:space="preserve"> район, д. </w:t>
            </w:r>
            <w:proofErr w:type="spellStart"/>
            <w:r w:rsidRPr="002772EC">
              <w:rPr>
                <w:rFonts w:ascii="Times New Roman" w:hAnsi="Times New Roman" w:cs="Times New Roman"/>
                <w:sz w:val="24"/>
                <w:szCs w:val="24"/>
              </w:rPr>
              <w:t>Логоушка</w:t>
            </w:r>
            <w:proofErr w:type="spellEnd"/>
            <w:r w:rsidRPr="002772EC">
              <w:rPr>
                <w:rFonts w:ascii="Times New Roman" w:hAnsi="Times New Roman" w:cs="Times New Roman"/>
                <w:sz w:val="24"/>
                <w:szCs w:val="24"/>
              </w:rPr>
              <w:t xml:space="preserve">, ул. </w:t>
            </w:r>
            <w:proofErr w:type="spellStart"/>
            <w:r w:rsidRPr="002772EC">
              <w:rPr>
                <w:rFonts w:ascii="Times New Roman" w:hAnsi="Times New Roman" w:cs="Times New Roman"/>
                <w:sz w:val="24"/>
                <w:szCs w:val="24"/>
              </w:rPr>
              <w:t>Интернатовская</w:t>
            </w:r>
            <w:proofErr w:type="spellEnd"/>
            <w:r w:rsidRPr="002772EC">
              <w:rPr>
                <w:rFonts w:ascii="Times New Roman" w:hAnsi="Times New Roman" w:cs="Times New Roman"/>
                <w:sz w:val="24"/>
                <w:szCs w:val="24"/>
              </w:rPr>
              <w:t>, д.1</w:t>
            </w:r>
          </w:p>
          <w:p w:rsidR="00B4011F" w:rsidRPr="002772EC" w:rsidRDefault="00B4011F" w:rsidP="003E7B87">
            <w:pPr>
              <w:pStyle w:val="NoSpacing1"/>
              <w:jc w:val="both"/>
              <w:rPr>
                <w:rFonts w:ascii="Times New Roman" w:hAnsi="Times New Roman" w:cs="Times New Roman"/>
                <w:sz w:val="24"/>
                <w:szCs w:val="24"/>
              </w:rPr>
            </w:pPr>
            <w:r w:rsidRPr="002772EC">
              <w:rPr>
                <w:rFonts w:ascii="Times New Roman" w:hAnsi="Times New Roman" w:cs="Times New Roman"/>
                <w:sz w:val="24"/>
                <w:szCs w:val="24"/>
              </w:rPr>
              <w:t>1</w:t>
            </w:r>
            <w:r>
              <w:rPr>
                <w:rFonts w:ascii="Times New Roman" w:hAnsi="Times New Roman" w:cs="Times New Roman"/>
                <w:sz w:val="24"/>
                <w:szCs w:val="24"/>
              </w:rPr>
              <w:t>4 марта 2019</w:t>
            </w:r>
            <w:r w:rsidRPr="002772EC">
              <w:rPr>
                <w:rFonts w:ascii="Times New Roman" w:hAnsi="Times New Roman" w:cs="Times New Roman"/>
                <w:sz w:val="24"/>
                <w:szCs w:val="24"/>
              </w:rPr>
              <w:t xml:space="preserve">г. в </w:t>
            </w:r>
            <w:r>
              <w:rPr>
                <w:rFonts w:ascii="Times New Roman" w:hAnsi="Times New Roman" w:cs="Times New Roman"/>
                <w:sz w:val="24"/>
                <w:szCs w:val="24"/>
              </w:rPr>
              <w:t>10:3</w:t>
            </w:r>
            <w:r w:rsidRPr="002772EC">
              <w:rPr>
                <w:rFonts w:ascii="Times New Roman" w:hAnsi="Times New Roman" w:cs="Times New Roman"/>
                <w:sz w:val="24"/>
                <w:szCs w:val="24"/>
              </w:rPr>
              <w:t>0 часов (время местное)</w:t>
            </w:r>
          </w:p>
        </w:tc>
      </w:tr>
      <w:tr w:rsidR="00B4011F" w:rsidRPr="002772EC" w:rsidTr="005209DC">
        <w:tc>
          <w:tcPr>
            <w:tcW w:w="756" w:type="dxa"/>
            <w:shd w:val="clear" w:color="auto" w:fill="F2F2F2"/>
          </w:tcPr>
          <w:p w:rsidR="00B4011F" w:rsidRPr="002772EC" w:rsidRDefault="00B4011F" w:rsidP="00860093">
            <w:pPr>
              <w:pStyle w:val="NoSpacing1"/>
              <w:rPr>
                <w:rFonts w:ascii="Times New Roman" w:hAnsi="Times New Roman" w:cs="Times New Roman"/>
                <w:b/>
                <w:sz w:val="24"/>
                <w:szCs w:val="24"/>
              </w:rPr>
            </w:pPr>
            <w:r w:rsidRPr="002772EC">
              <w:rPr>
                <w:rFonts w:ascii="Times New Roman" w:hAnsi="Times New Roman" w:cs="Times New Roman"/>
                <w:b/>
                <w:sz w:val="24"/>
                <w:szCs w:val="24"/>
              </w:rPr>
              <w:t>8.</w:t>
            </w:r>
          </w:p>
        </w:tc>
        <w:tc>
          <w:tcPr>
            <w:tcW w:w="4000" w:type="dxa"/>
            <w:shd w:val="clear" w:color="auto" w:fill="F2F2F2"/>
          </w:tcPr>
          <w:p w:rsidR="00B4011F" w:rsidRPr="002772EC" w:rsidRDefault="00B4011F" w:rsidP="00860093">
            <w:pPr>
              <w:pStyle w:val="NoSpacing1"/>
              <w:rPr>
                <w:rFonts w:ascii="Times New Roman" w:hAnsi="Times New Roman" w:cs="Times New Roman"/>
                <w:b/>
                <w:sz w:val="24"/>
                <w:szCs w:val="24"/>
              </w:rPr>
            </w:pPr>
            <w:r w:rsidRPr="002772EC">
              <w:rPr>
                <w:rFonts w:ascii="Times New Roman" w:hAnsi="Times New Roman" w:cs="Times New Roman"/>
                <w:b/>
                <w:sz w:val="24"/>
                <w:szCs w:val="24"/>
              </w:rPr>
              <w:t xml:space="preserve">Условия предоставления приоритетов, установленных Правительством Российской Федерации в соответствии с </w:t>
            </w:r>
            <w:proofErr w:type="gramStart"/>
            <w:r w:rsidRPr="002772EC">
              <w:rPr>
                <w:rFonts w:ascii="Times New Roman" w:hAnsi="Times New Roman" w:cs="Times New Roman"/>
                <w:b/>
                <w:sz w:val="24"/>
                <w:szCs w:val="24"/>
              </w:rPr>
              <w:t>ч</w:t>
            </w:r>
            <w:proofErr w:type="gramEnd"/>
            <w:r w:rsidRPr="002772EC">
              <w:rPr>
                <w:rFonts w:ascii="Times New Roman" w:hAnsi="Times New Roman" w:cs="Times New Roman"/>
                <w:b/>
                <w:sz w:val="24"/>
                <w:szCs w:val="24"/>
              </w:rPr>
              <w:t>.8 ст.3 Закона №223-ФЗ</w:t>
            </w:r>
          </w:p>
        </w:tc>
        <w:tc>
          <w:tcPr>
            <w:tcW w:w="4815" w:type="dxa"/>
            <w:shd w:val="clear" w:color="auto" w:fill="F2F2F2"/>
          </w:tcPr>
          <w:p w:rsidR="00B4011F" w:rsidRPr="002772EC" w:rsidRDefault="00B4011F" w:rsidP="002772EC">
            <w:pPr>
              <w:pStyle w:val="NoSpacing1"/>
              <w:jc w:val="both"/>
              <w:rPr>
                <w:rFonts w:ascii="Times New Roman" w:hAnsi="Times New Roman" w:cs="Times New Roman"/>
                <w:sz w:val="24"/>
                <w:szCs w:val="24"/>
              </w:rPr>
            </w:pPr>
            <w:r>
              <w:rPr>
                <w:rFonts w:ascii="Times New Roman" w:hAnsi="Times New Roman" w:cs="Times New Roman"/>
                <w:sz w:val="24"/>
                <w:szCs w:val="24"/>
              </w:rPr>
              <w:t>Установлено</w:t>
            </w:r>
          </w:p>
        </w:tc>
      </w:tr>
      <w:tr w:rsidR="00B4011F" w:rsidRPr="002772EC" w:rsidTr="005209DC">
        <w:tc>
          <w:tcPr>
            <w:tcW w:w="756" w:type="dxa"/>
            <w:shd w:val="clear" w:color="auto" w:fill="F2F2F2"/>
          </w:tcPr>
          <w:p w:rsidR="00B4011F" w:rsidRPr="002772EC" w:rsidRDefault="00B4011F" w:rsidP="00860093">
            <w:pPr>
              <w:pStyle w:val="NoSpacing1"/>
              <w:rPr>
                <w:rFonts w:ascii="Times New Roman" w:hAnsi="Times New Roman" w:cs="Times New Roman"/>
                <w:b/>
                <w:sz w:val="24"/>
                <w:szCs w:val="24"/>
              </w:rPr>
            </w:pPr>
            <w:r w:rsidRPr="002772EC">
              <w:rPr>
                <w:rFonts w:ascii="Times New Roman" w:hAnsi="Times New Roman" w:cs="Times New Roman"/>
                <w:b/>
                <w:sz w:val="24"/>
                <w:szCs w:val="24"/>
              </w:rPr>
              <w:t>10.</w:t>
            </w:r>
          </w:p>
        </w:tc>
        <w:tc>
          <w:tcPr>
            <w:tcW w:w="4000" w:type="dxa"/>
            <w:shd w:val="clear" w:color="auto" w:fill="F2F2F2"/>
          </w:tcPr>
          <w:p w:rsidR="00B4011F" w:rsidRPr="002772EC" w:rsidRDefault="00B4011F" w:rsidP="00860093">
            <w:pPr>
              <w:pStyle w:val="NoSpacing1"/>
              <w:rPr>
                <w:rFonts w:ascii="Times New Roman" w:hAnsi="Times New Roman" w:cs="Times New Roman"/>
                <w:b/>
                <w:sz w:val="24"/>
                <w:szCs w:val="24"/>
              </w:rPr>
            </w:pPr>
            <w:r w:rsidRPr="002772EC">
              <w:rPr>
                <w:rFonts w:ascii="Times New Roman" w:hAnsi="Times New Roman" w:cs="Times New Roman"/>
                <w:b/>
                <w:sz w:val="24"/>
                <w:szCs w:val="24"/>
              </w:rPr>
              <w:t>Проект договора:</w:t>
            </w:r>
          </w:p>
        </w:tc>
        <w:tc>
          <w:tcPr>
            <w:tcW w:w="4815" w:type="dxa"/>
            <w:shd w:val="clear" w:color="auto" w:fill="F2F2F2"/>
          </w:tcPr>
          <w:p w:rsidR="00B4011F" w:rsidRPr="002772EC" w:rsidRDefault="00B4011F" w:rsidP="00F62FF2">
            <w:pPr>
              <w:pStyle w:val="NoSpacing1"/>
              <w:jc w:val="both"/>
              <w:rPr>
                <w:rFonts w:ascii="Times New Roman" w:hAnsi="Times New Roman" w:cs="Times New Roman"/>
                <w:sz w:val="24"/>
                <w:szCs w:val="24"/>
              </w:rPr>
            </w:pPr>
            <w:proofErr w:type="gramStart"/>
            <w:r w:rsidRPr="002772EC">
              <w:rPr>
                <w:rFonts w:ascii="Times New Roman" w:hAnsi="Times New Roman" w:cs="Times New Roman"/>
                <w:sz w:val="24"/>
                <w:szCs w:val="24"/>
              </w:rPr>
              <w:t>Согласно приложения</w:t>
            </w:r>
            <w:proofErr w:type="gramEnd"/>
            <w:r w:rsidRPr="002772EC">
              <w:rPr>
                <w:rFonts w:ascii="Times New Roman" w:hAnsi="Times New Roman" w:cs="Times New Roman"/>
                <w:sz w:val="24"/>
                <w:szCs w:val="24"/>
              </w:rPr>
              <w:t xml:space="preserve"> №3 к документации о проведении запроса котировок</w:t>
            </w:r>
          </w:p>
        </w:tc>
      </w:tr>
      <w:tr w:rsidR="00B4011F" w:rsidRPr="002772EC" w:rsidTr="005209DC">
        <w:trPr>
          <w:trHeight w:val="666"/>
        </w:trPr>
        <w:tc>
          <w:tcPr>
            <w:tcW w:w="756" w:type="dxa"/>
            <w:shd w:val="clear" w:color="auto" w:fill="F2F2F2"/>
          </w:tcPr>
          <w:p w:rsidR="00B4011F" w:rsidRPr="002772EC" w:rsidRDefault="00B4011F" w:rsidP="00860093">
            <w:pPr>
              <w:pStyle w:val="NoSpacing1"/>
              <w:rPr>
                <w:rFonts w:ascii="Times New Roman" w:hAnsi="Times New Roman" w:cs="Times New Roman"/>
                <w:b/>
                <w:sz w:val="24"/>
                <w:szCs w:val="24"/>
              </w:rPr>
            </w:pPr>
            <w:r w:rsidRPr="002772EC">
              <w:rPr>
                <w:rFonts w:ascii="Times New Roman" w:hAnsi="Times New Roman" w:cs="Times New Roman"/>
                <w:b/>
                <w:sz w:val="24"/>
                <w:szCs w:val="24"/>
              </w:rPr>
              <w:t>11</w:t>
            </w:r>
          </w:p>
        </w:tc>
        <w:tc>
          <w:tcPr>
            <w:tcW w:w="4000" w:type="dxa"/>
            <w:shd w:val="clear" w:color="auto" w:fill="F2F2F2"/>
          </w:tcPr>
          <w:p w:rsidR="00B4011F" w:rsidRPr="002772EC" w:rsidRDefault="00B4011F" w:rsidP="00860093">
            <w:pPr>
              <w:pStyle w:val="NoSpacing1"/>
              <w:rPr>
                <w:rFonts w:ascii="Times New Roman" w:hAnsi="Times New Roman" w:cs="Times New Roman"/>
                <w:b/>
                <w:sz w:val="24"/>
                <w:szCs w:val="24"/>
              </w:rPr>
            </w:pPr>
            <w:r w:rsidRPr="002772EC">
              <w:rPr>
                <w:rFonts w:ascii="Times New Roman" w:hAnsi="Times New Roman" w:cs="Times New Roman"/>
                <w:b/>
                <w:sz w:val="24"/>
                <w:szCs w:val="24"/>
              </w:rPr>
              <w:t>Критерии оценки и сопоставления заявок на участие в закупке</w:t>
            </w:r>
          </w:p>
        </w:tc>
        <w:tc>
          <w:tcPr>
            <w:tcW w:w="4815" w:type="dxa"/>
            <w:shd w:val="clear" w:color="auto" w:fill="F2F2F2"/>
          </w:tcPr>
          <w:p w:rsidR="00B4011F" w:rsidRPr="002772EC" w:rsidRDefault="00B4011F" w:rsidP="00F62FF2">
            <w:pPr>
              <w:pStyle w:val="NoSpacing1"/>
              <w:jc w:val="both"/>
              <w:rPr>
                <w:rFonts w:ascii="Times New Roman" w:hAnsi="Times New Roman" w:cs="Times New Roman"/>
                <w:sz w:val="24"/>
                <w:szCs w:val="24"/>
              </w:rPr>
            </w:pPr>
            <w:r w:rsidRPr="002772EC">
              <w:rPr>
                <w:rFonts w:ascii="Times New Roman" w:hAnsi="Times New Roman" w:cs="Times New Roman"/>
                <w:sz w:val="24"/>
                <w:szCs w:val="24"/>
              </w:rPr>
              <w:t>Основным показательным критерием, являетс</w:t>
            </w:r>
            <w:proofErr w:type="gramStart"/>
            <w:r w:rsidRPr="002772EC">
              <w:rPr>
                <w:rFonts w:ascii="Times New Roman" w:hAnsi="Times New Roman" w:cs="Times New Roman"/>
                <w:sz w:val="24"/>
                <w:szCs w:val="24"/>
              </w:rPr>
              <w:t>я-</w:t>
            </w:r>
            <w:proofErr w:type="gramEnd"/>
            <w:r w:rsidRPr="002772EC">
              <w:rPr>
                <w:rFonts w:ascii="Times New Roman" w:hAnsi="Times New Roman" w:cs="Times New Roman"/>
                <w:sz w:val="24"/>
                <w:szCs w:val="24"/>
              </w:rPr>
              <w:t>«Цена договора»</w:t>
            </w:r>
          </w:p>
        </w:tc>
      </w:tr>
      <w:tr w:rsidR="00B4011F" w:rsidRPr="002772EC" w:rsidTr="005209DC">
        <w:trPr>
          <w:trHeight w:val="666"/>
        </w:trPr>
        <w:tc>
          <w:tcPr>
            <w:tcW w:w="756" w:type="dxa"/>
            <w:shd w:val="clear" w:color="auto" w:fill="F2F2F2"/>
          </w:tcPr>
          <w:p w:rsidR="00B4011F" w:rsidRPr="002772EC" w:rsidRDefault="00B4011F" w:rsidP="00860093">
            <w:pPr>
              <w:pStyle w:val="NoSpacing1"/>
              <w:rPr>
                <w:rFonts w:ascii="Times New Roman" w:hAnsi="Times New Roman" w:cs="Times New Roman"/>
                <w:b/>
                <w:sz w:val="24"/>
                <w:szCs w:val="24"/>
              </w:rPr>
            </w:pPr>
            <w:r w:rsidRPr="002772EC">
              <w:rPr>
                <w:rFonts w:ascii="Times New Roman" w:hAnsi="Times New Roman" w:cs="Times New Roman"/>
                <w:b/>
                <w:sz w:val="24"/>
                <w:szCs w:val="24"/>
              </w:rPr>
              <w:t>12</w:t>
            </w:r>
          </w:p>
        </w:tc>
        <w:tc>
          <w:tcPr>
            <w:tcW w:w="4000" w:type="dxa"/>
            <w:shd w:val="clear" w:color="auto" w:fill="F2F2F2"/>
          </w:tcPr>
          <w:p w:rsidR="00B4011F" w:rsidRPr="002772EC" w:rsidRDefault="00B4011F" w:rsidP="00860093">
            <w:pPr>
              <w:pStyle w:val="NoSpacing1"/>
              <w:rPr>
                <w:rFonts w:ascii="Times New Roman" w:hAnsi="Times New Roman" w:cs="Times New Roman"/>
                <w:b/>
                <w:sz w:val="24"/>
                <w:szCs w:val="24"/>
              </w:rPr>
            </w:pPr>
            <w:r w:rsidRPr="002772EC">
              <w:rPr>
                <w:rFonts w:ascii="Times New Roman" w:hAnsi="Times New Roman" w:cs="Times New Roman"/>
                <w:b/>
                <w:sz w:val="24"/>
                <w:szCs w:val="24"/>
              </w:rPr>
              <w:t>Порядок оценки и сопоставления заявок на участие в закупке</w:t>
            </w:r>
          </w:p>
        </w:tc>
        <w:tc>
          <w:tcPr>
            <w:tcW w:w="4815" w:type="dxa"/>
            <w:shd w:val="clear" w:color="auto" w:fill="F2F2F2"/>
          </w:tcPr>
          <w:p w:rsidR="00B4011F" w:rsidRPr="002772EC" w:rsidRDefault="00B4011F" w:rsidP="00F62FF2">
            <w:pPr>
              <w:pStyle w:val="NoSpacing1"/>
              <w:jc w:val="both"/>
              <w:rPr>
                <w:rFonts w:ascii="Times New Roman" w:hAnsi="Times New Roman" w:cs="Times New Roman"/>
                <w:sz w:val="24"/>
                <w:szCs w:val="24"/>
              </w:rPr>
            </w:pPr>
            <w:r w:rsidRPr="002772EC">
              <w:rPr>
                <w:rFonts w:ascii="Times New Roman" w:hAnsi="Times New Roman" w:cs="Times New Roman"/>
                <w:sz w:val="24"/>
                <w:szCs w:val="24"/>
              </w:rPr>
              <w:t>При открытии доступа к поданным заявкам участников, происходит рассмотрение, оценка, сопоставление и выявление предложения с самой низкой ценой. При наличии двух заявок с одинаково низкой ценой победителем признается заявка, поступившая к Заказчику ранее.</w:t>
            </w:r>
          </w:p>
        </w:tc>
      </w:tr>
    </w:tbl>
    <w:p w:rsidR="00B4011F" w:rsidRPr="002772EC" w:rsidRDefault="00B4011F" w:rsidP="001C2AD1">
      <w:pPr>
        <w:autoSpaceDE w:val="0"/>
        <w:autoSpaceDN w:val="0"/>
        <w:adjustRightInd w:val="0"/>
        <w:jc w:val="both"/>
        <w:rPr>
          <w:b/>
          <w:bCs/>
          <w:color w:val="000000"/>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tbl>
      <w:tblPr>
        <w:tblW w:w="0" w:type="auto"/>
        <w:tblLook w:val="00A0"/>
      </w:tblPr>
      <w:tblGrid>
        <w:gridCol w:w="4520"/>
        <w:gridCol w:w="5051"/>
      </w:tblGrid>
      <w:tr w:rsidR="00B4011F" w:rsidRPr="002772EC" w:rsidTr="00E47DF4">
        <w:tc>
          <w:tcPr>
            <w:tcW w:w="4520" w:type="dxa"/>
          </w:tcPr>
          <w:p w:rsidR="00B4011F" w:rsidRPr="00842E40" w:rsidRDefault="00B4011F" w:rsidP="00E47DF4">
            <w:pPr>
              <w:pStyle w:val="2"/>
              <w:spacing w:before="0"/>
              <w:rPr>
                <w:rFonts w:ascii="Times New Roman" w:hAnsi="Times New Roman"/>
                <w:b w:val="0"/>
                <w:sz w:val="24"/>
                <w:szCs w:val="24"/>
              </w:rPr>
            </w:pPr>
          </w:p>
        </w:tc>
        <w:tc>
          <w:tcPr>
            <w:tcW w:w="5051" w:type="dxa"/>
          </w:tcPr>
          <w:p w:rsidR="00B4011F" w:rsidRPr="00842E40" w:rsidRDefault="00B4011F" w:rsidP="00E47DF4">
            <w:pPr>
              <w:pStyle w:val="2"/>
              <w:spacing w:before="0"/>
              <w:ind w:left="1261"/>
              <w:rPr>
                <w:rFonts w:ascii="Times New Roman" w:hAnsi="Times New Roman"/>
                <w:b w:val="0"/>
                <w:i w:val="0"/>
                <w:sz w:val="24"/>
                <w:szCs w:val="24"/>
              </w:rPr>
            </w:pPr>
            <w:r w:rsidRPr="00842E40">
              <w:rPr>
                <w:rFonts w:ascii="Times New Roman" w:hAnsi="Times New Roman"/>
                <w:b w:val="0"/>
                <w:i w:val="0"/>
                <w:sz w:val="24"/>
                <w:szCs w:val="24"/>
              </w:rPr>
              <w:t>УТВЕРЖДАЮ:</w:t>
            </w:r>
          </w:p>
          <w:p w:rsidR="00B4011F" w:rsidRPr="00842E40" w:rsidRDefault="00B4011F" w:rsidP="00E47DF4">
            <w:pPr>
              <w:pStyle w:val="2"/>
              <w:spacing w:before="0"/>
              <w:ind w:left="1261"/>
              <w:rPr>
                <w:rFonts w:ascii="Times New Roman" w:hAnsi="Times New Roman"/>
                <w:b w:val="0"/>
                <w:i w:val="0"/>
                <w:sz w:val="24"/>
                <w:szCs w:val="24"/>
              </w:rPr>
            </w:pPr>
            <w:r w:rsidRPr="00842E40">
              <w:rPr>
                <w:rFonts w:ascii="Times New Roman" w:hAnsi="Times New Roman"/>
                <w:b w:val="0"/>
                <w:i w:val="0"/>
                <w:sz w:val="24"/>
                <w:szCs w:val="24"/>
              </w:rPr>
              <w:t>Директор ГБУ «СПНИ»</w:t>
            </w:r>
          </w:p>
          <w:p w:rsidR="00B4011F" w:rsidRPr="00842E40" w:rsidRDefault="00B4011F" w:rsidP="00E47DF4">
            <w:pPr>
              <w:pStyle w:val="2"/>
              <w:spacing w:before="0"/>
              <w:ind w:left="1261"/>
              <w:rPr>
                <w:rFonts w:ascii="Times New Roman" w:hAnsi="Times New Roman"/>
                <w:b w:val="0"/>
                <w:i w:val="0"/>
                <w:sz w:val="24"/>
                <w:szCs w:val="24"/>
              </w:rPr>
            </w:pPr>
            <w:proofErr w:type="spellStart"/>
            <w:r w:rsidRPr="00842E40">
              <w:rPr>
                <w:rFonts w:ascii="Times New Roman" w:hAnsi="Times New Roman"/>
                <w:b w:val="0"/>
                <w:i w:val="0"/>
                <w:sz w:val="24"/>
                <w:szCs w:val="24"/>
              </w:rPr>
              <w:t>_________________Е.А.Никитина</w:t>
            </w:r>
            <w:proofErr w:type="spellEnd"/>
          </w:p>
          <w:p w:rsidR="00B4011F" w:rsidRPr="002772EC" w:rsidRDefault="00B4011F" w:rsidP="00E47DF4">
            <w:pPr>
              <w:ind w:left="1261"/>
              <w:rPr>
                <w:sz w:val="24"/>
                <w:szCs w:val="24"/>
              </w:rPr>
            </w:pPr>
          </w:p>
          <w:p w:rsidR="00B4011F" w:rsidRPr="002772EC" w:rsidRDefault="00B4011F" w:rsidP="00597C2B">
            <w:pPr>
              <w:ind w:left="1261"/>
              <w:rPr>
                <w:sz w:val="24"/>
                <w:szCs w:val="24"/>
              </w:rPr>
            </w:pPr>
            <w:r w:rsidRPr="002772EC">
              <w:rPr>
                <w:sz w:val="24"/>
                <w:szCs w:val="24"/>
              </w:rPr>
              <w:t>«</w:t>
            </w:r>
            <w:r>
              <w:rPr>
                <w:sz w:val="24"/>
                <w:szCs w:val="24"/>
              </w:rPr>
              <w:t>28» февраля 2019</w:t>
            </w:r>
            <w:r w:rsidRPr="002772EC">
              <w:rPr>
                <w:sz w:val="24"/>
                <w:szCs w:val="24"/>
              </w:rPr>
              <w:t>г.</w:t>
            </w:r>
          </w:p>
        </w:tc>
      </w:tr>
    </w:tbl>
    <w:p w:rsidR="00B4011F" w:rsidRPr="002772EC" w:rsidRDefault="00B4011F" w:rsidP="00C25F8D">
      <w:pPr>
        <w:rPr>
          <w:b/>
          <w:bCs/>
          <w:sz w:val="24"/>
          <w:szCs w:val="24"/>
        </w:rPr>
      </w:pPr>
    </w:p>
    <w:p w:rsidR="00B4011F" w:rsidRPr="002772EC" w:rsidRDefault="00B4011F" w:rsidP="00C25F8D">
      <w:pP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40"/>
          <w:szCs w:val="40"/>
        </w:rPr>
      </w:pPr>
      <w:r w:rsidRPr="002772EC">
        <w:rPr>
          <w:b/>
          <w:bCs/>
          <w:sz w:val="40"/>
          <w:szCs w:val="40"/>
        </w:rPr>
        <w:t>Материалы о проведении запроса котировок</w:t>
      </w: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r w:rsidRPr="002772EC">
        <w:rPr>
          <w:b/>
          <w:bCs/>
          <w:sz w:val="24"/>
          <w:szCs w:val="24"/>
        </w:rPr>
        <w:t>Запрос котировок в электронной форме на право заключения договора</w:t>
      </w:r>
    </w:p>
    <w:p w:rsidR="00B4011F" w:rsidRPr="002772EC" w:rsidRDefault="00B4011F" w:rsidP="001C2AD1">
      <w:pPr>
        <w:jc w:val="center"/>
        <w:rPr>
          <w:b/>
          <w:sz w:val="24"/>
          <w:szCs w:val="24"/>
        </w:rPr>
      </w:pPr>
      <w:r w:rsidRPr="002772EC">
        <w:rPr>
          <w:b/>
          <w:sz w:val="24"/>
          <w:szCs w:val="24"/>
        </w:rPr>
        <w:t xml:space="preserve">на поставку </w:t>
      </w:r>
      <w:r>
        <w:rPr>
          <w:b/>
          <w:sz w:val="24"/>
          <w:szCs w:val="24"/>
        </w:rPr>
        <w:t>колбасы вареной и сосисок</w:t>
      </w:r>
      <w:r w:rsidRPr="002772EC">
        <w:rPr>
          <w:b/>
          <w:sz w:val="24"/>
          <w:szCs w:val="24"/>
        </w:rPr>
        <w:t xml:space="preserve"> для нужд </w:t>
      </w:r>
    </w:p>
    <w:p w:rsidR="00B4011F" w:rsidRPr="002772EC" w:rsidRDefault="00B4011F" w:rsidP="001C2AD1">
      <w:pPr>
        <w:jc w:val="center"/>
        <w:rPr>
          <w:b/>
          <w:bCs/>
          <w:sz w:val="24"/>
          <w:szCs w:val="24"/>
        </w:rPr>
      </w:pPr>
      <w:r w:rsidRPr="002772EC">
        <w:rPr>
          <w:b/>
          <w:sz w:val="24"/>
          <w:szCs w:val="24"/>
        </w:rPr>
        <w:t>ГБУ «</w:t>
      </w:r>
      <w:proofErr w:type="spellStart"/>
      <w:r w:rsidRPr="002772EC">
        <w:rPr>
          <w:b/>
          <w:sz w:val="24"/>
          <w:szCs w:val="24"/>
        </w:rPr>
        <w:t>Сычевский</w:t>
      </w:r>
      <w:proofErr w:type="spellEnd"/>
      <w:r w:rsidRPr="002772EC">
        <w:rPr>
          <w:b/>
          <w:sz w:val="24"/>
          <w:szCs w:val="24"/>
        </w:rPr>
        <w:t xml:space="preserve"> психоневрологический интернат»»</w:t>
      </w: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C66215">
      <w:pP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r w:rsidRPr="002772EC">
        <w:rPr>
          <w:b/>
          <w:bCs/>
          <w:sz w:val="24"/>
          <w:szCs w:val="24"/>
        </w:rPr>
        <w:t>201</w:t>
      </w:r>
      <w:r>
        <w:rPr>
          <w:b/>
          <w:bCs/>
          <w:sz w:val="24"/>
          <w:szCs w:val="24"/>
        </w:rPr>
        <w:t>9</w:t>
      </w:r>
      <w:r w:rsidRPr="002772EC">
        <w:rPr>
          <w:b/>
          <w:bCs/>
          <w:sz w:val="24"/>
          <w:szCs w:val="24"/>
        </w:rPr>
        <w:t>г.</w:t>
      </w:r>
    </w:p>
    <w:p w:rsidR="00B4011F" w:rsidRPr="002772EC" w:rsidRDefault="00B4011F" w:rsidP="002E2B7B">
      <w:pPr>
        <w:jc w:val="center"/>
        <w:rPr>
          <w:b/>
          <w:bCs/>
          <w:sz w:val="24"/>
          <w:szCs w:val="24"/>
        </w:rPr>
      </w:pPr>
    </w:p>
    <w:p w:rsidR="00B4011F" w:rsidRPr="002772EC" w:rsidRDefault="00B4011F" w:rsidP="002E2B7B">
      <w:pPr>
        <w:jc w:val="center"/>
        <w:rPr>
          <w:b/>
          <w:bCs/>
          <w:sz w:val="24"/>
          <w:szCs w:val="24"/>
        </w:rPr>
      </w:pPr>
      <w:r w:rsidRPr="002772EC">
        <w:rPr>
          <w:b/>
          <w:bCs/>
          <w:sz w:val="24"/>
          <w:szCs w:val="24"/>
        </w:rPr>
        <w:t xml:space="preserve">Материалы о проведении запроса котировок в электронной форме </w:t>
      </w:r>
    </w:p>
    <w:p w:rsidR="00B4011F" w:rsidRPr="002772EC" w:rsidRDefault="00B4011F" w:rsidP="002E2B7B">
      <w:pPr>
        <w:jc w:val="center"/>
        <w:rPr>
          <w:b/>
          <w:sz w:val="24"/>
          <w:szCs w:val="24"/>
        </w:rPr>
      </w:pPr>
      <w:r w:rsidRPr="002772EC">
        <w:rPr>
          <w:b/>
          <w:sz w:val="24"/>
          <w:szCs w:val="24"/>
        </w:rPr>
        <w:t xml:space="preserve">на поставку </w:t>
      </w:r>
      <w:r>
        <w:rPr>
          <w:b/>
          <w:sz w:val="24"/>
          <w:szCs w:val="24"/>
        </w:rPr>
        <w:t>колбасы вареной и сосисок</w:t>
      </w:r>
      <w:r w:rsidRPr="002772EC">
        <w:rPr>
          <w:b/>
          <w:sz w:val="24"/>
          <w:szCs w:val="24"/>
        </w:rPr>
        <w:t xml:space="preserve"> для нужд </w:t>
      </w:r>
    </w:p>
    <w:p w:rsidR="00B4011F" w:rsidRPr="002772EC" w:rsidRDefault="00B4011F" w:rsidP="002E2B7B">
      <w:pPr>
        <w:jc w:val="center"/>
        <w:rPr>
          <w:b/>
          <w:bCs/>
          <w:sz w:val="24"/>
          <w:szCs w:val="24"/>
        </w:rPr>
      </w:pPr>
      <w:r w:rsidRPr="002772EC">
        <w:rPr>
          <w:b/>
          <w:sz w:val="24"/>
          <w:szCs w:val="24"/>
        </w:rPr>
        <w:t>ГБУ «</w:t>
      </w:r>
      <w:proofErr w:type="spellStart"/>
      <w:r w:rsidRPr="002772EC">
        <w:rPr>
          <w:b/>
          <w:sz w:val="24"/>
          <w:szCs w:val="24"/>
        </w:rPr>
        <w:t>Сычевский</w:t>
      </w:r>
      <w:proofErr w:type="spellEnd"/>
      <w:r w:rsidRPr="002772EC">
        <w:rPr>
          <w:b/>
          <w:sz w:val="24"/>
          <w:szCs w:val="24"/>
        </w:rPr>
        <w:t xml:space="preserve"> психоневрологический интернат»</w:t>
      </w:r>
    </w:p>
    <w:p w:rsidR="00B4011F" w:rsidRPr="002772EC" w:rsidRDefault="00B4011F" w:rsidP="003C79CA">
      <w:pPr>
        <w:rPr>
          <w:b/>
          <w:bCs/>
          <w:sz w:val="24"/>
          <w:szCs w:val="24"/>
        </w:rPr>
      </w:pPr>
    </w:p>
    <w:tbl>
      <w:tblPr>
        <w:tblW w:w="0" w:type="auto"/>
        <w:tblLook w:val="00A0"/>
      </w:tblPr>
      <w:tblGrid>
        <w:gridCol w:w="4786"/>
        <w:gridCol w:w="4785"/>
      </w:tblGrid>
      <w:tr w:rsidR="00B4011F" w:rsidRPr="002772EC" w:rsidTr="006A3F3C">
        <w:tc>
          <w:tcPr>
            <w:tcW w:w="4786" w:type="dxa"/>
          </w:tcPr>
          <w:p w:rsidR="00B4011F" w:rsidRPr="002772EC" w:rsidRDefault="00B4011F" w:rsidP="003C79CA">
            <w:pPr>
              <w:rPr>
                <w:b/>
                <w:iCs/>
                <w:sz w:val="24"/>
                <w:szCs w:val="24"/>
              </w:rPr>
            </w:pPr>
            <w:r w:rsidRPr="002772EC">
              <w:rPr>
                <w:b/>
                <w:sz w:val="24"/>
                <w:szCs w:val="24"/>
              </w:rPr>
              <w:t>Наименование Заказчика:</w:t>
            </w:r>
          </w:p>
        </w:tc>
        <w:tc>
          <w:tcPr>
            <w:tcW w:w="4785" w:type="dxa"/>
          </w:tcPr>
          <w:p w:rsidR="00B4011F" w:rsidRPr="002772EC" w:rsidRDefault="00B4011F" w:rsidP="00E03953">
            <w:pPr>
              <w:rPr>
                <w:sz w:val="24"/>
                <w:szCs w:val="24"/>
              </w:rPr>
            </w:pPr>
            <w:r w:rsidRPr="002772EC">
              <w:rPr>
                <w:sz w:val="24"/>
                <w:szCs w:val="24"/>
              </w:rPr>
              <w:t>Государственное бюджетное учреждение «</w:t>
            </w:r>
            <w:proofErr w:type="spellStart"/>
            <w:r w:rsidRPr="002772EC">
              <w:rPr>
                <w:sz w:val="24"/>
                <w:szCs w:val="24"/>
              </w:rPr>
              <w:t>Сычевский</w:t>
            </w:r>
            <w:proofErr w:type="spellEnd"/>
            <w:r w:rsidRPr="002772EC">
              <w:rPr>
                <w:sz w:val="24"/>
                <w:szCs w:val="24"/>
              </w:rPr>
              <w:t xml:space="preserve"> психоневрологический интернат»</w:t>
            </w:r>
          </w:p>
          <w:p w:rsidR="00B4011F" w:rsidRPr="002772EC" w:rsidRDefault="00B4011F" w:rsidP="00E03953">
            <w:pPr>
              <w:rPr>
                <w:iCs/>
                <w:sz w:val="24"/>
                <w:szCs w:val="24"/>
              </w:rPr>
            </w:pPr>
          </w:p>
        </w:tc>
      </w:tr>
      <w:tr w:rsidR="00B4011F" w:rsidRPr="002772EC" w:rsidTr="006A3F3C">
        <w:tc>
          <w:tcPr>
            <w:tcW w:w="4786" w:type="dxa"/>
          </w:tcPr>
          <w:p w:rsidR="00B4011F" w:rsidRPr="002772EC" w:rsidRDefault="00B4011F" w:rsidP="003C79CA">
            <w:pPr>
              <w:rPr>
                <w:b/>
                <w:iCs/>
                <w:sz w:val="24"/>
                <w:szCs w:val="24"/>
              </w:rPr>
            </w:pPr>
            <w:r w:rsidRPr="002772EC">
              <w:rPr>
                <w:b/>
                <w:sz w:val="24"/>
                <w:szCs w:val="24"/>
              </w:rPr>
              <w:t>Местонахождение Заказчика:</w:t>
            </w:r>
          </w:p>
        </w:tc>
        <w:tc>
          <w:tcPr>
            <w:tcW w:w="4785" w:type="dxa"/>
          </w:tcPr>
          <w:p w:rsidR="00B4011F" w:rsidRPr="002772EC" w:rsidRDefault="00B4011F" w:rsidP="00E03953">
            <w:pPr>
              <w:rPr>
                <w:sz w:val="24"/>
                <w:szCs w:val="24"/>
              </w:rPr>
            </w:pPr>
            <w:r w:rsidRPr="002772EC">
              <w:rPr>
                <w:sz w:val="24"/>
                <w:szCs w:val="24"/>
              </w:rPr>
              <w:t xml:space="preserve">641321, </w:t>
            </w:r>
            <w:proofErr w:type="gramStart"/>
            <w:r w:rsidRPr="002772EC">
              <w:rPr>
                <w:sz w:val="24"/>
                <w:szCs w:val="24"/>
              </w:rPr>
              <w:t>Курганская</w:t>
            </w:r>
            <w:proofErr w:type="gramEnd"/>
            <w:r w:rsidRPr="002772EC">
              <w:rPr>
                <w:sz w:val="24"/>
                <w:szCs w:val="24"/>
              </w:rPr>
              <w:t xml:space="preserve"> обл., </w:t>
            </w:r>
            <w:proofErr w:type="spellStart"/>
            <w:r w:rsidRPr="002772EC">
              <w:rPr>
                <w:sz w:val="24"/>
                <w:szCs w:val="24"/>
              </w:rPr>
              <w:t>Кетовский</w:t>
            </w:r>
            <w:proofErr w:type="spellEnd"/>
            <w:r w:rsidRPr="002772EC">
              <w:rPr>
                <w:sz w:val="24"/>
                <w:szCs w:val="24"/>
              </w:rPr>
              <w:t xml:space="preserve"> район, д. </w:t>
            </w:r>
            <w:proofErr w:type="spellStart"/>
            <w:r w:rsidRPr="002772EC">
              <w:rPr>
                <w:sz w:val="24"/>
                <w:szCs w:val="24"/>
              </w:rPr>
              <w:t>Логоушка</w:t>
            </w:r>
            <w:proofErr w:type="spellEnd"/>
            <w:r w:rsidRPr="002772EC">
              <w:rPr>
                <w:sz w:val="24"/>
                <w:szCs w:val="24"/>
              </w:rPr>
              <w:t xml:space="preserve">, ул. </w:t>
            </w:r>
            <w:proofErr w:type="spellStart"/>
            <w:r w:rsidRPr="002772EC">
              <w:rPr>
                <w:sz w:val="24"/>
                <w:szCs w:val="24"/>
              </w:rPr>
              <w:t>Интернатовская</w:t>
            </w:r>
            <w:proofErr w:type="spellEnd"/>
            <w:r w:rsidRPr="002772EC">
              <w:rPr>
                <w:sz w:val="24"/>
                <w:szCs w:val="24"/>
              </w:rPr>
              <w:t>, д.1</w:t>
            </w:r>
          </w:p>
          <w:p w:rsidR="00B4011F" w:rsidRPr="002772EC" w:rsidRDefault="00B4011F" w:rsidP="00E03953">
            <w:pPr>
              <w:rPr>
                <w:iCs/>
                <w:sz w:val="24"/>
                <w:szCs w:val="24"/>
              </w:rPr>
            </w:pPr>
          </w:p>
        </w:tc>
      </w:tr>
      <w:tr w:rsidR="00B4011F" w:rsidRPr="002772EC" w:rsidTr="006A3F3C">
        <w:tc>
          <w:tcPr>
            <w:tcW w:w="4786" w:type="dxa"/>
          </w:tcPr>
          <w:p w:rsidR="00B4011F" w:rsidRPr="002772EC" w:rsidRDefault="00B4011F" w:rsidP="003C79CA">
            <w:pPr>
              <w:rPr>
                <w:b/>
                <w:iCs/>
                <w:sz w:val="24"/>
                <w:szCs w:val="24"/>
              </w:rPr>
            </w:pPr>
            <w:r w:rsidRPr="002772EC">
              <w:rPr>
                <w:b/>
                <w:sz w:val="24"/>
                <w:szCs w:val="24"/>
              </w:rPr>
              <w:t>Почтовый адрес Заказчика:</w:t>
            </w:r>
          </w:p>
        </w:tc>
        <w:tc>
          <w:tcPr>
            <w:tcW w:w="4785" w:type="dxa"/>
          </w:tcPr>
          <w:p w:rsidR="00B4011F" w:rsidRPr="002772EC" w:rsidRDefault="00B4011F" w:rsidP="003E136D">
            <w:pPr>
              <w:rPr>
                <w:sz w:val="24"/>
                <w:szCs w:val="24"/>
              </w:rPr>
            </w:pPr>
            <w:r w:rsidRPr="002772EC">
              <w:rPr>
                <w:sz w:val="24"/>
                <w:szCs w:val="24"/>
              </w:rPr>
              <w:t xml:space="preserve">641321, </w:t>
            </w:r>
            <w:proofErr w:type="gramStart"/>
            <w:r w:rsidRPr="002772EC">
              <w:rPr>
                <w:sz w:val="24"/>
                <w:szCs w:val="24"/>
              </w:rPr>
              <w:t>Курганская</w:t>
            </w:r>
            <w:proofErr w:type="gramEnd"/>
            <w:r w:rsidRPr="002772EC">
              <w:rPr>
                <w:sz w:val="24"/>
                <w:szCs w:val="24"/>
              </w:rPr>
              <w:t xml:space="preserve"> обл., </w:t>
            </w:r>
            <w:proofErr w:type="spellStart"/>
            <w:r w:rsidRPr="002772EC">
              <w:rPr>
                <w:sz w:val="24"/>
                <w:szCs w:val="24"/>
              </w:rPr>
              <w:t>Кетовский</w:t>
            </w:r>
            <w:proofErr w:type="spellEnd"/>
            <w:r w:rsidRPr="002772EC">
              <w:rPr>
                <w:sz w:val="24"/>
                <w:szCs w:val="24"/>
              </w:rPr>
              <w:t xml:space="preserve"> район, д. </w:t>
            </w:r>
            <w:proofErr w:type="spellStart"/>
            <w:r w:rsidRPr="002772EC">
              <w:rPr>
                <w:sz w:val="24"/>
                <w:szCs w:val="24"/>
              </w:rPr>
              <w:t>Логоушка</w:t>
            </w:r>
            <w:proofErr w:type="spellEnd"/>
            <w:r w:rsidRPr="002772EC">
              <w:rPr>
                <w:sz w:val="24"/>
                <w:szCs w:val="24"/>
              </w:rPr>
              <w:t xml:space="preserve">, ул. </w:t>
            </w:r>
            <w:proofErr w:type="spellStart"/>
            <w:r w:rsidRPr="002772EC">
              <w:rPr>
                <w:sz w:val="24"/>
                <w:szCs w:val="24"/>
              </w:rPr>
              <w:t>Интернатовская</w:t>
            </w:r>
            <w:proofErr w:type="spellEnd"/>
            <w:r w:rsidRPr="002772EC">
              <w:rPr>
                <w:sz w:val="24"/>
                <w:szCs w:val="24"/>
              </w:rPr>
              <w:t>, д.1</w:t>
            </w:r>
          </w:p>
          <w:p w:rsidR="00B4011F" w:rsidRPr="002772EC" w:rsidRDefault="00B4011F" w:rsidP="003E136D">
            <w:pPr>
              <w:rPr>
                <w:iCs/>
                <w:sz w:val="24"/>
                <w:szCs w:val="24"/>
              </w:rPr>
            </w:pPr>
          </w:p>
        </w:tc>
      </w:tr>
      <w:tr w:rsidR="00B4011F" w:rsidRPr="002772EC" w:rsidTr="006A3F3C">
        <w:tc>
          <w:tcPr>
            <w:tcW w:w="4786" w:type="dxa"/>
          </w:tcPr>
          <w:p w:rsidR="00B4011F" w:rsidRPr="002772EC" w:rsidRDefault="00B4011F" w:rsidP="003C79CA">
            <w:pPr>
              <w:rPr>
                <w:b/>
                <w:sz w:val="24"/>
                <w:szCs w:val="24"/>
              </w:rPr>
            </w:pPr>
            <w:r w:rsidRPr="002772EC">
              <w:rPr>
                <w:b/>
                <w:sz w:val="24"/>
                <w:szCs w:val="24"/>
              </w:rPr>
              <w:t>Адрес электронной почты Заказчика:</w:t>
            </w:r>
          </w:p>
        </w:tc>
        <w:tc>
          <w:tcPr>
            <w:tcW w:w="4785" w:type="dxa"/>
          </w:tcPr>
          <w:p w:rsidR="00B4011F" w:rsidRPr="002772EC" w:rsidRDefault="00BB06CC" w:rsidP="00E03953">
            <w:pPr>
              <w:rPr>
                <w:sz w:val="24"/>
                <w:szCs w:val="24"/>
              </w:rPr>
            </w:pPr>
            <w:hyperlink r:id="rId8" w:history="1">
              <w:r w:rsidR="00B4011F" w:rsidRPr="002772EC">
                <w:rPr>
                  <w:rStyle w:val="a7"/>
                  <w:sz w:val="24"/>
                  <w:szCs w:val="24"/>
                  <w:lang w:val="en-US"/>
                </w:rPr>
                <w:t>spni-45@yandex</w:t>
              </w:r>
              <w:r w:rsidR="00B4011F" w:rsidRPr="002772EC">
                <w:rPr>
                  <w:rStyle w:val="a7"/>
                  <w:sz w:val="24"/>
                  <w:szCs w:val="24"/>
                </w:rPr>
                <w:t>.</w:t>
              </w:r>
              <w:proofErr w:type="spellStart"/>
              <w:r w:rsidR="00B4011F" w:rsidRPr="002772EC">
                <w:rPr>
                  <w:rStyle w:val="a7"/>
                  <w:sz w:val="24"/>
                  <w:szCs w:val="24"/>
                </w:rPr>
                <w:t>ru</w:t>
              </w:r>
              <w:proofErr w:type="spellEnd"/>
            </w:hyperlink>
          </w:p>
          <w:p w:rsidR="00B4011F" w:rsidRPr="002772EC" w:rsidRDefault="00B4011F" w:rsidP="00E03953">
            <w:pPr>
              <w:rPr>
                <w:sz w:val="24"/>
                <w:szCs w:val="24"/>
              </w:rPr>
            </w:pPr>
          </w:p>
        </w:tc>
      </w:tr>
      <w:tr w:rsidR="00B4011F" w:rsidRPr="002772EC" w:rsidTr="006A3F3C">
        <w:tc>
          <w:tcPr>
            <w:tcW w:w="4786" w:type="dxa"/>
          </w:tcPr>
          <w:p w:rsidR="00B4011F" w:rsidRPr="002772EC" w:rsidRDefault="00B4011F" w:rsidP="003C79CA">
            <w:pPr>
              <w:rPr>
                <w:b/>
                <w:sz w:val="24"/>
                <w:szCs w:val="24"/>
              </w:rPr>
            </w:pPr>
            <w:r w:rsidRPr="002772EC">
              <w:rPr>
                <w:b/>
                <w:sz w:val="24"/>
                <w:szCs w:val="24"/>
              </w:rPr>
              <w:t>Контактное лицо</w:t>
            </w:r>
          </w:p>
        </w:tc>
        <w:tc>
          <w:tcPr>
            <w:tcW w:w="4785" w:type="dxa"/>
          </w:tcPr>
          <w:p w:rsidR="00B4011F" w:rsidRPr="002772EC" w:rsidRDefault="00B4011F" w:rsidP="006A3F3C">
            <w:pPr>
              <w:ind w:left="360" w:hanging="360"/>
              <w:rPr>
                <w:sz w:val="24"/>
                <w:szCs w:val="24"/>
              </w:rPr>
            </w:pPr>
            <w:r w:rsidRPr="002772EC">
              <w:rPr>
                <w:sz w:val="24"/>
                <w:szCs w:val="24"/>
              </w:rPr>
              <w:t>Новикова Татьяна Дмитриевна</w:t>
            </w:r>
          </w:p>
        </w:tc>
      </w:tr>
      <w:tr w:rsidR="00B4011F" w:rsidRPr="002772EC" w:rsidTr="006A3F3C">
        <w:tc>
          <w:tcPr>
            <w:tcW w:w="4786" w:type="dxa"/>
          </w:tcPr>
          <w:p w:rsidR="00B4011F" w:rsidRPr="002772EC" w:rsidRDefault="00B4011F" w:rsidP="00114607">
            <w:pPr>
              <w:rPr>
                <w:b/>
                <w:sz w:val="24"/>
                <w:szCs w:val="24"/>
              </w:rPr>
            </w:pPr>
            <w:r w:rsidRPr="002772EC">
              <w:rPr>
                <w:b/>
                <w:sz w:val="24"/>
                <w:szCs w:val="24"/>
              </w:rPr>
              <w:t>Номер контактного телефона Заказчика:</w:t>
            </w:r>
          </w:p>
        </w:tc>
        <w:tc>
          <w:tcPr>
            <w:tcW w:w="4785" w:type="dxa"/>
          </w:tcPr>
          <w:p w:rsidR="00B4011F" w:rsidRPr="002772EC" w:rsidRDefault="00B4011F" w:rsidP="00EB664F">
            <w:pPr>
              <w:ind w:left="360" w:hanging="360"/>
              <w:rPr>
                <w:sz w:val="24"/>
                <w:szCs w:val="24"/>
              </w:rPr>
            </w:pPr>
            <w:r w:rsidRPr="002772EC">
              <w:rPr>
                <w:sz w:val="24"/>
                <w:szCs w:val="24"/>
              </w:rPr>
              <w:t>8(35231)36-8-34</w:t>
            </w:r>
          </w:p>
        </w:tc>
      </w:tr>
    </w:tbl>
    <w:p w:rsidR="00B4011F" w:rsidRPr="002772EC" w:rsidRDefault="00B4011F" w:rsidP="00911F33">
      <w:pPr>
        <w:jc w:val="both"/>
        <w:rPr>
          <w:b/>
          <w:bCs/>
          <w:sz w:val="24"/>
          <w:szCs w:val="24"/>
        </w:rPr>
      </w:pPr>
      <w:r w:rsidRPr="002772EC">
        <w:rPr>
          <w:b/>
          <w:bCs/>
          <w:sz w:val="24"/>
          <w:szCs w:val="24"/>
        </w:rPr>
        <w:t xml:space="preserve">1. </w:t>
      </w:r>
      <w:r w:rsidRPr="002772EC">
        <w:rPr>
          <w:b/>
          <w:bCs/>
          <w:i/>
          <w:sz w:val="24"/>
          <w:szCs w:val="24"/>
        </w:rPr>
        <w:t>Требования к содержанию, форме, оформлению и составу заявки на участие в закупке:</w:t>
      </w:r>
    </w:p>
    <w:p w:rsidR="00B4011F" w:rsidRPr="002772EC" w:rsidRDefault="00B4011F" w:rsidP="00A3012B">
      <w:pPr>
        <w:ind w:firstLine="567"/>
        <w:jc w:val="both"/>
        <w:rPr>
          <w:sz w:val="24"/>
          <w:szCs w:val="24"/>
        </w:rPr>
      </w:pPr>
      <w:r w:rsidRPr="002772EC">
        <w:rPr>
          <w:bCs/>
          <w:sz w:val="24"/>
          <w:szCs w:val="24"/>
        </w:rPr>
        <w:t>1.1.</w:t>
      </w:r>
      <w:r w:rsidRPr="002772EC">
        <w:rPr>
          <w:b/>
          <w:bCs/>
          <w:sz w:val="24"/>
          <w:szCs w:val="24"/>
        </w:rPr>
        <w:t xml:space="preserve"> </w:t>
      </w:r>
      <w:r w:rsidRPr="002772EC">
        <w:rPr>
          <w:sz w:val="24"/>
          <w:szCs w:val="24"/>
        </w:rPr>
        <w:t>Котировочная заявка подается в печатной форме в срок, указанный в извещении о проведении запроса котировок в электронной форме, по форме, установленной Приложением №1 настоящим материалам о проведении запроса котировок в электронной форме.</w:t>
      </w:r>
    </w:p>
    <w:p w:rsidR="00B4011F" w:rsidRPr="002772EC" w:rsidRDefault="00B4011F" w:rsidP="00A3012B">
      <w:pPr>
        <w:widowControl w:val="0"/>
        <w:suppressAutoHyphens/>
        <w:ind w:firstLine="540"/>
        <w:jc w:val="both"/>
        <w:rPr>
          <w:sz w:val="24"/>
          <w:szCs w:val="24"/>
        </w:rPr>
      </w:pPr>
      <w:r w:rsidRPr="002772EC">
        <w:rPr>
          <w:sz w:val="24"/>
          <w:szCs w:val="24"/>
        </w:rPr>
        <w:t>1.2. Заявка на участие в запросе котировок в электронной форме должна включать:</w:t>
      </w:r>
    </w:p>
    <w:p w:rsidR="00B4011F" w:rsidRPr="002772EC" w:rsidRDefault="00B4011F" w:rsidP="00A3012B">
      <w:pPr>
        <w:widowControl w:val="0"/>
        <w:suppressAutoHyphens/>
        <w:ind w:firstLine="540"/>
        <w:jc w:val="both"/>
        <w:rPr>
          <w:sz w:val="24"/>
          <w:szCs w:val="24"/>
        </w:rPr>
      </w:pPr>
      <w:r w:rsidRPr="002772EC">
        <w:rPr>
          <w:sz w:val="24"/>
          <w:szCs w:val="24"/>
        </w:rPr>
        <w:t>1) документ, содержащий сведения об участнике закупок, подавшем такую заявку: ИНН/КПП, ОГРН, фирменное наименование (полное наименование), организационно-правовая форма, место нахождения, почтовый адрес (для юридического лица), фамилия, имя, отчество, ИНН/КПП, ОГРН, паспортные данные, место жительства (для физического лица), номер контактного телефона;</w:t>
      </w:r>
    </w:p>
    <w:p w:rsidR="00B4011F" w:rsidRPr="002772EC" w:rsidRDefault="00B4011F" w:rsidP="00A3012B">
      <w:pPr>
        <w:widowControl w:val="0"/>
        <w:suppressAutoHyphens/>
        <w:ind w:firstLine="540"/>
        <w:jc w:val="both"/>
        <w:rPr>
          <w:sz w:val="24"/>
          <w:szCs w:val="24"/>
        </w:rPr>
      </w:pPr>
      <w:r w:rsidRPr="002772EC">
        <w:rPr>
          <w:sz w:val="24"/>
          <w:szCs w:val="24"/>
        </w:rPr>
        <w:t>2) декларацию или иной документ, декларирующий соответствие участника закупки требованиям, установленным пунктом 13 настоящего извещения или пунктом 9.1. Положения о закупках товаров, работ, услуг;</w:t>
      </w:r>
    </w:p>
    <w:p w:rsidR="00B4011F" w:rsidRPr="002772EC" w:rsidRDefault="00B4011F" w:rsidP="00A3012B">
      <w:pPr>
        <w:widowControl w:val="0"/>
        <w:suppressAutoHyphens/>
        <w:ind w:firstLine="540"/>
        <w:jc w:val="both"/>
        <w:rPr>
          <w:sz w:val="24"/>
          <w:szCs w:val="24"/>
        </w:rPr>
      </w:pPr>
      <w:r w:rsidRPr="002772EC">
        <w:rPr>
          <w:sz w:val="24"/>
          <w:szCs w:val="24"/>
        </w:rPr>
        <w:t>3) предложение о цене договора, в том числе предложение о цене единицы товара, услуги, работы;</w:t>
      </w:r>
    </w:p>
    <w:p w:rsidR="00B4011F" w:rsidRPr="002772EC" w:rsidRDefault="00B4011F" w:rsidP="00A3012B">
      <w:pPr>
        <w:widowControl w:val="0"/>
        <w:suppressAutoHyphens/>
        <w:ind w:firstLine="540"/>
        <w:jc w:val="both"/>
        <w:rPr>
          <w:sz w:val="24"/>
          <w:szCs w:val="24"/>
        </w:rPr>
      </w:pPr>
      <w:proofErr w:type="gramStart"/>
      <w:r w:rsidRPr="002772EC">
        <w:rPr>
          <w:sz w:val="24"/>
          <w:szCs w:val="24"/>
        </w:rPr>
        <w:t xml:space="preserve">4) Файлы (их копии), подтверждающие соответствие товаров, работ, услуг требованиям, установленным законодательством </w:t>
      </w:r>
      <w:r w:rsidRPr="002772EC">
        <w:rPr>
          <w:color w:val="000000"/>
          <w:sz w:val="24"/>
          <w:szCs w:val="24"/>
        </w:rPr>
        <w:t>Российской Федерации</w:t>
      </w:r>
      <w:r w:rsidRPr="002772EC">
        <w:rPr>
          <w:sz w:val="24"/>
          <w:szCs w:val="24"/>
        </w:rPr>
        <w:t xml:space="preserve"> к таким товарам, работам, услугам в случае, если в соответствии с законодательством </w:t>
      </w:r>
      <w:r w:rsidRPr="002772EC">
        <w:rPr>
          <w:color w:val="000000"/>
          <w:sz w:val="24"/>
          <w:szCs w:val="24"/>
        </w:rPr>
        <w:t>Российской Федерации</w:t>
      </w:r>
      <w:r w:rsidRPr="002772EC">
        <w:rPr>
          <w:sz w:val="24"/>
          <w:szCs w:val="24"/>
        </w:rPr>
        <w:t xml:space="preserve"> установлены требования к таким товарам, работам, услугам и если предоставление указанных документов предусмотрено документацией о проведении запроса котировок в электронной форме, за исключением документов, которые могут быть предоставлены только вместе с товаром</w:t>
      </w:r>
      <w:proofErr w:type="gramEnd"/>
      <w:r w:rsidRPr="002772EC">
        <w:rPr>
          <w:sz w:val="24"/>
          <w:szCs w:val="24"/>
        </w:rPr>
        <w:t xml:space="preserve"> в соответствии с гражданским законодательством;</w:t>
      </w:r>
    </w:p>
    <w:p w:rsidR="00B4011F" w:rsidRPr="002772EC" w:rsidRDefault="00B4011F" w:rsidP="00A3012B">
      <w:pPr>
        <w:widowControl w:val="0"/>
        <w:suppressAutoHyphens/>
        <w:ind w:firstLine="540"/>
        <w:jc w:val="both"/>
        <w:rPr>
          <w:sz w:val="24"/>
          <w:szCs w:val="24"/>
        </w:rPr>
      </w:pPr>
      <w:proofErr w:type="gramStart"/>
      <w:r w:rsidRPr="002772EC">
        <w:rPr>
          <w:sz w:val="24"/>
          <w:szCs w:val="24"/>
        </w:rPr>
        <w:t>5) файлы, подтверждающие внесение денежных средств в качестве обеспечения заявки на участие в запросе котировок в электронной форме (если установлено), в случае, если в документации о запросе котировок в электронной форме содержится указание на требование обеспечения такой заявки (платежное поручение, подтверждающее перечисление денежных средств в качестве обеспечения заявки, или копия такого поручения),;</w:t>
      </w:r>
      <w:proofErr w:type="gramEnd"/>
    </w:p>
    <w:p w:rsidR="00B4011F" w:rsidRPr="002772EC" w:rsidRDefault="00B4011F" w:rsidP="00A3012B">
      <w:pPr>
        <w:widowControl w:val="0"/>
        <w:suppressAutoHyphens/>
        <w:ind w:firstLine="540"/>
        <w:jc w:val="both"/>
        <w:rPr>
          <w:sz w:val="24"/>
          <w:szCs w:val="24"/>
        </w:rPr>
      </w:pPr>
      <w:r w:rsidRPr="002772EC">
        <w:rPr>
          <w:sz w:val="24"/>
          <w:szCs w:val="24"/>
        </w:rPr>
        <w:t>6) иные файлы в соответствии с требованиями документации о запросе котировок в электронной форме.</w:t>
      </w:r>
    </w:p>
    <w:p w:rsidR="00B4011F" w:rsidRPr="002772EC" w:rsidRDefault="00B4011F" w:rsidP="00A3012B">
      <w:pPr>
        <w:widowControl w:val="0"/>
        <w:suppressAutoHyphens/>
        <w:ind w:firstLine="540"/>
        <w:jc w:val="both"/>
        <w:rPr>
          <w:sz w:val="24"/>
          <w:szCs w:val="24"/>
        </w:rPr>
      </w:pPr>
      <w:r w:rsidRPr="002772EC">
        <w:rPr>
          <w:sz w:val="24"/>
          <w:szCs w:val="24"/>
        </w:rPr>
        <w:lastRenderedPageBreak/>
        <w:t>1.3. Заявка на участие в запросе котировок в электронной форме, может включать иные файлы, подтверждающие соответствие участника закупки и (или) товара, работы, услуги требованиям, установленным в извещении о проведении запроса котировок в электронной форме.</w:t>
      </w:r>
    </w:p>
    <w:p w:rsidR="00B4011F" w:rsidRPr="002772EC" w:rsidRDefault="00B4011F" w:rsidP="00A3012B">
      <w:pPr>
        <w:widowControl w:val="0"/>
        <w:suppressAutoHyphens/>
        <w:ind w:firstLine="540"/>
        <w:jc w:val="both"/>
        <w:rPr>
          <w:sz w:val="24"/>
          <w:szCs w:val="24"/>
        </w:rPr>
      </w:pPr>
      <w:r w:rsidRPr="002772EC">
        <w:rPr>
          <w:sz w:val="24"/>
          <w:szCs w:val="24"/>
        </w:rPr>
        <w:t xml:space="preserve">1.4. Все листы заявки на участие в запросе котировок в электронной форме, должны быть прошиты и пронумерованы. Заявка на участие в запросе котировок в электронной форме, должна включать опись входящих в ее состав документов, должна быть скреплена печатью участника закупок (для юридических лиц) и подписана участником закупок или лицом, им уполномоченным. Соблюдение участником закупки указанных требований означает, что все документы и сведения, входящие в состав заявки, поданы от имени участника закупок, а также подтверждает подлинность и достоверность представленных в составе заявки на участие запросе котировок в электронной форме материалов, и сведений. </w:t>
      </w:r>
    </w:p>
    <w:p w:rsidR="00B4011F" w:rsidRPr="002772EC" w:rsidRDefault="00B4011F" w:rsidP="00A3012B">
      <w:pPr>
        <w:widowControl w:val="0"/>
        <w:suppressAutoHyphens/>
        <w:ind w:firstLine="540"/>
        <w:jc w:val="both"/>
        <w:rPr>
          <w:sz w:val="24"/>
          <w:szCs w:val="24"/>
        </w:rPr>
      </w:pPr>
      <w:r w:rsidRPr="002772EC">
        <w:rPr>
          <w:sz w:val="24"/>
          <w:szCs w:val="24"/>
        </w:rPr>
        <w:t>1.5. Участник имеет право подать только одну заявку на участие в запросе котировок в электронной форме. Участник закупки, подавший заявку на участие в запросе котировок в электронной форме, вправе изменить или отозвать ее до момента окончания приёма заявок.</w:t>
      </w:r>
    </w:p>
    <w:p w:rsidR="00B4011F" w:rsidRPr="002772EC" w:rsidRDefault="00B4011F" w:rsidP="00A3012B">
      <w:pPr>
        <w:widowControl w:val="0"/>
        <w:suppressAutoHyphens/>
        <w:ind w:firstLine="540"/>
        <w:jc w:val="both"/>
        <w:rPr>
          <w:sz w:val="24"/>
          <w:szCs w:val="24"/>
        </w:rPr>
      </w:pPr>
      <w:r w:rsidRPr="002772EC">
        <w:rPr>
          <w:sz w:val="24"/>
          <w:szCs w:val="24"/>
        </w:rPr>
        <w:t>1.6. Заявка на участие в запросе котировок в электронной форме, подается участником закупки с учётом регламента ЭТП. Заказчик, принявший заявку на участие в запросе котировок в электронной форме, обязан обеспечить сохранность заявок и конфиденциальность содержащихся в них сведений до момента открытия доступа к таким заявкам.</w:t>
      </w:r>
    </w:p>
    <w:p w:rsidR="00B4011F" w:rsidRPr="002772EC" w:rsidRDefault="00B4011F" w:rsidP="00A3012B">
      <w:pPr>
        <w:widowControl w:val="0"/>
        <w:suppressAutoHyphens/>
        <w:ind w:firstLine="540"/>
        <w:jc w:val="both"/>
        <w:rPr>
          <w:sz w:val="24"/>
          <w:szCs w:val="24"/>
        </w:rPr>
      </w:pPr>
      <w:r w:rsidRPr="002772EC">
        <w:rPr>
          <w:color w:val="000000"/>
          <w:sz w:val="24"/>
          <w:szCs w:val="24"/>
        </w:rPr>
        <w:t>1.7. Каждая заявка на участие в запросе котировок в электронной форме, поступившая как в течение срока подачи заявок</w:t>
      </w:r>
      <w:r w:rsidRPr="002772EC">
        <w:rPr>
          <w:sz w:val="24"/>
          <w:szCs w:val="24"/>
        </w:rPr>
        <w:t xml:space="preserve"> на участие, так и после его окончания, регистрируется секретарем комиссии по закупкам в журнале регистрации.</w:t>
      </w:r>
    </w:p>
    <w:p w:rsidR="00B4011F" w:rsidRPr="002772EC" w:rsidRDefault="00B4011F" w:rsidP="00A3012B">
      <w:pPr>
        <w:widowControl w:val="0"/>
        <w:suppressAutoHyphens/>
        <w:ind w:firstLine="540"/>
        <w:jc w:val="both"/>
        <w:rPr>
          <w:sz w:val="24"/>
          <w:szCs w:val="24"/>
        </w:rPr>
      </w:pPr>
      <w:r w:rsidRPr="002772EC">
        <w:rPr>
          <w:sz w:val="24"/>
          <w:szCs w:val="24"/>
        </w:rPr>
        <w:t>В названном журнале указываются следующие сведения:</w:t>
      </w:r>
    </w:p>
    <w:p w:rsidR="00B4011F" w:rsidRPr="002772EC" w:rsidRDefault="00B4011F" w:rsidP="00A3012B">
      <w:pPr>
        <w:widowControl w:val="0"/>
        <w:suppressAutoHyphens/>
        <w:ind w:firstLine="540"/>
        <w:jc w:val="both"/>
        <w:rPr>
          <w:sz w:val="24"/>
          <w:szCs w:val="24"/>
        </w:rPr>
      </w:pPr>
      <w:r w:rsidRPr="002772EC">
        <w:rPr>
          <w:sz w:val="24"/>
          <w:szCs w:val="24"/>
        </w:rPr>
        <w:t>1) регистрационный номер заявки на участие в закупке;</w:t>
      </w:r>
    </w:p>
    <w:p w:rsidR="00B4011F" w:rsidRPr="002772EC" w:rsidRDefault="00B4011F" w:rsidP="00A3012B">
      <w:pPr>
        <w:widowControl w:val="0"/>
        <w:suppressAutoHyphens/>
        <w:ind w:firstLine="540"/>
        <w:jc w:val="both"/>
        <w:rPr>
          <w:sz w:val="24"/>
          <w:szCs w:val="24"/>
        </w:rPr>
      </w:pPr>
      <w:r w:rsidRPr="002772EC">
        <w:rPr>
          <w:sz w:val="24"/>
          <w:szCs w:val="24"/>
        </w:rPr>
        <w:t>2) дата и время поступления заявки на участие в закупке;</w:t>
      </w:r>
    </w:p>
    <w:p w:rsidR="00B4011F" w:rsidRPr="002772EC" w:rsidRDefault="00B4011F" w:rsidP="00A3012B">
      <w:pPr>
        <w:widowControl w:val="0"/>
        <w:suppressAutoHyphens/>
        <w:ind w:firstLine="540"/>
        <w:jc w:val="both"/>
        <w:rPr>
          <w:sz w:val="24"/>
          <w:szCs w:val="24"/>
        </w:rPr>
      </w:pPr>
      <w:r w:rsidRPr="002772EC">
        <w:rPr>
          <w:sz w:val="24"/>
          <w:szCs w:val="24"/>
        </w:rPr>
        <w:t>3) фамилия, имя, отчество физического лица, передавшего заявку, без указания наименования организации, от которой она подана;</w:t>
      </w:r>
    </w:p>
    <w:p w:rsidR="00B4011F" w:rsidRPr="002772EC" w:rsidRDefault="00B4011F" w:rsidP="00A3012B">
      <w:pPr>
        <w:widowControl w:val="0"/>
        <w:suppressAutoHyphens/>
        <w:ind w:firstLine="540"/>
        <w:jc w:val="both"/>
        <w:rPr>
          <w:sz w:val="24"/>
          <w:szCs w:val="24"/>
        </w:rPr>
      </w:pPr>
      <w:r w:rsidRPr="002772EC">
        <w:rPr>
          <w:sz w:val="24"/>
          <w:szCs w:val="24"/>
        </w:rPr>
        <w:t>4) способ подачи заявки на участие в закупке;</w:t>
      </w:r>
    </w:p>
    <w:p w:rsidR="00B4011F" w:rsidRPr="002772EC" w:rsidRDefault="00B4011F" w:rsidP="00A3012B">
      <w:pPr>
        <w:widowControl w:val="0"/>
        <w:suppressAutoHyphens/>
        <w:ind w:firstLine="540"/>
        <w:jc w:val="both"/>
        <w:rPr>
          <w:sz w:val="24"/>
          <w:szCs w:val="24"/>
        </w:rPr>
      </w:pPr>
      <w:r w:rsidRPr="002772EC">
        <w:rPr>
          <w:sz w:val="24"/>
          <w:szCs w:val="24"/>
        </w:rPr>
        <w:t xml:space="preserve">5) </w:t>
      </w:r>
      <w:r w:rsidRPr="002772EC">
        <w:rPr>
          <w:bCs/>
          <w:sz w:val="24"/>
          <w:szCs w:val="24"/>
        </w:rPr>
        <w:t>котировочная з</w:t>
      </w:r>
      <w:r w:rsidRPr="002772EC">
        <w:rPr>
          <w:sz w:val="24"/>
          <w:szCs w:val="24"/>
        </w:rPr>
        <w:t>аявка на участие в запросе котировок в электронной форме, должна содержать файлы, относящиеся к заявке, которые должны быть составлены на русском языке.</w:t>
      </w:r>
    </w:p>
    <w:p w:rsidR="00B4011F" w:rsidRPr="002772EC" w:rsidRDefault="00B4011F" w:rsidP="00A3012B">
      <w:pPr>
        <w:widowControl w:val="0"/>
        <w:suppressAutoHyphens/>
        <w:ind w:firstLine="540"/>
        <w:jc w:val="both"/>
        <w:rPr>
          <w:sz w:val="24"/>
          <w:szCs w:val="24"/>
        </w:rPr>
      </w:pPr>
      <w:r w:rsidRPr="002772EC">
        <w:rPr>
          <w:sz w:val="24"/>
          <w:szCs w:val="24"/>
        </w:rPr>
        <w:t xml:space="preserve">Все пункты, указанные Заказчиком в форме котировочной заявки должны быть заполнены. </w:t>
      </w:r>
    </w:p>
    <w:p w:rsidR="00B4011F" w:rsidRPr="002772EC" w:rsidRDefault="00B4011F" w:rsidP="00A3012B">
      <w:pPr>
        <w:widowControl w:val="0"/>
        <w:suppressAutoHyphens/>
        <w:ind w:firstLine="540"/>
        <w:jc w:val="both"/>
        <w:rPr>
          <w:sz w:val="24"/>
          <w:szCs w:val="24"/>
        </w:rPr>
      </w:pPr>
      <w:r w:rsidRPr="002772EC">
        <w:rPr>
          <w:sz w:val="24"/>
          <w:szCs w:val="24"/>
        </w:rPr>
        <w:t>В случае</w:t>
      </w:r>
      <w:proofErr w:type="gramStart"/>
      <w:r w:rsidRPr="002772EC">
        <w:rPr>
          <w:sz w:val="24"/>
          <w:szCs w:val="24"/>
        </w:rPr>
        <w:t>,</w:t>
      </w:r>
      <w:proofErr w:type="gramEnd"/>
      <w:r w:rsidRPr="002772EC">
        <w:rPr>
          <w:sz w:val="24"/>
          <w:szCs w:val="24"/>
        </w:rPr>
        <w:t xml:space="preserve">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 </w:t>
      </w:r>
    </w:p>
    <w:p w:rsidR="00B4011F" w:rsidRPr="002772EC" w:rsidRDefault="00B4011F" w:rsidP="00A424BA">
      <w:pPr>
        <w:ind w:left="34" w:firstLine="506"/>
        <w:rPr>
          <w:sz w:val="24"/>
          <w:szCs w:val="24"/>
        </w:rPr>
      </w:pPr>
      <w:r w:rsidRPr="002772EC">
        <w:rPr>
          <w:sz w:val="24"/>
          <w:szCs w:val="24"/>
        </w:rPr>
        <w:t>Котировочная заявка, составленная в форме электронного документа в формате *.</w:t>
      </w:r>
      <w:r w:rsidRPr="002772EC">
        <w:rPr>
          <w:sz w:val="24"/>
          <w:szCs w:val="24"/>
          <w:lang w:val="en-US"/>
        </w:rPr>
        <w:t>doc</w:t>
      </w:r>
      <w:r w:rsidRPr="002772EC">
        <w:rPr>
          <w:sz w:val="24"/>
          <w:szCs w:val="24"/>
        </w:rPr>
        <w:t xml:space="preserve">, должна быть заверена электронной цифровой подписью участника процедуры закупки. </w:t>
      </w:r>
      <w:proofErr w:type="gramStart"/>
      <w:r w:rsidRPr="002772EC">
        <w:rPr>
          <w:sz w:val="24"/>
          <w:szCs w:val="24"/>
        </w:rPr>
        <w:t>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w:t>
      </w:r>
      <w:proofErr w:type="gramEnd"/>
      <w:r w:rsidRPr="002772EC">
        <w:rPr>
          <w:sz w:val="24"/>
          <w:szCs w:val="24"/>
        </w:rPr>
        <w:t xml:space="preserve">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B4011F" w:rsidRPr="002772EC" w:rsidRDefault="00B4011F" w:rsidP="00A424BA">
      <w:pPr>
        <w:widowControl w:val="0"/>
        <w:suppressAutoHyphens/>
        <w:ind w:firstLine="540"/>
        <w:jc w:val="both"/>
        <w:rPr>
          <w:sz w:val="24"/>
          <w:szCs w:val="24"/>
        </w:rPr>
      </w:pPr>
      <w:r w:rsidRPr="002772EC">
        <w:rPr>
          <w:sz w:val="24"/>
          <w:szCs w:val="24"/>
        </w:rPr>
        <w:t xml:space="preserve">Все приложения, лицензии, сертификаты, доверенности и иные документы, прилагаемые к составу котировочной заявки, вставляются в файл заявки в виде </w:t>
      </w:r>
      <w:r w:rsidRPr="002772EC">
        <w:rPr>
          <w:sz w:val="24"/>
          <w:szCs w:val="24"/>
        </w:rPr>
        <w:lastRenderedPageBreak/>
        <w:t>отсканированных копий.</w:t>
      </w:r>
    </w:p>
    <w:p w:rsidR="00B4011F" w:rsidRPr="002772EC" w:rsidRDefault="00B4011F" w:rsidP="00A424BA">
      <w:pPr>
        <w:widowControl w:val="0"/>
        <w:suppressAutoHyphens/>
        <w:ind w:firstLine="540"/>
        <w:jc w:val="both"/>
        <w:rPr>
          <w:sz w:val="24"/>
          <w:szCs w:val="24"/>
        </w:rPr>
      </w:pPr>
      <w:r w:rsidRPr="002772EC">
        <w:rPr>
          <w:sz w:val="24"/>
          <w:szCs w:val="24"/>
        </w:rPr>
        <w:t>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B4011F" w:rsidRPr="002772EC" w:rsidRDefault="00B4011F" w:rsidP="00A424BA">
      <w:pPr>
        <w:widowControl w:val="0"/>
        <w:suppressAutoHyphens/>
        <w:ind w:firstLine="540"/>
        <w:jc w:val="both"/>
        <w:rPr>
          <w:sz w:val="24"/>
          <w:szCs w:val="24"/>
        </w:rPr>
      </w:pPr>
      <w:r w:rsidRPr="002772EC">
        <w:rPr>
          <w:sz w:val="24"/>
          <w:szCs w:val="24"/>
        </w:rPr>
        <w:t>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w:t>
      </w:r>
    </w:p>
    <w:p w:rsidR="00B4011F" w:rsidRPr="002772EC" w:rsidRDefault="00B4011F" w:rsidP="00A424BA">
      <w:pPr>
        <w:widowControl w:val="0"/>
        <w:suppressAutoHyphens/>
        <w:ind w:firstLine="540"/>
        <w:jc w:val="both"/>
        <w:rPr>
          <w:sz w:val="24"/>
          <w:szCs w:val="24"/>
        </w:rPr>
      </w:pPr>
      <w:r w:rsidRPr="002772EC">
        <w:rPr>
          <w:sz w:val="24"/>
          <w:szCs w:val="24"/>
        </w:rPr>
        <w:t>Все пункты, указанные Заказчиком в форме котировочной заявки должны быть заполнены.</w:t>
      </w:r>
    </w:p>
    <w:p w:rsidR="00B4011F" w:rsidRPr="002772EC" w:rsidRDefault="00B4011F" w:rsidP="00E03953">
      <w:pPr>
        <w:ind w:firstLine="567"/>
        <w:jc w:val="both"/>
        <w:rPr>
          <w:sz w:val="24"/>
          <w:szCs w:val="24"/>
        </w:rPr>
      </w:pPr>
      <w:r w:rsidRPr="002772EC">
        <w:rPr>
          <w:sz w:val="24"/>
          <w:szCs w:val="24"/>
        </w:rPr>
        <w:t>1.8. При описании условий и предложений в заявке участником закупки должны использоваться общепринятые обозначения и наименования в соответствии с требованиями действующих нормативно-правовых актов. Сведения, которые содержатся в заявках участников закупки, не должны допускать двусмысленных толкований (</w:t>
      </w:r>
      <w:proofErr w:type="spellStart"/>
      <w:r w:rsidRPr="002772EC">
        <w:rPr>
          <w:sz w:val="24"/>
          <w:szCs w:val="24"/>
        </w:rPr>
        <w:t>аппостиля</w:t>
      </w:r>
      <w:proofErr w:type="spellEnd"/>
      <w:r w:rsidRPr="002772EC">
        <w:rPr>
          <w:sz w:val="24"/>
          <w:szCs w:val="24"/>
        </w:rPr>
        <w:t>).</w:t>
      </w:r>
    </w:p>
    <w:p w:rsidR="00B4011F" w:rsidRPr="002772EC" w:rsidRDefault="00B4011F" w:rsidP="00E03953">
      <w:pPr>
        <w:ind w:firstLine="567"/>
        <w:jc w:val="both"/>
        <w:rPr>
          <w:sz w:val="24"/>
          <w:szCs w:val="24"/>
        </w:rPr>
      </w:pPr>
    </w:p>
    <w:p w:rsidR="00B4011F" w:rsidRPr="002772EC" w:rsidRDefault="00B4011F" w:rsidP="00E03953">
      <w:pPr>
        <w:ind w:firstLine="567"/>
        <w:jc w:val="both"/>
        <w:rPr>
          <w:sz w:val="24"/>
          <w:szCs w:val="24"/>
        </w:rPr>
      </w:pPr>
    </w:p>
    <w:p w:rsidR="00B4011F" w:rsidRPr="002772EC" w:rsidRDefault="00B4011F" w:rsidP="00911F33">
      <w:pPr>
        <w:jc w:val="both"/>
        <w:rPr>
          <w:b/>
          <w:bCs/>
          <w:sz w:val="24"/>
          <w:szCs w:val="24"/>
        </w:rPr>
      </w:pPr>
      <w:r w:rsidRPr="002772EC">
        <w:rPr>
          <w:b/>
          <w:bCs/>
          <w:sz w:val="24"/>
          <w:szCs w:val="24"/>
        </w:rPr>
        <w:t>Условия исполнения договора, указанные в котировочной заявке участника, должны соответствовать условиям исполнения договора, предусмотренные настоящим запросом котировок в электронной форме.</w:t>
      </w:r>
    </w:p>
    <w:p w:rsidR="00B4011F" w:rsidRPr="002772EC" w:rsidRDefault="00B4011F" w:rsidP="00911F33">
      <w:pPr>
        <w:jc w:val="both"/>
        <w:rPr>
          <w:b/>
          <w:bCs/>
          <w:sz w:val="24"/>
          <w:szCs w:val="24"/>
        </w:rPr>
      </w:pPr>
    </w:p>
    <w:p w:rsidR="00B4011F" w:rsidRPr="002772EC" w:rsidRDefault="00B4011F" w:rsidP="00911F33">
      <w:pPr>
        <w:jc w:val="both"/>
        <w:rPr>
          <w:b/>
          <w:bCs/>
          <w:sz w:val="24"/>
          <w:szCs w:val="24"/>
        </w:rPr>
      </w:pPr>
      <w:r w:rsidRPr="002772EC">
        <w:rPr>
          <w:b/>
          <w:bCs/>
          <w:sz w:val="24"/>
          <w:szCs w:val="24"/>
          <w:u w:val="single"/>
        </w:rPr>
        <w:t>Котировочные заявки, поданные позднее установленного срока, не рассматриваются!!!</w:t>
      </w:r>
    </w:p>
    <w:p w:rsidR="00B4011F" w:rsidRPr="002772EC" w:rsidRDefault="00B4011F" w:rsidP="00911F33">
      <w:pPr>
        <w:jc w:val="both"/>
        <w:rPr>
          <w:b/>
          <w:bCs/>
          <w:sz w:val="24"/>
          <w:szCs w:val="24"/>
        </w:rPr>
      </w:pPr>
    </w:p>
    <w:p w:rsidR="00B4011F" w:rsidRPr="002772EC" w:rsidRDefault="00B4011F" w:rsidP="00911F33">
      <w:pPr>
        <w:jc w:val="both"/>
        <w:rPr>
          <w:b/>
          <w:bCs/>
          <w:sz w:val="24"/>
          <w:szCs w:val="24"/>
        </w:rPr>
      </w:pPr>
      <w:r w:rsidRPr="002772EC">
        <w:rPr>
          <w:b/>
          <w:bCs/>
          <w:color w:val="FF0000"/>
          <w:sz w:val="24"/>
          <w:szCs w:val="24"/>
        </w:rPr>
        <w:t>ВНИМАНИЕ!</w:t>
      </w:r>
      <w:r w:rsidRPr="002772EC">
        <w:rPr>
          <w:b/>
          <w:bCs/>
          <w:sz w:val="24"/>
          <w:szCs w:val="24"/>
        </w:rPr>
        <w:t xml:space="preserve"> Котировочные заявки предоставляются в одном экземпляре. </w:t>
      </w:r>
      <w:proofErr w:type="gramStart"/>
      <w:r w:rsidRPr="002772EC">
        <w:rPr>
          <w:b/>
          <w:bCs/>
          <w:sz w:val="24"/>
          <w:szCs w:val="24"/>
        </w:rPr>
        <w:t>Котировочные заявки, представленные посредством факсимильной связи и по средствам электронной почты Комиссией не регистрируются</w:t>
      </w:r>
      <w:proofErr w:type="gramEnd"/>
      <w:r w:rsidRPr="002772EC">
        <w:rPr>
          <w:b/>
          <w:bCs/>
          <w:sz w:val="24"/>
          <w:szCs w:val="24"/>
        </w:rPr>
        <w:t xml:space="preserve"> и не рассматриваются.</w:t>
      </w:r>
    </w:p>
    <w:p w:rsidR="00B4011F" w:rsidRPr="002772EC" w:rsidRDefault="00B4011F" w:rsidP="00911F33">
      <w:pPr>
        <w:jc w:val="both"/>
        <w:rPr>
          <w:b/>
          <w:bCs/>
          <w:sz w:val="24"/>
          <w:szCs w:val="24"/>
        </w:rPr>
      </w:pPr>
    </w:p>
    <w:p w:rsidR="00B4011F" w:rsidRPr="002772EC" w:rsidRDefault="00B4011F" w:rsidP="00911F33">
      <w:pPr>
        <w:jc w:val="both"/>
        <w:rPr>
          <w:sz w:val="24"/>
          <w:szCs w:val="24"/>
        </w:rPr>
      </w:pPr>
      <w:r w:rsidRPr="002772EC">
        <w:rPr>
          <w:b/>
          <w:bCs/>
          <w:sz w:val="24"/>
          <w:szCs w:val="24"/>
        </w:rPr>
        <w:t xml:space="preserve">2. </w:t>
      </w:r>
      <w:r w:rsidRPr="002772EC">
        <w:rPr>
          <w:b/>
          <w:bCs/>
          <w:i/>
          <w:sz w:val="24"/>
          <w:szCs w:val="24"/>
        </w:rPr>
        <w:t>Наименование, характеристики и количество поставляемого товара (наименование, характеристики и объём выполняемых работ, оказываемых услуг):</w:t>
      </w:r>
      <w:r w:rsidRPr="002772EC">
        <w:rPr>
          <w:b/>
          <w:bCs/>
          <w:sz w:val="24"/>
          <w:szCs w:val="24"/>
        </w:rPr>
        <w:t xml:space="preserve"> </w:t>
      </w:r>
      <w:r w:rsidRPr="002772EC">
        <w:rPr>
          <w:bCs/>
          <w:sz w:val="24"/>
          <w:szCs w:val="24"/>
        </w:rPr>
        <w:t>Согласно</w:t>
      </w:r>
      <w:r w:rsidRPr="002772EC">
        <w:rPr>
          <w:b/>
          <w:bCs/>
          <w:sz w:val="24"/>
          <w:szCs w:val="24"/>
        </w:rPr>
        <w:t xml:space="preserve"> </w:t>
      </w:r>
      <w:r w:rsidRPr="002772EC">
        <w:rPr>
          <w:sz w:val="24"/>
          <w:szCs w:val="24"/>
        </w:rPr>
        <w:t>Приложению №2 Техническое задание.</w:t>
      </w:r>
    </w:p>
    <w:p w:rsidR="00B4011F" w:rsidRPr="002772EC" w:rsidRDefault="00B4011F" w:rsidP="00911F33">
      <w:pPr>
        <w:jc w:val="both"/>
        <w:rPr>
          <w:b/>
          <w:sz w:val="24"/>
          <w:szCs w:val="24"/>
        </w:rPr>
      </w:pPr>
      <w:r w:rsidRPr="002772EC">
        <w:rPr>
          <w:b/>
          <w:sz w:val="24"/>
          <w:szCs w:val="24"/>
        </w:rPr>
        <w:t xml:space="preserve">Поставляемый товар не должен находиться в залоге у третьих лиц, не должен являться образцовым экземпляром. </w:t>
      </w:r>
    </w:p>
    <w:p w:rsidR="00B4011F" w:rsidRPr="002772EC" w:rsidRDefault="00B4011F" w:rsidP="00911F33">
      <w:pPr>
        <w:jc w:val="both"/>
        <w:rPr>
          <w:b/>
          <w:bCs/>
          <w:sz w:val="24"/>
          <w:szCs w:val="24"/>
        </w:rPr>
      </w:pPr>
    </w:p>
    <w:p w:rsidR="00B4011F" w:rsidRPr="002772EC" w:rsidRDefault="00B4011F" w:rsidP="00911F33">
      <w:pPr>
        <w:jc w:val="both"/>
        <w:rPr>
          <w:sz w:val="24"/>
          <w:szCs w:val="24"/>
        </w:rPr>
      </w:pPr>
      <w:r w:rsidRPr="002772EC">
        <w:rPr>
          <w:b/>
          <w:bCs/>
          <w:sz w:val="24"/>
          <w:szCs w:val="24"/>
        </w:rPr>
        <w:t xml:space="preserve">3.1. </w:t>
      </w:r>
      <w:r w:rsidRPr="002772EC">
        <w:rPr>
          <w:b/>
          <w:bCs/>
          <w:i/>
          <w:sz w:val="24"/>
          <w:szCs w:val="24"/>
        </w:rPr>
        <w:t>Требования к качеству товаров, работ, услуг:</w:t>
      </w:r>
      <w:r w:rsidRPr="002772EC">
        <w:rPr>
          <w:sz w:val="24"/>
          <w:szCs w:val="24"/>
        </w:rPr>
        <w:t xml:space="preserve"> </w:t>
      </w:r>
      <w:r w:rsidRPr="002772EC">
        <w:rPr>
          <w:bCs/>
          <w:sz w:val="24"/>
          <w:szCs w:val="24"/>
        </w:rPr>
        <w:t>Согласно</w:t>
      </w:r>
      <w:r w:rsidRPr="002772EC">
        <w:rPr>
          <w:b/>
          <w:bCs/>
          <w:sz w:val="24"/>
          <w:szCs w:val="24"/>
        </w:rPr>
        <w:t xml:space="preserve"> </w:t>
      </w:r>
      <w:r w:rsidRPr="002772EC">
        <w:rPr>
          <w:sz w:val="24"/>
          <w:szCs w:val="24"/>
        </w:rPr>
        <w:t>Приложению №2 Техническое задание.</w:t>
      </w:r>
    </w:p>
    <w:p w:rsidR="00B4011F" w:rsidRPr="002772EC" w:rsidRDefault="00B4011F" w:rsidP="00911F33">
      <w:pPr>
        <w:jc w:val="both"/>
        <w:rPr>
          <w:sz w:val="24"/>
          <w:szCs w:val="24"/>
        </w:rPr>
      </w:pPr>
    </w:p>
    <w:p w:rsidR="00B4011F" w:rsidRPr="002772EC" w:rsidRDefault="00B4011F" w:rsidP="00911F33">
      <w:pPr>
        <w:jc w:val="both"/>
        <w:rPr>
          <w:sz w:val="24"/>
          <w:szCs w:val="24"/>
        </w:rPr>
      </w:pPr>
      <w:r w:rsidRPr="002772EC">
        <w:rPr>
          <w:b/>
          <w:bCs/>
          <w:sz w:val="24"/>
          <w:szCs w:val="24"/>
        </w:rPr>
        <w:t xml:space="preserve">3.2. </w:t>
      </w:r>
      <w:r w:rsidRPr="002772EC">
        <w:rPr>
          <w:b/>
          <w:bCs/>
          <w:i/>
          <w:sz w:val="24"/>
          <w:szCs w:val="24"/>
        </w:rPr>
        <w:t>Требования к техническим характеристикам товаров, работ, услуг:</w:t>
      </w:r>
      <w:r w:rsidRPr="002772EC">
        <w:rPr>
          <w:sz w:val="24"/>
          <w:szCs w:val="24"/>
        </w:rPr>
        <w:t xml:space="preserve"> </w:t>
      </w:r>
      <w:r w:rsidRPr="002772EC">
        <w:rPr>
          <w:bCs/>
          <w:sz w:val="24"/>
          <w:szCs w:val="24"/>
        </w:rPr>
        <w:t>Согласно</w:t>
      </w:r>
      <w:r w:rsidRPr="002772EC">
        <w:rPr>
          <w:b/>
          <w:bCs/>
          <w:sz w:val="24"/>
          <w:szCs w:val="24"/>
        </w:rPr>
        <w:t xml:space="preserve"> </w:t>
      </w:r>
      <w:r w:rsidRPr="002772EC">
        <w:rPr>
          <w:sz w:val="24"/>
          <w:szCs w:val="24"/>
        </w:rPr>
        <w:t>Приложению №2 Техническое задание.</w:t>
      </w:r>
    </w:p>
    <w:p w:rsidR="00B4011F" w:rsidRPr="002772EC" w:rsidRDefault="00B4011F" w:rsidP="00911F33">
      <w:pPr>
        <w:jc w:val="both"/>
        <w:rPr>
          <w:sz w:val="24"/>
          <w:szCs w:val="24"/>
        </w:rPr>
      </w:pPr>
    </w:p>
    <w:p w:rsidR="00B4011F" w:rsidRPr="002772EC" w:rsidRDefault="00B4011F" w:rsidP="00911F33">
      <w:pPr>
        <w:jc w:val="both"/>
        <w:rPr>
          <w:sz w:val="24"/>
          <w:szCs w:val="24"/>
        </w:rPr>
      </w:pPr>
      <w:r w:rsidRPr="002772EC">
        <w:rPr>
          <w:b/>
          <w:bCs/>
          <w:sz w:val="24"/>
          <w:szCs w:val="24"/>
        </w:rPr>
        <w:t xml:space="preserve">3.3. </w:t>
      </w:r>
      <w:r w:rsidRPr="002772EC">
        <w:rPr>
          <w:b/>
          <w:bCs/>
          <w:i/>
          <w:sz w:val="24"/>
          <w:szCs w:val="24"/>
        </w:rPr>
        <w:t>Требования к безопасности товаров, работ, услуг:</w:t>
      </w:r>
      <w:r w:rsidRPr="002772EC">
        <w:rPr>
          <w:b/>
          <w:bCs/>
          <w:sz w:val="24"/>
          <w:szCs w:val="24"/>
        </w:rPr>
        <w:t xml:space="preserve"> </w:t>
      </w:r>
      <w:r w:rsidRPr="002772EC">
        <w:rPr>
          <w:bCs/>
          <w:sz w:val="24"/>
          <w:szCs w:val="24"/>
        </w:rPr>
        <w:t>Согласно</w:t>
      </w:r>
      <w:r w:rsidRPr="002772EC">
        <w:rPr>
          <w:b/>
          <w:bCs/>
          <w:sz w:val="24"/>
          <w:szCs w:val="24"/>
        </w:rPr>
        <w:t xml:space="preserve"> </w:t>
      </w:r>
      <w:r w:rsidRPr="002772EC">
        <w:rPr>
          <w:sz w:val="24"/>
          <w:szCs w:val="24"/>
        </w:rPr>
        <w:t>Приложению №2 Техническое задание.</w:t>
      </w:r>
    </w:p>
    <w:p w:rsidR="00B4011F" w:rsidRPr="002772EC" w:rsidRDefault="00B4011F" w:rsidP="00911F33">
      <w:pPr>
        <w:jc w:val="both"/>
        <w:rPr>
          <w:b/>
          <w:bCs/>
          <w:sz w:val="24"/>
          <w:szCs w:val="24"/>
        </w:rPr>
      </w:pPr>
    </w:p>
    <w:p w:rsidR="00B4011F" w:rsidRPr="002772EC" w:rsidRDefault="00B4011F" w:rsidP="00911F33">
      <w:pPr>
        <w:jc w:val="both"/>
        <w:rPr>
          <w:sz w:val="24"/>
          <w:szCs w:val="24"/>
        </w:rPr>
      </w:pPr>
      <w:r w:rsidRPr="002772EC">
        <w:rPr>
          <w:b/>
          <w:bCs/>
          <w:sz w:val="24"/>
          <w:szCs w:val="24"/>
        </w:rPr>
        <w:t xml:space="preserve">3.4. </w:t>
      </w:r>
      <w:r w:rsidRPr="002772EC">
        <w:rPr>
          <w:b/>
          <w:bCs/>
          <w:i/>
          <w:sz w:val="24"/>
          <w:szCs w:val="24"/>
        </w:rPr>
        <w:t>Требования к функциональным характеристикам (потребительским свойствам) товара:</w:t>
      </w:r>
      <w:r w:rsidRPr="002772EC">
        <w:rPr>
          <w:sz w:val="24"/>
          <w:szCs w:val="24"/>
        </w:rPr>
        <w:t xml:space="preserve"> </w:t>
      </w:r>
      <w:r w:rsidRPr="002772EC">
        <w:rPr>
          <w:bCs/>
          <w:sz w:val="24"/>
          <w:szCs w:val="24"/>
        </w:rPr>
        <w:t>Согласно</w:t>
      </w:r>
      <w:r w:rsidRPr="002772EC">
        <w:rPr>
          <w:b/>
          <w:bCs/>
          <w:sz w:val="24"/>
          <w:szCs w:val="24"/>
        </w:rPr>
        <w:t xml:space="preserve"> </w:t>
      </w:r>
      <w:r w:rsidRPr="002772EC">
        <w:rPr>
          <w:sz w:val="24"/>
          <w:szCs w:val="24"/>
        </w:rPr>
        <w:t>Приложению №2 Техническое задание.</w:t>
      </w:r>
    </w:p>
    <w:p w:rsidR="00B4011F" w:rsidRPr="002772EC" w:rsidRDefault="00B4011F" w:rsidP="00911F33">
      <w:pPr>
        <w:jc w:val="both"/>
        <w:rPr>
          <w:sz w:val="24"/>
          <w:szCs w:val="24"/>
        </w:rPr>
      </w:pPr>
    </w:p>
    <w:p w:rsidR="00B4011F" w:rsidRPr="002772EC" w:rsidRDefault="00B4011F" w:rsidP="00F01D56">
      <w:pPr>
        <w:jc w:val="both"/>
        <w:rPr>
          <w:sz w:val="24"/>
          <w:szCs w:val="24"/>
        </w:rPr>
      </w:pPr>
      <w:r w:rsidRPr="002772EC">
        <w:rPr>
          <w:b/>
          <w:bCs/>
          <w:sz w:val="24"/>
          <w:szCs w:val="24"/>
        </w:rPr>
        <w:t xml:space="preserve">3.5. </w:t>
      </w:r>
      <w:r w:rsidRPr="002772EC">
        <w:rPr>
          <w:b/>
          <w:bCs/>
          <w:i/>
          <w:sz w:val="24"/>
          <w:szCs w:val="24"/>
        </w:rPr>
        <w:t>Требования к товарам, результатам работ, услуг:</w:t>
      </w:r>
      <w:r w:rsidRPr="002772EC">
        <w:rPr>
          <w:b/>
          <w:bCs/>
          <w:sz w:val="24"/>
          <w:szCs w:val="24"/>
        </w:rPr>
        <w:t xml:space="preserve"> </w:t>
      </w:r>
      <w:r w:rsidRPr="002772EC">
        <w:rPr>
          <w:sz w:val="24"/>
          <w:szCs w:val="24"/>
        </w:rPr>
        <w:t>Соответствие предусмотренным нормативным документам (</w:t>
      </w:r>
      <w:proofErr w:type="spellStart"/>
      <w:r w:rsidRPr="002772EC">
        <w:rPr>
          <w:sz w:val="24"/>
          <w:szCs w:val="24"/>
        </w:rPr>
        <w:t>СНиП</w:t>
      </w:r>
      <w:proofErr w:type="spellEnd"/>
      <w:r w:rsidRPr="002772EC">
        <w:rPr>
          <w:sz w:val="24"/>
          <w:szCs w:val="24"/>
        </w:rPr>
        <w:t>, ТЭР, ГОСТ и др.).</w:t>
      </w:r>
    </w:p>
    <w:p w:rsidR="00B4011F" w:rsidRPr="002772EC" w:rsidRDefault="00B4011F" w:rsidP="00F01D56">
      <w:pPr>
        <w:jc w:val="both"/>
        <w:rPr>
          <w:sz w:val="24"/>
          <w:szCs w:val="24"/>
        </w:rPr>
      </w:pPr>
    </w:p>
    <w:p w:rsidR="00B4011F" w:rsidRPr="002772EC" w:rsidRDefault="00B4011F" w:rsidP="00F01D56">
      <w:pPr>
        <w:jc w:val="both"/>
        <w:rPr>
          <w:sz w:val="24"/>
          <w:szCs w:val="24"/>
        </w:rPr>
      </w:pPr>
      <w:r w:rsidRPr="002772EC">
        <w:rPr>
          <w:b/>
          <w:bCs/>
          <w:sz w:val="24"/>
          <w:szCs w:val="24"/>
        </w:rPr>
        <w:lastRenderedPageBreak/>
        <w:t xml:space="preserve">3.6. </w:t>
      </w:r>
      <w:r w:rsidRPr="002772EC">
        <w:rPr>
          <w:b/>
          <w:bCs/>
          <w:i/>
          <w:sz w:val="24"/>
          <w:szCs w:val="24"/>
        </w:rPr>
        <w:t>Иные показатели, связанные с определением соответствия поставляемого товара, выполняемых работ, оказываемых услуг потребностям заказчика:</w:t>
      </w:r>
      <w:r w:rsidRPr="002772EC">
        <w:rPr>
          <w:b/>
          <w:bCs/>
          <w:sz w:val="24"/>
          <w:szCs w:val="24"/>
        </w:rPr>
        <w:t xml:space="preserve"> </w:t>
      </w:r>
      <w:r w:rsidRPr="002772EC">
        <w:rPr>
          <w:sz w:val="24"/>
          <w:szCs w:val="24"/>
        </w:rPr>
        <w:t>Согласно техническому заданию.</w:t>
      </w:r>
    </w:p>
    <w:p w:rsidR="00B4011F" w:rsidRPr="002772EC" w:rsidRDefault="00B4011F" w:rsidP="00306377">
      <w:pPr>
        <w:jc w:val="both"/>
        <w:rPr>
          <w:sz w:val="24"/>
          <w:szCs w:val="24"/>
        </w:rPr>
      </w:pPr>
      <w:r w:rsidRPr="002772EC">
        <w:rPr>
          <w:b/>
          <w:bCs/>
          <w:sz w:val="24"/>
          <w:szCs w:val="24"/>
        </w:rPr>
        <w:t xml:space="preserve">4. </w:t>
      </w:r>
      <w:r w:rsidRPr="002772EC">
        <w:rPr>
          <w:b/>
          <w:bCs/>
          <w:i/>
          <w:sz w:val="24"/>
          <w:szCs w:val="24"/>
        </w:rPr>
        <w:t>Место поставки товаров (выполнения работ, оказания услуг):</w:t>
      </w:r>
      <w:r w:rsidRPr="002772EC">
        <w:rPr>
          <w:b/>
          <w:bCs/>
          <w:sz w:val="24"/>
          <w:szCs w:val="24"/>
        </w:rPr>
        <w:t xml:space="preserve"> </w:t>
      </w:r>
      <w:proofErr w:type="gramStart"/>
      <w:r w:rsidRPr="002772EC">
        <w:rPr>
          <w:sz w:val="24"/>
          <w:szCs w:val="24"/>
        </w:rPr>
        <w:t xml:space="preserve">Россия, Курганская обл., </w:t>
      </w:r>
      <w:proofErr w:type="spellStart"/>
      <w:r w:rsidRPr="002772EC">
        <w:rPr>
          <w:sz w:val="24"/>
          <w:szCs w:val="24"/>
        </w:rPr>
        <w:t>Кетовский</w:t>
      </w:r>
      <w:proofErr w:type="spellEnd"/>
      <w:r w:rsidRPr="002772EC">
        <w:rPr>
          <w:sz w:val="24"/>
          <w:szCs w:val="24"/>
        </w:rPr>
        <w:t xml:space="preserve"> район, д. </w:t>
      </w:r>
      <w:proofErr w:type="spellStart"/>
      <w:r w:rsidRPr="002772EC">
        <w:rPr>
          <w:sz w:val="24"/>
          <w:szCs w:val="24"/>
        </w:rPr>
        <w:t>Логоушка</w:t>
      </w:r>
      <w:proofErr w:type="spellEnd"/>
      <w:r w:rsidRPr="002772EC">
        <w:rPr>
          <w:sz w:val="24"/>
          <w:szCs w:val="24"/>
        </w:rPr>
        <w:t xml:space="preserve">, ул. </w:t>
      </w:r>
      <w:proofErr w:type="spellStart"/>
      <w:r w:rsidRPr="002772EC">
        <w:rPr>
          <w:sz w:val="24"/>
          <w:szCs w:val="24"/>
        </w:rPr>
        <w:t>Интернатовская</w:t>
      </w:r>
      <w:proofErr w:type="spellEnd"/>
      <w:r w:rsidRPr="002772EC">
        <w:rPr>
          <w:sz w:val="24"/>
          <w:szCs w:val="24"/>
        </w:rPr>
        <w:t>, д.1 (в помещение, указанное заказчиком).</w:t>
      </w:r>
      <w:proofErr w:type="gramEnd"/>
    </w:p>
    <w:p w:rsidR="00B4011F" w:rsidRPr="002772EC" w:rsidRDefault="00B4011F" w:rsidP="00CC50A3">
      <w:pPr>
        <w:jc w:val="both"/>
        <w:rPr>
          <w:b/>
          <w:bCs/>
          <w:sz w:val="24"/>
          <w:szCs w:val="24"/>
        </w:rPr>
      </w:pPr>
    </w:p>
    <w:p w:rsidR="00B4011F" w:rsidRPr="00B26460" w:rsidRDefault="00B4011F" w:rsidP="00CC50A3">
      <w:pPr>
        <w:jc w:val="both"/>
        <w:rPr>
          <w:sz w:val="24"/>
          <w:szCs w:val="24"/>
        </w:rPr>
      </w:pPr>
      <w:r w:rsidRPr="002772EC">
        <w:rPr>
          <w:b/>
          <w:bCs/>
          <w:sz w:val="24"/>
          <w:szCs w:val="24"/>
        </w:rPr>
        <w:t xml:space="preserve">5. </w:t>
      </w:r>
      <w:r w:rsidRPr="002772EC">
        <w:rPr>
          <w:b/>
          <w:bCs/>
          <w:i/>
          <w:sz w:val="24"/>
          <w:szCs w:val="24"/>
        </w:rPr>
        <w:t>Срок и условия поставки товара (выполнение работ, оказание услуг):</w:t>
      </w:r>
      <w:r w:rsidRPr="002772EC">
        <w:rPr>
          <w:sz w:val="24"/>
          <w:szCs w:val="24"/>
        </w:rPr>
        <w:t xml:space="preserve"> с </w:t>
      </w:r>
      <w:r>
        <w:rPr>
          <w:sz w:val="24"/>
          <w:szCs w:val="24"/>
        </w:rPr>
        <w:t>момента заключения договора и</w:t>
      </w:r>
      <w:r w:rsidRPr="002772EC">
        <w:rPr>
          <w:sz w:val="24"/>
          <w:szCs w:val="24"/>
        </w:rPr>
        <w:t xml:space="preserve"> по 3</w:t>
      </w:r>
      <w:r>
        <w:rPr>
          <w:sz w:val="24"/>
          <w:szCs w:val="24"/>
        </w:rPr>
        <w:t>0 июня 2019</w:t>
      </w:r>
      <w:r w:rsidRPr="002772EC">
        <w:rPr>
          <w:sz w:val="24"/>
          <w:szCs w:val="24"/>
        </w:rPr>
        <w:t xml:space="preserve">г., включительно. </w:t>
      </w:r>
      <w:r w:rsidRPr="00B26460">
        <w:rPr>
          <w:sz w:val="24"/>
          <w:szCs w:val="24"/>
        </w:rPr>
        <w:t xml:space="preserve">Поставка </w:t>
      </w:r>
      <w:r w:rsidR="00A361B2">
        <w:rPr>
          <w:sz w:val="24"/>
          <w:szCs w:val="24"/>
        </w:rPr>
        <w:t>колбасы вареной и сосисок</w:t>
      </w:r>
      <w:r w:rsidRPr="00B26460">
        <w:rPr>
          <w:sz w:val="24"/>
          <w:szCs w:val="24"/>
        </w:rPr>
        <w:t xml:space="preserve"> осуществляется </w:t>
      </w:r>
      <w:r w:rsidR="00A361B2">
        <w:rPr>
          <w:sz w:val="24"/>
          <w:szCs w:val="24"/>
        </w:rPr>
        <w:t>два</w:t>
      </w:r>
      <w:r>
        <w:rPr>
          <w:sz w:val="24"/>
          <w:szCs w:val="24"/>
        </w:rPr>
        <w:t xml:space="preserve"> раз</w:t>
      </w:r>
      <w:r w:rsidR="00A361B2">
        <w:rPr>
          <w:sz w:val="24"/>
          <w:szCs w:val="24"/>
        </w:rPr>
        <w:t>а</w:t>
      </w:r>
      <w:r w:rsidRPr="00B26460">
        <w:rPr>
          <w:sz w:val="24"/>
          <w:szCs w:val="24"/>
        </w:rPr>
        <w:t xml:space="preserve"> в неделю, частичными партиями, исключая праздничные и выходные дни, согласно предварительной заявке заказчика. За счет сил и сред</w:t>
      </w:r>
      <w:r>
        <w:rPr>
          <w:sz w:val="24"/>
          <w:szCs w:val="24"/>
        </w:rPr>
        <w:t>ств</w:t>
      </w:r>
      <w:r w:rsidRPr="00B26460">
        <w:rPr>
          <w:sz w:val="24"/>
          <w:szCs w:val="24"/>
        </w:rPr>
        <w:t xml:space="preserve"> Поставщика.</w:t>
      </w:r>
    </w:p>
    <w:p w:rsidR="00B4011F" w:rsidRPr="002772EC" w:rsidRDefault="00B4011F" w:rsidP="00CC50A3">
      <w:pPr>
        <w:jc w:val="both"/>
        <w:rPr>
          <w:sz w:val="24"/>
          <w:szCs w:val="24"/>
        </w:rPr>
      </w:pPr>
      <w:r w:rsidRPr="00B26460">
        <w:rPr>
          <w:sz w:val="24"/>
          <w:szCs w:val="24"/>
        </w:rPr>
        <w:t xml:space="preserve">Время поставки: </w:t>
      </w:r>
      <w:r>
        <w:rPr>
          <w:sz w:val="24"/>
          <w:szCs w:val="24"/>
        </w:rPr>
        <w:t>в рабочие дни с</w:t>
      </w:r>
      <w:r w:rsidRPr="00B26460">
        <w:rPr>
          <w:sz w:val="24"/>
          <w:szCs w:val="24"/>
        </w:rPr>
        <w:t xml:space="preserve"> 08:00 часов </w:t>
      </w:r>
      <w:r>
        <w:rPr>
          <w:sz w:val="24"/>
          <w:szCs w:val="24"/>
        </w:rPr>
        <w:t>до 15:00 часо</w:t>
      </w:r>
      <w:proofErr w:type="gramStart"/>
      <w:r>
        <w:rPr>
          <w:sz w:val="24"/>
          <w:szCs w:val="24"/>
        </w:rPr>
        <w:t>в</w:t>
      </w:r>
      <w:r w:rsidRPr="00B26460">
        <w:rPr>
          <w:sz w:val="24"/>
          <w:szCs w:val="24"/>
        </w:rPr>
        <w:t>(</w:t>
      </w:r>
      <w:proofErr w:type="gramEnd"/>
      <w:r w:rsidRPr="00B26460">
        <w:rPr>
          <w:sz w:val="24"/>
          <w:szCs w:val="24"/>
        </w:rPr>
        <w:t>время местное).</w:t>
      </w:r>
      <w:r>
        <w:rPr>
          <w:sz w:val="24"/>
          <w:szCs w:val="24"/>
        </w:rPr>
        <w:t>Исключая время обеденного перерыва с 12:00 часов до 13:00 часов (время местное)</w:t>
      </w:r>
    </w:p>
    <w:p w:rsidR="00B4011F" w:rsidRPr="002772EC" w:rsidRDefault="00B4011F" w:rsidP="00CC50A3">
      <w:pPr>
        <w:jc w:val="both"/>
        <w:rPr>
          <w:sz w:val="24"/>
          <w:szCs w:val="24"/>
        </w:rPr>
      </w:pPr>
    </w:p>
    <w:p w:rsidR="00B4011F" w:rsidRPr="002772EC" w:rsidRDefault="00B4011F" w:rsidP="00F16051">
      <w:pPr>
        <w:autoSpaceDE w:val="0"/>
        <w:autoSpaceDN w:val="0"/>
        <w:adjustRightInd w:val="0"/>
        <w:jc w:val="both"/>
        <w:rPr>
          <w:sz w:val="24"/>
          <w:szCs w:val="24"/>
        </w:rPr>
      </w:pPr>
      <w:r w:rsidRPr="002772EC">
        <w:rPr>
          <w:b/>
          <w:bCs/>
          <w:sz w:val="24"/>
          <w:szCs w:val="24"/>
        </w:rPr>
        <w:t xml:space="preserve">6. </w:t>
      </w:r>
      <w:r w:rsidRPr="002772EC">
        <w:rPr>
          <w:b/>
          <w:i/>
          <w:sz w:val="23"/>
          <w:szCs w:val="23"/>
        </w:rPr>
        <w:t>Порядок формирования цены договора (цены лота) (с учетом или без учета расходов на перевозку, страхование, уплату таможенных пошлин, налогов и других обязательных платежей)</w:t>
      </w:r>
      <w:r w:rsidRPr="002772EC">
        <w:rPr>
          <w:b/>
          <w:bCs/>
          <w:i/>
          <w:sz w:val="24"/>
          <w:szCs w:val="24"/>
        </w:rPr>
        <w:t>:</w:t>
      </w:r>
      <w:r w:rsidRPr="002772EC">
        <w:rPr>
          <w:b/>
          <w:sz w:val="24"/>
          <w:szCs w:val="24"/>
        </w:rPr>
        <w:t xml:space="preserve"> </w:t>
      </w:r>
      <w:r w:rsidRPr="002772EC">
        <w:rPr>
          <w:sz w:val="24"/>
          <w:szCs w:val="24"/>
        </w:rPr>
        <w:t>Цена договора включает в себя стоимость Товара, расходы на тару (упаковку), маркировку, доставку, разгрузку, а также расходы на страховые и другие расходы, а также уплата таможенных пошлин, налоги (в том числе НДС) и сборы, установленные действующим законодательством Российской Федерации.</w:t>
      </w:r>
    </w:p>
    <w:p w:rsidR="00B4011F" w:rsidRPr="002772EC" w:rsidRDefault="00B4011F" w:rsidP="00CC50A3">
      <w:pPr>
        <w:jc w:val="both"/>
        <w:rPr>
          <w:sz w:val="24"/>
          <w:szCs w:val="24"/>
        </w:rPr>
      </w:pPr>
    </w:p>
    <w:p w:rsidR="00B4011F" w:rsidRPr="002772EC" w:rsidRDefault="00B4011F" w:rsidP="003C79CA">
      <w:pPr>
        <w:jc w:val="both"/>
        <w:rPr>
          <w:sz w:val="24"/>
          <w:szCs w:val="24"/>
        </w:rPr>
      </w:pPr>
      <w:r w:rsidRPr="002772EC">
        <w:rPr>
          <w:b/>
          <w:bCs/>
          <w:sz w:val="24"/>
          <w:szCs w:val="24"/>
        </w:rPr>
        <w:t xml:space="preserve">7. </w:t>
      </w:r>
      <w:r w:rsidRPr="002772EC">
        <w:rPr>
          <w:b/>
          <w:bCs/>
          <w:i/>
          <w:sz w:val="24"/>
          <w:szCs w:val="24"/>
        </w:rPr>
        <w:t>Начальная (максимальная) цена договора</w:t>
      </w:r>
      <w:r w:rsidRPr="002772EC">
        <w:rPr>
          <w:i/>
          <w:sz w:val="24"/>
          <w:szCs w:val="24"/>
        </w:rPr>
        <w:t>:</w:t>
      </w:r>
      <w:r w:rsidRPr="002772EC">
        <w:rPr>
          <w:sz w:val="24"/>
          <w:szCs w:val="24"/>
        </w:rPr>
        <w:t xml:space="preserve"> </w:t>
      </w:r>
      <w:r>
        <w:rPr>
          <w:b/>
          <w:sz w:val="24"/>
          <w:szCs w:val="24"/>
        </w:rPr>
        <w:t>129 642</w:t>
      </w:r>
      <w:r w:rsidRPr="002772EC">
        <w:rPr>
          <w:sz w:val="24"/>
          <w:szCs w:val="24"/>
        </w:rPr>
        <w:t xml:space="preserve"> </w:t>
      </w:r>
      <w:r w:rsidRPr="002772EC">
        <w:rPr>
          <w:b/>
          <w:i/>
          <w:sz w:val="24"/>
          <w:szCs w:val="24"/>
        </w:rPr>
        <w:t>(</w:t>
      </w:r>
      <w:r>
        <w:rPr>
          <w:b/>
          <w:i/>
          <w:sz w:val="24"/>
          <w:szCs w:val="24"/>
        </w:rPr>
        <w:t>Сто двадцать девять</w:t>
      </w:r>
      <w:r w:rsidRPr="002772EC">
        <w:rPr>
          <w:b/>
          <w:i/>
          <w:sz w:val="24"/>
          <w:szCs w:val="24"/>
        </w:rPr>
        <w:t xml:space="preserve"> тысяч </w:t>
      </w:r>
      <w:r>
        <w:rPr>
          <w:b/>
          <w:i/>
          <w:sz w:val="24"/>
          <w:szCs w:val="24"/>
        </w:rPr>
        <w:t>шестьсот сорок два</w:t>
      </w:r>
      <w:r w:rsidRPr="002772EC">
        <w:rPr>
          <w:b/>
          <w:i/>
          <w:sz w:val="24"/>
          <w:szCs w:val="24"/>
        </w:rPr>
        <w:t>)</w:t>
      </w:r>
      <w:r w:rsidRPr="002772EC">
        <w:rPr>
          <w:sz w:val="24"/>
          <w:szCs w:val="24"/>
        </w:rPr>
        <w:t xml:space="preserve"> рубл</w:t>
      </w:r>
      <w:r>
        <w:rPr>
          <w:sz w:val="24"/>
          <w:szCs w:val="24"/>
        </w:rPr>
        <w:t>я</w:t>
      </w:r>
      <w:r w:rsidRPr="002772EC">
        <w:rPr>
          <w:sz w:val="24"/>
          <w:szCs w:val="24"/>
        </w:rPr>
        <w:t xml:space="preserve"> </w:t>
      </w:r>
      <w:r>
        <w:rPr>
          <w:b/>
          <w:sz w:val="24"/>
          <w:szCs w:val="24"/>
        </w:rPr>
        <w:t>00</w:t>
      </w:r>
      <w:r w:rsidRPr="002772EC">
        <w:rPr>
          <w:b/>
          <w:sz w:val="24"/>
          <w:szCs w:val="24"/>
        </w:rPr>
        <w:t xml:space="preserve"> </w:t>
      </w:r>
      <w:r w:rsidRPr="002772EC">
        <w:rPr>
          <w:sz w:val="24"/>
          <w:szCs w:val="24"/>
        </w:rPr>
        <w:t>копе</w:t>
      </w:r>
      <w:r>
        <w:rPr>
          <w:sz w:val="24"/>
          <w:szCs w:val="24"/>
        </w:rPr>
        <w:t>ек</w:t>
      </w:r>
      <w:r w:rsidRPr="002772EC">
        <w:rPr>
          <w:sz w:val="24"/>
          <w:szCs w:val="24"/>
        </w:rPr>
        <w:t xml:space="preserve">, с учетом всех налогов и сборов. </w:t>
      </w:r>
    </w:p>
    <w:p w:rsidR="00B4011F" w:rsidRPr="002772EC" w:rsidRDefault="00B4011F" w:rsidP="003C79CA">
      <w:pPr>
        <w:jc w:val="both"/>
        <w:rPr>
          <w:sz w:val="24"/>
          <w:szCs w:val="24"/>
        </w:rPr>
      </w:pPr>
    </w:p>
    <w:p w:rsidR="00B4011F" w:rsidRPr="002772EC" w:rsidRDefault="00B4011F" w:rsidP="003C79CA">
      <w:pPr>
        <w:jc w:val="both"/>
        <w:rPr>
          <w:b/>
          <w:bCs/>
          <w:sz w:val="24"/>
          <w:szCs w:val="24"/>
          <w:u w:val="single"/>
        </w:rPr>
      </w:pPr>
      <w:r w:rsidRPr="002772EC">
        <w:rPr>
          <w:b/>
          <w:bCs/>
          <w:sz w:val="24"/>
          <w:szCs w:val="24"/>
          <w:u w:val="single"/>
        </w:rPr>
        <w:t xml:space="preserve">При несоответствии цифрового </w:t>
      </w:r>
      <w:proofErr w:type="gramStart"/>
      <w:r w:rsidRPr="002772EC">
        <w:rPr>
          <w:b/>
          <w:bCs/>
          <w:sz w:val="24"/>
          <w:szCs w:val="24"/>
          <w:u w:val="single"/>
        </w:rPr>
        <w:t>значения цены котировочной заявки участника закупки</w:t>
      </w:r>
      <w:proofErr w:type="gramEnd"/>
      <w:r w:rsidRPr="002772EC">
        <w:rPr>
          <w:b/>
          <w:bCs/>
          <w:sz w:val="24"/>
          <w:szCs w:val="24"/>
          <w:u w:val="single"/>
        </w:rPr>
        <w:t xml:space="preserve"> словесному значению цены котировочной заявки данная заявка не рассматривается и отклоняется котировочной комиссией.</w:t>
      </w:r>
    </w:p>
    <w:p w:rsidR="00B4011F" w:rsidRPr="002772EC" w:rsidRDefault="00B4011F" w:rsidP="003C79CA">
      <w:pPr>
        <w:jc w:val="both"/>
        <w:rPr>
          <w:b/>
          <w:bCs/>
          <w:sz w:val="24"/>
          <w:szCs w:val="24"/>
        </w:rPr>
      </w:pPr>
    </w:p>
    <w:p w:rsidR="00B4011F" w:rsidRPr="002772EC" w:rsidRDefault="00B4011F" w:rsidP="003C79CA">
      <w:pPr>
        <w:jc w:val="both"/>
        <w:rPr>
          <w:sz w:val="24"/>
          <w:szCs w:val="24"/>
        </w:rPr>
      </w:pPr>
      <w:r w:rsidRPr="002772EC">
        <w:rPr>
          <w:b/>
          <w:bCs/>
          <w:sz w:val="24"/>
          <w:szCs w:val="24"/>
        </w:rPr>
        <w:t xml:space="preserve">8. </w:t>
      </w:r>
      <w:r w:rsidRPr="002772EC">
        <w:rPr>
          <w:b/>
          <w:bCs/>
          <w:i/>
          <w:sz w:val="24"/>
          <w:szCs w:val="24"/>
        </w:rPr>
        <w:t>Форма, срок и условия оплаты поставок товара (выполнения работ, оказания услуг):</w:t>
      </w:r>
      <w:r w:rsidRPr="002772EC">
        <w:rPr>
          <w:b/>
          <w:bCs/>
          <w:sz w:val="24"/>
          <w:szCs w:val="24"/>
        </w:rPr>
        <w:t xml:space="preserve"> </w:t>
      </w:r>
      <w:r w:rsidRPr="002772EC">
        <w:rPr>
          <w:bCs/>
          <w:sz w:val="24"/>
          <w:szCs w:val="24"/>
        </w:rPr>
        <w:t>Безналичный расчет. П</w:t>
      </w:r>
      <w:r w:rsidRPr="002772EC">
        <w:rPr>
          <w:sz w:val="24"/>
          <w:szCs w:val="24"/>
        </w:rPr>
        <w:t>о факту поставки товара в течени</w:t>
      </w:r>
      <w:proofErr w:type="gramStart"/>
      <w:r w:rsidRPr="002772EC">
        <w:rPr>
          <w:sz w:val="24"/>
          <w:szCs w:val="24"/>
        </w:rPr>
        <w:t>и</w:t>
      </w:r>
      <w:proofErr w:type="gramEnd"/>
      <w:r w:rsidRPr="002772EC">
        <w:rPr>
          <w:sz w:val="24"/>
          <w:szCs w:val="24"/>
        </w:rPr>
        <w:t xml:space="preserve"> 30 календарных дней.</w:t>
      </w:r>
    </w:p>
    <w:p w:rsidR="00B4011F" w:rsidRPr="002772EC" w:rsidRDefault="00B4011F" w:rsidP="003C79CA">
      <w:pPr>
        <w:jc w:val="both"/>
        <w:rPr>
          <w:b/>
          <w:bCs/>
          <w:sz w:val="24"/>
          <w:szCs w:val="24"/>
        </w:rPr>
      </w:pPr>
    </w:p>
    <w:p w:rsidR="00B4011F" w:rsidRPr="002772EC" w:rsidRDefault="00B4011F" w:rsidP="00450282">
      <w:pPr>
        <w:jc w:val="both"/>
        <w:rPr>
          <w:b/>
          <w:bCs/>
          <w:sz w:val="24"/>
          <w:szCs w:val="24"/>
        </w:rPr>
      </w:pPr>
      <w:r w:rsidRPr="002772EC">
        <w:rPr>
          <w:b/>
          <w:bCs/>
          <w:sz w:val="24"/>
          <w:szCs w:val="24"/>
        </w:rPr>
        <w:t xml:space="preserve">9. </w:t>
      </w:r>
      <w:r w:rsidRPr="002772EC">
        <w:rPr>
          <w:b/>
          <w:bCs/>
          <w:i/>
          <w:sz w:val="24"/>
          <w:szCs w:val="24"/>
        </w:rPr>
        <w:t>Срок подписания победителем договора.</w:t>
      </w:r>
    </w:p>
    <w:p w:rsidR="00B4011F" w:rsidRPr="002772EC" w:rsidRDefault="00B4011F" w:rsidP="00D44489">
      <w:pPr>
        <w:ind w:firstLine="567"/>
        <w:jc w:val="both"/>
        <w:rPr>
          <w:sz w:val="24"/>
          <w:szCs w:val="24"/>
        </w:rPr>
      </w:pPr>
      <w:r w:rsidRPr="002772EC">
        <w:rPr>
          <w:sz w:val="24"/>
          <w:szCs w:val="24"/>
        </w:rPr>
        <w:t>9.1. Заказчик в течение 3 (трех) дней со дня подписания протокола открытия доступа к заявкам и рассмотрения заявок, передает победителю запроса котировок в электронной форме, оформленный договор.</w:t>
      </w:r>
    </w:p>
    <w:p w:rsidR="00B4011F" w:rsidRPr="002772EC" w:rsidRDefault="00B4011F" w:rsidP="00D44489">
      <w:pPr>
        <w:ind w:firstLine="567"/>
        <w:jc w:val="both"/>
        <w:rPr>
          <w:sz w:val="24"/>
          <w:szCs w:val="24"/>
        </w:rPr>
      </w:pPr>
      <w:r w:rsidRPr="002772EC">
        <w:rPr>
          <w:sz w:val="24"/>
          <w:szCs w:val="24"/>
        </w:rPr>
        <w:t>9.2. Победитель запроса котировок в электронной форме, в течение 7 (семи) дней со дня получения договора подписывает договор.</w:t>
      </w:r>
    </w:p>
    <w:p w:rsidR="00B4011F" w:rsidRPr="002772EC" w:rsidRDefault="00B4011F" w:rsidP="00D44489">
      <w:pPr>
        <w:ind w:firstLine="567"/>
        <w:jc w:val="both"/>
        <w:rPr>
          <w:sz w:val="24"/>
          <w:szCs w:val="24"/>
        </w:rPr>
      </w:pPr>
      <w:r w:rsidRPr="002772EC">
        <w:rPr>
          <w:sz w:val="24"/>
          <w:szCs w:val="24"/>
        </w:rPr>
        <w:t xml:space="preserve">9.3. </w:t>
      </w:r>
      <w:r w:rsidRPr="002772EC">
        <w:rPr>
          <w:spacing w:val="-1"/>
          <w:sz w:val="24"/>
          <w:szCs w:val="24"/>
        </w:rPr>
        <w:t>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w:t>
      </w:r>
    </w:p>
    <w:p w:rsidR="00B4011F" w:rsidRPr="002772EC" w:rsidRDefault="00B4011F" w:rsidP="00450282">
      <w:pPr>
        <w:jc w:val="both"/>
        <w:rPr>
          <w:b/>
          <w:bCs/>
          <w:sz w:val="24"/>
          <w:szCs w:val="24"/>
        </w:rPr>
      </w:pPr>
    </w:p>
    <w:p w:rsidR="00B4011F" w:rsidRPr="002772EC" w:rsidRDefault="00B4011F" w:rsidP="0091403A">
      <w:pPr>
        <w:rPr>
          <w:sz w:val="24"/>
          <w:szCs w:val="24"/>
        </w:rPr>
      </w:pPr>
      <w:r w:rsidRPr="002772EC">
        <w:rPr>
          <w:b/>
          <w:bCs/>
          <w:sz w:val="24"/>
          <w:szCs w:val="24"/>
        </w:rPr>
        <w:t xml:space="preserve">10. </w:t>
      </w:r>
      <w:r w:rsidRPr="002772EC">
        <w:rPr>
          <w:b/>
          <w:bCs/>
          <w:i/>
          <w:sz w:val="24"/>
          <w:szCs w:val="24"/>
        </w:rPr>
        <w:t>Место подачи котировочных заявок:</w:t>
      </w:r>
      <w:r w:rsidRPr="002772EC">
        <w:rPr>
          <w:b/>
          <w:bCs/>
          <w:sz w:val="24"/>
          <w:szCs w:val="24"/>
        </w:rPr>
        <w:t xml:space="preserve"> </w:t>
      </w:r>
    </w:p>
    <w:p w:rsidR="00B4011F" w:rsidRDefault="00B4011F" w:rsidP="0091403A">
      <w:pPr>
        <w:rPr>
          <w:sz w:val="24"/>
          <w:szCs w:val="24"/>
        </w:rPr>
      </w:pPr>
      <w:r w:rsidRPr="002772EC">
        <w:rPr>
          <w:sz w:val="24"/>
          <w:szCs w:val="24"/>
        </w:rPr>
        <w:t>В электронном виде: на официальном сайте ЕИС, а также на сайте ЭТП ЕСТП</w:t>
      </w:r>
      <w:r>
        <w:rPr>
          <w:sz w:val="24"/>
          <w:szCs w:val="24"/>
        </w:rPr>
        <w:t xml:space="preserve">. </w:t>
      </w:r>
    </w:p>
    <w:p w:rsidR="00B4011F" w:rsidRPr="00367567" w:rsidRDefault="00B4011F" w:rsidP="0091403A">
      <w:pPr>
        <w:rPr>
          <w:sz w:val="24"/>
          <w:szCs w:val="24"/>
          <w:highlight w:val="yellow"/>
        </w:rPr>
      </w:pPr>
    </w:p>
    <w:p w:rsidR="00B4011F" w:rsidRPr="002772EC" w:rsidRDefault="00B4011F" w:rsidP="00911F33">
      <w:pPr>
        <w:jc w:val="both"/>
        <w:rPr>
          <w:sz w:val="24"/>
          <w:szCs w:val="24"/>
        </w:rPr>
      </w:pPr>
    </w:p>
    <w:p w:rsidR="00B4011F" w:rsidRPr="002772EC" w:rsidRDefault="00B4011F" w:rsidP="00911F33">
      <w:pPr>
        <w:jc w:val="both"/>
        <w:rPr>
          <w:b/>
          <w:bCs/>
          <w:sz w:val="24"/>
          <w:szCs w:val="24"/>
        </w:rPr>
      </w:pPr>
      <w:r w:rsidRPr="002772EC">
        <w:rPr>
          <w:b/>
          <w:bCs/>
          <w:sz w:val="24"/>
          <w:szCs w:val="24"/>
        </w:rPr>
        <w:t xml:space="preserve">11. </w:t>
      </w:r>
      <w:r w:rsidRPr="002772EC">
        <w:rPr>
          <w:b/>
          <w:bCs/>
          <w:i/>
          <w:sz w:val="24"/>
          <w:szCs w:val="24"/>
        </w:rPr>
        <w:t>Срок подачи котировочных заявок</w:t>
      </w:r>
      <w:r w:rsidRPr="002772EC">
        <w:rPr>
          <w:b/>
          <w:bCs/>
          <w:sz w:val="24"/>
          <w:szCs w:val="24"/>
        </w:rPr>
        <w:t xml:space="preserve"> </w:t>
      </w:r>
      <w:r w:rsidRPr="002772EC">
        <w:rPr>
          <w:sz w:val="24"/>
          <w:szCs w:val="24"/>
        </w:rPr>
        <w:t>(дата и время окончания срока подачи котировочных заявок):</w:t>
      </w:r>
      <w:r w:rsidRPr="002772EC">
        <w:rPr>
          <w:b/>
          <w:bCs/>
          <w:sz w:val="24"/>
          <w:szCs w:val="24"/>
        </w:rPr>
        <w:t xml:space="preserve"> с момента размещения извещения на официальном сайте (</w:t>
      </w:r>
      <w:proofErr w:type="spellStart"/>
      <w:r w:rsidRPr="002772EC">
        <w:rPr>
          <w:b/>
          <w:bCs/>
          <w:sz w:val="24"/>
          <w:szCs w:val="24"/>
        </w:rPr>
        <w:t>www</w:t>
      </w:r>
      <w:proofErr w:type="spellEnd"/>
      <w:r w:rsidRPr="002772EC">
        <w:rPr>
          <w:b/>
          <w:bCs/>
          <w:sz w:val="24"/>
          <w:szCs w:val="24"/>
        </w:rPr>
        <w:t>.</w:t>
      </w:r>
      <w:proofErr w:type="spellStart"/>
      <w:r w:rsidRPr="002772EC">
        <w:rPr>
          <w:b/>
          <w:bCs/>
          <w:sz w:val="24"/>
          <w:szCs w:val="24"/>
          <w:lang w:val="en-US"/>
        </w:rPr>
        <w:t>zakupki</w:t>
      </w:r>
      <w:proofErr w:type="spellEnd"/>
      <w:r w:rsidRPr="002772EC">
        <w:rPr>
          <w:b/>
          <w:bCs/>
          <w:sz w:val="24"/>
          <w:szCs w:val="24"/>
        </w:rPr>
        <w:t>.</w:t>
      </w:r>
      <w:proofErr w:type="spellStart"/>
      <w:r w:rsidRPr="002772EC">
        <w:rPr>
          <w:b/>
          <w:bCs/>
          <w:sz w:val="24"/>
          <w:szCs w:val="24"/>
          <w:lang w:val="en-US"/>
        </w:rPr>
        <w:t>gov</w:t>
      </w:r>
      <w:proofErr w:type="spellEnd"/>
      <w:r w:rsidRPr="002772EC">
        <w:rPr>
          <w:b/>
          <w:bCs/>
          <w:sz w:val="24"/>
          <w:szCs w:val="24"/>
        </w:rPr>
        <w:t>.</w:t>
      </w:r>
      <w:proofErr w:type="spellStart"/>
      <w:r w:rsidRPr="002772EC">
        <w:rPr>
          <w:b/>
          <w:bCs/>
          <w:sz w:val="24"/>
          <w:szCs w:val="24"/>
        </w:rPr>
        <w:t>ru</w:t>
      </w:r>
      <w:proofErr w:type="spellEnd"/>
      <w:r w:rsidRPr="002772EC">
        <w:rPr>
          <w:b/>
          <w:bCs/>
          <w:sz w:val="24"/>
          <w:szCs w:val="24"/>
        </w:rPr>
        <w:t>)</w:t>
      </w:r>
      <w:r>
        <w:rPr>
          <w:b/>
          <w:bCs/>
          <w:sz w:val="24"/>
          <w:szCs w:val="24"/>
        </w:rPr>
        <w:t>,</w:t>
      </w:r>
      <w:r w:rsidRPr="00A879AF">
        <w:rPr>
          <w:sz w:val="24"/>
          <w:szCs w:val="24"/>
        </w:rPr>
        <w:t xml:space="preserve"> </w:t>
      </w:r>
      <w:r w:rsidRPr="00A879AF">
        <w:rPr>
          <w:b/>
          <w:sz w:val="24"/>
          <w:szCs w:val="24"/>
        </w:rPr>
        <w:t>а также на сайте ЭТП</w:t>
      </w:r>
      <w:r w:rsidRPr="002772EC">
        <w:rPr>
          <w:sz w:val="24"/>
          <w:szCs w:val="24"/>
        </w:rPr>
        <w:t xml:space="preserve"> </w:t>
      </w:r>
      <w:r w:rsidRPr="00A879AF">
        <w:rPr>
          <w:b/>
          <w:sz w:val="24"/>
          <w:szCs w:val="24"/>
        </w:rPr>
        <w:t>ЕСТП</w:t>
      </w:r>
      <w:r w:rsidRPr="002772EC">
        <w:rPr>
          <w:b/>
          <w:bCs/>
          <w:sz w:val="24"/>
          <w:szCs w:val="24"/>
        </w:rPr>
        <w:t xml:space="preserve"> до 10 часов 00 минут (время местное) дата 1</w:t>
      </w:r>
      <w:r>
        <w:rPr>
          <w:b/>
          <w:bCs/>
          <w:sz w:val="24"/>
          <w:szCs w:val="24"/>
        </w:rPr>
        <w:t>4.03.2019</w:t>
      </w:r>
      <w:r w:rsidRPr="002772EC">
        <w:rPr>
          <w:b/>
          <w:bCs/>
          <w:sz w:val="24"/>
          <w:szCs w:val="24"/>
        </w:rPr>
        <w:t>г.</w:t>
      </w:r>
    </w:p>
    <w:p w:rsidR="00B4011F" w:rsidRPr="002772EC" w:rsidRDefault="00B4011F" w:rsidP="00911F33">
      <w:pPr>
        <w:jc w:val="both"/>
        <w:rPr>
          <w:b/>
          <w:bCs/>
          <w:color w:val="FF0000"/>
          <w:sz w:val="24"/>
          <w:szCs w:val="24"/>
        </w:rPr>
      </w:pPr>
    </w:p>
    <w:p w:rsidR="00B4011F" w:rsidRPr="002772EC" w:rsidRDefault="00B4011F" w:rsidP="008E2956">
      <w:pPr>
        <w:jc w:val="both"/>
        <w:rPr>
          <w:b/>
          <w:bCs/>
          <w:sz w:val="24"/>
          <w:szCs w:val="24"/>
        </w:rPr>
      </w:pPr>
      <w:r w:rsidRPr="002772EC">
        <w:rPr>
          <w:b/>
          <w:bCs/>
          <w:sz w:val="24"/>
          <w:szCs w:val="24"/>
        </w:rPr>
        <w:lastRenderedPageBreak/>
        <w:t xml:space="preserve">12. </w:t>
      </w:r>
      <w:r w:rsidRPr="002772EC">
        <w:rPr>
          <w:b/>
          <w:bCs/>
          <w:i/>
          <w:sz w:val="24"/>
          <w:szCs w:val="24"/>
        </w:rPr>
        <w:t>Место, дата и время рассмотрение котировочных заявок и подведение итогов закупки:</w:t>
      </w:r>
      <w:r w:rsidRPr="002772EC">
        <w:rPr>
          <w:b/>
          <w:bCs/>
          <w:sz w:val="24"/>
          <w:szCs w:val="24"/>
        </w:rPr>
        <w:t xml:space="preserve"> </w:t>
      </w:r>
      <w:r w:rsidRPr="002772EC">
        <w:rPr>
          <w:sz w:val="24"/>
          <w:szCs w:val="24"/>
        </w:rPr>
        <w:t xml:space="preserve">641321, Курганская обл., </w:t>
      </w:r>
      <w:proofErr w:type="spellStart"/>
      <w:r w:rsidRPr="002772EC">
        <w:rPr>
          <w:sz w:val="24"/>
          <w:szCs w:val="24"/>
        </w:rPr>
        <w:t>Кетовский</w:t>
      </w:r>
      <w:proofErr w:type="spellEnd"/>
      <w:r w:rsidRPr="002772EC">
        <w:rPr>
          <w:sz w:val="24"/>
          <w:szCs w:val="24"/>
        </w:rPr>
        <w:t xml:space="preserve"> район, д. </w:t>
      </w:r>
      <w:proofErr w:type="spellStart"/>
      <w:r w:rsidRPr="002772EC">
        <w:rPr>
          <w:sz w:val="24"/>
          <w:szCs w:val="24"/>
        </w:rPr>
        <w:t>Логоушка</w:t>
      </w:r>
      <w:proofErr w:type="spellEnd"/>
      <w:r w:rsidRPr="002772EC">
        <w:rPr>
          <w:sz w:val="24"/>
          <w:szCs w:val="24"/>
        </w:rPr>
        <w:t xml:space="preserve">, ул. </w:t>
      </w:r>
      <w:proofErr w:type="spellStart"/>
      <w:r w:rsidRPr="002772EC">
        <w:rPr>
          <w:sz w:val="24"/>
          <w:szCs w:val="24"/>
        </w:rPr>
        <w:t>Интернатовская</w:t>
      </w:r>
      <w:proofErr w:type="spellEnd"/>
      <w:r w:rsidRPr="002772EC">
        <w:rPr>
          <w:sz w:val="24"/>
          <w:szCs w:val="24"/>
        </w:rPr>
        <w:t>, д.1, 1</w:t>
      </w:r>
      <w:r>
        <w:rPr>
          <w:sz w:val="24"/>
          <w:szCs w:val="24"/>
        </w:rPr>
        <w:t>4 марта 2019</w:t>
      </w:r>
      <w:r w:rsidRPr="002772EC">
        <w:rPr>
          <w:sz w:val="24"/>
          <w:szCs w:val="24"/>
        </w:rPr>
        <w:t>г. в 10:</w:t>
      </w:r>
      <w:r>
        <w:rPr>
          <w:sz w:val="24"/>
          <w:szCs w:val="24"/>
        </w:rPr>
        <w:t>3</w:t>
      </w:r>
      <w:r w:rsidRPr="002772EC">
        <w:rPr>
          <w:sz w:val="24"/>
          <w:szCs w:val="24"/>
        </w:rPr>
        <w:t>0 часов (время местное)</w:t>
      </w:r>
    </w:p>
    <w:p w:rsidR="00B4011F" w:rsidRPr="002772EC" w:rsidRDefault="00B4011F" w:rsidP="00911F33">
      <w:pPr>
        <w:jc w:val="both"/>
        <w:rPr>
          <w:b/>
          <w:bCs/>
          <w:sz w:val="24"/>
          <w:szCs w:val="24"/>
        </w:rPr>
      </w:pPr>
    </w:p>
    <w:p w:rsidR="00B4011F" w:rsidRPr="002772EC" w:rsidRDefault="00B4011F" w:rsidP="00911F33">
      <w:pPr>
        <w:jc w:val="both"/>
        <w:rPr>
          <w:b/>
          <w:bCs/>
          <w:sz w:val="24"/>
          <w:szCs w:val="24"/>
        </w:rPr>
      </w:pPr>
      <w:r w:rsidRPr="002772EC">
        <w:rPr>
          <w:b/>
          <w:bCs/>
          <w:sz w:val="24"/>
          <w:szCs w:val="24"/>
        </w:rPr>
        <w:t xml:space="preserve">13. </w:t>
      </w:r>
      <w:r w:rsidRPr="002772EC">
        <w:rPr>
          <w:b/>
          <w:bCs/>
          <w:i/>
          <w:sz w:val="24"/>
          <w:szCs w:val="24"/>
        </w:rPr>
        <w:t>Требования к участнику закупки:</w:t>
      </w:r>
      <w:r w:rsidRPr="002772EC">
        <w:rPr>
          <w:b/>
          <w:bCs/>
          <w:sz w:val="24"/>
          <w:szCs w:val="24"/>
        </w:rPr>
        <w:t xml:space="preserve"> </w:t>
      </w:r>
    </w:p>
    <w:p w:rsidR="00B4011F" w:rsidRPr="002772EC" w:rsidRDefault="00B4011F" w:rsidP="00463171">
      <w:pPr>
        <w:ind w:firstLine="567"/>
        <w:jc w:val="both"/>
        <w:rPr>
          <w:bCs/>
          <w:sz w:val="24"/>
          <w:szCs w:val="24"/>
        </w:rPr>
      </w:pPr>
      <w:r w:rsidRPr="002772EC">
        <w:rPr>
          <w:bCs/>
          <w:sz w:val="24"/>
          <w:szCs w:val="24"/>
        </w:rPr>
        <w:t>13.1. К участникам закупки предъявляются следующие обязательные требования:</w:t>
      </w:r>
    </w:p>
    <w:p w:rsidR="00B4011F" w:rsidRPr="002772EC" w:rsidRDefault="00B4011F" w:rsidP="00463171">
      <w:pPr>
        <w:ind w:firstLine="567"/>
        <w:jc w:val="both"/>
        <w:rPr>
          <w:bCs/>
          <w:sz w:val="24"/>
          <w:szCs w:val="24"/>
        </w:rPr>
      </w:pPr>
      <w:r w:rsidRPr="002772EC">
        <w:rPr>
          <w:bCs/>
          <w:sz w:val="24"/>
          <w:szCs w:val="24"/>
        </w:rPr>
        <w:t>1) соответствие участника закупки требованиям законодательства Российской Федерации к лицам, осуществляющим поставки товаров, выполнение работ, оказание услуг, которые являются предметом закупки;</w:t>
      </w:r>
    </w:p>
    <w:p w:rsidR="00B4011F" w:rsidRPr="002772EC" w:rsidRDefault="00B4011F" w:rsidP="00463171">
      <w:pPr>
        <w:ind w:firstLine="567"/>
        <w:jc w:val="both"/>
        <w:rPr>
          <w:bCs/>
          <w:sz w:val="24"/>
          <w:szCs w:val="24"/>
        </w:rPr>
      </w:pPr>
      <w:r w:rsidRPr="002772EC">
        <w:rPr>
          <w:bCs/>
          <w:sz w:val="24"/>
          <w:szCs w:val="24"/>
        </w:rPr>
        <w:t>2) соответствие участника закупки требованиям документации о закупке;</w:t>
      </w:r>
    </w:p>
    <w:p w:rsidR="00B4011F" w:rsidRPr="002772EC" w:rsidRDefault="00B4011F" w:rsidP="00463171">
      <w:pPr>
        <w:ind w:firstLine="567"/>
        <w:jc w:val="both"/>
        <w:rPr>
          <w:bCs/>
          <w:sz w:val="24"/>
          <w:szCs w:val="24"/>
        </w:rPr>
      </w:pPr>
      <w:r w:rsidRPr="002772EC">
        <w:rPr>
          <w:bCs/>
          <w:sz w:val="24"/>
          <w:szCs w:val="24"/>
        </w:rPr>
        <w:t xml:space="preserve">3) </w:t>
      </w:r>
      <w:proofErr w:type="spellStart"/>
      <w:r w:rsidRPr="002772EC">
        <w:rPr>
          <w:bCs/>
          <w:sz w:val="24"/>
          <w:szCs w:val="24"/>
        </w:rPr>
        <w:t>непроведение</w:t>
      </w:r>
      <w:proofErr w:type="spellEnd"/>
      <w:r w:rsidRPr="002772EC">
        <w:rPr>
          <w:bCs/>
          <w:sz w:val="24"/>
          <w:szCs w:val="24"/>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решения об открытии конкурсного производства;</w:t>
      </w:r>
    </w:p>
    <w:p w:rsidR="00B4011F" w:rsidRPr="002772EC" w:rsidRDefault="00B4011F" w:rsidP="00463171">
      <w:pPr>
        <w:ind w:firstLine="567"/>
        <w:jc w:val="both"/>
        <w:rPr>
          <w:bCs/>
          <w:sz w:val="24"/>
          <w:szCs w:val="24"/>
        </w:rPr>
      </w:pPr>
      <w:r w:rsidRPr="002772EC">
        <w:rPr>
          <w:bCs/>
          <w:sz w:val="24"/>
          <w:szCs w:val="24"/>
        </w:rPr>
        <w:t xml:space="preserve">4) </w:t>
      </w:r>
      <w:proofErr w:type="spellStart"/>
      <w:r w:rsidRPr="002772EC">
        <w:rPr>
          <w:bCs/>
          <w:sz w:val="24"/>
          <w:szCs w:val="24"/>
        </w:rPr>
        <w:t>неприостановление</w:t>
      </w:r>
      <w:proofErr w:type="spellEnd"/>
      <w:r w:rsidRPr="002772EC">
        <w:rPr>
          <w:bCs/>
          <w:sz w:val="24"/>
          <w:szCs w:val="24"/>
        </w:rPr>
        <w:t xml:space="preserve"> деятельности участника закупки в порядке, предусмотренном </w:t>
      </w:r>
      <w:hyperlink r:id="rId9">
        <w:r w:rsidRPr="002772EC">
          <w:rPr>
            <w:rStyle w:val="a7"/>
            <w:bCs/>
            <w:sz w:val="24"/>
            <w:szCs w:val="24"/>
          </w:rPr>
          <w:t>Кодексом</w:t>
        </w:r>
      </w:hyperlink>
      <w:r w:rsidRPr="002772EC">
        <w:rPr>
          <w:bCs/>
          <w:sz w:val="24"/>
          <w:szCs w:val="24"/>
        </w:rPr>
        <w:t xml:space="preserve"> Российской Федерации об административных правонарушениях, на день подачи заявки или конверта с заявкой от участника;</w:t>
      </w:r>
    </w:p>
    <w:p w:rsidR="00B4011F" w:rsidRPr="002772EC" w:rsidRDefault="00B4011F" w:rsidP="00463171">
      <w:pPr>
        <w:ind w:firstLine="567"/>
        <w:jc w:val="both"/>
        <w:rPr>
          <w:bCs/>
          <w:sz w:val="24"/>
          <w:szCs w:val="24"/>
        </w:rPr>
      </w:pPr>
      <w:proofErr w:type="gramStart"/>
      <w:r w:rsidRPr="002772EC">
        <w:rPr>
          <w:bCs/>
          <w:sz w:val="24"/>
          <w:szCs w:val="24"/>
        </w:rPr>
        <w:t xml:space="preserve">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0">
        <w:r w:rsidRPr="002772EC">
          <w:rPr>
            <w:rStyle w:val="a7"/>
            <w:bCs/>
            <w:sz w:val="24"/>
            <w:szCs w:val="24"/>
          </w:rPr>
          <w:t>законодательством</w:t>
        </w:r>
      </w:hyperlink>
      <w:r w:rsidRPr="002772EC">
        <w:rPr>
          <w:bCs/>
          <w:sz w:val="24"/>
          <w:szCs w:val="24"/>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2772EC">
        <w:rPr>
          <w:bCs/>
          <w:sz w:val="24"/>
          <w:szCs w:val="24"/>
        </w:rPr>
        <w:t xml:space="preserve"> обязанности </w:t>
      </w:r>
      <w:proofErr w:type="gramStart"/>
      <w:r w:rsidRPr="002772EC">
        <w:rPr>
          <w:bCs/>
          <w:sz w:val="24"/>
          <w:szCs w:val="24"/>
        </w:rPr>
        <w:t>заявителя</w:t>
      </w:r>
      <w:proofErr w:type="gramEnd"/>
      <w:r w:rsidRPr="002772EC">
        <w:rPr>
          <w:bCs/>
          <w:sz w:val="24"/>
          <w:szCs w:val="24"/>
        </w:rPr>
        <w:t xml:space="preserve"> по уплате этих сумм исполненной или которые признаны безнадежными к взысканию в соответствии с </w:t>
      </w:r>
      <w:hyperlink r:id="rId11">
        <w:r w:rsidRPr="002772EC">
          <w:rPr>
            <w:rStyle w:val="a7"/>
            <w:bCs/>
            <w:sz w:val="24"/>
            <w:szCs w:val="24"/>
          </w:rPr>
          <w:t>законодательством</w:t>
        </w:r>
      </w:hyperlink>
      <w:r w:rsidRPr="002772EC">
        <w:rPr>
          <w:bCs/>
          <w:sz w:val="24"/>
          <w:szCs w:val="24"/>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2772EC">
        <w:rPr>
          <w:bCs/>
          <w:sz w:val="24"/>
          <w:szCs w:val="24"/>
        </w:rPr>
        <w:t>указанных</w:t>
      </w:r>
      <w:proofErr w:type="gramEnd"/>
      <w:r w:rsidRPr="002772EC">
        <w:rPr>
          <w:bCs/>
          <w:sz w:val="24"/>
          <w:szCs w:val="24"/>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B4011F" w:rsidRPr="002772EC" w:rsidRDefault="00B4011F" w:rsidP="00463171">
      <w:pPr>
        <w:ind w:firstLine="567"/>
        <w:jc w:val="both"/>
        <w:rPr>
          <w:bCs/>
          <w:sz w:val="24"/>
          <w:szCs w:val="24"/>
        </w:rPr>
      </w:pPr>
      <w:r w:rsidRPr="002772EC">
        <w:rPr>
          <w:bCs/>
          <w:sz w:val="24"/>
          <w:szCs w:val="24"/>
        </w:rPr>
        <w:t>6) отсутствие сведений об участниках закупки в реестрах недобросовестных поставщиков, ведение которых предусмотрено Федеральными законами:</w:t>
      </w:r>
    </w:p>
    <w:p w:rsidR="00B4011F" w:rsidRPr="002772EC" w:rsidRDefault="00B4011F" w:rsidP="00463171">
      <w:pPr>
        <w:ind w:firstLine="567"/>
        <w:jc w:val="both"/>
        <w:rPr>
          <w:bCs/>
          <w:sz w:val="24"/>
          <w:szCs w:val="24"/>
        </w:rPr>
      </w:pPr>
      <w:r w:rsidRPr="002772EC">
        <w:rPr>
          <w:bCs/>
          <w:sz w:val="24"/>
          <w:szCs w:val="24"/>
        </w:rPr>
        <w:t xml:space="preserve">- от 18.07.2011г. №223-ФЗ «О закупках товаров, работ, услуг отдельными видами юридических лиц», </w:t>
      </w:r>
    </w:p>
    <w:p w:rsidR="00B4011F" w:rsidRPr="002772EC" w:rsidRDefault="00B4011F" w:rsidP="00463171">
      <w:pPr>
        <w:ind w:firstLine="567"/>
        <w:jc w:val="both"/>
        <w:rPr>
          <w:bCs/>
          <w:sz w:val="24"/>
          <w:szCs w:val="24"/>
        </w:rPr>
      </w:pPr>
      <w:r w:rsidRPr="002772EC">
        <w:rPr>
          <w:bCs/>
          <w:sz w:val="24"/>
          <w:szCs w:val="24"/>
        </w:rPr>
        <w:t xml:space="preserve">- от 05.04.2013г. №44-ФЗ «О контрактной системе в сфере закупок товаров, работ, услуг для обеспечения государственных и муниципальных нужд»; </w:t>
      </w:r>
    </w:p>
    <w:p w:rsidR="00B4011F" w:rsidRPr="002772EC" w:rsidRDefault="00B4011F" w:rsidP="00463171">
      <w:pPr>
        <w:ind w:firstLine="567"/>
        <w:jc w:val="both"/>
        <w:rPr>
          <w:bCs/>
          <w:sz w:val="24"/>
          <w:szCs w:val="24"/>
        </w:rPr>
      </w:pPr>
      <w:proofErr w:type="gramStart"/>
      <w:r w:rsidRPr="002772EC">
        <w:rPr>
          <w:bCs/>
          <w:sz w:val="24"/>
          <w:szCs w:val="24"/>
        </w:rPr>
        <w:t>7)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w:t>
      </w:r>
      <w:proofErr w:type="gramEnd"/>
      <w:r w:rsidRPr="002772EC">
        <w:rPr>
          <w:bCs/>
          <w:sz w:val="24"/>
          <w:szCs w:val="24"/>
        </w:rPr>
        <w:t xml:space="preserve"> </w:t>
      </w:r>
      <w:proofErr w:type="gramStart"/>
      <w:r w:rsidRPr="002772EC">
        <w:rPr>
          <w:bCs/>
          <w:sz w:val="24"/>
          <w:szCs w:val="24"/>
        </w:rPr>
        <w:t>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B4011F" w:rsidRPr="002772EC" w:rsidRDefault="00B4011F" w:rsidP="00463171">
      <w:pPr>
        <w:ind w:firstLine="567"/>
        <w:jc w:val="both"/>
        <w:rPr>
          <w:bCs/>
          <w:sz w:val="24"/>
          <w:szCs w:val="24"/>
        </w:rPr>
      </w:pPr>
      <w:r w:rsidRPr="002772EC">
        <w:rPr>
          <w:bCs/>
          <w:sz w:val="24"/>
          <w:szCs w:val="24"/>
        </w:rPr>
        <w:t>8) участник закупки – юридическое лицо, которое в течение 2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B4011F" w:rsidRPr="002772EC" w:rsidRDefault="00B4011F" w:rsidP="00463171">
      <w:pPr>
        <w:ind w:firstLine="567"/>
        <w:jc w:val="both"/>
        <w:rPr>
          <w:bCs/>
          <w:sz w:val="24"/>
          <w:szCs w:val="24"/>
        </w:rPr>
      </w:pPr>
      <w:r w:rsidRPr="002772EC">
        <w:rPr>
          <w:bCs/>
          <w:sz w:val="24"/>
          <w:szCs w:val="24"/>
        </w:rPr>
        <w:lastRenderedPageBreak/>
        <w:t>9)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B4011F" w:rsidRPr="002772EC" w:rsidRDefault="00B4011F" w:rsidP="00463171">
      <w:pPr>
        <w:ind w:firstLine="567"/>
        <w:jc w:val="both"/>
        <w:rPr>
          <w:bCs/>
          <w:sz w:val="24"/>
          <w:szCs w:val="24"/>
        </w:rPr>
      </w:pPr>
      <w:proofErr w:type="gramStart"/>
      <w:r w:rsidRPr="002772EC">
        <w:rPr>
          <w:bCs/>
          <w:sz w:val="24"/>
          <w:szCs w:val="24"/>
        </w:rPr>
        <w:t xml:space="preserve">10)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w:t>
      </w:r>
      <w:proofErr w:type="spellStart"/>
      <w:r w:rsidRPr="002772EC">
        <w:rPr>
          <w:bCs/>
          <w:sz w:val="24"/>
          <w:szCs w:val="24"/>
        </w:rPr>
        <w:t>выгодоприобретателями</w:t>
      </w:r>
      <w:proofErr w:type="spellEnd"/>
      <w:r w:rsidRPr="002772EC">
        <w:rPr>
          <w:bCs/>
          <w:sz w:val="24"/>
          <w:szCs w:val="24"/>
        </w:rPr>
        <w:t>,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2772EC">
        <w:rPr>
          <w:bCs/>
          <w:sz w:val="24"/>
          <w:szCs w:val="24"/>
        </w:rPr>
        <w:t xml:space="preserve"> </w:t>
      </w:r>
      <w:proofErr w:type="gramStart"/>
      <w:r w:rsidRPr="002772EC">
        <w:rPr>
          <w:bCs/>
          <w:sz w:val="24"/>
          <w:szCs w:val="24"/>
        </w:rP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2772EC">
        <w:rPr>
          <w:bCs/>
          <w:sz w:val="24"/>
          <w:szCs w:val="24"/>
        </w:rPr>
        <w:t>неполнородными</w:t>
      </w:r>
      <w:proofErr w:type="spellEnd"/>
      <w:r w:rsidRPr="002772EC">
        <w:rPr>
          <w:bCs/>
          <w:sz w:val="24"/>
          <w:szCs w:val="24"/>
        </w:rPr>
        <w:t xml:space="preserve"> (имеющими общих отца или мать) братьями и сестрами), усыновителями или усыновленными указанных физических лиц.</w:t>
      </w:r>
      <w:proofErr w:type="gramEnd"/>
      <w:r w:rsidRPr="002772EC">
        <w:rPr>
          <w:bCs/>
          <w:sz w:val="24"/>
          <w:szCs w:val="24"/>
        </w:rPr>
        <w:t xml:space="preserve"> Под </w:t>
      </w:r>
      <w:proofErr w:type="spellStart"/>
      <w:r w:rsidRPr="002772EC">
        <w:rPr>
          <w:bCs/>
          <w:sz w:val="24"/>
          <w:szCs w:val="24"/>
        </w:rPr>
        <w:t>выгодоприобретателями</w:t>
      </w:r>
      <w:proofErr w:type="spellEnd"/>
      <w:r w:rsidRPr="002772EC">
        <w:rPr>
          <w:bCs/>
          <w:sz w:val="24"/>
          <w:szCs w:val="24"/>
        </w:rPr>
        <w:t xml:space="preserve">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B4011F" w:rsidRPr="002772EC" w:rsidRDefault="00B4011F" w:rsidP="006E468D">
      <w:pPr>
        <w:ind w:firstLine="567"/>
        <w:jc w:val="both"/>
        <w:rPr>
          <w:b/>
          <w:bCs/>
          <w:sz w:val="24"/>
          <w:szCs w:val="24"/>
        </w:rPr>
      </w:pPr>
      <w:r w:rsidRPr="002772EC">
        <w:rPr>
          <w:bCs/>
          <w:sz w:val="24"/>
          <w:szCs w:val="24"/>
        </w:rPr>
        <w:t xml:space="preserve">11) участник закупки не является </w:t>
      </w:r>
      <w:proofErr w:type="spellStart"/>
      <w:r w:rsidRPr="002772EC">
        <w:rPr>
          <w:bCs/>
          <w:sz w:val="24"/>
          <w:szCs w:val="24"/>
        </w:rPr>
        <w:t>офшорной</w:t>
      </w:r>
      <w:proofErr w:type="spellEnd"/>
      <w:r w:rsidRPr="002772EC">
        <w:rPr>
          <w:bCs/>
          <w:sz w:val="24"/>
          <w:szCs w:val="24"/>
        </w:rPr>
        <w:t xml:space="preserve"> компанией.</w:t>
      </w:r>
    </w:p>
    <w:p w:rsidR="00B4011F" w:rsidRPr="002772EC" w:rsidRDefault="00B4011F" w:rsidP="00911F33">
      <w:pPr>
        <w:jc w:val="both"/>
        <w:rPr>
          <w:sz w:val="24"/>
          <w:szCs w:val="24"/>
        </w:rPr>
      </w:pPr>
    </w:p>
    <w:p w:rsidR="00B4011F" w:rsidRPr="002772EC" w:rsidRDefault="00B4011F" w:rsidP="00911F33">
      <w:pPr>
        <w:jc w:val="both"/>
        <w:rPr>
          <w:color w:val="000000"/>
          <w:sz w:val="24"/>
          <w:szCs w:val="24"/>
        </w:rPr>
      </w:pPr>
      <w:r w:rsidRPr="002772EC">
        <w:rPr>
          <w:b/>
          <w:color w:val="000000"/>
          <w:sz w:val="24"/>
          <w:szCs w:val="24"/>
        </w:rPr>
        <w:t xml:space="preserve">14. </w:t>
      </w:r>
      <w:r w:rsidRPr="002772EC">
        <w:rPr>
          <w:b/>
          <w:i/>
          <w:sz w:val="24"/>
          <w:szCs w:val="24"/>
        </w:rPr>
        <w:t xml:space="preserve">Условия предоставления приоритетов, установленных Правительством Российской Федерации в соответствии с </w:t>
      </w:r>
      <w:proofErr w:type="gramStart"/>
      <w:r w:rsidRPr="002772EC">
        <w:rPr>
          <w:b/>
          <w:i/>
          <w:sz w:val="24"/>
          <w:szCs w:val="24"/>
        </w:rPr>
        <w:t>ч</w:t>
      </w:r>
      <w:proofErr w:type="gramEnd"/>
      <w:r w:rsidRPr="002772EC">
        <w:rPr>
          <w:b/>
          <w:i/>
          <w:sz w:val="24"/>
          <w:szCs w:val="24"/>
        </w:rPr>
        <w:t>.8 ст.3 Закона №223-ФЗ:</w:t>
      </w:r>
      <w:r w:rsidRPr="002772EC">
        <w:rPr>
          <w:b/>
          <w:sz w:val="24"/>
          <w:szCs w:val="24"/>
        </w:rPr>
        <w:t xml:space="preserve"> </w:t>
      </w:r>
      <w:r>
        <w:rPr>
          <w:sz w:val="24"/>
          <w:szCs w:val="24"/>
        </w:rPr>
        <w:t>Установлено</w:t>
      </w:r>
      <w:r w:rsidRPr="002772EC">
        <w:rPr>
          <w:sz w:val="24"/>
          <w:szCs w:val="24"/>
        </w:rPr>
        <w:t>.</w:t>
      </w:r>
    </w:p>
    <w:p w:rsidR="00B4011F" w:rsidRPr="002772EC" w:rsidRDefault="00B4011F" w:rsidP="00911F33">
      <w:pPr>
        <w:jc w:val="both"/>
        <w:rPr>
          <w:sz w:val="24"/>
          <w:szCs w:val="24"/>
        </w:rPr>
      </w:pPr>
    </w:p>
    <w:p w:rsidR="00B4011F" w:rsidRPr="002772EC" w:rsidRDefault="00B4011F" w:rsidP="006E468D">
      <w:pPr>
        <w:jc w:val="both"/>
        <w:rPr>
          <w:sz w:val="24"/>
          <w:szCs w:val="24"/>
        </w:rPr>
      </w:pPr>
      <w:r w:rsidRPr="002772EC">
        <w:rPr>
          <w:b/>
          <w:sz w:val="24"/>
          <w:szCs w:val="24"/>
        </w:rPr>
        <w:t xml:space="preserve">15. </w:t>
      </w:r>
      <w:r w:rsidRPr="002772EC">
        <w:rPr>
          <w:b/>
          <w:i/>
          <w:sz w:val="24"/>
          <w:szCs w:val="24"/>
        </w:rPr>
        <w:t>Порядок открытия доступа, рассмотрения, оценки и сопоставления заявок на участие в запросе котировок в электронной форме.</w:t>
      </w:r>
    </w:p>
    <w:p w:rsidR="00B4011F" w:rsidRPr="002772EC" w:rsidRDefault="00B4011F" w:rsidP="006E468D">
      <w:pPr>
        <w:ind w:firstLine="567"/>
        <w:jc w:val="both"/>
        <w:rPr>
          <w:sz w:val="24"/>
          <w:szCs w:val="24"/>
        </w:rPr>
      </w:pPr>
      <w:r w:rsidRPr="002772EC">
        <w:rPr>
          <w:sz w:val="24"/>
          <w:szCs w:val="24"/>
        </w:rPr>
        <w:t>15.1. В день и время и в месте, которые указаны в извещении о проведении запроса котировок в электронной форме, председатель комиссии по закупкам вскрывает конверты с заявками на участие в запросе котировок. Прием заявок на участие в запросе котировок в электронной форме, прекращается в срок, указанный в извещении о проведении запроса котировок в электронной форме. При открытии доступа, происходит рассмотрение, оценка, сопоставление и выявление предложения с самой низкой ценой. При наличии двух заявок с одинаково низкой ценой победителем признается заявка, поступившая к Заказчику ранее.</w:t>
      </w:r>
    </w:p>
    <w:p w:rsidR="00B4011F" w:rsidRPr="002772EC" w:rsidRDefault="00B4011F" w:rsidP="006E468D">
      <w:pPr>
        <w:ind w:firstLine="567"/>
        <w:jc w:val="both"/>
        <w:rPr>
          <w:sz w:val="24"/>
          <w:szCs w:val="24"/>
        </w:rPr>
      </w:pPr>
      <w:r w:rsidRPr="002772EC">
        <w:rPr>
          <w:sz w:val="24"/>
          <w:szCs w:val="24"/>
        </w:rPr>
        <w:t>15.3. Протокол открытия доступа и рассмотрения заявок подписывается всеми присутствующими членами комиссии по закупкам. Указанный протокол размещается в единой информационной системе не позднее чем через 3 (три) дня со дня подписания протокола открытия доступа и рассмотрения заявок. Данный протокол составляется в одном экземпляре, который хранится у Заказчика не менее трех лет.</w:t>
      </w:r>
    </w:p>
    <w:p w:rsidR="00B4011F" w:rsidRPr="002772EC" w:rsidRDefault="00B4011F" w:rsidP="006E468D">
      <w:pPr>
        <w:ind w:firstLine="567"/>
        <w:jc w:val="both"/>
        <w:rPr>
          <w:sz w:val="24"/>
          <w:szCs w:val="24"/>
        </w:rPr>
      </w:pPr>
      <w:r w:rsidRPr="002772EC">
        <w:rPr>
          <w:sz w:val="24"/>
          <w:szCs w:val="24"/>
        </w:rPr>
        <w:t>15.4. Комиссия по закупкам обязана при рассмотрении заявок на соответствие требованиям законодательства, Положения и настоящей документации о проведении запроса котировок в электронной форме, вправе отказать в допуске участнику в случаях:</w:t>
      </w:r>
    </w:p>
    <w:p w:rsidR="00B4011F" w:rsidRPr="002772EC" w:rsidRDefault="00B4011F" w:rsidP="004B5EF1">
      <w:pPr>
        <w:ind w:firstLine="567"/>
        <w:jc w:val="both"/>
        <w:rPr>
          <w:sz w:val="24"/>
          <w:szCs w:val="24"/>
        </w:rPr>
      </w:pPr>
      <w:r w:rsidRPr="002772EC">
        <w:rPr>
          <w:sz w:val="24"/>
          <w:szCs w:val="24"/>
        </w:rPr>
        <w:t>1) проведение ликвидации участника закупки – юридического лица и наличие решения арбитражного суда о признании участника закупки – юридического лица, индивидуального предпринимателя банкротом и решения об открытии конкурсного производства;</w:t>
      </w:r>
    </w:p>
    <w:p w:rsidR="00B4011F" w:rsidRPr="002772EC" w:rsidRDefault="00B4011F" w:rsidP="004B5EF1">
      <w:pPr>
        <w:ind w:firstLine="567"/>
        <w:jc w:val="both"/>
        <w:rPr>
          <w:sz w:val="24"/>
          <w:szCs w:val="24"/>
        </w:rPr>
      </w:pPr>
      <w:r w:rsidRPr="002772EC">
        <w:rPr>
          <w:sz w:val="24"/>
          <w:szCs w:val="24"/>
        </w:rPr>
        <w:lastRenderedPageBreak/>
        <w:t xml:space="preserve">2) приостановление деятельности участника закупки в порядке, предусмотренном </w:t>
      </w:r>
      <w:hyperlink r:id="rId12">
        <w:r w:rsidRPr="002772EC">
          <w:rPr>
            <w:rStyle w:val="a7"/>
            <w:color w:val="auto"/>
            <w:sz w:val="24"/>
            <w:szCs w:val="24"/>
          </w:rPr>
          <w:t>Кодексом</w:t>
        </w:r>
      </w:hyperlink>
      <w:r w:rsidRPr="002772EC">
        <w:rPr>
          <w:sz w:val="24"/>
          <w:szCs w:val="24"/>
        </w:rPr>
        <w:t xml:space="preserve"> Российской Федерации об административных правонарушениях, на день подачи заявки или предложения от участника;</w:t>
      </w:r>
    </w:p>
    <w:p w:rsidR="00B4011F" w:rsidRPr="002772EC" w:rsidRDefault="00B4011F" w:rsidP="004B5EF1">
      <w:pPr>
        <w:ind w:firstLine="567"/>
        <w:jc w:val="both"/>
        <w:rPr>
          <w:sz w:val="24"/>
          <w:szCs w:val="24"/>
        </w:rPr>
      </w:pPr>
      <w:r w:rsidRPr="002772EC">
        <w:rPr>
          <w:sz w:val="24"/>
          <w:szCs w:val="24"/>
        </w:rPr>
        <w:t>3) наличие сведений об участнике закупки в реестрах недобросовестных поставщиков, ведение которых предусмотрено Федеральными законами:</w:t>
      </w:r>
    </w:p>
    <w:p w:rsidR="00B4011F" w:rsidRPr="002772EC" w:rsidRDefault="00B4011F" w:rsidP="004B5EF1">
      <w:pPr>
        <w:ind w:firstLine="567"/>
        <w:jc w:val="both"/>
        <w:rPr>
          <w:sz w:val="24"/>
          <w:szCs w:val="24"/>
        </w:rPr>
      </w:pPr>
      <w:r w:rsidRPr="002772EC">
        <w:rPr>
          <w:sz w:val="24"/>
          <w:szCs w:val="24"/>
        </w:rPr>
        <w:t xml:space="preserve">- от 18.07.2011г. №223-ФЗ «О закупках товаров, работ, услуг отдельными видами юридических лиц», </w:t>
      </w:r>
    </w:p>
    <w:p w:rsidR="00B4011F" w:rsidRPr="002772EC" w:rsidRDefault="00B4011F" w:rsidP="004B5EF1">
      <w:pPr>
        <w:ind w:firstLine="567"/>
        <w:jc w:val="both"/>
        <w:rPr>
          <w:sz w:val="24"/>
          <w:szCs w:val="24"/>
        </w:rPr>
      </w:pPr>
      <w:r w:rsidRPr="002772EC">
        <w:rPr>
          <w:sz w:val="24"/>
          <w:szCs w:val="24"/>
        </w:rPr>
        <w:t>- от 05.04.2013г. №44-ФЗ «О контрактной системе в сфере закупок товаров, работ, услуг для обеспечения государственных и муниципальных нужд»;</w:t>
      </w:r>
    </w:p>
    <w:p w:rsidR="00B4011F" w:rsidRPr="002772EC" w:rsidRDefault="00B4011F" w:rsidP="004B5EF1">
      <w:pPr>
        <w:ind w:firstLine="567"/>
        <w:jc w:val="both"/>
        <w:rPr>
          <w:sz w:val="24"/>
          <w:szCs w:val="24"/>
        </w:rPr>
      </w:pPr>
      <w:r w:rsidRPr="002772EC">
        <w:rPr>
          <w:sz w:val="24"/>
          <w:szCs w:val="24"/>
        </w:rPr>
        <w:t>4) непредставление участником закупки документов и информации, необходимых для участия в процедуре закупки, либо наличия в них или в заявке недостоверных сведений об участнике закупки и (или) о товарах, работах, услугах;</w:t>
      </w:r>
    </w:p>
    <w:p w:rsidR="00B4011F" w:rsidRPr="002772EC" w:rsidRDefault="00B4011F" w:rsidP="004B5EF1">
      <w:pPr>
        <w:ind w:firstLine="567"/>
        <w:jc w:val="both"/>
        <w:rPr>
          <w:sz w:val="24"/>
          <w:szCs w:val="24"/>
        </w:rPr>
      </w:pPr>
      <w:r w:rsidRPr="002772EC">
        <w:rPr>
          <w:sz w:val="24"/>
          <w:szCs w:val="24"/>
        </w:rPr>
        <w:t>5) несоответствие участника закупки требованиям законодательства Российской Федерации к лицам, осуществляющим поставки товаров, выполнение работ, оказание услуг, которые являются предметом закупки;</w:t>
      </w:r>
    </w:p>
    <w:p w:rsidR="00B4011F" w:rsidRPr="002772EC" w:rsidRDefault="00B4011F" w:rsidP="004B5EF1">
      <w:pPr>
        <w:ind w:firstLine="567"/>
        <w:jc w:val="both"/>
        <w:rPr>
          <w:sz w:val="24"/>
          <w:szCs w:val="24"/>
        </w:rPr>
      </w:pPr>
      <w:proofErr w:type="gramStart"/>
      <w:r w:rsidRPr="002772EC">
        <w:rPr>
          <w:sz w:val="24"/>
          <w:szCs w:val="24"/>
        </w:rPr>
        <w:t>6) наличие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2772EC">
        <w:rPr>
          <w:sz w:val="24"/>
          <w:szCs w:val="24"/>
        </w:rPr>
        <w:t xml:space="preserve"> обязанности </w:t>
      </w:r>
      <w:proofErr w:type="gramStart"/>
      <w:r w:rsidRPr="002772EC">
        <w:rPr>
          <w:sz w:val="24"/>
          <w:szCs w:val="24"/>
        </w:rPr>
        <w:t>заявителя</w:t>
      </w:r>
      <w:proofErr w:type="gramEnd"/>
      <w:r w:rsidRPr="002772EC">
        <w:rPr>
          <w:sz w:val="24"/>
          <w:szCs w:val="24"/>
        </w:rPr>
        <w:t xml:space="preserve">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2772EC">
        <w:rPr>
          <w:sz w:val="24"/>
          <w:szCs w:val="24"/>
        </w:rPr>
        <w:t>указанных</w:t>
      </w:r>
      <w:proofErr w:type="gramEnd"/>
      <w:r w:rsidRPr="002772EC">
        <w:rPr>
          <w:sz w:val="24"/>
          <w:szCs w:val="24"/>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B4011F" w:rsidRPr="002772EC" w:rsidRDefault="00B4011F" w:rsidP="004B5EF1">
      <w:pPr>
        <w:ind w:firstLine="567"/>
        <w:jc w:val="both"/>
        <w:rPr>
          <w:sz w:val="24"/>
          <w:szCs w:val="24"/>
        </w:rPr>
      </w:pPr>
      <w:r w:rsidRPr="002772EC">
        <w:rPr>
          <w:sz w:val="24"/>
          <w:szCs w:val="24"/>
        </w:rPr>
        <w:t>7) несоответствие участника закупки и (или) его заявки требованиям документации о закупке и (или) настоящего Положения.</w:t>
      </w:r>
    </w:p>
    <w:p w:rsidR="00B4011F" w:rsidRPr="002772EC" w:rsidRDefault="00B4011F" w:rsidP="004B5EF1">
      <w:pPr>
        <w:ind w:firstLine="567"/>
        <w:jc w:val="both"/>
        <w:rPr>
          <w:sz w:val="24"/>
          <w:szCs w:val="24"/>
        </w:rPr>
      </w:pPr>
      <w:proofErr w:type="gramStart"/>
      <w:r w:rsidRPr="002772EC">
        <w:rPr>
          <w:sz w:val="24"/>
          <w:szCs w:val="24"/>
        </w:rPr>
        <w:t>8) наличие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w:t>
      </w:r>
      <w:proofErr w:type="gramEnd"/>
      <w:r w:rsidRPr="002772EC">
        <w:rPr>
          <w:sz w:val="24"/>
          <w:szCs w:val="24"/>
        </w:rPr>
        <w:t xml:space="preserve"> </w:t>
      </w:r>
      <w:proofErr w:type="gramStart"/>
      <w:r w:rsidRPr="002772EC">
        <w:rPr>
          <w:sz w:val="24"/>
          <w:szCs w:val="24"/>
        </w:rPr>
        <w:t>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B4011F" w:rsidRPr="002772EC" w:rsidRDefault="00B4011F" w:rsidP="004B5EF1">
      <w:pPr>
        <w:ind w:firstLine="567"/>
        <w:jc w:val="both"/>
        <w:rPr>
          <w:sz w:val="24"/>
          <w:szCs w:val="24"/>
        </w:rPr>
      </w:pPr>
      <w:r w:rsidRPr="002772EC">
        <w:rPr>
          <w:sz w:val="24"/>
          <w:szCs w:val="24"/>
        </w:rPr>
        <w:t>9)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B4011F" w:rsidRPr="002772EC" w:rsidRDefault="00B4011F" w:rsidP="004B5EF1">
      <w:pPr>
        <w:ind w:firstLine="567"/>
        <w:jc w:val="both"/>
        <w:rPr>
          <w:sz w:val="24"/>
          <w:szCs w:val="24"/>
        </w:rPr>
      </w:pPr>
      <w:r w:rsidRPr="002772EC">
        <w:rPr>
          <w:sz w:val="24"/>
          <w:szCs w:val="24"/>
        </w:rPr>
        <w:t>10) не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B4011F" w:rsidRPr="002772EC" w:rsidRDefault="00B4011F" w:rsidP="004B5EF1">
      <w:pPr>
        <w:ind w:firstLine="567"/>
        <w:jc w:val="both"/>
        <w:rPr>
          <w:sz w:val="24"/>
          <w:szCs w:val="24"/>
        </w:rPr>
      </w:pPr>
      <w:proofErr w:type="gramStart"/>
      <w:r w:rsidRPr="002772EC">
        <w:rPr>
          <w:sz w:val="24"/>
          <w:szCs w:val="24"/>
        </w:rPr>
        <w:lastRenderedPageBreak/>
        <w:t xml:space="preserve">11) наличие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w:t>
      </w:r>
      <w:proofErr w:type="spellStart"/>
      <w:r w:rsidRPr="002772EC">
        <w:rPr>
          <w:sz w:val="24"/>
          <w:szCs w:val="24"/>
        </w:rPr>
        <w:t>выгодоприобретателями</w:t>
      </w:r>
      <w:proofErr w:type="spellEnd"/>
      <w:r w:rsidRPr="002772EC">
        <w:rPr>
          <w:sz w:val="24"/>
          <w:szCs w:val="24"/>
        </w:rPr>
        <w:t>,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2772EC">
        <w:rPr>
          <w:sz w:val="24"/>
          <w:szCs w:val="24"/>
        </w:rPr>
        <w:t xml:space="preserve"> </w:t>
      </w:r>
      <w:proofErr w:type="gramStart"/>
      <w:r w:rsidRPr="002772EC">
        <w:rPr>
          <w:sz w:val="24"/>
          <w:szCs w:val="24"/>
        </w:rP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2772EC">
        <w:rPr>
          <w:sz w:val="24"/>
          <w:szCs w:val="24"/>
        </w:rPr>
        <w:t>неполнородными</w:t>
      </w:r>
      <w:proofErr w:type="spellEnd"/>
      <w:r w:rsidRPr="002772EC">
        <w:rPr>
          <w:sz w:val="24"/>
          <w:szCs w:val="24"/>
        </w:rPr>
        <w:t xml:space="preserve"> (имеющими общих отца или мать) братьями и сестрами), усыновителями или усыновленными указанных физических лиц.</w:t>
      </w:r>
      <w:proofErr w:type="gramEnd"/>
      <w:r w:rsidRPr="002772EC">
        <w:rPr>
          <w:sz w:val="24"/>
          <w:szCs w:val="24"/>
        </w:rPr>
        <w:t xml:space="preserve"> Под </w:t>
      </w:r>
      <w:proofErr w:type="spellStart"/>
      <w:r w:rsidRPr="002772EC">
        <w:rPr>
          <w:sz w:val="24"/>
          <w:szCs w:val="24"/>
        </w:rPr>
        <w:t>выгодоприобретателями</w:t>
      </w:r>
      <w:proofErr w:type="spellEnd"/>
      <w:r w:rsidRPr="002772EC">
        <w:rPr>
          <w:sz w:val="24"/>
          <w:szCs w:val="24"/>
        </w:rPr>
        <w:t xml:space="preserve">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B4011F" w:rsidRPr="002772EC" w:rsidRDefault="00B4011F" w:rsidP="004B5EF1">
      <w:pPr>
        <w:ind w:firstLine="567"/>
        <w:jc w:val="both"/>
        <w:rPr>
          <w:sz w:val="24"/>
          <w:szCs w:val="24"/>
        </w:rPr>
      </w:pPr>
      <w:r w:rsidRPr="002772EC">
        <w:rPr>
          <w:sz w:val="24"/>
          <w:szCs w:val="24"/>
        </w:rPr>
        <w:t xml:space="preserve">12) участник закупки является </w:t>
      </w:r>
      <w:proofErr w:type="spellStart"/>
      <w:r w:rsidRPr="002772EC">
        <w:rPr>
          <w:sz w:val="24"/>
          <w:szCs w:val="24"/>
        </w:rPr>
        <w:t>офшорной</w:t>
      </w:r>
      <w:proofErr w:type="spellEnd"/>
      <w:r w:rsidRPr="002772EC">
        <w:rPr>
          <w:sz w:val="24"/>
          <w:szCs w:val="24"/>
        </w:rPr>
        <w:t xml:space="preserve"> компанией.</w:t>
      </w:r>
    </w:p>
    <w:p w:rsidR="00B4011F" w:rsidRPr="002772EC" w:rsidRDefault="00B4011F" w:rsidP="006E468D">
      <w:pPr>
        <w:ind w:firstLine="567"/>
        <w:jc w:val="both"/>
        <w:rPr>
          <w:sz w:val="24"/>
          <w:szCs w:val="24"/>
        </w:rPr>
      </w:pPr>
      <w:r w:rsidRPr="002772EC">
        <w:rPr>
          <w:sz w:val="24"/>
          <w:szCs w:val="24"/>
        </w:rPr>
        <w:t>13) предоставления участником закупки недостоверных сведений в составе заявки;</w:t>
      </w:r>
    </w:p>
    <w:p w:rsidR="00B4011F" w:rsidRPr="002772EC" w:rsidRDefault="00B4011F" w:rsidP="006E468D">
      <w:pPr>
        <w:ind w:firstLine="567"/>
        <w:jc w:val="both"/>
        <w:rPr>
          <w:sz w:val="24"/>
          <w:szCs w:val="24"/>
        </w:rPr>
      </w:pPr>
      <w:r w:rsidRPr="002772EC">
        <w:rPr>
          <w:sz w:val="24"/>
          <w:szCs w:val="24"/>
        </w:rPr>
        <w:t>14) не предоставления участником закупки сведений о товарном знаке (его словесном обозначении) (при наличии), производителе товара, если требование об указании данных сведений в заявке участника было предусмотрено в документации о проведении запроса котировок;</w:t>
      </w:r>
    </w:p>
    <w:p w:rsidR="00B4011F" w:rsidRPr="002772EC" w:rsidRDefault="00B4011F" w:rsidP="006E468D">
      <w:pPr>
        <w:ind w:firstLine="567"/>
        <w:jc w:val="both"/>
        <w:rPr>
          <w:sz w:val="24"/>
          <w:szCs w:val="24"/>
        </w:rPr>
      </w:pPr>
      <w:r w:rsidRPr="002772EC">
        <w:rPr>
          <w:sz w:val="24"/>
          <w:szCs w:val="24"/>
        </w:rPr>
        <w:t xml:space="preserve">15) не предоставления сведений участником закупки электронного адреса официального сайта производителя товара в телекоммуникационной системе «интернет», если такой сайт на день подачи заявки </w:t>
      </w:r>
      <w:proofErr w:type="gramStart"/>
      <w:r w:rsidRPr="002772EC">
        <w:rPr>
          <w:sz w:val="24"/>
          <w:szCs w:val="24"/>
        </w:rPr>
        <w:t>существовал у производителя на день подачи заявки и требование о предоставлении данных сведений было</w:t>
      </w:r>
      <w:proofErr w:type="gramEnd"/>
      <w:r w:rsidRPr="002772EC">
        <w:rPr>
          <w:sz w:val="24"/>
          <w:szCs w:val="24"/>
        </w:rPr>
        <w:t xml:space="preserve"> предусмотрено в аукционной документации. </w:t>
      </w:r>
    </w:p>
    <w:p w:rsidR="00B4011F" w:rsidRPr="002772EC" w:rsidRDefault="00B4011F" w:rsidP="006E468D">
      <w:pPr>
        <w:ind w:firstLine="567"/>
        <w:jc w:val="both"/>
        <w:rPr>
          <w:sz w:val="24"/>
          <w:szCs w:val="24"/>
        </w:rPr>
      </w:pPr>
      <w:r w:rsidRPr="002772EC">
        <w:rPr>
          <w:sz w:val="24"/>
          <w:szCs w:val="24"/>
        </w:rPr>
        <w:t xml:space="preserve">15.6. По результатам запроса котировок в электронной форме, Заказчик вправе заключить договор с победителем запроса котировок в электронной форме либо отказаться от его заключения. Основаниями для отказа от заключения договора являются: </w:t>
      </w:r>
    </w:p>
    <w:p w:rsidR="00B4011F" w:rsidRPr="002772EC" w:rsidRDefault="00B4011F" w:rsidP="006E468D">
      <w:pPr>
        <w:ind w:firstLine="567"/>
        <w:jc w:val="both"/>
        <w:rPr>
          <w:sz w:val="24"/>
          <w:szCs w:val="24"/>
        </w:rPr>
      </w:pPr>
      <w:r w:rsidRPr="002772EC">
        <w:rPr>
          <w:sz w:val="24"/>
          <w:szCs w:val="24"/>
        </w:rPr>
        <w:t>В случае возникновения обстоятельств непреодолимой силы в соответствии с гражданским законодательством.</w:t>
      </w:r>
    </w:p>
    <w:p w:rsidR="00B4011F" w:rsidRPr="002772EC" w:rsidRDefault="00B4011F" w:rsidP="006E468D">
      <w:pPr>
        <w:ind w:firstLine="567"/>
        <w:jc w:val="both"/>
        <w:rPr>
          <w:sz w:val="24"/>
          <w:szCs w:val="24"/>
        </w:rPr>
      </w:pPr>
      <w:r w:rsidRPr="002772EC">
        <w:rPr>
          <w:sz w:val="24"/>
          <w:szCs w:val="24"/>
        </w:rPr>
        <w:t>15.7. В случае отказа от заключения договора с победителем запроса котировок комиссии в соответствии с п.15.6. настоящей документации право заключить договор к остальным участникам процедуры не переходит. В этом случае Заказчик размещает в единой информационной системе уведомление об отказе от заключения договора.</w:t>
      </w:r>
    </w:p>
    <w:p w:rsidR="00B4011F" w:rsidRPr="002772EC" w:rsidRDefault="00B4011F" w:rsidP="006E468D">
      <w:pPr>
        <w:ind w:firstLine="567"/>
        <w:jc w:val="both"/>
        <w:rPr>
          <w:sz w:val="24"/>
          <w:szCs w:val="24"/>
        </w:rPr>
      </w:pPr>
      <w:r w:rsidRPr="002772EC">
        <w:rPr>
          <w:sz w:val="24"/>
          <w:szCs w:val="24"/>
        </w:rPr>
        <w:t xml:space="preserve">15.8. Протоколы, составленные в ходе проведения запроса котировок в электронной форме, заявки на участие, извещение о проведении запроса котировок в электронной форме, документация о проведении запроса котировок в электронной форме, изменения, внесенные в документацию, разъяснения и уведомление хранятся Заказчиком не менее трех лет. </w:t>
      </w:r>
    </w:p>
    <w:p w:rsidR="00B4011F" w:rsidRPr="002772EC" w:rsidRDefault="00B4011F" w:rsidP="006E468D">
      <w:pPr>
        <w:jc w:val="both"/>
        <w:rPr>
          <w:b/>
          <w:sz w:val="24"/>
          <w:szCs w:val="24"/>
        </w:rPr>
      </w:pPr>
    </w:p>
    <w:p w:rsidR="00B4011F" w:rsidRPr="002772EC" w:rsidRDefault="00B4011F" w:rsidP="006E468D">
      <w:pPr>
        <w:jc w:val="both"/>
        <w:rPr>
          <w:sz w:val="24"/>
          <w:szCs w:val="24"/>
        </w:rPr>
      </w:pPr>
      <w:r w:rsidRPr="002772EC">
        <w:rPr>
          <w:b/>
          <w:sz w:val="24"/>
          <w:szCs w:val="24"/>
        </w:rPr>
        <w:t xml:space="preserve">16. </w:t>
      </w:r>
      <w:r w:rsidRPr="002772EC">
        <w:rPr>
          <w:b/>
          <w:i/>
          <w:sz w:val="24"/>
          <w:szCs w:val="24"/>
        </w:rPr>
        <w:t>Основания признания победителем запроса котировок в электронной форме</w:t>
      </w:r>
    </w:p>
    <w:p w:rsidR="00B4011F" w:rsidRPr="002772EC" w:rsidRDefault="00B4011F" w:rsidP="006E468D">
      <w:pPr>
        <w:jc w:val="both"/>
        <w:rPr>
          <w:sz w:val="24"/>
          <w:szCs w:val="24"/>
        </w:rPr>
      </w:pPr>
      <w:r w:rsidRPr="002772EC">
        <w:rPr>
          <w:sz w:val="24"/>
          <w:szCs w:val="24"/>
        </w:rPr>
        <w:t xml:space="preserve">Победителем запроса котировок в электронной форме, признается участник закупки, подавший заявку на участие в запросе котировок в электронной форме, которая соответствует всем требованиям, установленным в извещении и файлах о проведении запроса котировок в электронной форме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закупки победителем запроса котировок в электронной форме признается участник, заявка на участие в запросе </w:t>
      </w:r>
      <w:proofErr w:type="gramStart"/>
      <w:r w:rsidRPr="002772EC">
        <w:rPr>
          <w:sz w:val="24"/>
          <w:szCs w:val="24"/>
        </w:rPr>
        <w:t>котировок</w:t>
      </w:r>
      <w:proofErr w:type="gramEnd"/>
      <w:r w:rsidRPr="002772EC">
        <w:rPr>
          <w:sz w:val="24"/>
          <w:szCs w:val="24"/>
        </w:rPr>
        <w:t xml:space="preserve"> в электронной форме </w:t>
      </w:r>
      <w:r w:rsidRPr="002772EC">
        <w:rPr>
          <w:sz w:val="24"/>
          <w:szCs w:val="24"/>
        </w:rPr>
        <w:lastRenderedPageBreak/>
        <w:t>которого поступила ранее других заявок на участие в запросе котировок в электронной форме, в которых предложена такая же цена.</w:t>
      </w:r>
    </w:p>
    <w:p w:rsidR="00B4011F" w:rsidRPr="002772EC" w:rsidRDefault="00B4011F" w:rsidP="006E468D">
      <w:pPr>
        <w:jc w:val="both"/>
        <w:rPr>
          <w:b/>
          <w:sz w:val="24"/>
          <w:szCs w:val="24"/>
        </w:rPr>
      </w:pPr>
    </w:p>
    <w:p w:rsidR="00B4011F" w:rsidRPr="002772EC" w:rsidRDefault="00B4011F" w:rsidP="006E468D">
      <w:pPr>
        <w:jc w:val="both"/>
        <w:rPr>
          <w:sz w:val="24"/>
          <w:szCs w:val="24"/>
        </w:rPr>
      </w:pPr>
      <w:r w:rsidRPr="002772EC">
        <w:rPr>
          <w:b/>
          <w:sz w:val="24"/>
          <w:szCs w:val="24"/>
        </w:rPr>
        <w:t xml:space="preserve">17. </w:t>
      </w:r>
      <w:r w:rsidRPr="002772EC">
        <w:rPr>
          <w:b/>
          <w:i/>
          <w:sz w:val="24"/>
          <w:szCs w:val="24"/>
        </w:rPr>
        <w:t>Основания для отклонения заявки</w:t>
      </w:r>
    </w:p>
    <w:p w:rsidR="00B4011F" w:rsidRPr="002772EC" w:rsidRDefault="00B4011F" w:rsidP="006E468D">
      <w:pPr>
        <w:jc w:val="both"/>
        <w:rPr>
          <w:sz w:val="24"/>
          <w:szCs w:val="24"/>
        </w:rPr>
      </w:pPr>
      <w:proofErr w:type="gramStart"/>
      <w:r w:rsidRPr="002772EC">
        <w:rPr>
          <w:sz w:val="24"/>
          <w:szCs w:val="24"/>
        </w:rPr>
        <w:t>Комиссия не рассматривает и отклоняет заявки на участие в запросе котировок в электронной форме, если они не соответствуют требованиям, установленным в извещении и документации о проведении запроса котировок в электронной форме, либо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в электронной форме, или участником закупки не предоставлены</w:t>
      </w:r>
      <w:proofErr w:type="gramEnd"/>
      <w:r w:rsidRPr="002772EC">
        <w:rPr>
          <w:sz w:val="24"/>
          <w:szCs w:val="24"/>
        </w:rPr>
        <w:t xml:space="preserve"> документы и информация, предусмотренные документацией о проведении запроса котировок в электронной форме. Отклонение заявок на участие в запросе котировок в электронной форме по иным основаниям не допускается.</w:t>
      </w:r>
    </w:p>
    <w:p w:rsidR="00B4011F" w:rsidRPr="002772EC" w:rsidRDefault="00B4011F" w:rsidP="006E468D">
      <w:pPr>
        <w:jc w:val="both"/>
        <w:rPr>
          <w:sz w:val="24"/>
          <w:szCs w:val="24"/>
        </w:rPr>
      </w:pPr>
    </w:p>
    <w:p w:rsidR="00B4011F" w:rsidRPr="002772EC" w:rsidRDefault="00B4011F" w:rsidP="004B5EF1">
      <w:pPr>
        <w:jc w:val="both"/>
        <w:rPr>
          <w:sz w:val="24"/>
          <w:szCs w:val="24"/>
        </w:rPr>
      </w:pPr>
      <w:r w:rsidRPr="002772EC">
        <w:rPr>
          <w:b/>
          <w:sz w:val="24"/>
          <w:szCs w:val="24"/>
        </w:rPr>
        <w:t>18.</w:t>
      </w:r>
      <w:r w:rsidRPr="002772EC">
        <w:rPr>
          <w:sz w:val="24"/>
          <w:szCs w:val="24"/>
        </w:rPr>
        <w:t xml:space="preserve"> </w:t>
      </w:r>
      <w:r w:rsidRPr="002772EC">
        <w:rPr>
          <w:b/>
          <w:i/>
          <w:sz w:val="24"/>
          <w:szCs w:val="24"/>
        </w:rPr>
        <w:t>Запрос о разъяснении положений документации о запросе котировок в электронной форме</w:t>
      </w:r>
    </w:p>
    <w:p w:rsidR="00B4011F" w:rsidRPr="002772EC" w:rsidRDefault="00B4011F" w:rsidP="00AF19B5">
      <w:pPr>
        <w:ind w:firstLine="567"/>
        <w:jc w:val="both"/>
        <w:rPr>
          <w:sz w:val="24"/>
          <w:szCs w:val="24"/>
        </w:rPr>
      </w:pPr>
      <w:r w:rsidRPr="002772EC">
        <w:rPr>
          <w:sz w:val="24"/>
          <w:szCs w:val="24"/>
        </w:rPr>
        <w:t>18.1. Любой участник закупки вправе направить Заказчику письменный запрос о разъяснении положений документации о запросе котировок. Не позднее 3 (трех) дней со дня его поступления Заказчик направляет в письменной форме или в форме электронного документа разъяснения положений документации участнику закупки. Одновременно Заказчик размещает в единой информационной системе такие разъяснения без указания наименования участника закупок.</w:t>
      </w:r>
    </w:p>
    <w:p w:rsidR="00B4011F" w:rsidRPr="002772EC" w:rsidRDefault="00B4011F" w:rsidP="00AF19B5">
      <w:pPr>
        <w:ind w:firstLine="567"/>
        <w:jc w:val="both"/>
        <w:rPr>
          <w:sz w:val="24"/>
          <w:szCs w:val="24"/>
          <w:u w:val="single"/>
        </w:rPr>
      </w:pPr>
      <w:r w:rsidRPr="002772EC">
        <w:rPr>
          <w:sz w:val="24"/>
          <w:szCs w:val="24"/>
        </w:rPr>
        <w:t>18.2. Запрос о разъяснении положений документации о запросе котировок в электронной форме, подается в виде электронного документа, подписанного ЭП (квалифицированной электронной подписью «№63 ФЗ») на электронный адрес, указанный в настоящем извещении.</w:t>
      </w:r>
    </w:p>
    <w:p w:rsidR="00B4011F" w:rsidRPr="002772EC" w:rsidRDefault="00B4011F" w:rsidP="004B5EF1">
      <w:pPr>
        <w:jc w:val="both"/>
        <w:rPr>
          <w:b/>
          <w:sz w:val="24"/>
          <w:szCs w:val="24"/>
        </w:rPr>
      </w:pPr>
    </w:p>
    <w:p w:rsidR="00B4011F" w:rsidRPr="002772EC" w:rsidRDefault="00B4011F" w:rsidP="004B5EF1">
      <w:pPr>
        <w:jc w:val="both"/>
        <w:rPr>
          <w:sz w:val="24"/>
          <w:szCs w:val="24"/>
        </w:rPr>
      </w:pPr>
      <w:r w:rsidRPr="002772EC">
        <w:rPr>
          <w:b/>
          <w:sz w:val="24"/>
          <w:szCs w:val="24"/>
        </w:rPr>
        <w:t>19.</w:t>
      </w:r>
      <w:r w:rsidRPr="002772EC">
        <w:rPr>
          <w:sz w:val="24"/>
          <w:szCs w:val="24"/>
        </w:rPr>
        <w:t xml:space="preserve"> </w:t>
      </w:r>
      <w:r w:rsidRPr="002772EC">
        <w:rPr>
          <w:b/>
          <w:i/>
          <w:sz w:val="24"/>
          <w:szCs w:val="24"/>
        </w:rPr>
        <w:t>Изменения, вносимые в извещение и документацию о проведении запроса котировок в электронной форме</w:t>
      </w:r>
      <w:r w:rsidRPr="002772EC">
        <w:rPr>
          <w:i/>
          <w:sz w:val="24"/>
          <w:szCs w:val="24"/>
        </w:rPr>
        <w:t>,</w:t>
      </w:r>
      <w:r w:rsidRPr="002772EC">
        <w:rPr>
          <w:sz w:val="24"/>
          <w:szCs w:val="24"/>
        </w:rPr>
        <w:t xml:space="preserve"> размещаются Заказчиком в единой информационной системе не позднее 3 (трех) дней со дня принятия решения об их внесении.</w:t>
      </w:r>
    </w:p>
    <w:p w:rsidR="00B4011F" w:rsidRPr="002772EC" w:rsidRDefault="00B4011F" w:rsidP="004B5EF1">
      <w:pPr>
        <w:jc w:val="both"/>
        <w:rPr>
          <w:sz w:val="24"/>
          <w:szCs w:val="24"/>
        </w:rPr>
      </w:pPr>
      <w:r w:rsidRPr="002772EC">
        <w:rPr>
          <w:sz w:val="24"/>
          <w:szCs w:val="24"/>
        </w:rPr>
        <w:t>Если в извещение о проведении запроса котировок в электронной форме, документацию о запросе котировок в электронной форме, вносятся изменения, срок подачи заявок должен быть продлен. Этот срок продлевается Заказчиком таким образом, чтобы со дня размещения в единой информационной системе внесенных изменений до даты окончания подачи заявок на участие в запросе котировок срок было не менее 3 (трех) дней.</w:t>
      </w:r>
    </w:p>
    <w:p w:rsidR="00B4011F" w:rsidRPr="002772EC" w:rsidRDefault="00B4011F" w:rsidP="00911F33">
      <w:pPr>
        <w:jc w:val="both"/>
        <w:rPr>
          <w:sz w:val="24"/>
          <w:szCs w:val="24"/>
        </w:rPr>
      </w:pPr>
    </w:p>
    <w:p w:rsidR="00B4011F" w:rsidRPr="002772EC" w:rsidRDefault="00B4011F" w:rsidP="00911F33">
      <w:pPr>
        <w:jc w:val="both"/>
        <w:rPr>
          <w:sz w:val="24"/>
          <w:szCs w:val="24"/>
        </w:rPr>
      </w:pPr>
    </w:p>
    <w:p w:rsidR="00B4011F" w:rsidRPr="002772EC" w:rsidRDefault="00B4011F" w:rsidP="0091403A">
      <w:pPr>
        <w:rPr>
          <w:b/>
          <w:bCs/>
          <w:sz w:val="24"/>
          <w:szCs w:val="24"/>
        </w:rPr>
      </w:pPr>
      <w:r w:rsidRPr="002772EC">
        <w:rPr>
          <w:b/>
          <w:bCs/>
          <w:sz w:val="24"/>
          <w:szCs w:val="24"/>
        </w:rPr>
        <w:t xml:space="preserve">Приложение: </w:t>
      </w:r>
    </w:p>
    <w:p w:rsidR="00B4011F" w:rsidRPr="002772EC" w:rsidRDefault="00B4011F" w:rsidP="0091403A">
      <w:pPr>
        <w:rPr>
          <w:sz w:val="24"/>
          <w:szCs w:val="24"/>
        </w:rPr>
      </w:pPr>
      <w:r w:rsidRPr="002772EC">
        <w:rPr>
          <w:sz w:val="24"/>
          <w:szCs w:val="24"/>
        </w:rPr>
        <w:t>Приложение № 1 Котировочная заявка.</w:t>
      </w:r>
    </w:p>
    <w:p w:rsidR="00B4011F" w:rsidRPr="002772EC" w:rsidRDefault="00B4011F" w:rsidP="0091403A">
      <w:pPr>
        <w:rPr>
          <w:sz w:val="24"/>
          <w:szCs w:val="24"/>
        </w:rPr>
      </w:pPr>
      <w:r w:rsidRPr="002772EC">
        <w:rPr>
          <w:sz w:val="24"/>
          <w:szCs w:val="24"/>
        </w:rPr>
        <w:t>Приложение № 2 Техническое задание, спецификация заказчика.</w:t>
      </w:r>
    </w:p>
    <w:p w:rsidR="00B4011F" w:rsidRPr="002772EC" w:rsidRDefault="00B4011F" w:rsidP="0091403A">
      <w:pPr>
        <w:rPr>
          <w:sz w:val="24"/>
          <w:szCs w:val="24"/>
        </w:rPr>
      </w:pPr>
      <w:r w:rsidRPr="002772EC">
        <w:rPr>
          <w:sz w:val="24"/>
          <w:szCs w:val="24"/>
        </w:rPr>
        <w:t>Приложение № 3 Проект договора.</w:t>
      </w:r>
    </w:p>
    <w:p w:rsidR="00B4011F" w:rsidRPr="002772EC" w:rsidRDefault="00B4011F" w:rsidP="0091403A">
      <w:pPr>
        <w:rPr>
          <w:sz w:val="24"/>
          <w:szCs w:val="24"/>
        </w:rPr>
      </w:pPr>
    </w:p>
    <w:p w:rsidR="00B4011F" w:rsidRPr="002772EC" w:rsidRDefault="00B4011F" w:rsidP="0091403A">
      <w:pPr>
        <w:rPr>
          <w:sz w:val="24"/>
          <w:szCs w:val="24"/>
        </w:rPr>
      </w:pPr>
    </w:p>
    <w:p w:rsidR="00B4011F" w:rsidRPr="002772EC" w:rsidRDefault="00B4011F" w:rsidP="0091403A">
      <w:pPr>
        <w:rPr>
          <w:sz w:val="24"/>
          <w:szCs w:val="24"/>
        </w:rPr>
      </w:pPr>
    </w:p>
    <w:p w:rsidR="00B4011F" w:rsidRPr="002772EC" w:rsidRDefault="00B4011F" w:rsidP="0091403A">
      <w:pPr>
        <w:rPr>
          <w:sz w:val="24"/>
          <w:szCs w:val="24"/>
        </w:rPr>
      </w:pPr>
    </w:p>
    <w:p w:rsidR="00B4011F" w:rsidRPr="002772EC" w:rsidRDefault="00B4011F" w:rsidP="0091403A">
      <w:pPr>
        <w:rPr>
          <w:sz w:val="24"/>
          <w:szCs w:val="24"/>
        </w:rPr>
      </w:pPr>
    </w:p>
    <w:p w:rsidR="00B4011F" w:rsidRPr="002772EC" w:rsidRDefault="00B4011F" w:rsidP="0091403A">
      <w:pPr>
        <w:rPr>
          <w:sz w:val="24"/>
          <w:szCs w:val="24"/>
        </w:rPr>
      </w:pPr>
    </w:p>
    <w:p w:rsidR="00B4011F" w:rsidRPr="002772EC" w:rsidRDefault="00B4011F" w:rsidP="0091403A">
      <w:pPr>
        <w:rPr>
          <w:sz w:val="24"/>
          <w:szCs w:val="24"/>
        </w:rPr>
      </w:pPr>
    </w:p>
    <w:p w:rsidR="00B4011F" w:rsidRPr="002772EC" w:rsidRDefault="00B4011F" w:rsidP="0091403A">
      <w:pPr>
        <w:rPr>
          <w:sz w:val="24"/>
          <w:szCs w:val="24"/>
        </w:rPr>
      </w:pPr>
    </w:p>
    <w:p w:rsidR="00B4011F" w:rsidRPr="002772EC" w:rsidRDefault="00B4011F" w:rsidP="0091403A">
      <w:pPr>
        <w:rPr>
          <w:sz w:val="24"/>
          <w:szCs w:val="24"/>
        </w:rPr>
      </w:pPr>
    </w:p>
    <w:p w:rsidR="00B4011F" w:rsidRPr="002772EC" w:rsidRDefault="00B4011F" w:rsidP="0091403A">
      <w:pPr>
        <w:rPr>
          <w:sz w:val="24"/>
          <w:szCs w:val="24"/>
        </w:rPr>
      </w:pPr>
    </w:p>
    <w:p w:rsidR="00B4011F" w:rsidRPr="002772EC" w:rsidRDefault="00B4011F" w:rsidP="0091403A">
      <w:pPr>
        <w:rPr>
          <w:sz w:val="24"/>
          <w:szCs w:val="24"/>
        </w:rPr>
      </w:pPr>
    </w:p>
    <w:p w:rsidR="00B4011F" w:rsidRPr="002772EC" w:rsidRDefault="00B4011F" w:rsidP="0091403A">
      <w:pPr>
        <w:rPr>
          <w:sz w:val="24"/>
          <w:szCs w:val="24"/>
        </w:rPr>
      </w:pPr>
    </w:p>
    <w:p w:rsidR="00B4011F" w:rsidRPr="00AF063A" w:rsidRDefault="00B4011F" w:rsidP="00935350">
      <w:pPr>
        <w:pStyle w:val="ab"/>
        <w:spacing w:before="0" w:beforeAutospacing="0" w:after="0" w:afterAutospacing="0"/>
      </w:pPr>
    </w:p>
    <w:p w:rsidR="00B4011F" w:rsidRPr="002772EC" w:rsidRDefault="00B4011F" w:rsidP="00935350">
      <w:pPr>
        <w:pStyle w:val="ab"/>
        <w:spacing w:before="0" w:beforeAutospacing="0" w:after="0" w:afterAutospacing="0"/>
        <w:jc w:val="right"/>
      </w:pPr>
    </w:p>
    <w:p w:rsidR="00B4011F" w:rsidRPr="002772EC" w:rsidRDefault="00B4011F" w:rsidP="00935350">
      <w:pPr>
        <w:pStyle w:val="ab"/>
        <w:spacing w:before="0" w:beforeAutospacing="0" w:after="0" w:afterAutospacing="0"/>
        <w:jc w:val="right"/>
      </w:pPr>
      <w:r w:rsidRPr="002772EC">
        <w:t xml:space="preserve">Приложение №1 </w:t>
      </w:r>
    </w:p>
    <w:p w:rsidR="00B4011F" w:rsidRPr="002772EC" w:rsidRDefault="00B4011F" w:rsidP="00935350">
      <w:pPr>
        <w:jc w:val="right"/>
        <w:rPr>
          <w:sz w:val="24"/>
          <w:szCs w:val="24"/>
        </w:rPr>
      </w:pPr>
      <w:r w:rsidRPr="002772EC">
        <w:rPr>
          <w:sz w:val="24"/>
          <w:szCs w:val="24"/>
        </w:rPr>
        <w:t xml:space="preserve">к извещению о запросе котировок </w:t>
      </w:r>
    </w:p>
    <w:p w:rsidR="00B4011F" w:rsidRPr="002772EC" w:rsidRDefault="00B4011F" w:rsidP="00935350">
      <w:pPr>
        <w:jc w:val="right"/>
        <w:rPr>
          <w:sz w:val="24"/>
          <w:szCs w:val="24"/>
        </w:rPr>
      </w:pPr>
      <w:r w:rsidRPr="002772EC">
        <w:rPr>
          <w:sz w:val="24"/>
          <w:szCs w:val="24"/>
        </w:rPr>
        <w:t xml:space="preserve">в электронной форме </w:t>
      </w:r>
    </w:p>
    <w:p w:rsidR="00B4011F" w:rsidRPr="002772EC" w:rsidRDefault="00B4011F" w:rsidP="00935350">
      <w:pPr>
        <w:jc w:val="right"/>
        <w:rPr>
          <w:sz w:val="24"/>
          <w:szCs w:val="24"/>
        </w:rPr>
      </w:pPr>
      <w:r w:rsidRPr="002772EC">
        <w:rPr>
          <w:sz w:val="24"/>
          <w:szCs w:val="24"/>
        </w:rPr>
        <w:t>Форма котировочной заявки</w:t>
      </w:r>
    </w:p>
    <w:p w:rsidR="00B4011F" w:rsidRPr="002772EC" w:rsidRDefault="00B4011F" w:rsidP="00935350">
      <w:pPr>
        <w:rPr>
          <w:sz w:val="24"/>
          <w:szCs w:val="24"/>
        </w:rPr>
      </w:pPr>
      <w:r w:rsidRPr="002772EC">
        <w:rPr>
          <w:b/>
          <w:sz w:val="24"/>
          <w:szCs w:val="24"/>
        </w:rPr>
        <w:t xml:space="preserve">Оформляется на фирменном бланке участника закупки                 </w:t>
      </w:r>
    </w:p>
    <w:p w:rsidR="00B4011F" w:rsidRPr="002772EC" w:rsidRDefault="00B4011F" w:rsidP="00935350">
      <w:pPr>
        <w:jc w:val="right"/>
        <w:outlineLvl w:val="0"/>
        <w:rPr>
          <w:b/>
          <w:sz w:val="24"/>
          <w:szCs w:val="24"/>
        </w:rPr>
      </w:pPr>
    </w:p>
    <w:p w:rsidR="00B4011F" w:rsidRPr="002772EC" w:rsidRDefault="00B4011F" w:rsidP="00935350">
      <w:pPr>
        <w:jc w:val="right"/>
        <w:outlineLvl w:val="0"/>
        <w:rPr>
          <w:b/>
          <w:sz w:val="24"/>
          <w:szCs w:val="24"/>
        </w:rPr>
      </w:pPr>
      <w:r w:rsidRPr="002772EC">
        <w:rPr>
          <w:b/>
          <w:sz w:val="24"/>
          <w:szCs w:val="24"/>
        </w:rPr>
        <w:t>Закупочной комиссии</w:t>
      </w:r>
    </w:p>
    <w:p w:rsidR="00B4011F" w:rsidRPr="002772EC" w:rsidRDefault="00B4011F" w:rsidP="00935350">
      <w:pPr>
        <w:jc w:val="right"/>
        <w:outlineLvl w:val="0"/>
        <w:rPr>
          <w:b/>
          <w:sz w:val="24"/>
          <w:szCs w:val="24"/>
        </w:rPr>
      </w:pPr>
      <w:r w:rsidRPr="002772EC">
        <w:rPr>
          <w:b/>
          <w:sz w:val="24"/>
          <w:szCs w:val="24"/>
        </w:rPr>
        <w:t>ГБУ «</w:t>
      </w:r>
      <w:proofErr w:type="spellStart"/>
      <w:r w:rsidRPr="002772EC">
        <w:rPr>
          <w:b/>
          <w:sz w:val="24"/>
          <w:szCs w:val="24"/>
        </w:rPr>
        <w:t>Сычевский</w:t>
      </w:r>
      <w:proofErr w:type="spellEnd"/>
      <w:r w:rsidRPr="002772EC">
        <w:rPr>
          <w:b/>
          <w:sz w:val="24"/>
          <w:szCs w:val="24"/>
        </w:rPr>
        <w:t xml:space="preserve"> психоневрологический интернат»</w:t>
      </w:r>
    </w:p>
    <w:p w:rsidR="00B4011F" w:rsidRPr="00AF063A" w:rsidRDefault="00B4011F" w:rsidP="008A2A3D">
      <w:pPr>
        <w:outlineLvl w:val="0"/>
        <w:rPr>
          <w:b/>
          <w:sz w:val="24"/>
          <w:szCs w:val="24"/>
        </w:rPr>
      </w:pPr>
    </w:p>
    <w:p w:rsidR="00B4011F" w:rsidRPr="00AF063A" w:rsidRDefault="00B4011F" w:rsidP="008A2A3D">
      <w:pPr>
        <w:outlineLvl w:val="0"/>
        <w:rPr>
          <w:b/>
          <w:sz w:val="24"/>
          <w:szCs w:val="24"/>
        </w:rPr>
      </w:pPr>
    </w:p>
    <w:p w:rsidR="00B4011F" w:rsidRPr="002772EC" w:rsidRDefault="00B4011F" w:rsidP="00935350">
      <w:pPr>
        <w:jc w:val="center"/>
        <w:outlineLvl w:val="0"/>
        <w:rPr>
          <w:b/>
          <w:sz w:val="24"/>
          <w:szCs w:val="24"/>
        </w:rPr>
      </w:pPr>
      <w:r w:rsidRPr="002772EC">
        <w:rPr>
          <w:b/>
          <w:sz w:val="24"/>
          <w:szCs w:val="24"/>
        </w:rPr>
        <w:t>ЗАЯВКА</w:t>
      </w:r>
    </w:p>
    <w:p w:rsidR="00B4011F" w:rsidRPr="002772EC" w:rsidRDefault="00B4011F" w:rsidP="00935350">
      <w:pPr>
        <w:jc w:val="center"/>
        <w:rPr>
          <w:b/>
          <w:sz w:val="24"/>
          <w:szCs w:val="24"/>
        </w:rPr>
      </w:pPr>
      <w:r w:rsidRPr="002772EC">
        <w:rPr>
          <w:b/>
          <w:sz w:val="24"/>
          <w:szCs w:val="24"/>
        </w:rPr>
        <w:t>на участие в запросе котировок в электронной форме</w:t>
      </w:r>
    </w:p>
    <w:p w:rsidR="00B4011F" w:rsidRPr="002772EC" w:rsidRDefault="00B4011F" w:rsidP="00935350">
      <w:pPr>
        <w:jc w:val="center"/>
        <w:outlineLvl w:val="0"/>
        <w:rPr>
          <w:b/>
          <w:sz w:val="24"/>
          <w:szCs w:val="24"/>
        </w:rPr>
      </w:pPr>
      <w:r w:rsidRPr="002772EC">
        <w:rPr>
          <w:b/>
          <w:sz w:val="24"/>
          <w:szCs w:val="24"/>
        </w:rPr>
        <w:t xml:space="preserve">на </w:t>
      </w:r>
      <w:r w:rsidRPr="002772EC">
        <w:rPr>
          <w:i/>
          <w:color w:val="FF0000"/>
          <w:sz w:val="24"/>
          <w:szCs w:val="24"/>
        </w:rPr>
        <w:t>(указать предмет договора)</w:t>
      </w:r>
      <w:r w:rsidRPr="002772EC">
        <w:rPr>
          <w:b/>
          <w:sz w:val="24"/>
          <w:szCs w:val="24"/>
        </w:rPr>
        <w:t xml:space="preserve"> для нужд Государственного бюджетного учреждения «</w:t>
      </w:r>
      <w:proofErr w:type="spellStart"/>
      <w:r w:rsidRPr="002772EC">
        <w:rPr>
          <w:b/>
          <w:sz w:val="24"/>
          <w:szCs w:val="24"/>
        </w:rPr>
        <w:t>Сычевский</w:t>
      </w:r>
      <w:proofErr w:type="spellEnd"/>
      <w:r w:rsidRPr="002772EC">
        <w:rPr>
          <w:b/>
          <w:sz w:val="24"/>
          <w:szCs w:val="24"/>
        </w:rPr>
        <w:t xml:space="preserve"> психоневрологический интернат»</w:t>
      </w:r>
    </w:p>
    <w:p w:rsidR="00B4011F" w:rsidRPr="002772EC" w:rsidRDefault="00B4011F" w:rsidP="00935350">
      <w:pPr>
        <w:jc w:val="center"/>
        <w:outlineLvl w:val="0"/>
        <w:rPr>
          <w:sz w:val="24"/>
          <w:szCs w:val="24"/>
        </w:rPr>
      </w:pPr>
    </w:p>
    <w:p w:rsidR="00B4011F" w:rsidRPr="002772EC" w:rsidRDefault="00B4011F" w:rsidP="00935350">
      <w:pPr>
        <w:outlineLvl w:val="0"/>
        <w:rPr>
          <w:i/>
          <w:sz w:val="24"/>
          <w:szCs w:val="24"/>
        </w:rPr>
      </w:pPr>
      <w:r w:rsidRPr="002772EC">
        <w:rPr>
          <w:sz w:val="24"/>
          <w:szCs w:val="24"/>
        </w:rPr>
        <w:t xml:space="preserve">Дата: _____________ </w:t>
      </w:r>
      <w:r w:rsidRPr="002772EC">
        <w:rPr>
          <w:i/>
          <w:color w:val="FF0000"/>
          <w:sz w:val="24"/>
          <w:szCs w:val="24"/>
        </w:rPr>
        <w:t>(указать)</w:t>
      </w:r>
    </w:p>
    <w:p w:rsidR="00B4011F" w:rsidRPr="002772EC" w:rsidRDefault="00B4011F" w:rsidP="00935350">
      <w:pPr>
        <w:outlineLvl w:val="0"/>
        <w:rPr>
          <w:i/>
          <w:sz w:val="24"/>
          <w:szCs w:val="24"/>
        </w:rPr>
      </w:pPr>
    </w:p>
    <w:p w:rsidR="00B4011F" w:rsidRPr="002772EC" w:rsidRDefault="00B4011F" w:rsidP="00935350">
      <w:pPr>
        <w:ind w:firstLine="708"/>
        <w:jc w:val="both"/>
        <w:rPr>
          <w:sz w:val="24"/>
          <w:szCs w:val="24"/>
        </w:rPr>
      </w:pPr>
      <w:r w:rsidRPr="002772EC">
        <w:rPr>
          <w:sz w:val="24"/>
          <w:szCs w:val="24"/>
        </w:rPr>
        <w:t xml:space="preserve">Мы, нижеподписавшиеся, направляем настоящую заявку на участие в запросе котировок в электронной форме </w:t>
      </w:r>
      <w:r w:rsidRPr="002772EC">
        <w:rPr>
          <w:i/>
          <w:color w:val="FF0000"/>
          <w:sz w:val="24"/>
          <w:szCs w:val="24"/>
        </w:rPr>
        <w:t>(указать предмет договора)</w:t>
      </w:r>
      <w:r w:rsidRPr="002772EC">
        <w:rPr>
          <w:b/>
          <w:sz w:val="24"/>
          <w:szCs w:val="24"/>
        </w:rPr>
        <w:t xml:space="preserve"> </w:t>
      </w:r>
      <w:r w:rsidRPr="002772EC">
        <w:rPr>
          <w:sz w:val="24"/>
          <w:szCs w:val="24"/>
        </w:rPr>
        <w:t xml:space="preserve">для нужд </w:t>
      </w:r>
      <w:r w:rsidRPr="002772EC">
        <w:rPr>
          <w:b/>
          <w:sz w:val="24"/>
          <w:szCs w:val="24"/>
        </w:rPr>
        <w:t>Государственного бюджетного учреждения «</w:t>
      </w:r>
      <w:proofErr w:type="spellStart"/>
      <w:r w:rsidRPr="002772EC">
        <w:rPr>
          <w:b/>
          <w:sz w:val="24"/>
          <w:szCs w:val="24"/>
        </w:rPr>
        <w:t>Сычевский</w:t>
      </w:r>
      <w:proofErr w:type="spellEnd"/>
      <w:r w:rsidRPr="002772EC">
        <w:rPr>
          <w:b/>
          <w:sz w:val="24"/>
          <w:szCs w:val="24"/>
        </w:rPr>
        <w:t xml:space="preserve"> психоневрологический интернат»</w:t>
      </w:r>
      <w:r w:rsidRPr="002772EC">
        <w:rPr>
          <w:sz w:val="24"/>
          <w:szCs w:val="24"/>
        </w:rPr>
        <w:t>,</w:t>
      </w:r>
      <w:r w:rsidRPr="002772EC">
        <w:rPr>
          <w:b/>
          <w:sz w:val="24"/>
          <w:szCs w:val="24"/>
        </w:rPr>
        <w:t xml:space="preserve"> </w:t>
      </w:r>
      <w:r w:rsidRPr="002772EC">
        <w:rPr>
          <w:sz w:val="24"/>
          <w:szCs w:val="24"/>
        </w:rPr>
        <w:t>согласно условиям и требованиям запроса котировок в электронной форме, в том числе Проекта договора и Технического задания.</w:t>
      </w:r>
    </w:p>
    <w:p w:rsidR="00B4011F" w:rsidRPr="002772EC" w:rsidRDefault="00B4011F" w:rsidP="00935350">
      <w:pPr>
        <w:jc w:val="both"/>
        <w:rPr>
          <w:b/>
          <w:sz w:val="24"/>
          <w:szCs w:val="24"/>
        </w:rPr>
      </w:pPr>
    </w:p>
    <w:p w:rsidR="00B4011F" w:rsidRPr="002772EC" w:rsidRDefault="00B4011F" w:rsidP="00935350">
      <w:pPr>
        <w:ind w:firstLine="708"/>
        <w:jc w:val="both"/>
        <w:rPr>
          <w:sz w:val="24"/>
          <w:szCs w:val="24"/>
        </w:rPr>
      </w:pPr>
      <w:r w:rsidRPr="002772EC">
        <w:rPr>
          <w:sz w:val="24"/>
          <w:szCs w:val="24"/>
        </w:rPr>
        <w:t>Для участия в запросе котировок в электронной форме сообщаем о себе следующую информацию:</w:t>
      </w:r>
    </w:p>
    <w:p w:rsidR="00B4011F" w:rsidRPr="002772EC" w:rsidRDefault="00B4011F" w:rsidP="00935350">
      <w:pPr>
        <w:ind w:firstLine="708"/>
        <w:jc w:val="both"/>
      </w:pPr>
    </w:p>
    <w:tbl>
      <w:tblPr>
        <w:tblW w:w="10206" w:type="dxa"/>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tblPr>
      <w:tblGrid>
        <w:gridCol w:w="459"/>
        <w:gridCol w:w="4644"/>
        <w:gridCol w:w="5103"/>
      </w:tblGrid>
      <w:tr w:rsidR="00B4011F" w:rsidRPr="002772EC" w:rsidTr="00935350">
        <w:tc>
          <w:tcPr>
            <w:tcW w:w="459" w:type="dxa"/>
          </w:tcPr>
          <w:p w:rsidR="00B4011F" w:rsidRPr="002772EC" w:rsidRDefault="00B4011F" w:rsidP="00935350">
            <w:pPr>
              <w:rPr>
                <w:b/>
                <w:sz w:val="24"/>
                <w:szCs w:val="24"/>
              </w:rPr>
            </w:pPr>
            <w:r w:rsidRPr="002772EC">
              <w:rPr>
                <w:b/>
                <w:sz w:val="24"/>
                <w:szCs w:val="24"/>
              </w:rPr>
              <w:t>1.</w:t>
            </w:r>
          </w:p>
        </w:tc>
        <w:tc>
          <w:tcPr>
            <w:tcW w:w="4644" w:type="dxa"/>
          </w:tcPr>
          <w:p w:rsidR="00B4011F" w:rsidRPr="002772EC" w:rsidRDefault="00B4011F" w:rsidP="00935350">
            <w:pPr>
              <w:jc w:val="both"/>
              <w:rPr>
                <w:b/>
                <w:sz w:val="24"/>
                <w:szCs w:val="24"/>
              </w:rPr>
            </w:pPr>
            <w:r w:rsidRPr="002772EC">
              <w:rPr>
                <w:b/>
                <w:sz w:val="24"/>
                <w:szCs w:val="24"/>
              </w:rPr>
              <w:t>Наименование, место нахождения, почтовый адрес, контактный телефон/факс, адрес электронной почты, должность и ФИО ответственного должностного лица</w:t>
            </w:r>
          </w:p>
          <w:p w:rsidR="00B4011F" w:rsidRPr="002772EC" w:rsidRDefault="00B4011F" w:rsidP="00935350">
            <w:pPr>
              <w:rPr>
                <w:sz w:val="24"/>
                <w:szCs w:val="24"/>
              </w:rPr>
            </w:pPr>
            <w:r w:rsidRPr="002772EC">
              <w:rPr>
                <w:b/>
                <w:sz w:val="24"/>
                <w:szCs w:val="24"/>
              </w:rPr>
              <w:t>(</w:t>
            </w:r>
            <w:r w:rsidRPr="002772EC">
              <w:rPr>
                <w:sz w:val="24"/>
                <w:szCs w:val="24"/>
              </w:rPr>
              <w:t>для юридического лица)</w:t>
            </w:r>
          </w:p>
          <w:p w:rsidR="00B4011F" w:rsidRPr="002772EC" w:rsidRDefault="00B4011F" w:rsidP="00935350">
            <w:pPr>
              <w:jc w:val="both"/>
              <w:rPr>
                <w:b/>
                <w:sz w:val="24"/>
                <w:szCs w:val="24"/>
              </w:rPr>
            </w:pPr>
            <w:r w:rsidRPr="002772EC">
              <w:rPr>
                <w:b/>
                <w:sz w:val="24"/>
                <w:szCs w:val="24"/>
              </w:rPr>
              <w:t xml:space="preserve">Ф.И.О., место жительства, контактный телефон/факс, адрес электронной почты </w:t>
            </w:r>
          </w:p>
          <w:p w:rsidR="00B4011F" w:rsidRPr="002772EC" w:rsidRDefault="00B4011F" w:rsidP="00935350">
            <w:pPr>
              <w:rPr>
                <w:b/>
                <w:sz w:val="24"/>
                <w:szCs w:val="24"/>
              </w:rPr>
            </w:pPr>
            <w:r w:rsidRPr="002772EC">
              <w:rPr>
                <w:sz w:val="24"/>
                <w:szCs w:val="24"/>
              </w:rPr>
              <w:t>(для физического лица)</w:t>
            </w:r>
          </w:p>
        </w:tc>
        <w:tc>
          <w:tcPr>
            <w:tcW w:w="5103" w:type="dxa"/>
            <w:vAlign w:val="center"/>
          </w:tcPr>
          <w:p w:rsidR="00B4011F" w:rsidRPr="002772EC" w:rsidRDefault="00B4011F" w:rsidP="00935350">
            <w:pPr>
              <w:jc w:val="center"/>
              <w:rPr>
                <w:i/>
                <w:color w:val="FF0000"/>
                <w:sz w:val="24"/>
                <w:szCs w:val="24"/>
              </w:rPr>
            </w:pPr>
            <w:r w:rsidRPr="002772EC">
              <w:rPr>
                <w:i/>
                <w:color w:val="FF0000"/>
                <w:sz w:val="24"/>
                <w:szCs w:val="24"/>
              </w:rPr>
              <w:t>(указать)</w:t>
            </w:r>
          </w:p>
          <w:p w:rsidR="00B4011F" w:rsidRPr="002772EC" w:rsidRDefault="00B4011F" w:rsidP="00935350">
            <w:pPr>
              <w:jc w:val="center"/>
              <w:rPr>
                <w:sz w:val="24"/>
                <w:szCs w:val="24"/>
              </w:rPr>
            </w:pPr>
          </w:p>
          <w:p w:rsidR="00B4011F" w:rsidRPr="002772EC" w:rsidRDefault="00B4011F" w:rsidP="00935350">
            <w:pPr>
              <w:jc w:val="center"/>
              <w:rPr>
                <w:sz w:val="24"/>
                <w:szCs w:val="24"/>
              </w:rPr>
            </w:pPr>
          </w:p>
        </w:tc>
      </w:tr>
      <w:tr w:rsidR="00B4011F" w:rsidRPr="002772EC" w:rsidTr="00935350">
        <w:tc>
          <w:tcPr>
            <w:tcW w:w="459" w:type="dxa"/>
          </w:tcPr>
          <w:p w:rsidR="00B4011F" w:rsidRPr="002772EC" w:rsidRDefault="00B4011F" w:rsidP="00935350">
            <w:pPr>
              <w:rPr>
                <w:b/>
                <w:sz w:val="24"/>
                <w:szCs w:val="24"/>
              </w:rPr>
            </w:pPr>
            <w:r w:rsidRPr="002772EC">
              <w:rPr>
                <w:b/>
                <w:sz w:val="24"/>
                <w:szCs w:val="24"/>
              </w:rPr>
              <w:t>2.</w:t>
            </w:r>
          </w:p>
        </w:tc>
        <w:tc>
          <w:tcPr>
            <w:tcW w:w="4644" w:type="dxa"/>
          </w:tcPr>
          <w:p w:rsidR="00B4011F" w:rsidRPr="002772EC" w:rsidRDefault="00B4011F" w:rsidP="00935350">
            <w:pPr>
              <w:rPr>
                <w:b/>
                <w:sz w:val="24"/>
                <w:szCs w:val="24"/>
              </w:rPr>
            </w:pPr>
            <w:r w:rsidRPr="002772EC">
              <w:rPr>
                <w:b/>
                <w:sz w:val="24"/>
                <w:szCs w:val="24"/>
              </w:rPr>
              <w:t>Банковские реквизиты участника закупки:</w:t>
            </w:r>
          </w:p>
          <w:p w:rsidR="00B4011F" w:rsidRPr="002772EC" w:rsidRDefault="00B4011F" w:rsidP="00935350">
            <w:pPr>
              <w:rPr>
                <w:b/>
                <w:sz w:val="24"/>
                <w:szCs w:val="24"/>
              </w:rPr>
            </w:pPr>
            <w:r w:rsidRPr="002772EC">
              <w:rPr>
                <w:b/>
                <w:sz w:val="24"/>
                <w:szCs w:val="24"/>
              </w:rPr>
              <w:t xml:space="preserve">(ИНН/КПП, ОГРН, </w:t>
            </w:r>
            <w:proofErr w:type="spellStart"/>
            <w:proofErr w:type="gramStart"/>
            <w:r w:rsidRPr="002772EC">
              <w:rPr>
                <w:b/>
                <w:sz w:val="24"/>
                <w:szCs w:val="24"/>
              </w:rPr>
              <w:t>р</w:t>
            </w:r>
            <w:proofErr w:type="spellEnd"/>
            <w:proofErr w:type="gramEnd"/>
            <w:r w:rsidRPr="002772EC">
              <w:rPr>
                <w:b/>
                <w:sz w:val="24"/>
                <w:szCs w:val="24"/>
              </w:rPr>
              <w:t>/счет, корреспондентский счет,  БИК –указать банк, в котором открыт счет),</w:t>
            </w:r>
          </w:p>
          <w:p w:rsidR="00B4011F" w:rsidRPr="002772EC" w:rsidRDefault="00B4011F" w:rsidP="00935350">
            <w:pPr>
              <w:rPr>
                <w:b/>
                <w:sz w:val="24"/>
                <w:szCs w:val="24"/>
              </w:rPr>
            </w:pPr>
            <w:r w:rsidRPr="002772EC">
              <w:rPr>
                <w:b/>
                <w:sz w:val="24"/>
                <w:szCs w:val="24"/>
              </w:rPr>
              <w:t>ОКПО</w:t>
            </w:r>
          </w:p>
        </w:tc>
        <w:tc>
          <w:tcPr>
            <w:tcW w:w="5103" w:type="dxa"/>
            <w:vAlign w:val="center"/>
          </w:tcPr>
          <w:p w:rsidR="00B4011F" w:rsidRPr="002772EC" w:rsidRDefault="00B4011F" w:rsidP="00935350">
            <w:pPr>
              <w:jc w:val="center"/>
              <w:rPr>
                <w:color w:val="FF0000"/>
                <w:sz w:val="24"/>
                <w:szCs w:val="24"/>
              </w:rPr>
            </w:pPr>
          </w:p>
          <w:p w:rsidR="00B4011F" w:rsidRPr="002772EC" w:rsidRDefault="00B4011F" w:rsidP="00935350">
            <w:pPr>
              <w:jc w:val="center"/>
              <w:rPr>
                <w:i/>
                <w:color w:val="FF0000"/>
                <w:sz w:val="24"/>
                <w:szCs w:val="24"/>
              </w:rPr>
            </w:pPr>
            <w:r w:rsidRPr="002772EC">
              <w:rPr>
                <w:i/>
                <w:color w:val="FF0000"/>
                <w:sz w:val="24"/>
                <w:szCs w:val="24"/>
              </w:rPr>
              <w:t>(указать)</w:t>
            </w:r>
          </w:p>
          <w:p w:rsidR="00B4011F" w:rsidRPr="002772EC" w:rsidRDefault="00B4011F" w:rsidP="00935350">
            <w:pPr>
              <w:jc w:val="center"/>
              <w:rPr>
                <w:color w:val="FF0000"/>
                <w:sz w:val="24"/>
                <w:szCs w:val="24"/>
              </w:rPr>
            </w:pPr>
          </w:p>
        </w:tc>
      </w:tr>
    </w:tbl>
    <w:p w:rsidR="00B4011F" w:rsidRPr="002772EC" w:rsidRDefault="00B4011F" w:rsidP="00935350">
      <w:pPr>
        <w:ind w:firstLine="708"/>
        <w:jc w:val="both"/>
        <w:rPr>
          <w:sz w:val="24"/>
          <w:szCs w:val="24"/>
        </w:rPr>
      </w:pPr>
    </w:p>
    <w:p w:rsidR="00B4011F" w:rsidRPr="002772EC" w:rsidRDefault="00B4011F" w:rsidP="00935350">
      <w:pPr>
        <w:ind w:firstLine="708"/>
        <w:jc w:val="both"/>
        <w:rPr>
          <w:sz w:val="24"/>
          <w:szCs w:val="24"/>
        </w:rPr>
      </w:pPr>
      <w:proofErr w:type="gramStart"/>
      <w:r w:rsidRPr="002772EC">
        <w:rPr>
          <w:sz w:val="24"/>
          <w:szCs w:val="24"/>
        </w:rPr>
        <w:t xml:space="preserve">Мы, нижеподписавшиеся, изучив все условия и требования запроса котировок в электронной форме, в том числе Техническое задание и проект договора, согласны исполнить все условия договора, указанные в извещении о проведении запроса котировок в электронной форме, с нашими предложениями о функциональных, технических и качественных характеристиках и количестве поставляемых товаров (работ, услуг), указанными ниже: </w:t>
      </w:r>
      <w:proofErr w:type="gramEnd"/>
    </w:p>
    <w:p w:rsidR="00B4011F" w:rsidRPr="002772EC" w:rsidRDefault="00B4011F" w:rsidP="00935350">
      <w:pPr>
        <w:pStyle w:val="Web"/>
        <w:spacing w:before="0" w:after="0"/>
        <w:jc w:val="both"/>
        <w:rPr>
          <w:rFonts w:ascii="Times New Roman" w:hAnsi="Times New Roman"/>
          <w:i/>
          <w:szCs w:val="24"/>
        </w:rPr>
      </w:pPr>
    </w:p>
    <w:p w:rsidR="00B4011F" w:rsidRPr="002772EC" w:rsidRDefault="00B4011F" w:rsidP="00935350">
      <w:pPr>
        <w:pStyle w:val="Web"/>
        <w:spacing w:before="0" w:after="0"/>
        <w:jc w:val="both"/>
        <w:rPr>
          <w:rFonts w:ascii="Times New Roman" w:hAnsi="Times New Roman"/>
          <w:i/>
          <w:szCs w:val="24"/>
        </w:rPr>
      </w:pPr>
    </w:p>
    <w:p w:rsidR="00B4011F" w:rsidRPr="002772EC" w:rsidRDefault="00B4011F" w:rsidP="00935350">
      <w:pPr>
        <w:pStyle w:val="Web"/>
        <w:spacing w:before="0" w:after="0"/>
        <w:jc w:val="both"/>
        <w:rPr>
          <w:rFonts w:ascii="Times New Roman" w:hAnsi="Times New Roman"/>
          <w:i/>
          <w:color w:val="FF0000"/>
          <w:szCs w:val="24"/>
        </w:rPr>
      </w:pPr>
      <w:r w:rsidRPr="002772EC">
        <w:rPr>
          <w:rFonts w:ascii="Times New Roman" w:hAnsi="Times New Roman"/>
          <w:i/>
          <w:color w:val="FF0000"/>
          <w:szCs w:val="24"/>
        </w:rPr>
        <w:t>(Перечислить товары</w:t>
      </w:r>
      <w:proofErr w:type="gramStart"/>
      <w:r w:rsidRPr="002772EC">
        <w:rPr>
          <w:rFonts w:ascii="Times New Roman" w:hAnsi="Times New Roman"/>
          <w:i/>
          <w:color w:val="FF0000"/>
          <w:szCs w:val="24"/>
        </w:rPr>
        <w:t xml:space="preserve"> (, </w:t>
      </w:r>
      <w:proofErr w:type="gramEnd"/>
      <w:r w:rsidRPr="002772EC">
        <w:rPr>
          <w:rFonts w:ascii="Times New Roman" w:hAnsi="Times New Roman"/>
          <w:i/>
          <w:color w:val="FF0000"/>
          <w:szCs w:val="24"/>
        </w:rPr>
        <w:t>работы, услуги) и характеристики предлагаемых к поставке товаров (работ, услуг) в соответствии с требованиями Заказчика и по форме, указанной ниже):</w:t>
      </w:r>
    </w:p>
    <w:p w:rsidR="00B4011F" w:rsidRPr="002772EC" w:rsidRDefault="00B4011F" w:rsidP="00935350">
      <w:pPr>
        <w:pStyle w:val="Web"/>
        <w:spacing w:before="0" w:after="0"/>
        <w:jc w:val="both"/>
        <w:rPr>
          <w:rFonts w:ascii="Times New Roman" w:hAnsi="Times New Roman"/>
          <w:i/>
          <w:color w:val="FF0000"/>
          <w:szCs w:val="24"/>
        </w:rPr>
      </w:pPr>
    </w:p>
    <w:p w:rsidR="00B4011F" w:rsidRPr="002772EC" w:rsidRDefault="00B4011F" w:rsidP="00935350">
      <w:pPr>
        <w:pStyle w:val="ab"/>
        <w:spacing w:before="0" w:beforeAutospacing="0" w:after="0" w:afterAutospacing="0"/>
        <w:rPr>
          <w:b/>
        </w:rPr>
      </w:pPr>
    </w:p>
    <w:p w:rsidR="00B4011F" w:rsidRPr="002772EC" w:rsidRDefault="00B4011F" w:rsidP="00935350">
      <w:pPr>
        <w:pStyle w:val="ab"/>
        <w:spacing w:before="0" w:beforeAutospacing="0" w:after="0" w:afterAutospacing="0"/>
        <w:rPr>
          <w:b/>
        </w:rPr>
      </w:pPr>
      <w:r w:rsidRPr="002772EC">
        <w:rPr>
          <w:b/>
        </w:rPr>
        <w:t>Таблица 1. Спецификация поставляемых (оказываемых) товаров (работ, услуг)</w:t>
      </w:r>
    </w:p>
    <w:p w:rsidR="00B4011F" w:rsidRPr="002772EC" w:rsidRDefault="00B4011F" w:rsidP="00935350">
      <w:pPr>
        <w:pStyle w:val="ab"/>
        <w:spacing w:before="0" w:beforeAutospacing="0" w:after="0" w:afterAutospacing="0"/>
        <w:jc w:val="center"/>
        <w:rPr>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2"/>
        <w:gridCol w:w="1690"/>
        <w:gridCol w:w="1891"/>
        <w:gridCol w:w="1276"/>
        <w:gridCol w:w="1412"/>
        <w:gridCol w:w="1216"/>
        <w:gridCol w:w="1416"/>
      </w:tblGrid>
      <w:tr w:rsidR="00B4011F" w:rsidRPr="002772EC" w:rsidTr="00935350">
        <w:tc>
          <w:tcPr>
            <w:tcW w:w="637" w:type="dxa"/>
          </w:tcPr>
          <w:p w:rsidR="00B4011F" w:rsidRPr="002772EC" w:rsidRDefault="00B4011F" w:rsidP="00935350">
            <w:pPr>
              <w:pStyle w:val="ab"/>
              <w:spacing w:before="0" w:beforeAutospacing="0" w:after="0" w:afterAutospacing="0"/>
              <w:jc w:val="center"/>
              <w:rPr>
                <w:b/>
              </w:rPr>
            </w:pPr>
            <w:r w:rsidRPr="002772EC">
              <w:rPr>
                <w:b/>
              </w:rPr>
              <w:t xml:space="preserve">№ </w:t>
            </w:r>
            <w:proofErr w:type="spellStart"/>
            <w:proofErr w:type="gramStart"/>
            <w:r w:rsidRPr="002772EC">
              <w:rPr>
                <w:b/>
              </w:rPr>
              <w:t>п</w:t>
            </w:r>
            <w:proofErr w:type="spellEnd"/>
            <w:proofErr w:type="gramEnd"/>
            <w:r w:rsidRPr="002772EC">
              <w:rPr>
                <w:b/>
              </w:rPr>
              <w:t>/</w:t>
            </w:r>
            <w:proofErr w:type="spellStart"/>
            <w:r w:rsidRPr="002772EC">
              <w:rPr>
                <w:b/>
              </w:rPr>
              <w:t>п</w:t>
            </w:r>
            <w:proofErr w:type="spellEnd"/>
          </w:p>
        </w:tc>
        <w:tc>
          <w:tcPr>
            <w:tcW w:w="1747" w:type="dxa"/>
          </w:tcPr>
          <w:p w:rsidR="00B4011F" w:rsidRPr="002772EC" w:rsidRDefault="00B4011F" w:rsidP="00935350">
            <w:pPr>
              <w:pStyle w:val="ab"/>
              <w:spacing w:before="0" w:beforeAutospacing="0" w:after="0" w:afterAutospacing="0"/>
              <w:jc w:val="center"/>
              <w:rPr>
                <w:b/>
                <w:sz w:val="22"/>
                <w:szCs w:val="22"/>
              </w:rPr>
            </w:pPr>
            <w:r w:rsidRPr="002772EC">
              <w:rPr>
                <w:b/>
                <w:sz w:val="22"/>
                <w:szCs w:val="22"/>
              </w:rPr>
              <w:t>Наименование</w:t>
            </w:r>
          </w:p>
        </w:tc>
        <w:tc>
          <w:tcPr>
            <w:tcW w:w="1086" w:type="dxa"/>
          </w:tcPr>
          <w:p w:rsidR="00B4011F" w:rsidRPr="002772EC" w:rsidRDefault="00B4011F" w:rsidP="00935350">
            <w:pPr>
              <w:pStyle w:val="ab"/>
              <w:spacing w:before="0" w:beforeAutospacing="0" w:after="0" w:afterAutospacing="0"/>
              <w:jc w:val="center"/>
              <w:rPr>
                <w:b/>
                <w:sz w:val="22"/>
                <w:szCs w:val="22"/>
              </w:rPr>
            </w:pPr>
            <w:r w:rsidRPr="002772EC">
              <w:rPr>
                <w:b/>
                <w:sz w:val="22"/>
                <w:szCs w:val="22"/>
              </w:rPr>
              <w:t xml:space="preserve">Качественные характеристики. </w:t>
            </w:r>
          </w:p>
        </w:tc>
        <w:tc>
          <w:tcPr>
            <w:tcW w:w="1414" w:type="dxa"/>
          </w:tcPr>
          <w:p w:rsidR="00B4011F" w:rsidRPr="002772EC" w:rsidRDefault="00B4011F" w:rsidP="00935350">
            <w:pPr>
              <w:pStyle w:val="ab"/>
              <w:spacing w:before="0" w:beforeAutospacing="0" w:after="0" w:afterAutospacing="0"/>
              <w:jc w:val="center"/>
              <w:rPr>
                <w:b/>
                <w:sz w:val="22"/>
                <w:szCs w:val="22"/>
              </w:rPr>
            </w:pPr>
            <w:r w:rsidRPr="002772EC">
              <w:rPr>
                <w:b/>
                <w:sz w:val="22"/>
                <w:szCs w:val="22"/>
              </w:rPr>
              <w:t>Единица измерения</w:t>
            </w:r>
          </w:p>
        </w:tc>
        <w:tc>
          <w:tcPr>
            <w:tcW w:w="2204" w:type="dxa"/>
          </w:tcPr>
          <w:p w:rsidR="00B4011F" w:rsidRPr="002772EC" w:rsidRDefault="00B4011F" w:rsidP="00935350">
            <w:pPr>
              <w:pStyle w:val="ab"/>
              <w:spacing w:before="0" w:beforeAutospacing="0" w:after="0" w:afterAutospacing="0"/>
              <w:jc w:val="center"/>
              <w:rPr>
                <w:b/>
                <w:sz w:val="22"/>
                <w:szCs w:val="22"/>
              </w:rPr>
            </w:pPr>
            <w:r w:rsidRPr="002772EC">
              <w:rPr>
                <w:b/>
                <w:sz w:val="22"/>
                <w:szCs w:val="22"/>
              </w:rPr>
              <w:t>Количество</w:t>
            </w:r>
          </w:p>
        </w:tc>
        <w:tc>
          <w:tcPr>
            <w:tcW w:w="1417" w:type="dxa"/>
          </w:tcPr>
          <w:p w:rsidR="00B4011F" w:rsidRPr="002772EC" w:rsidRDefault="00B4011F" w:rsidP="00935350">
            <w:pPr>
              <w:pStyle w:val="ab"/>
              <w:spacing w:before="0" w:beforeAutospacing="0" w:after="0" w:afterAutospacing="0"/>
              <w:jc w:val="center"/>
              <w:rPr>
                <w:b/>
              </w:rPr>
            </w:pPr>
            <w:r w:rsidRPr="002772EC">
              <w:rPr>
                <w:b/>
              </w:rPr>
              <w:t xml:space="preserve">Цена за ед. </w:t>
            </w:r>
            <w:proofErr w:type="spellStart"/>
            <w:r w:rsidRPr="002772EC">
              <w:rPr>
                <w:b/>
              </w:rPr>
              <w:t>изм</w:t>
            </w:r>
            <w:proofErr w:type="spellEnd"/>
            <w:r w:rsidRPr="002772EC">
              <w:rPr>
                <w:b/>
              </w:rPr>
              <w:t xml:space="preserve">., </w:t>
            </w:r>
            <w:proofErr w:type="spellStart"/>
            <w:r w:rsidRPr="002772EC">
              <w:rPr>
                <w:b/>
              </w:rPr>
              <w:t>вкл</w:t>
            </w:r>
            <w:proofErr w:type="spellEnd"/>
            <w:r w:rsidRPr="002772EC">
              <w:rPr>
                <w:b/>
              </w:rPr>
              <w:t>. НДС, руб.</w:t>
            </w:r>
          </w:p>
        </w:tc>
        <w:tc>
          <w:tcPr>
            <w:tcW w:w="1418" w:type="dxa"/>
          </w:tcPr>
          <w:p w:rsidR="00B4011F" w:rsidRPr="002772EC" w:rsidRDefault="00B4011F" w:rsidP="00935350">
            <w:pPr>
              <w:pStyle w:val="ab"/>
              <w:spacing w:before="0" w:beforeAutospacing="0" w:after="0" w:afterAutospacing="0"/>
              <w:jc w:val="center"/>
              <w:rPr>
                <w:b/>
              </w:rPr>
            </w:pPr>
            <w:r w:rsidRPr="002772EC">
              <w:rPr>
                <w:b/>
              </w:rPr>
              <w:t>Общая стоимость, руб.</w:t>
            </w:r>
          </w:p>
        </w:tc>
      </w:tr>
      <w:tr w:rsidR="00B4011F" w:rsidRPr="002772EC" w:rsidTr="00935350">
        <w:tc>
          <w:tcPr>
            <w:tcW w:w="637" w:type="dxa"/>
          </w:tcPr>
          <w:p w:rsidR="00B4011F" w:rsidRPr="002772EC" w:rsidRDefault="00B4011F" w:rsidP="00935350">
            <w:pPr>
              <w:pStyle w:val="ab"/>
              <w:spacing w:before="0" w:beforeAutospacing="0" w:after="0" w:afterAutospacing="0"/>
              <w:jc w:val="center"/>
            </w:pPr>
            <w:r w:rsidRPr="002772EC">
              <w:t>1</w:t>
            </w:r>
          </w:p>
        </w:tc>
        <w:tc>
          <w:tcPr>
            <w:tcW w:w="1747" w:type="dxa"/>
          </w:tcPr>
          <w:p w:rsidR="00B4011F" w:rsidRPr="002772EC" w:rsidRDefault="00B4011F" w:rsidP="00935350">
            <w:pPr>
              <w:pStyle w:val="ab"/>
              <w:spacing w:before="0" w:beforeAutospacing="0" w:after="0" w:afterAutospacing="0"/>
              <w:jc w:val="center"/>
            </w:pPr>
          </w:p>
        </w:tc>
        <w:tc>
          <w:tcPr>
            <w:tcW w:w="1086" w:type="dxa"/>
          </w:tcPr>
          <w:p w:rsidR="00B4011F" w:rsidRPr="002772EC" w:rsidRDefault="00B4011F" w:rsidP="00935350">
            <w:pPr>
              <w:pStyle w:val="ab"/>
              <w:spacing w:before="0" w:beforeAutospacing="0" w:after="0" w:afterAutospacing="0"/>
              <w:jc w:val="center"/>
            </w:pPr>
          </w:p>
        </w:tc>
        <w:tc>
          <w:tcPr>
            <w:tcW w:w="1414" w:type="dxa"/>
          </w:tcPr>
          <w:p w:rsidR="00B4011F" w:rsidRPr="002772EC" w:rsidRDefault="00B4011F" w:rsidP="00935350">
            <w:pPr>
              <w:pStyle w:val="ab"/>
              <w:spacing w:before="0" w:beforeAutospacing="0" w:after="0" w:afterAutospacing="0"/>
              <w:jc w:val="center"/>
            </w:pPr>
          </w:p>
        </w:tc>
        <w:tc>
          <w:tcPr>
            <w:tcW w:w="2204" w:type="dxa"/>
          </w:tcPr>
          <w:p w:rsidR="00B4011F" w:rsidRPr="002772EC" w:rsidRDefault="00B4011F" w:rsidP="00935350">
            <w:pPr>
              <w:jc w:val="center"/>
              <w:rPr>
                <w:sz w:val="24"/>
                <w:szCs w:val="24"/>
              </w:rPr>
            </w:pPr>
          </w:p>
        </w:tc>
        <w:tc>
          <w:tcPr>
            <w:tcW w:w="1417" w:type="dxa"/>
          </w:tcPr>
          <w:p w:rsidR="00B4011F" w:rsidRPr="002772EC" w:rsidRDefault="00B4011F" w:rsidP="00935350">
            <w:pPr>
              <w:jc w:val="center"/>
              <w:rPr>
                <w:i/>
                <w:color w:val="000000"/>
                <w:sz w:val="24"/>
                <w:szCs w:val="24"/>
              </w:rPr>
            </w:pPr>
            <w:r w:rsidRPr="002772EC">
              <w:rPr>
                <w:i/>
                <w:color w:val="000000"/>
                <w:sz w:val="24"/>
                <w:szCs w:val="24"/>
              </w:rPr>
              <w:t>________</w:t>
            </w:r>
          </w:p>
          <w:p w:rsidR="00B4011F" w:rsidRPr="002772EC" w:rsidRDefault="00B4011F" w:rsidP="00935350">
            <w:pPr>
              <w:jc w:val="center"/>
              <w:rPr>
                <w:i/>
                <w:color w:val="FF0000"/>
                <w:sz w:val="24"/>
                <w:szCs w:val="24"/>
              </w:rPr>
            </w:pPr>
            <w:r w:rsidRPr="002772EC">
              <w:rPr>
                <w:i/>
                <w:color w:val="FF0000"/>
                <w:sz w:val="24"/>
                <w:szCs w:val="24"/>
              </w:rPr>
              <w:t>(указать)</w:t>
            </w:r>
          </w:p>
        </w:tc>
        <w:tc>
          <w:tcPr>
            <w:tcW w:w="1418" w:type="dxa"/>
          </w:tcPr>
          <w:p w:rsidR="00B4011F" w:rsidRPr="002772EC" w:rsidRDefault="00B4011F" w:rsidP="00935350">
            <w:pPr>
              <w:jc w:val="center"/>
              <w:rPr>
                <w:i/>
                <w:color w:val="000000"/>
                <w:sz w:val="24"/>
                <w:szCs w:val="24"/>
              </w:rPr>
            </w:pPr>
            <w:r w:rsidRPr="002772EC">
              <w:rPr>
                <w:i/>
                <w:color w:val="000000"/>
                <w:sz w:val="24"/>
                <w:szCs w:val="24"/>
              </w:rPr>
              <w:t>_________</w:t>
            </w:r>
          </w:p>
          <w:p w:rsidR="00B4011F" w:rsidRPr="002772EC" w:rsidRDefault="00B4011F" w:rsidP="00935350">
            <w:pPr>
              <w:jc w:val="center"/>
              <w:rPr>
                <w:color w:val="FF0000"/>
                <w:sz w:val="24"/>
                <w:szCs w:val="24"/>
              </w:rPr>
            </w:pPr>
            <w:r w:rsidRPr="002772EC">
              <w:rPr>
                <w:i/>
                <w:color w:val="FF0000"/>
                <w:sz w:val="24"/>
                <w:szCs w:val="24"/>
              </w:rPr>
              <w:t>(указать)</w:t>
            </w:r>
          </w:p>
        </w:tc>
      </w:tr>
      <w:tr w:rsidR="00B4011F" w:rsidRPr="002772EC" w:rsidTr="00935350">
        <w:tc>
          <w:tcPr>
            <w:tcW w:w="637" w:type="dxa"/>
          </w:tcPr>
          <w:p w:rsidR="00B4011F" w:rsidRPr="002772EC" w:rsidRDefault="00B4011F" w:rsidP="00935350">
            <w:pPr>
              <w:pStyle w:val="ab"/>
              <w:spacing w:before="0" w:beforeAutospacing="0" w:after="0" w:afterAutospacing="0"/>
              <w:jc w:val="center"/>
            </w:pPr>
            <w:r w:rsidRPr="002772EC">
              <w:t>2</w:t>
            </w:r>
          </w:p>
          <w:p w:rsidR="00B4011F" w:rsidRPr="002772EC" w:rsidRDefault="00B4011F" w:rsidP="00935350">
            <w:pPr>
              <w:pStyle w:val="ab"/>
              <w:spacing w:before="0" w:beforeAutospacing="0" w:after="0" w:afterAutospacing="0"/>
              <w:jc w:val="center"/>
            </w:pPr>
            <w:r w:rsidRPr="002772EC">
              <w:t>…</w:t>
            </w:r>
          </w:p>
        </w:tc>
        <w:tc>
          <w:tcPr>
            <w:tcW w:w="1747" w:type="dxa"/>
          </w:tcPr>
          <w:p w:rsidR="00B4011F" w:rsidRPr="002772EC" w:rsidRDefault="00B4011F" w:rsidP="00935350">
            <w:pPr>
              <w:pStyle w:val="ab"/>
              <w:spacing w:before="0" w:beforeAutospacing="0" w:after="0" w:afterAutospacing="0"/>
              <w:jc w:val="center"/>
            </w:pPr>
          </w:p>
        </w:tc>
        <w:tc>
          <w:tcPr>
            <w:tcW w:w="1086" w:type="dxa"/>
          </w:tcPr>
          <w:p w:rsidR="00B4011F" w:rsidRPr="002772EC" w:rsidRDefault="00B4011F" w:rsidP="00935350">
            <w:pPr>
              <w:pStyle w:val="ab"/>
              <w:spacing w:before="0" w:beforeAutospacing="0" w:after="0" w:afterAutospacing="0"/>
              <w:jc w:val="center"/>
            </w:pPr>
          </w:p>
        </w:tc>
        <w:tc>
          <w:tcPr>
            <w:tcW w:w="1414" w:type="dxa"/>
          </w:tcPr>
          <w:p w:rsidR="00B4011F" w:rsidRPr="002772EC" w:rsidRDefault="00B4011F" w:rsidP="00935350">
            <w:pPr>
              <w:pStyle w:val="ab"/>
              <w:spacing w:before="0" w:beforeAutospacing="0" w:after="0" w:afterAutospacing="0"/>
              <w:jc w:val="center"/>
            </w:pPr>
          </w:p>
        </w:tc>
        <w:tc>
          <w:tcPr>
            <w:tcW w:w="2204" w:type="dxa"/>
          </w:tcPr>
          <w:p w:rsidR="00B4011F" w:rsidRPr="002772EC" w:rsidRDefault="00B4011F" w:rsidP="00935350">
            <w:pPr>
              <w:jc w:val="center"/>
              <w:rPr>
                <w:sz w:val="24"/>
                <w:szCs w:val="24"/>
              </w:rPr>
            </w:pPr>
          </w:p>
        </w:tc>
        <w:tc>
          <w:tcPr>
            <w:tcW w:w="1417" w:type="dxa"/>
          </w:tcPr>
          <w:p w:rsidR="00B4011F" w:rsidRPr="002772EC" w:rsidRDefault="00B4011F" w:rsidP="00935350">
            <w:pPr>
              <w:jc w:val="center"/>
              <w:rPr>
                <w:i/>
                <w:color w:val="000000"/>
                <w:sz w:val="24"/>
                <w:szCs w:val="24"/>
              </w:rPr>
            </w:pPr>
            <w:r w:rsidRPr="002772EC">
              <w:rPr>
                <w:i/>
                <w:color w:val="000000"/>
                <w:sz w:val="24"/>
                <w:szCs w:val="24"/>
              </w:rPr>
              <w:t>________</w:t>
            </w:r>
          </w:p>
          <w:p w:rsidR="00B4011F" w:rsidRPr="002772EC" w:rsidRDefault="00B4011F" w:rsidP="00935350">
            <w:pPr>
              <w:jc w:val="center"/>
              <w:rPr>
                <w:i/>
                <w:color w:val="FF0000"/>
                <w:sz w:val="24"/>
                <w:szCs w:val="24"/>
              </w:rPr>
            </w:pPr>
            <w:r w:rsidRPr="002772EC">
              <w:rPr>
                <w:i/>
                <w:color w:val="FF0000"/>
                <w:sz w:val="24"/>
                <w:szCs w:val="24"/>
              </w:rPr>
              <w:t>(указать)</w:t>
            </w:r>
          </w:p>
        </w:tc>
        <w:tc>
          <w:tcPr>
            <w:tcW w:w="1418" w:type="dxa"/>
          </w:tcPr>
          <w:p w:rsidR="00B4011F" w:rsidRPr="002772EC" w:rsidRDefault="00B4011F" w:rsidP="00935350">
            <w:pPr>
              <w:jc w:val="center"/>
              <w:rPr>
                <w:i/>
                <w:color w:val="000000"/>
                <w:sz w:val="24"/>
                <w:szCs w:val="24"/>
              </w:rPr>
            </w:pPr>
            <w:r w:rsidRPr="002772EC">
              <w:rPr>
                <w:i/>
                <w:color w:val="000000"/>
                <w:sz w:val="24"/>
                <w:szCs w:val="24"/>
              </w:rPr>
              <w:t>_________</w:t>
            </w:r>
          </w:p>
          <w:p w:rsidR="00B4011F" w:rsidRPr="002772EC" w:rsidRDefault="00B4011F" w:rsidP="00935350">
            <w:pPr>
              <w:jc w:val="center"/>
              <w:rPr>
                <w:color w:val="FF0000"/>
                <w:sz w:val="24"/>
                <w:szCs w:val="24"/>
              </w:rPr>
            </w:pPr>
            <w:r w:rsidRPr="002772EC">
              <w:rPr>
                <w:i/>
                <w:color w:val="FF0000"/>
                <w:sz w:val="24"/>
                <w:szCs w:val="24"/>
              </w:rPr>
              <w:t>(указать)</w:t>
            </w:r>
          </w:p>
        </w:tc>
      </w:tr>
      <w:tr w:rsidR="00B4011F" w:rsidRPr="002772EC" w:rsidTr="00935350">
        <w:tc>
          <w:tcPr>
            <w:tcW w:w="8505" w:type="dxa"/>
            <w:gridSpan w:val="6"/>
          </w:tcPr>
          <w:p w:rsidR="00B4011F" w:rsidRPr="002772EC" w:rsidRDefault="00B4011F" w:rsidP="00935350">
            <w:pPr>
              <w:jc w:val="right"/>
              <w:rPr>
                <w:color w:val="000000"/>
                <w:sz w:val="24"/>
                <w:szCs w:val="24"/>
              </w:rPr>
            </w:pPr>
            <w:r w:rsidRPr="002772EC">
              <w:rPr>
                <w:color w:val="000000"/>
                <w:sz w:val="24"/>
                <w:szCs w:val="24"/>
              </w:rPr>
              <w:t xml:space="preserve">ИТОГО </w:t>
            </w:r>
            <w:r w:rsidRPr="002772EC">
              <w:rPr>
                <w:i/>
                <w:color w:val="000000"/>
                <w:sz w:val="24"/>
                <w:szCs w:val="24"/>
              </w:rPr>
              <w:t>(цена контракта)</w:t>
            </w:r>
            <w:r w:rsidRPr="002772EC">
              <w:rPr>
                <w:color w:val="000000"/>
                <w:sz w:val="24"/>
                <w:szCs w:val="24"/>
              </w:rPr>
              <w:t>, руб.</w:t>
            </w:r>
          </w:p>
        </w:tc>
        <w:tc>
          <w:tcPr>
            <w:tcW w:w="1418" w:type="dxa"/>
          </w:tcPr>
          <w:p w:rsidR="00B4011F" w:rsidRPr="002772EC" w:rsidRDefault="00B4011F" w:rsidP="00935350">
            <w:pPr>
              <w:jc w:val="center"/>
              <w:rPr>
                <w:i/>
                <w:color w:val="000000"/>
                <w:sz w:val="24"/>
                <w:szCs w:val="24"/>
              </w:rPr>
            </w:pPr>
            <w:r w:rsidRPr="002772EC">
              <w:rPr>
                <w:i/>
                <w:color w:val="000000"/>
                <w:sz w:val="24"/>
                <w:szCs w:val="24"/>
              </w:rPr>
              <w:t>__________</w:t>
            </w:r>
          </w:p>
          <w:p w:rsidR="00B4011F" w:rsidRPr="002772EC" w:rsidRDefault="00B4011F" w:rsidP="00935350">
            <w:pPr>
              <w:jc w:val="center"/>
              <w:rPr>
                <w:color w:val="FF0000"/>
                <w:sz w:val="24"/>
                <w:szCs w:val="24"/>
              </w:rPr>
            </w:pPr>
            <w:r w:rsidRPr="002772EC">
              <w:rPr>
                <w:i/>
                <w:color w:val="FF0000"/>
                <w:sz w:val="24"/>
                <w:szCs w:val="24"/>
              </w:rPr>
              <w:t>(указать)</w:t>
            </w:r>
          </w:p>
        </w:tc>
      </w:tr>
    </w:tbl>
    <w:p w:rsidR="00B4011F" w:rsidRPr="002772EC" w:rsidRDefault="00B4011F" w:rsidP="00935350">
      <w:pPr>
        <w:pStyle w:val="Web"/>
        <w:spacing w:before="0" w:after="0"/>
        <w:jc w:val="both"/>
        <w:rPr>
          <w:rFonts w:ascii="Times New Roman" w:hAnsi="Times New Roman"/>
          <w:b/>
          <w:szCs w:val="24"/>
        </w:rPr>
      </w:pPr>
    </w:p>
    <w:p w:rsidR="00B4011F" w:rsidRPr="002772EC" w:rsidRDefault="00B4011F" w:rsidP="00935350">
      <w:pPr>
        <w:pStyle w:val="3"/>
        <w:spacing w:after="0"/>
        <w:ind w:left="0" w:firstLine="709"/>
        <w:jc w:val="both"/>
        <w:rPr>
          <w:rFonts w:ascii="Times New Roman" w:hAnsi="Times New Roman"/>
          <w:sz w:val="24"/>
          <w:szCs w:val="24"/>
        </w:rPr>
      </w:pPr>
      <w:proofErr w:type="gramStart"/>
      <w:r w:rsidRPr="002772EC">
        <w:rPr>
          <w:rFonts w:ascii="Times New Roman" w:hAnsi="Times New Roman"/>
          <w:sz w:val="24"/>
          <w:szCs w:val="24"/>
        </w:rPr>
        <w:t>В случае признания нас победителем в запросе котировок в электронной форме, мы обязуемся заключить договор с Заказчиком и поставить (оказать) товар (работы, услуги) в соответствии с заключенным договором по предлагаемой нами цене договора ______________________ (________________ рублей _____ копеек)</w:t>
      </w:r>
      <w:r w:rsidRPr="002772EC">
        <w:rPr>
          <w:rFonts w:ascii="Times New Roman" w:hAnsi="Times New Roman"/>
          <w:i/>
          <w:sz w:val="24"/>
          <w:szCs w:val="24"/>
        </w:rPr>
        <w:t xml:space="preserve"> </w:t>
      </w:r>
      <w:r w:rsidRPr="002772EC">
        <w:rPr>
          <w:rFonts w:ascii="Times New Roman" w:hAnsi="Times New Roman"/>
          <w:i/>
          <w:color w:val="FF0000"/>
          <w:sz w:val="24"/>
          <w:szCs w:val="24"/>
        </w:rPr>
        <w:t>(указать предлагаемую цену договора цифрами и прописью, при их несовпадении учитывается сумма прописью</w:t>
      </w:r>
      <w:r w:rsidRPr="002772EC">
        <w:rPr>
          <w:rFonts w:ascii="Times New Roman" w:hAnsi="Times New Roman"/>
          <w:color w:val="FF0000"/>
          <w:sz w:val="24"/>
          <w:szCs w:val="24"/>
        </w:rPr>
        <w:t xml:space="preserve">), </w:t>
      </w:r>
      <w:r w:rsidRPr="002772EC">
        <w:rPr>
          <w:rFonts w:ascii="Times New Roman" w:hAnsi="Times New Roman"/>
          <w:i/>
          <w:color w:val="FF0000"/>
          <w:sz w:val="24"/>
          <w:szCs w:val="24"/>
        </w:rPr>
        <w:t>в том числе</w:t>
      </w:r>
      <w:r w:rsidRPr="002772EC">
        <w:rPr>
          <w:rFonts w:ascii="Times New Roman" w:hAnsi="Times New Roman"/>
          <w:i/>
          <w:sz w:val="24"/>
          <w:szCs w:val="24"/>
        </w:rPr>
        <w:t xml:space="preserve"> </w:t>
      </w:r>
      <w:r w:rsidRPr="002772EC">
        <w:rPr>
          <w:rFonts w:ascii="Times New Roman" w:hAnsi="Times New Roman"/>
          <w:i/>
          <w:color w:val="FF0000"/>
          <w:sz w:val="24"/>
          <w:szCs w:val="24"/>
        </w:rPr>
        <w:t>____________________________________________(рекомендуется указать сумму НДС, в случае его наличия, или</w:t>
      </w:r>
      <w:proofErr w:type="gramEnd"/>
      <w:r w:rsidRPr="002772EC">
        <w:rPr>
          <w:rFonts w:ascii="Times New Roman" w:hAnsi="Times New Roman"/>
          <w:i/>
          <w:color w:val="FF0000"/>
          <w:sz w:val="24"/>
          <w:szCs w:val="24"/>
        </w:rPr>
        <w:t xml:space="preserve"> рекомендуется указать «НДС не облагается»).</w:t>
      </w:r>
    </w:p>
    <w:p w:rsidR="00B4011F" w:rsidRPr="002772EC" w:rsidRDefault="00B4011F" w:rsidP="00935350">
      <w:pPr>
        <w:tabs>
          <w:tab w:val="num" w:pos="0"/>
        </w:tabs>
        <w:ind w:firstLine="709"/>
        <w:jc w:val="both"/>
        <w:rPr>
          <w:sz w:val="24"/>
          <w:szCs w:val="24"/>
        </w:rPr>
      </w:pPr>
      <w:r w:rsidRPr="002772EC">
        <w:rPr>
          <w:sz w:val="24"/>
          <w:szCs w:val="24"/>
        </w:rPr>
        <w:t>Цена Договора формируется с учетом общей стоимости работ, транспортных и других расходов связанных с выполнением работ, а также таможенных пошлин, страхования, налогов, сборов и других обязательных платежей, установленных законодательством Российской Федерации.</w:t>
      </w:r>
    </w:p>
    <w:p w:rsidR="00B4011F" w:rsidRPr="002772EC" w:rsidRDefault="00B4011F" w:rsidP="00935350">
      <w:pPr>
        <w:ind w:firstLine="708"/>
        <w:jc w:val="both"/>
        <w:rPr>
          <w:sz w:val="24"/>
          <w:szCs w:val="24"/>
        </w:rPr>
      </w:pPr>
      <w:r w:rsidRPr="002772EC">
        <w:rPr>
          <w:sz w:val="24"/>
          <w:szCs w:val="24"/>
        </w:rPr>
        <w:t xml:space="preserve">Подтверждаю, что </w:t>
      </w:r>
      <w:r w:rsidRPr="002772EC">
        <w:rPr>
          <w:bCs/>
          <w:sz w:val="24"/>
          <w:szCs w:val="24"/>
        </w:rPr>
        <w:t>соответствую требованиям к участникам закупки, а именно:</w:t>
      </w:r>
    </w:p>
    <w:p w:rsidR="00B4011F" w:rsidRPr="002772EC" w:rsidRDefault="00B4011F" w:rsidP="00935350">
      <w:pPr>
        <w:autoSpaceDE w:val="0"/>
        <w:autoSpaceDN w:val="0"/>
        <w:adjustRightInd w:val="0"/>
        <w:ind w:firstLine="540"/>
        <w:jc w:val="both"/>
        <w:rPr>
          <w:sz w:val="24"/>
          <w:szCs w:val="24"/>
        </w:rPr>
      </w:pPr>
      <w:r w:rsidRPr="002772EC">
        <w:rPr>
          <w:sz w:val="24"/>
          <w:szCs w:val="24"/>
        </w:rPr>
        <w:t xml:space="preserve">1) </w:t>
      </w:r>
      <w:proofErr w:type="spellStart"/>
      <w:r w:rsidRPr="002772EC">
        <w:rPr>
          <w:sz w:val="24"/>
          <w:szCs w:val="24"/>
        </w:rPr>
        <w:t>непроведение</w:t>
      </w:r>
      <w:proofErr w:type="spellEnd"/>
      <w:r w:rsidRPr="002772EC">
        <w:rPr>
          <w:sz w:val="24"/>
          <w:szCs w:val="24"/>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B4011F" w:rsidRPr="002772EC" w:rsidRDefault="00B4011F" w:rsidP="00935350">
      <w:pPr>
        <w:autoSpaceDE w:val="0"/>
        <w:autoSpaceDN w:val="0"/>
        <w:adjustRightInd w:val="0"/>
        <w:ind w:firstLine="540"/>
        <w:jc w:val="both"/>
        <w:rPr>
          <w:sz w:val="24"/>
          <w:szCs w:val="24"/>
        </w:rPr>
      </w:pPr>
      <w:r w:rsidRPr="002772EC">
        <w:rPr>
          <w:sz w:val="24"/>
          <w:szCs w:val="24"/>
        </w:rPr>
        <w:t xml:space="preserve">2) </w:t>
      </w:r>
      <w:proofErr w:type="spellStart"/>
      <w:r w:rsidRPr="002772EC">
        <w:rPr>
          <w:sz w:val="24"/>
          <w:szCs w:val="24"/>
        </w:rPr>
        <w:t>неприостановление</w:t>
      </w:r>
      <w:proofErr w:type="spellEnd"/>
      <w:r w:rsidRPr="002772EC">
        <w:rPr>
          <w:sz w:val="24"/>
          <w:szCs w:val="24"/>
        </w:rPr>
        <w:t xml:space="preserve"> деятельности участника закупки в порядке, установленном </w:t>
      </w:r>
      <w:hyperlink r:id="rId13" w:history="1">
        <w:r w:rsidRPr="002772EC">
          <w:rPr>
            <w:rStyle w:val="a7"/>
            <w:sz w:val="24"/>
            <w:szCs w:val="24"/>
          </w:rPr>
          <w:t>Кодексом</w:t>
        </w:r>
      </w:hyperlink>
      <w:r w:rsidRPr="002772EC">
        <w:rPr>
          <w:sz w:val="24"/>
          <w:szCs w:val="24"/>
        </w:rPr>
        <w:t xml:space="preserve"> Российской Федерации об административных правонарушениях, на дату подачи заявки на участие в закупке;</w:t>
      </w:r>
    </w:p>
    <w:p w:rsidR="00B4011F" w:rsidRPr="002772EC" w:rsidRDefault="00B4011F" w:rsidP="00935350">
      <w:pPr>
        <w:autoSpaceDE w:val="0"/>
        <w:autoSpaceDN w:val="0"/>
        <w:adjustRightInd w:val="0"/>
        <w:ind w:firstLine="540"/>
        <w:jc w:val="both"/>
        <w:rPr>
          <w:sz w:val="24"/>
          <w:szCs w:val="24"/>
        </w:rPr>
      </w:pPr>
      <w:proofErr w:type="gramStart"/>
      <w:r w:rsidRPr="002772EC">
        <w:rPr>
          <w:sz w:val="24"/>
          <w:szCs w:val="24"/>
        </w:rPr>
        <w:t xml:space="preserve">3)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4" w:history="1">
        <w:r w:rsidRPr="002772EC">
          <w:rPr>
            <w:rStyle w:val="a7"/>
            <w:sz w:val="24"/>
            <w:szCs w:val="24"/>
          </w:rPr>
          <w:t>законодательством</w:t>
        </w:r>
      </w:hyperlink>
      <w:r w:rsidRPr="002772EC">
        <w:rPr>
          <w:sz w:val="24"/>
          <w:szCs w:val="24"/>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2772EC">
        <w:rPr>
          <w:sz w:val="24"/>
          <w:szCs w:val="24"/>
        </w:rPr>
        <w:t xml:space="preserve"> обязанности </w:t>
      </w:r>
      <w:proofErr w:type="gramStart"/>
      <w:r w:rsidRPr="002772EC">
        <w:rPr>
          <w:sz w:val="24"/>
          <w:szCs w:val="24"/>
        </w:rPr>
        <w:t>заявителя</w:t>
      </w:r>
      <w:proofErr w:type="gramEnd"/>
      <w:r w:rsidRPr="002772EC">
        <w:rPr>
          <w:sz w:val="24"/>
          <w:szCs w:val="24"/>
        </w:rPr>
        <w:t xml:space="preserve"> по уплате этих сумм исполненной или которые признаны безнадежными к взысканию в соответствии с </w:t>
      </w:r>
      <w:hyperlink r:id="rId15" w:history="1">
        <w:r w:rsidRPr="002772EC">
          <w:rPr>
            <w:rStyle w:val="a7"/>
            <w:sz w:val="24"/>
            <w:szCs w:val="24"/>
          </w:rPr>
          <w:t>законодательством</w:t>
        </w:r>
      </w:hyperlink>
      <w:r w:rsidRPr="002772EC">
        <w:rPr>
          <w:sz w:val="24"/>
          <w:szCs w:val="24"/>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w:t>
      </w:r>
      <w:r w:rsidRPr="002772EC">
        <w:rPr>
          <w:sz w:val="24"/>
          <w:szCs w:val="24"/>
        </w:rPr>
        <w:lastRenderedPageBreak/>
        <w:t xml:space="preserve">порядке подано заявление об обжаловании </w:t>
      </w:r>
      <w:proofErr w:type="gramStart"/>
      <w:r w:rsidRPr="002772EC">
        <w:rPr>
          <w:sz w:val="24"/>
          <w:szCs w:val="24"/>
        </w:rPr>
        <w:t>указанных</w:t>
      </w:r>
      <w:proofErr w:type="gramEnd"/>
      <w:r w:rsidRPr="002772EC">
        <w:rPr>
          <w:sz w:val="24"/>
          <w:szCs w:val="24"/>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B4011F" w:rsidRPr="002772EC" w:rsidRDefault="00B4011F" w:rsidP="00935350">
      <w:pPr>
        <w:autoSpaceDE w:val="0"/>
        <w:autoSpaceDN w:val="0"/>
        <w:adjustRightInd w:val="0"/>
        <w:ind w:firstLine="540"/>
        <w:jc w:val="both"/>
        <w:rPr>
          <w:sz w:val="24"/>
          <w:szCs w:val="24"/>
        </w:rPr>
      </w:pPr>
      <w:proofErr w:type="gramStart"/>
      <w:r w:rsidRPr="002772EC">
        <w:rPr>
          <w:sz w:val="24"/>
          <w:szCs w:val="24"/>
        </w:rPr>
        <w:t>4)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w:t>
      </w:r>
      <w:proofErr w:type="gramEnd"/>
      <w:r w:rsidRPr="002772EC">
        <w:rPr>
          <w:sz w:val="24"/>
          <w:szCs w:val="24"/>
        </w:rPr>
        <w:t xml:space="preserve"> поставкой товара, выполнением работы, оказанием услуги, </w:t>
      </w:r>
      <w:proofErr w:type="gramStart"/>
      <w:r w:rsidRPr="002772EC">
        <w:rPr>
          <w:sz w:val="24"/>
          <w:szCs w:val="24"/>
        </w:rPr>
        <w:t>являющихся</w:t>
      </w:r>
      <w:proofErr w:type="gramEnd"/>
      <w:r w:rsidRPr="002772EC">
        <w:rPr>
          <w:sz w:val="24"/>
          <w:szCs w:val="24"/>
        </w:rPr>
        <w:t xml:space="preserve"> объектом осуществляемой закупки, и административного наказания в виде дисквалификации;</w:t>
      </w:r>
    </w:p>
    <w:p w:rsidR="00B4011F" w:rsidRPr="002772EC" w:rsidRDefault="00B4011F" w:rsidP="00935350">
      <w:pPr>
        <w:autoSpaceDE w:val="0"/>
        <w:autoSpaceDN w:val="0"/>
        <w:adjustRightInd w:val="0"/>
        <w:ind w:firstLine="540"/>
        <w:jc w:val="both"/>
        <w:rPr>
          <w:sz w:val="24"/>
          <w:szCs w:val="24"/>
        </w:rPr>
      </w:pPr>
      <w:r w:rsidRPr="002772EC">
        <w:rPr>
          <w:sz w:val="24"/>
          <w:szCs w:val="24"/>
        </w:rPr>
        <w:t>5)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B4011F" w:rsidRPr="002772EC" w:rsidRDefault="00B4011F" w:rsidP="00935350">
      <w:pPr>
        <w:pStyle w:val="a8"/>
        <w:ind w:left="0" w:firstLine="540"/>
        <w:rPr>
          <w:i/>
        </w:rPr>
      </w:pPr>
      <w:proofErr w:type="gramStart"/>
      <w:r w:rsidRPr="002772EC">
        <w:t xml:space="preserve">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w:t>
      </w:r>
      <w:proofErr w:type="spellStart"/>
      <w:r w:rsidRPr="002772EC">
        <w:t>выгодоприобретателями</w:t>
      </w:r>
      <w:proofErr w:type="spellEnd"/>
      <w:r w:rsidRPr="002772EC">
        <w:t>,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w:t>
      </w:r>
      <w:proofErr w:type="gramEnd"/>
      <w:r w:rsidRPr="002772EC">
        <w:t xml:space="preserve"> </w:t>
      </w:r>
      <w:proofErr w:type="gramStart"/>
      <w:r w:rsidRPr="002772EC">
        <w:t xml:space="preserve">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2772EC">
        <w:t>неполнородными</w:t>
      </w:r>
      <w:proofErr w:type="spellEnd"/>
      <w:r w:rsidRPr="002772EC">
        <w:t xml:space="preserve"> (имеющими общих отца или мать) братьями и сестрами), усыновителями или усыновленными указанных физических лиц.</w:t>
      </w:r>
      <w:proofErr w:type="gramEnd"/>
      <w:r w:rsidRPr="002772EC">
        <w:t xml:space="preserve"> Под </w:t>
      </w:r>
      <w:proofErr w:type="spellStart"/>
      <w:r w:rsidRPr="002772EC">
        <w:t>выгодоприобретателями</w:t>
      </w:r>
      <w:proofErr w:type="spellEnd"/>
      <w:r w:rsidRPr="002772EC">
        <w:t xml:space="preserve">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B4011F" w:rsidRPr="002772EC" w:rsidRDefault="00B4011F" w:rsidP="008D7C24">
      <w:pPr>
        <w:pStyle w:val="a8"/>
        <w:spacing w:after="0"/>
        <w:ind w:left="0"/>
      </w:pPr>
      <w:r w:rsidRPr="002772EC">
        <w:t xml:space="preserve">От имени нашей организации контракт будет подписан </w:t>
      </w:r>
      <w:r w:rsidRPr="002772EC">
        <w:rPr>
          <w:i/>
        </w:rPr>
        <w:t xml:space="preserve">__________________________________________________________________, </w:t>
      </w:r>
      <w:r w:rsidRPr="002772EC">
        <w:rPr>
          <w:snapToGrid w:val="0"/>
          <w:color w:val="FF0000"/>
        </w:rPr>
        <w:t>(рекомендуется)</w:t>
      </w:r>
    </w:p>
    <w:p w:rsidR="00B4011F" w:rsidRPr="002772EC" w:rsidRDefault="00B4011F" w:rsidP="008D7C24">
      <w:pPr>
        <w:rPr>
          <w:i/>
          <w:sz w:val="24"/>
          <w:szCs w:val="24"/>
        </w:rPr>
      </w:pPr>
      <w:r w:rsidRPr="002772EC">
        <w:rPr>
          <w:i/>
          <w:sz w:val="24"/>
          <w:szCs w:val="24"/>
        </w:rPr>
        <w:t xml:space="preserve">(фамилия, имя, отчество) </w:t>
      </w:r>
    </w:p>
    <w:p w:rsidR="00B4011F" w:rsidRPr="002772EC" w:rsidRDefault="00B4011F" w:rsidP="008D7C24">
      <w:pPr>
        <w:jc w:val="both"/>
        <w:rPr>
          <w:snapToGrid w:val="0"/>
          <w:sz w:val="24"/>
          <w:szCs w:val="24"/>
        </w:rPr>
      </w:pPr>
      <w:r w:rsidRPr="002772EC">
        <w:rPr>
          <w:sz w:val="24"/>
          <w:szCs w:val="24"/>
        </w:rPr>
        <w:t xml:space="preserve"> </w:t>
      </w:r>
      <w:proofErr w:type="gramStart"/>
      <w:r w:rsidRPr="002772EC">
        <w:rPr>
          <w:sz w:val="24"/>
          <w:szCs w:val="24"/>
        </w:rPr>
        <w:t>действующим</w:t>
      </w:r>
      <w:proofErr w:type="gramEnd"/>
      <w:r w:rsidRPr="002772EC">
        <w:rPr>
          <w:sz w:val="24"/>
          <w:szCs w:val="24"/>
        </w:rPr>
        <w:t xml:space="preserve"> на основании _________________________________________ </w:t>
      </w:r>
      <w:r w:rsidRPr="002772EC">
        <w:rPr>
          <w:snapToGrid w:val="0"/>
          <w:color w:val="FF0000"/>
          <w:sz w:val="24"/>
          <w:szCs w:val="24"/>
        </w:rPr>
        <w:t>(рекомендуется)</w:t>
      </w:r>
    </w:p>
    <w:p w:rsidR="00B4011F" w:rsidRPr="002772EC" w:rsidRDefault="00B4011F" w:rsidP="008D7C24">
      <w:pPr>
        <w:rPr>
          <w:i/>
          <w:sz w:val="24"/>
          <w:szCs w:val="24"/>
        </w:rPr>
      </w:pPr>
      <w:r w:rsidRPr="002772EC">
        <w:rPr>
          <w:i/>
          <w:sz w:val="24"/>
          <w:szCs w:val="24"/>
        </w:rPr>
        <w:t xml:space="preserve">(устава, доверенности, др.) </w:t>
      </w:r>
    </w:p>
    <w:p w:rsidR="00B4011F" w:rsidRPr="002772EC" w:rsidRDefault="00B4011F" w:rsidP="008D7C24">
      <w:pPr>
        <w:pStyle w:val="a8"/>
        <w:spacing w:after="0"/>
        <w:rPr>
          <w:b/>
          <w:i/>
        </w:rPr>
      </w:pPr>
    </w:p>
    <w:p w:rsidR="00B4011F" w:rsidRPr="002772EC" w:rsidRDefault="00B4011F" w:rsidP="008D7C24">
      <w:pPr>
        <w:pStyle w:val="a8"/>
        <w:snapToGrid w:val="0"/>
        <w:spacing w:after="0"/>
        <w:ind w:left="0"/>
        <w:rPr>
          <w:i/>
        </w:rPr>
      </w:pPr>
      <w:r w:rsidRPr="002772EC">
        <w:rPr>
          <w:i/>
        </w:rPr>
        <w:t>_______________________________</w:t>
      </w:r>
    </w:p>
    <w:p w:rsidR="00B4011F" w:rsidRPr="002772EC" w:rsidRDefault="00B4011F" w:rsidP="008D7C24">
      <w:pPr>
        <w:pStyle w:val="a8"/>
        <w:snapToGrid w:val="0"/>
        <w:spacing w:after="0"/>
        <w:ind w:left="0"/>
        <w:rPr>
          <w:i/>
        </w:rPr>
      </w:pPr>
      <w:r w:rsidRPr="002772EC">
        <w:rPr>
          <w:i/>
        </w:rPr>
        <w:t>(должность руководителя или уполномоченного лица участника закупки)</w:t>
      </w:r>
    </w:p>
    <w:p w:rsidR="00B4011F" w:rsidRPr="002772EC" w:rsidRDefault="00B4011F" w:rsidP="008D7C24">
      <w:pPr>
        <w:pStyle w:val="a8"/>
        <w:snapToGrid w:val="0"/>
        <w:spacing w:after="0"/>
        <w:ind w:left="0"/>
        <w:rPr>
          <w:i/>
        </w:rPr>
      </w:pPr>
      <w:r w:rsidRPr="002772EC">
        <w:rPr>
          <w:i/>
        </w:rPr>
        <w:t>__________________________________                                                     ______________________</w:t>
      </w:r>
    </w:p>
    <w:p w:rsidR="00B4011F" w:rsidRPr="002772EC" w:rsidRDefault="00B4011F" w:rsidP="008D7C24">
      <w:pPr>
        <w:pStyle w:val="a8"/>
        <w:snapToGrid w:val="0"/>
        <w:spacing w:after="0"/>
        <w:ind w:left="0"/>
        <w:rPr>
          <w:i/>
        </w:rPr>
      </w:pPr>
      <w:r w:rsidRPr="002772EC">
        <w:rPr>
          <w:i/>
        </w:rPr>
        <w:t>(подпись руководителя или уполномоченного лица участника закупки) (фамилия, имя, отчество)</w:t>
      </w:r>
    </w:p>
    <w:p w:rsidR="00B4011F" w:rsidRPr="002772EC" w:rsidRDefault="00B4011F" w:rsidP="008D7C24">
      <w:pPr>
        <w:pStyle w:val="a8"/>
        <w:snapToGrid w:val="0"/>
        <w:spacing w:after="0"/>
        <w:ind w:left="0"/>
        <w:rPr>
          <w:i/>
        </w:rPr>
      </w:pPr>
      <w:r w:rsidRPr="002772EC">
        <w:rPr>
          <w:i/>
        </w:rPr>
        <w:t xml:space="preserve">« _____ » _________________ </w:t>
      </w:r>
      <w:smartTag w:uri="urn:schemas-microsoft-com:office:smarttags" w:element="metricconverter">
        <w:smartTagPr>
          <w:attr w:name="ProductID" w:val="2019 г"/>
        </w:smartTagPr>
        <w:r w:rsidRPr="002772EC">
          <w:rPr>
            <w:i/>
          </w:rPr>
          <w:t>201</w:t>
        </w:r>
        <w:r>
          <w:rPr>
            <w:i/>
          </w:rPr>
          <w:t>9</w:t>
        </w:r>
        <w:r w:rsidRPr="002772EC">
          <w:rPr>
            <w:i/>
          </w:rPr>
          <w:t xml:space="preserve"> г</w:t>
        </w:r>
      </w:smartTag>
      <w:r w:rsidRPr="002772EC">
        <w:rPr>
          <w:i/>
        </w:rPr>
        <w:t>. (дата подписания заявки)</w:t>
      </w:r>
    </w:p>
    <w:p w:rsidR="00B4011F" w:rsidRPr="002772EC" w:rsidRDefault="00B4011F" w:rsidP="008D7C24">
      <w:pPr>
        <w:pStyle w:val="a8"/>
        <w:snapToGrid w:val="0"/>
        <w:spacing w:after="0"/>
        <w:ind w:left="0"/>
        <w:rPr>
          <w:i/>
        </w:rPr>
      </w:pPr>
      <w:r w:rsidRPr="002772EC">
        <w:rPr>
          <w:i/>
        </w:rPr>
        <w:t>М.П. (Место печати – для юридического лица)</w:t>
      </w:r>
    </w:p>
    <w:p w:rsidR="00B4011F" w:rsidRPr="002772EC" w:rsidRDefault="00B4011F" w:rsidP="00935350">
      <w:pPr>
        <w:pStyle w:val="a8"/>
        <w:snapToGrid w:val="0"/>
        <w:ind w:left="0"/>
        <w:rPr>
          <w:i/>
        </w:rPr>
      </w:pPr>
    </w:p>
    <w:p w:rsidR="00B4011F" w:rsidRPr="002772EC" w:rsidRDefault="00B4011F" w:rsidP="00935350">
      <w:pPr>
        <w:pStyle w:val="a8"/>
        <w:snapToGrid w:val="0"/>
        <w:ind w:left="0"/>
        <w:rPr>
          <w:i/>
        </w:rPr>
      </w:pPr>
    </w:p>
    <w:p w:rsidR="00B4011F" w:rsidRPr="002772EC" w:rsidRDefault="00B4011F" w:rsidP="00935350">
      <w:pPr>
        <w:pStyle w:val="a8"/>
        <w:snapToGrid w:val="0"/>
        <w:ind w:left="0"/>
        <w:rPr>
          <w:i/>
        </w:rPr>
      </w:pPr>
    </w:p>
    <w:p w:rsidR="00B4011F" w:rsidRPr="002772EC" w:rsidRDefault="00B4011F" w:rsidP="0054123C">
      <w:pPr>
        <w:ind w:left="4536"/>
        <w:jc w:val="right"/>
        <w:rPr>
          <w:sz w:val="24"/>
          <w:szCs w:val="24"/>
        </w:rPr>
      </w:pPr>
    </w:p>
    <w:p w:rsidR="00B4011F" w:rsidRPr="002772EC" w:rsidRDefault="00B4011F" w:rsidP="00A802C0">
      <w:pPr>
        <w:ind w:left="4536"/>
        <w:jc w:val="right"/>
        <w:rPr>
          <w:sz w:val="24"/>
          <w:szCs w:val="24"/>
        </w:rPr>
      </w:pPr>
      <w:r w:rsidRPr="002772EC">
        <w:rPr>
          <w:sz w:val="24"/>
          <w:szCs w:val="24"/>
        </w:rPr>
        <w:t xml:space="preserve">Приложение №2 </w:t>
      </w:r>
    </w:p>
    <w:p w:rsidR="00B4011F" w:rsidRPr="002772EC" w:rsidRDefault="00B4011F" w:rsidP="00A802C0">
      <w:pPr>
        <w:ind w:left="4536"/>
        <w:jc w:val="right"/>
        <w:rPr>
          <w:sz w:val="24"/>
          <w:szCs w:val="24"/>
        </w:rPr>
      </w:pPr>
      <w:r w:rsidRPr="002772EC">
        <w:rPr>
          <w:sz w:val="24"/>
          <w:szCs w:val="24"/>
        </w:rPr>
        <w:t xml:space="preserve">к извещению о проведении </w:t>
      </w:r>
    </w:p>
    <w:p w:rsidR="00B4011F" w:rsidRPr="002772EC" w:rsidRDefault="00B4011F" w:rsidP="00A802C0">
      <w:pPr>
        <w:ind w:left="4536"/>
        <w:jc w:val="right"/>
        <w:rPr>
          <w:sz w:val="24"/>
          <w:szCs w:val="24"/>
        </w:rPr>
      </w:pPr>
      <w:r w:rsidRPr="002772EC">
        <w:rPr>
          <w:sz w:val="24"/>
          <w:szCs w:val="24"/>
        </w:rPr>
        <w:t>запроса котировок в электронной форме</w:t>
      </w:r>
    </w:p>
    <w:p w:rsidR="00B4011F" w:rsidRPr="002772EC" w:rsidRDefault="00B4011F" w:rsidP="00A802C0">
      <w:pPr>
        <w:jc w:val="center"/>
        <w:rPr>
          <w:sz w:val="24"/>
          <w:szCs w:val="24"/>
        </w:rPr>
      </w:pPr>
    </w:p>
    <w:p w:rsidR="00B4011F" w:rsidRPr="002772EC" w:rsidRDefault="00B4011F" w:rsidP="00CA0FA1">
      <w:pPr>
        <w:jc w:val="center"/>
        <w:rPr>
          <w:b/>
          <w:sz w:val="28"/>
          <w:szCs w:val="28"/>
        </w:rPr>
      </w:pPr>
      <w:r w:rsidRPr="002772EC">
        <w:rPr>
          <w:b/>
          <w:sz w:val="28"/>
          <w:szCs w:val="28"/>
        </w:rPr>
        <w:t>Техническое задание</w:t>
      </w:r>
    </w:p>
    <w:p w:rsidR="00B4011F" w:rsidRPr="002772EC" w:rsidRDefault="00B4011F" w:rsidP="00CA0FA1">
      <w:pPr>
        <w:jc w:val="center"/>
        <w:rPr>
          <w:b/>
          <w:sz w:val="24"/>
          <w:szCs w:val="24"/>
        </w:rPr>
      </w:pPr>
      <w:r w:rsidRPr="002772EC">
        <w:rPr>
          <w:b/>
          <w:sz w:val="24"/>
          <w:szCs w:val="24"/>
        </w:rPr>
        <w:t xml:space="preserve">на поставку </w:t>
      </w:r>
      <w:r>
        <w:rPr>
          <w:b/>
          <w:sz w:val="24"/>
          <w:szCs w:val="24"/>
        </w:rPr>
        <w:t>колбасы вареной и сосисок</w:t>
      </w:r>
      <w:r w:rsidRPr="002772EC">
        <w:rPr>
          <w:b/>
          <w:sz w:val="24"/>
          <w:szCs w:val="24"/>
        </w:rPr>
        <w:t xml:space="preserve"> для нужд </w:t>
      </w:r>
    </w:p>
    <w:p w:rsidR="00B4011F" w:rsidRPr="002772EC" w:rsidRDefault="00B4011F" w:rsidP="00CA0FA1">
      <w:pPr>
        <w:jc w:val="center"/>
        <w:rPr>
          <w:b/>
          <w:bCs/>
          <w:sz w:val="24"/>
          <w:szCs w:val="24"/>
        </w:rPr>
      </w:pPr>
      <w:r w:rsidRPr="002772EC">
        <w:rPr>
          <w:b/>
          <w:sz w:val="24"/>
          <w:szCs w:val="24"/>
        </w:rPr>
        <w:t>ГБУ «</w:t>
      </w:r>
      <w:proofErr w:type="spellStart"/>
      <w:r w:rsidRPr="002772EC">
        <w:rPr>
          <w:b/>
          <w:sz w:val="24"/>
          <w:szCs w:val="24"/>
        </w:rPr>
        <w:t>Сычевский</w:t>
      </w:r>
      <w:proofErr w:type="spellEnd"/>
      <w:r w:rsidRPr="002772EC">
        <w:rPr>
          <w:b/>
          <w:sz w:val="24"/>
          <w:szCs w:val="24"/>
        </w:rPr>
        <w:t xml:space="preserve"> психоневрологический интернат»</w:t>
      </w:r>
    </w:p>
    <w:p w:rsidR="00B4011F" w:rsidRPr="002772EC" w:rsidRDefault="00B4011F" w:rsidP="00CA0FA1">
      <w:pPr>
        <w:tabs>
          <w:tab w:val="left" w:pos="360"/>
        </w:tabs>
        <w:jc w:val="both"/>
        <w:rPr>
          <w:sz w:val="24"/>
          <w:szCs w:val="24"/>
        </w:rPr>
      </w:pPr>
    </w:p>
    <w:p w:rsidR="00B4011F" w:rsidRPr="002772EC" w:rsidRDefault="00B4011F" w:rsidP="00CA0FA1">
      <w:pPr>
        <w:jc w:val="both"/>
        <w:rPr>
          <w:bCs/>
          <w:sz w:val="24"/>
          <w:szCs w:val="24"/>
        </w:rPr>
      </w:pPr>
      <w:r w:rsidRPr="002772EC">
        <w:rPr>
          <w:b/>
          <w:bCs/>
          <w:sz w:val="24"/>
          <w:szCs w:val="24"/>
        </w:rPr>
        <w:t xml:space="preserve">Место поставки товара: </w:t>
      </w:r>
      <w:r w:rsidRPr="002772EC">
        <w:rPr>
          <w:bCs/>
          <w:sz w:val="24"/>
          <w:szCs w:val="24"/>
        </w:rPr>
        <w:t xml:space="preserve"> 641321, Курганская область, </w:t>
      </w:r>
      <w:proofErr w:type="spellStart"/>
      <w:r w:rsidRPr="002772EC">
        <w:rPr>
          <w:bCs/>
          <w:sz w:val="24"/>
          <w:szCs w:val="24"/>
        </w:rPr>
        <w:t>Кетовский</w:t>
      </w:r>
      <w:proofErr w:type="spellEnd"/>
      <w:r w:rsidRPr="002772EC">
        <w:rPr>
          <w:bCs/>
          <w:sz w:val="24"/>
          <w:szCs w:val="24"/>
        </w:rPr>
        <w:t xml:space="preserve"> район, д. </w:t>
      </w:r>
      <w:proofErr w:type="spellStart"/>
      <w:r w:rsidRPr="002772EC">
        <w:rPr>
          <w:bCs/>
          <w:sz w:val="24"/>
          <w:szCs w:val="24"/>
        </w:rPr>
        <w:t>Логоушка</w:t>
      </w:r>
      <w:proofErr w:type="spellEnd"/>
      <w:r w:rsidRPr="002772EC">
        <w:rPr>
          <w:bCs/>
          <w:sz w:val="24"/>
          <w:szCs w:val="24"/>
        </w:rPr>
        <w:t xml:space="preserve">, ул. </w:t>
      </w:r>
      <w:proofErr w:type="spellStart"/>
      <w:r w:rsidRPr="002772EC">
        <w:rPr>
          <w:bCs/>
          <w:sz w:val="24"/>
          <w:szCs w:val="24"/>
        </w:rPr>
        <w:t>Интернатовская</w:t>
      </w:r>
      <w:proofErr w:type="spellEnd"/>
      <w:r w:rsidRPr="002772EC">
        <w:rPr>
          <w:bCs/>
          <w:sz w:val="24"/>
          <w:szCs w:val="24"/>
        </w:rPr>
        <w:t>, д.1 (в помещение указанное заказчиком)</w:t>
      </w:r>
    </w:p>
    <w:p w:rsidR="00B4011F" w:rsidRPr="002772EC" w:rsidRDefault="00B4011F" w:rsidP="00CA0FA1">
      <w:pPr>
        <w:jc w:val="both"/>
        <w:rPr>
          <w:sz w:val="24"/>
          <w:szCs w:val="24"/>
        </w:rPr>
      </w:pPr>
      <w:r w:rsidRPr="002772EC">
        <w:rPr>
          <w:b/>
          <w:bCs/>
          <w:sz w:val="24"/>
          <w:szCs w:val="24"/>
        </w:rPr>
        <w:t>Время поставки:</w:t>
      </w:r>
      <w:r w:rsidRPr="002772EC">
        <w:rPr>
          <w:bCs/>
          <w:sz w:val="24"/>
          <w:szCs w:val="24"/>
        </w:rPr>
        <w:t xml:space="preserve"> </w:t>
      </w:r>
      <w:r w:rsidR="00E306AC">
        <w:rPr>
          <w:bCs/>
          <w:sz w:val="24"/>
          <w:szCs w:val="24"/>
        </w:rPr>
        <w:t xml:space="preserve">два раза в неделю </w:t>
      </w:r>
      <w:r>
        <w:rPr>
          <w:bCs/>
          <w:sz w:val="24"/>
          <w:szCs w:val="24"/>
        </w:rPr>
        <w:t>в рабочие дни с 08:00 часов до 12:00 ч и с 13:00ч до 15:00 ч (время местное)</w:t>
      </w:r>
    </w:p>
    <w:p w:rsidR="00B4011F" w:rsidRPr="002772EC" w:rsidRDefault="00B4011F" w:rsidP="00CA0FA1">
      <w:pPr>
        <w:jc w:val="center"/>
        <w:rPr>
          <w:b/>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67"/>
        <w:gridCol w:w="1843"/>
        <w:gridCol w:w="4820"/>
        <w:gridCol w:w="1984"/>
      </w:tblGrid>
      <w:tr w:rsidR="00B4011F" w:rsidRPr="002772EC" w:rsidTr="000C1863">
        <w:trPr>
          <w:trHeight w:val="691"/>
        </w:trPr>
        <w:tc>
          <w:tcPr>
            <w:tcW w:w="567" w:type="dxa"/>
            <w:vAlign w:val="center"/>
          </w:tcPr>
          <w:p w:rsidR="00B4011F" w:rsidRPr="002772EC" w:rsidRDefault="00B4011F" w:rsidP="000C1863">
            <w:pPr>
              <w:jc w:val="center"/>
            </w:pPr>
            <w:r w:rsidRPr="002772EC">
              <w:t>№</w:t>
            </w:r>
          </w:p>
          <w:p w:rsidR="00B4011F" w:rsidRPr="002772EC" w:rsidRDefault="00B4011F" w:rsidP="000C1863">
            <w:pPr>
              <w:jc w:val="center"/>
            </w:pPr>
            <w:proofErr w:type="spellStart"/>
            <w:proofErr w:type="gramStart"/>
            <w:r w:rsidRPr="002772EC">
              <w:t>п</w:t>
            </w:r>
            <w:proofErr w:type="spellEnd"/>
            <w:proofErr w:type="gramEnd"/>
            <w:r w:rsidRPr="002772EC">
              <w:t>/</w:t>
            </w:r>
            <w:proofErr w:type="spellStart"/>
            <w:r w:rsidRPr="002772EC">
              <w:t>п</w:t>
            </w:r>
            <w:proofErr w:type="spellEnd"/>
          </w:p>
        </w:tc>
        <w:tc>
          <w:tcPr>
            <w:tcW w:w="1843" w:type="dxa"/>
            <w:vAlign w:val="center"/>
          </w:tcPr>
          <w:p w:rsidR="00B4011F" w:rsidRPr="002772EC" w:rsidRDefault="00B4011F" w:rsidP="000C1863">
            <w:pPr>
              <w:jc w:val="center"/>
            </w:pPr>
            <w:r>
              <w:t>Наимено</w:t>
            </w:r>
            <w:r w:rsidRPr="002772EC">
              <w:t>вание</w:t>
            </w:r>
          </w:p>
          <w:p w:rsidR="00B4011F" w:rsidRPr="002772EC" w:rsidRDefault="00B4011F" w:rsidP="000C1863">
            <w:pPr>
              <w:jc w:val="center"/>
            </w:pPr>
            <w:r w:rsidRPr="002772EC">
              <w:t>товаров</w:t>
            </w:r>
          </w:p>
        </w:tc>
        <w:tc>
          <w:tcPr>
            <w:tcW w:w="4820" w:type="dxa"/>
            <w:vAlign w:val="center"/>
          </w:tcPr>
          <w:p w:rsidR="00B4011F" w:rsidRPr="002772EC" w:rsidRDefault="00B4011F" w:rsidP="000C1863">
            <w:pPr>
              <w:jc w:val="center"/>
            </w:pPr>
            <w:r w:rsidRPr="002772EC">
              <w:t>Качественные характеристики</w:t>
            </w:r>
          </w:p>
          <w:p w:rsidR="00B4011F" w:rsidRPr="002772EC" w:rsidRDefault="00B4011F" w:rsidP="000C1863">
            <w:pPr>
              <w:jc w:val="center"/>
            </w:pPr>
          </w:p>
        </w:tc>
        <w:tc>
          <w:tcPr>
            <w:tcW w:w="1984" w:type="dxa"/>
            <w:vAlign w:val="center"/>
          </w:tcPr>
          <w:p w:rsidR="00B4011F" w:rsidRPr="002772EC" w:rsidRDefault="00B4011F" w:rsidP="000C1863">
            <w:pPr>
              <w:jc w:val="center"/>
            </w:pPr>
            <w:r w:rsidRPr="002772EC">
              <w:t>Кол-во</w:t>
            </w:r>
          </w:p>
          <w:p w:rsidR="00B4011F" w:rsidRPr="002772EC" w:rsidRDefault="00B4011F" w:rsidP="000C1863">
            <w:pPr>
              <w:jc w:val="center"/>
            </w:pPr>
          </w:p>
          <w:p w:rsidR="00B4011F" w:rsidRPr="002772EC" w:rsidRDefault="00B4011F" w:rsidP="000C1863">
            <w:pPr>
              <w:jc w:val="center"/>
            </w:pPr>
          </w:p>
        </w:tc>
      </w:tr>
      <w:tr w:rsidR="00B4011F" w:rsidRPr="002772EC" w:rsidTr="008B68BA">
        <w:trPr>
          <w:trHeight w:val="311"/>
        </w:trPr>
        <w:tc>
          <w:tcPr>
            <w:tcW w:w="567" w:type="dxa"/>
            <w:vAlign w:val="center"/>
          </w:tcPr>
          <w:p w:rsidR="00B4011F" w:rsidRPr="00733B82" w:rsidRDefault="00B4011F" w:rsidP="00865E4F">
            <w:r w:rsidRPr="00733B82">
              <w:t>1.</w:t>
            </w:r>
          </w:p>
        </w:tc>
        <w:tc>
          <w:tcPr>
            <w:tcW w:w="1843" w:type="dxa"/>
            <w:vAlign w:val="center"/>
          </w:tcPr>
          <w:p w:rsidR="00B4011F" w:rsidRPr="00733B82" w:rsidRDefault="00B4011F" w:rsidP="00464597">
            <w:r>
              <w:t>Колбаса вареная</w:t>
            </w:r>
          </w:p>
        </w:tc>
        <w:tc>
          <w:tcPr>
            <w:tcW w:w="4820" w:type="dxa"/>
            <w:vAlign w:val="center"/>
          </w:tcPr>
          <w:p w:rsidR="00B4011F" w:rsidRDefault="00B4011F" w:rsidP="00464597">
            <w:pPr>
              <w:widowControl w:val="0"/>
              <w:suppressAutoHyphens/>
              <w:rPr>
                <w:b/>
              </w:rPr>
            </w:pPr>
            <w:r w:rsidRPr="00E479AE">
              <w:rPr>
                <w:b/>
              </w:rPr>
              <w:t>«Докторская»</w:t>
            </w:r>
            <w:r>
              <w:rPr>
                <w:b/>
              </w:rPr>
              <w:t>, «Молочная»</w:t>
            </w:r>
          </w:p>
          <w:p w:rsidR="00B4011F" w:rsidRDefault="00B4011F" w:rsidP="00464597">
            <w:pPr>
              <w:widowControl w:val="0"/>
              <w:suppressAutoHyphens/>
            </w:pPr>
            <w:r>
              <w:rPr>
                <w:b/>
              </w:rPr>
              <w:t xml:space="preserve"> или эквивалент</w:t>
            </w:r>
            <w:r>
              <w:t xml:space="preserve"> </w:t>
            </w:r>
          </w:p>
          <w:p w:rsidR="00B4011F" w:rsidRPr="00FE2FF9" w:rsidRDefault="00B4011F" w:rsidP="00464597">
            <w:pPr>
              <w:widowControl w:val="0"/>
              <w:suppressAutoHyphens/>
              <w:rPr>
                <w:b/>
              </w:rPr>
            </w:pPr>
            <w:r>
              <w:t xml:space="preserve"> Высший сорт, без ГМИ,</w:t>
            </w:r>
          </w:p>
          <w:p w:rsidR="00B4011F" w:rsidRDefault="00B4011F" w:rsidP="00464597">
            <w:pPr>
              <w:widowControl w:val="0"/>
              <w:suppressAutoHyphens/>
            </w:pPr>
            <w:r>
              <w:t xml:space="preserve"> ГОСТ 52196-2011 «Изделия колбасные вареные»</w:t>
            </w:r>
          </w:p>
          <w:p w:rsidR="00B4011F" w:rsidRDefault="00B4011F" w:rsidP="00464597">
            <w:pPr>
              <w:widowControl w:val="0"/>
              <w:suppressAutoHyphens/>
            </w:pPr>
            <w:r>
              <w:t>Категория А.</w:t>
            </w:r>
          </w:p>
          <w:p w:rsidR="00B4011F" w:rsidRDefault="00B4011F" w:rsidP="00464597">
            <w:pPr>
              <w:widowControl w:val="0"/>
              <w:suppressAutoHyphens/>
              <w:rPr>
                <w:color w:val="000000"/>
              </w:rPr>
            </w:pPr>
          </w:p>
        </w:tc>
        <w:tc>
          <w:tcPr>
            <w:tcW w:w="1984" w:type="dxa"/>
            <w:vAlign w:val="center"/>
          </w:tcPr>
          <w:p w:rsidR="00B4011F" w:rsidRPr="00733B82" w:rsidRDefault="00B4011F" w:rsidP="00464597">
            <w:pPr>
              <w:jc w:val="center"/>
            </w:pPr>
            <w:r>
              <w:t>200кг</w:t>
            </w:r>
          </w:p>
        </w:tc>
      </w:tr>
      <w:tr w:rsidR="00B4011F" w:rsidRPr="002772EC" w:rsidTr="008B68BA">
        <w:trPr>
          <w:trHeight w:val="311"/>
        </w:trPr>
        <w:tc>
          <w:tcPr>
            <w:tcW w:w="567" w:type="dxa"/>
            <w:vAlign w:val="center"/>
          </w:tcPr>
          <w:p w:rsidR="00B4011F" w:rsidRPr="00733B82" w:rsidRDefault="00B4011F" w:rsidP="00865E4F">
            <w:r w:rsidRPr="00733B82">
              <w:t>2.</w:t>
            </w:r>
          </w:p>
        </w:tc>
        <w:tc>
          <w:tcPr>
            <w:tcW w:w="1843" w:type="dxa"/>
            <w:vAlign w:val="center"/>
          </w:tcPr>
          <w:p w:rsidR="00B4011F" w:rsidRPr="00EF641A" w:rsidRDefault="00B4011F" w:rsidP="00464597">
            <w:pPr>
              <w:rPr>
                <w:b/>
              </w:rPr>
            </w:pPr>
            <w:r w:rsidRPr="00EF641A">
              <w:rPr>
                <w:b/>
              </w:rPr>
              <w:t xml:space="preserve">Сосиски </w:t>
            </w:r>
          </w:p>
        </w:tc>
        <w:tc>
          <w:tcPr>
            <w:tcW w:w="4820" w:type="dxa"/>
            <w:vAlign w:val="center"/>
          </w:tcPr>
          <w:p w:rsidR="00B4011F" w:rsidRPr="00EF641A" w:rsidRDefault="00B4011F" w:rsidP="00464597">
            <w:pPr>
              <w:widowControl w:val="0"/>
              <w:suppressAutoHyphens/>
              <w:rPr>
                <w:b/>
              </w:rPr>
            </w:pPr>
            <w:r w:rsidRPr="00EF641A">
              <w:rPr>
                <w:b/>
              </w:rPr>
              <w:t>«Сливочные», «Молочные»</w:t>
            </w:r>
          </w:p>
          <w:p w:rsidR="00B4011F" w:rsidRPr="00EF641A" w:rsidRDefault="00B4011F" w:rsidP="00464597">
            <w:pPr>
              <w:widowControl w:val="0"/>
              <w:suppressAutoHyphens/>
              <w:rPr>
                <w:b/>
              </w:rPr>
            </w:pPr>
            <w:r w:rsidRPr="00EF641A">
              <w:rPr>
                <w:b/>
              </w:rPr>
              <w:t>или эквивалент.</w:t>
            </w:r>
          </w:p>
          <w:p w:rsidR="00B4011F" w:rsidRPr="00EF641A" w:rsidRDefault="00B4011F" w:rsidP="00464597">
            <w:pPr>
              <w:widowControl w:val="0"/>
              <w:suppressAutoHyphens/>
              <w:rPr>
                <w:b/>
              </w:rPr>
            </w:pPr>
            <w:r w:rsidRPr="00EF641A">
              <w:rPr>
                <w:b/>
              </w:rPr>
              <w:t xml:space="preserve"> Высший сорт, без ГМИ,</w:t>
            </w:r>
          </w:p>
          <w:p w:rsidR="00B4011F" w:rsidRPr="00EF641A" w:rsidRDefault="00B4011F" w:rsidP="00464597">
            <w:pPr>
              <w:widowControl w:val="0"/>
              <w:suppressAutoHyphens/>
              <w:rPr>
                <w:b/>
              </w:rPr>
            </w:pPr>
            <w:r w:rsidRPr="00EF641A">
              <w:rPr>
                <w:b/>
              </w:rPr>
              <w:t xml:space="preserve"> ГОСТ 52196-2011</w:t>
            </w:r>
            <w:r>
              <w:rPr>
                <w:b/>
              </w:rPr>
              <w:t xml:space="preserve"> «Изделия колбасные вареные»</w:t>
            </w:r>
          </w:p>
          <w:p w:rsidR="00B4011F" w:rsidRPr="00EF641A" w:rsidRDefault="00B4011F" w:rsidP="00464597">
            <w:pPr>
              <w:widowControl w:val="0"/>
              <w:suppressAutoHyphens/>
              <w:rPr>
                <w:b/>
              </w:rPr>
            </w:pPr>
            <w:r w:rsidRPr="00EF641A">
              <w:rPr>
                <w:b/>
              </w:rPr>
              <w:t>Категория</w:t>
            </w:r>
            <w:proofErr w:type="gramStart"/>
            <w:r w:rsidRPr="00EF641A">
              <w:rPr>
                <w:b/>
              </w:rPr>
              <w:t xml:space="preserve"> </w:t>
            </w:r>
            <w:r>
              <w:rPr>
                <w:b/>
              </w:rPr>
              <w:t>А</w:t>
            </w:r>
            <w:proofErr w:type="gramEnd"/>
            <w:r w:rsidRPr="00EF641A">
              <w:rPr>
                <w:b/>
              </w:rPr>
              <w:t>,</w:t>
            </w:r>
          </w:p>
          <w:p w:rsidR="00B4011F" w:rsidRPr="00EF641A" w:rsidRDefault="00B4011F" w:rsidP="00464597">
            <w:pPr>
              <w:widowControl w:val="0"/>
              <w:suppressAutoHyphens/>
              <w:rPr>
                <w:b/>
                <w:i/>
                <w:u w:val="single"/>
              </w:rPr>
            </w:pPr>
            <w:r w:rsidRPr="00EF641A">
              <w:rPr>
                <w:b/>
                <w:i/>
                <w:u w:val="single"/>
              </w:rPr>
              <w:t xml:space="preserve"> вес 1 сосиски </w:t>
            </w:r>
            <w:r>
              <w:rPr>
                <w:b/>
                <w:i/>
                <w:u w:val="single"/>
              </w:rPr>
              <w:t xml:space="preserve">не менее </w:t>
            </w:r>
            <w:r w:rsidRPr="00EF641A">
              <w:rPr>
                <w:b/>
                <w:i/>
                <w:u w:val="single"/>
              </w:rPr>
              <w:t>50гр</w:t>
            </w:r>
          </w:p>
          <w:p w:rsidR="00B4011F" w:rsidRPr="00EF641A" w:rsidRDefault="00B4011F" w:rsidP="00464597">
            <w:pPr>
              <w:widowControl w:val="0"/>
              <w:suppressAutoHyphens/>
              <w:rPr>
                <w:b/>
                <w:color w:val="000000"/>
              </w:rPr>
            </w:pPr>
          </w:p>
        </w:tc>
        <w:tc>
          <w:tcPr>
            <w:tcW w:w="1984" w:type="dxa"/>
            <w:vAlign w:val="center"/>
          </w:tcPr>
          <w:p w:rsidR="00B4011F" w:rsidRPr="00EF641A" w:rsidRDefault="00B4011F" w:rsidP="00464597">
            <w:pPr>
              <w:jc w:val="center"/>
              <w:rPr>
                <w:b/>
              </w:rPr>
            </w:pPr>
            <w:r>
              <w:rPr>
                <w:b/>
              </w:rPr>
              <w:t>200</w:t>
            </w:r>
            <w:r w:rsidRPr="00EF641A">
              <w:rPr>
                <w:b/>
              </w:rPr>
              <w:t>кг</w:t>
            </w:r>
          </w:p>
        </w:tc>
      </w:tr>
    </w:tbl>
    <w:p w:rsidR="00B4011F" w:rsidRPr="002772EC" w:rsidRDefault="00B4011F" w:rsidP="00A802C0">
      <w:pPr>
        <w:pStyle w:val="ab"/>
        <w:spacing w:after="0"/>
        <w:ind w:firstLine="567"/>
        <w:jc w:val="both"/>
        <w:rPr>
          <w:sz w:val="28"/>
          <w:szCs w:val="28"/>
        </w:rPr>
      </w:pPr>
      <w:r w:rsidRPr="002772EC">
        <w:rPr>
          <w:sz w:val="28"/>
          <w:szCs w:val="28"/>
        </w:rPr>
        <w:t xml:space="preserve">При поставке продукции обеспечить выполнение требований Федерального закона РФ от 02 января 2000г. №29-ФЗ «О качестве и безопасности пищевых продуктов»; Федерального закона РФ от 30 марта 1999г. №52-ФЗ «О санитарно-эпидемиологическом благополучии населения»; действующих санитарных норм и правил: санитарно-эпидемиологические правила СП 2.3.6.1066-01; </w:t>
      </w:r>
      <w:proofErr w:type="spellStart"/>
      <w:r w:rsidRPr="002772EC">
        <w:rPr>
          <w:sz w:val="28"/>
          <w:szCs w:val="28"/>
        </w:rPr>
        <w:t>СанПиН</w:t>
      </w:r>
      <w:proofErr w:type="spellEnd"/>
      <w:r w:rsidRPr="002772EC">
        <w:rPr>
          <w:sz w:val="28"/>
          <w:szCs w:val="28"/>
        </w:rPr>
        <w:t xml:space="preserve"> 2.3.2.1324-03.</w:t>
      </w:r>
    </w:p>
    <w:p w:rsidR="00B4011F" w:rsidRPr="002772EC" w:rsidRDefault="00B4011F" w:rsidP="00A802C0">
      <w:pPr>
        <w:pStyle w:val="ab"/>
        <w:spacing w:after="0"/>
        <w:jc w:val="both"/>
        <w:rPr>
          <w:sz w:val="28"/>
          <w:szCs w:val="28"/>
        </w:rPr>
      </w:pPr>
      <w:r w:rsidRPr="002772EC">
        <w:rPr>
          <w:sz w:val="28"/>
          <w:szCs w:val="28"/>
        </w:rPr>
        <w:t xml:space="preserve">Обеспечить поставку товара надлежащего качества, соответствующего требованиям государственных стандартов, технических условий, сроков годности (сроков реализации), сроков хранения в соответствии с нормативными документами законодательства РФ. Обязательное соответствие веса товара, </w:t>
      </w:r>
      <w:proofErr w:type="gramStart"/>
      <w:r w:rsidRPr="002772EC">
        <w:rPr>
          <w:sz w:val="28"/>
          <w:szCs w:val="28"/>
        </w:rPr>
        <w:t>указанному</w:t>
      </w:r>
      <w:proofErr w:type="gramEnd"/>
      <w:r w:rsidRPr="002772EC">
        <w:rPr>
          <w:sz w:val="28"/>
          <w:szCs w:val="28"/>
        </w:rPr>
        <w:t xml:space="preserve"> на упаковке и в товарно-сопроводительных документах. Обеспечить поставку товара в упаковке, обеспечивающей ее сохранность и целостность. Весь товар должен быть замаркирован в соответствии с требованиями стандартов, этикетки и ярлыки должны быть выполнены на русском языке, упаковка возврату не подлежит и входит в стоимость товара.</w:t>
      </w:r>
    </w:p>
    <w:p w:rsidR="00B4011F" w:rsidRPr="002772EC" w:rsidRDefault="00B4011F" w:rsidP="00A802C0">
      <w:pPr>
        <w:pStyle w:val="ab"/>
        <w:spacing w:after="0"/>
        <w:jc w:val="both"/>
        <w:rPr>
          <w:sz w:val="28"/>
          <w:szCs w:val="28"/>
        </w:rPr>
      </w:pPr>
      <w:r w:rsidRPr="002772EC">
        <w:rPr>
          <w:sz w:val="28"/>
          <w:szCs w:val="28"/>
        </w:rPr>
        <w:lastRenderedPageBreak/>
        <w:t xml:space="preserve">Товар не должен находиться под правами третьих лиц, не должен являться образцовым экземпляром. Срок годности Товара, на момент поставки, должен составлять не менее </w:t>
      </w:r>
      <w:r w:rsidRPr="002772EC">
        <w:rPr>
          <w:b/>
          <w:sz w:val="28"/>
          <w:szCs w:val="28"/>
        </w:rPr>
        <w:t>80%</w:t>
      </w:r>
      <w:r w:rsidRPr="002772EC">
        <w:rPr>
          <w:sz w:val="28"/>
          <w:szCs w:val="28"/>
        </w:rPr>
        <w:t xml:space="preserve"> от срока, обозначенного Производителем.</w:t>
      </w:r>
    </w:p>
    <w:p w:rsidR="00B4011F" w:rsidRPr="002772EC" w:rsidRDefault="00B4011F" w:rsidP="00A802C0">
      <w:pPr>
        <w:rPr>
          <w:sz w:val="28"/>
          <w:szCs w:val="28"/>
        </w:rPr>
      </w:pPr>
    </w:p>
    <w:p w:rsidR="00B4011F" w:rsidRPr="002772EC" w:rsidRDefault="00B4011F" w:rsidP="0054123C">
      <w:pPr>
        <w:ind w:left="4536"/>
        <w:jc w:val="right"/>
        <w:rPr>
          <w:sz w:val="24"/>
          <w:szCs w:val="24"/>
        </w:rPr>
      </w:pPr>
    </w:p>
    <w:p w:rsidR="00B4011F" w:rsidRPr="002772EC" w:rsidRDefault="00B4011F" w:rsidP="0054123C">
      <w:pPr>
        <w:ind w:left="4536"/>
        <w:jc w:val="right"/>
        <w:rPr>
          <w:sz w:val="24"/>
          <w:szCs w:val="24"/>
        </w:rPr>
      </w:pPr>
    </w:p>
    <w:p w:rsidR="00B4011F" w:rsidRDefault="00B4011F" w:rsidP="00867580">
      <w:pPr>
        <w:rPr>
          <w:sz w:val="24"/>
          <w:szCs w:val="24"/>
        </w:rPr>
      </w:pPr>
    </w:p>
    <w:p w:rsidR="00B4011F" w:rsidRPr="002772EC" w:rsidRDefault="00B4011F" w:rsidP="00867580">
      <w:pPr>
        <w:rPr>
          <w:sz w:val="24"/>
          <w:szCs w:val="24"/>
        </w:rPr>
      </w:pPr>
    </w:p>
    <w:p w:rsidR="00B4011F" w:rsidRPr="002772EC" w:rsidRDefault="00B4011F" w:rsidP="0054123C">
      <w:pPr>
        <w:ind w:left="4536"/>
        <w:jc w:val="right"/>
        <w:rPr>
          <w:sz w:val="24"/>
          <w:szCs w:val="24"/>
        </w:rPr>
      </w:pPr>
      <w:r w:rsidRPr="002772EC">
        <w:rPr>
          <w:sz w:val="24"/>
          <w:szCs w:val="24"/>
        </w:rPr>
        <w:t>Приложение №3</w:t>
      </w:r>
    </w:p>
    <w:p w:rsidR="00B4011F" w:rsidRPr="002772EC" w:rsidRDefault="00B4011F" w:rsidP="00E47DF4">
      <w:pPr>
        <w:ind w:left="4536"/>
        <w:jc w:val="right"/>
        <w:rPr>
          <w:sz w:val="24"/>
          <w:szCs w:val="24"/>
        </w:rPr>
      </w:pPr>
      <w:r w:rsidRPr="002772EC">
        <w:rPr>
          <w:sz w:val="24"/>
          <w:szCs w:val="24"/>
        </w:rPr>
        <w:t xml:space="preserve">к документации о проведении </w:t>
      </w:r>
    </w:p>
    <w:p w:rsidR="00B4011F" w:rsidRPr="002772EC" w:rsidRDefault="00B4011F" w:rsidP="00E47DF4">
      <w:pPr>
        <w:ind w:left="4536"/>
        <w:jc w:val="right"/>
        <w:rPr>
          <w:sz w:val="24"/>
          <w:szCs w:val="24"/>
        </w:rPr>
      </w:pPr>
      <w:r w:rsidRPr="002772EC">
        <w:rPr>
          <w:sz w:val="24"/>
          <w:szCs w:val="24"/>
        </w:rPr>
        <w:t>запроса котировок в электронной форме</w:t>
      </w:r>
    </w:p>
    <w:p w:rsidR="00B4011F" w:rsidRPr="002772EC" w:rsidRDefault="00B4011F" w:rsidP="00E47DF4">
      <w:pPr>
        <w:ind w:left="4536"/>
        <w:jc w:val="right"/>
        <w:rPr>
          <w:sz w:val="24"/>
          <w:szCs w:val="24"/>
        </w:rPr>
      </w:pPr>
    </w:p>
    <w:p w:rsidR="00B4011F" w:rsidRPr="002772EC" w:rsidRDefault="00B4011F" w:rsidP="00952A3E">
      <w:pPr>
        <w:jc w:val="center"/>
        <w:rPr>
          <w:sz w:val="16"/>
          <w:szCs w:val="16"/>
        </w:rPr>
      </w:pPr>
    </w:p>
    <w:p w:rsidR="00B4011F" w:rsidRPr="002772EC" w:rsidRDefault="00B4011F" w:rsidP="00952A3E">
      <w:pPr>
        <w:jc w:val="center"/>
        <w:rPr>
          <w:sz w:val="24"/>
          <w:szCs w:val="24"/>
        </w:rPr>
      </w:pPr>
      <w:r w:rsidRPr="002772EC">
        <w:rPr>
          <w:sz w:val="24"/>
          <w:szCs w:val="24"/>
        </w:rPr>
        <w:t>Проект</w:t>
      </w:r>
    </w:p>
    <w:p w:rsidR="00B4011F" w:rsidRPr="002772EC" w:rsidRDefault="00B4011F" w:rsidP="00952A3E">
      <w:pPr>
        <w:jc w:val="center"/>
        <w:rPr>
          <w:b/>
          <w:bCs/>
          <w:sz w:val="24"/>
          <w:szCs w:val="24"/>
        </w:rPr>
      </w:pPr>
      <w:r w:rsidRPr="002772EC">
        <w:rPr>
          <w:b/>
          <w:bCs/>
          <w:sz w:val="24"/>
          <w:szCs w:val="24"/>
        </w:rPr>
        <w:t>Гражданско-правовой договор №__</w:t>
      </w:r>
    </w:p>
    <w:p w:rsidR="00B4011F" w:rsidRPr="002772EC" w:rsidRDefault="00B4011F" w:rsidP="009E70E9">
      <w:pPr>
        <w:jc w:val="center"/>
        <w:rPr>
          <w:b/>
          <w:sz w:val="24"/>
          <w:szCs w:val="24"/>
        </w:rPr>
      </w:pPr>
      <w:r w:rsidRPr="002772EC">
        <w:rPr>
          <w:b/>
          <w:color w:val="000000"/>
          <w:sz w:val="24"/>
          <w:szCs w:val="24"/>
        </w:rPr>
        <w:t>поставку</w:t>
      </w:r>
      <w:r w:rsidRPr="002772EC">
        <w:rPr>
          <w:b/>
          <w:color w:val="000000"/>
        </w:rPr>
        <w:t xml:space="preserve"> </w:t>
      </w:r>
      <w:r>
        <w:rPr>
          <w:b/>
          <w:sz w:val="24"/>
          <w:szCs w:val="24"/>
        </w:rPr>
        <w:t>колбасы вареной и сосисок</w:t>
      </w:r>
      <w:r w:rsidRPr="002772EC">
        <w:rPr>
          <w:b/>
          <w:sz w:val="24"/>
          <w:szCs w:val="24"/>
        </w:rPr>
        <w:t xml:space="preserve"> для нужд</w:t>
      </w:r>
    </w:p>
    <w:p w:rsidR="00B4011F" w:rsidRPr="002772EC" w:rsidRDefault="00B4011F" w:rsidP="009E70E9">
      <w:pPr>
        <w:autoSpaceDE w:val="0"/>
        <w:autoSpaceDN w:val="0"/>
        <w:adjustRightInd w:val="0"/>
        <w:jc w:val="center"/>
        <w:rPr>
          <w:b/>
          <w:sz w:val="24"/>
          <w:szCs w:val="24"/>
        </w:rPr>
      </w:pPr>
      <w:r w:rsidRPr="002772EC">
        <w:rPr>
          <w:b/>
          <w:sz w:val="24"/>
          <w:szCs w:val="24"/>
        </w:rPr>
        <w:t>ГБУ «</w:t>
      </w:r>
      <w:proofErr w:type="spellStart"/>
      <w:r w:rsidRPr="002772EC">
        <w:rPr>
          <w:b/>
          <w:sz w:val="24"/>
          <w:szCs w:val="24"/>
        </w:rPr>
        <w:t>Сычевский</w:t>
      </w:r>
      <w:proofErr w:type="spellEnd"/>
      <w:r w:rsidRPr="002772EC">
        <w:rPr>
          <w:b/>
          <w:sz w:val="24"/>
          <w:szCs w:val="24"/>
        </w:rPr>
        <w:t xml:space="preserve"> психоневрологический интернат»</w:t>
      </w:r>
    </w:p>
    <w:p w:rsidR="00B4011F" w:rsidRPr="002772EC" w:rsidRDefault="00B4011F" w:rsidP="00952A3E">
      <w:pPr>
        <w:jc w:val="both"/>
        <w:rPr>
          <w:sz w:val="24"/>
          <w:szCs w:val="24"/>
        </w:rPr>
      </w:pPr>
    </w:p>
    <w:p w:rsidR="00B4011F" w:rsidRPr="002772EC" w:rsidRDefault="00B4011F" w:rsidP="00952A3E">
      <w:pPr>
        <w:jc w:val="both"/>
        <w:rPr>
          <w:sz w:val="24"/>
          <w:szCs w:val="24"/>
        </w:rPr>
      </w:pPr>
      <w:r w:rsidRPr="002772EC">
        <w:rPr>
          <w:sz w:val="24"/>
          <w:szCs w:val="24"/>
        </w:rPr>
        <w:t xml:space="preserve">д. </w:t>
      </w:r>
      <w:proofErr w:type="spellStart"/>
      <w:r w:rsidRPr="002772EC">
        <w:rPr>
          <w:sz w:val="24"/>
          <w:szCs w:val="24"/>
        </w:rPr>
        <w:t>Логоушка</w:t>
      </w:r>
      <w:proofErr w:type="spellEnd"/>
    </w:p>
    <w:p w:rsidR="00B4011F" w:rsidRPr="002772EC" w:rsidRDefault="00B4011F" w:rsidP="00952A3E">
      <w:pPr>
        <w:jc w:val="both"/>
        <w:rPr>
          <w:sz w:val="24"/>
          <w:szCs w:val="24"/>
        </w:rPr>
      </w:pPr>
      <w:proofErr w:type="spellStart"/>
      <w:r w:rsidRPr="002772EC">
        <w:rPr>
          <w:sz w:val="24"/>
          <w:szCs w:val="24"/>
        </w:rPr>
        <w:t>Кетовский</w:t>
      </w:r>
      <w:proofErr w:type="spellEnd"/>
      <w:r w:rsidRPr="002772EC">
        <w:rPr>
          <w:sz w:val="24"/>
          <w:szCs w:val="24"/>
        </w:rPr>
        <w:t xml:space="preserve"> район</w:t>
      </w:r>
    </w:p>
    <w:p w:rsidR="00B4011F" w:rsidRPr="002772EC" w:rsidRDefault="00B4011F" w:rsidP="00952A3E">
      <w:pPr>
        <w:jc w:val="both"/>
        <w:rPr>
          <w:sz w:val="24"/>
          <w:szCs w:val="24"/>
        </w:rPr>
      </w:pPr>
      <w:r w:rsidRPr="002772EC">
        <w:rPr>
          <w:sz w:val="24"/>
          <w:szCs w:val="24"/>
        </w:rPr>
        <w:t>Курганской области                                                                               «__»________ 20___ г.</w:t>
      </w:r>
    </w:p>
    <w:p w:rsidR="00B4011F" w:rsidRPr="002772EC" w:rsidRDefault="00B4011F" w:rsidP="00952A3E">
      <w:pPr>
        <w:jc w:val="both"/>
        <w:rPr>
          <w:sz w:val="24"/>
          <w:szCs w:val="24"/>
        </w:rPr>
      </w:pPr>
    </w:p>
    <w:p w:rsidR="00B4011F" w:rsidRPr="002772EC" w:rsidRDefault="00B4011F" w:rsidP="00952A3E">
      <w:pPr>
        <w:ind w:firstLine="709"/>
        <w:jc w:val="both"/>
        <w:rPr>
          <w:sz w:val="24"/>
        </w:rPr>
      </w:pPr>
      <w:proofErr w:type="gramStart"/>
      <w:r w:rsidRPr="002772EC">
        <w:rPr>
          <w:sz w:val="24"/>
        </w:rPr>
        <w:t>Государственное бюджетное учреждение «_____________________________», действующий на основании Устава, именуемое в дальнейшем «</w:t>
      </w:r>
      <w:proofErr w:type="spellStart"/>
      <w:r w:rsidRPr="002772EC">
        <w:rPr>
          <w:sz w:val="24"/>
        </w:rPr>
        <w:t>Госзаказчик</w:t>
      </w:r>
      <w:proofErr w:type="spellEnd"/>
      <w:r w:rsidRPr="002772EC">
        <w:rPr>
          <w:sz w:val="24"/>
        </w:rPr>
        <w:t>», в лице директора _____________________ с одной стороны, и ______________________________, действующий на основании                                                              ___________, именуемого в дальнейшем «Поставщик» с другой стороны, на основании протокола рассмотрения и оценки котировочных заявок от «___» ___________ 20__ года № _____ заключили настоящий гражданско-правовой договор (далее – договор) о нижеследующем:</w:t>
      </w:r>
      <w:proofErr w:type="gramEnd"/>
    </w:p>
    <w:p w:rsidR="00B4011F" w:rsidRPr="002772EC" w:rsidRDefault="00B4011F" w:rsidP="00952A3E">
      <w:pPr>
        <w:ind w:firstLine="709"/>
        <w:jc w:val="both"/>
        <w:rPr>
          <w:sz w:val="24"/>
        </w:rPr>
      </w:pPr>
    </w:p>
    <w:p w:rsidR="00B4011F" w:rsidRPr="002772EC" w:rsidRDefault="00B4011F" w:rsidP="003279A7">
      <w:pPr>
        <w:pStyle w:val="a8"/>
        <w:ind w:left="142"/>
        <w:jc w:val="center"/>
      </w:pPr>
      <w:r w:rsidRPr="002772EC">
        <w:rPr>
          <w:b/>
        </w:rPr>
        <w:t>1. ПРЕДМЕТ ДОГОВОРА</w:t>
      </w:r>
    </w:p>
    <w:p w:rsidR="00B4011F" w:rsidRPr="002772EC" w:rsidRDefault="00B4011F" w:rsidP="00952A3E">
      <w:pPr>
        <w:ind w:firstLine="709"/>
        <w:jc w:val="both"/>
        <w:rPr>
          <w:sz w:val="24"/>
          <w:szCs w:val="24"/>
        </w:rPr>
      </w:pPr>
      <w:r w:rsidRPr="002772EC">
        <w:rPr>
          <w:sz w:val="24"/>
        </w:rPr>
        <w:t>1.1</w:t>
      </w:r>
      <w:proofErr w:type="gramStart"/>
      <w:r w:rsidRPr="002772EC">
        <w:rPr>
          <w:sz w:val="24"/>
        </w:rPr>
        <w:t xml:space="preserve"> В</w:t>
      </w:r>
      <w:proofErr w:type="gramEnd"/>
      <w:r w:rsidRPr="002772EC">
        <w:rPr>
          <w:sz w:val="24"/>
        </w:rPr>
        <w:t xml:space="preserve"> соответствии с настоящим договором «Поставщик» обязуется передать,</w:t>
      </w:r>
      <w:r w:rsidRPr="002772EC">
        <w:rPr>
          <w:sz w:val="24"/>
          <w:szCs w:val="24"/>
        </w:rPr>
        <w:t xml:space="preserve"> а «</w:t>
      </w:r>
      <w:proofErr w:type="spellStart"/>
      <w:r w:rsidRPr="002772EC">
        <w:rPr>
          <w:sz w:val="24"/>
          <w:szCs w:val="24"/>
        </w:rPr>
        <w:t>Госзаказчик</w:t>
      </w:r>
      <w:proofErr w:type="spellEnd"/>
      <w:r w:rsidRPr="002772EC">
        <w:rPr>
          <w:sz w:val="24"/>
          <w:szCs w:val="24"/>
        </w:rPr>
        <w:t>» обязуется принять и обеспечить оплату продуктов питания «</w:t>
      </w:r>
      <w:r w:rsidR="001A5486">
        <w:rPr>
          <w:sz w:val="24"/>
          <w:szCs w:val="24"/>
        </w:rPr>
        <w:t>колбасы вареной и сосисок</w:t>
      </w:r>
      <w:r w:rsidRPr="002772EC">
        <w:rPr>
          <w:sz w:val="24"/>
          <w:szCs w:val="24"/>
        </w:rPr>
        <w:t xml:space="preserve">» (далее – товар), </w:t>
      </w:r>
      <w:r w:rsidRPr="002772EC">
        <w:rPr>
          <w:sz w:val="24"/>
          <w:szCs w:val="24"/>
          <w:u w:val="single"/>
        </w:rPr>
        <w:t>полученных</w:t>
      </w:r>
      <w:r w:rsidRPr="002772EC">
        <w:rPr>
          <w:sz w:val="24"/>
          <w:szCs w:val="24"/>
        </w:rPr>
        <w:t xml:space="preserve"> </w:t>
      </w:r>
      <w:r w:rsidRPr="002772EC">
        <w:rPr>
          <w:sz w:val="24"/>
          <w:u w:val="single"/>
        </w:rPr>
        <w:t>без применения генетически модифицированных источников (ГМИ)</w:t>
      </w:r>
      <w:r w:rsidRPr="002772EC">
        <w:rPr>
          <w:sz w:val="24"/>
        </w:rPr>
        <w:t xml:space="preserve"> в соответствии с техническим заданием и спецификацией, являющейся неотъемлемой частью настоящего договора (Приложение № 1).</w:t>
      </w:r>
    </w:p>
    <w:p w:rsidR="00B4011F" w:rsidRPr="002772EC" w:rsidRDefault="00B4011F" w:rsidP="00952A3E">
      <w:pPr>
        <w:jc w:val="both"/>
        <w:rPr>
          <w:sz w:val="24"/>
        </w:rPr>
      </w:pPr>
    </w:p>
    <w:p w:rsidR="00B4011F" w:rsidRPr="002772EC" w:rsidRDefault="00B4011F" w:rsidP="003279A7">
      <w:pPr>
        <w:pStyle w:val="a8"/>
        <w:jc w:val="center"/>
      </w:pPr>
      <w:r w:rsidRPr="002772EC">
        <w:rPr>
          <w:b/>
        </w:rPr>
        <w:t>2. ПОРЯДОК ОСУЩЕСТВЛЕНИЯ ПОСТАВОК</w:t>
      </w:r>
    </w:p>
    <w:p w:rsidR="00B4011F" w:rsidRPr="002772EC" w:rsidRDefault="00B4011F" w:rsidP="00952A3E">
      <w:pPr>
        <w:ind w:firstLine="709"/>
        <w:jc w:val="both"/>
        <w:rPr>
          <w:sz w:val="24"/>
        </w:rPr>
      </w:pPr>
      <w:r w:rsidRPr="002772EC">
        <w:rPr>
          <w:sz w:val="24"/>
        </w:rPr>
        <w:t>2.1. «Поставщик» осуществляет поставку товара «</w:t>
      </w:r>
      <w:proofErr w:type="spellStart"/>
      <w:r w:rsidRPr="002772EC">
        <w:rPr>
          <w:sz w:val="24"/>
        </w:rPr>
        <w:t>Госзаказчику</w:t>
      </w:r>
      <w:proofErr w:type="spellEnd"/>
      <w:r w:rsidRPr="002772EC">
        <w:rPr>
          <w:sz w:val="24"/>
        </w:rPr>
        <w:t>» только после получения от «</w:t>
      </w:r>
      <w:proofErr w:type="spellStart"/>
      <w:r w:rsidRPr="002772EC">
        <w:rPr>
          <w:sz w:val="24"/>
        </w:rPr>
        <w:t>Госзаказчика</w:t>
      </w:r>
      <w:proofErr w:type="spellEnd"/>
      <w:r w:rsidRPr="002772EC">
        <w:rPr>
          <w:sz w:val="24"/>
        </w:rPr>
        <w:t>» заявки на поставку товара, в которой указывается:</w:t>
      </w:r>
    </w:p>
    <w:p w:rsidR="00B4011F" w:rsidRPr="002772EC" w:rsidRDefault="00B4011F" w:rsidP="00952A3E">
      <w:pPr>
        <w:widowControl w:val="0"/>
        <w:numPr>
          <w:ilvl w:val="0"/>
          <w:numId w:val="6"/>
        </w:numPr>
        <w:autoSpaceDE w:val="0"/>
        <w:autoSpaceDN w:val="0"/>
        <w:adjustRightInd w:val="0"/>
        <w:jc w:val="both"/>
        <w:rPr>
          <w:sz w:val="24"/>
        </w:rPr>
      </w:pPr>
      <w:r w:rsidRPr="002772EC">
        <w:rPr>
          <w:sz w:val="24"/>
        </w:rPr>
        <w:t>наименование товара;</w:t>
      </w:r>
    </w:p>
    <w:p w:rsidR="00B4011F" w:rsidRPr="002772EC" w:rsidRDefault="00B4011F" w:rsidP="00952A3E">
      <w:pPr>
        <w:widowControl w:val="0"/>
        <w:numPr>
          <w:ilvl w:val="0"/>
          <w:numId w:val="6"/>
        </w:numPr>
        <w:autoSpaceDE w:val="0"/>
        <w:autoSpaceDN w:val="0"/>
        <w:adjustRightInd w:val="0"/>
        <w:jc w:val="both"/>
        <w:rPr>
          <w:sz w:val="24"/>
        </w:rPr>
      </w:pPr>
      <w:r w:rsidRPr="002772EC">
        <w:rPr>
          <w:sz w:val="24"/>
        </w:rPr>
        <w:t>количество товара;</w:t>
      </w:r>
    </w:p>
    <w:p w:rsidR="00B4011F" w:rsidRPr="002772EC" w:rsidRDefault="00B4011F" w:rsidP="00952A3E">
      <w:pPr>
        <w:widowControl w:val="0"/>
        <w:numPr>
          <w:ilvl w:val="0"/>
          <w:numId w:val="6"/>
        </w:numPr>
        <w:autoSpaceDE w:val="0"/>
        <w:autoSpaceDN w:val="0"/>
        <w:adjustRightInd w:val="0"/>
        <w:jc w:val="both"/>
        <w:rPr>
          <w:sz w:val="24"/>
        </w:rPr>
      </w:pPr>
      <w:r w:rsidRPr="002772EC">
        <w:rPr>
          <w:sz w:val="24"/>
        </w:rPr>
        <w:t>срок,  в течение которого выполняется предъявленная заявка;</w:t>
      </w:r>
    </w:p>
    <w:p w:rsidR="00B4011F" w:rsidRPr="002772EC" w:rsidRDefault="00B4011F" w:rsidP="00952A3E">
      <w:pPr>
        <w:widowControl w:val="0"/>
        <w:numPr>
          <w:ilvl w:val="0"/>
          <w:numId w:val="6"/>
        </w:numPr>
        <w:autoSpaceDE w:val="0"/>
        <w:autoSpaceDN w:val="0"/>
        <w:adjustRightInd w:val="0"/>
        <w:jc w:val="both"/>
        <w:rPr>
          <w:sz w:val="24"/>
        </w:rPr>
      </w:pPr>
      <w:r w:rsidRPr="002772EC">
        <w:rPr>
          <w:sz w:val="24"/>
        </w:rPr>
        <w:t>конечный срок реализации указанных товаров.</w:t>
      </w:r>
    </w:p>
    <w:p w:rsidR="00B4011F" w:rsidRPr="002772EC" w:rsidRDefault="00B4011F" w:rsidP="00952A3E">
      <w:pPr>
        <w:ind w:firstLine="720"/>
        <w:jc w:val="both"/>
        <w:rPr>
          <w:sz w:val="24"/>
          <w:szCs w:val="24"/>
        </w:rPr>
      </w:pPr>
      <w:r w:rsidRPr="002772EC">
        <w:rPr>
          <w:sz w:val="24"/>
        </w:rPr>
        <w:t xml:space="preserve">2.4. </w:t>
      </w:r>
      <w:r w:rsidRPr="002772EC">
        <w:rPr>
          <w:sz w:val="24"/>
          <w:szCs w:val="24"/>
        </w:rPr>
        <w:t>Заявка составляется «</w:t>
      </w:r>
      <w:proofErr w:type="spellStart"/>
      <w:r w:rsidRPr="002772EC">
        <w:rPr>
          <w:sz w:val="24"/>
          <w:szCs w:val="24"/>
        </w:rPr>
        <w:t>Госзаказчиком</w:t>
      </w:r>
      <w:proofErr w:type="spellEnd"/>
      <w:r w:rsidRPr="002772EC">
        <w:rPr>
          <w:sz w:val="24"/>
          <w:szCs w:val="24"/>
        </w:rPr>
        <w:t>» в письменной форме, заверяется круглой печатью, подписывается директором и главным бухгалтером.</w:t>
      </w:r>
    </w:p>
    <w:p w:rsidR="00B4011F" w:rsidRPr="002772EC" w:rsidRDefault="00B4011F" w:rsidP="00F84C7A">
      <w:pPr>
        <w:jc w:val="both"/>
        <w:rPr>
          <w:sz w:val="24"/>
          <w:szCs w:val="24"/>
        </w:rPr>
      </w:pPr>
      <w:r w:rsidRPr="002772EC">
        <w:rPr>
          <w:sz w:val="24"/>
        </w:rPr>
        <w:lastRenderedPageBreak/>
        <w:t>2.5. Доставка осуществляется транспортом «Поставщика» в соответствии с условиями поступившей от «</w:t>
      </w:r>
      <w:proofErr w:type="spellStart"/>
      <w:r w:rsidRPr="002772EC">
        <w:rPr>
          <w:sz w:val="24"/>
        </w:rPr>
        <w:t>Госзаказчика</w:t>
      </w:r>
      <w:proofErr w:type="spellEnd"/>
      <w:r w:rsidRPr="002772EC">
        <w:rPr>
          <w:sz w:val="24"/>
        </w:rPr>
        <w:t xml:space="preserve">» заявки </w:t>
      </w:r>
      <w:r>
        <w:rPr>
          <w:sz w:val="24"/>
        </w:rPr>
        <w:t>два раза</w:t>
      </w:r>
      <w:r w:rsidRPr="00F84C7A">
        <w:rPr>
          <w:sz w:val="24"/>
        </w:rPr>
        <w:t xml:space="preserve"> в неделю</w:t>
      </w:r>
      <w:r>
        <w:rPr>
          <w:color w:val="FF0000"/>
          <w:sz w:val="24"/>
        </w:rPr>
        <w:t xml:space="preserve"> </w:t>
      </w:r>
      <w:r>
        <w:rPr>
          <w:bCs/>
          <w:sz w:val="24"/>
          <w:szCs w:val="24"/>
        </w:rPr>
        <w:t>в рабочие дни с 08:00 часов до 12:00 ч и с 13:00ч до 15:00 ч (время местное)</w:t>
      </w:r>
    </w:p>
    <w:p w:rsidR="00B4011F" w:rsidRPr="002772EC" w:rsidRDefault="00B4011F" w:rsidP="00952A3E">
      <w:pPr>
        <w:ind w:firstLine="709"/>
        <w:jc w:val="both"/>
      </w:pPr>
      <w:r w:rsidRPr="002772EC">
        <w:rPr>
          <w:sz w:val="24"/>
        </w:rPr>
        <w:t>2.6. Датой поставки товара считается дата, указанная в товарно-транспортной накладной</w:t>
      </w:r>
      <w:r w:rsidRPr="002772EC">
        <w:t>.</w:t>
      </w:r>
    </w:p>
    <w:p w:rsidR="00B4011F" w:rsidRPr="00F84C7A" w:rsidRDefault="00B4011F" w:rsidP="00952A3E">
      <w:pPr>
        <w:ind w:firstLine="720"/>
        <w:jc w:val="both"/>
        <w:rPr>
          <w:sz w:val="24"/>
        </w:rPr>
      </w:pPr>
      <w:r w:rsidRPr="002772EC">
        <w:rPr>
          <w:sz w:val="24"/>
        </w:rPr>
        <w:t xml:space="preserve">2.7. Срок поставки товаров: </w:t>
      </w:r>
      <w:r w:rsidRPr="002772EC">
        <w:rPr>
          <w:b/>
          <w:sz w:val="24"/>
          <w:u w:val="single"/>
        </w:rPr>
        <w:t xml:space="preserve">с </w:t>
      </w:r>
      <w:r>
        <w:rPr>
          <w:b/>
          <w:sz w:val="24"/>
          <w:u w:val="single"/>
        </w:rPr>
        <w:t>момента заключения договора и</w:t>
      </w:r>
      <w:r w:rsidRPr="002772EC">
        <w:rPr>
          <w:b/>
          <w:sz w:val="24"/>
          <w:u w:val="single"/>
        </w:rPr>
        <w:t xml:space="preserve">  по 3</w:t>
      </w:r>
      <w:r>
        <w:rPr>
          <w:b/>
          <w:sz w:val="24"/>
          <w:u w:val="single"/>
        </w:rPr>
        <w:t>0</w:t>
      </w:r>
      <w:r w:rsidRPr="002772EC">
        <w:rPr>
          <w:b/>
          <w:sz w:val="24"/>
          <w:u w:val="single"/>
        </w:rPr>
        <w:t xml:space="preserve"> </w:t>
      </w:r>
      <w:r>
        <w:rPr>
          <w:b/>
          <w:sz w:val="24"/>
          <w:u w:val="single"/>
        </w:rPr>
        <w:t>июня 2019</w:t>
      </w:r>
      <w:r w:rsidRPr="002772EC">
        <w:rPr>
          <w:b/>
          <w:sz w:val="24"/>
          <w:u w:val="single"/>
        </w:rPr>
        <w:t>г</w:t>
      </w:r>
      <w:r w:rsidRPr="002772EC">
        <w:rPr>
          <w:sz w:val="24"/>
        </w:rPr>
        <w:t>., включительно.</w:t>
      </w:r>
    </w:p>
    <w:p w:rsidR="00B4011F" w:rsidRPr="002772EC" w:rsidRDefault="00B4011F" w:rsidP="00952A3E">
      <w:pPr>
        <w:ind w:firstLine="720"/>
        <w:jc w:val="both"/>
      </w:pPr>
      <w:r w:rsidRPr="002772EC">
        <w:rPr>
          <w:sz w:val="24"/>
        </w:rPr>
        <w:t xml:space="preserve">Поставка товара осуществляется в полном объеме заказа </w:t>
      </w:r>
      <w:r w:rsidRPr="002772EC">
        <w:rPr>
          <w:sz w:val="24"/>
          <w:szCs w:val="24"/>
        </w:rPr>
        <w:t>и изменение спецификации не допускается</w:t>
      </w:r>
      <w:r w:rsidRPr="002772EC">
        <w:t>.</w:t>
      </w:r>
    </w:p>
    <w:p w:rsidR="00B4011F" w:rsidRPr="002772EC" w:rsidRDefault="00B4011F" w:rsidP="00952A3E">
      <w:pPr>
        <w:ind w:firstLine="709"/>
        <w:jc w:val="both"/>
        <w:rPr>
          <w:sz w:val="24"/>
        </w:rPr>
      </w:pPr>
      <w:r w:rsidRPr="002772EC">
        <w:rPr>
          <w:sz w:val="24"/>
        </w:rPr>
        <w:t>2.8. Право собственности на товар переходит к «</w:t>
      </w:r>
      <w:proofErr w:type="spellStart"/>
      <w:r w:rsidRPr="002772EC">
        <w:rPr>
          <w:sz w:val="24"/>
        </w:rPr>
        <w:t>Госзаказчику</w:t>
      </w:r>
      <w:proofErr w:type="spellEnd"/>
      <w:r w:rsidRPr="002772EC">
        <w:rPr>
          <w:sz w:val="24"/>
        </w:rPr>
        <w:t>» с момента доставки товара и его передачи «</w:t>
      </w:r>
      <w:proofErr w:type="spellStart"/>
      <w:r w:rsidRPr="002772EC">
        <w:rPr>
          <w:sz w:val="24"/>
        </w:rPr>
        <w:t>Госзаказчику</w:t>
      </w:r>
      <w:proofErr w:type="spellEnd"/>
      <w:r w:rsidRPr="002772EC">
        <w:rPr>
          <w:sz w:val="24"/>
        </w:rPr>
        <w:t>» по документам первичного учета: счет - фактурам и накладным установленного образца.</w:t>
      </w:r>
    </w:p>
    <w:p w:rsidR="00B4011F" w:rsidRPr="002772EC" w:rsidRDefault="00B4011F" w:rsidP="00952A3E">
      <w:pPr>
        <w:ind w:firstLine="709"/>
        <w:jc w:val="both"/>
        <w:rPr>
          <w:sz w:val="24"/>
        </w:rPr>
      </w:pPr>
      <w:r w:rsidRPr="002772EC">
        <w:rPr>
          <w:sz w:val="24"/>
        </w:rPr>
        <w:t xml:space="preserve">2.9. Нарушение сроков и объема поставки, качества товаров считается виной «Поставщика» независимо от обстоятельств, вызвавших данное нарушение, </w:t>
      </w:r>
      <w:proofErr w:type="gramStart"/>
      <w:r w:rsidRPr="002772EC">
        <w:rPr>
          <w:sz w:val="24"/>
        </w:rPr>
        <w:t>кроме</w:t>
      </w:r>
      <w:proofErr w:type="gramEnd"/>
      <w:r w:rsidRPr="002772EC">
        <w:rPr>
          <w:sz w:val="24"/>
        </w:rPr>
        <w:t xml:space="preserve"> форс-мажорных.</w:t>
      </w:r>
    </w:p>
    <w:p w:rsidR="00B4011F" w:rsidRPr="002772EC" w:rsidRDefault="00B4011F" w:rsidP="00952A3E">
      <w:pPr>
        <w:pStyle w:val="a8"/>
        <w:jc w:val="both"/>
      </w:pPr>
    </w:p>
    <w:p w:rsidR="00B4011F" w:rsidRPr="002772EC" w:rsidRDefault="00B4011F" w:rsidP="00952A3E">
      <w:pPr>
        <w:jc w:val="center"/>
        <w:rPr>
          <w:b/>
          <w:sz w:val="24"/>
          <w:szCs w:val="24"/>
        </w:rPr>
      </w:pPr>
    </w:p>
    <w:p w:rsidR="00B4011F" w:rsidRPr="002772EC" w:rsidRDefault="00B4011F" w:rsidP="00952A3E">
      <w:pPr>
        <w:jc w:val="center"/>
        <w:rPr>
          <w:b/>
          <w:sz w:val="24"/>
          <w:szCs w:val="24"/>
        </w:rPr>
      </w:pPr>
    </w:p>
    <w:p w:rsidR="00B4011F" w:rsidRPr="002772EC" w:rsidRDefault="00B4011F" w:rsidP="00952A3E">
      <w:pPr>
        <w:jc w:val="center"/>
        <w:rPr>
          <w:b/>
          <w:sz w:val="24"/>
          <w:szCs w:val="24"/>
        </w:rPr>
      </w:pPr>
      <w:r w:rsidRPr="002772EC">
        <w:rPr>
          <w:b/>
          <w:sz w:val="24"/>
          <w:szCs w:val="24"/>
        </w:rPr>
        <w:t>3. ЦЕНА И ПОРЯДОК РАСЧЕТОВ</w:t>
      </w:r>
    </w:p>
    <w:p w:rsidR="00B4011F" w:rsidRPr="002772EC" w:rsidRDefault="00B4011F" w:rsidP="00952A3E">
      <w:pPr>
        <w:ind w:firstLine="567"/>
        <w:jc w:val="both"/>
        <w:rPr>
          <w:sz w:val="24"/>
        </w:rPr>
      </w:pPr>
      <w:r w:rsidRPr="002772EC">
        <w:rPr>
          <w:sz w:val="24"/>
        </w:rPr>
        <w:t xml:space="preserve">3.1. Общая сумма </w:t>
      </w:r>
      <w:r>
        <w:rPr>
          <w:sz w:val="24"/>
        </w:rPr>
        <w:t>договора</w:t>
      </w:r>
      <w:r w:rsidRPr="002772EC">
        <w:rPr>
          <w:sz w:val="24"/>
        </w:rPr>
        <w:t xml:space="preserve"> составляет                                      (                              ) рублей с учетом НДС</w:t>
      </w:r>
      <w:proofErr w:type="gramStart"/>
      <w:r w:rsidRPr="002772EC">
        <w:rPr>
          <w:sz w:val="24"/>
        </w:rPr>
        <w:t>.</w:t>
      </w:r>
      <w:proofErr w:type="gramEnd"/>
      <w:r w:rsidRPr="002772EC">
        <w:rPr>
          <w:sz w:val="24"/>
        </w:rPr>
        <w:t xml:space="preserve">/ </w:t>
      </w:r>
      <w:proofErr w:type="gramStart"/>
      <w:r w:rsidRPr="002772EC">
        <w:rPr>
          <w:sz w:val="24"/>
        </w:rPr>
        <w:t>б</w:t>
      </w:r>
      <w:proofErr w:type="gramEnd"/>
      <w:r w:rsidRPr="002772EC">
        <w:rPr>
          <w:sz w:val="24"/>
        </w:rPr>
        <w:t>ез учета НДС__% (____________).</w:t>
      </w:r>
    </w:p>
    <w:p w:rsidR="00B4011F" w:rsidRPr="002772EC" w:rsidRDefault="00B4011F" w:rsidP="00952A3E">
      <w:pPr>
        <w:ind w:firstLine="567"/>
        <w:jc w:val="both"/>
        <w:rPr>
          <w:sz w:val="24"/>
        </w:rPr>
      </w:pPr>
      <w:r w:rsidRPr="002772EC">
        <w:rPr>
          <w:sz w:val="24"/>
        </w:rPr>
        <w:t>3.2. Цена на товар устанавливается в российских рублях. Цены на товар, предлагаемый «Поставщиком», остаются фиксированными на весь период действия настоящего договора. «</w:t>
      </w:r>
      <w:proofErr w:type="spellStart"/>
      <w:r w:rsidRPr="002772EC">
        <w:rPr>
          <w:sz w:val="24"/>
        </w:rPr>
        <w:t>Госзаказчик</w:t>
      </w:r>
      <w:proofErr w:type="spellEnd"/>
      <w:r w:rsidRPr="002772EC">
        <w:rPr>
          <w:sz w:val="24"/>
        </w:rPr>
        <w:t>» оплачивает товар по ценам, определенным решением котировочной комиссии.</w:t>
      </w:r>
    </w:p>
    <w:p w:rsidR="00B4011F" w:rsidRPr="002772EC" w:rsidRDefault="00B4011F" w:rsidP="00952A3E">
      <w:pPr>
        <w:ind w:firstLine="567"/>
        <w:jc w:val="both"/>
        <w:rPr>
          <w:color w:val="FF0000"/>
          <w:sz w:val="24"/>
        </w:rPr>
      </w:pPr>
      <w:r w:rsidRPr="002772EC">
        <w:rPr>
          <w:sz w:val="24"/>
        </w:rPr>
        <w:t>3.3. Оплата стоимости товара производится «</w:t>
      </w:r>
      <w:proofErr w:type="spellStart"/>
      <w:r w:rsidRPr="002772EC">
        <w:rPr>
          <w:sz w:val="24"/>
        </w:rPr>
        <w:t>Госзаказчиком</w:t>
      </w:r>
      <w:proofErr w:type="spellEnd"/>
      <w:r w:rsidRPr="002772EC">
        <w:rPr>
          <w:sz w:val="24"/>
        </w:rPr>
        <w:t>» по безналичному расчету после его поставки на основании представленных и подписанных «Поставщиком» платежных документов</w:t>
      </w:r>
      <w:r w:rsidRPr="002772EC">
        <w:rPr>
          <w:color w:val="FF0000"/>
          <w:sz w:val="24"/>
        </w:rPr>
        <w:t>.</w:t>
      </w:r>
    </w:p>
    <w:p w:rsidR="00B4011F" w:rsidRPr="002772EC" w:rsidRDefault="00B4011F" w:rsidP="00952A3E">
      <w:pPr>
        <w:ind w:firstLine="567"/>
        <w:jc w:val="both"/>
        <w:rPr>
          <w:sz w:val="24"/>
        </w:rPr>
      </w:pPr>
      <w:r w:rsidRPr="002772EC">
        <w:rPr>
          <w:sz w:val="24"/>
        </w:rPr>
        <w:t>3.4. Датой оплаты считается дата списания денежных средств со счетов «Покупателя».</w:t>
      </w:r>
    </w:p>
    <w:p w:rsidR="00B4011F" w:rsidRPr="002772EC" w:rsidRDefault="00B4011F" w:rsidP="00952A3E">
      <w:pPr>
        <w:ind w:firstLine="567"/>
        <w:jc w:val="both"/>
        <w:rPr>
          <w:sz w:val="24"/>
        </w:rPr>
      </w:pPr>
      <w:r w:rsidRPr="002772EC">
        <w:rPr>
          <w:sz w:val="24"/>
        </w:rPr>
        <w:t>3.5. Оплата производится в течени</w:t>
      </w:r>
      <w:proofErr w:type="gramStart"/>
      <w:r w:rsidRPr="002772EC">
        <w:rPr>
          <w:sz w:val="24"/>
        </w:rPr>
        <w:t>и</w:t>
      </w:r>
      <w:proofErr w:type="gramEnd"/>
      <w:r w:rsidRPr="002772EC">
        <w:rPr>
          <w:sz w:val="24"/>
        </w:rPr>
        <w:t xml:space="preserve"> 30 календарных дней с момента поставки товара.</w:t>
      </w:r>
    </w:p>
    <w:p w:rsidR="00B4011F" w:rsidRPr="002772EC" w:rsidRDefault="00B4011F" w:rsidP="00952A3E">
      <w:pPr>
        <w:pStyle w:val="a8"/>
        <w:rPr>
          <w:b/>
        </w:rPr>
      </w:pPr>
    </w:p>
    <w:p w:rsidR="00B4011F" w:rsidRPr="002772EC" w:rsidRDefault="00B4011F" w:rsidP="00952A3E">
      <w:pPr>
        <w:pStyle w:val="a8"/>
        <w:rPr>
          <w:b/>
        </w:rPr>
      </w:pPr>
      <w:r w:rsidRPr="002772EC">
        <w:rPr>
          <w:b/>
        </w:rPr>
        <w:t xml:space="preserve">                                               4. ПРАВА И ОБЯЗАННОСТИ СТОРОН</w:t>
      </w:r>
    </w:p>
    <w:p w:rsidR="00B4011F" w:rsidRPr="002772EC" w:rsidRDefault="00B4011F" w:rsidP="00952A3E">
      <w:pPr>
        <w:ind w:firstLine="709"/>
        <w:jc w:val="both"/>
        <w:rPr>
          <w:sz w:val="24"/>
        </w:rPr>
      </w:pPr>
      <w:r w:rsidRPr="002772EC">
        <w:rPr>
          <w:sz w:val="24"/>
        </w:rPr>
        <w:t xml:space="preserve">4.1. </w:t>
      </w:r>
      <w:r w:rsidRPr="002772EC">
        <w:rPr>
          <w:sz w:val="24"/>
          <w:u w:val="single"/>
        </w:rPr>
        <w:t>«Поставщик» обязуется</w:t>
      </w:r>
      <w:r w:rsidRPr="002772EC">
        <w:rPr>
          <w:sz w:val="24"/>
        </w:rPr>
        <w:t>:</w:t>
      </w:r>
    </w:p>
    <w:p w:rsidR="00B4011F" w:rsidRPr="002772EC" w:rsidRDefault="00B4011F" w:rsidP="00952A3E">
      <w:pPr>
        <w:ind w:firstLine="709"/>
        <w:jc w:val="both"/>
        <w:rPr>
          <w:sz w:val="24"/>
        </w:rPr>
      </w:pPr>
      <w:r w:rsidRPr="002772EC">
        <w:rPr>
          <w:sz w:val="24"/>
        </w:rPr>
        <w:t>4.1.1. обеспечивать «</w:t>
      </w:r>
      <w:proofErr w:type="spellStart"/>
      <w:r w:rsidRPr="002772EC">
        <w:rPr>
          <w:sz w:val="24"/>
        </w:rPr>
        <w:t>Госзаказчика</w:t>
      </w:r>
      <w:proofErr w:type="spellEnd"/>
      <w:r w:rsidRPr="002772EC">
        <w:rPr>
          <w:sz w:val="24"/>
        </w:rPr>
        <w:t>» качественным товаром в количестве и в сроки, указанные в разовом заказе, в соответствии с условиями настоящего договора;</w:t>
      </w:r>
    </w:p>
    <w:p w:rsidR="00B4011F" w:rsidRPr="002772EC" w:rsidRDefault="00B4011F" w:rsidP="00952A3E">
      <w:pPr>
        <w:ind w:firstLine="709"/>
        <w:jc w:val="both"/>
        <w:rPr>
          <w:sz w:val="24"/>
        </w:rPr>
      </w:pPr>
      <w:r w:rsidRPr="002772EC">
        <w:rPr>
          <w:sz w:val="24"/>
        </w:rPr>
        <w:t>4.1.2.  одновременно с поставкой товара предоставлять сертификаты качества и свидетельства на поставляемый товар;</w:t>
      </w:r>
    </w:p>
    <w:p w:rsidR="00B4011F" w:rsidRPr="002772EC" w:rsidRDefault="00B4011F" w:rsidP="00952A3E">
      <w:pPr>
        <w:ind w:firstLine="709"/>
        <w:jc w:val="both"/>
        <w:rPr>
          <w:sz w:val="24"/>
        </w:rPr>
      </w:pPr>
      <w:r w:rsidRPr="002772EC">
        <w:rPr>
          <w:sz w:val="24"/>
        </w:rPr>
        <w:t>4.1.3. обеспечить доставку товара специальным транспортом в соответствии с действующими санитарными нормами;</w:t>
      </w:r>
    </w:p>
    <w:p w:rsidR="00B4011F" w:rsidRPr="002772EC" w:rsidRDefault="00B4011F" w:rsidP="00952A3E">
      <w:pPr>
        <w:suppressAutoHyphens/>
        <w:ind w:firstLine="709"/>
        <w:jc w:val="both"/>
        <w:rPr>
          <w:sz w:val="24"/>
        </w:rPr>
      </w:pPr>
      <w:r w:rsidRPr="002772EC">
        <w:rPr>
          <w:sz w:val="24"/>
        </w:rPr>
        <w:t xml:space="preserve">4.1.4. соблюдать требование о содержании </w:t>
      </w:r>
      <w:proofErr w:type="spellStart"/>
      <w:r w:rsidRPr="002772EC">
        <w:rPr>
          <w:sz w:val="24"/>
        </w:rPr>
        <w:t>микронутриентов</w:t>
      </w:r>
      <w:proofErr w:type="spellEnd"/>
      <w:r w:rsidRPr="002772EC">
        <w:rPr>
          <w:sz w:val="24"/>
        </w:rPr>
        <w:t xml:space="preserve"> в товаре, поставляемом «</w:t>
      </w:r>
      <w:proofErr w:type="spellStart"/>
      <w:r w:rsidRPr="002772EC">
        <w:rPr>
          <w:sz w:val="24"/>
        </w:rPr>
        <w:t>Госзаказчику</w:t>
      </w:r>
      <w:proofErr w:type="spellEnd"/>
      <w:r w:rsidRPr="002772EC">
        <w:rPr>
          <w:sz w:val="24"/>
        </w:rPr>
        <w:t>»;</w:t>
      </w:r>
    </w:p>
    <w:p w:rsidR="00B4011F" w:rsidRPr="002772EC" w:rsidRDefault="00B4011F" w:rsidP="00952A3E">
      <w:pPr>
        <w:ind w:firstLine="709"/>
        <w:jc w:val="both"/>
        <w:rPr>
          <w:sz w:val="24"/>
        </w:rPr>
      </w:pPr>
      <w:r w:rsidRPr="002772EC">
        <w:rPr>
          <w:sz w:val="24"/>
        </w:rPr>
        <w:t>4.1.5. при выявлении недопоставки товаров (поставки товаров ненадлежащего качества), восполнить недопоставленное количество товаров (произвести замену товаров ненадлежащего качества) в течение 5 дней с момента обнаружения недопоставки (поставки товаров ненадлежащего качества) или с согласия «</w:t>
      </w:r>
      <w:proofErr w:type="spellStart"/>
      <w:r w:rsidRPr="002772EC">
        <w:rPr>
          <w:sz w:val="24"/>
        </w:rPr>
        <w:t>Госзаказчика</w:t>
      </w:r>
      <w:proofErr w:type="spellEnd"/>
      <w:r w:rsidRPr="002772EC">
        <w:rPr>
          <w:sz w:val="24"/>
        </w:rPr>
        <w:t>» при  поставке следующей партии в пределах срока действия настоящего договора;</w:t>
      </w:r>
    </w:p>
    <w:p w:rsidR="00B4011F" w:rsidRPr="002772EC" w:rsidRDefault="00B4011F" w:rsidP="00952A3E">
      <w:pPr>
        <w:ind w:firstLine="709"/>
        <w:jc w:val="both"/>
        <w:rPr>
          <w:sz w:val="24"/>
        </w:rPr>
      </w:pPr>
      <w:r w:rsidRPr="002772EC">
        <w:rPr>
          <w:sz w:val="24"/>
        </w:rPr>
        <w:t xml:space="preserve">4.1.6. при изменении платежных реквизитов в однодневный срок в письменной форме сообщить об этом сторонам настоящего договора. В противном случае все риски, </w:t>
      </w:r>
      <w:r w:rsidRPr="002772EC">
        <w:rPr>
          <w:sz w:val="24"/>
        </w:rPr>
        <w:lastRenderedPageBreak/>
        <w:t>связанные с перечислением денежных средств на указанные в настоящем договоре платежные реквизиты, несет «Поставщик»;</w:t>
      </w:r>
    </w:p>
    <w:p w:rsidR="00B4011F" w:rsidRPr="002772EC" w:rsidRDefault="00B4011F" w:rsidP="00952A3E">
      <w:pPr>
        <w:ind w:firstLine="709"/>
        <w:jc w:val="both"/>
        <w:rPr>
          <w:sz w:val="24"/>
        </w:rPr>
      </w:pPr>
      <w:r w:rsidRPr="002772EC">
        <w:rPr>
          <w:sz w:val="24"/>
        </w:rPr>
        <w:t>4.1.7. участвовать в приемке-передаче товара в соответствии с разделом 6 настоящего договора;</w:t>
      </w:r>
    </w:p>
    <w:p w:rsidR="00B4011F" w:rsidRPr="002772EC" w:rsidRDefault="00B4011F" w:rsidP="00952A3E">
      <w:pPr>
        <w:ind w:firstLine="709"/>
        <w:jc w:val="both"/>
        <w:rPr>
          <w:sz w:val="24"/>
        </w:rPr>
      </w:pPr>
      <w:r w:rsidRPr="002772EC">
        <w:rPr>
          <w:sz w:val="24"/>
        </w:rPr>
        <w:t>4.1.8. немедленно проинформировать стороны настоящего договора в письменной форме в случае принятия решения о ликвидации.</w:t>
      </w:r>
    </w:p>
    <w:p w:rsidR="00B4011F" w:rsidRPr="002772EC" w:rsidRDefault="00B4011F" w:rsidP="00952A3E">
      <w:pPr>
        <w:ind w:firstLine="709"/>
        <w:jc w:val="both"/>
        <w:rPr>
          <w:sz w:val="24"/>
        </w:rPr>
      </w:pPr>
      <w:r w:rsidRPr="002772EC">
        <w:rPr>
          <w:sz w:val="24"/>
        </w:rPr>
        <w:t xml:space="preserve">4.2. </w:t>
      </w:r>
      <w:r w:rsidRPr="002772EC">
        <w:rPr>
          <w:sz w:val="24"/>
          <w:u w:val="single"/>
        </w:rPr>
        <w:t>«</w:t>
      </w:r>
      <w:proofErr w:type="spellStart"/>
      <w:r w:rsidRPr="002772EC">
        <w:rPr>
          <w:sz w:val="24"/>
          <w:u w:val="single"/>
        </w:rPr>
        <w:t>Госзаказчик</w:t>
      </w:r>
      <w:proofErr w:type="spellEnd"/>
      <w:r w:rsidRPr="002772EC">
        <w:rPr>
          <w:sz w:val="24"/>
          <w:u w:val="single"/>
        </w:rPr>
        <w:t>» обязуется</w:t>
      </w:r>
      <w:r w:rsidRPr="002772EC">
        <w:rPr>
          <w:sz w:val="24"/>
        </w:rPr>
        <w:t>:</w:t>
      </w:r>
    </w:p>
    <w:p w:rsidR="00B4011F" w:rsidRPr="002772EC" w:rsidRDefault="00B4011F" w:rsidP="00952A3E">
      <w:pPr>
        <w:ind w:firstLine="709"/>
        <w:jc w:val="both"/>
        <w:rPr>
          <w:sz w:val="24"/>
        </w:rPr>
      </w:pPr>
      <w:r w:rsidRPr="002772EC">
        <w:rPr>
          <w:sz w:val="24"/>
        </w:rPr>
        <w:t>4.2.1. принять товар в соответствии с разделом 6 настоящего договора и при отсутствии претензий относительно качества, количества, ассортимента и других характеристик товара подписать товарную накладную и передать ее «Поставщику»;</w:t>
      </w:r>
    </w:p>
    <w:p w:rsidR="00B4011F" w:rsidRPr="002772EC" w:rsidRDefault="00B4011F" w:rsidP="00952A3E">
      <w:pPr>
        <w:ind w:firstLine="709"/>
        <w:jc w:val="both"/>
        <w:rPr>
          <w:sz w:val="24"/>
        </w:rPr>
      </w:pPr>
      <w:r w:rsidRPr="002772EC">
        <w:rPr>
          <w:sz w:val="24"/>
        </w:rPr>
        <w:t>4.2.2. произвести оплату поставленного товара в соответствии с условиями настоящего контракта.</w:t>
      </w:r>
    </w:p>
    <w:p w:rsidR="00B4011F" w:rsidRPr="002772EC" w:rsidRDefault="00B4011F" w:rsidP="00952A3E">
      <w:pPr>
        <w:ind w:firstLine="709"/>
        <w:jc w:val="both"/>
        <w:rPr>
          <w:sz w:val="24"/>
        </w:rPr>
      </w:pPr>
      <w:r w:rsidRPr="002772EC">
        <w:rPr>
          <w:sz w:val="24"/>
        </w:rPr>
        <w:t xml:space="preserve">4.3. </w:t>
      </w:r>
      <w:proofErr w:type="gramStart"/>
      <w:r w:rsidRPr="002772EC">
        <w:rPr>
          <w:sz w:val="24"/>
        </w:rPr>
        <w:t>В случае полного или частичного невыполнения условий настоящего договора по вине «Поставщика» «</w:t>
      </w:r>
      <w:proofErr w:type="spellStart"/>
      <w:r w:rsidRPr="002772EC">
        <w:rPr>
          <w:sz w:val="24"/>
        </w:rPr>
        <w:t>Госзаказчик</w:t>
      </w:r>
      <w:proofErr w:type="spellEnd"/>
      <w:r w:rsidRPr="002772EC">
        <w:rPr>
          <w:sz w:val="24"/>
        </w:rPr>
        <w:t>» вправе требовать у него соответствующего возмещения и оставляет за собой право в период невыполнения «Поставщиком» своих обязательств по поставке приобретать товар у других лиц, с отнесением на «Поставщика» всех необходимых и разумных расходов на их приобретение (в соответствии со ст. 520 ГК РФ).</w:t>
      </w:r>
      <w:proofErr w:type="gramEnd"/>
    </w:p>
    <w:p w:rsidR="00B4011F" w:rsidRPr="002772EC" w:rsidRDefault="00B4011F" w:rsidP="00952A3E">
      <w:pPr>
        <w:jc w:val="both"/>
        <w:rPr>
          <w:b/>
          <w:sz w:val="24"/>
          <w:szCs w:val="24"/>
        </w:rPr>
      </w:pPr>
    </w:p>
    <w:p w:rsidR="00B4011F" w:rsidRPr="002772EC" w:rsidRDefault="00B4011F" w:rsidP="00952A3E">
      <w:pPr>
        <w:jc w:val="center"/>
        <w:rPr>
          <w:b/>
          <w:sz w:val="24"/>
          <w:szCs w:val="24"/>
        </w:rPr>
      </w:pPr>
      <w:r w:rsidRPr="002772EC">
        <w:rPr>
          <w:b/>
          <w:sz w:val="24"/>
          <w:szCs w:val="24"/>
        </w:rPr>
        <w:t>5. КАЧЕСТВО ТОВАРА</w:t>
      </w:r>
    </w:p>
    <w:p w:rsidR="00B4011F" w:rsidRPr="002772EC" w:rsidRDefault="00B4011F" w:rsidP="00952A3E">
      <w:pPr>
        <w:ind w:firstLine="709"/>
        <w:jc w:val="both"/>
        <w:rPr>
          <w:sz w:val="24"/>
          <w:szCs w:val="24"/>
        </w:rPr>
      </w:pPr>
      <w:r w:rsidRPr="002772EC">
        <w:rPr>
          <w:sz w:val="24"/>
          <w:szCs w:val="24"/>
        </w:rPr>
        <w:t xml:space="preserve">5.1. </w:t>
      </w:r>
      <w:r w:rsidRPr="002772EC">
        <w:rPr>
          <w:sz w:val="24"/>
        </w:rPr>
        <w:t xml:space="preserve">Качество поставляемого товара, упаковка (тара) под товар, маркировка тарных мест должны  отвечать требованиям соответствующих </w:t>
      </w:r>
      <w:proofErr w:type="spellStart"/>
      <w:r w:rsidRPr="002772EC">
        <w:rPr>
          <w:sz w:val="24"/>
        </w:rPr>
        <w:t>ГОСТов</w:t>
      </w:r>
      <w:proofErr w:type="spellEnd"/>
      <w:r w:rsidRPr="002772EC">
        <w:rPr>
          <w:sz w:val="24"/>
        </w:rPr>
        <w:t>, ТУ или иных нормативно-технических документов.</w:t>
      </w:r>
    </w:p>
    <w:p w:rsidR="00B4011F" w:rsidRPr="002772EC" w:rsidRDefault="00B4011F" w:rsidP="00952A3E">
      <w:pPr>
        <w:ind w:firstLine="709"/>
        <w:jc w:val="both"/>
        <w:rPr>
          <w:sz w:val="24"/>
          <w:szCs w:val="24"/>
        </w:rPr>
      </w:pPr>
      <w:r w:rsidRPr="002772EC">
        <w:rPr>
          <w:sz w:val="24"/>
          <w:szCs w:val="24"/>
        </w:rPr>
        <w:t xml:space="preserve">5.2. </w:t>
      </w:r>
      <w:r w:rsidRPr="002772EC">
        <w:rPr>
          <w:sz w:val="24"/>
        </w:rPr>
        <w:t>Остаточный срок годности поставляемого товара не должен быть менее 80% от гарантированного срока годности. Поставка товара с меньшим сроком годности возможна только по согласованию  с «</w:t>
      </w:r>
      <w:proofErr w:type="spellStart"/>
      <w:r w:rsidRPr="002772EC">
        <w:rPr>
          <w:sz w:val="24"/>
        </w:rPr>
        <w:t>Госзаказчика</w:t>
      </w:r>
      <w:proofErr w:type="spellEnd"/>
      <w:r w:rsidRPr="002772EC">
        <w:rPr>
          <w:sz w:val="24"/>
        </w:rPr>
        <w:t>». Поставка производится при обязательном соблюдении температурных и иных условий транспортировки, оговоренных в технических условиях на товар.</w:t>
      </w:r>
    </w:p>
    <w:p w:rsidR="00B4011F" w:rsidRPr="002772EC" w:rsidRDefault="00B4011F" w:rsidP="00952A3E">
      <w:pPr>
        <w:jc w:val="both"/>
        <w:rPr>
          <w:sz w:val="24"/>
          <w:szCs w:val="24"/>
        </w:rPr>
      </w:pPr>
    </w:p>
    <w:p w:rsidR="00B4011F" w:rsidRPr="002772EC" w:rsidRDefault="00B4011F" w:rsidP="00952A3E">
      <w:pPr>
        <w:ind w:left="3600"/>
        <w:jc w:val="both"/>
        <w:rPr>
          <w:b/>
          <w:sz w:val="24"/>
          <w:szCs w:val="24"/>
        </w:rPr>
      </w:pPr>
    </w:p>
    <w:p w:rsidR="00B4011F" w:rsidRPr="002772EC" w:rsidRDefault="00B4011F" w:rsidP="00952A3E">
      <w:pPr>
        <w:ind w:left="3600"/>
        <w:jc w:val="both"/>
        <w:rPr>
          <w:b/>
          <w:sz w:val="24"/>
          <w:szCs w:val="24"/>
        </w:rPr>
      </w:pPr>
    </w:p>
    <w:p w:rsidR="00B4011F" w:rsidRPr="002772EC" w:rsidRDefault="00B4011F" w:rsidP="00952A3E">
      <w:pPr>
        <w:ind w:left="3600"/>
        <w:jc w:val="both"/>
        <w:rPr>
          <w:sz w:val="24"/>
          <w:szCs w:val="24"/>
        </w:rPr>
      </w:pPr>
      <w:r w:rsidRPr="002772EC">
        <w:rPr>
          <w:b/>
          <w:sz w:val="24"/>
          <w:szCs w:val="24"/>
        </w:rPr>
        <w:t>6. ПОРЯДОК ПРИЕМКИ ТОВАРА</w:t>
      </w:r>
    </w:p>
    <w:p w:rsidR="00B4011F" w:rsidRPr="002772EC" w:rsidRDefault="00B4011F" w:rsidP="00952A3E">
      <w:pPr>
        <w:ind w:firstLine="709"/>
        <w:jc w:val="both"/>
        <w:rPr>
          <w:sz w:val="24"/>
          <w:szCs w:val="24"/>
        </w:rPr>
      </w:pPr>
      <w:r w:rsidRPr="002772EC">
        <w:rPr>
          <w:sz w:val="24"/>
        </w:rPr>
        <w:t xml:space="preserve">6.1. </w:t>
      </w:r>
      <w:r w:rsidRPr="002772EC">
        <w:rPr>
          <w:sz w:val="24"/>
          <w:szCs w:val="24"/>
        </w:rPr>
        <w:t>Приемка товара по количеству и качеству осуществляется «</w:t>
      </w:r>
      <w:proofErr w:type="spellStart"/>
      <w:r w:rsidRPr="002772EC">
        <w:rPr>
          <w:sz w:val="24"/>
          <w:szCs w:val="24"/>
        </w:rPr>
        <w:t>Госзаказчиком</w:t>
      </w:r>
      <w:proofErr w:type="spellEnd"/>
      <w:r w:rsidRPr="002772EC">
        <w:rPr>
          <w:sz w:val="24"/>
          <w:szCs w:val="24"/>
        </w:rPr>
        <w:t>» в строгом соответствии с действующим  законодательством.</w:t>
      </w:r>
    </w:p>
    <w:p w:rsidR="00B4011F" w:rsidRPr="002772EC" w:rsidRDefault="00B4011F" w:rsidP="00952A3E">
      <w:pPr>
        <w:ind w:firstLine="709"/>
        <w:jc w:val="both"/>
        <w:rPr>
          <w:sz w:val="24"/>
        </w:rPr>
      </w:pPr>
      <w:r w:rsidRPr="002772EC">
        <w:rPr>
          <w:sz w:val="24"/>
        </w:rPr>
        <w:t>6.2. По окончанию сдачи-приемки товара «Поставщик» представляет «</w:t>
      </w:r>
      <w:proofErr w:type="spellStart"/>
      <w:r w:rsidRPr="002772EC">
        <w:rPr>
          <w:sz w:val="24"/>
        </w:rPr>
        <w:t>Госзаказчику</w:t>
      </w:r>
      <w:proofErr w:type="spellEnd"/>
      <w:r w:rsidRPr="002772EC">
        <w:rPr>
          <w:sz w:val="24"/>
        </w:rPr>
        <w:t>» два экземпляра подписанных «Поставщиком» товарно-транспортных накладных. В комплект поставки должны входить сертификаты качества и свидетельства на продукты животного происхождения.</w:t>
      </w:r>
    </w:p>
    <w:p w:rsidR="00B4011F" w:rsidRPr="002772EC" w:rsidRDefault="00B4011F" w:rsidP="00952A3E">
      <w:pPr>
        <w:ind w:firstLine="709"/>
        <w:jc w:val="both"/>
        <w:rPr>
          <w:sz w:val="24"/>
        </w:rPr>
      </w:pPr>
      <w:r w:rsidRPr="002772EC">
        <w:rPr>
          <w:sz w:val="24"/>
        </w:rPr>
        <w:t>6.3. Внесение каких-либо изменений в текст товарно-транспортной накладной после ее составления в одностороннем порядке не допускается. Внесение любых исправлений может осуществляться только по согласованию сторон и должно быть удостоверено подписями их ответственных представителей.</w:t>
      </w:r>
    </w:p>
    <w:p w:rsidR="00B4011F" w:rsidRPr="002772EC" w:rsidRDefault="00B4011F" w:rsidP="00952A3E">
      <w:pPr>
        <w:ind w:firstLine="709"/>
        <w:jc w:val="both"/>
        <w:rPr>
          <w:sz w:val="24"/>
        </w:rPr>
      </w:pPr>
      <w:r w:rsidRPr="002772EC">
        <w:rPr>
          <w:sz w:val="24"/>
        </w:rPr>
        <w:t>6.4. В случае обнаружения несоответствия поставленного товара условиям закупки и спецификации «</w:t>
      </w:r>
      <w:proofErr w:type="spellStart"/>
      <w:r w:rsidRPr="002772EC">
        <w:rPr>
          <w:sz w:val="24"/>
        </w:rPr>
        <w:t>Госзаказчик</w:t>
      </w:r>
      <w:proofErr w:type="spellEnd"/>
      <w:r w:rsidRPr="002772EC">
        <w:rPr>
          <w:sz w:val="24"/>
        </w:rPr>
        <w:t>» имеет право отказаться от принятия такого товара, о чем должен быть составлен соответствующий акт, подписанный «</w:t>
      </w:r>
      <w:proofErr w:type="spellStart"/>
      <w:r w:rsidRPr="002772EC">
        <w:rPr>
          <w:sz w:val="24"/>
        </w:rPr>
        <w:t>Госзаказчиком</w:t>
      </w:r>
      <w:proofErr w:type="spellEnd"/>
      <w:r w:rsidRPr="002772EC">
        <w:rPr>
          <w:sz w:val="24"/>
        </w:rPr>
        <w:t>» и «Поставщиком», с перечнем выявленных недостатков и необходимых действий по их устранению. Указанные претензии должны быть предъявлены «</w:t>
      </w:r>
      <w:proofErr w:type="spellStart"/>
      <w:r w:rsidRPr="002772EC">
        <w:rPr>
          <w:sz w:val="24"/>
        </w:rPr>
        <w:t>Госзаказчиком</w:t>
      </w:r>
      <w:proofErr w:type="spellEnd"/>
      <w:r w:rsidRPr="002772EC">
        <w:rPr>
          <w:sz w:val="24"/>
        </w:rPr>
        <w:t xml:space="preserve">» в течение трех дней со дня получения товарно-транспортных накладных на товар. </w:t>
      </w:r>
    </w:p>
    <w:p w:rsidR="00B4011F" w:rsidRPr="002772EC" w:rsidRDefault="00B4011F" w:rsidP="00952A3E">
      <w:pPr>
        <w:ind w:firstLine="709"/>
        <w:jc w:val="both"/>
        <w:rPr>
          <w:sz w:val="24"/>
        </w:rPr>
      </w:pPr>
      <w:r w:rsidRPr="002772EC">
        <w:rPr>
          <w:sz w:val="24"/>
        </w:rPr>
        <w:t>6.5. «Поставщик» обязан произвести замену недопоставленных товаров (товаров ненадлежащего качества) за свой счет в сроки, указанные в п. 4.1.5. настоящего договора.</w:t>
      </w:r>
    </w:p>
    <w:p w:rsidR="00B4011F" w:rsidRPr="002772EC" w:rsidRDefault="00B4011F" w:rsidP="00952A3E">
      <w:pPr>
        <w:ind w:firstLine="709"/>
        <w:jc w:val="both"/>
        <w:rPr>
          <w:sz w:val="24"/>
        </w:rPr>
      </w:pPr>
      <w:r w:rsidRPr="002772EC">
        <w:rPr>
          <w:sz w:val="24"/>
        </w:rPr>
        <w:t>6.6. По факту полного или частичного исполнения договора, составляется общий акт сверки, являющийся закрывающим документом по данному договору.</w:t>
      </w:r>
    </w:p>
    <w:p w:rsidR="00B4011F" w:rsidRPr="002772EC" w:rsidRDefault="00B4011F" w:rsidP="00952A3E">
      <w:pPr>
        <w:ind w:firstLine="709"/>
        <w:jc w:val="both"/>
        <w:rPr>
          <w:color w:val="000000"/>
          <w:sz w:val="24"/>
          <w:szCs w:val="24"/>
          <w:shd w:val="clear" w:color="auto" w:fill="FFFF00"/>
        </w:rPr>
      </w:pPr>
      <w:r w:rsidRPr="002772EC">
        <w:rPr>
          <w:sz w:val="24"/>
        </w:rPr>
        <w:lastRenderedPageBreak/>
        <w:t xml:space="preserve">6.7. </w:t>
      </w:r>
      <w:r w:rsidRPr="002772EC">
        <w:rPr>
          <w:sz w:val="24"/>
          <w:szCs w:val="24"/>
        </w:rPr>
        <w:t>Заказчик при приемке Товара, вправе привлекать экспертов, специалистов и иных лиц, обладающих необходимыми знаниями в области сертификации, стандартизации, безопасности, оценки качества и т.п., для участия в проведении экспертизы исполнения Поставщиком обязательств и представленных Поставщиком отчетных документов и материалов</w:t>
      </w:r>
      <w:proofErr w:type="gramStart"/>
      <w:r w:rsidRPr="002772EC">
        <w:rPr>
          <w:sz w:val="24"/>
          <w:szCs w:val="24"/>
        </w:rPr>
        <w:t>.</w:t>
      </w:r>
      <w:proofErr w:type="gramEnd"/>
      <w:r w:rsidRPr="002772EC">
        <w:rPr>
          <w:sz w:val="24"/>
          <w:szCs w:val="24"/>
        </w:rPr>
        <w:t> </w:t>
      </w:r>
      <w:proofErr w:type="gramStart"/>
      <w:r w:rsidRPr="002772EC">
        <w:rPr>
          <w:sz w:val="24"/>
          <w:szCs w:val="24"/>
        </w:rPr>
        <w:t>и</w:t>
      </w:r>
      <w:proofErr w:type="gramEnd"/>
      <w:r w:rsidRPr="002772EC">
        <w:rPr>
          <w:sz w:val="24"/>
          <w:szCs w:val="24"/>
        </w:rPr>
        <w:t xml:space="preserve"> при необходимости, вести фотосъемку.</w:t>
      </w:r>
    </w:p>
    <w:p w:rsidR="00B4011F" w:rsidRPr="002772EC" w:rsidRDefault="00B4011F" w:rsidP="00952A3E">
      <w:pPr>
        <w:ind w:firstLine="709"/>
        <w:jc w:val="both"/>
        <w:rPr>
          <w:color w:val="000000"/>
          <w:sz w:val="24"/>
          <w:szCs w:val="24"/>
          <w:shd w:val="clear" w:color="auto" w:fill="FFFF00"/>
        </w:rPr>
      </w:pPr>
    </w:p>
    <w:p w:rsidR="00B4011F" w:rsidRPr="002772EC" w:rsidRDefault="00B4011F" w:rsidP="00952A3E">
      <w:pPr>
        <w:ind w:firstLine="709"/>
        <w:jc w:val="both"/>
        <w:rPr>
          <w:color w:val="000000"/>
          <w:sz w:val="24"/>
          <w:szCs w:val="24"/>
          <w:shd w:val="clear" w:color="auto" w:fill="FFFF00"/>
        </w:rPr>
      </w:pPr>
    </w:p>
    <w:p w:rsidR="00B4011F" w:rsidRPr="002772EC" w:rsidRDefault="00B4011F" w:rsidP="00952A3E">
      <w:pPr>
        <w:ind w:firstLine="709"/>
        <w:jc w:val="both"/>
        <w:rPr>
          <w:color w:val="000000"/>
          <w:sz w:val="24"/>
          <w:szCs w:val="24"/>
          <w:shd w:val="clear" w:color="auto" w:fill="FFFF00"/>
        </w:rPr>
      </w:pPr>
    </w:p>
    <w:p w:rsidR="00B4011F" w:rsidRPr="002772EC" w:rsidRDefault="00B4011F" w:rsidP="00952A3E">
      <w:pPr>
        <w:ind w:firstLine="709"/>
        <w:jc w:val="both"/>
        <w:rPr>
          <w:color w:val="000000"/>
          <w:sz w:val="24"/>
          <w:szCs w:val="24"/>
          <w:shd w:val="clear" w:color="auto" w:fill="FFFF00"/>
        </w:rPr>
      </w:pPr>
    </w:p>
    <w:p w:rsidR="00B4011F" w:rsidRPr="002772EC" w:rsidRDefault="00B4011F" w:rsidP="00952A3E">
      <w:pPr>
        <w:ind w:firstLine="709"/>
        <w:jc w:val="both"/>
        <w:rPr>
          <w:sz w:val="24"/>
        </w:rPr>
      </w:pPr>
    </w:p>
    <w:p w:rsidR="00B4011F" w:rsidRPr="002772EC" w:rsidRDefault="00B4011F" w:rsidP="00952A3E">
      <w:pPr>
        <w:ind w:firstLine="709"/>
        <w:jc w:val="both"/>
        <w:rPr>
          <w:sz w:val="24"/>
        </w:rPr>
      </w:pPr>
    </w:p>
    <w:p w:rsidR="00B4011F" w:rsidRPr="002772EC" w:rsidRDefault="00B4011F" w:rsidP="00952A3E">
      <w:pPr>
        <w:jc w:val="center"/>
        <w:rPr>
          <w:b/>
          <w:sz w:val="24"/>
          <w:szCs w:val="24"/>
        </w:rPr>
      </w:pPr>
      <w:r w:rsidRPr="002772EC">
        <w:rPr>
          <w:b/>
          <w:sz w:val="24"/>
          <w:szCs w:val="24"/>
        </w:rPr>
        <w:t>7. ТАРА И УПАКОВКА</w:t>
      </w:r>
    </w:p>
    <w:p w:rsidR="00B4011F" w:rsidRPr="002772EC" w:rsidRDefault="00B4011F" w:rsidP="00952A3E">
      <w:pPr>
        <w:ind w:firstLine="567"/>
        <w:jc w:val="both"/>
        <w:rPr>
          <w:sz w:val="24"/>
        </w:rPr>
      </w:pPr>
      <w:r w:rsidRPr="002772EC">
        <w:rPr>
          <w:sz w:val="24"/>
        </w:rPr>
        <w:t>7.1. Тара и упаковка должна обеспечивать сохранность товара при его транспортировке и хранении. Упаковка должна соответствовать требованиям закупки.</w:t>
      </w:r>
    </w:p>
    <w:p w:rsidR="00B4011F" w:rsidRPr="002772EC" w:rsidRDefault="00B4011F" w:rsidP="00952A3E">
      <w:pPr>
        <w:pStyle w:val="22"/>
        <w:spacing w:line="240" w:lineRule="auto"/>
        <w:rPr>
          <w:sz w:val="24"/>
          <w:szCs w:val="24"/>
        </w:rPr>
      </w:pPr>
    </w:p>
    <w:p w:rsidR="00B4011F" w:rsidRPr="002772EC" w:rsidRDefault="00B4011F" w:rsidP="00952A3E">
      <w:pPr>
        <w:pStyle w:val="22"/>
        <w:spacing w:line="240" w:lineRule="auto"/>
        <w:rPr>
          <w:sz w:val="24"/>
          <w:szCs w:val="24"/>
        </w:rPr>
      </w:pPr>
    </w:p>
    <w:p w:rsidR="00B4011F" w:rsidRPr="002772EC" w:rsidRDefault="00B4011F" w:rsidP="00952A3E">
      <w:pPr>
        <w:widowControl w:val="0"/>
        <w:jc w:val="center"/>
        <w:rPr>
          <w:b/>
          <w:bCs/>
          <w:sz w:val="24"/>
          <w:szCs w:val="24"/>
        </w:rPr>
      </w:pPr>
      <w:r w:rsidRPr="002772EC">
        <w:rPr>
          <w:b/>
          <w:bCs/>
          <w:sz w:val="24"/>
          <w:szCs w:val="24"/>
        </w:rPr>
        <w:t>8. ОТВЕТСТВЕННОСТЬ СТОРОН</w:t>
      </w:r>
    </w:p>
    <w:p w:rsidR="00B4011F" w:rsidRPr="002772EC" w:rsidRDefault="00B4011F" w:rsidP="00952A3E">
      <w:pPr>
        <w:widowControl w:val="0"/>
        <w:jc w:val="center"/>
        <w:rPr>
          <w:b/>
          <w:bCs/>
          <w:sz w:val="24"/>
          <w:szCs w:val="24"/>
        </w:rPr>
      </w:pPr>
    </w:p>
    <w:p w:rsidR="00B4011F" w:rsidRPr="002772EC" w:rsidRDefault="00B4011F" w:rsidP="00952A3E">
      <w:pPr>
        <w:autoSpaceDE w:val="0"/>
        <w:autoSpaceDN w:val="0"/>
        <w:adjustRightInd w:val="0"/>
        <w:jc w:val="both"/>
        <w:rPr>
          <w:sz w:val="24"/>
          <w:szCs w:val="24"/>
        </w:rPr>
      </w:pPr>
      <w:r w:rsidRPr="002772EC">
        <w:rPr>
          <w:sz w:val="24"/>
          <w:szCs w:val="24"/>
        </w:rPr>
        <w:t xml:space="preserve">        8.1.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Российской Федерации. </w:t>
      </w:r>
    </w:p>
    <w:p w:rsidR="00B4011F" w:rsidRPr="002772EC" w:rsidRDefault="00B4011F" w:rsidP="00952A3E">
      <w:pPr>
        <w:autoSpaceDE w:val="0"/>
        <w:autoSpaceDN w:val="0"/>
        <w:adjustRightInd w:val="0"/>
        <w:jc w:val="both"/>
        <w:rPr>
          <w:sz w:val="24"/>
          <w:szCs w:val="24"/>
        </w:rPr>
      </w:pPr>
      <w:r w:rsidRPr="002772EC">
        <w:rPr>
          <w:sz w:val="24"/>
          <w:szCs w:val="24"/>
        </w:rPr>
        <w:t xml:space="preserve">         8.2.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 </w:t>
      </w:r>
    </w:p>
    <w:p w:rsidR="00B4011F" w:rsidRPr="002772EC" w:rsidRDefault="00B4011F" w:rsidP="00952A3E">
      <w:pPr>
        <w:autoSpaceDN w:val="0"/>
        <w:adjustRightInd w:val="0"/>
        <w:ind w:firstLine="709"/>
        <w:jc w:val="both"/>
        <w:rPr>
          <w:sz w:val="24"/>
          <w:szCs w:val="24"/>
        </w:rPr>
      </w:pPr>
      <w:r w:rsidRPr="002772EC">
        <w:rPr>
          <w:sz w:val="24"/>
          <w:szCs w:val="24"/>
        </w:rPr>
        <w:t xml:space="preserve">Пеня начисляется за каждый день просрочки исполнения обязательства Заказчиком, предусмотренного Договором, начиная со </w:t>
      </w:r>
      <w:proofErr w:type="gramStart"/>
      <w:r w:rsidRPr="002772EC">
        <w:rPr>
          <w:sz w:val="24"/>
          <w:szCs w:val="24"/>
        </w:rPr>
        <w:t>дня, следующего после дня истечения установленного Договором срока исполнения обязательства и устанавливается</w:t>
      </w:r>
      <w:proofErr w:type="gramEnd"/>
      <w:r w:rsidRPr="002772EC">
        <w:rPr>
          <w:sz w:val="24"/>
          <w:szCs w:val="24"/>
        </w:rPr>
        <w:t xml:space="preserve">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w:t>
      </w:r>
    </w:p>
    <w:p w:rsidR="00B4011F" w:rsidRPr="002772EC" w:rsidRDefault="00B4011F" w:rsidP="00952A3E">
      <w:pPr>
        <w:autoSpaceDN w:val="0"/>
        <w:adjustRightInd w:val="0"/>
        <w:ind w:firstLine="709"/>
        <w:jc w:val="both"/>
        <w:rPr>
          <w:sz w:val="24"/>
          <w:szCs w:val="24"/>
        </w:rPr>
      </w:pPr>
      <w:r w:rsidRPr="002772EC">
        <w:rPr>
          <w:sz w:val="24"/>
          <w:szCs w:val="24"/>
        </w:rPr>
        <w:t xml:space="preserve">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w:t>
      </w:r>
      <w:proofErr w:type="gramStart"/>
      <w:r w:rsidRPr="002772EC">
        <w:rPr>
          <w:sz w:val="24"/>
          <w:szCs w:val="24"/>
        </w:rPr>
        <w:t xml:space="preserve">Размер штрафа устанавливается в размере 2,5% цены Договора, что в денежном выражении составляет </w:t>
      </w:r>
      <w:proofErr w:type="spellStart"/>
      <w:r w:rsidRPr="002772EC">
        <w:rPr>
          <w:sz w:val="24"/>
          <w:szCs w:val="24"/>
        </w:rPr>
        <w:t>_________</w:t>
      </w:r>
      <w:r w:rsidRPr="002772EC">
        <w:rPr>
          <w:b/>
          <w:sz w:val="24"/>
          <w:szCs w:val="24"/>
          <w:u w:val="single"/>
        </w:rPr>
        <w:t>рублей</w:t>
      </w:r>
      <w:proofErr w:type="spellEnd"/>
      <w:r w:rsidRPr="002772EC">
        <w:rPr>
          <w:sz w:val="24"/>
          <w:szCs w:val="24"/>
        </w:rPr>
        <w:t xml:space="preserve"> в соответствии с постановлением Правительства РФ от 25.11.2013 №1063 "Об утверждении Правил определения размера штрафа, начисляемого в случае ненадлежащего исполнения заказчиком, поставщиком (подрядчиком, исполнителем) обязательств, предусмотренных Договором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w:t>
      </w:r>
      <w:proofErr w:type="gramEnd"/>
      <w:r w:rsidRPr="002772EC">
        <w:rPr>
          <w:sz w:val="24"/>
          <w:szCs w:val="24"/>
        </w:rPr>
        <w:t xml:space="preserve"> (</w:t>
      </w:r>
      <w:proofErr w:type="gramStart"/>
      <w:r w:rsidRPr="002772EC">
        <w:rPr>
          <w:sz w:val="24"/>
          <w:szCs w:val="24"/>
        </w:rPr>
        <w:t>подрядчиком, исполнителем) обязательства, предусмотренного Договором" (далее – Постановление)).</w:t>
      </w:r>
      <w:proofErr w:type="gramEnd"/>
    </w:p>
    <w:p w:rsidR="00B4011F" w:rsidRPr="002772EC" w:rsidRDefault="00B4011F" w:rsidP="00952A3E">
      <w:pPr>
        <w:autoSpaceDE w:val="0"/>
        <w:autoSpaceDN w:val="0"/>
        <w:adjustRightInd w:val="0"/>
        <w:jc w:val="both"/>
        <w:rPr>
          <w:sz w:val="24"/>
          <w:szCs w:val="24"/>
        </w:rPr>
      </w:pPr>
      <w:r w:rsidRPr="002772EC">
        <w:rPr>
          <w:sz w:val="24"/>
          <w:szCs w:val="24"/>
        </w:rPr>
        <w:t xml:space="preserve">      8.3.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 </w:t>
      </w:r>
    </w:p>
    <w:p w:rsidR="00B4011F" w:rsidRPr="002772EC" w:rsidRDefault="00B4011F" w:rsidP="00952A3E">
      <w:pPr>
        <w:autoSpaceDN w:val="0"/>
        <w:adjustRightInd w:val="0"/>
        <w:ind w:firstLine="709"/>
        <w:jc w:val="both"/>
        <w:rPr>
          <w:sz w:val="24"/>
          <w:szCs w:val="24"/>
        </w:rPr>
      </w:pPr>
      <w:proofErr w:type="gramStart"/>
      <w:r w:rsidRPr="002772EC">
        <w:rPr>
          <w:sz w:val="24"/>
          <w:szCs w:val="24"/>
        </w:rPr>
        <w:t xml:space="preserve">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не менее одной трехсотой действующей на дату уплаты пени </w:t>
      </w:r>
      <w:hyperlink r:id="rId16" w:history="1">
        <w:r w:rsidRPr="002772EC">
          <w:rPr>
            <w:rStyle w:val="a7"/>
            <w:sz w:val="24"/>
            <w:szCs w:val="24"/>
          </w:rPr>
          <w:t>ставки</w:t>
        </w:r>
      </w:hyperlink>
      <w:r w:rsidRPr="002772EC">
        <w:rPr>
          <w:sz w:val="24"/>
          <w:szCs w:val="24"/>
        </w:rPr>
        <w:t xml:space="preserve"> </w:t>
      </w:r>
      <w:r w:rsidRPr="002772EC">
        <w:rPr>
          <w:sz w:val="24"/>
          <w:szCs w:val="24"/>
        </w:rPr>
        <w:lastRenderedPageBreak/>
        <w:t>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 и определяется по</w:t>
      </w:r>
      <w:proofErr w:type="gramEnd"/>
      <w:r w:rsidRPr="002772EC">
        <w:rPr>
          <w:sz w:val="24"/>
          <w:szCs w:val="24"/>
        </w:rPr>
        <w:t xml:space="preserve"> </w:t>
      </w:r>
      <w:proofErr w:type="gramStart"/>
      <w:r w:rsidRPr="002772EC">
        <w:rPr>
          <w:sz w:val="24"/>
          <w:szCs w:val="24"/>
        </w:rPr>
        <w:t>формуле, утвержденной постановлением Правительства РФ от 25.11.2013 №1063 «Об утверждении Правил определения размера штрафа, начисляемого в случае ненадлежащего исполнения заказчиком, поставщиком (подрядчиком, исполнителем) обязательств, предусмотренных Договором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Договором».</w:t>
      </w:r>
      <w:proofErr w:type="gramEnd"/>
    </w:p>
    <w:p w:rsidR="00B4011F" w:rsidRPr="002772EC" w:rsidRDefault="00B4011F" w:rsidP="00952A3E">
      <w:pPr>
        <w:autoSpaceDN w:val="0"/>
        <w:adjustRightInd w:val="0"/>
        <w:ind w:firstLine="709"/>
        <w:jc w:val="both"/>
        <w:rPr>
          <w:sz w:val="24"/>
          <w:szCs w:val="24"/>
        </w:rPr>
      </w:pPr>
      <w:r w:rsidRPr="002772EC">
        <w:rPr>
          <w:sz w:val="24"/>
          <w:szCs w:val="24"/>
        </w:rPr>
        <w:t xml:space="preserve">Штрафы начисляются за неисполнение или ненадлежащее исполнение Поставщиком обязательств, предусмотренных Договором, за исключением просрочки исполнения Поставщиком обязательств (в том числе гарантийного обязательства), предусмотренных Договором. Размер штрафа устанавливается в размере 10% цены Договора, что в денежном выражении составляет </w:t>
      </w:r>
      <w:r w:rsidRPr="002772EC">
        <w:rPr>
          <w:b/>
          <w:sz w:val="24"/>
          <w:szCs w:val="24"/>
          <w:u w:val="single"/>
        </w:rPr>
        <w:t xml:space="preserve">                  рублей</w:t>
      </w:r>
      <w:r w:rsidRPr="002772EC">
        <w:rPr>
          <w:sz w:val="24"/>
          <w:szCs w:val="24"/>
        </w:rPr>
        <w:t xml:space="preserve">. </w:t>
      </w:r>
    </w:p>
    <w:p w:rsidR="00B4011F" w:rsidRPr="002772EC" w:rsidRDefault="00B4011F" w:rsidP="00952A3E">
      <w:pPr>
        <w:widowControl w:val="0"/>
        <w:autoSpaceDE w:val="0"/>
        <w:autoSpaceDN w:val="0"/>
        <w:adjustRightInd w:val="0"/>
        <w:jc w:val="both"/>
        <w:rPr>
          <w:sz w:val="24"/>
          <w:szCs w:val="24"/>
        </w:rPr>
      </w:pPr>
      <w:r w:rsidRPr="002772EC">
        <w:rPr>
          <w:sz w:val="24"/>
          <w:szCs w:val="24"/>
        </w:rPr>
        <w:t xml:space="preserve">         8.4. За не устранение дефектов и (или) замечаний, обнаруженных в гарантийный срок, в объеме и сроки, установленные в уведомлении Заказчика, Поставщик уплачивает Заказчику неустойку в размере одной трехсотой действующей на дату оплаты неустойки ставки рефинансирования Центрального банка Российской Федерации от цены Договора.</w:t>
      </w:r>
    </w:p>
    <w:p w:rsidR="00B4011F" w:rsidRPr="002772EC" w:rsidRDefault="00B4011F" w:rsidP="00952A3E">
      <w:pPr>
        <w:widowControl w:val="0"/>
        <w:jc w:val="both"/>
        <w:rPr>
          <w:sz w:val="24"/>
          <w:szCs w:val="24"/>
        </w:rPr>
      </w:pPr>
      <w:r w:rsidRPr="002772EC">
        <w:rPr>
          <w:sz w:val="24"/>
          <w:szCs w:val="24"/>
        </w:rPr>
        <w:t xml:space="preserve">          8.5. При отказе Поставщика от устранения дефектов работы по их устранению выполняются с привлечением сторонней организации за счет средств Поставщика.</w:t>
      </w:r>
    </w:p>
    <w:p w:rsidR="00B4011F" w:rsidRPr="002772EC" w:rsidRDefault="00B4011F" w:rsidP="00952A3E">
      <w:pPr>
        <w:widowControl w:val="0"/>
        <w:jc w:val="both"/>
        <w:rPr>
          <w:sz w:val="24"/>
          <w:szCs w:val="24"/>
        </w:rPr>
      </w:pPr>
      <w:r w:rsidRPr="002772EC">
        <w:rPr>
          <w:sz w:val="24"/>
          <w:szCs w:val="24"/>
        </w:rPr>
        <w:t xml:space="preserve">          8.6. Уплата неустойки, пени, штрафов не освобождает стороны от исполнения обязательств, принятых на себя по Договору. </w:t>
      </w:r>
    </w:p>
    <w:p w:rsidR="00B4011F" w:rsidRPr="002772EC" w:rsidRDefault="00B4011F" w:rsidP="00952A3E">
      <w:pPr>
        <w:widowControl w:val="0"/>
        <w:jc w:val="both"/>
        <w:rPr>
          <w:sz w:val="24"/>
          <w:szCs w:val="24"/>
        </w:rPr>
      </w:pPr>
      <w:r w:rsidRPr="002772EC">
        <w:rPr>
          <w:sz w:val="24"/>
          <w:szCs w:val="24"/>
        </w:rPr>
        <w:t xml:space="preserve">          8.7. Поставщик несет перед Заказчиком ответственность за последствия неисполнения или ненадлежащего исполнения обязательств субподрядчиком.</w:t>
      </w:r>
    </w:p>
    <w:p w:rsidR="00B4011F" w:rsidRPr="002772EC" w:rsidRDefault="00B4011F" w:rsidP="00952A3E">
      <w:pPr>
        <w:autoSpaceDN w:val="0"/>
        <w:adjustRightInd w:val="0"/>
        <w:jc w:val="both"/>
        <w:rPr>
          <w:sz w:val="24"/>
          <w:szCs w:val="24"/>
        </w:rPr>
      </w:pPr>
      <w:r w:rsidRPr="002772EC">
        <w:rPr>
          <w:sz w:val="24"/>
          <w:szCs w:val="24"/>
        </w:rPr>
        <w:t xml:space="preserve">          8.8.  Риск случайной гибели или случайного повреждения результата выполненной работы до ее приемки несет Поставщик.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B4011F" w:rsidRPr="002772EC" w:rsidRDefault="00B4011F" w:rsidP="00952A3E">
      <w:pPr>
        <w:autoSpaceDN w:val="0"/>
        <w:adjustRightInd w:val="0"/>
        <w:jc w:val="both"/>
        <w:rPr>
          <w:sz w:val="24"/>
          <w:szCs w:val="24"/>
        </w:rPr>
      </w:pPr>
      <w:r w:rsidRPr="002772EC">
        <w:rPr>
          <w:sz w:val="24"/>
          <w:szCs w:val="24"/>
        </w:rPr>
        <w:t xml:space="preserve">          8.9. Документ, выданный соответствующим компетентным органом, является достаточным подтверждением наличия или продолжительности действия непреодолимой силы.</w:t>
      </w:r>
    </w:p>
    <w:p w:rsidR="00B4011F" w:rsidRPr="002772EC" w:rsidRDefault="00B4011F" w:rsidP="00952A3E">
      <w:pPr>
        <w:autoSpaceDN w:val="0"/>
        <w:adjustRightInd w:val="0"/>
        <w:jc w:val="both"/>
        <w:rPr>
          <w:sz w:val="24"/>
          <w:szCs w:val="24"/>
        </w:rPr>
      </w:pPr>
      <w:r w:rsidRPr="002772EC">
        <w:rPr>
          <w:sz w:val="24"/>
          <w:szCs w:val="24"/>
        </w:rPr>
        <w:t xml:space="preserve">          8.10. Сторона, которая не исполняет своего обязательства вследствие действия непреодолимой силы, должна немедленно известить другую Сторону о препятствии и его влиянии на исполнение обязательств по Договору.</w:t>
      </w:r>
    </w:p>
    <w:p w:rsidR="00B4011F" w:rsidRPr="002772EC" w:rsidRDefault="00B4011F" w:rsidP="00952A3E">
      <w:pPr>
        <w:widowControl w:val="0"/>
        <w:ind w:firstLine="709"/>
        <w:jc w:val="both"/>
        <w:rPr>
          <w:b/>
          <w:sz w:val="24"/>
          <w:szCs w:val="24"/>
        </w:rPr>
      </w:pPr>
    </w:p>
    <w:p w:rsidR="00B4011F" w:rsidRPr="002772EC" w:rsidRDefault="00B4011F" w:rsidP="00952A3E">
      <w:pPr>
        <w:widowControl w:val="0"/>
        <w:ind w:firstLine="709"/>
        <w:jc w:val="center"/>
        <w:rPr>
          <w:b/>
          <w:sz w:val="24"/>
          <w:szCs w:val="24"/>
        </w:rPr>
      </w:pPr>
      <w:r w:rsidRPr="002772EC">
        <w:rPr>
          <w:b/>
          <w:sz w:val="24"/>
          <w:szCs w:val="24"/>
        </w:rPr>
        <w:t>9. ОСВОБОЖДЕНИЕ ОТ ОТВЕТСТВЕННОСТИ</w:t>
      </w:r>
    </w:p>
    <w:p w:rsidR="00B4011F" w:rsidRPr="002772EC" w:rsidRDefault="00B4011F" w:rsidP="00952A3E">
      <w:pPr>
        <w:widowControl w:val="0"/>
        <w:ind w:firstLine="709"/>
        <w:jc w:val="center"/>
        <w:rPr>
          <w:b/>
          <w:sz w:val="24"/>
          <w:szCs w:val="24"/>
        </w:rPr>
      </w:pPr>
    </w:p>
    <w:p w:rsidR="00B4011F" w:rsidRPr="002772EC" w:rsidRDefault="00B4011F" w:rsidP="00952A3E">
      <w:pPr>
        <w:ind w:firstLine="708"/>
        <w:jc w:val="both"/>
        <w:rPr>
          <w:sz w:val="24"/>
          <w:szCs w:val="24"/>
        </w:rPr>
      </w:pPr>
      <w:r w:rsidRPr="002772EC">
        <w:rPr>
          <w:sz w:val="24"/>
          <w:szCs w:val="24"/>
        </w:rPr>
        <w:t xml:space="preserve">9.1. Стороны освобождаются от ответственности за частичное или полное неисполнение обязательств по настоящему Договору, если оно явилось следствием природных явлений, военных действий, изменения законодательства и нормативных актов и прочих обстоятельств непреодолимой силы и если эти обстоятельства непосредственно повлияли на исполнение настоящего Договора. Срок исполнения обязательств по настоящему Договору отодвигается соразмерно, с учетом ликвидации последствий указанных факторов, в течение, которого действовали такие обстоятельства. </w:t>
      </w:r>
    </w:p>
    <w:p w:rsidR="00B4011F" w:rsidRPr="002772EC" w:rsidRDefault="00B4011F" w:rsidP="00952A3E">
      <w:pPr>
        <w:ind w:firstLine="708"/>
        <w:jc w:val="both"/>
        <w:rPr>
          <w:sz w:val="24"/>
          <w:szCs w:val="24"/>
        </w:rPr>
      </w:pPr>
      <w:r w:rsidRPr="002772EC">
        <w:rPr>
          <w:sz w:val="24"/>
          <w:szCs w:val="24"/>
        </w:rPr>
        <w:t xml:space="preserve">9.2.Заказчик освобождается от ответственности перед Поставщиком, если изменение объема финансирования работ по Договору или его приостановка вызвано изменением законодательства РФ, законодательствами Курганской области, а также в случае изменения бюджетных назначений, задержки поступления средств из областного бюджета, направляемых на финансирование данного объекта. </w:t>
      </w:r>
    </w:p>
    <w:p w:rsidR="00B4011F" w:rsidRPr="002772EC" w:rsidRDefault="00B4011F" w:rsidP="00952A3E">
      <w:pPr>
        <w:ind w:firstLine="708"/>
        <w:jc w:val="both"/>
        <w:rPr>
          <w:sz w:val="24"/>
          <w:szCs w:val="24"/>
        </w:rPr>
      </w:pPr>
      <w:r w:rsidRPr="002772EC">
        <w:rPr>
          <w:sz w:val="24"/>
          <w:szCs w:val="24"/>
        </w:rPr>
        <w:lastRenderedPageBreak/>
        <w:t xml:space="preserve">9.3.Сторона, для которой создалась невозможность исполнения обязательств по настоящему Договору, вследствие обстоятельств непреодолимой силы, обязана не позднее 5 дней с момента их наступления известить в письменной форме другую сторону о наступлении и прекращении указанных обязательств. Несвоевременное извещение об обстоятельствах непреодолимой силы лишает соответствующую сторону права ссылаться на них в будущем. </w:t>
      </w:r>
    </w:p>
    <w:p w:rsidR="00B4011F" w:rsidRPr="002772EC" w:rsidRDefault="00B4011F" w:rsidP="00952A3E">
      <w:pPr>
        <w:ind w:firstLine="708"/>
        <w:jc w:val="both"/>
        <w:rPr>
          <w:sz w:val="24"/>
          <w:szCs w:val="24"/>
        </w:rPr>
      </w:pPr>
      <w:r w:rsidRPr="002772EC">
        <w:rPr>
          <w:sz w:val="24"/>
          <w:szCs w:val="24"/>
        </w:rPr>
        <w:t xml:space="preserve">9.4. Если обстоятельства непреодолимой силы, связанные с природными явлениями и военными действиями, будут длиться более 3-х месяцев, то стороны вправе расторгнуть Договор. </w:t>
      </w:r>
    </w:p>
    <w:p w:rsidR="00B4011F" w:rsidRPr="002772EC" w:rsidRDefault="00B4011F" w:rsidP="00952A3E">
      <w:pPr>
        <w:ind w:firstLine="720"/>
        <w:jc w:val="both"/>
        <w:rPr>
          <w:sz w:val="24"/>
          <w:szCs w:val="24"/>
        </w:rPr>
      </w:pPr>
    </w:p>
    <w:p w:rsidR="00B4011F" w:rsidRPr="002772EC" w:rsidRDefault="00B4011F" w:rsidP="00952A3E">
      <w:pPr>
        <w:rPr>
          <w:sz w:val="24"/>
          <w:szCs w:val="24"/>
        </w:rPr>
      </w:pPr>
      <w:r w:rsidRPr="002772EC">
        <w:rPr>
          <w:sz w:val="24"/>
          <w:szCs w:val="24"/>
        </w:rPr>
        <w:t xml:space="preserve">                                          </w:t>
      </w:r>
      <w:r w:rsidRPr="002772EC">
        <w:rPr>
          <w:b/>
          <w:sz w:val="24"/>
          <w:szCs w:val="24"/>
        </w:rPr>
        <w:t>10. ПОРЯДОК РАССМОТРЕНИЯ СПОРОВ</w:t>
      </w:r>
    </w:p>
    <w:p w:rsidR="00B4011F" w:rsidRPr="002772EC" w:rsidRDefault="00B4011F" w:rsidP="00952A3E">
      <w:pPr>
        <w:ind w:firstLine="709"/>
        <w:jc w:val="both"/>
        <w:rPr>
          <w:sz w:val="24"/>
          <w:szCs w:val="24"/>
        </w:rPr>
      </w:pPr>
      <w:r w:rsidRPr="002772EC">
        <w:rPr>
          <w:sz w:val="24"/>
        </w:rPr>
        <w:t xml:space="preserve">10.1. </w:t>
      </w:r>
      <w:r w:rsidRPr="002772EC">
        <w:rPr>
          <w:sz w:val="24"/>
          <w:szCs w:val="24"/>
        </w:rPr>
        <w:t>Все споры и разногласия, возникающие в связи с исполнением настоящего контракта, а также и из него вытекающие, стороны должны решать путем соглашения с соблюдением обязательного досудебного порядка их урегулирования путем направления другой стороне соответствующей претензии в письменной форме. Срок ответа на претензию составляет 20 дней с момента ее получения.</w:t>
      </w:r>
    </w:p>
    <w:p w:rsidR="00B4011F" w:rsidRPr="002772EC" w:rsidRDefault="00B4011F" w:rsidP="00952A3E">
      <w:pPr>
        <w:ind w:firstLine="709"/>
        <w:jc w:val="both"/>
        <w:rPr>
          <w:sz w:val="24"/>
        </w:rPr>
      </w:pPr>
      <w:r w:rsidRPr="002772EC">
        <w:rPr>
          <w:sz w:val="24"/>
          <w:szCs w:val="24"/>
        </w:rPr>
        <w:t>10.2. Споры, не урегулированные во внесудебном порядке, подлежат рассмотрению в Арбитражном суде Курганской области.</w:t>
      </w:r>
    </w:p>
    <w:p w:rsidR="00B4011F" w:rsidRPr="002772EC" w:rsidRDefault="00B4011F" w:rsidP="00952A3E">
      <w:pPr>
        <w:ind w:firstLine="709"/>
        <w:jc w:val="both"/>
        <w:rPr>
          <w:sz w:val="24"/>
          <w:szCs w:val="24"/>
        </w:rPr>
      </w:pPr>
    </w:p>
    <w:p w:rsidR="00B4011F" w:rsidRPr="002772EC" w:rsidRDefault="00B4011F" w:rsidP="00952A3E">
      <w:pPr>
        <w:pStyle w:val="ac"/>
        <w:spacing w:after="0"/>
        <w:jc w:val="center"/>
        <w:rPr>
          <w:rFonts w:ascii="Times New Roman" w:hAnsi="Times New Roman"/>
          <w:b/>
          <w:sz w:val="24"/>
          <w:szCs w:val="24"/>
        </w:rPr>
      </w:pPr>
      <w:r w:rsidRPr="002772EC">
        <w:rPr>
          <w:rFonts w:ascii="Times New Roman" w:hAnsi="Times New Roman"/>
          <w:b/>
          <w:sz w:val="24"/>
          <w:szCs w:val="24"/>
        </w:rPr>
        <w:t>11. СРОК ДЕЙСТВИЯ, ПОРЯДОК  ИЗМЕНЕНИЯ</w:t>
      </w:r>
    </w:p>
    <w:p w:rsidR="00B4011F" w:rsidRPr="002772EC" w:rsidRDefault="00B4011F" w:rsidP="00952A3E">
      <w:pPr>
        <w:pStyle w:val="ac"/>
        <w:spacing w:after="0"/>
        <w:jc w:val="center"/>
        <w:rPr>
          <w:rFonts w:ascii="Times New Roman" w:hAnsi="Times New Roman"/>
          <w:b/>
          <w:sz w:val="24"/>
          <w:szCs w:val="24"/>
        </w:rPr>
      </w:pPr>
      <w:r w:rsidRPr="002772EC">
        <w:rPr>
          <w:rFonts w:ascii="Times New Roman" w:hAnsi="Times New Roman"/>
          <w:b/>
          <w:sz w:val="24"/>
          <w:szCs w:val="24"/>
        </w:rPr>
        <w:t xml:space="preserve"> И РАСТОРЖЕНИЯ ДОГОВОРА</w:t>
      </w:r>
    </w:p>
    <w:p w:rsidR="00B4011F" w:rsidRPr="002772EC" w:rsidRDefault="00B4011F" w:rsidP="00952A3E">
      <w:pPr>
        <w:ind w:firstLine="709"/>
        <w:jc w:val="both"/>
        <w:rPr>
          <w:sz w:val="24"/>
        </w:rPr>
      </w:pPr>
      <w:r w:rsidRPr="002772EC">
        <w:rPr>
          <w:sz w:val="24"/>
        </w:rPr>
        <w:t xml:space="preserve">11.1. Срок действия настоящего договора устанавливается </w:t>
      </w:r>
      <w:r w:rsidRPr="002772EC">
        <w:rPr>
          <w:sz w:val="24"/>
          <w:szCs w:val="24"/>
        </w:rPr>
        <w:t xml:space="preserve">с </w:t>
      </w:r>
      <w:r>
        <w:rPr>
          <w:sz w:val="24"/>
          <w:szCs w:val="24"/>
        </w:rPr>
        <w:t>момента заключения договора и  по 30 июня 2019</w:t>
      </w:r>
      <w:r w:rsidRPr="002772EC">
        <w:rPr>
          <w:sz w:val="24"/>
          <w:szCs w:val="24"/>
        </w:rPr>
        <w:t xml:space="preserve"> года включительно. А в части финансовых обязательств, до полного исполнения.</w:t>
      </w:r>
    </w:p>
    <w:p w:rsidR="00B4011F" w:rsidRPr="002772EC" w:rsidRDefault="00B4011F" w:rsidP="00952A3E">
      <w:pPr>
        <w:pStyle w:val="ConsPlusTitle"/>
        <w:widowControl/>
        <w:tabs>
          <w:tab w:val="left" w:pos="540"/>
        </w:tabs>
        <w:ind w:firstLine="709"/>
        <w:jc w:val="both"/>
        <w:rPr>
          <w:rFonts w:ascii="Times New Roman" w:hAnsi="Times New Roman" w:cs="Times New Roman"/>
          <w:b w:val="0"/>
          <w:color w:val="000000"/>
          <w:sz w:val="24"/>
          <w:szCs w:val="24"/>
        </w:rPr>
      </w:pPr>
      <w:r w:rsidRPr="002772EC">
        <w:rPr>
          <w:rFonts w:ascii="Times New Roman" w:hAnsi="Times New Roman" w:cs="Times New Roman"/>
          <w:b w:val="0"/>
          <w:color w:val="000000"/>
          <w:sz w:val="24"/>
          <w:szCs w:val="24"/>
        </w:rPr>
        <w:t xml:space="preserve">11.1. Расторжение договора допускается по соглашению сторон или решению суда по основаниям, предусмотренным гражданским законодательством, а также в одностороннем порядке в соответствии с п.11.2., п.11.3., п.11.6., настоящего раздела. </w:t>
      </w:r>
    </w:p>
    <w:p w:rsidR="00B4011F" w:rsidRPr="002772EC" w:rsidRDefault="00B4011F" w:rsidP="00952A3E">
      <w:pPr>
        <w:pStyle w:val="ConsPlusTitle"/>
        <w:widowControl/>
        <w:tabs>
          <w:tab w:val="left" w:pos="540"/>
        </w:tabs>
        <w:ind w:firstLine="709"/>
        <w:jc w:val="both"/>
        <w:rPr>
          <w:rFonts w:ascii="Times New Roman" w:hAnsi="Times New Roman" w:cs="Times New Roman"/>
          <w:b w:val="0"/>
          <w:sz w:val="24"/>
          <w:szCs w:val="24"/>
        </w:rPr>
      </w:pPr>
      <w:r w:rsidRPr="002772EC">
        <w:rPr>
          <w:rFonts w:ascii="Times New Roman" w:hAnsi="Times New Roman" w:cs="Times New Roman"/>
          <w:b w:val="0"/>
          <w:color w:val="000000"/>
          <w:sz w:val="24"/>
          <w:szCs w:val="24"/>
        </w:rPr>
        <w:t xml:space="preserve">11.2. </w:t>
      </w:r>
      <w:proofErr w:type="gramStart"/>
      <w:r w:rsidRPr="002772EC">
        <w:rPr>
          <w:rFonts w:ascii="Times New Roman" w:hAnsi="Times New Roman" w:cs="Times New Roman"/>
          <w:b w:val="0"/>
          <w:sz w:val="24"/>
          <w:szCs w:val="24"/>
        </w:rPr>
        <w:t>Договор</w:t>
      </w:r>
      <w:proofErr w:type="gramEnd"/>
      <w:r w:rsidRPr="002772EC">
        <w:rPr>
          <w:rFonts w:ascii="Times New Roman" w:hAnsi="Times New Roman" w:cs="Times New Roman"/>
          <w:b w:val="0"/>
          <w:sz w:val="24"/>
          <w:szCs w:val="24"/>
        </w:rPr>
        <w:t xml:space="preserve"> может быть расторгнут Заказчиком в одностороннем порядке в случае, если это было предусмотрено договором и на основании мотивированного уведомления Заказчиком в следующих случаях:</w:t>
      </w:r>
    </w:p>
    <w:p w:rsidR="00B4011F" w:rsidRPr="002772EC" w:rsidRDefault="00B4011F" w:rsidP="00952A3E">
      <w:pPr>
        <w:pStyle w:val="ab"/>
        <w:spacing w:before="0" w:beforeAutospacing="0" w:after="0" w:afterAutospacing="0"/>
        <w:jc w:val="both"/>
      </w:pPr>
      <w:r w:rsidRPr="002772EC">
        <w:t>1) по договору поставки товаров:</w:t>
      </w:r>
    </w:p>
    <w:p w:rsidR="00B4011F" w:rsidRPr="002772EC" w:rsidRDefault="00B4011F" w:rsidP="00952A3E">
      <w:pPr>
        <w:pStyle w:val="ab"/>
        <w:spacing w:before="0" w:beforeAutospacing="0" w:after="0" w:afterAutospacing="0"/>
        <w:ind w:firstLine="284"/>
        <w:jc w:val="both"/>
      </w:pPr>
      <w:r w:rsidRPr="002772EC">
        <w:t>- поставки товаров ненадлежащего качества с недостатками, которые не могут быть устранены в установленный Заказчиком срок;</w:t>
      </w:r>
    </w:p>
    <w:p w:rsidR="00B4011F" w:rsidRPr="002772EC" w:rsidRDefault="00B4011F" w:rsidP="00952A3E">
      <w:pPr>
        <w:pStyle w:val="ab"/>
        <w:spacing w:before="0" w:beforeAutospacing="0" w:after="0" w:afterAutospacing="0"/>
        <w:ind w:firstLine="284"/>
        <w:jc w:val="both"/>
      </w:pPr>
      <w:r w:rsidRPr="002772EC">
        <w:t>- поставки некомплектных товаров, несоответствующих спецификации в случае, если поставщик, получивший уведомление Заказчика, в установленный Заказчиком срок не выполнил требования Заказчика о доукомплектовании товаров или не заменил их комплектными товарами или соответствующими спецификации;</w:t>
      </w:r>
    </w:p>
    <w:p w:rsidR="00B4011F" w:rsidRPr="002772EC" w:rsidRDefault="00B4011F" w:rsidP="00952A3E">
      <w:pPr>
        <w:pStyle w:val="ab"/>
        <w:spacing w:before="0" w:beforeAutospacing="0" w:after="0" w:afterAutospacing="0"/>
        <w:ind w:firstLine="284"/>
        <w:jc w:val="both"/>
      </w:pPr>
      <w:r w:rsidRPr="002772EC">
        <w:t>- неоднократного (два и более) или существенного (более тридцати дней) нарушения сроков поставки товаров, указанных в договоре и заявке;</w:t>
      </w:r>
    </w:p>
    <w:p w:rsidR="00B4011F" w:rsidRPr="002772EC" w:rsidRDefault="00B4011F" w:rsidP="00952A3E">
      <w:pPr>
        <w:pStyle w:val="ab"/>
        <w:spacing w:before="0" w:beforeAutospacing="0" w:after="0" w:afterAutospacing="0"/>
        <w:jc w:val="both"/>
      </w:pPr>
      <w:r w:rsidRPr="002772EC">
        <w:t>2)   по договору на выполнение работ:</w:t>
      </w:r>
    </w:p>
    <w:p w:rsidR="00B4011F" w:rsidRPr="002772EC" w:rsidRDefault="00B4011F" w:rsidP="00952A3E">
      <w:pPr>
        <w:pStyle w:val="ab"/>
        <w:spacing w:before="0" w:beforeAutospacing="0" w:after="0" w:afterAutospacing="0"/>
        <w:ind w:firstLine="284"/>
        <w:jc w:val="both"/>
      </w:pPr>
      <w:r w:rsidRPr="002772EC">
        <w:t>- если по</w:t>
      </w:r>
      <w:r w:rsidRPr="002D66C2">
        <w:t>ставщик</w:t>
      </w:r>
      <w:r w:rsidRPr="002772EC">
        <w:t xml:space="preserve"> не приступает в установленный договором срок к исполнению договора или выполняет работу таким образом, что окончание ее к сроку, предусмотренному договором, становится явно невозможным, нарушения графика выполнения работ;</w:t>
      </w:r>
    </w:p>
    <w:p w:rsidR="00B4011F" w:rsidRPr="002772EC" w:rsidRDefault="00B4011F" w:rsidP="00952A3E">
      <w:pPr>
        <w:pStyle w:val="ab"/>
        <w:spacing w:before="0" w:beforeAutospacing="0" w:after="0" w:afterAutospacing="0"/>
        <w:ind w:firstLine="284"/>
        <w:jc w:val="both"/>
      </w:pPr>
      <w:r w:rsidRPr="002772EC">
        <w:t xml:space="preserve">- если во время </w:t>
      </w:r>
      <w:r w:rsidRPr="002D66C2">
        <w:t>поставки товара,</w:t>
      </w:r>
      <w:r w:rsidRPr="002772EC">
        <w:t xml:space="preserve"> нарушены условия исполнения договора, и в назначенный Заказчиком для устранения нарушений срок подрядчиком такие нарушения не </w:t>
      </w:r>
      <w:proofErr w:type="gramStart"/>
      <w:r w:rsidRPr="002772EC">
        <w:t>устранены</w:t>
      </w:r>
      <w:proofErr w:type="gramEnd"/>
      <w:r w:rsidRPr="002772EC">
        <w:t xml:space="preserve"> либо являются существенными и неустранимыми;</w:t>
      </w:r>
    </w:p>
    <w:p w:rsidR="00B4011F" w:rsidRPr="002772EC" w:rsidRDefault="00B4011F" w:rsidP="00952A3E">
      <w:pPr>
        <w:pStyle w:val="ab"/>
        <w:spacing w:before="0" w:beforeAutospacing="0" w:after="0" w:afterAutospacing="0"/>
        <w:ind w:firstLine="284"/>
        <w:jc w:val="both"/>
      </w:pPr>
      <w:r w:rsidRPr="002772EC">
        <w:t>- неоднократного (два и более) или существенного (более тридцати дней) нарушения сроков выполнения работ, указанных в договоре;</w:t>
      </w:r>
    </w:p>
    <w:p w:rsidR="00B4011F" w:rsidRPr="002772EC" w:rsidRDefault="00B4011F" w:rsidP="00952A3E">
      <w:pPr>
        <w:pStyle w:val="ab"/>
        <w:spacing w:before="0" w:beforeAutospacing="0" w:after="0" w:afterAutospacing="0"/>
        <w:jc w:val="both"/>
      </w:pPr>
      <w:r w:rsidRPr="002772EC">
        <w:t> 3)  по договору на оказание услуг:</w:t>
      </w:r>
    </w:p>
    <w:p w:rsidR="00B4011F" w:rsidRPr="002772EC" w:rsidRDefault="00B4011F" w:rsidP="00952A3E">
      <w:pPr>
        <w:pStyle w:val="ab"/>
        <w:spacing w:before="0" w:beforeAutospacing="0" w:after="0" w:afterAutospacing="0"/>
        <w:ind w:firstLine="284"/>
        <w:jc w:val="both"/>
      </w:pPr>
      <w:r w:rsidRPr="002772EC">
        <w:t>- </w:t>
      </w:r>
      <w:r>
        <w:t xml:space="preserve">если </w:t>
      </w:r>
      <w:r w:rsidRPr="002D66C2">
        <w:t>Поставщик</w:t>
      </w:r>
      <w:r w:rsidRPr="002772EC">
        <w:t xml:space="preserve"> не приступает в установленный договором срок к исполнению договора или оказывает услугу таким образом, что окончание ее к сроку, </w:t>
      </w:r>
      <w:r w:rsidRPr="002772EC">
        <w:lastRenderedPageBreak/>
        <w:t>предусмотренному договором, становится явно невозможным, либо в ходе оказания услуги стало очевидно, что она не будет оказана надлежащим образом в срок, установленный договором;</w:t>
      </w:r>
    </w:p>
    <w:p w:rsidR="00B4011F" w:rsidRPr="002772EC" w:rsidRDefault="00B4011F" w:rsidP="00952A3E">
      <w:pPr>
        <w:pStyle w:val="ab"/>
        <w:spacing w:before="0" w:beforeAutospacing="0" w:after="0" w:afterAutospacing="0"/>
        <w:ind w:firstLine="284"/>
        <w:jc w:val="both"/>
      </w:pPr>
      <w:r w:rsidRPr="002772EC">
        <w:t xml:space="preserve">- если во время оказания услуги нарушены условия исполнения договора, и в назначенный Заказчиком для устранения нарушений срок </w:t>
      </w:r>
      <w:r w:rsidRPr="002D66C2">
        <w:t>пост</w:t>
      </w:r>
      <w:r>
        <w:t>а</w:t>
      </w:r>
      <w:r w:rsidRPr="002D66C2">
        <w:t>вщиком</w:t>
      </w:r>
      <w:r w:rsidRPr="002772EC">
        <w:t xml:space="preserve"> такие нарушения не </w:t>
      </w:r>
      <w:proofErr w:type="gramStart"/>
      <w:r w:rsidRPr="002772EC">
        <w:t>устранены</w:t>
      </w:r>
      <w:proofErr w:type="gramEnd"/>
      <w:r w:rsidRPr="002772EC">
        <w:t xml:space="preserve"> либо являются существенными и неустранимыми;</w:t>
      </w:r>
    </w:p>
    <w:p w:rsidR="00B4011F" w:rsidRPr="002772EC" w:rsidRDefault="00B4011F" w:rsidP="00952A3E">
      <w:pPr>
        <w:pStyle w:val="ab"/>
        <w:spacing w:before="0" w:beforeAutospacing="0" w:after="0" w:afterAutospacing="0"/>
        <w:ind w:firstLine="284"/>
        <w:jc w:val="both"/>
      </w:pPr>
      <w:r w:rsidRPr="002772EC">
        <w:t>- неоднократного (два и более) или существенного (более тридцати дней) нарушения сроков оказания услуг, указанных в договоре.</w:t>
      </w:r>
    </w:p>
    <w:p w:rsidR="00B4011F" w:rsidRPr="002772EC" w:rsidRDefault="00B4011F" w:rsidP="00952A3E">
      <w:pPr>
        <w:pStyle w:val="ab"/>
        <w:spacing w:before="0" w:beforeAutospacing="0" w:after="0" w:afterAutospacing="0"/>
        <w:ind w:firstLine="709"/>
        <w:jc w:val="both"/>
      </w:pPr>
      <w:r w:rsidRPr="002772EC">
        <w:t xml:space="preserve">11.3. Заказчик вправе расторгнуть договор в одностороннем порядке в случае, если в ходе исполнения договора установлено, что поставщик (подрядчик, исполнитель) не соответствует установленным в извещении о закупке требованиям к участникам процедур </w:t>
      </w:r>
      <w:proofErr w:type="gramStart"/>
      <w:r w:rsidRPr="002772EC">
        <w:t>закупок</w:t>
      </w:r>
      <w:proofErr w:type="gramEnd"/>
      <w:r w:rsidRPr="002772EC">
        <w:t xml:space="preserve"> либо представил недостоверные сведения о дополнительных требованиях к участникам процедур закупок, которые позволили ему стать победителем соответствующей процедуры закупки.</w:t>
      </w:r>
    </w:p>
    <w:p w:rsidR="00B4011F" w:rsidRPr="002772EC" w:rsidRDefault="00B4011F" w:rsidP="00952A3E">
      <w:pPr>
        <w:pStyle w:val="ab"/>
        <w:spacing w:before="0" w:beforeAutospacing="0" w:after="0" w:afterAutospacing="0"/>
        <w:ind w:firstLine="709"/>
        <w:jc w:val="both"/>
      </w:pPr>
      <w:r w:rsidRPr="002772EC">
        <w:t>11.4. При расторжении договора в одностороннем порядке Заказчик вправе потребовать от поставщика (подрядчика, исполнителя) возмещения причиненных убытков.</w:t>
      </w:r>
    </w:p>
    <w:p w:rsidR="00B4011F" w:rsidRPr="002772EC" w:rsidRDefault="00B4011F" w:rsidP="00952A3E">
      <w:pPr>
        <w:pStyle w:val="ab"/>
        <w:spacing w:before="0" w:beforeAutospacing="0" w:after="0" w:afterAutospacing="0"/>
        <w:ind w:firstLine="709"/>
        <w:jc w:val="both"/>
      </w:pPr>
      <w:r w:rsidRPr="002772EC">
        <w:t>11.5. Договор считается измененным или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или изменения договора не предусмотрен в уведомлении. Уведомление считается полученным посредством факсимильной, почтовой связи, а также электронной почты.</w:t>
      </w:r>
    </w:p>
    <w:p w:rsidR="00B4011F" w:rsidRPr="002772EC" w:rsidRDefault="00B4011F" w:rsidP="00952A3E">
      <w:pPr>
        <w:pStyle w:val="ab"/>
        <w:spacing w:before="0" w:beforeAutospacing="0" w:after="0" w:afterAutospacing="0"/>
        <w:ind w:firstLine="709"/>
        <w:jc w:val="both"/>
      </w:pPr>
      <w:r w:rsidRPr="002772EC">
        <w:rPr>
          <w:color w:val="000000"/>
        </w:rPr>
        <w:t>При этом</w:t>
      </w:r>
      <w:proofErr w:type="gramStart"/>
      <w:r w:rsidRPr="002772EC">
        <w:rPr>
          <w:color w:val="000000"/>
        </w:rPr>
        <w:t>,</w:t>
      </w:r>
      <w:proofErr w:type="gramEnd"/>
      <w:r w:rsidRPr="002772EC">
        <w:rPr>
          <w:color w:val="000000"/>
        </w:rPr>
        <w:t xml:space="preserve"> Поставщик обязуется прекратить выполнение работ с момента получения уведомления. </w:t>
      </w:r>
    </w:p>
    <w:p w:rsidR="00B4011F" w:rsidRPr="002772EC" w:rsidRDefault="00B4011F" w:rsidP="00952A3E">
      <w:pPr>
        <w:autoSpaceDE w:val="0"/>
        <w:ind w:firstLine="709"/>
        <w:jc w:val="both"/>
        <w:rPr>
          <w:color w:val="000000"/>
          <w:sz w:val="24"/>
          <w:szCs w:val="24"/>
        </w:rPr>
      </w:pPr>
      <w:r w:rsidRPr="002772EC">
        <w:rPr>
          <w:sz w:val="24"/>
          <w:szCs w:val="24"/>
        </w:rPr>
        <w:t xml:space="preserve">11.6. </w:t>
      </w:r>
      <w:proofErr w:type="gramStart"/>
      <w:r w:rsidRPr="002772EC">
        <w:rPr>
          <w:sz w:val="24"/>
          <w:szCs w:val="24"/>
        </w:rPr>
        <w:t>Договор</w:t>
      </w:r>
      <w:proofErr w:type="gramEnd"/>
      <w:r w:rsidRPr="002772EC">
        <w:rPr>
          <w:sz w:val="24"/>
          <w:szCs w:val="24"/>
        </w:rPr>
        <w:t xml:space="preserve"> может быть расторгнут поставщиком (подрядчиком, исполнителем) в одностороннем порядке, если это было предусмотрено договором, в случае неоднократного нарушения Заказчиком сроков оплаты товаров, работ, услуг.</w:t>
      </w:r>
    </w:p>
    <w:p w:rsidR="00B4011F" w:rsidRPr="002772EC" w:rsidRDefault="00B4011F" w:rsidP="002D66E3">
      <w:pPr>
        <w:ind w:firstLine="709"/>
        <w:jc w:val="both"/>
        <w:rPr>
          <w:b/>
          <w:sz w:val="24"/>
          <w:szCs w:val="24"/>
        </w:rPr>
      </w:pPr>
      <w:r w:rsidRPr="002772EC">
        <w:rPr>
          <w:color w:val="000000"/>
          <w:sz w:val="24"/>
          <w:szCs w:val="24"/>
        </w:rPr>
        <w:t xml:space="preserve">11.7. Исполнение настоящего Договора может быть приостановлено по соглашению </w:t>
      </w:r>
      <w:proofErr w:type="gramStart"/>
      <w:r w:rsidRPr="002772EC">
        <w:rPr>
          <w:color w:val="000000"/>
          <w:sz w:val="24"/>
          <w:szCs w:val="24"/>
        </w:rPr>
        <w:t>Сторон</w:t>
      </w:r>
      <w:proofErr w:type="gramEnd"/>
      <w:r w:rsidRPr="002772EC">
        <w:rPr>
          <w:color w:val="000000"/>
          <w:sz w:val="24"/>
          <w:szCs w:val="24"/>
        </w:rPr>
        <w:t xml:space="preserve"> в случае если Заказчиком была установлена необходимость Консервации объекта. При этом Заказчик обязуется оплатить Поставщику в полном объеме выполненные до момента приостановления работы в 10 (десяти) </w:t>
      </w:r>
      <w:proofErr w:type="spellStart"/>
      <w:r w:rsidRPr="002772EC">
        <w:rPr>
          <w:color w:val="000000"/>
          <w:sz w:val="24"/>
          <w:szCs w:val="24"/>
        </w:rPr>
        <w:t>дневный</w:t>
      </w:r>
      <w:proofErr w:type="spellEnd"/>
      <w:r w:rsidRPr="002772EC">
        <w:rPr>
          <w:color w:val="000000"/>
          <w:sz w:val="24"/>
          <w:szCs w:val="24"/>
        </w:rPr>
        <w:t xml:space="preserve"> срок с момента их приостановления.</w:t>
      </w:r>
      <w:r w:rsidRPr="002772EC">
        <w:rPr>
          <w:b/>
          <w:sz w:val="24"/>
          <w:szCs w:val="24"/>
        </w:rPr>
        <w:t xml:space="preserve">                                       </w:t>
      </w:r>
    </w:p>
    <w:p w:rsidR="00B4011F" w:rsidRPr="002772EC" w:rsidRDefault="00B4011F" w:rsidP="00952A3E">
      <w:pPr>
        <w:rPr>
          <w:b/>
          <w:sz w:val="24"/>
          <w:szCs w:val="24"/>
        </w:rPr>
      </w:pPr>
    </w:p>
    <w:p w:rsidR="00B4011F" w:rsidRPr="002772EC" w:rsidRDefault="00B4011F" w:rsidP="00952A3E">
      <w:pPr>
        <w:rPr>
          <w:b/>
          <w:sz w:val="24"/>
          <w:szCs w:val="24"/>
        </w:rPr>
      </w:pPr>
      <w:r w:rsidRPr="002772EC">
        <w:rPr>
          <w:b/>
          <w:sz w:val="24"/>
          <w:szCs w:val="24"/>
        </w:rPr>
        <w:t xml:space="preserve">                                                             12. ПРОЧИЕ УСЛОВИЯ</w:t>
      </w:r>
    </w:p>
    <w:p w:rsidR="00B4011F" w:rsidRPr="002772EC" w:rsidRDefault="00B4011F" w:rsidP="00952A3E">
      <w:pPr>
        <w:ind w:firstLine="709"/>
        <w:jc w:val="both"/>
        <w:rPr>
          <w:sz w:val="24"/>
          <w:szCs w:val="24"/>
        </w:rPr>
      </w:pPr>
      <w:r w:rsidRPr="002772EC">
        <w:rPr>
          <w:sz w:val="24"/>
          <w:szCs w:val="24"/>
        </w:rPr>
        <w:t>12.1. Во всем, что не предусмотрено настоящим договором, стороны руководствуются действующим законодательством РФ.</w:t>
      </w:r>
    </w:p>
    <w:p w:rsidR="00B4011F" w:rsidRPr="002772EC" w:rsidRDefault="00B4011F" w:rsidP="00952A3E">
      <w:pPr>
        <w:ind w:firstLine="709"/>
        <w:jc w:val="both"/>
        <w:rPr>
          <w:sz w:val="24"/>
          <w:szCs w:val="24"/>
        </w:rPr>
      </w:pPr>
      <w:r w:rsidRPr="002772EC">
        <w:rPr>
          <w:sz w:val="24"/>
          <w:szCs w:val="24"/>
        </w:rPr>
        <w:t>12.2. Настоящий договор составлен в двух экземплярах, имеющих одинаковую юридическую силу, по одному для каждой из сторон.</w:t>
      </w:r>
    </w:p>
    <w:p w:rsidR="00B4011F" w:rsidRPr="002772EC" w:rsidRDefault="00B4011F" w:rsidP="00952A3E">
      <w:pPr>
        <w:ind w:firstLine="709"/>
        <w:jc w:val="both"/>
        <w:rPr>
          <w:sz w:val="24"/>
          <w:szCs w:val="24"/>
        </w:rPr>
      </w:pPr>
    </w:p>
    <w:p w:rsidR="00B4011F" w:rsidRPr="002772EC" w:rsidRDefault="00B4011F" w:rsidP="002D66E3">
      <w:pPr>
        <w:jc w:val="center"/>
        <w:rPr>
          <w:b/>
          <w:bCs/>
          <w:sz w:val="24"/>
          <w:szCs w:val="24"/>
        </w:rPr>
      </w:pPr>
      <w:r w:rsidRPr="002772EC">
        <w:rPr>
          <w:b/>
          <w:bCs/>
          <w:sz w:val="24"/>
          <w:szCs w:val="24"/>
        </w:rPr>
        <w:t>13. ПРИЛОЖЕНИЯ</w:t>
      </w:r>
    </w:p>
    <w:p w:rsidR="00B4011F" w:rsidRPr="002772EC" w:rsidRDefault="00B4011F" w:rsidP="002D66E3">
      <w:pPr>
        <w:rPr>
          <w:sz w:val="24"/>
          <w:szCs w:val="24"/>
        </w:rPr>
      </w:pPr>
      <w:r w:rsidRPr="002772EC">
        <w:rPr>
          <w:sz w:val="24"/>
          <w:szCs w:val="24"/>
        </w:rPr>
        <w:t>13.1. Приложение является неотъемлемой частью настоящего договора:</w:t>
      </w:r>
    </w:p>
    <w:p w:rsidR="00B4011F" w:rsidRPr="002772EC" w:rsidRDefault="00B4011F" w:rsidP="002D66E3">
      <w:pPr>
        <w:rPr>
          <w:sz w:val="24"/>
          <w:szCs w:val="24"/>
        </w:rPr>
      </w:pPr>
      <w:r w:rsidRPr="002772EC">
        <w:rPr>
          <w:sz w:val="24"/>
          <w:szCs w:val="24"/>
        </w:rPr>
        <w:t>Приложение № 1 – Спецификация</w:t>
      </w:r>
    </w:p>
    <w:p w:rsidR="00B4011F" w:rsidRPr="002772EC" w:rsidRDefault="00B4011F" w:rsidP="002D66E3">
      <w:pPr>
        <w:rPr>
          <w:sz w:val="24"/>
          <w:szCs w:val="24"/>
        </w:rPr>
      </w:pPr>
      <w:r w:rsidRPr="002772EC">
        <w:rPr>
          <w:sz w:val="24"/>
          <w:szCs w:val="24"/>
        </w:rPr>
        <w:t>Приложение № 2 – Техническое задание</w:t>
      </w:r>
    </w:p>
    <w:p w:rsidR="00B4011F" w:rsidRPr="002772EC" w:rsidRDefault="00B4011F" w:rsidP="00952A3E">
      <w:pPr>
        <w:jc w:val="both"/>
        <w:rPr>
          <w:b/>
          <w:sz w:val="24"/>
          <w:szCs w:val="24"/>
        </w:rPr>
      </w:pPr>
    </w:p>
    <w:p w:rsidR="00B4011F" w:rsidRPr="002772EC" w:rsidRDefault="00B4011F" w:rsidP="00952A3E">
      <w:pPr>
        <w:jc w:val="center"/>
        <w:rPr>
          <w:b/>
          <w:sz w:val="24"/>
          <w:szCs w:val="24"/>
        </w:rPr>
      </w:pPr>
      <w:r w:rsidRPr="002772EC">
        <w:rPr>
          <w:b/>
          <w:sz w:val="24"/>
          <w:szCs w:val="24"/>
        </w:rPr>
        <w:t>14. АДРЕСА И БАНКОВСКИЕ РЕКВИЗИТЫ СТОРОН:</w:t>
      </w:r>
    </w:p>
    <w:p w:rsidR="00B4011F" w:rsidRPr="002772EC" w:rsidRDefault="00B4011F" w:rsidP="00952A3E">
      <w:pPr>
        <w:jc w:val="both"/>
        <w:rPr>
          <w:b/>
          <w:sz w:val="24"/>
          <w:szCs w:val="24"/>
        </w:rPr>
      </w:pPr>
    </w:p>
    <w:p w:rsidR="00B4011F" w:rsidRPr="002772EC" w:rsidRDefault="00B4011F" w:rsidP="00952A3E">
      <w:pPr>
        <w:ind w:firstLine="709"/>
        <w:jc w:val="both"/>
        <w:rPr>
          <w:sz w:val="24"/>
          <w:szCs w:val="24"/>
        </w:rPr>
      </w:pPr>
      <w:r w:rsidRPr="002772EC">
        <w:rPr>
          <w:b/>
          <w:sz w:val="24"/>
          <w:szCs w:val="24"/>
        </w:rPr>
        <w:t>ЗАКАЗЧИК</w:t>
      </w:r>
      <w:r w:rsidRPr="002772EC">
        <w:rPr>
          <w:sz w:val="24"/>
          <w:szCs w:val="24"/>
        </w:rPr>
        <w:t>:</w:t>
      </w:r>
    </w:p>
    <w:p w:rsidR="00B4011F" w:rsidRPr="002772EC" w:rsidRDefault="00B4011F" w:rsidP="00952A3E">
      <w:pPr>
        <w:rPr>
          <w:sz w:val="24"/>
          <w:szCs w:val="24"/>
        </w:rPr>
      </w:pPr>
      <w:r w:rsidRPr="002772EC">
        <w:rPr>
          <w:sz w:val="24"/>
          <w:szCs w:val="24"/>
        </w:rPr>
        <w:tab/>
        <w:t>Государственное бюджетное учреждение «</w:t>
      </w:r>
      <w:proofErr w:type="spellStart"/>
      <w:r w:rsidRPr="002772EC">
        <w:rPr>
          <w:sz w:val="24"/>
          <w:szCs w:val="24"/>
        </w:rPr>
        <w:t>Сычевский</w:t>
      </w:r>
      <w:proofErr w:type="spellEnd"/>
      <w:r w:rsidRPr="002772EC">
        <w:rPr>
          <w:sz w:val="24"/>
          <w:szCs w:val="24"/>
        </w:rPr>
        <w:t xml:space="preserve"> психоневрологический интернат»</w:t>
      </w:r>
    </w:p>
    <w:p w:rsidR="00B4011F" w:rsidRPr="002772EC" w:rsidRDefault="00B4011F" w:rsidP="00952A3E">
      <w:pPr>
        <w:rPr>
          <w:sz w:val="24"/>
          <w:szCs w:val="24"/>
        </w:rPr>
      </w:pPr>
      <w:r w:rsidRPr="002772EC">
        <w:rPr>
          <w:sz w:val="24"/>
          <w:szCs w:val="24"/>
        </w:rPr>
        <w:t xml:space="preserve">Российская Федерация, 641323, Курганская область, </w:t>
      </w:r>
      <w:proofErr w:type="spellStart"/>
      <w:r w:rsidRPr="002772EC">
        <w:rPr>
          <w:sz w:val="24"/>
          <w:szCs w:val="24"/>
        </w:rPr>
        <w:t>Кетовский</w:t>
      </w:r>
      <w:proofErr w:type="spellEnd"/>
      <w:r w:rsidRPr="002772EC">
        <w:rPr>
          <w:sz w:val="24"/>
          <w:szCs w:val="24"/>
        </w:rPr>
        <w:t xml:space="preserve"> район, д. </w:t>
      </w:r>
      <w:proofErr w:type="spellStart"/>
      <w:r w:rsidRPr="002772EC">
        <w:rPr>
          <w:sz w:val="24"/>
          <w:szCs w:val="24"/>
        </w:rPr>
        <w:t>Логоушка</w:t>
      </w:r>
      <w:proofErr w:type="spellEnd"/>
      <w:r w:rsidRPr="002772EC">
        <w:rPr>
          <w:sz w:val="24"/>
          <w:szCs w:val="24"/>
        </w:rPr>
        <w:t xml:space="preserve">, </w:t>
      </w:r>
      <w:proofErr w:type="spellStart"/>
      <w:r w:rsidRPr="002772EC">
        <w:rPr>
          <w:sz w:val="24"/>
          <w:szCs w:val="24"/>
        </w:rPr>
        <w:t>ул</w:t>
      </w:r>
      <w:proofErr w:type="gramStart"/>
      <w:r w:rsidRPr="002772EC">
        <w:rPr>
          <w:sz w:val="24"/>
          <w:szCs w:val="24"/>
        </w:rPr>
        <w:t>.И</w:t>
      </w:r>
      <w:proofErr w:type="gramEnd"/>
      <w:r w:rsidRPr="002772EC">
        <w:rPr>
          <w:sz w:val="24"/>
          <w:szCs w:val="24"/>
        </w:rPr>
        <w:t>нтернатовская</w:t>
      </w:r>
      <w:proofErr w:type="spellEnd"/>
      <w:r w:rsidRPr="002772EC">
        <w:rPr>
          <w:sz w:val="24"/>
          <w:szCs w:val="24"/>
        </w:rPr>
        <w:t>, 1.</w:t>
      </w:r>
    </w:p>
    <w:p w:rsidR="00B4011F" w:rsidRPr="002772EC" w:rsidRDefault="00B4011F" w:rsidP="00952A3E">
      <w:pPr>
        <w:rPr>
          <w:sz w:val="24"/>
          <w:szCs w:val="24"/>
        </w:rPr>
      </w:pPr>
      <w:r w:rsidRPr="002772EC">
        <w:rPr>
          <w:sz w:val="24"/>
          <w:szCs w:val="24"/>
        </w:rPr>
        <w:t>ИНН 4510000541</w:t>
      </w:r>
    </w:p>
    <w:p w:rsidR="00B4011F" w:rsidRPr="002772EC" w:rsidRDefault="00B4011F" w:rsidP="00952A3E">
      <w:pPr>
        <w:rPr>
          <w:sz w:val="24"/>
          <w:szCs w:val="24"/>
        </w:rPr>
      </w:pPr>
      <w:r w:rsidRPr="002772EC">
        <w:rPr>
          <w:sz w:val="24"/>
          <w:szCs w:val="24"/>
        </w:rPr>
        <w:lastRenderedPageBreak/>
        <w:t>КПП 45100101</w:t>
      </w:r>
    </w:p>
    <w:p w:rsidR="00B4011F" w:rsidRPr="002772EC" w:rsidRDefault="00B4011F" w:rsidP="00952A3E">
      <w:pPr>
        <w:rPr>
          <w:sz w:val="24"/>
          <w:szCs w:val="24"/>
        </w:rPr>
      </w:pPr>
      <w:r w:rsidRPr="002772EC">
        <w:rPr>
          <w:sz w:val="24"/>
          <w:szCs w:val="24"/>
        </w:rPr>
        <w:t>Р/</w:t>
      </w:r>
      <w:proofErr w:type="spellStart"/>
      <w:r w:rsidRPr="002772EC">
        <w:rPr>
          <w:sz w:val="24"/>
          <w:szCs w:val="24"/>
        </w:rPr>
        <w:t>сч</w:t>
      </w:r>
      <w:proofErr w:type="spellEnd"/>
      <w:r w:rsidRPr="002772EC">
        <w:rPr>
          <w:sz w:val="24"/>
          <w:szCs w:val="24"/>
        </w:rPr>
        <w:t xml:space="preserve"> 406018104</w:t>
      </w:r>
      <w:r>
        <w:rPr>
          <w:sz w:val="24"/>
          <w:szCs w:val="24"/>
        </w:rPr>
        <w:t>6544110000</w:t>
      </w:r>
      <w:r w:rsidRPr="002772EC">
        <w:rPr>
          <w:sz w:val="24"/>
          <w:szCs w:val="24"/>
        </w:rPr>
        <w:t>1 в ГРКЦ ГУ Банка России по Курганской обл. г</w:t>
      </w:r>
      <w:proofErr w:type="gramStart"/>
      <w:r w:rsidRPr="002772EC">
        <w:rPr>
          <w:sz w:val="24"/>
          <w:szCs w:val="24"/>
        </w:rPr>
        <w:t>.К</w:t>
      </w:r>
      <w:proofErr w:type="gramEnd"/>
      <w:r w:rsidRPr="002772EC">
        <w:rPr>
          <w:sz w:val="24"/>
          <w:szCs w:val="24"/>
        </w:rPr>
        <w:t>урган</w:t>
      </w:r>
    </w:p>
    <w:p w:rsidR="00B4011F" w:rsidRPr="002772EC" w:rsidRDefault="00B4011F" w:rsidP="00952A3E">
      <w:pPr>
        <w:rPr>
          <w:sz w:val="24"/>
          <w:szCs w:val="24"/>
        </w:rPr>
      </w:pPr>
      <w:r w:rsidRPr="002772EC">
        <w:rPr>
          <w:sz w:val="24"/>
          <w:szCs w:val="24"/>
        </w:rPr>
        <w:t>БИК 043735001</w:t>
      </w:r>
    </w:p>
    <w:p w:rsidR="00B4011F" w:rsidRPr="002772EC" w:rsidRDefault="00B4011F" w:rsidP="00952A3E">
      <w:pPr>
        <w:rPr>
          <w:sz w:val="24"/>
          <w:szCs w:val="24"/>
        </w:rPr>
      </w:pPr>
      <w:r w:rsidRPr="002772EC">
        <w:rPr>
          <w:sz w:val="24"/>
          <w:szCs w:val="24"/>
        </w:rPr>
        <w:t>Управление Федерального казначейства по Курганской области</w:t>
      </w:r>
    </w:p>
    <w:p w:rsidR="00B4011F" w:rsidRPr="002772EC" w:rsidRDefault="00B4011F" w:rsidP="00952A3E">
      <w:pPr>
        <w:rPr>
          <w:sz w:val="24"/>
          <w:szCs w:val="24"/>
        </w:rPr>
      </w:pPr>
      <w:proofErr w:type="gramStart"/>
      <w:r w:rsidRPr="002772EC">
        <w:rPr>
          <w:sz w:val="24"/>
          <w:szCs w:val="24"/>
        </w:rPr>
        <w:t>л</w:t>
      </w:r>
      <w:proofErr w:type="gramEnd"/>
      <w:r w:rsidRPr="002772EC">
        <w:rPr>
          <w:sz w:val="24"/>
          <w:szCs w:val="24"/>
        </w:rPr>
        <w:t>/с 20436Х66270</w:t>
      </w:r>
    </w:p>
    <w:p w:rsidR="00B4011F" w:rsidRPr="002772EC" w:rsidRDefault="00B4011F" w:rsidP="00952A3E">
      <w:pPr>
        <w:rPr>
          <w:sz w:val="24"/>
          <w:szCs w:val="24"/>
        </w:rPr>
      </w:pPr>
      <w:r w:rsidRPr="002772EC">
        <w:rPr>
          <w:sz w:val="24"/>
          <w:szCs w:val="24"/>
        </w:rPr>
        <w:t>тел. 8 (35231) 3</w:t>
      </w:r>
      <w:r>
        <w:rPr>
          <w:sz w:val="24"/>
          <w:szCs w:val="24"/>
        </w:rPr>
        <w:t>6-8-03</w:t>
      </w:r>
    </w:p>
    <w:p w:rsidR="00B4011F" w:rsidRPr="002772EC" w:rsidRDefault="00B4011F" w:rsidP="00952A3E">
      <w:pPr>
        <w:rPr>
          <w:rFonts w:ascii="ArialMT" w:hAnsi="ArialMT" w:cs="ArialMT"/>
        </w:rPr>
      </w:pPr>
      <w:r w:rsidRPr="002772EC">
        <w:rPr>
          <w:sz w:val="24"/>
          <w:szCs w:val="24"/>
        </w:rPr>
        <w:t>Директор                        Е.А.Никитина</w:t>
      </w:r>
    </w:p>
    <w:p w:rsidR="00B4011F" w:rsidRPr="002772EC" w:rsidRDefault="00B4011F" w:rsidP="00952A3E">
      <w:pPr>
        <w:rPr>
          <w:rFonts w:ascii="ArialMT" w:hAnsi="ArialMT" w:cs="ArialMT"/>
        </w:rPr>
      </w:pPr>
      <w:r w:rsidRPr="002772EC">
        <w:rPr>
          <w:rFonts w:ascii="ArialMT" w:hAnsi="ArialMT" w:cs="ArialMT"/>
        </w:rPr>
        <w:t>м.п.</w:t>
      </w:r>
    </w:p>
    <w:p w:rsidR="00B4011F" w:rsidRPr="002772EC" w:rsidRDefault="00B4011F" w:rsidP="00952A3E">
      <w:pPr>
        <w:jc w:val="right"/>
        <w:rPr>
          <w:sz w:val="24"/>
          <w:szCs w:val="24"/>
        </w:rPr>
      </w:pPr>
    </w:p>
    <w:p w:rsidR="00B4011F" w:rsidRPr="002772EC" w:rsidRDefault="00B4011F" w:rsidP="00952A3E">
      <w:pPr>
        <w:rPr>
          <w:b/>
          <w:sz w:val="24"/>
          <w:szCs w:val="24"/>
        </w:rPr>
      </w:pPr>
      <w:r w:rsidRPr="002772EC">
        <w:rPr>
          <w:b/>
          <w:sz w:val="24"/>
          <w:szCs w:val="24"/>
        </w:rPr>
        <w:t>ПОСТАВЩИК</w:t>
      </w:r>
    </w:p>
    <w:p w:rsidR="00B4011F" w:rsidRPr="002772EC" w:rsidRDefault="00B4011F" w:rsidP="009E70E9">
      <w:pPr>
        <w:rPr>
          <w:sz w:val="24"/>
          <w:szCs w:val="24"/>
        </w:rPr>
      </w:pPr>
      <w:r w:rsidRPr="002772EC">
        <w:rPr>
          <w:sz w:val="24"/>
          <w:szCs w:val="24"/>
        </w:rPr>
        <w:t>М.П.______</w:t>
      </w:r>
    </w:p>
    <w:p w:rsidR="00B4011F" w:rsidRPr="002772EC" w:rsidRDefault="00B4011F" w:rsidP="002D66E3">
      <w:pPr>
        <w:ind w:left="5670"/>
        <w:jc w:val="right"/>
        <w:rPr>
          <w:sz w:val="23"/>
          <w:szCs w:val="23"/>
          <w:lang w:eastAsia="en-US"/>
        </w:rPr>
      </w:pPr>
    </w:p>
    <w:p w:rsidR="00B4011F" w:rsidRPr="002772EC" w:rsidRDefault="00B4011F" w:rsidP="002D66E3">
      <w:pPr>
        <w:ind w:left="5670"/>
        <w:jc w:val="right"/>
        <w:rPr>
          <w:sz w:val="23"/>
          <w:szCs w:val="23"/>
          <w:lang w:eastAsia="en-US"/>
        </w:rPr>
      </w:pPr>
    </w:p>
    <w:p w:rsidR="00B4011F" w:rsidRPr="002772EC" w:rsidRDefault="00B4011F" w:rsidP="002D66E3">
      <w:pPr>
        <w:ind w:left="5670"/>
        <w:jc w:val="right"/>
        <w:rPr>
          <w:sz w:val="23"/>
          <w:szCs w:val="23"/>
          <w:lang w:eastAsia="en-US"/>
        </w:rPr>
      </w:pPr>
    </w:p>
    <w:p w:rsidR="00B4011F" w:rsidRPr="002772EC" w:rsidRDefault="00B4011F" w:rsidP="002D66E3">
      <w:pPr>
        <w:ind w:left="5670"/>
        <w:jc w:val="right"/>
        <w:rPr>
          <w:sz w:val="23"/>
          <w:szCs w:val="23"/>
          <w:lang w:eastAsia="en-US"/>
        </w:rPr>
      </w:pPr>
      <w:r w:rsidRPr="002772EC">
        <w:rPr>
          <w:sz w:val="23"/>
          <w:szCs w:val="23"/>
          <w:lang w:eastAsia="en-US"/>
        </w:rPr>
        <w:t>Приложение № 1</w:t>
      </w:r>
    </w:p>
    <w:p w:rsidR="00B4011F" w:rsidRPr="002772EC" w:rsidRDefault="00B4011F" w:rsidP="002D66E3">
      <w:pPr>
        <w:tabs>
          <w:tab w:val="left" w:pos="8833"/>
        </w:tabs>
        <w:ind w:left="5670"/>
        <w:jc w:val="right"/>
        <w:rPr>
          <w:sz w:val="23"/>
          <w:szCs w:val="23"/>
        </w:rPr>
      </w:pPr>
      <w:r w:rsidRPr="002772EC">
        <w:rPr>
          <w:sz w:val="23"/>
          <w:szCs w:val="23"/>
        </w:rPr>
        <w:t>к Договору №_________</w:t>
      </w:r>
    </w:p>
    <w:p w:rsidR="00B4011F" w:rsidRPr="002772EC" w:rsidRDefault="00B4011F" w:rsidP="002D66E3">
      <w:pPr>
        <w:jc w:val="right"/>
        <w:rPr>
          <w:b/>
        </w:rPr>
      </w:pPr>
      <w:r w:rsidRPr="002772EC">
        <w:rPr>
          <w:sz w:val="23"/>
          <w:szCs w:val="23"/>
        </w:rPr>
        <w:t>от «_____»____________ 20__ г.</w:t>
      </w:r>
    </w:p>
    <w:p w:rsidR="00B4011F" w:rsidRPr="002772EC" w:rsidRDefault="00B4011F" w:rsidP="00952A3E">
      <w:pPr>
        <w:jc w:val="center"/>
        <w:rPr>
          <w:b/>
        </w:rPr>
      </w:pPr>
    </w:p>
    <w:p w:rsidR="00B4011F" w:rsidRPr="002772EC" w:rsidRDefault="00B4011F" w:rsidP="00952A3E">
      <w:pPr>
        <w:jc w:val="center"/>
        <w:rPr>
          <w:b/>
        </w:rPr>
      </w:pPr>
    </w:p>
    <w:p w:rsidR="00B4011F" w:rsidRPr="002772EC" w:rsidRDefault="00B4011F" w:rsidP="00676BE3">
      <w:pPr>
        <w:jc w:val="center"/>
        <w:rPr>
          <w:b/>
          <w:sz w:val="24"/>
          <w:szCs w:val="24"/>
        </w:rPr>
      </w:pPr>
      <w:r w:rsidRPr="002772EC">
        <w:rPr>
          <w:b/>
          <w:sz w:val="24"/>
          <w:szCs w:val="24"/>
        </w:rPr>
        <w:t xml:space="preserve">СПЕЦИФИКАЦИЯ НА ПОСТАВКУ продуктов питания </w:t>
      </w:r>
    </w:p>
    <w:p w:rsidR="00B4011F" w:rsidRPr="002772EC" w:rsidRDefault="00B4011F" w:rsidP="00676BE3">
      <w:pPr>
        <w:jc w:val="center"/>
        <w:rPr>
          <w:sz w:val="24"/>
          <w:szCs w:val="24"/>
        </w:rPr>
      </w:pPr>
    </w:p>
    <w:tbl>
      <w:tblPr>
        <w:tblW w:w="9923" w:type="dxa"/>
        <w:tblInd w:w="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tblPr>
      <w:tblGrid>
        <w:gridCol w:w="567"/>
        <w:gridCol w:w="1701"/>
        <w:gridCol w:w="3402"/>
        <w:gridCol w:w="851"/>
        <w:gridCol w:w="1134"/>
        <w:gridCol w:w="1134"/>
        <w:gridCol w:w="1134"/>
      </w:tblGrid>
      <w:tr w:rsidR="00B4011F" w:rsidRPr="002772EC" w:rsidTr="000C1863">
        <w:trPr>
          <w:cantSplit/>
          <w:trHeight w:val="705"/>
        </w:trPr>
        <w:tc>
          <w:tcPr>
            <w:tcW w:w="567" w:type="dxa"/>
            <w:tcBorders>
              <w:top w:val="single" w:sz="12" w:space="0" w:color="auto"/>
            </w:tcBorders>
          </w:tcPr>
          <w:p w:rsidR="00B4011F" w:rsidRPr="002772EC" w:rsidRDefault="00B4011F" w:rsidP="000C1863">
            <w:pPr>
              <w:jc w:val="center"/>
              <w:rPr>
                <w:sz w:val="24"/>
                <w:szCs w:val="24"/>
              </w:rPr>
            </w:pPr>
            <w:r w:rsidRPr="002772EC">
              <w:rPr>
                <w:sz w:val="24"/>
                <w:szCs w:val="24"/>
              </w:rPr>
              <w:t xml:space="preserve">№ </w:t>
            </w:r>
            <w:proofErr w:type="spellStart"/>
            <w:proofErr w:type="gramStart"/>
            <w:r w:rsidRPr="002772EC">
              <w:rPr>
                <w:sz w:val="24"/>
                <w:szCs w:val="24"/>
              </w:rPr>
              <w:t>п</w:t>
            </w:r>
            <w:proofErr w:type="spellEnd"/>
            <w:proofErr w:type="gramEnd"/>
            <w:r w:rsidRPr="002772EC">
              <w:rPr>
                <w:sz w:val="24"/>
                <w:szCs w:val="24"/>
              </w:rPr>
              <w:t>/</w:t>
            </w:r>
            <w:proofErr w:type="spellStart"/>
            <w:r w:rsidRPr="002772EC">
              <w:rPr>
                <w:sz w:val="24"/>
                <w:szCs w:val="24"/>
              </w:rPr>
              <w:t>п</w:t>
            </w:r>
            <w:proofErr w:type="spellEnd"/>
          </w:p>
        </w:tc>
        <w:tc>
          <w:tcPr>
            <w:tcW w:w="1701" w:type="dxa"/>
            <w:tcBorders>
              <w:top w:val="single" w:sz="12" w:space="0" w:color="auto"/>
              <w:right w:val="single" w:sz="4" w:space="0" w:color="auto"/>
            </w:tcBorders>
          </w:tcPr>
          <w:p w:rsidR="00B4011F" w:rsidRPr="002772EC" w:rsidRDefault="00B4011F" w:rsidP="000C1863">
            <w:pPr>
              <w:jc w:val="center"/>
              <w:rPr>
                <w:sz w:val="24"/>
                <w:szCs w:val="24"/>
              </w:rPr>
            </w:pPr>
            <w:r w:rsidRPr="002772EC">
              <w:rPr>
                <w:sz w:val="24"/>
                <w:szCs w:val="24"/>
              </w:rPr>
              <w:t>Наименование товара</w:t>
            </w:r>
          </w:p>
        </w:tc>
        <w:tc>
          <w:tcPr>
            <w:tcW w:w="3402" w:type="dxa"/>
            <w:tcBorders>
              <w:top w:val="single" w:sz="12" w:space="0" w:color="auto"/>
              <w:left w:val="single" w:sz="4" w:space="0" w:color="auto"/>
            </w:tcBorders>
          </w:tcPr>
          <w:p w:rsidR="00B4011F" w:rsidRPr="002772EC" w:rsidRDefault="00B4011F" w:rsidP="000C1863">
            <w:pPr>
              <w:jc w:val="center"/>
              <w:rPr>
                <w:sz w:val="24"/>
                <w:szCs w:val="24"/>
              </w:rPr>
            </w:pPr>
            <w:r w:rsidRPr="002772EC">
              <w:rPr>
                <w:sz w:val="24"/>
                <w:szCs w:val="24"/>
              </w:rPr>
              <w:t>Характеристики</w:t>
            </w:r>
          </w:p>
          <w:p w:rsidR="00B4011F" w:rsidRPr="002772EC" w:rsidRDefault="00B4011F" w:rsidP="000C1863">
            <w:pPr>
              <w:jc w:val="center"/>
              <w:rPr>
                <w:sz w:val="24"/>
                <w:szCs w:val="24"/>
              </w:rPr>
            </w:pPr>
          </w:p>
        </w:tc>
        <w:tc>
          <w:tcPr>
            <w:tcW w:w="851" w:type="dxa"/>
            <w:tcBorders>
              <w:top w:val="single" w:sz="12" w:space="0" w:color="auto"/>
            </w:tcBorders>
          </w:tcPr>
          <w:p w:rsidR="00B4011F" w:rsidRPr="002772EC" w:rsidRDefault="00B4011F" w:rsidP="000C1863">
            <w:pPr>
              <w:jc w:val="center"/>
              <w:rPr>
                <w:sz w:val="24"/>
                <w:szCs w:val="24"/>
              </w:rPr>
            </w:pPr>
            <w:proofErr w:type="spellStart"/>
            <w:r w:rsidRPr="002772EC">
              <w:rPr>
                <w:sz w:val="24"/>
                <w:szCs w:val="24"/>
              </w:rPr>
              <w:t>Ед</w:t>
            </w:r>
            <w:proofErr w:type="gramStart"/>
            <w:r w:rsidRPr="002772EC">
              <w:rPr>
                <w:sz w:val="24"/>
                <w:szCs w:val="24"/>
              </w:rPr>
              <w:t>.и</w:t>
            </w:r>
            <w:proofErr w:type="gramEnd"/>
            <w:r w:rsidRPr="002772EC">
              <w:rPr>
                <w:sz w:val="24"/>
                <w:szCs w:val="24"/>
              </w:rPr>
              <w:t>змер</w:t>
            </w:r>
            <w:proofErr w:type="spellEnd"/>
            <w:r w:rsidRPr="002772EC">
              <w:rPr>
                <w:sz w:val="24"/>
                <w:szCs w:val="24"/>
              </w:rPr>
              <w:t>.</w:t>
            </w:r>
          </w:p>
          <w:p w:rsidR="00B4011F" w:rsidRPr="002772EC" w:rsidRDefault="00B4011F" w:rsidP="000C1863">
            <w:pPr>
              <w:jc w:val="center"/>
              <w:rPr>
                <w:sz w:val="24"/>
                <w:szCs w:val="24"/>
              </w:rPr>
            </w:pPr>
          </w:p>
        </w:tc>
        <w:tc>
          <w:tcPr>
            <w:tcW w:w="1134" w:type="dxa"/>
            <w:tcBorders>
              <w:top w:val="single" w:sz="12" w:space="0" w:color="auto"/>
            </w:tcBorders>
          </w:tcPr>
          <w:p w:rsidR="00B4011F" w:rsidRPr="002772EC" w:rsidRDefault="00B4011F" w:rsidP="000C1863">
            <w:pPr>
              <w:jc w:val="center"/>
              <w:rPr>
                <w:sz w:val="24"/>
                <w:szCs w:val="24"/>
              </w:rPr>
            </w:pPr>
            <w:r w:rsidRPr="002772EC">
              <w:rPr>
                <w:sz w:val="24"/>
                <w:szCs w:val="24"/>
              </w:rPr>
              <w:t>Кол-во</w:t>
            </w:r>
          </w:p>
        </w:tc>
        <w:tc>
          <w:tcPr>
            <w:tcW w:w="1134" w:type="dxa"/>
            <w:tcBorders>
              <w:top w:val="single" w:sz="12" w:space="0" w:color="auto"/>
            </w:tcBorders>
          </w:tcPr>
          <w:p w:rsidR="00B4011F" w:rsidRPr="002772EC" w:rsidRDefault="00B4011F" w:rsidP="000C1863">
            <w:pPr>
              <w:jc w:val="center"/>
              <w:rPr>
                <w:sz w:val="24"/>
                <w:szCs w:val="24"/>
              </w:rPr>
            </w:pPr>
            <w:r w:rsidRPr="002772EC">
              <w:rPr>
                <w:sz w:val="24"/>
                <w:szCs w:val="24"/>
              </w:rPr>
              <w:t>Цена (руб.)</w:t>
            </w:r>
          </w:p>
        </w:tc>
        <w:tc>
          <w:tcPr>
            <w:tcW w:w="1134" w:type="dxa"/>
            <w:tcBorders>
              <w:top w:val="single" w:sz="12" w:space="0" w:color="auto"/>
            </w:tcBorders>
          </w:tcPr>
          <w:p w:rsidR="00B4011F" w:rsidRPr="002772EC" w:rsidRDefault="00B4011F" w:rsidP="000C1863">
            <w:pPr>
              <w:jc w:val="center"/>
              <w:rPr>
                <w:sz w:val="24"/>
                <w:szCs w:val="24"/>
              </w:rPr>
            </w:pPr>
            <w:r w:rsidRPr="002772EC">
              <w:rPr>
                <w:sz w:val="24"/>
                <w:szCs w:val="24"/>
              </w:rPr>
              <w:t>Сумма (руб.)</w:t>
            </w:r>
          </w:p>
        </w:tc>
      </w:tr>
      <w:tr w:rsidR="00B4011F" w:rsidRPr="002772EC" w:rsidTr="003873E1">
        <w:trPr>
          <w:cantSplit/>
          <w:trHeight w:val="316"/>
        </w:trPr>
        <w:tc>
          <w:tcPr>
            <w:tcW w:w="567" w:type="dxa"/>
          </w:tcPr>
          <w:p w:rsidR="00B4011F" w:rsidRPr="002772EC" w:rsidRDefault="00B4011F" w:rsidP="000C1863">
            <w:pPr>
              <w:jc w:val="center"/>
              <w:rPr>
                <w:sz w:val="24"/>
                <w:szCs w:val="24"/>
              </w:rPr>
            </w:pPr>
            <w:r w:rsidRPr="002772EC">
              <w:rPr>
                <w:sz w:val="24"/>
                <w:szCs w:val="24"/>
              </w:rPr>
              <w:t>1.</w:t>
            </w:r>
          </w:p>
        </w:tc>
        <w:tc>
          <w:tcPr>
            <w:tcW w:w="1701" w:type="dxa"/>
            <w:tcBorders>
              <w:right w:val="single" w:sz="4" w:space="0" w:color="auto"/>
            </w:tcBorders>
            <w:vAlign w:val="center"/>
          </w:tcPr>
          <w:p w:rsidR="00B4011F" w:rsidRPr="00733B82" w:rsidRDefault="00B4011F" w:rsidP="00464597">
            <w:r>
              <w:t>Колбаса вареная</w:t>
            </w:r>
          </w:p>
        </w:tc>
        <w:tc>
          <w:tcPr>
            <w:tcW w:w="3402" w:type="dxa"/>
            <w:tcBorders>
              <w:left w:val="single" w:sz="4" w:space="0" w:color="auto"/>
            </w:tcBorders>
            <w:vAlign w:val="center"/>
          </w:tcPr>
          <w:p w:rsidR="00B4011F" w:rsidRDefault="00B4011F" w:rsidP="00464597"/>
        </w:tc>
        <w:tc>
          <w:tcPr>
            <w:tcW w:w="851" w:type="dxa"/>
            <w:vAlign w:val="center"/>
          </w:tcPr>
          <w:p w:rsidR="00B4011F" w:rsidRDefault="00B4011F" w:rsidP="00464597">
            <w:pPr>
              <w:jc w:val="center"/>
            </w:pPr>
            <w:r>
              <w:t>килограмм</w:t>
            </w:r>
          </w:p>
        </w:tc>
        <w:tc>
          <w:tcPr>
            <w:tcW w:w="1134" w:type="dxa"/>
          </w:tcPr>
          <w:p w:rsidR="00B4011F" w:rsidRPr="00E35F34" w:rsidRDefault="00B4011F" w:rsidP="00464597">
            <w:pPr>
              <w:jc w:val="center"/>
              <w:rPr>
                <w:sz w:val="24"/>
                <w:szCs w:val="24"/>
              </w:rPr>
            </w:pPr>
            <w:r>
              <w:rPr>
                <w:sz w:val="24"/>
                <w:szCs w:val="24"/>
              </w:rPr>
              <w:t>200</w:t>
            </w:r>
          </w:p>
        </w:tc>
        <w:tc>
          <w:tcPr>
            <w:tcW w:w="1134" w:type="dxa"/>
          </w:tcPr>
          <w:p w:rsidR="00B4011F" w:rsidRPr="002772EC" w:rsidRDefault="00B4011F" w:rsidP="000C1863">
            <w:pPr>
              <w:jc w:val="center"/>
              <w:rPr>
                <w:sz w:val="24"/>
                <w:szCs w:val="24"/>
              </w:rPr>
            </w:pPr>
          </w:p>
        </w:tc>
        <w:tc>
          <w:tcPr>
            <w:tcW w:w="1134" w:type="dxa"/>
          </w:tcPr>
          <w:p w:rsidR="00B4011F" w:rsidRPr="002772EC" w:rsidRDefault="00B4011F" w:rsidP="000C1863">
            <w:pPr>
              <w:jc w:val="center"/>
              <w:rPr>
                <w:sz w:val="24"/>
                <w:szCs w:val="24"/>
              </w:rPr>
            </w:pPr>
          </w:p>
        </w:tc>
      </w:tr>
      <w:tr w:rsidR="00B4011F" w:rsidRPr="002772EC" w:rsidTr="003873E1">
        <w:trPr>
          <w:cantSplit/>
          <w:trHeight w:val="316"/>
        </w:trPr>
        <w:tc>
          <w:tcPr>
            <w:tcW w:w="567" w:type="dxa"/>
          </w:tcPr>
          <w:p w:rsidR="00B4011F" w:rsidRPr="002772EC" w:rsidRDefault="00B4011F" w:rsidP="000C1863">
            <w:pPr>
              <w:jc w:val="center"/>
              <w:rPr>
                <w:sz w:val="24"/>
                <w:szCs w:val="24"/>
              </w:rPr>
            </w:pPr>
            <w:r>
              <w:rPr>
                <w:sz w:val="24"/>
                <w:szCs w:val="24"/>
              </w:rPr>
              <w:t>2.</w:t>
            </w:r>
          </w:p>
        </w:tc>
        <w:tc>
          <w:tcPr>
            <w:tcW w:w="1701" w:type="dxa"/>
            <w:tcBorders>
              <w:right w:val="single" w:sz="4" w:space="0" w:color="auto"/>
            </w:tcBorders>
            <w:vAlign w:val="center"/>
          </w:tcPr>
          <w:p w:rsidR="00B4011F" w:rsidRDefault="00B4011F" w:rsidP="00464597">
            <w:r>
              <w:t xml:space="preserve">Сосиски </w:t>
            </w:r>
          </w:p>
        </w:tc>
        <w:tc>
          <w:tcPr>
            <w:tcW w:w="3402" w:type="dxa"/>
            <w:tcBorders>
              <w:left w:val="single" w:sz="4" w:space="0" w:color="auto"/>
            </w:tcBorders>
            <w:vAlign w:val="center"/>
          </w:tcPr>
          <w:p w:rsidR="00B4011F" w:rsidRDefault="00B4011F" w:rsidP="00464597"/>
        </w:tc>
        <w:tc>
          <w:tcPr>
            <w:tcW w:w="851" w:type="dxa"/>
            <w:vAlign w:val="center"/>
          </w:tcPr>
          <w:p w:rsidR="00B4011F" w:rsidRDefault="00B4011F" w:rsidP="00464597">
            <w:pPr>
              <w:jc w:val="center"/>
            </w:pPr>
            <w:r>
              <w:t>килограмм</w:t>
            </w:r>
          </w:p>
        </w:tc>
        <w:tc>
          <w:tcPr>
            <w:tcW w:w="1134" w:type="dxa"/>
          </w:tcPr>
          <w:p w:rsidR="00B4011F" w:rsidRDefault="00B4011F" w:rsidP="00464597">
            <w:pPr>
              <w:jc w:val="center"/>
              <w:rPr>
                <w:sz w:val="24"/>
                <w:szCs w:val="24"/>
              </w:rPr>
            </w:pPr>
            <w:r>
              <w:rPr>
                <w:sz w:val="24"/>
                <w:szCs w:val="24"/>
              </w:rPr>
              <w:t>200</w:t>
            </w:r>
          </w:p>
        </w:tc>
        <w:tc>
          <w:tcPr>
            <w:tcW w:w="1134" w:type="dxa"/>
          </w:tcPr>
          <w:p w:rsidR="00B4011F" w:rsidRPr="002772EC" w:rsidRDefault="00B4011F" w:rsidP="000C1863">
            <w:pPr>
              <w:jc w:val="center"/>
              <w:rPr>
                <w:sz w:val="24"/>
                <w:szCs w:val="24"/>
              </w:rPr>
            </w:pPr>
          </w:p>
        </w:tc>
        <w:tc>
          <w:tcPr>
            <w:tcW w:w="1134" w:type="dxa"/>
          </w:tcPr>
          <w:p w:rsidR="00B4011F" w:rsidRPr="002772EC" w:rsidRDefault="00B4011F" w:rsidP="000C1863">
            <w:pPr>
              <w:jc w:val="center"/>
              <w:rPr>
                <w:sz w:val="24"/>
                <w:szCs w:val="24"/>
              </w:rPr>
            </w:pPr>
          </w:p>
        </w:tc>
      </w:tr>
      <w:tr w:rsidR="00B4011F" w:rsidRPr="002772EC" w:rsidTr="000C1863">
        <w:trPr>
          <w:cantSplit/>
        </w:trPr>
        <w:tc>
          <w:tcPr>
            <w:tcW w:w="5670" w:type="dxa"/>
            <w:gridSpan w:val="3"/>
            <w:tcBorders>
              <w:bottom w:val="single" w:sz="12" w:space="0" w:color="auto"/>
            </w:tcBorders>
          </w:tcPr>
          <w:p w:rsidR="00B4011F" w:rsidRPr="002772EC" w:rsidRDefault="00B4011F" w:rsidP="000C1863">
            <w:pPr>
              <w:rPr>
                <w:b/>
                <w:bCs/>
                <w:sz w:val="24"/>
                <w:szCs w:val="24"/>
              </w:rPr>
            </w:pPr>
            <w:r w:rsidRPr="002772EC">
              <w:rPr>
                <w:b/>
                <w:bCs/>
                <w:sz w:val="24"/>
                <w:szCs w:val="24"/>
              </w:rPr>
              <w:t>Сумма контракта, руб.</w:t>
            </w:r>
          </w:p>
        </w:tc>
        <w:tc>
          <w:tcPr>
            <w:tcW w:w="851" w:type="dxa"/>
            <w:tcBorders>
              <w:bottom w:val="single" w:sz="12" w:space="0" w:color="auto"/>
            </w:tcBorders>
          </w:tcPr>
          <w:p w:rsidR="00B4011F" w:rsidRPr="002772EC" w:rsidRDefault="00B4011F" w:rsidP="000C1863">
            <w:pPr>
              <w:jc w:val="center"/>
              <w:rPr>
                <w:sz w:val="24"/>
                <w:szCs w:val="24"/>
              </w:rPr>
            </w:pPr>
          </w:p>
        </w:tc>
        <w:tc>
          <w:tcPr>
            <w:tcW w:w="1134" w:type="dxa"/>
            <w:tcBorders>
              <w:bottom w:val="single" w:sz="12" w:space="0" w:color="auto"/>
            </w:tcBorders>
          </w:tcPr>
          <w:p w:rsidR="00B4011F" w:rsidRPr="002772EC" w:rsidRDefault="00B4011F" w:rsidP="000C1863">
            <w:pPr>
              <w:jc w:val="center"/>
              <w:rPr>
                <w:sz w:val="24"/>
                <w:szCs w:val="24"/>
              </w:rPr>
            </w:pPr>
          </w:p>
        </w:tc>
        <w:tc>
          <w:tcPr>
            <w:tcW w:w="1134" w:type="dxa"/>
            <w:tcBorders>
              <w:bottom w:val="single" w:sz="12" w:space="0" w:color="auto"/>
            </w:tcBorders>
          </w:tcPr>
          <w:p w:rsidR="00B4011F" w:rsidRPr="002772EC" w:rsidRDefault="00B4011F" w:rsidP="000C1863">
            <w:pPr>
              <w:jc w:val="center"/>
              <w:rPr>
                <w:sz w:val="24"/>
                <w:szCs w:val="24"/>
              </w:rPr>
            </w:pPr>
          </w:p>
        </w:tc>
        <w:tc>
          <w:tcPr>
            <w:tcW w:w="1134" w:type="dxa"/>
            <w:tcBorders>
              <w:bottom w:val="single" w:sz="12" w:space="0" w:color="auto"/>
            </w:tcBorders>
          </w:tcPr>
          <w:p w:rsidR="00B4011F" w:rsidRPr="002772EC" w:rsidRDefault="00B4011F" w:rsidP="000C1863">
            <w:pPr>
              <w:rPr>
                <w:sz w:val="24"/>
                <w:szCs w:val="24"/>
              </w:rPr>
            </w:pPr>
          </w:p>
        </w:tc>
      </w:tr>
    </w:tbl>
    <w:p w:rsidR="00B4011F" w:rsidRPr="002772EC" w:rsidRDefault="00B4011F" w:rsidP="00952A3E">
      <w:pPr>
        <w:rPr>
          <w:sz w:val="24"/>
          <w:szCs w:val="24"/>
        </w:rPr>
      </w:pPr>
    </w:p>
    <w:p w:rsidR="00B4011F" w:rsidRPr="002772EC" w:rsidRDefault="00B4011F" w:rsidP="00952A3E">
      <w:pPr>
        <w:rPr>
          <w:sz w:val="24"/>
          <w:szCs w:val="24"/>
        </w:rPr>
      </w:pPr>
    </w:p>
    <w:p w:rsidR="00B4011F" w:rsidRPr="002772EC" w:rsidRDefault="00B4011F" w:rsidP="00952A3E">
      <w:pPr>
        <w:rPr>
          <w:sz w:val="24"/>
          <w:szCs w:val="24"/>
        </w:rPr>
      </w:pPr>
    </w:p>
    <w:p w:rsidR="00B4011F" w:rsidRPr="002772EC" w:rsidRDefault="00B4011F" w:rsidP="00952A3E">
      <w:pPr>
        <w:ind w:firstLine="709"/>
        <w:jc w:val="both"/>
        <w:rPr>
          <w:sz w:val="24"/>
          <w:szCs w:val="24"/>
        </w:rPr>
      </w:pPr>
      <w:r w:rsidRPr="002772EC">
        <w:rPr>
          <w:sz w:val="24"/>
          <w:szCs w:val="24"/>
        </w:rPr>
        <w:t>«</w:t>
      </w:r>
      <w:proofErr w:type="spellStart"/>
      <w:r w:rsidRPr="002772EC">
        <w:rPr>
          <w:sz w:val="24"/>
          <w:szCs w:val="24"/>
        </w:rPr>
        <w:t>Госзаказчик</w:t>
      </w:r>
      <w:proofErr w:type="spellEnd"/>
      <w:r w:rsidRPr="002772EC">
        <w:rPr>
          <w:sz w:val="24"/>
          <w:szCs w:val="24"/>
        </w:rPr>
        <w:t>»:</w:t>
      </w:r>
    </w:p>
    <w:p w:rsidR="00B4011F" w:rsidRPr="002772EC" w:rsidRDefault="00B4011F" w:rsidP="00952A3E">
      <w:pPr>
        <w:rPr>
          <w:sz w:val="24"/>
          <w:szCs w:val="24"/>
        </w:rPr>
      </w:pPr>
      <w:r w:rsidRPr="002772EC">
        <w:rPr>
          <w:sz w:val="24"/>
          <w:szCs w:val="24"/>
        </w:rPr>
        <w:tab/>
        <w:t>Государственное бюджетное учреждение «</w:t>
      </w:r>
      <w:proofErr w:type="spellStart"/>
      <w:r w:rsidRPr="002772EC">
        <w:rPr>
          <w:sz w:val="24"/>
          <w:szCs w:val="24"/>
        </w:rPr>
        <w:t>Сычевский</w:t>
      </w:r>
      <w:proofErr w:type="spellEnd"/>
      <w:r w:rsidRPr="002772EC">
        <w:rPr>
          <w:sz w:val="24"/>
          <w:szCs w:val="24"/>
        </w:rPr>
        <w:t xml:space="preserve"> психоневрологический интернат»</w:t>
      </w:r>
    </w:p>
    <w:p w:rsidR="00B4011F" w:rsidRPr="002772EC" w:rsidRDefault="00B4011F" w:rsidP="00952A3E">
      <w:pPr>
        <w:rPr>
          <w:sz w:val="24"/>
          <w:szCs w:val="24"/>
        </w:rPr>
      </w:pPr>
      <w:r w:rsidRPr="002772EC">
        <w:rPr>
          <w:sz w:val="24"/>
          <w:szCs w:val="24"/>
        </w:rPr>
        <w:t xml:space="preserve">Российская Федерация, 641323, Курганская область, </w:t>
      </w:r>
      <w:proofErr w:type="spellStart"/>
      <w:r w:rsidRPr="002772EC">
        <w:rPr>
          <w:sz w:val="24"/>
          <w:szCs w:val="24"/>
        </w:rPr>
        <w:t>Кетовский</w:t>
      </w:r>
      <w:proofErr w:type="spellEnd"/>
      <w:r w:rsidRPr="002772EC">
        <w:rPr>
          <w:sz w:val="24"/>
          <w:szCs w:val="24"/>
        </w:rPr>
        <w:t xml:space="preserve"> район, д. </w:t>
      </w:r>
      <w:proofErr w:type="spellStart"/>
      <w:r w:rsidRPr="002772EC">
        <w:rPr>
          <w:sz w:val="24"/>
          <w:szCs w:val="24"/>
        </w:rPr>
        <w:t>Логоушка</w:t>
      </w:r>
      <w:proofErr w:type="spellEnd"/>
      <w:r w:rsidRPr="002772EC">
        <w:rPr>
          <w:sz w:val="24"/>
          <w:szCs w:val="24"/>
        </w:rPr>
        <w:t xml:space="preserve">, </w:t>
      </w:r>
      <w:proofErr w:type="spellStart"/>
      <w:r w:rsidRPr="002772EC">
        <w:rPr>
          <w:sz w:val="24"/>
          <w:szCs w:val="24"/>
        </w:rPr>
        <w:t>ул</w:t>
      </w:r>
      <w:proofErr w:type="gramStart"/>
      <w:r w:rsidRPr="002772EC">
        <w:rPr>
          <w:sz w:val="24"/>
          <w:szCs w:val="24"/>
        </w:rPr>
        <w:t>.И</w:t>
      </w:r>
      <w:proofErr w:type="gramEnd"/>
      <w:r w:rsidRPr="002772EC">
        <w:rPr>
          <w:sz w:val="24"/>
          <w:szCs w:val="24"/>
        </w:rPr>
        <w:t>нтернатовская</w:t>
      </w:r>
      <w:proofErr w:type="spellEnd"/>
      <w:r w:rsidRPr="002772EC">
        <w:rPr>
          <w:sz w:val="24"/>
          <w:szCs w:val="24"/>
        </w:rPr>
        <w:t>, 1.</w:t>
      </w:r>
    </w:p>
    <w:p w:rsidR="00B4011F" w:rsidRPr="002772EC" w:rsidRDefault="00B4011F" w:rsidP="00952A3E">
      <w:pPr>
        <w:rPr>
          <w:sz w:val="24"/>
          <w:szCs w:val="24"/>
        </w:rPr>
      </w:pPr>
      <w:r w:rsidRPr="002772EC">
        <w:rPr>
          <w:sz w:val="24"/>
          <w:szCs w:val="24"/>
        </w:rPr>
        <w:t>ИНН 4510000541</w:t>
      </w:r>
    </w:p>
    <w:p w:rsidR="00B4011F" w:rsidRPr="002772EC" w:rsidRDefault="00B4011F" w:rsidP="00952A3E">
      <w:pPr>
        <w:rPr>
          <w:sz w:val="24"/>
          <w:szCs w:val="24"/>
        </w:rPr>
      </w:pPr>
      <w:r w:rsidRPr="002772EC">
        <w:rPr>
          <w:sz w:val="24"/>
          <w:szCs w:val="24"/>
        </w:rPr>
        <w:t>КПП 45100101</w:t>
      </w:r>
    </w:p>
    <w:p w:rsidR="00B4011F" w:rsidRPr="002772EC" w:rsidRDefault="00B4011F" w:rsidP="00952A3E">
      <w:pPr>
        <w:rPr>
          <w:sz w:val="24"/>
          <w:szCs w:val="24"/>
        </w:rPr>
      </w:pPr>
      <w:r w:rsidRPr="002772EC">
        <w:rPr>
          <w:sz w:val="24"/>
          <w:szCs w:val="24"/>
        </w:rPr>
        <w:t>Р/</w:t>
      </w:r>
      <w:proofErr w:type="spellStart"/>
      <w:r w:rsidRPr="002772EC">
        <w:rPr>
          <w:sz w:val="24"/>
          <w:szCs w:val="24"/>
        </w:rPr>
        <w:t>сч</w:t>
      </w:r>
      <w:proofErr w:type="spellEnd"/>
      <w:r w:rsidRPr="002772EC">
        <w:rPr>
          <w:sz w:val="24"/>
          <w:szCs w:val="24"/>
        </w:rPr>
        <w:t xml:space="preserve"> 4060181040</w:t>
      </w:r>
      <w:r>
        <w:rPr>
          <w:sz w:val="24"/>
          <w:szCs w:val="24"/>
        </w:rPr>
        <w:t>6544110000</w:t>
      </w:r>
      <w:r w:rsidRPr="002772EC">
        <w:rPr>
          <w:sz w:val="24"/>
          <w:szCs w:val="24"/>
        </w:rPr>
        <w:t>1 в ГРКЦ ГУ Банка России по Курганской обл. г</w:t>
      </w:r>
      <w:proofErr w:type="gramStart"/>
      <w:r w:rsidRPr="002772EC">
        <w:rPr>
          <w:sz w:val="24"/>
          <w:szCs w:val="24"/>
        </w:rPr>
        <w:t>.К</w:t>
      </w:r>
      <w:proofErr w:type="gramEnd"/>
      <w:r w:rsidRPr="002772EC">
        <w:rPr>
          <w:sz w:val="24"/>
          <w:szCs w:val="24"/>
        </w:rPr>
        <w:t>урган</w:t>
      </w:r>
    </w:p>
    <w:p w:rsidR="00B4011F" w:rsidRPr="002772EC" w:rsidRDefault="00B4011F" w:rsidP="00952A3E">
      <w:pPr>
        <w:rPr>
          <w:sz w:val="24"/>
          <w:szCs w:val="24"/>
        </w:rPr>
      </w:pPr>
      <w:r w:rsidRPr="002772EC">
        <w:rPr>
          <w:sz w:val="24"/>
          <w:szCs w:val="24"/>
        </w:rPr>
        <w:t>БИК 043735001</w:t>
      </w:r>
    </w:p>
    <w:p w:rsidR="00B4011F" w:rsidRPr="002772EC" w:rsidRDefault="00B4011F" w:rsidP="00952A3E">
      <w:pPr>
        <w:rPr>
          <w:sz w:val="24"/>
          <w:szCs w:val="24"/>
        </w:rPr>
      </w:pPr>
      <w:r w:rsidRPr="002772EC">
        <w:rPr>
          <w:sz w:val="24"/>
          <w:szCs w:val="24"/>
        </w:rPr>
        <w:t>Управление Федерального казначейства по Курганской области</w:t>
      </w:r>
    </w:p>
    <w:p w:rsidR="00B4011F" w:rsidRPr="002772EC" w:rsidRDefault="00B4011F" w:rsidP="00952A3E">
      <w:pPr>
        <w:rPr>
          <w:sz w:val="24"/>
          <w:szCs w:val="24"/>
        </w:rPr>
      </w:pPr>
      <w:proofErr w:type="gramStart"/>
      <w:r w:rsidRPr="002772EC">
        <w:rPr>
          <w:sz w:val="24"/>
          <w:szCs w:val="24"/>
        </w:rPr>
        <w:t>л</w:t>
      </w:r>
      <w:proofErr w:type="gramEnd"/>
      <w:r w:rsidRPr="002772EC">
        <w:rPr>
          <w:sz w:val="24"/>
          <w:szCs w:val="24"/>
        </w:rPr>
        <w:t>/с 20436Х66270</w:t>
      </w:r>
    </w:p>
    <w:p w:rsidR="00B4011F" w:rsidRPr="002772EC" w:rsidRDefault="00B4011F" w:rsidP="00952A3E">
      <w:pPr>
        <w:rPr>
          <w:sz w:val="24"/>
          <w:szCs w:val="24"/>
        </w:rPr>
      </w:pPr>
      <w:r w:rsidRPr="002772EC">
        <w:rPr>
          <w:sz w:val="24"/>
          <w:szCs w:val="24"/>
        </w:rPr>
        <w:t>тел. 8 (35231) 36-8-03</w:t>
      </w:r>
    </w:p>
    <w:p w:rsidR="00B4011F" w:rsidRPr="002772EC" w:rsidRDefault="00B4011F" w:rsidP="00952A3E">
      <w:pPr>
        <w:rPr>
          <w:sz w:val="24"/>
          <w:szCs w:val="24"/>
        </w:rPr>
      </w:pPr>
    </w:p>
    <w:p w:rsidR="00B4011F" w:rsidRPr="002772EC" w:rsidRDefault="00B4011F" w:rsidP="00952A3E">
      <w:pPr>
        <w:rPr>
          <w:rFonts w:ascii="ArialMT" w:hAnsi="ArialMT" w:cs="ArialMT"/>
        </w:rPr>
      </w:pPr>
      <w:r w:rsidRPr="002772EC">
        <w:rPr>
          <w:sz w:val="24"/>
          <w:szCs w:val="24"/>
        </w:rPr>
        <w:t>Директор                        Е.А.Никитина</w:t>
      </w:r>
    </w:p>
    <w:p w:rsidR="00B4011F" w:rsidRPr="002772EC" w:rsidRDefault="00B4011F" w:rsidP="00952A3E">
      <w:pPr>
        <w:rPr>
          <w:rFonts w:ascii="ArialMT" w:hAnsi="ArialMT" w:cs="ArialMT"/>
        </w:rPr>
      </w:pPr>
      <w:r w:rsidRPr="002772EC">
        <w:rPr>
          <w:rFonts w:ascii="ArialMT" w:hAnsi="ArialMT" w:cs="ArialMT"/>
        </w:rPr>
        <w:t>м.п.</w:t>
      </w:r>
    </w:p>
    <w:p w:rsidR="00B4011F" w:rsidRPr="002772EC" w:rsidRDefault="00B4011F" w:rsidP="00952A3E">
      <w:pPr>
        <w:rPr>
          <w:sz w:val="24"/>
          <w:szCs w:val="24"/>
        </w:rPr>
      </w:pPr>
    </w:p>
    <w:p w:rsidR="00B4011F" w:rsidRPr="002772EC" w:rsidRDefault="00B4011F" w:rsidP="00952A3E">
      <w:pPr>
        <w:rPr>
          <w:sz w:val="24"/>
          <w:szCs w:val="24"/>
        </w:rPr>
      </w:pPr>
    </w:p>
    <w:p w:rsidR="00B4011F" w:rsidRPr="002772EC" w:rsidRDefault="00B4011F" w:rsidP="00952A3E">
      <w:pPr>
        <w:rPr>
          <w:sz w:val="24"/>
          <w:szCs w:val="24"/>
        </w:rPr>
      </w:pPr>
    </w:p>
    <w:p w:rsidR="00B4011F" w:rsidRPr="002772EC" w:rsidRDefault="00B4011F" w:rsidP="00952A3E">
      <w:pPr>
        <w:ind w:firstLine="708"/>
        <w:rPr>
          <w:sz w:val="24"/>
          <w:szCs w:val="24"/>
        </w:rPr>
      </w:pPr>
      <w:r w:rsidRPr="002772EC">
        <w:rPr>
          <w:sz w:val="24"/>
          <w:szCs w:val="24"/>
        </w:rPr>
        <w:t>«Поставщик»</w:t>
      </w:r>
    </w:p>
    <w:p w:rsidR="00B4011F" w:rsidRPr="002772EC" w:rsidRDefault="00B4011F" w:rsidP="006F4603">
      <w:pPr>
        <w:jc w:val="right"/>
        <w:rPr>
          <w:sz w:val="24"/>
          <w:szCs w:val="24"/>
        </w:rPr>
      </w:pPr>
    </w:p>
    <w:p w:rsidR="00B4011F" w:rsidRPr="002772EC" w:rsidRDefault="00B4011F" w:rsidP="002D66E3">
      <w:pPr>
        <w:ind w:left="-108" w:right="-108"/>
        <w:jc w:val="both"/>
      </w:pPr>
      <w:r w:rsidRPr="002772EC">
        <w:t>Должность</w:t>
      </w:r>
    </w:p>
    <w:p w:rsidR="00B4011F" w:rsidRPr="002772EC" w:rsidRDefault="00B4011F" w:rsidP="002D66E3">
      <w:pPr>
        <w:ind w:left="-108" w:right="-108"/>
        <w:jc w:val="both"/>
      </w:pPr>
    </w:p>
    <w:p w:rsidR="00B4011F" w:rsidRPr="002772EC" w:rsidRDefault="00B4011F" w:rsidP="002D66E3">
      <w:pPr>
        <w:ind w:left="-108" w:right="-108"/>
        <w:jc w:val="both"/>
        <w:rPr>
          <w:b/>
        </w:rPr>
      </w:pPr>
      <w:r w:rsidRPr="002772EC">
        <w:lastRenderedPageBreak/>
        <w:t>__________________ И.О. Фамилия</w:t>
      </w:r>
    </w:p>
    <w:p w:rsidR="00B4011F" w:rsidRPr="002772EC" w:rsidRDefault="00B4011F" w:rsidP="002D66E3">
      <w:pPr>
        <w:rPr>
          <w:sz w:val="24"/>
          <w:szCs w:val="24"/>
        </w:rPr>
      </w:pPr>
      <w:r w:rsidRPr="002772EC">
        <w:rPr>
          <w:color w:val="000000"/>
          <w:sz w:val="23"/>
          <w:szCs w:val="23"/>
        </w:rPr>
        <w:t>Подписывается ЭЦП</w:t>
      </w:r>
    </w:p>
    <w:p w:rsidR="00B4011F" w:rsidRPr="002772EC" w:rsidRDefault="00B4011F" w:rsidP="006F4603">
      <w:pPr>
        <w:jc w:val="right"/>
        <w:rPr>
          <w:sz w:val="24"/>
          <w:szCs w:val="24"/>
        </w:rPr>
      </w:pPr>
    </w:p>
    <w:p w:rsidR="00B4011F" w:rsidRDefault="00B4011F" w:rsidP="006F4603">
      <w:pPr>
        <w:jc w:val="right"/>
        <w:rPr>
          <w:sz w:val="24"/>
          <w:szCs w:val="24"/>
        </w:rPr>
      </w:pPr>
    </w:p>
    <w:p w:rsidR="00B4011F" w:rsidRDefault="00B4011F" w:rsidP="006F4603">
      <w:pPr>
        <w:jc w:val="right"/>
        <w:rPr>
          <w:sz w:val="24"/>
          <w:szCs w:val="24"/>
        </w:rPr>
      </w:pPr>
    </w:p>
    <w:p w:rsidR="00B4011F" w:rsidRDefault="00B4011F" w:rsidP="006F4603">
      <w:pPr>
        <w:jc w:val="right"/>
        <w:rPr>
          <w:sz w:val="24"/>
          <w:szCs w:val="24"/>
        </w:rPr>
      </w:pPr>
    </w:p>
    <w:p w:rsidR="00B4011F" w:rsidRDefault="00B4011F" w:rsidP="006F4603">
      <w:pPr>
        <w:jc w:val="right"/>
        <w:rPr>
          <w:sz w:val="24"/>
          <w:szCs w:val="24"/>
        </w:rPr>
      </w:pPr>
    </w:p>
    <w:p w:rsidR="00B4011F" w:rsidRDefault="00B4011F" w:rsidP="006F4603">
      <w:pPr>
        <w:jc w:val="right"/>
        <w:rPr>
          <w:sz w:val="24"/>
          <w:szCs w:val="24"/>
        </w:rPr>
      </w:pPr>
    </w:p>
    <w:p w:rsidR="00B4011F" w:rsidRDefault="00B4011F" w:rsidP="006F4603">
      <w:pPr>
        <w:jc w:val="right"/>
        <w:rPr>
          <w:sz w:val="24"/>
          <w:szCs w:val="24"/>
        </w:rPr>
      </w:pPr>
    </w:p>
    <w:p w:rsidR="00B4011F" w:rsidRDefault="00B4011F" w:rsidP="006F4603">
      <w:pPr>
        <w:jc w:val="right"/>
        <w:rPr>
          <w:sz w:val="24"/>
          <w:szCs w:val="24"/>
        </w:rPr>
      </w:pPr>
    </w:p>
    <w:p w:rsidR="00B4011F" w:rsidRDefault="00B4011F" w:rsidP="006F4603">
      <w:pPr>
        <w:jc w:val="right"/>
        <w:rPr>
          <w:sz w:val="24"/>
          <w:szCs w:val="24"/>
        </w:rPr>
      </w:pPr>
    </w:p>
    <w:p w:rsidR="00B4011F" w:rsidRDefault="00B4011F" w:rsidP="006F4603">
      <w:pPr>
        <w:jc w:val="right"/>
        <w:rPr>
          <w:sz w:val="24"/>
          <w:szCs w:val="24"/>
        </w:rPr>
      </w:pPr>
    </w:p>
    <w:p w:rsidR="00B4011F" w:rsidRDefault="00B4011F" w:rsidP="006F4603">
      <w:pPr>
        <w:jc w:val="right"/>
        <w:rPr>
          <w:sz w:val="24"/>
          <w:szCs w:val="24"/>
        </w:rPr>
      </w:pPr>
    </w:p>
    <w:p w:rsidR="00B4011F" w:rsidRDefault="00B4011F" w:rsidP="006F4603">
      <w:pPr>
        <w:jc w:val="right"/>
        <w:rPr>
          <w:sz w:val="24"/>
          <w:szCs w:val="24"/>
        </w:rPr>
      </w:pPr>
    </w:p>
    <w:p w:rsidR="00B4011F" w:rsidRPr="002772EC" w:rsidRDefault="00B4011F" w:rsidP="006F4603">
      <w:pPr>
        <w:jc w:val="right"/>
        <w:rPr>
          <w:sz w:val="24"/>
          <w:szCs w:val="24"/>
        </w:rPr>
      </w:pPr>
    </w:p>
    <w:p w:rsidR="00B4011F" w:rsidRPr="002772EC" w:rsidRDefault="00B4011F" w:rsidP="009E70E9">
      <w:pPr>
        <w:pStyle w:val="ac"/>
        <w:autoSpaceDE w:val="0"/>
        <w:ind w:left="5670"/>
        <w:jc w:val="right"/>
        <w:rPr>
          <w:rFonts w:ascii="Times New Roman" w:hAnsi="Times New Roman"/>
          <w:sz w:val="23"/>
          <w:szCs w:val="23"/>
        </w:rPr>
      </w:pPr>
      <w:r w:rsidRPr="002772EC">
        <w:rPr>
          <w:rFonts w:ascii="Times New Roman" w:hAnsi="Times New Roman"/>
          <w:sz w:val="23"/>
          <w:szCs w:val="23"/>
        </w:rPr>
        <w:t>Приложение №3</w:t>
      </w:r>
    </w:p>
    <w:p w:rsidR="00B4011F" w:rsidRPr="002772EC" w:rsidRDefault="00B4011F" w:rsidP="009E70E9">
      <w:pPr>
        <w:ind w:left="5670"/>
        <w:jc w:val="right"/>
        <w:rPr>
          <w:sz w:val="23"/>
          <w:szCs w:val="23"/>
        </w:rPr>
      </w:pPr>
      <w:r w:rsidRPr="002772EC">
        <w:rPr>
          <w:sz w:val="23"/>
          <w:szCs w:val="23"/>
        </w:rPr>
        <w:t>к извещению о проведении запроса котировок в электронной форме (обоснование начальной (максимальной) цены)</w:t>
      </w:r>
    </w:p>
    <w:p w:rsidR="00B4011F" w:rsidRPr="002772EC" w:rsidRDefault="00B4011F" w:rsidP="006215DB">
      <w:pPr>
        <w:jc w:val="center"/>
        <w:rPr>
          <w:b/>
          <w:sz w:val="23"/>
          <w:szCs w:val="23"/>
        </w:rPr>
      </w:pPr>
    </w:p>
    <w:p w:rsidR="00B4011F" w:rsidRPr="002772EC" w:rsidRDefault="00B4011F" w:rsidP="006215DB">
      <w:pPr>
        <w:jc w:val="center"/>
        <w:rPr>
          <w:b/>
          <w:sz w:val="23"/>
          <w:szCs w:val="23"/>
        </w:rPr>
      </w:pPr>
    </w:p>
    <w:p w:rsidR="00B4011F" w:rsidRPr="002772EC" w:rsidRDefault="00B4011F" w:rsidP="006215DB">
      <w:pPr>
        <w:jc w:val="center"/>
        <w:rPr>
          <w:b/>
          <w:sz w:val="23"/>
          <w:szCs w:val="23"/>
        </w:rPr>
      </w:pPr>
    </w:p>
    <w:p w:rsidR="00B4011F" w:rsidRPr="002772EC" w:rsidRDefault="00B4011F" w:rsidP="006215DB">
      <w:pPr>
        <w:jc w:val="center"/>
        <w:rPr>
          <w:b/>
          <w:sz w:val="23"/>
          <w:szCs w:val="23"/>
        </w:rPr>
      </w:pPr>
      <w:r w:rsidRPr="002772EC">
        <w:rPr>
          <w:b/>
          <w:sz w:val="23"/>
          <w:szCs w:val="23"/>
        </w:rPr>
        <w:t>ОБОСНОВАНИЕ НАЧАЛЬНОЙ (МАКСИМАЛЬНОЙ) ЦЕНЫ ДОГОВОРА</w:t>
      </w:r>
    </w:p>
    <w:p w:rsidR="00B4011F" w:rsidRPr="002772EC" w:rsidRDefault="00B4011F" w:rsidP="00046BB2">
      <w:pPr>
        <w:jc w:val="center"/>
        <w:rPr>
          <w:sz w:val="24"/>
          <w:szCs w:val="24"/>
        </w:rPr>
      </w:pPr>
      <w:r w:rsidRPr="002772EC">
        <w:rPr>
          <w:color w:val="000000"/>
          <w:sz w:val="24"/>
          <w:szCs w:val="24"/>
        </w:rPr>
        <w:t xml:space="preserve">на </w:t>
      </w:r>
      <w:r>
        <w:rPr>
          <w:color w:val="000000"/>
          <w:sz w:val="24"/>
          <w:szCs w:val="24"/>
        </w:rPr>
        <w:t>поставку колбасы вареной и сосисок</w:t>
      </w:r>
      <w:r w:rsidRPr="002772EC">
        <w:rPr>
          <w:sz w:val="24"/>
          <w:szCs w:val="24"/>
        </w:rPr>
        <w:t xml:space="preserve"> для нужд</w:t>
      </w:r>
    </w:p>
    <w:p w:rsidR="00B4011F" w:rsidRPr="002772EC" w:rsidRDefault="00B4011F" w:rsidP="00046BB2">
      <w:pPr>
        <w:autoSpaceDE w:val="0"/>
        <w:autoSpaceDN w:val="0"/>
        <w:adjustRightInd w:val="0"/>
        <w:jc w:val="center"/>
        <w:rPr>
          <w:sz w:val="24"/>
          <w:szCs w:val="24"/>
        </w:rPr>
      </w:pPr>
      <w:r w:rsidRPr="002772EC">
        <w:rPr>
          <w:sz w:val="24"/>
          <w:szCs w:val="24"/>
        </w:rPr>
        <w:t>ГБУ «</w:t>
      </w:r>
      <w:proofErr w:type="spellStart"/>
      <w:r w:rsidRPr="002772EC">
        <w:rPr>
          <w:sz w:val="24"/>
          <w:szCs w:val="24"/>
        </w:rPr>
        <w:t>Сычевский</w:t>
      </w:r>
      <w:proofErr w:type="spellEnd"/>
      <w:r w:rsidRPr="002772EC">
        <w:rPr>
          <w:sz w:val="24"/>
          <w:szCs w:val="24"/>
        </w:rPr>
        <w:t xml:space="preserve"> психоневрологический интернат»</w:t>
      </w:r>
    </w:p>
    <w:p w:rsidR="00B4011F" w:rsidRPr="002772EC" w:rsidRDefault="00B4011F" w:rsidP="006215DB">
      <w:pPr>
        <w:widowControl w:val="0"/>
        <w:tabs>
          <w:tab w:val="left" w:pos="2160"/>
          <w:tab w:val="left" w:pos="4140"/>
        </w:tabs>
        <w:jc w:val="center"/>
        <w:outlineLvl w:val="0"/>
        <w:rPr>
          <w:color w:val="000000"/>
        </w:rPr>
      </w:pPr>
      <w:r w:rsidRPr="002772EC">
        <w:rPr>
          <w:color w:val="000000"/>
        </w:rPr>
        <w:t xml:space="preserve"> </w:t>
      </w:r>
    </w:p>
    <w:tbl>
      <w:tblPr>
        <w:tblW w:w="9000" w:type="dxa"/>
        <w:tblInd w:w="108" w:type="dxa"/>
        <w:tblLayout w:type="fixed"/>
        <w:tblLook w:val="00A0"/>
      </w:tblPr>
      <w:tblGrid>
        <w:gridCol w:w="581"/>
        <w:gridCol w:w="1399"/>
        <w:gridCol w:w="540"/>
        <w:gridCol w:w="900"/>
        <w:gridCol w:w="900"/>
        <w:gridCol w:w="1080"/>
        <w:gridCol w:w="1080"/>
        <w:gridCol w:w="979"/>
        <w:gridCol w:w="1541"/>
      </w:tblGrid>
      <w:tr w:rsidR="00B4011F" w:rsidRPr="002772EC" w:rsidTr="00091F0E">
        <w:trPr>
          <w:trHeight w:val="626"/>
        </w:trPr>
        <w:tc>
          <w:tcPr>
            <w:tcW w:w="581" w:type="dxa"/>
            <w:tcBorders>
              <w:top w:val="single" w:sz="4" w:space="0" w:color="auto"/>
              <w:left w:val="single" w:sz="4" w:space="0" w:color="auto"/>
              <w:bottom w:val="single" w:sz="4" w:space="0" w:color="auto"/>
              <w:right w:val="single" w:sz="4" w:space="0" w:color="auto"/>
            </w:tcBorders>
            <w:noWrap/>
            <w:vAlign w:val="bottom"/>
          </w:tcPr>
          <w:p w:rsidR="00B4011F" w:rsidRPr="002772EC" w:rsidRDefault="00B4011F" w:rsidP="009E70E9">
            <w:r w:rsidRPr="002772EC">
              <w:t>№</w:t>
            </w:r>
            <w:proofErr w:type="spellStart"/>
            <w:proofErr w:type="gramStart"/>
            <w:r w:rsidRPr="002772EC">
              <w:t>п</w:t>
            </w:r>
            <w:proofErr w:type="spellEnd"/>
            <w:proofErr w:type="gramEnd"/>
            <w:r w:rsidRPr="002772EC">
              <w:t>/</w:t>
            </w:r>
            <w:proofErr w:type="spellStart"/>
            <w:r w:rsidRPr="002772EC">
              <w:t>п</w:t>
            </w:r>
            <w:proofErr w:type="spellEnd"/>
          </w:p>
        </w:tc>
        <w:tc>
          <w:tcPr>
            <w:tcW w:w="1399" w:type="dxa"/>
            <w:tcBorders>
              <w:top w:val="single" w:sz="4" w:space="0" w:color="auto"/>
              <w:left w:val="nil"/>
              <w:bottom w:val="single" w:sz="4" w:space="0" w:color="auto"/>
              <w:right w:val="single" w:sz="4" w:space="0" w:color="auto"/>
            </w:tcBorders>
            <w:vAlign w:val="bottom"/>
          </w:tcPr>
          <w:p w:rsidR="00B4011F" w:rsidRPr="002772EC" w:rsidRDefault="00B4011F" w:rsidP="009E70E9">
            <w:r w:rsidRPr="002772EC">
              <w:t>Наименование товаров, работ, услуг</w:t>
            </w:r>
          </w:p>
        </w:tc>
        <w:tc>
          <w:tcPr>
            <w:tcW w:w="540" w:type="dxa"/>
            <w:tcBorders>
              <w:top w:val="single" w:sz="4" w:space="0" w:color="auto"/>
              <w:left w:val="nil"/>
              <w:bottom w:val="single" w:sz="4" w:space="0" w:color="auto"/>
              <w:right w:val="single" w:sz="4" w:space="0" w:color="auto"/>
            </w:tcBorders>
            <w:vAlign w:val="bottom"/>
          </w:tcPr>
          <w:p w:rsidR="00B4011F" w:rsidRPr="002772EC" w:rsidRDefault="00B4011F" w:rsidP="009E70E9">
            <w:r w:rsidRPr="002772EC">
              <w:t>Ед</w:t>
            </w:r>
            <w:proofErr w:type="gramStart"/>
            <w:r w:rsidRPr="002772EC">
              <w:t>.и</w:t>
            </w:r>
            <w:proofErr w:type="gramEnd"/>
            <w:r w:rsidRPr="002772EC">
              <w:t>змерения</w:t>
            </w:r>
          </w:p>
        </w:tc>
        <w:tc>
          <w:tcPr>
            <w:tcW w:w="900" w:type="dxa"/>
            <w:tcBorders>
              <w:top w:val="single" w:sz="4" w:space="0" w:color="auto"/>
              <w:left w:val="nil"/>
              <w:bottom w:val="single" w:sz="4" w:space="0" w:color="auto"/>
              <w:right w:val="single" w:sz="4" w:space="0" w:color="auto"/>
            </w:tcBorders>
            <w:noWrap/>
            <w:vAlign w:val="bottom"/>
          </w:tcPr>
          <w:p w:rsidR="00B4011F" w:rsidRPr="002772EC" w:rsidRDefault="00B4011F" w:rsidP="009E70E9">
            <w:r w:rsidRPr="002772EC">
              <w:t>Количество</w:t>
            </w:r>
          </w:p>
        </w:tc>
        <w:tc>
          <w:tcPr>
            <w:tcW w:w="900" w:type="dxa"/>
            <w:tcBorders>
              <w:top w:val="single" w:sz="4" w:space="0" w:color="auto"/>
              <w:left w:val="nil"/>
              <w:bottom w:val="single" w:sz="4" w:space="0" w:color="auto"/>
              <w:right w:val="single" w:sz="4" w:space="0" w:color="auto"/>
            </w:tcBorders>
            <w:vAlign w:val="bottom"/>
          </w:tcPr>
          <w:p w:rsidR="00B4011F" w:rsidRPr="002772EC" w:rsidRDefault="00B4011F" w:rsidP="009E70E9">
            <w:r w:rsidRPr="002772EC">
              <w:t>Коммерческое предложение №1</w:t>
            </w:r>
          </w:p>
        </w:tc>
        <w:tc>
          <w:tcPr>
            <w:tcW w:w="1080" w:type="dxa"/>
            <w:tcBorders>
              <w:top w:val="single" w:sz="4" w:space="0" w:color="auto"/>
              <w:left w:val="nil"/>
              <w:bottom w:val="single" w:sz="4" w:space="0" w:color="auto"/>
              <w:right w:val="single" w:sz="4" w:space="0" w:color="auto"/>
            </w:tcBorders>
            <w:vAlign w:val="bottom"/>
          </w:tcPr>
          <w:p w:rsidR="00B4011F" w:rsidRPr="002772EC" w:rsidRDefault="00B4011F" w:rsidP="009E70E9">
            <w:r w:rsidRPr="002772EC">
              <w:t>Коммерческое предложение №2</w:t>
            </w:r>
          </w:p>
        </w:tc>
        <w:tc>
          <w:tcPr>
            <w:tcW w:w="1080" w:type="dxa"/>
            <w:tcBorders>
              <w:top w:val="single" w:sz="4" w:space="0" w:color="auto"/>
              <w:left w:val="nil"/>
              <w:bottom w:val="single" w:sz="4" w:space="0" w:color="auto"/>
              <w:right w:val="single" w:sz="4" w:space="0" w:color="auto"/>
            </w:tcBorders>
            <w:vAlign w:val="bottom"/>
          </w:tcPr>
          <w:p w:rsidR="00B4011F" w:rsidRPr="002772EC" w:rsidRDefault="00B4011F" w:rsidP="009E70E9">
            <w:r w:rsidRPr="002772EC">
              <w:t>Коммерческое предложение №3</w:t>
            </w:r>
          </w:p>
        </w:tc>
        <w:tc>
          <w:tcPr>
            <w:tcW w:w="979" w:type="dxa"/>
            <w:tcBorders>
              <w:top w:val="single" w:sz="4" w:space="0" w:color="auto"/>
              <w:left w:val="nil"/>
              <w:bottom w:val="single" w:sz="4" w:space="0" w:color="auto"/>
              <w:right w:val="single" w:sz="4" w:space="0" w:color="auto"/>
            </w:tcBorders>
            <w:vAlign w:val="bottom"/>
          </w:tcPr>
          <w:p w:rsidR="00B4011F" w:rsidRPr="002772EC" w:rsidRDefault="00B4011F" w:rsidP="009E70E9">
            <w:r w:rsidRPr="002772EC">
              <w:t>Средняя цена, руб</w:t>
            </w:r>
            <w:proofErr w:type="gramStart"/>
            <w:r w:rsidRPr="002772EC">
              <w:t>.к</w:t>
            </w:r>
            <w:proofErr w:type="gramEnd"/>
            <w:r w:rsidRPr="002772EC">
              <w:t>оп.</w:t>
            </w:r>
          </w:p>
        </w:tc>
        <w:tc>
          <w:tcPr>
            <w:tcW w:w="1541" w:type="dxa"/>
            <w:tcBorders>
              <w:top w:val="single" w:sz="4" w:space="0" w:color="auto"/>
              <w:left w:val="nil"/>
              <w:bottom w:val="single" w:sz="4" w:space="0" w:color="auto"/>
              <w:right w:val="single" w:sz="4" w:space="0" w:color="auto"/>
            </w:tcBorders>
            <w:vAlign w:val="bottom"/>
          </w:tcPr>
          <w:p w:rsidR="00B4011F" w:rsidRPr="002772EC" w:rsidRDefault="00B4011F" w:rsidP="009E70E9">
            <w:r w:rsidRPr="002772EC">
              <w:t>Сумма, руб</w:t>
            </w:r>
            <w:proofErr w:type="gramStart"/>
            <w:r w:rsidRPr="002772EC">
              <w:t>.к</w:t>
            </w:r>
            <w:proofErr w:type="gramEnd"/>
            <w:r w:rsidRPr="002772EC">
              <w:t>оп.</w:t>
            </w:r>
          </w:p>
        </w:tc>
      </w:tr>
      <w:tr w:rsidR="00B4011F" w:rsidRPr="002772EC" w:rsidTr="00091F0E">
        <w:trPr>
          <w:trHeight w:val="397"/>
        </w:trPr>
        <w:tc>
          <w:tcPr>
            <w:tcW w:w="581" w:type="dxa"/>
            <w:tcBorders>
              <w:top w:val="nil"/>
              <w:left w:val="single" w:sz="4" w:space="0" w:color="auto"/>
              <w:bottom w:val="single" w:sz="4" w:space="0" w:color="auto"/>
              <w:right w:val="single" w:sz="4" w:space="0" w:color="auto"/>
            </w:tcBorders>
            <w:noWrap/>
            <w:vAlign w:val="bottom"/>
          </w:tcPr>
          <w:p w:rsidR="00B4011F" w:rsidRPr="002772EC" w:rsidRDefault="00B4011F" w:rsidP="009E70E9">
            <w:pPr>
              <w:jc w:val="center"/>
            </w:pPr>
            <w:r w:rsidRPr="002772EC">
              <w:t>1</w:t>
            </w:r>
          </w:p>
        </w:tc>
        <w:tc>
          <w:tcPr>
            <w:tcW w:w="1399" w:type="dxa"/>
            <w:tcBorders>
              <w:top w:val="single" w:sz="8" w:space="0" w:color="auto"/>
              <w:left w:val="single" w:sz="8" w:space="0" w:color="auto"/>
              <w:bottom w:val="single" w:sz="8" w:space="0" w:color="auto"/>
              <w:right w:val="single" w:sz="8" w:space="0" w:color="auto"/>
            </w:tcBorders>
            <w:vAlign w:val="center"/>
          </w:tcPr>
          <w:p w:rsidR="00B4011F" w:rsidRPr="00091F0E" w:rsidRDefault="00B4011F" w:rsidP="00464597">
            <w:pPr>
              <w:rPr>
                <w:sz w:val="16"/>
                <w:szCs w:val="16"/>
              </w:rPr>
            </w:pPr>
            <w:r w:rsidRPr="00091F0E">
              <w:rPr>
                <w:sz w:val="16"/>
                <w:szCs w:val="16"/>
              </w:rPr>
              <w:t>Колбаса вареная «Докторская», «Молочная»</w:t>
            </w:r>
          </w:p>
        </w:tc>
        <w:tc>
          <w:tcPr>
            <w:tcW w:w="540" w:type="dxa"/>
            <w:tcBorders>
              <w:top w:val="nil"/>
              <w:left w:val="single" w:sz="4" w:space="0" w:color="auto"/>
              <w:bottom w:val="single" w:sz="4" w:space="0" w:color="auto"/>
              <w:right w:val="single" w:sz="4" w:space="0" w:color="auto"/>
            </w:tcBorders>
            <w:noWrap/>
            <w:vAlign w:val="bottom"/>
          </w:tcPr>
          <w:p w:rsidR="00B4011F" w:rsidRPr="002772EC" w:rsidRDefault="00B4011F" w:rsidP="009E70E9">
            <w:pPr>
              <w:jc w:val="center"/>
            </w:pPr>
            <w:r w:rsidRPr="002772EC">
              <w:t>кг</w:t>
            </w:r>
          </w:p>
        </w:tc>
        <w:tc>
          <w:tcPr>
            <w:tcW w:w="900" w:type="dxa"/>
            <w:tcBorders>
              <w:top w:val="nil"/>
              <w:left w:val="nil"/>
              <w:bottom w:val="single" w:sz="4" w:space="0" w:color="auto"/>
              <w:right w:val="single" w:sz="4" w:space="0" w:color="auto"/>
            </w:tcBorders>
            <w:noWrap/>
            <w:vAlign w:val="bottom"/>
          </w:tcPr>
          <w:p w:rsidR="00B4011F" w:rsidRPr="002772EC" w:rsidRDefault="00B4011F" w:rsidP="009E70E9">
            <w:pPr>
              <w:jc w:val="center"/>
            </w:pPr>
            <w:r>
              <w:t>200</w:t>
            </w:r>
          </w:p>
        </w:tc>
        <w:tc>
          <w:tcPr>
            <w:tcW w:w="900" w:type="dxa"/>
            <w:tcBorders>
              <w:top w:val="nil"/>
              <w:left w:val="nil"/>
              <w:bottom w:val="single" w:sz="4" w:space="0" w:color="auto"/>
              <w:right w:val="single" w:sz="4" w:space="0" w:color="auto"/>
            </w:tcBorders>
            <w:noWrap/>
            <w:vAlign w:val="bottom"/>
          </w:tcPr>
          <w:p w:rsidR="00B4011F" w:rsidRPr="002772EC" w:rsidRDefault="00B4011F" w:rsidP="009E70E9">
            <w:pPr>
              <w:jc w:val="center"/>
            </w:pPr>
            <w:r>
              <w:t>340,60</w:t>
            </w:r>
          </w:p>
        </w:tc>
        <w:tc>
          <w:tcPr>
            <w:tcW w:w="1080" w:type="dxa"/>
            <w:tcBorders>
              <w:top w:val="nil"/>
              <w:left w:val="nil"/>
              <w:bottom w:val="single" w:sz="4" w:space="0" w:color="auto"/>
              <w:right w:val="single" w:sz="4" w:space="0" w:color="auto"/>
            </w:tcBorders>
            <w:noWrap/>
            <w:vAlign w:val="bottom"/>
          </w:tcPr>
          <w:p w:rsidR="00B4011F" w:rsidRPr="002772EC" w:rsidRDefault="00B4011F" w:rsidP="009E70E9">
            <w:pPr>
              <w:jc w:val="center"/>
            </w:pPr>
            <w:r>
              <w:t>362,61</w:t>
            </w:r>
          </w:p>
        </w:tc>
        <w:tc>
          <w:tcPr>
            <w:tcW w:w="1080" w:type="dxa"/>
            <w:tcBorders>
              <w:top w:val="nil"/>
              <w:left w:val="nil"/>
              <w:bottom w:val="single" w:sz="4" w:space="0" w:color="auto"/>
              <w:right w:val="single" w:sz="4" w:space="0" w:color="auto"/>
            </w:tcBorders>
            <w:noWrap/>
            <w:vAlign w:val="bottom"/>
          </w:tcPr>
          <w:p w:rsidR="00B4011F" w:rsidRPr="002772EC" w:rsidRDefault="00B4011F" w:rsidP="001825D0">
            <w:pPr>
              <w:jc w:val="center"/>
            </w:pPr>
            <w:r>
              <w:t>250,00</w:t>
            </w:r>
          </w:p>
        </w:tc>
        <w:tc>
          <w:tcPr>
            <w:tcW w:w="979" w:type="dxa"/>
            <w:tcBorders>
              <w:top w:val="nil"/>
              <w:left w:val="nil"/>
              <w:bottom w:val="single" w:sz="4" w:space="0" w:color="auto"/>
              <w:right w:val="single" w:sz="4" w:space="0" w:color="auto"/>
            </w:tcBorders>
            <w:noWrap/>
            <w:vAlign w:val="bottom"/>
          </w:tcPr>
          <w:p w:rsidR="00B4011F" w:rsidRPr="002772EC" w:rsidRDefault="00B4011F" w:rsidP="009E70E9">
            <w:pPr>
              <w:jc w:val="center"/>
            </w:pPr>
            <w:r>
              <w:t>317,74</w:t>
            </w:r>
          </w:p>
        </w:tc>
        <w:tc>
          <w:tcPr>
            <w:tcW w:w="1541" w:type="dxa"/>
            <w:tcBorders>
              <w:top w:val="nil"/>
              <w:left w:val="nil"/>
              <w:bottom w:val="single" w:sz="4" w:space="0" w:color="auto"/>
              <w:right w:val="single" w:sz="4" w:space="0" w:color="auto"/>
            </w:tcBorders>
            <w:noWrap/>
            <w:vAlign w:val="bottom"/>
          </w:tcPr>
          <w:p w:rsidR="00B4011F" w:rsidRPr="00091F0E" w:rsidRDefault="00B4011F" w:rsidP="009E70E9">
            <w:pPr>
              <w:jc w:val="center"/>
            </w:pPr>
            <w:r w:rsidRPr="00091F0E">
              <w:t>63 548,00</w:t>
            </w:r>
          </w:p>
        </w:tc>
      </w:tr>
      <w:tr w:rsidR="00B4011F" w:rsidRPr="002772EC" w:rsidTr="00091F0E">
        <w:trPr>
          <w:trHeight w:val="397"/>
        </w:trPr>
        <w:tc>
          <w:tcPr>
            <w:tcW w:w="581" w:type="dxa"/>
            <w:tcBorders>
              <w:top w:val="nil"/>
              <w:left w:val="single" w:sz="4" w:space="0" w:color="auto"/>
              <w:bottom w:val="single" w:sz="4" w:space="0" w:color="auto"/>
              <w:right w:val="single" w:sz="4" w:space="0" w:color="auto"/>
            </w:tcBorders>
            <w:noWrap/>
            <w:vAlign w:val="bottom"/>
          </w:tcPr>
          <w:p w:rsidR="00B4011F" w:rsidRPr="002772EC" w:rsidRDefault="00B4011F" w:rsidP="009E70E9">
            <w:pPr>
              <w:jc w:val="center"/>
            </w:pPr>
            <w:r>
              <w:t>2</w:t>
            </w:r>
          </w:p>
        </w:tc>
        <w:tc>
          <w:tcPr>
            <w:tcW w:w="1399" w:type="dxa"/>
            <w:tcBorders>
              <w:top w:val="single" w:sz="8" w:space="0" w:color="auto"/>
              <w:left w:val="single" w:sz="8" w:space="0" w:color="auto"/>
              <w:bottom w:val="single" w:sz="8" w:space="0" w:color="auto"/>
              <w:right w:val="single" w:sz="8" w:space="0" w:color="auto"/>
            </w:tcBorders>
            <w:vAlign w:val="center"/>
          </w:tcPr>
          <w:p w:rsidR="00B4011F" w:rsidRPr="00091F0E" w:rsidRDefault="00B4011F" w:rsidP="00464597">
            <w:pPr>
              <w:rPr>
                <w:sz w:val="16"/>
                <w:szCs w:val="16"/>
              </w:rPr>
            </w:pPr>
            <w:r w:rsidRPr="00091F0E">
              <w:rPr>
                <w:sz w:val="16"/>
                <w:szCs w:val="16"/>
              </w:rPr>
              <w:t xml:space="preserve">Сосиски </w:t>
            </w:r>
            <w:r>
              <w:rPr>
                <w:sz w:val="16"/>
                <w:szCs w:val="16"/>
              </w:rPr>
              <w:t>«Сливочные», «Молочные»</w:t>
            </w:r>
          </w:p>
        </w:tc>
        <w:tc>
          <w:tcPr>
            <w:tcW w:w="540" w:type="dxa"/>
            <w:tcBorders>
              <w:top w:val="nil"/>
              <w:left w:val="single" w:sz="4" w:space="0" w:color="auto"/>
              <w:bottom w:val="single" w:sz="4" w:space="0" w:color="auto"/>
              <w:right w:val="single" w:sz="4" w:space="0" w:color="auto"/>
            </w:tcBorders>
            <w:noWrap/>
            <w:vAlign w:val="bottom"/>
          </w:tcPr>
          <w:p w:rsidR="00B4011F" w:rsidRPr="002772EC" w:rsidRDefault="00B4011F" w:rsidP="009E70E9">
            <w:pPr>
              <w:jc w:val="center"/>
            </w:pPr>
            <w:r>
              <w:t>кг</w:t>
            </w:r>
          </w:p>
        </w:tc>
        <w:tc>
          <w:tcPr>
            <w:tcW w:w="900" w:type="dxa"/>
            <w:tcBorders>
              <w:top w:val="nil"/>
              <w:left w:val="nil"/>
              <w:bottom w:val="single" w:sz="4" w:space="0" w:color="auto"/>
              <w:right w:val="single" w:sz="4" w:space="0" w:color="auto"/>
            </w:tcBorders>
            <w:noWrap/>
            <w:vAlign w:val="bottom"/>
          </w:tcPr>
          <w:p w:rsidR="00B4011F" w:rsidRDefault="00B4011F" w:rsidP="009E70E9">
            <w:pPr>
              <w:jc w:val="center"/>
            </w:pPr>
            <w:r>
              <w:t>200</w:t>
            </w:r>
          </w:p>
        </w:tc>
        <w:tc>
          <w:tcPr>
            <w:tcW w:w="900" w:type="dxa"/>
            <w:tcBorders>
              <w:top w:val="nil"/>
              <w:left w:val="nil"/>
              <w:bottom w:val="single" w:sz="4" w:space="0" w:color="auto"/>
              <w:right w:val="single" w:sz="4" w:space="0" w:color="auto"/>
            </w:tcBorders>
            <w:noWrap/>
            <w:vAlign w:val="bottom"/>
          </w:tcPr>
          <w:p w:rsidR="00B4011F" w:rsidRDefault="00B4011F" w:rsidP="009E70E9">
            <w:pPr>
              <w:jc w:val="center"/>
            </w:pPr>
            <w:r>
              <w:t>351,65</w:t>
            </w:r>
          </w:p>
        </w:tc>
        <w:tc>
          <w:tcPr>
            <w:tcW w:w="1080" w:type="dxa"/>
            <w:tcBorders>
              <w:top w:val="nil"/>
              <w:left w:val="nil"/>
              <w:bottom w:val="single" w:sz="4" w:space="0" w:color="auto"/>
              <w:right w:val="single" w:sz="4" w:space="0" w:color="auto"/>
            </w:tcBorders>
            <w:noWrap/>
            <w:vAlign w:val="bottom"/>
          </w:tcPr>
          <w:p w:rsidR="00B4011F" w:rsidRDefault="00B4011F" w:rsidP="009E70E9">
            <w:pPr>
              <w:jc w:val="center"/>
            </w:pPr>
            <w:r>
              <w:t>389,78</w:t>
            </w:r>
          </w:p>
        </w:tc>
        <w:tc>
          <w:tcPr>
            <w:tcW w:w="1080" w:type="dxa"/>
            <w:tcBorders>
              <w:top w:val="nil"/>
              <w:left w:val="nil"/>
              <w:bottom w:val="single" w:sz="4" w:space="0" w:color="auto"/>
              <w:right w:val="single" w:sz="4" w:space="0" w:color="auto"/>
            </w:tcBorders>
            <w:noWrap/>
            <w:vAlign w:val="bottom"/>
          </w:tcPr>
          <w:p w:rsidR="00B4011F" w:rsidRDefault="00B4011F" w:rsidP="001825D0">
            <w:pPr>
              <w:jc w:val="center"/>
            </w:pPr>
            <w:r>
              <w:t>250,00</w:t>
            </w:r>
          </w:p>
        </w:tc>
        <w:tc>
          <w:tcPr>
            <w:tcW w:w="979" w:type="dxa"/>
            <w:tcBorders>
              <w:top w:val="nil"/>
              <w:left w:val="nil"/>
              <w:bottom w:val="single" w:sz="4" w:space="0" w:color="auto"/>
              <w:right w:val="single" w:sz="4" w:space="0" w:color="auto"/>
            </w:tcBorders>
            <w:noWrap/>
            <w:vAlign w:val="bottom"/>
          </w:tcPr>
          <w:p w:rsidR="00B4011F" w:rsidRDefault="00B4011F" w:rsidP="009E70E9">
            <w:pPr>
              <w:jc w:val="center"/>
            </w:pPr>
            <w:r>
              <w:t>330,47</w:t>
            </w:r>
          </w:p>
        </w:tc>
        <w:tc>
          <w:tcPr>
            <w:tcW w:w="1541" w:type="dxa"/>
            <w:tcBorders>
              <w:top w:val="nil"/>
              <w:left w:val="nil"/>
              <w:bottom w:val="single" w:sz="4" w:space="0" w:color="auto"/>
              <w:right w:val="single" w:sz="4" w:space="0" w:color="auto"/>
            </w:tcBorders>
            <w:noWrap/>
            <w:vAlign w:val="bottom"/>
          </w:tcPr>
          <w:p w:rsidR="00B4011F" w:rsidRPr="00091F0E" w:rsidRDefault="00B4011F" w:rsidP="009E70E9">
            <w:pPr>
              <w:jc w:val="center"/>
            </w:pPr>
            <w:r w:rsidRPr="00091F0E">
              <w:t>66 094,00</w:t>
            </w:r>
          </w:p>
        </w:tc>
      </w:tr>
      <w:tr w:rsidR="00B4011F" w:rsidRPr="002772EC" w:rsidTr="00091F0E">
        <w:trPr>
          <w:trHeight w:val="204"/>
        </w:trPr>
        <w:tc>
          <w:tcPr>
            <w:tcW w:w="581" w:type="dxa"/>
            <w:tcBorders>
              <w:top w:val="nil"/>
              <w:left w:val="single" w:sz="4" w:space="0" w:color="auto"/>
              <w:bottom w:val="single" w:sz="4" w:space="0" w:color="auto"/>
              <w:right w:val="single" w:sz="4" w:space="0" w:color="auto"/>
            </w:tcBorders>
            <w:noWrap/>
            <w:vAlign w:val="bottom"/>
          </w:tcPr>
          <w:p w:rsidR="00B4011F" w:rsidRPr="002772EC" w:rsidRDefault="00B4011F" w:rsidP="009E70E9">
            <w:r w:rsidRPr="002772EC">
              <w:t> </w:t>
            </w:r>
          </w:p>
        </w:tc>
        <w:tc>
          <w:tcPr>
            <w:tcW w:w="1399" w:type="dxa"/>
            <w:tcBorders>
              <w:top w:val="single" w:sz="4" w:space="0" w:color="auto"/>
              <w:left w:val="nil"/>
              <w:bottom w:val="single" w:sz="4" w:space="0" w:color="auto"/>
              <w:right w:val="single" w:sz="4" w:space="0" w:color="auto"/>
            </w:tcBorders>
            <w:vAlign w:val="bottom"/>
          </w:tcPr>
          <w:p w:rsidR="00B4011F" w:rsidRPr="002772EC" w:rsidRDefault="00B4011F" w:rsidP="009E70E9">
            <w:pPr>
              <w:rPr>
                <w:color w:val="000000"/>
              </w:rPr>
            </w:pPr>
            <w:r w:rsidRPr="002772EC">
              <w:rPr>
                <w:color w:val="000000"/>
              </w:rPr>
              <w:t>Итого по договору</w:t>
            </w:r>
          </w:p>
        </w:tc>
        <w:tc>
          <w:tcPr>
            <w:tcW w:w="540" w:type="dxa"/>
            <w:tcBorders>
              <w:top w:val="nil"/>
              <w:left w:val="nil"/>
              <w:bottom w:val="single" w:sz="4" w:space="0" w:color="auto"/>
              <w:right w:val="single" w:sz="4" w:space="0" w:color="auto"/>
            </w:tcBorders>
            <w:noWrap/>
            <w:vAlign w:val="bottom"/>
          </w:tcPr>
          <w:p w:rsidR="00B4011F" w:rsidRPr="002772EC" w:rsidRDefault="00B4011F" w:rsidP="009E70E9">
            <w:r w:rsidRPr="002772EC">
              <w:t> </w:t>
            </w:r>
          </w:p>
        </w:tc>
        <w:tc>
          <w:tcPr>
            <w:tcW w:w="900" w:type="dxa"/>
            <w:tcBorders>
              <w:top w:val="nil"/>
              <w:left w:val="nil"/>
              <w:bottom w:val="single" w:sz="4" w:space="0" w:color="auto"/>
              <w:right w:val="single" w:sz="4" w:space="0" w:color="auto"/>
            </w:tcBorders>
            <w:noWrap/>
            <w:vAlign w:val="bottom"/>
          </w:tcPr>
          <w:p w:rsidR="00B4011F" w:rsidRPr="002772EC" w:rsidRDefault="00B4011F" w:rsidP="009E70E9"/>
        </w:tc>
        <w:tc>
          <w:tcPr>
            <w:tcW w:w="900" w:type="dxa"/>
            <w:tcBorders>
              <w:top w:val="nil"/>
              <w:left w:val="nil"/>
              <w:bottom w:val="single" w:sz="4" w:space="0" w:color="auto"/>
              <w:right w:val="single" w:sz="4" w:space="0" w:color="auto"/>
            </w:tcBorders>
            <w:noWrap/>
            <w:vAlign w:val="bottom"/>
          </w:tcPr>
          <w:p w:rsidR="00B4011F" w:rsidRPr="002772EC" w:rsidRDefault="00B4011F" w:rsidP="009E70E9"/>
        </w:tc>
        <w:tc>
          <w:tcPr>
            <w:tcW w:w="1080" w:type="dxa"/>
            <w:tcBorders>
              <w:top w:val="nil"/>
              <w:left w:val="nil"/>
              <w:bottom w:val="single" w:sz="4" w:space="0" w:color="auto"/>
              <w:right w:val="single" w:sz="4" w:space="0" w:color="auto"/>
            </w:tcBorders>
            <w:noWrap/>
            <w:vAlign w:val="bottom"/>
          </w:tcPr>
          <w:p w:rsidR="00B4011F" w:rsidRPr="002772EC" w:rsidRDefault="00B4011F" w:rsidP="009E70E9"/>
        </w:tc>
        <w:tc>
          <w:tcPr>
            <w:tcW w:w="1080" w:type="dxa"/>
            <w:tcBorders>
              <w:top w:val="nil"/>
              <w:left w:val="nil"/>
              <w:bottom w:val="single" w:sz="4" w:space="0" w:color="auto"/>
              <w:right w:val="single" w:sz="4" w:space="0" w:color="auto"/>
            </w:tcBorders>
            <w:noWrap/>
            <w:vAlign w:val="bottom"/>
          </w:tcPr>
          <w:p w:rsidR="00B4011F" w:rsidRPr="002772EC" w:rsidRDefault="00B4011F" w:rsidP="009E70E9"/>
        </w:tc>
        <w:tc>
          <w:tcPr>
            <w:tcW w:w="979" w:type="dxa"/>
            <w:tcBorders>
              <w:top w:val="nil"/>
              <w:left w:val="nil"/>
              <w:bottom w:val="single" w:sz="4" w:space="0" w:color="auto"/>
              <w:right w:val="single" w:sz="4" w:space="0" w:color="auto"/>
            </w:tcBorders>
            <w:noWrap/>
            <w:vAlign w:val="bottom"/>
          </w:tcPr>
          <w:p w:rsidR="00B4011F" w:rsidRPr="002772EC" w:rsidRDefault="00B4011F" w:rsidP="009E70E9"/>
        </w:tc>
        <w:tc>
          <w:tcPr>
            <w:tcW w:w="1541" w:type="dxa"/>
            <w:tcBorders>
              <w:top w:val="nil"/>
              <w:left w:val="nil"/>
              <w:bottom w:val="single" w:sz="4" w:space="0" w:color="auto"/>
              <w:right w:val="single" w:sz="4" w:space="0" w:color="auto"/>
            </w:tcBorders>
            <w:noWrap/>
            <w:vAlign w:val="bottom"/>
          </w:tcPr>
          <w:p w:rsidR="00B4011F" w:rsidRPr="00091F0E" w:rsidRDefault="00B4011F" w:rsidP="009E70E9">
            <w:pPr>
              <w:jc w:val="right"/>
            </w:pPr>
            <w:r w:rsidRPr="00091F0E">
              <w:t>129 642,00</w:t>
            </w:r>
          </w:p>
        </w:tc>
      </w:tr>
    </w:tbl>
    <w:p w:rsidR="00B4011F" w:rsidRPr="002772EC" w:rsidRDefault="00B4011F" w:rsidP="006215DB">
      <w:pPr>
        <w:rPr>
          <w:b/>
          <w:sz w:val="24"/>
          <w:szCs w:val="24"/>
        </w:rPr>
      </w:pPr>
    </w:p>
    <w:p w:rsidR="00B4011F" w:rsidRPr="002772EC" w:rsidRDefault="00B4011F" w:rsidP="006215DB">
      <w:pPr>
        <w:pStyle w:val="ac"/>
        <w:autoSpaceDE w:val="0"/>
        <w:ind w:left="142"/>
        <w:jc w:val="center"/>
        <w:rPr>
          <w:sz w:val="24"/>
          <w:szCs w:val="24"/>
        </w:rPr>
      </w:pPr>
    </w:p>
    <w:p w:rsidR="00B4011F" w:rsidRPr="00091C9F" w:rsidRDefault="00B4011F" w:rsidP="006215DB">
      <w:pPr>
        <w:snapToGrid w:val="0"/>
        <w:ind w:firstLine="709"/>
        <w:jc w:val="both"/>
        <w:rPr>
          <w:sz w:val="24"/>
          <w:szCs w:val="24"/>
        </w:rPr>
      </w:pPr>
      <w:r w:rsidRPr="002772EC">
        <w:rPr>
          <w:sz w:val="24"/>
          <w:szCs w:val="24"/>
        </w:rPr>
        <w:t xml:space="preserve">Начальная (максимальная) цена </w:t>
      </w:r>
      <w:r w:rsidRPr="002772EC">
        <w:rPr>
          <w:rFonts w:cs="Calibri"/>
          <w:sz w:val="24"/>
          <w:szCs w:val="24"/>
        </w:rPr>
        <w:t>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sidRPr="002772EC">
        <w:rPr>
          <w:rFonts w:cs="Calibri"/>
          <w:bCs/>
          <w:sz w:val="24"/>
          <w:szCs w:val="24"/>
        </w:rPr>
        <w:t xml:space="preserve"> стоимость</w:t>
      </w:r>
      <w:r w:rsidRPr="002772EC">
        <w:rPr>
          <w:rFonts w:cs="Calibri"/>
          <w:sz w:val="24"/>
          <w:szCs w:val="24"/>
        </w:rPr>
        <w:t xml:space="preserve"> погрузочно-разгрузочных работ, страхования, транспортные расходы, налоги и иные обязательные платежи</w:t>
      </w:r>
      <w:r w:rsidRPr="002772EC">
        <w:rPr>
          <w:rFonts w:cs="Calibri"/>
          <w:color w:val="000000"/>
          <w:sz w:val="24"/>
          <w:szCs w:val="24"/>
        </w:rPr>
        <w:t>.</w:t>
      </w:r>
    </w:p>
    <w:p w:rsidR="00B4011F" w:rsidRDefault="00B4011F" w:rsidP="006F4603">
      <w:pPr>
        <w:jc w:val="right"/>
        <w:rPr>
          <w:sz w:val="24"/>
          <w:szCs w:val="24"/>
        </w:rPr>
      </w:pPr>
    </w:p>
    <w:p w:rsidR="00B4011F" w:rsidRDefault="00B4011F" w:rsidP="006F4603">
      <w:pPr>
        <w:jc w:val="right"/>
        <w:rPr>
          <w:sz w:val="24"/>
          <w:szCs w:val="24"/>
        </w:rPr>
      </w:pPr>
    </w:p>
    <w:p w:rsidR="00B4011F" w:rsidRDefault="00B4011F" w:rsidP="006F4603">
      <w:pPr>
        <w:jc w:val="right"/>
        <w:rPr>
          <w:sz w:val="24"/>
          <w:szCs w:val="24"/>
        </w:rPr>
      </w:pPr>
    </w:p>
    <w:p w:rsidR="00B4011F" w:rsidRDefault="00B4011F" w:rsidP="006F4603">
      <w:pPr>
        <w:jc w:val="right"/>
        <w:rPr>
          <w:sz w:val="24"/>
          <w:szCs w:val="24"/>
        </w:rPr>
      </w:pPr>
    </w:p>
    <w:p w:rsidR="00B4011F" w:rsidRDefault="00B4011F" w:rsidP="006F4603">
      <w:pPr>
        <w:jc w:val="right"/>
        <w:rPr>
          <w:sz w:val="24"/>
          <w:szCs w:val="24"/>
        </w:rPr>
      </w:pPr>
    </w:p>
    <w:p w:rsidR="00B4011F" w:rsidRDefault="00B4011F" w:rsidP="006F4603">
      <w:pPr>
        <w:jc w:val="right"/>
        <w:rPr>
          <w:sz w:val="24"/>
          <w:szCs w:val="24"/>
        </w:rPr>
      </w:pPr>
    </w:p>
    <w:p w:rsidR="00B4011F" w:rsidRDefault="00B4011F" w:rsidP="006F4603">
      <w:pPr>
        <w:jc w:val="right"/>
        <w:rPr>
          <w:sz w:val="24"/>
          <w:szCs w:val="24"/>
        </w:rPr>
      </w:pPr>
    </w:p>
    <w:p w:rsidR="00B4011F" w:rsidRDefault="00B4011F" w:rsidP="006F4603">
      <w:pPr>
        <w:jc w:val="right"/>
        <w:rPr>
          <w:sz w:val="24"/>
          <w:szCs w:val="24"/>
        </w:rPr>
      </w:pPr>
    </w:p>
    <w:p w:rsidR="00B4011F" w:rsidRDefault="00B4011F" w:rsidP="006F4603">
      <w:pPr>
        <w:jc w:val="right"/>
        <w:rPr>
          <w:sz w:val="24"/>
          <w:szCs w:val="24"/>
        </w:rPr>
      </w:pPr>
    </w:p>
    <w:p w:rsidR="00B4011F" w:rsidRDefault="00B4011F" w:rsidP="006F4603">
      <w:pPr>
        <w:jc w:val="right"/>
        <w:rPr>
          <w:sz w:val="24"/>
          <w:szCs w:val="24"/>
        </w:rPr>
      </w:pPr>
    </w:p>
    <w:p w:rsidR="00B4011F" w:rsidRDefault="00B4011F" w:rsidP="006F4603">
      <w:pPr>
        <w:jc w:val="right"/>
        <w:rPr>
          <w:sz w:val="24"/>
          <w:szCs w:val="24"/>
        </w:rPr>
      </w:pPr>
    </w:p>
    <w:p w:rsidR="00B4011F" w:rsidRDefault="00B4011F" w:rsidP="006F4603">
      <w:pPr>
        <w:jc w:val="right"/>
        <w:rPr>
          <w:sz w:val="24"/>
          <w:szCs w:val="24"/>
        </w:rPr>
      </w:pPr>
    </w:p>
    <w:p w:rsidR="00B4011F" w:rsidRDefault="00B4011F" w:rsidP="006F4603">
      <w:pPr>
        <w:jc w:val="right"/>
        <w:rPr>
          <w:sz w:val="24"/>
          <w:szCs w:val="24"/>
        </w:rPr>
      </w:pPr>
    </w:p>
    <w:p w:rsidR="00B4011F" w:rsidRDefault="00B4011F" w:rsidP="006F4603">
      <w:pPr>
        <w:jc w:val="right"/>
        <w:rPr>
          <w:sz w:val="24"/>
          <w:szCs w:val="24"/>
        </w:rPr>
      </w:pPr>
    </w:p>
    <w:p w:rsidR="00B4011F" w:rsidRDefault="00B4011F" w:rsidP="00003658">
      <w:pPr>
        <w:tabs>
          <w:tab w:val="left" w:pos="2893"/>
        </w:tabs>
        <w:rPr>
          <w:sz w:val="24"/>
          <w:szCs w:val="24"/>
        </w:rPr>
      </w:pPr>
      <w:r>
        <w:rPr>
          <w:sz w:val="24"/>
          <w:szCs w:val="24"/>
        </w:rPr>
        <w:tab/>
      </w:r>
    </w:p>
    <w:sectPr w:rsidR="00B4011F" w:rsidSect="00780E7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TimesET">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MT">
    <w:panose1 w:val="00000000000000000000"/>
    <w:charset w:val="CC"/>
    <w:family w:val="auto"/>
    <w:notTrueType/>
    <w:pitch w:val="default"/>
    <w:sig w:usb0="00000201" w:usb1="00000000" w:usb2="00000000" w:usb3="00000000" w:csb0="00000004"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17"/>
    <w:lvl w:ilvl="0">
      <w:start w:val="2"/>
      <w:numFmt w:val="bullet"/>
      <w:lvlText w:val="-"/>
      <w:lvlJc w:val="left"/>
      <w:pPr>
        <w:tabs>
          <w:tab w:val="num" w:pos="720"/>
        </w:tabs>
        <w:ind w:left="720" w:hanging="360"/>
      </w:pPr>
      <w:rPr>
        <w:rFonts w:ascii="Times New Roman" w:hAnsi="Times New Roman"/>
      </w:rPr>
    </w:lvl>
  </w:abstractNum>
  <w:abstractNum w:abstractNumId="1">
    <w:nsid w:val="0D22740A"/>
    <w:multiLevelType w:val="multilevel"/>
    <w:tmpl w:val="A19A1A80"/>
    <w:lvl w:ilvl="0">
      <w:start w:val="8"/>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
    <w:nsid w:val="0D496856"/>
    <w:multiLevelType w:val="hybridMultilevel"/>
    <w:tmpl w:val="0A8ABB44"/>
    <w:lvl w:ilvl="0" w:tplc="59EAD3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30FC7A83"/>
    <w:multiLevelType w:val="hybridMultilevel"/>
    <w:tmpl w:val="90F0DCEC"/>
    <w:lvl w:ilvl="0" w:tplc="0419000F">
      <w:start w:val="1"/>
      <w:numFmt w:val="decimal"/>
      <w:lvlText w:val="%1."/>
      <w:lvlJc w:val="left"/>
      <w:pPr>
        <w:ind w:left="47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nsid w:val="67CF4047"/>
    <w:multiLevelType w:val="hybridMultilevel"/>
    <w:tmpl w:val="66D0A79C"/>
    <w:lvl w:ilvl="0" w:tplc="4B6CC224">
      <w:start w:val="2"/>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3"/>
  </w:num>
  <w:num w:numId="5">
    <w:abstractNumId w:val="1"/>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stylePaneFormatFilter w:val="3F01"/>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1403A"/>
    <w:rsid w:val="00003658"/>
    <w:rsid w:val="00015A6D"/>
    <w:rsid w:val="0001656A"/>
    <w:rsid w:val="00024C6E"/>
    <w:rsid w:val="00041FA4"/>
    <w:rsid w:val="00042D2D"/>
    <w:rsid w:val="00046BB2"/>
    <w:rsid w:val="000626BC"/>
    <w:rsid w:val="0006571A"/>
    <w:rsid w:val="00065FB2"/>
    <w:rsid w:val="00074C53"/>
    <w:rsid w:val="00077447"/>
    <w:rsid w:val="00077EB8"/>
    <w:rsid w:val="000834D3"/>
    <w:rsid w:val="00083E65"/>
    <w:rsid w:val="0008522F"/>
    <w:rsid w:val="000854C7"/>
    <w:rsid w:val="00091C9F"/>
    <w:rsid w:val="00091F0E"/>
    <w:rsid w:val="000A06D5"/>
    <w:rsid w:val="000A7A2A"/>
    <w:rsid w:val="000C1294"/>
    <w:rsid w:val="000C1863"/>
    <w:rsid w:val="000D0533"/>
    <w:rsid w:val="000D203A"/>
    <w:rsid w:val="000D419B"/>
    <w:rsid w:val="000D7B65"/>
    <w:rsid w:val="000F325E"/>
    <w:rsid w:val="000F3EA9"/>
    <w:rsid w:val="000F6689"/>
    <w:rsid w:val="00102B76"/>
    <w:rsid w:val="001044AE"/>
    <w:rsid w:val="0011340F"/>
    <w:rsid w:val="00114607"/>
    <w:rsid w:val="00123037"/>
    <w:rsid w:val="00124D6E"/>
    <w:rsid w:val="001319FD"/>
    <w:rsid w:val="0013249E"/>
    <w:rsid w:val="001332F6"/>
    <w:rsid w:val="00133759"/>
    <w:rsid w:val="00137186"/>
    <w:rsid w:val="00143E71"/>
    <w:rsid w:val="00146E0B"/>
    <w:rsid w:val="00164BD0"/>
    <w:rsid w:val="00167347"/>
    <w:rsid w:val="00172052"/>
    <w:rsid w:val="00177D56"/>
    <w:rsid w:val="001802EB"/>
    <w:rsid w:val="001825D0"/>
    <w:rsid w:val="00197223"/>
    <w:rsid w:val="001A02ED"/>
    <w:rsid w:val="001A4E59"/>
    <w:rsid w:val="001A5486"/>
    <w:rsid w:val="001A742A"/>
    <w:rsid w:val="001C2AD1"/>
    <w:rsid w:val="001C33C9"/>
    <w:rsid w:val="001C7467"/>
    <w:rsid w:val="001D11C9"/>
    <w:rsid w:val="001E485E"/>
    <w:rsid w:val="001E58D3"/>
    <w:rsid w:val="001E6D22"/>
    <w:rsid w:val="001E7948"/>
    <w:rsid w:val="001F4E73"/>
    <w:rsid w:val="002025F8"/>
    <w:rsid w:val="002106E7"/>
    <w:rsid w:val="0021683B"/>
    <w:rsid w:val="002257C4"/>
    <w:rsid w:val="00231040"/>
    <w:rsid w:val="002312C2"/>
    <w:rsid w:val="002322B3"/>
    <w:rsid w:val="00237FB5"/>
    <w:rsid w:val="0024404B"/>
    <w:rsid w:val="00247FAD"/>
    <w:rsid w:val="002515B5"/>
    <w:rsid w:val="00252EAA"/>
    <w:rsid w:val="002556EF"/>
    <w:rsid w:val="00261184"/>
    <w:rsid w:val="00271F45"/>
    <w:rsid w:val="002732CA"/>
    <w:rsid w:val="002772EC"/>
    <w:rsid w:val="002856C7"/>
    <w:rsid w:val="00290C7A"/>
    <w:rsid w:val="00291FB1"/>
    <w:rsid w:val="002A0205"/>
    <w:rsid w:val="002A63EB"/>
    <w:rsid w:val="002B04F0"/>
    <w:rsid w:val="002B2A70"/>
    <w:rsid w:val="002B38A4"/>
    <w:rsid w:val="002B487D"/>
    <w:rsid w:val="002C239A"/>
    <w:rsid w:val="002C6DDB"/>
    <w:rsid w:val="002D66C2"/>
    <w:rsid w:val="002D66E3"/>
    <w:rsid w:val="002E2B7B"/>
    <w:rsid w:val="002F62D9"/>
    <w:rsid w:val="003000D0"/>
    <w:rsid w:val="00306377"/>
    <w:rsid w:val="00312484"/>
    <w:rsid w:val="00314BDC"/>
    <w:rsid w:val="003279A7"/>
    <w:rsid w:val="00327F20"/>
    <w:rsid w:val="0033658A"/>
    <w:rsid w:val="003376A1"/>
    <w:rsid w:val="0034076B"/>
    <w:rsid w:val="0034220F"/>
    <w:rsid w:val="00345E6C"/>
    <w:rsid w:val="00361FE1"/>
    <w:rsid w:val="00367567"/>
    <w:rsid w:val="0037086E"/>
    <w:rsid w:val="0038492A"/>
    <w:rsid w:val="003873E1"/>
    <w:rsid w:val="0039402D"/>
    <w:rsid w:val="003953BF"/>
    <w:rsid w:val="003A3A0D"/>
    <w:rsid w:val="003C79CA"/>
    <w:rsid w:val="003C7FA8"/>
    <w:rsid w:val="003D5571"/>
    <w:rsid w:val="003E11E9"/>
    <w:rsid w:val="003E136D"/>
    <w:rsid w:val="003E7B87"/>
    <w:rsid w:val="003F6483"/>
    <w:rsid w:val="00401E72"/>
    <w:rsid w:val="0040451E"/>
    <w:rsid w:val="00407E1D"/>
    <w:rsid w:val="00410253"/>
    <w:rsid w:val="004128C4"/>
    <w:rsid w:val="00413296"/>
    <w:rsid w:val="00421221"/>
    <w:rsid w:val="00421B88"/>
    <w:rsid w:val="00424BF9"/>
    <w:rsid w:val="0043002C"/>
    <w:rsid w:val="00430F25"/>
    <w:rsid w:val="00431E37"/>
    <w:rsid w:val="004321F5"/>
    <w:rsid w:val="00440504"/>
    <w:rsid w:val="00440B33"/>
    <w:rsid w:val="00450282"/>
    <w:rsid w:val="00450426"/>
    <w:rsid w:val="00455947"/>
    <w:rsid w:val="00460095"/>
    <w:rsid w:val="004607B1"/>
    <w:rsid w:val="00463171"/>
    <w:rsid w:val="00464597"/>
    <w:rsid w:val="00467C4B"/>
    <w:rsid w:val="00480AB7"/>
    <w:rsid w:val="00492D91"/>
    <w:rsid w:val="0049380A"/>
    <w:rsid w:val="004B52D4"/>
    <w:rsid w:val="004B5EF1"/>
    <w:rsid w:val="004C097C"/>
    <w:rsid w:val="004C5251"/>
    <w:rsid w:val="004C5F40"/>
    <w:rsid w:val="004E0D5E"/>
    <w:rsid w:val="004E2218"/>
    <w:rsid w:val="004E2323"/>
    <w:rsid w:val="004F5B63"/>
    <w:rsid w:val="004F62AD"/>
    <w:rsid w:val="004F7788"/>
    <w:rsid w:val="0050038A"/>
    <w:rsid w:val="00502127"/>
    <w:rsid w:val="00510017"/>
    <w:rsid w:val="005106B3"/>
    <w:rsid w:val="005209DC"/>
    <w:rsid w:val="005239FC"/>
    <w:rsid w:val="00525385"/>
    <w:rsid w:val="00534C3A"/>
    <w:rsid w:val="0054123C"/>
    <w:rsid w:val="00552378"/>
    <w:rsid w:val="00562AEC"/>
    <w:rsid w:val="00562FB0"/>
    <w:rsid w:val="00567927"/>
    <w:rsid w:val="005708CB"/>
    <w:rsid w:val="005779D9"/>
    <w:rsid w:val="0058631D"/>
    <w:rsid w:val="00587D00"/>
    <w:rsid w:val="005906FD"/>
    <w:rsid w:val="005922C2"/>
    <w:rsid w:val="00597C2B"/>
    <w:rsid w:val="005A4696"/>
    <w:rsid w:val="005A7230"/>
    <w:rsid w:val="005B46E9"/>
    <w:rsid w:val="005C0830"/>
    <w:rsid w:val="005C23DB"/>
    <w:rsid w:val="005E165E"/>
    <w:rsid w:val="005E5B83"/>
    <w:rsid w:val="005F189D"/>
    <w:rsid w:val="00605B8C"/>
    <w:rsid w:val="0060632D"/>
    <w:rsid w:val="00611FC2"/>
    <w:rsid w:val="00613B77"/>
    <w:rsid w:val="006215DB"/>
    <w:rsid w:val="00623A51"/>
    <w:rsid w:val="00624C2B"/>
    <w:rsid w:val="006305D6"/>
    <w:rsid w:val="00653CE6"/>
    <w:rsid w:val="006540D3"/>
    <w:rsid w:val="0066068F"/>
    <w:rsid w:val="0066105C"/>
    <w:rsid w:val="00663688"/>
    <w:rsid w:val="00676990"/>
    <w:rsid w:val="00676BE3"/>
    <w:rsid w:val="006819BA"/>
    <w:rsid w:val="006828E8"/>
    <w:rsid w:val="00685CEE"/>
    <w:rsid w:val="00686D06"/>
    <w:rsid w:val="006A3F3C"/>
    <w:rsid w:val="006A6E78"/>
    <w:rsid w:val="006B4B71"/>
    <w:rsid w:val="006C62A6"/>
    <w:rsid w:val="006D5260"/>
    <w:rsid w:val="006E468D"/>
    <w:rsid w:val="006E6822"/>
    <w:rsid w:val="006E6D58"/>
    <w:rsid w:val="006E7882"/>
    <w:rsid w:val="006F4603"/>
    <w:rsid w:val="0070356A"/>
    <w:rsid w:val="007078F1"/>
    <w:rsid w:val="00707CD3"/>
    <w:rsid w:val="00716DEC"/>
    <w:rsid w:val="00720AD0"/>
    <w:rsid w:val="00723E2F"/>
    <w:rsid w:val="0072725D"/>
    <w:rsid w:val="00733B82"/>
    <w:rsid w:val="00741BA2"/>
    <w:rsid w:val="00750114"/>
    <w:rsid w:val="00753BF9"/>
    <w:rsid w:val="00756556"/>
    <w:rsid w:val="00756898"/>
    <w:rsid w:val="00764DA6"/>
    <w:rsid w:val="0076527A"/>
    <w:rsid w:val="00767C66"/>
    <w:rsid w:val="00767ECC"/>
    <w:rsid w:val="0077160A"/>
    <w:rsid w:val="00780573"/>
    <w:rsid w:val="00780E77"/>
    <w:rsid w:val="00784357"/>
    <w:rsid w:val="00790383"/>
    <w:rsid w:val="00791D24"/>
    <w:rsid w:val="00793B20"/>
    <w:rsid w:val="00794761"/>
    <w:rsid w:val="007A2547"/>
    <w:rsid w:val="007B27E7"/>
    <w:rsid w:val="007B6D0C"/>
    <w:rsid w:val="007C3F08"/>
    <w:rsid w:val="007D2925"/>
    <w:rsid w:val="007D3520"/>
    <w:rsid w:val="007D4AFA"/>
    <w:rsid w:val="007D678B"/>
    <w:rsid w:val="007E2DB0"/>
    <w:rsid w:val="007F2511"/>
    <w:rsid w:val="00813C61"/>
    <w:rsid w:val="00814A6A"/>
    <w:rsid w:val="0082116C"/>
    <w:rsid w:val="00826E5E"/>
    <w:rsid w:val="00830681"/>
    <w:rsid w:val="00842E40"/>
    <w:rsid w:val="008452A0"/>
    <w:rsid w:val="00851A75"/>
    <w:rsid w:val="00855BF9"/>
    <w:rsid w:val="00855FF9"/>
    <w:rsid w:val="008572CB"/>
    <w:rsid w:val="00860093"/>
    <w:rsid w:val="00861295"/>
    <w:rsid w:val="00862C0B"/>
    <w:rsid w:val="00863371"/>
    <w:rsid w:val="008641B0"/>
    <w:rsid w:val="008647C3"/>
    <w:rsid w:val="00865E4F"/>
    <w:rsid w:val="00867580"/>
    <w:rsid w:val="00872ED7"/>
    <w:rsid w:val="008813F3"/>
    <w:rsid w:val="0088446E"/>
    <w:rsid w:val="00890AAA"/>
    <w:rsid w:val="00891298"/>
    <w:rsid w:val="008A2A3D"/>
    <w:rsid w:val="008A4427"/>
    <w:rsid w:val="008A60FC"/>
    <w:rsid w:val="008B3591"/>
    <w:rsid w:val="008B4EDE"/>
    <w:rsid w:val="008B68BA"/>
    <w:rsid w:val="008C18A3"/>
    <w:rsid w:val="008D7C24"/>
    <w:rsid w:val="008E1DE1"/>
    <w:rsid w:val="008E2956"/>
    <w:rsid w:val="008E60AC"/>
    <w:rsid w:val="008F47BC"/>
    <w:rsid w:val="009006E4"/>
    <w:rsid w:val="00901ADE"/>
    <w:rsid w:val="00905EF1"/>
    <w:rsid w:val="00906D4C"/>
    <w:rsid w:val="00911F33"/>
    <w:rsid w:val="00913D17"/>
    <w:rsid w:val="0091403A"/>
    <w:rsid w:val="00925872"/>
    <w:rsid w:val="00930CF5"/>
    <w:rsid w:val="00935350"/>
    <w:rsid w:val="009376D1"/>
    <w:rsid w:val="00941D2F"/>
    <w:rsid w:val="00942102"/>
    <w:rsid w:val="0094762A"/>
    <w:rsid w:val="00951435"/>
    <w:rsid w:val="00952A3E"/>
    <w:rsid w:val="009546B3"/>
    <w:rsid w:val="009551E9"/>
    <w:rsid w:val="009751E8"/>
    <w:rsid w:val="00981380"/>
    <w:rsid w:val="0098146A"/>
    <w:rsid w:val="00984B3D"/>
    <w:rsid w:val="00985F25"/>
    <w:rsid w:val="00990759"/>
    <w:rsid w:val="009B0C89"/>
    <w:rsid w:val="009B677B"/>
    <w:rsid w:val="009B6DC8"/>
    <w:rsid w:val="009C0BB2"/>
    <w:rsid w:val="009C56FC"/>
    <w:rsid w:val="009D4EFE"/>
    <w:rsid w:val="009D6E04"/>
    <w:rsid w:val="009E0EF5"/>
    <w:rsid w:val="009E3AE8"/>
    <w:rsid w:val="009E5AFD"/>
    <w:rsid w:val="009E70E9"/>
    <w:rsid w:val="009F00DB"/>
    <w:rsid w:val="009F382C"/>
    <w:rsid w:val="009F424B"/>
    <w:rsid w:val="009F6868"/>
    <w:rsid w:val="00A016A7"/>
    <w:rsid w:val="00A107E9"/>
    <w:rsid w:val="00A10910"/>
    <w:rsid w:val="00A13039"/>
    <w:rsid w:val="00A20AB6"/>
    <w:rsid w:val="00A22F67"/>
    <w:rsid w:val="00A2632C"/>
    <w:rsid w:val="00A3012B"/>
    <w:rsid w:val="00A3021E"/>
    <w:rsid w:val="00A351F2"/>
    <w:rsid w:val="00A352CD"/>
    <w:rsid w:val="00A361B2"/>
    <w:rsid w:val="00A37A44"/>
    <w:rsid w:val="00A41BBE"/>
    <w:rsid w:val="00A424BA"/>
    <w:rsid w:val="00A469AE"/>
    <w:rsid w:val="00A56463"/>
    <w:rsid w:val="00A67382"/>
    <w:rsid w:val="00A67536"/>
    <w:rsid w:val="00A7136B"/>
    <w:rsid w:val="00A802C0"/>
    <w:rsid w:val="00A847B9"/>
    <w:rsid w:val="00A879AF"/>
    <w:rsid w:val="00A90495"/>
    <w:rsid w:val="00AA4C60"/>
    <w:rsid w:val="00AA4D8D"/>
    <w:rsid w:val="00AC2125"/>
    <w:rsid w:val="00AC6019"/>
    <w:rsid w:val="00AD006C"/>
    <w:rsid w:val="00AE2941"/>
    <w:rsid w:val="00AE6D03"/>
    <w:rsid w:val="00AF063A"/>
    <w:rsid w:val="00AF19B5"/>
    <w:rsid w:val="00B1473C"/>
    <w:rsid w:val="00B26460"/>
    <w:rsid w:val="00B31D1A"/>
    <w:rsid w:val="00B4011F"/>
    <w:rsid w:val="00B44BEF"/>
    <w:rsid w:val="00B54B72"/>
    <w:rsid w:val="00B624E0"/>
    <w:rsid w:val="00B85D62"/>
    <w:rsid w:val="00B8664B"/>
    <w:rsid w:val="00B90817"/>
    <w:rsid w:val="00BB06CC"/>
    <w:rsid w:val="00BB0E38"/>
    <w:rsid w:val="00BB45D7"/>
    <w:rsid w:val="00BB499E"/>
    <w:rsid w:val="00BC2847"/>
    <w:rsid w:val="00BD03DC"/>
    <w:rsid w:val="00BD16CD"/>
    <w:rsid w:val="00BE5B18"/>
    <w:rsid w:val="00BE6119"/>
    <w:rsid w:val="00BF421C"/>
    <w:rsid w:val="00BF7068"/>
    <w:rsid w:val="00C04BAD"/>
    <w:rsid w:val="00C1330E"/>
    <w:rsid w:val="00C15C59"/>
    <w:rsid w:val="00C23985"/>
    <w:rsid w:val="00C25F8D"/>
    <w:rsid w:val="00C326E6"/>
    <w:rsid w:val="00C361D3"/>
    <w:rsid w:val="00C36916"/>
    <w:rsid w:val="00C37459"/>
    <w:rsid w:val="00C47DC1"/>
    <w:rsid w:val="00C5366B"/>
    <w:rsid w:val="00C57047"/>
    <w:rsid w:val="00C60129"/>
    <w:rsid w:val="00C64AAD"/>
    <w:rsid w:val="00C66215"/>
    <w:rsid w:val="00C740EE"/>
    <w:rsid w:val="00C8563A"/>
    <w:rsid w:val="00C869B4"/>
    <w:rsid w:val="00C94CE4"/>
    <w:rsid w:val="00CA02B4"/>
    <w:rsid w:val="00CA0FA1"/>
    <w:rsid w:val="00CA799C"/>
    <w:rsid w:val="00CC50A3"/>
    <w:rsid w:val="00CD435C"/>
    <w:rsid w:val="00CF1592"/>
    <w:rsid w:val="00CF479E"/>
    <w:rsid w:val="00CF67BF"/>
    <w:rsid w:val="00D1249F"/>
    <w:rsid w:val="00D20246"/>
    <w:rsid w:val="00D25A32"/>
    <w:rsid w:val="00D33340"/>
    <w:rsid w:val="00D34BC7"/>
    <w:rsid w:val="00D44489"/>
    <w:rsid w:val="00D470A2"/>
    <w:rsid w:val="00D55B19"/>
    <w:rsid w:val="00D56367"/>
    <w:rsid w:val="00D62C40"/>
    <w:rsid w:val="00D63512"/>
    <w:rsid w:val="00D7146B"/>
    <w:rsid w:val="00D7536D"/>
    <w:rsid w:val="00D7760A"/>
    <w:rsid w:val="00DA1984"/>
    <w:rsid w:val="00DA3CAF"/>
    <w:rsid w:val="00DA7612"/>
    <w:rsid w:val="00DB7778"/>
    <w:rsid w:val="00DC23D9"/>
    <w:rsid w:val="00DD475B"/>
    <w:rsid w:val="00DD549E"/>
    <w:rsid w:val="00DE2305"/>
    <w:rsid w:val="00DE420F"/>
    <w:rsid w:val="00DE6A8D"/>
    <w:rsid w:val="00DF15DF"/>
    <w:rsid w:val="00DF486D"/>
    <w:rsid w:val="00DF4A52"/>
    <w:rsid w:val="00E03953"/>
    <w:rsid w:val="00E1117A"/>
    <w:rsid w:val="00E12378"/>
    <w:rsid w:val="00E306AC"/>
    <w:rsid w:val="00E34736"/>
    <w:rsid w:val="00E35F34"/>
    <w:rsid w:val="00E479AE"/>
    <w:rsid w:val="00E47DF4"/>
    <w:rsid w:val="00E60729"/>
    <w:rsid w:val="00E7168B"/>
    <w:rsid w:val="00E7682B"/>
    <w:rsid w:val="00E8304B"/>
    <w:rsid w:val="00EA4874"/>
    <w:rsid w:val="00EA688F"/>
    <w:rsid w:val="00EB664F"/>
    <w:rsid w:val="00EB6F34"/>
    <w:rsid w:val="00EC367D"/>
    <w:rsid w:val="00EC5A23"/>
    <w:rsid w:val="00EC5C5A"/>
    <w:rsid w:val="00ED11C8"/>
    <w:rsid w:val="00EE31E3"/>
    <w:rsid w:val="00EE3C1E"/>
    <w:rsid w:val="00EE5B36"/>
    <w:rsid w:val="00EF4115"/>
    <w:rsid w:val="00EF641A"/>
    <w:rsid w:val="00F00909"/>
    <w:rsid w:val="00F01D56"/>
    <w:rsid w:val="00F0604D"/>
    <w:rsid w:val="00F0609B"/>
    <w:rsid w:val="00F11248"/>
    <w:rsid w:val="00F11C5B"/>
    <w:rsid w:val="00F1563D"/>
    <w:rsid w:val="00F16051"/>
    <w:rsid w:val="00F202E1"/>
    <w:rsid w:val="00F27CE2"/>
    <w:rsid w:val="00F35CC9"/>
    <w:rsid w:val="00F404C8"/>
    <w:rsid w:val="00F41563"/>
    <w:rsid w:val="00F47CE8"/>
    <w:rsid w:val="00F51E28"/>
    <w:rsid w:val="00F51F86"/>
    <w:rsid w:val="00F56DF4"/>
    <w:rsid w:val="00F62FF2"/>
    <w:rsid w:val="00F66514"/>
    <w:rsid w:val="00F6755B"/>
    <w:rsid w:val="00F71CA5"/>
    <w:rsid w:val="00F76DBA"/>
    <w:rsid w:val="00F84758"/>
    <w:rsid w:val="00F84C7A"/>
    <w:rsid w:val="00F87B56"/>
    <w:rsid w:val="00FA26EA"/>
    <w:rsid w:val="00FA4AB5"/>
    <w:rsid w:val="00FA6CEA"/>
    <w:rsid w:val="00FB6675"/>
    <w:rsid w:val="00FC7600"/>
    <w:rsid w:val="00FD126D"/>
    <w:rsid w:val="00FD413B"/>
    <w:rsid w:val="00FD48FC"/>
    <w:rsid w:val="00FE2FF9"/>
    <w:rsid w:val="00FF2DDA"/>
    <w:rsid w:val="00FF734C"/>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403A"/>
  </w:style>
  <w:style w:type="paragraph" w:styleId="1">
    <w:name w:val="heading 1"/>
    <w:basedOn w:val="a"/>
    <w:next w:val="a"/>
    <w:link w:val="10"/>
    <w:uiPriority w:val="99"/>
    <w:qFormat/>
    <w:rsid w:val="00D7146B"/>
    <w:pPr>
      <w:keepNext/>
      <w:widowControl w:val="0"/>
      <w:shd w:val="clear" w:color="auto" w:fill="FFFFFF"/>
      <w:suppressAutoHyphens/>
      <w:autoSpaceDE w:val="0"/>
      <w:ind w:left="720" w:hanging="360"/>
      <w:outlineLvl w:val="0"/>
    </w:pPr>
    <w:rPr>
      <w:rFonts w:ascii="Arial" w:hAnsi="Arial"/>
      <w:sz w:val="24"/>
      <w:lang w:eastAsia="ar-SA"/>
    </w:rPr>
  </w:style>
  <w:style w:type="paragraph" w:styleId="2">
    <w:name w:val="heading 2"/>
    <w:basedOn w:val="a"/>
    <w:next w:val="a"/>
    <w:link w:val="20"/>
    <w:uiPriority w:val="99"/>
    <w:qFormat/>
    <w:rsid w:val="008641B0"/>
    <w:pPr>
      <w:keepNext/>
      <w:spacing w:before="240" w:after="60"/>
      <w:outlineLvl w:val="1"/>
    </w:pPr>
    <w:rPr>
      <w:rFonts w:ascii="Cambria" w:hAnsi="Cambria"/>
      <w:b/>
      <w:bCs/>
      <w:i/>
      <w:iCs/>
      <w:sz w:val="28"/>
      <w:szCs w:val="28"/>
    </w:rPr>
  </w:style>
  <w:style w:type="paragraph" w:styleId="7">
    <w:name w:val="heading 7"/>
    <w:basedOn w:val="a"/>
    <w:next w:val="a"/>
    <w:link w:val="70"/>
    <w:uiPriority w:val="99"/>
    <w:qFormat/>
    <w:rsid w:val="00D7146B"/>
    <w:pPr>
      <w:widowControl w:val="0"/>
      <w:suppressAutoHyphens/>
      <w:autoSpaceDE w:val="0"/>
      <w:spacing w:before="240" w:after="60"/>
      <w:ind w:left="5040" w:hanging="360"/>
      <w:outlineLvl w:val="6"/>
    </w:pPr>
    <w:rPr>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D7146B"/>
    <w:rPr>
      <w:rFonts w:ascii="Arial" w:hAnsi="Arial" w:cs="Times New Roman"/>
      <w:sz w:val="24"/>
      <w:shd w:val="clear" w:color="auto" w:fill="FFFFFF"/>
      <w:lang w:eastAsia="ar-SA" w:bidi="ar-SA"/>
    </w:rPr>
  </w:style>
  <w:style w:type="character" w:customStyle="1" w:styleId="20">
    <w:name w:val="Заголовок 2 Знак"/>
    <w:basedOn w:val="a0"/>
    <w:link w:val="2"/>
    <w:uiPriority w:val="99"/>
    <w:semiHidden/>
    <w:locked/>
    <w:rsid w:val="008641B0"/>
    <w:rPr>
      <w:rFonts w:ascii="Cambria" w:hAnsi="Cambria" w:cs="Times New Roman"/>
      <w:b/>
      <w:i/>
      <w:sz w:val="28"/>
    </w:rPr>
  </w:style>
  <w:style w:type="character" w:customStyle="1" w:styleId="70">
    <w:name w:val="Заголовок 7 Знак"/>
    <w:basedOn w:val="a0"/>
    <w:link w:val="7"/>
    <w:uiPriority w:val="99"/>
    <w:locked/>
    <w:rsid w:val="00D7146B"/>
    <w:rPr>
      <w:rFonts w:cs="Times New Roman"/>
      <w:sz w:val="24"/>
      <w:lang w:eastAsia="ar-SA" w:bidi="ar-SA"/>
    </w:rPr>
  </w:style>
  <w:style w:type="paragraph" w:customStyle="1" w:styleId="a3">
    <w:name w:val="Знак"/>
    <w:basedOn w:val="a"/>
    <w:uiPriority w:val="99"/>
    <w:rsid w:val="006540D3"/>
    <w:pPr>
      <w:spacing w:before="100" w:beforeAutospacing="1" w:after="100" w:afterAutospacing="1"/>
    </w:pPr>
    <w:rPr>
      <w:rFonts w:ascii="Tahoma" w:hAnsi="Tahoma"/>
      <w:lang w:val="en-US" w:eastAsia="en-US"/>
    </w:rPr>
  </w:style>
  <w:style w:type="paragraph" w:styleId="a4">
    <w:name w:val="Balloon Text"/>
    <w:basedOn w:val="a"/>
    <w:link w:val="a5"/>
    <w:uiPriority w:val="99"/>
    <w:rsid w:val="00F1563D"/>
    <w:rPr>
      <w:rFonts w:ascii="Tahoma" w:hAnsi="Tahoma"/>
      <w:sz w:val="16"/>
      <w:szCs w:val="16"/>
    </w:rPr>
  </w:style>
  <w:style w:type="character" w:customStyle="1" w:styleId="a5">
    <w:name w:val="Текст выноски Знак"/>
    <w:basedOn w:val="a0"/>
    <w:link w:val="a4"/>
    <w:uiPriority w:val="99"/>
    <w:locked/>
    <w:rsid w:val="00F1563D"/>
    <w:rPr>
      <w:rFonts w:ascii="Tahoma" w:hAnsi="Tahoma" w:cs="Times New Roman"/>
      <w:sz w:val="16"/>
    </w:rPr>
  </w:style>
  <w:style w:type="table" w:styleId="a6">
    <w:name w:val="Table Grid"/>
    <w:basedOn w:val="a1"/>
    <w:uiPriority w:val="99"/>
    <w:rsid w:val="00FD126D"/>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7">
    <w:name w:val="Hyperlink"/>
    <w:basedOn w:val="a0"/>
    <w:uiPriority w:val="99"/>
    <w:rsid w:val="00E03953"/>
    <w:rPr>
      <w:rFonts w:cs="Times New Roman"/>
      <w:color w:val="0000FF"/>
      <w:u w:val="single"/>
    </w:rPr>
  </w:style>
  <w:style w:type="paragraph" w:customStyle="1" w:styleId="ConsNormal">
    <w:name w:val="ConsNormal"/>
    <w:link w:val="ConsNormal0"/>
    <w:uiPriority w:val="99"/>
    <w:rsid w:val="007F2511"/>
    <w:pPr>
      <w:widowControl w:val="0"/>
      <w:ind w:firstLine="720"/>
    </w:pPr>
    <w:rPr>
      <w:rFonts w:ascii="Arial" w:hAnsi="Arial"/>
      <w:sz w:val="22"/>
      <w:szCs w:val="22"/>
    </w:rPr>
  </w:style>
  <w:style w:type="character" w:customStyle="1" w:styleId="ConsNormal0">
    <w:name w:val="ConsNormal Знак"/>
    <w:link w:val="ConsNormal"/>
    <w:uiPriority w:val="99"/>
    <w:locked/>
    <w:rsid w:val="007F2511"/>
    <w:rPr>
      <w:rFonts w:ascii="Arial" w:hAnsi="Arial"/>
      <w:sz w:val="22"/>
      <w:szCs w:val="22"/>
      <w:lang w:val="ru-RU" w:eastAsia="ru-RU" w:bidi="ar-SA"/>
    </w:rPr>
  </w:style>
  <w:style w:type="paragraph" w:styleId="a8">
    <w:name w:val="Body Text Indent"/>
    <w:aliases w:val="Знак3"/>
    <w:basedOn w:val="a"/>
    <w:link w:val="a9"/>
    <w:uiPriority w:val="99"/>
    <w:rsid w:val="007F2511"/>
    <w:pPr>
      <w:spacing w:after="120"/>
      <w:ind w:left="283"/>
    </w:pPr>
    <w:rPr>
      <w:sz w:val="24"/>
      <w:szCs w:val="24"/>
    </w:rPr>
  </w:style>
  <w:style w:type="character" w:customStyle="1" w:styleId="a9">
    <w:name w:val="Основной текст с отступом Знак"/>
    <w:aliases w:val="Знак3 Знак"/>
    <w:basedOn w:val="a0"/>
    <w:link w:val="a8"/>
    <w:uiPriority w:val="99"/>
    <w:locked/>
    <w:rsid w:val="007F2511"/>
    <w:rPr>
      <w:rFonts w:cs="Times New Roman"/>
      <w:sz w:val="24"/>
    </w:rPr>
  </w:style>
  <w:style w:type="paragraph" w:customStyle="1" w:styleId="ConsNonformat">
    <w:name w:val="ConsNonformat"/>
    <w:uiPriority w:val="99"/>
    <w:rsid w:val="007F2511"/>
    <w:pPr>
      <w:widowControl w:val="0"/>
      <w:snapToGrid w:val="0"/>
    </w:pPr>
    <w:rPr>
      <w:rFonts w:ascii="Courier New" w:hAnsi="Courier New"/>
    </w:rPr>
  </w:style>
  <w:style w:type="paragraph" w:styleId="aa">
    <w:name w:val="List Paragraph"/>
    <w:basedOn w:val="a"/>
    <w:uiPriority w:val="99"/>
    <w:qFormat/>
    <w:rsid w:val="007F2511"/>
    <w:pPr>
      <w:spacing w:after="200" w:line="276" w:lineRule="auto"/>
      <w:ind w:left="720"/>
    </w:pPr>
    <w:rPr>
      <w:rFonts w:ascii="Calibri" w:hAnsi="Calibri" w:cs="Calibri"/>
      <w:sz w:val="22"/>
      <w:szCs w:val="22"/>
    </w:rPr>
  </w:style>
  <w:style w:type="paragraph" w:customStyle="1" w:styleId="11">
    <w:name w:val="Обычный1"/>
    <w:link w:val="12"/>
    <w:uiPriority w:val="99"/>
    <w:rsid w:val="007F2511"/>
    <w:pPr>
      <w:jc w:val="both"/>
    </w:pPr>
    <w:rPr>
      <w:rFonts w:ascii="TimesET" w:hAnsi="TimesET"/>
      <w:sz w:val="22"/>
      <w:szCs w:val="22"/>
    </w:rPr>
  </w:style>
  <w:style w:type="character" w:customStyle="1" w:styleId="12">
    <w:name w:val="Обычный1 Знак"/>
    <w:link w:val="11"/>
    <w:uiPriority w:val="99"/>
    <w:locked/>
    <w:rsid w:val="007F2511"/>
    <w:rPr>
      <w:rFonts w:ascii="TimesET" w:hAnsi="TimesET"/>
      <w:sz w:val="22"/>
      <w:szCs w:val="22"/>
      <w:lang w:bidi="ar-SA"/>
    </w:rPr>
  </w:style>
  <w:style w:type="paragraph" w:styleId="ab">
    <w:name w:val="Normal (Web)"/>
    <w:aliases w:val="Знак2"/>
    <w:basedOn w:val="a"/>
    <w:uiPriority w:val="99"/>
    <w:rsid w:val="007F2511"/>
    <w:pPr>
      <w:spacing w:before="100" w:beforeAutospacing="1" w:after="100" w:afterAutospacing="1"/>
    </w:pPr>
    <w:rPr>
      <w:sz w:val="24"/>
      <w:szCs w:val="24"/>
    </w:rPr>
  </w:style>
  <w:style w:type="paragraph" w:customStyle="1" w:styleId="BodyText21">
    <w:name w:val="Body Text 21"/>
    <w:basedOn w:val="a"/>
    <w:uiPriority w:val="99"/>
    <w:rsid w:val="007F2511"/>
    <w:pPr>
      <w:spacing w:after="120" w:line="480" w:lineRule="auto"/>
    </w:pPr>
    <w:rPr>
      <w:sz w:val="24"/>
      <w:szCs w:val="24"/>
      <w:lang w:eastAsia="ar-SA"/>
    </w:rPr>
  </w:style>
  <w:style w:type="paragraph" w:styleId="ac">
    <w:name w:val="Body Text"/>
    <w:basedOn w:val="a"/>
    <w:link w:val="ad"/>
    <w:uiPriority w:val="99"/>
    <w:rsid w:val="00D7146B"/>
    <w:pPr>
      <w:spacing w:after="120" w:line="276" w:lineRule="auto"/>
    </w:pPr>
    <w:rPr>
      <w:rFonts w:ascii="Calibri" w:hAnsi="Calibri"/>
      <w:sz w:val="22"/>
      <w:szCs w:val="22"/>
      <w:lang w:eastAsia="en-US"/>
    </w:rPr>
  </w:style>
  <w:style w:type="character" w:customStyle="1" w:styleId="ad">
    <w:name w:val="Основной текст Знак"/>
    <w:basedOn w:val="a0"/>
    <w:link w:val="ac"/>
    <w:uiPriority w:val="99"/>
    <w:locked/>
    <w:rsid w:val="00D7146B"/>
    <w:rPr>
      <w:rFonts w:ascii="Calibri" w:hAnsi="Calibri" w:cs="Times New Roman"/>
      <w:sz w:val="22"/>
      <w:lang w:eastAsia="en-US"/>
    </w:rPr>
  </w:style>
  <w:style w:type="paragraph" w:customStyle="1" w:styleId="21">
    <w:name w:val="Основной текст с отступом 21"/>
    <w:basedOn w:val="a"/>
    <w:uiPriority w:val="99"/>
    <w:rsid w:val="00D7146B"/>
    <w:pPr>
      <w:widowControl w:val="0"/>
      <w:shd w:val="clear" w:color="auto" w:fill="FFFFFF"/>
      <w:suppressAutoHyphens/>
      <w:autoSpaceDE w:val="0"/>
      <w:spacing w:before="14" w:line="235" w:lineRule="exact"/>
      <w:ind w:left="24"/>
      <w:jc w:val="both"/>
    </w:pPr>
    <w:rPr>
      <w:rFonts w:ascii="Arial" w:hAnsi="Arial" w:cs="Arial"/>
      <w:sz w:val="22"/>
      <w:lang w:eastAsia="ar-SA"/>
    </w:rPr>
  </w:style>
  <w:style w:type="paragraph" w:customStyle="1" w:styleId="13">
    <w:name w:val="Название объекта1"/>
    <w:basedOn w:val="a"/>
    <w:next w:val="a"/>
    <w:uiPriority w:val="99"/>
    <w:rsid w:val="00D7146B"/>
    <w:pPr>
      <w:suppressAutoHyphens/>
      <w:ind w:left="-567" w:right="-625"/>
      <w:jc w:val="both"/>
    </w:pPr>
    <w:rPr>
      <w:sz w:val="28"/>
      <w:lang w:eastAsia="ar-SA"/>
    </w:rPr>
  </w:style>
  <w:style w:type="paragraph" w:styleId="ae">
    <w:name w:val="No Spacing"/>
    <w:uiPriority w:val="99"/>
    <w:qFormat/>
    <w:rsid w:val="002856C7"/>
    <w:rPr>
      <w:rFonts w:ascii="Calibri" w:hAnsi="Calibri"/>
      <w:sz w:val="22"/>
      <w:szCs w:val="22"/>
    </w:rPr>
  </w:style>
  <w:style w:type="paragraph" w:customStyle="1" w:styleId="ConsPlusTitle">
    <w:name w:val="ConsPlusTitle"/>
    <w:uiPriority w:val="99"/>
    <w:rsid w:val="00A13039"/>
    <w:pPr>
      <w:widowControl w:val="0"/>
      <w:autoSpaceDE w:val="0"/>
      <w:autoSpaceDN w:val="0"/>
      <w:adjustRightInd w:val="0"/>
    </w:pPr>
    <w:rPr>
      <w:rFonts w:ascii="Arial" w:hAnsi="Arial" w:cs="Arial"/>
      <w:b/>
      <w:bCs/>
    </w:rPr>
  </w:style>
  <w:style w:type="paragraph" w:customStyle="1" w:styleId="NoSpacing1">
    <w:name w:val="No Spacing1"/>
    <w:uiPriority w:val="99"/>
    <w:rsid w:val="001C2AD1"/>
    <w:pPr>
      <w:suppressAutoHyphens/>
    </w:pPr>
    <w:rPr>
      <w:rFonts w:ascii="Calibri" w:hAnsi="Calibri" w:cs="Calibri"/>
      <w:sz w:val="22"/>
      <w:szCs w:val="22"/>
      <w:lang w:eastAsia="ar-SA"/>
    </w:rPr>
  </w:style>
  <w:style w:type="paragraph" w:styleId="3">
    <w:name w:val="Body Text Indent 3"/>
    <w:basedOn w:val="a"/>
    <w:link w:val="30"/>
    <w:uiPriority w:val="99"/>
    <w:semiHidden/>
    <w:rsid w:val="00935350"/>
    <w:pPr>
      <w:spacing w:after="120"/>
      <w:ind w:left="283"/>
    </w:pPr>
    <w:rPr>
      <w:rFonts w:ascii="Calibri" w:hAnsi="Calibri"/>
      <w:sz w:val="16"/>
      <w:szCs w:val="16"/>
    </w:rPr>
  </w:style>
  <w:style w:type="character" w:customStyle="1" w:styleId="30">
    <w:name w:val="Основной текст с отступом 3 Знак"/>
    <w:basedOn w:val="a0"/>
    <w:link w:val="3"/>
    <w:uiPriority w:val="99"/>
    <w:semiHidden/>
    <w:locked/>
    <w:rsid w:val="00F404C8"/>
    <w:rPr>
      <w:rFonts w:cs="Times New Roman"/>
      <w:sz w:val="16"/>
      <w:szCs w:val="16"/>
    </w:rPr>
  </w:style>
  <w:style w:type="paragraph" w:customStyle="1" w:styleId="Web">
    <w:name w:val="Обычный (Web)"/>
    <w:basedOn w:val="a"/>
    <w:uiPriority w:val="99"/>
    <w:rsid w:val="00935350"/>
    <w:pPr>
      <w:spacing w:before="100" w:after="100"/>
    </w:pPr>
    <w:rPr>
      <w:rFonts w:ascii="Arial Unicode MS" w:hAnsi="Arial Unicode MS"/>
      <w:sz w:val="24"/>
    </w:rPr>
  </w:style>
  <w:style w:type="paragraph" w:styleId="22">
    <w:name w:val="Body Text Indent 2"/>
    <w:basedOn w:val="a"/>
    <w:link w:val="23"/>
    <w:uiPriority w:val="99"/>
    <w:rsid w:val="00952A3E"/>
    <w:pPr>
      <w:spacing w:after="120" w:line="480" w:lineRule="auto"/>
      <w:ind w:left="283"/>
    </w:pPr>
  </w:style>
  <w:style w:type="character" w:customStyle="1" w:styleId="23">
    <w:name w:val="Основной текст с отступом 2 Знак"/>
    <w:basedOn w:val="a0"/>
    <w:link w:val="22"/>
    <w:uiPriority w:val="99"/>
    <w:semiHidden/>
    <w:locked/>
    <w:rsid w:val="00F404C8"/>
    <w:rPr>
      <w:rFonts w:cs="Times New Roman"/>
      <w:sz w:val="20"/>
      <w:szCs w:val="20"/>
    </w:rPr>
  </w:style>
</w:styles>
</file>

<file path=word/webSettings.xml><?xml version="1.0" encoding="utf-8"?>
<w:webSettings xmlns:r="http://schemas.openxmlformats.org/officeDocument/2006/relationships" xmlns:w="http://schemas.openxmlformats.org/wordprocessingml/2006/main">
  <w:divs>
    <w:div w:id="1016230513">
      <w:marLeft w:val="0"/>
      <w:marRight w:val="0"/>
      <w:marTop w:val="0"/>
      <w:marBottom w:val="0"/>
      <w:divBdr>
        <w:top w:val="none" w:sz="0" w:space="0" w:color="auto"/>
        <w:left w:val="none" w:sz="0" w:space="0" w:color="auto"/>
        <w:bottom w:val="none" w:sz="0" w:space="0" w:color="auto"/>
        <w:right w:val="none" w:sz="0" w:space="0" w:color="auto"/>
      </w:divBdr>
    </w:div>
    <w:div w:id="1016230514">
      <w:marLeft w:val="0"/>
      <w:marRight w:val="0"/>
      <w:marTop w:val="0"/>
      <w:marBottom w:val="0"/>
      <w:divBdr>
        <w:top w:val="none" w:sz="0" w:space="0" w:color="auto"/>
        <w:left w:val="none" w:sz="0" w:space="0" w:color="auto"/>
        <w:bottom w:val="none" w:sz="0" w:space="0" w:color="auto"/>
        <w:right w:val="none" w:sz="0" w:space="0" w:color="auto"/>
      </w:divBdr>
    </w:div>
    <w:div w:id="1016230515">
      <w:marLeft w:val="0"/>
      <w:marRight w:val="0"/>
      <w:marTop w:val="0"/>
      <w:marBottom w:val="0"/>
      <w:divBdr>
        <w:top w:val="none" w:sz="0" w:space="0" w:color="auto"/>
        <w:left w:val="none" w:sz="0" w:space="0" w:color="auto"/>
        <w:bottom w:val="none" w:sz="0" w:space="0" w:color="auto"/>
        <w:right w:val="none" w:sz="0" w:space="0" w:color="auto"/>
      </w:divBdr>
    </w:div>
    <w:div w:id="1016230516">
      <w:marLeft w:val="0"/>
      <w:marRight w:val="0"/>
      <w:marTop w:val="0"/>
      <w:marBottom w:val="0"/>
      <w:divBdr>
        <w:top w:val="none" w:sz="0" w:space="0" w:color="auto"/>
        <w:left w:val="none" w:sz="0" w:space="0" w:color="auto"/>
        <w:bottom w:val="none" w:sz="0" w:space="0" w:color="auto"/>
        <w:right w:val="none" w:sz="0" w:space="0" w:color="auto"/>
      </w:divBdr>
    </w:div>
    <w:div w:id="1016230517">
      <w:marLeft w:val="0"/>
      <w:marRight w:val="0"/>
      <w:marTop w:val="0"/>
      <w:marBottom w:val="0"/>
      <w:divBdr>
        <w:top w:val="none" w:sz="0" w:space="0" w:color="auto"/>
        <w:left w:val="none" w:sz="0" w:space="0" w:color="auto"/>
        <w:bottom w:val="none" w:sz="0" w:space="0" w:color="auto"/>
        <w:right w:val="none" w:sz="0" w:space="0" w:color="auto"/>
      </w:divBdr>
    </w:div>
    <w:div w:id="1016230518">
      <w:marLeft w:val="0"/>
      <w:marRight w:val="0"/>
      <w:marTop w:val="0"/>
      <w:marBottom w:val="0"/>
      <w:divBdr>
        <w:top w:val="none" w:sz="0" w:space="0" w:color="auto"/>
        <w:left w:val="none" w:sz="0" w:space="0" w:color="auto"/>
        <w:bottom w:val="none" w:sz="0" w:space="0" w:color="auto"/>
        <w:right w:val="none" w:sz="0" w:space="0" w:color="auto"/>
      </w:divBdr>
    </w:div>
    <w:div w:id="1016230519">
      <w:marLeft w:val="0"/>
      <w:marRight w:val="0"/>
      <w:marTop w:val="0"/>
      <w:marBottom w:val="0"/>
      <w:divBdr>
        <w:top w:val="none" w:sz="0" w:space="0" w:color="auto"/>
        <w:left w:val="none" w:sz="0" w:space="0" w:color="auto"/>
        <w:bottom w:val="none" w:sz="0" w:space="0" w:color="auto"/>
        <w:right w:val="none" w:sz="0" w:space="0" w:color="auto"/>
      </w:divBdr>
    </w:div>
    <w:div w:id="1016230520">
      <w:marLeft w:val="0"/>
      <w:marRight w:val="0"/>
      <w:marTop w:val="0"/>
      <w:marBottom w:val="0"/>
      <w:divBdr>
        <w:top w:val="none" w:sz="0" w:space="0" w:color="auto"/>
        <w:left w:val="none" w:sz="0" w:space="0" w:color="auto"/>
        <w:bottom w:val="none" w:sz="0" w:space="0" w:color="auto"/>
        <w:right w:val="none" w:sz="0" w:space="0" w:color="auto"/>
      </w:divBdr>
    </w:div>
    <w:div w:id="101623052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pni-45@yandex.ru" TargetMode="External"/><Relationship Id="rId13" Type="http://schemas.openxmlformats.org/officeDocument/2006/relationships/hyperlink" Target="consultantplus://offline/ref=0796706D7E67EF2742A3D24A5A2446C3EB5F70533EFA0660D48672B33282EB7B3E3D1FD510D1X5K"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estp.ru" TargetMode="External"/><Relationship Id="rId12" Type="http://schemas.openxmlformats.org/officeDocument/2006/relationships/hyperlink" Target="consultantplus://offline/ref=CDB1181782DD9694413AF93DE20B6E415B5E884A3FDC9E49432E8B569AT3Y3M"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EF6D9F6403630F984727F518987A50EB46B1C3603AC822E4426207CBT2m1D" TargetMode="External"/><Relationship Id="rId1" Type="http://schemas.openxmlformats.org/officeDocument/2006/relationships/numbering" Target="numbering.xml"/><Relationship Id="rId6" Type="http://schemas.openxmlformats.org/officeDocument/2006/relationships/hyperlink" Target="http://zakupki.gov.ru" TargetMode="External"/><Relationship Id="rId11" Type="http://schemas.openxmlformats.org/officeDocument/2006/relationships/hyperlink" Target="consultantplus://offline/ref=AA62B9C82C76633854C3DCABAAEE151AACEB5E2293BFE1CBBD973EC049534A65598F280E4C19mAR3L" TargetMode="External"/><Relationship Id="rId5" Type="http://schemas.openxmlformats.org/officeDocument/2006/relationships/hyperlink" Target="mailto:spni-45@yandex.ru" TargetMode="External"/><Relationship Id="rId15" Type="http://schemas.openxmlformats.org/officeDocument/2006/relationships/hyperlink" Target="consultantplus://offline/ref=0796706D7E67EF2742A3D24A5A2446C3EB5E7D533FF80660D48672B33282EB7B3E3D1FD11017D0XFK" TargetMode="External"/><Relationship Id="rId10" Type="http://schemas.openxmlformats.org/officeDocument/2006/relationships/hyperlink" Target="consultantplus://offline/ref=AA62B9C82C76633854C3DCABAAEE151AACEB5E2293BFE1CBBD973EC049534A65598F280E4C1BmAR4L" TargetMode="External"/><Relationship Id="rId4" Type="http://schemas.openxmlformats.org/officeDocument/2006/relationships/webSettings" Target="webSettings.xml"/><Relationship Id="rId9" Type="http://schemas.openxmlformats.org/officeDocument/2006/relationships/hyperlink" Target="consultantplus://offline/ref=CDB1181782DD9694413AF93DE20B6E415B5E884A3FDC9E49432E8B569AT3Y3M" TargetMode="External"/><Relationship Id="rId14" Type="http://schemas.openxmlformats.org/officeDocument/2006/relationships/hyperlink" Target="consultantplus://offline/ref=0796706D7E67EF2742A3D24A5A2446C3EB5E7D533FF80660D48672B33282EB7B3E3D1FD11015D0X8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152</TotalTime>
  <Pages>26</Pages>
  <Words>9792</Words>
  <Characters>55816</Characters>
  <Application>Microsoft Office Word</Application>
  <DocSecurity>0</DocSecurity>
  <Lines>465</Lines>
  <Paragraphs>130</Paragraphs>
  <ScaleCrop>false</ScaleCrop>
  <Company>Microsoft</Company>
  <LinksUpToDate>false</LinksUpToDate>
  <CharactersWithSpaces>65478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УПРАВЛЕНИЕ ГОСУДАРСТВЕННЫХ ЗАКУПОК ТЮМЕНСКОЙ ОБЛАСТИ</dc:title>
  <dc:subject/>
  <dc:creator>ShkaburaOP</dc:creator>
  <cp:keywords/>
  <dc:description/>
  <cp:lastModifiedBy>Татьяна Дмитриевна</cp:lastModifiedBy>
  <cp:revision>97</cp:revision>
  <cp:lastPrinted>2018-01-23T04:30:00Z</cp:lastPrinted>
  <dcterms:created xsi:type="dcterms:W3CDTF">2018-09-03T10:09:00Z</dcterms:created>
  <dcterms:modified xsi:type="dcterms:W3CDTF">2019-03-01T06:21:00Z</dcterms:modified>
</cp:coreProperties>
</file>