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14745" w:type="dxa"/>
        <w:tblInd w:w="0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280"/>
        <w:gridCol w:w="279"/>
        <w:gridCol w:w="279"/>
        <w:gridCol w:w="279"/>
        <w:gridCol w:w="279"/>
        <w:gridCol w:w="279"/>
        <w:gridCol w:w="279"/>
        <w:gridCol w:w="279"/>
        <w:gridCol w:w="280"/>
        <w:gridCol w:w="279"/>
        <w:gridCol w:w="279"/>
        <w:gridCol w:w="279"/>
        <w:gridCol w:w="276"/>
        <w:gridCol w:w="279"/>
        <w:gridCol w:w="282"/>
        <w:gridCol w:w="393"/>
        <w:gridCol w:w="222"/>
        <w:gridCol w:w="277"/>
        <w:gridCol w:w="279"/>
        <w:gridCol w:w="279"/>
        <w:gridCol w:w="6"/>
        <w:gridCol w:w="273"/>
        <w:gridCol w:w="279"/>
        <w:gridCol w:w="412"/>
        <w:gridCol w:w="222"/>
        <w:gridCol w:w="147"/>
        <w:gridCol w:w="125"/>
        <w:gridCol w:w="8"/>
        <w:gridCol w:w="275"/>
        <w:gridCol w:w="279"/>
        <w:gridCol w:w="289"/>
        <w:gridCol w:w="395"/>
        <w:gridCol w:w="402"/>
        <w:gridCol w:w="401"/>
        <w:gridCol w:w="279"/>
        <w:gridCol w:w="279"/>
        <w:gridCol w:w="279"/>
        <w:gridCol w:w="279"/>
        <w:gridCol w:w="279"/>
        <w:gridCol w:w="279"/>
        <w:gridCol w:w="279"/>
        <w:gridCol w:w="277"/>
        <w:gridCol w:w="279"/>
        <w:gridCol w:w="284"/>
        <w:gridCol w:w="279"/>
        <w:gridCol w:w="279"/>
        <w:gridCol w:w="279"/>
        <w:gridCol w:w="279"/>
        <w:gridCol w:w="279"/>
        <w:gridCol w:w="279"/>
        <w:gridCol w:w="278"/>
        <w:gridCol w:w="279"/>
        <w:gridCol w:w="279"/>
        <w:gridCol w:w="292"/>
      </w:tblGrid>
      <w:tr w:rsidR="00D74B77">
        <w:tc>
          <w:tcPr>
            <w:tcW w:w="4908" w:type="dxa"/>
            <w:gridSpan w:val="17"/>
            <w:shd w:val="clear" w:color="auto" w:fill="auto"/>
          </w:tcPr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07" w:type="dxa"/>
            <w:gridSpan w:val="20"/>
            <w:shd w:val="clear" w:color="auto" w:fill="auto"/>
          </w:tcPr>
          <w:p w:rsidR="00D74B77" w:rsidRDefault="00D74B77">
            <w:pPr>
              <w:spacing w:after="0" w:line="240" w:lineRule="auto"/>
              <w:rPr>
                <w:rFonts w:ascii="Arial" w:hAnsi="Arial" w:cs="Times New Roman"/>
                <w:sz w:val="16"/>
                <w:szCs w:val="24"/>
              </w:rPr>
            </w:pPr>
          </w:p>
        </w:tc>
        <w:tc>
          <w:tcPr>
            <w:tcW w:w="4930" w:type="dxa"/>
            <w:gridSpan w:val="17"/>
            <w:shd w:val="clear" w:color="auto" w:fill="auto"/>
          </w:tcPr>
          <w:p w:rsidR="00D74B77" w:rsidRDefault="0079172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</w:t>
            </w:r>
          </w:p>
        </w:tc>
      </w:tr>
      <w:tr w:rsidR="00D74B77">
        <w:trPr>
          <w:trHeight w:val="409"/>
        </w:trPr>
        <w:tc>
          <w:tcPr>
            <w:tcW w:w="4908" w:type="dxa"/>
            <w:gridSpan w:val="17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07" w:type="dxa"/>
            <w:gridSpan w:val="20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Arial" w:hAnsi="Arial" w:cs="Times New Roman"/>
                <w:sz w:val="16"/>
                <w:szCs w:val="24"/>
              </w:rPr>
            </w:pPr>
          </w:p>
        </w:tc>
        <w:tc>
          <w:tcPr>
            <w:tcW w:w="4930" w:type="dxa"/>
            <w:gridSpan w:val="17"/>
            <w:shd w:val="clear" w:color="auto" w:fill="auto"/>
            <w:vAlign w:val="center"/>
          </w:tcPr>
          <w:p w:rsidR="00D74B77" w:rsidRDefault="00791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Теплоэнерго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74B77">
        <w:trPr>
          <w:trHeight w:val="710"/>
        </w:trPr>
        <w:tc>
          <w:tcPr>
            <w:tcW w:w="4908" w:type="dxa"/>
            <w:gridSpan w:val="17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07" w:type="dxa"/>
            <w:gridSpan w:val="20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Arial" w:hAnsi="Arial" w:cs="Times New Roman"/>
                <w:sz w:val="16"/>
                <w:szCs w:val="24"/>
              </w:rPr>
            </w:pPr>
          </w:p>
        </w:tc>
        <w:tc>
          <w:tcPr>
            <w:tcW w:w="4930" w:type="dxa"/>
            <w:gridSpan w:val="17"/>
            <w:shd w:val="clear" w:color="auto" w:fill="auto"/>
            <w:vAlign w:val="center"/>
          </w:tcPr>
          <w:p w:rsidR="00D74B77" w:rsidRDefault="00791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Лущиц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D74B77">
        <w:trPr>
          <w:trHeight w:val="538"/>
        </w:trPr>
        <w:tc>
          <w:tcPr>
            <w:tcW w:w="4908" w:type="dxa"/>
            <w:gridSpan w:val="17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07" w:type="dxa"/>
            <w:gridSpan w:val="20"/>
            <w:shd w:val="clear" w:color="auto" w:fill="auto"/>
            <w:vAlign w:val="center"/>
          </w:tcPr>
          <w:p w:rsidR="00D74B77" w:rsidRDefault="00D74B77">
            <w:pPr>
              <w:spacing w:after="0" w:line="240" w:lineRule="auto"/>
              <w:rPr>
                <w:rFonts w:ascii="Arial" w:hAnsi="Arial" w:cs="Times New Roman"/>
                <w:sz w:val="16"/>
                <w:szCs w:val="24"/>
              </w:rPr>
            </w:pPr>
          </w:p>
        </w:tc>
        <w:tc>
          <w:tcPr>
            <w:tcW w:w="4930" w:type="dxa"/>
            <w:gridSpan w:val="17"/>
            <w:shd w:val="clear" w:color="auto" w:fill="auto"/>
            <w:vAlign w:val="center"/>
          </w:tcPr>
          <w:p w:rsidR="00D74B77" w:rsidRDefault="00791726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 . _________________ 201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4B77" w:rsidRDefault="00D74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B77">
        <w:tc>
          <w:tcPr>
            <w:tcW w:w="289" w:type="dxa"/>
            <w:shd w:val="clear" w:color="FFFFFF" w:fill="auto"/>
          </w:tcPr>
          <w:p w:rsidR="00D74B77" w:rsidRDefault="00D74B77">
            <w:pPr>
              <w:pStyle w:val="1CStyle1"/>
              <w:rPr>
                <w:rFonts w:ascii="Arial" w:hAnsi="Arial"/>
                <w:sz w:val="16"/>
              </w:rPr>
            </w:pPr>
          </w:p>
        </w:tc>
        <w:tc>
          <w:tcPr>
            <w:tcW w:w="14456" w:type="dxa"/>
            <w:gridSpan w:val="53"/>
            <w:shd w:val="clear" w:color="FFFFFF" w:fill="auto"/>
            <w:vAlign w:val="bottom"/>
          </w:tcPr>
          <w:p w:rsidR="00D74B77" w:rsidRDefault="00791726">
            <w:pPr>
              <w:pStyle w:val="1CStyle1"/>
            </w:pPr>
            <w:r>
              <w:rPr>
                <w:rFonts w:ascii="Arial" w:hAnsi="Arial"/>
                <w:sz w:val="16"/>
              </w:rPr>
              <w:t>Техническое задание по Лоту №</w:t>
            </w:r>
          </w:p>
        </w:tc>
      </w:tr>
      <w:tr w:rsidR="00D74B77">
        <w:tc>
          <w:tcPr>
            <w:tcW w:w="289" w:type="dxa"/>
            <w:shd w:val="clear" w:color="FFFFFF" w:fill="auto"/>
          </w:tcPr>
          <w:p w:rsidR="00D74B77" w:rsidRDefault="00D74B77">
            <w:pPr>
              <w:pStyle w:val="1CStyle1"/>
              <w:rPr>
                <w:rFonts w:ascii="Arial" w:hAnsi="Arial"/>
                <w:sz w:val="16"/>
              </w:rPr>
            </w:pPr>
          </w:p>
        </w:tc>
        <w:tc>
          <w:tcPr>
            <w:tcW w:w="14456" w:type="dxa"/>
            <w:gridSpan w:val="53"/>
            <w:shd w:val="clear" w:color="FFFFFF" w:fill="auto"/>
            <w:vAlign w:val="bottom"/>
          </w:tcPr>
          <w:p w:rsidR="00D74B77" w:rsidRDefault="00791726" w:rsidP="00791726">
            <w:pPr>
              <w:pStyle w:val="1CStyle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по запросу котировок в электронной форме</w:t>
            </w:r>
            <w:r>
              <w:rPr>
                <w:rFonts w:ascii="Arial" w:hAnsi="Arial"/>
                <w:sz w:val="16"/>
              </w:rPr>
              <w:t>№ ____________</w:t>
            </w:r>
          </w:p>
        </w:tc>
      </w:tr>
      <w:tr w:rsidR="00D74B77">
        <w:tc>
          <w:tcPr>
            <w:tcW w:w="289" w:type="dxa"/>
            <w:shd w:val="clear" w:color="FFFFFF" w:fill="auto"/>
          </w:tcPr>
          <w:p w:rsidR="00D74B77" w:rsidRDefault="00D74B77">
            <w:pPr>
              <w:pStyle w:val="1CStyle1"/>
              <w:rPr>
                <w:rFonts w:ascii="Arial" w:hAnsi="Arial"/>
                <w:sz w:val="16"/>
              </w:rPr>
            </w:pPr>
          </w:p>
        </w:tc>
        <w:tc>
          <w:tcPr>
            <w:tcW w:w="14456" w:type="dxa"/>
            <w:gridSpan w:val="53"/>
            <w:shd w:val="clear" w:color="FFFFFF" w:fill="auto"/>
            <w:vAlign w:val="bottom"/>
          </w:tcPr>
          <w:p w:rsidR="00D74B77" w:rsidRDefault="00791726">
            <w:pPr>
              <w:pStyle w:val="1CStyle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для нужд: 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  <w:p w:rsidR="00D74B77" w:rsidRDefault="00791726">
            <w:pPr>
              <w:pStyle w:val="1CStyle1"/>
            </w:pPr>
            <w:r>
              <w:rPr>
                <w:rFonts w:ascii="Arial" w:hAnsi="Arial"/>
                <w:sz w:val="16"/>
              </w:rPr>
              <w:t xml:space="preserve">по номенклатуре </w:t>
            </w:r>
            <w:r>
              <w:rPr>
                <w:rFonts w:ascii="Arial" w:hAnsi="Arial"/>
                <w:sz w:val="16"/>
              </w:rPr>
              <w:t>_______________________________________</w:t>
            </w:r>
          </w:p>
          <w:p w:rsidR="00D74B77" w:rsidRDefault="00D74B77">
            <w:pPr>
              <w:pStyle w:val="1CStyle1"/>
              <w:rPr>
                <w:rFonts w:ascii="Arial" w:hAnsi="Arial"/>
                <w:sz w:val="16"/>
              </w:rPr>
            </w:pPr>
          </w:p>
        </w:tc>
      </w:tr>
      <w:tr w:rsidR="00791726">
        <w:tc>
          <w:tcPr>
            <w:tcW w:w="289" w:type="dxa"/>
            <w:shd w:val="clear" w:color="FFFFFF" w:fill="auto"/>
          </w:tcPr>
          <w:p w:rsidR="00D74B77" w:rsidRDefault="00D74B77">
            <w:pPr>
              <w:pStyle w:val="1CStyle-1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90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5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423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155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2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445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141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3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4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9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7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7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8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304" w:type="dxa"/>
            <w:shd w:val="clear" w:color="FFFFFF" w:fill="auto"/>
            <w:vAlign w:val="bottom"/>
          </w:tcPr>
          <w:p w:rsidR="00D74B77" w:rsidRDefault="00D74B77">
            <w:pPr>
              <w:pStyle w:val="1CStyle0"/>
              <w:jc w:val="left"/>
              <w:rPr>
                <w:rFonts w:ascii="Arial" w:hAnsi="Arial"/>
                <w:sz w:val="16"/>
              </w:rPr>
            </w:pPr>
          </w:p>
        </w:tc>
      </w:tr>
      <w:tr w:rsidR="00D74B77">
        <w:trPr>
          <w:trHeight w:val="412"/>
        </w:trPr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2"/>
              <w:rPr>
                <w:sz w:val="20"/>
                <w:szCs w:val="20"/>
              </w:rPr>
            </w:pPr>
            <w:r>
              <w:rPr>
                <w:rFonts w:ascii="Arial" w:hAnsi="Arial"/>
                <w:sz w:val="16"/>
                <w:szCs w:val="16"/>
              </w:rPr>
              <w:t>1.</w:t>
            </w:r>
          </w:p>
        </w:tc>
        <w:tc>
          <w:tcPr>
            <w:tcW w:w="8378" w:type="dxa"/>
            <w:gridSpan w:val="3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3"/>
              <w:jc w:val="left"/>
            </w:pPr>
            <w:r>
              <w:rPr>
                <w:rFonts w:ascii="Arial" w:hAnsi="Arial"/>
                <w:sz w:val="16"/>
                <w:szCs w:val="16"/>
              </w:rPr>
              <w:t>Предмет закупки</w:t>
            </w:r>
          </w:p>
        </w:tc>
        <w:tc>
          <w:tcPr>
            <w:tcW w:w="2890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5"/>
            </w:pPr>
            <w:r>
              <w:rPr>
                <w:rFonts w:ascii="Arial" w:hAnsi="Arial"/>
                <w:b/>
                <w:sz w:val="16"/>
                <w:szCs w:val="16"/>
              </w:rPr>
              <w:t>ОКДП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5"/>
              <w:jc w:val="left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2613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5"/>
            </w:pPr>
            <w:r>
              <w:rPr>
                <w:rFonts w:ascii="Arial" w:hAnsi="Arial"/>
                <w:b/>
                <w:sz w:val="16"/>
                <w:szCs w:val="16"/>
              </w:rPr>
              <w:t>ОКВЭД</w:t>
            </w:r>
            <w:r>
              <w:rPr>
                <w:rFonts w:ascii="Arial" w:hAnsi="Arial"/>
                <w:b/>
                <w:sz w:val="20"/>
                <w:szCs w:val="20"/>
              </w:rPr>
              <w:t xml:space="preserve"> 35.30.14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6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№</w:t>
            </w:r>
            <w:r>
              <w:rPr>
                <w:rFonts w:ascii="Arial" w:hAnsi="Arial"/>
                <w:sz w:val="16"/>
              </w:rPr>
              <w:br/>
              <w:t>п/п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7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Наименование предмета закупки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8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Ед.</w:t>
            </w:r>
            <w:r>
              <w:rPr>
                <w:rFonts w:ascii="Arial" w:hAnsi="Arial"/>
                <w:sz w:val="16"/>
              </w:rPr>
              <w:br/>
              <w:t>изм.</w:t>
            </w:r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Колич</w:t>
            </w:r>
            <w:proofErr w:type="spellEnd"/>
            <w:r>
              <w:rPr>
                <w:rFonts w:ascii="Arial" w:hAnsi="Arial"/>
                <w:sz w:val="16"/>
              </w:rPr>
              <w:br/>
            </w:r>
            <w:proofErr w:type="spellStart"/>
            <w:r>
              <w:rPr>
                <w:rFonts w:ascii="Arial" w:hAnsi="Arial"/>
                <w:sz w:val="16"/>
              </w:rPr>
              <w:t>ество</w:t>
            </w:r>
            <w:proofErr w:type="spellEnd"/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Допустимость аналога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Грузополучатель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1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Место (адрес) поставки товара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1.1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/>
                <w:sz w:val="16"/>
              </w:rPr>
              <w:t xml:space="preserve">Газовый клапан </w:t>
            </w:r>
            <w:proofErr w:type="spellStart"/>
            <w:r>
              <w:rPr>
                <w:rFonts w:ascii="Arial" w:hAnsi="Arial"/>
                <w:sz w:val="16"/>
              </w:rPr>
              <w:t>Ду</w:t>
            </w:r>
            <w:proofErr w:type="spellEnd"/>
            <w:r>
              <w:rPr>
                <w:rFonts w:ascii="Arial" w:hAnsi="Arial"/>
                <w:sz w:val="16"/>
              </w:rPr>
              <w:t xml:space="preserve"> 150 мм ВН6Н-1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1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452000, Республика Башкортостан, г. Белебей, ул. 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1.2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</w:rPr>
              <w:t xml:space="preserve"> 100 мм ВН4Н-1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2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452000, Республика Башкортостан, г. Белебей, ул. 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1.3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</w:rPr>
              <w:t xml:space="preserve"> 80 мм ВН3Н-1Е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1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452000, Республика Башкортостан, г. Белебей, ул. </w:t>
            </w:r>
            <w:r>
              <w:rPr>
                <w:rFonts w:ascii="Arial" w:hAnsi="Arial"/>
                <w:sz w:val="16"/>
              </w:rPr>
              <w:t>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1.4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</w:rPr>
              <w:t xml:space="preserve"> 25 мм ВФ1Н-4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1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452000, Респ</w:t>
            </w:r>
            <w:bookmarkStart w:id="0" w:name="_GoBack"/>
            <w:bookmarkEnd w:id="0"/>
            <w:r>
              <w:rPr>
                <w:rFonts w:ascii="Arial" w:hAnsi="Arial"/>
                <w:sz w:val="16"/>
              </w:rPr>
              <w:t>ублика Башкортостан, г. Белебей, ул. 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1.5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  <w:szCs w:val="20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  <w:szCs w:val="20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  <w:szCs w:val="20"/>
              </w:rPr>
              <w:t xml:space="preserve"> 20 мм ВФ3/4Н-4Е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3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452000, Республика </w:t>
            </w:r>
            <w:r>
              <w:rPr>
                <w:rFonts w:ascii="Arial" w:hAnsi="Arial"/>
                <w:sz w:val="16"/>
              </w:rPr>
              <w:t>Башкортостан, г. Белебей, ул. 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</w:pPr>
            <w:r>
              <w:rPr>
                <w:rFonts w:ascii="Arial" w:hAnsi="Arial"/>
                <w:sz w:val="16"/>
              </w:rPr>
              <w:t>1.6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  <w:szCs w:val="16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  <w:szCs w:val="16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  <w:szCs w:val="16"/>
              </w:rPr>
              <w:t xml:space="preserve"> 20 мм ВН3/4Н-4К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2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452000, Республика Башкортостан, г. Белебей, ул. Войкова, д. 148 литер Б</w:t>
            </w: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2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1.7</w:t>
            </w:r>
          </w:p>
        </w:tc>
        <w:tc>
          <w:tcPr>
            <w:tcW w:w="5205" w:type="dxa"/>
            <w:gridSpan w:val="1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 w:cs="Times New Roman"/>
                <w:sz w:val="16"/>
                <w:szCs w:val="16"/>
              </w:rPr>
              <w:t xml:space="preserve">Газовый клапан </w:t>
            </w:r>
            <w:proofErr w:type="spellStart"/>
            <w:r>
              <w:rPr>
                <w:rFonts w:ascii="Arial" w:hAnsi="Arial" w:cs="Times New Roman"/>
                <w:sz w:val="16"/>
                <w:szCs w:val="16"/>
              </w:rPr>
              <w:t>Ду</w:t>
            </w:r>
            <w:proofErr w:type="spellEnd"/>
            <w:r>
              <w:rPr>
                <w:rFonts w:ascii="Arial" w:hAnsi="Arial" w:cs="Times New Roman"/>
                <w:sz w:val="16"/>
                <w:szCs w:val="16"/>
              </w:rPr>
              <w:t xml:space="preserve"> 15 мм ВН1/2Н-4</w:t>
            </w:r>
          </w:p>
        </w:tc>
        <w:tc>
          <w:tcPr>
            <w:tcW w:w="115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9"/>
            </w:pPr>
            <w:proofErr w:type="spellStart"/>
            <w:r>
              <w:rPr>
                <w:rFonts w:ascii="Arial" w:hAnsi="Arial"/>
                <w:sz w:val="16"/>
              </w:rPr>
              <w:t>Шт</w:t>
            </w:r>
            <w:proofErr w:type="spellEnd"/>
          </w:p>
        </w:tc>
        <w:tc>
          <w:tcPr>
            <w:tcW w:w="11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4"/>
              <w:jc w:val="center"/>
            </w:pPr>
            <w:r>
              <w:rPr>
                <w:rFonts w:ascii="Arial" w:hAnsi="Arial"/>
                <w:sz w:val="16"/>
              </w:rPr>
              <w:t>2</w:t>
            </w:r>
          </w:p>
        </w:tc>
        <w:tc>
          <w:tcPr>
            <w:tcW w:w="8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5"/>
            </w:pPr>
            <w:r>
              <w:rPr>
                <w:rFonts w:ascii="Arial" w:hAnsi="Arial"/>
                <w:sz w:val="16"/>
              </w:rPr>
              <w:t>Нет</w:t>
            </w:r>
          </w:p>
        </w:tc>
        <w:tc>
          <w:tcPr>
            <w:tcW w:w="2893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/>
                <w:sz w:val="16"/>
              </w:rPr>
              <w:t xml:space="preserve">ООО </w:t>
            </w:r>
            <w:r>
              <w:rPr>
                <w:rFonts w:ascii="Arial" w:hAnsi="Arial"/>
                <w:sz w:val="16"/>
              </w:rPr>
              <w:t>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61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</w:pPr>
            <w:r>
              <w:rPr>
                <w:rFonts w:ascii="Arial" w:hAnsi="Arial"/>
                <w:sz w:val="16"/>
              </w:rPr>
              <w:t>452000, Республика Башкортостан, г. Белебей, ул. Войкова, д. 148 литер Б</w:t>
            </w:r>
          </w:p>
        </w:tc>
      </w:tr>
      <w:tr w:rsidR="00791726"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90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5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423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155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18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445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141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3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4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9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7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7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8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304" w:type="dxa"/>
            <w:tcBorders>
              <w:top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bottom"/>
          </w:tcPr>
          <w:p w:rsidR="00D74B77" w:rsidRDefault="00791726">
            <w:pPr>
              <w:pStyle w:val="1CStyle1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2.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20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13881" w:type="dxa"/>
            <w:gridSpan w:val="5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bottom"/>
          </w:tcPr>
          <w:p w:rsidR="00D74B77" w:rsidRDefault="00791726">
            <w:pPr>
              <w:pStyle w:val="1CStyle20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Условия поставки товаров</w:t>
            </w:r>
          </w:p>
        </w:tc>
      </w:tr>
      <w:tr w:rsidR="00D74B77">
        <w:tc>
          <w:tcPr>
            <w:tcW w:w="4335" w:type="dxa"/>
            <w:gridSpan w:val="1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bottom"/>
          </w:tcPr>
          <w:p w:rsidR="00D74B77" w:rsidRDefault="00791726">
            <w:pPr>
              <w:pStyle w:val="1CStyle2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Грузополучатель</w:t>
            </w:r>
          </w:p>
        </w:tc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9990" w:type="dxa"/>
            <w:gridSpan w:val="3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ООО «</w:t>
            </w:r>
            <w:proofErr w:type="spellStart"/>
            <w:r>
              <w:rPr>
                <w:rFonts w:ascii="Arial" w:hAnsi="Arial"/>
                <w:sz w:val="16"/>
              </w:rPr>
              <w:t>Теплоэнерго</w:t>
            </w:r>
            <w:proofErr w:type="spellEnd"/>
            <w:r>
              <w:rPr>
                <w:rFonts w:ascii="Arial" w:hAnsi="Arial"/>
                <w:sz w:val="16"/>
              </w:rPr>
              <w:t>»</w:t>
            </w:r>
          </w:p>
        </w:tc>
      </w:tr>
      <w:tr w:rsidR="00D74B77">
        <w:tc>
          <w:tcPr>
            <w:tcW w:w="4335" w:type="dxa"/>
            <w:gridSpan w:val="1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bottom"/>
          </w:tcPr>
          <w:p w:rsidR="00D74B77" w:rsidRDefault="00791726">
            <w:pPr>
              <w:pStyle w:val="1CStyle2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Место (адрес) поставки товаров</w:t>
            </w:r>
          </w:p>
        </w:tc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1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9990" w:type="dxa"/>
            <w:gridSpan w:val="3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1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452000, Республика Башкортостан, г. Белебей, ул. Войкова, д. 148 литер Б</w:t>
            </w:r>
          </w:p>
        </w:tc>
      </w:tr>
      <w:tr w:rsidR="00D74B77">
        <w:tc>
          <w:tcPr>
            <w:tcW w:w="4335" w:type="dxa"/>
            <w:gridSpan w:val="1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bottom"/>
          </w:tcPr>
          <w:p w:rsidR="00D74B77" w:rsidRDefault="00791726">
            <w:pPr>
              <w:pStyle w:val="1CStyle21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Срок (период) поставки товаров</w:t>
            </w:r>
          </w:p>
        </w:tc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22"/>
              <w:jc w:val="left"/>
              <w:rPr>
                <w:rFonts w:ascii="Arial" w:hAnsi="Arial"/>
                <w:sz w:val="16"/>
                <w:highlight w:val="yellow"/>
              </w:rPr>
            </w:pPr>
          </w:p>
        </w:tc>
        <w:tc>
          <w:tcPr>
            <w:tcW w:w="9990" w:type="dxa"/>
            <w:gridSpan w:val="3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22"/>
              <w:jc w:val="left"/>
              <w:rPr>
                <w:highlight w:val="yellow"/>
              </w:rPr>
            </w:pPr>
            <w:r>
              <w:rPr>
                <w:rFonts w:ascii="Arial" w:hAnsi="Arial"/>
                <w:sz w:val="16"/>
                <w:highlight w:val="yellow"/>
              </w:rPr>
              <w:t>До 30 календарных дней с даты заключения договора</w:t>
            </w:r>
          </w:p>
        </w:tc>
      </w:tr>
      <w:tr w:rsidR="00791726"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90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5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423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155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18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18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445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141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4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9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7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7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6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8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289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  <w:tc>
          <w:tcPr>
            <w:tcW w:w="304" w:type="dxa"/>
            <w:tcBorders>
              <w:top w:val="single" w:sz="4" w:space="0" w:color="00000A"/>
              <w:bottom w:val="single" w:sz="4" w:space="0" w:color="00000A"/>
            </w:tcBorders>
            <w:shd w:val="clear" w:color="FFFFFF" w:fill="auto"/>
            <w:vAlign w:val="bottom"/>
          </w:tcPr>
          <w:p w:rsidR="00D74B77" w:rsidRDefault="00D74B77">
            <w:pPr>
              <w:pStyle w:val="1CStyle0"/>
              <w:rPr>
                <w:rFonts w:ascii="Arial" w:hAnsi="Arial"/>
                <w:sz w:val="16"/>
              </w:rPr>
            </w:pPr>
          </w:p>
        </w:tc>
      </w:tr>
      <w:tr w:rsidR="00D74B77">
        <w:tc>
          <w:tcPr>
            <w:tcW w:w="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bottom"/>
          </w:tcPr>
          <w:p w:rsidR="00D74B77" w:rsidRDefault="00791726">
            <w:pPr>
              <w:pStyle w:val="1CStyle1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lastRenderedPageBreak/>
              <w:t>3.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</w:tcPr>
          <w:p w:rsidR="00D74B77" w:rsidRDefault="00D74B77">
            <w:pPr>
              <w:pStyle w:val="1CStyle23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13881" w:type="dxa"/>
            <w:gridSpan w:val="5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bottom"/>
          </w:tcPr>
          <w:p w:rsidR="00D74B77" w:rsidRDefault="00791726">
            <w:pPr>
              <w:pStyle w:val="1CStyle23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Условия проведения закупочной процед</w:t>
            </w:r>
            <w:r>
              <w:rPr>
                <w:rFonts w:ascii="Arial" w:hAnsi="Arial"/>
                <w:sz w:val="16"/>
              </w:rPr>
              <w:t>уры.</w:t>
            </w:r>
          </w:p>
        </w:tc>
      </w:tr>
      <w:tr w:rsidR="00D74B77">
        <w:tc>
          <w:tcPr>
            <w:tcW w:w="47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4"/>
              <w:jc w:val="left"/>
            </w:pPr>
            <w:r>
              <w:rPr>
                <w:rFonts w:ascii="Arial" w:hAnsi="Arial"/>
                <w:sz w:val="16"/>
              </w:rPr>
              <w:t>Начальная (</w:t>
            </w:r>
            <w:proofErr w:type="gramStart"/>
            <w:r>
              <w:rPr>
                <w:rFonts w:ascii="Arial" w:hAnsi="Arial"/>
                <w:sz w:val="16"/>
              </w:rPr>
              <w:t>максимальная)  цена</w:t>
            </w:r>
            <w:proofErr w:type="gramEnd"/>
            <w:r>
              <w:rPr>
                <w:rFonts w:ascii="Arial" w:hAnsi="Arial"/>
                <w:sz w:val="16"/>
              </w:rPr>
              <w:t xml:space="preserve"> предмета закупки (с НДС), рублей</w:t>
            </w:r>
          </w:p>
        </w:tc>
        <w:tc>
          <w:tcPr>
            <w:tcW w:w="2464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5"/>
              <w:rPr>
                <w:rFonts w:ascii="Arial" w:hAnsi="Arial"/>
                <w:sz w:val="16"/>
                <w:highlight w:val="yellow"/>
              </w:rPr>
            </w:pPr>
            <w:r>
              <w:rPr>
                <w:rFonts w:ascii="Arial" w:hAnsi="Arial"/>
                <w:sz w:val="16"/>
                <w:highlight w:val="yellow"/>
              </w:rPr>
              <w:t>501 912</w:t>
            </w:r>
          </w:p>
        </w:tc>
        <w:tc>
          <w:tcPr>
            <w:tcW w:w="230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6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Способ закупки</w:t>
            </w:r>
          </w:p>
        </w:tc>
        <w:tc>
          <w:tcPr>
            <w:tcW w:w="2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</w:tcPr>
          <w:p w:rsidR="00D74B77" w:rsidRDefault="00D74B77">
            <w:pPr>
              <w:pStyle w:val="1CStyle27"/>
              <w:rPr>
                <w:rFonts w:ascii="Arial" w:hAnsi="Arial"/>
                <w:sz w:val="16"/>
              </w:rPr>
            </w:pPr>
          </w:p>
        </w:tc>
        <w:tc>
          <w:tcPr>
            <w:tcW w:w="4928" w:type="dxa"/>
            <w:gridSpan w:val="1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7"/>
            </w:pPr>
            <w:r>
              <w:rPr>
                <w:rFonts w:ascii="Arial" w:hAnsi="Arial"/>
                <w:sz w:val="16"/>
              </w:rPr>
              <w:t>Запрос котировок в электронной форме</w:t>
            </w:r>
          </w:p>
        </w:tc>
      </w:tr>
      <w:tr w:rsidR="00D74B77">
        <w:tc>
          <w:tcPr>
            <w:tcW w:w="6794" w:type="dxa"/>
            <w:gridSpan w:val="2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2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Обязательное требование к условиям оплаты товара</w:t>
            </w:r>
          </w:p>
        </w:tc>
        <w:tc>
          <w:tcPr>
            <w:tcW w:w="2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</w:tcPr>
          <w:p w:rsidR="00D74B77" w:rsidRDefault="00D74B77">
            <w:pPr>
              <w:pStyle w:val="1CStyle22"/>
              <w:jc w:val="left"/>
              <w:rPr>
                <w:rFonts w:ascii="Arial" w:hAnsi="Arial"/>
                <w:sz w:val="16"/>
                <w:highlight w:val="yellow"/>
              </w:rPr>
            </w:pPr>
          </w:p>
        </w:tc>
        <w:tc>
          <w:tcPr>
            <w:tcW w:w="7662" w:type="dxa"/>
            <w:gridSpan w:val="2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FFFFFF" w:fill="auto"/>
            <w:tcMar>
              <w:left w:w="47" w:type="dxa"/>
            </w:tcMar>
            <w:vAlign w:val="center"/>
          </w:tcPr>
          <w:p w:rsidR="00D74B77" w:rsidRDefault="00791726">
            <w:pPr>
              <w:pStyle w:val="1CStyle22"/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  <w:highlight w:val="yellow"/>
              </w:rPr>
              <w:t xml:space="preserve">В течение 30 календарных дней с даты подписания товарной накладной по </w:t>
            </w:r>
            <w:r>
              <w:rPr>
                <w:rFonts w:ascii="Arial" w:hAnsi="Arial"/>
                <w:sz w:val="16"/>
                <w:highlight w:val="yellow"/>
              </w:rPr>
              <w:t>форме ТОРГ-12 на всю партию Товара</w:t>
            </w:r>
          </w:p>
        </w:tc>
      </w:tr>
      <w:tr w:rsidR="00D74B77">
        <w:tc>
          <w:tcPr>
            <w:tcW w:w="6794" w:type="dxa"/>
            <w:gridSpan w:val="2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Обязательное требование к гарантийным обязательствам</w:t>
            </w:r>
          </w:p>
        </w:tc>
        <w:tc>
          <w:tcPr>
            <w:tcW w:w="2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Default="00D74B77">
            <w:pPr>
              <w:pStyle w:val="1CStyle22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7662" w:type="dxa"/>
            <w:gridSpan w:val="2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Default="00791726">
            <w:pPr>
              <w:spacing w:after="0" w:line="240" w:lineRule="auto"/>
              <w:rPr>
                <w:rFonts w:ascii="Times New Roman" w:eastAsia="Times New Roman" w:hAnsi="Times New Roman" w:cs="Times New Roman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Гарантийный срок не менее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двух  лет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со дня изготовления.</w:t>
            </w:r>
          </w:p>
          <w:p w:rsidR="00D74B77" w:rsidRDefault="00791726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Поставщик (производитель) продукции в гарантийный период берет на себя обязательства по устранению всех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дефектов, допущенных по вине производителя, и устраняет их за свой счет.</w:t>
            </w:r>
          </w:p>
        </w:tc>
      </w:tr>
      <w:tr w:rsidR="00D74B77">
        <w:trPr>
          <w:trHeight w:val="761"/>
        </w:trPr>
        <w:tc>
          <w:tcPr>
            <w:tcW w:w="6794" w:type="dxa"/>
            <w:gridSpan w:val="2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Обязательное требование к товару  </w:t>
            </w:r>
          </w:p>
        </w:tc>
        <w:tc>
          <w:tcPr>
            <w:tcW w:w="2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Default="00D74B77">
            <w:pPr>
              <w:pStyle w:val="1CStyle22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7662" w:type="dxa"/>
            <w:gridSpan w:val="2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Pr="00791726" w:rsidRDefault="00791726">
            <w:pPr>
              <w:pStyle w:val="10"/>
              <w:spacing w:after="0"/>
              <w:ind w:left="0"/>
              <w:jc w:val="both"/>
              <w:rPr>
                <w:sz w:val="16"/>
                <w:lang w:val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Продукция должна быть новой и ранее не использованной. Поставщик гарантирует Покупателю, что Товар не заложен в споре и под арестом (запретом) не 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>состоит, правами 3-х лиц не обременен и не является предметом исков 3-х лиц.</w:t>
            </w:r>
          </w:p>
          <w:p w:rsidR="00D74B77" w:rsidRPr="00791726" w:rsidRDefault="00791726">
            <w:pPr>
              <w:pStyle w:val="10"/>
              <w:spacing w:after="0"/>
              <w:ind w:left="0"/>
              <w:jc w:val="both"/>
              <w:rPr>
                <w:sz w:val="16"/>
                <w:lang w:val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>Качество и комплектность товара должно соответствовать действующим ГОСТам. ТУ, нормативной документации и подтверждаться серти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softHyphen/>
              <w:t>фикатом качества для данной группы товаров. В технич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>еском паспорте должна быть указана комплектация в полном объеме, должна быть приложена инструкция по эксплуатации.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 xml:space="preserve">Обязательное наличие </w:t>
            </w:r>
            <w:proofErr w:type="gramStart"/>
            <w:r>
              <w:rPr>
                <w:color w:val="000000"/>
                <w:sz w:val="16"/>
                <w:szCs w:val="16"/>
              </w:rPr>
              <w:t>документов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подтверждающих качество товара (паспорт, сертификат).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>Обязательно наличие следующих документов: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>1) Декларация</w:t>
            </w:r>
            <w:r>
              <w:rPr>
                <w:color w:val="000000"/>
                <w:sz w:val="16"/>
                <w:szCs w:val="16"/>
              </w:rPr>
              <w:t xml:space="preserve"> о соответствии на продукцию Евразийского союза.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>2) Сертификат соответствия ИСО (от производителя).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>3) Сертификат соответствия на продукцию.</w:t>
            </w:r>
          </w:p>
          <w:p w:rsidR="00D74B77" w:rsidRDefault="00791726">
            <w:pPr>
              <w:pStyle w:val="1CStyle22"/>
              <w:jc w:val="left"/>
            </w:pPr>
            <w:r>
              <w:rPr>
                <w:color w:val="000000"/>
                <w:sz w:val="16"/>
                <w:szCs w:val="16"/>
              </w:rPr>
              <w:t>4) Паспорт с внесенными туда реквизитами изготовителя и номерами телефонов.</w:t>
            </w:r>
          </w:p>
        </w:tc>
      </w:tr>
      <w:tr w:rsidR="00D74B77">
        <w:trPr>
          <w:trHeight w:val="240"/>
        </w:trPr>
        <w:tc>
          <w:tcPr>
            <w:tcW w:w="6794" w:type="dxa"/>
            <w:gridSpan w:val="2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  <w:vAlign w:val="center"/>
          </w:tcPr>
          <w:p w:rsidR="00D74B77" w:rsidRDefault="00791726">
            <w:pPr>
              <w:pStyle w:val="1CStyle29"/>
              <w:rPr>
                <w:rFonts w:ascii="Arial" w:hAnsi="Arial"/>
                <w:bCs/>
                <w:sz w:val="16"/>
                <w:szCs w:val="16"/>
              </w:rPr>
            </w:pPr>
            <w:r>
              <w:rPr>
                <w:rFonts w:ascii="Arial" w:hAnsi="Arial"/>
                <w:bCs/>
                <w:sz w:val="16"/>
                <w:szCs w:val="16"/>
              </w:rPr>
              <w:t xml:space="preserve">Обязательное условие проведения </w:t>
            </w:r>
            <w:r>
              <w:rPr>
                <w:rFonts w:ascii="Arial" w:hAnsi="Arial"/>
                <w:bCs/>
                <w:sz w:val="16"/>
                <w:szCs w:val="16"/>
              </w:rPr>
              <w:t>закупки</w:t>
            </w:r>
          </w:p>
        </w:tc>
        <w:tc>
          <w:tcPr>
            <w:tcW w:w="2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Default="00D74B77">
            <w:pPr>
              <w:pStyle w:val="1CStyle22"/>
              <w:jc w:val="left"/>
              <w:rPr>
                <w:rFonts w:ascii="Arial" w:hAnsi="Arial"/>
                <w:sz w:val="16"/>
              </w:rPr>
            </w:pPr>
          </w:p>
        </w:tc>
        <w:tc>
          <w:tcPr>
            <w:tcW w:w="7662" w:type="dxa"/>
            <w:gridSpan w:val="2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8" w:type="dxa"/>
            </w:tcMar>
          </w:tcPr>
          <w:p w:rsidR="00D74B77" w:rsidRPr="00791726" w:rsidRDefault="00791726">
            <w:pPr>
              <w:pStyle w:val="10"/>
              <w:spacing w:after="0" w:line="240" w:lineRule="auto"/>
              <w:ind w:left="0"/>
              <w:jc w:val="both"/>
              <w:rPr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Установлен приоритет товаров Российского производства согласно Постановления Правительства Российской Федерации от 16.09.2016г. № 925.</w:t>
            </w:r>
          </w:p>
        </w:tc>
      </w:tr>
    </w:tbl>
    <w:p w:rsidR="00D74B77" w:rsidRDefault="00791726">
      <w:pPr>
        <w:spacing w:before="342" w:after="542" w:line="240" w:lineRule="auto"/>
        <w:jc w:val="center"/>
      </w:pPr>
      <w:r>
        <w:rPr>
          <w:rFonts w:ascii="Times New Roman" w:hAnsi="Times New Roman" w:cs="Times New Roman"/>
          <w:sz w:val="24"/>
          <w:szCs w:val="24"/>
          <w:u w:val="single"/>
        </w:rPr>
        <w:t>Главный инженер__________</w:t>
      </w:r>
      <w:r>
        <w:rPr>
          <w:rFonts w:ascii="Times New Roman" w:hAnsi="Times New Roman" w:cs="Times New Roman"/>
          <w:sz w:val="24"/>
          <w:szCs w:val="24"/>
        </w:rPr>
        <w:t xml:space="preserve">               _______________________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____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Хайретдинов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Р.М.___</w:t>
      </w:r>
    </w:p>
    <w:p w:rsidR="00D74B77" w:rsidRDefault="00791726">
      <w:pPr>
        <w:spacing w:before="342" w:after="542" w:line="240" w:lineRule="auto"/>
        <w:jc w:val="center"/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Должность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Подпись                                                                                        ФИО</w:t>
      </w:r>
    </w:p>
    <w:p w:rsidR="00D74B77" w:rsidRDefault="00791726">
      <w:pPr>
        <w:jc w:val="center"/>
      </w:pPr>
      <w:r>
        <w:rPr>
          <w:rFonts w:ascii="Times New Roman" w:hAnsi="Times New Roman" w:cs="Times New Roman"/>
          <w:sz w:val="24"/>
          <w:szCs w:val="24"/>
          <w:u w:val="single"/>
        </w:rPr>
        <w:t>Главный бухгалтер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</w:t>
      </w:r>
      <w:r>
        <w:rPr>
          <w:rFonts w:ascii="Times New Roman" w:hAnsi="Times New Roman" w:cs="Times New Roman"/>
          <w:sz w:val="24"/>
          <w:szCs w:val="24"/>
        </w:rPr>
        <w:t xml:space="preserve">__                       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Камартдинова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Р.С.  </w:t>
      </w:r>
    </w:p>
    <w:p w:rsidR="00D74B77" w:rsidRDefault="00791726">
      <w:pPr>
        <w:spacing w:line="240" w:lineRule="auto"/>
        <w:jc w:val="center"/>
      </w:pPr>
      <w:r>
        <w:rPr>
          <w:rFonts w:ascii="Times New Roman" w:hAnsi="Times New Roman" w:cs="Times New Roman"/>
          <w:sz w:val="24"/>
          <w:szCs w:val="24"/>
          <w:vertAlign w:val="superscript"/>
        </w:rPr>
        <w:t>Должность                                                                                       Подпись                                                                                      ФИО</w:t>
      </w:r>
    </w:p>
    <w:sectPr w:rsidR="00D74B77">
      <w:pgSz w:w="16838" w:h="11906" w:orient="landscape"/>
      <w:pgMar w:top="850" w:right="1134" w:bottom="1701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74B77"/>
    <w:rsid w:val="00791726"/>
    <w:rsid w:val="00D7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632C2F-8282-459F-ABCF-2868E5E59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B85"/>
    <w:pPr>
      <w:spacing w:after="200" w:line="276" w:lineRule="auto"/>
    </w:pPr>
    <w:rPr>
      <w:color w:val="00000A"/>
      <w:sz w:val="22"/>
    </w:rPr>
  </w:style>
  <w:style w:type="paragraph" w:styleId="1">
    <w:name w:val="heading 1"/>
    <w:basedOn w:val="a0"/>
    <w:qFormat/>
    <w:pPr>
      <w:outlineLvl w:val="0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0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1CStyle0">
    <w:name w:val="1CStyle0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18">
    <w:name w:val="1CStyle18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23">
    <w:name w:val="1CStyle23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1">
    <w:name w:val="1CStyle1"/>
    <w:qFormat/>
    <w:rsid w:val="00BC3B85"/>
    <w:pPr>
      <w:jc w:val="center"/>
    </w:pPr>
    <w:rPr>
      <w:rFonts w:ascii="Times New Roman" w:hAnsi="Times New Roman"/>
      <w:b/>
      <w:color w:val="00000A"/>
      <w:sz w:val="28"/>
    </w:rPr>
  </w:style>
  <w:style w:type="paragraph" w:customStyle="1" w:styleId="1CStyle19">
    <w:name w:val="1CStyle19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3">
    <w:name w:val="1CStyle3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5">
    <w:name w:val="1CStyle5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4">
    <w:name w:val="1CStyle4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26">
    <w:name w:val="1CStyle26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2">
    <w:name w:val="1CStyle2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6">
    <w:name w:val="1CStyle6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8">
    <w:name w:val="1CStyle8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21">
    <w:name w:val="1CStyle21"/>
    <w:qFormat/>
    <w:rsid w:val="00BC3B85"/>
    <w:pPr>
      <w:jc w:val="right"/>
    </w:pPr>
    <w:rPr>
      <w:rFonts w:ascii="Times New Roman" w:hAnsi="Times New Roman"/>
      <w:color w:val="00000A"/>
      <w:sz w:val="22"/>
    </w:rPr>
  </w:style>
  <w:style w:type="paragraph" w:customStyle="1" w:styleId="1CStyle-1">
    <w:name w:val="1CStyle-1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24">
    <w:name w:val="1CStyle24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22">
    <w:name w:val="1CStyle22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13">
    <w:name w:val="1CStyle13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27">
    <w:name w:val="1CStyle27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7">
    <w:name w:val="1CStyle7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16">
    <w:name w:val="1CStyle16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12">
    <w:name w:val="1CStyle12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9">
    <w:name w:val="1CStyle9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20">
    <w:name w:val="1CStyle20"/>
    <w:qFormat/>
    <w:rsid w:val="00BC3B85"/>
    <w:pPr>
      <w:jc w:val="center"/>
    </w:pPr>
    <w:rPr>
      <w:rFonts w:ascii="Times New Roman" w:hAnsi="Times New Roman"/>
      <w:b/>
      <w:color w:val="00000A"/>
      <w:sz w:val="22"/>
    </w:rPr>
  </w:style>
  <w:style w:type="paragraph" w:customStyle="1" w:styleId="1CStyle10">
    <w:name w:val="1CStyle10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29">
    <w:name w:val="1CStyle29"/>
    <w:qFormat/>
    <w:rsid w:val="00BC3B85"/>
    <w:pPr>
      <w:jc w:val="right"/>
    </w:pPr>
    <w:rPr>
      <w:rFonts w:ascii="Times New Roman" w:hAnsi="Times New Roman"/>
      <w:b/>
      <w:color w:val="00000A"/>
      <w:sz w:val="22"/>
    </w:rPr>
  </w:style>
  <w:style w:type="paragraph" w:customStyle="1" w:styleId="1CStyle11">
    <w:name w:val="1CStyle11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14">
    <w:name w:val="1CStyle14"/>
    <w:qFormat/>
    <w:rsid w:val="00BC3B85"/>
    <w:pPr>
      <w:jc w:val="right"/>
    </w:pPr>
    <w:rPr>
      <w:rFonts w:ascii="Times New Roman" w:hAnsi="Times New Roman"/>
      <w:color w:val="00000A"/>
    </w:rPr>
  </w:style>
  <w:style w:type="paragraph" w:customStyle="1" w:styleId="1CStyle15">
    <w:name w:val="1CStyle15"/>
    <w:qFormat/>
    <w:rsid w:val="00BC3B85"/>
    <w:pPr>
      <w:jc w:val="center"/>
    </w:pPr>
    <w:rPr>
      <w:rFonts w:ascii="Times New Roman" w:hAnsi="Times New Roman"/>
      <w:color w:val="00000A"/>
    </w:rPr>
  </w:style>
  <w:style w:type="paragraph" w:customStyle="1" w:styleId="1CStyle25">
    <w:name w:val="1CStyle25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28">
    <w:name w:val="1CStyle28"/>
    <w:qFormat/>
    <w:rsid w:val="00BC3B85"/>
    <w:pPr>
      <w:jc w:val="center"/>
    </w:pPr>
    <w:rPr>
      <w:rFonts w:ascii="Times New Roman" w:hAnsi="Times New Roman"/>
      <w:color w:val="00000A"/>
      <w:sz w:val="22"/>
    </w:rPr>
  </w:style>
  <w:style w:type="paragraph" w:customStyle="1" w:styleId="1CStyle17">
    <w:name w:val="1CStyle17"/>
    <w:qFormat/>
    <w:rsid w:val="00BC3B85"/>
    <w:pPr>
      <w:ind w:left="20"/>
      <w:jc w:val="center"/>
    </w:pPr>
    <w:rPr>
      <w:rFonts w:ascii="Times New Roman" w:hAnsi="Times New Roman"/>
      <w:color w:val="00000A"/>
      <w:sz w:val="18"/>
    </w:rPr>
  </w:style>
  <w:style w:type="paragraph" w:customStyle="1" w:styleId="10">
    <w:name w:val="Абзац списка1"/>
    <w:basedOn w:val="a"/>
    <w:qFormat/>
    <w:rsid w:val="00B97C73"/>
    <w:pPr>
      <w:suppressAutoHyphens/>
      <w:ind w:left="720"/>
    </w:pPr>
    <w:rPr>
      <w:rFonts w:ascii="Calibri" w:eastAsia="Times New Roman" w:hAnsi="Calibri" w:cs="Times New Roman"/>
      <w:szCs w:val="20"/>
      <w:lang w:val="en-US"/>
    </w:rPr>
  </w:style>
  <w:style w:type="paragraph" w:customStyle="1" w:styleId="a8">
    <w:name w:val="Содержимое таблицы"/>
    <w:basedOn w:val="a"/>
    <w:qFormat/>
  </w:style>
  <w:style w:type="paragraph" w:customStyle="1" w:styleId="a9">
    <w:name w:val="Заголовок таблицы"/>
    <w:basedOn w:val="a8"/>
    <w:qFormat/>
  </w:style>
  <w:style w:type="table" w:customStyle="1" w:styleId="TableStyle0">
    <w:name w:val="TableStyle0"/>
    <w:rsid w:val="00BC3B85"/>
    <w:rPr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a">
    <w:name w:val="Table Grid"/>
    <w:basedOn w:val="a2"/>
    <w:uiPriority w:val="59"/>
    <w:rsid w:val="00D063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2</Pages>
  <Words>620</Words>
  <Characters>3539</Characters>
  <Application>Microsoft Office Word</Application>
  <DocSecurity>0</DocSecurity>
  <Lines>29</Lines>
  <Paragraphs>8</Paragraphs>
  <ScaleCrop>false</ScaleCrop>
  <Company/>
  <LinksUpToDate>false</LinksUpToDate>
  <CharactersWithSpaces>4151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Булат</dc:creator>
  <dc:description/>
  <cp:lastModifiedBy>Регина</cp:lastModifiedBy>
  <cp:revision>63</cp:revision>
  <cp:lastPrinted>2019-02-08T10:17:00Z</cp:lastPrinted>
  <dcterms:created xsi:type="dcterms:W3CDTF">2017-01-24T03:30:00Z</dcterms:created>
  <dcterms:modified xsi:type="dcterms:W3CDTF">2019-03-15T10:22:00Z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