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0B9" w:rsidRDefault="002260B9" w:rsidP="002260B9">
      <w:pPr>
        <w:spacing w:after="0"/>
      </w:pPr>
    </w:p>
    <w:p w:rsidR="00500905" w:rsidRPr="00215026" w:rsidRDefault="00500905" w:rsidP="00500905">
      <w:pPr>
        <w:suppressAutoHyphens/>
        <w:autoSpaceDE w:val="0"/>
        <w:spacing w:after="0" w:line="240" w:lineRule="auto"/>
        <w:jc w:val="right"/>
        <w:outlineLvl w:val="0"/>
        <w:rPr>
          <w:rFonts w:ascii="Times New Roman" w:eastAsia="Times New Roman" w:hAnsi="Times New Roman"/>
          <w:b/>
          <w:bCs/>
          <w:sz w:val="24"/>
          <w:szCs w:val="24"/>
          <w:lang w:eastAsia="ar-SA"/>
        </w:rPr>
      </w:pPr>
      <w:bookmarkStart w:id="0" w:name="_Toc289933996"/>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D30481" w:rsidP="00D30481">
      <w:pPr>
        <w:tabs>
          <w:tab w:val="left" w:pos="7200"/>
        </w:tabs>
        <w:suppressAutoHyphens/>
        <w:autoSpaceDE w:val="0"/>
        <w:spacing w:after="0" w:line="240" w:lineRule="auto"/>
        <w:outlineLvl w:val="0"/>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ab/>
      </w: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6"/>
          <w:szCs w:val="26"/>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6"/>
          <w:szCs w:val="26"/>
          <w:lang w:eastAsia="ar-SA"/>
        </w:rPr>
      </w:pPr>
      <w:r w:rsidRPr="00215026">
        <w:rPr>
          <w:rFonts w:ascii="Times New Roman" w:eastAsia="Times New Roman" w:hAnsi="Times New Roman"/>
          <w:b/>
          <w:bCs/>
          <w:sz w:val="26"/>
          <w:szCs w:val="26"/>
          <w:lang w:eastAsia="ar-SA"/>
        </w:rPr>
        <w:t>ДОКУМЕНТАЦИЯ</w:t>
      </w:r>
    </w:p>
    <w:p w:rsidR="00500905" w:rsidRPr="00215026" w:rsidRDefault="00D30481" w:rsidP="00500905">
      <w:pPr>
        <w:suppressAutoHyphens/>
        <w:autoSpaceDE w:val="0"/>
        <w:spacing w:after="0" w:line="240" w:lineRule="auto"/>
        <w:jc w:val="center"/>
        <w:outlineLvl w:val="0"/>
        <w:rPr>
          <w:rFonts w:ascii="Times New Roman" w:eastAsia="Times New Roman" w:hAnsi="Times New Roman"/>
          <w:b/>
          <w:bCs/>
          <w:sz w:val="26"/>
          <w:szCs w:val="26"/>
          <w:lang w:eastAsia="ar-SA"/>
        </w:rPr>
      </w:pPr>
      <w:r>
        <w:rPr>
          <w:rFonts w:ascii="Times New Roman" w:eastAsia="Times New Roman" w:hAnsi="Times New Roman"/>
          <w:b/>
          <w:bCs/>
          <w:sz w:val="26"/>
          <w:szCs w:val="26"/>
          <w:lang w:eastAsia="ar-SA"/>
        </w:rPr>
        <w:t>о проведении запроса предложений</w:t>
      </w:r>
      <w:r w:rsidR="00500905" w:rsidRPr="00215026">
        <w:rPr>
          <w:rFonts w:ascii="Times New Roman" w:eastAsia="Times New Roman" w:hAnsi="Times New Roman"/>
          <w:b/>
          <w:bCs/>
          <w:sz w:val="26"/>
          <w:szCs w:val="26"/>
          <w:lang w:eastAsia="ar-SA"/>
        </w:rPr>
        <w:t xml:space="preserve"> в электронной форме </w:t>
      </w:r>
    </w:p>
    <w:p w:rsidR="00500905" w:rsidRPr="00215026" w:rsidRDefault="00500905" w:rsidP="00D30481">
      <w:pPr>
        <w:suppressAutoHyphens/>
        <w:autoSpaceDE w:val="0"/>
        <w:spacing w:after="0" w:line="240" w:lineRule="auto"/>
        <w:jc w:val="center"/>
        <w:outlineLvl w:val="0"/>
        <w:rPr>
          <w:rFonts w:ascii="Times New Roman" w:eastAsia="Times New Roman" w:hAnsi="Times New Roman"/>
          <w:b/>
          <w:bCs/>
          <w:i/>
          <w:sz w:val="26"/>
          <w:szCs w:val="26"/>
          <w:lang w:eastAsia="ar-SA"/>
        </w:rPr>
      </w:pPr>
      <w:r w:rsidRPr="00215026">
        <w:rPr>
          <w:rFonts w:ascii="Times New Roman" w:eastAsia="Times New Roman" w:hAnsi="Times New Roman"/>
          <w:b/>
          <w:bCs/>
          <w:sz w:val="26"/>
          <w:szCs w:val="26"/>
          <w:lang w:eastAsia="ar-SA"/>
        </w:rPr>
        <w:t xml:space="preserve">на </w:t>
      </w:r>
      <w:r w:rsidR="007D2D66">
        <w:rPr>
          <w:rFonts w:ascii="Times New Roman" w:eastAsia="Times New Roman" w:hAnsi="Times New Roman"/>
          <w:b/>
          <w:bCs/>
          <w:sz w:val="26"/>
          <w:szCs w:val="26"/>
          <w:lang w:eastAsia="ar-SA"/>
        </w:rPr>
        <w:t>выполнение работ по ремонту фасада здания.</w:t>
      </w: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tabs>
          <w:tab w:val="left" w:pos="2748"/>
        </w:tabs>
        <w:suppressAutoHyphens/>
        <w:autoSpaceDE w:val="0"/>
        <w:spacing w:after="0" w:line="240" w:lineRule="auto"/>
        <w:outlineLvl w:val="0"/>
        <w:rPr>
          <w:rFonts w:ascii="Times New Roman" w:eastAsia="Times New Roman" w:hAnsi="Times New Roman"/>
          <w:b/>
          <w:bCs/>
          <w:sz w:val="24"/>
          <w:szCs w:val="24"/>
          <w:lang w:eastAsia="ar-SA"/>
        </w:rPr>
      </w:pPr>
      <w:r w:rsidRPr="00215026">
        <w:rPr>
          <w:rFonts w:ascii="Times New Roman" w:eastAsia="Times New Roman" w:hAnsi="Times New Roman"/>
          <w:b/>
          <w:bCs/>
          <w:sz w:val="24"/>
          <w:szCs w:val="24"/>
          <w:lang w:eastAsia="ar-SA"/>
        </w:rPr>
        <w:tab/>
      </w: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bCs/>
          <w:sz w:val="24"/>
          <w:szCs w:val="24"/>
          <w:lang w:eastAsia="ar-SA"/>
        </w:rPr>
      </w:pPr>
    </w:p>
    <w:p w:rsidR="00500905" w:rsidRPr="00215026" w:rsidRDefault="00500905" w:rsidP="00B844C4">
      <w:pPr>
        <w:suppressAutoHyphens/>
        <w:autoSpaceDE w:val="0"/>
        <w:spacing w:after="0" w:line="240" w:lineRule="auto"/>
        <w:outlineLvl w:val="0"/>
        <w:rPr>
          <w:rFonts w:ascii="Times New Roman" w:eastAsia="Times New Roman" w:hAnsi="Times New Roman"/>
          <w:b/>
          <w:bCs/>
          <w:sz w:val="24"/>
          <w:szCs w:val="24"/>
          <w:lang w:eastAsia="ar-SA"/>
        </w:rPr>
      </w:pPr>
    </w:p>
    <w:p w:rsidR="00500905" w:rsidRPr="00215026" w:rsidRDefault="00500905" w:rsidP="00D30481">
      <w:pPr>
        <w:suppressAutoHyphens/>
        <w:autoSpaceDE w:val="0"/>
        <w:spacing w:after="0" w:line="240" w:lineRule="auto"/>
        <w:outlineLvl w:val="0"/>
        <w:rPr>
          <w:rFonts w:ascii="Times New Roman" w:eastAsia="Times New Roman" w:hAnsi="Times New Roman"/>
          <w:b/>
          <w:bCs/>
          <w:sz w:val="24"/>
          <w:szCs w:val="24"/>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color w:val="333333"/>
          <w:sz w:val="24"/>
          <w:szCs w:val="24"/>
          <w:shd w:val="clear" w:color="auto" w:fill="FFFFFF"/>
          <w:lang w:eastAsia="ar-SA"/>
        </w:rPr>
      </w:pPr>
    </w:p>
    <w:p w:rsidR="00500905" w:rsidRPr="00215026" w:rsidRDefault="00500905" w:rsidP="00500905">
      <w:pPr>
        <w:suppressAutoHyphens/>
        <w:autoSpaceDE w:val="0"/>
        <w:spacing w:after="0" w:line="240" w:lineRule="auto"/>
        <w:jc w:val="center"/>
        <w:outlineLvl w:val="0"/>
        <w:rPr>
          <w:rFonts w:ascii="Times New Roman" w:eastAsia="Times New Roman" w:hAnsi="Times New Roman"/>
          <w:b/>
          <w:color w:val="333333"/>
          <w:sz w:val="24"/>
          <w:szCs w:val="24"/>
          <w:shd w:val="clear" w:color="auto" w:fill="FFFFFF"/>
          <w:lang w:eastAsia="ar-SA"/>
        </w:rPr>
      </w:pPr>
    </w:p>
    <w:p w:rsidR="008775BE" w:rsidRDefault="0047752E"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p w:rsidR="0047752E" w:rsidRPr="0047752E" w:rsidRDefault="0047752E" w:rsidP="009254BF">
      <w:pPr>
        <w:widowControl w:val="0"/>
        <w:spacing w:after="0" w:line="240" w:lineRule="auto"/>
        <w:jc w:val="center"/>
        <w:rPr>
          <w:rFonts w:ascii="Times New Roman" w:hAnsi="Times New Roman"/>
          <w:b/>
          <w:sz w:val="24"/>
          <w:szCs w:val="24"/>
          <w:lang w:eastAsia="ru-RU"/>
        </w:rPr>
      </w:pPr>
    </w:p>
    <w:p w:rsidR="008775BE" w:rsidRPr="0047752E" w:rsidRDefault="008775BE" w:rsidP="009254BF">
      <w:pPr>
        <w:pStyle w:val="3"/>
        <w:keepNext w:val="0"/>
        <w:widowControl w:val="0"/>
        <w:spacing w:before="0" w:after="0"/>
        <w:ind w:firstLine="709"/>
        <w:jc w:val="both"/>
        <w:rPr>
          <w:rFonts w:ascii="Times New Roman" w:hAnsi="Times New Roman"/>
          <w:color w:val="000000"/>
          <w:sz w:val="24"/>
          <w:szCs w:val="24"/>
        </w:rPr>
      </w:pPr>
      <w:bookmarkStart w:id="1" w:name="_Toc424112996"/>
      <w:r w:rsidRPr="0047752E">
        <w:rPr>
          <w:rFonts w:ascii="Times New Roman" w:hAnsi="Times New Roman"/>
          <w:color w:val="000000"/>
          <w:sz w:val="24"/>
          <w:szCs w:val="24"/>
        </w:rPr>
        <w:lastRenderedPageBreak/>
        <w:t>1</w:t>
      </w:r>
      <w:r w:rsidRPr="0047752E">
        <w:rPr>
          <w:rStyle w:val="s101"/>
          <w:rFonts w:ascii="Times New Roman" w:eastAsia="Calibri" w:hAnsi="Times New Roman"/>
          <w:color w:val="000000"/>
          <w:sz w:val="24"/>
          <w:szCs w:val="24"/>
        </w:rPr>
        <w:t>. </w:t>
      </w:r>
      <w:r w:rsidRPr="0047752E">
        <w:rPr>
          <w:rFonts w:ascii="Times New Roman" w:hAnsi="Times New Roman"/>
          <w:color w:val="000000"/>
          <w:sz w:val="24"/>
          <w:szCs w:val="24"/>
        </w:rPr>
        <w:t>Запрос предложений</w:t>
      </w:r>
      <w:bookmarkEnd w:id="0"/>
      <w:bookmarkEnd w:id="1"/>
      <w:r w:rsidR="00510FEB">
        <w:rPr>
          <w:rFonts w:ascii="Times New Roman" w:hAnsi="Times New Roman"/>
          <w:color w:val="000000"/>
          <w:sz w:val="24"/>
          <w:szCs w:val="24"/>
        </w:rPr>
        <w:t xml:space="preserve"> в электронной форме</w:t>
      </w:r>
    </w:p>
    <w:p w:rsidR="00510FEB" w:rsidRPr="00510FEB" w:rsidRDefault="008775BE" w:rsidP="00510FEB">
      <w:pPr>
        <w:widowControl w:val="0"/>
        <w:spacing w:after="0" w:line="240" w:lineRule="auto"/>
        <w:ind w:firstLine="709"/>
        <w:jc w:val="both"/>
        <w:rPr>
          <w:rFonts w:ascii="Times New Roman" w:hAnsi="Times New Roman"/>
          <w:bCs/>
          <w:color w:val="000000"/>
          <w:sz w:val="24"/>
          <w:szCs w:val="24"/>
        </w:rPr>
      </w:pPr>
      <w:r w:rsidRPr="0047752E">
        <w:rPr>
          <w:rFonts w:ascii="Times New Roman" w:hAnsi="Times New Roman"/>
          <w:color w:val="000000"/>
          <w:sz w:val="24"/>
          <w:szCs w:val="24"/>
        </w:rPr>
        <w:t>1.1. </w:t>
      </w:r>
      <w:r w:rsidR="00510FEB" w:rsidRPr="00510FEB">
        <w:rPr>
          <w:rFonts w:ascii="Times New Roman" w:hAnsi="Times New Roman"/>
          <w:bCs/>
          <w:color w:val="000000"/>
          <w:sz w:val="24"/>
          <w:szCs w:val="24"/>
        </w:rPr>
        <w:t>Под запросом предложений</w:t>
      </w:r>
      <w:r w:rsidR="00510FEB">
        <w:rPr>
          <w:rFonts w:ascii="Times New Roman" w:hAnsi="Times New Roman"/>
          <w:bCs/>
          <w:color w:val="000000"/>
          <w:sz w:val="24"/>
          <w:szCs w:val="24"/>
        </w:rPr>
        <w:t xml:space="preserve"> </w:t>
      </w:r>
      <w:r w:rsidR="00510FEB" w:rsidRPr="00510FEB">
        <w:rPr>
          <w:rFonts w:ascii="Times New Roman" w:hAnsi="Times New Roman"/>
          <w:bCs/>
          <w:color w:val="000000"/>
          <w:sz w:val="24"/>
          <w:szCs w:val="24"/>
        </w:rPr>
        <w:t>понимается 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510FEB" w:rsidRPr="00510FEB" w:rsidRDefault="00510FEB" w:rsidP="00510FEB">
      <w:pPr>
        <w:widowControl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            </w:t>
      </w:r>
      <w:r w:rsidRPr="00510FEB">
        <w:rPr>
          <w:rFonts w:ascii="Times New Roman" w:hAnsi="Times New Roman"/>
          <w:color w:val="000000"/>
          <w:sz w:val="24"/>
          <w:szCs w:val="24"/>
        </w:rPr>
        <w:t>2. Заказчик вправе осуществлять закупки путем проведения запроса предложений в электронной форме в случае, если предметом закупки является поставка товаров, выполнение работ, оказание услуг.</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3. Заказчик вправе, до наступления даты и времени окончания срока подачи заявок на участие, отказаться от проведения запроса предложений, разместив соответствующее извещение об отмене проведения закупки в ЕИС.</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4. Заказчик вправе отказаться от заключения договора, по результатам проведения запроса предложений, в случае возникновения обстоятельств непреодолимой силы в соответствии с гражданским законодательством.</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 xml:space="preserve">5. Извещение о проведении запроса предложений в электронной форме размещается в ЕИС и на сайте электронной торговой площадки </w:t>
      </w:r>
      <w:r w:rsidR="00CC0F00">
        <w:rPr>
          <w:rFonts w:ascii="Times New Roman" w:hAnsi="Times New Roman"/>
          <w:color w:val="000000"/>
          <w:sz w:val="24"/>
          <w:szCs w:val="24"/>
        </w:rPr>
        <w:t>не менее чем за семь рабочих дней</w:t>
      </w:r>
      <w:r w:rsidRPr="00510FEB">
        <w:rPr>
          <w:rFonts w:ascii="Times New Roman" w:hAnsi="Times New Roman"/>
          <w:color w:val="000000"/>
          <w:sz w:val="24"/>
          <w:szCs w:val="24"/>
        </w:rPr>
        <w:t xml:space="preserve"> до даты окончания приема Предложений. Одновременно с размещением извещения в сети Интернет, по усмотрению Заказчика, извещение может быть опубликовано в других средствах массовой информации. </w:t>
      </w: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p>
    <w:p w:rsidR="00510FEB" w:rsidRPr="00510FEB" w:rsidRDefault="00510FEB" w:rsidP="00510FEB">
      <w:pPr>
        <w:widowControl w:val="0"/>
        <w:spacing w:after="0" w:line="240" w:lineRule="auto"/>
        <w:ind w:firstLine="709"/>
        <w:jc w:val="both"/>
        <w:rPr>
          <w:rFonts w:ascii="Times New Roman" w:hAnsi="Times New Roman"/>
          <w:color w:val="000000"/>
          <w:sz w:val="24"/>
          <w:szCs w:val="24"/>
        </w:rPr>
      </w:pPr>
      <w:r w:rsidRPr="00510FEB">
        <w:rPr>
          <w:rFonts w:ascii="Times New Roman" w:hAnsi="Times New Roman"/>
          <w:color w:val="000000"/>
          <w:sz w:val="24"/>
          <w:szCs w:val="24"/>
        </w:rPr>
        <w:t xml:space="preserve">6. </w:t>
      </w:r>
      <w:r>
        <w:rPr>
          <w:rFonts w:ascii="Times New Roman" w:hAnsi="Times New Roman"/>
          <w:color w:val="000000"/>
          <w:sz w:val="24"/>
          <w:szCs w:val="24"/>
        </w:rPr>
        <w:t>Заказчик</w:t>
      </w:r>
      <w:r w:rsidRPr="00510FEB">
        <w:rPr>
          <w:rFonts w:ascii="Times New Roman" w:hAnsi="Times New Roman"/>
          <w:color w:val="000000"/>
          <w:sz w:val="24"/>
          <w:szCs w:val="24"/>
        </w:rPr>
        <w:t xml:space="preserve"> вправе принять решение о внесении изменений в извещение о проведении запроса предложений либо отказаться от его проведения до окончания подачи заявок. Изменения, вносимые в извещение о проведении запроса предложений, документацию о проведении запроса предложений, разъяснения положений документации о проведении запроса предложений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 проведении запроса предложений, документацию о проведении запроса предложений срок подачи заявок на участие в таком о проведении запроса предложений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электронном аукционе оставалось не менее половины срока подачи заявок.</w:t>
      </w:r>
    </w:p>
    <w:p w:rsidR="008775BE" w:rsidRPr="0047752E" w:rsidRDefault="008775BE" w:rsidP="009254BF">
      <w:pPr>
        <w:widowControl w:val="0"/>
        <w:spacing w:after="0" w:line="240" w:lineRule="auto"/>
        <w:ind w:firstLine="709"/>
        <w:jc w:val="both"/>
        <w:rPr>
          <w:rFonts w:ascii="Times New Roman" w:hAnsi="Times New Roman"/>
          <w:color w:val="000000"/>
          <w:sz w:val="24"/>
          <w:szCs w:val="24"/>
        </w:rPr>
      </w:pPr>
    </w:p>
    <w:p w:rsidR="008775BE" w:rsidRDefault="008775BE" w:rsidP="009254BF">
      <w:pPr>
        <w:pStyle w:val="3"/>
        <w:keepNext w:val="0"/>
        <w:widowControl w:val="0"/>
        <w:spacing w:before="0" w:after="0"/>
        <w:ind w:firstLine="709"/>
        <w:jc w:val="both"/>
        <w:rPr>
          <w:rFonts w:ascii="Times New Roman" w:hAnsi="Times New Roman"/>
          <w:color w:val="000000"/>
          <w:sz w:val="24"/>
          <w:szCs w:val="24"/>
        </w:rPr>
      </w:pPr>
      <w:bookmarkStart w:id="2" w:name="_Toc289933997"/>
      <w:bookmarkStart w:id="3" w:name="_Toc424112997"/>
      <w:r w:rsidRPr="0047752E">
        <w:rPr>
          <w:rFonts w:ascii="Times New Roman" w:hAnsi="Times New Roman"/>
          <w:color w:val="000000"/>
          <w:sz w:val="24"/>
          <w:szCs w:val="24"/>
        </w:rPr>
        <w:t>2</w:t>
      </w:r>
      <w:r w:rsidRPr="0047752E">
        <w:rPr>
          <w:rStyle w:val="s101"/>
          <w:rFonts w:ascii="Times New Roman" w:eastAsia="Calibri" w:hAnsi="Times New Roman"/>
          <w:color w:val="000000"/>
          <w:sz w:val="24"/>
          <w:szCs w:val="24"/>
        </w:rPr>
        <w:t>.</w:t>
      </w:r>
      <w:r w:rsidRPr="0047752E">
        <w:rPr>
          <w:rFonts w:ascii="Times New Roman" w:hAnsi="Times New Roman"/>
          <w:color w:val="000000"/>
          <w:sz w:val="24"/>
          <w:szCs w:val="24"/>
        </w:rPr>
        <w:t> Требования, предъявляемые к запросу предложений</w:t>
      </w:r>
      <w:bookmarkEnd w:id="2"/>
      <w:bookmarkEnd w:id="3"/>
      <w:r w:rsidR="00510FEB">
        <w:rPr>
          <w:rFonts w:ascii="Times New Roman" w:hAnsi="Times New Roman"/>
          <w:color w:val="000000"/>
          <w:sz w:val="24"/>
          <w:szCs w:val="24"/>
        </w:rPr>
        <w:t xml:space="preserve"> в электронной форме</w:t>
      </w:r>
    </w:p>
    <w:p w:rsidR="005422B0" w:rsidRDefault="005422B0" w:rsidP="005422B0"/>
    <w:p w:rsidR="005422B0" w:rsidRPr="005422B0" w:rsidRDefault="005422B0" w:rsidP="005422B0">
      <w:pPr>
        <w:rPr>
          <w:rFonts w:ascii="Times New Roman" w:hAnsi="Times New Roman"/>
          <w:sz w:val="24"/>
          <w:szCs w:val="24"/>
        </w:rPr>
      </w:pPr>
      <w:r w:rsidRPr="005422B0">
        <w:rPr>
          <w:rFonts w:ascii="Times New Roman" w:hAnsi="Times New Roman"/>
          <w:sz w:val="24"/>
          <w:szCs w:val="24"/>
        </w:rPr>
        <w:t>1. В запросе предложений может принять участие любое лицо, своевременно подавшее надлежащим образом оформленное Предложение по предмету запроса предложений (далее - предложение) и документы согласно размещенным в ЕИС и на сай</w:t>
      </w:r>
      <w:r>
        <w:rPr>
          <w:rFonts w:ascii="Times New Roman" w:hAnsi="Times New Roman"/>
          <w:sz w:val="24"/>
          <w:szCs w:val="24"/>
        </w:rPr>
        <w:t>те электронной торговой площадки</w:t>
      </w:r>
      <w:r w:rsidRPr="005422B0">
        <w:rPr>
          <w:rFonts w:ascii="Times New Roman" w:hAnsi="Times New Roman"/>
          <w:sz w:val="24"/>
          <w:szCs w:val="24"/>
        </w:rPr>
        <w:t xml:space="preserve"> извещению и документации о проведении запроса предложений в электронной форме (далее – документации).</w:t>
      </w:r>
    </w:p>
    <w:p w:rsidR="005422B0" w:rsidRPr="005422B0" w:rsidRDefault="005422B0" w:rsidP="005422B0">
      <w:pPr>
        <w:rPr>
          <w:rFonts w:ascii="Times New Roman" w:hAnsi="Times New Roman"/>
          <w:sz w:val="24"/>
          <w:szCs w:val="24"/>
        </w:rPr>
      </w:pPr>
      <w:r>
        <w:rPr>
          <w:rFonts w:ascii="Times New Roman" w:hAnsi="Times New Roman"/>
          <w:sz w:val="24"/>
          <w:szCs w:val="24"/>
        </w:rPr>
        <w:t>2</w:t>
      </w:r>
      <w:r w:rsidRPr="005422B0">
        <w:rPr>
          <w:rFonts w:ascii="Times New Roman" w:hAnsi="Times New Roman"/>
          <w:sz w:val="24"/>
          <w:szCs w:val="24"/>
        </w:rPr>
        <w:t>. Критериями оценки и сопоставления п</w:t>
      </w:r>
      <w:r>
        <w:rPr>
          <w:rFonts w:ascii="Times New Roman" w:hAnsi="Times New Roman"/>
          <w:sz w:val="24"/>
          <w:szCs w:val="24"/>
        </w:rPr>
        <w:t xml:space="preserve">редложений могут быть критерии, </w:t>
      </w:r>
      <w:r w:rsidRPr="005422B0">
        <w:rPr>
          <w:rFonts w:ascii="Times New Roman" w:hAnsi="Times New Roman"/>
          <w:sz w:val="24"/>
          <w:szCs w:val="24"/>
        </w:rPr>
        <w:t>установленные Заказчиком в Документации к запросу предложений.</w:t>
      </w:r>
    </w:p>
    <w:p w:rsidR="005422B0" w:rsidRPr="005422B0" w:rsidRDefault="005422B0" w:rsidP="005422B0">
      <w:pPr>
        <w:rPr>
          <w:rFonts w:ascii="Times New Roman" w:hAnsi="Times New Roman"/>
          <w:sz w:val="24"/>
          <w:szCs w:val="24"/>
        </w:rPr>
      </w:pPr>
      <w:r>
        <w:rPr>
          <w:rFonts w:ascii="Times New Roman" w:hAnsi="Times New Roman"/>
          <w:sz w:val="24"/>
          <w:szCs w:val="24"/>
        </w:rPr>
        <w:t>3</w:t>
      </w:r>
      <w:r w:rsidRPr="005422B0">
        <w:rPr>
          <w:rFonts w:ascii="Times New Roman" w:hAnsi="Times New Roman"/>
          <w:sz w:val="24"/>
          <w:szCs w:val="24"/>
        </w:rPr>
        <w:t xml:space="preserve">. В документации может содержаться перечень сведений и документов, которые необходимо представить участникам, в том числе о привлекаемых ими соисполнителях (субподрядчиках, субпоставщиках), подтверждающих их соответствие предъявляемым </w:t>
      </w:r>
      <w:r w:rsidRPr="005422B0">
        <w:rPr>
          <w:rFonts w:ascii="Times New Roman" w:hAnsi="Times New Roman"/>
          <w:sz w:val="24"/>
          <w:szCs w:val="24"/>
        </w:rPr>
        <w:lastRenderedPageBreak/>
        <w:t>требованиям документации и настоящего Положения, и необходимых к представлению в составе предложения участника.</w:t>
      </w:r>
    </w:p>
    <w:p w:rsidR="005422B0" w:rsidRPr="005422B0" w:rsidRDefault="005422B0" w:rsidP="005422B0">
      <w:pPr>
        <w:rPr>
          <w:rFonts w:ascii="Times New Roman" w:hAnsi="Times New Roman"/>
          <w:sz w:val="24"/>
          <w:szCs w:val="24"/>
        </w:rPr>
      </w:pPr>
      <w:r>
        <w:rPr>
          <w:rFonts w:ascii="Times New Roman" w:hAnsi="Times New Roman"/>
          <w:sz w:val="24"/>
          <w:szCs w:val="24"/>
        </w:rPr>
        <w:t>4</w:t>
      </w:r>
      <w:r w:rsidRPr="005422B0">
        <w:rPr>
          <w:rFonts w:ascii="Times New Roman" w:hAnsi="Times New Roman"/>
          <w:sz w:val="24"/>
          <w:szCs w:val="24"/>
        </w:rPr>
        <w:t>. Любой участник процедуры закупки вправе направить запрос о разъяснении положений запроса предложений.</w:t>
      </w:r>
    </w:p>
    <w:p w:rsidR="005422B0" w:rsidRPr="005422B0" w:rsidRDefault="005422B0" w:rsidP="005422B0">
      <w:pPr>
        <w:rPr>
          <w:rFonts w:ascii="Times New Roman" w:hAnsi="Times New Roman"/>
          <w:sz w:val="24"/>
          <w:szCs w:val="24"/>
        </w:rPr>
      </w:pPr>
      <w:r>
        <w:rPr>
          <w:rFonts w:ascii="Times New Roman" w:hAnsi="Times New Roman"/>
          <w:sz w:val="24"/>
          <w:szCs w:val="24"/>
        </w:rPr>
        <w:t>5</w:t>
      </w:r>
      <w:r w:rsidRPr="005422B0">
        <w:rPr>
          <w:rFonts w:ascii="Times New Roman" w:hAnsi="Times New Roman"/>
          <w:sz w:val="24"/>
          <w:szCs w:val="24"/>
        </w:rPr>
        <w:t>. В течение трех рабочих дней с даты поступления запроса, указанного в части 6 настоящей статьи, заказчик осуществляет разъяснение положений документации об электронном аукционе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8775BE" w:rsidRPr="0047752E" w:rsidRDefault="008775BE" w:rsidP="005422B0">
      <w:pPr>
        <w:pStyle w:val="af9"/>
        <w:widowControl w:val="0"/>
        <w:tabs>
          <w:tab w:val="left" w:pos="1080"/>
        </w:tabs>
        <w:spacing w:line="240" w:lineRule="auto"/>
        <w:rPr>
          <w:snapToGrid/>
          <w:color w:val="000000"/>
          <w:sz w:val="24"/>
          <w:szCs w:val="24"/>
        </w:rPr>
      </w:pPr>
    </w:p>
    <w:p w:rsidR="000232CA" w:rsidRPr="0047752E" w:rsidRDefault="000232CA" w:rsidP="000232CA">
      <w:pPr>
        <w:pStyle w:val="3"/>
        <w:keepNext w:val="0"/>
        <w:widowControl w:val="0"/>
        <w:spacing w:before="0" w:after="0"/>
        <w:ind w:firstLine="709"/>
        <w:jc w:val="both"/>
        <w:rPr>
          <w:rFonts w:ascii="Times New Roman" w:hAnsi="Times New Roman"/>
          <w:color w:val="000000"/>
          <w:sz w:val="24"/>
          <w:szCs w:val="24"/>
        </w:rPr>
      </w:pPr>
      <w:bookmarkStart w:id="4" w:name="_Toc289933998"/>
      <w:bookmarkStart w:id="5" w:name="_Toc424112998"/>
      <w:r w:rsidRPr="0047752E">
        <w:rPr>
          <w:rFonts w:ascii="Times New Roman" w:hAnsi="Times New Roman"/>
          <w:color w:val="000000"/>
          <w:sz w:val="24"/>
          <w:szCs w:val="24"/>
        </w:rPr>
        <w:t>3</w:t>
      </w:r>
      <w:r w:rsidRPr="0047752E">
        <w:rPr>
          <w:rStyle w:val="s101"/>
          <w:rFonts w:ascii="Times New Roman" w:eastAsia="Calibri" w:hAnsi="Times New Roman"/>
          <w:color w:val="000000"/>
          <w:sz w:val="24"/>
          <w:szCs w:val="24"/>
        </w:rPr>
        <w:t>.</w:t>
      </w:r>
      <w:r w:rsidRPr="0047752E">
        <w:rPr>
          <w:rFonts w:ascii="Times New Roman" w:hAnsi="Times New Roman"/>
          <w:b w:val="0"/>
          <w:color w:val="000000"/>
          <w:sz w:val="24"/>
          <w:szCs w:val="24"/>
        </w:rPr>
        <w:t> </w:t>
      </w:r>
      <w:r w:rsidRPr="0047752E">
        <w:rPr>
          <w:rFonts w:ascii="Times New Roman" w:hAnsi="Times New Roman"/>
          <w:color w:val="000000"/>
          <w:sz w:val="24"/>
          <w:szCs w:val="24"/>
        </w:rPr>
        <w:t>Требования, предъявляемые к предложению</w:t>
      </w:r>
      <w:bookmarkEnd w:id="4"/>
      <w:r w:rsidRPr="0047752E">
        <w:rPr>
          <w:rFonts w:ascii="Times New Roman" w:hAnsi="Times New Roman"/>
          <w:color w:val="000000"/>
          <w:sz w:val="24"/>
          <w:szCs w:val="24"/>
        </w:rPr>
        <w:t xml:space="preserve"> участников запроса предложений</w:t>
      </w:r>
      <w:bookmarkEnd w:id="5"/>
    </w:p>
    <w:p w:rsidR="00656E99" w:rsidRDefault="000232CA" w:rsidP="00656E99">
      <w:pPr>
        <w:pStyle w:val="33"/>
        <w:tabs>
          <w:tab w:val="clear" w:pos="788"/>
        </w:tabs>
        <w:ind w:left="0" w:firstLine="709"/>
        <w:rPr>
          <w:color w:val="000000"/>
          <w:szCs w:val="24"/>
        </w:rPr>
      </w:pPr>
      <w:r w:rsidRPr="0047752E">
        <w:rPr>
          <w:color w:val="000000"/>
          <w:szCs w:val="24"/>
        </w:rPr>
        <w:t>3.1. </w:t>
      </w:r>
      <w:r w:rsidR="00656E99" w:rsidRPr="00656E99">
        <w:rPr>
          <w:color w:val="000000"/>
          <w:szCs w:val="24"/>
        </w:rPr>
        <w:t>Для участия в запросе предложений в электронной форме любое лицо подает свое предложение на электронную торговую площадку в виде электронного документа в формате *.</w:t>
      </w:r>
      <w:proofErr w:type="spellStart"/>
      <w:r w:rsidR="00656E99" w:rsidRPr="00656E99">
        <w:rPr>
          <w:color w:val="000000"/>
          <w:szCs w:val="24"/>
        </w:rPr>
        <w:t>do</w:t>
      </w:r>
      <w:r w:rsidR="002A1448">
        <w:rPr>
          <w:color w:val="000000"/>
          <w:szCs w:val="24"/>
        </w:rPr>
        <w:t>c</w:t>
      </w:r>
      <w:proofErr w:type="spellEnd"/>
      <w:r w:rsidR="002A1448">
        <w:rPr>
          <w:color w:val="000000"/>
          <w:szCs w:val="24"/>
        </w:rPr>
        <w:t>, *</w:t>
      </w:r>
      <w:proofErr w:type="spellStart"/>
      <w:r w:rsidR="002A1448">
        <w:rPr>
          <w:color w:val="000000"/>
          <w:szCs w:val="24"/>
        </w:rPr>
        <w:t>pdf</w:t>
      </w:r>
      <w:proofErr w:type="spellEnd"/>
      <w:r w:rsidR="002A1448">
        <w:rPr>
          <w:color w:val="000000"/>
          <w:szCs w:val="24"/>
        </w:rPr>
        <w:t xml:space="preserve"> в установленный срок и </w:t>
      </w:r>
      <w:r w:rsidR="00656E99" w:rsidRPr="00656E99">
        <w:rPr>
          <w:color w:val="000000"/>
          <w:szCs w:val="24"/>
        </w:rPr>
        <w:t xml:space="preserve">оформленное согласно извещению и документации о проведении запроса предложений в электронной форме; </w:t>
      </w:r>
    </w:p>
    <w:p w:rsidR="000232CA" w:rsidRPr="0047752E" w:rsidRDefault="000232CA" w:rsidP="00656E99">
      <w:pPr>
        <w:pStyle w:val="33"/>
        <w:tabs>
          <w:tab w:val="clear" w:pos="788"/>
        </w:tabs>
        <w:ind w:left="0" w:firstLine="709"/>
        <w:rPr>
          <w:color w:val="000000"/>
          <w:szCs w:val="24"/>
        </w:rPr>
      </w:pPr>
      <w:r w:rsidRPr="0047752E">
        <w:rPr>
          <w:color w:val="000000"/>
          <w:szCs w:val="24"/>
        </w:rPr>
        <w:t xml:space="preserve">3.2. Прием предложений от участников осуществляется в течение </w:t>
      </w:r>
      <w:r w:rsidR="002A1448" w:rsidRPr="0047752E">
        <w:rPr>
          <w:color w:val="000000"/>
          <w:szCs w:val="24"/>
        </w:rPr>
        <w:t>срока,</w:t>
      </w:r>
      <w:r w:rsidRPr="0047752E">
        <w:rPr>
          <w:color w:val="000000"/>
          <w:szCs w:val="24"/>
        </w:rPr>
        <w:t xml:space="preserve"> указанного в извещении</w:t>
      </w:r>
      <w:r>
        <w:rPr>
          <w:color w:val="000000"/>
          <w:szCs w:val="24"/>
        </w:rPr>
        <w:t xml:space="preserve"> </w:t>
      </w:r>
      <w:r w:rsidRPr="0047752E">
        <w:rPr>
          <w:color w:val="000000"/>
          <w:szCs w:val="24"/>
        </w:rPr>
        <w:t>(Приложение №1</w:t>
      </w:r>
      <w:r>
        <w:rPr>
          <w:color w:val="000000"/>
          <w:szCs w:val="24"/>
        </w:rPr>
        <w:t xml:space="preserve"> </w:t>
      </w:r>
      <w:r w:rsidRPr="0047752E">
        <w:rPr>
          <w:color w:val="000000"/>
          <w:szCs w:val="24"/>
        </w:rPr>
        <w:t>к документации о проведении запроса предложений – далее Извещение).</w:t>
      </w:r>
    </w:p>
    <w:p w:rsidR="000232CA" w:rsidRPr="0047752E" w:rsidRDefault="000232CA" w:rsidP="000232CA">
      <w:pPr>
        <w:widowControl w:val="0"/>
        <w:spacing w:after="0" w:line="240" w:lineRule="auto"/>
        <w:ind w:firstLine="708"/>
        <w:jc w:val="both"/>
        <w:rPr>
          <w:rFonts w:ascii="Times New Roman" w:eastAsia="Times New Roman" w:hAnsi="Times New Roman"/>
          <w:sz w:val="24"/>
          <w:szCs w:val="24"/>
          <w:lang w:eastAsia="ru-RU"/>
        </w:rPr>
      </w:pPr>
      <w:r w:rsidRPr="0047752E">
        <w:rPr>
          <w:rFonts w:ascii="Times New Roman" w:hAnsi="Times New Roman"/>
          <w:color w:val="000000"/>
          <w:sz w:val="24"/>
          <w:szCs w:val="24"/>
        </w:rPr>
        <w:t xml:space="preserve">3.3. </w:t>
      </w:r>
      <w:r w:rsidRPr="0047752E">
        <w:rPr>
          <w:rFonts w:ascii="Times New Roman" w:eastAsia="Times New Roman" w:hAnsi="Times New Roman"/>
          <w:sz w:val="24"/>
          <w:szCs w:val="24"/>
          <w:lang w:eastAsia="ru-RU"/>
        </w:rPr>
        <w:t>Общеобязательные требования к участникам закупок:</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2) не</w:t>
      </w:r>
      <w:r w:rsidR="002A1448">
        <w:rPr>
          <w:rFonts w:ascii="Times New Roman" w:eastAsia="Times New Roman" w:hAnsi="Times New Roman"/>
          <w:sz w:val="24"/>
          <w:szCs w:val="24"/>
          <w:lang w:eastAsia="ru-RU"/>
        </w:rPr>
        <w:t xml:space="preserve"> </w:t>
      </w:r>
      <w:r w:rsidRPr="0047752E">
        <w:rPr>
          <w:rFonts w:ascii="Times New Roman" w:eastAsia="Times New Roman" w:hAnsi="Times New Roman"/>
          <w:sz w:val="24"/>
          <w:szCs w:val="24"/>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0232CA" w:rsidRPr="0047752E"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3) не</w:t>
      </w:r>
      <w:r w:rsidR="002A1448">
        <w:rPr>
          <w:rFonts w:ascii="Times New Roman" w:eastAsia="Times New Roman" w:hAnsi="Times New Roman"/>
          <w:sz w:val="24"/>
          <w:szCs w:val="24"/>
          <w:lang w:eastAsia="ru-RU"/>
        </w:rPr>
        <w:t xml:space="preserve"> </w:t>
      </w:r>
      <w:r w:rsidRPr="0047752E">
        <w:rPr>
          <w:rFonts w:ascii="Times New Roman" w:eastAsia="Times New Roman" w:hAnsi="Times New Roman"/>
          <w:sz w:val="24"/>
          <w:szCs w:val="24"/>
          <w:lang w:eastAsia="ru-RU"/>
        </w:rPr>
        <w:t>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0232CA" w:rsidRPr="00E97096"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47752E">
        <w:rPr>
          <w:rFonts w:ascii="Times New Roman" w:eastAsia="Times New Roman" w:hAnsi="Times New Roman"/>
          <w:sz w:val="24"/>
          <w:szCs w:val="24"/>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w:t>
      </w:r>
      <w:r w:rsidRPr="00E97096">
        <w:rPr>
          <w:rFonts w:ascii="Times New Roman" w:eastAsia="Times New Roman" w:hAnsi="Times New Roman"/>
          <w:sz w:val="24"/>
          <w:szCs w:val="24"/>
          <w:lang w:eastAsia="ru-RU"/>
        </w:rPr>
        <w:t>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p w:rsidR="000232CA" w:rsidRPr="00E97096" w:rsidRDefault="000232CA" w:rsidP="000232CA">
      <w:pPr>
        <w:widowControl w:val="0"/>
        <w:autoSpaceDE w:val="0"/>
        <w:autoSpaceDN w:val="0"/>
        <w:adjustRightInd w:val="0"/>
        <w:spacing w:after="0" w:line="240" w:lineRule="auto"/>
        <w:ind w:firstLine="708"/>
        <w:jc w:val="both"/>
        <w:rPr>
          <w:rFonts w:ascii="Times New Roman" w:eastAsia="Times New Roman" w:hAnsi="Times New Roman"/>
          <w:sz w:val="24"/>
          <w:szCs w:val="24"/>
          <w:lang w:eastAsia="ru-RU"/>
        </w:rPr>
      </w:pPr>
      <w:r w:rsidRPr="00E97096">
        <w:rPr>
          <w:rFonts w:ascii="Times New Roman" w:eastAsia="Times New Roman" w:hAnsi="Times New Roman"/>
          <w:sz w:val="24"/>
          <w:szCs w:val="24"/>
          <w:lang w:eastAsia="ru-RU"/>
        </w:rPr>
        <w:t xml:space="preserve">3.4. </w:t>
      </w:r>
      <w:r w:rsidRPr="00E97096">
        <w:rPr>
          <w:rFonts w:ascii="Times New Roman" w:hAnsi="Times New Roman"/>
          <w:sz w:val="24"/>
          <w:szCs w:val="24"/>
        </w:rPr>
        <w:t>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w:t>
      </w:r>
      <w:r w:rsidRPr="00E97096">
        <w:rPr>
          <w:rFonts w:ascii="Times New Roman" w:hAnsi="Times New Roman"/>
          <w:bCs/>
          <w:sz w:val="24"/>
          <w:szCs w:val="24"/>
        </w:rPr>
        <w:t>О контрактной системе в сфере закупок товаров, работ, услуг для обеспечения государственных и муниципальных нужд»</w:t>
      </w:r>
      <w:r w:rsidRPr="00E97096">
        <w:rPr>
          <w:rFonts w:ascii="Times New Roman" w:hAnsi="Times New Roman"/>
          <w:sz w:val="24"/>
          <w:szCs w:val="24"/>
        </w:rPr>
        <w:t xml:space="preserve">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rsidR="000232CA" w:rsidRPr="00945970" w:rsidRDefault="000232CA" w:rsidP="000232CA">
      <w:pPr>
        <w:pStyle w:val="41"/>
        <w:shd w:val="clear" w:color="auto" w:fill="auto"/>
        <w:tabs>
          <w:tab w:val="left" w:pos="426"/>
          <w:tab w:val="left" w:pos="1225"/>
        </w:tabs>
        <w:suppressAutoHyphens/>
        <w:spacing w:after="0" w:line="240" w:lineRule="auto"/>
        <w:ind w:right="20" w:firstLine="709"/>
        <w:jc w:val="both"/>
        <w:rPr>
          <w:sz w:val="24"/>
          <w:szCs w:val="24"/>
        </w:rPr>
      </w:pPr>
      <w:r w:rsidRPr="00E97096">
        <w:rPr>
          <w:sz w:val="24"/>
          <w:szCs w:val="24"/>
        </w:rPr>
        <w:t xml:space="preserve">3.5. Требования к участникам процедуры закупки, а также требования к работам, </w:t>
      </w:r>
      <w:r w:rsidRPr="00E97096">
        <w:rPr>
          <w:sz w:val="24"/>
          <w:szCs w:val="24"/>
        </w:rPr>
        <w:lastRenderedPageBreak/>
        <w:t>являющимся предметом закупки, могут быть также установлены Заказчиком к соисполнителям (субподрядчикам, субпоставщикам</w:t>
      </w:r>
      <w:r w:rsidRPr="00945970">
        <w:rPr>
          <w:sz w:val="24"/>
          <w:szCs w:val="24"/>
        </w:rPr>
        <w:t>), привлекаемым участником процедуры закупки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 процедуры закупки. В этом случае в составе заявки участник процедуры закупки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оказания услуг и срокам.</w:t>
      </w:r>
    </w:p>
    <w:p w:rsidR="000232CA" w:rsidRPr="00945970" w:rsidRDefault="000232CA" w:rsidP="000232CA">
      <w:pPr>
        <w:suppressAutoHyphens/>
        <w:spacing w:after="0" w:line="240" w:lineRule="auto"/>
        <w:ind w:firstLine="709"/>
        <w:jc w:val="both"/>
        <w:rPr>
          <w:rFonts w:ascii="Times New Roman" w:hAnsi="Times New Roman"/>
          <w:sz w:val="24"/>
          <w:szCs w:val="24"/>
        </w:rPr>
      </w:pPr>
      <w:r w:rsidRPr="00945970">
        <w:rPr>
          <w:rFonts w:ascii="Times New Roman" w:hAnsi="Times New Roman"/>
          <w:sz w:val="24"/>
          <w:szCs w:val="24"/>
        </w:rPr>
        <w:t>Ответственность за соответствие всех привлекаемых субпоставщиков (субподрядчиков, соисполнителей), независимо от выполняемого ими объема выполнения работ, несет участник процедуры закупки.</w:t>
      </w:r>
    </w:p>
    <w:p w:rsidR="000232CA" w:rsidRDefault="000232CA" w:rsidP="000232CA">
      <w:pPr>
        <w:suppressAutoHyphens/>
        <w:spacing w:after="0" w:line="240" w:lineRule="auto"/>
        <w:ind w:firstLine="689"/>
        <w:jc w:val="both"/>
        <w:rPr>
          <w:rFonts w:ascii="Times New Roman" w:hAnsi="Times New Roman"/>
          <w:sz w:val="24"/>
          <w:szCs w:val="24"/>
        </w:rPr>
      </w:pPr>
      <w:r w:rsidRPr="00945970">
        <w:rPr>
          <w:rFonts w:ascii="Times New Roman" w:hAnsi="Times New Roman"/>
          <w:sz w:val="24"/>
          <w:szCs w:val="24"/>
        </w:rPr>
        <w:t xml:space="preserve">В случае если Заказчик установил данное требование, то сведения об этом содержатся в </w:t>
      </w:r>
      <w:r w:rsidRPr="00945970">
        <w:rPr>
          <w:rFonts w:ascii="Times New Roman" w:hAnsi="Times New Roman"/>
          <w:color w:val="000000"/>
          <w:sz w:val="24"/>
          <w:szCs w:val="24"/>
        </w:rPr>
        <w:t>Извещении о проведении запроса предложений (Приложение № 1 к Документации о проведении запроса предложений)</w:t>
      </w:r>
      <w:r w:rsidRPr="00945970">
        <w:rPr>
          <w:rFonts w:ascii="Times New Roman" w:hAnsi="Times New Roman"/>
          <w:sz w:val="24"/>
          <w:szCs w:val="24"/>
        </w:rPr>
        <w:t>.</w:t>
      </w:r>
    </w:p>
    <w:p w:rsidR="000232CA" w:rsidRPr="00E97096" w:rsidRDefault="000232CA" w:rsidP="000232CA">
      <w:pPr>
        <w:suppressAutoHyphens/>
        <w:spacing w:after="0" w:line="240" w:lineRule="auto"/>
        <w:ind w:firstLine="689"/>
        <w:jc w:val="both"/>
        <w:rPr>
          <w:rFonts w:ascii="Times New Roman" w:hAnsi="Times New Roman"/>
          <w:sz w:val="24"/>
          <w:szCs w:val="24"/>
        </w:rPr>
      </w:pPr>
      <w:r w:rsidRPr="00E97096">
        <w:rPr>
          <w:rFonts w:ascii="Times New Roman" w:hAnsi="Times New Roman"/>
          <w:sz w:val="24"/>
          <w:szCs w:val="24"/>
        </w:rPr>
        <w:t>3.6. При проведении настоящего запроса предложений</w:t>
      </w:r>
      <w:r w:rsidR="006A7FDA">
        <w:rPr>
          <w:rFonts w:ascii="Times New Roman" w:hAnsi="Times New Roman"/>
          <w:sz w:val="24"/>
          <w:szCs w:val="24"/>
        </w:rPr>
        <w:t xml:space="preserve"> в электронной форме </w:t>
      </w:r>
      <w:r w:rsidRPr="00E97096">
        <w:rPr>
          <w:rFonts w:ascii="Times New Roman" w:hAnsi="Times New Roman"/>
          <w:sz w:val="24"/>
          <w:szCs w:val="24"/>
        </w:rPr>
        <w:t xml:space="preserve"> </w:t>
      </w:r>
      <w:r w:rsidR="002A1448">
        <w:rPr>
          <w:rFonts w:ascii="Times New Roman" w:hAnsi="Times New Roman"/>
          <w:sz w:val="24"/>
          <w:szCs w:val="24"/>
        </w:rPr>
        <w:t xml:space="preserve"> </w:t>
      </w:r>
      <w:r w:rsidRPr="00E97096">
        <w:rPr>
          <w:rFonts w:ascii="Times New Roman" w:hAnsi="Times New Roman"/>
          <w:sz w:val="24"/>
          <w:szCs w:val="24"/>
        </w:rPr>
        <w:t>также могут предъявляться дополнительные требования к Участникам процедуры закупки:</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требования к наличию производственных (в т.ч.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требование к наличию трудовых ресурсов (наличие в штате или работающих на основе договоров гражданско-правового характера специалистов в соответствующих областях с указанием требуемого опыта работы данных специалистов в указанной области, и т.п.);</w:t>
      </w:r>
    </w:p>
    <w:p w:rsidR="000232CA" w:rsidRPr="00E97096" w:rsidRDefault="000232CA" w:rsidP="000232CA">
      <w:pPr>
        <w:pStyle w:val="41"/>
        <w:tabs>
          <w:tab w:val="left" w:pos="1252"/>
        </w:tabs>
        <w:suppressAutoHyphens/>
        <w:spacing w:after="0" w:line="240" w:lineRule="auto"/>
        <w:ind w:right="23" w:firstLine="709"/>
        <w:jc w:val="both"/>
        <w:rPr>
          <w:sz w:val="24"/>
          <w:szCs w:val="24"/>
        </w:rPr>
      </w:pPr>
      <w:r w:rsidRPr="00E97096">
        <w:rPr>
          <w:sz w:val="24"/>
          <w:szCs w:val="24"/>
        </w:rPr>
        <w:t>- требование к наличию соответствующих финансовых ресурсов (наличие денежных средств на счетах, денежных средств, отраженных по данным бухгалтерской отчетности и т.п.).</w:t>
      </w:r>
    </w:p>
    <w:p w:rsidR="000232CA" w:rsidRPr="00E97096" w:rsidRDefault="000232CA" w:rsidP="000232CA">
      <w:pPr>
        <w:pStyle w:val="41"/>
        <w:shd w:val="clear" w:color="auto" w:fill="auto"/>
        <w:tabs>
          <w:tab w:val="left" w:pos="1252"/>
        </w:tabs>
        <w:suppressAutoHyphens/>
        <w:spacing w:after="0" w:line="240" w:lineRule="auto"/>
        <w:ind w:right="23" w:firstLine="709"/>
        <w:jc w:val="both"/>
        <w:rPr>
          <w:sz w:val="24"/>
          <w:szCs w:val="24"/>
        </w:rPr>
      </w:pPr>
      <w:r w:rsidRPr="00E97096">
        <w:rPr>
          <w:sz w:val="24"/>
          <w:szCs w:val="24"/>
        </w:rPr>
        <w:t>- требование о наличии действующей системы менеджмента качества (управления, обеспечения и контроля качества) у участника процедуры закупки (привлекаемого субподрядчика/соисполнителя) и/или учреждения-изготовителя товара, право на поставку которого, является предметом закупки. При этом в документации процедуры закупки должен быть указан стандарт, которому должна соответствовать система менеджмента качества (со ссылкой «либо аналог» либо «или эквивалент») или должны быть изложены основные требования к такой системе.</w:t>
      </w:r>
    </w:p>
    <w:p w:rsidR="00E97096" w:rsidRPr="00CC7E54" w:rsidRDefault="000232CA" w:rsidP="00E97096">
      <w:pPr>
        <w:pStyle w:val="41"/>
        <w:shd w:val="clear" w:color="auto" w:fill="auto"/>
        <w:tabs>
          <w:tab w:val="left" w:pos="1252"/>
        </w:tabs>
        <w:suppressAutoHyphens/>
        <w:spacing w:after="0" w:line="240" w:lineRule="auto"/>
        <w:ind w:right="23" w:firstLine="709"/>
        <w:jc w:val="both"/>
      </w:pPr>
      <w:r w:rsidRPr="00E97096">
        <w:t>В случае если Заказчик установил данные требования, то сведения об этом содержатся в Извещении о проведении запроса предложений</w:t>
      </w:r>
      <w:r w:rsidR="006A7FDA">
        <w:t xml:space="preserve"> </w:t>
      </w:r>
      <w:r w:rsidR="002A1448">
        <w:rPr>
          <w:sz w:val="24"/>
          <w:szCs w:val="24"/>
        </w:rPr>
        <w:t>в электронной форме</w:t>
      </w:r>
      <w:r w:rsidRPr="00E97096">
        <w:t>.</w:t>
      </w:r>
    </w:p>
    <w:p w:rsidR="008775BE" w:rsidRDefault="00E97096" w:rsidP="006A7FDA">
      <w:pPr>
        <w:pStyle w:val="41"/>
        <w:shd w:val="clear" w:color="auto" w:fill="auto"/>
        <w:tabs>
          <w:tab w:val="left" w:pos="1252"/>
        </w:tabs>
        <w:suppressAutoHyphens/>
        <w:spacing w:after="0" w:line="240" w:lineRule="auto"/>
        <w:ind w:right="23" w:firstLine="709"/>
        <w:jc w:val="both"/>
        <w:rPr>
          <w:color w:val="000000"/>
          <w:szCs w:val="24"/>
        </w:rPr>
      </w:pPr>
      <w:r>
        <w:rPr>
          <w:color w:val="000000"/>
          <w:szCs w:val="24"/>
        </w:rPr>
        <w:t xml:space="preserve">3.7. </w:t>
      </w:r>
      <w:r w:rsidRPr="00E97096">
        <w:rPr>
          <w:color w:val="000000"/>
          <w:szCs w:val="24"/>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rsidR="00E97096" w:rsidRPr="00E97096" w:rsidRDefault="00E97096" w:rsidP="009254BF">
      <w:pPr>
        <w:pStyle w:val="33"/>
        <w:tabs>
          <w:tab w:val="clear" w:pos="788"/>
          <w:tab w:val="left" w:pos="7230"/>
        </w:tabs>
        <w:ind w:left="0" w:firstLine="709"/>
        <w:rPr>
          <w:color w:val="000000"/>
          <w:szCs w:val="24"/>
        </w:rPr>
      </w:pPr>
    </w:p>
    <w:p w:rsidR="008775BE" w:rsidRPr="00E97096" w:rsidRDefault="008775BE" w:rsidP="009254BF">
      <w:pPr>
        <w:pStyle w:val="3"/>
        <w:keepNext w:val="0"/>
        <w:widowControl w:val="0"/>
        <w:spacing w:before="0" w:after="0"/>
        <w:ind w:firstLine="709"/>
        <w:jc w:val="both"/>
        <w:rPr>
          <w:rFonts w:ascii="Times New Roman" w:hAnsi="Times New Roman"/>
          <w:color w:val="000000"/>
          <w:sz w:val="24"/>
          <w:szCs w:val="24"/>
        </w:rPr>
      </w:pPr>
      <w:bookmarkStart w:id="6" w:name="_Toc289933999"/>
      <w:bookmarkStart w:id="7" w:name="_Toc424112999"/>
      <w:r w:rsidRPr="00E97096">
        <w:rPr>
          <w:rStyle w:val="s101"/>
          <w:rFonts w:ascii="Times New Roman" w:eastAsia="Calibri" w:hAnsi="Times New Roman"/>
          <w:b/>
          <w:color w:val="000000"/>
          <w:sz w:val="24"/>
          <w:szCs w:val="24"/>
        </w:rPr>
        <w:t>4.</w:t>
      </w:r>
      <w:r w:rsidRPr="00E97096">
        <w:rPr>
          <w:rFonts w:ascii="Times New Roman" w:hAnsi="Times New Roman"/>
          <w:color w:val="000000"/>
          <w:sz w:val="24"/>
          <w:szCs w:val="24"/>
        </w:rPr>
        <w:t> Подача предложений</w:t>
      </w:r>
      <w:bookmarkEnd w:id="6"/>
      <w:bookmarkEnd w:id="7"/>
    </w:p>
    <w:p w:rsidR="006A7FD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8" w:name="_Ref56229451"/>
      <w:r w:rsidRPr="00E97096">
        <w:rPr>
          <w:rFonts w:ascii="Times New Roman" w:hAnsi="Times New Roman"/>
          <w:color w:val="000000"/>
          <w:sz w:val="24"/>
          <w:szCs w:val="24"/>
        </w:rPr>
        <w:t>4.1. </w:t>
      </w:r>
      <w:bookmarkStart w:id="9" w:name="_Ref56221287"/>
      <w:bookmarkEnd w:id="8"/>
      <w:r w:rsidR="006A7FDA" w:rsidRPr="006A7FDA">
        <w:rPr>
          <w:rFonts w:ascii="Times New Roman" w:hAnsi="Times New Roman"/>
          <w:color w:val="000000"/>
          <w:sz w:val="24"/>
          <w:szCs w:val="24"/>
        </w:rPr>
        <w:t xml:space="preserve">Предложение подается в электронной форме в срок, указанный в извещении о проведении запроса предложений в электронной форме. </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E97096">
        <w:rPr>
          <w:rFonts w:ascii="Times New Roman" w:hAnsi="Times New Roman"/>
          <w:color w:val="000000"/>
          <w:sz w:val="24"/>
          <w:szCs w:val="24"/>
        </w:rPr>
        <w:t>4.2. </w:t>
      </w:r>
      <w:r w:rsidR="006A7FDA" w:rsidRPr="006A7FDA">
        <w:rPr>
          <w:rFonts w:ascii="Times New Roman" w:hAnsi="Times New Roman"/>
          <w:color w:val="000000"/>
          <w:sz w:val="24"/>
          <w:szCs w:val="24"/>
        </w:rPr>
        <w:t>Участники подают свои п</w:t>
      </w:r>
      <w:r w:rsidR="002A1448">
        <w:rPr>
          <w:rFonts w:ascii="Times New Roman" w:hAnsi="Times New Roman"/>
          <w:color w:val="000000"/>
          <w:sz w:val="24"/>
          <w:szCs w:val="24"/>
        </w:rPr>
        <w:t xml:space="preserve">редложения в электронной форме </w:t>
      </w:r>
      <w:r w:rsidR="006A7FDA" w:rsidRPr="006A7FDA">
        <w:rPr>
          <w:rFonts w:ascii="Times New Roman" w:hAnsi="Times New Roman"/>
          <w:color w:val="000000"/>
          <w:sz w:val="24"/>
          <w:szCs w:val="24"/>
        </w:rPr>
        <w:t xml:space="preserve">оператору </w:t>
      </w:r>
      <w:r w:rsidR="006A7FDA" w:rsidRPr="006A7FDA">
        <w:rPr>
          <w:rFonts w:ascii="Times New Roman" w:hAnsi="Times New Roman"/>
          <w:color w:val="000000"/>
          <w:sz w:val="24"/>
          <w:szCs w:val="24"/>
        </w:rPr>
        <w:lastRenderedPageBreak/>
        <w:t>электронной торговой площадки.</w:t>
      </w:r>
    </w:p>
    <w:p w:rsidR="006A7FDA"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10" w:name="_Ref55307583"/>
      <w:bookmarkEnd w:id="9"/>
      <w:r w:rsidRPr="0047752E">
        <w:rPr>
          <w:rFonts w:ascii="Times New Roman" w:hAnsi="Times New Roman"/>
          <w:color w:val="000000"/>
          <w:sz w:val="24"/>
          <w:szCs w:val="24"/>
        </w:rPr>
        <w:t>4.3. </w:t>
      </w:r>
      <w:bookmarkEnd w:id="10"/>
      <w:r w:rsidR="006A7FDA" w:rsidRPr="006A7FDA">
        <w:rPr>
          <w:rFonts w:ascii="Times New Roman" w:hAnsi="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4.4. </w:t>
      </w:r>
      <w:r w:rsidR="006A7FDA" w:rsidRPr="006A7FDA">
        <w:rPr>
          <w:rFonts w:ascii="Times New Roman" w:hAnsi="Times New Roman"/>
          <w:color w:val="000000"/>
          <w:sz w:val="24"/>
          <w:szCs w:val="24"/>
        </w:rPr>
        <w:t>Участник имеет право подать только одно предложение на участие в запросе предложений в электронной форме. В случае если участник подал более одного Предложения на участие в запросе предложений в электронной форме, все предложения данного Участника отклоняются без рассмотрения комиссией.</w:t>
      </w:r>
      <w:r w:rsidR="006A7FDA">
        <w:rPr>
          <w:rFonts w:ascii="Times New Roman" w:hAnsi="Times New Roman"/>
          <w:color w:val="000000"/>
          <w:sz w:val="24"/>
          <w:szCs w:val="24"/>
        </w:rPr>
        <w:t xml:space="preserve"> </w:t>
      </w: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47752E">
        <w:rPr>
          <w:rFonts w:ascii="Times New Roman" w:hAnsi="Times New Roman"/>
          <w:color w:val="000000"/>
          <w:sz w:val="24"/>
          <w:szCs w:val="24"/>
        </w:rPr>
        <w:t>4.</w:t>
      </w:r>
      <w:r w:rsidR="006A7FDA">
        <w:rPr>
          <w:rFonts w:ascii="Times New Roman" w:hAnsi="Times New Roman"/>
          <w:color w:val="000000"/>
          <w:sz w:val="24"/>
          <w:szCs w:val="24"/>
        </w:rPr>
        <w:t>5</w:t>
      </w:r>
      <w:r w:rsidRPr="0047752E">
        <w:rPr>
          <w:rFonts w:ascii="Times New Roman" w:hAnsi="Times New Roman"/>
          <w:color w:val="000000"/>
          <w:sz w:val="24"/>
          <w:szCs w:val="24"/>
        </w:rPr>
        <w:t>. Участник вправе изменить или отозвать свое предложение на участие в запросе предложений</w:t>
      </w:r>
      <w:r w:rsidR="006A7FDA">
        <w:rPr>
          <w:rFonts w:ascii="Times New Roman" w:hAnsi="Times New Roman"/>
          <w:color w:val="000000"/>
          <w:sz w:val="24"/>
          <w:szCs w:val="24"/>
        </w:rPr>
        <w:t xml:space="preserve"> в электронной форме</w:t>
      </w:r>
      <w:r w:rsidRPr="0047752E">
        <w:rPr>
          <w:rFonts w:ascii="Times New Roman" w:hAnsi="Times New Roman"/>
          <w:color w:val="000000"/>
          <w:sz w:val="24"/>
          <w:szCs w:val="24"/>
        </w:rPr>
        <w:t xml:space="preserve"> после его подачи в любое время до истече</w:t>
      </w:r>
      <w:r w:rsidR="002A1448">
        <w:rPr>
          <w:rFonts w:ascii="Times New Roman" w:hAnsi="Times New Roman"/>
          <w:color w:val="000000"/>
          <w:sz w:val="24"/>
          <w:szCs w:val="24"/>
        </w:rPr>
        <w:t>ния срока подачи</w:t>
      </w:r>
      <w:r w:rsidRPr="0047752E">
        <w:rPr>
          <w:rFonts w:ascii="Times New Roman" w:hAnsi="Times New Roman"/>
          <w:color w:val="000000"/>
          <w:sz w:val="24"/>
          <w:szCs w:val="24"/>
        </w:rPr>
        <w:t xml:space="preserve"> предложений на участие в запросе предложений</w:t>
      </w:r>
      <w:r w:rsidR="006A7FDA">
        <w:rPr>
          <w:rFonts w:ascii="Times New Roman" w:hAnsi="Times New Roman"/>
          <w:color w:val="000000"/>
          <w:sz w:val="24"/>
          <w:szCs w:val="24"/>
        </w:rPr>
        <w:t xml:space="preserve"> в электронной форме в соответствии с регламентом ЭТП</w:t>
      </w:r>
      <w:r w:rsidRPr="0047752E">
        <w:rPr>
          <w:rFonts w:ascii="Times New Roman" w:hAnsi="Times New Roman"/>
          <w:color w:val="000000"/>
          <w:sz w:val="24"/>
          <w:szCs w:val="24"/>
        </w:rPr>
        <w:t xml:space="preserve">. </w:t>
      </w:r>
    </w:p>
    <w:p w:rsidR="008775BE" w:rsidRPr="0047752E" w:rsidRDefault="008775BE" w:rsidP="009254BF">
      <w:pPr>
        <w:widowControl w:val="0"/>
        <w:shd w:val="clear" w:color="auto" w:fill="FFFFFF"/>
        <w:tabs>
          <w:tab w:val="left" w:pos="426"/>
          <w:tab w:val="left" w:pos="1210"/>
        </w:tabs>
        <w:spacing w:after="0" w:line="240" w:lineRule="auto"/>
        <w:jc w:val="both"/>
        <w:rPr>
          <w:rFonts w:ascii="Times New Roman" w:hAnsi="Times New Roman"/>
          <w:color w:val="000000"/>
          <w:sz w:val="24"/>
          <w:szCs w:val="24"/>
        </w:rPr>
      </w:pPr>
    </w:p>
    <w:p w:rsidR="008775BE" w:rsidRPr="0047752E" w:rsidRDefault="008775BE" w:rsidP="009254BF">
      <w:pPr>
        <w:widowControl w:val="0"/>
        <w:shd w:val="clear" w:color="auto" w:fill="FFFFFF"/>
        <w:tabs>
          <w:tab w:val="left" w:pos="426"/>
          <w:tab w:val="left" w:pos="1210"/>
        </w:tabs>
        <w:spacing w:after="0" w:line="240" w:lineRule="auto"/>
        <w:ind w:firstLine="709"/>
        <w:jc w:val="both"/>
        <w:rPr>
          <w:rFonts w:ascii="Times New Roman" w:eastAsia="Times New Roman" w:hAnsi="Times New Roman"/>
          <w:b/>
          <w:bCs/>
          <w:color w:val="000000"/>
          <w:sz w:val="24"/>
          <w:szCs w:val="24"/>
          <w:lang w:eastAsia="ru-RU"/>
        </w:rPr>
      </w:pPr>
      <w:r w:rsidRPr="0047752E">
        <w:rPr>
          <w:rFonts w:ascii="Times New Roman" w:eastAsia="Times New Roman" w:hAnsi="Times New Roman"/>
          <w:b/>
          <w:bCs/>
          <w:color w:val="000000"/>
          <w:sz w:val="24"/>
          <w:szCs w:val="24"/>
          <w:lang w:eastAsia="ru-RU"/>
        </w:rPr>
        <w:t>5. Рассмотрение, критерии, порядок оценки и сопоставления предложений. Выбор победителя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color w:val="000000"/>
          <w:sz w:val="24"/>
          <w:szCs w:val="24"/>
        </w:rPr>
        <w:t>5.1. </w:t>
      </w:r>
      <w:r w:rsidRPr="0047752E">
        <w:rPr>
          <w:rFonts w:ascii="Times New Roman" w:hAnsi="Times New Roman"/>
          <w:sz w:val="24"/>
          <w:szCs w:val="24"/>
        </w:rPr>
        <w:t xml:space="preserve">Рассмотрение и оценка поступивших Предложений проводится Комиссией </w:t>
      </w:r>
      <w:r w:rsidR="008E375C" w:rsidRPr="0047752E">
        <w:rPr>
          <w:rFonts w:ascii="Times New Roman" w:hAnsi="Times New Roman"/>
          <w:sz w:val="24"/>
          <w:szCs w:val="24"/>
        </w:rPr>
        <w:t>в период,</w:t>
      </w:r>
      <w:r w:rsidRPr="0047752E">
        <w:rPr>
          <w:rFonts w:ascii="Times New Roman" w:hAnsi="Times New Roman"/>
          <w:sz w:val="24"/>
          <w:szCs w:val="24"/>
        </w:rPr>
        <w:t xml:space="preserve"> указанный в извещении, и проходит в две стадии: стадию рассмотрения предложений и стадию оценки и сопоставления предложений.</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5.2. В рамках стадии рассмотрения предложений участников Комиссия проверяет:</w:t>
      </w:r>
    </w:p>
    <w:p w:rsidR="008775BE" w:rsidRDefault="008775BE" w:rsidP="009254BF">
      <w:pPr>
        <w:pStyle w:val="14"/>
        <w:widowControl w:val="0"/>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правильность оформления предложений и их соответствие требованиям документации;</w:t>
      </w:r>
    </w:p>
    <w:p w:rsidR="00450622" w:rsidRPr="0047752E" w:rsidRDefault="00450622" w:rsidP="009254BF">
      <w:pPr>
        <w:pStyle w:val="14"/>
        <w:widowControl w:val="0"/>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-соответствие </w:t>
      </w:r>
      <w:r w:rsidR="004334D7">
        <w:rPr>
          <w:rFonts w:ascii="Times New Roman" w:hAnsi="Times New Roman"/>
          <w:sz w:val="24"/>
          <w:szCs w:val="24"/>
        </w:rPr>
        <w:t>предложений Техническому заданию Заказчика;</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1" w:name="_Ref55304419"/>
      <w:bookmarkStart w:id="12" w:name="_Ref55307002"/>
      <w:r w:rsidRPr="0047752E">
        <w:rPr>
          <w:rFonts w:ascii="Times New Roman" w:hAnsi="Times New Roman"/>
          <w:sz w:val="24"/>
          <w:szCs w:val="24"/>
        </w:rPr>
        <w:t>5.3. По результатам проведения рассмотрения предложений комиссия имеет право отклонить предложения, которые:</w:t>
      </w:r>
      <w:bookmarkEnd w:id="11"/>
      <w:bookmarkEnd w:id="12"/>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не отвечают требованиям по оформлению и составу предложения;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не отвечают требованиям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содержат предложения, по существу не отвечающие коммерческим или договорным требованиям документации;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rsidR="008775B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 xml:space="preserve">5.4. В рамках стадии оценки и сопоставления предложений Комиссия оценивает и сопоставляет предложения и проводит </w:t>
      </w:r>
      <w:r w:rsidR="006A3733">
        <w:rPr>
          <w:rFonts w:ascii="Times New Roman" w:hAnsi="Times New Roman"/>
          <w:sz w:val="24"/>
          <w:szCs w:val="24"/>
        </w:rPr>
        <w:t>подсчет баллов</w:t>
      </w:r>
      <w:r w:rsidRPr="0047752E">
        <w:rPr>
          <w:rFonts w:ascii="Times New Roman" w:hAnsi="Times New Roman"/>
          <w:sz w:val="24"/>
          <w:szCs w:val="24"/>
        </w:rPr>
        <w:t xml:space="preserve"> в соответствии с критериями и порядком оценки, установленными в извещении.</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13" w:name="_Toc289934001"/>
      <w:r w:rsidRPr="0047752E">
        <w:rPr>
          <w:rFonts w:ascii="Times New Roman" w:hAnsi="Times New Roman"/>
          <w:sz w:val="24"/>
          <w:szCs w:val="24"/>
        </w:rPr>
        <w:t>5.</w:t>
      </w:r>
      <w:r w:rsidR="002F2034">
        <w:rPr>
          <w:rFonts w:ascii="Times New Roman" w:hAnsi="Times New Roman"/>
          <w:sz w:val="24"/>
          <w:szCs w:val="24"/>
        </w:rPr>
        <w:t>5</w:t>
      </w:r>
      <w:r w:rsidRPr="0047752E">
        <w:rPr>
          <w:rFonts w:ascii="Times New Roman" w:hAnsi="Times New Roman"/>
          <w:sz w:val="24"/>
          <w:szCs w:val="24"/>
        </w:rPr>
        <w:t>. По результатам оценки и сопоставления Предложений Комиссия принимает решение о выборе победителя.</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47752E">
        <w:rPr>
          <w:rFonts w:ascii="Times New Roman" w:hAnsi="Times New Roman"/>
          <w:sz w:val="24"/>
          <w:szCs w:val="24"/>
        </w:rPr>
        <w:t>5.</w:t>
      </w:r>
      <w:r w:rsidR="002F2034">
        <w:rPr>
          <w:rFonts w:ascii="Times New Roman" w:hAnsi="Times New Roman"/>
          <w:sz w:val="24"/>
          <w:szCs w:val="24"/>
        </w:rPr>
        <w:t>6</w:t>
      </w:r>
      <w:r w:rsidRPr="0047752E">
        <w:rPr>
          <w:rFonts w:ascii="Times New Roman" w:hAnsi="Times New Roman"/>
          <w:sz w:val="24"/>
          <w:szCs w:val="24"/>
        </w:rPr>
        <w:t xml:space="preserve">. Решение комиссии о результатах рассмотрения и оценки Предложений оформляется </w:t>
      </w:r>
      <w:r w:rsidR="007D2D66">
        <w:rPr>
          <w:rFonts w:ascii="Times New Roman" w:hAnsi="Times New Roman"/>
          <w:sz w:val="24"/>
          <w:szCs w:val="24"/>
        </w:rPr>
        <w:t xml:space="preserve">в итоговом </w:t>
      </w:r>
      <w:r w:rsidRPr="0047752E">
        <w:rPr>
          <w:rFonts w:ascii="Times New Roman" w:hAnsi="Times New Roman"/>
          <w:sz w:val="24"/>
          <w:szCs w:val="24"/>
        </w:rPr>
        <w:t>пр</w:t>
      </w:r>
      <w:r w:rsidR="007D2D66">
        <w:rPr>
          <w:rFonts w:ascii="Times New Roman" w:hAnsi="Times New Roman"/>
          <w:sz w:val="24"/>
          <w:szCs w:val="24"/>
        </w:rPr>
        <w:t>отоколом</w:t>
      </w:r>
      <w:r w:rsidR="00421DD7">
        <w:rPr>
          <w:rFonts w:ascii="Times New Roman" w:hAnsi="Times New Roman"/>
          <w:sz w:val="24"/>
          <w:szCs w:val="24"/>
        </w:rPr>
        <w:t>, в котором указываются следующие данные</w:t>
      </w:r>
      <w:r w:rsidRPr="0047752E">
        <w:rPr>
          <w:rFonts w:ascii="Times New Roman" w:hAnsi="Times New Roman"/>
          <w:sz w:val="24"/>
          <w:szCs w:val="24"/>
        </w:rPr>
        <w:t>:</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1) дата подписания протокола;</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2) количество поданных заявок на участие в закупке, а также дата и время регистрации каждой такой заявки;</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 xml:space="preserve">3) наименование (для юридического лица) или фамилия, имя, отчество (при наличии) (для физического лица) участника закупки, с которым планируется заключить </w:t>
      </w:r>
      <w:r w:rsidRPr="00421DD7">
        <w:rPr>
          <w:rFonts w:ascii="Times New Roman" w:hAnsi="Times New Roman"/>
          <w:sz w:val="24"/>
          <w:szCs w:val="24"/>
        </w:rPr>
        <w:lastRenderedPageBreak/>
        <w:t>договор (в случае, если по итогам закупки определен ее победитель), в том числе единственного участника закупки, с которым планируется заключить договор;</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4) порядковые номера заявок на участие в закупке, окончательных предложений участников закупки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на участие в закупке, окончательному предложению, в которых содержатся лучшие условия исполнения договора, присваивается первый номер. В случае, если в нескольких заявках на участие в закупке, окончательных предложениях содержатся одинаковые условия исполнения договора, меньший порядковый номер присваивается заявке на участие в закупке, окончательному предложению, которые поступили ранее других заявок на участие в закупке, окончательных предложений, содержащих такие же условия;</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5) результаты рассмотрения заявок на участие в закупке, окончательных предложений (если документацией о закупке, извещением об осуществлении закупки на последнем этапе проведения закупки предусмотрены рассмотрение таких заявок, окончательных предложений и возможность их отклонения) с указанием в том числе:</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а) количества заявок на участие в закупке, окончательных предложений, которые отклонены;</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б) оснований отклонения каждой заявки на участие в закупке, каждого окончательного предложения с указанием положений документации о закупке, извещения о проведении запроса котировок, которым не соответствуют такие заявка, окончательное предложение;</w:t>
      </w:r>
    </w:p>
    <w:p w:rsidR="00421DD7" w:rsidRP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6) результаты оценки заявок на участие в закупке, окончательных предложений (если документацией о закупке на последнем этапе ее проведения предусмотрена оценка заявок, окончательных предложений) с указанием решения комиссии по осуществлению закупок о присвоении каждой такой заявке, каждому окончательному предложению значения по каждому из предусмотренных критериев оценки таких заявок (в случае, если этапом закупки предусмотрена оценка таких заявок);</w:t>
      </w:r>
    </w:p>
    <w:p w:rsidR="00421DD7" w:rsidRDefault="00421DD7" w:rsidP="00421DD7">
      <w:pPr>
        <w:ind w:firstLine="709"/>
        <w:jc w:val="both"/>
        <w:rPr>
          <w:rFonts w:ascii="Times New Roman" w:hAnsi="Times New Roman"/>
          <w:sz w:val="24"/>
          <w:szCs w:val="24"/>
        </w:rPr>
      </w:pPr>
      <w:r w:rsidRPr="00421DD7">
        <w:rPr>
          <w:rFonts w:ascii="Times New Roman" w:hAnsi="Times New Roman"/>
          <w:sz w:val="24"/>
          <w:szCs w:val="24"/>
        </w:rPr>
        <w:t xml:space="preserve">7) причины, по которым закупка признана несостоявшейся, в случае признания ее таковой </w:t>
      </w:r>
    </w:p>
    <w:p w:rsidR="00ED32ED" w:rsidRPr="00ED32ED" w:rsidRDefault="008775BE" w:rsidP="00421DD7">
      <w:pPr>
        <w:ind w:firstLine="709"/>
        <w:jc w:val="both"/>
        <w:rPr>
          <w:rFonts w:ascii="Times New Roman" w:eastAsia="Times New Roman" w:hAnsi="Times New Roman"/>
          <w:sz w:val="24"/>
          <w:szCs w:val="24"/>
          <w:lang w:eastAsia="ru-RU"/>
        </w:rPr>
      </w:pPr>
      <w:r w:rsidRPr="00ED32ED">
        <w:rPr>
          <w:rFonts w:ascii="Times New Roman" w:hAnsi="Times New Roman"/>
          <w:sz w:val="24"/>
          <w:szCs w:val="24"/>
        </w:rPr>
        <w:t>5.</w:t>
      </w:r>
      <w:r w:rsidR="002F2034" w:rsidRPr="00ED32ED">
        <w:rPr>
          <w:rFonts w:ascii="Times New Roman" w:hAnsi="Times New Roman"/>
          <w:sz w:val="24"/>
          <w:szCs w:val="24"/>
        </w:rPr>
        <w:t>7</w:t>
      </w:r>
      <w:r w:rsidRPr="00ED32ED">
        <w:rPr>
          <w:rFonts w:ascii="Times New Roman" w:hAnsi="Times New Roman"/>
          <w:sz w:val="24"/>
          <w:szCs w:val="24"/>
        </w:rPr>
        <w:t>. </w:t>
      </w:r>
      <w:r w:rsidR="007D2D66">
        <w:rPr>
          <w:rFonts w:ascii="Times New Roman" w:eastAsia="Times New Roman" w:hAnsi="Times New Roman"/>
          <w:sz w:val="24"/>
          <w:szCs w:val="24"/>
          <w:lang w:eastAsia="ru-RU"/>
        </w:rPr>
        <w:t>Итоговый протокол</w:t>
      </w:r>
      <w:r w:rsidR="00ED32ED" w:rsidRPr="00ED32ED">
        <w:rPr>
          <w:rFonts w:ascii="Times New Roman" w:eastAsia="Times New Roman" w:hAnsi="Times New Roman"/>
          <w:sz w:val="24"/>
          <w:szCs w:val="24"/>
          <w:lang w:eastAsia="ru-RU"/>
        </w:rPr>
        <w:t xml:space="preserve"> участников запроса предложений в электронной форме подписывается всеми членами Комиссии, участвовавшими в рассмотрении и оценке в день проведения процедуры оценки и сопоставлении Предложений. </w:t>
      </w:r>
    </w:p>
    <w:p w:rsidR="00ED32ED" w:rsidRPr="00ED32ED" w:rsidRDefault="00ED32ED" w:rsidP="00ED32ED">
      <w:pPr>
        <w:widowControl w:val="0"/>
        <w:shd w:val="clear" w:color="auto" w:fill="FFFFFF"/>
        <w:tabs>
          <w:tab w:val="left" w:pos="1066"/>
        </w:tabs>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ED32ED">
        <w:rPr>
          <w:rFonts w:ascii="Times New Roman" w:eastAsia="Times New Roman" w:hAnsi="Times New Roman"/>
          <w:sz w:val="24"/>
          <w:szCs w:val="24"/>
          <w:lang w:eastAsia="ru-RU"/>
        </w:rPr>
        <w:t>Указанный протокол размещается в ЕИС и на электронной торговой площадке не позднее, чем через три дня со дня его подписания. При этом в протоколе, размещаемом в ЕИС</w:t>
      </w:r>
      <w:r>
        <w:rPr>
          <w:rFonts w:ascii="Times New Roman" w:eastAsia="Times New Roman" w:hAnsi="Times New Roman"/>
          <w:sz w:val="24"/>
          <w:szCs w:val="24"/>
          <w:lang w:eastAsia="ru-RU"/>
        </w:rPr>
        <w:t xml:space="preserve"> и</w:t>
      </w:r>
      <w:r w:rsidRPr="00ED32ED">
        <w:rPr>
          <w:rFonts w:ascii="Times New Roman" w:eastAsia="Times New Roman" w:hAnsi="Times New Roman"/>
          <w:sz w:val="24"/>
          <w:szCs w:val="24"/>
          <w:lang w:eastAsia="ru-RU"/>
        </w:rPr>
        <w:t xml:space="preserve"> на электронной торговой площадке, допускается не указывать данные о персональном голосовании членов Комиссии. </w:t>
      </w:r>
    </w:p>
    <w:p w:rsidR="00ED32ED" w:rsidRPr="00ED32ED" w:rsidRDefault="008775BE" w:rsidP="00ED32ED">
      <w:pPr>
        <w:shd w:val="clear" w:color="auto" w:fill="FFFFFF"/>
        <w:tabs>
          <w:tab w:val="left" w:pos="1066"/>
        </w:tabs>
        <w:ind w:firstLine="709"/>
        <w:jc w:val="both"/>
        <w:rPr>
          <w:rFonts w:ascii="Times New Roman" w:eastAsia="Times New Roman" w:hAnsi="Times New Roman"/>
          <w:sz w:val="24"/>
          <w:szCs w:val="24"/>
          <w:lang w:eastAsia="ru-RU"/>
        </w:rPr>
      </w:pPr>
      <w:r w:rsidRPr="0047752E">
        <w:rPr>
          <w:rFonts w:ascii="Times New Roman" w:hAnsi="Times New Roman"/>
          <w:sz w:val="24"/>
          <w:szCs w:val="24"/>
        </w:rPr>
        <w:t>5.</w:t>
      </w:r>
      <w:r w:rsidR="00DE0D8C">
        <w:rPr>
          <w:rFonts w:ascii="Times New Roman" w:hAnsi="Times New Roman"/>
          <w:sz w:val="24"/>
          <w:szCs w:val="24"/>
        </w:rPr>
        <w:t>8</w:t>
      </w:r>
      <w:r w:rsidRPr="0047752E">
        <w:rPr>
          <w:rFonts w:ascii="Times New Roman" w:hAnsi="Times New Roman"/>
          <w:sz w:val="24"/>
          <w:szCs w:val="24"/>
        </w:rPr>
        <w:t>. </w:t>
      </w:r>
      <w:r w:rsidR="00ED32ED" w:rsidRPr="00ED32ED">
        <w:rPr>
          <w:rFonts w:ascii="Times New Roman" w:eastAsia="Times New Roman" w:hAnsi="Times New Roman"/>
          <w:sz w:val="24"/>
          <w:szCs w:val="24"/>
          <w:lang w:eastAsia="ru-RU"/>
        </w:rPr>
        <w:t>В случае отказа, либо уклонения победителя запроса предложений в электронной форме от заключения договора с Заказчиком, Заказчик вправе заключить договор с участником, занявшим при проведении запроса предложений в электронной форме второе место.</w:t>
      </w:r>
    </w:p>
    <w:p w:rsidR="008775BE" w:rsidRPr="0047752E" w:rsidRDefault="008775BE" w:rsidP="00ED32ED">
      <w:pPr>
        <w:pStyle w:val="14"/>
        <w:widowControl w:val="0"/>
        <w:tabs>
          <w:tab w:val="left" w:pos="993"/>
        </w:tabs>
        <w:spacing w:after="0" w:line="240" w:lineRule="auto"/>
        <w:ind w:left="0" w:firstLine="709"/>
        <w:jc w:val="both"/>
        <w:rPr>
          <w:rFonts w:ascii="Times New Roman" w:hAnsi="Times New Roman"/>
          <w:sz w:val="24"/>
          <w:szCs w:val="24"/>
        </w:rPr>
      </w:pP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b/>
          <w:sz w:val="24"/>
          <w:szCs w:val="24"/>
        </w:rPr>
      </w:pPr>
      <w:r w:rsidRPr="0047752E">
        <w:rPr>
          <w:rFonts w:ascii="Times New Roman" w:hAnsi="Times New Roman"/>
          <w:b/>
          <w:sz w:val="24"/>
          <w:szCs w:val="24"/>
        </w:rPr>
        <w:t>6. Заключение договора по итогам проведения запроса предложений</w:t>
      </w:r>
      <w:bookmarkEnd w:id="13"/>
    </w:p>
    <w:p w:rsidR="00421DD7" w:rsidRPr="00421DD7" w:rsidRDefault="00421DD7" w:rsidP="00421DD7">
      <w:pPr>
        <w:widowControl w:val="0"/>
        <w:autoSpaceDE w:val="0"/>
        <w:autoSpaceDN w:val="0"/>
        <w:adjustRightInd w:val="0"/>
        <w:spacing w:after="0" w:line="240" w:lineRule="auto"/>
        <w:ind w:firstLine="709"/>
        <w:jc w:val="both"/>
        <w:rPr>
          <w:rFonts w:ascii="Times New Roman" w:eastAsia="Times New Roman" w:hAnsi="Times New Roman"/>
          <w:snapToGrid w:val="0"/>
          <w:sz w:val="24"/>
          <w:szCs w:val="24"/>
          <w:lang w:eastAsia="ru-RU"/>
        </w:rPr>
      </w:pPr>
      <w:r w:rsidRPr="00421DD7">
        <w:rPr>
          <w:rFonts w:ascii="Times New Roman" w:eastAsia="Times New Roman" w:hAnsi="Times New Roman"/>
          <w:sz w:val="24"/>
          <w:szCs w:val="24"/>
          <w:lang w:eastAsia="ru-RU"/>
        </w:rPr>
        <w:t xml:space="preserve">1. </w:t>
      </w:r>
      <w:r w:rsidRPr="00421DD7">
        <w:rPr>
          <w:rFonts w:ascii="Times New Roman" w:eastAsia="Times New Roman" w:hAnsi="Times New Roman"/>
          <w:snapToGrid w:val="0"/>
          <w:sz w:val="24"/>
          <w:szCs w:val="24"/>
          <w:lang w:eastAsia="ru-RU"/>
        </w:rPr>
        <w:t>Договор между Заказчиком и победителем запроса предложений в электронной форме может быть заключен не ранее 10 и не позднее 20 дней со дня публикации</w:t>
      </w:r>
      <w:r>
        <w:rPr>
          <w:rFonts w:ascii="Times New Roman" w:eastAsia="Times New Roman" w:hAnsi="Times New Roman"/>
          <w:snapToGrid w:val="0"/>
          <w:sz w:val="24"/>
          <w:szCs w:val="24"/>
          <w:lang w:eastAsia="ru-RU"/>
        </w:rPr>
        <w:t xml:space="preserve"> </w:t>
      </w:r>
      <w:r w:rsidRPr="00421DD7">
        <w:rPr>
          <w:rFonts w:ascii="Times New Roman" w:eastAsia="Times New Roman" w:hAnsi="Times New Roman"/>
          <w:snapToGrid w:val="0"/>
          <w:sz w:val="24"/>
          <w:szCs w:val="24"/>
          <w:lang w:eastAsia="ru-RU"/>
        </w:rPr>
        <w:t xml:space="preserve">в единой информационной системе протокола об оценке и сопоставлении предложений участников запроса предложений в электронной форме. </w:t>
      </w:r>
    </w:p>
    <w:p w:rsidR="00421DD7" w:rsidRPr="00421DD7" w:rsidRDefault="00421DD7" w:rsidP="00421DD7">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421DD7">
        <w:rPr>
          <w:rFonts w:ascii="Times New Roman" w:eastAsia="Times New Roman" w:hAnsi="Times New Roman"/>
          <w:sz w:val="24"/>
          <w:szCs w:val="24"/>
          <w:lang w:eastAsia="ru-RU"/>
        </w:rPr>
        <w:t xml:space="preserve">2. Условия договора определяются в соответствии с требованиями Заказчика, указанными в документации и сведениями, содержащимися в Предложении участника запроса предложений в электронной форме. </w:t>
      </w:r>
    </w:p>
    <w:p w:rsidR="00BC569A" w:rsidRDefault="00421DD7" w:rsidP="00421DD7">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421DD7">
        <w:rPr>
          <w:rFonts w:ascii="Times New Roman" w:eastAsia="Times New Roman" w:hAnsi="Times New Roman"/>
          <w:sz w:val="24"/>
          <w:szCs w:val="24"/>
          <w:lang w:eastAsia="ru-RU"/>
        </w:rPr>
        <w:t>3. В случае отказа Заказчика от заключения договора с победителем запроса предложений в электронной форме и участником, занявшим второе место, Организатор закупок публикует информацию о признании запроса предложений в электронной форме несостоявшимся в ЕИС и на электронной торговой площадке.</w:t>
      </w:r>
    </w:p>
    <w:p w:rsidR="00421DD7" w:rsidRPr="00421DD7" w:rsidRDefault="00421DD7" w:rsidP="00421DD7">
      <w:pPr>
        <w:pStyle w:val="14"/>
        <w:widowControl w:val="0"/>
        <w:tabs>
          <w:tab w:val="left" w:pos="993"/>
        </w:tabs>
        <w:spacing w:after="0" w:line="240" w:lineRule="auto"/>
        <w:ind w:left="0" w:firstLine="709"/>
        <w:jc w:val="both"/>
        <w:rPr>
          <w:rFonts w:ascii="Times New Roman" w:hAnsi="Times New Roman"/>
          <w:sz w:val="24"/>
          <w:szCs w:val="24"/>
        </w:rPr>
      </w:pPr>
    </w:p>
    <w:p w:rsidR="008775BE" w:rsidRPr="0047752E" w:rsidRDefault="008775BE" w:rsidP="009254BF">
      <w:pPr>
        <w:widowControl w:val="0"/>
        <w:shd w:val="clear" w:color="auto" w:fill="FFFFFF"/>
        <w:tabs>
          <w:tab w:val="left" w:pos="0"/>
        </w:tabs>
        <w:spacing w:after="0" w:line="240" w:lineRule="auto"/>
        <w:ind w:firstLine="709"/>
        <w:jc w:val="both"/>
        <w:rPr>
          <w:rFonts w:ascii="Times New Roman" w:hAnsi="Times New Roman"/>
          <w:b/>
          <w:color w:val="000000"/>
          <w:sz w:val="24"/>
          <w:szCs w:val="24"/>
        </w:rPr>
      </w:pPr>
      <w:r w:rsidRPr="0047752E">
        <w:rPr>
          <w:rFonts w:ascii="Times New Roman" w:hAnsi="Times New Roman"/>
          <w:b/>
          <w:sz w:val="24"/>
          <w:szCs w:val="24"/>
        </w:rPr>
        <w:t xml:space="preserve">7. </w:t>
      </w:r>
      <w:r w:rsidRPr="0047752E">
        <w:rPr>
          <w:rFonts w:ascii="Times New Roman" w:hAnsi="Times New Roman"/>
          <w:b/>
          <w:color w:val="000000"/>
          <w:sz w:val="24"/>
          <w:szCs w:val="24"/>
        </w:rPr>
        <w:t>Запрос предложений</w:t>
      </w:r>
      <w:r w:rsidR="00BC569A">
        <w:rPr>
          <w:rFonts w:ascii="Times New Roman" w:hAnsi="Times New Roman"/>
          <w:b/>
          <w:color w:val="000000"/>
          <w:sz w:val="24"/>
          <w:szCs w:val="24"/>
        </w:rPr>
        <w:t xml:space="preserve"> в электронной форме</w:t>
      </w:r>
      <w:r w:rsidRPr="0047752E">
        <w:rPr>
          <w:rFonts w:ascii="Times New Roman" w:hAnsi="Times New Roman"/>
          <w:b/>
          <w:color w:val="000000"/>
          <w:sz w:val="24"/>
          <w:szCs w:val="24"/>
        </w:rPr>
        <w:t xml:space="preserve"> признается несостоявшимся в следующих случаях:</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47752E">
        <w:rPr>
          <w:rFonts w:ascii="Times New Roman" w:hAnsi="Times New Roman"/>
          <w:color w:val="000000"/>
          <w:sz w:val="24"/>
          <w:szCs w:val="24"/>
        </w:rPr>
        <w:t>1) подано только одно Предложение на участие в запросе предложений</w:t>
      </w:r>
      <w:r w:rsidR="00BC569A">
        <w:rPr>
          <w:rFonts w:ascii="Times New Roman" w:hAnsi="Times New Roman"/>
          <w:color w:val="000000"/>
          <w:sz w:val="24"/>
          <w:szCs w:val="24"/>
        </w:rPr>
        <w:t xml:space="preserve"> в электронной форме</w:t>
      </w:r>
      <w:r w:rsidRPr="0047752E">
        <w:rPr>
          <w:rFonts w:ascii="Times New Roman" w:hAnsi="Times New Roman"/>
          <w:color w:val="000000"/>
          <w:sz w:val="24"/>
          <w:szCs w:val="24"/>
        </w:rPr>
        <w:t xml:space="preserve"> или на основании результатов рассмотрения Комиссией </w:t>
      </w:r>
      <w:r w:rsidR="003110A0" w:rsidRPr="0047752E">
        <w:rPr>
          <w:rFonts w:ascii="Times New Roman" w:hAnsi="Times New Roman"/>
          <w:color w:val="000000"/>
          <w:sz w:val="24"/>
          <w:szCs w:val="24"/>
        </w:rPr>
        <w:t>Предложений участников</w:t>
      </w:r>
      <w:r w:rsidRPr="0047752E">
        <w:rPr>
          <w:rFonts w:ascii="Times New Roman" w:hAnsi="Times New Roman"/>
          <w:color w:val="000000"/>
          <w:sz w:val="24"/>
          <w:szCs w:val="24"/>
        </w:rPr>
        <w:t xml:space="preserve"> принято решение о допуске к участию в запросе предложений</w:t>
      </w:r>
      <w:r w:rsidR="00BC569A">
        <w:rPr>
          <w:rFonts w:ascii="Times New Roman" w:hAnsi="Times New Roman"/>
          <w:color w:val="000000"/>
          <w:sz w:val="24"/>
          <w:szCs w:val="24"/>
        </w:rPr>
        <w:t xml:space="preserve"> в электронной форме</w:t>
      </w:r>
      <w:r w:rsidRPr="0047752E">
        <w:rPr>
          <w:rFonts w:ascii="Times New Roman" w:hAnsi="Times New Roman"/>
          <w:color w:val="000000"/>
          <w:sz w:val="24"/>
          <w:szCs w:val="24"/>
        </w:rPr>
        <w:t xml:space="preserve"> только одного участника из всех подавших Предложения. В таком случае Заказчик вправе заключить договор с единственным участником запроса предложений, заявка которого соответствует требованиям документации запроса предложений;</w:t>
      </w:r>
      <w:r w:rsidR="00BC569A">
        <w:rPr>
          <w:rFonts w:ascii="Times New Roman" w:hAnsi="Times New Roman"/>
          <w:color w:val="000000"/>
          <w:sz w:val="24"/>
          <w:szCs w:val="24"/>
        </w:rPr>
        <w:t xml:space="preserve"> </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47752E">
        <w:rPr>
          <w:rFonts w:ascii="Times New Roman" w:hAnsi="Times New Roman"/>
          <w:color w:val="000000"/>
          <w:sz w:val="24"/>
          <w:szCs w:val="24"/>
        </w:rPr>
        <w:t>2) не подано ни одного Предложения на участие в запросе предложений;</w:t>
      </w:r>
    </w:p>
    <w:p w:rsidR="008775BE" w:rsidRPr="0047752E" w:rsidRDefault="008775BE" w:rsidP="009254BF">
      <w:pPr>
        <w:pStyle w:val="14"/>
        <w:widowControl w:val="0"/>
        <w:tabs>
          <w:tab w:val="left" w:pos="993"/>
        </w:tabs>
        <w:spacing w:after="0" w:line="240" w:lineRule="auto"/>
        <w:ind w:left="0" w:firstLine="720"/>
        <w:jc w:val="both"/>
        <w:rPr>
          <w:rFonts w:ascii="Times New Roman" w:hAnsi="Times New Roman"/>
          <w:color w:val="000000"/>
          <w:sz w:val="24"/>
          <w:szCs w:val="24"/>
        </w:rPr>
      </w:pPr>
      <w:r w:rsidRPr="0047752E">
        <w:rPr>
          <w:rFonts w:ascii="Times New Roman" w:hAnsi="Times New Roman"/>
          <w:color w:val="000000"/>
          <w:sz w:val="24"/>
          <w:szCs w:val="24"/>
        </w:rPr>
        <w:t>3) на основании результатов рассмотрения Комиссией Предложений принято решение об отклонении всех Предложений на участие в запросе предложений.</w:t>
      </w:r>
    </w:p>
    <w:p w:rsidR="008775BE" w:rsidRPr="0047752E" w:rsidRDefault="008775B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sidRPr="0047752E">
        <w:rPr>
          <w:rFonts w:ascii="Times New Roman" w:hAnsi="Times New Roman"/>
          <w:color w:val="000000"/>
          <w:sz w:val="24"/>
          <w:szCs w:val="24"/>
        </w:rPr>
        <w:t>В случаях, если запрос предложений признается несостоявшимся по пунктам 2 и 3 настоящей части, заказчик, организатор осуществления закупок вправе:</w:t>
      </w:r>
    </w:p>
    <w:p w:rsidR="008775BE" w:rsidRPr="0047752E" w:rsidRDefault="0047752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Pr>
          <w:rFonts w:ascii="Times New Roman" w:hAnsi="Times New Roman"/>
          <w:color w:val="000000"/>
          <w:sz w:val="24"/>
          <w:szCs w:val="24"/>
        </w:rPr>
        <w:t xml:space="preserve">- </w:t>
      </w:r>
      <w:r w:rsidR="008775BE" w:rsidRPr="0047752E">
        <w:rPr>
          <w:rFonts w:ascii="Times New Roman" w:hAnsi="Times New Roman"/>
          <w:color w:val="000000"/>
          <w:sz w:val="24"/>
          <w:szCs w:val="24"/>
        </w:rPr>
        <w:t>отказаться от проведения повторной процедуры закупки;</w:t>
      </w:r>
    </w:p>
    <w:p w:rsidR="008775BE" w:rsidRPr="0047752E" w:rsidRDefault="0047752E" w:rsidP="009254BF">
      <w:pPr>
        <w:pStyle w:val="14"/>
        <w:widowControl w:val="0"/>
        <w:tabs>
          <w:tab w:val="left" w:pos="993"/>
        </w:tabs>
        <w:spacing w:after="0" w:line="240" w:lineRule="auto"/>
        <w:ind w:left="0" w:firstLine="709"/>
        <w:jc w:val="both"/>
        <w:rPr>
          <w:rFonts w:ascii="Times New Roman" w:hAnsi="Times New Roman"/>
          <w:color w:val="000000"/>
          <w:sz w:val="24"/>
          <w:szCs w:val="24"/>
        </w:rPr>
      </w:pPr>
      <w:r>
        <w:rPr>
          <w:rFonts w:ascii="Times New Roman" w:hAnsi="Times New Roman"/>
          <w:color w:val="000000"/>
          <w:sz w:val="24"/>
          <w:szCs w:val="24"/>
        </w:rPr>
        <w:t xml:space="preserve">- </w:t>
      </w:r>
      <w:r w:rsidR="008775BE" w:rsidRPr="0047752E">
        <w:rPr>
          <w:rFonts w:ascii="Times New Roman" w:hAnsi="Times New Roman"/>
          <w:color w:val="000000"/>
          <w:sz w:val="24"/>
          <w:szCs w:val="24"/>
        </w:rPr>
        <w:t>объявить о проведении повторн</w:t>
      </w:r>
      <w:r w:rsidR="00BC569A">
        <w:rPr>
          <w:rFonts w:ascii="Times New Roman" w:hAnsi="Times New Roman"/>
          <w:color w:val="000000"/>
          <w:sz w:val="24"/>
          <w:szCs w:val="24"/>
        </w:rPr>
        <w:t>ой</w:t>
      </w:r>
      <w:r w:rsidR="008775BE" w:rsidRPr="0047752E">
        <w:rPr>
          <w:rFonts w:ascii="Times New Roman" w:hAnsi="Times New Roman"/>
          <w:color w:val="000000"/>
          <w:sz w:val="24"/>
          <w:szCs w:val="24"/>
        </w:rPr>
        <w:t xml:space="preserve"> </w:t>
      </w:r>
      <w:r w:rsidR="00BC569A">
        <w:rPr>
          <w:rFonts w:ascii="Times New Roman" w:hAnsi="Times New Roman"/>
          <w:color w:val="000000"/>
          <w:sz w:val="24"/>
          <w:szCs w:val="24"/>
        </w:rPr>
        <w:t>процедуре закупки</w:t>
      </w:r>
      <w:r w:rsidR="008775BE" w:rsidRPr="0047752E">
        <w:rPr>
          <w:rFonts w:ascii="Times New Roman" w:hAnsi="Times New Roman"/>
          <w:color w:val="000000"/>
          <w:sz w:val="24"/>
          <w:szCs w:val="24"/>
        </w:rPr>
        <w:t xml:space="preserve">. При этом заказчик, организатор осуществления закупок вправе изменить условия </w:t>
      </w:r>
      <w:r w:rsidR="00BC569A">
        <w:rPr>
          <w:rFonts w:ascii="Times New Roman" w:hAnsi="Times New Roman"/>
          <w:color w:val="000000"/>
          <w:sz w:val="24"/>
          <w:szCs w:val="24"/>
        </w:rPr>
        <w:t>процедуры</w:t>
      </w:r>
      <w:r w:rsidR="008775BE" w:rsidRPr="0047752E">
        <w:rPr>
          <w:rFonts w:ascii="Times New Roman" w:hAnsi="Times New Roman"/>
          <w:color w:val="000000"/>
          <w:sz w:val="24"/>
          <w:szCs w:val="24"/>
        </w:rPr>
        <w:t>;</w:t>
      </w:r>
    </w:p>
    <w:p w:rsidR="00826B56" w:rsidRDefault="0047752E" w:rsidP="00826B56">
      <w:pPr>
        <w:pStyle w:val="14"/>
        <w:widowControl w:val="0"/>
        <w:tabs>
          <w:tab w:val="left" w:pos="993"/>
        </w:tabs>
        <w:spacing w:after="0" w:line="240" w:lineRule="auto"/>
        <w:ind w:left="0" w:firstLine="709"/>
        <w:jc w:val="both"/>
        <w:rPr>
          <w:rFonts w:ascii="Times New Roman" w:hAnsi="Times New Roman"/>
          <w:color w:val="000000"/>
          <w:sz w:val="24"/>
          <w:szCs w:val="24"/>
        </w:rPr>
      </w:pPr>
      <w:r>
        <w:rPr>
          <w:rFonts w:ascii="Times New Roman" w:hAnsi="Times New Roman"/>
          <w:color w:val="000000"/>
          <w:sz w:val="24"/>
          <w:szCs w:val="24"/>
        </w:rPr>
        <w:t xml:space="preserve">- </w:t>
      </w:r>
      <w:r w:rsidR="008775BE" w:rsidRPr="0047752E">
        <w:rPr>
          <w:rFonts w:ascii="Times New Roman" w:hAnsi="Times New Roman"/>
          <w:color w:val="000000"/>
          <w:sz w:val="24"/>
          <w:szCs w:val="24"/>
        </w:rPr>
        <w:t>заключить договор с единственным поставщик</w:t>
      </w:r>
      <w:bookmarkStart w:id="14" w:name="bookmark8"/>
      <w:r w:rsidR="00826B56">
        <w:rPr>
          <w:rFonts w:ascii="Times New Roman" w:hAnsi="Times New Roman"/>
          <w:color w:val="000000"/>
          <w:sz w:val="24"/>
          <w:szCs w:val="24"/>
        </w:rPr>
        <w:t>ом (исполнителем, подрядчиком).</w:t>
      </w:r>
    </w:p>
    <w:p w:rsidR="00826B56" w:rsidRDefault="00826B56" w:rsidP="00826B56">
      <w:pPr>
        <w:pStyle w:val="14"/>
        <w:widowControl w:val="0"/>
        <w:tabs>
          <w:tab w:val="left" w:pos="993"/>
        </w:tabs>
        <w:spacing w:after="0" w:line="240" w:lineRule="auto"/>
        <w:ind w:left="0" w:firstLine="709"/>
        <w:jc w:val="both"/>
        <w:rPr>
          <w:rFonts w:ascii="Times New Roman" w:hAnsi="Times New Roman"/>
          <w:color w:val="000000"/>
          <w:sz w:val="24"/>
          <w:szCs w:val="24"/>
        </w:rPr>
      </w:pPr>
    </w:p>
    <w:p w:rsidR="00826B56" w:rsidRPr="00C12664" w:rsidRDefault="00826B56" w:rsidP="00826B56">
      <w:pPr>
        <w:pStyle w:val="14"/>
        <w:widowControl w:val="0"/>
        <w:tabs>
          <w:tab w:val="left" w:pos="993"/>
        </w:tabs>
        <w:spacing w:after="0" w:line="240" w:lineRule="auto"/>
        <w:ind w:left="0" w:firstLine="709"/>
        <w:jc w:val="both"/>
        <w:rPr>
          <w:rFonts w:ascii="Times New Roman" w:eastAsia="Times New Roman" w:hAnsi="Times New Roman"/>
          <w:b/>
          <w:sz w:val="24"/>
          <w:szCs w:val="24"/>
          <w:lang w:eastAsia="ru-RU"/>
        </w:rPr>
      </w:pPr>
      <w:r w:rsidRPr="00C12664">
        <w:rPr>
          <w:rFonts w:ascii="Times New Roman" w:eastAsia="Times New Roman" w:hAnsi="Times New Roman"/>
          <w:b/>
          <w:sz w:val="24"/>
          <w:szCs w:val="24"/>
          <w:lang w:eastAsia="ru-RU"/>
        </w:rPr>
        <w:t>8. Обеспечение заявки</w:t>
      </w:r>
      <w:bookmarkEnd w:id="14"/>
    </w:p>
    <w:p w:rsidR="00826B56" w:rsidRPr="00C12664" w:rsidRDefault="00826B56" w:rsidP="00826B56">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8.1.</w:t>
      </w:r>
      <w:r w:rsidRPr="00C12664">
        <w:rPr>
          <w:rFonts w:ascii="Times New Roman" w:eastAsia="Times New Roman" w:hAnsi="Times New Roman"/>
          <w:b/>
          <w:sz w:val="24"/>
          <w:szCs w:val="24"/>
          <w:lang w:eastAsia="ru-RU"/>
        </w:rPr>
        <w:t xml:space="preserve"> </w:t>
      </w:r>
      <w:r w:rsidRPr="00C12664">
        <w:rPr>
          <w:rFonts w:ascii="Times New Roman" w:eastAsia="Times New Roman" w:hAnsi="Times New Roman"/>
          <w:sz w:val="24"/>
          <w:szCs w:val="24"/>
          <w:lang w:eastAsia="ru-RU"/>
        </w:rPr>
        <w:t xml:space="preserve">Информация о размере обеспечения Заявки, указана </w:t>
      </w:r>
      <w:r w:rsidRPr="00C12664">
        <w:rPr>
          <w:rFonts w:ascii="Times New Roman" w:eastAsia="Times New Roman" w:hAnsi="Times New Roman"/>
          <w:color w:val="000000"/>
          <w:sz w:val="24"/>
          <w:szCs w:val="24"/>
          <w:shd w:val="clear" w:color="auto" w:fill="FFFFFF"/>
          <w:lang w:eastAsia="ru-RU"/>
        </w:rPr>
        <w:t xml:space="preserve">в </w:t>
      </w:r>
      <w:r w:rsidR="00C24699" w:rsidRPr="00C12664">
        <w:rPr>
          <w:rFonts w:ascii="Times New Roman" w:eastAsia="Times New Roman" w:hAnsi="Times New Roman"/>
          <w:sz w:val="24"/>
          <w:szCs w:val="24"/>
          <w:lang w:eastAsia="ru-RU"/>
        </w:rPr>
        <w:t>Извещении о проведении</w:t>
      </w:r>
      <w:r w:rsidRPr="00C12664">
        <w:rPr>
          <w:rFonts w:ascii="Times New Roman" w:eastAsia="Times New Roman" w:hAnsi="Times New Roman"/>
          <w:sz w:val="24"/>
          <w:szCs w:val="24"/>
          <w:lang w:eastAsia="ru-RU"/>
        </w:rPr>
        <w:t xml:space="preserve"> запроса предложений</w:t>
      </w:r>
      <w:r w:rsidR="00C24699" w:rsidRPr="00C12664">
        <w:rPr>
          <w:rFonts w:ascii="Times New Roman" w:eastAsia="Times New Roman" w:hAnsi="Times New Roman"/>
          <w:sz w:val="24"/>
          <w:szCs w:val="24"/>
          <w:lang w:eastAsia="ru-RU"/>
        </w:rPr>
        <w:t xml:space="preserve"> (приложение №1 к Документации о проведении запроса предложений)</w:t>
      </w:r>
      <w:r w:rsidRPr="00C12664">
        <w:rPr>
          <w:rFonts w:ascii="Times New Roman" w:eastAsia="Times New Roman" w:hAnsi="Times New Roman"/>
          <w:sz w:val="24"/>
          <w:szCs w:val="24"/>
          <w:lang w:eastAsia="ru-RU"/>
        </w:rPr>
        <w:t>.</w:t>
      </w:r>
      <w:r w:rsidR="00BC569A">
        <w:rPr>
          <w:rFonts w:ascii="Times New Roman" w:eastAsia="Times New Roman" w:hAnsi="Times New Roman"/>
          <w:sz w:val="24"/>
          <w:szCs w:val="24"/>
          <w:lang w:eastAsia="ru-RU"/>
        </w:rPr>
        <w:t xml:space="preserve"> </w:t>
      </w:r>
    </w:p>
    <w:p w:rsidR="00826B56" w:rsidRPr="00BC569A" w:rsidRDefault="00826B56" w:rsidP="00BC569A">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8.2.</w:t>
      </w:r>
      <w:r w:rsidRPr="00C12664">
        <w:rPr>
          <w:rFonts w:ascii="Times New Roman" w:eastAsia="Times New Roman" w:hAnsi="Times New Roman"/>
          <w:b/>
          <w:sz w:val="24"/>
          <w:szCs w:val="24"/>
          <w:lang w:eastAsia="ru-RU"/>
        </w:rPr>
        <w:t xml:space="preserve"> </w:t>
      </w:r>
      <w:r w:rsidRPr="00C12664">
        <w:rPr>
          <w:rFonts w:ascii="Times New Roman" w:eastAsia="Times New Roman" w:hAnsi="Times New Roman"/>
          <w:sz w:val="24"/>
          <w:szCs w:val="24"/>
          <w:lang w:eastAsia="ru-RU"/>
        </w:rPr>
        <w:t>В случае, если было установлено требование обеспечения заявки на участие в запросе предложений</w:t>
      </w:r>
      <w:r w:rsidR="00BC569A">
        <w:rPr>
          <w:rFonts w:ascii="Times New Roman" w:eastAsia="Times New Roman" w:hAnsi="Times New Roman"/>
          <w:sz w:val="24"/>
          <w:szCs w:val="24"/>
          <w:lang w:eastAsia="ru-RU"/>
        </w:rPr>
        <w:t xml:space="preserve"> </w:t>
      </w:r>
      <w:r w:rsidR="00BC569A">
        <w:rPr>
          <w:rFonts w:ascii="Times New Roman" w:hAnsi="Times New Roman"/>
          <w:color w:val="000000"/>
          <w:sz w:val="24"/>
          <w:szCs w:val="24"/>
        </w:rPr>
        <w:t>в электронной форме</w:t>
      </w:r>
      <w:r w:rsidRPr="00C12664">
        <w:rPr>
          <w:rFonts w:ascii="Times New Roman" w:eastAsia="Times New Roman" w:hAnsi="Times New Roman"/>
          <w:sz w:val="24"/>
          <w:szCs w:val="24"/>
          <w:lang w:eastAsia="ru-RU"/>
        </w:rPr>
        <w:t xml:space="preserve">, </w:t>
      </w:r>
      <w:r w:rsidR="00BC569A">
        <w:rPr>
          <w:rFonts w:ascii="Times New Roman" w:eastAsia="Times New Roman" w:hAnsi="Times New Roman"/>
          <w:sz w:val="24"/>
          <w:szCs w:val="24"/>
          <w:lang w:eastAsia="ru-RU"/>
        </w:rPr>
        <w:t xml:space="preserve">такое обеспечение возвращается участнику в соответствии с регламентом ЭТП (если способ обеспечения был </w:t>
      </w:r>
      <w:r w:rsidR="00355784">
        <w:rPr>
          <w:rFonts w:ascii="Times New Roman" w:eastAsia="Times New Roman" w:hAnsi="Times New Roman"/>
          <w:sz w:val="24"/>
          <w:szCs w:val="24"/>
          <w:lang w:eastAsia="ru-RU"/>
        </w:rPr>
        <w:t>установлен</w:t>
      </w:r>
      <w:r w:rsidR="00BC569A">
        <w:rPr>
          <w:rFonts w:ascii="Times New Roman" w:eastAsia="Times New Roman" w:hAnsi="Times New Roman"/>
          <w:sz w:val="24"/>
          <w:szCs w:val="24"/>
          <w:lang w:eastAsia="ru-RU"/>
        </w:rPr>
        <w:t xml:space="preserve"> путем блокирование денежных средств на электронной торговой площадки) или</w:t>
      </w:r>
      <w:r w:rsidRPr="00C12664">
        <w:rPr>
          <w:rFonts w:ascii="Times New Roman" w:eastAsia="Times New Roman" w:hAnsi="Times New Roman"/>
          <w:sz w:val="24"/>
          <w:szCs w:val="24"/>
          <w:lang w:eastAsia="ru-RU"/>
        </w:rPr>
        <w:t xml:space="preserve"> в течение 20 (двадцати) рабочих дней</w:t>
      </w:r>
      <w:r w:rsidR="00BC569A">
        <w:rPr>
          <w:rFonts w:ascii="Times New Roman" w:eastAsia="Times New Roman" w:hAnsi="Times New Roman"/>
          <w:sz w:val="24"/>
          <w:szCs w:val="24"/>
          <w:lang w:eastAsia="ru-RU"/>
        </w:rPr>
        <w:t xml:space="preserve"> (если способ обеспечения был </w:t>
      </w:r>
      <w:r w:rsidR="00355784">
        <w:rPr>
          <w:rFonts w:ascii="Times New Roman" w:eastAsia="Times New Roman" w:hAnsi="Times New Roman"/>
          <w:sz w:val="24"/>
          <w:szCs w:val="24"/>
          <w:lang w:eastAsia="ru-RU"/>
        </w:rPr>
        <w:t>установлен</w:t>
      </w:r>
      <w:r w:rsidR="00BC569A">
        <w:rPr>
          <w:rFonts w:ascii="Times New Roman" w:eastAsia="Times New Roman" w:hAnsi="Times New Roman"/>
          <w:sz w:val="24"/>
          <w:szCs w:val="24"/>
          <w:lang w:eastAsia="ru-RU"/>
        </w:rPr>
        <w:t xml:space="preserve"> путем </w:t>
      </w:r>
      <w:r w:rsidR="00355784">
        <w:rPr>
          <w:rFonts w:ascii="Times New Roman" w:eastAsia="Times New Roman" w:hAnsi="Times New Roman"/>
          <w:sz w:val="24"/>
          <w:szCs w:val="24"/>
          <w:lang w:eastAsia="ru-RU"/>
        </w:rPr>
        <w:t>перевода</w:t>
      </w:r>
      <w:r w:rsidR="00BC569A">
        <w:rPr>
          <w:rFonts w:ascii="Times New Roman" w:eastAsia="Times New Roman" w:hAnsi="Times New Roman"/>
          <w:sz w:val="24"/>
          <w:szCs w:val="24"/>
          <w:lang w:eastAsia="ru-RU"/>
        </w:rPr>
        <w:t xml:space="preserve"> денежных средств на </w:t>
      </w:r>
      <w:r w:rsidR="00355784">
        <w:rPr>
          <w:rFonts w:ascii="Times New Roman" w:eastAsia="Times New Roman" w:hAnsi="Times New Roman"/>
          <w:sz w:val="24"/>
          <w:szCs w:val="24"/>
          <w:lang w:eastAsia="ru-RU"/>
        </w:rPr>
        <w:t>расчетный счет Заказчика</w:t>
      </w:r>
      <w:r w:rsidR="00BC569A">
        <w:rPr>
          <w:rFonts w:ascii="Times New Roman" w:eastAsia="Times New Roman" w:hAnsi="Times New Roman"/>
          <w:sz w:val="24"/>
          <w:szCs w:val="24"/>
          <w:lang w:eastAsia="ru-RU"/>
        </w:rPr>
        <w:t>)</w:t>
      </w:r>
      <w:r w:rsidRPr="00C12664">
        <w:rPr>
          <w:rFonts w:ascii="Times New Roman" w:eastAsia="Times New Roman" w:hAnsi="Times New Roman"/>
          <w:sz w:val="24"/>
          <w:szCs w:val="24"/>
          <w:lang w:eastAsia="ru-RU"/>
        </w:rPr>
        <w:t xml:space="preserve"> со дня:</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1) принятия Заказчиком решения об отказе от проведения процедуры закупки участнику, подавшему заявку на участие в процедуре закупки;</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2) поступления Заказчику уведомления об отзыве заявки на участие в процедуре закупки - участнику, подавшему уведомление;</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3) подписания протокола рассмотрения и оценки заявок на участие в процедуре закупки – участнику, подавшему заявку после окончания срока их приема;</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lastRenderedPageBreak/>
        <w:t>5) подписания протокола рассмотрения и оценки заявок на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rsidR="00826B56" w:rsidRPr="00C12664"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rsidR="00826B56" w:rsidRPr="00C12664"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rsidR="00826B56" w:rsidRPr="00C12664"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C12664">
        <w:rPr>
          <w:rFonts w:ascii="Times New Roman" w:eastAsia="Times New Roman" w:hAnsi="Times New Roman"/>
          <w:sz w:val="24"/>
          <w:szCs w:val="24"/>
          <w:lang w:eastAsia="ru-RU"/>
        </w:rPr>
        <w:t>8.3. Денежные средства, внесенные в качестве обеспечения заявки на участие в запросе предложений</w:t>
      </w:r>
      <w:r w:rsidR="00355784">
        <w:rPr>
          <w:rFonts w:ascii="Times New Roman" w:eastAsia="Times New Roman" w:hAnsi="Times New Roman"/>
          <w:sz w:val="24"/>
          <w:szCs w:val="24"/>
          <w:lang w:eastAsia="ru-RU"/>
        </w:rPr>
        <w:t xml:space="preserve"> в электронной форме</w:t>
      </w:r>
      <w:r w:rsidRPr="00C12664">
        <w:rPr>
          <w:rFonts w:ascii="Times New Roman" w:eastAsia="Times New Roman" w:hAnsi="Times New Roman"/>
          <w:sz w:val="24"/>
          <w:szCs w:val="24"/>
          <w:lang w:eastAsia="ru-RU"/>
        </w:rPr>
        <w:t>, не возвращаются и удерживаются в пользу Заказчика в следующих случаях:</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в случае уклонения победителя процедуры закупки от заключения договора;</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 xml:space="preserve">в случае уклонения участника процедуры закупки от заключения договора, заявке </w:t>
      </w:r>
      <w:r w:rsidR="00C24699" w:rsidRPr="00C12664">
        <w:rPr>
          <w:rFonts w:ascii="Times New Roman" w:eastAsia="Times New Roman" w:hAnsi="Times New Roman"/>
          <w:sz w:val="24"/>
          <w:szCs w:val="24"/>
        </w:rPr>
        <w:t>которого, присвоен второй номер</w:t>
      </w:r>
      <w:r w:rsidRPr="00C12664">
        <w:rPr>
          <w:rFonts w:ascii="Times New Roman" w:eastAsia="Times New Roman" w:hAnsi="Times New Roman"/>
          <w:sz w:val="24"/>
          <w:szCs w:val="24"/>
        </w:rPr>
        <w:t xml:space="preserve">; </w:t>
      </w:r>
    </w:p>
    <w:p w:rsidR="00826B56" w:rsidRPr="00C12664" w:rsidRDefault="00826B56" w:rsidP="0036130F">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C12664">
        <w:rPr>
          <w:rFonts w:ascii="Times New Roman" w:eastAsia="Times New Roman" w:hAnsi="Times New Roman"/>
          <w:sz w:val="24"/>
          <w:szCs w:val="24"/>
        </w:rPr>
        <w:t xml:space="preserve">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w:t>
      </w:r>
      <w:r w:rsidR="00C24699" w:rsidRPr="00C12664">
        <w:rPr>
          <w:rFonts w:ascii="Times New Roman" w:eastAsia="Times New Roman" w:hAnsi="Times New Roman"/>
          <w:sz w:val="24"/>
          <w:szCs w:val="24"/>
        </w:rPr>
        <w:t>запросе предложений</w:t>
      </w:r>
      <w:r w:rsidRPr="00C12664">
        <w:rPr>
          <w:rFonts w:ascii="Times New Roman" w:eastAsia="Times New Roman" w:hAnsi="Times New Roman"/>
          <w:sz w:val="24"/>
          <w:szCs w:val="24"/>
        </w:rPr>
        <w:t>.</w:t>
      </w:r>
    </w:p>
    <w:p w:rsidR="00826B56" w:rsidRPr="00C12664" w:rsidRDefault="00826B56" w:rsidP="009254BF">
      <w:pPr>
        <w:widowControl w:val="0"/>
        <w:spacing w:after="0" w:line="240" w:lineRule="auto"/>
        <w:rPr>
          <w:rFonts w:ascii="Times New Roman" w:hAnsi="Times New Roman"/>
          <w:sz w:val="24"/>
          <w:szCs w:val="24"/>
        </w:rPr>
      </w:pPr>
    </w:p>
    <w:p w:rsidR="007C25B9" w:rsidRPr="00C12664" w:rsidRDefault="00C24699" w:rsidP="00826B56">
      <w:pPr>
        <w:widowControl w:val="0"/>
        <w:autoSpaceDE w:val="0"/>
        <w:autoSpaceDN w:val="0"/>
        <w:adjustRightInd w:val="0"/>
        <w:spacing w:after="0" w:line="240" w:lineRule="auto"/>
        <w:ind w:right="-20" w:firstLine="709"/>
        <w:rPr>
          <w:rFonts w:ascii="Times New Roman" w:eastAsia="Times New Roman" w:hAnsi="Times New Roman"/>
          <w:b/>
          <w:bCs/>
          <w:sz w:val="24"/>
          <w:szCs w:val="24"/>
          <w:lang w:eastAsia="ru-RU"/>
        </w:rPr>
      </w:pPr>
      <w:r w:rsidRPr="00C12664">
        <w:rPr>
          <w:rFonts w:ascii="Times New Roman" w:hAnsi="Times New Roman"/>
          <w:b/>
          <w:sz w:val="24"/>
          <w:szCs w:val="24"/>
        </w:rPr>
        <w:t>9</w:t>
      </w:r>
      <w:r w:rsidR="007C25B9" w:rsidRPr="00C12664">
        <w:rPr>
          <w:rFonts w:ascii="Times New Roman" w:hAnsi="Times New Roman"/>
          <w:b/>
          <w:sz w:val="24"/>
          <w:szCs w:val="24"/>
        </w:rPr>
        <w:t>.</w:t>
      </w:r>
      <w:r w:rsidR="00826B56" w:rsidRPr="00C12664">
        <w:rPr>
          <w:rFonts w:ascii="Times New Roman" w:hAnsi="Times New Roman"/>
          <w:b/>
          <w:sz w:val="24"/>
          <w:szCs w:val="24"/>
        </w:rPr>
        <w:t xml:space="preserve"> О</w:t>
      </w:r>
      <w:r w:rsidR="00826B56" w:rsidRPr="00C12664">
        <w:rPr>
          <w:rFonts w:ascii="Times New Roman" w:eastAsia="Times New Roman" w:hAnsi="Times New Roman"/>
          <w:b/>
          <w:bCs/>
          <w:sz w:val="24"/>
          <w:szCs w:val="24"/>
          <w:lang w:eastAsia="ru-RU"/>
        </w:rPr>
        <w:t>беспечение исполнения договора</w:t>
      </w:r>
    </w:p>
    <w:p w:rsidR="007C25B9" w:rsidRPr="00C12664" w:rsidRDefault="00C24699" w:rsidP="00826B56">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C12664">
        <w:rPr>
          <w:rFonts w:ascii="Times New Roman" w:eastAsia="Times New Roman" w:hAnsi="Times New Roman"/>
          <w:bCs/>
          <w:sz w:val="24"/>
          <w:szCs w:val="24"/>
          <w:lang w:eastAsia="ru-RU"/>
        </w:rPr>
        <w:t>9</w:t>
      </w:r>
      <w:r w:rsidR="007C25B9" w:rsidRPr="00C12664">
        <w:rPr>
          <w:rFonts w:ascii="Times New Roman" w:eastAsia="Times New Roman" w:hAnsi="Times New Roman"/>
          <w:bCs/>
          <w:sz w:val="24"/>
          <w:szCs w:val="24"/>
          <w:lang w:eastAsia="ru-RU"/>
        </w:rPr>
        <w:t xml:space="preserve">.1. Заказчик вправе установить в документации </w:t>
      </w:r>
      <w:r w:rsidRPr="00C12664">
        <w:rPr>
          <w:rFonts w:ascii="Times New Roman" w:eastAsia="Times New Roman" w:hAnsi="Times New Roman"/>
          <w:bCs/>
          <w:sz w:val="24"/>
          <w:szCs w:val="24"/>
          <w:lang w:eastAsia="ru-RU"/>
        </w:rPr>
        <w:t>о проведении запроса предложений</w:t>
      </w:r>
      <w:r w:rsidR="007C25B9" w:rsidRPr="00C12664">
        <w:rPr>
          <w:rFonts w:ascii="Times New Roman" w:eastAsia="Times New Roman" w:hAnsi="Times New Roman"/>
          <w:bCs/>
          <w:sz w:val="24"/>
          <w:szCs w:val="24"/>
          <w:lang w:eastAsia="ru-RU"/>
        </w:rPr>
        <w:t xml:space="preserve"> требовани</w:t>
      </w:r>
      <w:r w:rsidRPr="00C12664">
        <w:rPr>
          <w:rFonts w:ascii="Times New Roman" w:eastAsia="Times New Roman" w:hAnsi="Times New Roman"/>
          <w:bCs/>
          <w:sz w:val="24"/>
          <w:szCs w:val="24"/>
          <w:lang w:eastAsia="ru-RU"/>
        </w:rPr>
        <w:t xml:space="preserve">е </w:t>
      </w:r>
      <w:r w:rsidR="007C25B9" w:rsidRPr="00C12664">
        <w:rPr>
          <w:rFonts w:ascii="Times New Roman" w:eastAsia="Times New Roman" w:hAnsi="Times New Roman"/>
          <w:bCs/>
          <w:sz w:val="24"/>
          <w:szCs w:val="24"/>
          <w:lang w:eastAsia="ru-RU"/>
        </w:rPr>
        <w:t xml:space="preserve">об обеспечении исполнения договора, заключаемого по результатам </w:t>
      </w:r>
      <w:r w:rsidRPr="00C12664">
        <w:rPr>
          <w:rFonts w:ascii="Times New Roman" w:eastAsia="Times New Roman" w:hAnsi="Times New Roman"/>
          <w:bCs/>
          <w:sz w:val="24"/>
          <w:szCs w:val="24"/>
          <w:lang w:eastAsia="ru-RU"/>
        </w:rPr>
        <w:t>запроса предложений</w:t>
      </w:r>
      <w:r w:rsidR="00355784">
        <w:rPr>
          <w:rFonts w:ascii="Times New Roman" w:eastAsia="Times New Roman" w:hAnsi="Times New Roman"/>
          <w:bCs/>
          <w:sz w:val="24"/>
          <w:szCs w:val="24"/>
          <w:lang w:eastAsia="ru-RU"/>
        </w:rPr>
        <w:t xml:space="preserve"> в электронной форме</w:t>
      </w:r>
      <w:r w:rsidR="007C25B9" w:rsidRPr="00C12664">
        <w:rPr>
          <w:rFonts w:ascii="Times New Roman" w:eastAsia="Times New Roman" w:hAnsi="Times New Roman"/>
          <w:bCs/>
          <w:sz w:val="24"/>
          <w:szCs w:val="24"/>
          <w:lang w:eastAsia="ru-RU"/>
        </w:rPr>
        <w:t>, размер которого может быть в п</w:t>
      </w:r>
      <w:r w:rsidR="006C49F2">
        <w:rPr>
          <w:rFonts w:ascii="Times New Roman" w:eastAsia="Times New Roman" w:hAnsi="Times New Roman"/>
          <w:bCs/>
          <w:sz w:val="24"/>
          <w:szCs w:val="24"/>
          <w:lang w:eastAsia="ru-RU"/>
        </w:rPr>
        <w:t>ределах от пяти до тридцати</w:t>
      </w:r>
      <w:r w:rsidR="007C25B9" w:rsidRPr="00C12664">
        <w:rPr>
          <w:rFonts w:ascii="Times New Roman" w:eastAsia="Times New Roman" w:hAnsi="Times New Roman"/>
          <w:bCs/>
          <w:sz w:val="24"/>
          <w:szCs w:val="24"/>
          <w:lang w:eastAsia="ru-RU"/>
        </w:rPr>
        <w:t xml:space="preserve"> процентов цены договора (цены лота), предложенной победителем </w:t>
      </w:r>
      <w:r w:rsidRPr="00C12664">
        <w:rPr>
          <w:rFonts w:ascii="Times New Roman" w:eastAsia="Times New Roman" w:hAnsi="Times New Roman"/>
          <w:bCs/>
          <w:sz w:val="24"/>
          <w:szCs w:val="24"/>
          <w:lang w:eastAsia="ru-RU"/>
        </w:rPr>
        <w:t>запроса предложений</w:t>
      </w:r>
      <w:r w:rsidR="007C25B9" w:rsidRPr="00C12664">
        <w:rPr>
          <w:rFonts w:ascii="Times New Roman" w:eastAsia="Times New Roman" w:hAnsi="Times New Roman"/>
          <w:bCs/>
          <w:sz w:val="24"/>
          <w:szCs w:val="24"/>
          <w:lang w:eastAsia="ru-RU"/>
        </w:rPr>
        <w:t>.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rsidR="007C25B9" w:rsidRPr="007C25B9" w:rsidRDefault="00C24699" w:rsidP="00355784">
      <w:pPr>
        <w:widowControl w:val="0"/>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C12664">
        <w:rPr>
          <w:rFonts w:ascii="Times New Roman" w:eastAsia="Times New Roman" w:hAnsi="Times New Roman"/>
          <w:bCs/>
          <w:sz w:val="24"/>
          <w:szCs w:val="24"/>
          <w:lang w:eastAsia="ru-RU"/>
        </w:rPr>
        <w:t xml:space="preserve">9.2. </w:t>
      </w:r>
      <w:r w:rsidR="007C25B9" w:rsidRPr="00C12664">
        <w:rPr>
          <w:rFonts w:ascii="Times New Roman" w:eastAsia="Times New Roman" w:hAnsi="Times New Roman"/>
          <w:bCs/>
          <w:sz w:val="24"/>
          <w:szCs w:val="24"/>
          <w:lang w:eastAsia="ru-RU"/>
        </w:rPr>
        <w:t xml:space="preserve">В случае установления требования об обеспечении исполнения договора, такое обеспечение должно быть предоставлено участником </w:t>
      </w:r>
      <w:r w:rsidR="007C25B9" w:rsidRPr="00C12664">
        <w:rPr>
          <w:rFonts w:ascii="Times New Roman" w:eastAsia="Courier New" w:hAnsi="Times New Roman"/>
          <w:bCs/>
          <w:color w:val="000000"/>
          <w:sz w:val="24"/>
          <w:szCs w:val="24"/>
          <w:lang w:eastAsia="ru-RU"/>
        </w:rPr>
        <w:t>процедуры закупки</w:t>
      </w:r>
      <w:r w:rsidR="007C25B9" w:rsidRPr="00C12664">
        <w:rPr>
          <w:rFonts w:ascii="Times New Roman" w:eastAsia="Times New Roman" w:hAnsi="Times New Roman"/>
          <w:bCs/>
          <w:sz w:val="24"/>
          <w:szCs w:val="24"/>
          <w:lang w:eastAsia="ru-RU"/>
        </w:rPr>
        <w:t xml:space="preserve"> до заключения договора, в соответствии с требованиями, установленными в </w:t>
      </w:r>
      <w:r w:rsidRPr="00C12664">
        <w:rPr>
          <w:rFonts w:ascii="Times New Roman" w:eastAsia="Times New Roman" w:hAnsi="Times New Roman"/>
          <w:bCs/>
          <w:sz w:val="24"/>
          <w:szCs w:val="24"/>
          <w:lang w:eastAsia="ru-RU"/>
        </w:rPr>
        <w:t xml:space="preserve">Извещении о проведении запроса предложений </w:t>
      </w:r>
      <w:r w:rsidRPr="00C12664">
        <w:rPr>
          <w:rFonts w:ascii="Times New Roman" w:eastAsia="Times New Roman" w:hAnsi="Times New Roman"/>
          <w:sz w:val="24"/>
          <w:szCs w:val="24"/>
          <w:lang w:eastAsia="ru-RU"/>
        </w:rPr>
        <w:t>(приложение №1 к Документации о проведении запроса предложений</w:t>
      </w:r>
      <w:r w:rsidR="00355784">
        <w:rPr>
          <w:rFonts w:ascii="Times New Roman" w:eastAsia="Times New Roman" w:hAnsi="Times New Roman"/>
          <w:sz w:val="24"/>
          <w:szCs w:val="24"/>
          <w:lang w:eastAsia="ru-RU"/>
        </w:rPr>
        <w:t xml:space="preserve"> </w:t>
      </w:r>
      <w:r w:rsidR="00355784">
        <w:rPr>
          <w:rFonts w:ascii="Times New Roman" w:eastAsia="Times New Roman" w:hAnsi="Times New Roman"/>
          <w:bCs/>
          <w:sz w:val="24"/>
          <w:szCs w:val="24"/>
          <w:lang w:eastAsia="ru-RU"/>
        </w:rPr>
        <w:t>в электронной форме</w:t>
      </w:r>
      <w:r w:rsidRPr="00C12664">
        <w:rPr>
          <w:rFonts w:ascii="Times New Roman" w:eastAsia="Times New Roman" w:hAnsi="Times New Roman"/>
          <w:sz w:val="24"/>
          <w:szCs w:val="24"/>
          <w:lang w:eastAsia="ru-RU"/>
        </w:rPr>
        <w:t>)</w:t>
      </w:r>
      <w:r w:rsidR="00355784">
        <w:rPr>
          <w:rFonts w:ascii="Times New Roman" w:eastAsia="Times New Roman" w:hAnsi="Times New Roman"/>
          <w:bCs/>
          <w:sz w:val="24"/>
          <w:szCs w:val="24"/>
          <w:lang w:eastAsia="ru-RU"/>
        </w:rPr>
        <w:t>.</w:t>
      </w:r>
    </w:p>
    <w:p w:rsidR="007C25B9" w:rsidRPr="000D14CB" w:rsidRDefault="007C25B9" w:rsidP="009254BF">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15" w:name="_Toc424113000"/>
      <w:r w:rsidRPr="000D14CB">
        <w:rPr>
          <w:rFonts w:ascii="Times New Roman" w:hAnsi="Times New Roman"/>
          <w:b/>
          <w:sz w:val="24"/>
          <w:szCs w:val="24"/>
        </w:rPr>
        <w:t>Перечень приложений:</w:t>
      </w:r>
      <w:bookmarkEnd w:id="15"/>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A60B97">
        <w:rPr>
          <w:b w:val="0"/>
          <w:sz w:val="24"/>
          <w:szCs w:val="24"/>
          <w:lang w:eastAsia="ru-RU"/>
        </w:rPr>
        <w:t>запроса предложений.</w:t>
      </w:r>
    </w:p>
    <w:p w:rsidR="00701712" w:rsidRPr="000D14CB"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w:t>
      </w:r>
      <w:r w:rsidR="00D20EB2">
        <w:rPr>
          <w:b w:val="0"/>
          <w:sz w:val="24"/>
          <w:szCs w:val="24"/>
          <w:lang w:eastAsia="ru-RU"/>
        </w:rPr>
        <w:t>–</w:t>
      </w:r>
      <w:r w:rsidRPr="000D14CB">
        <w:rPr>
          <w:b w:val="0"/>
          <w:sz w:val="24"/>
          <w:szCs w:val="24"/>
          <w:lang w:eastAsia="ru-RU"/>
        </w:rPr>
        <w:t xml:space="preserve"> </w:t>
      </w:r>
      <w:r w:rsidR="00D20EB2">
        <w:rPr>
          <w:b w:val="0"/>
          <w:bCs w:val="0"/>
          <w:color w:val="000000"/>
          <w:sz w:val="24"/>
          <w:szCs w:val="24"/>
        </w:rPr>
        <w:t>Техническое задание.</w:t>
      </w:r>
    </w:p>
    <w:p w:rsidR="00701712" w:rsidRDefault="00701712" w:rsidP="009254BF">
      <w:pPr>
        <w:widowControl w:val="0"/>
        <w:spacing w:after="0" w:line="240" w:lineRule="auto"/>
        <w:ind w:firstLine="709"/>
        <w:rPr>
          <w:rFonts w:ascii="Times New Roman" w:eastAsia="Times New Roman" w:hAnsi="Times New Roman"/>
          <w:sz w:val="24"/>
          <w:szCs w:val="24"/>
          <w:lang w:eastAsia="ru-RU"/>
        </w:rPr>
      </w:pPr>
      <w:r w:rsidRPr="000D14CB">
        <w:rPr>
          <w:rFonts w:ascii="Times New Roman" w:eastAsia="Times New Roman" w:hAnsi="Times New Roman"/>
          <w:sz w:val="24"/>
          <w:szCs w:val="24"/>
          <w:lang w:eastAsia="ru-RU"/>
        </w:rPr>
        <w:t>Прил</w:t>
      </w:r>
      <w:r w:rsidR="00DC4AB8">
        <w:rPr>
          <w:rFonts w:ascii="Times New Roman" w:eastAsia="Times New Roman" w:hAnsi="Times New Roman"/>
          <w:sz w:val="24"/>
          <w:szCs w:val="24"/>
          <w:lang w:eastAsia="ru-RU"/>
        </w:rPr>
        <w:t>ожение № 3 – Проект договора</w:t>
      </w:r>
    </w:p>
    <w:p w:rsidR="00B145F7" w:rsidRDefault="008D7117" w:rsidP="009254BF">
      <w:pPr>
        <w:pStyle w:val="27"/>
        <w:shd w:val="clear" w:color="auto" w:fill="auto"/>
        <w:suppressAutoHyphens/>
        <w:spacing w:before="0" w:line="240" w:lineRule="auto"/>
        <w:jc w:val="left"/>
        <w:rPr>
          <w:b w:val="0"/>
          <w:sz w:val="24"/>
          <w:szCs w:val="24"/>
        </w:rPr>
      </w:pPr>
      <w:r>
        <w:rPr>
          <w:b w:val="0"/>
          <w:sz w:val="24"/>
          <w:szCs w:val="24"/>
        </w:rPr>
        <w:t xml:space="preserve">            </w:t>
      </w:r>
    </w:p>
    <w:p w:rsidR="00701712" w:rsidRPr="00701712" w:rsidRDefault="00701712" w:rsidP="009254BF">
      <w:pPr>
        <w:pStyle w:val="27"/>
        <w:shd w:val="clear" w:color="auto" w:fill="auto"/>
        <w:suppressAutoHyphens/>
        <w:spacing w:before="0" w:line="240" w:lineRule="auto"/>
        <w:jc w:val="left"/>
        <w:rPr>
          <w:b w:val="0"/>
          <w:sz w:val="24"/>
          <w:szCs w:val="24"/>
        </w:rPr>
      </w:pPr>
    </w:p>
    <w:p w:rsidR="000D14CB" w:rsidRDefault="000D14CB" w:rsidP="009254BF">
      <w:pPr>
        <w:widowControl w:val="0"/>
        <w:spacing w:after="0" w:line="240" w:lineRule="auto"/>
        <w:rPr>
          <w:rFonts w:ascii="Times New Roman" w:hAnsi="Times New Roman"/>
          <w:sz w:val="24"/>
          <w:szCs w:val="24"/>
        </w:rPr>
        <w:sectPr w:rsidR="000D14CB" w:rsidSect="00BA0D50">
          <w:footerReference w:type="default" r:id="rId8"/>
          <w:headerReference w:type="first" r:id="rId9"/>
          <w:footerReference w:type="first" r:id="rId10"/>
          <w:pgSz w:w="11906" w:h="16838"/>
          <w:pgMar w:top="1134" w:right="850" w:bottom="1134" w:left="1701" w:header="709" w:footer="709" w:gutter="0"/>
          <w:cols w:space="708"/>
          <w:titlePg/>
          <w:docGrid w:linePitch="360"/>
        </w:sectPr>
      </w:pPr>
    </w:p>
    <w:p w:rsidR="00F83BA8" w:rsidRDefault="00F83BA8" w:rsidP="0047280B">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18" w:name="_Toc327528133"/>
      <w:bookmarkStart w:id="19" w:name="_Toc327528748"/>
      <w:bookmarkEnd w:id="18"/>
      <w:bookmarkEnd w:id="19"/>
    </w:p>
    <w:p w:rsidR="00F83BA8" w:rsidRDefault="00F83BA8" w:rsidP="009254BF">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8775BE" w:rsidRDefault="00C63093" w:rsidP="009254BF">
      <w:pPr>
        <w:widowControl w:val="0"/>
        <w:suppressAutoHyphens/>
        <w:spacing w:after="0" w:line="240" w:lineRule="auto"/>
        <w:jc w:val="center"/>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Информационная карта документации</w:t>
      </w:r>
    </w:p>
    <w:p w:rsidR="0047280B" w:rsidRPr="007461ED" w:rsidRDefault="0047280B" w:rsidP="009254BF">
      <w:pPr>
        <w:widowControl w:val="0"/>
        <w:suppressAutoHyphens/>
        <w:spacing w:after="0" w:line="240" w:lineRule="auto"/>
        <w:jc w:val="center"/>
        <w:rPr>
          <w:rFonts w:ascii="Times New Roman" w:eastAsia="Times New Roman" w:hAnsi="Times New Roman"/>
          <w:b/>
          <w:sz w:val="24"/>
          <w:szCs w:val="24"/>
          <w:lang w:eastAsia="ru-RU"/>
        </w:rPr>
      </w:pPr>
    </w:p>
    <w:tbl>
      <w:tblPr>
        <w:tblW w:w="9824" w:type="dxa"/>
        <w:tblLook w:val="0000"/>
      </w:tblPr>
      <w:tblGrid>
        <w:gridCol w:w="458"/>
        <w:gridCol w:w="2129"/>
        <w:gridCol w:w="7237"/>
      </w:tblGrid>
      <w:tr w:rsidR="008775BE" w:rsidRPr="0047752E" w:rsidTr="007559B0">
        <w:trPr>
          <w:trHeight w:val="611"/>
        </w:trPr>
        <w:tc>
          <w:tcPr>
            <w:tcW w:w="458" w:type="dxa"/>
            <w:tcBorders>
              <w:top w:val="single" w:sz="4" w:space="0" w:color="auto"/>
              <w:left w:val="single" w:sz="4" w:space="0" w:color="auto"/>
              <w:bottom w:val="single" w:sz="4" w:space="0" w:color="auto"/>
              <w:right w:val="single" w:sz="4" w:space="0" w:color="auto"/>
            </w:tcBorders>
            <w:vAlign w:val="center"/>
          </w:tcPr>
          <w:p w:rsidR="008775BE" w:rsidRPr="0047752E" w:rsidRDefault="00F83BA8" w:rsidP="009254BF">
            <w:pPr>
              <w:widowControl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w:t>
            </w:r>
          </w:p>
        </w:tc>
        <w:tc>
          <w:tcPr>
            <w:tcW w:w="2089"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Наименование</w:t>
            </w:r>
          </w:p>
        </w:tc>
        <w:tc>
          <w:tcPr>
            <w:tcW w:w="7277" w:type="dxa"/>
            <w:tcBorders>
              <w:top w:val="single" w:sz="4" w:space="0" w:color="auto"/>
              <w:left w:val="single" w:sz="4" w:space="0" w:color="auto"/>
              <w:bottom w:val="single" w:sz="4" w:space="0" w:color="auto"/>
              <w:right w:val="single" w:sz="4" w:space="0" w:color="auto"/>
            </w:tcBorders>
            <w:vAlign w:val="center"/>
          </w:tcPr>
          <w:p w:rsidR="008775BE" w:rsidRPr="0047752E" w:rsidRDefault="008775BE" w:rsidP="009254BF">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Информация</w:t>
            </w:r>
          </w:p>
        </w:tc>
      </w:tr>
      <w:tr w:rsidR="008775BE" w:rsidRPr="0047752E" w:rsidTr="00C63093">
        <w:trPr>
          <w:trHeight w:val="981"/>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0" w:name="_Ref166267282"/>
            <w:bookmarkStart w:id="21" w:name="_Toc327528134"/>
            <w:bookmarkStart w:id="22" w:name="_Toc327528526"/>
            <w:bookmarkStart w:id="23" w:name="_Toc327528749"/>
            <w:bookmarkStart w:id="24" w:name="_Toc424113002"/>
            <w:r w:rsidRPr="0047752E">
              <w:rPr>
                <w:rFonts w:ascii="Times New Roman" w:eastAsia="Times New Roman" w:hAnsi="Times New Roman"/>
                <w:b/>
                <w:sz w:val="24"/>
                <w:szCs w:val="24"/>
                <w:lang w:eastAsia="ru-RU"/>
              </w:rPr>
              <w:t>1</w:t>
            </w:r>
            <w:bookmarkEnd w:id="20"/>
            <w:bookmarkEnd w:id="21"/>
            <w:bookmarkEnd w:id="22"/>
            <w:bookmarkEnd w:id="23"/>
            <w:bookmarkEnd w:id="24"/>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B844C4"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Способ осуществления закупки</w:t>
            </w:r>
          </w:p>
        </w:tc>
        <w:tc>
          <w:tcPr>
            <w:tcW w:w="7277" w:type="dxa"/>
            <w:tcBorders>
              <w:top w:val="single" w:sz="4" w:space="0" w:color="auto"/>
              <w:left w:val="single" w:sz="4" w:space="0" w:color="auto"/>
              <w:bottom w:val="single" w:sz="4" w:space="0" w:color="auto"/>
              <w:right w:val="single" w:sz="4" w:space="0" w:color="auto"/>
            </w:tcBorders>
          </w:tcPr>
          <w:p w:rsidR="008775BE" w:rsidRPr="0047752E" w:rsidRDefault="00B844C4" w:rsidP="0020410B">
            <w:pPr>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Запрос предложений в электронной форме</w:t>
            </w:r>
          </w:p>
        </w:tc>
      </w:tr>
      <w:tr w:rsidR="00B844C4" w:rsidRPr="0047752E" w:rsidTr="007559B0">
        <w:trPr>
          <w:trHeight w:val="2806"/>
        </w:trPr>
        <w:tc>
          <w:tcPr>
            <w:tcW w:w="458" w:type="dxa"/>
            <w:tcBorders>
              <w:top w:val="single" w:sz="4" w:space="0" w:color="auto"/>
              <w:left w:val="single" w:sz="4" w:space="0" w:color="auto"/>
              <w:bottom w:val="single" w:sz="4" w:space="0" w:color="auto"/>
              <w:right w:val="single" w:sz="4" w:space="0" w:color="auto"/>
            </w:tcBorders>
          </w:tcPr>
          <w:p w:rsidR="00B844C4" w:rsidRPr="0047752E" w:rsidRDefault="00C63093"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p>
        </w:tc>
        <w:tc>
          <w:tcPr>
            <w:tcW w:w="2089" w:type="dxa"/>
            <w:tcBorders>
              <w:top w:val="single" w:sz="4" w:space="0" w:color="auto"/>
              <w:left w:val="single" w:sz="4" w:space="0" w:color="auto"/>
              <w:bottom w:val="single" w:sz="4" w:space="0" w:color="auto"/>
              <w:right w:val="single" w:sz="4" w:space="0" w:color="auto"/>
            </w:tcBorders>
          </w:tcPr>
          <w:p w:rsidR="00B844C4" w:rsidRPr="0047752E" w:rsidRDefault="00B844C4" w:rsidP="00B844C4">
            <w:pPr>
              <w:widowControl w:val="0"/>
              <w:suppressLineNumbers/>
              <w:suppressAutoHyphens/>
              <w:spacing w:after="0" w:line="240" w:lineRule="auto"/>
              <w:contextualSpacing/>
              <w:rPr>
                <w:rFonts w:ascii="Times New Roman" w:eastAsia="Times New Roman" w:hAnsi="Times New Roman"/>
                <w:b/>
                <w:sz w:val="24"/>
                <w:szCs w:val="24"/>
                <w:lang w:eastAsia="ru-RU"/>
              </w:rPr>
            </w:pPr>
            <w:r w:rsidRPr="00B844C4">
              <w:rPr>
                <w:rFonts w:ascii="Times New Roman" w:eastAsia="Times New Roman" w:hAnsi="Times New Roman"/>
                <w:b/>
                <w:sz w:val="24"/>
                <w:szCs w:val="24"/>
                <w:lang w:eastAsia="ru-RU"/>
              </w:rPr>
              <w:t>Наименование</w:t>
            </w:r>
            <w:r>
              <w:rPr>
                <w:rFonts w:ascii="Times New Roman" w:eastAsia="Times New Roman" w:hAnsi="Times New Roman"/>
                <w:b/>
                <w:sz w:val="24"/>
                <w:szCs w:val="24"/>
                <w:lang w:eastAsia="ru-RU"/>
              </w:rPr>
              <w:t xml:space="preserve">, место нахождения Заказчика, </w:t>
            </w:r>
            <w:r w:rsidRPr="00B844C4">
              <w:rPr>
                <w:rFonts w:ascii="Times New Roman" w:eastAsia="Times New Roman" w:hAnsi="Times New Roman"/>
                <w:b/>
                <w:sz w:val="24"/>
                <w:szCs w:val="24"/>
                <w:lang w:eastAsia="ru-RU"/>
              </w:rPr>
              <w:t>контактная информация</w:t>
            </w:r>
          </w:p>
        </w:tc>
        <w:tc>
          <w:tcPr>
            <w:tcW w:w="7277" w:type="dxa"/>
            <w:tcBorders>
              <w:top w:val="single" w:sz="4" w:space="0" w:color="auto"/>
              <w:left w:val="single" w:sz="4" w:space="0" w:color="auto"/>
              <w:bottom w:val="single" w:sz="4" w:space="0" w:color="auto"/>
              <w:right w:val="single" w:sz="4" w:space="0" w:color="auto"/>
            </w:tcBorders>
          </w:tcPr>
          <w:p w:rsidR="005E59AE" w:rsidRPr="00975B73" w:rsidRDefault="005E59AE" w:rsidP="005E59AE">
            <w:pPr>
              <w:widowControl w:val="0"/>
              <w:tabs>
                <w:tab w:val="left" w:pos="0"/>
              </w:tabs>
              <w:autoSpaceDE w:val="0"/>
              <w:autoSpaceDN w:val="0"/>
              <w:adjustRightInd w:val="0"/>
              <w:spacing w:after="0" w:line="240" w:lineRule="auto"/>
              <w:ind w:right="-8"/>
              <w:jc w:val="both"/>
              <w:rPr>
                <w:rFonts w:ascii="Times New Roman" w:hAnsi="Times New Roman"/>
                <w:b/>
                <w:color w:val="000000"/>
                <w:spacing w:val="-5"/>
                <w:sz w:val="24"/>
                <w:szCs w:val="24"/>
              </w:rPr>
            </w:pPr>
            <w:r>
              <w:rPr>
                <w:rFonts w:ascii="Times New Roman" w:eastAsia="Times New Roman" w:hAnsi="Times New Roman"/>
                <w:b/>
                <w:sz w:val="24"/>
                <w:szCs w:val="24"/>
                <w:lang w:eastAsia="ru-RU"/>
              </w:rPr>
              <w:t xml:space="preserve">Заказчик: </w:t>
            </w:r>
            <w:r>
              <w:rPr>
                <w:rFonts w:ascii="Times New Roman" w:eastAsia="Times New Roman" w:hAnsi="Times New Roman"/>
                <w:sz w:val="24"/>
                <w:szCs w:val="24"/>
                <w:lang w:eastAsia="ru-RU"/>
              </w:rPr>
              <w:t xml:space="preserve">Муниципальное автономное дошкольное образовательное учреждение муниципального образования «Светловский городской округ» </w:t>
            </w:r>
            <w:proofErr w:type="gramStart"/>
            <w:r>
              <w:rPr>
                <w:rFonts w:ascii="Times New Roman" w:eastAsia="Times New Roman" w:hAnsi="Times New Roman"/>
                <w:sz w:val="24"/>
                <w:szCs w:val="24"/>
                <w:lang w:eastAsia="ru-RU"/>
              </w:rPr>
              <w:t>-д</w:t>
            </w:r>
            <w:proofErr w:type="gramEnd"/>
            <w:r>
              <w:rPr>
                <w:rFonts w:ascii="Times New Roman" w:eastAsia="Times New Roman" w:hAnsi="Times New Roman"/>
                <w:sz w:val="24"/>
                <w:szCs w:val="24"/>
                <w:lang w:eastAsia="ru-RU"/>
              </w:rPr>
              <w:t>етский сад №9 «Улыбка»</w:t>
            </w:r>
          </w:p>
          <w:p w:rsidR="005E59AE" w:rsidRPr="00D42ADA" w:rsidRDefault="005E59AE" w:rsidP="005E59AE">
            <w:pPr>
              <w:widowControl w:val="0"/>
              <w:spacing w:after="0" w:line="240" w:lineRule="auto"/>
              <w:jc w:val="both"/>
              <w:rPr>
                <w:rFonts w:ascii="Times New Roman" w:eastAsia="Times New Roman" w:hAnsi="Times New Roman"/>
                <w:bCs/>
                <w:sz w:val="24"/>
                <w:szCs w:val="24"/>
                <w:highlight w:val="yellow"/>
                <w:lang w:eastAsia="ru-RU"/>
              </w:rPr>
            </w:pPr>
            <w:proofErr w:type="gramStart"/>
            <w:r w:rsidRPr="0047752E">
              <w:rPr>
                <w:rFonts w:ascii="Times New Roman" w:eastAsia="Times New Roman" w:hAnsi="Times New Roman"/>
                <w:b/>
                <w:bCs/>
                <w:sz w:val="24"/>
                <w:szCs w:val="24"/>
                <w:lang w:eastAsia="ru-RU"/>
              </w:rPr>
              <w:t>Адрес местонахождения Заказчика</w:t>
            </w:r>
            <w:r>
              <w:rPr>
                <w:rFonts w:ascii="Times New Roman" w:eastAsia="Times New Roman" w:hAnsi="Times New Roman"/>
                <w:bCs/>
                <w:sz w:val="24"/>
                <w:szCs w:val="24"/>
                <w:lang w:eastAsia="ru-RU"/>
              </w:rPr>
              <w:t>: г. Светлый, калининградская область, ул. Калинина, д. 9</w:t>
            </w:r>
            <w:proofErr w:type="gramEnd"/>
          </w:p>
          <w:p w:rsidR="005E59AE" w:rsidRPr="00972BEF" w:rsidRDefault="005E59AE" w:rsidP="005E59AE">
            <w:pPr>
              <w:widowControl w:val="0"/>
              <w:spacing w:after="0" w:line="240" w:lineRule="auto"/>
              <w:jc w:val="both"/>
              <w:rPr>
                <w:rFonts w:ascii="Times New Roman" w:eastAsia="Times New Roman" w:hAnsi="Times New Roman"/>
                <w:bCs/>
                <w:sz w:val="24"/>
                <w:szCs w:val="24"/>
                <w:lang w:eastAsia="ru-RU"/>
              </w:rPr>
            </w:pPr>
            <w:r w:rsidRPr="00D42ADA">
              <w:rPr>
                <w:rFonts w:ascii="Times New Roman" w:eastAsia="Times New Roman" w:hAnsi="Times New Roman"/>
                <w:b/>
                <w:bCs/>
                <w:sz w:val="24"/>
                <w:szCs w:val="24"/>
                <w:lang w:eastAsia="ru-RU"/>
              </w:rPr>
              <w:t xml:space="preserve">Почтовый адрес Заказчика: </w:t>
            </w:r>
            <w:r w:rsidRPr="00972BEF">
              <w:rPr>
                <w:rFonts w:ascii="Times New Roman" w:eastAsia="Times New Roman" w:hAnsi="Times New Roman"/>
                <w:bCs/>
                <w:sz w:val="24"/>
                <w:szCs w:val="24"/>
                <w:lang w:eastAsia="ru-RU"/>
              </w:rPr>
              <w:t>238340,</w:t>
            </w:r>
            <w:r>
              <w:rPr>
                <w:rFonts w:ascii="Times New Roman" w:eastAsia="Times New Roman" w:hAnsi="Times New Roman"/>
                <w:b/>
                <w:bCs/>
                <w:sz w:val="24"/>
                <w:szCs w:val="24"/>
                <w:lang w:eastAsia="ru-RU"/>
              </w:rPr>
              <w:t xml:space="preserve"> </w:t>
            </w:r>
            <w:r w:rsidRPr="00972BEF">
              <w:rPr>
                <w:rFonts w:ascii="Times New Roman" w:eastAsia="Times New Roman" w:hAnsi="Times New Roman"/>
                <w:bCs/>
                <w:sz w:val="24"/>
                <w:szCs w:val="24"/>
                <w:lang w:eastAsia="ru-RU"/>
              </w:rPr>
              <w:t>г. Светлый, калининградская область, ул. Калинина, д. 9</w:t>
            </w:r>
          </w:p>
          <w:p w:rsidR="005E59AE" w:rsidRDefault="005E59AE" w:rsidP="005E59AE">
            <w:pPr>
              <w:widowControl w:val="0"/>
              <w:spacing w:after="0" w:line="240" w:lineRule="auto"/>
              <w:jc w:val="both"/>
              <w:rPr>
                <w:rFonts w:ascii="Times New Roman" w:eastAsia="Times New Roman" w:hAnsi="Times New Roman"/>
                <w:sz w:val="24"/>
                <w:szCs w:val="24"/>
                <w:lang w:eastAsia="ru-RU"/>
              </w:rPr>
            </w:pPr>
            <w:r w:rsidRPr="00975B73">
              <w:rPr>
                <w:rFonts w:ascii="Times New Roman" w:eastAsia="Times New Roman" w:hAnsi="Times New Roman"/>
                <w:b/>
                <w:sz w:val="24"/>
                <w:szCs w:val="24"/>
                <w:lang w:eastAsia="ru-RU"/>
              </w:rPr>
              <w:t>Контактное лицо</w:t>
            </w:r>
            <w:r>
              <w:rPr>
                <w:rFonts w:ascii="Times New Roman" w:eastAsia="Times New Roman" w:hAnsi="Times New Roman"/>
                <w:b/>
                <w:sz w:val="24"/>
                <w:szCs w:val="24"/>
                <w:lang w:eastAsia="ru-RU"/>
              </w:rPr>
              <w:t xml:space="preserve">: </w:t>
            </w:r>
            <w:r w:rsidRPr="00972BEF">
              <w:rPr>
                <w:rFonts w:ascii="Times New Roman" w:eastAsia="Times New Roman" w:hAnsi="Times New Roman"/>
                <w:sz w:val="24"/>
                <w:szCs w:val="24"/>
                <w:lang w:eastAsia="ru-RU"/>
              </w:rPr>
              <w:t>Ковалева Татьяна Генриховна</w:t>
            </w:r>
          </w:p>
          <w:p w:rsidR="005E59AE" w:rsidRDefault="005E59AE" w:rsidP="005E59AE">
            <w:pPr>
              <w:jc w:val="both"/>
              <w:rPr>
                <w:rFonts w:ascii="Times New Roman" w:eastAsia="Times New Roman" w:hAnsi="Times New Roman"/>
                <w:sz w:val="24"/>
                <w:szCs w:val="24"/>
                <w:lang w:eastAsia="ru-RU"/>
              </w:rPr>
            </w:pPr>
            <w:r w:rsidRPr="00975B73">
              <w:rPr>
                <w:rFonts w:ascii="Times New Roman" w:eastAsia="Times New Roman" w:hAnsi="Times New Roman"/>
                <w:b/>
                <w:sz w:val="24"/>
                <w:szCs w:val="24"/>
                <w:lang w:eastAsia="ru-RU"/>
              </w:rPr>
              <w:t>Телефон:</w:t>
            </w:r>
            <w:r w:rsidRPr="0047752E">
              <w:rPr>
                <w:rFonts w:ascii="Times New Roman" w:eastAsia="Times New Roman" w:hAnsi="Times New Roman"/>
                <w:sz w:val="24"/>
                <w:szCs w:val="24"/>
                <w:lang w:eastAsia="ru-RU"/>
              </w:rPr>
              <w:t xml:space="preserve"> </w:t>
            </w:r>
            <w:r w:rsidRPr="00972BEF">
              <w:rPr>
                <w:rFonts w:ascii="Times New Roman" w:eastAsia="Times New Roman" w:hAnsi="Times New Roman"/>
                <w:sz w:val="24"/>
                <w:szCs w:val="24"/>
                <w:lang w:eastAsia="ru-RU"/>
              </w:rPr>
              <w:t>(840152) 3-02-88</w:t>
            </w:r>
          </w:p>
          <w:p w:rsidR="003526B9" w:rsidRPr="003526B9" w:rsidRDefault="005E59AE" w:rsidP="005E59AE">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r w:rsidRPr="00975B73">
              <w:rPr>
                <w:rFonts w:ascii="Times New Roman" w:eastAsia="Times New Roman" w:hAnsi="Times New Roman"/>
                <w:b/>
                <w:sz w:val="24"/>
                <w:szCs w:val="24"/>
                <w:lang w:eastAsia="ru-RU"/>
              </w:rPr>
              <w:t>Адрес электронной почты</w:t>
            </w:r>
            <w:r w:rsidRPr="00DE0D8C">
              <w:rPr>
                <w:rFonts w:ascii="Times New Roman" w:eastAsia="Times New Roman" w:hAnsi="Times New Roman"/>
                <w:b/>
                <w:sz w:val="24"/>
                <w:szCs w:val="24"/>
                <w:lang w:eastAsia="ru-RU"/>
              </w:rPr>
              <w:t>:</w:t>
            </w:r>
            <w:r>
              <w:t xml:space="preserve"> </w:t>
            </w:r>
            <w:proofErr w:type="spellStart"/>
            <w:r w:rsidRPr="001963A3">
              <w:rPr>
                <w:rFonts w:ascii="Times New Roman" w:hAnsi="Times New Roman"/>
                <w:sz w:val="24"/>
                <w:szCs w:val="24"/>
                <w:lang w:val="en-US"/>
              </w:rPr>
              <w:t>ulibka</w:t>
            </w:r>
            <w:proofErr w:type="spellEnd"/>
            <w:r w:rsidRPr="001963A3">
              <w:rPr>
                <w:rFonts w:ascii="Times New Roman" w:hAnsi="Times New Roman"/>
                <w:sz w:val="24"/>
                <w:szCs w:val="24"/>
              </w:rPr>
              <w:t>-9@</w:t>
            </w:r>
            <w:r w:rsidRPr="001963A3">
              <w:rPr>
                <w:rFonts w:ascii="Times New Roman" w:hAnsi="Times New Roman"/>
                <w:sz w:val="24"/>
                <w:szCs w:val="24"/>
                <w:lang w:val="en-US"/>
              </w:rPr>
              <w:t>mail</w:t>
            </w:r>
            <w:r w:rsidRPr="001963A3">
              <w:rPr>
                <w:rFonts w:ascii="Times New Roman" w:hAnsi="Times New Roman"/>
                <w:sz w:val="24"/>
                <w:szCs w:val="24"/>
              </w:rPr>
              <w:t>.</w:t>
            </w:r>
            <w:proofErr w:type="spellStart"/>
            <w:r w:rsidRPr="001963A3">
              <w:rPr>
                <w:rFonts w:ascii="Times New Roman" w:hAnsi="Times New Roman"/>
                <w:sz w:val="24"/>
                <w:szCs w:val="24"/>
                <w:lang w:val="en-US"/>
              </w:rPr>
              <w:t>ru</w:t>
            </w:r>
            <w:proofErr w:type="spellEnd"/>
          </w:p>
        </w:tc>
      </w:tr>
      <w:tr w:rsidR="008775BE" w:rsidRPr="0047752E" w:rsidTr="00C63093">
        <w:trPr>
          <w:trHeight w:val="1148"/>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5" w:name="_Toc327528135"/>
            <w:bookmarkStart w:id="26" w:name="_Toc327528527"/>
            <w:bookmarkStart w:id="27" w:name="_Toc327528750"/>
            <w:bookmarkStart w:id="28" w:name="_Toc424113003"/>
            <w:r w:rsidRPr="0047752E">
              <w:rPr>
                <w:rFonts w:ascii="Times New Roman" w:eastAsia="Times New Roman" w:hAnsi="Times New Roman"/>
                <w:b/>
                <w:sz w:val="24"/>
                <w:szCs w:val="24"/>
                <w:lang w:eastAsia="ru-RU"/>
              </w:rPr>
              <w:t>2</w:t>
            </w:r>
            <w:bookmarkEnd w:id="25"/>
            <w:bookmarkEnd w:id="26"/>
            <w:bookmarkEnd w:id="27"/>
            <w:bookmarkEnd w:id="28"/>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Предмет запроса предложений</w:t>
            </w:r>
            <w:r w:rsidR="008D7117">
              <w:rPr>
                <w:rFonts w:ascii="Times New Roman" w:eastAsia="Times New Roman" w:hAnsi="Times New Roman"/>
                <w:b/>
                <w:sz w:val="24"/>
                <w:szCs w:val="24"/>
                <w:lang w:eastAsia="ru-RU"/>
              </w:rPr>
              <w:t xml:space="preserve"> в электронной форме</w:t>
            </w:r>
            <w:r w:rsidRPr="0047752E">
              <w:rPr>
                <w:rFonts w:ascii="Times New Roman" w:eastAsia="Times New Roman" w:hAnsi="Times New Roman"/>
                <w:b/>
                <w:sz w:val="24"/>
                <w:szCs w:val="24"/>
                <w:lang w:eastAsia="ru-RU"/>
              </w:rPr>
              <w:t xml:space="preserve"> </w:t>
            </w:r>
          </w:p>
        </w:tc>
        <w:tc>
          <w:tcPr>
            <w:tcW w:w="7277" w:type="dxa"/>
            <w:tcBorders>
              <w:top w:val="single" w:sz="4" w:space="0" w:color="auto"/>
              <w:left w:val="single" w:sz="4" w:space="0" w:color="auto"/>
              <w:bottom w:val="single" w:sz="4" w:space="0" w:color="auto"/>
              <w:right w:val="single" w:sz="4" w:space="0" w:color="auto"/>
            </w:tcBorders>
          </w:tcPr>
          <w:p w:rsidR="0039470D" w:rsidRDefault="0039470D" w:rsidP="00D42ADA">
            <w:pPr>
              <w:spacing w:before="100" w:beforeAutospacing="1" w:after="100" w:afterAutospacing="1" w:line="240" w:lineRule="auto"/>
              <w:ind w:firstLine="425"/>
              <w:jc w:val="both"/>
              <w:rPr>
                <w:rFonts w:ascii="Times New Roman" w:eastAsia="Times New Roman" w:hAnsi="Times New Roman"/>
                <w:lang w:eastAsia="ru-RU"/>
              </w:rPr>
            </w:pPr>
          </w:p>
          <w:p w:rsidR="008775BE" w:rsidRPr="0039470D" w:rsidRDefault="005E59AE" w:rsidP="00D42ADA">
            <w:pPr>
              <w:spacing w:before="100" w:beforeAutospacing="1" w:after="100" w:afterAutospacing="1" w:line="240" w:lineRule="auto"/>
              <w:ind w:firstLine="425"/>
              <w:jc w:val="both"/>
              <w:rPr>
                <w:rFonts w:ascii="Times New Roman" w:eastAsia="Times New Roman" w:hAnsi="Times New Roman"/>
                <w:sz w:val="24"/>
                <w:szCs w:val="24"/>
                <w:highlight w:val="yellow"/>
                <w:lang w:eastAsia="ru-RU"/>
              </w:rPr>
            </w:pPr>
            <w:r>
              <w:rPr>
                <w:rFonts w:ascii="Times New Roman" w:eastAsia="Times New Roman" w:hAnsi="Times New Roman"/>
                <w:sz w:val="24"/>
                <w:szCs w:val="24"/>
                <w:lang w:eastAsia="ru-RU"/>
              </w:rPr>
              <w:t xml:space="preserve">Капитальный ремонт </w:t>
            </w:r>
            <w:r w:rsidR="00624753">
              <w:rPr>
                <w:rFonts w:ascii="Times New Roman" w:eastAsia="Times New Roman" w:hAnsi="Times New Roman"/>
                <w:sz w:val="24"/>
                <w:szCs w:val="24"/>
                <w:lang w:eastAsia="ru-RU"/>
              </w:rPr>
              <w:t xml:space="preserve">фасада </w:t>
            </w:r>
          </w:p>
          <w:p w:rsidR="0039470D" w:rsidRPr="00A00A82" w:rsidRDefault="0039470D" w:rsidP="00D42ADA">
            <w:pPr>
              <w:spacing w:before="100" w:beforeAutospacing="1" w:after="100" w:afterAutospacing="1" w:line="240" w:lineRule="auto"/>
              <w:ind w:firstLine="425"/>
              <w:jc w:val="both"/>
              <w:rPr>
                <w:rFonts w:ascii="Times New Roman" w:eastAsia="Times New Roman" w:hAnsi="Times New Roman"/>
                <w:sz w:val="24"/>
                <w:szCs w:val="24"/>
                <w:lang w:eastAsia="ru-RU"/>
              </w:rPr>
            </w:pPr>
          </w:p>
        </w:tc>
      </w:tr>
      <w:tr w:rsidR="008775BE" w:rsidRPr="0039470D" w:rsidTr="007559B0">
        <w:trPr>
          <w:trHeight w:val="1809"/>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29" w:name="_Toc424113004"/>
            <w:r w:rsidRPr="0047752E">
              <w:rPr>
                <w:rFonts w:ascii="Times New Roman" w:eastAsia="Times New Roman" w:hAnsi="Times New Roman"/>
                <w:b/>
                <w:sz w:val="24"/>
                <w:szCs w:val="24"/>
                <w:lang w:eastAsia="ru-RU"/>
              </w:rPr>
              <w:t>3</w:t>
            </w:r>
            <w:bookmarkEnd w:id="29"/>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CC0F00" w:rsidP="00C63093">
            <w:pPr>
              <w:widowControl w:val="0"/>
              <w:suppressLineNumbers/>
              <w:suppressAutoHyphens/>
              <w:spacing w:after="0" w:line="240" w:lineRule="auto"/>
              <w:contextualSpacing/>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Место</w:t>
            </w:r>
            <w:r w:rsidR="00C63093">
              <w:rPr>
                <w:rFonts w:ascii="Times New Roman" w:eastAsia="Times New Roman" w:hAnsi="Times New Roman"/>
                <w:b/>
                <w:sz w:val="24"/>
                <w:szCs w:val="24"/>
                <w:lang w:eastAsia="ru-RU"/>
              </w:rPr>
              <w:t>, условия и сроки поставки товара, выполнения работ, оказания услуг</w:t>
            </w:r>
            <w:r>
              <w:rPr>
                <w:rFonts w:ascii="Times New Roman" w:eastAsia="Times New Roman" w:hAnsi="Times New Roman"/>
                <w:b/>
                <w:sz w:val="24"/>
                <w:szCs w:val="24"/>
                <w:lang w:eastAsia="ru-RU"/>
              </w:rPr>
              <w:t xml:space="preserve"> </w:t>
            </w:r>
          </w:p>
        </w:tc>
        <w:tc>
          <w:tcPr>
            <w:tcW w:w="7277" w:type="dxa"/>
            <w:tcBorders>
              <w:top w:val="single" w:sz="4" w:space="0" w:color="auto"/>
              <w:left w:val="single" w:sz="4" w:space="0" w:color="auto"/>
              <w:bottom w:val="single" w:sz="4" w:space="0" w:color="auto"/>
              <w:right w:val="single" w:sz="4" w:space="0" w:color="auto"/>
            </w:tcBorders>
          </w:tcPr>
          <w:p w:rsidR="0039470D" w:rsidRDefault="0039470D" w:rsidP="0039470D">
            <w:pPr>
              <w:widowControl w:val="0"/>
              <w:spacing w:after="0" w:line="240" w:lineRule="auto"/>
              <w:contextualSpacing/>
              <w:jc w:val="both"/>
              <w:rPr>
                <w:rFonts w:ascii="Times New Roman" w:eastAsia="Times New Roman" w:hAnsi="Times New Roman"/>
                <w:bCs/>
                <w:sz w:val="24"/>
                <w:szCs w:val="24"/>
                <w:lang w:eastAsia="ru-RU"/>
              </w:rPr>
            </w:pPr>
          </w:p>
          <w:p w:rsidR="0039470D" w:rsidRPr="0039470D" w:rsidRDefault="005E59AE" w:rsidP="0039470D">
            <w:pPr>
              <w:widowControl w:val="0"/>
              <w:spacing w:after="0" w:line="240" w:lineRule="auto"/>
              <w:contextualSpacing/>
              <w:jc w:val="both"/>
              <w:rPr>
                <w:rFonts w:ascii="Times New Roman" w:eastAsia="Times New Roman" w:hAnsi="Times New Roman"/>
                <w:bCs/>
                <w:sz w:val="24"/>
                <w:szCs w:val="24"/>
                <w:lang w:eastAsia="ru-RU"/>
              </w:rPr>
            </w:pPr>
            <w:r w:rsidRPr="00C43F52">
              <w:rPr>
                <w:rFonts w:ascii="Times New Roman" w:eastAsia="Times New Roman" w:hAnsi="Times New Roman"/>
                <w:bCs/>
                <w:sz w:val="24"/>
                <w:szCs w:val="24"/>
                <w:lang w:eastAsia="ru-RU"/>
              </w:rPr>
              <w:t>238340,</w:t>
            </w:r>
            <w:r w:rsidRPr="00C43F52">
              <w:rPr>
                <w:rFonts w:ascii="Times New Roman" w:eastAsia="Times New Roman" w:hAnsi="Times New Roman"/>
                <w:b/>
                <w:bCs/>
                <w:sz w:val="24"/>
                <w:szCs w:val="24"/>
                <w:lang w:eastAsia="ru-RU"/>
              </w:rPr>
              <w:t xml:space="preserve"> </w:t>
            </w:r>
            <w:r>
              <w:rPr>
                <w:rFonts w:ascii="Times New Roman" w:eastAsia="Times New Roman" w:hAnsi="Times New Roman"/>
                <w:bCs/>
                <w:sz w:val="24"/>
                <w:szCs w:val="24"/>
                <w:lang w:eastAsia="ru-RU"/>
              </w:rPr>
              <w:t>г. Светлый, К</w:t>
            </w:r>
            <w:r w:rsidRPr="00C43F52">
              <w:rPr>
                <w:rFonts w:ascii="Times New Roman" w:eastAsia="Times New Roman" w:hAnsi="Times New Roman"/>
                <w:bCs/>
                <w:sz w:val="24"/>
                <w:szCs w:val="24"/>
                <w:lang w:eastAsia="ru-RU"/>
              </w:rPr>
              <w:t>алининградская область, ул. Калинина, д. 9</w:t>
            </w:r>
          </w:p>
          <w:p w:rsidR="005E59AE" w:rsidRDefault="005E59AE" w:rsidP="0039470D">
            <w:pPr>
              <w:widowControl w:val="0"/>
              <w:spacing w:after="0" w:line="240" w:lineRule="auto"/>
              <w:contextualSpacing/>
              <w:jc w:val="both"/>
              <w:rPr>
                <w:rFonts w:ascii="Times New Roman" w:eastAsia="Times New Roman" w:hAnsi="Times New Roman"/>
                <w:sz w:val="24"/>
                <w:szCs w:val="24"/>
                <w:lang w:eastAsia="ru-RU"/>
              </w:rPr>
            </w:pPr>
          </w:p>
          <w:p w:rsidR="0039470D" w:rsidRPr="0039470D" w:rsidRDefault="0039470D" w:rsidP="0039470D">
            <w:pPr>
              <w:widowControl w:val="0"/>
              <w:spacing w:after="0" w:line="240" w:lineRule="auto"/>
              <w:contextualSpacing/>
              <w:jc w:val="both"/>
              <w:rPr>
                <w:rFonts w:ascii="Times New Roman" w:eastAsia="Times New Roman" w:hAnsi="Times New Roman"/>
                <w:sz w:val="24"/>
                <w:szCs w:val="24"/>
                <w:lang w:eastAsia="ru-RU"/>
              </w:rPr>
            </w:pPr>
            <w:r w:rsidRPr="0039470D">
              <w:rPr>
                <w:rFonts w:ascii="Times New Roman" w:eastAsia="Times New Roman" w:hAnsi="Times New Roman"/>
                <w:sz w:val="24"/>
                <w:szCs w:val="24"/>
                <w:lang w:eastAsia="ru-RU"/>
              </w:rPr>
              <w:t>Начало выполнения работ: дата зак</w:t>
            </w:r>
            <w:r>
              <w:rPr>
                <w:rFonts w:ascii="Times New Roman" w:eastAsia="Times New Roman" w:hAnsi="Times New Roman"/>
                <w:sz w:val="24"/>
                <w:szCs w:val="24"/>
                <w:lang w:eastAsia="ru-RU"/>
              </w:rPr>
              <w:t>лючения договора</w:t>
            </w:r>
            <w:r w:rsidRPr="0039470D">
              <w:rPr>
                <w:rFonts w:ascii="Times New Roman" w:eastAsia="Times New Roman" w:hAnsi="Times New Roman"/>
                <w:sz w:val="24"/>
                <w:szCs w:val="24"/>
                <w:lang w:eastAsia="ru-RU"/>
              </w:rPr>
              <w:t>.</w:t>
            </w:r>
          </w:p>
          <w:p w:rsidR="0039470D" w:rsidRPr="008067E1" w:rsidRDefault="005E59AE" w:rsidP="0039470D">
            <w:pPr>
              <w:widowControl w:val="0"/>
              <w:spacing w:after="0" w:line="240" w:lineRule="auto"/>
              <w:contextualSpacing/>
              <w:jc w:val="both"/>
              <w:rPr>
                <w:rFonts w:asciiTheme="majorHAnsi" w:eastAsia="Times New Roman" w:hAnsiTheme="majorHAnsi"/>
                <w:sz w:val="24"/>
                <w:szCs w:val="24"/>
                <w:lang w:eastAsia="ru-RU"/>
              </w:rPr>
            </w:pPr>
            <w:r w:rsidRPr="008067E1">
              <w:rPr>
                <w:rFonts w:ascii="Times New Roman" w:eastAsia="Times New Roman" w:hAnsi="Times New Roman"/>
                <w:sz w:val="24"/>
                <w:szCs w:val="24"/>
                <w:lang w:eastAsia="ru-RU"/>
              </w:rPr>
              <w:t xml:space="preserve">Окончание работ: </w:t>
            </w:r>
            <w:r w:rsidR="0039470D" w:rsidRPr="008067E1">
              <w:rPr>
                <w:rFonts w:ascii="Times New Roman" w:eastAsia="Times New Roman" w:hAnsi="Times New Roman"/>
                <w:sz w:val="24"/>
                <w:szCs w:val="24"/>
                <w:lang w:eastAsia="ru-RU"/>
              </w:rPr>
              <w:t xml:space="preserve"> </w:t>
            </w:r>
            <w:r w:rsidR="008067E1" w:rsidRPr="008067E1">
              <w:rPr>
                <w:rFonts w:asciiTheme="majorHAnsi" w:hAnsiTheme="majorHAnsi"/>
              </w:rPr>
              <w:t>в течение 120 календарных дней с момента подписания договора</w:t>
            </w:r>
            <w:r w:rsidR="008067E1" w:rsidRPr="008067E1">
              <w:rPr>
                <w:rFonts w:asciiTheme="majorHAnsi" w:eastAsia="Times New Roman" w:hAnsiTheme="majorHAnsi"/>
                <w:sz w:val="24"/>
                <w:szCs w:val="24"/>
                <w:lang w:eastAsia="ru-RU"/>
              </w:rPr>
              <w:t xml:space="preserve"> </w:t>
            </w:r>
          </w:p>
          <w:p w:rsidR="00D00C5B" w:rsidRPr="0039470D" w:rsidRDefault="00D00C5B" w:rsidP="0020410B">
            <w:pPr>
              <w:widowControl w:val="0"/>
              <w:spacing w:after="0" w:line="240" w:lineRule="auto"/>
              <w:contextualSpacing/>
              <w:jc w:val="both"/>
              <w:rPr>
                <w:rFonts w:ascii="Times New Roman" w:eastAsia="Times New Roman" w:hAnsi="Times New Roman"/>
                <w:sz w:val="24"/>
                <w:szCs w:val="24"/>
                <w:lang w:eastAsia="ru-RU"/>
              </w:rPr>
            </w:pPr>
          </w:p>
        </w:tc>
      </w:tr>
      <w:tr w:rsidR="008775BE" w:rsidRPr="0047752E" w:rsidTr="007559B0">
        <w:trPr>
          <w:trHeight w:val="861"/>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0" w:name="_Toc424113005"/>
            <w:r w:rsidRPr="0047752E">
              <w:rPr>
                <w:rFonts w:ascii="Times New Roman" w:eastAsia="Times New Roman" w:hAnsi="Times New Roman"/>
                <w:b/>
                <w:sz w:val="24"/>
                <w:szCs w:val="24"/>
                <w:lang w:eastAsia="ru-RU"/>
              </w:rPr>
              <w:t>4</w:t>
            </w:r>
            <w:bookmarkEnd w:id="30"/>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Начальная (максимальная) цена договора</w:t>
            </w:r>
          </w:p>
        </w:tc>
        <w:tc>
          <w:tcPr>
            <w:tcW w:w="7277" w:type="dxa"/>
            <w:tcBorders>
              <w:top w:val="single" w:sz="4" w:space="0" w:color="auto"/>
              <w:left w:val="single" w:sz="4" w:space="0" w:color="auto"/>
              <w:bottom w:val="single" w:sz="4" w:space="0" w:color="auto"/>
              <w:right w:val="single" w:sz="4" w:space="0" w:color="auto"/>
            </w:tcBorders>
          </w:tcPr>
          <w:p w:rsidR="00D234E9" w:rsidRPr="00764014" w:rsidRDefault="005E59AE" w:rsidP="00CC0F00">
            <w:pPr>
              <w:widowControl w:val="0"/>
              <w:spacing w:after="0" w:line="240" w:lineRule="auto"/>
              <w:jc w:val="both"/>
              <w:rPr>
                <w:rFonts w:ascii="Times New Roman" w:hAnsi="Times New Roman"/>
                <w:sz w:val="24"/>
                <w:szCs w:val="24"/>
              </w:rPr>
            </w:pPr>
            <w:r>
              <w:rPr>
                <w:rFonts w:ascii="Times New Roman" w:hAnsi="Times New Roman"/>
                <w:b/>
                <w:sz w:val="24"/>
                <w:szCs w:val="24"/>
              </w:rPr>
              <w:t>8643440,00</w:t>
            </w:r>
            <w:r w:rsidRPr="000F2C90">
              <w:rPr>
                <w:rFonts w:ascii="Times New Roman" w:hAnsi="Times New Roman"/>
                <w:b/>
                <w:sz w:val="24"/>
                <w:szCs w:val="24"/>
              </w:rPr>
              <w:t xml:space="preserve"> </w:t>
            </w:r>
            <w:r w:rsidRPr="000F2C90">
              <w:rPr>
                <w:rFonts w:ascii="Times New Roman" w:hAnsi="Times New Roman"/>
                <w:sz w:val="24"/>
                <w:szCs w:val="24"/>
              </w:rPr>
              <w:t>(</w:t>
            </w:r>
            <w:r>
              <w:rPr>
                <w:rFonts w:ascii="Times New Roman" w:hAnsi="Times New Roman"/>
                <w:sz w:val="24"/>
                <w:szCs w:val="24"/>
              </w:rPr>
              <w:t>восемь миллионов шестьсот сорок три тысячи четыреста сорок</w:t>
            </w:r>
            <w:r w:rsidRPr="000F2C90">
              <w:rPr>
                <w:rFonts w:ascii="Times New Roman" w:hAnsi="Times New Roman"/>
                <w:sz w:val="24"/>
                <w:szCs w:val="24"/>
              </w:rPr>
              <w:t>) рублей 00 коп</w:t>
            </w:r>
            <w:proofErr w:type="gramStart"/>
            <w:r w:rsidRPr="000F2C90">
              <w:rPr>
                <w:rFonts w:ascii="Times New Roman" w:hAnsi="Times New Roman"/>
                <w:sz w:val="24"/>
                <w:szCs w:val="24"/>
              </w:rPr>
              <w:t>.</w:t>
            </w:r>
            <w:proofErr w:type="gramEnd"/>
            <w:r w:rsidRPr="000F2C90">
              <w:rPr>
                <w:rFonts w:ascii="Times New Roman" w:hAnsi="Times New Roman"/>
                <w:sz w:val="24"/>
                <w:szCs w:val="24"/>
              </w:rPr>
              <w:t xml:space="preserve"> </w:t>
            </w:r>
            <w:proofErr w:type="gramStart"/>
            <w:r w:rsidRPr="000F2C90">
              <w:rPr>
                <w:rFonts w:ascii="Times New Roman" w:hAnsi="Times New Roman"/>
                <w:sz w:val="24"/>
                <w:szCs w:val="24"/>
              </w:rPr>
              <w:t>в</w:t>
            </w:r>
            <w:proofErr w:type="gramEnd"/>
            <w:r w:rsidRPr="000F2C90">
              <w:rPr>
                <w:rFonts w:ascii="Times New Roman" w:hAnsi="Times New Roman"/>
                <w:sz w:val="24"/>
                <w:szCs w:val="24"/>
              </w:rPr>
              <w:t>ключая НДС.</w:t>
            </w:r>
          </w:p>
        </w:tc>
      </w:tr>
      <w:tr w:rsidR="008775BE"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7559B0"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5</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CC0F00"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31" w:name="_Toc424113013"/>
            <w:r w:rsidRPr="00CC0F00">
              <w:rPr>
                <w:rFonts w:ascii="Times New Roman" w:eastAsia="Times New Roman" w:hAnsi="Times New Roman"/>
                <w:b/>
                <w:sz w:val="24"/>
                <w:szCs w:val="24"/>
                <w:lang w:eastAsia="ru-RU"/>
              </w:rPr>
              <w:t>Срок, место и порядок предоставления документации о проведении запроса предложений</w:t>
            </w:r>
            <w:bookmarkEnd w:id="31"/>
            <w:r w:rsidRPr="00CC0F00">
              <w:rPr>
                <w:rFonts w:ascii="Times New Roman" w:eastAsia="Times New Roman" w:hAnsi="Times New Roman"/>
                <w:b/>
                <w:sz w:val="24"/>
                <w:szCs w:val="24"/>
                <w:lang w:eastAsia="ru-RU"/>
              </w:rPr>
              <w:t xml:space="preserve"> в электронной форме</w:t>
            </w:r>
          </w:p>
        </w:tc>
        <w:tc>
          <w:tcPr>
            <w:tcW w:w="7277" w:type="dxa"/>
            <w:tcBorders>
              <w:top w:val="single" w:sz="4" w:space="0" w:color="auto"/>
              <w:left w:val="single" w:sz="4" w:space="0" w:color="auto"/>
              <w:bottom w:val="single" w:sz="4" w:space="0" w:color="auto"/>
              <w:right w:val="single" w:sz="4" w:space="0" w:color="auto"/>
            </w:tcBorders>
          </w:tcPr>
          <w:p w:rsidR="00E50A77" w:rsidRDefault="00E50A77" w:rsidP="00D42ADA">
            <w:pPr>
              <w:widowControl w:val="0"/>
              <w:spacing w:after="0" w:line="240" w:lineRule="auto"/>
              <w:contextualSpacing/>
              <w:jc w:val="both"/>
              <w:rPr>
                <w:rFonts w:ascii="Times New Roman" w:eastAsia="Times New Roman" w:hAnsi="Times New Roman"/>
                <w:snapToGrid w:val="0"/>
                <w:sz w:val="24"/>
                <w:szCs w:val="24"/>
                <w:highlight w:val="yellow"/>
                <w:lang w:eastAsia="ru-RU"/>
              </w:rPr>
            </w:pPr>
          </w:p>
          <w:p w:rsidR="0039470D" w:rsidRPr="00C43F52" w:rsidRDefault="0039470D" w:rsidP="0039470D">
            <w:pPr>
              <w:widowControl w:val="0"/>
              <w:spacing w:after="0" w:line="240" w:lineRule="auto"/>
              <w:contextualSpacing/>
              <w:jc w:val="both"/>
              <w:rPr>
                <w:rFonts w:ascii="Times New Roman" w:eastAsia="Times New Roman" w:hAnsi="Times New Roman"/>
                <w:snapToGrid w:val="0"/>
                <w:sz w:val="24"/>
                <w:szCs w:val="24"/>
                <w:lang w:eastAsia="ru-RU"/>
              </w:rPr>
            </w:pPr>
            <w:r w:rsidRPr="00C43F52">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11" w:history="1">
              <w:r w:rsidRPr="00C43F52">
                <w:rPr>
                  <w:rStyle w:val="aa"/>
                  <w:rFonts w:ascii="Times New Roman" w:eastAsia="Times New Roman" w:hAnsi="Times New Roman"/>
                  <w:snapToGrid w:val="0"/>
                  <w:sz w:val="24"/>
                  <w:szCs w:val="24"/>
                  <w:lang w:eastAsia="ru-RU"/>
                </w:rPr>
                <w:t>http://estp.ru</w:t>
              </w:r>
            </w:hyperlink>
            <w:r w:rsidRPr="00C43F52">
              <w:rPr>
                <w:rFonts w:ascii="Times New Roman" w:eastAsia="Times New Roman" w:hAnsi="Times New Roman"/>
                <w:snapToGrid w:val="0"/>
                <w:sz w:val="24"/>
                <w:szCs w:val="24"/>
                <w:lang w:eastAsia="ru-RU"/>
              </w:rPr>
              <w:t xml:space="preserve"> без взимания платы.</w:t>
            </w:r>
          </w:p>
          <w:p w:rsidR="0039470D" w:rsidRPr="0047752E" w:rsidRDefault="0039470D" w:rsidP="00D42ADA">
            <w:pPr>
              <w:widowControl w:val="0"/>
              <w:spacing w:after="0" w:line="240" w:lineRule="auto"/>
              <w:contextualSpacing/>
              <w:jc w:val="both"/>
              <w:rPr>
                <w:rFonts w:ascii="Times New Roman" w:eastAsia="Times New Roman" w:hAnsi="Times New Roman"/>
                <w:snapToGrid w:val="0"/>
                <w:sz w:val="24"/>
                <w:szCs w:val="24"/>
                <w:lang w:eastAsia="ru-RU"/>
              </w:rPr>
            </w:pPr>
          </w:p>
        </w:tc>
      </w:tr>
      <w:tr w:rsidR="008A595D"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A595D" w:rsidRDefault="008A595D"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6</w:t>
            </w:r>
          </w:p>
        </w:tc>
        <w:tc>
          <w:tcPr>
            <w:tcW w:w="2089" w:type="dxa"/>
            <w:tcBorders>
              <w:top w:val="single" w:sz="4" w:space="0" w:color="auto"/>
              <w:left w:val="single" w:sz="4" w:space="0" w:color="auto"/>
              <w:bottom w:val="single" w:sz="4" w:space="0" w:color="auto"/>
              <w:right w:val="single" w:sz="4" w:space="0" w:color="auto"/>
            </w:tcBorders>
          </w:tcPr>
          <w:p w:rsidR="008A595D" w:rsidRPr="0047752E" w:rsidRDefault="008A595D"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8A595D">
              <w:rPr>
                <w:rFonts w:ascii="Times New Roman" w:eastAsia="Times New Roman" w:hAnsi="Times New Roman"/>
                <w:b/>
                <w:sz w:val="24"/>
                <w:szCs w:val="24"/>
                <w:lang w:eastAsia="ru-RU"/>
              </w:rPr>
              <w:t xml:space="preserve"> Порядок формирования и обоснования цены:</w:t>
            </w:r>
          </w:p>
        </w:tc>
        <w:tc>
          <w:tcPr>
            <w:tcW w:w="7277" w:type="dxa"/>
            <w:tcBorders>
              <w:top w:val="single" w:sz="4" w:space="0" w:color="auto"/>
              <w:left w:val="single" w:sz="4" w:space="0" w:color="auto"/>
              <w:bottom w:val="single" w:sz="4" w:space="0" w:color="auto"/>
              <w:right w:val="single" w:sz="4" w:space="0" w:color="auto"/>
            </w:tcBorders>
          </w:tcPr>
          <w:p w:rsidR="008A595D" w:rsidRDefault="008A595D" w:rsidP="0039470D">
            <w:pPr>
              <w:widowControl w:val="0"/>
              <w:spacing w:after="0" w:line="240" w:lineRule="auto"/>
              <w:contextualSpacing/>
              <w:jc w:val="both"/>
              <w:rPr>
                <w:rFonts w:ascii="Times New Roman" w:eastAsia="Times New Roman" w:hAnsi="Times New Roman"/>
                <w:snapToGrid w:val="0"/>
                <w:sz w:val="24"/>
                <w:szCs w:val="24"/>
                <w:lang w:eastAsia="ru-RU"/>
              </w:rPr>
            </w:pPr>
          </w:p>
          <w:p w:rsidR="0039470D" w:rsidRDefault="0039470D" w:rsidP="0039470D">
            <w:pPr>
              <w:widowControl w:val="0"/>
              <w:spacing w:after="0" w:line="240" w:lineRule="auto"/>
              <w:contextualSpacing/>
              <w:jc w:val="both"/>
              <w:rPr>
                <w:rFonts w:ascii="Times New Roman" w:eastAsia="Times New Roman" w:hAnsi="Times New Roman"/>
                <w:snapToGrid w:val="0"/>
                <w:sz w:val="24"/>
                <w:szCs w:val="24"/>
                <w:lang w:eastAsia="ru-RU"/>
              </w:rPr>
            </w:pPr>
            <w:r w:rsidRPr="00C43F52">
              <w:rPr>
                <w:rFonts w:ascii="Times New Roman" w:eastAsia="Times New Roman" w:hAnsi="Times New Roman"/>
                <w:snapToGrid w:val="0"/>
                <w:sz w:val="24"/>
                <w:szCs w:val="24"/>
                <w:lang w:eastAsia="ru-RU"/>
              </w:rPr>
              <w:t>Цена включает в себя общу</w:t>
            </w:r>
            <w:r w:rsidR="002314D0">
              <w:rPr>
                <w:rFonts w:ascii="Times New Roman" w:eastAsia="Times New Roman" w:hAnsi="Times New Roman"/>
                <w:snapToGrid w:val="0"/>
                <w:sz w:val="24"/>
                <w:szCs w:val="24"/>
                <w:lang w:eastAsia="ru-RU"/>
              </w:rPr>
              <w:t>ю стоимость выполненных работ</w:t>
            </w:r>
            <w:r w:rsidRPr="00C43F52">
              <w:rPr>
                <w:rFonts w:ascii="Times New Roman" w:eastAsia="Times New Roman" w:hAnsi="Times New Roman"/>
                <w:snapToGrid w:val="0"/>
                <w:sz w:val="24"/>
                <w:szCs w:val="24"/>
                <w:lang w:eastAsia="ru-RU"/>
              </w:rPr>
              <w:t>, оплачиваемую Заказчиком за полное выполнение Поставщиком своих</w:t>
            </w:r>
            <w:r w:rsidR="002314D0">
              <w:rPr>
                <w:rFonts w:ascii="Times New Roman" w:eastAsia="Times New Roman" w:hAnsi="Times New Roman"/>
                <w:snapToGrid w:val="0"/>
                <w:sz w:val="24"/>
                <w:szCs w:val="24"/>
                <w:lang w:eastAsia="ru-RU"/>
              </w:rPr>
              <w:t xml:space="preserve"> обязательств по выполнению работ</w:t>
            </w:r>
            <w:r w:rsidRPr="00C43F52">
              <w:rPr>
                <w:rFonts w:ascii="Times New Roman" w:eastAsia="Times New Roman" w:hAnsi="Times New Roman"/>
                <w:snapToGrid w:val="0"/>
                <w:sz w:val="24"/>
                <w:szCs w:val="24"/>
                <w:lang w:eastAsia="ru-RU"/>
              </w:rPr>
              <w:t>,</w:t>
            </w:r>
            <w:r w:rsidR="002314D0">
              <w:rPr>
                <w:rFonts w:ascii="Times New Roman" w:eastAsia="Times New Roman" w:hAnsi="Times New Roman"/>
                <w:snapToGrid w:val="0"/>
                <w:sz w:val="24"/>
                <w:szCs w:val="24"/>
                <w:lang w:eastAsia="ru-RU"/>
              </w:rPr>
              <w:t xml:space="preserve"> оказание сопутствующих</w:t>
            </w:r>
            <w:r w:rsidRPr="00C43F52">
              <w:rPr>
                <w:rFonts w:ascii="Times New Roman" w:eastAsia="Times New Roman" w:hAnsi="Times New Roman"/>
                <w:snapToGrid w:val="0"/>
                <w:sz w:val="24"/>
                <w:szCs w:val="24"/>
                <w:lang w:eastAsia="ru-RU"/>
              </w:rPr>
              <w:t xml:space="preserve"> </w:t>
            </w:r>
            <w:r w:rsidRPr="00C43F52">
              <w:rPr>
                <w:rFonts w:ascii="Times New Roman" w:eastAsia="Times New Roman" w:hAnsi="Times New Roman"/>
                <w:snapToGrid w:val="0"/>
                <w:sz w:val="24"/>
                <w:szCs w:val="24"/>
                <w:lang w:eastAsia="ru-RU"/>
              </w:rPr>
              <w:lastRenderedPageBreak/>
              <w:t>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39470D" w:rsidRPr="008A595D" w:rsidRDefault="0039470D" w:rsidP="0039470D">
            <w:pPr>
              <w:widowControl w:val="0"/>
              <w:spacing w:after="0" w:line="240" w:lineRule="auto"/>
              <w:contextualSpacing/>
              <w:jc w:val="both"/>
              <w:rPr>
                <w:rFonts w:ascii="Times New Roman" w:eastAsia="Times New Roman" w:hAnsi="Times New Roman"/>
                <w:snapToGrid w:val="0"/>
                <w:sz w:val="24"/>
                <w:szCs w:val="24"/>
                <w:lang w:eastAsia="ru-RU"/>
              </w:rPr>
            </w:pPr>
          </w:p>
        </w:tc>
      </w:tr>
      <w:tr w:rsidR="008775BE"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7</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AF6DBA" w:rsidP="00AF53FA">
            <w:pPr>
              <w:widowControl w:val="0"/>
              <w:suppressLineNumbers/>
              <w:suppressAutoHyphens/>
              <w:spacing w:after="0" w:line="240" w:lineRule="auto"/>
              <w:contextualSpacing/>
              <w:rPr>
                <w:rFonts w:ascii="Times New Roman" w:eastAsia="Times New Roman" w:hAnsi="Times New Roman"/>
                <w:sz w:val="24"/>
                <w:szCs w:val="24"/>
                <w:lang w:eastAsia="ru-RU"/>
              </w:rPr>
            </w:pPr>
            <w:r w:rsidRPr="00AF6DBA">
              <w:rPr>
                <w:rFonts w:ascii="Times New Roman" w:eastAsia="Times New Roman" w:hAnsi="Times New Roman"/>
                <w:b/>
                <w:bCs/>
                <w:sz w:val="24"/>
                <w:szCs w:val="24"/>
                <w:lang w:eastAsia="ru-RU"/>
              </w:rPr>
              <w:t>Объем, требования к качеству, техническим характеристикам выполняемых работ:</w:t>
            </w:r>
          </w:p>
        </w:tc>
        <w:tc>
          <w:tcPr>
            <w:tcW w:w="7277" w:type="dxa"/>
            <w:tcBorders>
              <w:top w:val="single" w:sz="4" w:space="0" w:color="auto"/>
              <w:left w:val="single" w:sz="4" w:space="0" w:color="auto"/>
              <w:bottom w:val="single" w:sz="4" w:space="0" w:color="auto"/>
              <w:right w:val="single" w:sz="4" w:space="0" w:color="auto"/>
            </w:tcBorders>
          </w:tcPr>
          <w:p w:rsidR="008775BE" w:rsidRDefault="008775BE" w:rsidP="00AF6DBA">
            <w:pPr>
              <w:widowControl w:val="0"/>
              <w:spacing w:after="0" w:line="240" w:lineRule="auto"/>
              <w:ind w:firstLine="425"/>
              <w:contextualSpacing/>
              <w:jc w:val="both"/>
              <w:rPr>
                <w:rFonts w:ascii="Times New Roman" w:hAnsi="Times New Roman"/>
                <w:spacing w:val="-2"/>
                <w:sz w:val="24"/>
                <w:szCs w:val="24"/>
              </w:rPr>
            </w:pPr>
          </w:p>
          <w:p w:rsidR="00D42ADA" w:rsidRPr="0047752E" w:rsidRDefault="0039470D" w:rsidP="00AF6DBA">
            <w:pPr>
              <w:widowControl w:val="0"/>
              <w:spacing w:after="0" w:line="240" w:lineRule="auto"/>
              <w:ind w:firstLine="425"/>
              <w:contextualSpacing/>
              <w:jc w:val="both"/>
              <w:rPr>
                <w:rFonts w:ascii="Times New Roman" w:hAnsi="Times New Roman"/>
                <w:spacing w:val="-2"/>
                <w:sz w:val="24"/>
                <w:szCs w:val="24"/>
              </w:rPr>
            </w:pPr>
            <w:r w:rsidRPr="00C43F52">
              <w:rPr>
                <w:rFonts w:ascii="Times New Roman" w:hAnsi="Times New Roman"/>
                <w:spacing w:val="-2"/>
                <w:sz w:val="24"/>
                <w:szCs w:val="24"/>
              </w:rPr>
              <w:t>Сог</w:t>
            </w:r>
            <w:r>
              <w:rPr>
                <w:rFonts w:ascii="Times New Roman" w:hAnsi="Times New Roman"/>
                <w:spacing w:val="-2"/>
                <w:sz w:val="24"/>
                <w:szCs w:val="24"/>
              </w:rPr>
              <w:t>ласно проекту договора и приложениям к нему</w:t>
            </w:r>
          </w:p>
        </w:tc>
      </w:tr>
      <w:tr w:rsidR="00AF6DBA"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AF6DBA"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8</w:t>
            </w:r>
          </w:p>
        </w:tc>
        <w:tc>
          <w:tcPr>
            <w:tcW w:w="2089" w:type="dxa"/>
            <w:tcBorders>
              <w:top w:val="single" w:sz="4" w:space="0" w:color="auto"/>
              <w:left w:val="single" w:sz="4" w:space="0" w:color="auto"/>
              <w:bottom w:val="single" w:sz="4" w:space="0" w:color="auto"/>
              <w:right w:val="single" w:sz="4" w:space="0" w:color="auto"/>
            </w:tcBorders>
          </w:tcPr>
          <w:p w:rsidR="00AF6DBA" w:rsidRPr="00AF6DBA" w:rsidRDefault="00AF6DBA" w:rsidP="00AF53FA">
            <w:pPr>
              <w:widowControl w:val="0"/>
              <w:suppressLineNumbers/>
              <w:suppressAutoHyphens/>
              <w:spacing w:after="0" w:line="240" w:lineRule="auto"/>
              <w:contextualSpacing/>
              <w:rPr>
                <w:rFonts w:ascii="Times New Roman" w:eastAsia="Times New Roman" w:hAnsi="Times New Roman"/>
                <w:b/>
                <w:bCs/>
                <w:sz w:val="24"/>
                <w:szCs w:val="24"/>
                <w:lang w:eastAsia="ru-RU"/>
              </w:rPr>
            </w:pPr>
            <w:r w:rsidRPr="00AF6DBA">
              <w:rPr>
                <w:rFonts w:ascii="Times New Roman" w:eastAsia="Times New Roman" w:hAnsi="Times New Roman"/>
                <w:b/>
                <w:bCs/>
                <w:sz w:val="24"/>
                <w:szCs w:val="24"/>
                <w:lang w:eastAsia="ru-RU"/>
              </w:rPr>
              <w:t>Требования к сроку и (или) объему предоставления гарантий качества выполненных работ:</w:t>
            </w:r>
          </w:p>
        </w:tc>
        <w:tc>
          <w:tcPr>
            <w:tcW w:w="7277" w:type="dxa"/>
            <w:tcBorders>
              <w:top w:val="single" w:sz="4" w:space="0" w:color="auto"/>
              <w:left w:val="single" w:sz="4" w:space="0" w:color="auto"/>
              <w:bottom w:val="single" w:sz="4" w:space="0" w:color="auto"/>
              <w:right w:val="single" w:sz="4" w:space="0" w:color="auto"/>
            </w:tcBorders>
          </w:tcPr>
          <w:p w:rsidR="00AF6DBA" w:rsidRDefault="00AF6DBA" w:rsidP="00D42ADA">
            <w:pPr>
              <w:widowControl w:val="0"/>
              <w:spacing w:after="0" w:line="240" w:lineRule="auto"/>
              <w:ind w:firstLine="425"/>
              <w:contextualSpacing/>
              <w:jc w:val="both"/>
              <w:rPr>
                <w:rFonts w:ascii="Times New Roman" w:hAnsi="Times New Roman"/>
                <w:bCs/>
                <w:spacing w:val="-2"/>
                <w:sz w:val="24"/>
                <w:szCs w:val="24"/>
              </w:rPr>
            </w:pPr>
          </w:p>
          <w:p w:rsidR="00D42ADA" w:rsidRDefault="00D42ADA" w:rsidP="00D42ADA">
            <w:pPr>
              <w:widowControl w:val="0"/>
              <w:spacing w:after="0" w:line="240" w:lineRule="auto"/>
              <w:ind w:firstLine="425"/>
              <w:contextualSpacing/>
              <w:jc w:val="both"/>
              <w:rPr>
                <w:rFonts w:ascii="Times New Roman" w:hAnsi="Times New Roman"/>
                <w:bCs/>
                <w:spacing w:val="-2"/>
                <w:sz w:val="24"/>
                <w:szCs w:val="24"/>
              </w:rPr>
            </w:pPr>
          </w:p>
          <w:p w:rsidR="00D42ADA" w:rsidRPr="00AF6DBA" w:rsidRDefault="00C52584" w:rsidP="00D42ADA">
            <w:pPr>
              <w:widowControl w:val="0"/>
              <w:spacing w:after="0" w:line="240" w:lineRule="auto"/>
              <w:ind w:firstLine="425"/>
              <w:contextualSpacing/>
              <w:jc w:val="both"/>
              <w:rPr>
                <w:rFonts w:ascii="Times New Roman" w:hAnsi="Times New Roman"/>
                <w:spacing w:val="-2"/>
                <w:sz w:val="24"/>
                <w:szCs w:val="24"/>
              </w:rPr>
            </w:pPr>
            <w:r w:rsidRPr="00C52584">
              <w:rPr>
                <w:rFonts w:ascii="Times New Roman" w:hAnsi="Times New Roman"/>
                <w:bCs/>
                <w:spacing w:val="-2"/>
                <w:sz w:val="24"/>
                <w:szCs w:val="24"/>
              </w:rPr>
              <w:t>Согласно проекту договора и приложениям к нему</w:t>
            </w:r>
          </w:p>
        </w:tc>
      </w:tr>
      <w:tr w:rsidR="00AF6DBA"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AF6DBA"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9</w:t>
            </w:r>
          </w:p>
        </w:tc>
        <w:tc>
          <w:tcPr>
            <w:tcW w:w="2089" w:type="dxa"/>
            <w:tcBorders>
              <w:top w:val="single" w:sz="4" w:space="0" w:color="auto"/>
              <w:left w:val="single" w:sz="4" w:space="0" w:color="auto"/>
              <w:bottom w:val="single" w:sz="4" w:space="0" w:color="auto"/>
              <w:right w:val="single" w:sz="4" w:space="0" w:color="auto"/>
            </w:tcBorders>
          </w:tcPr>
          <w:p w:rsidR="00AF6DBA" w:rsidRPr="00AF6DBA" w:rsidRDefault="00AF6DBA" w:rsidP="00AF53FA">
            <w:pPr>
              <w:widowControl w:val="0"/>
              <w:suppressLineNumbers/>
              <w:suppressAutoHyphens/>
              <w:spacing w:after="0" w:line="240" w:lineRule="auto"/>
              <w:contextualSpacing/>
              <w:rPr>
                <w:rFonts w:ascii="Times New Roman" w:eastAsia="Times New Roman" w:hAnsi="Times New Roman"/>
                <w:b/>
                <w:bCs/>
                <w:sz w:val="24"/>
                <w:szCs w:val="24"/>
                <w:lang w:eastAsia="ru-RU"/>
              </w:rPr>
            </w:pPr>
            <w:r w:rsidRPr="00AF6DBA">
              <w:rPr>
                <w:rFonts w:ascii="Times New Roman" w:eastAsia="Times New Roman" w:hAnsi="Times New Roman"/>
                <w:b/>
                <w:bCs/>
                <w:sz w:val="24"/>
                <w:szCs w:val="24"/>
                <w:lang w:eastAsia="ru-RU"/>
              </w:rPr>
              <w:t>Объем предоставлений гарантий качества на выполненные работы, обязанности</w:t>
            </w:r>
            <w:r>
              <w:rPr>
                <w:rFonts w:ascii="Times New Roman" w:eastAsia="Times New Roman" w:hAnsi="Times New Roman"/>
                <w:b/>
                <w:bCs/>
                <w:sz w:val="24"/>
                <w:szCs w:val="24"/>
                <w:lang w:eastAsia="ru-RU"/>
              </w:rPr>
              <w:t xml:space="preserve"> </w:t>
            </w:r>
            <w:r w:rsidRPr="00AF6DBA">
              <w:rPr>
                <w:rFonts w:ascii="Times New Roman" w:eastAsia="Times New Roman" w:hAnsi="Times New Roman"/>
                <w:b/>
                <w:bCs/>
                <w:sz w:val="24"/>
                <w:szCs w:val="24"/>
                <w:lang w:eastAsia="ru-RU"/>
              </w:rPr>
              <w:t>подрядчика в гарантийный период</w:t>
            </w:r>
          </w:p>
        </w:tc>
        <w:tc>
          <w:tcPr>
            <w:tcW w:w="7277" w:type="dxa"/>
            <w:tcBorders>
              <w:top w:val="single" w:sz="4" w:space="0" w:color="auto"/>
              <w:left w:val="single" w:sz="4" w:space="0" w:color="auto"/>
              <w:bottom w:val="single" w:sz="4" w:space="0" w:color="auto"/>
              <w:right w:val="single" w:sz="4" w:space="0" w:color="auto"/>
            </w:tcBorders>
          </w:tcPr>
          <w:p w:rsidR="00D42ADA" w:rsidRDefault="00D42ADA" w:rsidP="00AF6DBA">
            <w:pPr>
              <w:widowControl w:val="0"/>
              <w:spacing w:after="0" w:line="240" w:lineRule="auto"/>
              <w:ind w:firstLine="425"/>
              <w:contextualSpacing/>
              <w:jc w:val="both"/>
              <w:rPr>
                <w:rFonts w:ascii="Times New Roman" w:hAnsi="Times New Roman"/>
                <w:spacing w:val="-2"/>
                <w:sz w:val="24"/>
                <w:szCs w:val="24"/>
              </w:rPr>
            </w:pPr>
          </w:p>
          <w:p w:rsidR="00D42ADA" w:rsidRDefault="00D42ADA" w:rsidP="00AF6DBA">
            <w:pPr>
              <w:widowControl w:val="0"/>
              <w:spacing w:after="0" w:line="240" w:lineRule="auto"/>
              <w:ind w:firstLine="425"/>
              <w:contextualSpacing/>
              <w:jc w:val="both"/>
              <w:rPr>
                <w:rFonts w:ascii="Times New Roman" w:hAnsi="Times New Roman"/>
                <w:spacing w:val="-2"/>
                <w:sz w:val="24"/>
                <w:szCs w:val="24"/>
              </w:rPr>
            </w:pPr>
          </w:p>
          <w:p w:rsidR="00AF6DBA" w:rsidRPr="00AF6DBA" w:rsidRDefault="00C52584" w:rsidP="00AF6DBA">
            <w:pPr>
              <w:widowControl w:val="0"/>
              <w:spacing w:after="0" w:line="240" w:lineRule="auto"/>
              <w:ind w:firstLine="425"/>
              <w:contextualSpacing/>
              <w:jc w:val="both"/>
              <w:rPr>
                <w:rFonts w:ascii="Times New Roman" w:hAnsi="Times New Roman"/>
                <w:spacing w:val="-2"/>
                <w:sz w:val="24"/>
                <w:szCs w:val="24"/>
              </w:rPr>
            </w:pPr>
            <w:r w:rsidRPr="00C52584">
              <w:rPr>
                <w:rFonts w:ascii="Times New Roman" w:hAnsi="Times New Roman"/>
                <w:spacing w:val="-2"/>
                <w:sz w:val="24"/>
                <w:szCs w:val="24"/>
              </w:rPr>
              <w:t>Согласно проекту договора и приложениям к нему</w:t>
            </w:r>
          </w:p>
        </w:tc>
      </w:tr>
      <w:tr w:rsidR="008775BE"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10</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AF53FA">
            <w:pPr>
              <w:pStyle w:val="3"/>
              <w:keepNext w:val="0"/>
              <w:widowControl w:val="0"/>
              <w:suppressLineNumbers/>
              <w:tabs>
                <w:tab w:val="left" w:pos="1260"/>
              </w:tabs>
              <w:suppressAutoHyphens/>
              <w:spacing w:before="0" w:after="0"/>
              <w:rPr>
                <w:rFonts w:ascii="Times New Roman" w:hAnsi="Times New Roman"/>
                <w:color w:val="000000"/>
                <w:sz w:val="24"/>
                <w:szCs w:val="24"/>
              </w:rPr>
            </w:pPr>
            <w:bookmarkStart w:id="32" w:name="_Toc424113010"/>
            <w:r w:rsidRPr="0047752E">
              <w:rPr>
                <w:rFonts w:ascii="Times New Roman" w:hAnsi="Times New Roman"/>
                <w:color w:val="000000"/>
                <w:sz w:val="24"/>
                <w:szCs w:val="24"/>
              </w:rPr>
              <w:t>Место подачи предложений</w:t>
            </w:r>
            <w:r w:rsidR="008D7117">
              <w:rPr>
                <w:rFonts w:ascii="Times New Roman" w:hAnsi="Times New Roman"/>
                <w:color w:val="000000"/>
                <w:sz w:val="24"/>
                <w:szCs w:val="24"/>
              </w:rPr>
              <w:t xml:space="preserve"> </w:t>
            </w:r>
            <w:r w:rsidRPr="0047752E">
              <w:rPr>
                <w:rFonts w:ascii="Times New Roman" w:hAnsi="Times New Roman"/>
                <w:color w:val="000000"/>
                <w:sz w:val="24"/>
                <w:szCs w:val="24"/>
              </w:rPr>
              <w:t>:</w:t>
            </w:r>
            <w:bookmarkEnd w:id="32"/>
          </w:p>
        </w:tc>
        <w:tc>
          <w:tcPr>
            <w:tcW w:w="7277" w:type="dxa"/>
            <w:tcBorders>
              <w:top w:val="single" w:sz="4" w:space="0" w:color="auto"/>
              <w:left w:val="single" w:sz="4" w:space="0" w:color="auto"/>
              <w:bottom w:val="single" w:sz="4" w:space="0" w:color="auto"/>
              <w:right w:val="single" w:sz="4" w:space="0" w:color="auto"/>
            </w:tcBorders>
          </w:tcPr>
          <w:p w:rsidR="008775BE" w:rsidRDefault="00355784" w:rsidP="009254BF">
            <w:pPr>
              <w:widowControl w:val="0"/>
              <w:spacing w:after="0" w:line="240" w:lineRule="auto"/>
              <w:ind w:firstLine="425"/>
              <w:contextualSpacing/>
              <w:jc w:val="both"/>
              <w:rPr>
                <w:rFonts w:ascii="Times New Roman" w:hAnsi="Times New Roman"/>
                <w:sz w:val="24"/>
                <w:szCs w:val="24"/>
              </w:rPr>
            </w:pPr>
            <w:r>
              <w:rPr>
                <w:rFonts w:ascii="Times New Roman" w:hAnsi="Times New Roman"/>
                <w:sz w:val="24"/>
                <w:szCs w:val="24"/>
              </w:rPr>
              <w:t xml:space="preserve">Место подачи предложения ЭТП ЕСТП </w:t>
            </w:r>
            <w:hyperlink r:id="rId12" w:history="1">
              <w:r w:rsidR="00AF6DBA" w:rsidRPr="002C110D">
                <w:rPr>
                  <w:rStyle w:val="aa"/>
                </w:rPr>
                <w:t>http://estp.ru</w:t>
              </w:r>
            </w:hyperlink>
          </w:p>
          <w:p w:rsidR="00D92577" w:rsidRPr="0047752E" w:rsidRDefault="00D92577" w:rsidP="009254BF">
            <w:pPr>
              <w:widowControl w:val="0"/>
              <w:spacing w:after="0" w:line="240" w:lineRule="auto"/>
              <w:ind w:firstLine="425"/>
              <w:contextualSpacing/>
              <w:jc w:val="both"/>
              <w:rPr>
                <w:rFonts w:ascii="Times New Roman" w:eastAsia="Times New Roman" w:hAnsi="Times New Roman"/>
                <w:sz w:val="24"/>
                <w:szCs w:val="24"/>
                <w:lang w:eastAsia="ru-RU"/>
              </w:rPr>
            </w:pPr>
          </w:p>
        </w:tc>
      </w:tr>
      <w:tr w:rsidR="008775BE" w:rsidRPr="005E59A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11</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Срок подачи Предложений</w:t>
            </w:r>
          </w:p>
        </w:tc>
        <w:tc>
          <w:tcPr>
            <w:tcW w:w="7277" w:type="dxa"/>
            <w:tcBorders>
              <w:top w:val="single" w:sz="4" w:space="0" w:color="auto"/>
              <w:left w:val="single" w:sz="4" w:space="0" w:color="auto"/>
              <w:bottom w:val="single" w:sz="4" w:space="0" w:color="auto"/>
              <w:right w:val="single" w:sz="4" w:space="0" w:color="auto"/>
            </w:tcBorders>
          </w:tcPr>
          <w:p w:rsidR="008775BE" w:rsidRPr="003D242F" w:rsidRDefault="00AF53FA" w:rsidP="00AF53FA">
            <w:pPr>
              <w:widowControl w:val="0"/>
              <w:spacing w:after="0" w:line="240" w:lineRule="auto"/>
              <w:contextualSpacing/>
              <w:jc w:val="both"/>
              <w:rPr>
                <w:rFonts w:ascii="Times New Roman" w:eastAsia="Times New Roman" w:hAnsi="Times New Roman"/>
                <w:sz w:val="24"/>
                <w:szCs w:val="24"/>
                <w:lang w:eastAsia="ru-RU"/>
              </w:rPr>
            </w:pPr>
            <w:r w:rsidRPr="003D242F">
              <w:rPr>
                <w:rFonts w:ascii="Times New Roman" w:eastAsia="Times New Roman" w:hAnsi="Times New Roman"/>
                <w:b/>
                <w:sz w:val="24"/>
                <w:szCs w:val="24"/>
                <w:lang w:eastAsia="ru-RU"/>
              </w:rPr>
              <w:t xml:space="preserve">Дата начала подачи заявок: </w:t>
            </w:r>
            <w:r w:rsidR="008067E1" w:rsidRPr="003D242F">
              <w:rPr>
                <w:rFonts w:ascii="Times New Roman" w:eastAsia="Times New Roman" w:hAnsi="Times New Roman"/>
                <w:sz w:val="24"/>
                <w:szCs w:val="24"/>
                <w:lang w:eastAsia="ru-RU"/>
              </w:rPr>
              <w:t>04.06</w:t>
            </w:r>
            <w:r w:rsidR="00C52584" w:rsidRPr="003D242F">
              <w:rPr>
                <w:rFonts w:ascii="Times New Roman" w:eastAsia="Times New Roman" w:hAnsi="Times New Roman"/>
                <w:sz w:val="24"/>
                <w:szCs w:val="24"/>
                <w:lang w:eastAsia="ru-RU"/>
              </w:rPr>
              <w:t>.2019</w:t>
            </w:r>
            <w:r w:rsidR="00F0119E" w:rsidRPr="003D242F">
              <w:rPr>
                <w:rFonts w:ascii="Times New Roman" w:eastAsia="Times New Roman" w:hAnsi="Times New Roman"/>
                <w:sz w:val="24"/>
                <w:szCs w:val="24"/>
                <w:lang w:eastAsia="ru-RU"/>
              </w:rPr>
              <w:t xml:space="preserve"> </w:t>
            </w:r>
            <w:r w:rsidR="0020410B" w:rsidRPr="003D242F">
              <w:rPr>
                <w:rFonts w:ascii="Times New Roman" w:eastAsia="Times New Roman" w:hAnsi="Times New Roman"/>
                <w:sz w:val="24"/>
                <w:szCs w:val="24"/>
                <w:lang w:eastAsia="ru-RU"/>
              </w:rPr>
              <w:t>г с момента публикации извещения</w:t>
            </w:r>
          </w:p>
          <w:p w:rsidR="00F0119E" w:rsidRPr="003D242F" w:rsidRDefault="00F0119E" w:rsidP="00AF53FA">
            <w:pPr>
              <w:widowControl w:val="0"/>
              <w:spacing w:after="0" w:line="240" w:lineRule="auto"/>
              <w:contextualSpacing/>
              <w:jc w:val="both"/>
              <w:rPr>
                <w:rFonts w:ascii="Times New Roman" w:eastAsia="Times New Roman" w:hAnsi="Times New Roman"/>
                <w:sz w:val="24"/>
                <w:szCs w:val="24"/>
                <w:lang w:eastAsia="ru-RU"/>
              </w:rPr>
            </w:pPr>
            <w:r w:rsidRPr="003D242F">
              <w:rPr>
                <w:rFonts w:ascii="Times New Roman" w:eastAsia="Times New Roman" w:hAnsi="Times New Roman"/>
                <w:b/>
                <w:sz w:val="24"/>
                <w:szCs w:val="24"/>
                <w:lang w:eastAsia="ru-RU"/>
              </w:rPr>
              <w:t xml:space="preserve">Дата окончания </w:t>
            </w:r>
            <w:r w:rsidR="007D3A10" w:rsidRPr="003D242F">
              <w:rPr>
                <w:rFonts w:ascii="Times New Roman" w:eastAsia="Times New Roman" w:hAnsi="Times New Roman"/>
                <w:b/>
                <w:sz w:val="24"/>
                <w:szCs w:val="24"/>
                <w:lang w:eastAsia="ru-RU"/>
              </w:rPr>
              <w:t>подачи заявок</w:t>
            </w:r>
            <w:r w:rsidRPr="003D242F">
              <w:rPr>
                <w:rFonts w:ascii="Times New Roman" w:eastAsia="Times New Roman" w:hAnsi="Times New Roman"/>
                <w:b/>
                <w:sz w:val="24"/>
                <w:szCs w:val="24"/>
                <w:lang w:eastAsia="ru-RU"/>
              </w:rPr>
              <w:t xml:space="preserve">: </w:t>
            </w:r>
            <w:r w:rsidR="008067E1" w:rsidRPr="003D242F">
              <w:rPr>
                <w:rFonts w:ascii="Times New Roman" w:eastAsia="Times New Roman" w:hAnsi="Times New Roman"/>
                <w:sz w:val="24"/>
                <w:szCs w:val="24"/>
                <w:lang w:eastAsia="ru-RU"/>
              </w:rPr>
              <w:t>13.06</w:t>
            </w:r>
            <w:r w:rsidR="00C52584" w:rsidRPr="003D242F">
              <w:rPr>
                <w:rFonts w:ascii="Times New Roman" w:eastAsia="Times New Roman" w:hAnsi="Times New Roman"/>
                <w:sz w:val="24"/>
                <w:szCs w:val="24"/>
                <w:lang w:eastAsia="ru-RU"/>
              </w:rPr>
              <w:t>.2019.</w:t>
            </w:r>
            <w:r w:rsidR="00AF6DBA" w:rsidRPr="003D242F">
              <w:rPr>
                <w:rFonts w:ascii="Times New Roman" w:eastAsia="Times New Roman" w:hAnsi="Times New Roman"/>
                <w:sz w:val="24"/>
                <w:szCs w:val="24"/>
                <w:lang w:eastAsia="ru-RU"/>
              </w:rPr>
              <w:t xml:space="preserve">г </w:t>
            </w:r>
            <w:r w:rsidR="008067E1" w:rsidRPr="003D242F">
              <w:rPr>
                <w:rFonts w:ascii="Times New Roman" w:eastAsia="Times New Roman" w:hAnsi="Times New Roman"/>
                <w:sz w:val="24"/>
                <w:szCs w:val="24"/>
                <w:lang w:eastAsia="ru-RU"/>
              </w:rPr>
              <w:t>09</w:t>
            </w:r>
            <w:r w:rsidRPr="003D242F">
              <w:rPr>
                <w:rFonts w:ascii="Times New Roman" w:eastAsia="Times New Roman" w:hAnsi="Times New Roman"/>
                <w:sz w:val="24"/>
                <w:szCs w:val="24"/>
                <w:lang w:eastAsia="ru-RU"/>
              </w:rPr>
              <w:t>:00</w:t>
            </w:r>
            <w:r w:rsidR="00AF6DBA" w:rsidRPr="003D242F">
              <w:rPr>
                <w:rFonts w:ascii="Times New Roman" w:eastAsia="Times New Roman" w:hAnsi="Times New Roman"/>
                <w:sz w:val="24"/>
                <w:szCs w:val="24"/>
                <w:lang w:eastAsia="ru-RU"/>
              </w:rPr>
              <w:t>(местное время</w:t>
            </w:r>
            <w:r w:rsidR="007D3A10" w:rsidRPr="003D242F">
              <w:rPr>
                <w:rFonts w:ascii="Times New Roman" w:eastAsia="Times New Roman" w:hAnsi="Times New Roman"/>
                <w:sz w:val="24"/>
                <w:szCs w:val="24"/>
                <w:lang w:eastAsia="ru-RU"/>
              </w:rPr>
              <w:t xml:space="preserve"> заказчика</w:t>
            </w:r>
            <w:r w:rsidR="00AF6DBA" w:rsidRPr="003D242F">
              <w:rPr>
                <w:rFonts w:ascii="Times New Roman" w:eastAsia="Times New Roman" w:hAnsi="Times New Roman"/>
                <w:sz w:val="24"/>
                <w:szCs w:val="24"/>
                <w:lang w:eastAsia="ru-RU"/>
              </w:rPr>
              <w:t>)</w:t>
            </w:r>
          </w:p>
          <w:p w:rsidR="00B515DB" w:rsidRPr="005E59AE" w:rsidRDefault="00B515DB" w:rsidP="00AF53FA">
            <w:pPr>
              <w:widowControl w:val="0"/>
              <w:spacing w:after="0" w:line="240" w:lineRule="auto"/>
              <w:contextualSpacing/>
              <w:jc w:val="both"/>
              <w:rPr>
                <w:rFonts w:ascii="Times New Roman" w:eastAsia="Times New Roman" w:hAnsi="Times New Roman"/>
                <w:b/>
                <w:sz w:val="24"/>
                <w:szCs w:val="24"/>
                <w:highlight w:val="yellow"/>
                <w:lang w:eastAsia="ru-RU"/>
              </w:rPr>
            </w:pPr>
          </w:p>
        </w:tc>
      </w:tr>
      <w:tr w:rsidR="008775BE"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12</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pStyle w:val="3"/>
              <w:keepNext w:val="0"/>
              <w:widowControl w:val="0"/>
              <w:suppressLineNumbers/>
              <w:tabs>
                <w:tab w:val="left" w:pos="1260"/>
              </w:tabs>
              <w:suppressAutoHyphens/>
              <w:spacing w:before="0" w:after="0"/>
              <w:rPr>
                <w:rFonts w:ascii="Times New Roman" w:hAnsi="Times New Roman"/>
                <w:color w:val="000000"/>
                <w:sz w:val="24"/>
                <w:szCs w:val="24"/>
              </w:rPr>
            </w:pPr>
          </w:p>
        </w:tc>
        <w:tc>
          <w:tcPr>
            <w:tcW w:w="7277" w:type="dxa"/>
            <w:tcBorders>
              <w:top w:val="single" w:sz="4" w:space="0" w:color="auto"/>
              <w:left w:val="single" w:sz="4" w:space="0" w:color="auto"/>
              <w:bottom w:val="single" w:sz="4" w:space="0" w:color="auto"/>
              <w:right w:val="single" w:sz="4" w:space="0" w:color="auto"/>
            </w:tcBorders>
          </w:tcPr>
          <w:p w:rsidR="008D5D7A" w:rsidRPr="0005747D" w:rsidRDefault="008775BE" w:rsidP="008D5D7A">
            <w:pPr>
              <w:widowControl w:val="0"/>
              <w:spacing w:after="0" w:line="240" w:lineRule="auto"/>
              <w:ind w:firstLine="425"/>
              <w:contextualSpacing/>
              <w:jc w:val="both"/>
              <w:rPr>
                <w:rFonts w:ascii="Times New Roman" w:hAnsi="Times New Roman"/>
                <w:color w:val="000000"/>
                <w:sz w:val="24"/>
                <w:szCs w:val="24"/>
              </w:rPr>
            </w:pPr>
            <w:r w:rsidRPr="0047752E">
              <w:rPr>
                <w:rFonts w:ascii="Times New Roman" w:hAnsi="Times New Roman"/>
                <w:sz w:val="24"/>
                <w:szCs w:val="24"/>
              </w:rPr>
              <w:t xml:space="preserve">Документация предоставляется в электронной форме на сайте </w:t>
            </w:r>
            <w:hyperlink r:id="rId13" w:history="1">
              <w:r w:rsidRPr="0047752E">
                <w:rPr>
                  <w:rStyle w:val="aa"/>
                  <w:rFonts w:ascii="Times New Roman" w:hAnsi="Times New Roman"/>
                  <w:sz w:val="24"/>
                  <w:szCs w:val="24"/>
                </w:rPr>
                <w:t>http://zakupki.gov.ru</w:t>
              </w:r>
            </w:hyperlink>
            <w:r w:rsidR="008D5D7A">
              <w:rPr>
                <w:rStyle w:val="aa"/>
                <w:rFonts w:ascii="Times New Roman" w:hAnsi="Times New Roman"/>
                <w:sz w:val="24"/>
                <w:szCs w:val="24"/>
              </w:rPr>
              <w:t xml:space="preserve"> </w:t>
            </w:r>
            <w:r w:rsidR="008D5D7A" w:rsidRPr="008D5D7A">
              <w:rPr>
                <w:rStyle w:val="aa"/>
                <w:rFonts w:ascii="Times New Roman" w:hAnsi="Times New Roman"/>
                <w:color w:val="auto"/>
                <w:sz w:val="24"/>
                <w:szCs w:val="24"/>
                <w:u w:val="none"/>
              </w:rPr>
              <w:t>и на сайте ЭТП</w:t>
            </w:r>
            <w:r w:rsidR="008D5D7A">
              <w:rPr>
                <w:rStyle w:val="aa"/>
                <w:rFonts w:ascii="Times New Roman" w:hAnsi="Times New Roman"/>
                <w:color w:val="auto"/>
                <w:sz w:val="24"/>
                <w:szCs w:val="24"/>
                <w:u w:val="none"/>
              </w:rPr>
              <w:t xml:space="preserve"> ЕСТП</w:t>
            </w:r>
            <w:r w:rsidR="008D5D7A" w:rsidRPr="008D5D7A">
              <w:rPr>
                <w:rStyle w:val="aa"/>
                <w:rFonts w:ascii="Times New Roman" w:hAnsi="Times New Roman"/>
                <w:color w:val="auto"/>
                <w:sz w:val="24"/>
                <w:szCs w:val="24"/>
              </w:rPr>
              <w:t xml:space="preserve"> </w:t>
            </w:r>
            <w:hyperlink r:id="rId14" w:history="1">
              <w:r w:rsidR="00AF6DBA" w:rsidRPr="002C110D">
                <w:rPr>
                  <w:rStyle w:val="aa"/>
                </w:rPr>
                <w:t>http://estp.ru</w:t>
              </w:r>
            </w:hyperlink>
            <w:r w:rsidR="008D5D7A">
              <w:rPr>
                <w:rStyle w:val="aa"/>
                <w:rFonts w:ascii="Times New Roman" w:hAnsi="Times New Roman"/>
                <w:sz w:val="24"/>
                <w:szCs w:val="24"/>
              </w:rPr>
              <w:t xml:space="preserve"> </w:t>
            </w:r>
          </w:p>
          <w:p w:rsidR="006E078F" w:rsidRPr="0005747D" w:rsidRDefault="006E078F" w:rsidP="009254BF">
            <w:pPr>
              <w:widowControl w:val="0"/>
              <w:spacing w:after="0" w:line="240" w:lineRule="auto"/>
              <w:ind w:firstLine="425"/>
              <w:contextualSpacing/>
              <w:jc w:val="both"/>
              <w:rPr>
                <w:rFonts w:ascii="Times New Roman" w:hAnsi="Times New Roman"/>
                <w:color w:val="000000"/>
                <w:sz w:val="24"/>
                <w:szCs w:val="24"/>
              </w:rPr>
            </w:pPr>
          </w:p>
        </w:tc>
      </w:tr>
      <w:tr w:rsidR="00B515DB"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B515DB"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13</w:t>
            </w:r>
          </w:p>
        </w:tc>
        <w:tc>
          <w:tcPr>
            <w:tcW w:w="2089" w:type="dxa"/>
            <w:tcBorders>
              <w:top w:val="single" w:sz="4" w:space="0" w:color="auto"/>
              <w:left w:val="single" w:sz="4" w:space="0" w:color="auto"/>
              <w:bottom w:val="single" w:sz="4" w:space="0" w:color="auto"/>
              <w:right w:val="single" w:sz="4" w:space="0" w:color="auto"/>
            </w:tcBorders>
          </w:tcPr>
          <w:p w:rsidR="00B515DB" w:rsidRPr="0047752E"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Pr>
                <w:rFonts w:ascii="Times New Roman" w:hAnsi="Times New Roman"/>
                <w:snapToGrid w:val="0"/>
                <w:sz w:val="24"/>
                <w:szCs w:val="24"/>
                <w:lang w:eastAsia="ru-RU"/>
              </w:rPr>
              <w:t>Место, дата и время рассмотрения заявок</w:t>
            </w:r>
          </w:p>
        </w:tc>
        <w:tc>
          <w:tcPr>
            <w:tcW w:w="7277" w:type="dxa"/>
            <w:tcBorders>
              <w:top w:val="single" w:sz="4" w:space="0" w:color="auto"/>
              <w:left w:val="single" w:sz="4" w:space="0" w:color="auto"/>
              <w:bottom w:val="single" w:sz="4" w:space="0" w:color="auto"/>
              <w:right w:val="single" w:sz="4" w:space="0" w:color="auto"/>
            </w:tcBorders>
          </w:tcPr>
          <w:p w:rsidR="00EC5B13" w:rsidRDefault="00EC5B13" w:rsidP="00EC5B13">
            <w:pPr>
              <w:widowControl w:val="0"/>
              <w:spacing w:after="0" w:line="240" w:lineRule="auto"/>
              <w:contextualSpacing/>
              <w:jc w:val="both"/>
              <w:rPr>
                <w:rFonts w:ascii="Times New Roman" w:hAnsi="Times New Roman"/>
                <w:sz w:val="24"/>
                <w:szCs w:val="24"/>
              </w:rPr>
            </w:pPr>
            <w:r w:rsidRPr="00B515DB">
              <w:rPr>
                <w:rFonts w:ascii="Times New Roman" w:hAnsi="Times New Roman"/>
                <w:sz w:val="24"/>
                <w:szCs w:val="24"/>
              </w:rPr>
              <w:t>Рассмотрение предложений состоится по адресу:</w:t>
            </w:r>
            <w:r>
              <w:rPr>
                <w:rFonts w:ascii="Times New Roman" w:hAnsi="Times New Roman"/>
                <w:sz w:val="24"/>
                <w:szCs w:val="24"/>
              </w:rPr>
              <w:t xml:space="preserve"> </w:t>
            </w:r>
            <w:r w:rsidRPr="00D4135F">
              <w:rPr>
                <w:rFonts w:ascii="Times New Roman" w:hAnsi="Times New Roman"/>
                <w:bCs/>
                <w:sz w:val="24"/>
                <w:szCs w:val="24"/>
              </w:rPr>
              <w:t xml:space="preserve">г. </w:t>
            </w:r>
            <w:proofErr w:type="gramStart"/>
            <w:r w:rsidRPr="00D4135F">
              <w:rPr>
                <w:rFonts w:ascii="Times New Roman" w:hAnsi="Times New Roman"/>
                <w:bCs/>
                <w:sz w:val="24"/>
                <w:szCs w:val="24"/>
              </w:rPr>
              <w:t>Светлый</w:t>
            </w:r>
            <w:proofErr w:type="gramEnd"/>
            <w:r w:rsidRPr="00D4135F">
              <w:rPr>
                <w:rFonts w:ascii="Times New Roman" w:hAnsi="Times New Roman"/>
                <w:bCs/>
                <w:sz w:val="24"/>
                <w:szCs w:val="24"/>
              </w:rPr>
              <w:t>, Калининградская область, ул. Калинина, д. 9</w:t>
            </w:r>
          </w:p>
          <w:p w:rsidR="00B515DB" w:rsidRPr="0047752E" w:rsidRDefault="00EC5B13" w:rsidP="003D242F">
            <w:pPr>
              <w:widowControl w:val="0"/>
              <w:spacing w:after="0" w:line="240" w:lineRule="auto"/>
              <w:contextualSpacing/>
              <w:jc w:val="both"/>
              <w:rPr>
                <w:rFonts w:ascii="Times New Roman" w:hAnsi="Times New Roman"/>
                <w:sz w:val="24"/>
                <w:szCs w:val="24"/>
              </w:rPr>
            </w:pPr>
            <w:r w:rsidRPr="00B515DB">
              <w:rPr>
                <w:rFonts w:ascii="Times New Roman" w:hAnsi="Times New Roman"/>
                <w:sz w:val="24"/>
                <w:szCs w:val="24"/>
              </w:rPr>
              <w:t xml:space="preserve"> </w:t>
            </w:r>
            <w:r w:rsidRPr="00B515DB">
              <w:rPr>
                <w:rFonts w:ascii="Times New Roman" w:hAnsi="Times New Roman"/>
                <w:b/>
                <w:sz w:val="24"/>
                <w:szCs w:val="24"/>
              </w:rPr>
              <w:t>Дата рассмотрения заявок:</w:t>
            </w:r>
            <w:r>
              <w:rPr>
                <w:rFonts w:ascii="Times New Roman" w:hAnsi="Times New Roman"/>
                <w:b/>
                <w:sz w:val="24"/>
                <w:szCs w:val="24"/>
              </w:rPr>
              <w:t xml:space="preserve"> </w:t>
            </w:r>
            <w:r w:rsidR="003D242F" w:rsidRPr="003D242F">
              <w:rPr>
                <w:rFonts w:asciiTheme="majorHAnsi" w:hAnsiTheme="majorHAnsi"/>
              </w:rPr>
              <w:t>«</w:t>
            </w:r>
            <w:r w:rsidR="003D242F" w:rsidRPr="00CF33DA">
              <w:rPr>
                <w:rFonts w:asciiTheme="majorHAnsi" w:hAnsiTheme="majorHAnsi"/>
              </w:rPr>
              <w:t>13» июня 2019 года в 09:01(время московское)</w:t>
            </w:r>
            <w:r w:rsidR="003D242F" w:rsidRPr="009C135D">
              <w:t xml:space="preserve">  </w:t>
            </w:r>
          </w:p>
        </w:tc>
      </w:tr>
      <w:tr w:rsidR="00B515DB"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B515DB"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14</w:t>
            </w:r>
          </w:p>
        </w:tc>
        <w:tc>
          <w:tcPr>
            <w:tcW w:w="2089" w:type="dxa"/>
            <w:tcBorders>
              <w:top w:val="single" w:sz="4" w:space="0" w:color="auto"/>
              <w:left w:val="single" w:sz="4" w:space="0" w:color="auto"/>
              <w:bottom w:val="single" w:sz="4" w:space="0" w:color="auto"/>
              <w:right w:val="single" w:sz="4" w:space="0" w:color="auto"/>
            </w:tcBorders>
          </w:tcPr>
          <w:p w:rsidR="00B515DB"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Pr>
                <w:rFonts w:ascii="Times New Roman" w:hAnsi="Times New Roman"/>
                <w:snapToGrid w:val="0"/>
                <w:sz w:val="24"/>
                <w:szCs w:val="24"/>
                <w:lang w:eastAsia="ru-RU"/>
              </w:rPr>
              <w:t>Дата и время подведения итогов:</w:t>
            </w:r>
          </w:p>
        </w:tc>
        <w:tc>
          <w:tcPr>
            <w:tcW w:w="7277" w:type="dxa"/>
            <w:tcBorders>
              <w:top w:val="single" w:sz="4" w:space="0" w:color="auto"/>
              <w:left w:val="single" w:sz="4" w:space="0" w:color="auto"/>
              <w:bottom w:val="single" w:sz="4" w:space="0" w:color="auto"/>
              <w:right w:val="single" w:sz="4" w:space="0" w:color="auto"/>
            </w:tcBorders>
          </w:tcPr>
          <w:p w:rsidR="00B515DB" w:rsidRDefault="00B515DB" w:rsidP="009B4406">
            <w:pPr>
              <w:widowControl w:val="0"/>
              <w:spacing w:after="0" w:line="240" w:lineRule="auto"/>
              <w:contextualSpacing/>
              <w:jc w:val="both"/>
              <w:rPr>
                <w:rFonts w:ascii="Times New Roman" w:hAnsi="Times New Roman"/>
                <w:sz w:val="24"/>
                <w:szCs w:val="24"/>
              </w:rPr>
            </w:pPr>
            <w:r w:rsidRPr="00B515DB">
              <w:rPr>
                <w:rFonts w:ascii="Times New Roman" w:hAnsi="Times New Roman"/>
                <w:sz w:val="24"/>
                <w:szCs w:val="24"/>
              </w:rPr>
              <w:t xml:space="preserve">Дата и время подведения </w:t>
            </w:r>
            <w:r w:rsidR="009B4406" w:rsidRPr="00B515DB">
              <w:rPr>
                <w:rFonts w:ascii="Times New Roman" w:hAnsi="Times New Roman"/>
                <w:sz w:val="24"/>
                <w:szCs w:val="24"/>
              </w:rPr>
              <w:t>итогов:</w:t>
            </w:r>
            <w:r w:rsidR="009B4406">
              <w:rPr>
                <w:rFonts w:ascii="Times New Roman" w:hAnsi="Times New Roman"/>
                <w:sz w:val="24"/>
                <w:szCs w:val="24"/>
              </w:rPr>
              <w:t xml:space="preserve"> </w:t>
            </w:r>
            <w:r w:rsidR="00AD235B" w:rsidRPr="00CF33DA">
              <w:rPr>
                <w:rFonts w:ascii="Times New Roman" w:hAnsi="Times New Roman"/>
                <w:sz w:val="24"/>
                <w:szCs w:val="24"/>
              </w:rPr>
              <w:t>13.06</w:t>
            </w:r>
            <w:r w:rsidR="00C52584" w:rsidRPr="00CF33DA">
              <w:rPr>
                <w:rFonts w:ascii="Times New Roman" w:hAnsi="Times New Roman"/>
                <w:sz w:val="24"/>
                <w:szCs w:val="24"/>
              </w:rPr>
              <w:t>.2019 г</w:t>
            </w:r>
            <w:r w:rsidR="00B22F90" w:rsidRPr="00CF33DA">
              <w:rPr>
                <w:rFonts w:ascii="Times New Roman" w:hAnsi="Times New Roman"/>
                <w:sz w:val="24"/>
                <w:szCs w:val="24"/>
              </w:rPr>
              <w:t>. в</w:t>
            </w:r>
            <w:r w:rsidR="009B4406" w:rsidRPr="00CF33DA">
              <w:rPr>
                <w:rFonts w:ascii="Times New Roman" w:hAnsi="Times New Roman"/>
                <w:sz w:val="24"/>
                <w:szCs w:val="24"/>
              </w:rPr>
              <w:t xml:space="preserve"> </w:t>
            </w:r>
            <w:r w:rsidR="00C52584" w:rsidRPr="00CF33DA">
              <w:rPr>
                <w:rFonts w:ascii="Times New Roman" w:hAnsi="Times New Roman"/>
                <w:sz w:val="24"/>
                <w:szCs w:val="24"/>
              </w:rPr>
              <w:t>15</w:t>
            </w:r>
            <w:r w:rsidRPr="00CF33DA">
              <w:rPr>
                <w:rFonts w:ascii="Times New Roman" w:hAnsi="Times New Roman"/>
                <w:sz w:val="24"/>
                <w:szCs w:val="24"/>
              </w:rPr>
              <w:t xml:space="preserve">:00 </w:t>
            </w:r>
            <w:r w:rsidR="00B22F90" w:rsidRPr="00CF33DA">
              <w:rPr>
                <w:rFonts w:ascii="Times New Roman" w:hAnsi="Times New Roman"/>
                <w:sz w:val="24"/>
                <w:szCs w:val="24"/>
              </w:rPr>
              <w:t>(местное время)</w:t>
            </w:r>
          </w:p>
        </w:tc>
      </w:tr>
      <w:tr w:rsidR="00B515DB"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B515DB"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15</w:t>
            </w:r>
          </w:p>
        </w:tc>
        <w:tc>
          <w:tcPr>
            <w:tcW w:w="2089" w:type="dxa"/>
            <w:tcBorders>
              <w:top w:val="single" w:sz="4" w:space="0" w:color="auto"/>
              <w:left w:val="single" w:sz="4" w:space="0" w:color="auto"/>
              <w:bottom w:val="single" w:sz="4" w:space="0" w:color="auto"/>
              <w:right w:val="single" w:sz="4" w:space="0" w:color="auto"/>
            </w:tcBorders>
          </w:tcPr>
          <w:p w:rsidR="00B515DB" w:rsidRDefault="00B515DB" w:rsidP="009254BF">
            <w:pPr>
              <w:pStyle w:val="3"/>
              <w:keepNext w:val="0"/>
              <w:widowControl w:val="0"/>
              <w:suppressLineNumbers/>
              <w:tabs>
                <w:tab w:val="left" w:pos="1260"/>
              </w:tabs>
              <w:suppressAutoHyphens/>
              <w:spacing w:before="0" w:after="0"/>
              <w:rPr>
                <w:rFonts w:ascii="Times New Roman" w:hAnsi="Times New Roman"/>
                <w:snapToGrid w:val="0"/>
                <w:sz w:val="24"/>
                <w:szCs w:val="24"/>
                <w:lang w:eastAsia="ru-RU"/>
              </w:rPr>
            </w:pPr>
            <w:r>
              <w:rPr>
                <w:rFonts w:ascii="Times New Roman" w:hAnsi="Times New Roman"/>
                <w:snapToGrid w:val="0"/>
                <w:sz w:val="24"/>
                <w:szCs w:val="24"/>
                <w:lang w:eastAsia="ru-RU"/>
              </w:rPr>
              <w:t>Дата подачи запр</w:t>
            </w:r>
            <w:r w:rsidR="00D1044C">
              <w:rPr>
                <w:rFonts w:ascii="Times New Roman" w:hAnsi="Times New Roman"/>
                <w:snapToGrid w:val="0"/>
                <w:sz w:val="24"/>
                <w:szCs w:val="24"/>
                <w:lang w:eastAsia="ru-RU"/>
              </w:rPr>
              <w:t>оса на разъяснение документации</w:t>
            </w:r>
          </w:p>
        </w:tc>
        <w:tc>
          <w:tcPr>
            <w:tcW w:w="7277" w:type="dxa"/>
            <w:tcBorders>
              <w:top w:val="single" w:sz="4" w:space="0" w:color="auto"/>
              <w:left w:val="single" w:sz="4" w:space="0" w:color="auto"/>
              <w:bottom w:val="single" w:sz="4" w:space="0" w:color="auto"/>
              <w:right w:val="single" w:sz="4" w:space="0" w:color="auto"/>
            </w:tcBorders>
          </w:tcPr>
          <w:p w:rsidR="00D1044C" w:rsidRPr="00CF33DA" w:rsidRDefault="00D1044C" w:rsidP="00D1044C">
            <w:pPr>
              <w:widowControl w:val="0"/>
              <w:spacing w:after="0" w:line="240" w:lineRule="auto"/>
              <w:contextualSpacing/>
              <w:jc w:val="both"/>
              <w:rPr>
                <w:rFonts w:ascii="Times New Roman" w:hAnsi="Times New Roman"/>
                <w:sz w:val="24"/>
                <w:szCs w:val="24"/>
              </w:rPr>
            </w:pPr>
            <w:r w:rsidRPr="00CF33DA">
              <w:rPr>
                <w:rFonts w:ascii="Times New Roman" w:hAnsi="Times New Roman"/>
                <w:b/>
                <w:sz w:val="24"/>
                <w:szCs w:val="24"/>
              </w:rPr>
              <w:t>Дата начала срока предоставления участникам закупки разъяснений</w:t>
            </w:r>
            <w:r w:rsidR="009B4406" w:rsidRPr="00CF33DA">
              <w:rPr>
                <w:rFonts w:ascii="Times New Roman" w:hAnsi="Times New Roman"/>
                <w:sz w:val="24"/>
                <w:szCs w:val="24"/>
              </w:rPr>
              <w:t xml:space="preserve"> - </w:t>
            </w:r>
            <w:r w:rsidR="00AD235B" w:rsidRPr="00CF33DA">
              <w:rPr>
                <w:rFonts w:ascii="Times New Roman" w:hAnsi="Times New Roman"/>
                <w:sz w:val="24"/>
                <w:szCs w:val="24"/>
              </w:rPr>
              <w:t>«04» июня</w:t>
            </w:r>
            <w:r w:rsidR="000E6F76" w:rsidRPr="00CF33DA">
              <w:rPr>
                <w:rFonts w:ascii="Times New Roman" w:hAnsi="Times New Roman"/>
                <w:sz w:val="24"/>
                <w:szCs w:val="24"/>
              </w:rPr>
              <w:t xml:space="preserve"> 2019</w:t>
            </w:r>
            <w:r w:rsidRPr="00CF33DA">
              <w:rPr>
                <w:rFonts w:ascii="Times New Roman" w:hAnsi="Times New Roman"/>
                <w:sz w:val="24"/>
                <w:szCs w:val="24"/>
              </w:rPr>
              <w:t xml:space="preserve"> г.</w:t>
            </w:r>
          </w:p>
          <w:p w:rsidR="00D1044C" w:rsidRPr="00D1044C" w:rsidRDefault="00D1044C" w:rsidP="00D1044C">
            <w:pPr>
              <w:widowControl w:val="0"/>
              <w:spacing w:after="0" w:line="240" w:lineRule="auto"/>
              <w:contextualSpacing/>
              <w:jc w:val="both"/>
              <w:rPr>
                <w:rFonts w:ascii="Times New Roman" w:hAnsi="Times New Roman"/>
                <w:sz w:val="24"/>
                <w:szCs w:val="24"/>
              </w:rPr>
            </w:pPr>
            <w:r w:rsidRPr="00CF33DA">
              <w:rPr>
                <w:rFonts w:ascii="Times New Roman" w:hAnsi="Times New Roman"/>
                <w:b/>
                <w:sz w:val="24"/>
                <w:szCs w:val="24"/>
              </w:rPr>
              <w:t>Дата окончания срока предоставления участникам закупки разъяснений</w:t>
            </w:r>
            <w:r w:rsidR="009B4406" w:rsidRPr="00CF33DA">
              <w:rPr>
                <w:rFonts w:ascii="Times New Roman" w:hAnsi="Times New Roman"/>
                <w:sz w:val="24"/>
                <w:szCs w:val="24"/>
              </w:rPr>
              <w:t xml:space="preserve"> </w:t>
            </w:r>
            <w:r w:rsidR="00AD235B" w:rsidRPr="00CF33DA">
              <w:rPr>
                <w:rFonts w:ascii="Times New Roman" w:hAnsi="Times New Roman"/>
                <w:sz w:val="24"/>
                <w:szCs w:val="24"/>
              </w:rPr>
              <w:t>«13» июня</w:t>
            </w:r>
            <w:r w:rsidR="000E6F76" w:rsidRPr="00CF33DA">
              <w:rPr>
                <w:rFonts w:ascii="Times New Roman" w:hAnsi="Times New Roman"/>
                <w:sz w:val="24"/>
                <w:szCs w:val="24"/>
              </w:rPr>
              <w:t xml:space="preserve"> 2019 </w:t>
            </w:r>
            <w:r w:rsidRPr="00CF33DA">
              <w:rPr>
                <w:rFonts w:ascii="Times New Roman" w:hAnsi="Times New Roman"/>
                <w:sz w:val="24"/>
                <w:szCs w:val="24"/>
              </w:rPr>
              <w:t>г.</w:t>
            </w:r>
          </w:p>
          <w:p w:rsidR="00D1044C" w:rsidRPr="00D1044C" w:rsidRDefault="00D1044C" w:rsidP="00D1044C">
            <w:pPr>
              <w:widowControl w:val="0"/>
              <w:spacing w:after="0" w:line="240" w:lineRule="auto"/>
              <w:contextualSpacing/>
              <w:jc w:val="both"/>
              <w:rPr>
                <w:rFonts w:ascii="Times New Roman" w:hAnsi="Times New Roman"/>
                <w:sz w:val="24"/>
                <w:szCs w:val="24"/>
              </w:rPr>
            </w:pPr>
          </w:p>
          <w:p w:rsidR="00D1044C" w:rsidRPr="00D1044C" w:rsidRDefault="00D1044C" w:rsidP="00D1044C">
            <w:pPr>
              <w:widowControl w:val="0"/>
              <w:spacing w:after="0" w:line="240" w:lineRule="auto"/>
              <w:contextualSpacing/>
              <w:jc w:val="both"/>
              <w:rPr>
                <w:rFonts w:ascii="Times New Roman" w:hAnsi="Times New Roman"/>
                <w:sz w:val="24"/>
                <w:szCs w:val="24"/>
              </w:rPr>
            </w:pPr>
            <w:r w:rsidRPr="00D1044C">
              <w:rPr>
                <w:rFonts w:ascii="Times New Roman" w:hAnsi="Times New Roman"/>
                <w:sz w:val="24"/>
                <w:szCs w:val="24"/>
              </w:rPr>
              <w:t>Разъяснения положений такой документации размещаются Заказчиком в единой информационной системе, а так же направляются на электронный адрес, указанный в форме запроса о разъяснении не позднее чем в течение трех дней со дня принятия решения о предоставлении разъяснений по запросу Участника.</w:t>
            </w:r>
          </w:p>
          <w:p w:rsidR="00D1044C" w:rsidRPr="00D1044C" w:rsidRDefault="00D1044C" w:rsidP="00D1044C">
            <w:pPr>
              <w:widowControl w:val="0"/>
              <w:spacing w:after="0" w:line="240" w:lineRule="auto"/>
              <w:contextualSpacing/>
              <w:jc w:val="both"/>
              <w:rPr>
                <w:rFonts w:ascii="Times New Roman" w:hAnsi="Times New Roman"/>
                <w:sz w:val="24"/>
                <w:szCs w:val="24"/>
              </w:rPr>
            </w:pPr>
            <w:r w:rsidRPr="00D1044C">
              <w:rPr>
                <w:rFonts w:ascii="Times New Roman" w:hAnsi="Times New Roman"/>
                <w:sz w:val="24"/>
                <w:szCs w:val="24"/>
              </w:rPr>
              <w:t>Заказчик вправе не отвечать на запрос Участника, если он поступил</w:t>
            </w:r>
            <w:r w:rsidR="00B22F90">
              <w:rPr>
                <w:rFonts w:ascii="Times New Roman" w:hAnsi="Times New Roman"/>
                <w:sz w:val="24"/>
                <w:szCs w:val="24"/>
              </w:rPr>
              <w:t xml:space="preserve"> позднее, чем за один рабочий день</w:t>
            </w:r>
            <w:r w:rsidRPr="00D1044C">
              <w:rPr>
                <w:rFonts w:ascii="Times New Roman" w:hAnsi="Times New Roman"/>
                <w:sz w:val="24"/>
                <w:szCs w:val="24"/>
              </w:rPr>
              <w:t xml:space="preserve"> до срока окончания подачи заявок.</w:t>
            </w:r>
          </w:p>
          <w:p w:rsidR="00B515DB" w:rsidRPr="00B515DB" w:rsidRDefault="00D1044C" w:rsidP="00D1044C">
            <w:pPr>
              <w:widowControl w:val="0"/>
              <w:spacing w:after="0" w:line="240" w:lineRule="auto"/>
              <w:contextualSpacing/>
              <w:jc w:val="both"/>
              <w:rPr>
                <w:rFonts w:ascii="Times New Roman" w:hAnsi="Times New Roman"/>
                <w:sz w:val="24"/>
                <w:szCs w:val="24"/>
              </w:rPr>
            </w:pPr>
            <w:r w:rsidRPr="00D1044C">
              <w:rPr>
                <w:rFonts w:ascii="Times New Roman" w:hAnsi="Times New Roman"/>
                <w:sz w:val="24"/>
                <w:szCs w:val="24"/>
              </w:rPr>
              <w:t>Если предоставление разъяснений положений документации о закупке до окончания срока приема заявок Участников не представляется возможным, срок окончания приема заявок по решению Комиссии может быть продлен.</w:t>
            </w:r>
          </w:p>
        </w:tc>
      </w:tr>
      <w:tr w:rsidR="008775BE"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3" w:name="_Toc424113014"/>
            <w:r w:rsidRPr="0047752E">
              <w:rPr>
                <w:rFonts w:ascii="Times New Roman" w:eastAsia="Times New Roman" w:hAnsi="Times New Roman"/>
                <w:b/>
                <w:sz w:val="24"/>
                <w:szCs w:val="24"/>
                <w:lang w:eastAsia="ru-RU"/>
              </w:rPr>
              <w:lastRenderedPageBreak/>
              <w:t>1</w:t>
            </w:r>
            <w:bookmarkEnd w:id="33"/>
            <w:r w:rsidR="00165F4E">
              <w:rPr>
                <w:rFonts w:ascii="Times New Roman" w:eastAsia="Times New Roman" w:hAnsi="Times New Roman"/>
                <w:b/>
                <w:sz w:val="24"/>
                <w:szCs w:val="24"/>
                <w:lang w:eastAsia="ru-RU"/>
              </w:rPr>
              <w:t>6</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 xml:space="preserve">Документы, входящие в состав предложения к участию в запросе предложений </w:t>
            </w:r>
            <w:r w:rsidR="008D7117">
              <w:rPr>
                <w:rFonts w:ascii="Times New Roman" w:eastAsia="Times New Roman" w:hAnsi="Times New Roman"/>
                <w:b/>
                <w:sz w:val="24"/>
                <w:szCs w:val="24"/>
                <w:lang w:eastAsia="ru-RU"/>
              </w:rPr>
              <w:t xml:space="preserve"> в электронной форме</w:t>
            </w:r>
          </w:p>
        </w:tc>
        <w:tc>
          <w:tcPr>
            <w:tcW w:w="7277"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pStyle w:val="af9"/>
              <w:widowControl w:val="0"/>
              <w:tabs>
                <w:tab w:val="left" w:pos="540"/>
              </w:tabs>
              <w:spacing w:line="240" w:lineRule="auto"/>
              <w:ind w:firstLine="425"/>
              <w:rPr>
                <w:b/>
                <w:snapToGrid/>
                <w:color w:val="000000"/>
                <w:sz w:val="24"/>
                <w:szCs w:val="24"/>
              </w:rPr>
            </w:pPr>
            <w:r w:rsidRPr="0047752E">
              <w:rPr>
                <w:b/>
                <w:snapToGrid/>
                <w:color w:val="000000"/>
                <w:sz w:val="24"/>
                <w:szCs w:val="24"/>
              </w:rPr>
              <w:t>1.</w:t>
            </w:r>
            <w:r w:rsidRPr="0047752E">
              <w:rPr>
                <w:b/>
                <w:snapToGrid/>
                <w:sz w:val="24"/>
                <w:szCs w:val="24"/>
              </w:rPr>
              <w:t>Участник запроса предложений (далее - участник) должен подготовить предложение, включающее:</w:t>
            </w:r>
          </w:p>
          <w:p w:rsidR="008775BE" w:rsidRPr="0047752E" w:rsidRDefault="008775BE" w:rsidP="009254BF">
            <w:pPr>
              <w:pStyle w:val="a2"/>
              <w:widowControl w:val="0"/>
              <w:numPr>
                <w:ilvl w:val="0"/>
                <w:numId w:val="0"/>
              </w:numPr>
              <w:tabs>
                <w:tab w:val="clear" w:pos="1134"/>
                <w:tab w:val="clear" w:pos="1418"/>
                <w:tab w:val="left" w:pos="0"/>
              </w:tabs>
              <w:spacing w:line="240" w:lineRule="auto"/>
              <w:ind w:firstLine="425"/>
              <w:rPr>
                <w:sz w:val="24"/>
                <w:szCs w:val="24"/>
              </w:rPr>
            </w:pPr>
            <w:r w:rsidRPr="0047752E">
              <w:rPr>
                <w:color w:val="000000"/>
                <w:sz w:val="24"/>
                <w:szCs w:val="24"/>
              </w:rPr>
              <w:t>1) </w:t>
            </w:r>
            <w:r w:rsidRPr="0047752E">
              <w:rPr>
                <w:sz w:val="24"/>
                <w:szCs w:val="24"/>
              </w:rPr>
              <w:t>заявку о подаче предложения по форме и в соответств</w:t>
            </w:r>
            <w:r w:rsidR="006A42E6">
              <w:rPr>
                <w:sz w:val="24"/>
                <w:szCs w:val="24"/>
              </w:rPr>
              <w:t xml:space="preserve">ии с требованиями документации </w:t>
            </w:r>
            <w:r w:rsidR="00CF4369" w:rsidRPr="0047752E">
              <w:rPr>
                <w:sz w:val="24"/>
                <w:szCs w:val="24"/>
              </w:rPr>
              <w:t xml:space="preserve"> </w:t>
            </w:r>
            <w:r w:rsidR="006A42E6">
              <w:rPr>
                <w:sz w:val="24"/>
                <w:szCs w:val="24"/>
              </w:rPr>
              <w:t>(Ф</w:t>
            </w:r>
            <w:r w:rsidR="008B2614" w:rsidRPr="0047752E">
              <w:rPr>
                <w:sz w:val="24"/>
                <w:szCs w:val="24"/>
              </w:rPr>
              <w:t xml:space="preserve">орма </w:t>
            </w:r>
            <w:r w:rsidR="008D7117">
              <w:rPr>
                <w:sz w:val="24"/>
                <w:szCs w:val="24"/>
              </w:rPr>
              <w:t>1</w:t>
            </w:r>
            <w:r w:rsidR="006A42E6">
              <w:rPr>
                <w:sz w:val="24"/>
                <w:szCs w:val="24"/>
              </w:rPr>
              <w:t>)</w:t>
            </w:r>
            <w:r w:rsidR="003B7969">
              <w:rPr>
                <w:sz w:val="24"/>
                <w:szCs w:val="24"/>
              </w:rPr>
              <w:t xml:space="preserve"> – форма заявки изменениям не подлежит</w:t>
            </w:r>
            <w:r w:rsidRPr="0047752E">
              <w:rPr>
                <w:sz w:val="24"/>
                <w:szCs w:val="24"/>
              </w:rPr>
              <w:t>;</w:t>
            </w:r>
            <w:r w:rsidR="003B7969">
              <w:rPr>
                <w:sz w:val="24"/>
                <w:szCs w:val="24"/>
              </w:rPr>
              <w:t xml:space="preserve">  </w:t>
            </w:r>
          </w:p>
          <w:p w:rsidR="008775BE" w:rsidRPr="001A49C5" w:rsidRDefault="00E1506E" w:rsidP="00CD67D5">
            <w:pPr>
              <w:pStyle w:val="a2"/>
              <w:widowControl w:val="0"/>
              <w:numPr>
                <w:ilvl w:val="0"/>
                <w:numId w:val="0"/>
              </w:numPr>
              <w:tabs>
                <w:tab w:val="clear" w:pos="1134"/>
                <w:tab w:val="clear" w:pos="1418"/>
                <w:tab w:val="left" w:pos="0"/>
              </w:tabs>
              <w:spacing w:line="240" w:lineRule="auto"/>
              <w:ind w:firstLine="425"/>
              <w:rPr>
                <w:color w:val="000000"/>
                <w:sz w:val="24"/>
                <w:szCs w:val="24"/>
              </w:rPr>
            </w:pPr>
            <w:r>
              <w:rPr>
                <w:color w:val="000000"/>
                <w:sz w:val="24"/>
                <w:szCs w:val="24"/>
              </w:rPr>
              <w:t>2</w:t>
            </w:r>
            <w:r w:rsidR="008775BE" w:rsidRPr="001A49C5">
              <w:rPr>
                <w:color w:val="000000"/>
                <w:sz w:val="24"/>
                <w:szCs w:val="24"/>
              </w:rPr>
              <w:t xml:space="preserve">) сведения и документы, подтверждающие соответствие соисполнителей (субподрядчиков, субпоставщиков), учреждений-изготовителей требованиям, установленным </w:t>
            </w:r>
            <w:r w:rsidR="002C3EC3" w:rsidRPr="001A49C5">
              <w:rPr>
                <w:color w:val="000000"/>
                <w:sz w:val="24"/>
                <w:szCs w:val="24"/>
              </w:rPr>
              <w:t>в</w:t>
            </w:r>
            <w:r w:rsidR="008775BE" w:rsidRPr="001A49C5">
              <w:rPr>
                <w:color w:val="000000"/>
                <w:sz w:val="24"/>
                <w:szCs w:val="24"/>
              </w:rPr>
              <w:t xml:space="preserve"> документации</w:t>
            </w:r>
            <w:r w:rsidR="00CD67D5" w:rsidRPr="001A49C5">
              <w:rPr>
                <w:color w:val="000000"/>
                <w:sz w:val="24"/>
                <w:szCs w:val="24"/>
              </w:rPr>
              <w:t>,</w:t>
            </w:r>
            <w:r w:rsidR="002C3EC3" w:rsidRPr="001A49C5">
              <w:rPr>
                <w:color w:val="000000"/>
                <w:sz w:val="24"/>
                <w:szCs w:val="24"/>
              </w:rPr>
              <w:t xml:space="preserve"> </w:t>
            </w:r>
            <w:r w:rsidR="00CD67D5" w:rsidRPr="001A49C5">
              <w:rPr>
                <w:color w:val="000000"/>
                <w:sz w:val="24"/>
                <w:szCs w:val="24"/>
              </w:rPr>
              <w:t xml:space="preserve">указанные в п. 3.3 ч. 3. Общих положений Документации о проведении запроса предложений </w:t>
            </w:r>
            <w:r w:rsidR="00165F4E">
              <w:rPr>
                <w:color w:val="000000"/>
                <w:sz w:val="24"/>
                <w:szCs w:val="24"/>
              </w:rPr>
              <w:t>и ч. 21</w:t>
            </w:r>
            <w:r w:rsidR="00CD67D5" w:rsidRPr="001A49C5">
              <w:rPr>
                <w:color w:val="000000"/>
                <w:sz w:val="24"/>
                <w:szCs w:val="24"/>
              </w:rPr>
              <w:t xml:space="preserve"> Извещения о проведении запроса предложений</w:t>
            </w:r>
            <w:r w:rsidR="006A42E6">
              <w:rPr>
                <w:color w:val="000000"/>
                <w:sz w:val="24"/>
                <w:szCs w:val="24"/>
              </w:rPr>
              <w:t xml:space="preserve"> (Форма 1)</w:t>
            </w:r>
            <w:r w:rsidR="00CD67D5" w:rsidRPr="001A49C5">
              <w:rPr>
                <w:color w:val="000000"/>
                <w:sz w:val="24"/>
                <w:szCs w:val="24"/>
              </w:rPr>
              <w:t xml:space="preserve"> </w:t>
            </w:r>
            <w:r w:rsidR="008775BE" w:rsidRPr="001A49C5">
              <w:rPr>
                <w:color w:val="000000"/>
                <w:sz w:val="24"/>
                <w:szCs w:val="24"/>
              </w:rPr>
              <w:t xml:space="preserve">или справку о том, что соисполнители (субподрядчики, субпоставщики), выполняющие более </w:t>
            </w:r>
            <w:r w:rsidR="006A6703" w:rsidRPr="001A49C5">
              <w:rPr>
                <w:color w:val="000000"/>
                <w:sz w:val="24"/>
                <w:szCs w:val="24"/>
              </w:rPr>
              <w:t>70</w:t>
            </w:r>
            <w:r w:rsidR="008775BE" w:rsidRPr="001A49C5">
              <w:rPr>
                <w:color w:val="000000"/>
                <w:sz w:val="24"/>
                <w:szCs w:val="24"/>
              </w:rPr>
              <w:t>% объема поставок, работ, услуг участником привлекаться не будут.</w:t>
            </w:r>
          </w:p>
          <w:p w:rsidR="008775BE" w:rsidRPr="0047752E" w:rsidRDefault="00E1506E" w:rsidP="009254BF">
            <w:pPr>
              <w:pStyle w:val="33"/>
              <w:tabs>
                <w:tab w:val="clear" w:pos="788"/>
              </w:tabs>
              <w:ind w:left="0" w:firstLine="425"/>
              <w:rPr>
                <w:color w:val="000000"/>
                <w:szCs w:val="24"/>
              </w:rPr>
            </w:pPr>
            <w:r>
              <w:rPr>
                <w:color w:val="000000"/>
                <w:szCs w:val="24"/>
              </w:rPr>
              <w:t>3</w:t>
            </w:r>
            <w:r w:rsidR="008775BE" w:rsidRPr="001A49C5">
              <w:rPr>
                <w:color w:val="000000"/>
                <w:szCs w:val="24"/>
              </w:rPr>
              <w:t>) </w:t>
            </w:r>
            <w:r w:rsidR="008775BE" w:rsidRPr="001A49C5">
              <w:rPr>
                <w:szCs w:val="24"/>
              </w:rPr>
              <w:t>анкета</w:t>
            </w:r>
            <w:r w:rsidR="006A6703" w:rsidRPr="001A49C5">
              <w:rPr>
                <w:szCs w:val="24"/>
              </w:rPr>
              <w:t>,</w:t>
            </w:r>
            <w:r w:rsidR="008775BE" w:rsidRPr="001A49C5">
              <w:rPr>
                <w:szCs w:val="24"/>
              </w:rPr>
              <w:t xml:space="preserve"> включающая: фирменное наименование</w:t>
            </w:r>
            <w:r w:rsidR="008775BE" w:rsidRPr="0047752E">
              <w:rPr>
                <w:szCs w:val="24"/>
              </w:rPr>
              <w:t xml:space="preserve">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w:t>
            </w:r>
            <w:r w:rsidR="00707094" w:rsidRPr="0047752E">
              <w:rPr>
                <w:szCs w:val="24"/>
              </w:rPr>
              <w:t>(</w:t>
            </w:r>
            <w:r w:rsidR="006A6703" w:rsidRPr="006A6703">
              <w:rPr>
                <w:snapToGrid w:val="0"/>
                <w:szCs w:val="24"/>
              </w:rPr>
              <w:t xml:space="preserve">Приложение к документации о проведении запроса предложений </w:t>
            </w:r>
            <w:r w:rsidR="00707094" w:rsidRPr="0047752E">
              <w:rPr>
                <w:szCs w:val="24"/>
              </w:rPr>
              <w:t xml:space="preserve">форма </w:t>
            </w:r>
            <w:r w:rsidR="008D7117">
              <w:rPr>
                <w:szCs w:val="24"/>
              </w:rPr>
              <w:t>2</w:t>
            </w:r>
            <w:r w:rsidR="00707094" w:rsidRPr="0047752E">
              <w:rPr>
                <w:szCs w:val="24"/>
              </w:rPr>
              <w:t>)</w:t>
            </w:r>
            <w:r w:rsidR="008775BE" w:rsidRPr="0047752E">
              <w:rPr>
                <w:color w:val="000000"/>
                <w:szCs w:val="24"/>
              </w:rPr>
              <w:t>;</w:t>
            </w:r>
          </w:p>
          <w:p w:rsidR="008775BE" w:rsidRPr="0047752E" w:rsidRDefault="00E1506E" w:rsidP="009254BF">
            <w:pPr>
              <w:pStyle w:val="33"/>
              <w:tabs>
                <w:tab w:val="clear" w:pos="788"/>
              </w:tabs>
              <w:ind w:left="0" w:firstLine="425"/>
              <w:rPr>
                <w:szCs w:val="24"/>
              </w:rPr>
            </w:pPr>
            <w:r>
              <w:rPr>
                <w:color w:val="000000"/>
                <w:szCs w:val="24"/>
              </w:rPr>
              <w:t>4</w:t>
            </w:r>
            <w:r w:rsidR="008775BE" w:rsidRPr="0047752E">
              <w:rPr>
                <w:color w:val="000000"/>
                <w:szCs w:val="24"/>
              </w:rPr>
              <w:t>) </w:t>
            </w:r>
            <w:r w:rsidR="008775BE" w:rsidRPr="0047752E">
              <w:rPr>
                <w:szCs w:val="24"/>
              </w:rPr>
              <w:t xml:space="preserve">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w:t>
            </w:r>
          </w:p>
          <w:p w:rsidR="008775BE" w:rsidRPr="0047752E" w:rsidRDefault="008775BE" w:rsidP="009254BF">
            <w:pPr>
              <w:pStyle w:val="33"/>
              <w:tabs>
                <w:tab w:val="clear" w:pos="788"/>
              </w:tabs>
              <w:ind w:left="0" w:firstLine="425"/>
              <w:rPr>
                <w:color w:val="000000"/>
                <w:szCs w:val="24"/>
              </w:rPr>
            </w:pPr>
            <w:r w:rsidRPr="0047752E">
              <w:rPr>
                <w:szCs w:val="24"/>
              </w:rPr>
              <w:t xml:space="preserve">В случае если от имени участника процедуры закупки действует иное лицо, Предложение к участие в запросе предложений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w:t>
            </w:r>
            <w:r w:rsidRPr="0047752E">
              <w:rPr>
                <w:szCs w:val="24"/>
              </w:rPr>
              <w:lastRenderedPageBreak/>
              <w:t>также документ, подтверждающий полномочия такого лица;</w:t>
            </w:r>
          </w:p>
          <w:p w:rsidR="008775BE" w:rsidRPr="0047752E" w:rsidRDefault="00E1506E" w:rsidP="009254BF">
            <w:pPr>
              <w:pStyle w:val="33"/>
              <w:tabs>
                <w:tab w:val="clear" w:pos="788"/>
              </w:tabs>
              <w:ind w:left="0" w:firstLine="425"/>
              <w:rPr>
                <w:szCs w:val="24"/>
              </w:rPr>
            </w:pPr>
            <w:r>
              <w:rPr>
                <w:szCs w:val="24"/>
              </w:rPr>
              <w:t>5</w:t>
            </w:r>
            <w:r w:rsidR="008775BE" w:rsidRPr="0047752E">
              <w:rPr>
                <w:szCs w:val="24"/>
              </w:rPr>
              <w:t>) копии учредительных документов участника процедуры закупки (для юридических лиц);</w:t>
            </w:r>
          </w:p>
          <w:p w:rsidR="008775BE" w:rsidRDefault="00E1506E" w:rsidP="009254BF">
            <w:pPr>
              <w:pStyle w:val="33"/>
              <w:tabs>
                <w:tab w:val="clear" w:pos="788"/>
              </w:tabs>
              <w:ind w:left="0" w:firstLine="425"/>
              <w:rPr>
                <w:szCs w:val="24"/>
              </w:rPr>
            </w:pPr>
            <w:r>
              <w:rPr>
                <w:szCs w:val="24"/>
              </w:rPr>
              <w:t>6</w:t>
            </w:r>
            <w:r w:rsidR="008775BE" w:rsidRPr="0047752E">
              <w:rPr>
                <w:szCs w:val="24"/>
              </w:rPr>
              <w:t xml:space="preserve">) полученную не ранее, чем за </w:t>
            </w:r>
            <w:r w:rsidR="005F62CA">
              <w:rPr>
                <w:szCs w:val="24"/>
              </w:rPr>
              <w:t>шесть месяцев</w:t>
            </w:r>
            <w:r w:rsidR="008775BE" w:rsidRPr="0047752E">
              <w:rPr>
                <w:szCs w:val="24"/>
              </w:rPr>
              <w:t xml:space="preserve"> до дня размещения на официальном сайте извещения о проведении  запроса предложений выписку из единого государственного реестра юридических лиц или нотариально заверенную копию такой выписки (для юридического лица), полученную</w:t>
            </w:r>
            <w:r w:rsidR="005F62CA">
              <w:rPr>
                <w:szCs w:val="24"/>
              </w:rPr>
              <w:t xml:space="preserve"> не ранее, чем за шесть месяцев </w:t>
            </w:r>
            <w:r w:rsidR="008775BE" w:rsidRPr="0047752E">
              <w:rPr>
                <w:szCs w:val="24"/>
              </w:rPr>
              <w:t>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r w:rsidR="00E368E5">
              <w:rPr>
                <w:szCs w:val="24"/>
              </w:rPr>
              <w:t xml:space="preserve"> </w:t>
            </w:r>
            <w:r w:rsidR="008775BE" w:rsidRPr="0047752E">
              <w:rPr>
                <w:szCs w:val="24"/>
              </w:rPr>
              <w:t>или</w:t>
            </w:r>
            <w:r w:rsidR="00E368E5">
              <w:rPr>
                <w:szCs w:val="24"/>
              </w:rPr>
              <w:t xml:space="preserve"> </w:t>
            </w:r>
            <w:r w:rsidR="008775BE" w:rsidRPr="0047752E">
              <w:rPr>
                <w:szCs w:val="24"/>
              </w:rPr>
              <w:t>нотариально</w:t>
            </w:r>
            <w:r w:rsidR="00E368E5">
              <w:rPr>
                <w:szCs w:val="24"/>
              </w:rPr>
              <w:t xml:space="preserve"> </w:t>
            </w:r>
            <w:r w:rsidR="008775BE" w:rsidRPr="0047752E">
              <w:rPr>
                <w:szCs w:val="24"/>
              </w:rPr>
              <w:t>заверенную</w:t>
            </w:r>
            <w:r w:rsidR="00E368E5">
              <w:rPr>
                <w:szCs w:val="24"/>
              </w:rPr>
              <w:t xml:space="preserve"> </w:t>
            </w:r>
            <w:r w:rsidR="008775BE" w:rsidRPr="0047752E">
              <w:rPr>
                <w:szCs w:val="24"/>
              </w:rPr>
              <w:t>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w:t>
            </w:r>
            <w:r w:rsidR="005F62CA">
              <w:rPr>
                <w:szCs w:val="24"/>
              </w:rPr>
              <w:t>е не ранее, чем за шесть месяцев</w:t>
            </w:r>
            <w:r w:rsidR="008775BE" w:rsidRPr="0047752E">
              <w:rPr>
                <w:szCs w:val="24"/>
              </w:rPr>
              <w:t xml:space="preserve"> до дня размещения на официальном</w:t>
            </w:r>
            <w:r w:rsidR="00E368E5">
              <w:rPr>
                <w:szCs w:val="24"/>
              </w:rPr>
              <w:t xml:space="preserve"> </w:t>
            </w:r>
            <w:r w:rsidR="008775BE" w:rsidRPr="0047752E">
              <w:rPr>
                <w:szCs w:val="24"/>
              </w:rPr>
              <w:t>сайте извещения о</w:t>
            </w:r>
            <w:r w:rsidR="00E368E5">
              <w:rPr>
                <w:szCs w:val="24"/>
              </w:rPr>
              <w:t xml:space="preserve"> </w:t>
            </w:r>
            <w:r w:rsidR="008775BE" w:rsidRPr="0047752E">
              <w:rPr>
                <w:szCs w:val="24"/>
              </w:rPr>
              <w:t xml:space="preserve">проведении  запроса предложений; </w:t>
            </w:r>
          </w:p>
          <w:p w:rsidR="00415BE5" w:rsidRPr="000E6F76" w:rsidRDefault="00415BE5" w:rsidP="00415BE5">
            <w:pPr>
              <w:autoSpaceDE w:val="0"/>
              <w:autoSpaceDN w:val="0"/>
              <w:adjustRightInd w:val="0"/>
              <w:spacing w:after="0" w:line="240" w:lineRule="auto"/>
              <w:jc w:val="both"/>
              <w:outlineLvl w:val="1"/>
              <w:rPr>
                <w:rFonts w:ascii="Times New Roman" w:eastAsia="Times New Roman" w:hAnsi="Times New Roman"/>
                <w:sz w:val="24"/>
                <w:szCs w:val="24"/>
                <w:lang w:eastAsia="ru-RU"/>
              </w:rPr>
            </w:pPr>
            <w:r>
              <w:rPr>
                <w:rFonts w:ascii="Times New Roman" w:eastAsia="Times New Roman" w:hAnsi="Times New Roman"/>
                <w:lang w:eastAsia="ru-RU"/>
              </w:rPr>
              <w:t xml:space="preserve">      </w:t>
            </w:r>
            <w:r w:rsidRPr="000E6F76">
              <w:rPr>
                <w:rFonts w:ascii="Times New Roman" w:eastAsia="Times New Roman" w:hAnsi="Times New Roman"/>
                <w:sz w:val="24"/>
                <w:szCs w:val="24"/>
                <w:lang w:eastAsia="ru-RU"/>
              </w:rPr>
              <w:t>7) копию свидетельства о государственной регистрации юридического (физического) лица;</w:t>
            </w:r>
          </w:p>
          <w:p w:rsidR="00415BE5" w:rsidRPr="000E6F76" w:rsidRDefault="00415BE5" w:rsidP="00415BE5">
            <w:pPr>
              <w:autoSpaceDE w:val="0"/>
              <w:autoSpaceDN w:val="0"/>
              <w:adjustRightInd w:val="0"/>
              <w:spacing w:after="0" w:line="240" w:lineRule="auto"/>
              <w:jc w:val="both"/>
              <w:outlineLvl w:val="1"/>
              <w:rPr>
                <w:rFonts w:ascii="Times New Roman" w:eastAsia="Times New Roman" w:hAnsi="Times New Roman"/>
                <w:sz w:val="24"/>
                <w:szCs w:val="24"/>
                <w:lang w:eastAsia="ru-RU"/>
              </w:rPr>
            </w:pPr>
            <w:r w:rsidRPr="000E6F76">
              <w:rPr>
                <w:rFonts w:ascii="Times New Roman" w:eastAsia="Times New Roman" w:hAnsi="Times New Roman"/>
                <w:sz w:val="24"/>
                <w:szCs w:val="24"/>
                <w:lang w:eastAsia="ru-RU"/>
              </w:rPr>
              <w:t xml:space="preserve">      8) копию свидетельства о постановке на учет в налоговом органе юридического (физического) лица;</w:t>
            </w:r>
          </w:p>
          <w:p w:rsidR="008775BE" w:rsidRPr="0047752E" w:rsidRDefault="00415BE5" w:rsidP="00415BE5">
            <w:pPr>
              <w:pStyle w:val="33"/>
              <w:tabs>
                <w:tab w:val="clear" w:pos="788"/>
              </w:tabs>
              <w:ind w:left="0"/>
              <w:rPr>
                <w:szCs w:val="24"/>
              </w:rPr>
            </w:pPr>
            <w:r>
              <w:rPr>
                <w:szCs w:val="24"/>
              </w:rPr>
              <w:t xml:space="preserve">     9</w:t>
            </w:r>
            <w:r w:rsidR="008775BE" w:rsidRPr="0047752E">
              <w:rPr>
                <w:szCs w:val="24"/>
              </w:rPr>
              <w:t xml:space="preserve">) копии документов, подтверждающих соответствие участников требованиям, устанавливаемым в соответствии с законодательством Российской Федерации к лицам, осуществляющим поставку товаров, выполнение работ, оказание услуг, являющихся </w:t>
            </w:r>
            <w:r w:rsidR="000E6F76" w:rsidRPr="0047752E">
              <w:rPr>
                <w:szCs w:val="24"/>
              </w:rPr>
              <w:t>предметом запроса</w:t>
            </w:r>
            <w:r w:rsidR="008775BE" w:rsidRPr="0047752E">
              <w:rPr>
                <w:szCs w:val="24"/>
              </w:rPr>
              <w:t xml:space="preserve"> предложений, в случае если в соответствии с законодательством установлены такие требования (копии лицензий и иных разрешительных документов);  </w:t>
            </w:r>
          </w:p>
          <w:p w:rsidR="008775BE" w:rsidRDefault="00415BE5" w:rsidP="009254BF">
            <w:pPr>
              <w:pStyle w:val="text-1"/>
              <w:widowControl w:val="0"/>
              <w:spacing w:before="0" w:beforeAutospacing="0" w:after="0" w:afterAutospacing="0"/>
              <w:ind w:firstLine="425"/>
              <w:jc w:val="both"/>
            </w:pPr>
            <w:r>
              <w:t>10</w:t>
            </w:r>
            <w:r w:rsidR="008775BE" w:rsidRPr="0047752E">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472D7" w:rsidRPr="001A49C5" w:rsidRDefault="00415BE5" w:rsidP="005472D7">
            <w:pPr>
              <w:pStyle w:val="text-1"/>
              <w:widowControl w:val="0"/>
              <w:spacing w:before="0" w:beforeAutospacing="0" w:after="0" w:afterAutospacing="0"/>
              <w:ind w:firstLine="425"/>
              <w:jc w:val="both"/>
            </w:pPr>
            <w:r>
              <w:t>11</w:t>
            </w:r>
            <w:r w:rsidR="005472D7" w:rsidRPr="001A49C5">
              <w:t xml:space="preserve">) документы, подтверждающие соответствие участника процедуры закупки требованиям </w:t>
            </w:r>
            <w:proofErr w:type="spellStart"/>
            <w:r w:rsidR="005472D7" w:rsidRPr="001A49C5">
              <w:t>пп</w:t>
            </w:r>
            <w:proofErr w:type="spellEnd"/>
            <w:r w:rsidR="005472D7" w:rsidRPr="001A49C5">
              <w:t xml:space="preserve"> 3.6 п. 3 Общих положений  документации о проведении запроса предложений, в случае если такие тре</w:t>
            </w:r>
            <w:r w:rsidR="00165F4E">
              <w:t>бования были установлены в ч. 21</w:t>
            </w:r>
            <w:r w:rsidR="005472D7" w:rsidRPr="001A49C5">
              <w:t xml:space="preserve"> Извещения о</w:t>
            </w:r>
            <w:r w:rsidR="006A42E6">
              <w:t xml:space="preserve"> проведени</w:t>
            </w:r>
            <w:r>
              <w:t>и запроса предложений (Форма 3,</w:t>
            </w:r>
            <w:r w:rsidR="006A42E6">
              <w:t>).</w:t>
            </w:r>
          </w:p>
          <w:p w:rsidR="005472D7" w:rsidRPr="001A49C5" w:rsidRDefault="00415BE5" w:rsidP="005472D7">
            <w:pPr>
              <w:pStyle w:val="text-1"/>
              <w:widowControl w:val="0"/>
              <w:spacing w:before="0" w:beforeAutospacing="0" w:after="0" w:afterAutospacing="0"/>
              <w:ind w:firstLine="425"/>
              <w:jc w:val="both"/>
            </w:pPr>
            <w:r>
              <w:t>12</w:t>
            </w:r>
            <w:r w:rsidR="005472D7" w:rsidRPr="001A49C5">
              <w:t xml:space="preserve">)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w:t>
            </w:r>
            <w:r w:rsidR="005472D7" w:rsidRPr="001A49C5">
              <w:lastRenderedPageBreak/>
              <w:t>предоставления этих документов.</w:t>
            </w:r>
          </w:p>
          <w:p w:rsidR="005472D7" w:rsidRDefault="005472D7" w:rsidP="005472D7">
            <w:pPr>
              <w:pStyle w:val="text-1"/>
              <w:widowControl w:val="0"/>
              <w:spacing w:before="0" w:beforeAutospacing="0" w:after="0" w:afterAutospacing="0"/>
              <w:ind w:firstLine="425"/>
              <w:jc w:val="both"/>
            </w:pPr>
            <w:r w:rsidRPr="001A49C5">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8775BE" w:rsidRPr="0047752E" w:rsidRDefault="005472D7" w:rsidP="005472D7">
            <w:pPr>
              <w:widowControl w:val="0"/>
              <w:tabs>
                <w:tab w:val="left" w:pos="0"/>
                <w:tab w:val="left" w:pos="709"/>
                <w:tab w:val="left" w:pos="2834"/>
              </w:tabs>
              <w:autoSpaceDE w:val="0"/>
              <w:autoSpaceDN w:val="0"/>
              <w:adjustRightInd w:val="0"/>
              <w:spacing w:after="0" w:line="240" w:lineRule="auto"/>
              <w:ind w:right="-8" w:firstLine="425"/>
              <w:jc w:val="both"/>
              <w:rPr>
                <w:rFonts w:ascii="Times New Roman" w:hAnsi="Times New Roman"/>
                <w:color w:val="000000"/>
                <w:sz w:val="24"/>
                <w:szCs w:val="24"/>
              </w:rPr>
            </w:pPr>
            <w:r w:rsidRPr="0047752E">
              <w:rPr>
                <w:rFonts w:ascii="Times New Roman" w:hAnsi="Times New Roman"/>
                <w:color w:val="000000"/>
                <w:sz w:val="24"/>
                <w:szCs w:val="24"/>
              </w:rPr>
              <w:t>Все вышеуказанные документы прилагаются участником к Предложению.</w:t>
            </w:r>
          </w:p>
        </w:tc>
      </w:tr>
      <w:tr w:rsidR="004D45BE" w:rsidRPr="0047752E" w:rsidTr="00F271DA">
        <w:trPr>
          <w:trHeight w:val="2117"/>
        </w:trPr>
        <w:tc>
          <w:tcPr>
            <w:tcW w:w="458" w:type="dxa"/>
            <w:tcBorders>
              <w:top w:val="single" w:sz="4" w:space="0" w:color="auto"/>
              <w:left w:val="single" w:sz="4" w:space="0" w:color="auto"/>
              <w:bottom w:val="single" w:sz="4" w:space="0" w:color="auto"/>
              <w:right w:val="single" w:sz="4" w:space="0" w:color="auto"/>
            </w:tcBorders>
          </w:tcPr>
          <w:p w:rsidR="004D45BE" w:rsidRPr="0047752E" w:rsidRDefault="004D4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4" w:name="_Toc424113016"/>
            <w:r w:rsidRPr="0047752E">
              <w:rPr>
                <w:rFonts w:ascii="Times New Roman" w:eastAsia="Times New Roman" w:hAnsi="Times New Roman"/>
                <w:b/>
                <w:sz w:val="24"/>
                <w:szCs w:val="24"/>
                <w:lang w:eastAsia="ru-RU"/>
              </w:rPr>
              <w:lastRenderedPageBreak/>
              <w:t>1</w:t>
            </w:r>
            <w:bookmarkEnd w:id="34"/>
            <w:r w:rsidR="00165F4E">
              <w:rPr>
                <w:rFonts w:ascii="Times New Roman" w:eastAsia="Times New Roman" w:hAnsi="Times New Roman"/>
                <w:b/>
                <w:sz w:val="24"/>
                <w:szCs w:val="24"/>
                <w:lang w:eastAsia="ru-RU"/>
              </w:rPr>
              <w:t>7</w:t>
            </w:r>
          </w:p>
        </w:tc>
        <w:tc>
          <w:tcPr>
            <w:tcW w:w="9366" w:type="dxa"/>
            <w:gridSpan w:val="2"/>
            <w:tcBorders>
              <w:top w:val="single" w:sz="4" w:space="0" w:color="auto"/>
              <w:left w:val="single" w:sz="4" w:space="0" w:color="auto"/>
              <w:bottom w:val="single" w:sz="4" w:space="0" w:color="auto"/>
              <w:right w:val="single" w:sz="4" w:space="0" w:color="auto"/>
            </w:tcBorders>
          </w:tcPr>
          <w:p w:rsidR="004D45BE" w:rsidRPr="0047752E" w:rsidRDefault="004D45BE" w:rsidP="009254BF">
            <w:pPr>
              <w:widowControl w:val="0"/>
              <w:suppressLineNumbers/>
              <w:suppressAutoHyphens/>
              <w:spacing w:after="0" w:line="240" w:lineRule="auto"/>
              <w:contextualSpacing/>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t>Критерии, порядок оценки и сопоставления заявок на участие в запросе предложений,</w:t>
            </w:r>
            <w:r>
              <w:rPr>
                <w:rFonts w:ascii="Times New Roman" w:eastAsia="Times New Roman" w:hAnsi="Times New Roman"/>
                <w:b/>
                <w:sz w:val="24"/>
                <w:szCs w:val="24"/>
                <w:lang w:eastAsia="ru-RU"/>
              </w:rPr>
              <w:t xml:space="preserve"> </w:t>
            </w:r>
            <w:r w:rsidRPr="0047752E">
              <w:rPr>
                <w:rFonts w:ascii="Times New Roman" w:eastAsia="Times New Roman" w:hAnsi="Times New Roman"/>
                <w:b/>
                <w:sz w:val="24"/>
                <w:szCs w:val="24"/>
                <w:lang w:eastAsia="ru-RU"/>
              </w:rPr>
              <w:t>их содержание и значимость</w:t>
            </w:r>
          </w:p>
          <w:p w:rsidR="004D45BE" w:rsidRDefault="004D45BE" w:rsidP="009254BF">
            <w:pPr>
              <w:pStyle w:val="14"/>
              <w:widowControl w:val="0"/>
              <w:tabs>
                <w:tab w:val="left" w:pos="993"/>
              </w:tabs>
              <w:spacing w:after="0" w:line="240" w:lineRule="auto"/>
              <w:ind w:left="0" w:firstLine="425"/>
              <w:jc w:val="both"/>
              <w:rPr>
                <w:rFonts w:ascii="Times New Roman" w:hAnsi="Times New Roman"/>
                <w:sz w:val="24"/>
                <w:szCs w:val="24"/>
              </w:rPr>
            </w:pPr>
            <w:r w:rsidRPr="00AE0554">
              <w:rPr>
                <w:rFonts w:ascii="Times New Roman" w:hAnsi="Times New Roman"/>
                <w:sz w:val="24"/>
                <w:szCs w:val="24"/>
              </w:rPr>
              <w:t>При оценке предложений заказчиком применяется следующая балльная система оценки заявок с учетом следующих показателей (критериев):</w:t>
            </w:r>
          </w:p>
          <w:p w:rsidR="00AD5130" w:rsidRDefault="00AD5130" w:rsidP="009254BF">
            <w:pPr>
              <w:pStyle w:val="14"/>
              <w:widowControl w:val="0"/>
              <w:tabs>
                <w:tab w:val="left" w:pos="993"/>
              </w:tabs>
              <w:spacing w:after="0" w:line="240" w:lineRule="auto"/>
              <w:ind w:left="0" w:firstLine="425"/>
              <w:jc w:val="both"/>
              <w:rPr>
                <w:rFonts w:ascii="Times New Roman" w:hAnsi="Times New Roman"/>
                <w:sz w:val="24"/>
                <w:szCs w:val="24"/>
              </w:rPr>
            </w:pPr>
          </w:p>
          <w:p w:rsidR="00AD5130" w:rsidRDefault="00AD5130" w:rsidP="009254BF">
            <w:pPr>
              <w:pStyle w:val="14"/>
              <w:widowControl w:val="0"/>
              <w:tabs>
                <w:tab w:val="left" w:pos="993"/>
              </w:tabs>
              <w:spacing w:after="0" w:line="240" w:lineRule="auto"/>
              <w:ind w:left="0" w:firstLine="425"/>
              <w:jc w:val="both"/>
              <w:rPr>
                <w:rFonts w:ascii="Times New Roman" w:hAnsi="Times New Roman"/>
                <w:sz w:val="24"/>
                <w:szCs w:val="24"/>
              </w:rPr>
            </w:pPr>
          </w:p>
          <w:p w:rsidR="00AD5130" w:rsidRPr="00AD5130" w:rsidRDefault="00D4076E" w:rsidP="00AD5130">
            <w:pPr>
              <w:pStyle w:val="14"/>
              <w:widowControl w:val="0"/>
              <w:tabs>
                <w:tab w:val="left" w:pos="993"/>
              </w:tabs>
              <w:ind w:firstLine="425"/>
              <w:rPr>
                <w:rFonts w:ascii="Times New Roman" w:hAnsi="Times New Roman"/>
                <w:sz w:val="24"/>
                <w:szCs w:val="24"/>
              </w:rPr>
            </w:pPr>
            <w:r>
              <w:rPr>
                <w:rFonts w:ascii="Times New Roman" w:hAnsi="Times New Roman"/>
                <w:sz w:val="24"/>
                <w:szCs w:val="24"/>
              </w:rPr>
              <w:t>цена договора</w:t>
            </w:r>
            <w:r w:rsidR="007C03E2">
              <w:rPr>
                <w:rFonts w:ascii="Times New Roman" w:hAnsi="Times New Roman"/>
                <w:sz w:val="24"/>
                <w:szCs w:val="24"/>
              </w:rPr>
              <w:t xml:space="preserve"> (стоимость работ)</w:t>
            </w:r>
            <w:r>
              <w:rPr>
                <w:rFonts w:ascii="Times New Roman" w:hAnsi="Times New Roman"/>
                <w:sz w:val="24"/>
                <w:szCs w:val="24"/>
              </w:rPr>
              <w:t xml:space="preserve"> – 6</w:t>
            </w:r>
            <w:r w:rsidR="00AD5130" w:rsidRPr="00AD5130">
              <w:rPr>
                <w:rFonts w:ascii="Times New Roman" w:hAnsi="Times New Roman"/>
                <w:sz w:val="24"/>
                <w:szCs w:val="24"/>
              </w:rPr>
              <w:t>0 %</w:t>
            </w:r>
          </w:p>
          <w:p w:rsidR="00AD5130" w:rsidRDefault="00D4076E" w:rsidP="00AD5130">
            <w:pPr>
              <w:pStyle w:val="14"/>
              <w:widowControl w:val="0"/>
              <w:tabs>
                <w:tab w:val="left" w:pos="993"/>
              </w:tabs>
              <w:ind w:firstLine="425"/>
              <w:rPr>
                <w:rFonts w:ascii="Times New Roman" w:hAnsi="Times New Roman"/>
                <w:sz w:val="24"/>
                <w:szCs w:val="24"/>
              </w:rPr>
            </w:pPr>
            <w:r>
              <w:rPr>
                <w:rFonts w:ascii="Times New Roman" w:hAnsi="Times New Roman"/>
                <w:sz w:val="24"/>
                <w:szCs w:val="24"/>
              </w:rPr>
              <w:t>квалификация участника - 4</w:t>
            </w:r>
            <w:r w:rsidR="00AD5130" w:rsidRPr="00AD5130">
              <w:rPr>
                <w:rFonts w:ascii="Times New Roman" w:hAnsi="Times New Roman"/>
                <w:sz w:val="24"/>
                <w:szCs w:val="24"/>
              </w:rPr>
              <w:t>0%</w:t>
            </w:r>
          </w:p>
          <w:p w:rsidR="007C03E2" w:rsidRPr="007C03E2" w:rsidRDefault="007C03E2" w:rsidP="007C03E2">
            <w:pPr>
              <w:tabs>
                <w:tab w:val="left" w:pos="567"/>
                <w:tab w:val="left" w:pos="1134"/>
              </w:tabs>
              <w:spacing w:after="120" w:line="240" w:lineRule="auto"/>
              <w:jc w:val="both"/>
              <w:rPr>
                <w:rFonts w:ascii="Times New Roman" w:eastAsia="Times New Roman" w:hAnsi="Times New Roman"/>
                <w:b/>
                <w:sz w:val="24"/>
                <w:szCs w:val="24"/>
                <w:lang w:eastAsia="ru-RU"/>
              </w:rPr>
            </w:pPr>
            <w:r w:rsidRPr="007C03E2">
              <w:rPr>
                <w:rFonts w:ascii="Times New Roman" w:eastAsia="Times New Roman" w:hAnsi="Times New Roman"/>
                <w:b/>
                <w:sz w:val="24"/>
                <w:szCs w:val="24"/>
                <w:lang w:eastAsia="ru-RU"/>
              </w:rPr>
              <w:t>Порядок оценки и сопоставления заявок на участие в закупке:</w:t>
            </w:r>
          </w:p>
          <w:p w:rsidR="007C03E2" w:rsidRPr="007C03E2" w:rsidRDefault="007C03E2" w:rsidP="007C03E2">
            <w:pPr>
              <w:tabs>
                <w:tab w:val="left" w:pos="34"/>
                <w:tab w:val="num" w:pos="1150"/>
              </w:tabs>
              <w:spacing w:after="0" w:line="240" w:lineRule="auto"/>
              <w:jc w:val="both"/>
              <w:rPr>
                <w:rFonts w:ascii="Times New Roman" w:eastAsia="Times New Roman" w:hAnsi="Times New Roman"/>
                <w:sz w:val="24"/>
                <w:szCs w:val="24"/>
                <w:lang w:eastAsia="ru-RU"/>
              </w:rPr>
            </w:pPr>
            <w:r w:rsidRPr="007C03E2">
              <w:rPr>
                <w:rFonts w:ascii="Times New Roman" w:eastAsia="Times New Roman" w:hAnsi="Times New Roman"/>
                <w:sz w:val="24"/>
                <w:szCs w:val="24"/>
                <w:lang w:eastAsia="ru-RU"/>
              </w:rPr>
              <w:t>Совокупная значимость критериев оценки заявок составляет 100 (сто) процентов;</w:t>
            </w:r>
          </w:p>
          <w:p w:rsidR="007C03E2" w:rsidRPr="007C03E2" w:rsidRDefault="007C03E2" w:rsidP="007C03E2">
            <w:pPr>
              <w:numPr>
                <w:ilvl w:val="0"/>
                <w:numId w:val="29"/>
              </w:numPr>
              <w:spacing w:after="120" w:line="240" w:lineRule="auto"/>
              <w:jc w:val="both"/>
              <w:rPr>
                <w:rFonts w:ascii="Times New Roman" w:eastAsia="Times New Roman" w:hAnsi="Times New Roman"/>
                <w:sz w:val="24"/>
                <w:szCs w:val="24"/>
                <w:lang w:eastAsia="ru-RU"/>
              </w:rPr>
            </w:pPr>
            <w:r w:rsidRPr="007C03E2">
              <w:rPr>
                <w:rFonts w:ascii="Times New Roman" w:eastAsia="Times New Roman" w:hAnsi="Times New Roman"/>
                <w:sz w:val="24"/>
                <w:szCs w:val="24"/>
                <w:lang w:eastAsia="ru-RU"/>
              </w:rPr>
              <w:t xml:space="preserve">стоимость работ – </w:t>
            </w:r>
            <w:r>
              <w:rPr>
                <w:rFonts w:ascii="Times New Roman" w:eastAsia="Times New Roman" w:hAnsi="Times New Roman"/>
                <w:sz w:val="24"/>
                <w:szCs w:val="24"/>
                <w:lang w:eastAsia="ru-RU"/>
              </w:rPr>
              <w:t>6</w:t>
            </w:r>
            <w:r w:rsidRPr="007C03E2">
              <w:rPr>
                <w:rFonts w:ascii="Times New Roman" w:eastAsia="Times New Roman" w:hAnsi="Times New Roman"/>
                <w:sz w:val="24"/>
                <w:szCs w:val="24"/>
                <w:lang w:eastAsia="ru-RU"/>
              </w:rPr>
              <w:t>0%;</w:t>
            </w:r>
          </w:p>
          <w:p w:rsidR="007C03E2" w:rsidRDefault="007C03E2" w:rsidP="007C03E2">
            <w:pPr>
              <w:numPr>
                <w:ilvl w:val="0"/>
                <w:numId w:val="29"/>
              </w:numPr>
              <w:spacing w:after="120" w:line="240" w:lineRule="auto"/>
              <w:jc w:val="both"/>
              <w:rPr>
                <w:rFonts w:ascii="Times New Roman" w:eastAsia="Times New Roman" w:hAnsi="Times New Roman"/>
                <w:sz w:val="24"/>
                <w:szCs w:val="24"/>
                <w:lang w:eastAsia="ru-RU"/>
              </w:rPr>
            </w:pPr>
            <w:r w:rsidRPr="007C03E2">
              <w:rPr>
                <w:rFonts w:ascii="Times New Roman" w:eastAsia="Times New Roman" w:hAnsi="Times New Roman"/>
                <w:sz w:val="24"/>
                <w:szCs w:val="24"/>
                <w:lang w:eastAsia="ru-RU"/>
              </w:rPr>
              <w:t xml:space="preserve">качество услуг и (или) квалификация участника запроса предложений – </w:t>
            </w:r>
            <w:r>
              <w:rPr>
                <w:rFonts w:ascii="Times New Roman" w:eastAsia="Times New Roman" w:hAnsi="Times New Roman"/>
                <w:sz w:val="24"/>
                <w:szCs w:val="24"/>
                <w:lang w:eastAsia="ru-RU"/>
              </w:rPr>
              <w:t>4</w:t>
            </w:r>
            <w:r w:rsidRPr="007C03E2">
              <w:rPr>
                <w:rFonts w:ascii="Times New Roman" w:eastAsia="Times New Roman" w:hAnsi="Times New Roman"/>
                <w:sz w:val="24"/>
                <w:szCs w:val="24"/>
                <w:lang w:eastAsia="ru-RU"/>
              </w:rPr>
              <w:t>0%</w:t>
            </w:r>
          </w:p>
          <w:p w:rsidR="000E6F76" w:rsidRPr="00DF6D4C" w:rsidRDefault="000E6F76" w:rsidP="000E6F76">
            <w:pPr>
              <w:spacing w:after="120" w:line="240" w:lineRule="auto"/>
              <w:ind w:left="394"/>
              <w:jc w:val="both"/>
              <w:rPr>
                <w:rFonts w:ascii="Times New Roman" w:eastAsia="Times New Roman" w:hAnsi="Times New Roman"/>
                <w:b/>
                <w:bCs/>
                <w:iCs/>
                <w:sz w:val="24"/>
                <w:szCs w:val="24"/>
                <w:lang w:eastAsia="ru-RU"/>
              </w:rPr>
            </w:pPr>
            <w:r w:rsidRPr="00DF6D4C">
              <w:rPr>
                <w:rFonts w:ascii="Times New Roman" w:eastAsia="Times New Roman" w:hAnsi="Times New Roman"/>
                <w:bCs/>
                <w:iCs/>
                <w:sz w:val="24"/>
                <w:szCs w:val="24"/>
                <w:lang w:eastAsia="ru-RU"/>
              </w:rPr>
              <w:t xml:space="preserve">Участник   должен предоставить данные о исполненных аналогичных предмету договорах настоящего запроса предложений работ, исполненных договоров (контрактов) за период с 2016-2018 годы. </w:t>
            </w:r>
          </w:p>
          <w:p w:rsidR="000E6F76" w:rsidRDefault="000E6F76" w:rsidP="000E6F76">
            <w:pPr>
              <w:spacing w:after="120" w:line="240" w:lineRule="auto"/>
              <w:ind w:left="394"/>
              <w:jc w:val="both"/>
              <w:rPr>
                <w:rFonts w:ascii="Times New Roman" w:eastAsia="Times New Roman" w:hAnsi="Times New Roman"/>
                <w:b/>
                <w:bCs/>
                <w:iCs/>
                <w:sz w:val="24"/>
                <w:szCs w:val="24"/>
                <w:lang w:eastAsia="ru-RU"/>
              </w:rPr>
            </w:pPr>
            <w:r w:rsidRPr="00DF6D4C">
              <w:rPr>
                <w:rFonts w:ascii="Times New Roman" w:eastAsia="Times New Roman" w:hAnsi="Times New Roman"/>
                <w:bCs/>
                <w:iCs/>
                <w:sz w:val="24"/>
                <w:szCs w:val="24"/>
                <w:lang w:eastAsia="ru-RU"/>
              </w:rPr>
              <w:t>К сведениям участник обязан приложить копии договоров (копии первых и последних листов заключенных и исполненных договоров/контрактов и копии актов выполненных работ по ним. Сведения по договорам (контрактам) без приложения соответствующих копий не рассматриваются.</w:t>
            </w:r>
            <w:r w:rsidRPr="00DF6D4C">
              <w:rPr>
                <w:rFonts w:ascii="Times New Roman" w:eastAsia="Times New Roman" w:hAnsi="Times New Roman"/>
                <w:b/>
                <w:bCs/>
                <w:iCs/>
                <w:sz w:val="24"/>
                <w:szCs w:val="24"/>
                <w:lang w:eastAsia="ru-RU"/>
              </w:rPr>
              <w:t xml:space="preserve"> </w:t>
            </w:r>
          </w:p>
          <w:p w:rsidR="000E6F76" w:rsidRPr="007C03E2" w:rsidRDefault="000E6F76" w:rsidP="000E6F76">
            <w:pPr>
              <w:spacing w:after="120" w:line="240" w:lineRule="auto"/>
              <w:ind w:left="394"/>
              <w:jc w:val="both"/>
              <w:rPr>
                <w:rFonts w:ascii="Times New Roman" w:eastAsia="Times New Roman" w:hAnsi="Times New Roman"/>
                <w:sz w:val="24"/>
                <w:szCs w:val="24"/>
                <w:lang w:eastAsia="ru-RU"/>
              </w:rPr>
            </w:pPr>
          </w:p>
          <w:p w:rsidR="007C03E2" w:rsidRPr="007C03E2" w:rsidRDefault="007C03E2" w:rsidP="007C03E2">
            <w:pPr>
              <w:spacing w:after="120" w:line="240" w:lineRule="auto"/>
              <w:ind w:left="394"/>
              <w:jc w:val="both"/>
              <w:rPr>
                <w:rFonts w:ascii="Times New Roman" w:eastAsia="Times New Roman" w:hAnsi="Times New Roman"/>
                <w:bCs/>
                <w:iCs/>
                <w:sz w:val="24"/>
                <w:szCs w:val="24"/>
                <w:lang w:eastAsia="ru-RU"/>
              </w:rPr>
            </w:pPr>
            <w:r w:rsidRPr="007C03E2">
              <w:rPr>
                <w:rFonts w:ascii="Times New Roman" w:eastAsia="Times New Roman" w:hAnsi="Times New Roman"/>
                <w:sz w:val="24"/>
                <w:szCs w:val="24"/>
                <w:lang w:eastAsia="ru-RU"/>
              </w:rPr>
              <w:t xml:space="preserve">а) </w:t>
            </w:r>
            <w:r w:rsidRPr="007C03E2">
              <w:rPr>
                <w:rFonts w:ascii="Times New Roman" w:eastAsia="Times New Roman" w:hAnsi="Times New Roman"/>
                <w:bCs/>
                <w:iCs/>
                <w:sz w:val="24"/>
                <w:szCs w:val="24"/>
                <w:lang w:eastAsia="ru-RU"/>
              </w:rPr>
              <w:t>количество выполненных работ (исполненных договоров, контрактов)</w:t>
            </w:r>
            <w:r>
              <w:rPr>
                <w:rFonts w:ascii="Times New Roman" w:eastAsia="Times New Roman" w:hAnsi="Times New Roman"/>
                <w:bCs/>
                <w:iCs/>
                <w:sz w:val="24"/>
                <w:szCs w:val="24"/>
                <w:lang w:eastAsia="ru-RU"/>
              </w:rPr>
              <w:t xml:space="preserve"> за последние три года</w:t>
            </w:r>
            <w:r w:rsidRPr="007C03E2">
              <w:rPr>
                <w:rFonts w:ascii="Times New Roman" w:eastAsia="Times New Roman" w:hAnsi="Times New Roman"/>
                <w:bCs/>
                <w:iCs/>
                <w:sz w:val="24"/>
                <w:szCs w:val="24"/>
                <w:lang w:eastAsia="ru-RU"/>
              </w:rPr>
              <w:t xml:space="preserve"> – до </w:t>
            </w:r>
            <w:r>
              <w:rPr>
                <w:rFonts w:ascii="Times New Roman" w:eastAsia="Times New Roman" w:hAnsi="Times New Roman"/>
                <w:bCs/>
                <w:iCs/>
                <w:sz w:val="24"/>
                <w:szCs w:val="24"/>
                <w:lang w:eastAsia="ru-RU"/>
              </w:rPr>
              <w:t>5</w:t>
            </w:r>
            <w:r w:rsidR="00893FFE">
              <w:rPr>
                <w:rFonts w:ascii="Times New Roman" w:eastAsia="Times New Roman" w:hAnsi="Times New Roman"/>
                <w:bCs/>
                <w:iCs/>
                <w:sz w:val="24"/>
                <w:szCs w:val="24"/>
                <w:lang w:eastAsia="ru-RU"/>
              </w:rPr>
              <w:t xml:space="preserve"> договоров – 10 баллов</w:t>
            </w:r>
            <w:r w:rsidRPr="007C03E2">
              <w:rPr>
                <w:rFonts w:ascii="Times New Roman" w:eastAsia="Times New Roman" w:hAnsi="Times New Roman"/>
                <w:bCs/>
                <w:iCs/>
                <w:sz w:val="24"/>
                <w:szCs w:val="24"/>
                <w:lang w:eastAsia="ru-RU"/>
              </w:rPr>
              <w:t>;</w:t>
            </w:r>
          </w:p>
          <w:p w:rsidR="007C03E2" w:rsidRPr="007C03E2" w:rsidRDefault="007C03E2" w:rsidP="007C03E2">
            <w:pPr>
              <w:spacing w:after="120" w:line="240" w:lineRule="auto"/>
              <w:ind w:left="394"/>
              <w:jc w:val="both"/>
              <w:rPr>
                <w:rFonts w:ascii="Times New Roman" w:eastAsia="Times New Roman" w:hAnsi="Times New Roman"/>
                <w:bCs/>
                <w:iCs/>
                <w:sz w:val="24"/>
                <w:szCs w:val="24"/>
                <w:lang w:eastAsia="ru-RU"/>
              </w:rPr>
            </w:pPr>
            <w:r w:rsidRPr="007C03E2">
              <w:rPr>
                <w:rFonts w:ascii="Times New Roman" w:eastAsia="Times New Roman" w:hAnsi="Times New Roman"/>
                <w:bCs/>
                <w:iCs/>
                <w:sz w:val="24"/>
                <w:szCs w:val="24"/>
                <w:lang w:eastAsia="ru-RU"/>
              </w:rPr>
              <w:t>б) количество выполненных работ (исполненных договоров, контрактов)</w:t>
            </w:r>
            <w:r>
              <w:rPr>
                <w:rFonts w:ascii="Times New Roman" w:eastAsia="Times New Roman" w:hAnsi="Times New Roman"/>
                <w:bCs/>
                <w:iCs/>
                <w:sz w:val="24"/>
                <w:szCs w:val="24"/>
                <w:lang w:eastAsia="ru-RU"/>
              </w:rPr>
              <w:t xml:space="preserve"> за последние три года</w:t>
            </w:r>
            <w:r w:rsidRPr="007C03E2">
              <w:rPr>
                <w:rFonts w:ascii="Times New Roman" w:eastAsia="Times New Roman" w:hAnsi="Times New Roman"/>
                <w:bCs/>
                <w:iCs/>
                <w:sz w:val="24"/>
                <w:szCs w:val="24"/>
                <w:lang w:eastAsia="ru-RU"/>
              </w:rPr>
              <w:t xml:space="preserve"> – от </w:t>
            </w:r>
            <w:r>
              <w:rPr>
                <w:rFonts w:ascii="Times New Roman" w:eastAsia="Times New Roman" w:hAnsi="Times New Roman"/>
                <w:bCs/>
                <w:iCs/>
                <w:sz w:val="24"/>
                <w:szCs w:val="24"/>
                <w:lang w:eastAsia="ru-RU"/>
              </w:rPr>
              <w:t>6</w:t>
            </w:r>
            <w:r w:rsidRPr="007C03E2">
              <w:rPr>
                <w:rFonts w:ascii="Times New Roman" w:eastAsia="Times New Roman" w:hAnsi="Times New Roman"/>
                <w:bCs/>
                <w:iCs/>
                <w:sz w:val="24"/>
                <w:szCs w:val="24"/>
                <w:lang w:eastAsia="ru-RU"/>
              </w:rPr>
              <w:t xml:space="preserve"> до 1</w:t>
            </w:r>
            <w:r>
              <w:rPr>
                <w:rFonts w:ascii="Times New Roman" w:eastAsia="Times New Roman" w:hAnsi="Times New Roman"/>
                <w:bCs/>
                <w:iCs/>
                <w:sz w:val="24"/>
                <w:szCs w:val="24"/>
                <w:lang w:eastAsia="ru-RU"/>
              </w:rPr>
              <w:t>0</w:t>
            </w:r>
            <w:r w:rsidR="00893FFE">
              <w:rPr>
                <w:rFonts w:ascii="Times New Roman" w:eastAsia="Times New Roman" w:hAnsi="Times New Roman"/>
                <w:bCs/>
                <w:iCs/>
                <w:sz w:val="24"/>
                <w:szCs w:val="24"/>
                <w:lang w:eastAsia="ru-RU"/>
              </w:rPr>
              <w:t xml:space="preserve"> договоров – 20 баллов</w:t>
            </w:r>
            <w:r w:rsidRPr="007C03E2">
              <w:rPr>
                <w:rFonts w:ascii="Times New Roman" w:eastAsia="Times New Roman" w:hAnsi="Times New Roman"/>
                <w:bCs/>
                <w:iCs/>
                <w:sz w:val="24"/>
                <w:szCs w:val="24"/>
                <w:lang w:eastAsia="ru-RU"/>
              </w:rPr>
              <w:t>;</w:t>
            </w:r>
          </w:p>
          <w:p w:rsidR="007C03E2" w:rsidRDefault="007C03E2" w:rsidP="007C03E2">
            <w:pPr>
              <w:spacing w:after="120" w:line="240" w:lineRule="auto"/>
              <w:ind w:left="394"/>
              <w:jc w:val="both"/>
              <w:rPr>
                <w:rFonts w:ascii="Times New Roman" w:eastAsia="Times New Roman" w:hAnsi="Times New Roman"/>
                <w:bCs/>
                <w:iCs/>
                <w:sz w:val="24"/>
                <w:szCs w:val="24"/>
                <w:lang w:eastAsia="ru-RU"/>
              </w:rPr>
            </w:pPr>
            <w:r w:rsidRPr="007C03E2">
              <w:rPr>
                <w:rFonts w:ascii="Times New Roman" w:eastAsia="Times New Roman" w:hAnsi="Times New Roman"/>
                <w:bCs/>
                <w:iCs/>
                <w:sz w:val="24"/>
                <w:szCs w:val="24"/>
                <w:lang w:eastAsia="ru-RU"/>
              </w:rPr>
              <w:t>в) количество выполненных работ (исполненных договоров, контрактов)</w:t>
            </w:r>
            <w:r>
              <w:rPr>
                <w:rFonts w:ascii="Times New Roman" w:eastAsia="Times New Roman" w:hAnsi="Times New Roman"/>
                <w:bCs/>
                <w:iCs/>
                <w:sz w:val="24"/>
                <w:szCs w:val="24"/>
                <w:lang w:eastAsia="ru-RU"/>
              </w:rPr>
              <w:t xml:space="preserve"> за последние три года</w:t>
            </w:r>
            <w:r w:rsidRPr="007C03E2">
              <w:rPr>
                <w:rFonts w:ascii="Times New Roman" w:eastAsia="Times New Roman" w:hAnsi="Times New Roman"/>
                <w:bCs/>
                <w:iCs/>
                <w:sz w:val="24"/>
                <w:szCs w:val="24"/>
                <w:lang w:eastAsia="ru-RU"/>
              </w:rPr>
              <w:t xml:space="preserve"> – от 1</w:t>
            </w:r>
            <w:r>
              <w:rPr>
                <w:rFonts w:ascii="Times New Roman" w:eastAsia="Times New Roman" w:hAnsi="Times New Roman"/>
                <w:bCs/>
                <w:iCs/>
                <w:sz w:val="24"/>
                <w:szCs w:val="24"/>
                <w:lang w:eastAsia="ru-RU"/>
              </w:rPr>
              <w:t>1</w:t>
            </w:r>
            <w:r w:rsidR="00893FFE">
              <w:rPr>
                <w:rFonts w:ascii="Times New Roman" w:eastAsia="Times New Roman" w:hAnsi="Times New Roman"/>
                <w:bCs/>
                <w:iCs/>
                <w:sz w:val="24"/>
                <w:szCs w:val="24"/>
                <w:lang w:eastAsia="ru-RU"/>
              </w:rPr>
              <w:t xml:space="preserve"> договоров – 30 баллов</w:t>
            </w:r>
            <w:r w:rsidRPr="007C03E2">
              <w:rPr>
                <w:rFonts w:ascii="Times New Roman" w:eastAsia="Times New Roman" w:hAnsi="Times New Roman"/>
                <w:bCs/>
                <w:iCs/>
                <w:sz w:val="24"/>
                <w:szCs w:val="24"/>
                <w:lang w:eastAsia="ru-RU"/>
              </w:rPr>
              <w:t>;</w:t>
            </w:r>
          </w:p>
          <w:p w:rsidR="007C03E2" w:rsidRDefault="00F271DA" w:rsidP="007C03E2">
            <w:pPr>
              <w:spacing w:after="120" w:line="240" w:lineRule="auto"/>
              <w:ind w:left="394"/>
              <w:jc w:val="both"/>
              <w:rPr>
                <w:rFonts w:ascii="Times New Roman" w:eastAsia="Times New Roman" w:hAnsi="Times New Roman"/>
                <w:b/>
                <w:sz w:val="24"/>
                <w:szCs w:val="24"/>
                <w:lang w:eastAsia="ru-RU"/>
              </w:rPr>
            </w:pPr>
            <w:r w:rsidRPr="00F271DA">
              <w:rPr>
                <w:rFonts w:ascii="Times New Roman" w:eastAsia="Times New Roman" w:hAnsi="Times New Roman"/>
                <w:b/>
                <w:sz w:val="24"/>
                <w:szCs w:val="24"/>
                <w:lang w:eastAsia="ru-RU"/>
              </w:rPr>
              <w:t>Цена договора (значимость критерия - 60%)</w:t>
            </w:r>
          </w:p>
          <w:p w:rsidR="00F271DA" w:rsidRPr="00F271DA" w:rsidRDefault="00F271DA" w:rsidP="00F271DA">
            <w:pPr>
              <w:spacing w:after="0" w:line="240" w:lineRule="auto"/>
              <w:jc w:val="center"/>
              <w:rPr>
                <w:rFonts w:ascii="Times New Roman" w:eastAsia="Times New Roman" w:hAnsi="Times New Roman"/>
                <w:sz w:val="24"/>
                <w:szCs w:val="24"/>
                <w:lang w:eastAsia="ru-RU"/>
              </w:rPr>
            </w:pPr>
            <w:proofErr w:type="spellStart"/>
            <w:r>
              <w:rPr>
                <w:rFonts w:ascii="Times New Roman" w:eastAsia="Times New Roman" w:hAnsi="Times New Roman"/>
                <w:sz w:val="24"/>
                <w:szCs w:val="24"/>
                <w:lang w:eastAsia="ru-RU"/>
              </w:rPr>
              <w:t>Rai</w:t>
            </w:r>
            <w:proofErr w:type="spellEnd"/>
            <w:r>
              <w:rPr>
                <w:rFonts w:ascii="Times New Roman" w:eastAsia="Times New Roman" w:hAnsi="Times New Roman"/>
                <w:sz w:val="24"/>
                <w:szCs w:val="24"/>
                <w:lang w:eastAsia="ru-RU"/>
              </w:rPr>
              <w:t xml:space="preserve"> = (</w:t>
            </w:r>
            <w:proofErr w:type="spellStart"/>
            <w:r>
              <w:rPr>
                <w:rFonts w:ascii="Times New Roman" w:eastAsia="Times New Roman" w:hAnsi="Times New Roman"/>
                <w:sz w:val="24"/>
                <w:szCs w:val="24"/>
                <w:lang w:eastAsia="ru-RU"/>
              </w:rPr>
              <w:t>Amin</w:t>
            </w:r>
            <w:proofErr w:type="spellEnd"/>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Ai</w:t>
            </w:r>
            <w:proofErr w:type="spellEnd"/>
            <w:r>
              <w:rPr>
                <w:rFonts w:ascii="Times New Roman" w:eastAsia="Times New Roman" w:hAnsi="Times New Roman"/>
                <w:sz w:val="24"/>
                <w:szCs w:val="24"/>
                <w:lang w:eastAsia="ru-RU"/>
              </w:rPr>
              <w:t>)*100*6</w:t>
            </w:r>
            <w:r w:rsidRPr="00F271DA">
              <w:rPr>
                <w:rFonts w:ascii="Times New Roman" w:eastAsia="Times New Roman" w:hAnsi="Times New Roman"/>
                <w:sz w:val="24"/>
                <w:szCs w:val="24"/>
                <w:lang w:eastAsia="ru-RU"/>
              </w:rPr>
              <w:t>0%</w:t>
            </w:r>
          </w:p>
          <w:p w:rsidR="00F271DA" w:rsidRDefault="00F271DA" w:rsidP="00F271DA">
            <w:pPr>
              <w:spacing w:after="120" w:line="240" w:lineRule="auto"/>
              <w:ind w:left="394"/>
              <w:jc w:val="both"/>
              <w:rPr>
                <w:rFonts w:ascii="Times New Roman" w:eastAsia="Times New Roman" w:hAnsi="Times New Roman"/>
                <w:sz w:val="24"/>
                <w:szCs w:val="24"/>
                <w:lang w:eastAsia="ru-RU"/>
              </w:rPr>
            </w:pPr>
            <w:r w:rsidRPr="00F271DA">
              <w:rPr>
                <w:rFonts w:ascii="Times New Roman" w:eastAsia="Times New Roman" w:hAnsi="Times New Roman"/>
                <w:sz w:val="24"/>
                <w:szCs w:val="24"/>
                <w:lang w:eastAsia="ru-RU"/>
              </w:rPr>
              <w:t xml:space="preserve">где </w:t>
            </w:r>
            <w:proofErr w:type="spellStart"/>
            <w:r w:rsidRPr="00F271DA">
              <w:rPr>
                <w:rFonts w:ascii="Times New Roman" w:eastAsia="Times New Roman" w:hAnsi="Times New Roman"/>
                <w:sz w:val="24"/>
                <w:szCs w:val="24"/>
                <w:lang w:eastAsia="ru-RU"/>
              </w:rPr>
              <w:t>Amin</w:t>
            </w:r>
            <w:proofErr w:type="spellEnd"/>
            <w:r w:rsidRPr="00F271DA">
              <w:rPr>
                <w:rFonts w:ascii="Times New Roman" w:eastAsia="Times New Roman" w:hAnsi="Times New Roman"/>
                <w:sz w:val="24"/>
                <w:szCs w:val="24"/>
                <w:lang w:eastAsia="ru-RU"/>
              </w:rPr>
              <w:t xml:space="preserve"> – минимальное предложение из предложений по критерию оценки, сделанных участниками размещения заказа, </w:t>
            </w:r>
            <w:proofErr w:type="spellStart"/>
            <w:r w:rsidRPr="00F271DA">
              <w:rPr>
                <w:rFonts w:ascii="Times New Roman" w:eastAsia="Times New Roman" w:hAnsi="Times New Roman"/>
                <w:sz w:val="24"/>
                <w:szCs w:val="24"/>
                <w:lang w:eastAsia="ru-RU"/>
              </w:rPr>
              <w:t>Ai</w:t>
            </w:r>
            <w:proofErr w:type="spellEnd"/>
            <w:r w:rsidRPr="00F271DA">
              <w:rPr>
                <w:rFonts w:ascii="Times New Roman" w:eastAsia="Times New Roman" w:hAnsi="Times New Roman"/>
                <w:sz w:val="24"/>
                <w:szCs w:val="24"/>
                <w:lang w:eastAsia="ru-RU"/>
              </w:rPr>
              <w:t xml:space="preserve"> – цена, предложенная i-м участником размещения заказа</w:t>
            </w:r>
          </w:p>
          <w:p w:rsidR="00F271DA" w:rsidRDefault="00F271DA" w:rsidP="00F271DA">
            <w:pPr>
              <w:spacing w:after="120" w:line="240" w:lineRule="auto"/>
              <w:ind w:left="394"/>
              <w:jc w:val="both"/>
              <w:rPr>
                <w:rFonts w:ascii="Times New Roman" w:eastAsia="Times New Roman" w:hAnsi="Times New Roman"/>
                <w:b/>
                <w:sz w:val="24"/>
                <w:szCs w:val="24"/>
                <w:lang w:eastAsia="ru-RU"/>
              </w:rPr>
            </w:pPr>
            <w:r w:rsidRPr="00F271DA">
              <w:rPr>
                <w:rFonts w:ascii="Times New Roman" w:eastAsia="Times New Roman" w:hAnsi="Times New Roman"/>
                <w:b/>
                <w:sz w:val="24"/>
                <w:szCs w:val="24"/>
                <w:lang w:eastAsia="ru-RU"/>
              </w:rPr>
              <w:t>Качество услуг и (или) квалификация участника запроса предложений</w:t>
            </w:r>
            <w:r w:rsidRPr="00F271DA" w:rsidDel="009D55A2">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(значимость критерия – 4</w:t>
            </w:r>
            <w:r w:rsidRPr="00F271DA">
              <w:rPr>
                <w:rFonts w:ascii="Times New Roman" w:eastAsia="Times New Roman" w:hAnsi="Times New Roman"/>
                <w:b/>
                <w:sz w:val="24"/>
                <w:szCs w:val="24"/>
                <w:lang w:eastAsia="ru-RU"/>
              </w:rPr>
              <w:t>0%)</w:t>
            </w:r>
          </w:p>
          <w:p w:rsidR="00F271DA" w:rsidRPr="007C03E2" w:rsidRDefault="00F271DA" w:rsidP="00F271DA">
            <w:pPr>
              <w:spacing w:after="120" w:line="240" w:lineRule="auto"/>
              <w:ind w:left="394"/>
              <w:jc w:val="both"/>
              <w:rPr>
                <w:rFonts w:ascii="Times New Roman" w:eastAsia="Times New Roman" w:hAnsi="Times New Roman"/>
                <w:b/>
                <w:sz w:val="24"/>
                <w:szCs w:val="24"/>
                <w:lang w:eastAsia="ru-RU"/>
              </w:rPr>
            </w:pPr>
          </w:p>
          <w:p w:rsidR="00F271DA" w:rsidRPr="00F271DA" w:rsidRDefault="00F271DA" w:rsidP="00F271DA">
            <w:pPr>
              <w:spacing w:after="0" w:line="240" w:lineRule="auto"/>
              <w:jc w:val="both"/>
              <w:rPr>
                <w:rFonts w:ascii="Times New Roman" w:eastAsia="Times New Roman" w:hAnsi="Times New Roman"/>
                <w:sz w:val="24"/>
                <w:szCs w:val="24"/>
                <w:lang w:eastAsia="ru-RU"/>
              </w:rPr>
            </w:pPr>
            <w:r w:rsidRPr="00F271DA">
              <w:rPr>
                <w:rFonts w:ascii="Times New Roman" w:eastAsia="Times New Roman" w:hAnsi="Times New Roman"/>
                <w:sz w:val="24"/>
                <w:szCs w:val="24"/>
                <w:lang w:eastAsia="ru-RU"/>
              </w:rPr>
              <w:t xml:space="preserve">Рейтинг </w:t>
            </w:r>
            <w:proofErr w:type="spellStart"/>
            <w:r w:rsidRPr="00F271DA">
              <w:rPr>
                <w:rFonts w:ascii="Times New Roman" w:eastAsia="Times New Roman" w:hAnsi="Times New Roman"/>
                <w:sz w:val="24"/>
                <w:szCs w:val="24"/>
                <w:lang w:eastAsia="ru-RU"/>
              </w:rPr>
              <w:t>Rci</w:t>
            </w:r>
            <w:proofErr w:type="spellEnd"/>
            <w:r w:rsidRPr="00F271DA">
              <w:rPr>
                <w:rFonts w:ascii="Times New Roman" w:eastAsia="Times New Roman" w:hAnsi="Times New Roman"/>
                <w:sz w:val="24"/>
                <w:szCs w:val="24"/>
                <w:lang w:eastAsia="ru-RU"/>
              </w:rPr>
              <w:t xml:space="preserve"> по данному критерию рассчитывается по формуле, где</w:t>
            </w:r>
          </w:p>
          <w:p w:rsidR="00F271DA" w:rsidRPr="00F271DA" w:rsidRDefault="00F271DA" w:rsidP="00F271DA">
            <w:pPr>
              <w:spacing w:after="0" w:line="240" w:lineRule="auto"/>
              <w:jc w:val="center"/>
              <w:rPr>
                <w:rFonts w:ascii="Times New Roman" w:eastAsia="Times New Roman" w:hAnsi="Times New Roman"/>
                <w:sz w:val="24"/>
                <w:szCs w:val="24"/>
                <w:lang w:eastAsia="ru-RU"/>
              </w:rPr>
            </w:pPr>
            <w:proofErr w:type="spellStart"/>
            <w:r w:rsidRPr="00F271DA">
              <w:rPr>
                <w:rFonts w:ascii="Times New Roman" w:eastAsia="Times New Roman" w:hAnsi="Times New Roman"/>
                <w:sz w:val="24"/>
                <w:szCs w:val="24"/>
                <w:lang w:eastAsia="ru-RU"/>
              </w:rPr>
              <w:t>Rci</w:t>
            </w:r>
            <w:proofErr w:type="spellEnd"/>
            <w:r w:rsidRPr="00F271DA">
              <w:rPr>
                <w:rFonts w:ascii="Times New Roman" w:eastAsia="Times New Roman" w:hAnsi="Times New Roman"/>
                <w:sz w:val="24"/>
                <w:szCs w:val="24"/>
                <w:lang w:eastAsia="ru-RU"/>
              </w:rPr>
              <w:t xml:space="preserve"> = (</w:t>
            </w:r>
            <w:r w:rsidRPr="00F271DA">
              <w:rPr>
                <w:rFonts w:ascii="Times New Roman" w:eastAsia="Times New Roman" w:hAnsi="Times New Roman"/>
                <w:sz w:val="24"/>
                <w:szCs w:val="24"/>
                <w:lang w:val="en-US" w:eastAsia="ru-RU"/>
              </w:rPr>
              <w:t>R</w:t>
            </w:r>
            <w:proofErr w:type="spellStart"/>
            <w:r w:rsidRPr="00F271DA">
              <w:rPr>
                <w:rFonts w:ascii="Times New Roman" w:eastAsia="Times New Roman" w:hAnsi="Times New Roman"/>
                <w:sz w:val="24"/>
                <w:szCs w:val="24"/>
                <w:lang w:eastAsia="ru-RU"/>
              </w:rPr>
              <w:t>i</w:t>
            </w:r>
            <w:proofErr w:type="spellEnd"/>
            <w:r w:rsidRPr="00F271DA">
              <w:rPr>
                <w:rFonts w:ascii="Times New Roman" w:eastAsia="Times New Roman" w:hAnsi="Times New Roman"/>
                <w:sz w:val="24"/>
                <w:szCs w:val="24"/>
                <w:lang w:eastAsia="ru-RU"/>
              </w:rPr>
              <w:t>/</w:t>
            </w:r>
            <w:r w:rsidRPr="00F271DA">
              <w:rPr>
                <w:rFonts w:ascii="Times New Roman" w:eastAsia="Times New Roman" w:hAnsi="Times New Roman"/>
                <w:sz w:val="24"/>
                <w:szCs w:val="24"/>
                <w:lang w:val="en-US" w:eastAsia="ru-RU"/>
              </w:rPr>
              <w:t>R</w:t>
            </w:r>
            <w:proofErr w:type="spellStart"/>
            <w:r w:rsidRPr="00F271DA">
              <w:rPr>
                <w:rFonts w:ascii="Times New Roman" w:eastAsia="Times New Roman" w:hAnsi="Times New Roman"/>
                <w:sz w:val="24"/>
                <w:szCs w:val="24"/>
                <w:lang w:eastAsia="ru-RU"/>
              </w:rPr>
              <w:t>mах</w:t>
            </w:r>
            <w:proofErr w:type="spellEnd"/>
            <w:r w:rsidRPr="00F271DA">
              <w:rPr>
                <w:rFonts w:ascii="Times New Roman" w:eastAsia="Times New Roman" w:hAnsi="Times New Roman"/>
                <w:sz w:val="24"/>
                <w:szCs w:val="24"/>
                <w:lang w:eastAsia="ru-RU"/>
              </w:rPr>
              <w:t>)*100*</w:t>
            </w:r>
            <w:r>
              <w:rPr>
                <w:rFonts w:ascii="Times New Roman" w:eastAsia="Times New Roman" w:hAnsi="Times New Roman"/>
                <w:sz w:val="24"/>
                <w:szCs w:val="24"/>
                <w:lang w:eastAsia="ru-RU"/>
              </w:rPr>
              <w:t>4</w:t>
            </w:r>
            <w:r w:rsidRPr="00F271DA">
              <w:rPr>
                <w:rFonts w:ascii="Times New Roman" w:eastAsia="Times New Roman" w:hAnsi="Times New Roman"/>
                <w:sz w:val="24"/>
                <w:szCs w:val="24"/>
                <w:lang w:eastAsia="ru-RU"/>
              </w:rPr>
              <w:t>0%</w:t>
            </w:r>
          </w:p>
          <w:p w:rsidR="00F271DA" w:rsidRPr="00F271DA" w:rsidRDefault="00F271DA" w:rsidP="00F271DA">
            <w:pPr>
              <w:spacing w:after="0" w:line="240" w:lineRule="auto"/>
              <w:jc w:val="both"/>
              <w:rPr>
                <w:rFonts w:ascii="Times New Roman" w:eastAsia="Times New Roman" w:hAnsi="Times New Roman"/>
                <w:sz w:val="24"/>
                <w:szCs w:val="24"/>
                <w:lang w:eastAsia="ru-RU"/>
              </w:rPr>
            </w:pPr>
            <w:r w:rsidRPr="00F271DA">
              <w:rPr>
                <w:rFonts w:ascii="Times New Roman" w:eastAsia="Times New Roman" w:hAnsi="Times New Roman"/>
                <w:sz w:val="24"/>
                <w:szCs w:val="24"/>
                <w:lang w:val="en-US" w:eastAsia="ru-RU"/>
              </w:rPr>
              <w:t>R</w:t>
            </w:r>
            <w:proofErr w:type="spellStart"/>
            <w:r w:rsidRPr="00F271DA">
              <w:rPr>
                <w:rFonts w:ascii="Times New Roman" w:eastAsia="Times New Roman" w:hAnsi="Times New Roman"/>
                <w:sz w:val="24"/>
                <w:szCs w:val="24"/>
                <w:lang w:eastAsia="ru-RU"/>
              </w:rPr>
              <w:t>mах</w:t>
            </w:r>
            <w:proofErr w:type="spellEnd"/>
            <w:r w:rsidRPr="00F271DA">
              <w:rPr>
                <w:rFonts w:ascii="Times New Roman" w:eastAsia="Times New Roman" w:hAnsi="Times New Roman"/>
                <w:sz w:val="24"/>
                <w:szCs w:val="24"/>
                <w:lang w:eastAsia="ru-RU"/>
              </w:rPr>
              <w:t xml:space="preserve"> – максимальное значение показателя по данному критерию среди всех участников</w:t>
            </w:r>
          </w:p>
          <w:p w:rsidR="007C03E2" w:rsidRDefault="00F271DA" w:rsidP="00F271DA">
            <w:pPr>
              <w:pStyle w:val="14"/>
              <w:widowControl w:val="0"/>
              <w:tabs>
                <w:tab w:val="left" w:pos="993"/>
              </w:tabs>
              <w:ind w:firstLine="425"/>
              <w:rPr>
                <w:rFonts w:ascii="Times New Roman" w:hAnsi="Times New Roman"/>
                <w:sz w:val="24"/>
                <w:szCs w:val="24"/>
              </w:rPr>
            </w:pPr>
            <w:r w:rsidRPr="00F271DA">
              <w:rPr>
                <w:rFonts w:ascii="Times New Roman" w:eastAsia="Times New Roman" w:hAnsi="Times New Roman"/>
                <w:sz w:val="24"/>
                <w:szCs w:val="24"/>
                <w:lang w:val="en-US" w:eastAsia="ru-RU"/>
              </w:rPr>
              <w:t>R</w:t>
            </w:r>
            <w:r w:rsidRPr="00F271DA">
              <w:rPr>
                <w:rFonts w:ascii="Times New Roman" w:eastAsia="Times New Roman" w:hAnsi="Times New Roman"/>
                <w:sz w:val="24"/>
                <w:szCs w:val="24"/>
                <w:lang w:eastAsia="ru-RU"/>
              </w:rPr>
              <w:t>i – значение показателя участника.</w:t>
            </w:r>
          </w:p>
          <w:p w:rsidR="00AD5130" w:rsidRPr="00AD5130" w:rsidRDefault="00AD5130" w:rsidP="00AD5130">
            <w:pPr>
              <w:pStyle w:val="14"/>
              <w:widowControl w:val="0"/>
              <w:tabs>
                <w:tab w:val="left" w:pos="993"/>
              </w:tabs>
              <w:ind w:firstLine="425"/>
              <w:rPr>
                <w:rFonts w:ascii="Times New Roman" w:hAnsi="Times New Roman"/>
                <w:b/>
                <w:sz w:val="24"/>
                <w:szCs w:val="24"/>
              </w:rPr>
            </w:pPr>
          </w:p>
          <w:p w:rsidR="00F271DA" w:rsidRDefault="00F271DA" w:rsidP="00F271DA">
            <w:pPr>
              <w:spacing w:after="0" w:line="240" w:lineRule="auto"/>
              <w:ind w:firstLine="284"/>
              <w:jc w:val="both"/>
              <w:rPr>
                <w:rFonts w:ascii="Times New Roman" w:eastAsia="Times New Roman" w:hAnsi="Times New Roman"/>
                <w:sz w:val="24"/>
                <w:szCs w:val="24"/>
                <w:lang w:eastAsia="ru-RU"/>
              </w:rPr>
            </w:pPr>
            <w:r w:rsidRPr="00F271DA">
              <w:rPr>
                <w:rFonts w:ascii="Times New Roman" w:eastAsia="Times New Roman" w:hAnsi="Times New Roman"/>
                <w:sz w:val="24"/>
                <w:szCs w:val="24"/>
                <w:lang w:eastAsia="ru-RU"/>
              </w:rPr>
              <w:t>Расчет итогового балла, который присваивается каждой заявке, осуществляется путем суммирования баллов по каждому критерию. На основании суммы баллов каждому Предложению относительно других по мере уменьшения суммы баллов присваивается порядковый номер (производится ранжирование). Предложению, которое набрало максимальную сумму баллов, прис</w:t>
            </w:r>
            <w:r>
              <w:rPr>
                <w:rFonts w:ascii="Times New Roman" w:eastAsia="Times New Roman" w:hAnsi="Times New Roman"/>
                <w:sz w:val="24"/>
                <w:szCs w:val="24"/>
                <w:lang w:eastAsia="ru-RU"/>
              </w:rPr>
              <w:t>ваивается первый номер.</w:t>
            </w:r>
          </w:p>
          <w:p w:rsidR="00F271DA" w:rsidRPr="00F271DA" w:rsidRDefault="00F271DA" w:rsidP="00F271DA">
            <w:pPr>
              <w:spacing w:after="0" w:line="240" w:lineRule="auto"/>
              <w:jc w:val="both"/>
              <w:rPr>
                <w:rFonts w:ascii="Times New Roman" w:eastAsia="Times New Roman" w:hAnsi="Times New Roman"/>
                <w:sz w:val="24"/>
                <w:szCs w:val="24"/>
                <w:lang w:eastAsia="ru-RU"/>
              </w:rPr>
            </w:pPr>
          </w:p>
          <w:p w:rsidR="00F271DA" w:rsidRPr="00F271DA" w:rsidRDefault="00F271DA" w:rsidP="00F271DA">
            <w:pPr>
              <w:autoSpaceDE w:val="0"/>
              <w:autoSpaceDN w:val="0"/>
              <w:adjustRightInd w:val="0"/>
              <w:spacing w:after="0" w:line="240" w:lineRule="auto"/>
              <w:rPr>
                <w:rFonts w:ascii="Times New Roman" w:eastAsia="Times New Roman" w:hAnsi="Times New Roman"/>
                <w:lang w:eastAsia="ru-RU"/>
              </w:rPr>
            </w:pPr>
            <w:r w:rsidRPr="00F271DA">
              <w:rPr>
                <w:rFonts w:ascii="Times New Roman" w:eastAsia="Times New Roman" w:hAnsi="Times New Roman"/>
                <w:lang w:eastAsia="ru-RU"/>
              </w:rPr>
              <w:t>В случае, если в нескольких заявках на участие в запросе предложений содержатся одинаковые условия исполнения контракта, меньший порядковый номер присваивается заявке, которая поступила ранее других заявок, содержащих такие же условия.</w:t>
            </w:r>
          </w:p>
          <w:p w:rsidR="00AD5130" w:rsidRPr="00AD5130" w:rsidRDefault="00AD5130" w:rsidP="00AD5130">
            <w:pPr>
              <w:pStyle w:val="14"/>
              <w:widowControl w:val="0"/>
              <w:tabs>
                <w:tab w:val="left" w:pos="993"/>
              </w:tabs>
              <w:ind w:firstLine="425"/>
              <w:rPr>
                <w:rFonts w:ascii="Times New Roman" w:hAnsi="Times New Roman"/>
                <w:sz w:val="24"/>
                <w:szCs w:val="24"/>
              </w:rPr>
            </w:pPr>
          </w:p>
          <w:p w:rsidR="00AD5130" w:rsidRPr="00AD5130" w:rsidRDefault="00AD5130" w:rsidP="00AD5130">
            <w:pPr>
              <w:pStyle w:val="14"/>
              <w:tabs>
                <w:tab w:val="left" w:pos="993"/>
              </w:tabs>
              <w:ind w:firstLine="425"/>
              <w:rPr>
                <w:rFonts w:ascii="Times New Roman" w:hAnsi="Times New Roman"/>
                <w:sz w:val="24"/>
                <w:szCs w:val="24"/>
              </w:rPr>
            </w:pPr>
          </w:p>
          <w:p w:rsidR="00AD5130" w:rsidRPr="00AD5130" w:rsidRDefault="00AD5130" w:rsidP="00F271DA">
            <w:pPr>
              <w:pStyle w:val="14"/>
              <w:tabs>
                <w:tab w:val="left" w:pos="993"/>
              </w:tabs>
              <w:ind w:left="0"/>
              <w:rPr>
                <w:rFonts w:ascii="Times New Roman" w:hAnsi="Times New Roman"/>
                <w:sz w:val="24"/>
                <w:szCs w:val="24"/>
              </w:rPr>
            </w:pPr>
          </w:p>
          <w:p w:rsidR="00AD5130" w:rsidRPr="00AD5130" w:rsidRDefault="00AD5130" w:rsidP="00AD5130">
            <w:pPr>
              <w:pStyle w:val="14"/>
              <w:tabs>
                <w:tab w:val="left" w:pos="993"/>
              </w:tabs>
              <w:ind w:left="0" w:firstLine="425"/>
              <w:rPr>
                <w:rFonts w:ascii="Times New Roman" w:hAnsi="Times New Roman"/>
                <w:sz w:val="24"/>
                <w:szCs w:val="24"/>
              </w:rPr>
            </w:pPr>
          </w:p>
          <w:p w:rsidR="004D45BE" w:rsidRPr="00AE0554" w:rsidRDefault="004D45BE" w:rsidP="009254BF">
            <w:pPr>
              <w:widowControl w:val="0"/>
              <w:shd w:val="clear" w:color="auto" w:fill="FFFFFF"/>
              <w:tabs>
                <w:tab w:val="left" w:pos="426"/>
                <w:tab w:val="left" w:pos="993"/>
                <w:tab w:val="left" w:pos="1210"/>
              </w:tabs>
              <w:spacing w:after="0" w:line="240" w:lineRule="auto"/>
              <w:ind w:firstLine="425"/>
              <w:jc w:val="both"/>
              <w:rPr>
                <w:rFonts w:ascii="Times New Roman" w:hAnsi="Times New Roman"/>
                <w:color w:val="000000"/>
                <w:sz w:val="24"/>
                <w:szCs w:val="24"/>
              </w:rPr>
            </w:pPr>
          </w:p>
          <w:p w:rsidR="004D45BE" w:rsidRPr="0047752E" w:rsidRDefault="004D45BE" w:rsidP="009254BF">
            <w:pPr>
              <w:widowControl w:val="0"/>
              <w:spacing w:after="0" w:line="240" w:lineRule="auto"/>
              <w:ind w:right="180" w:firstLine="425"/>
              <w:jc w:val="both"/>
              <w:rPr>
                <w:rFonts w:ascii="Times New Roman" w:eastAsia="Times New Roman" w:hAnsi="Times New Roman"/>
                <w:b/>
                <w:color w:val="000000"/>
                <w:sz w:val="24"/>
                <w:szCs w:val="24"/>
                <w:lang w:eastAsia="ru-RU"/>
              </w:rPr>
            </w:pPr>
          </w:p>
        </w:tc>
      </w:tr>
      <w:tr w:rsidR="008775BE" w:rsidRPr="0047752E" w:rsidTr="007559B0">
        <w:trPr>
          <w:trHeight w:val="1546"/>
        </w:trPr>
        <w:tc>
          <w:tcPr>
            <w:tcW w:w="458"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5" w:name="_Toc424113019"/>
            <w:r w:rsidRPr="0047752E">
              <w:rPr>
                <w:rFonts w:ascii="Times New Roman" w:eastAsia="Times New Roman" w:hAnsi="Times New Roman"/>
                <w:b/>
                <w:sz w:val="24"/>
                <w:szCs w:val="24"/>
                <w:lang w:eastAsia="ru-RU"/>
              </w:rPr>
              <w:lastRenderedPageBreak/>
              <w:t>1</w:t>
            </w:r>
            <w:bookmarkEnd w:id="35"/>
            <w:r w:rsidR="00165F4E">
              <w:rPr>
                <w:rFonts w:ascii="Times New Roman" w:eastAsia="Times New Roman" w:hAnsi="Times New Roman"/>
                <w:b/>
                <w:sz w:val="24"/>
                <w:szCs w:val="24"/>
                <w:lang w:eastAsia="ru-RU"/>
              </w:rPr>
              <w:t>8</w:t>
            </w:r>
          </w:p>
        </w:tc>
        <w:tc>
          <w:tcPr>
            <w:tcW w:w="2089" w:type="dxa"/>
            <w:tcBorders>
              <w:top w:val="single" w:sz="4" w:space="0" w:color="auto"/>
              <w:left w:val="single" w:sz="4" w:space="0" w:color="auto"/>
              <w:bottom w:val="single" w:sz="4" w:space="0" w:color="auto"/>
              <w:right w:val="single" w:sz="4" w:space="0" w:color="auto"/>
            </w:tcBorders>
          </w:tcPr>
          <w:p w:rsidR="008775BE" w:rsidRPr="0047752E" w:rsidRDefault="008775BE" w:rsidP="009254BF">
            <w:pPr>
              <w:widowControl w:val="0"/>
              <w:suppressLineNumbers/>
              <w:suppressAutoHyphens/>
              <w:spacing w:after="0" w:line="240" w:lineRule="auto"/>
              <w:contextualSpacing/>
              <w:rPr>
                <w:rFonts w:ascii="Times New Roman" w:eastAsia="Times New Roman" w:hAnsi="Times New Roman"/>
                <w:sz w:val="24"/>
                <w:szCs w:val="24"/>
                <w:lang w:eastAsia="ru-RU"/>
              </w:rPr>
            </w:pPr>
            <w:r w:rsidRPr="0047752E">
              <w:rPr>
                <w:rFonts w:ascii="Times New Roman" w:hAnsi="Times New Roman"/>
                <w:b/>
                <w:bCs/>
                <w:sz w:val="24"/>
                <w:szCs w:val="24"/>
              </w:rPr>
              <w:t>Срок подписания Договора</w:t>
            </w:r>
          </w:p>
        </w:tc>
        <w:tc>
          <w:tcPr>
            <w:tcW w:w="7277" w:type="dxa"/>
            <w:tcBorders>
              <w:top w:val="single" w:sz="4" w:space="0" w:color="auto"/>
              <w:left w:val="single" w:sz="4" w:space="0" w:color="auto"/>
              <w:bottom w:val="single" w:sz="4" w:space="0" w:color="auto"/>
              <w:right w:val="single" w:sz="4" w:space="0" w:color="auto"/>
            </w:tcBorders>
          </w:tcPr>
          <w:p w:rsidR="008775BE" w:rsidRPr="0047752E" w:rsidRDefault="008775BE" w:rsidP="0047100C">
            <w:pPr>
              <w:pStyle w:val="14"/>
              <w:widowControl w:val="0"/>
              <w:tabs>
                <w:tab w:val="left" w:pos="993"/>
              </w:tabs>
              <w:spacing w:after="0" w:line="240" w:lineRule="auto"/>
              <w:ind w:left="0" w:firstLine="425"/>
              <w:jc w:val="both"/>
              <w:rPr>
                <w:rFonts w:ascii="Times New Roman" w:eastAsia="Times New Roman" w:hAnsi="Times New Roman"/>
                <w:sz w:val="24"/>
                <w:szCs w:val="24"/>
                <w:lang w:eastAsia="ru-RU"/>
              </w:rPr>
            </w:pPr>
            <w:r w:rsidRPr="0047752E">
              <w:rPr>
                <w:rFonts w:ascii="Times New Roman" w:hAnsi="Times New Roman"/>
                <w:sz w:val="24"/>
                <w:szCs w:val="24"/>
              </w:rPr>
              <w:t>Договор между Заказчиком и победителем запроса предложени</w:t>
            </w:r>
            <w:r w:rsidR="007D3A10">
              <w:rPr>
                <w:rFonts w:ascii="Times New Roman" w:hAnsi="Times New Roman"/>
                <w:sz w:val="24"/>
                <w:szCs w:val="24"/>
              </w:rPr>
              <w:t xml:space="preserve">й должен быть заключен не ранее 10 </w:t>
            </w:r>
            <w:r w:rsidRPr="0047752E">
              <w:rPr>
                <w:rFonts w:ascii="Times New Roman" w:hAnsi="Times New Roman"/>
                <w:sz w:val="24"/>
                <w:szCs w:val="24"/>
              </w:rPr>
              <w:t>дней</w:t>
            </w:r>
            <w:r w:rsidR="009B4406">
              <w:rPr>
                <w:rFonts w:ascii="Times New Roman" w:hAnsi="Times New Roman"/>
                <w:sz w:val="24"/>
                <w:szCs w:val="24"/>
              </w:rPr>
              <w:t xml:space="preserve"> и не позднее 20 дней</w:t>
            </w:r>
            <w:r w:rsidRPr="0047752E">
              <w:rPr>
                <w:rFonts w:ascii="Times New Roman" w:hAnsi="Times New Roman"/>
                <w:sz w:val="24"/>
                <w:szCs w:val="24"/>
              </w:rPr>
              <w:t xml:space="preserve"> со дня по</w:t>
            </w:r>
            <w:r w:rsidR="0047100C">
              <w:rPr>
                <w:rFonts w:ascii="Times New Roman" w:hAnsi="Times New Roman"/>
                <w:sz w:val="24"/>
                <w:szCs w:val="24"/>
              </w:rPr>
              <w:t xml:space="preserve">дписания </w:t>
            </w:r>
            <w:r w:rsidR="000E6F76">
              <w:rPr>
                <w:rFonts w:ascii="Times New Roman" w:hAnsi="Times New Roman"/>
                <w:sz w:val="24"/>
                <w:szCs w:val="24"/>
              </w:rPr>
              <w:t>протокола рассмотрения</w:t>
            </w:r>
            <w:r w:rsidR="0047100C">
              <w:rPr>
                <w:rFonts w:ascii="Times New Roman" w:hAnsi="Times New Roman"/>
                <w:sz w:val="24"/>
                <w:szCs w:val="24"/>
              </w:rPr>
              <w:t xml:space="preserve"> и оценки</w:t>
            </w:r>
            <w:r w:rsidRPr="0047752E">
              <w:rPr>
                <w:rFonts w:ascii="Times New Roman" w:hAnsi="Times New Roman"/>
                <w:sz w:val="24"/>
                <w:szCs w:val="24"/>
              </w:rPr>
              <w:t xml:space="preserve"> предложений участников запроса предложений. </w:t>
            </w:r>
          </w:p>
        </w:tc>
      </w:tr>
      <w:tr w:rsidR="00615784" w:rsidRPr="0047752E"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615784" w:rsidRPr="0047752E" w:rsidRDefault="00615784" w:rsidP="009254BF">
            <w:pPr>
              <w:widowControl w:val="0"/>
              <w:spacing w:after="0" w:line="240" w:lineRule="auto"/>
              <w:contextualSpacing/>
              <w:jc w:val="center"/>
              <w:outlineLvl w:val="2"/>
              <w:rPr>
                <w:rFonts w:ascii="Times New Roman" w:eastAsia="Times New Roman" w:hAnsi="Times New Roman"/>
                <w:b/>
                <w:sz w:val="24"/>
                <w:szCs w:val="24"/>
                <w:lang w:eastAsia="ru-RU"/>
              </w:rPr>
            </w:pPr>
            <w:bookmarkStart w:id="36" w:name="_Toc424113020"/>
            <w:r>
              <w:rPr>
                <w:rFonts w:ascii="Times New Roman" w:eastAsia="Times New Roman" w:hAnsi="Times New Roman"/>
                <w:b/>
                <w:sz w:val="24"/>
                <w:szCs w:val="24"/>
                <w:lang w:eastAsia="ru-RU"/>
              </w:rPr>
              <w:t>1</w:t>
            </w:r>
            <w:bookmarkEnd w:id="36"/>
            <w:r w:rsidR="00165F4E">
              <w:rPr>
                <w:rFonts w:ascii="Times New Roman" w:eastAsia="Times New Roman" w:hAnsi="Times New Roman"/>
                <w:b/>
                <w:sz w:val="24"/>
                <w:szCs w:val="24"/>
                <w:lang w:eastAsia="ru-RU"/>
              </w:rPr>
              <w:t>9</w:t>
            </w:r>
          </w:p>
        </w:tc>
        <w:tc>
          <w:tcPr>
            <w:tcW w:w="2089" w:type="dxa"/>
            <w:tcBorders>
              <w:top w:val="single" w:sz="4" w:space="0" w:color="auto"/>
              <w:left w:val="single" w:sz="4" w:space="0" w:color="auto"/>
              <w:bottom w:val="single" w:sz="4" w:space="0" w:color="auto"/>
              <w:right w:val="single" w:sz="4" w:space="0" w:color="auto"/>
            </w:tcBorders>
          </w:tcPr>
          <w:p w:rsidR="00615784" w:rsidRPr="0047752E" w:rsidRDefault="00615784" w:rsidP="009254BF">
            <w:pPr>
              <w:widowControl w:val="0"/>
              <w:suppressLineNumbers/>
              <w:suppressAutoHyphens/>
              <w:spacing w:after="0" w:line="240" w:lineRule="auto"/>
              <w:contextualSpacing/>
              <w:rPr>
                <w:rFonts w:ascii="Times New Roman" w:hAnsi="Times New Roman"/>
                <w:b/>
                <w:bCs/>
                <w:sz w:val="24"/>
                <w:szCs w:val="24"/>
              </w:rPr>
            </w:pPr>
            <w:r w:rsidRPr="00615784">
              <w:rPr>
                <w:rFonts w:ascii="Times New Roman" w:hAnsi="Times New Roman"/>
                <w:b/>
                <w:bCs/>
                <w:sz w:val="24"/>
                <w:szCs w:val="24"/>
              </w:rPr>
              <w:t xml:space="preserve">Обеспечение </w:t>
            </w:r>
            <w:r w:rsidR="00211ADE">
              <w:rPr>
                <w:rFonts w:ascii="Times New Roman" w:hAnsi="Times New Roman"/>
                <w:b/>
                <w:bCs/>
                <w:sz w:val="24"/>
                <w:szCs w:val="24"/>
              </w:rPr>
              <w:t>заявки (предложения)</w:t>
            </w:r>
          </w:p>
        </w:tc>
        <w:tc>
          <w:tcPr>
            <w:tcW w:w="7277" w:type="dxa"/>
            <w:tcBorders>
              <w:top w:val="single" w:sz="4" w:space="0" w:color="auto"/>
              <w:left w:val="single" w:sz="4" w:space="0" w:color="auto"/>
              <w:bottom w:val="single" w:sz="4" w:space="0" w:color="auto"/>
              <w:right w:val="single" w:sz="4" w:space="0" w:color="auto"/>
            </w:tcBorders>
            <w:shd w:val="clear" w:color="auto" w:fill="auto"/>
          </w:tcPr>
          <w:p w:rsidR="00E426DF" w:rsidRPr="00D12451" w:rsidRDefault="00D12451" w:rsidP="001C2BD8">
            <w:pPr>
              <w:widowControl w:val="0"/>
              <w:spacing w:after="0" w:line="240" w:lineRule="auto"/>
              <w:ind w:firstLine="425"/>
              <w:jc w:val="both"/>
              <w:rPr>
                <w:rFonts w:ascii="Times New Roman" w:eastAsia="Times New Roman" w:hAnsi="Times New Roman"/>
                <w:bCs/>
                <w:sz w:val="24"/>
                <w:szCs w:val="24"/>
                <w:lang w:eastAsia="ru-RU"/>
              </w:rPr>
            </w:pPr>
            <w:r w:rsidRPr="00D12451">
              <w:rPr>
                <w:rFonts w:ascii="Times New Roman" w:eastAsia="Times New Roman" w:hAnsi="Times New Roman"/>
                <w:bCs/>
                <w:sz w:val="24"/>
                <w:szCs w:val="24"/>
                <w:lang w:eastAsia="ru-RU"/>
              </w:rPr>
              <w:t>Не предусмотрено</w:t>
            </w:r>
          </w:p>
        </w:tc>
      </w:tr>
      <w:tr w:rsidR="003B64D6" w:rsidRPr="003B64D6"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211ADE" w:rsidRPr="003B64D6"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20</w:t>
            </w:r>
          </w:p>
        </w:tc>
        <w:tc>
          <w:tcPr>
            <w:tcW w:w="2089" w:type="dxa"/>
            <w:tcBorders>
              <w:top w:val="single" w:sz="4" w:space="0" w:color="auto"/>
              <w:left w:val="single" w:sz="4" w:space="0" w:color="auto"/>
              <w:bottom w:val="single" w:sz="4" w:space="0" w:color="auto"/>
              <w:right w:val="single" w:sz="4" w:space="0" w:color="auto"/>
            </w:tcBorders>
          </w:tcPr>
          <w:p w:rsidR="00211ADE" w:rsidRPr="003B64D6" w:rsidRDefault="00211ADE" w:rsidP="009254BF">
            <w:pPr>
              <w:widowControl w:val="0"/>
              <w:suppressLineNumbers/>
              <w:suppressAutoHyphens/>
              <w:spacing w:after="0" w:line="240" w:lineRule="auto"/>
              <w:contextualSpacing/>
              <w:rPr>
                <w:rFonts w:ascii="Times New Roman" w:hAnsi="Times New Roman"/>
                <w:b/>
                <w:bCs/>
                <w:sz w:val="24"/>
                <w:szCs w:val="24"/>
              </w:rPr>
            </w:pPr>
            <w:r w:rsidRPr="003B64D6">
              <w:rPr>
                <w:rFonts w:ascii="Times New Roman" w:hAnsi="Times New Roman"/>
                <w:b/>
                <w:bCs/>
                <w:sz w:val="24"/>
                <w:szCs w:val="24"/>
              </w:rPr>
              <w:t>Обеспечение исполнения Договора</w:t>
            </w:r>
          </w:p>
        </w:tc>
        <w:tc>
          <w:tcPr>
            <w:tcW w:w="7277" w:type="dxa"/>
            <w:tcBorders>
              <w:top w:val="single" w:sz="4" w:space="0" w:color="auto"/>
              <w:left w:val="single" w:sz="4" w:space="0" w:color="auto"/>
              <w:bottom w:val="single" w:sz="4" w:space="0" w:color="auto"/>
              <w:right w:val="single" w:sz="4" w:space="0" w:color="auto"/>
            </w:tcBorders>
            <w:shd w:val="clear" w:color="auto" w:fill="auto"/>
          </w:tcPr>
          <w:p w:rsidR="00E426DF" w:rsidRPr="00D12451" w:rsidRDefault="00E003DA" w:rsidP="00247562">
            <w:pPr>
              <w:widowControl w:val="0"/>
              <w:spacing w:after="0" w:line="240" w:lineRule="auto"/>
              <w:ind w:firstLine="425"/>
              <w:jc w:val="both"/>
              <w:rPr>
                <w:rFonts w:ascii="Times New Roman" w:eastAsia="Times New Roman" w:hAnsi="Times New Roman"/>
                <w:bCs/>
                <w:sz w:val="24"/>
                <w:szCs w:val="24"/>
                <w:highlight w:val="yellow"/>
                <w:lang w:eastAsia="ru-RU"/>
              </w:rPr>
            </w:pPr>
            <w:r w:rsidRPr="00D12451">
              <w:rPr>
                <w:rFonts w:ascii="Times New Roman" w:eastAsia="Times New Roman" w:hAnsi="Times New Roman"/>
                <w:bCs/>
                <w:sz w:val="24"/>
                <w:szCs w:val="24"/>
                <w:lang w:eastAsia="ru-RU"/>
              </w:rPr>
              <w:t>Не предусмотрено</w:t>
            </w:r>
          </w:p>
        </w:tc>
      </w:tr>
      <w:tr w:rsidR="00D00C5B" w:rsidRPr="003B64D6" w:rsidTr="007559B0">
        <w:trPr>
          <w:trHeight w:val="70"/>
        </w:trPr>
        <w:tc>
          <w:tcPr>
            <w:tcW w:w="458" w:type="dxa"/>
            <w:tcBorders>
              <w:top w:val="single" w:sz="4" w:space="0" w:color="auto"/>
              <w:left w:val="single" w:sz="4" w:space="0" w:color="auto"/>
              <w:bottom w:val="single" w:sz="4" w:space="0" w:color="auto"/>
              <w:right w:val="single" w:sz="4" w:space="0" w:color="auto"/>
            </w:tcBorders>
          </w:tcPr>
          <w:p w:rsidR="00D00C5B" w:rsidRPr="003B64D6" w:rsidRDefault="00165F4E" w:rsidP="009254BF">
            <w:pPr>
              <w:widowControl w:val="0"/>
              <w:spacing w:after="0" w:line="240" w:lineRule="auto"/>
              <w:contextualSpacing/>
              <w:jc w:val="center"/>
              <w:outlineLvl w:val="2"/>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21</w:t>
            </w:r>
          </w:p>
        </w:tc>
        <w:tc>
          <w:tcPr>
            <w:tcW w:w="2089" w:type="dxa"/>
            <w:tcBorders>
              <w:top w:val="single" w:sz="4" w:space="0" w:color="auto"/>
              <w:left w:val="single" w:sz="4" w:space="0" w:color="auto"/>
              <w:bottom w:val="single" w:sz="4" w:space="0" w:color="auto"/>
              <w:right w:val="single" w:sz="4" w:space="0" w:color="auto"/>
            </w:tcBorders>
          </w:tcPr>
          <w:p w:rsidR="00D00C5B" w:rsidRPr="003B64D6" w:rsidRDefault="00D00C5B" w:rsidP="009254BF">
            <w:pPr>
              <w:widowControl w:val="0"/>
              <w:suppressLineNumbers/>
              <w:suppressAutoHyphens/>
              <w:spacing w:after="0" w:line="240" w:lineRule="auto"/>
              <w:contextualSpacing/>
              <w:rPr>
                <w:rFonts w:ascii="Times New Roman" w:hAnsi="Times New Roman"/>
                <w:b/>
                <w:bCs/>
                <w:sz w:val="24"/>
                <w:szCs w:val="24"/>
              </w:rPr>
            </w:pPr>
            <w:r>
              <w:rPr>
                <w:rFonts w:ascii="Times New Roman" w:hAnsi="Times New Roman"/>
                <w:b/>
                <w:bCs/>
                <w:sz w:val="24"/>
                <w:szCs w:val="24"/>
              </w:rPr>
              <w:t>Требования к участникам закупки</w:t>
            </w:r>
          </w:p>
        </w:tc>
        <w:tc>
          <w:tcPr>
            <w:tcW w:w="7277" w:type="dxa"/>
            <w:tcBorders>
              <w:top w:val="single" w:sz="4" w:space="0" w:color="auto"/>
              <w:left w:val="single" w:sz="4" w:space="0" w:color="auto"/>
              <w:bottom w:val="single" w:sz="4" w:space="0" w:color="auto"/>
              <w:right w:val="single" w:sz="4" w:space="0" w:color="auto"/>
            </w:tcBorders>
            <w:shd w:val="clear" w:color="auto" w:fill="auto"/>
          </w:tcPr>
          <w:p w:rsidR="00D00C5B" w:rsidRPr="00D00C5B" w:rsidRDefault="00D00C5B" w:rsidP="00D00C5B">
            <w:pPr>
              <w:widowControl w:val="0"/>
              <w:spacing w:after="0" w:line="240" w:lineRule="auto"/>
              <w:ind w:firstLine="425"/>
              <w:jc w:val="both"/>
              <w:rPr>
                <w:rFonts w:ascii="Times New Roman" w:eastAsia="Times New Roman" w:hAnsi="Times New Roman"/>
                <w:bCs/>
                <w:sz w:val="24"/>
                <w:szCs w:val="24"/>
                <w:lang w:eastAsia="ru-RU"/>
              </w:rPr>
            </w:pPr>
            <w:r w:rsidRPr="00D00C5B">
              <w:rPr>
                <w:rFonts w:ascii="Times New Roman" w:eastAsia="Times New Roman" w:hAnsi="Times New Roman"/>
                <w:bCs/>
                <w:sz w:val="24"/>
                <w:szCs w:val="24"/>
                <w:lang w:eastAsia="ru-RU"/>
              </w:rPr>
              <w:t>К Участникам закупки в полном объеме предъявляются следующие требования:</w:t>
            </w:r>
          </w:p>
          <w:p w:rsidR="00D00C5B" w:rsidRPr="00D00C5B" w:rsidRDefault="00F271DA"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21</w:t>
            </w:r>
            <w:r w:rsidR="00D00C5B">
              <w:rPr>
                <w:rFonts w:ascii="Times New Roman" w:eastAsia="Times New Roman" w:hAnsi="Times New Roman"/>
                <w:bCs/>
                <w:sz w:val="24"/>
                <w:szCs w:val="24"/>
                <w:lang w:eastAsia="ru-RU"/>
              </w:rPr>
              <w:t>.1</w:t>
            </w:r>
            <w:r w:rsidR="00D00C5B" w:rsidRPr="00D00C5B">
              <w:rPr>
                <w:rFonts w:ascii="Times New Roman" w:eastAsia="Times New Roman" w:hAnsi="Times New Roman"/>
                <w:bCs/>
                <w:sz w:val="24"/>
                <w:szCs w:val="24"/>
                <w:lang w:eastAsia="ru-RU"/>
              </w:rPr>
              <w:t xml:space="preserve">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w:t>
            </w:r>
          </w:p>
          <w:p w:rsidR="00D00C5B" w:rsidRPr="00D00C5B" w:rsidRDefault="009B4406"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21.</w:t>
            </w:r>
            <w:r w:rsidRPr="00D00C5B">
              <w:rPr>
                <w:rFonts w:ascii="Times New Roman" w:eastAsia="Times New Roman" w:hAnsi="Times New Roman"/>
                <w:bCs/>
                <w:sz w:val="24"/>
                <w:szCs w:val="24"/>
                <w:lang w:eastAsia="ru-RU"/>
              </w:rPr>
              <w:t>2 не</w:t>
            </w:r>
            <w:r>
              <w:rPr>
                <w:rFonts w:ascii="Times New Roman" w:eastAsia="Times New Roman" w:hAnsi="Times New Roman"/>
                <w:bCs/>
                <w:sz w:val="24"/>
                <w:szCs w:val="24"/>
                <w:lang w:eastAsia="ru-RU"/>
              </w:rPr>
              <w:t xml:space="preserve"> </w:t>
            </w:r>
            <w:r w:rsidR="00D00C5B" w:rsidRPr="00D00C5B">
              <w:rPr>
                <w:rFonts w:ascii="Times New Roman" w:eastAsia="Times New Roman" w:hAnsi="Times New Roman"/>
                <w:bCs/>
                <w:sz w:val="24"/>
                <w:szCs w:val="24"/>
                <w:lang w:eastAsia="ru-RU"/>
              </w:rPr>
              <w:t xml:space="preserve">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 Участник не должен </w:t>
            </w:r>
            <w:r w:rsidRPr="00D00C5B">
              <w:rPr>
                <w:rFonts w:ascii="Times New Roman" w:eastAsia="Times New Roman" w:hAnsi="Times New Roman"/>
                <w:bCs/>
                <w:sz w:val="24"/>
                <w:szCs w:val="24"/>
                <w:lang w:eastAsia="ru-RU"/>
              </w:rPr>
              <w:t>обладать признаками</w:t>
            </w:r>
            <w:r w:rsidR="00D00C5B" w:rsidRPr="00D00C5B">
              <w:rPr>
                <w:rFonts w:ascii="Times New Roman" w:eastAsia="Times New Roman" w:hAnsi="Times New Roman"/>
                <w:bCs/>
                <w:sz w:val="24"/>
                <w:szCs w:val="24"/>
                <w:lang w:eastAsia="ru-RU"/>
              </w:rPr>
              <w:t xml:space="preserve"> банкротства, установленными действующим законодательством; </w:t>
            </w:r>
          </w:p>
          <w:p w:rsidR="00D00C5B" w:rsidRPr="00D00C5B" w:rsidRDefault="009B4406"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21.</w:t>
            </w:r>
            <w:r w:rsidRPr="00D00C5B">
              <w:rPr>
                <w:rFonts w:ascii="Times New Roman" w:eastAsia="Times New Roman" w:hAnsi="Times New Roman"/>
                <w:bCs/>
                <w:sz w:val="24"/>
                <w:szCs w:val="24"/>
                <w:lang w:eastAsia="ru-RU"/>
              </w:rPr>
              <w:t>3 не</w:t>
            </w:r>
            <w:r>
              <w:rPr>
                <w:rFonts w:ascii="Times New Roman" w:eastAsia="Times New Roman" w:hAnsi="Times New Roman"/>
                <w:bCs/>
                <w:sz w:val="24"/>
                <w:szCs w:val="24"/>
                <w:lang w:eastAsia="ru-RU"/>
              </w:rPr>
              <w:t xml:space="preserve"> </w:t>
            </w:r>
            <w:r w:rsidR="00D00C5B" w:rsidRPr="00D00C5B">
              <w:rPr>
                <w:rFonts w:ascii="Times New Roman" w:eastAsia="Times New Roman" w:hAnsi="Times New Roman"/>
                <w:bCs/>
                <w:sz w:val="24"/>
                <w:szCs w:val="24"/>
                <w:lang w:eastAsia="ru-RU"/>
              </w:rPr>
              <w:t>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D00C5B" w:rsidRPr="00D00C5B" w:rsidRDefault="00F271DA" w:rsidP="00D00C5B">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21</w:t>
            </w:r>
            <w:r w:rsidR="00D00C5B">
              <w:rPr>
                <w:rFonts w:ascii="Times New Roman" w:eastAsia="Times New Roman" w:hAnsi="Times New Roman"/>
                <w:bCs/>
                <w:sz w:val="24"/>
                <w:szCs w:val="24"/>
                <w:lang w:eastAsia="ru-RU"/>
              </w:rPr>
              <w:t>.</w:t>
            </w:r>
            <w:r w:rsidR="00D00C5B" w:rsidRPr="00D00C5B">
              <w:rPr>
                <w:rFonts w:ascii="Times New Roman" w:eastAsia="Times New Roman" w:hAnsi="Times New Roman"/>
                <w:bCs/>
                <w:sz w:val="24"/>
                <w:szCs w:val="24"/>
                <w:lang w:eastAsia="ru-RU"/>
              </w:rPr>
              <w:t xml:space="preserve">4 отсутствие сведений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w:t>
            </w:r>
            <w:r w:rsidR="00D00C5B" w:rsidRPr="00D00C5B">
              <w:rPr>
                <w:rFonts w:ascii="Times New Roman" w:eastAsia="Times New Roman" w:hAnsi="Times New Roman"/>
                <w:bCs/>
                <w:sz w:val="24"/>
                <w:szCs w:val="24"/>
                <w:lang w:eastAsia="ru-RU"/>
              </w:rPr>
              <w:lastRenderedPageBreak/>
              <w:t>юридического лица,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rsidR="00D00C5B" w:rsidRDefault="00F271DA" w:rsidP="00D00C5B">
            <w:pPr>
              <w:widowControl w:val="0"/>
              <w:spacing w:after="0" w:line="240" w:lineRule="auto"/>
              <w:ind w:firstLine="425"/>
              <w:jc w:val="both"/>
              <w:rPr>
                <w:rFonts w:ascii="Times New Roman" w:eastAsia="Times New Roman" w:hAnsi="Times New Roman"/>
                <w:bCs/>
                <w:sz w:val="24"/>
                <w:szCs w:val="24"/>
                <w:lang w:eastAsia="ru-RU"/>
              </w:rPr>
            </w:pPr>
            <w:proofErr w:type="gramStart"/>
            <w:r>
              <w:rPr>
                <w:rFonts w:ascii="Times New Roman" w:eastAsia="Times New Roman" w:hAnsi="Times New Roman"/>
                <w:bCs/>
                <w:sz w:val="24"/>
                <w:szCs w:val="24"/>
                <w:lang w:eastAsia="ru-RU"/>
              </w:rPr>
              <w:t>21</w:t>
            </w:r>
            <w:r w:rsidR="00D00C5B">
              <w:rPr>
                <w:rFonts w:ascii="Times New Roman" w:eastAsia="Times New Roman" w:hAnsi="Times New Roman"/>
                <w:bCs/>
                <w:sz w:val="24"/>
                <w:szCs w:val="24"/>
                <w:lang w:eastAsia="ru-RU"/>
              </w:rPr>
              <w:t>.</w:t>
            </w:r>
            <w:r w:rsidR="00D00C5B" w:rsidRPr="00D00C5B">
              <w:rPr>
                <w:rFonts w:ascii="Times New Roman" w:eastAsia="Times New Roman" w:hAnsi="Times New Roman"/>
                <w:bCs/>
                <w:sz w:val="24"/>
                <w:szCs w:val="24"/>
                <w:lang w:eastAsia="ru-RU"/>
              </w:rPr>
              <w:t>5 отсутствие сведений об Участниках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в реестре недобросовестных поставщиков, предусмотренном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w:t>
            </w:r>
            <w:proofErr w:type="gramEnd"/>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 xml:space="preserve">21.6 </w:t>
            </w:r>
            <w:r w:rsidRPr="00FC0043">
              <w:rPr>
                <w:rFonts w:ascii="Times New Roman" w:eastAsia="Times New Roman" w:hAnsi="Times New Roman"/>
                <w:bCs/>
                <w:sz w:val="24"/>
                <w:szCs w:val="24"/>
                <w:lang w:eastAsia="ru-RU"/>
              </w:rPr>
              <w:t>Участник должен предоставить выписку из реестра членов СРО.</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Требование установлено частью 2 статьи 52 главы 6 Градостроительного кодекса Российской федерации от 29.12.2004 N 190-ФЗ (ред. от 07.03.2017, с изм. и доп., вступ. в силу с 01.07.2017) (далее – </w:t>
            </w:r>
            <w:proofErr w:type="spellStart"/>
            <w:r w:rsidRPr="00FC0043">
              <w:rPr>
                <w:rFonts w:ascii="Times New Roman" w:eastAsia="Times New Roman" w:hAnsi="Times New Roman"/>
                <w:bCs/>
                <w:sz w:val="24"/>
                <w:szCs w:val="24"/>
                <w:lang w:eastAsia="ru-RU"/>
              </w:rPr>
              <w:t>ГрК</w:t>
            </w:r>
            <w:proofErr w:type="spellEnd"/>
            <w:r w:rsidRPr="00FC0043">
              <w:rPr>
                <w:rFonts w:ascii="Times New Roman" w:eastAsia="Times New Roman" w:hAnsi="Times New Roman"/>
                <w:bCs/>
                <w:sz w:val="24"/>
                <w:szCs w:val="24"/>
                <w:lang w:eastAsia="ru-RU"/>
              </w:rPr>
              <w:t xml:space="preserve"> РФ).</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 </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1) в случаях, предусмотренных частью 2.2 статьи 52 </w:t>
            </w:r>
            <w:proofErr w:type="spellStart"/>
            <w:r w:rsidRPr="00FC0043">
              <w:rPr>
                <w:rFonts w:ascii="Times New Roman" w:eastAsia="Times New Roman" w:hAnsi="Times New Roman"/>
                <w:bCs/>
                <w:sz w:val="24"/>
                <w:szCs w:val="24"/>
                <w:lang w:eastAsia="ru-RU"/>
              </w:rPr>
              <w:t>ГрК</w:t>
            </w:r>
            <w:proofErr w:type="spellEnd"/>
            <w:r w:rsidRPr="00FC0043">
              <w:rPr>
                <w:rFonts w:ascii="Times New Roman" w:eastAsia="Times New Roman" w:hAnsi="Times New Roman"/>
                <w:bCs/>
                <w:sz w:val="24"/>
                <w:szCs w:val="24"/>
                <w:lang w:eastAsia="ru-RU"/>
              </w:rPr>
              <w:t xml:space="preserve"> РФ;</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2) в случае, если предложенная участником закупки цена договора не превышает 3 (трех) миллионов рублей (ч. 2.1 ст. 52 </w:t>
            </w:r>
            <w:proofErr w:type="spellStart"/>
            <w:r w:rsidRPr="00FC0043">
              <w:rPr>
                <w:rFonts w:ascii="Times New Roman" w:eastAsia="Times New Roman" w:hAnsi="Times New Roman"/>
                <w:bCs/>
                <w:sz w:val="24"/>
                <w:szCs w:val="24"/>
                <w:lang w:eastAsia="ru-RU"/>
              </w:rPr>
              <w:t>ГрК</w:t>
            </w:r>
            <w:proofErr w:type="spellEnd"/>
            <w:r w:rsidRPr="00FC0043">
              <w:rPr>
                <w:rFonts w:ascii="Times New Roman" w:eastAsia="Times New Roman" w:hAnsi="Times New Roman"/>
                <w:bCs/>
                <w:sz w:val="24"/>
                <w:szCs w:val="24"/>
                <w:lang w:eastAsia="ru-RU"/>
              </w:rPr>
              <w:t xml:space="preserve"> РФ).</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(в соответствии с нормами Градостроительного кодекса Российской Федерации (далее – </w:t>
            </w:r>
            <w:proofErr w:type="spellStart"/>
            <w:r w:rsidRPr="00FC0043">
              <w:rPr>
                <w:rFonts w:ascii="Times New Roman" w:eastAsia="Times New Roman" w:hAnsi="Times New Roman"/>
                <w:bCs/>
                <w:sz w:val="24"/>
                <w:szCs w:val="24"/>
                <w:lang w:eastAsia="ru-RU"/>
              </w:rPr>
              <w:t>ГрК</w:t>
            </w:r>
            <w:proofErr w:type="spellEnd"/>
            <w:r w:rsidRPr="00FC0043">
              <w:rPr>
                <w:rFonts w:ascii="Times New Roman" w:eastAsia="Times New Roman" w:hAnsi="Times New Roman"/>
                <w:bCs/>
                <w:sz w:val="24"/>
                <w:szCs w:val="24"/>
                <w:lang w:eastAsia="ru-RU"/>
              </w:rPr>
              <w:t xml:space="preserve"> РФ): членство участника закупки в саморегулируемых организациях (далее – СРО) в области строительства, реконструкции, капитального ремонта объектов капитального строительства в отношении объектов капитального строительства (кроме особо опасных, технически сложных и уникальных объектов, объектов использования атомной энергии), подтвержденное действующей выпиской из реестра членов по форме, утвержденной Приказом </w:t>
            </w:r>
            <w:proofErr w:type="spellStart"/>
            <w:r w:rsidRPr="00FC0043">
              <w:rPr>
                <w:rFonts w:ascii="Times New Roman" w:eastAsia="Times New Roman" w:hAnsi="Times New Roman"/>
                <w:bCs/>
                <w:sz w:val="24"/>
                <w:szCs w:val="24"/>
                <w:lang w:eastAsia="ru-RU"/>
              </w:rPr>
              <w:t>Ростехнадзора</w:t>
            </w:r>
            <w:proofErr w:type="spellEnd"/>
            <w:r w:rsidRPr="00FC0043">
              <w:rPr>
                <w:rFonts w:ascii="Times New Roman" w:eastAsia="Times New Roman" w:hAnsi="Times New Roman"/>
                <w:bCs/>
                <w:sz w:val="24"/>
                <w:szCs w:val="24"/>
                <w:lang w:eastAsia="ru-RU"/>
              </w:rPr>
              <w:t xml:space="preserve"> от 16.02.2017 № 58. Согласно части 4 статьи 55.17 Градостроительного кодекса Российской Федерации срок действия выписки из реестра членов саморегулируемой организации составляет один месяц с даты ее выдачи.</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Кроме того: </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lastRenderedPageBreak/>
              <w:t>– СРО, в которой состоит участник, должна иметь компенсационный фонд обеспечения договорных обязательств;</w:t>
            </w:r>
          </w:p>
          <w:p w:rsidR="00FC0043" w:rsidRPr="00FC0043"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совокупный размер обязательств участника аукциона по договорам, которые заключены с использованием конкурентных способов, не должен превышать уровень ответственности участника по компенсационному фонду обеспечения договорных обязательств.</w:t>
            </w:r>
          </w:p>
          <w:p w:rsidR="00FC0043" w:rsidRPr="00D00C5B" w:rsidRDefault="00FC0043" w:rsidP="00FC0043">
            <w:pPr>
              <w:widowControl w:val="0"/>
              <w:spacing w:after="0" w:line="240" w:lineRule="auto"/>
              <w:ind w:firstLine="425"/>
              <w:jc w:val="both"/>
              <w:rPr>
                <w:rFonts w:ascii="Times New Roman" w:eastAsia="Times New Roman" w:hAnsi="Times New Roman"/>
                <w:bCs/>
                <w:sz w:val="24"/>
                <w:szCs w:val="24"/>
                <w:lang w:eastAsia="ru-RU"/>
              </w:rPr>
            </w:pPr>
            <w:r w:rsidRPr="00FC0043">
              <w:rPr>
                <w:rFonts w:ascii="Times New Roman" w:eastAsia="Times New Roman" w:hAnsi="Times New Roman"/>
                <w:bCs/>
                <w:sz w:val="24"/>
                <w:szCs w:val="24"/>
                <w:lang w:eastAsia="ru-RU"/>
              </w:rPr>
              <w:t xml:space="preserve">– членами СРО,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 случаев, указанных в ч. 3 ст. 55.6 </w:t>
            </w:r>
            <w:proofErr w:type="spellStart"/>
            <w:r w:rsidRPr="00FC0043">
              <w:rPr>
                <w:rFonts w:ascii="Times New Roman" w:eastAsia="Times New Roman" w:hAnsi="Times New Roman"/>
                <w:bCs/>
                <w:sz w:val="24"/>
                <w:szCs w:val="24"/>
                <w:lang w:eastAsia="ru-RU"/>
              </w:rPr>
              <w:t>ГрК</w:t>
            </w:r>
            <w:proofErr w:type="spellEnd"/>
            <w:r w:rsidRPr="00FC0043">
              <w:rPr>
                <w:rFonts w:ascii="Times New Roman" w:eastAsia="Times New Roman" w:hAnsi="Times New Roman"/>
                <w:bCs/>
                <w:sz w:val="24"/>
                <w:szCs w:val="24"/>
                <w:lang w:eastAsia="ru-RU"/>
              </w:rPr>
              <w:t xml:space="preserve"> РФ.</w:t>
            </w:r>
            <w:bookmarkStart w:id="37" w:name="_GoBack"/>
            <w:bookmarkEnd w:id="37"/>
          </w:p>
          <w:p w:rsidR="00D00C5B" w:rsidRPr="00D00C5B" w:rsidRDefault="00D00C5B" w:rsidP="00D00C5B">
            <w:pPr>
              <w:widowControl w:val="0"/>
              <w:spacing w:after="0" w:line="240" w:lineRule="auto"/>
              <w:ind w:firstLine="425"/>
              <w:jc w:val="both"/>
              <w:rPr>
                <w:rFonts w:ascii="Times New Roman" w:eastAsia="Times New Roman" w:hAnsi="Times New Roman"/>
                <w:bCs/>
                <w:sz w:val="24"/>
                <w:szCs w:val="24"/>
                <w:lang w:eastAsia="ru-RU"/>
              </w:rPr>
            </w:pPr>
          </w:p>
          <w:p w:rsidR="00D00C5B" w:rsidRPr="00D00C5B" w:rsidRDefault="00D00C5B" w:rsidP="00D00C5B">
            <w:pPr>
              <w:widowControl w:val="0"/>
              <w:spacing w:after="0" w:line="240" w:lineRule="auto"/>
              <w:ind w:firstLine="425"/>
              <w:jc w:val="both"/>
              <w:rPr>
                <w:rFonts w:ascii="Times New Roman" w:eastAsia="Times New Roman" w:hAnsi="Times New Roman"/>
                <w:bCs/>
                <w:sz w:val="24"/>
                <w:szCs w:val="24"/>
                <w:lang w:eastAsia="ru-RU"/>
              </w:rPr>
            </w:pPr>
          </w:p>
          <w:p w:rsidR="00D00C5B" w:rsidRPr="00E1506E" w:rsidRDefault="00D00C5B" w:rsidP="003B64D6">
            <w:pPr>
              <w:widowControl w:val="0"/>
              <w:spacing w:after="0" w:line="240" w:lineRule="auto"/>
              <w:ind w:firstLine="425"/>
              <w:jc w:val="both"/>
              <w:rPr>
                <w:rFonts w:ascii="Times New Roman" w:eastAsia="Times New Roman" w:hAnsi="Times New Roman"/>
                <w:bCs/>
                <w:sz w:val="24"/>
                <w:szCs w:val="24"/>
                <w:lang w:eastAsia="ru-RU"/>
              </w:rPr>
            </w:pPr>
          </w:p>
        </w:tc>
      </w:tr>
    </w:tbl>
    <w:p w:rsidR="008775BE" w:rsidRDefault="008775BE" w:rsidP="009254BF">
      <w:pPr>
        <w:widowControl w:val="0"/>
        <w:spacing w:after="0" w:line="240" w:lineRule="auto"/>
        <w:jc w:val="center"/>
        <w:rPr>
          <w:rFonts w:ascii="Times New Roman" w:hAnsi="Times New Roman"/>
          <w:b/>
          <w:color w:val="000000"/>
          <w:spacing w:val="-5"/>
          <w:sz w:val="24"/>
          <w:szCs w:val="24"/>
        </w:rPr>
      </w:pPr>
    </w:p>
    <w:p w:rsidR="00CD67D5" w:rsidRDefault="00CD67D5" w:rsidP="009254BF">
      <w:pPr>
        <w:widowControl w:val="0"/>
        <w:spacing w:after="0" w:line="240" w:lineRule="auto"/>
        <w:jc w:val="center"/>
        <w:rPr>
          <w:rFonts w:ascii="Times New Roman" w:hAnsi="Times New Roman"/>
          <w:b/>
          <w:color w:val="000000"/>
          <w:spacing w:val="-5"/>
          <w:sz w:val="24"/>
          <w:szCs w:val="24"/>
        </w:rPr>
      </w:pPr>
    </w:p>
    <w:p w:rsidR="00202DC3" w:rsidRDefault="00202DC3" w:rsidP="009254BF">
      <w:pPr>
        <w:widowControl w:val="0"/>
        <w:spacing w:after="0" w:line="240" w:lineRule="auto"/>
        <w:jc w:val="center"/>
        <w:rPr>
          <w:rFonts w:ascii="Times New Roman" w:hAnsi="Times New Roman"/>
          <w:b/>
          <w:color w:val="000000"/>
          <w:spacing w:val="-5"/>
          <w:sz w:val="24"/>
          <w:szCs w:val="24"/>
        </w:rPr>
      </w:pPr>
    </w:p>
    <w:p w:rsidR="00202DC3" w:rsidRDefault="00202DC3" w:rsidP="009254BF">
      <w:pPr>
        <w:widowControl w:val="0"/>
        <w:spacing w:after="0" w:line="240" w:lineRule="auto"/>
        <w:jc w:val="center"/>
        <w:rPr>
          <w:rFonts w:ascii="Times New Roman" w:hAnsi="Times New Roman"/>
          <w:b/>
          <w:color w:val="000000"/>
          <w:spacing w:val="-5"/>
          <w:sz w:val="24"/>
          <w:szCs w:val="24"/>
        </w:rPr>
      </w:pPr>
    </w:p>
    <w:p w:rsidR="00202DC3" w:rsidRDefault="00202DC3" w:rsidP="009254BF">
      <w:pPr>
        <w:widowControl w:val="0"/>
        <w:spacing w:after="0" w:line="240" w:lineRule="auto"/>
        <w:jc w:val="center"/>
        <w:rPr>
          <w:rFonts w:ascii="Times New Roman" w:hAnsi="Times New Roman"/>
          <w:b/>
          <w:color w:val="000000"/>
          <w:spacing w:val="-5"/>
          <w:sz w:val="24"/>
          <w:szCs w:val="24"/>
        </w:rPr>
      </w:pPr>
    </w:p>
    <w:p w:rsidR="00202DC3" w:rsidRDefault="00202DC3" w:rsidP="009254BF">
      <w:pPr>
        <w:widowControl w:val="0"/>
        <w:spacing w:after="0" w:line="240" w:lineRule="auto"/>
        <w:jc w:val="center"/>
        <w:rPr>
          <w:rFonts w:ascii="Times New Roman" w:hAnsi="Times New Roman"/>
          <w:b/>
          <w:color w:val="000000"/>
          <w:spacing w:val="-5"/>
          <w:sz w:val="24"/>
          <w:szCs w:val="24"/>
        </w:rPr>
      </w:pPr>
    </w:p>
    <w:p w:rsidR="00D32EA3" w:rsidRDefault="00D32EA3"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BB00D8">
      <w:pPr>
        <w:widowControl w:val="0"/>
        <w:spacing w:after="0" w:line="240" w:lineRule="auto"/>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9D73B9" w:rsidRDefault="009D73B9" w:rsidP="009254BF">
      <w:pPr>
        <w:widowControl w:val="0"/>
        <w:spacing w:after="0" w:line="240" w:lineRule="auto"/>
        <w:jc w:val="center"/>
        <w:rPr>
          <w:rFonts w:ascii="Times New Roman" w:hAnsi="Times New Roman"/>
          <w:b/>
          <w:color w:val="000000"/>
          <w:spacing w:val="-5"/>
          <w:sz w:val="24"/>
          <w:szCs w:val="24"/>
        </w:rPr>
      </w:pPr>
    </w:p>
    <w:p w:rsidR="00D32EA3" w:rsidRDefault="00D32EA3" w:rsidP="009254BF">
      <w:pPr>
        <w:widowControl w:val="0"/>
        <w:spacing w:after="0" w:line="240" w:lineRule="auto"/>
        <w:jc w:val="center"/>
        <w:rPr>
          <w:rFonts w:ascii="Times New Roman" w:hAnsi="Times New Roman"/>
          <w:b/>
          <w:color w:val="000000"/>
          <w:spacing w:val="-5"/>
          <w:sz w:val="24"/>
          <w:szCs w:val="24"/>
        </w:rPr>
      </w:pPr>
    </w:p>
    <w:p w:rsidR="0050005A" w:rsidRDefault="0050005A" w:rsidP="009254BF">
      <w:pPr>
        <w:widowControl w:val="0"/>
        <w:suppressAutoHyphens/>
        <w:spacing w:after="0" w:line="240" w:lineRule="auto"/>
        <w:ind w:left="720" w:hanging="720"/>
        <w:jc w:val="center"/>
        <w:rPr>
          <w:rFonts w:ascii="Times New Roman" w:eastAsia="Times New Roman" w:hAnsi="Times New Roman"/>
          <w:b/>
          <w:sz w:val="24"/>
          <w:szCs w:val="24"/>
          <w:lang w:eastAsia="ru-RU"/>
        </w:rPr>
      </w:pPr>
    </w:p>
    <w:p w:rsidR="0050005A" w:rsidRPr="00CA67B5" w:rsidRDefault="0050005A" w:rsidP="009254BF">
      <w:pPr>
        <w:widowControl w:val="0"/>
        <w:suppressAutoHyphens/>
        <w:spacing w:after="0" w:line="240" w:lineRule="auto"/>
        <w:ind w:left="720" w:hanging="720"/>
        <w:jc w:val="center"/>
        <w:rPr>
          <w:rFonts w:ascii="Times New Roman" w:eastAsia="Times New Roman" w:hAnsi="Times New Roman"/>
          <w:b/>
          <w:sz w:val="24"/>
          <w:szCs w:val="24"/>
          <w:lang w:eastAsia="ru-RU"/>
        </w:rPr>
      </w:pPr>
    </w:p>
    <w:p w:rsidR="00CA67B5" w:rsidRPr="00CA67B5" w:rsidRDefault="00CA67B5" w:rsidP="009254BF">
      <w:pPr>
        <w:widowControl w:val="0"/>
        <w:suppressAutoHyphens/>
        <w:spacing w:after="0" w:line="240" w:lineRule="auto"/>
        <w:ind w:left="5670"/>
        <w:rPr>
          <w:rFonts w:ascii="Times New Roman" w:eastAsia="Times New Roman" w:hAnsi="Times New Roman"/>
          <w:b/>
          <w:sz w:val="24"/>
          <w:szCs w:val="24"/>
          <w:lang w:eastAsia="ru-RU"/>
        </w:rPr>
      </w:pPr>
    </w:p>
    <w:p w:rsidR="00EC5B13" w:rsidRDefault="00EC5B13" w:rsidP="009254BF">
      <w:pPr>
        <w:widowControl w:val="0"/>
        <w:spacing w:after="0" w:line="240" w:lineRule="auto"/>
        <w:ind w:left="5670"/>
        <w:rPr>
          <w:rFonts w:ascii="Times New Roman" w:eastAsia="Times New Roman" w:hAnsi="Times New Roman"/>
          <w:b/>
          <w:sz w:val="24"/>
          <w:szCs w:val="24"/>
          <w:lang w:eastAsia="ru-RU"/>
        </w:rPr>
      </w:pPr>
    </w:p>
    <w:p w:rsidR="00EC5B13" w:rsidRDefault="00EC5B13" w:rsidP="009254BF">
      <w:pPr>
        <w:widowControl w:val="0"/>
        <w:spacing w:after="0" w:line="240" w:lineRule="auto"/>
        <w:ind w:left="5670"/>
        <w:rPr>
          <w:rFonts w:ascii="Times New Roman" w:eastAsia="Times New Roman" w:hAnsi="Times New Roman"/>
          <w:b/>
          <w:sz w:val="24"/>
          <w:szCs w:val="24"/>
          <w:lang w:eastAsia="ru-RU"/>
        </w:rPr>
      </w:pPr>
    </w:p>
    <w:p w:rsidR="00E003DA" w:rsidRDefault="00E003DA" w:rsidP="009254BF">
      <w:pPr>
        <w:widowControl w:val="0"/>
        <w:spacing w:after="0" w:line="240" w:lineRule="auto"/>
        <w:ind w:left="5670"/>
        <w:rPr>
          <w:rFonts w:ascii="Times New Roman" w:eastAsia="Times New Roman" w:hAnsi="Times New Roman"/>
          <w:b/>
          <w:sz w:val="24"/>
          <w:szCs w:val="24"/>
          <w:lang w:eastAsia="ru-RU"/>
        </w:rPr>
      </w:pPr>
    </w:p>
    <w:p w:rsidR="00E003DA" w:rsidRDefault="00E003DA" w:rsidP="009254BF">
      <w:pPr>
        <w:widowControl w:val="0"/>
        <w:spacing w:after="0" w:line="240" w:lineRule="auto"/>
        <w:ind w:left="5670"/>
        <w:rPr>
          <w:rFonts w:ascii="Times New Roman" w:eastAsia="Times New Roman" w:hAnsi="Times New Roman"/>
          <w:b/>
          <w:sz w:val="24"/>
          <w:szCs w:val="24"/>
          <w:lang w:eastAsia="ru-RU"/>
        </w:rPr>
      </w:pPr>
    </w:p>
    <w:p w:rsidR="00E003DA" w:rsidRDefault="00E003DA" w:rsidP="009254BF">
      <w:pPr>
        <w:widowControl w:val="0"/>
        <w:spacing w:after="0" w:line="240" w:lineRule="auto"/>
        <w:ind w:left="5670"/>
        <w:rPr>
          <w:rFonts w:ascii="Times New Roman" w:eastAsia="Times New Roman" w:hAnsi="Times New Roman"/>
          <w:b/>
          <w:sz w:val="24"/>
          <w:szCs w:val="24"/>
          <w:lang w:eastAsia="ru-RU"/>
        </w:rPr>
      </w:pPr>
    </w:p>
    <w:p w:rsidR="00E003DA" w:rsidRDefault="00E003DA" w:rsidP="009254BF">
      <w:pPr>
        <w:widowControl w:val="0"/>
        <w:spacing w:after="0" w:line="240" w:lineRule="auto"/>
        <w:ind w:left="5670"/>
        <w:rPr>
          <w:rFonts w:ascii="Times New Roman" w:eastAsia="Times New Roman" w:hAnsi="Times New Roman"/>
          <w:b/>
          <w:sz w:val="24"/>
          <w:szCs w:val="24"/>
          <w:lang w:eastAsia="ru-RU"/>
        </w:rPr>
      </w:pPr>
    </w:p>
    <w:p w:rsidR="0047752E" w:rsidRPr="0047752E" w:rsidRDefault="007018C5" w:rsidP="009254BF">
      <w:pPr>
        <w:widowControl w:val="0"/>
        <w:spacing w:after="0" w:line="240" w:lineRule="auto"/>
        <w:ind w:left="5670"/>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 xml:space="preserve">Форма </w:t>
      </w:r>
      <w:r w:rsidR="008D5D7A">
        <w:rPr>
          <w:rFonts w:ascii="Times New Roman" w:eastAsia="Times New Roman" w:hAnsi="Times New Roman"/>
          <w:b/>
          <w:sz w:val="24"/>
          <w:szCs w:val="24"/>
          <w:lang w:eastAsia="ru-RU"/>
        </w:rPr>
        <w:t>1</w:t>
      </w:r>
      <w:r w:rsidR="0047752E" w:rsidRPr="0047752E">
        <w:rPr>
          <w:rFonts w:ascii="Times New Roman" w:eastAsia="Times New Roman" w:hAnsi="Times New Roman"/>
          <w:b/>
          <w:sz w:val="24"/>
          <w:szCs w:val="24"/>
          <w:lang w:eastAsia="ru-RU"/>
        </w:rPr>
        <w:t>. Заявка на участие в запросе предложений</w:t>
      </w:r>
      <w:r w:rsidR="008D5D7A">
        <w:rPr>
          <w:rFonts w:ascii="Times New Roman" w:eastAsia="Times New Roman" w:hAnsi="Times New Roman"/>
          <w:b/>
          <w:sz w:val="24"/>
          <w:szCs w:val="24"/>
          <w:lang w:eastAsia="ru-RU"/>
        </w:rPr>
        <w:t xml:space="preserve"> в электронной форме</w:t>
      </w:r>
    </w:p>
    <w:p w:rsidR="0047752E" w:rsidRPr="0047752E" w:rsidRDefault="0047752E" w:rsidP="009254BF">
      <w:pPr>
        <w:widowControl w:val="0"/>
        <w:spacing w:after="0" w:line="240" w:lineRule="auto"/>
        <w:ind w:left="5670"/>
        <w:rPr>
          <w:rFonts w:ascii="Times New Roman" w:eastAsia="Times New Roman" w:hAnsi="Times New Roman"/>
          <w:sz w:val="24"/>
          <w:szCs w:val="24"/>
          <w:lang w:eastAsia="ru-RU"/>
        </w:rPr>
      </w:pPr>
    </w:p>
    <w:p w:rsidR="008775BE" w:rsidRPr="00242485" w:rsidRDefault="008775BE" w:rsidP="009254BF">
      <w:pPr>
        <w:widowControl w:val="0"/>
        <w:suppressAutoHyphens/>
        <w:spacing w:after="0" w:line="240" w:lineRule="auto"/>
        <w:rPr>
          <w:rFonts w:ascii="Times New Roman" w:eastAsia="Courier New" w:hAnsi="Times New Roman"/>
          <w:color w:val="000000"/>
          <w:sz w:val="24"/>
          <w:szCs w:val="24"/>
          <w:lang w:eastAsia="ru-RU"/>
        </w:rPr>
      </w:pPr>
      <w:r w:rsidRPr="00242485">
        <w:rPr>
          <w:rFonts w:ascii="Times New Roman" w:eastAsia="Courier New" w:hAnsi="Times New Roman"/>
          <w:color w:val="000000"/>
          <w:sz w:val="24"/>
          <w:szCs w:val="24"/>
          <w:lang w:eastAsia="ru-RU"/>
        </w:rPr>
        <w:t>Дата, исх. номер</w:t>
      </w:r>
    </w:p>
    <w:p w:rsidR="008775BE" w:rsidRPr="008775BE" w:rsidRDefault="008775BE" w:rsidP="009254BF">
      <w:pPr>
        <w:widowControl w:val="0"/>
        <w:tabs>
          <w:tab w:val="left" w:pos="720"/>
        </w:tabs>
        <w:suppressAutoHyphens/>
        <w:spacing w:after="0" w:line="240" w:lineRule="auto"/>
        <w:ind w:firstLine="5400"/>
        <w:rPr>
          <w:rFonts w:ascii="Times New Roman" w:eastAsia="Courier New" w:hAnsi="Times New Roman"/>
          <w:color w:val="000000"/>
          <w:sz w:val="20"/>
          <w:szCs w:val="20"/>
          <w:lang w:eastAsia="ru-RU"/>
        </w:rPr>
      </w:pPr>
    </w:p>
    <w:p w:rsidR="008775BE" w:rsidRDefault="008775BE" w:rsidP="009254BF">
      <w:pPr>
        <w:widowControl w:val="0"/>
        <w:spacing w:after="0"/>
        <w:ind w:left="5700"/>
        <w:rPr>
          <w:rFonts w:ascii="Times New Roman" w:hAnsi="Times New Roman"/>
          <w:sz w:val="24"/>
          <w:szCs w:val="24"/>
        </w:rPr>
      </w:pPr>
    </w:p>
    <w:p w:rsidR="0047752E" w:rsidRDefault="0047752E" w:rsidP="009254BF">
      <w:pPr>
        <w:widowControl w:val="0"/>
        <w:spacing w:after="0"/>
        <w:ind w:left="5700"/>
        <w:rPr>
          <w:rFonts w:ascii="Times New Roman" w:hAnsi="Times New Roman"/>
          <w:sz w:val="24"/>
          <w:szCs w:val="24"/>
        </w:rPr>
      </w:pPr>
    </w:p>
    <w:p w:rsidR="0047752E" w:rsidRPr="00242485" w:rsidRDefault="0047752E" w:rsidP="009254BF">
      <w:pPr>
        <w:widowControl w:val="0"/>
        <w:spacing w:after="0"/>
        <w:ind w:left="5700"/>
        <w:rPr>
          <w:rFonts w:ascii="Times New Roman" w:hAnsi="Times New Roman"/>
          <w:sz w:val="24"/>
          <w:szCs w:val="24"/>
        </w:rPr>
      </w:pPr>
    </w:p>
    <w:p w:rsidR="0047752E" w:rsidRDefault="0047752E" w:rsidP="009254BF">
      <w:pPr>
        <w:pStyle w:val="310"/>
        <w:keepNext w:val="0"/>
        <w:keepLines w:val="0"/>
        <w:spacing w:before="0" w:after="0"/>
        <w:jc w:val="center"/>
        <w:rPr>
          <w:i w:val="0"/>
          <w:sz w:val="24"/>
          <w:szCs w:val="24"/>
        </w:rPr>
      </w:pPr>
      <w:r>
        <w:rPr>
          <w:i w:val="0"/>
          <w:sz w:val="24"/>
          <w:szCs w:val="24"/>
        </w:rPr>
        <w:t>ЗАЯВКА</w:t>
      </w:r>
    </w:p>
    <w:p w:rsidR="008775BE" w:rsidRDefault="008775BE" w:rsidP="009254BF">
      <w:pPr>
        <w:pStyle w:val="310"/>
        <w:keepNext w:val="0"/>
        <w:keepLines w:val="0"/>
        <w:spacing w:before="0" w:after="0"/>
        <w:jc w:val="center"/>
        <w:rPr>
          <w:i w:val="0"/>
          <w:sz w:val="24"/>
          <w:szCs w:val="24"/>
        </w:rPr>
      </w:pPr>
      <w:r w:rsidRPr="00242485">
        <w:rPr>
          <w:i w:val="0"/>
          <w:sz w:val="24"/>
          <w:szCs w:val="24"/>
        </w:rPr>
        <w:t>НА УЧАСТИЕ В ЗАПРОСЕ ПРЕДЛОЖЕНИЙ</w:t>
      </w:r>
      <w:r w:rsidR="00D01BF0">
        <w:rPr>
          <w:i w:val="0"/>
          <w:sz w:val="24"/>
          <w:szCs w:val="24"/>
        </w:rPr>
        <w:t xml:space="preserve"> В ЭЛЕКТРОННОЙ ФОРМЕ</w:t>
      </w:r>
      <w:r w:rsidR="000F5C33">
        <w:rPr>
          <w:i w:val="0"/>
          <w:sz w:val="24"/>
          <w:szCs w:val="24"/>
        </w:rPr>
        <w:t xml:space="preserve"> №__________</w:t>
      </w:r>
    </w:p>
    <w:p w:rsidR="00A13798" w:rsidRDefault="00A13798" w:rsidP="009254BF">
      <w:pPr>
        <w:widowControl w:val="0"/>
        <w:suppressAutoHyphens/>
        <w:spacing w:after="0" w:line="240" w:lineRule="auto"/>
        <w:ind w:right="485"/>
        <w:jc w:val="center"/>
        <w:rPr>
          <w:rFonts w:ascii="Times New Roman" w:eastAsia="Times New Roman" w:hAnsi="Times New Roman"/>
          <w:i/>
          <w:sz w:val="24"/>
          <w:szCs w:val="24"/>
          <w:lang w:eastAsia="ru-RU"/>
        </w:rPr>
      </w:pPr>
      <w:r w:rsidRPr="00CA67B5">
        <w:rPr>
          <w:rFonts w:ascii="Times New Roman" w:eastAsia="Times New Roman" w:hAnsi="Times New Roman"/>
          <w:i/>
          <w:sz w:val="24"/>
          <w:szCs w:val="24"/>
          <w:lang w:eastAsia="ru-RU"/>
        </w:rPr>
        <w:t>(указан на официальном сайте</w:t>
      </w:r>
      <w:r w:rsidRPr="00CA67B5">
        <w:t xml:space="preserve"> </w:t>
      </w:r>
      <w:hyperlink r:id="rId15" w:history="1">
        <w:r w:rsidR="00694D4F" w:rsidRPr="005C3B4D">
          <w:rPr>
            <w:rStyle w:val="aa"/>
            <w:rFonts w:ascii="Times New Roman" w:eastAsia="Times New Roman" w:hAnsi="Times New Roman"/>
            <w:i/>
            <w:sz w:val="24"/>
            <w:szCs w:val="24"/>
            <w:lang w:eastAsia="ru-RU"/>
          </w:rPr>
          <w:t>www.zakupki.gov.ru</w:t>
        </w:r>
      </w:hyperlink>
      <w:r w:rsidRPr="00CA67B5">
        <w:rPr>
          <w:rFonts w:ascii="Times New Roman" w:eastAsia="Times New Roman" w:hAnsi="Times New Roman"/>
          <w:i/>
          <w:sz w:val="24"/>
          <w:szCs w:val="24"/>
          <w:lang w:eastAsia="ru-RU"/>
        </w:rPr>
        <w:t>)</w:t>
      </w:r>
    </w:p>
    <w:p w:rsidR="00694D4F" w:rsidRDefault="00694D4F" w:rsidP="00694D4F">
      <w:pPr>
        <w:suppressAutoHyphens/>
        <w:spacing w:after="0" w:line="312" w:lineRule="auto"/>
        <w:jc w:val="center"/>
        <w:rPr>
          <w:rFonts w:ascii="Arial Narrow" w:eastAsia="Times New Roman" w:hAnsi="Arial Narrow" w:cs="Arial Narrow"/>
          <w:b/>
          <w:sz w:val="24"/>
          <w:szCs w:val="24"/>
          <w:lang w:eastAsia="ar-SA"/>
        </w:rPr>
      </w:pPr>
    </w:p>
    <w:p w:rsidR="00694D4F" w:rsidRPr="00694D4F" w:rsidRDefault="00694D4F" w:rsidP="00694D4F">
      <w:pPr>
        <w:suppressAutoHyphens/>
        <w:spacing w:after="0" w:line="312" w:lineRule="auto"/>
        <w:jc w:val="center"/>
        <w:rPr>
          <w:rFonts w:ascii="Arial Narrow" w:eastAsia="Times New Roman" w:hAnsi="Arial Narrow" w:cs="Arial Narrow"/>
          <w:sz w:val="24"/>
          <w:szCs w:val="24"/>
          <w:lang w:eastAsia="ar-SA"/>
        </w:rPr>
      </w:pP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1. Изучив извещение о проведении запроса предложений, документацию о проведении запроса предложений (в том числе проект договора) на право заключить вышеупомянутый  договор, а также применимые к данному запросу предложений законодательство и нормативные правовые акты__________________________________ в лице ________________</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                                                                  (</w:t>
      </w:r>
      <w:r w:rsidRPr="00694D4F">
        <w:rPr>
          <w:rFonts w:ascii="Arial Narrow" w:eastAsia="Times New Roman" w:hAnsi="Arial Narrow" w:cs="Arial Narrow"/>
          <w:i/>
          <w:sz w:val="24"/>
          <w:szCs w:val="24"/>
          <w:lang w:eastAsia="ar-SA"/>
        </w:rPr>
        <w:t>наименование Участника закупки</w:t>
      </w:r>
      <w:r w:rsidRPr="00694D4F">
        <w:rPr>
          <w:rFonts w:ascii="Arial Narrow" w:eastAsia="Times New Roman" w:hAnsi="Arial Narrow" w:cs="Arial Narrow"/>
          <w:sz w:val="24"/>
          <w:szCs w:val="24"/>
          <w:lang w:eastAsia="ar-SA"/>
        </w:rPr>
        <w:t>)</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________________________________________, действующего на основании _______________</w:t>
      </w:r>
    </w:p>
    <w:p w:rsidR="00694D4F" w:rsidRPr="00694D4F" w:rsidRDefault="00694D4F" w:rsidP="00694D4F">
      <w:pPr>
        <w:tabs>
          <w:tab w:val="left" w:pos="1080"/>
        </w:tabs>
        <w:suppressAutoHyphens/>
        <w:spacing w:after="0" w:line="312" w:lineRule="auto"/>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должности руководителя и его Ф.И.О.)</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______________________________ сообщает  о  согласии  участвовать  в  запросе</w:t>
      </w:r>
      <w:r>
        <w:rPr>
          <w:rFonts w:ascii="Arial Narrow" w:eastAsia="Times New Roman" w:hAnsi="Arial Narrow" w:cs="Arial Narrow"/>
          <w:sz w:val="24"/>
          <w:szCs w:val="24"/>
          <w:lang w:eastAsia="ar-SA"/>
        </w:rPr>
        <w:t xml:space="preserve"> </w:t>
      </w:r>
      <w:r w:rsidRPr="00694D4F">
        <w:rPr>
          <w:rFonts w:ascii="Arial Narrow" w:eastAsia="Times New Roman" w:hAnsi="Arial Narrow" w:cs="Arial Narrow"/>
          <w:sz w:val="24"/>
          <w:szCs w:val="24"/>
          <w:lang w:eastAsia="ar-SA"/>
        </w:rPr>
        <w:t xml:space="preserve">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(устава, доверенности)</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Pr>
          <w:rFonts w:ascii="Arial Narrow" w:eastAsia="Times New Roman" w:hAnsi="Arial Narrow" w:cs="Arial Narrow"/>
          <w:sz w:val="24"/>
          <w:szCs w:val="24"/>
          <w:lang w:eastAsia="ar-SA"/>
        </w:rPr>
        <w:t>Предложений</w:t>
      </w:r>
      <w:r w:rsidRPr="00694D4F">
        <w:rPr>
          <w:rFonts w:ascii="Arial Narrow" w:eastAsia="Times New Roman" w:hAnsi="Arial Narrow" w:cs="Arial Narrow"/>
          <w:sz w:val="24"/>
          <w:szCs w:val="24"/>
          <w:lang w:eastAsia="ar-SA"/>
        </w:rPr>
        <w:t xml:space="preserve"> на условиях, установленных в указанных выше документах, и направляет настоящую заявку.</w:t>
      </w:r>
    </w:p>
    <w:p w:rsidR="00694D4F" w:rsidRPr="00694D4F" w:rsidRDefault="00694D4F" w:rsidP="00694D4F">
      <w:pPr>
        <w:numPr>
          <w:ilvl w:val="0"/>
          <w:numId w:val="25"/>
        </w:num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Мы согласны ______________________________, являющиеся предметом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                                            (поставить товары/выполнить работы/оказать услуги)</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Запроса предложений, по цене ________________________________в   соответствии   с</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                                                                                    (указать цену заявки прописью)</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требованиями документации о проведении запроса предложений. Предлагаемая цена включает в себя все расходы, предусмотренные документацией о проведении запроса предложений. В случае, если документацией о проведении запроса предложений предусматривалась _____________________________________________,   цены      за    единицу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(поставка более одного вида товаров, выполнение более одного вида работ, оказание более одного вида услуг) (таких товаров/работ/услуг)</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 xml:space="preserve">приведены в Приложении 1 к настоящей заявке.  </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3. Настоящей заявкой декларируем, что против ____________________________________</w:t>
      </w:r>
    </w:p>
    <w:p w:rsidR="00694D4F" w:rsidRPr="00694D4F" w:rsidRDefault="00694D4F" w:rsidP="00694D4F">
      <w:pPr>
        <w:tabs>
          <w:tab w:val="left" w:pos="1080"/>
        </w:tabs>
        <w:suppressAutoHyphens/>
        <w:spacing w:after="0" w:line="312" w:lineRule="auto"/>
        <w:jc w:val="center"/>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Участника закупки)</w:t>
      </w:r>
    </w:p>
    <w:p w:rsidR="00694D4F" w:rsidRPr="00694D4F" w:rsidRDefault="00694D4F" w:rsidP="00694D4F">
      <w:pPr>
        <w:tabs>
          <w:tab w:val="left" w:pos="-72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не проводится процедура ликвидации, отсутствует решение арбитражного суда о признании________________________________________________________________________</w:t>
      </w:r>
    </w:p>
    <w:p w:rsidR="00694D4F" w:rsidRPr="00694D4F" w:rsidRDefault="00694D4F" w:rsidP="00694D4F">
      <w:pPr>
        <w:tabs>
          <w:tab w:val="left" w:pos="1080"/>
        </w:tabs>
        <w:suppressAutoHyphens/>
        <w:spacing w:after="0" w:line="312" w:lineRule="auto"/>
        <w:jc w:val="center"/>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Участника закупки)</w:t>
      </w:r>
    </w:p>
    <w:p w:rsidR="00694D4F" w:rsidRPr="00694D4F" w:rsidRDefault="00694D4F" w:rsidP="00694D4F">
      <w:pPr>
        <w:tabs>
          <w:tab w:val="left" w:pos="-720"/>
        </w:tabs>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lastRenderedPageBreak/>
        <w:t xml:space="preserve">банкротом и об открытии конкурсного производства, </w:t>
      </w:r>
      <w:r w:rsidR="005A5C87" w:rsidRPr="00694D4F">
        <w:rPr>
          <w:rFonts w:ascii="Arial Narrow" w:eastAsia="Times New Roman" w:hAnsi="Arial Narrow" w:cs="Arial Narrow"/>
          <w:sz w:val="24"/>
          <w:szCs w:val="24"/>
          <w:lang w:eastAsia="ar-SA"/>
        </w:rPr>
        <w:t>не приостановлена</w:t>
      </w:r>
      <w:r w:rsidRPr="00694D4F">
        <w:rPr>
          <w:rFonts w:ascii="Arial Narrow" w:eastAsia="Times New Roman" w:hAnsi="Arial Narrow" w:cs="Arial Narrow"/>
          <w:sz w:val="24"/>
          <w:szCs w:val="24"/>
          <w:lang w:eastAsia="ar-SA"/>
        </w:rPr>
        <w:t xml:space="preserve"> деятельность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 балансовой стоимости наших активов по данным бухгалтерской отчетности за последний завершенный отчетный период, а также декларируем соответствие ________________________________________________________________________</w:t>
      </w:r>
      <w:r w:rsidR="0050005A">
        <w:rPr>
          <w:rFonts w:ascii="Arial Narrow" w:eastAsia="Times New Roman" w:hAnsi="Arial Narrow" w:cs="Arial Narrow"/>
          <w:sz w:val="24"/>
          <w:szCs w:val="24"/>
          <w:lang w:eastAsia="ar-SA"/>
        </w:rPr>
        <w:t>п. 18</w:t>
      </w:r>
      <w:r w:rsidRPr="00694D4F">
        <w:rPr>
          <w:rFonts w:ascii="Arial Narrow" w:eastAsia="Times New Roman" w:hAnsi="Arial Narrow" w:cs="Arial Narrow"/>
          <w:sz w:val="24"/>
          <w:szCs w:val="24"/>
          <w:lang w:eastAsia="ar-SA"/>
        </w:rPr>
        <w:t xml:space="preserve"> </w:t>
      </w:r>
    </w:p>
    <w:p w:rsidR="00694D4F" w:rsidRPr="00694D4F" w:rsidRDefault="00694D4F" w:rsidP="00694D4F">
      <w:pPr>
        <w:tabs>
          <w:tab w:val="left" w:pos="1080"/>
        </w:tabs>
        <w:suppressAutoHyphens/>
        <w:spacing w:after="0" w:line="312" w:lineRule="auto"/>
        <w:jc w:val="center"/>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(наименование Участника закупки)</w:t>
      </w:r>
    </w:p>
    <w:p w:rsidR="00694D4F" w:rsidRPr="00694D4F" w:rsidRDefault="00694D4F" w:rsidP="00694D4F">
      <w:pPr>
        <w:tabs>
          <w:tab w:val="left" w:pos="1080"/>
        </w:tabs>
        <w:suppressAutoHyphens/>
        <w:spacing w:after="0" w:line="312" w:lineRule="auto"/>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Извещения о проведении запроса предложений.</w:t>
      </w:r>
    </w:p>
    <w:p w:rsidR="00694D4F" w:rsidRPr="00694D4F" w:rsidRDefault="00694D4F" w:rsidP="00694D4F">
      <w:pPr>
        <w:tabs>
          <w:tab w:val="left" w:pos="-54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4. В случае признания нас победителем запроса предложений мы берем на себя обязательства подписать проект договора с Заказчиком в соответствии с требованиями документации о проведении запроса предложений и условиями наших предложений.</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5. В случае если нашей заявке на участие в запросе предложений будет присвоен второй номер, а победитель запроса предложений будет признан уклонившимся от заключения договора, мы обязуемся подписать проект договора в соответствии с требованиями документации о проведении запроса предложений и условиями наших предложений.</w:t>
      </w:r>
    </w:p>
    <w:p w:rsidR="00694D4F" w:rsidRPr="00694D4F" w:rsidRDefault="00694D4F" w:rsidP="00694D4F">
      <w:pPr>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6. В случае передачи нам проекта договора при несостоявшемся запросе предложений мы обязуемся подписать проект договора в соответствии с требованиями документации о проведении запроса предложений и условиями наших предложений.</w:t>
      </w:r>
    </w:p>
    <w:p w:rsidR="00694D4F" w:rsidRPr="00694D4F" w:rsidRDefault="00694D4F" w:rsidP="00694D4F">
      <w:pPr>
        <w:widowControl w:val="0"/>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7. Мы извещены о включении сведений  о _____________________________________</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 xml:space="preserve">                                                                               (наименование Участника закупки)</w:t>
      </w:r>
    </w:p>
    <w:p w:rsidR="00694D4F" w:rsidRPr="00694D4F" w:rsidRDefault="00694D4F" w:rsidP="00694D4F">
      <w:pPr>
        <w:widowControl w:val="0"/>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в Реестр недобросовестных поставщиков в случае уклонения нами от заключения договора.</w:t>
      </w:r>
    </w:p>
    <w:p w:rsidR="00694D4F" w:rsidRPr="00694D4F" w:rsidRDefault="00694D4F" w:rsidP="00694D4F">
      <w:pPr>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8. Сообщаем, что для оперативного уведомления нас по вопросам организационного характера и взаимодействия с Заказчиком нами уполномочен ____________________________</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t>(Ф.И.О., телефон работника)</w:t>
      </w:r>
    </w:p>
    <w:p w:rsidR="00694D4F" w:rsidRPr="00694D4F" w:rsidRDefault="00694D4F" w:rsidP="00694D4F">
      <w:pPr>
        <w:tabs>
          <w:tab w:val="left" w:pos="1080"/>
        </w:tabs>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Все сведения о проведении запроса предложений просим сообщать уполномоченному лицу.</w:t>
      </w:r>
    </w:p>
    <w:p w:rsidR="00694D4F" w:rsidRPr="00694D4F" w:rsidRDefault="00694D4F" w:rsidP="00694D4F">
      <w:pPr>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9. В случае присуждения нам права заключить договор в период с даты подведения итогов запроса предложений и до подписания договора  настоящая заявка будет носить характер предварительного заключенного нами и Заказчиком договора на условиях наших предложений.</w:t>
      </w:r>
    </w:p>
    <w:p w:rsidR="00694D4F" w:rsidRPr="00694D4F" w:rsidRDefault="00694D4F" w:rsidP="00694D4F">
      <w:pPr>
        <w:widowControl w:val="0"/>
        <w:suppressAutoHyphens/>
        <w:spacing w:after="0" w:line="312" w:lineRule="auto"/>
        <w:jc w:val="both"/>
        <w:rPr>
          <w:rFonts w:ascii="Arial Narrow" w:eastAsia="Times New Roman" w:hAnsi="Arial Narrow" w:cs="Arial Narrow"/>
          <w:sz w:val="24"/>
          <w:szCs w:val="24"/>
          <w:lang w:eastAsia="ar-SA"/>
        </w:rPr>
      </w:pPr>
      <w:r w:rsidRPr="00694D4F">
        <w:rPr>
          <w:rFonts w:ascii="Arial Narrow" w:eastAsia="Times New Roman" w:hAnsi="Arial Narrow" w:cs="Arial Narrow"/>
          <w:sz w:val="24"/>
          <w:szCs w:val="24"/>
          <w:lang w:eastAsia="ar-SA"/>
        </w:rPr>
        <w:t>10. Настоящая заявка действительна до дня заключения договора.</w:t>
      </w:r>
    </w:p>
    <w:p w:rsidR="00694D4F" w:rsidRPr="00694D4F" w:rsidRDefault="00694D4F" w:rsidP="00694D4F">
      <w:pPr>
        <w:widowControl w:val="0"/>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sz w:val="24"/>
          <w:szCs w:val="24"/>
          <w:lang w:eastAsia="ar-SA"/>
        </w:rPr>
        <w:t>11. Корреспонденцию в наш адрес просим направлять по адресу: ____________________.</w:t>
      </w:r>
    </w:p>
    <w:p w:rsidR="00694D4F" w:rsidRDefault="00694D4F" w:rsidP="00694D4F">
      <w:pPr>
        <w:suppressAutoHyphens/>
        <w:spacing w:after="0" w:line="312" w:lineRule="auto"/>
        <w:jc w:val="both"/>
        <w:rPr>
          <w:rFonts w:ascii="Arial Narrow" w:eastAsia="Times New Roman" w:hAnsi="Arial Narrow" w:cs="Arial Narrow"/>
          <w:i/>
          <w:sz w:val="24"/>
          <w:szCs w:val="24"/>
          <w:lang w:eastAsia="ar-SA"/>
        </w:rPr>
      </w:pP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r>
      <w:r w:rsidRPr="00694D4F">
        <w:rPr>
          <w:rFonts w:ascii="Arial Narrow" w:eastAsia="Times New Roman" w:hAnsi="Arial Narrow" w:cs="Arial Narrow"/>
          <w:i/>
          <w:sz w:val="24"/>
          <w:szCs w:val="24"/>
          <w:lang w:eastAsia="ar-SA"/>
        </w:rPr>
        <w:tab/>
        <w:t>(указать адрес направления корреспонденции, в том числе индекс )</w:t>
      </w:r>
    </w:p>
    <w:p w:rsidR="00694D4F" w:rsidRDefault="00694D4F" w:rsidP="00694D4F">
      <w:pPr>
        <w:suppressAutoHyphens/>
        <w:spacing w:after="0" w:line="312" w:lineRule="auto"/>
        <w:jc w:val="both"/>
        <w:rPr>
          <w:rFonts w:ascii="Arial Narrow" w:eastAsia="Times New Roman" w:hAnsi="Arial Narrow" w:cs="Arial Narrow"/>
          <w:i/>
          <w:sz w:val="24"/>
          <w:szCs w:val="24"/>
          <w:lang w:eastAsia="ar-SA"/>
        </w:rPr>
      </w:pPr>
    </w:p>
    <w:p w:rsidR="00694D4F" w:rsidRPr="00694D4F" w:rsidRDefault="00694D4F" w:rsidP="00694D4F">
      <w:pPr>
        <w:suppressAutoHyphens/>
        <w:spacing w:after="0" w:line="312" w:lineRule="auto"/>
        <w:jc w:val="both"/>
        <w:rPr>
          <w:rFonts w:ascii="Arial Narrow" w:eastAsia="Times New Roman" w:hAnsi="Arial Narrow" w:cs="Arial Narrow"/>
          <w:spacing w:val="-4"/>
          <w:sz w:val="24"/>
          <w:szCs w:val="24"/>
          <w:lang w:eastAsia="ar-SA"/>
        </w:rPr>
      </w:pPr>
    </w:p>
    <w:p w:rsidR="00694D4F" w:rsidRPr="00694D4F" w:rsidRDefault="00694D4F" w:rsidP="00694D4F">
      <w:pPr>
        <w:shd w:val="clear" w:color="auto" w:fill="FFFFFF"/>
        <w:suppressAutoHyphens/>
        <w:spacing w:after="0" w:line="322" w:lineRule="exact"/>
        <w:jc w:val="both"/>
        <w:rPr>
          <w:rFonts w:ascii="Arial Narrow" w:eastAsia="Times New Roman" w:hAnsi="Arial Narrow" w:cs="Arial Narrow"/>
          <w:spacing w:val="-4"/>
          <w:sz w:val="24"/>
          <w:szCs w:val="24"/>
          <w:lang w:eastAsia="ar-SA"/>
        </w:rPr>
      </w:pPr>
    </w:p>
    <w:p w:rsidR="00694D4F" w:rsidRPr="00694D4F" w:rsidRDefault="00694D4F" w:rsidP="00694D4F">
      <w:pPr>
        <w:suppressAutoHyphens/>
        <w:spacing w:after="0" w:line="240" w:lineRule="auto"/>
        <w:ind w:left="180" w:right="98" w:firstLine="540"/>
        <w:jc w:val="both"/>
        <w:rPr>
          <w:rFonts w:ascii="Verdana" w:eastAsia="Times New Roman" w:hAnsi="Verdana" w:cs="Arial Narrow"/>
          <w:sz w:val="20"/>
          <w:szCs w:val="20"/>
          <w:lang w:eastAsia="ar-SA"/>
        </w:rPr>
      </w:pPr>
      <w:r w:rsidRPr="00694D4F">
        <w:rPr>
          <w:rFonts w:ascii="Verdana" w:eastAsia="Times New Roman" w:hAnsi="Verdana" w:cs="Arial Narrow"/>
          <w:i/>
          <w:iCs/>
          <w:sz w:val="20"/>
          <w:szCs w:val="20"/>
          <w:lang w:eastAsia="ar-SA"/>
        </w:rPr>
        <w:t xml:space="preserve"> </w:t>
      </w:r>
    </w:p>
    <w:p w:rsidR="00EC5B13" w:rsidRDefault="00EC5B13"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p>
    <w:p w:rsidR="00EC5B13" w:rsidRDefault="00EC5B13"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p>
    <w:p w:rsidR="00EC5B13" w:rsidRDefault="00EC5B13"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p>
    <w:p w:rsidR="00E003DA" w:rsidRDefault="00E003DA"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p>
    <w:p w:rsidR="00E003DA" w:rsidRDefault="00E003DA"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p>
    <w:p w:rsidR="00694D4F" w:rsidRPr="00694D4F" w:rsidRDefault="00694D4F" w:rsidP="00694D4F">
      <w:pPr>
        <w:tabs>
          <w:tab w:val="left" w:pos="180"/>
        </w:tabs>
        <w:suppressAutoHyphens/>
        <w:spacing w:after="0" w:line="240" w:lineRule="auto"/>
        <w:jc w:val="center"/>
        <w:rPr>
          <w:rFonts w:ascii="Times New Roman" w:eastAsia="Times New Roman" w:hAnsi="Times New Roman" w:cs="Cambria"/>
          <w:b/>
          <w:bCs/>
          <w:sz w:val="24"/>
          <w:szCs w:val="24"/>
          <w:lang w:eastAsia="ar-SA"/>
        </w:rPr>
      </w:pPr>
      <w:r w:rsidRPr="00694D4F">
        <w:rPr>
          <w:rFonts w:ascii="Times New Roman" w:eastAsia="Times New Roman" w:hAnsi="Times New Roman" w:cs="Cambria"/>
          <w:b/>
          <w:bCs/>
          <w:sz w:val="24"/>
          <w:szCs w:val="24"/>
          <w:lang w:eastAsia="ar-SA"/>
        </w:rPr>
        <w:t xml:space="preserve">ПРЕДЛОЖЕНИЯ ОБ УСЛОВИЯХ ИСПОЛНЕНИЯ ДОГОВОРА, В ТОМ ЧИСЛЕ ПРЕДЛОЖЕНИЕ О ЦЕНЕ ДОГОВОРА, О ЦЕНЕ ЕДИНИЦЫ  УСЛУГИ </w:t>
      </w:r>
    </w:p>
    <w:p w:rsidR="00694D4F" w:rsidRPr="00694D4F" w:rsidRDefault="00694D4F" w:rsidP="00694D4F">
      <w:pPr>
        <w:suppressAutoHyphens/>
        <w:spacing w:after="0" w:line="360" w:lineRule="auto"/>
        <w:ind w:firstLine="540"/>
        <w:jc w:val="both"/>
        <w:rPr>
          <w:rFonts w:ascii="Times New Roman" w:eastAsia="Times New Roman" w:hAnsi="Times New Roman" w:cs="Cambria"/>
          <w:sz w:val="24"/>
          <w:szCs w:val="24"/>
          <w:lang w:eastAsia="ar-SA"/>
        </w:rPr>
      </w:pPr>
    </w:p>
    <w:p w:rsidR="00694D4F" w:rsidRPr="00694D4F" w:rsidRDefault="00694D4F" w:rsidP="00694D4F">
      <w:pPr>
        <w:suppressAutoHyphens/>
        <w:spacing w:after="0" w:line="360" w:lineRule="auto"/>
        <w:ind w:firstLine="540"/>
        <w:jc w:val="both"/>
        <w:rPr>
          <w:rFonts w:ascii="Times New Roman" w:eastAsia="Times New Roman" w:hAnsi="Times New Roman" w:cs="Cambria"/>
          <w:sz w:val="24"/>
          <w:szCs w:val="24"/>
          <w:lang w:eastAsia="ar-SA"/>
        </w:rPr>
      </w:pPr>
      <w:r w:rsidRPr="00694D4F">
        <w:rPr>
          <w:rFonts w:ascii="Times New Roman" w:eastAsia="Times New Roman" w:hAnsi="Times New Roman" w:cs="Cambria"/>
          <w:sz w:val="24"/>
          <w:szCs w:val="24"/>
          <w:lang w:eastAsia="ar-SA"/>
        </w:rPr>
        <w:t>1. Мы, ________________________________, в лице _________________________________</w:t>
      </w:r>
    </w:p>
    <w:p w:rsidR="00694D4F" w:rsidRPr="00694D4F" w:rsidRDefault="00694D4F" w:rsidP="00694D4F">
      <w:pPr>
        <w:suppressAutoHyphens/>
        <w:spacing w:after="0" w:line="360" w:lineRule="auto"/>
        <w:ind w:firstLine="540"/>
        <w:jc w:val="both"/>
        <w:rPr>
          <w:rFonts w:ascii="Times New Roman" w:eastAsia="Times New Roman" w:hAnsi="Times New Roman" w:cs="Cambria"/>
          <w:sz w:val="18"/>
          <w:szCs w:val="18"/>
          <w:lang w:eastAsia="ar-SA"/>
        </w:rPr>
      </w:pPr>
      <w:r w:rsidRPr="00694D4F">
        <w:rPr>
          <w:rFonts w:ascii="Times New Roman" w:eastAsia="Times New Roman" w:hAnsi="Times New Roman" w:cs="Cambria"/>
          <w:sz w:val="18"/>
          <w:szCs w:val="18"/>
          <w:lang w:eastAsia="ar-SA"/>
        </w:rPr>
        <w:t>(наименование Участника закупки)</w:t>
      </w:r>
      <w:r w:rsidRPr="00694D4F">
        <w:rPr>
          <w:rFonts w:ascii="Times New Roman" w:eastAsia="Times New Roman" w:hAnsi="Times New Roman" w:cs="Cambria"/>
          <w:sz w:val="18"/>
          <w:szCs w:val="18"/>
          <w:lang w:eastAsia="ar-SA"/>
        </w:rPr>
        <w:tab/>
      </w:r>
      <w:r w:rsidRPr="00694D4F">
        <w:rPr>
          <w:rFonts w:ascii="Times New Roman" w:eastAsia="Times New Roman" w:hAnsi="Times New Roman" w:cs="Cambria"/>
          <w:sz w:val="18"/>
          <w:szCs w:val="18"/>
          <w:lang w:eastAsia="ar-SA"/>
        </w:rPr>
        <w:tab/>
      </w:r>
      <w:r w:rsidRPr="00694D4F">
        <w:rPr>
          <w:rFonts w:ascii="Times New Roman" w:eastAsia="Times New Roman" w:hAnsi="Times New Roman" w:cs="Cambria"/>
          <w:sz w:val="18"/>
          <w:szCs w:val="18"/>
          <w:lang w:eastAsia="ar-SA"/>
        </w:rPr>
        <w:tab/>
      </w:r>
      <w:r w:rsidRPr="00694D4F">
        <w:rPr>
          <w:rFonts w:ascii="Times New Roman" w:eastAsia="Times New Roman" w:hAnsi="Times New Roman" w:cs="Cambria"/>
          <w:sz w:val="18"/>
          <w:szCs w:val="18"/>
          <w:lang w:eastAsia="ar-SA"/>
        </w:rPr>
        <w:tab/>
        <w:t xml:space="preserve">  (Ф.И.О. руководителя или уполномоченного лица)</w:t>
      </w:r>
    </w:p>
    <w:p w:rsidR="00694D4F" w:rsidRDefault="00694D4F" w:rsidP="00694D4F">
      <w:pPr>
        <w:suppressAutoHyphens/>
        <w:spacing w:after="0" w:line="360" w:lineRule="auto"/>
        <w:jc w:val="both"/>
        <w:rPr>
          <w:rFonts w:ascii="Times New Roman" w:eastAsia="Times New Roman" w:hAnsi="Times New Roman" w:cs="Cambria"/>
          <w:sz w:val="24"/>
          <w:szCs w:val="24"/>
          <w:lang w:eastAsia="ar-SA"/>
        </w:rPr>
      </w:pPr>
      <w:r w:rsidRPr="00694D4F">
        <w:rPr>
          <w:rFonts w:ascii="Times New Roman" w:eastAsia="Times New Roman" w:hAnsi="Times New Roman" w:cs="Cambria"/>
          <w:sz w:val="24"/>
          <w:szCs w:val="24"/>
          <w:lang w:eastAsia="ar-SA"/>
        </w:rPr>
        <w:t>сооб</w:t>
      </w:r>
      <w:r w:rsidR="00D54849">
        <w:rPr>
          <w:rFonts w:ascii="Times New Roman" w:eastAsia="Times New Roman" w:hAnsi="Times New Roman" w:cs="Cambria"/>
          <w:sz w:val="24"/>
          <w:szCs w:val="24"/>
          <w:lang w:eastAsia="ar-SA"/>
        </w:rPr>
        <w:t>щаем, что готовы  выполнить работы,</w:t>
      </w:r>
      <w:r w:rsidRPr="00694D4F">
        <w:rPr>
          <w:rFonts w:ascii="Times New Roman" w:eastAsia="Times New Roman" w:hAnsi="Times New Roman" w:cs="Cambria"/>
          <w:sz w:val="24"/>
          <w:szCs w:val="24"/>
          <w:lang w:eastAsia="ar-SA"/>
        </w:rPr>
        <w:t xml:space="preserve"> предусмотренные настоящей документацией о проведении запроса предложений  в следующие сроки:</w:t>
      </w:r>
      <w:r w:rsidR="00D54849">
        <w:rPr>
          <w:rFonts w:ascii="Times New Roman" w:eastAsia="Times New Roman" w:hAnsi="Times New Roman" w:cs="Cambria"/>
          <w:sz w:val="24"/>
          <w:szCs w:val="24"/>
          <w:lang w:eastAsia="ar-SA"/>
        </w:rPr>
        <w:t>_______</w:t>
      </w:r>
    </w:p>
    <w:p w:rsidR="00793898" w:rsidRPr="00793898" w:rsidRDefault="00793898" w:rsidP="0079389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Предложение</w:t>
      </w:r>
      <w:r w:rsidRPr="00793898">
        <w:rPr>
          <w:rFonts w:ascii="Times New Roman" w:eastAsia="Times New Roman" w:hAnsi="Times New Roman"/>
          <w:sz w:val="24"/>
          <w:szCs w:val="24"/>
          <w:lang w:eastAsia="ru-RU"/>
        </w:rPr>
        <w:t xml:space="preserve"> по цене договора настоящего запроса предложений</w:t>
      </w:r>
    </w:p>
    <w:p w:rsidR="00793898" w:rsidRPr="00793898" w:rsidRDefault="00793898" w:rsidP="00793898">
      <w:pPr>
        <w:spacing w:after="0" w:line="240" w:lineRule="auto"/>
        <w:jc w:val="center"/>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31"/>
        <w:gridCol w:w="6239"/>
      </w:tblGrid>
      <w:tr w:rsidR="00793898" w:rsidRPr="00793898" w:rsidTr="00FB65A0">
        <w:tc>
          <w:tcPr>
            <w:tcW w:w="3528" w:type="dxa"/>
            <w:shd w:val="clear" w:color="auto" w:fill="auto"/>
          </w:tcPr>
          <w:p w:rsidR="00793898" w:rsidRPr="00793898" w:rsidRDefault="00793898" w:rsidP="00793898">
            <w:pPr>
              <w:spacing w:after="0" w:line="240" w:lineRule="auto"/>
              <w:jc w:val="center"/>
              <w:rPr>
                <w:rFonts w:ascii="Times New Roman" w:eastAsia="Times New Roman" w:hAnsi="Times New Roman"/>
                <w:sz w:val="24"/>
                <w:szCs w:val="24"/>
                <w:lang w:eastAsia="ru-RU"/>
              </w:rPr>
            </w:pPr>
            <w:r w:rsidRPr="00793898">
              <w:rPr>
                <w:rFonts w:ascii="Times New Roman" w:eastAsia="Times New Roman" w:hAnsi="Times New Roman"/>
                <w:sz w:val="24"/>
                <w:szCs w:val="24"/>
                <w:lang w:eastAsia="ru-RU"/>
              </w:rPr>
              <w:t>Предмет договора</w:t>
            </w:r>
          </w:p>
        </w:tc>
        <w:tc>
          <w:tcPr>
            <w:tcW w:w="6753" w:type="dxa"/>
            <w:shd w:val="clear" w:color="auto" w:fill="auto"/>
          </w:tcPr>
          <w:p w:rsidR="00793898" w:rsidRPr="00793898" w:rsidRDefault="00793898" w:rsidP="00793898">
            <w:pPr>
              <w:spacing w:after="0" w:line="240" w:lineRule="auto"/>
              <w:jc w:val="center"/>
              <w:rPr>
                <w:rFonts w:ascii="Times New Roman" w:eastAsia="Times New Roman" w:hAnsi="Times New Roman"/>
                <w:sz w:val="24"/>
                <w:szCs w:val="24"/>
                <w:lang w:eastAsia="ru-RU"/>
              </w:rPr>
            </w:pPr>
            <w:r w:rsidRPr="00793898">
              <w:rPr>
                <w:rFonts w:ascii="Times New Roman" w:eastAsia="Times New Roman" w:hAnsi="Times New Roman"/>
                <w:sz w:val="24"/>
                <w:szCs w:val="24"/>
                <w:lang w:eastAsia="ru-RU"/>
              </w:rPr>
              <w:t>Цена договора</w:t>
            </w:r>
          </w:p>
          <w:p w:rsidR="00793898" w:rsidRPr="00793898" w:rsidRDefault="00793898" w:rsidP="00793898">
            <w:pPr>
              <w:spacing w:after="0" w:line="240" w:lineRule="auto"/>
              <w:jc w:val="center"/>
              <w:rPr>
                <w:rFonts w:ascii="Times New Roman" w:eastAsia="Times New Roman" w:hAnsi="Times New Roman"/>
                <w:sz w:val="24"/>
                <w:szCs w:val="24"/>
                <w:lang w:eastAsia="ru-RU"/>
              </w:rPr>
            </w:pPr>
            <w:r w:rsidRPr="00793898">
              <w:rPr>
                <w:rFonts w:ascii="Times New Roman" w:eastAsia="Times New Roman" w:hAnsi="Times New Roman"/>
                <w:sz w:val="24"/>
                <w:szCs w:val="24"/>
                <w:lang w:eastAsia="ru-RU"/>
              </w:rPr>
              <w:t>(руб.)</w:t>
            </w:r>
          </w:p>
        </w:tc>
      </w:tr>
      <w:tr w:rsidR="00793898" w:rsidRPr="00793898" w:rsidTr="00FB65A0">
        <w:tc>
          <w:tcPr>
            <w:tcW w:w="3528" w:type="dxa"/>
            <w:shd w:val="clear" w:color="auto" w:fill="auto"/>
          </w:tcPr>
          <w:p w:rsidR="00793898" w:rsidRDefault="00793898" w:rsidP="00793898">
            <w:pPr>
              <w:suppressAutoHyphens/>
              <w:spacing w:after="0" w:line="240" w:lineRule="auto"/>
              <w:rPr>
                <w:rFonts w:ascii="Times New Roman" w:eastAsia="Times New Roman" w:hAnsi="Times New Roman"/>
                <w:sz w:val="20"/>
                <w:szCs w:val="20"/>
                <w:lang w:eastAsia="ru-RU"/>
              </w:rPr>
            </w:pPr>
            <w:r w:rsidRPr="00793898">
              <w:rPr>
                <w:rFonts w:ascii="Times New Roman" w:eastAsia="Times New Roman" w:hAnsi="Times New Roman"/>
                <w:sz w:val="20"/>
                <w:szCs w:val="20"/>
                <w:lang w:eastAsia="ru-RU"/>
              </w:rPr>
              <w:t xml:space="preserve">- </w:t>
            </w:r>
            <w:r w:rsidR="00A87D1C">
              <w:rPr>
                <w:rFonts w:ascii="Times New Roman" w:eastAsia="Times New Roman" w:hAnsi="Times New Roman"/>
                <w:sz w:val="20"/>
                <w:szCs w:val="20"/>
                <w:lang w:eastAsia="ru-RU"/>
              </w:rPr>
              <w:t>Капитальный ремонт фасада здания</w:t>
            </w:r>
          </w:p>
          <w:p w:rsidR="00793898" w:rsidRPr="00793898" w:rsidRDefault="00793898" w:rsidP="00793898">
            <w:pPr>
              <w:suppressAutoHyphens/>
              <w:spacing w:after="0" w:line="240" w:lineRule="auto"/>
              <w:rPr>
                <w:rFonts w:ascii="Times New Roman" w:eastAsia="Times New Roman" w:hAnsi="Times New Roman"/>
                <w:sz w:val="24"/>
                <w:szCs w:val="24"/>
                <w:lang w:eastAsia="ru-RU"/>
              </w:rPr>
            </w:pPr>
          </w:p>
        </w:tc>
        <w:tc>
          <w:tcPr>
            <w:tcW w:w="6753" w:type="dxa"/>
            <w:shd w:val="clear" w:color="auto" w:fill="auto"/>
          </w:tcPr>
          <w:p w:rsidR="00793898" w:rsidRPr="00793898" w:rsidRDefault="00793898" w:rsidP="00793898">
            <w:pPr>
              <w:spacing w:after="0" w:line="240" w:lineRule="auto"/>
              <w:jc w:val="center"/>
              <w:rPr>
                <w:rFonts w:ascii="Times New Roman" w:eastAsia="Times New Roman" w:hAnsi="Times New Roman"/>
                <w:sz w:val="24"/>
                <w:szCs w:val="24"/>
                <w:lang w:eastAsia="ru-RU"/>
              </w:rPr>
            </w:pPr>
          </w:p>
        </w:tc>
      </w:tr>
    </w:tbl>
    <w:p w:rsidR="00793898" w:rsidRPr="00694D4F" w:rsidRDefault="00793898" w:rsidP="00694D4F">
      <w:pPr>
        <w:suppressAutoHyphens/>
        <w:spacing w:after="0" w:line="360" w:lineRule="auto"/>
        <w:jc w:val="both"/>
        <w:rPr>
          <w:rFonts w:ascii="Times New Roman" w:eastAsia="Times New Roman" w:hAnsi="Times New Roman" w:cs="Cambria"/>
          <w:sz w:val="24"/>
          <w:szCs w:val="24"/>
          <w:lang w:eastAsia="ar-SA"/>
        </w:rPr>
      </w:pPr>
    </w:p>
    <w:p w:rsidR="00694D4F" w:rsidRPr="00694D4F" w:rsidRDefault="00694D4F" w:rsidP="00694D4F">
      <w:pPr>
        <w:suppressAutoHyphens/>
        <w:spacing w:after="0" w:line="240" w:lineRule="auto"/>
        <w:ind w:left="180" w:right="98"/>
        <w:jc w:val="both"/>
        <w:rPr>
          <w:rFonts w:ascii="Times New Roman" w:eastAsia="Times New Roman" w:hAnsi="Times New Roman" w:cs="Cambria"/>
          <w:sz w:val="24"/>
          <w:szCs w:val="24"/>
          <w:lang w:eastAsia="ar-SA"/>
        </w:rPr>
      </w:pPr>
      <w:r w:rsidRPr="00694D4F">
        <w:rPr>
          <w:rFonts w:ascii="Times New Roman" w:eastAsia="Times New Roman" w:hAnsi="Times New Roman" w:cs="Cambria"/>
          <w:sz w:val="24"/>
          <w:szCs w:val="24"/>
          <w:lang w:eastAsia="ar-SA"/>
        </w:rPr>
        <w:t>Руководитель (уполномоченное лицо)</w:t>
      </w:r>
    </w:p>
    <w:p w:rsidR="00694D4F" w:rsidRPr="00CA67B5" w:rsidRDefault="00694D4F" w:rsidP="00694D4F">
      <w:pPr>
        <w:widowControl w:val="0"/>
        <w:suppressAutoHyphens/>
        <w:spacing w:after="0" w:line="240" w:lineRule="auto"/>
        <w:ind w:right="485"/>
        <w:jc w:val="center"/>
        <w:rPr>
          <w:rFonts w:ascii="Times New Roman" w:eastAsia="Times New Roman" w:hAnsi="Times New Roman"/>
          <w:i/>
          <w:sz w:val="24"/>
          <w:szCs w:val="24"/>
          <w:lang w:eastAsia="ru-RU"/>
        </w:rPr>
      </w:pPr>
      <w:r w:rsidRPr="00694D4F">
        <w:rPr>
          <w:rFonts w:ascii="Times New Roman" w:eastAsia="Times New Roman" w:hAnsi="Times New Roman" w:cs="Cambria"/>
          <w:sz w:val="24"/>
          <w:szCs w:val="24"/>
          <w:lang w:eastAsia="ar-SA"/>
        </w:rPr>
        <w:t>Участника закупки                                           _____________</w:t>
      </w:r>
      <w:r w:rsidRPr="00694D4F">
        <w:rPr>
          <w:rFonts w:ascii="Times New Roman" w:eastAsia="Times New Roman" w:hAnsi="Times New Roman" w:cs="Cambria"/>
          <w:sz w:val="24"/>
          <w:szCs w:val="24"/>
          <w:lang w:eastAsia="ar-SA"/>
        </w:rPr>
        <w:tab/>
        <w:t xml:space="preserve">   ______________</w:t>
      </w:r>
    </w:p>
    <w:p w:rsidR="00A36566" w:rsidRDefault="00A36566"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793898" w:rsidRDefault="00793898" w:rsidP="00A36566">
      <w:pPr>
        <w:widowControl w:val="0"/>
        <w:spacing w:after="0" w:line="240" w:lineRule="auto"/>
        <w:rPr>
          <w:rFonts w:ascii="Times New Roman" w:eastAsia="Times New Roman" w:hAnsi="Times New Roman"/>
          <w:b/>
          <w:sz w:val="24"/>
          <w:szCs w:val="24"/>
          <w:lang w:eastAsia="ru-RU"/>
        </w:rPr>
      </w:pPr>
    </w:p>
    <w:p w:rsidR="00A36566" w:rsidRDefault="00A36566" w:rsidP="00A36566">
      <w:pPr>
        <w:widowControl w:val="0"/>
        <w:spacing w:after="0" w:line="240" w:lineRule="auto"/>
        <w:rPr>
          <w:rFonts w:ascii="Times New Roman" w:eastAsia="Times New Roman" w:hAnsi="Times New Roman"/>
          <w:b/>
          <w:sz w:val="24"/>
          <w:szCs w:val="24"/>
          <w:lang w:eastAsia="ru-RU"/>
        </w:rPr>
      </w:pPr>
    </w:p>
    <w:p w:rsidR="00A36566" w:rsidRDefault="00A36566" w:rsidP="00A36566">
      <w:pPr>
        <w:widowControl w:val="0"/>
        <w:spacing w:after="0" w:line="240" w:lineRule="auto"/>
        <w:rPr>
          <w:rFonts w:ascii="Times New Roman" w:eastAsia="Times New Roman" w:hAnsi="Times New Roman"/>
          <w:b/>
          <w:sz w:val="24"/>
          <w:szCs w:val="24"/>
          <w:lang w:eastAsia="ru-RU"/>
        </w:rPr>
      </w:pPr>
    </w:p>
    <w:p w:rsidR="00A36566" w:rsidRDefault="00A36566" w:rsidP="00A36566">
      <w:pPr>
        <w:widowControl w:val="0"/>
        <w:spacing w:after="0" w:line="240" w:lineRule="auto"/>
        <w:rPr>
          <w:rFonts w:ascii="Times New Roman" w:eastAsia="Times New Roman" w:hAnsi="Times New Roman"/>
          <w:b/>
          <w:sz w:val="24"/>
          <w:szCs w:val="24"/>
          <w:lang w:eastAsia="ru-RU"/>
        </w:rPr>
      </w:pPr>
    </w:p>
    <w:p w:rsidR="00E003DA" w:rsidRDefault="00E003DA" w:rsidP="00A36566">
      <w:pPr>
        <w:widowControl w:val="0"/>
        <w:spacing w:after="0" w:line="240" w:lineRule="auto"/>
        <w:rPr>
          <w:rFonts w:ascii="Times New Roman" w:eastAsia="Times New Roman" w:hAnsi="Times New Roman"/>
          <w:b/>
          <w:sz w:val="24"/>
          <w:szCs w:val="24"/>
          <w:lang w:eastAsia="ru-RU"/>
        </w:rPr>
      </w:pPr>
    </w:p>
    <w:p w:rsidR="0047752E" w:rsidRPr="0047752E" w:rsidRDefault="0047752E" w:rsidP="00A36566">
      <w:pPr>
        <w:widowControl w:val="0"/>
        <w:spacing w:after="0" w:line="240" w:lineRule="auto"/>
        <w:rPr>
          <w:rFonts w:ascii="Times New Roman" w:eastAsia="Times New Roman" w:hAnsi="Times New Roman"/>
          <w:b/>
          <w:sz w:val="24"/>
          <w:szCs w:val="24"/>
          <w:lang w:eastAsia="ru-RU"/>
        </w:rPr>
      </w:pPr>
      <w:r w:rsidRPr="0047752E">
        <w:rPr>
          <w:rFonts w:ascii="Times New Roman" w:eastAsia="Times New Roman" w:hAnsi="Times New Roman"/>
          <w:b/>
          <w:sz w:val="24"/>
          <w:szCs w:val="24"/>
          <w:lang w:eastAsia="ru-RU"/>
        </w:rPr>
        <w:lastRenderedPageBreak/>
        <w:t xml:space="preserve">Форма </w:t>
      </w:r>
      <w:r w:rsidR="008D7117">
        <w:rPr>
          <w:rFonts w:ascii="Times New Roman" w:eastAsia="Times New Roman" w:hAnsi="Times New Roman"/>
          <w:b/>
          <w:sz w:val="24"/>
          <w:szCs w:val="24"/>
          <w:lang w:eastAsia="ru-RU"/>
        </w:rPr>
        <w:t>2</w:t>
      </w:r>
      <w:r w:rsidRPr="0047752E">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Анкета Участника</w:t>
      </w:r>
    </w:p>
    <w:p w:rsidR="008775BE" w:rsidRPr="00242485"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242485"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242485" w:rsidRDefault="008775BE" w:rsidP="009254BF">
      <w:pPr>
        <w:widowControl w:val="0"/>
        <w:spacing w:after="0" w:line="240" w:lineRule="auto"/>
        <w:ind w:left="7371"/>
        <w:jc w:val="right"/>
        <w:rPr>
          <w:rFonts w:ascii="Times New Roman" w:eastAsia="Times New Roman" w:hAnsi="Times New Roman"/>
          <w:sz w:val="24"/>
          <w:szCs w:val="24"/>
          <w:highlight w:val="yellow"/>
          <w:lang w:eastAsia="ru-RU"/>
        </w:rPr>
      </w:pPr>
    </w:p>
    <w:p w:rsidR="008775BE" w:rsidRPr="00242485" w:rsidRDefault="008775BE" w:rsidP="009254BF">
      <w:pPr>
        <w:widowControl w:val="0"/>
        <w:spacing w:after="0" w:line="240" w:lineRule="auto"/>
        <w:jc w:val="center"/>
        <w:rPr>
          <w:rFonts w:ascii="Times New Roman" w:eastAsia="Times New Roman" w:hAnsi="Times New Roman"/>
          <w:b/>
          <w:bCs/>
          <w:sz w:val="24"/>
          <w:szCs w:val="24"/>
          <w:lang w:eastAsia="ru-RU"/>
        </w:rPr>
      </w:pPr>
      <w:r w:rsidRPr="00242485">
        <w:rPr>
          <w:rFonts w:ascii="Times New Roman" w:eastAsia="Times New Roman" w:hAnsi="Times New Roman"/>
          <w:b/>
          <w:bCs/>
          <w:sz w:val="24"/>
          <w:szCs w:val="24"/>
          <w:lang w:eastAsia="ru-RU"/>
        </w:rPr>
        <w:t>АНКЕТА УЧАСТНИКА ЗАКУПКИ</w:t>
      </w:r>
    </w:p>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61"/>
        <w:gridCol w:w="5208"/>
      </w:tblGrid>
      <w:tr w:rsidR="008775BE" w:rsidRPr="00242485" w:rsidTr="00BA0D50">
        <w:tc>
          <w:tcPr>
            <w:tcW w:w="4361"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c>
          <w:tcPr>
            <w:tcW w:w="5208" w:type="dxa"/>
          </w:tcPr>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Сведения об участнике закупки</w:t>
            </w: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1. Полное фирменное наименование участника закупки:</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2. Организационно-правовая форма:</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3. Юридический адрес:</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4. Почтовый адрес:</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5. Телефон/факс:</w:t>
            </w:r>
          </w:p>
          <w:p w:rsidR="008775BE" w:rsidRPr="00242485" w:rsidRDefault="008775BE" w:rsidP="009254BF">
            <w:pPr>
              <w:widowControl w:val="0"/>
              <w:spacing w:after="0" w:line="240" w:lineRule="auto"/>
              <w:ind w:firstLine="284"/>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Электронная почта:</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91B2E" w:rsidRPr="00242485" w:rsidTr="00BA0D50">
        <w:tc>
          <w:tcPr>
            <w:tcW w:w="4361" w:type="dxa"/>
          </w:tcPr>
          <w:p w:rsidR="00891B2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6. </w:t>
            </w:r>
            <w:r w:rsidR="00B55B01" w:rsidRPr="00B55B01">
              <w:rPr>
                <w:rFonts w:ascii="Times New Roman" w:eastAsia="Times New Roman" w:hAnsi="Times New Roman"/>
                <w:sz w:val="24"/>
                <w:szCs w:val="24"/>
                <w:lang w:eastAsia="ru-RU"/>
              </w:rPr>
              <w:t>ИНН, КПП, ОКПО, ОКВЭД, ОКПО, ОКОПФ, ОКТМО участника процедуры закупки</w:t>
            </w:r>
          </w:p>
        </w:tc>
        <w:tc>
          <w:tcPr>
            <w:tcW w:w="5208" w:type="dxa"/>
          </w:tcPr>
          <w:p w:rsidR="00891B2E" w:rsidRPr="00242485" w:rsidRDefault="00891B2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r w:rsidR="008775BE" w:rsidRPr="00242485">
              <w:rPr>
                <w:rFonts w:ascii="Times New Roman" w:eastAsia="Times New Roman" w:hAnsi="Times New Roman"/>
                <w:sz w:val="24"/>
                <w:szCs w:val="24"/>
                <w:lang w:eastAsia="ru-RU"/>
              </w:rPr>
              <w:t xml:space="preserve">. ФИО </w:t>
            </w:r>
            <w:r w:rsidR="008775BE">
              <w:rPr>
                <w:rFonts w:ascii="Times New Roman" w:eastAsia="Times New Roman" w:hAnsi="Times New Roman"/>
                <w:sz w:val="24"/>
                <w:szCs w:val="24"/>
                <w:lang w:eastAsia="ru-RU"/>
              </w:rPr>
              <w:t>р</w:t>
            </w:r>
            <w:r w:rsidR="008775BE" w:rsidRPr="00242485">
              <w:rPr>
                <w:rFonts w:ascii="Times New Roman" w:eastAsia="Times New Roman" w:hAnsi="Times New Roman"/>
                <w:sz w:val="24"/>
                <w:szCs w:val="24"/>
                <w:lang w:eastAsia="ru-RU"/>
              </w:rPr>
              <w:t>уководител</w:t>
            </w:r>
            <w:r w:rsidR="008775BE">
              <w:rPr>
                <w:rFonts w:ascii="Times New Roman" w:eastAsia="Times New Roman" w:hAnsi="Times New Roman"/>
                <w:sz w:val="24"/>
                <w:szCs w:val="24"/>
                <w:lang w:eastAsia="ru-RU"/>
              </w:rPr>
              <w:t>я</w:t>
            </w:r>
            <w:r>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с указанием должности</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r w:rsidR="008775BE">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Ф</w:t>
            </w:r>
            <w:r w:rsidR="008775BE">
              <w:rPr>
                <w:rFonts w:ascii="Times New Roman" w:eastAsia="Times New Roman" w:hAnsi="Times New Roman"/>
                <w:sz w:val="24"/>
                <w:szCs w:val="24"/>
                <w:lang w:eastAsia="ru-RU"/>
              </w:rPr>
              <w:t xml:space="preserve"> И</w:t>
            </w:r>
            <w:r w:rsidR="008775BE" w:rsidRPr="001F07DD">
              <w:rPr>
                <w:rFonts w:ascii="Times New Roman" w:eastAsia="Times New Roman" w:hAnsi="Times New Roman"/>
                <w:sz w:val="24"/>
                <w:szCs w:val="24"/>
                <w:lang w:eastAsia="ru-RU"/>
              </w:rPr>
              <w:t>О ответственного лица Участника с указанием должности и контактного телефона</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r w:rsidR="008775BE">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Информация о соисполнителях (субподрядчиках)</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91B2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8775BE">
              <w:rPr>
                <w:rFonts w:ascii="Times New Roman" w:eastAsia="Times New Roman" w:hAnsi="Times New Roman"/>
                <w:sz w:val="24"/>
                <w:szCs w:val="24"/>
                <w:lang w:eastAsia="ru-RU"/>
              </w:rPr>
              <w:t xml:space="preserve">. </w:t>
            </w:r>
            <w:r w:rsidR="008775BE" w:rsidRPr="001F07DD">
              <w:rPr>
                <w:rFonts w:ascii="Times New Roman" w:eastAsia="Times New Roman" w:hAnsi="Times New Roman"/>
                <w:sz w:val="24"/>
                <w:szCs w:val="24"/>
                <w:lang w:eastAsia="ru-RU"/>
              </w:rPr>
              <w:t>Размер и формы уставного капитала, тыс.р.</w:t>
            </w:r>
          </w:p>
        </w:tc>
        <w:tc>
          <w:tcPr>
            <w:tcW w:w="5208" w:type="dxa"/>
          </w:tcPr>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tc>
      </w:tr>
      <w:tr w:rsidR="008775BE" w:rsidRPr="00242485" w:rsidTr="00BA0D50">
        <w:tc>
          <w:tcPr>
            <w:tcW w:w="4361" w:type="dxa"/>
          </w:tcPr>
          <w:p w:rsidR="008775BE" w:rsidRPr="00242485" w:rsidRDefault="008775BE" w:rsidP="009254BF">
            <w:pPr>
              <w:widowControl w:val="0"/>
              <w:spacing w:after="0" w:line="240" w:lineRule="auto"/>
              <w:ind w:hanging="2"/>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00891B2E">
              <w:rPr>
                <w:rFonts w:ascii="Times New Roman" w:eastAsia="Times New Roman" w:hAnsi="Times New Roman"/>
                <w:sz w:val="24"/>
                <w:szCs w:val="24"/>
                <w:lang w:eastAsia="ru-RU"/>
              </w:rPr>
              <w:t>1</w:t>
            </w:r>
            <w:r w:rsidRPr="00242485">
              <w:rPr>
                <w:rFonts w:ascii="Times New Roman" w:eastAsia="Times New Roman" w:hAnsi="Times New Roman"/>
                <w:sz w:val="24"/>
                <w:szCs w:val="24"/>
                <w:lang w:eastAsia="ru-RU"/>
              </w:rPr>
              <w:t>. Банковские реквизиты:</w:t>
            </w:r>
          </w:p>
        </w:tc>
        <w:tc>
          <w:tcPr>
            <w:tcW w:w="5208" w:type="dxa"/>
          </w:tcPr>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Р/счет</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В (наименование и адрес банка)</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 xml:space="preserve">БИК </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К/с</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ИНН</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КПП</w:t>
            </w:r>
          </w:p>
          <w:p w:rsidR="0047752E" w:rsidRDefault="0047752E" w:rsidP="009254BF">
            <w:pPr>
              <w:widowControl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ОГРН</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ОКПО</w:t>
            </w:r>
          </w:p>
          <w:p w:rsidR="0047752E"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ОКВЭД</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Тел. банка</w:t>
            </w:r>
          </w:p>
          <w:p w:rsidR="008775BE" w:rsidRPr="00242485" w:rsidRDefault="008775BE" w:rsidP="009254BF">
            <w:pPr>
              <w:widowControl w:val="0"/>
              <w:spacing w:after="0" w:line="240" w:lineRule="auto"/>
              <w:rPr>
                <w:rFonts w:ascii="Times New Roman" w:eastAsia="Times New Roman" w:hAnsi="Times New Roman"/>
                <w:sz w:val="24"/>
                <w:szCs w:val="24"/>
                <w:lang w:eastAsia="ru-RU"/>
              </w:rPr>
            </w:pPr>
            <w:r w:rsidRPr="00242485">
              <w:rPr>
                <w:rFonts w:ascii="Times New Roman" w:eastAsia="Times New Roman" w:hAnsi="Times New Roman"/>
                <w:sz w:val="24"/>
                <w:szCs w:val="24"/>
                <w:lang w:eastAsia="ru-RU"/>
              </w:rPr>
              <w:t>Контактное лицо</w:t>
            </w:r>
          </w:p>
        </w:tc>
      </w:tr>
    </w:tbl>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p w:rsidR="008775BE" w:rsidRPr="00242485" w:rsidRDefault="008775BE" w:rsidP="009254BF">
      <w:pPr>
        <w:widowControl w:val="0"/>
        <w:spacing w:after="0" w:line="240" w:lineRule="auto"/>
        <w:ind w:firstLine="567"/>
        <w:rPr>
          <w:rFonts w:ascii="Times New Roman" w:eastAsia="Times New Roman" w:hAnsi="Times New Roman"/>
          <w:sz w:val="24"/>
          <w:szCs w:val="24"/>
          <w:lang w:eastAsia="ru-RU"/>
        </w:rPr>
      </w:pPr>
    </w:p>
    <w:p w:rsidR="0026485C" w:rsidRPr="00242485" w:rsidRDefault="0026485C" w:rsidP="009254BF">
      <w:pPr>
        <w:widowControl w:val="0"/>
        <w:spacing w:after="0"/>
        <w:rPr>
          <w:rFonts w:ascii="Times New Roman" w:hAnsi="Times New Roman"/>
          <w:bCs/>
          <w:sz w:val="24"/>
          <w:szCs w:val="24"/>
        </w:rPr>
      </w:pPr>
      <w:r w:rsidRPr="00242485">
        <w:rPr>
          <w:rFonts w:ascii="Times New Roman" w:hAnsi="Times New Roman"/>
          <w:bCs/>
          <w:sz w:val="24"/>
          <w:szCs w:val="24"/>
        </w:rPr>
        <w:t>Участник закупки</w:t>
      </w:r>
    </w:p>
    <w:p w:rsidR="0026485C" w:rsidRDefault="0026485C" w:rsidP="009254BF">
      <w:pPr>
        <w:widowControl w:val="0"/>
        <w:spacing w:after="0"/>
        <w:rPr>
          <w:rFonts w:ascii="Times New Roman" w:eastAsia="Times New Roman" w:hAnsi="Times New Roman"/>
          <w:sz w:val="24"/>
          <w:szCs w:val="24"/>
          <w:lang w:eastAsia="ar-SA"/>
        </w:rPr>
      </w:pPr>
      <w:r>
        <w:rPr>
          <w:rFonts w:ascii="Times New Roman" w:hAnsi="Times New Roman"/>
          <w:bCs/>
          <w:sz w:val="24"/>
          <w:szCs w:val="24"/>
        </w:rPr>
        <w:t>/</w:t>
      </w:r>
      <w:r w:rsidRPr="00242485">
        <w:rPr>
          <w:rFonts w:ascii="Times New Roman" w:hAnsi="Times New Roman"/>
          <w:bCs/>
          <w:sz w:val="24"/>
          <w:szCs w:val="24"/>
        </w:rPr>
        <w:t>уполномоченный представитель</w:t>
      </w:r>
      <w:r w:rsidRPr="00242485">
        <w:rPr>
          <w:rFonts w:ascii="Times New Roman" w:eastAsia="Times New Roman" w:hAnsi="Times New Roman"/>
          <w:sz w:val="24"/>
          <w:szCs w:val="24"/>
          <w:lang w:eastAsia="ar-SA"/>
        </w:rPr>
        <w:t xml:space="preserve">           </w:t>
      </w:r>
      <w:r w:rsidR="00A13798">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lang w:eastAsia="ar-SA"/>
        </w:rPr>
        <w:t xml:space="preserve">             ___________________     И.О. Фамилия</w:t>
      </w:r>
    </w:p>
    <w:p w:rsidR="0026485C" w:rsidRPr="00242485" w:rsidRDefault="0026485C" w:rsidP="009254BF">
      <w:pPr>
        <w:widowControl w:val="0"/>
        <w:suppressAutoHyphens/>
        <w:spacing w:after="0" w:line="240" w:lineRule="auto"/>
        <w:jc w:val="both"/>
        <w:rPr>
          <w:rFonts w:ascii="Times New Roman" w:eastAsia="Times New Roman" w:hAnsi="Times New Roman"/>
          <w:sz w:val="24"/>
          <w:szCs w:val="24"/>
          <w:vertAlign w:val="superscript"/>
          <w:lang w:eastAsia="ar-SA"/>
        </w:rPr>
      </w:pPr>
      <w:r>
        <w:rPr>
          <w:rFonts w:ascii="Times New Roman" w:eastAsia="Times New Roman" w:hAnsi="Times New Roman"/>
          <w:sz w:val="24"/>
          <w:szCs w:val="24"/>
          <w:lang w:eastAsia="ar-SA"/>
        </w:rPr>
        <w:t>(должность)</w:t>
      </w:r>
      <w:r w:rsidR="00891B2E">
        <w:rPr>
          <w:rFonts w:ascii="Times New Roman" w:eastAsia="Times New Roman" w:hAnsi="Times New Roman"/>
          <w:sz w:val="24"/>
          <w:szCs w:val="24"/>
          <w:lang w:eastAsia="ar-SA"/>
        </w:rPr>
        <w:t xml:space="preserve">                                                                        </w:t>
      </w:r>
      <w:r w:rsidRPr="00242485">
        <w:rPr>
          <w:rFonts w:ascii="Times New Roman" w:eastAsia="Times New Roman" w:hAnsi="Times New Roman"/>
          <w:sz w:val="24"/>
          <w:szCs w:val="24"/>
          <w:vertAlign w:val="superscript"/>
          <w:lang w:eastAsia="ar-SA"/>
        </w:rPr>
        <w:t>(подпись)</w:t>
      </w:r>
    </w:p>
    <w:p w:rsidR="0026485C" w:rsidRPr="00242485" w:rsidRDefault="0026485C" w:rsidP="009254BF">
      <w:pPr>
        <w:widowControl w:val="0"/>
        <w:spacing w:after="0"/>
        <w:rPr>
          <w:rFonts w:ascii="Times New Roman" w:eastAsia="Times New Roman" w:hAnsi="Times New Roman"/>
          <w:sz w:val="24"/>
          <w:szCs w:val="24"/>
          <w:lang w:eastAsia="ar-SA"/>
        </w:rPr>
      </w:pPr>
    </w:p>
    <w:p w:rsidR="0026485C" w:rsidRDefault="0026485C" w:rsidP="009254BF">
      <w:pPr>
        <w:widowControl w:val="0"/>
        <w:suppressAutoHyphens/>
        <w:spacing w:after="0" w:line="240" w:lineRule="auto"/>
        <w:jc w:val="both"/>
        <w:rPr>
          <w:rFonts w:ascii="Times New Roman" w:eastAsia="Times New Roman" w:hAnsi="Times New Roman"/>
          <w:sz w:val="24"/>
          <w:szCs w:val="24"/>
          <w:lang w:eastAsia="ar-SA"/>
        </w:rPr>
      </w:pPr>
      <w:r w:rsidRPr="0047752E">
        <w:rPr>
          <w:rFonts w:ascii="Times New Roman" w:eastAsia="Times New Roman" w:hAnsi="Times New Roman"/>
          <w:sz w:val="24"/>
          <w:szCs w:val="24"/>
          <w:lang w:eastAsia="ar-SA"/>
        </w:rPr>
        <w:t>М.П.</w:t>
      </w: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793898" w:rsidRDefault="00793898" w:rsidP="009254BF">
      <w:pPr>
        <w:widowControl w:val="0"/>
        <w:suppressAutoHyphens/>
        <w:spacing w:after="0" w:line="240" w:lineRule="auto"/>
        <w:jc w:val="both"/>
        <w:rPr>
          <w:rFonts w:ascii="Times New Roman" w:eastAsia="Times New Roman" w:hAnsi="Times New Roman"/>
          <w:sz w:val="24"/>
          <w:szCs w:val="24"/>
          <w:lang w:eastAsia="ar-SA"/>
        </w:rPr>
      </w:pPr>
    </w:p>
    <w:p w:rsidR="00793898" w:rsidRDefault="00793898" w:rsidP="009254BF">
      <w:pPr>
        <w:widowControl w:val="0"/>
        <w:suppressAutoHyphens/>
        <w:spacing w:after="0" w:line="240" w:lineRule="auto"/>
        <w:jc w:val="both"/>
        <w:rPr>
          <w:rFonts w:ascii="Times New Roman" w:eastAsia="Times New Roman" w:hAnsi="Times New Roman"/>
          <w:sz w:val="24"/>
          <w:szCs w:val="24"/>
          <w:lang w:eastAsia="ar-SA"/>
        </w:rPr>
      </w:pPr>
    </w:p>
    <w:p w:rsidR="00C83DB0" w:rsidRDefault="00C83DB0" w:rsidP="009254BF">
      <w:pPr>
        <w:widowControl w:val="0"/>
        <w:suppressAutoHyphens/>
        <w:spacing w:after="0" w:line="240" w:lineRule="auto"/>
        <w:jc w:val="both"/>
        <w:rPr>
          <w:rFonts w:ascii="Times New Roman" w:eastAsia="Times New Roman" w:hAnsi="Times New Roman"/>
          <w:sz w:val="24"/>
          <w:szCs w:val="24"/>
          <w:lang w:eastAsia="ar-SA"/>
        </w:rPr>
      </w:pPr>
    </w:p>
    <w:p w:rsidR="00EC32D6" w:rsidRDefault="00EC32D6" w:rsidP="008A560D">
      <w:pPr>
        <w:widowControl w:val="0"/>
        <w:spacing w:after="0" w:line="240" w:lineRule="auto"/>
        <w:ind w:left="5670"/>
        <w:rPr>
          <w:rFonts w:ascii="Times New Roman" w:eastAsia="Times New Roman" w:hAnsi="Times New Roman"/>
          <w:sz w:val="24"/>
          <w:szCs w:val="24"/>
          <w:lang w:eastAsia="ar-SA"/>
        </w:rPr>
      </w:pPr>
    </w:p>
    <w:p w:rsidR="00D30C2B" w:rsidRPr="00D30C2B" w:rsidRDefault="00C83DB0" w:rsidP="008A560D">
      <w:pPr>
        <w:widowControl w:val="0"/>
        <w:spacing w:after="0" w:line="240" w:lineRule="auto"/>
        <w:ind w:left="5670"/>
        <w:rPr>
          <w:rFonts w:ascii="Arial Narrow" w:eastAsia="Times New Roman" w:hAnsi="Arial Narrow" w:cs="Cambria"/>
          <w:sz w:val="24"/>
          <w:szCs w:val="24"/>
          <w:lang w:eastAsia="ar-SA"/>
        </w:rPr>
      </w:pPr>
      <w:r w:rsidRPr="0047752E">
        <w:rPr>
          <w:rFonts w:ascii="Times New Roman" w:eastAsia="Times New Roman" w:hAnsi="Times New Roman"/>
          <w:b/>
          <w:sz w:val="24"/>
          <w:szCs w:val="24"/>
          <w:lang w:eastAsia="ru-RU"/>
        </w:rPr>
        <w:lastRenderedPageBreak/>
        <w:t xml:space="preserve">Форма </w:t>
      </w:r>
      <w:r>
        <w:rPr>
          <w:rFonts w:ascii="Times New Roman" w:eastAsia="Times New Roman" w:hAnsi="Times New Roman"/>
          <w:b/>
          <w:sz w:val="24"/>
          <w:szCs w:val="24"/>
          <w:lang w:eastAsia="ru-RU"/>
        </w:rPr>
        <w:t>3</w:t>
      </w:r>
      <w:r w:rsidRPr="0047752E">
        <w:rPr>
          <w:rFonts w:ascii="Times New Roman" w:eastAsia="Times New Roman" w:hAnsi="Times New Roman"/>
          <w:b/>
          <w:sz w:val="24"/>
          <w:szCs w:val="24"/>
          <w:lang w:eastAsia="ru-RU"/>
        </w:rPr>
        <w:t xml:space="preserve">. </w:t>
      </w:r>
    </w:p>
    <w:p w:rsidR="00D30C2B" w:rsidRPr="00D30C2B" w:rsidRDefault="00D30C2B" w:rsidP="00D30C2B">
      <w:pPr>
        <w:suppressAutoHyphens/>
        <w:spacing w:after="0" w:line="240" w:lineRule="auto"/>
        <w:rPr>
          <w:rFonts w:ascii="Arial Narrow" w:eastAsia="Times New Roman" w:hAnsi="Arial Narrow" w:cs="Cambria"/>
          <w:sz w:val="24"/>
          <w:szCs w:val="24"/>
          <w:lang w:eastAsia="ar-SA"/>
        </w:rPr>
      </w:pPr>
    </w:p>
    <w:p w:rsidR="00540255" w:rsidRPr="00540255" w:rsidRDefault="00540255" w:rsidP="00D30C2B">
      <w:pPr>
        <w:widowControl w:val="0"/>
        <w:tabs>
          <w:tab w:val="num" w:pos="1418"/>
        </w:tabs>
        <w:spacing w:after="0" w:line="240" w:lineRule="auto"/>
        <w:rPr>
          <w:rFonts w:ascii="Times New Roman" w:eastAsia="Times New Roman" w:hAnsi="Times New Roman"/>
          <w:b/>
          <w:sz w:val="24"/>
          <w:szCs w:val="24"/>
          <w:lang w:eastAsia="ru-RU"/>
        </w:rPr>
      </w:pPr>
      <w:bookmarkStart w:id="38" w:name="_Toc385329531"/>
      <w:bookmarkStart w:id="39" w:name="_Toc425418547"/>
      <w:bookmarkStart w:id="40" w:name="_Toc425418606"/>
      <w:r w:rsidRPr="0047752E">
        <w:rPr>
          <w:rFonts w:ascii="Times New Roman" w:eastAsia="Times New Roman" w:hAnsi="Times New Roman"/>
          <w:b/>
          <w:sz w:val="24"/>
          <w:szCs w:val="24"/>
          <w:lang w:eastAsia="ru-RU"/>
        </w:rPr>
        <w:t xml:space="preserve"> </w:t>
      </w:r>
      <w:r w:rsidRPr="00540255">
        <w:rPr>
          <w:rFonts w:ascii="Times New Roman" w:eastAsia="Times New Roman" w:hAnsi="Times New Roman"/>
          <w:b/>
          <w:sz w:val="24"/>
          <w:szCs w:val="24"/>
          <w:lang w:eastAsia="ru-RU"/>
        </w:rPr>
        <w:t>Справки о перечне и годовых объемах выполнения аналогичных договоров</w:t>
      </w:r>
    </w:p>
    <w:p w:rsidR="00540255" w:rsidRDefault="00540255" w:rsidP="00540255">
      <w:pPr>
        <w:widowControl w:val="0"/>
        <w:tabs>
          <w:tab w:val="num" w:pos="1418"/>
        </w:tabs>
        <w:spacing w:after="0" w:line="240" w:lineRule="auto"/>
        <w:ind w:left="5670"/>
        <w:rPr>
          <w:rFonts w:ascii="Times New Roman" w:eastAsia="Times New Roman" w:hAnsi="Times New Roman"/>
          <w:b/>
          <w:sz w:val="24"/>
          <w:szCs w:val="24"/>
          <w:lang w:eastAsia="ru-RU"/>
        </w:rPr>
      </w:pPr>
    </w:p>
    <w:bookmarkEnd w:id="38"/>
    <w:bookmarkEnd w:id="39"/>
    <w:bookmarkEnd w:id="40"/>
    <w:p w:rsidR="00540255" w:rsidRPr="00540255" w:rsidRDefault="00540255" w:rsidP="00540255">
      <w:pPr>
        <w:tabs>
          <w:tab w:val="left" w:pos="0"/>
        </w:tabs>
        <w:spacing w:after="0" w:line="240" w:lineRule="auto"/>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br/>
        <w:t>от «____»_____________ г. №__________</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p>
    <w:p w:rsidR="00540255" w:rsidRPr="00540255" w:rsidRDefault="00540255" w:rsidP="00540255">
      <w:pPr>
        <w:tabs>
          <w:tab w:val="left" w:pos="0"/>
        </w:tabs>
        <w:suppressAutoHyphens/>
        <w:spacing w:after="0" w:line="240" w:lineRule="auto"/>
        <w:ind w:firstLine="567"/>
        <w:jc w:val="center"/>
        <w:rPr>
          <w:rFonts w:ascii="Times New Roman" w:eastAsia="Times New Roman" w:hAnsi="Times New Roman"/>
          <w:b/>
          <w:snapToGrid w:val="0"/>
          <w:sz w:val="24"/>
          <w:szCs w:val="24"/>
          <w:lang w:eastAsia="ru-RU"/>
        </w:rPr>
      </w:pPr>
      <w:r w:rsidRPr="00540255">
        <w:rPr>
          <w:rFonts w:ascii="Times New Roman" w:eastAsia="Times New Roman" w:hAnsi="Times New Roman"/>
          <w:b/>
          <w:snapToGrid w:val="0"/>
          <w:sz w:val="24"/>
          <w:szCs w:val="24"/>
          <w:lang w:eastAsia="ru-RU"/>
        </w:rPr>
        <w:t>Справка о перечне и объемах выполнения аналогичных договоров</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color w:val="000000"/>
          <w:sz w:val="24"/>
          <w:szCs w:val="24"/>
          <w:lang w:eastAsia="ru-RU"/>
        </w:rPr>
      </w:pPr>
      <w:r w:rsidRPr="00540255">
        <w:rPr>
          <w:rFonts w:ascii="Times New Roman" w:eastAsia="Times New Roman" w:hAnsi="Times New Roman"/>
          <w:snapToGrid w:val="0"/>
          <w:color w:val="000000"/>
          <w:sz w:val="24"/>
          <w:szCs w:val="24"/>
          <w:lang w:eastAsia="ru-RU"/>
        </w:rPr>
        <w:t>Наименование и адрес Участника: _________________________________</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p>
    <w:tbl>
      <w:tblPr>
        <w:tblW w:w="88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2520"/>
        <w:gridCol w:w="2340"/>
        <w:gridCol w:w="1980"/>
        <w:gridCol w:w="1260"/>
      </w:tblGrid>
      <w:tr w:rsidR="00540255" w:rsidRPr="00540255" w:rsidTr="00540255">
        <w:trPr>
          <w:cantSplit/>
          <w:tblHeader/>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spacing w:before="40" w:after="40" w:line="240" w:lineRule="auto"/>
              <w:ind w:left="-108" w:right="-108" w:hanging="23"/>
              <w:jc w:val="center"/>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w:t>
            </w:r>
          </w:p>
          <w:p w:rsidR="00540255" w:rsidRPr="00540255" w:rsidRDefault="00540255" w:rsidP="00540255">
            <w:pPr>
              <w:keepNext/>
              <w:spacing w:before="40" w:after="40" w:line="240" w:lineRule="auto"/>
              <w:ind w:left="-108" w:right="-108" w:hanging="23"/>
              <w:jc w:val="center"/>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п/п</w:t>
            </w: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tabs>
                <w:tab w:val="left" w:pos="0"/>
              </w:tabs>
              <w:spacing w:before="40" w:after="40" w:line="240" w:lineRule="auto"/>
              <w:ind w:left="57" w:right="57" w:hanging="23"/>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 xml:space="preserve">Сроки выполнения (год и месяц начала выполнения — год и месяц фактического или планируемого окончания выполнения, для незавершенных договоров — процент выполнения) </w:t>
            </w: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tabs>
                <w:tab w:val="left" w:pos="0"/>
              </w:tabs>
              <w:spacing w:before="40" w:after="40" w:line="240" w:lineRule="auto"/>
              <w:ind w:left="57" w:right="57" w:firstLine="567"/>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 xml:space="preserve">Заказчик </w:t>
            </w:r>
            <w:r w:rsidRPr="00540255">
              <w:rPr>
                <w:rFonts w:ascii="Times New Roman" w:eastAsia="Times New Roman" w:hAnsi="Times New Roman"/>
                <w:snapToGrid w:val="0"/>
                <w:sz w:val="20"/>
                <w:szCs w:val="20"/>
                <w:lang w:eastAsia="ru-RU"/>
              </w:rPr>
              <w:br/>
              <w:t>(наименование, адрес, контактное лицо с указанием должности, контактные телефоны)</w:t>
            </w:r>
          </w:p>
        </w:tc>
        <w:tc>
          <w:tcPr>
            <w:tcW w:w="1980" w:type="dxa"/>
            <w:tcBorders>
              <w:top w:val="single" w:sz="4" w:space="0" w:color="auto"/>
              <w:left w:val="single" w:sz="4" w:space="0" w:color="auto"/>
              <w:bottom w:val="single" w:sz="4" w:space="0" w:color="auto"/>
              <w:right w:val="single" w:sz="4" w:space="0" w:color="auto"/>
            </w:tcBorders>
          </w:tcPr>
          <w:p w:rsidR="008A560D" w:rsidRPr="008A560D" w:rsidRDefault="008A560D" w:rsidP="008A560D">
            <w:pPr>
              <w:keepNext/>
              <w:tabs>
                <w:tab w:val="left" w:pos="0"/>
              </w:tabs>
              <w:spacing w:before="40" w:after="40" w:line="240" w:lineRule="auto"/>
              <w:ind w:left="57" w:right="57" w:hanging="64"/>
              <w:rPr>
                <w:rFonts w:ascii="Times New Roman" w:eastAsia="Times New Roman" w:hAnsi="Times New Roman"/>
                <w:snapToGrid w:val="0"/>
                <w:sz w:val="20"/>
                <w:szCs w:val="20"/>
                <w:lang w:eastAsia="ru-RU"/>
              </w:rPr>
            </w:pPr>
            <w:r w:rsidRPr="008A560D">
              <w:rPr>
                <w:rFonts w:ascii="Times New Roman" w:eastAsia="Times New Roman" w:hAnsi="Times New Roman"/>
                <w:snapToGrid w:val="0"/>
                <w:sz w:val="20"/>
                <w:szCs w:val="20"/>
                <w:lang w:eastAsia="ru-RU"/>
              </w:rPr>
              <w:t>Предмет договора, виды работ</w:t>
            </w:r>
          </w:p>
          <w:p w:rsidR="00540255" w:rsidRPr="00540255" w:rsidRDefault="00540255" w:rsidP="00540255">
            <w:pPr>
              <w:keepNext/>
              <w:tabs>
                <w:tab w:val="left" w:pos="0"/>
              </w:tabs>
              <w:spacing w:before="40" w:after="40" w:line="240" w:lineRule="auto"/>
              <w:ind w:left="57" w:right="57" w:hanging="64"/>
              <w:rPr>
                <w:rFonts w:ascii="Times New Roman" w:eastAsia="Times New Roman" w:hAnsi="Times New Roman"/>
                <w:snapToGrid w:val="0"/>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keepNext/>
              <w:tabs>
                <w:tab w:val="left" w:pos="0"/>
              </w:tabs>
              <w:spacing w:before="40" w:after="40" w:line="240" w:lineRule="auto"/>
              <w:ind w:left="57" w:right="57" w:hanging="59"/>
              <w:rPr>
                <w:rFonts w:ascii="Times New Roman" w:eastAsia="Times New Roman" w:hAnsi="Times New Roman"/>
                <w:snapToGrid w:val="0"/>
                <w:sz w:val="20"/>
                <w:szCs w:val="20"/>
                <w:lang w:eastAsia="ru-RU"/>
              </w:rPr>
            </w:pPr>
            <w:r w:rsidRPr="00540255">
              <w:rPr>
                <w:rFonts w:ascii="Times New Roman" w:eastAsia="Times New Roman" w:hAnsi="Times New Roman"/>
                <w:snapToGrid w:val="0"/>
                <w:sz w:val="20"/>
                <w:szCs w:val="20"/>
                <w:lang w:eastAsia="ru-RU"/>
              </w:rPr>
              <w:t xml:space="preserve">Сумма договора, рублей </w:t>
            </w:r>
            <w:r w:rsidRPr="00540255">
              <w:rPr>
                <w:rFonts w:ascii="Times New Roman" w:eastAsia="Times New Roman" w:hAnsi="Times New Roman"/>
                <w:snapToGrid w:val="0"/>
                <w:sz w:val="16"/>
                <w:szCs w:val="16"/>
                <w:lang w:eastAsia="ru-RU"/>
              </w:rPr>
              <w:t>(с НДС)</w:t>
            </w: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20"/>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20"/>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20"/>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jc w:val="center"/>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w:t>
            </w: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549" w:type="dxa"/>
            <w:gridSpan w:val="4"/>
            <w:tcBorders>
              <w:top w:val="single" w:sz="4" w:space="0" w:color="auto"/>
              <w:left w:val="single" w:sz="4" w:space="0" w:color="auto"/>
              <w:bottom w:val="single" w:sz="4" w:space="0" w:color="auto"/>
              <w:right w:val="single" w:sz="4" w:space="0" w:color="auto"/>
            </w:tcBorders>
          </w:tcPr>
          <w:p w:rsidR="00540255" w:rsidRPr="00540255" w:rsidRDefault="005A5C87" w:rsidP="00540255">
            <w:pPr>
              <w:tabs>
                <w:tab w:val="left" w:pos="0"/>
              </w:tabs>
              <w:spacing w:before="40" w:after="40" w:line="240" w:lineRule="auto"/>
              <w:ind w:left="57" w:right="57" w:firstLine="567"/>
              <w:jc w:val="center"/>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ИТОГО за 2016</w:t>
            </w:r>
            <w:r w:rsidR="00540255" w:rsidRPr="00540255">
              <w:rPr>
                <w:rFonts w:ascii="Times New Roman" w:eastAsia="Times New Roman" w:hAnsi="Times New Roman"/>
                <w:b/>
                <w:snapToGrid w:val="0"/>
                <w:sz w:val="24"/>
                <w:szCs w:val="24"/>
                <w:lang w:eastAsia="ru-RU"/>
              </w:rPr>
              <w:t xml:space="preserve"> год </w:t>
            </w: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b/>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19"/>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19"/>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19"/>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jc w:val="center"/>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w:t>
            </w: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549" w:type="dxa"/>
            <w:gridSpan w:val="4"/>
            <w:tcBorders>
              <w:top w:val="single" w:sz="4" w:space="0" w:color="auto"/>
              <w:left w:val="single" w:sz="4" w:space="0" w:color="auto"/>
              <w:bottom w:val="single" w:sz="4" w:space="0" w:color="auto"/>
              <w:right w:val="single" w:sz="4" w:space="0" w:color="auto"/>
            </w:tcBorders>
          </w:tcPr>
          <w:p w:rsidR="00540255" w:rsidRPr="00540255" w:rsidRDefault="00AC5315" w:rsidP="00AC5315">
            <w:pPr>
              <w:tabs>
                <w:tab w:val="left" w:pos="0"/>
              </w:tabs>
              <w:spacing w:before="40" w:after="40" w:line="240" w:lineRule="auto"/>
              <w:ind w:left="57" w:right="57" w:firstLine="567"/>
              <w:jc w:val="center"/>
              <w:rPr>
                <w:rFonts w:ascii="Times New Roman" w:eastAsia="Times New Roman" w:hAnsi="Times New Roman"/>
                <w:b/>
                <w:snapToGrid w:val="0"/>
                <w:sz w:val="24"/>
                <w:szCs w:val="24"/>
                <w:lang w:eastAsia="ru-RU"/>
              </w:rPr>
            </w:pPr>
            <w:r>
              <w:rPr>
                <w:rFonts w:ascii="Times New Roman" w:eastAsia="Times New Roman" w:hAnsi="Times New Roman"/>
                <w:b/>
                <w:snapToGrid w:val="0"/>
                <w:sz w:val="24"/>
                <w:szCs w:val="24"/>
                <w:lang w:eastAsia="ru-RU"/>
              </w:rPr>
              <w:t>ИТОГО з</w:t>
            </w:r>
            <w:r w:rsidR="005A5C87">
              <w:rPr>
                <w:rFonts w:ascii="Times New Roman" w:eastAsia="Times New Roman" w:hAnsi="Times New Roman"/>
                <w:b/>
                <w:snapToGrid w:val="0"/>
                <w:sz w:val="24"/>
                <w:szCs w:val="24"/>
                <w:lang w:eastAsia="ru-RU"/>
              </w:rPr>
              <w:t>а 2017</w:t>
            </w:r>
            <w:r w:rsidR="009B4406">
              <w:rPr>
                <w:rFonts w:ascii="Times New Roman" w:eastAsia="Times New Roman" w:hAnsi="Times New Roman"/>
                <w:b/>
                <w:snapToGrid w:val="0"/>
                <w:sz w:val="24"/>
                <w:szCs w:val="24"/>
                <w:lang w:eastAsia="ru-RU"/>
              </w:rPr>
              <w:t xml:space="preserve"> </w:t>
            </w:r>
            <w:r w:rsidR="00540255" w:rsidRPr="00540255">
              <w:rPr>
                <w:rFonts w:ascii="Times New Roman" w:eastAsia="Times New Roman" w:hAnsi="Times New Roman"/>
                <w:b/>
                <w:snapToGrid w:val="0"/>
                <w:sz w:val="24"/>
                <w:szCs w:val="24"/>
                <w:lang w:eastAsia="ru-RU"/>
              </w:rPr>
              <w:t xml:space="preserve">год </w:t>
            </w: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b/>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21"/>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21"/>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E83129">
            <w:pPr>
              <w:numPr>
                <w:ilvl w:val="0"/>
                <w:numId w:val="21"/>
              </w:numPr>
              <w:tabs>
                <w:tab w:val="left" w:pos="0"/>
              </w:tabs>
              <w:snapToGrid w:val="0"/>
              <w:spacing w:after="0" w:line="240" w:lineRule="auto"/>
              <w:ind w:firstLine="567"/>
              <w:jc w:val="center"/>
              <w:rPr>
                <w:rFonts w:ascii="Times New Roman" w:eastAsia="Times New Roman" w:hAnsi="Times New Roman"/>
                <w:snapToGrid w:val="0"/>
                <w:sz w:val="24"/>
                <w:szCs w:val="24"/>
                <w:lang w:eastAsia="ru-RU"/>
              </w:rPr>
            </w:pPr>
          </w:p>
        </w:tc>
        <w:tc>
          <w:tcPr>
            <w:tcW w:w="252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234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98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r w:rsidR="00540255" w:rsidRPr="00540255" w:rsidTr="00540255">
        <w:trPr>
          <w:cantSplit/>
        </w:trPr>
        <w:tc>
          <w:tcPr>
            <w:tcW w:w="709"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jc w:val="center"/>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w:t>
            </w:r>
          </w:p>
        </w:tc>
        <w:tc>
          <w:tcPr>
            <w:tcW w:w="6840" w:type="dxa"/>
            <w:gridSpan w:val="3"/>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r w:rsidRPr="00540255">
              <w:rPr>
                <w:rFonts w:ascii="Times New Roman" w:eastAsia="Times New Roman" w:hAnsi="Times New Roman"/>
                <w:b/>
                <w:snapToGrid w:val="0"/>
                <w:sz w:val="24"/>
                <w:szCs w:val="24"/>
                <w:lang w:eastAsia="ru-RU"/>
              </w:rPr>
              <w:t xml:space="preserve">      </w:t>
            </w:r>
            <w:r w:rsidR="009B4406">
              <w:rPr>
                <w:rFonts w:ascii="Times New Roman" w:eastAsia="Times New Roman" w:hAnsi="Times New Roman"/>
                <w:b/>
                <w:snapToGrid w:val="0"/>
                <w:sz w:val="24"/>
                <w:szCs w:val="24"/>
                <w:lang w:eastAsia="ru-RU"/>
              </w:rPr>
              <w:t xml:space="preserve">      </w:t>
            </w:r>
            <w:r w:rsidR="005A5C87">
              <w:rPr>
                <w:rFonts w:ascii="Times New Roman" w:eastAsia="Times New Roman" w:hAnsi="Times New Roman"/>
                <w:b/>
                <w:snapToGrid w:val="0"/>
                <w:sz w:val="24"/>
                <w:szCs w:val="24"/>
                <w:lang w:eastAsia="ru-RU"/>
              </w:rPr>
              <w:t xml:space="preserve">             ИТОГО за 2018</w:t>
            </w:r>
            <w:r w:rsidRPr="00540255">
              <w:rPr>
                <w:rFonts w:ascii="Times New Roman" w:eastAsia="Times New Roman" w:hAnsi="Times New Roman"/>
                <w:b/>
                <w:snapToGrid w:val="0"/>
                <w:sz w:val="24"/>
                <w:szCs w:val="24"/>
                <w:lang w:eastAsia="ru-RU"/>
              </w:rPr>
              <w:t xml:space="preserve"> год</w:t>
            </w:r>
          </w:p>
        </w:tc>
        <w:tc>
          <w:tcPr>
            <w:tcW w:w="1260" w:type="dxa"/>
            <w:tcBorders>
              <w:top w:val="single" w:sz="4" w:space="0" w:color="auto"/>
              <w:left w:val="single" w:sz="4" w:space="0" w:color="auto"/>
              <w:bottom w:val="single" w:sz="4" w:space="0" w:color="auto"/>
              <w:right w:val="single" w:sz="4" w:space="0" w:color="auto"/>
            </w:tcBorders>
          </w:tcPr>
          <w:p w:rsidR="00540255" w:rsidRPr="00540255" w:rsidRDefault="00540255" w:rsidP="00540255">
            <w:pPr>
              <w:tabs>
                <w:tab w:val="left" w:pos="0"/>
              </w:tabs>
              <w:spacing w:before="40" w:after="40" w:line="240" w:lineRule="auto"/>
              <w:ind w:left="57" w:right="57" w:firstLine="567"/>
              <w:rPr>
                <w:rFonts w:ascii="Times New Roman" w:eastAsia="Times New Roman" w:hAnsi="Times New Roman"/>
                <w:snapToGrid w:val="0"/>
                <w:sz w:val="24"/>
                <w:szCs w:val="24"/>
                <w:lang w:eastAsia="ru-RU"/>
              </w:rPr>
            </w:pPr>
          </w:p>
        </w:tc>
      </w:tr>
    </w:tbl>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Заказчик рекомендует Участникам приложить оригиналы или копии отзывов об их работе, данные контрагентами.</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____________________________________</w:t>
      </w:r>
    </w:p>
    <w:p w:rsidR="00540255" w:rsidRPr="00540255" w:rsidRDefault="00540255" w:rsidP="00540255">
      <w:pPr>
        <w:tabs>
          <w:tab w:val="left" w:pos="0"/>
        </w:tabs>
        <w:spacing w:after="0" w:line="240" w:lineRule="auto"/>
        <w:ind w:right="3684" w:firstLine="567"/>
        <w:jc w:val="center"/>
        <w:rPr>
          <w:rFonts w:ascii="Times New Roman" w:eastAsia="Times New Roman" w:hAnsi="Times New Roman"/>
          <w:snapToGrid w:val="0"/>
          <w:sz w:val="24"/>
          <w:szCs w:val="24"/>
          <w:vertAlign w:val="superscript"/>
          <w:lang w:eastAsia="ru-RU"/>
        </w:rPr>
      </w:pPr>
      <w:r w:rsidRPr="00540255">
        <w:rPr>
          <w:rFonts w:ascii="Times New Roman" w:eastAsia="Times New Roman" w:hAnsi="Times New Roman"/>
          <w:snapToGrid w:val="0"/>
          <w:sz w:val="24"/>
          <w:szCs w:val="24"/>
          <w:vertAlign w:val="superscript"/>
          <w:lang w:eastAsia="ru-RU"/>
        </w:rPr>
        <w:t>(подпись, М.П.)</w:t>
      </w:r>
    </w:p>
    <w:p w:rsidR="00540255" w:rsidRPr="00540255" w:rsidRDefault="00540255" w:rsidP="00540255">
      <w:pPr>
        <w:tabs>
          <w:tab w:val="left" w:pos="0"/>
        </w:tabs>
        <w:spacing w:after="0" w:line="240" w:lineRule="auto"/>
        <w:ind w:firstLine="567"/>
        <w:jc w:val="both"/>
        <w:rPr>
          <w:rFonts w:ascii="Times New Roman" w:eastAsia="Times New Roman" w:hAnsi="Times New Roman"/>
          <w:snapToGrid w:val="0"/>
          <w:sz w:val="24"/>
          <w:szCs w:val="24"/>
          <w:lang w:eastAsia="ru-RU"/>
        </w:rPr>
      </w:pPr>
      <w:r w:rsidRPr="00540255">
        <w:rPr>
          <w:rFonts w:ascii="Times New Roman" w:eastAsia="Times New Roman" w:hAnsi="Times New Roman"/>
          <w:snapToGrid w:val="0"/>
          <w:sz w:val="24"/>
          <w:szCs w:val="24"/>
          <w:lang w:eastAsia="ru-RU"/>
        </w:rPr>
        <w:t>____________________________________</w:t>
      </w:r>
    </w:p>
    <w:p w:rsidR="00540255" w:rsidRDefault="00540255" w:rsidP="00540255">
      <w:pPr>
        <w:tabs>
          <w:tab w:val="left" w:pos="0"/>
        </w:tabs>
        <w:spacing w:after="0" w:line="240" w:lineRule="auto"/>
        <w:ind w:right="3684" w:firstLine="567"/>
        <w:jc w:val="center"/>
        <w:rPr>
          <w:rFonts w:ascii="Times New Roman" w:eastAsia="Times New Roman" w:hAnsi="Times New Roman"/>
          <w:snapToGrid w:val="0"/>
          <w:sz w:val="24"/>
          <w:szCs w:val="24"/>
          <w:vertAlign w:val="superscript"/>
          <w:lang w:eastAsia="ru-RU"/>
        </w:rPr>
      </w:pPr>
      <w:r w:rsidRPr="00540255">
        <w:rPr>
          <w:rFonts w:ascii="Times New Roman" w:eastAsia="Times New Roman" w:hAnsi="Times New Roman"/>
          <w:snapToGrid w:val="0"/>
          <w:sz w:val="24"/>
          <w:szCs w:val="24"/>
          <w:vertAlign w:val="superscript"/>
          <w:lang w:eastAsia="ru-RU"/>
        </w:rPr>
        <w:t>(фамилия, имя, отчество подписавшего, должность)</w:t>
      </w:r>
    </w:p>
    <w:p w:rsidR="001C56EB" w:rsidRPr="00540255" w:rsidRDefault="001C56EB" w:rsidP="001C56EB">
      <w:pPr>
        <w:tabs>
          <w:tab w:val="left" w:pos="0"/>
        </w:tabs>
        <w:snapToGrid w:val="0"/>
        <w:spacing w:after="0" w:line="240" w:lineRule="auto"/>
        <w:jc w:val="both"/>
        <w:rPr>
          <w:rFonts w:ascii="Times New Roman" w:eastAsia="Times New Roman" w:hAnsi="Times New Roman"/>
          <w:snapToGrid w:val="0"/>
          <w:sz w:val="24"/>
          <w:szCs w:val="24"/>
          <w:lang w:eastAsia="ru-RU"/>
        </w:rPr>
      </w:pPr>
    </w:p>
    <w:p w:rsidR="00EC32D6" w:rsidRDefault="00EC32D6" w:rsidP="00EC32D6">
      <w:pPr>
        <w:spacing w:after="0" w:line="240" w:lineRule="auto"/>
        <w:rPr>
          <w:rFonts w:ascii="Times New Roman" w:eastAsia="Times New Roman" w:hAnsi="Times New Roman"/>
          <w:b/>
          <w:snapToGrid w:val="0"/>
          <w:sz w:val="24"/>
          <w:szCs w:val="24"/>
          <w:lang w:eastAsia="ru-RU"/>
        </w:rPr>
      </w:pPr>
      <w:bookmarkStart w:id="41" w:name="_Toc177539701"/>
      <w:bookmarkStart w:id="42" w:name="_Toc176860026"/>
      <w:bookmarkStart w:id="43" w:name="_Toc175121347"/>
      <w:bookmarkStart w:id="44" w:name="_Toc172017792"/>
      <w:r>
        <w:rPr>
          <w:rFonts w:ascii="Times New Roman" w:eastAsia="Times New Roman" w:hAnsi="Times New Roman"/>
          <w:b/>
          <w:snapToGrid w:val="0"/>
          <w:sz w:val="24"/>
          <w:szCs w:val="24"/>
          <w:lang w:eastAsia="ru-RU"/>
        </w:rPr>
        <w:t xml:space="preserve">Инструкция по заполнению* </w:t>
      </w:r>
    </w:p>
    <w:p w:rsidR="00EC32D6" w:rsidRPr="00EC32D6" w:rsidRDefault="00EC32D6" w:rsidP="00EC32D6">
      <w:pPr>
        <w:spacing w:after="0" w:line="240" w:lineRule="auto"/>
        <w:rPr>
          <w:rFonts w:ascii="Times New Roman" w:eastAsia="Times New Roman" w:hAnsi="Times New Roman"/>
          <w:b/>
          <w:snapToGrid w:val="0"/>
          <w:sz w:val="24"/>
          <w:szCs w:val="24"/>
          <w:lang w:eastAsia="ru-RU"/>
        </w:rPr>
      </w:pPr>
      <w:r w:rsidRPr="00EC32D6">
        <w:rPr>
          <w:rFonts w:ascii="Times New Roman" w:eastAsia="Times New Roman" w:hAnsi="Times New Roman"/>
          <w:snapToGrid w:val="0"/>
          <w:sz w:val="24"/>
          <w:szCs w:val="24"/>
          <w:lang w:eastAsia="ru-RU"/>
        </w:rPr>
        <w:t xml:space="preserve">Участник </w:t>
      </w:r>
      <w:r>
        <w:rPr>
          <w:rFonts w:ascii="Times New Roman" w:eastAsia="Times New Roman" w:hAnsi="Times New Roman"/>
          <w:snapToGrid w:val="0"/>
          <w:sz w:val="24"/>
          <w:szCs w:val="24"/>
          <w:lang w:eastAsia="ru-RU"/>
        </w:rPr>
        <w:t xml:space="preserve"> </w:t>
      </w:r>
      <w:r w:rsidRPr="00EC32D6">
        <w:rPr>
          <w:rFonts w:ascii="Times New Roman" w:eastAsia="Times New Roman" w:hAnsi="Times New Roman"/>
          <w:snapToGrid w:val="0"/>
          <w:sz w:val="24"/>
          <w:szCs w:val="24"/>
          <w:lang w:eastAsia="ru-RU"/>
        </w:rPr>
        <w:t xml:space="preserve"> </w:t>
      </w:r>
      <w:r w:rsidR="005A5C87" w:rsidRPr="00EC32D6">
        <w:rPr>
          <w:rFonts w:ascii="Times New Roman" w:eastAsia="Times New Roman" w:hAnsi="Times New Roman"/>
          <w:snapToGrid w:val="0"/>
          <w:sz w:val="24"/>
          <w:szCs w:val="24"/>
          <w:lang w:eastAsia="ru-RU"/>
        </w:rPr>
        <w:t>должен предоставить</w:t>
      </w:r>
      <w:r w:rsidRPr="00EC32D6">
        <w:rPr>
          <w:rFonts w:ascii="Times New Roman" w:eastAsia="Times New Roman" w:hAnsi="Times New Roman"/>
          <w:snapToGrid w:val="0"/>
          <w:sz w:val="24"/>
          <w:szCs w:val="24"/>
          <w:lang w:eastAsia="ru-RU"/>
        </w:rPr>
        <w:t xml:space="preserve"> данные о исполненных аналогичных предмету договора</w:t>
      </w:r>
      <w:r>
        <w:rPr>
          <w:rFonts w:ascii="Times New Roman" w:eastAsia="Times New Roman" w:hAnsi="Times New Roman"/>
          <w:snapToGrid w:val="0"/>
          <w:sz w:val="24"/>
          <w:szCs w:val="24"/>
          <w:lang w:eastAsia="ru-RU"/>
        </w:rPr>
        <w:t>х</w:t>
      </w:r>
      <w:r w:rsidRPr="00EC32D6">
        <w:rPr>
          <w:rFonts w:ascii="Times New Roman" w:eastAsia="Times New Roman" w:hAnsi="Times New Roman"/>
          <w:snapToGrid w:val="0"/>
          <w:sz w:val="24"/>
          <w:szCs w:val="24"/>
          <w:lang w:eastAsia="ru-RU"/>
        </w:rPr>
        <w:t xml:space="preserve"> настоящего запроса </w:t>
      </w:r>
      <w:r w:rsidR="005A5C87" w:rsidRPr="00EC32D6">
        <w:rPr>
          <w:rFonts w:ascii="Times New Roman" w:eastAsia="Times New Roman" w:hAnsi="Times New Roman"/>
          <w:snapToGrid w:val="0"/>
          <w:sz w:val="24"/>
          <w:szCs w:val="24"/>
          <w:lang w:eastAsia="ru-RU"/>
        </w:rPr>
        <w:t>предложений работ</w:t>
      </w:r>
      <w:r w:rsidRPr="00EC32D6">
        <w:rPr>
          <w:rFonts w:ascii="Times New Roman" w:eastAsia="Times New Roman" w:hAnsi="Times New Roman"/>
          <w:snapToGrid w:val="0"/>
          <w:sz w:val="24"/>
          <w:szCs w:val="24"/>
          <w:lang w:eastAsia="ru-RU"/>
        </w:rPr>
        <w:t>, исполненных договор</w:t>
      </w:r>
      <w:r w:rsidR="00AC5315">
        <w:rPr>
          <w:rFonts w:ascii="Times New Roman" w:eastAsia="Times New Roman" w:hAnsi="Times New Roman"/>
          <w:snapToGrid w:val="0"/>
          <w:sz w:val="24"/>
          <w:szCs w:val="24"/>
          <w:lang w:eastAsia="ru-RU"/>
        </w:rPr>
        <w:t xml:space="preserve">ов (контрактов) за </w:t>
      </w:r>
      <w:r w:rsidR="005A5C87">
        <w:rPr>
          <w:rFonts w:ascii="Times New Roman" w:eastAsia="Times New Roman" w:hAnsi="Times New Roman"/>
          <w:snapToGrid w:val="0"/>
          <w:sz w:val="24"/>
          <w:szCs w:val="24"/>
          <w:lang w:eastAsia="ru-RU"/>
        </w:rPr>
        <w:t>период с 2016-2018</w:t>
      </w:r>
      <w:r w:rsidRPr="00EC32D6">
        <w:rPr>
          <w:rFonts w:ascii="Times New Roman" w:eastAsia="Times New Roman" w:hAnsi="Times New Roman"/>
          <w:snapToGrid w:val="0"/>
          <w:sz w:val="24"/>
          <w:szCs w:val="24"/>
          <w:lang w:eastAsia="ru-RU"/>
        </w:rPr>
        <w:t xml:space="preserve"> годы. </w:t>
      </w:r>
      <w:bookmarkEnd w:id="41"/>
      <w:bookmarkEnd w:id="42"/>
      <w:bookmarkEnd w:id="43"/>
      <w:bookmarkEnd w:id="44"/>
    </w:p>
    <w:p w:rsidR="00EC32D6" w:rsidRPr="00EC32D6" w:rsidRDefault="00EC32D6" w:rsidP="00EC32D6">
      <w:pPr>
        <w:spacing w:after="0" w:line="240" w:lineRule="auto"/>
        <w:rPr>
          <w:rFonts w:ascii="Times New Roman" w:eastAsia="Times New Roman" w:hAnsi="Times New Roman"/>
          <w:sz w:val="24"/>
          <w:szCs w:val="24"/>
          <w:lang w:eastAsia="ru-RU"/>
        </w:rPr>
      </w:pPr>
      <w:r w:rsidRPr="00EC32D6">
        <w:rPr>
          <w:rFonts w:ascii="Times New Roman" w:eastAsia="Times New Roman" w:hAnsi="Times New Roman"/>
          <w:sz w:val="24"/>
          <w:szCs w:val="24"/>
          <w:lang w:eastAsia="ru-RU"/>
        </w:rPr>
        <w:t>К сведениям участник обязан приложить копии договоров</w:t>
      </w:r>
      <w:r>
        <w:rPr>
          <w:rFonts w:ascii="Times New Roman" w:eastAsia="Times New Roman" w:hAnsi="Times New Roman"/>
          <w:sz w:val="24"/>
          <w:szCs w:val="24"/>
          <w:lang w:eastAsia="ru-RU"/>
        </w:rPr>
        <w:t xml:space="preserve"> (копии первых и последних листов заключенных и исполненных договоров/</w:t>
      </w:r>
      <w:r w:rsidRPr="00EC32D6">
        <w:rPr>
          <w:rFonts w:ascii="Times New Roman" w:eastAsia="Times New Roman" w:hAnsi="Times New Roman"/>
          <w:sz w:val="24"/>
          <w:szCs w:val="24"/>
          <w:lang w:eastAsia="ru-RU"/>
        </w:rPr>
        <w:t xml:space="preserve">контрактов и копии актов выполненных </w:t>
      </w:r>
      <w:r w:rsidRPr="00EC32D6">
        <w:rPr>
          <w:rFonts w:ascii="Times New Roman" w:eastAsia="Times New Roman" w:hAnsi="Times New Roman"/>
          <w:sz w:val="24"/>
          <w:szCs w:val="24"/>
          <w:lang w:eastAsia="ru-RU"/>
        </w:rPr>
        <w:lastRenderedPageBreak/>
        <w:t>работ по ним.</w:t>
      </w:r>
      <w:r>
        <w:rPr>
          <w:rFonts w:ascii="Times New Roman" w:eastAsia="Times New Roman" w:hAnsi="Times New Roman"/>
          <w:sz w:val="24"/>
          <w:szCs w:val="24"/>
          <w:lang w:eastAsia="ru-RU"/>
        </w:rPr>
        <w:t xml:space="preserve"> </w:t>
      </w:r>
      <w:r w:rsidRPr="00EC32D6">
        <w:rPr>
          <w:rFonts w:ascii="Times New Roman" w:eastAsia="Times New Roman" w:hAnsi="Times New Roman"/>
          <w:sz w:val="24"/>
          <w:szCs w:val="24"/>
          <w:lang w:eastAsia="ru-RU"/>
        </w:rPr>
        <w:t>Сведения по договорам (контрактам) без приложения соответствующих копий не рассматриваются.</w:t>
      </w:r>
      <w:r w:rsidRPr="00EC32D6">
        <w:rPr>
          <w:rFonts w:ascii="Times New Roman" w:eastAsia="Times New Roman" w:hAnsi="Times New Roman"/>
          <w:b/>
          <w:sz w:val="24"/>
          <w:szCs w:val="24"/>
          <w:lang w:eastAsia="ru-RU"/>
        </w:rPr>
        <w:t xml:space="preserve"> </w:t>
      </w:r>
    </w:p>
    <w:p w:rsidR="00540255" w:rsidRDefault="00540255"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793898" w:rsidRDefault="00793898" w:rsidP="00540255">
      <w:pPr>
        <w:spacing w:after="0" w:line="360" w:lineRule="auto"/>
        <w:jc w:val="both"/>
        <w:rPr>
          <w:rFonts w:ascii="Times New Roman" w:eastAsia="Times New Roman" w:hAnsi="Times New Roman"/>
          <w:snapToGrid w:val="0"/>
          <w:sz w:val="28"/>
          <w:szCs w:val="20"/>
          <w:lang w:eastAsia="ru-RU"/>
        </w:rPr>
      </w:pPr>
    </w:p>
    <w:p w:rsidR="00793898" w:rsidRDefault="00793898" w:rsidP="00540255">
      <w:pPr>
        <w:spacing w:after="0" w:line="360" w:lineRule="auto"/>
        <w:jc w:val="both"/>
        <w:rPr>
          <w:rFonts w:ascii="Times New Roman" w:eastAsia="Times New Roman" w:hAnsi="Times New Roman"/>
          <w:snapToGrid w:val="0"/>
          <w:sz w:val="28"/>
          <w:szCs w:val="20"/>
          <w:lang w:eastAsia="ru-RU"/>
        </w:rPr>
      </w:pPr>
    </w:p>
    <w:p w:rsidR="00793898" w:rsidRDefault="00793898" w:rsidP="00540255">
      <w:pPr>
        <w:spacing w:after="0" w:line="360" w:lineRule="auto"/>
        <w:jc w:val="both"/>
        <w:rPr>
          <w:rFonts w:ascii="Times New Roman" w:eastAsia="Times New Roman" w:hAnsi="Times New Roman"/>
          <w:snapToGrid w:val="0"/>
          <w:sz w:val="28"/>
          <w:szCs w:val="20"/>
          <w:lang w:eastAsia="ru-RU"/>
        </w:rPr>
      </w:pPr>
    </w:p>
    <w:p w:rsidR="00793898" w:rsidRDefault="00793898" w:rsidP="00540255">
      <w:pPr>
        <w:spacing w:after="0" w:line="360" w:lineRule="auto"/>
        <w:jc w:val="both"/>
        <w:rPr>
          <w:rFonts w:ascii="Times New Roman" w:eastAsia="Times New Roman" w:hAnsi="Times New Roman"/>
          <w:snapToGrid w:val="0"/>
          <w:sz w:val="28"/>
          <w:szCs w:val="20"/>
          <w:lang w:eastAsia="ru-RU"/>
        </w:rPr>
      </w:pPr>
    </w:p>
    <w:p w:rsidR="00793898" w:rsidRDefault="00793898"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C56EB" w:rsidRDefault="001C56EB" w:rsidP="00540255">
      <w:pPr>
        <w:spacing w:after="0" w:line="360" w:lineRule="auto"/>
        <w:jc w:val="both"/>
        <w:rPr>
          <w:rFonts w:ascii="Times New Roman" w:eastAsia="Times New Roman" w:hAnsi="Times New Roman"/>
          <w:snapToGrid w:val="0"/>
          <w:sz w:val="28"/>
          <w:szCs w:val="20"/>
          <w:lang w:eastAsia="ru-RU"/>
        </w:rPr>
      </w:pPr>
    </w:p>
    <w:p w:rsidR="001F05C9" w:rsidRPr="00E46D89" w:rsidRDefault="001F05C9" w:rsidP="001F05C9">
      <w:pPr>
        <w:tabs>
          <w:tab w:val="left" w:pos="935"/>
        </w:tabs>
        <w:spacing w:after="0" w:line="240" w:lineRule="auto"/>
        <w:ind w:left="561"/>
        <w:jc w:val="both"/>
        <w:rPr>
          <w:rFonts w:ascii="Times New Roman" w:eastAsia="Times New Roman" w:hAnsi="Times New Roman"/>
          <w:sz w:val="24"/>
          <w:szCs w:val="24"/>
          <w:lang w:eastAsia="ru-RU"/>
        </w:rPr>
      </w:pPr>
    </w:p>
    <w:sectPr w:rsidR="001F05C9" w:rsidRPr="00E46D89" w:rsidSect="00B77035">
      <w:footerReference w:type="default" r:id="rId16"/>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4BBC" w:rsidRDefault="00EA4BBC" w:rsidP="00270EE7">
      <w:pPr>
        <w:spacing w:after="0" w:line="240" w:lineRule="auto"/>
      </w:pPr>
      <w:r>
        <w:separator/>
      </w:r>
    </w:p>
  </w:endnote>
  <w:endnote w:type="continuationSeparator" w:id="0">
    <w:p w:rsidR="00EA4BBC" w:rsidRDefault="00EA4BBC"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Narrow">
    <w:panose1 w:val="020B0606020202030204"/>
    <w:charset w:val="CC"/>
    <w:family w:val="swiss"/>
    <w:pitch w:val="variable"/>
    <w:sig w:usb0="00000287" w:usb1="000008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584" w:rsidRDefault="00C52584">
    <w:pPr>
      <w:pStyle w:val="af7"/>
      <w:jc w:val="center"/>
    </w:pPr>
  </w:p>
  <w:p w:rsidR="00C52584" w:rsidRPr="00C91F79" w:rsidRDefault="00C52584" w:rsidP="00C91F79">
    <w:pPr>
      <w:pStyle w:val="af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584" w:rsidRDefault="00C52584">
    <w:pPr>
      <w:pStyle w:val="af7"/>
      <w:jc w:val="center"/>
    </w:pPr>
  </w:p>
  <w:p w:rsidR="00C52584" w:rsidRDefault="00C52584">
    <w:pPr>
      <w:pStyle w:val="af7"/>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584" w:rsidRDefault="00C52584">
    <w:pPr>
      <w:pStyle w:val="af7"/>
      <w:jc w:val="center"/>
    </w:pPr>
  </w:p>
  <w:p w:rsidR="00C52584" w:rsidRPr="00C91F79" w:rsidRDefault="00C52584" w:rsidP="00C91F79">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4BBC" w:rsidRDefault="00EA4BBC" w:rsidP="00270EE7">
      <w:pPr>
        <w:spacing w:after="0" w:line="240" w:lineRule="auto"/>
      </w:pPr>
      <w:r>
        <w:separator/>
      </w:r>
    </w:p>
  </w:footnote>
  <w:footnote w:type="continuationSeparator" w:id="0">
    <w:p w:rsidR="00EA4BBC" w:rsidRDefault="00EA4BBC" w:rsidP="00270E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6AD" w:rsidRPr="005E59AE" w:rsidRDefault="00BD66AD" w:rsidP="00BD66AD">
    <w:pPr>
      <w:suppressAutoHyphens/>
      <w:spacing w:after="0" w:line="240" w:lineRule="auto"/>
      <w:ind w:firstLine="3686"/>
      <w:jc w:val="right"/>
      <w:rPr>
        <w:rFonts w:ascii="Times New Roman" w:eastAsia="Times New Roman" w:hAnsi="Times New Roman"/>
        <w:sz w:val="26"/>
        <w:szCs w:val="26"/>
        <w:lang w:eastAsia="zh-CN"/>
      </w:rPr>
    </w:pPr>
    <w:bookmarkStart w:id="16" w:name="OLE_LINK25"/>
    <w:bookmarkStart w:id="17" w:name="OLE_LINK26"/>
    <w:r w:rsidRPr="005E59AE">
      <w:rPr>
        <w:rFonts w:ascii="Times New Roman" w:eastAsia="Times New Roman" w:hAnsi="Times New Roman"/>
        <w:b/>
        <w:sz w:val="26"/>
        <w:szCs w:val="26"/>
        <w:lang w:eastAsia="zh-CN"/>
      </w:rPr>
      <w:t>УТВЕРЖДАЮ</w:t>
    </w:r>
  </w:p>
  <w:p w:rsidR="00BD66AD" w:rsidRPr="005E59AE" w:rsidRDefault="00BD66AD" w:rsidP="00BD66AD">
    <w:pPr>
      <w:autoSpaceDE w:val="0"/>
      <w:autoSpaceDN w:val="0"/>
      <w:adjustRightInd w:val="0"/>
      <w:spacing w:after="0" w:line="240" w:lineRule="auto"/>
      <w:ind w:left="-249"/>
      <w:jc w:val="right"/>
      <w:rPr>
        <w:rFonts w:ascii="Times New Roman" w:hAnsi="Times New Roman"/>
        <w:sz w:val="26"/>
        <w:szCs w:val="26"/>
      </w:rPr>
    </w:pPr>
    <w:r w:rsidRPr="005E59AE">
      <w:rPr>
        <w:rFonts w:ascii="Times New Roman" w:hAnsi="Times New Roman"/>
        <w:sz w:val="26"/>
        <w:szCs w:val="26"/>
      </w:rPr>
      <w:t xml:space="preserve">МАДОУ МО «СГО» - </w:t>
    </w:r>
    <w:proofErr w:type="spellStart"/>
    <w:r w:rsidRPr="005E59AE">
      <w:rPr>
        <w:rFonts w:ascii="Times New Roman" w:hAnsi="Times New Roman"/>
        <w:sz w:val="26"/>
        <w:szCs w:val="26"/>
      </w:rPr>
      <w:t>д</w:t>
    </w:r>
    <w:proofErr w:type="spellEnd"/>
    <w:r w:rsidRPr="005E59AE">
      <w:rPr>
        <w:rFonts w:ascii="Times New Roman" w:hAnsi="Times New Roman"/>
        <w:sz w:val="26"/>
        <w:szCs w:val="26"/>
      </w:rPr>
      <w:t>/с № 9 «Улыбка»</w:t>
    </w:r>
  </w:p>
  <w:p w:rsidR="00BD66AD" w:rsidRPr="005E59AE" w:rsidRDefault="00BD66AD" w:rsidP="00BD66AD">
    <w:pPr>
      <w:autoSpaceDE w:val="0"/>
      <w:autoSpaceDN w:val="0"/>
      <w:adjustRightInd w:val="0"/>
      <w:spacing w:after="0" w:line="240" w:lineRule="auto"/>
      <w:ind w:left="-249"/>
      <w:jc w:val="right"/>
      <w:rPr>
        <w:rFonts w:ascii="Times New Roman" w:hAnsi="Times New Roman"/>
        <w:sz w:val="26"/>
        <w:szCs w:val="26"/>
      </w:rPr>
    </w:pPr>
    <w:r w:rsidRPr="005E59AE">
      <w:rPr>
        <w:rFonts w:ascii="Times New Roman" w:hAnsi="Times New Roman"/>
        <w:sz w:val="26"/>
        <w:szCs w:val="26"/>
      </w:rPr>
      <w:t>_______/</w:t>
    </w:r>
    <w:r w:rsidRPr="005E59AE">
      <w:rPr>
        <w:rFonts w:ascii="Times New Roman" w:eastAsia="Times New Roman" w:hAnsi="Times New Roman"/>
        <w:sz w:val="26"/>
        <w:szCs w:val="26"/>
        <w:lang w:eastAsia="ru-RU"/>
      </w:rPr>
      <w:t xml:space="preserve"> Заведующий Т.Г. Ковалева</w:t>
    </w:r>
    <w:r w:rsidRPr="005E59AE">
      <w:rPr>
        <w:rFonts w:ascii="Times New Roman" w:hAnsi="Times New Roman"/>
        <w:sz w:val="26"/>
        <w:szCs w:val="26"/>
      </w:rPr>
      <w:t xml:space="preserve"> /</w:t>
    </w:r>
  </w:p>
  <w:p w:rsidR="00C52584" w:rsidRPr="005E59AE" w:rsidRDefault="00BD66AD" w:rsidP="00BD66AD">
    <w:pPr>
      <w:pStyle w:val="af5"/>
      <w:rPr>
        <w:sz w:val="26"/>
        <w:szCs w:val="26"/>
      </w:rPr>
    </w:pPr>
    <w:r w:rsidRPr="005E59AE">
      <w:rPr>
        <w:rFonts w:ascii="Times New Roman" w:hAnsi="Times New Roman"/>
        <w:sz w:val="26"/>
        <w:szCs w:val="26"/>
      </w:rPr>
      <w:t xml:space="preserve">                                                                                               </w:t>
    </w:r>
    <w:r w:rsidR="005E59AE">
      <w:rPr>
        <w:rFonts w:ascii="Times New Roman" w:hAnsi="Times New Roman"/>
        <w:sz w:val="26"/>
        <w:szCs w:val="26"/>
      </w:rPr>
      <w:t xml:space="preserve">         </w:t>
    </w:r>
    <w:r w:rsidRPr="005E59AE">
      <w:rPr>
        <w:rFonts w:ascii="Times New Roman" w:hAnsi="Times New Roman"/>
        <w:sz w:val="26"/>
        <w:szCs w:val="26"/>
      </w:rPr>
      <w:t xml:space="preserve"> </w:t>
    </w:r>
    <w:r w:rsidR="005E59AE" w:rsidRPr="005E59AE">
      <w:rPr>
        <w:rFonts w:ascii="Times New Roman" w:hAnsi="Times New Roman"/>
        <w:sz w:val="26"/>
        <w:szCs w:val="26"/>
      </w:rPr>
      <w:t>« 03»  июня</w:t>
    </w:r>
    <w:r w:rsidRPr="005E59AE">
      <w:rPr>
        <w:rFonts w:ascii="Times New Roman" w:hAnsi="Times New Roman"/>
        <w:sz w:val="26"/>
        <w:szCs w:val="26"/>
      </w:rPr>
      <w:t xml:space="preserve">  2019 года</w:t>
    </w:r>
    <w:bookmarkEnd w:id="16"/>
    <w:bookmarkEnd w:id="17"/>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ascii="Arial Narrow" w:hAnsi="Arial Narrow" w:cs="Cambria"/>
        <w:b w:val="0"/>
        <w:bCs w:val="0"/>
        <w:sz w:val="20"/>
        <w:szCs w:val="20"/>
      </w:rPr>
    </w:lvl>
    <w:lvl w:ilvl="1">
      <w:start w:val="1"/>
      <w:numFmt w:val="none"/>
      <w:suff w:val="nothing"/>
      <w:lvlText w:val=""/>
      <w:lvlJc w:val="left"/>
      <w:pPr>
        <w:tabs>
          <w:tab w:val="num" w:pos="0"/>
        </w:tabs>
        <w:ind w:left="576" w:hanging="576"/>
      </w:pPr>
      <w:rPr>
        <w:rFonts w:cs="Cambria"/>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3"/>
    <w:lvl w:ilvl="0">
      <w:start w:val="1"/>
      <w:numFmt w:val="decimal"/>
      <w:lvlText w:val="%1."/>
      <w:lvlJc w:val="left"/>
      <w:pPr>
        <w:tabs>
          <w:tab w:val="num" w:pos="708"/>
        </w:tabs>
        <w:ind w:left="720" w:hanging="360"/>
      </w:pPr>
      <w:rPr>
        <w:b/>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hint="default"/>
        <w:sz w:val="20"/>
      </w:rPr>
    </w:lvl>
  </w:abstractNum>
  <w:abstractNum w:abstractNumId="3">
    <w:nsid w:val="00000008"/>
    <w:multiLevelType w:val="singleLevel"/>
    <w:tmpl w:val="00000008"/>
    <w:name w:val="WW8Num8"/>
    <w:lvl w:ilvl="0">
      <w:start w:val="2"/>
      <w:numFmt w:val="decimal"/>
      <w:lvlText w:val="%1."/>
      <w:lvlJc w:val="left"/>
      <w:pPr>
        <w:tabs>
          <w:tab w:val="num" w:pos="720"/>
        </w:tabs>
        <w:ind w:left="720" w:hanging="360"/>
      </w:pPr>
      <w:rPr>
        <w:rFonts w:ascii="Symbol" w:hAnsi="Symbol" w:cs="Symbol" w:hint="default"/>
        <w:sz w:val="20"/>
      </w:rPr>
    </w:lvl>
  </w:abstractNum>
  <w:abstractNum w:abstractNumId="4">
    <w:nsid w:val="0237361D"/>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7E346AC"/>
    <w:multiLevelType w:val="hybridMultilevel"/>
    <w:tmpl w:val="0A0A698E"/>
    <w:lvl w:ilvl="0" w:tplc="D16CD4C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AAA5A09"/>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0BC82816"/>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9">
    <w:nsid w:val="16091825"/>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18523042"/>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376826"/>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6C172A2"/>
    <w:multiLevelType w:val="hybridMultilevel"/>
    <w:tmpl w:val="A1967B0C"/>
    <w:lvl w:ilvl="0" w:tplc="2020CE72">
      <w:start w:val="1"/>
      <w:numFmt w:val="decimal"/>
      <w:lvlText w:val="%1."/>
      <w:lvlJc w:val="left"/>
      <w:pPr>
        <w:tabs>
          <w:tab w:val="num" w:pos="5047"/>
        </w:tabs>
        <w:ind w:left="4480" w:firstLine="284"/>
      </w:pPr>
      <w:rPr>
        <w:rFonts w:hint="default"/>
      </w:rPr>
    </w:lvl>
    <w:lvl w:ilvl="1" w:tplc="AFCA68E2">
      <w:start w:val="4"/>
      <w:numFmt w:val="decimal"/>
      <w:lvlText w:val="%2."/>
      <w:lvlJc w:val="left"/>
      <w:pPr>
        <w:tabs>
          <w:tab w:val="num" w:pos="1363"/>
        </w:tabs>
        <w:ind w:left="796" w:firstLine="284"/>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6E31E37"/>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A617E2F"/>
    <w:multiLevelType w:val="hybridMultilevel"/>
    <w:tmpl w:val="C7F24642"/>
    <w:lvl w:ilvl="0" w:tplc="08223AEC">
      <w:start w:val="14"/>
      <w:numFmt w:val="decimal"/>
      <w:lvlText w:val="%1."/>
      <w:lvlJc w:val="left"/>
      <w:pPr>
        <w:tabs>
          <w:tab w:val="num" w:pos="2083"/>
        </w:tabs>
        <w:ind w:left="1516" w:firstLine="284"/>
      </w:pPr>
      <w:rPr>
        <w:rFonts w:hint="default"/>
      </w:rPr>
    </w:lvl>
    <w:lvl w:ilvl="1" w:tplc="49245A26">
      <w:start w:val="1"/>
      <w:numFmt w:val="decimal"/>
      <w:lvlText w:val="%2."/>
      <w:lvlJc w:val="left"/>
      <w:pPr>
        <w:tabs>
          <w:tab w:val="num" w:pos="1183"/>
        </w:tabs>
        <w:ind w:left="616" w:firstLine="284"/>
      </w:pPr>
      <w:rPr>
        <w:rFonts w:hint="default"/>
      </w:rPr>
    </w:lvl>
    <w:lvl w:ilvl="2" w:tplc="9D64AB0C">
      <w:start w:val="1"/>
      <w:numFmt w:val="decimal"/>
      <w:lvlText w:val="%3)"/>
      <w:lvlJc w:val="left"/>
      <w:pPr>
        <w:tabs>
          <w:tab w:val="num" w:pos="2355"/>
        </w:tabs>
        <w:ind w:left="2355" w:hanging="375"/>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17">
    <w:nsid w:val="33CC619B"/>
    <w:multiLevelType w:val="hybridMultilevel"/>
    <w:tmpl w:val="6598FEC8"/>
    <w:lvl w:ilvl="0" w:tplc="FFFFFFFF">
      <w:start w:val="1"/>
      <w:numFmt w:val="bullet"/>
      <w:lvlText w:val=""/>
      <w:lvlJc w:val="left"/>
      <w:pPr>
        <w:tabs>
          <w:tab w:val="num" w:pos="1429"/>
        </w:tabs>
        <w:ind w:left="1429"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nsid w:val="362B519A"/>
    <w:multiLevelType w:val="hybridMultilevel"/>
    <w:tmpl w:val="34D8A580"/>
    <w:lvl w:ilvl="0" w:tplc="5D74B7C0">
      <w:start w:val="19"/>
      <w:numFmt w:val="decimal"/>
      <w:lvlText w:val="%1."/>
      <w:lvlJc w:val="left"/>
      <w:pPr>
        <w:tabs>
          <w:tab w:val="num" w:pos="1848"/>
        </w:tabs>
        <w:ind w:left="1241" w:hanging="113"/>
      </w:pPr>
      <w:rPr>
        <w:rFonts w:ascii="Times New Roman" w:eastAsia="Times New Roman" w:hAnsi="Times New Roman" w:cs="Times New Roman"/>
      </w:rPr>
    </w:lvl>
    <w:lvl w:ilvl="1" w:tplc="7338BBA6">
      <w:start w:val="1"/>
      <w:numFmt w:val="decimal"/>
      <w:lvlText w:val="%2)"/>
      <w:lvlJc w:val="left"/>
      <w:pPr>
        <w:tabs>
          <w:tab w:val="num" w:pos="1406"/>
        </w:tabs>
        <w:ind w:left="1406" w:hanging="326"/>
      </w:pPr>
      <w:rPr>
        <w:rFonts w:hint="default"/>
      </w:rPr>
    </w:lvl>
    <w:lvl w:ilvl="2" w:tplc="A8B6B78C">
      <w:start w:val="4"/>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9AA7E88"/>
    <w:multiLevelType w:val="hybridMultilevel"/>
    <w:tmpl w:val="9530EC3E"/>
    <w:lvl w:ilvl="0" w:tplc="E6B8DB0A">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0">
    <w:nsid w:val="3EDF4010"/>
    <w:multiLevelType w:val="hybridMultilevel"/>
    <w:tmpl w:val="9530EC3E"/>
    <w:lvl w:ilvl="0" w:tplc="E6B8DB0A">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1">
    <w:nsid w:val="3F310756"/>
    <w:multiLevelType w:val="multilevel"/>
    <w:tmpl w:val="9E64ECE0"/>
    <w:lvl w:ilvl="0">
      <w:start w:val="2"/>
      <w:numFmt w:val="decimal"/>
      <w:lvlText w:val="%1."/>
      <w:lvlJc w:val="left"/>
      <w:pPr>
        <w:tabs>
          <w:tab w:val="num" w:pos="600"/>
        </w:tabs>
        <w:ind w:left="600" w:hanging="600"/>
      </w:pPr>
    </w:lvl>
    <w:lvl w:ilvl="1">
      <w:start w:val="3"/>
      <w:numFmt w:val="decimal"/>
      <w:lvlText w:val="%1.%2."/>
      <w:lvlJc w:val="left"/>
      <w:pPr>
        <w:tabs>
          <w:tab w:val="num" w:pos="1080"/>
        </w:tabs>
        <w:ind w:left="1080" w:hanging="720"/>
      </w:pPr>
    </w:lvl>
    <w:lvl w:ilvl="2">
      <w:start w:val="3"/>
      <w:numFmt w:val="decimal"/>
      <w:lvlText w:val="%1.%2.%3."/>
      <w:lvlJc w:val="left"/>
      <w:pPr>
        <w:tabs>
          <w:tab w:val="num" w:pos="1440"/>
        </w:tabs>
        <w:ind w:left="1440" w:hanging="720"/>
      </w:pPr>
      <w:rPr>
        <w:sz w:val="24"/>
        <w:szCs w:val="24"/>
      </w:r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22">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23">
    <w:nsid w:val="421C5E1C"/>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78A395C"/>
    <w:multiLevelType w:val="multilevel"/>
    <w:tmpl w:val="46A2200C"/>
    <w:lvl w:ilvl="0">
      <w:start w:val="1"/>
      <w:numFmt w:val="decimal"/>
      <w:lvlText w:val="%1."/>
      <w:lvlJc w:val="left"/>
      <w:pPr>
        <w:tabs>
          <w:tab w:val="num" w:pos="6380"/>
        </w:tabs>
        <w:ind w:left="6380" w:hanging="1134"/>
      </w:pPr>
      <w:rPr>
        <w:rFonts w:hint="default"/>
      </w:rPr>
    </w:lvl>
    <w:lvl w:ilvl="1">
      <w:start w:val="1"/>
      <w:numFmt w:val="decimal"/>
      <w:lvlText w:val="%1.%2"/>
      <w:lvlJc w:val="left"/>
      <w:pPr>
        <w:tabs>
          <w:tab w:val="num" w:pos="2694"/>
        </w:tabs>
        <w:ind w:left="2694" w:hanging="1134"/>
      </w:pPr>
      <w:rPr>
        <w:rFonts w:hint="default"/>
      </w:rPr>
    </w:lvl>
    <w:lvl w:ilvl="2">
      <w:start w:val="1"/>
      <w:numFmt w:val="decimal"/>
      <w:lvlText w:val="%1.%2.%3"/>
      <w:lvlJc w:val="left"/>
      <w:pPr>
        <w:tabs>
          <w:tab w:val="num" w:pos="1418"/>
        </w:tabs>
        <w:ind w:left="1418" w:hanging="1134"/>
      </w:pPr>
      <w:rPr>
        <w:rFonts w:hint="default"/>
        <w:b w:val="0"/>
        <w:i w:val="0"/>
        <w:color w:val="auto"/>
      </w:rPr>
    </w:lvl>
    <w:lvl w:ilvl="3">
      <w:start w:val="1"/>
      <w:numFmt w:val="decimal"/>
      <w:lvlText w:val="%1.%2.%3.%4"/>
      <w:lvlJc w:val="left"/>
      <w:pPr>
        <w:tabs>
          <w:tab w:val="num" w:pos="1134"/>
        </w:tabs>
        <w:ind w:left="1134" w:hanging="1134"/>
      </w:pPr>
      <w:rPr>
        <w:rFonts w:hint="default"/>
        <w:b w:val="0"/>
        <w:i w:val="0"/>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5">
    <w:nsid w:val="47B069BC"/>
    <w:multiLevelType w:val="multilevel"/>
    <w:tmpl w:val="4D345C48"/>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6">
    <w:nsid w:val="4B0B29CF"/>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28">
    <w:nsid w:val="4EDC2311"/>
    <w:multiLevelType w:val="hybridMultilevel"/>
    <w:tmpl w:val="7ED2C048"/>
    <w:lvl w:ilvl="0" w:tplc="F4A85E58">
      <w:start w:val="1"/>
      <w:numFmt w:val="decimal"/>
      <w:lvlText w:val="%1)"/>
      <w:lvlJc w:val="left"/>
      <w:pPr>
        <w:tabs>
          <w:tab w:val="num" w:pos="2355"/>
        </w:tabs>
        <w:ind w:left="2355" w:hanging="375"/>
      </w:pPr>
      <w:rPr>
        <w:rFonts w:hint="default"/>
      </w:rPr>
    </w:lvl>
    <w:lvl w:ilvl="1" w:tplc="42F412C6">
      <w:start w:val="16"/>
      <w:numFmt w:val="decimal"/>
      <w:lvlText w:val="%2."/>
      <w:lvlJc w:val="left"/>
      <w:pPr>
        <w:tabs>
          <w:tab w:val="num" w:pos="900"/>
        </w:tabs>
        <w:ind w:left="900" w:hanging="360"/>
      </w:pPr>
      <w:rPr>
        <w:rFonts w:hint="default"/>
      </w:rPr>
    </w:lvl>
    <w:lvl w:ilvl="2" w:tplc="0419001B">
      <w:start w:val="1"/>
      <w:numFmt w:val="lowerRoman"/>
      <w:lvlText w:val="%3."/>
      <w:lvlJc w:val="right"/>
      <w:pPr>
        <w:tabs>
          <w:tab w:val="num" w:pos="1620"/>
        </w:tabs>
        <w:ind w:left="1620" w:hanging="180"/>
      </w:pPr>
    </w:lvl>
    <w:lvl w:ilvl="3" w:tplc="0419000F" w:tentative="1">
      <w:start w:val="1"/>
      <w:numFmt w:val="decimal"/>
      <w:lvlText w:val="%4."/>
      <w:lvlJc w:val="left"/>
      <w:pPr>
        <w:tabs>
          <w:tab w:val="num" w:pos="2340"/>
        </w:tabs>
        <w:ind w:left="2340" w:hanging="360"/>
      </w:pPr>
    </w:lvl>
    <w:lvl w:ilvl="4" w:tplc="04190019" w:tentative="1">
      <w:start w:val="1"/>
      <w:numFmt w:val="lowerLetter"/>
      <w:lvlText w:val="%5."/>
      <w:lvlJc w:val="left"/>
      <w:pPr>
        <w:tabs>
          <w:tab w:val="num" w:pos="3060"/>
        </w:tabs>
        <w:ind w:left="3060" w:hanging="360"/>
      </w:pPr>
    </w:lvl>
    <w:lvl w:ilvl="5" w:tplc="0419001B" w:tentative="1">
      <w:start w:val="1"/>
      <w:numFmt w:val="lowerRoman"/>
      <w:lvlText w:val="%6."/>
      <w:lvlJc w:val="right"/>
      <w:pPr>
        <w:tabs>
          <w:tab w:val="num" w:pos="3780"/>
        </w:tabs>
        <w:ind w:left="3780" w:hanging="180"/>
      </w:pPr>
    </w:lvl>
    <w:lvl w:ilvl="6" w:tplc="0419000F" w:tentative="1">
      <w:start w:val="1"/>
      <w:numFmt w:val="decimal"/>
      <w:lvlText w:val="%7."/>
      <w:lvlJc w:val="left"/>
      <w:pPr>
        <w:tabs>
          <w:tab w:val="num" w:pos="4500"/>
        </w:tabs>
        <w:ind w:left="4500" w:hanging="360"/>
      </w:pPr>
    </w:lvl>
    <w:lvl w:ilvl="7" w:tplc="04190019" w:tentative="1">
      <w:start w:val="1"/>
      <w:numFmt w:val="lowerLetter"/>
      <w:lvlText w:val="%8."/>
      <w:lvlJc w:val="left"/>
      <w:pPr>
        <w:tabs>
          <w:tab w:val="num" w:pos="5220"/>
        </w:tabs>
        <w:ind w:left="5220" w:hanging="360"/>
      </w:pPr>
    </w:lvl>
    <w:lvl w:ilvl="8" w:tplc="0419001B" w:tentative="1">
      <w:start w:val="1"/>
      <w:numFmt w:val="lowerRoman"/>
      <w:lvlText w:val="%9."/>
      <w:lvlJc w:val="right"/>
      <w:pPr>
        <w:tabs>
          <w:tab w:val="num" w:pos="5940"/>
        </w:tabs>
        <w:ind w:left="5940" w:hanging="180"/>
      </w:pPr>
    </w:lvl>
  </w:abstractNum>
  <w:abstractNum w:abstractNumId="29">
    <w:nsid w:val="54AF7C37"/>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5A6812D4"/>
    <w:multiLevelType w:val="hybridMultilevel"/>
    <w:tmpl w:val="EBDC1EC0"/>
    <w:lvl w:ilvl="0" w:tplc="FFFFFFFF">
      <w:start w:val="1"/>
      <w:numFmt w:val="bullet"/>
      <w:lvlText w:val=""/>
      <w:lvlJc w:val="left"/>
      <w:pPr>
        <w:tabs>
          <w:tab w:val="num" w:pos="1429"/>
        </w:tabs>
        <w:ind w:left="1429"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1">
    <w:nsid w:val="5B4D5D7E"/>
    <w:multiLevelType w:val="hybridMultilevel"/>
    <w:tmpl w:val="1352B7B4"/>
    <w:lvl w:ilvl="0" w:tplc="2AD808D0">
      <w:start w:val="1"/>
      <w:numFmt w:val="decimal"/>
      <w:lvlText w:val="%1)"/>
      <w:lvlJc w:val="left"/>
      <w:pPr>
        <w:tabs>
          <w:tab w:val="num" w:pos="2502"/>
        </w:tabs>
        <w:ind w:left="2502" w:hanging="375"/>
      </w:pPr>
      <w:rPr>
        <w:rFonts w:hint="default"/>
        <w:b w:val="0"/>
        <w:color w:val="auto"/>
      </w:rPr>
    </w:lvl>
    <w:lvl w:ilvl="1" w:tplc="04190019">
      <w:start w:val="1"/>
      <w:numFmt w:val="lowerLetter"/>
      <w:lvlText w:val="%2."/>
      <w:lvlJc w:val="left"/>
      <w:pPr>
        <w:tabs>
          <w:tab w:val="num" w:pos="1440"/>
        </w:tabs>
        <w:ind w:left="1440" w:hanging="360"/>
      </w:pPr>
    </w:lvl>
    <w:lvl w:ilvl="2" w:tplc="D3EE0938">
      <w:start w:val="13"/>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2B04994"/>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631D1781"/>
    <w:multiLevelType w:val="hybridMultilevel"/>
    <w:tmpl w:val="A1967B0C"/>
    <w:lvl w:ilvl="0" w:tplc="2020CE72">
      <w:start w:val="1"/>
      <w:numFmt w:val="decimal"/>
      <w:lvlText w:val="%1."/>
      <w:lvlJc w:val="left"/>
      <w:pPr>
        <w:tabs>
          <w:tab w:val="num" w:pos="5047"/>
        </w:tabs>
        <w:ind w:left="4480" w:firstLine="284"/>
      </w:pPr>
      <w:rPr>
        <w:rFonts w:hint="default"/>
      </w:rPr>
    </w:lvl>
    <w:lvl w:ilvl="1" w:tplc="AFCA68E2">
      <w:start w:val="4"/>
      <w:numFmt w:val="decimal"/>
      <w:lvlText w:val="%2."/>
      <w:lvlJc w:val="left"/>
      <w:pPr>
        <w:tabs>
          <w:tab w:val="num" w:pos="1363"/>
        </w:tabs>
        <w:ind w:left="796" w:firstLine="284"/>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643C0C7D"/>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5582D09"/>
    <w:multiLevelType w:val="hybridMultilevel"/>
    <w:tmpl w:val="E21C0916"/>
    <w:lvl w:ilvl="0" w:tplc="D15AFB7C">
      <w:start w:val="1"/>
      <w:numFmt w:val="decimal"/>
      <w:lvlText w:val="%1)"/>
      <w:lvlJc w:val="left"/>
      <w:pPr>
        <w:tabs>
          <w:tab w:val="num" w:pos="1455"/>
        </w:tabs>
        <w:ind w:left="1455" w:hanging="375"/>
      </w:pPr>
      <w:rPr>
        <w:rFonts w:hint="default"/>
      </w:rPr>
    </w:lvl>
    <w:lvl w:ilvl="1" w:tplc="C28E58B6">
      <w:start w:val="3"/>
      <w:numFmt w:val="decimal"/>
      <w:lvlText w:val="%2)"/>
      <w:lvlJc w:val="left"/>
      <w:pPr>
        <w:tabs>
          <w:tab w:val="num" w:pos="786"/>
        </w:tabs>
        <w:ind w:left="786" w:hanging="360"/>
      </w:pPr>
      <w:rPr>
        <w:rFonts w:hint="default"/>
      </w:rPr>
    </w:lvl>
    <w:lvl w:ilvl="2" w:tplc="256C28C0">
      <w:start w:val="1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37">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0DD2808"/>
    <w:multiLevelType w:val="hybridMultilevel"/>
    <w:tmpl w:val="A1967B0C"/>
    <w:lvl w:ilvl="0" w:tplc="2020CE72">
      <w:start w:val="1"/>
      <w:numFmt w:val="decimal"/>
      <w:lvlText w:val="%1."/>
      <w:lvlJc w:val="left"/>
      <w:pPr>
        <w:tabs>
          <w:tab w:val="num" w:pos="5047"/>
        </w:tabs>
        <w:ind w:left="4480" w:firstLine="284"/>
      </w:pPr>
      <w:rPr>
        <w:rFonts w:hint="default"/>
      </w:rPr>
    </w:lvl>
    <w:lvl w:ilvl="1" w:tplc="AFCA68E2">
      <w:start w:val="4"/>
      <w:numFmt w:val="decimal"/>
      <w:lvlText w:val="%2."/>
      <w:lvlJc w:val="left"/>
      <w:pPr>
        <w:tabs>
          <w:tab w:val="num" w:pos="1363"/>
        </w:tabs>
        <w:ind w:left="796" w:firstLine="284"/>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1494C85"/>
    <w:multiLevelType w:val="multilevel"/>
    <w:tmpl w:val="C2C6AAC4"/>
    <w:lvl w:ilvl="0">
      <w:start w:val="3"/>
      <w:numFmt w:val="decimal"/>
      <w:lvlText w:val="%1."/>
      <w:lvlJc w:val="left"/>
      <w:pPr>
        <w:tabs>
          <w:tab w:val="num" w:pos="390"/>
        </w:tabs>
        <w:ind w:left="390" w:hanging="390"/>
      </w:pPr>
    </w:lvl>
    <w:lvl w:ilvl="1">
      <w:start w:val="7"/>
      <w:numFmt w:val="decimal"/>
      <w:lvlText w:val="%1.%2."/>
      <w:lvlJc w:val="left"/>
      <w:pPr>
        <w:tabs>
          <w:tab w:val="num" w:pos="1468"/>
        </w:tabs>
        <w:ind w:left="1468"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5694"/>
        </w:tabs>
        <w:ind w:left="5694" w:hanging="144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40">
    <w:nsid w:val="724B72AD"/>
    <w:multiLevelType w:val="multilevel"/>
    <w:tmpl w:val="4D345C48"/>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1">
    <w:nsid w:val="751448CB"/>
    <w:multiLevelType w:val="hybridMultilevel"/>
    <w:tmpl w:val="F6408BC0"/>
    <w:lvl w:ilvl="0" w:tplc="22F4475E">
      <w:start w:val="14"/>
      <w:numFmt w:val="decimal"/>
      <w:lvlText w:val="%1."/>
      <w:lvlJc w:val="left"/>
      <w:pPr>
        <w:tabs>
          <w:tab w:val="num" w:pos="1924"/>
        </w:tabs>
        <w:ind w:left="1357" w:firstLine="284"/>
      </w:pPr>
      <w:rPr>
        <w:rFonts w:ascii="Times New Roman" w:hAnsi="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75B43975"/>
    <w:multiLevelType w:val="hybridMultilevel"/>
    <w:tmpl w:val="BBEE1F1E"/>
    <w:lvl w:ilvl="0" w:tplc="CCDEDA64">
      <w:start w:val="16"/>
      <w:numFmt w:val="decimal"/>
      <w:lvlText w:val="%1."/>
      <w:lvlJc w:val="left"/>
      <w:pPr>
        <w:tabs>
          <w:tab w:val="num" w:pos="1363"/>
        </w:tabs>
        <w:ind w:left="796" w:firstLine="284"/>
      </w:pPr>
      <w:rPr>
        <w:rFonts w:ascii="Times New Roman" w:hAnsi="Times New Roman" w:hint="default"/>
        <w:b w:val="0"/>
        <w:i w:val="0"/>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44">
    <w:nsid w:val="7ACA7D75"/>
    <w:multiLevelType w:val="hybridMultilevel"/>
    <w:tmpl w:val="2BE0B252"/>
    <w:lvl w:ilvl="0" w:tplc="7110DCA2">
      <w:start w:val="1"/>
      <w:numFmt w:val="decimal"/>
      <w:lvlText w:val="%1."/>
      <w:lvlJc w:val="left"/>
      <w:pPr>
        <w:tabs>
          <w:tab w:val="num" w:pos="720"/>
        </w:tabs>
        <w:ind w:left="720" w:hanging="360"/>
      </w:pPr>
    </w:lvl>
    <w:lvl w:ilvl="1" w:tplc="D2F81E56">
      <w:numFmt w:val="none"/>
      <w:lvlText w:val=""/>
      <w:lvlJc w:val="left"/>
      <w:pPr>
        <w:tabs>
          <w:tab w:val="num" w:pos="360"/>
        </w:tabs>
      </w:pPr>
    </w:lvl>
    <w:lvl w:ilvl="2" w:tplc="386CF1AE">
      <w:numFmt w:val="none"/>
      <w:lvlText w:val=""/>
      <w:lvlJc w:val="left"/>
      <w:pPr>
        <w:tabs>
          <w:tab w:val="num" w:pos="360"/>
        </w:tabs>
      </w:pPr>
    </w:lvl>
    <w:lvl w:ilvl="3" w:tplc="6B063C66">
      <w:numFmt w:val="none"/>
      <w:lvlText w:val=""/>
      <w:lvlJc w:val="left"/>
      <w:pPr>
        <w:tabs>
          <w:tab w:val="num" w:pos="360"/>
        </w:tabs>
      </w:pPr>
    </w:lvl>
    <w:lvl w:ilvl="4" w:tplc="A7608684">
      <w:numFmt w:val="none"/>
      <w:lvlText w:val=""/>
      <w:lvlJc w:val="left"/>
      <w:pPr>
        <w:tabs>
          <w:tab w:val="num" w:pos="360"/>
        </w:tabs>
      </w:pPr>
    </w:lvl>
    <w:lvl w:ilvl="5" w:tplc="D97C1632">
      <w:numFmt w:val="none"/>
      <w:lvlText w:val=""/>
      <w:lvlJc w:val="left"/>
      <w:pPr>
        <w:tabs>
          <w:tab w:val="num" w:pos="360"/>
        </w:tabs>
      </w:pPr>
    </w:lvl>
    <w:lvl w:ilvl="6" w:tplc="BF443F4A">
      <w:numFmt w:val="none"/>
      <w:lvlText w:val=""/>
      <w:lvlJc w:val="left"/>
      <w:pPr>
        <w:tabs>
          <w:tab w:val="num" w:pos="360"/>
        </w:tabs>
      </w:pPr>
    </w:lvl>
    <w:lvl w:ilvl="7" w:tplc="4FBAEF80">
      <w:numFmt w:val="none"/>
      <w:lvlText w:val=""/>
      <w:lvlJc w:val="left"/>
      <w:pPr>
        <w:tabs>
          <w:tab w:val="num" w:pos="360"/>
        </w:tabs>
      </w:pPr>
    </w:lvl>
    <w:lvl w:ilvl="8" w:tplc="990E387C">
      <w:numFmt w:val="none"/>
      <w:lvlText w:val=""/>
      <w:lvlJc w:val="left"/>
      <w:pPr>
        <w:tabs>
          <w:tab w:val="num" w:pos="360"/>
        </w:tabs>
      </w:pPr>
    </w:lvl>
  </w:abstractNum>
  <w:num w:numId="1">
    <w:abstractNumId w:val="27"/>
  </w:num>
  <w:num w:numId="2">
    <w:abstractNumId w:val="37"/>
  </w:num>
  <w:num w:numId="3">
    <w:abstractNumId w:val="12"/>
  </w:num>
  <w:num w:numId="4">
    <w:abstractNumId w:val="43"/>
  </w:num>
  <w:num w:numId="5">
    <w:abstractNumId w:val="36"/>
  </w:num>
  <w:num w:numId="6">
    <w:abstractNumId w:val="8"/>
  </w:num>
  <w:num w:numId="7">
    <w:abstractNumId w:val="22"/>
  </w:num>
  <w:num w:numId="8">
    <w:abstractNumId w:val="16"/>
  </w:num>
  <w:num w:numId="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2"/>
    </w:lvlOverride>
    <w:lvlOverride w:ilvl="1">
      <w:startOverride w:val="3"/>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9"/>
    <w:lvlOverride w:ilvl="0">
      <w:startOverride w:val="3"/>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4"/>
  </w:num>
  <w:num w:numId="16">
    <w:abstractNumId w:val="7"/>
  </w:num>
  <w:num w:numId="17">
    <w:abstractNumId w:val="9"/>
  </w:num>
  <w:num w:numId="18">
    <w:abstractNumId w:val="29"/>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num>
  <w:num w:numId="23">
    <w:abstractNumId w:val="0"/>
  </w:num>
  <w:num w:numId="24">
    <w:abstractNumId w:val="1"/>
  </w:num>
  <w:num w:numId="25">
    <w:abstractNumId w:val="3"/>
  </w:num>
  <w:num w:numId="26">
    <w:abstractNumId w:val="2"/>
  </w:num>
  <w:num w:numId="27">
    <w:abstractNumId w:val="40"/>
  </w:num>
  <w:num w:numId="28">
    <w:abstractNumId w:val="20"/>
  </w:num>
  <w:num w:numId="29">
    <w:abstractNumId w:val="19"/>
  </w:num>
  <w:num w:numId="30">
    <w:abstractNumId w:val="35"/>
  </w:num>
  <w:num w:numId="31">
    <w:abstractNumId w:val="31"/>
  </w:num>
  <w:num w:numId="32">
    <w:abstractNumId w:val="15"/>
  </w:num>
  <w:num w:numId="33">
    <w:abstractNumId w:val="18"/>
  </w:num>
  <w:num w:numId="34">
    <w:abstractNumId w:val="28"/>
  </w:num>
  <w:num w:numId="35">
    <w:abstractNumId w:val="13"/>
  </w:num>
  <w:num w:numId="36">
    <w:abstractNumId w:val="42"/>
  </w:num>
  <w:num w:numId="37">
    <w:abstractNumId w:val="41"/>
  </w:num>
  <w:num w:numId="38">
    <w:abstractNumId w:val="38"/>
  </w:num>
  <w:num w:numId="39">
    <w:abstractNumId w:val="33"/>
  </w:num>
  <w:num w:numId="40">
    <w:abstractNumId w:val="10"/>
  </w:num>
  <w:num w:numId="41">
    <w:abstractNumId w:val="14"/>
  </w:num>
  <w:num w:numId="42">
    <w:abstractNumId w:val="26"/>
  </w:num>
  <w:num w:numId="43">
    <w:abstractNumId w:val="34"/>
  </w:num>
  <w:num w:numId="44">
    <w:abstractNumId w:val="23"/>
  </w:num>
  <w:num w:numId="45">
    <w:abstractNumId w:val="11"/>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15361"/>
  </w:hdrShapeDefaults>
  <w:footnotePr>
    <w:footnote w:id="-1"/>
    <w:footnote w:id="0"/>
  </w:footnotePr>
  <w:endnotePr>
    <w:endnote w:id="-1"/>
    <w:endnote w:id="0"/>
  </w:endnotePr>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1D"/>
    <w:rsid w:val="0000613F"/>
    <w:rsid w:val="00007786"/>
    <w:rsid w:val="00010743"/>
    <w:rsid w:val="000108B5"/>
    <w:rsid w:val="00010B27"/>
    <w:rsid w:val="00011E59"/>
    <w:rsid w:val="00012091"/>
    <w:rsid w:val="00013374"/>
    <w:rsid w:val="0001392C"/>
    <w:rsid w:val="00014AE3"/>
    <w:rsid w:val="00014C7E"/>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BE"/>
    <w:rsid w:val="000C2672"/>
    <w:rsid w:val="000C320D"/>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6F76"/>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45F4"/>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5F4E"/>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5C5"/>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B9A"/>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CF1"/>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3FF8"/>
    <w:rsid w:val="001B5205"/>
    <w:rsid w:val="001B67A9"/>
    <w:rsid w:val="001B7A79"/>
    <w:rsid w:val="001C1EFB"/>
    <w:rsid w:val="001C2BD8"/>
    <w:rsid w:val="001C314A"/>
    <w:rsid w:val="001C34CF"/>
    <w:rsid w:val="001C3826"/>
    <w:rsid w:val="001C4D6D"/>
    <w:rsid w:val="001C5291"/>
    <w:rsid w:val="001C56EB"/>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5C9"/>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DC3"/>
    <w:rsid w:val="00202E74"/>
    <w:rsid w:val="00203273"/>
    <w:rsid w:val="0020410B"/>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0B9"/>
    <w:rsid w:val="0022675A"/>
    <w:rsid w:val="0022751F"/>
    <w:rsid w:val="00227832"/>
    <w:rsid w:val="00227B0D"/>
    <w:rsid w:val="002300D9"/>
    <w:rsid w:val="0023013D"/>
    <w:rsid w:val="00230DF4"/>
    <w:rsid w:val="0023136B"/>
    <w:rsid w:val="002314D0"/>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47562"/>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1448"/>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5D4"/>
    <w:rsid w:val="0030660C"/>
    <w:rsid w:val="0031022D"/>
    <w:rsid w:val="003105A4"/>
    <w:rsid w:val="003107CA"/>
    <w:rsid w:val="003110A0"/>
    <w:rsid w:val="00311F1F"/>
    <w:rsid w:val="00313988"/>
    <w:rsid w:val="00314112"/>
    <w:rsid w:val="00315B5B"/>
    <w:rsid w:val="00316B0B"/>
    <w:rsid w:val="00316F33"/>
    <w:rsid w:val="00321468"/>
    <w:rsid w:val="0032166E"/>
    <w:rsid w:val="003224A4"/>
    <w:rsid w:val="0032265E"/>
    <w:rsid w:val="00322CB1"/>
    <w:rsid w:val="00322D31"/>
    <w:rsid w:val="003230A1"/>
    <w:rsid w:val="00323238"/>
    <w:rsid w:val="00323373"/>
    <w:rsid w:val="0032357F"/>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26B"/>
    <w:rsid w:val="0035059B"/>
    <w:rsid w:val="003509A8"/>
    <w:rsid w:val="00350ADE"/>
    <w:rsid w:val="00350F67"/>
    <w:rsid w:val="00352559"/>
    <w:rsid w:val="003526B9"/>
    <w:rsid w:val="00353FDF"/>
    <w:rsid w:val="00355784"/>
    <w:rsid w:val="0035666A"/>
    <w:rsid w:val="00356700"/>
    <w:rsid w:val="003575E7"/>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70D"/>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56CC"/>
    <w:rsid w:val="003A6106"/>
    <w:rsid w:val="003A63CC"/>
    <w:rsid w:val="003A6E4E"/>
    <w:rsid w:val="003A7353"/>
    <w:rsid w:val="003A7434"/>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42F"/>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649"/>
    <w:rsid w:val="004106EC"/>
    <w:rsid w:val="00411E21"/>
    <w:rsid w:val="00411F70"/>
    <w:rsid w:val="00412775"/>
    <w:rsid w:val="0041392A"/>
    <w:rsid w:val="00414805"/>
    <w:rsid w:val="00415A4A"/>
    <w:rsid w:val="00415A8F"/>
    <w:rsid w:val="00415BE5"/>
    <w:rsid w:val="004166D9"/>
    <w:rsid w:val="00416755"/>
    <w:rsid w:val="00416EF3"/>
    <w:rsid w:val="00417693"/>
    <w:rsid w:val="004179A2"/>
    <w:rsid w:val="00417C31"/>
    <w:rsid w:val="00420268"/>
    <w:rsid w:val="00420FD2"/>
    <w:rsid w:val="00421DD7"/>
    <w:rsid w:val="00422044"/>
    <w:rsid w:val="00423698"/>
    <w:rsid w:val="00424273"/>
    <w:rsid w:val="00424317"/>
    <w:rsid w:val="00425F1D"/>
    <w:rsid w:val="004276FB"/>
    <w:rsid w:val="0043034F"/>
    <w:rsid w:val="004303A2"/>
    <w:rsid w:val="004311D8"/>
    <w:rsid w:val="004312B2"/>
    <w:rsid w:val="00432499"/>
    <w:rsid w:val="004334D7"/>
    <w:rsid w:val="0043363C"/>
    <w:rsid w:val="0043478E"/>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00C"/>
    <w:rsid w:val="00471556"/>
    <w:rsid w:val="00471905"/>
    <w:rsid w:val="0047221A"/>
    <w:rsid w:val="0047280B"/>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45BE"/>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5A"/>
    <w:rsid w:val="00500076"/>
    <w:rsid w:val="00500905"/>
    <w:rsid w:val="00500AD5"/>
    <w:rsid w:val="00500AEF"/>
    <w:rsid w:val="005019BD"/>
    <w:rsid w:val="00502558"/>
    <w:rsid w:val="00502ADF"/>
    <w:rsid w:val="00502EEB"/>
    <w:rsid w:val="00503309"/>
    <w:rsid w:val="00503D57"/>
    <w:rsid w:val="00504F71"/>
    <w:rsid w:val="00505F70"/>
    <w:rsid w:val="00506418"/>
    <w:rsid w:val="0050657F"/>
    <w:rsid w:val="00507989"/>
    <w:rsid w:val="00510FEB"/>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83C"/>
    <w:rsid w:val="00537F4D"/>
    <w:rsid w:val="00540255"/>
    <w:rsid w:val="0054058B"/>
    <w:rsid w:val="0054097A"/>
    <w:rsid w:val="005413F3"/>
    <w:rsid w:val="00541F38"/>
    <w:rsid w:val="005422B0"/>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0D1"/>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2F5"/>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5C87"/>
    <w:rsid w:val="005A61FC"/>
    <w:rsid w:val="005A75C7"/>
    <w:rsid w:val="005A77A6"/>
    <w:rsid w:val="005A7CD9"/>
    <w:rsid w:val="005B0BC4"/>
    <w:rsid w:val="005B0FCC"/>
    <w:rsid w:val="005B115B"/>
    <w:rsid w:val="005B28F2"/>
    <w:rsid w:val="005B43F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9AE"/>
    <w:rsid w:val="005E5B01"/>
    <w:rsid w:val="005E5FC8"/>
    <w:rsid w:val="005E615C"/>
    <w:rsid w:val="005E798F"/>
    <w:rsid w:val="005E7CD1"/>
    <w:rsid w:val="005F0B0C"/>
    <w:rsid w:val="005F0B64"/>
    <w:rsid w:val="005F0F0D"/>
    <w:rsid w:val="005F159E"/>
    <w:rsid w:val="005F2D25"/>
    <w:rsid w:val="005F3380"/>
    <w:rsid w:val="005F3685"/>
    <w:rsid w:val="005F62CA"/>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753"/>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5AF"/>
    <w:rsid w:val="00674072"/>
    <w:rsid w:val="0067431E"/>
    <w:rsid w:val="006748AA"/>
    <w:rsid w:val="00674A65"/>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4D4F"/>
    <w:rsid w:val="006957C5"/>
    <w:rsid w:val="0069762A"/>
    <w:rsid w:val="006A0E62"/>
    <w:rsid w:val="006A1C11"/>
    <w:rsid w:val="006A23FF"/>
    <w:rsid w:val="006A2BFD"/>
    <w:rsid w:val="006A3114"/>
    <w:rsid w:val="006A3733"/>
    <w:rsid w:val="006A3ABB"/>
    <w:rsid w:val="006A42E6"/>
    <w:rsid w:val="006A48D2"/>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49F2"/>
    <w:rsid w:val="006C558F"/>
    <w:rsid w:val="006C5B13"/>
    <w:rsid w:val="006C6082"/>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B3E"/>
    <w:rsid w:val="006E7B41"/>
    <w:rsid w:val="006E7E29"/>
    <w:rsid w:val="006E7EC8"/>
    <w:rsid w:val="006F1E63"/>
    <w:rsid w:val="006F3044"/>
    <w:rsid w:val="006F3227"/>
    <w:rsid w:val="006F3B8E"/>
    <w:rsid w:val="006F4478"/>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9B0"/>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898"/>
    <w:rsid w:val="00793B7F"/>
    <w:rsid w:val="00794998"/>
    <w:rsid w:val="00794AD7"/>
    <w:rsid w:val="00794BC7"/>
    <w:rsid w:val="00795093"/>
    <w:rsid w:val="00795ABA"/>
    <w:rsid w:val="00795C6E"/>
    <w:rsid w:val="00795FC0"/>
    <w:rsid w:val="007961A5"/>
    <w:rsid w:val="007969CA"/>
    <w:rsid w:val="00796D08"/>
    <w:rsid w:val="00796F71"/>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3E2"/>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751"/>
    <w:rsid w:val="007D288E"/>
    <w:rsid w:val="007D2D66"/>
    <w:rsid w:val="007D2F7B"/>
    <w:rsid w:val="007D30B3"/>
    <w:rsid w:val="007D3A10"/>
    <w:rsid w:val="007D43BF"/>
    <w:rsid w:val="007D51D8"/>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67E1"/>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1C6A"/>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01"/>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3FFE"/>
    <w:rsid w:val="00894108"/>
    <w:rsid w:val="00894171"/>
    <w:rsid w:val="008941B6"/>
    <w:rsid w:val="00895B5C"/>
    <w:rsid w:val="008970EE"/>
    <w:rsid w:val="00897C1A"/>
    <w:rsid w:val="00897C53"/>
    <w:rsid w:val="00897D19"/>
    <w:rsid w:val="008A07E6"/>
    <w:rsid w:val="008A0DEF"/>
    <w:rsid w:val="008A4331"/>
    <w:rsid w:val="008A4F7E"/>
    <w:rsid w:val="008A555C"/>
    <w:rsid w:val="008A560D"/>
    <w:rsid w:val="008A595D"/>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375C"/>
    <w:rsid w:val="008E59E7"/>
    <w:rsid w:val="008E5BFE"/>
    <w:rsid w:val="008E6193"/>
    <w:rsid w:val="008E6633"/>
    <w:rsid w:val="008E6783"/>
    <w:rsid w:val="008E6F5B"/>
    <w:rsid w:val="008F1B1F"/>
    <w:rsid w:val="008F2657"/>
    <w:rsid w:val="008F2ACB"/>
    <w:rsid w:val="008F30B6"/>
    <w:rsid w:val="008F3521"/>
    <w:rsid w:val="008F365F"/>
    <w:rsid w:val="008F3B37"/>
    <w:rsid w:val="008F3C42"/>
    <w:rsid w:val="008F3E94"/>
    <w:rsid w:val="008F4C5D"/>
    <w:rsid w:val="008F6D5F"/>
    <w:rsid w:val="008F7C58"/>
    <w:rsid w:val="009009F0"/>
    <w:rsid w:val="00900B22"/>
    <w:rsid w:val="00902219"/>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748"/>
    <w:rsid w:val="009718AD"/>
    <w:rsid w:val="00971F57"/>
    <w:rsid w:val="0097210F"/>
    <w:rsid w:val="00972A28"/>
    <w:rsid w:val="00972A52"/>
    <w:rsid w:val="009733DA"/>
    <w:rsid w:val="00973750"/>
    <w:rsid w:val="00973C04"/>
    <w:rsid w:val="00974454"/>
    <w:rsid w:val="00975B73"/>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4243"/>
    <w:rsid w:val="009A6CB1"/>
    <w:rsid w:val="009A7F2A"/>
    <w:rsid w:val="009B097F"/>
    <w:rsid w:val="009B106F"/>
    <w:rsid w:val="009B1793"/>
    <w:rsid w:val="009B2BB3"/>
    <w:rsid w:val="009B3101"/>
    <w:rsid w:val="009B3761"/>
    <w:rsid w:val="009B3955"/>
    <w:rsid w:val="009B4406"/>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73B9"/>
    <w:rsid w:val="009D78E6"/>
    <w:rsid w:val="009D7F0A"/>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8B0"/>
    <w:rsid w:val="009F6F4D"/>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566"/>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87D1C"/>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42D"/>
    <w:rsid w:val="00AB78B0"/>
    <w:rsid w:val="00AB79B8"/>
    <w:rsid w:val="00AC1AC5"/>
    <w:rsid w:val="00AC27EB"/>
    <w:rsid w:val="00AC3E04"/>
    <w:rsid w:val="00AC415A"/>
    <w:rsid w:val="00AC5315"/>
    <w:rsid w:val="00AC5388"/>
    <w:rsid w:val="00AC53A5"/>
    <w:rsid w:val="00AC5CE5"/>
    <w:rsid w:val="00AC68E1"/>
    <w:rsid w:val="00AC6B25"/>
    <w:rsid w:val="00AC6F7A"/>
    <w:rsid w:val="00AC79DA"/>
    <w:rsid w:val="00AC7B95"/>
    <w:rsid w:val="00AC7E2A"/>
    <w:rsid w:val="00AD0C79"/>
    <w:rsid w:val="00AD0D8E"/>
    <w:rsid w:val="00AD1F6A"/>
    <w:rsid w:val="00AD235B"/>
    <w:rsid w:val="00AD27B1"/>
    <w:rsid w:val="00AD34F0"/>
    <w:rsid w:val="00AD44C5"/>
    <w:rsid w:val="00AD4B4F"/>
    <w:rsid w:val="00AD5130"/>
    <w:rsid w:val="00AD5557"/>
    <w:rsid w:val="00AD6606"/>
    <w:rsid w:val="00AD661B"/>
    <w:rsid w:val="00AD6DAB"/>
    <w:rsid w:val="00AD7BD1"/>
    <w:rsid w:val="00AE018A"/>
    <w:rsid w:val="00AE03AB"/>
    <w:rsid w:val="00AE0554"/>
    <w:rsid w:val="00AE08F8"/>
    <w:rsid w:val="00AE0D46"/>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3FA"/>
    <w:rsid w:val="00AF56A8"/>
    <w:rsid w:val="00AF5D53"/>
    <w:rsid w:val="00AF5E11"/>
    <w:rsid w:val="00AF608D"/>
    <w:rsid w:val="00AF64F0"/>
    <w:rsid w:val="00AF65EC"/>
    <w:rsid w:val="00AF6933"/>
    <w:rsid w:val="00AF6DBA"/>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2F90"/>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62"/>
    <w:rsid w:val="00B46020"/>
    <w:rsid w:val="00B46314"/>
    <w:rsid w:val="00B46E58"/>
    <w:rsid w:val="00B474B3"/>
    <w:rsid w:val="00B474FA"/>
    <w:rsid w:val="00B47CC3"/>
    <w:rsid w:val="00B47DB8"/>
    <w:rsid w:val="00B50406"/>
    <w:rsid w:val="00B51462"/>
    <w:rsid w:val="00B515DB"/>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035"/>
    <w:rsid w:val="00B80767"/>
    <w:rsid w:val="00B8175A"/>
    <w:rsid w:val="00B820FE"/>
    <w:rsid w:val="00B82915"/>
    <w:rsid w:val="00B837A6"/>
    <w:rsid w:val="00B844C4"/>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7F"/>
    <w:rsid w:val="00BA45C8"/>
    <w:rsid w:val="00BA4C5C"/>
    <w:rsid w:val="00BA6039"/>
    <w:rsid w:val="00BA6736"/>
    <w:rsid w:val="00BA67A6"/>
    <w:rsid w:val="00BA7629"/>
    <w:rsid w:val="00BA77DB"/>
    <w:rsid w:val="00BB00D8"/>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66AD"/>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D0F"/>
    <w:rsid w:val="00C14F0F"/>
    <w:rsid w:val="00C150C0"/>
    <w:rsid w:val="00C15233"/>
    <w:rsid w:val="00C15D48"/>
    <w:rsid w:val="00C165BF"/>
    <w:rsid w:val="00C166BE"/>
    <w:rsid w:val="00C16744"/>
    <w:rsid w:val="00C16788"/>
    <w:rsid w:val="00C1745A"/>
    <w:rsid w:val="00C20941"/>
    <w:rsid w:val="00C20F46"/>
    <w:rsid w:val="00C23167"/>
    <w:rsid w:val="00C24699"/>
    <w:rsid w:val="00C246BA"/>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584"/>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3093"/>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DB0"/>
    <w:rsid w:val="00C83E9F"/>
    <w:rsid w:val="00C85078"/>
    <w:rsid w:val="00C86311"/>
    <w:rsid w:val="00C86C37"/>
    <w:rsid w:val="00C86D8F"/>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0F00"/>
    <w:rsid w:val="00CC28A7"/>
    <w:rsid w:val="00CC2F92"/>
    <w:rsid w:val="00CC3A62"/>
    <w:rsid w:val="00CC3EF6"/>
    <w:rsid w:val="00CC4761"/>
    <w:rsid w:val="00CC503C"/>
    <w:rsid w:val="00CC6398"/>
    <w:rsid w:val="00CC65B6"/>
    <w:rsid w:val="00CC6991"/>
    <w:rsid w:val="00CC6E2C"/>
    <w:rsid w:val="00CC744B"/>
    <w:rsid w:val="00CC76B4"/>
    <w:rsid w:val="00CC7E54"/>
    <w:rsid w:val="00CD08F3"/>
    <w:rsid w:val="00CD0D77"/>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33DA"/>
    <w:rsid w:val="00CF4369"/>
    <w:rsid w:val="00CF73A9"/>
    <w:rsid w:val="00CF766D"/>
    <w:rsid w:val="00CF7818"/>
    <w:rsid w:val="00CF7A74"/>
    <w:rsid w:val="00D00282"/>
    <w:rsid w:val="00D00B1E"/>
    <w:rsid w:val="00D00C5B"/>
    <w:rsid w:val="00D01325"/>
    <w:rsid w:val="00D01BF0"/>
    <w:rsid w:val="00D02111"/>
    <w:rsid w:val="00D024A8"/>
    <w:rsid w:val="00D02AAF"/>
    <w:rsid w:val="00D02B5C"/>
    <w:rsid w:val="00D0494F"/>
    <w:rsid w:val="00D05472"/>
    <w:rsid w:val="00D07621"/>
    <w:rsid w:val="00D07AD8"/>
    <w:rsid w:val="00D07D77"/>
    <w:rsid w:val="00D07E8A"/>
    <w:rsid w:val="00D1044C"/>
    <w:rsid w:val="00D1050C"/>
    <w:rsid w:val="00D109B1"/>
    <w:rsid w:val="00D10E23"/>
    <w:rsid w:val="00D10FD3"/>
    <w:rsid w:val="00D11553"/>
    <w:rsid w:val="00D12451"/>
    <w:rsid w:val="00D133C3"/>
    <w:rsid w:val="00D14802"/>
    <w:rsid w:val="00D15305"/>
    <w:rsid w:val="00D163A1"/>
    <w:rsid w:val="00D16A6F"/>
    <w:rsid w:val="00D1722B"/>
    <w:rsid w:val="00D174DF"/>
    <w:rsid w:val="00D17B2F"/>
    <w:rsid w:val="00D20BF8"/>
    <w:rsid w:val="00D20EB2"/>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481"/>
    <w:rsid w:val="00D30642"/>
    <w:rsid w:val="00D30C2B"/>
    <w:rsid w:val="00D3150D"/>
    <w:rsid w:val="00D31611"/>
    <w:rsid w:val="00D31A84"/>
    <w:rsid w:val="00D31C3B"/>
    <w:rsid w:val="00D322AD"/>
    <w:rsid w:val="00D329C1"/>
    <w:rsid w:val="00D32EA3"/>
    <w:rsid w:val="00D3317B"/>
    <w:rsid w:val="00D35C2C"/>
    <w:rsid w:val="00D35CA3"/>
    <w:rsid w:val="00D37F87"/>
    <w:rsid w:val="00D4017E"/>
    <w:rsid w:val="00D4076E"/>
    <w:rsid w:val="00D41065"/>
    <w:rsid w:val="00D410A1"/>
    <w:rsid w:val="00D4111B"/>
    <w:rsid w:val="00D41A77"/>
    <w:rsid w:val="00D421E6"/>
    <w:rsid w:val="00D421F6"/>
    <w:rsid w:val="00D425A0"/>
    <w:rsid w:val="00D42ADA"/>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849"/>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7B53"/>
    <w:rsid w:val="00D77D10"/>
    <w:rsid w:val="00D80399"/>
    <w:rsid w:val="00D80B20"/>
    <w:rsid w:val="00D80D94"/>
    <w:rsid w:val="00D81938"/>
    <w:rsid w:val="00D825BD"/>
    <w:rsid w:val="00D82EDB"/>
    <w:rsid w:val="00D83645"/>
    <w:rsid w:val="00D8384A"/>
    <w:rsid w:val="00D855CA"/>
    <w:rsid w:val="00D86EC3"/>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4AB8"/>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0D8C"/>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3DA"/>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2FBE"/>
    <w:rsid w:val="00E13F60"/>
    <w:rsid w:val="00E1506E"/>
    <w:rsid w:val="00E169E0"/>
    <w:rsid w:val="00E16A43"/>
    <w:rsid w:val="00E17274"/>
    <w:rsid w:val="00E178FF"/>
    <w:rsid w:val="00E2008E"/>
    <w:rsid w:val="00E21D6F"/>
    <w:rsid w:val="00E2315E"/>
    <w:rsid w:val="00E2382F"/>
    <w:rsid w:val="00E23F84"/>
    <w:rsid w:val="00E24512"/>
    <w:rsid w:val="00E24E4E"/>
    <w:rsid w:val="00E253F0"/>
    <w:rsid w:val="00E2623A"/>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46D89"/>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129"/>
    <w:rsid w:val="00E8343C"/>
    <w:rsid w:val="00E84D2E"/>
    <w:rsid w:val="00E8532B"/>
    <w:rsid w:val="00E85D94"/>
    <w:rsid w:val="00E85FE7"/>
    <w:rsid w:val="00E86E4E"/>
    <w:rsid w:val="00E9065C"/>
    <w:rsid w:val="00E90F5F"/>
    <w:rsid w:val="00E9193D"/>
    <w:rsid w:val="00E92011"/>
    <w:rsid w:val="00E93476"/>
    <w:rsid w:val="00E96236"/>
    <w:rsid w:val="00E97096"/>
    <w:rsid w:val="00E9740B"/>
    <w:rsid w:val="00E9749D"/>
    <w:rsid w:val="00EA009A"/>
    <w:rsid w:val="00EA08CF"/>
    <w:rsid w:val="00EA20D0"/>
    <w:rsid w:val="00EA264B"/>
    <w:rsid w:val="00EA33B6"/>
    <w:rsid w:val="00EA3735"/>
    <w:rsid w:val="00EA3ED8"/>
    <w:rsid w:val="00EA4692"/>
    <w:rsid w:val="00EA4BBC"/>
    <w:rsid w:val="00EA4C45"/>
    <w:rsid w:val="00EA4FB2"/>
    <w:rsid w:val="00EA5A3A"/>
    <w:rsid w:val="00EA5CD8"/>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2D6"/>
    <w:rsid w:val="00EC3B7D"/>
    <w:rsid w:val="00EC46EF"/>
    <w:rsid w:val="00EC5B13"/>
    <w:rsid w:val="00EC5F05"/>
    <w:rsid w:val="00EC672C"/>
    <w:rsid w:val="00EC6D00"/>
    <w:rsid w:val="00EC72D9"/>
    <w:rsid w:val="00EC73F7"/>
    <w:rsid w:val="00ED0C77"/>
    <w:rsid w:val="00ED0EEC"/>
    <w:rsid w:val="00ED32ED"/>
    <w:rsid w:val="00ED478F"/>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19E"/>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71DA"/>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6FA"/>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2153"/>
    <w:rsid w:val="00FB335D"/>
    <w:rsid w:val="00FB3814"/>
    <w:rsid w:val="00FB4542"/>
    <w:rsid w:val="00FB4E0F"/>
    <w:rsid w:val="00FB58AB"/>
    <w:rsid w:val="00FB5EF8"/>
    <w:rsid w:val="00FB63F6"/>
    <w:rsid w:val="00FB65A0"/>
    <w:rsid w:val="00FB6C1B"/>
    <w:rsid w:val="00FB6EA3"/>
    <w:rsid w:val="00FB7302"/>
    <w:rsid w:val="00FB731D"/>
    <w:rsid w:val="00FB7490"/>
    <w:rsid w:val="00FB74F7"/>
    <w:rsid w:val="00FB76B7"/>
    <w:rsid w:val="00FC0043"/>
    <w:rsid w:val="00FC01C1"/>
    <w:rsid w:val="00FC1323"/>
    <w:rsid w:val="00FC17C8"/>
    <w:rsid w:val="00FC2EB3"/>
    <w:rsid w:val="00FC31E5"/>
    <w:rsid w:val="00FC38AE"/>
    <w:rsid w:val="00FC3938"/>
    <w:rsid w:val="00FC3C16"/>
    <w:rsid w:val="00FC55AD"/>
    <w:rsid w:val="00FC6F05"/>
    <w:rsid w:val="00FC7050"/>
    <w:rsid w:val="00FC7366"/>
    <w:rsid w:val="00FC7F00"/>
    <w:rsid w:val="00FD042B"/>
    <w:rsid w:val="00FD0C9B"/>
    <w:rsid w:val="00FD0DC4"/>
    <w:rsid w:val="00FD10A9"/>
    <w:rsid w:val="00FD1487"/>
    <w:rsid w:val="00FD15CB"/>
    <w:rsid w:val="00FD1648"/>
    <w:rsid w:val="00FD190B"/>
    <w:rsid w:val="00FD1B3D"/>
    <w:rsid w:val="00FD2067"/>
    <w:rsid w:val="00FD22B3"/>
    <w:rsid w:val="00FD2608"/>
    <w:rsid w:val="00FD26CD"/>
    <w:rsid w:val="00FD2933"/>
    <w:rsid w:val="00FD2D2E"/>
    <w:rsid w:val="00FD2F8C"/>
    <w:rsid w:val="00FD4177"/>
    <w:rsid w:val="00FD460A"/>
    <w:rsid w:val="00FD560A"/>
    <w:rsid w:val="00FD5C7B"/>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39" w:qFormat="1"/>
    <w:lsdException w:name="toc 5" w:uiPriority="0" w:qFormat="1"/>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Columns 5" w:uiPriority="0"/>
    <w:lsdException w:name="Table List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1C56EB"/>
    <w:rPr>
      <w:rFonts w:ascii="Calibri" w:eastAsia="Calibri" w:hAnsi="Calibri"/>
      <w:sz w:val="22"/>
      <w:szCs w:val="22"/>
    </w:rPr>
  </w:style>
  <w:style w:type="paragraph" w:styleId="11">
    <w:name w:val="heading 1"/>
    <w:aliases w:val="Document Header1,H1,Введение...,Б1,Heading 1iz,Б11,Заголовок параграфа (1.),Ариал11,Заголовок 1 абб,Заголовок 1 Знак2 Знак,Заголовок 1 Знак1 Знак Знак,Заголовок 1 Знак Знак Знак Знак,Заголовок 1 Знак Знак1 Знак Знак,Заголовок 1 Знак Знак2 Зн"/>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H2 Знак,2,h2,Б2,RTC,iz2,Numbered text 3,HD2,heading 2,Heading 2 Hidden,Level 2 Topic Heading,H21,Major,CHS,H2-Heading 2,l2,Header2,22,heading2,list2,A,A.B.C.,list 2,Heading2,Heading Indent No L2,H"/>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aliases w:val="H2 Знак1,H2 Знак Знак,2 Знак,h2 Знак,Б2 Знак,RTC Знак,iz2 Знак,Numbered text 3 Знак,HD2 Знак,heading 2 Знак,Heading 2 Hidden Знак,Level 2 Topic Heading Знак,H21 Знак,Major Знак,CHS Знак,H2-Heading 2 Знак,l2 Знак,Header2 Знак,2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Название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aliases w:val="Document Header1 Знак,H1 Знак,Введение... Знак,Б1 Знак,Heading 1iz Знак,Б11 Знак,Заголовок параграфа (1.) Знак,Ариал11 Знак,Заголовок 1 абб Знак,Заголовок 1 Знак2 Знак Знак,Заголовок 1 Знак1 Знак Знак Знак,Заголовок 1 Знак Знак2 Зн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7"/>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4"/>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5"/>
      </w:numPr>
    </w:pPr>
  </w:style>
  <w:style w:type="paragraph" w:customStyle="1" w:styleId="1TimesNewRoman">
    <w:name w:val="Стиль А Заголовок 1 + Times New Roman"/>
    <w:basedOn w:val="a6"/>
    <w:autoRedefine/>
    <w:rsid w:val="000D2247"/>
    <w:pPr>
      <w:pageBreakBefore/>
      <w:numPr>
        <w:numId w:val="6"/>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6"/>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8"/>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p14">
    <w:name w:val="p14"/>
    <w:basedOn w:val="a6"/>
    <w:rsid w:val="00D30C2B"/>
    <w:pPr>
      <w:suppressAutoHyphens/>
      <w:spacing w:before="280" w:after="280" w:line="240" w:lineRule="auto"/>
    </w:pPr>
    <w:rPr>
      <w:rFonts w:ascii="Times New Roman" w:eastAsia="Times New Roman" w:hAnsi="Times New Roman" w:cs="Cambria"/>
      <w:sz w:val="24"/>
      <w:szCs w:val="24"/>
      <w:lang w:eastAsia="ar-SA"/>
    </w:rPr>
  </w:style>
  <w:style w:type="character" w:customStyle="1" w:styleId="apple-style-span">
    <w:name w:val="apple-style-span"/>
    <w:uiPriority w:val="99"/>
    <w:rsid w:val="00421DD7"/>
    <w:rPr>
      <w:rFonts w:cs="Times New Roman"/>
    </w:rPr>
  </w:style>
</w:styles>
</file>

<file path=word/webSettings.xml><?xml version="1.0" encoding="utf-8"?>
<w:webSettings xmlns:r="http://schemas.openxmlformats.org/officeDocument/2006/relationships" xmlns:w="http://schemas.openxmlformats.org/wordprocessingml/2006/main">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 w:id="2035155335">
      <w:bodyDiv w:val="1"/>
      <w:marLeft w:val="0"/>
      <w:marRight w:val="0"/>
      <w:marTop w:val="0"/>
      <w:marBottom w:val="0"/>
      <w:divBdr>
        <w:top w:val="none" w:sz="0" w:space="0" w:color="auto"/>
        <w:left w:val="none" w:sz="0" w:space="0" w:color="auto"/>
        <w:bottom w:val="none" w:sz="0" w:space="0" w:color="auto"/>
        <w:right w:val="none" w:sz="0" w:space="0" w:color="auto"/>
      </w:divBdr>
    </w:div>
    <w:div w:id="2085029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zakupki.gov.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hyperlink" Target="http://www.zakupki.gov.ru" TargetMode="Externa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F131F-84DC-4A55-AD24-449C0126A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23</Pages>
  <Words>6874</Words>
  <Characters>39184</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Козлова</dc:creator>
  <cp:lastModifiedBy>Главбух</cp:lastModifiedBy>
  <cp:revision>8</cp:revision>
  <cp:lastPrinted>2015-07-08T08:32:00Z</cp:lastPrinted>
  <dcterms:created xsi:type="dcterms:W3CDTF">2019-05-31T11:49:00Z</dcterms:created>
  <dcterms:modified xsi:type="dcterms:W3CDTF">2019-06-04T12:01:00Z</dcterms:modified>
</cp:coreProperties>
</file>