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01C1" w:rsidRPr="00921B54" w:rsidRDefault="006101C1" w:rsidP="006101C1">
      <w:pPr>
        <w:keepNext/>
        <w:keepLine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21B5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ПРОТОКОЛ №    </w:t>
      </w:r>
      <w:r w:rsidR="0059514F" w:rsidRPr="0059514F">
        <w:rPr>
          <w:rFonts w:ascii="Times New Roman" w:hAnsi="Times New Roman" w:cs="Times New Roman"/>
          <w:b/>
          <w:color w:val="000000"/>
          <w:sz w:val="24"/>
          <w:szCs w:val="24"/>
        </w:rPr>
        <w:t>31907948219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-1 </w:t>
      </w:r>
    </w:p>
    <w:p w:rsidR="006101C1" w:rsidRDefault="00907BBC" w:rsidP="0059514F">
      <w:pPr>
        <w:keepNext/>
        <w:keepLine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рассмотрения и оценки заявок 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участие в открытом запросе котировок в электронной форме на оказание услуг на в</w:t>
      </w:r>
      <w:r w:rsidRPr="00907BB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ыполнение</w:t>
      </w:r>
      <w:proofErr w:type="gramEnd"/>
      <w:r w:rsidRPr="00907BB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работ по созданию экспозиции, посвященной деятельности М.В. Алексеева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59514F" w:rsidRDefault="0059514F" w:rsidP="0059514F">
      <w:pPr>
        <w:keepNext/>
        <w:keepLines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  <w:lang w:eastAsia="ru-RU"/>
        </w:rPr>
      </w:pPr>
    </w:p>
    <w:p w:rsidR="006101C1" w:rsidRPr="002C63DF" w:rsidRDefault="006101C1" w:rsidP="006101C1">
      <w:pPr>
        <w:keepNext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63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Москва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</w:t>
      </w:r>
      <w:r w:rsidRPr="002C63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«</w:t>
      </w:r>
      <w:r w:rsidR="0059514F">
        <w:rPr>
          <w:rFonts w:ascii="Times New Roman" w:eastAsia="Times New Roman" w:hAnsi="Times New Roman" w:cs="Times New Roman"/>
          <w:sz w:val="24"/>
          <w:szCs w:val="24"/>
          <w:lang w:eastAsia="ru-RU"/>
        </w:rPr>
        <w:t>11</w:t>
      </w:r>
      <w:r w:rsidRPr="002C63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 w:rsidR="005640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2019</w:t>
      </w:r>
      <w:r w:rsidRPr="002C63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:rsidR="006101C1" w:rsidRDefault="006101C1" w:rsidP="006101C1">
      <w:pPr>
        <w:tabs>
          <w:tab w:val="left" w:pos="0"/>
          <w:tab w:val="left" w:pos="708"/>
        </w:tabs>
        <w:suppressAutoHyphens/>
        <w:spacing w:after="0" w:line="240" w:lineRule="auto"/>
        <w:ind w:hanging="25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  <w:lang w:eastAsia="ru-RU"/>
        </w:rPr>
      </w:pPr>
    </w:p>
    <w:p w:rsidR="006101C1" w:rsidRPr="002C63DF" w:rsidRDefault="006101C1" w:rsidP="006101C1">
      <w:pPr>
        <w:keepNext/>
        <w:keepLines/>
        <w:numPr>
          <w:ilvl w:val="0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63D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Заказчик:</w:t>
      </w:r>
      <w:r w:rsidRPr="002C63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Федеральное государственное бюджетное образовательное учреждение высшего образования «Академия Государственной противопожарной службы Министерства Российской Федерации по делам гражданской обороны, чрезвычайным ситуациям и ликвидации последствий стихийных бедствий». </w:t>
      </w:r>
    </w:p>
    <w:p w:rsidR="006101C1" w:rsidRPr="002C63DF" w:rsidRDefault="006101C1" w:rsidP="006101C1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63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Российская Федерация, город Москва, улица Бориса Галушкина, дом 4.</w:t>
      </w:r>
    </w:p>
    <w:p w:rsidR="00C81FD7" w:rsidRDefault="006101C1" w:rsidP="00C81FD7">
      <w:pPr>
        <w:keepNext/>
        <w:keepLines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81F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Наименование объекта закупки: </w:t>
      </w:r>
      <w:r w:rsidR="00C81FD7" w:rsidRPr="00C81F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Выполнение работ по созданию экспозиции, посвященной деятельности М.В. Алексеева </w:t>
      </w:r>
    </w:p>
    <w:p w:rsidR="006101C1" w:rsidRPr="00C81FD7" w:rsidRDefault="006101C1" w:rsidP="00C81FD7">
      <w:pPr>
        <w:keepNext/>
        <w:keepLines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81F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Начальная (максимальная) цена контракта:</w:t>
      </w:r>
      <w:r w:rsidRPr="00C81F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81FD7" w:rsidRPr="00C81F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399 696,60 </w:t>
      </w:r>
      <w:r w:rsidRPr="00C81FD7">
        <w:rPr>
          <w:rFonts w:ascii="Times New Roman" w:eastAsia="Times New Roman" w:hAnsi="Times New Roman" w:cs="Times New Roman"/>
          <w:sz w:val="24"/>
          <w:szCs w:val="24"/>
          <w:lang w:eastAsia="ru-RU"/>
        </w:rPr>
        <w:t>руб.</w:t>
      </w:r>
    </w:p>
    <w:p w:rsidR="006101C1" w:rsidRPr="002C63DF" w:rsidRDefault="006101C1" w:rsidP="0059514F">
      <w:pPr>
        <w:numPr>
          <w:ilvl w:val="0"/>
          <w:numId w:val="1"/>
        </w:num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C63D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Сведения о составе комиссии по </w:t>
      </w:r>
      <w:r w:rsidRPr="002C63D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проведени</w:t>
      </w:r>
      <w:r w:rsidR="00C81FD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ю</w:t>
      </w:r>
      <w:r w:rsidRPr="002C63D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запроса котировок в</w:t>
      </w:r>
      <w:r w:rsidRPr="002C63D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электронной форме </w:t>
      </w:r>
      <w:r w:rsidRPr="0029464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 целью определения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поставщика</w:t>
      </w:r>
      <w:r w:rsidR="005951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 заключения с ним</w:t>
      </w:r>
      <w:r w:rsidR="00C81F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5951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договора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59514F" w:rsidRPr="005951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выполнение работ по созданию экспозиции, посвященной деятельности М.В. Алексеева</w:t>
      </w:r>
      <w:r w:rsidRPr="002C63D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tbl>
      <w:tblPr>
        <w:tblW w:w="10206" w:type="dxa"/>
        <w:tblInd w:w="10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4A0" w:firstRow="1" w:lastRow="0" w:firstColumn="1" w:lastColumn="0" w:noHBand="0" w:noVBand="1"/>
      </w:tblPr>
      <w:tblGrid>
        <w:gridCol w:w="2218"/>
        <w:gridCol w:w="2518"/>
        <w:gridCol w:w="2373"/>
        <w:gridCol w:w="3097"/>
      </w:tblGrid>
      <w:tr w:rsidR="00012A8E" w:rsidRPr="005E3BFB" w:rsidTr="0059514F">
        <w:tc>
          <w:tcPr>
            <w:tcW w:w="20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012A8E" w:rsidRPr="005E3BFB" w:rsidRDefault="00012A8E" w:rsidP="00560B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3BFB">
              <w:rPr>
                <w:rFonts w:ascii="Times New Roman" w:eastAsia="Times New Roman" w:hAnsi="Times New Roman" w:cs="Times New Roman"/>
                <w:sz w:val="24"/>
                <w:szCs w:val="24"/>
              </w:rPr>
              <w:t>Член комиссии</w:t>
            </w:r>
          </w:p>
        </w:tc>
        <w:tc>
          <w:tcPr>
            <w:tcW w:w="25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012A8E" w:rsidRPr="005E3BFB" w:rsidRDefault="00012A8E" w:rsidP="00560B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3BFB">
              <w:rPr>
                <w:rFonts w:ascii="Times New Roman" w:eastAsia="Times New Roman" w:hAnsi="Times New Roman" w:cs="Times New Roman"/>
                <w:sz w:val="24"/>
                <w:szCs w:val="24"/>
              </w:rPr>
              <w:t>Роль</w:t>
            </w: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012A8E" w:rsidRPr="005E3BFB" w:rsidRDefault="00012A8E" w:rsidP="00560B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3BFB">
              <w:rPr>
                <w:rFonts w:ascii="Times New Roman" w:eastAsia="Times New Roman" w:hAnsi="Times New Roman" w:cs="Times New Roman"/>
                <w:sz w:val="24"/>
                <w:szCs w:val="24"/>
              </w:rPr>
              <w:t>Звание</w:t>
            </w:r>
          </w:p>
        </w:tc>
        <w:tc>
          <w:tcPr>
            <w:tcW w:w="31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012A8E" w:rsidRPr="005E3BFB" w:rsidRDefault="00012A8E" w:rsidP="00560B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3BFB">
              <w:rPr>
                <w:rFonts w:ascii="Times New Roman" w:eastAsia="Times New Roman" w:hAnsi="Times New Roman" w:cs="Times New Roman"/>
                <w:sz w:val="24"/>
                <w:szCs w:val="24"/>
              </w:rPr>
              <w:t>Статус</w:t>
            </w:r>
          </w:p>
        </w:tc>
      </w:tr>
      <w:tr w:rsidR="0059514F" w:rsidRPr="005E3BFB" w:rsidTr="0059514F">
        <w:tc>
          <w:tcPr>
            <w:tcW w:w="20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514F" w:rsidRDefault="005951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Бурунин Эдуард Иванович</w:t>
            </w:r>
          </w:p>
        </w:tc>
        <w:tc>
          <w:tcPr>
            <w:tcW w:w="25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59514F" w:rsidRDefault="005951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</w:t>
            </w: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514F" w:rsidRDefault="005951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1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59514F" w:rsidRDefault="005951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Присутствует</w:t>
            </w:r>
          </w:p>
        </w:tc>
      </w:tr>
      <w:tr w:rsidR="0059514F" w:rsidRPr="005E3BFB" w:rsidTr="0059514F">
        <w:trPr>
          <w:trHeight w:val="641"/>
        </w:trPr>
        <w:tc>
          <w:tcPr>
            <w:tcW w:w="20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514F" w:rsidRDefault="005951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Терехов Михаил Юрьевич</w:t>
            </w:r>
          </w:p>
        </w:tc>
        <w:tc>
          <w:tcPr>
            <w:tcW w:w="25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59514F" w:rsidRDefault="005951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председателя комиссии</w:t>
            </w: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514F" w:rsidRDefault="005951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майор внутренней службы</w:t>
            </w:r>
          </w:p>
        </w:tc>
        <w:tc>
          <w:tcPr>
            <w:tcW w:w="31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59514F" w:rsidRDefault="005951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Присутствует</w:t>
            </w:r>
          </w:p>
        </w:tc>
      </w:tr>
      <w:tr w:rsidR="0059514F" w:rsidRPr="005E3BFB" w:rsidTr="0059514F">
        <w:trPr>
          <w:trHeight w:val="641"/>
        </w:trPr>
        <w:tc>
          <w:tcPr>
            <w:tcW w:w="20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59514F" w:rsidRDefault="005951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Евдокимов Илья Васильевич</w:t>
            </w:r>
          </w:p>
        </w:tc>
        <w:tc>
          <w:tcPr>
            <w:tcW w:w="25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59514F" w:rsidRDefault="005951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 комиссии</w:t>
            </w: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514F" w:rsidRDefault="005951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полковник внутренней службы</w:t>
            </w:r>
          </w:p>
        </w:tc>
        <w:tc>
          <w:tcPr>
            <w:tcW w:w="31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59514F" w:rsidRDefault="005951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Присутствует</w:t>
            </w:r>
          </w:p>
        </w:tc>
      </w:tr>
      <w:tr w:rsidR="0059514F" w:rsidRPr="005E3BFB" w:rsidTr="0059514F">
        <w:trPr>
          <w:trHeight w:val="641"/>
        </w:trPr>
        <w:tc>
          <w:tcPr>
            <w:tcW w:w="20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514F" w:rsidRDefault="005951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Кочеткова Оксана Владимировна</w:t>
            </w:r>
          </w:p>
        </w:tc>
        <w:tc>
          <w:tcPr>
            <w:tcW w:w="25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514F" w:rsidRDefault="005951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 комиссии</w:t>
            </w: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514F" w:rsidRDefault="005951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майор внутренней службы</w:t>
            </w:r>
          </w:p>
        </w:tc>
        <w:tc>
          <w:tcPr>
            <w:tcW w:w="31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514F" w:rsidRDefault="00630C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Отсутствует</w:t>
            </w:r>
          </w:p>
        </w:tc>
      </w:tr>
      <w:tr w:rsidR="0059514F" w:rsidRPr="005E3BFB" w:rsidTr="0059514F">
        <w:trPr>
          <w:trHeight w:val="641"/>
        </w:trPr>
        <w:tc>
          <w:tcPr>
            <w:tcW w:w="20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514F" w:rsidRDefault="00AA12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" w:history="1">
              <w:r w:rsidR="0059514F" w:rsidRPr="0059514F">
                <w:rPr>
                  <w:rStyle w:val="a4"/>
                  <w:rFonts w:ascii="Times New Roman" w:hAnsi="Times New Roman" w:cs="Times New Roman"/>
                  <w:color w:val="000000" w:themeColor="text1"/>
                  <w:sz w:val="24"/>
                  <w:szCs w:val="24"/>
                  <w:u w:val="none"/>
                </w:rPr>
                <w:t>Пронин</w:t>
              </w:r>
            </w:hyperlink>
            <w:r w:rsidR="0059514F">
              <w:rPr>
                <w:rFonts w:ascii="Times New Roman" w:hAnsi="Times New Roman" w:cs="Times New Roman"/>
                <w:sz w:val="24"/>
                <w:szCs w:val="24"/>
              </w:rPr>
              <w:t xml:space="preserve"> Дмитрий Васильевич</w:t>
            </w:r>
          </w:p>
        </w:tc>
        <w:tc>
          <w:tcPr>
            <w:tcW w:w="25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514F" w:rsidRDefault="005951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 комиссии</w:t>
            </w: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514F" w:rsidRDefault="005951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1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514F" w:rsidRDefault="005951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Присутствует</w:t>
            </w:r>
          </w:p>
        </w:tc>
      </w:tr>
      <w:tr w:rsidR="0059514F" w:rsidRPr="005E3BFB" w:rsidTr="0059514F">
        <w:trPr>
          <w:trHeight w:val="641"/>
        </w:trPr>
        <w:tc>
          <w:tcPr>
            <w:tcW w:w="20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514F" w:rsidRDefault="005951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Абдулхаликов Ульмесхан</w:t>
            </w:r>
          </w:p>
          <w:p w:rsidR="0059514F" w:rsidRDefault="005951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Гаджимагомедович</w:t>
            </w:r>
          </w:p>
        </w:tc>
        <w:tc>
          <w:tcPr>
            <w:tcW w:w="25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514F" w:rsidRDefault="005951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Секретарь комиссии (без права голоса)</w:t>
            </w: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514F" w:rsidRDefault="005951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1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9514F" w:rsidRDefault="005951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Присутствует</w:t>
            </w:r>
          </w:p>
        </w:tc>
      </w:tr>
    </w:tbl>
    <w:p w:rsidR="006101C1" w:rsidRDefault="006101C1" w:rsidP="006101C1">
      <w:pPr>
        <w:pStyle w:val="a3"/>
        <w:widowControl w:val="0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На з</w:t>
      </w:r>
      <w:r w:rsidR="00012A8E">
        <w:rPr>
          <w:sz w:val="24"/>
          <w:szCs w:val="24"/>
        </w:rPr>
        <w:t xml:space="preserve">аседании комиссии присутствует </w:t>
      </w:r>
      <w:r w:rsidR="00630C0A">
        <w:rPr>
          <w:sz w:val="24"/>
          <w:szCs w:val="24"/>
        </w:rPr>
        <w:t>5</w:t>
      </w:r>
      <w:r w:rsidR="00012A8E">
        <w:rPr>
          <w:sz w:val="24"/>
          <w:szCs w:val="24"/>
        </w:rPr>
        <w:t xml:space="preserve"> член</w:t>
      </w:r>
      <w:r w:rsidR="0059514F">
        <w:rPr>
          <w:sz w:val="24"/>
          <w:szCs w:val="24"/>
        </w:rPr>
        <w:t>ов</w:t>
      </w:r>
      <w:r>
        <w:rPr>
          <w:sz w:val="24"/>
          <w:szCs w:val="24"/>
        </w:rPr>
        <w:t xml:space="preserve"> единой комиссии.</w:t>
      </w:r>
    </w:p>
    <w:p w:rsidR="006101C1" w:rsidRDefault="006101C1" w:rsidP="006101C1">
      <w:pPr>
        <w:pStyle w:val="a3"/>
        <w:widowControl w:val="0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Комиссия правомочна осуществлять свои функции.</w:t>
      </w:r>
    </w:p>
    <w:p w:rsidR="006101C1" w:rsidRDefault="006101C1" w:rsidP="006101C1">
      <w:pPr>
        <w:pStyle w:val="a3"/>
        <w:widowControl w:val="0"/>
        <w:ind w:left="0" w:firstLine="709"/>
        <w:jc w:val="both"/>
        <w:rPr>
          <w:sz w:val="24"/>
          <w:szCs w:val="24"/>
        </w:rPr>
      </w:pPr>
    </w:p>
    <w:p w:rsidR="006101C1" w:rsidRPr="004A3249" w:rsidRDefault="006101C1" w:rsidP="006101C1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9464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5.Место и дата рассмотрения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заявок </w:t>
      </w:r>
      <w:r w:rsidRPr="0029464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участников закупки и подведения итогов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29464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закупки: </w:t>
      </w:r>
      <w:r w:rsidR="0059514F">
        <w:rPr>
          <w:rFonts w:ascii="Times New Roman" w:eastAsia="Times New Roman" w:hAnsi="Times New Roman" w:cs="Times New Roman"/>
          <w:sz w:val="24"/>
          <w:szCs w:val="24"/>
          <w:lang w:eastAsia="ru-RU"/>
        </w:rPr>
        <w:t>11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64030">
        <w:rPr>
          <w:rFonts w:ascii="Times New Roman" w:eastAsia="Times New Roman" w:hAnsi="Times New Roman" w:cs="Times New Roman"/>
          <w:sz w:val="24"/>
          <w:szCs w:val="24"/>
          <w:lang w:eastAsia="ru-RU"/>
        </w:rPr>
        <w:t>мая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2019</w:t>
      </w:r>
      <w:r w:rsidRPr="002946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по адресу: Российская Федерация, город Москва, улица Бориса Галушкина, дом 4.,Академия ГПС МЧС России.</w:t>
      </w:r>
    </w:p>
    <w:p w:rsidR="006101C1" w:rsidRDefault="006101C1" w:rsidP="006101C1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32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окончании срока подачи заявок на участие 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запросе котировок в электронной форме</w:t>
      </w:r>
      <w:r w:rsidRPr="004A32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81F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09 часов 00 минут по московскому времени 11.06.2019 г. </w:t>
      </w:r>
      <w:r w:rsidRPr="004A324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подан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</w:t>
      </w:r>
      <w:r w:rsidR="0059514F">
        <w:rPr>
          <w:rFonts w:ascii="Times New Roman" w:eastAsia="Times New Roman" w:hAnsi="Times New Roman" w:cs="Times New Roman"/>
          <w:sz w:val="24"/>
          <w:szCs w:val="24"/>
          <w:lang w:eastAsia="ru-RU"/>
        </w:rPr>
        <w:t>2 (две)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заявки</w:t>
      </w:r>
      <w:r w:rsidRPr="004A32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участник</w:t>
      </w:r>
      <w:r w:rsidR="00C81FD7">
        <w:rPr>
          <w:rFonts w:ascii="Times New Roman" w:eastAsia="Times New Roman" w:hAnsi="Times New Roman" w:cs="Times New Roman"/>
          <w:sz w:val="24"/>
          <w:szCs w:val="24"/>
          <w:lang w:eastAsia="ru-RU"/>
        </w:rPr>
        <w:t>ов</w:t>
      </w:r>
      <w:r w:rsidR="0010402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закупки:</w:t>
      </w: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1242"/>
        <w:gridCol w:w="1584"/>
        <w:gridCol w:w="2056"/>
        <w:gridCol w:w="2056"/>
        <w:gridCol w:w="1571"/>
        <w:gridCol w:w="1912"/>
      </w:tblGrid>
      <w:tr w:rsidR="0010402A" w:rsidTr="00FF776F">
        <w:tc>
          <w:tcPr>
            <w:tcW w:w="1242" w:type="dxa"/>
          </w:tcPr>
          <w:p w:rsidR="0010402A" w:rsidRDefault="0010402A" w:rsidP="006101C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Заявка №</w:t>
            </w:r>
          </w:p>
        </w:tc>
        <w:tc>
          <w:tcPr>
            <w:tcW w:w="1584" w:type="dxa"/>
          </w:tcPr>
          <w:p w:rsidR="0010402A" w:rsidRDefault="0010402A" w:rsidP="006101C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Фирменное наименование (полное наименование), организационно-правовая форма (для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юридического лица)/ фамилия, имя, отчество (при наличии) (для физического лица) </w:t>
            </w:r>
            <w:proofErr w:type="gramEnd"/>
          </w:p>
        </w:tc>
        <w:tc>
          <w:tcPr>
            <w:tcW w:w="2056" w:type="dxa"/>
          </w:tcPr>
          <w:p w:rsidR="0010402A" w:rsidRDefault="0010402A" w:rsidP="006101C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Место нахождения (для юридического лица)/ место жительства (для физического лица)</w:t>
            </w:r>
          </w:p>
        </w:tc>
        <w:tc>
          <w:tcPr>
            <w:tcW w:w="2056" w:type="dxa"/>
          </w:tcPr>
          <w:p w:rsidR="0010402A" w:rsidRDefault="0010402A" w:rsidP="006101C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Почтовый адрес, контактный телефон</w:t>
            </w:r>
          </w:p>
        </w:tc>
        <w:tc>
          <w:tcPr>
            <w:tcW w:w="1571" w:type="dxa"/>
          </w:tcPr>
          <w:p w:rsidR="0010402A" w:rsidRDefault="0010402A" w:rsidP="006101C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и время регистрации заявки/форма подачи</w:t>
            </w:r>
          </w:p>
        </w:tc>
        <w:tc>
          <w:tcPr>
            <w:tcW w:w="1912" w:type="dxa"/>
          </w:tcPr>
          <w:p w:rsidR="0010402A" w:rsidRDefault="0010402A" w:rsidP="006101C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Предложение о цене договора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10402A" w:rsidTr="00FF776F">
        <w:tc>
          <w:tcPr>
            <w:tcW w:w="1242" w:type="dxa"/>
          </w:tcPr>
          <w:p w:rsidR="0010402A" w:rsidRDefault="0010402A" w:rsidP="006101C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40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233915</w:t>
            </w:r>
          </w:p>
        </w:tc>
        <w:tc>
          <w:tcPr>
            <w:tcW w:w="1584" w:type="dxa"/>
          </w:tcPr>
          <w:p w:rsidR="0010402A" w:rsidRPr="0010402A" w:rsidRDefault="0010402A" w:rsidP="0010402A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40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«ЭСТЭЛ-ПРИНТ»</w:t>
            </w:r>
          </w:p>
          <w:p w:rsidR="0010402A" w:rsidRDefault="0010402A" w:rsidP="0010402A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40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ИНН: 7706530161</w:t>
            </w:r>
          </w:p>
        </w:tc>
        <w:tc>
          <w:tcPr>
            <w:tcW w:w="2056" w:type="dxa"/>
          </w:tcPr>
          <w:p w:rsidR="0010402A" w:rsidRDefault="0010402A" w:rsidP="006101C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119334,г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.М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осква, проезд Донской 5-й, дом 15, строение 2, пом.1, ком.9</w:t>
            </w:r>
          </w:p>
        </w:tc>
        <w:tc>
          <w:tcPr>
            <w:tcW w:w="2056" w:type="dxa"/>
          </w:tcPr>
          <w:p w:rsidR="0010402A" w:rsidRDefault="0010402A" w:rsidP="00CD77A4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119334,г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.М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осква, проезд Донской 5-й, дом 15, строение 2, пом.1, ком.9</w:t>
            </w:r>
          </w:p>
          <w:p w:rsidR="0010402A" w:rsidRDefault="0010402A" w:rsidP="00CD77A4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84956631740</w:t>
            </w:r>
          </w:p>
        </w:tc>
        <w:tc>
          <w:tcPr>
            <w:tcW w:w="1571" w:type="dxa"/>
          </w:tcPr>
          <w:p w:rsidR="0010402A" w:rsidRDefault="00350937" w:rsidP="006101C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50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10.06.2019 16:39</w:t>
            </w:r>
          </w:p>
        </w:tc>
        <w:tc>
          <w:tcPr>
            <w:tcW w:w="1912" w:type="dxa"/>
          </w:tcPr>
          <w:p w:rsidR="0010402A" w:rsidRDefault="0010402A" w:rsidP="00EC376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40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397 698,00</w:t>
            </w:r>
          </w:p>
        </w:tc>
      </w:tr>
      <w:tr w:rsidR="0010402A" w:rsidTr="00FF776F">
        <w:tc>
          <w:tcPr>
            <w:tcW w:w="1242" w:type="dxa"/>
          </w:tcPr>
          <w:p w:rsidR="0010402A" w:rsidRDefault="00350937" w:rsidP="006101C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50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234337</w:t>
            </w:r>
          </w:p>
        </w:tc>
        <w:tc>
          <w:tcPr>
            <w:tcW w:w="1584" w:type="dxa"/>
          </w:tcPr>
          <w:p w:rsidR="00350937" w:rsidRPr="00350937" w:rsidRDefault="00350937" w:rsidP="00350937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50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«СТАРК-ТОРГ»</w:t>
            </w:r>
          </w:p>
          <w:p w:rsidR="0010402A" w:rsidRDefault="00350937" w:rsidP="00350937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50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ИНН: 2124044276</w:t>
            </w:r>
          </w:p>
        </w:tc>
        <w:tc>
          <w:tcPr>
            <w:tcW w:w="2056" w:type="dxa"/>
          </w:tcPr>
          <w:p w:rsidR="00350937" w:rsidRPr="00350937" w:rsidRDefault="00350937" w:rsidP="00350937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429950, </w:t>
            </w:r>
            <w:r w:rsidRPr="00350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Чувашская Республика, </w:t>
            </w:r>
            <w:proofErr w:type="spellStart"/>
            <w:r w:rsidRPr="00350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Start"/>
            <w:r w:rsidRPr="00350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.Н</w:t>
            </w:r>
            <w:proofErr w:type="gramEnd"/>
            <w:r w:rsidRPr="00350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овочебоксарск</w:t>
            </w:r>
            <w:proofErr w:type="spellEnd"/>
            <w:r w:rsidRPr="00350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 Строителей, д. 23, корп. 1,</w:t>
            </w:r>
          </w:p>
          <w:p w:rsidR="0010402A" w:rsidRDefault="00350937" w:rsidP="00350937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50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пом. 13</w:t>
            </w:r>
          </w:p>
        </w:tc>
        <w:tc>
          <w:tcPr>
            <w:tcW w:w="2056" w:type="dxa"/>
          </w:tcPr>
          <w:p w:rsidR="00350937" w:rsidRPr="00350937" w:rsidRDefault="00350937" w:rsidP="00350937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50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429950, Чувашская Республика, </w:t>
            </w:r>
            <w:proofErr w:type="spellStart"/>
            <w:r w:rsidRPr="00350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Start"/>
            <w:r w:rsidRPr="00350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.Н</w:t>
            </w:r>
            <w:proofErr w:type="gramEnd"/>
            <w:r w:rsidRPr="00350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овочебоксарск</w:t>
            </w:r>
            <w:proofErr w:type="spellEnd"/>
            <w:r w:rsidRPr="00350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 Строителей, д. 23, корп. 1,</w:t>
            </w:r>
          </w:p>
          <w:p w:rsidR="0010402A" w:rsidRDefault="00350937" w:rsidP="00350937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50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пом. 13</w:t>
            </w:r>
          </w:p>
          <w:p w:rsidR="00350937" w:rsidRDefault="00350937" w:rsidP="00350937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89296639715</w:t>
            </w:r>
          </w:p>
        </w:tc>
        <w:tc>
          <w:tcPr>
            <w:tcW w:w="1571" w:type="dxa"/>
          </w:tcPr>
          <w:p w:rsidR="0010402A" w:rsidRDefault="00350937" w:rsidP="006101C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509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10.06.2019 23:56</w:t>
            </w:r>
            <w:r>
              <w:rPr>
                <w:rFonts w:ascii="Helvetica" w:hAnsi="Helvetica" w:cs="Helvetica"/>
                <w:color w:val="496D99"/>
                <w:sz w:val="18"/>
                <w:szCs w:val="18"/>
                <w:shd w:val="clear" w:color="auto" w:fill="FFFFFF"/>
              </w:rPr>
              <w:t> </w:t>
            </w:r>
          </w:p>
        </w:tc>
        <w:tc>
          <w:tcPr>
            <w:tcW w:w="1912" w:type="dxa"/>
          </w:tcPr>
          <w:p w:rsidR="0010402A" w:rsidRPr="00FF776F" w:rsidRDefault="00350937" w:rsidP="00FF776F">
            <w:pPr>
              <w:pStyle w:val="a3"/>
              <w:numPr>
                <w:ilvl w:val="0"/>
                <w:numId w:val="2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F776F">
              <w:rPr>
                <w:sz w:val="24"/>
                <w:szCs w:val="24"/>
              </w:rPr>
              <w:t>000,00</w:t>
            </w:r>
          </w:p>
        </w:tc>
      </w:tr>
    </w:tbl>
    <w:p w:rsidR="0010402A" w:rsidRDefault="0010402A" w:rsidP="006101C1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0402A" w:rsidRDefault="00350937" w:rsidP="00FF776F">
      <w:pPr>
        <w:pStyle w:val="a3"/>
        <w:numPr>
          <w:ilvl w:val="0"/>
          <w:numId w:val="3"/>
        </w:numPr>
        <w:autoSpaceDE w:val="0"/>
        <w:autoSpaceDN w:val="0"/>
        <w:adjustRightInd w:val="0"/>
        <w:rPr>
          <w:sz w:val="24"/>
          <w:szCs w:val="24"/>
        </w:rPr>
      </w:pPr>
      <w:r w:rsidRPr="00FF776F">
        <w:rPr>
          <w:sz w:val="24"/>
          <w:szCs w:val="24"/>
        </w:rPr>
        <w:t xml:space="preserve">Сведения </w:t>
      </w:r>
      <w:r w:rsidR="00FF776F" w:rsidRPr="00FF776F">
        <w:rPr>
          <w:sz w:val="24"/>
          <w:szCs w:val="24"/>
        </w:rPr>
        <w:t>о наличии описи документов, входящих в состав каждой заявки и сведения о наличии в заявках сведений и документов, необходимых для допуска к участию предусмотренные извещением и Положением о закупке товаров, работ, услуг Академии:</w:t>
      </w:r>
    </w:p>
    <w:p w:rsidR="00FF776F" w:rsidRDefault="00FF776F" w:rsidP="00FF776F">
      <w:pPr>
        <w:pStyle w:val="a3"/>
        <w:autoSpaceDE w:val="0"/>
        <w:autoSpaceDN w:val="0"/>
        <w:adjustRightInd w:val="0"/>
        <w:rPr>
          <w:sz w:val="24"/>
          <w:szCs w:val="24"/>
        </w:rPr>
      </w:pPr>
    </w:p>
    <w:tbl>
      <w:tblPr>
        <w:tblStyle w:val="a5"/>
        <w:tblW w:w="0" w:type="auto"/>
        <w:tblInd w:w="108" w:type="dxa"/>
        <w:tblLook w:val="04A0" w:firstRow="1" w:lastRow="0" w:firstColumn="1" w:lastColumn="0" w:noHBand="0" w:noVBand="1"/>
      </w:tblPr>
      <w:tblGrid>
        <w:gridCol w:w="5462"/>
        <w:gridCol w:w="2295"/>
        <w:gridCol w:w="2556"/>
      </w:tblGrid>
      <w:tr w:rsidR="00FF776F" w:rsidTr="00B66EDF">
        <w:tc>
          <w:tcPr>
            <w:tcW w:w="5462" w:type="dxa"/>
            <w:vMerge w:val="restart"/>
          </w:tcPr>
          <w:p w:rsidR="00FF776F" w:rsidRDefault="00FF776F" w:rsidP="00FF776F">
            <w:pPr>
              <w:pStyle w:val="a3"/>
              <w:autoSpaceDE w:val="0"/>
              <w:autoSpaceDN w:val="0"/>
              <w:adjustRightInd w:val="0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</w:t>
            </w:r>
          </w:p>
        </w:tc>
        <w:tc>
          <w:tcPr>
            <w:tcW w:w="4851" w:type="dxa"/>
            <w:gridSpan w:val="2"/>
          </w:tcPr>
          <w:p w:rsidR="00FF776F" w:rsidRDefault="00FF776F" w:rsidP="00FF776F">
            <w:pPr>
              <w:pStyle w:val="a3"/>
              <w:autoSpaceDE w:val="0"/>
              <w:autoSpaceDN w:val="0"/>
              <w:adjustRightInd w:val="0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Участник закупки</w:t>
            </w:r>
          </w:p>
        </w:tc>
      </w:tr>
      <w:tr w:rsidR="00FD58FA" w:rsidTr="00B66EDF">
        <w:tc>
          <w:tcPr>
            <w:tcW w:w="5462" w:type="dxa"/>
            <w:vMerge/>
          </w:tcPr>
          <w:p w:rsidR="00FD58FA" w:rsidRDefault="00FD58FA" w:rsidP="00FF776F">
            <w:pPr>
              <w:pStyle w:val="a3"/>
              <w:autoSpaceDE w:val="0"/>
              <w:autoSpaceDN w:val="0"/>
              <w:adjustRightInd w:val="0"/>
              <w:ind w:left="0"/>
              <w:rPr>
                <w:sz w:val="24"/>
                <w:szCs w:val="24"/>
              </w:rPr>
            </w:pPr>
          </w:p>
        </w:tc>
        <w:tc>
          <w:tcPr>
            <w:tcW w:w="2295" w:type="dxa"/>
            <w:tcBorders>
              <w:right w:val="single" w:sz="6" w:space="0" w:color="auto"/>
            </w:tcBorders>
          </w:tcPr>
          <w:p w:rsidR="00FD58FA" w:rsidRDefault="00FD58FA" w:rsidP="00FF776F">
            <w:pPr>
              <w:pStyle w:val="a3"/>
              <w:autoSpaceDE w:val="0"/>
              <w:autoSpaceDN w:val="0"/>
              <w:adjustRightInd w:val="0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Заявка </w:t>
            </w:r>
            <w:r w:rsidRPr="00FF776F">
              <w:rPr>
                <w:sz w:val="24"/>
                <w:szCs w:val="24"/>
              </w:rPr>
              <w:t>233915</w:t>
            </w:r>
          </w:p>
          <w:p w:rsidR="00FD58FA" w:rsidRDefault="00FD58FA" w:rsidP="00FF776F">
            <w:pPr>
              <w:pStyle w:val="a3"/>
              <w:autoSpaceDE w:val="0"/>
              <w:autoSpaceDN w:val="0"/>
              <w:adjustRightInd w:val="0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Pr="00FF776F">
              <w:rPr>
                <w:sz w:val="24"/>
                <w:szCs w:val="24"/>
              </w:rPr>
              <w:t xml:space="preserve">ООО </w:t>
            </w:r>
          </w:p>
          <w:p w:rsidR="00FD58FA" w:rsidRDefault="00FD58FA" w:rsidP="00FF776F">
            <w:pPr>
              <w:pStyle w:val="a3"/>
              <w:autoSpaceDE w:val="0"/>
              <w:autoSpaceDN w:val="0"/>
              <w:adjustRightInd w:val="0"/>
              <w:ind w:left="0"/>
              <w:rPr>
                <w:sz w:val="24"/>
                <w:szCs w:val="24"/>
              </w:rPr>
            </w:pPr>
            <w:r w:rsidRPr="00FF776F">
              <w:rPr>
                <w:sz w:val="24"/>
                <w:szCs w:val="24"/>
              </w:rPr>
              <w:t>«ЭСТЭЛ-ПРИНТ»</w:t>
            </w:r>
          </w:p>
        </w:tc>
        <w:tc>
          <w:tcPr>
            <w:tcW w:w="2556" w:type="dxa"/>
            <w:tcBorders>
              <w:left w:val="single" w:sz="6" w:space="0" w:color="auto"/>
            </w:tcBorders>
          </w:tcPr>
          <w:p w:rsidR="00FD58FA" w:rsidRDefault="00FD58F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Заявка </w:t>
            </w:r>
            <w:r w:rsidRPr="00FD58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234337</w:t>
            </w:r>
          </w:p>
          <w:p w:rsidR="00FD58FA" w:rsidRDefault="00FD58F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t xml:space="preserve"> </w:t>
            </w:r>
            <w:r w:rsidRPr="00FD58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«СТАРК-ТОРГ»</w:t>
            </w:r>
          </w:p>
          <w:p w:rsidR="00FD58FA" w:rsidRDefault="00FD58FA" w:rsidP="00FD58FA">
            <w:pPr>
              <w:pStyle w:val="a3"/>
              <w:autoSpaceDE w:val="0"/>
              <w:autoSpaceDN w:val="0"/>
              <w:adjustRightInd w:val="0"/>
              <w:ind w:left="0"/>
              <w:rPr>
                <w:sz w:val="24"/>
                <w:szCs w:val="24"/>
              </w:rPr>
            </w:pPr>
          </w:p>
        </w:tc>
      </w:tr>
      <w:tr w:rsidR="00FD58FA" w:rsidTr="00B66EDF">
        <w:tc>
          <w:tcPr>
            <w:tcW w:w="5462" w:type="dxa"/>
          </w:tcPr>
          <w:p w:rsidR="00FD58FA" w:rsidRDefault="00FD58FA" w:rsidP="00FF776F">
            <w:pPr>
              <w:pStyle w:val="a3"/>
              <w:autoSpaceDE w:val="0"/>
              <w:autoSpaceDN w:val="0"/>
              <w:adjustRightInd w:val="0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Опись документов</w:t>
            </w:r>
          </w:p>
        </w:tc>
        <w:tc>
          <w:tcPr>
            <w:tcW w:w="2295" w:type="dxa"/>
            <w:tcBorders>
              <w:right w:val="single" w:sz="6" w:space="0" w:color="auto"/>
            </w:tcBorders>
          </w:tcPr>
          <w:p w:rsidR="00FD58FA" w:rsidRDefault="00FD58FA" w:rsidP="00FF776F">
            <w:pPr>
              <w:pStyle w:val="a3"/>
              <w:autoSpaceDE w:val="0"/>
              <w:autoSpaceDN w:val="0"/>
              <w:adjustRightInd w:val="0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наличии</w:t>
            </w:r>
          </w:p>
        </w:tc>
        <w:tc>
          <w:tcPr>
            <w:tcW w:w="2556" w:type="dxa"/>
            <w:tcBorders>
              <w:left w:val="single" w:sz="6" w:space="0" w:color="auto"/>
            </w:tcBorders>
          </w:tcPr>
          <w:p w:rsidR="00FD58FA" w:rsidRDefault="00FD58FA" w:rsidP="00FD58FA">
            <w:pPr>
              <w:pStyle w:val="a3"/>
              <w:autoSpaceDE w:val="0"/>
              <w:autoSpaceDN w:val="0"/>
              <w:adjustRightInd w:val="0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наличии</w:t>
            </w:r>
          </w:p>
        </w:tc>
      </w:tr>
      <w:tr w:rsidR="00FD58FA" w:rsidTr="00B66EDF">
        <w:tc>
          <w:tcPr>
            <w:tcW w:w="5462" w:type="dxa"/>
          </w:tcPr>
          <w:p w:rsidR="00FD58FA" w:rsidRDefault="00FD58FA" w:rsidP="00FF776F">
            <w:pPr>
              <w:pStyle w:val="a3"/>
              <w:autoSpaceDE w:val="0"/>
              <w:autoSpaceDN w:val="0"/>
              <w:adjustRightInd w:val="0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Сведения и документы, необходимые для допуска к участию предусмотренные извещением и Положением о закупке </w:t>
            </w:r>
          </w:p>
        </w:tc>
        <w:tc>
          <w:tcPr>
            <w:tcW w:w="2295" w:type="dxa"/>
            <w:tcBorders>
              <w:right w:val="single" w:sz="6" w:space="0" w:color="auto"/>
            </w:tcBorders>
          </w:tcPr>
          <w:p w:rsidR="00FD58FA" w:rsidRDefault="00FD58FA" w:rsidP="00FF776F">
            <w:pPr>
              <w:pStyle w:val="a3"/>
              <w:autoSpaceDE w:val="0"/>
              <w:autoSpaceDN w:val="0"/>
              <w:adjustRightInd w:val="0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наличии</w:t>
            </w:r>
          </w:p>
        </w:tc>
        <w:tc>
          <w:tcPr>
            <w:tcW w:w="2556" w:type="dxa"/>
            <w:tcBorders>
              <w:left w:val="single" w:sz="6" w:space="0" w:color="auto"/>
            </w:tcBorders>
          </w:tcPr>
          <w:p w:rsidR="00FD58FA" w:rsidRDefault="00FD58FA" w:rsidP="00FD58FA">
            <w:pPr>
              <w:pStyle w:val="a3"/>
              <w:autoSpaceDE w:val="0"/>
              <w:autoSpaceDN w:val="0"/>
              <w:adjustRightInd w:val="0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наличии</w:t>
            </w:r>
          </w:p>
        </w:tc>
      </w:tr>
    </w:tbl>
    <w:p w:rsidR="00FF776F" w:rsidRDefault="00FF776F" w:rsidP="00FF776F">
      <w:pPr>
        <w:pStyle w:val="a3"/>
        <w:autoSpaceDE w:val="0"/>
        <w:autoSpaceDN w:val="0"/>
        <w:adjustRightInd w:val="0"/>
        <w:rPr>
          <w:sz w:val="24"/>
          <w:szCs w:val="24"/>
        </w:rPr>
      </w:pPr>
    </w:p>
    <w:p w:rsidR="00FD58FA" w:rsidRPr="00FF776F" w:rsidRDefault="00FD58FA" w:rsidP="00FD58FA">
      <w:pPr>
        <w:pStyle w:val="a3"/>
        <w:numPr>
          <w:ilvl w:val="0"/>
          <w:numId w:val="3"/>
        </w:numPr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>Результаты рассмотрения заявок на участие в открытом запросе котировок в электронной форме на предмет их соответствия требованиям законодательства, извещения и Положения</w:t>
      </w:r>
      <w:r w:rsidRPr="00FD58FA">
        <w:t xml:space="preserve"> </w:t>
      </w:r>
      <w:r w:rsidRPr="00FD58FA">
        <w:rPr>
          <w:sz w:val="24"/>
          <w:szCs w:val="24"/>
        </w:rPr>
        <w:t>о закупке товаров, работ, услуг Академии</w:t>
      </w:r>
      <w:r>
        <w:rPr>
          <w:sz w:val="24"/>
          <w:szCs w:val="24"/>
        </w:rPr>
        <w:t>:</w:t>
      </w:r>
    </w:p>
    <w:p w:rsidR="00FF776F" w:rsidRDefault="00FF776F" w:rsidP="00FF776F">
      <w:pPr>
        <w:pStyle w:val="a3"/>
        <w:autoSpaceDE w:val="0"/>
        <w:autoSpaceDN w:val="0"/>
        <w:adjustRightInd w:val="0"/>
        <w:ind w:left="360"/>
        <w:rPr>
          <w:sz w:val="24"/>
          <w:szCs w:val="24"/>
        </w:rPr>
      </w:pPr>
    </w:p>
    <w:p w:rsidR="00FF776F" w:rsidRPr="00350937" w:rsidRDefault="00FF776F" w:rsidP="00FF776F">
      <w:pPr>
        <w:pStyle w:val="a3"/>
        <w:autoSpaceDE w:val="0"/>
        <w:autoSpaceDN w:val="0"/>
        <w:adjustRightInd w:val="0"/>
        <w:ind w:left="360"/>
        <w:rPr>
          <w:sz w:val="24"/>
          <w:szCs w:val="24"/>
        </w:rPr>
      </w:pPr>
    </w:p>
    <w:tbl>
      <w:tblPr>
        <w:tblW w:w="103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59"/>
        <w:gridCol w:w="1843"/>
        <w:gridCol w:w="2410"/>
        <w:gridCol w:w="2551"/>
        <w:gridCol w:w="1985"/>
      </w:tblGrid>
      <w:tr w:rsidR="00FD58FA" w:rsidTr="00FD58FA">
        <w:trPr>
          <w:trHeight w:val="283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8FA" w:rsidRDefault="00FD58F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Участник закупки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8FA" w:rsidRDefault="00FD58FA" w:rsidP="00FD58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о соответствии или о несоответствии поданной участником закупки заявки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8FA" w:rsidRDefault="00FD58F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Обоснование решения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8FA" w:rsidRDefault="00FD58FA" w:rsidP="00FD58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каждого члена комиссии</w:t>
            </w:r>
          </w:p>
        </w:tc>
      </w:tr>
      <w:tr w:rsidR="00FD58FA" w:rsidTr="0071234E">
        <w:trPr>
          <w:trHeight w:val="283"/>
        </w:trPr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8FA" w:rsidRPr="0010402A" w:rsidRDefault="00FD58FA" w:rsidP="00CD77A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40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«ЭСТЭЛ-</w:t>
            </w:r>
            <w:r w:rsidRPr="001040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ПРИНТ»</w:t>
            </w:r>
          </w:p>
          <w:p w:rsidR="00FD58FA" w:rsidRDefault="00FD58FA" w:rsidP="00CD77A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40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ИНН: 7706530161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58FA" w:rsidRDefault="00FD58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Допущен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58FA" w:rsidRDefault="00FD58F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Соответствует </w:t>
            </w:r>
            <w:r w:rsidRPr="00FD58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требованиям </w:t>
            </w:r>
            <w:r w:rsidRPr="00FD58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законодательства, извещения и Положения о закупке товаров, работ, услуг Академии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8FA" w:rsidRDefault="00FD58F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 принятие решения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8FA" w:rsidRDefault="00FD58F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ПРОТИВ принятия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решения</w:t>
            </w:r>
          </w:p>
        </w:tc>
      </w:tr>
      <w:tr w:rsidR="00FD58FA" w:rsidTr="00FD58FA">
        <w:trPr>
          <w:trHeight w:val="283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8FA" w:rsidRDefault="00FD58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58FA" w:rsidRDefault="00FD58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8FA" w:rsidRDefault="00FD58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C0A" w:rsidRDefault="00FD58FA" w:rsidP="00630C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Э.И. Бурунин </w:t>
            </w:r>
          </w:p>
          <w:p w:rsidR="00630C0A" w:rsidRDefault="00FD58FA" w:rsidP="00630C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М.Ю. Терехов </w:t>
            </w:r>
          </w:p>
          <w:p w:rsidR="00630C0A" w:rsidRDefault="00FD58FA" w:rsidP="00630C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И.В. Евдокимов </w:t>
            </w:r>
          </w:p>
          <w:p w:rsidR="00630C0A" w:rsidRDefault="00FD58FA" w:rsidP="00630C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О.В. Пронин </w:t>
            </w:r>
          </w:p>
          <w:p w:rsidR="00FD58FA" w:rsidRDefault="00FD58FA" w:rsidP="00630C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У.Г. Абдулхаликов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8FA" w:rsidRDefault="00FD58F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D58FA" w:rsidTr="00FD58FA">
        <w:trPr>
          <w:trHeight w:val="283"/>
        </w:trPr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8FA" w:rsidRPr="00FD58FA" w:rsidRDefault="00FD58FA" w:rsidP="00FD58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8FA">
              <w:rPr>
                <w:rFonts w:ascii="Times New Roman" w:hAnsi="Times New Roman" w:cs="Times New Roman"/>
                <w:sz w:val="24"/>
                <w:szCs w:val="24"/>
              </w:rPr>
              <w:t>ООО «СТАРК-ТОРГ»</w:t>
            </w:r>
          </w:p>
          <w:p w:rsidR="00FD58FA" w:rsidRDefault="00FD58FA" w:rsidP="00FD58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8FA">
              <w:rPr>
                <w:rFonts w:ascii="Times New Roman" w:hAnsi="Times New Roman" w:cs="Times New Roman"/>
                <w:sz w:val="24"/>
                <w:szCs w:val="24"/>
              </w:rPr>
              <w:t>ИНН: 2124044276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8FA" w:rsidRDefault="00FD58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Допущен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8FA" w:rsidRDefault="00FD58F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соответствии с требованиями п.3.4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п.п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3.4.3 Положения о закупке, товаров, работ, услуг Академии ГПС МЧС России и п.13 п.п.13.1. раздела информационной карты документации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аукционе в электронной форме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8FA" w:rsidRDefault="00FD58F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 принятие решения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8FA" w:rsidRDefault="00FD58F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ПРОТИВ принятия решения</w:t>
            </w:r>
          </w:p>
        </w:tc>
      </w:tr>
      <w:tr w:rsidR="00FD58FA" w:rsidTr="00FD58FA">
        <w:trPr>
          <w:trHeight w:val="283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8FA" w:rsidRDefault="00FD58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8FA" w:rsidRDefault="00FD58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8FA" w:rsidRDefault="00FD58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C0A" w:rsidRDefault="00630C0A" w:rsidP="00630C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Э.И. Бурунин </w:t>
            </w:r>
          </w:p>
          <w:p w:rsidR="00630C0A" w:rsidRDefault="00630C0A" w:rsidP="00630C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М.Ю. Терехов </w:t>
            </w:r>
          </w:p>
          <w:p w:rsidR="00630C0A" w:rsidRDefault="00630C0A" w:rsidP="00630C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И.В. Евдокимов </w:t>
            </w:r>
          </w:p>
          <w:p w:rsidR="00630C0A" w:rsidRDefault="00630C0A" w:rsidP="00630C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О.В. Пронин </w:t>
            </w:r>
          </w:p>
          <w:p w:rsidR="00FD58FA" w:rsidRDefault="00630C0A" w:rsidP="00630C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У.Г. Абдулхаликов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8FA" w:rsidRDefault="00FD58F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59514F" w:rsidRDefault="0059514F" w:rsidP="00EC376F">
      <w:pPr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D58FA" w:rsidRDefault="00FD58FA" w:rsidP="00FD58FA">
      <w:pPr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Количество допущенных заявок – </w:t>
      </w:r>
      <w:r w:rsidR="00B66ED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</w:p>
    <w:p w:rsidR="00FD58FA" w:rsidRDefault="00FD58FA" w:rsidP="00FD58FA">
      <w:pPr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</w:t>
      </w:r>
      <w:r w:rsidR="00B66ED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личество отклоненных заявок – 0</w:t>
      </w:r>
    </w:p>
    <w:p w:rsidR="00B66EDF" w:rsidRDefault="00B66EDF" w:rsidP="00B66EDF">
      <w:pPr>
        <w:pStyle w:val="a3"/>
        <w:numPr>
          <w:ilvl w:val="0"/>
          <w:numId w:val="3"/>
        </w:numPr>
        <w:outlineLvl w:val="1"/>
        <w:rPr>
          <w:b/>
          <w:sz w:val="24"/>
          <w:szCs w:val="24"/>
        </w:rPr>
      </w:pPr>
      <w:r>
        <w:rPr>
          <w:b/>
          <w:sz w:val="24"/>
          <w:szCs w:val="24"/>
        </w:rPr>
        <w:t>Результаты оценки заявок на участие в открытом запросе котировок в электронной форме:</w:t>
      </w:r>
    </w:p>
    <w:tbl>
      <w:tblPr>
        <w:tblStyle w:val="a5"/>
        <w:tblW w:w="0" w:type="auto"/>
        <w:tblInd w:w="108" w:type="dxa"/>
        <w:tblLook w:val="04A0" w:firstRow="1" w:lastRow="0" w:firstColumn="1" w:lastColumn="0" w:noHBand="0" w:noVBand="1"/>
      </w:tblPr>
      <w:tblGrid>
        <w:gridCol w:w="1560"/>
        <w:gridCol w:w="1842"/>
        <w:gridCol w:w="2410"/>
        <w:gridCol w:w="2560"/>
        <w:gridCol w:w="1941"/>
      </w:tblGrid>
      <w:tr w:rsidR="00B66EDF" w:rsidTr="00B66EDF">
        <w:tc>
          <w:tcPr>
            <w:tcW w:w="1560" w:type="dxa"/>
          </w:tcPr>
          <w:p w:rsidR="00B66EDF" w:rsidRPr="00B66EDF" w:rsidRDefault="00B66EDF" w:rsidP="00B66EDF">
            <w:pPr>
              <w:pStyle w:val="a3"/>
              <w:ind w:left="0"/>
              <w:outlineLvl w:val="1"/>
              <w:rPr>
                <w:sz w:val="24"/>
                <w:szCs w:val="24"/>
              </w:rPr>
            </w:pPr>
            <w:r w:rsidRPr="00B66EDF">
              <w:rPr>
                <w:sz w:val="24"/>
                <w:szCs w:val="24"/>
              </w:rPr>
              <w:t>Порядковый номер в порядке уменьшения степени выгодности</w:t>
            </w:r>
          </w:p>
        </w:tc>
        <w:tc>
          <w:tcPr>
            <w:tcW w:w="1842" w:type="dxa"/>
          </w:tcPr>
          <w:p w:rsidR="00B66EDF" w:rsidRPr="00B66EDF" w:rsidRDefault="00B66EDF" w:rsidP="00B66EDF">
            <w:pPr>
              <w:pStyle w:val="a3"/>
              <w:ind w:left="0"/>
              <w:outlineLvl w:val="1"/>
              <w:rPr>
                <w:sz w:val="24"/>
                <w:szCs w:val="24"/>
              </w:rPr>
            </w:pPr>
            <w:r w:rsidRPr="00B66EDF">
              <w:rPr>
                <w:sz w:val="24"/>
                <w:szCs w:val="24"/>
              </w:rPr>
              <w:t>Заявка №</w:t>
            </w:r>
          </w:p>
        </w:tc>
        <w:tc>
          <w:tcPr>
            <w:tcW w:w="2410" w:type="dxa"/>
          </w:tcPr>
          <w:p w:rsidR="00B66EDF" w:rsidRDefault="00B66EDF" w:rsidP="00CD77A4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Фирменное наименование (полное наименование), организационно-правовая форма (для юридического лица)/ фамилия, имя, отчество (при наличии) (для физического лица) </w:t>
            </w:r>
            <w:proofErr w:type="gramEnd"/>
          </w:p>
        </w:tc>
        <w:tc>
          <w:tcPr>
            <w:tcW w:w="2560" w:type="dxa"/>
          </w:tcPr>
          <w:p w:rsidR="00B66EDF" w:rsidRPr="00B66EDF" w:rsidRDefault="00B66EDF" w:rsidP="00B66EDF">
            <w:pPr>
              <w:pStyle w:val="a3"/>
              <w:ind w:left="0"/>
              <w:outlineLvl w:val="1"/>
              <w:rPr>
                <w:sz w:val="24"/>
                <w:szCs w:val="24"/>
              </w:rPr>
            </w:pPr>
            <w:r w:rsidRPr="00B66EDF">
              <w:rPr>
                <w:sz w:val="24"/>
                <w:szCs w:val="24"/>
              </w:rPr>
              <w:t>Предложение о цене договора</w:t>
            </w:r>
          </w:p>
        </w:tc>
        <w:tc>
          <w:tcPr>
            <w:tcW w:w="1941" w:type="dxa"/>
          </w:tcPr>
          <w:p w:rsidR="00B66EDF" w:rsidRPr="00B66EDF" w:rsidRDefault="00B66EDF" w:rsidP="00B66EDF">
            <w:pPr>
              <w:pStyle w:val="a3"/>
              <w:ind w:left="0"/>
              <w:outlineLvl w:val="1"/>
              <w:rPr>
                <w:sz w:val="24"/>
                <w:szCs w:val="24"/>
              </w:rPr>
            </w:pPr>
            <w:r w:rsidRPr="00B66EDF">
              <w:rPr>
                <w:sz w:val="24"/>
                <w:szCs w:val="24"/>
              </w:rPr>
              <w:t>Статус участника</w:t>
            </w:r>
          </w:p>
        </w:tc>
      </w:tr>
      <w:tr w:rsidR="00B66EDF" w:rsidTr="00B66EDF">
        <w:tc>
          <w:tcPr>
            <w:tcW w:w="1560" w:type="dxa"/>
          </w:tcPr>
          <w:p w:rsidR="00B66EDF" w:rsidRPr="00B66EDF" w:rsidRDefault="00B66EDF" w:rsidP="00B66EDF">
            <w:pPr>
              <w:pStyle w:val="a3"/>
              <w:ind w:left="0"/>
              <w:outlineLvl w:val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842" w:type="dxa"/>
          </w:tcPr>
          <w:p w:rsidR="00B66EDF" w:rsidRDefault="00B66EDF" w:rsidP="00B66EDF">
            <w:pPr>
              <w:pStyle w:val="a3"/>
              <w:ind w:left="0"/>
              <w:outlineLvl w:val="1"/>
              <w:rPr>
                <w:b/>
                <w:sz w:val="24"/>
                <w:szCs w:val="24"/>
              </w:rPr>
            </w:pPr>
            <w:r w:rsidRPr="00B66EDF">
              <w:rPr>
                <w:sz w:val="24"/>
                <w:szCs w:val="24"/>
              </w:rPr>
              <w:t>234337</w:t>
            </w:r>
          </w:p>
        </w:tc>
        <w:tc>
          <w:tcPr>
            <w:tcW w:w="2410" w:type="dxa"/>
          </w:tcPr>
          <w:p w:rsidR="00EC376F" w:rsidRPr="00EC376F" w:rsidRDefault="00EC376F" w:rsidP="00EC376F">
            <w:pPr>
              <w:pStyle w:val="a3"/>
              <w:ind w:left="34" w:hanging="34"/>
              <w:outlineLvl w:val="1"/>
              <w:rPr>
                <w:sz w:val="24"/>
                <w:szCs w:val="24"/>
              </w:rPr>
            </w:pPr>
            <w:r w:rsidRPr="00EC376F">
              <w:rPr>
                <w:sz w:val="24"/>
                <w:szCs w:val="24"/>
              </w:rPr>
              <w:t>ООО «СТАРК-ТОРГ»</w:t>
            </w:r>
          </w:p>
          <w:p w:rsidR="00B66EDF" w:rsidRDefault="00EC376F" w:rsidP="00EC376F">
            <w:pPr>
              <w:pStyle w:val="a3"/>
              <w:ind w:left="0"/>
              <w:outlineLvl w:val="1"/>
              <w:rPr>
                <w:b/>
                <w:sz w:val="24"/>
                <w:szCs w:val="24"/>
              </w:rPr>
            </w:pPr>
            <w:r w:rsidRPr="00EC376F">
              <w:rPr>
                <w:sz w:val="24"/>
                <w:szCs w:val="24"/>
              </w:rPr>
              <w:t>ИНН: 2124044276</w:t>
            </w:r>
          </w:p>
        </w:tc>
        <w:tc>
          <w:tcPr>
            <w:tcW w:w="2560" w:type="dxa"/>
          </w:tcPr>
          <w:p w:rsidR="00B66EDF" w:rsidRPr="00EC376F" w:rsidRDefault="00EC376F" w:rsidP="00B66EDF">
            <w:pPr>
              <w:pStyle w:val="a3"/>
              <w:ind w:left="0"/>
              <w:outlineLvl w:val="1"/>
              <w:rPr>
                <w:sz w:val="24"/>
                <w:szCs w:val="24"/>
              </w:rPr>
            </w:pPr>
            <w:r w:rsidRPr="00EC376F">
              <w:rPr>
                <w:sz w:val="24"/>
                <w:szCs w:val="24"/>
              </w:rPr>
              <w:t>388000,00</w:t>
            </w:r>
          </w:p>
        </w:tc>
        <w:tc>
          <w:tcPr>
            <w:tcW w:w="1941" w:type="dxa"/>
          </w:tcPr>
          <w:p w:rsidR="00B66EDF" w:rsidRPr="00EC376F" w:rsidRDefault="00EC376F" w:rsidP="00B66EDF">
            <w:pPr>
              <w:pStyle w:val="a3"/>
              <w:ind w:left="0"/>
              <w:outlineLvl w:val="1"/>
              <w:rPr>
                <w:sz w:val="24"/>
                <w:szCs w:val="24"/>
              </w:rPr>
            </w:pPr>
            <w:r w:rsidRPr="00EC376F">
              <w:rPr>
                <w:sz w:val="24"/>
                <w:szCs w:val="24"/>
              </w:rPr>
              <w:t>Победитель</w:t>
            </w:r>
          </w:p>
        </w:tc>
      </w:tr>
      <w:tr w:rsidR="00EC376F" w:rsidTr="00B66EDF">
        <w:tc>
          <w:tcPr>
            <w:tcW w:w="1560" w:type="dxa"/>
          </w:tcPr>
          <w:p w:rsidR="00EC376F" w:rsidRPr="00B66EDF" w:rsidRDefault="00EC376F" w:rsidP="00B66EDF">
            <w:pPr>
              <w:pStyle w:val="a3"/>
              <w:ind w:left="0"/>
              <w:outlineLvl w:val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842" w:type="dxa"/>
          </w:tcPr>
          <w:p w:rsidR="00EC376F" w:rsidRPr="00B66EDF" w:rsidRDefault="00EC376F" w:rsidP="00767B19">
            <w:pPr>
              <w:pStyle w:val="a3"/>
              <w:ind w:left="0"/>
              <w:outlineLvl w:val="1"/>
              <w:rPr>
                <w:sz w:val="24"/>
                <w:szCs w:val="24"/>
              </w:rPr>
            </w:pPr>
            <w:r w:rsidRPr="00B66EDF">
              <w:rPr>
                <w:sz w:val="24"/>
                <w:szCs w:val="24"/>
              </w:rPr>
              <w:t>233915</w:t>
            </w:r>
          </w:p>
        </w:tc>
        <w:tc>
          <w:tcPr>
            <w:tcW w:w="2410" w:type="dxa"/>
          </w:tcPr>
          <w:p w:rsidR="00EC376F" w:rsidRPr="0010402A" w:rsidRDefault="00EC376F" w:rsidP="00CD77A4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40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«ЭСТЭЛ-ПРИНТ»</w:t>
            </w:r>
          </w:p>
          <w:p w:rsidR="00EC376F" w:rsidRDefault="00EC376F" w:rsidP="00CD77A4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40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ИНН: 7706530161</w:t>
            </w:r>
          </w:p>
        </w:tc>
        <w:tc>
          <w:tcPr>
            <w:tcW w:w="2560" w:type="dxa"/>
          </w:tcPr>
          <w:p w:rsidR="00EC376F" w:rsidRPr="00EC376F" w:rsidRDefault="00EC376F" w:rsidP="00B66EDF">
            <w:pPr>
              <w:pStyle w:val="a3"/>
              <w:ind w:left="0"/>
              <w:outlineLvl w:val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397</w:t>
            </w:r>
            <w:r w:rsidRPr="00EC376F">
              <w:rPr>
                <w:sz w:val="24"/>
                <w:szCs w:val="24"/>
              </w:rPr>
              <w:t>698,00</w:t>
            </w:r>
          </w:p>
        </w:tc>
        <w:tc>
          <w:tcPr>
            <w:tcW w:w="1941" w:type="dxa"/>
          </w:tcPr>
          <w:p w:rsidR="00EC376F" w:rsidRPr="00EC376F" w:rsidRDefault="00EC376F" w:rsidP="00B66EDF">
            <w:pPr>
              <w:pStyle w:val="a3"/>
              <w:ind w:left="0"/>
              <w:outlineLvl w:val="1"/>
              <w:rPr>
                <w:sz w:val="24"/>
                <w:szCs w:val="24"/>
              </w:rPr>
            </w:pPr>
            <w:r w:rsidRPr="00EC376F">
              <w:rPr>
                <w:sz w:val="24"/>
                <w:szCs w:val="24"/>
              </w:rPr>
              <w:t>Участник, заявке которого присвоен второй номер</w:t>
            </w:r>
          </w:p>
        </w:tc>
      </w:tr>
    </w:tbl>
    <w:p w:rsidR="00FD58FA" w:rsidRDefault="00FD58FA" w:rsidP="00EC376F">
      <w:pPr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101C1" w:rsidRPr="00DE626F" w:rsidRDefault="006101C1" w:rsidP="006101C1">
      <w:pPr>
        <w:jc w:val="center"/>
        <w:outlineLvl w:val="1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  <w:r w:rsidRPr="00DE62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Подписи </w:t>
      </w:r>
      <w:r w:rsidRPr="00DE626F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>членов комиссии</w:t>
      </w:r>
    </w:p>
    <w:tbl>
      <w:tblPr>
        <w:tblpPr w:leftFromText="180" w:rightFromText="180" w:bottomFromText="200" w:vertAnchor="text" w:tblpXSpec="center" w:tblpY="1"/>
        <w:tblOverlap w:val="never"/>
        <w:tblW w:w="9465" w:type="dxa"/>
        <w:tblLayout w:type="fixed"/>
        <w:tblLook w:val="04A0" w:firstRow="1" w:lastRow="0" w:firstColumn="1" w:lastColumn="0" w:noHBand="0" w:noVBand="1"/>
      </w:tblPr>
      <w:tblGrid>
        <w:gridCol w:w="3890"/>
        <w:gridCol w:w="2881"/>
        <w:gridCol w:w="2694"/>
      </w:tblGrid>
      <w:tr w:rsidR="004B3B8B" w:rsidTr="004B3B8B">
        <w:trPr>
          <w:trHeight w:val="604"/>
        </w:trPr>
        <w:tc>
          <w:tcPr>
            <w:tcW w:w="3890" w:type="dxa"/>
            <w:vAlign w:val="center"/>
            <w:hideMark/>
          </w:tcPr>
          <w:p w:rsidR="004B3B8B" w:rsidRDefault="004B3B8B" w:rsidP="004B3B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комиссии:</w:t>
            </w:r>
          </w:p>
        </w:tc>
        <w:tc>
          <w:tcPr>
            <w:tcW w:w="2881" w:type="dxa"/>
            <w:vAlign w:val="center"/>
            <w:hideMark/>
          </w:tcPr>
          <w:p w:rsidR="004B3B8B" w:rsidRDefault="004B3B8B" w:rsidP="004B3B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</w:t>
            </w:r>
          </w:p>
        </w:tc>
        <w:tc>
          <w:tcPr>
            <w:tcW w:w="2694" w:type="dxa"/>
            <w:vAlign w:val="center"/>
            <w:hideMark/>
          </w:tcPr>
          <w:p w:rsidR="004B3B8B" w:rsidRDefault="004B3B8B" w:rsidP="004B3B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Э.И. Бурунин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</w:tc>
      </w:tr>
      <w:tr w:rsidR="004B3B8B" w:rsidTr="004B3B8B">
        <w:trPr>
          <w:trHeight w:val="604"/>
        </w:trPr>
        <w:tc>
          <w:tcPr>
            <w:tcW w:w="3890" w:type="dxa"/>
            <w:vAlign w:val="center"/>
            <w:hideMark/>
          </w:tcPr>
          <w:p w:rsidR="004B3B8B" w:rsidRDefault="004B3B8B" w:rsidP="004B3B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председателя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комиссии:</w:t>
            </w:r>
          </w:p>
        </w:tc>
        <w:tc>
          <w:tcPr>
            <w:tcW w:w="2881" w:type="dxa"/>
            <w:vAlign w:val="center"/>
            <w:hideMark/>
          </w:tcPr>
          <w:p w:rsidR="004B3B8B" w:rsidRDefault="004B3B8B" w:rsidP="004B3B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______________________</w:t>
            </w:r>
          </w:p>
        </w:tc>
        <w:tc>
          <w:tcPr>
            <w:tcW w:w="2694" w:type="dxa"/>
            <w:vAlign w:val="center"/>
            <w:hideMark/>
          </w:tcPr>
          <w:p w:rsidR="004B3B8B" w:rsidRDefault="004B3B8B" w:rsidP="004B3B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М.Ю. Терехов </w:t>
            </w:r>
          </w:p>
        </w:tc>
      </w:tr>
      <w:tr w:rsidR="004B3B8B" w:rsidTr="004B3B8B">
        <w:trPr>
          <w:trHeight w:val="364"/>
        </w:trPr>
        <w:tc>
          <w:tcPr>
            <w:tcW w:w="3890" w:type="dxa"/>
            <w:vAlign w:val="center"/>
            <w:hideMark/>
          </w:tcPr>
          <w:p w:rsidR="004B3B8B" w:rsidRDefault="004B3B8B" w:rsidP="004B3B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Член комиссии:</w:t>
            </w:r>
          </w:p>
        </w:tc>
        <w:tc>
          <w:tcPr>
            <w:tcW w:w="2881" w:type="dxa"/>
            <w:vAlign w:val="center"/>
            <w:hideMark/>
          </w:tcPr>
          <w:p w:rsidR="004B3B8B" w:rsidRDefault="004B3B8B" w:rsidP="004B3B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</w:t>
            </w:r>
          </w:p>
        </w:tc>
        <w:tc>
          <w:tcPr>
            <w:tcW w:w="2694" w:type="dxa"/>
            <w:vAlign w:val="center"/>
            <w:hideMark/>
          </w:tcPr>
          <w:p w:rsidR="004B3B8B" w:rsidRDefault="004B3B8B" w:rsidP="004B3B8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И.В. Евдокимов </w:t>
            </w:r>
          </w:p>
        </w:tc>
      </w:tr>
      <w:tr w:rsidR="004B3B8B" w:rsidTr="004B3B8B">
        <w:trPr>
          <w:trHeight w:val="367"/>
        </w:trPr>
        <w:tc>
          <w:tcPr>
            <w:tcW w:w="3890" w:type="dxa"/>
            <w:vAlign w:val="center"/>
            <w:hideMark/>
          </w:tcPr>
          <w:p w:rsidR="004B3B8B" w:rsidRDefault="004B3B8B" w:rsidP="004B3B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Член комиссии:</w:t>
            </w:r>
          </w:p>
        </w:tc>
        <w:tc>
          <w:tcPr>
            <w:tcW w:w="2881" w:type="dxa"/>
            <w:vAlign w:val="center"/>
            <w:hideMark/>
          </w:tcPr>
          <w:p w:rsidR="004B3B8B" w:rsidRDefault="00AA12FC" w:rsidP="00630C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отсутствует</w:t>
            </w:r>
            <w:bookmarkStart w:id="0" w:name="_GoBack"/>
            <w:bookmarkEnd w:id="0"/>
          </w:p>
        </w:tc>
        <w:tc>
          <w:tcPr>
            <w:tcW w:w="2694" w:type="dxa"/>
            <w:vAlign w:val="center"/>
            <w:hideMark/>
          </w:tcPr>
          <w:p w:rsidR="004B3B8B" w:rsidRDefault="004B3B8B" w:rsidP="004B3B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О.В. Кочеткова </w:t>
            </w:r>
          </w:p>
        </w:tc>
      </w:tr>
      <w:tr w:rsidR="004B3B8B" w:rsidTr="004B3B8B">
        <w:trPr>
          <w:trHeight w:val="261"/>
        </w:trPr>
        <w:tc>
          <w:tcPr>
            <w:tcW w:w="3890" w:type="dxa"/>
            <w:vAlign w:val="center"/>
            <w:hideMark/>
          </w:tcPr>
          <w:p w:rsidR="004B3B8B" w:rsidRDefault="004B3B8B" w:rsidP="004B3B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Член комиссии:</w:t>
            </w:r>
          </w:p>
        </w:tc>
        <w:tc>
          <w:tcPr>
            <w:tcW w:w="2881" w:type="dxa"/>
            <w:vAlign w:val="center"/>
            <w:hideMark/>
          </w:tcPr>
          <w:p w:rsidR="004B3B8B" w:rsidRDefault="004B3B8B" w:rsidP="004B3B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</w:t>
            </w:r>
          </w:p>
        </w:tc>
        <w:tc>
          <w:tcPr>
            <w:tcW w:w="2694" w:type="dxa"/>
            <w:vAlign w:val="center"/>
            <w:hideMark/>
          </w:tcPr>
          <w:p w:rsidR="004B3B8B" w:rsidRDefault="004B3B8B" w:rsidP="004B3B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Д.В. </w:t>
            </w:r>
            <w:hyperlink r:id="rId7" w:history="1">
              <w:r w:rsidRPr="004B3B8B">
                <w:rPr>
                  <w:rStyle w:val="a4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Пронин</w:t>
              </w:r>
            </w:hyperlink>
            <w:r w:rsidRPr="004B3B8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4B3B8B" w:rsidTr="004B3B8B">
        <w:trPr>
          <w:trHeight w:val="439"/>
        </w:trPr>
        <w:tc>
          <w:tcPr>
            <w:tcW w:w="3890" w:type="dxa"/>
            <w:vAlign w:val="center"/>
            <w:hideMark/>
          </w:tcPr>
          <w:p w:rsidR="004B3B8B" w:rsidRDefault="004B3B8B" w:rsidP="004B3B8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Секретарь комиссии:</w:t>
            </w:r>
          </w:p>
        </w:tc>
        <w:tc>
          <w:tcPr>
            <w:tcW w:w="2881" w:type="dxa"/>
            <w:vAlign w:val="center"/>
            <w:hideMark/>
          </w:tcPr>
          <w:p w:rsidR="004B3B8B" w:rsidRDefault="004B3B8B" w:rsidP="004B3B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</w:t>
            </w:r>
          </w:p>
        </w:tc>
        <w:tc>
          <w:tcPr>
            <w:tcW w:w="2694" w:type="dxa"/>
            <w:vAlign w:val="center"/>
            <w:hideMark/>
          </w:tcPr>
          <w:p w:rsidR="004B3B8B" w:rsidRDefault="004B3B8B" w:rsidP="004B3B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У.Г. Абдулхаликов </w:t>
            </w:r>
          </w:p>
        </w:tc>
      </w:tr>
    </w:tbl>
    <w:p w:rsidR="000B5DAA" w:rsidRDefault="00AA12FC" w:rsidP="00820E90"/>
    <w:sectPr w:rsidR="000B5DAA" w:rsidSect="0059514F">
      <w:pgSz w:w="11906" w:h="16838"/>
      <w:pgMar w:top="1134" w:right="567" w:bottom="1134" w:left="1134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AE2C0E"/>
    <w:multiLevelType w:val="hybridMultilevel"/>
    <w:tmpl w:val="D56AE5DE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6F9498C"/>
    <w:multiLevelType w:val="hybridMultilevel"/>
    <w:tmpl w:val="CBA8740C"/>
    <w:lvl w:ilvl="0" w:tplc="8AF8D8CC">
      <w:start w:val="38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84A1CA3"/>
    <w:multiLevelType w:val="hybridMultilevel"/>
    <w:tmpl w:val="75FEF872"/>
    <w:lvl w:ilvl="0" w:tplc="CA5CA0A2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color w:val="auto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01C1"/>
    <w:rsid w:val="00012A8E"/>
    <w:rsid w:val="0010402A"/>
    <w:rsid w:val="0032041B"/>
    <w:rsid w:val="00350937"/>
    <w:rsid w:val="004B3B8B"/>
    <w:rsid w:val="00564030"/>
    <w:rsid w:val="0059514F"/>
    <w:rsid w:val="006101C1"/>
    <w:rsid w:val="00630C0A"/>
    <w:rsid w:val="00671786"/>
    <w:rsid w:val="00820E90"/>
    <w:rsid w:val="00907BBC"/>
    <w:rsid w:val="00A90ADA"/>
    <w:rsid w:val="00AA12FC"/>
    <w:rsid w:val="00B66EDF"/>
    <w:rsid w:val="00BE4E3E"/>
    <w:rsid w:val="00C81FD7"/>
    <w:rsid w:val="00CD14DE"/>
    <w:rsid w:val="00EC376F"/>
    <w:rsid w:val="00FD58FA"/>
    <w:rsid w:val="00FF7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01C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101C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4">
    <w:name w:val="Hyperlink"/>
    <w:basedOn w:val="a0"/>
    <w:uiPriority w:val="99"/>
    <w:semiHidden/>
    <w:unhideWhenUsed/>
    <w:rsid w:val="0059514F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1040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C37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C376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01C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101C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4">
    <w:name w:val="Hyperlink"/>
    <w:basedOn w:val="a0"/>
    <w:uiPriority w:val="99"/>
    <w:semiHidden/>
    <w:unhideWhenUsed/>
    <w:rsid w:val="0059514F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1040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C37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C376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239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94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02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corp.academygps.ru/company/personal/user/453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orp.academygps.ru/company/personal/user/453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830</Words>
  <Characters>4731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Прилукова Олеся Николаевна</dc:creator>
  <cp:lastModifiedBy>Прилукова Олеся Николаевна</cp:lastModifiedBy>
  <cp:revision>4</cp:revision>
  <cp:lastPrinted>2019-06-11T13:05:00Z</cp:lastPrinted>
  <dcterms:created xsi:type="dcterms:W3CDTF">2019-06-11T08:14:00Z</dcterms:created>
  <dcterms:modified xsi:type="dcterms:W3CDTF">2019-06-11T13:06:00Z</dcterms:modified>
</cp:coreProperties>
</file>