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5903" w:rsidRDefault="005B5903">
      <w:pPr>
        <w:tabs>
          <w:tab w:val="left" w:pos="0"/>
          <w:tab w:val="left" w:pos="708"/>
        </w:tabs>
        <w:ind w:hanging="25"/>
        <w:jc w:val="center"/>
        <w:rPr>
          <w:rFonts w:ascii="Times New Roman" w:hAnsi="Times New Roman" w:cs="Times New Roman"/>
          <w:color w:val="000000"/>
          <w:lang w:eastAsia="ru-RU" w:bidi="ar-SA"/>
        </w:rPr>
      </w:pPr>
    </w:p>
    <w:p w:rsidR="005B5903" w:rsidRDefault="005B5903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ГУП «ОГУП ВМАП» № ____________</w:t>
      </w:r>
    </w:p>
    <w:p w:rsidR="005B5903" w:rsidRDefault="005B5903">
      <w:pPr>
        <w:spacing w:before="170"/>
        <w:ind w:firstLine="850"/>
        <w:jc w:val="right"/>
      </w:pPr>
      <w:r>
        <w:t xml:space="preserve">Дата подписания протокола: 19.06.2019 </w:t>
      </w:r>
    </w:p>
    <w:p w:rsidR="005B5903" w:rsidRDefault="005B5903">
      <w:pPr>
        <w:rPr>
          <w:rFonts w:ascii="Times New Roman" w:hAnsi="Times New Roman" w:cs="Times New Roman"/>
          <w:color w:val="000000"/>
          <w:lang w:eastAsia="ru-RU" w:bidi="ar-SA"/>
        </w:rPr>
      </w:pPr>
    </w:p>
    <w:p w:rsidR="005B5903" w:rsidRDefault="005B5903">
      <w:r>
        <w:t>Повестка:</w:t>
      </w:r>
    </w:p>
    <w:p w:rsidR="005B5903" w:rsidRDefault="005B5903">
      <w:pPr>
        <w:rPr>
          <w:rFonts w:ascii="Times New Roman" w:hAnsi="Times New Roman" w:cs="Times New Roman"/>
          <w:color w:val="000000"/>
          <w:lang w:eastAsia="ru-RU" w:bidi="ar-SA"/>
        </w:rPr>
      </w:pPr>
    </w:p>
    <w:p w:rsidR="005B5903" w:rsidRDefault="005B5903">
      <w:pPr>
        <w:rPr>
          <w:rFonts w:ascii="Times New Roman" w:hAnsi="Times New Roman" w:cs="Times New Roman"/>
          <w:color w:val="000000"/>
          <w:lang w:eastAsia="ru-RU" w:bidi="ar-SA"/>
        </w:rPr>
      </w:pPr>
    </w:p>
    <w:p w:rsidR="005B5903" w:rsidRDefault="005B590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hAnsi="Times New Roman" w:cs="Times New Roman"/>
          <w:color w:val="000000"/>
          <w:lang w:eastAsia="ru-RU" w:bidi="ar-SA"/>
        </w:rPr>
      </w:pPr>
    </w:p>
    <w:p w:rsidR="005B5903" w:rsidRDefault="005B590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hAnsi="Times New Roman" w:cs="Times New Roman"/>
          <w:color w:val="000000"/>
          <w:lang w:eastAsia="ru-RU" w:bidi="ar-SA"/>
        </w:rPr>
      </w:pPr>
    </w:p>
    <w:p w:rsidR="005B5903" w:rsidRDefault="005B5903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color w:val="00000A"/>
          <w:shd w:val="clear" w:color="auto" w:fill="FFFFFF"/>
        </w:rPr>
        <w:t>Комиссия Заказчика</w:t>
      </w:r>
      <w:r>
        <w:rPr>
          <w:b/>
          <w:color w:val="00000A"/>
          <w:shd w:val="clear" w:color="auto" w:fill="FFFFFF"/>
        </w:rPr>
        <w:t xml:space="preserve"> </w:t>
      </w:r>
      <w:r>
        <w:rPr>
          <w:color w:val="00000A"/>
          <w:shd w:val="clear" w:color="auto" w:fill="FFFFFF"/>
        </w:rPr>
        <w:t>действует на основании _______________ от "___"__________ ___ г. Кворум для принятия решения имеется.</w:t>
      </w:r>
    </w:p>
    <w:p w:rsidR="005B5903" w:rsidRDefault="005B590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95"/>
        <w:gridCol w:w="5929"/>
      </w:tblGrid>
      <w:tr w:rsidR="005B5903">
        <w:tc>
          <w:tcPr>
            <w:tcW w:w="3354" w:type="dxa"/>
            <w:shd w:val="clear" w:color="auto" w:fill="FFFFFF"/>
          </w:tcPr>
          <w:p w:rsidR="005B5903" w:rsidRDefault="005B5903">
            <w:pPr>
              <w:tabs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5B5903" w:rsidRDefault="005B5903">
            <w:pPr>
              <w:tabs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5B5903">
        <w:tc>
          <w:tcPr>
            <w:tcW w:w="3354" w:type="dxa"/>
            <w:shd w:val="clear" w:color="auto" w:fill="FFFFFF"/>
          </w:tcPr>
          <w:p w:rsidR="005B5903" w:rsidRDefault="005B5903">
            <w:pPr>
              <w:tabs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5B5903" w:rsidRDefault="005B5903">
            <w:pPr>
              <w:tabs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ГСМ в третьем квартале 2019 года</w:t>
            </w:r>
          </w:p>
        </w:tc>
      </w:tr>
      <w:tr w:rsidR="005B5903">
        <w:tc>
          <w:tcPr>
            <w:tcW w:w="3354" w:type="dxa"/>
            <w:shd w:val="clear" w:color="auto" w:fill="FFFFFF"/>
          </w:tcPr>
          <w:p w:rsidR="005B5903" w:rsidRDefault="005B5903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5B5903" w:rsidRDefault="005B5903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E94745</w:t>
            </w:r>
          </w:p>
        </w:tc>
      </w:tr>
      <w:tr w:rsidR="005B5903">
        <w:tc>
          <w:tcPr>
            <w:tcW w:w="3354" w:type="dxa"/>
            <w:shd w:val="clear" w:color="auto" w:fill="FFFFFF"/>
          </w:tcPr>
          <w:p w:rsidR="005B5903" w:rsidRDefault="005B590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5B5903" w:rsidRDefault="005B5903">
            <w:pPr>
              <w:spacing w:before="57" w:after="57"/>
            </w:pPr>
            <w:r>
              <w:rPr>
                <w:sz w:val="22"/>
                <w:szCs w:val="22"/>
              </w:rPr>
              <w:t>01.06.2019 13:07:02</w:t>
            </w:r>
          </w:p>
        </w:tc>
      </w:tr>
      <w:tr w:rsidR="005B5903">
        <w:tc>
          <w:tcPr>
            <w:tcW w:w="3354" w:type="dxa"/>
            <w:shd w:val="clear" w:color="auto" w:fill="FFFFFF"/>
          </w:tcPr>
          <w:p w:rsidR="005B5903" w:rsidRDefault="005B590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5B5903" w:rsidRDefault="005B5903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5B5903" w:rsidRDefault="005B590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83"/>
        <w:gridCol w:w="5941"/>
      </w:tblGrid>
      <w:tr w:rsidR="005B5903">
        <w:tc>
          <w:tcPr>
            <w:tcW w:w="3342" w:type="dxa"/>
            <w:shd w:val="clear" w:color="auto" w:fill="FFFFFF"/>
          </w:tcPr>
          <w:p w:rsidR="005B5903" w:rsidRDefault="005B590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5B5903" w:rsidRDefault="005B5903">
            <w:pPr>
              <w:spacing w:after="113"/>
            </w:pPr>
            <w:r>
              <w:rPr>
                <w:sz w:val="22"/>
                <w:szCs w:val="22"/>
              </w:rPr>
              <w:t>ГУП «ОГУП ВМАП»</w:t>
            </w:r>
          </w:p>
        </w:tc>
      </w:tr>
      <w:tr w:rsidR="005B5903">
        <w:tc>
          <w:tcPr>
            <w:tcW w:w="3342" w:type="dxa"/>
            <w:shd w:val="clear" w:color="auto" w:fill="FFFFFF"/>
          </w:tcPr>
          <w:p w:rsidR="005B5903" w:rsidRDefault="005B590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5B5903" w:rsidRDefault="005B5903">
            <w:pPr>
              <w:spacing w:after="113"/>
            </w:pPr>
            <w:r>
              <w:rPr>
                <w:sz w:val="22"/>
                <w:szCs w:val="22"/>
              </w:rPr>
              <w:t>6730048849</w:t>
            </w:r>
          </w:p>
        </w:tc>
      </w:tr>
      <w:tr w:rsidR="005B5903">
        <w:tc>
          <w:tcPr>
            <w:tcW w:w="3342" w:type="dxa"/>
            <w:shd w:val="clear" w:color="auto" w:fill="FFFFFF"/>
          </w:tcPr>
          <w:p w:rsidR="005B5903" w:rsidRDefault="005B590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5B5903" w:rsidRDefault="005B5903">
            <w:pPr>
              <w:spacing w:after="113"/>
            </w:pPr>
            <w:r>
              <w:rPr>
                <w:sz w:val="22"/>
                <w:szCs w:val="22"/>
              </w:rPr>
              <w:t>673001001</w:t>
            </w:r>
          </w:p>
        </w:tc>
      </w:tr>
      <w:tr w:rsidR="005B5903">
        <w:tc>
          <w:tcPr>
            <w:tcW w:w="3342" w:type="dxa"/>
            <w:shd w:val="clear" w:color="auto" w:fill="FFFFFF"/>
          </w:tcPr>
          <w:p w:rsidR="005B5903" w:rsidRDefault="005B590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5B5903" w:rsidRDefault="005B5903">
            <w:pPr>
              <w:spacing w:after="113"/>
            </w:pPr>
            <w:r>
              <w:rPr>
                <w:sz w:val="22"/>
                <w:szCs w:val="22"/>
              </w:rPr>
              <w:t>1036758315175</w:t>
            </w:r>
          </w:p>
        </w:tc>
      </w:tr>
      <w:tr w:rsidR="005B5903">
        <w:tc>
          <w:tcPr>
            <w:tcW w:w="3342" w:type="dxa"/>
            <w:shd w:val="clear" w:color="auto" w:fill="FFFFFF"/>
          </w:tcPr>
          <w:p w:rsidR="005B5903" w:rsidRDefault="005B590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5B5903" w:rsidRDefault="005B5903">
            <w:pPr>
              <w:spacing w:after="113"/>
            </w:pPr>
            <w:r>
              <w:rPr>
                <w:sz w:val="22"/>
                <w:szCs w:val="22"/>
              </w:rPr>
              <w:t>214030, г Смоленск, Краснинское шоссе, д 25</w:t>
            </w:r>
          </w:p>
        </w:tc>
      </w:tr>
      <w:tr w:rsidR="005B5903">
        <w:tc>
          <w:tcPr>
            <w:tcW w:w="3342" w:type="dxa"/>
            <w:shd w:val="clear" w:color="auto" w:fill="FFFFFF"/>
          </w:tcPr>
          <w:p w:rsidR="005B5903" w:rsidRDefault="005B590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5B5903" w:rsidRDefault="005B5903">
            <w:pPr>
              <w:spacing w:after="113"/>
            </w:pPr>
            <w:r>
              <w:rPr>
                <w:sz w:val="22"/>
                <w:szCs w:val="22"/>
              </w:rPr>
              <w:t>214030, Смоленская обл, г Смоленск, ш Краснинское, дом 25</w:t>
            </w:r>
          </w:p>
        </w:tc>
      </w:tr>
      <w:tr w:rsidR="005B5903">
        <w:tc>
          <w:tcPr>
            <w:tcW w:w="3342" w:type="dxa"/>
            <w:shd w:val="clear" w:color="auto" w:fill="FFFFFF"/>
          </w:tcPr>
          <w:p w:rsidR="005B5903" w:rsidRDefault="005B5903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</w:tcPr>
          <w:p w:rsidR="005B5903" w:rsidRDefault="005B5903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+7(4812)618552</w:t>
            </w:r>
          </w:p>
        </w:tc>
      </w:tr>
    </w:tbl>
    <w:p w:rsidR="005B5903" w:rsidRDefault="005B590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5B5903">
        <w:tc>
          <w:tcPr>
            <w:tcW w:w="9212" w:type="dxa"/>
          </w:tcPr>
          <w:p w:rsidR="005B5903" w:rsidRDefault="005B5903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E94745-1</w:t>
            </w:r>
          </w:p>
          <w:p w:rsidR="005B5903" w:rsidRDefault="005B5903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val="en-US" w:eastAsia="en-US" w:bidi="ar-SA"/>
              </w:rPr>
            </w:pPr>
          </w:p>
          <w:p w:rsidR="005B5903" w:rsidRDefault="005B5903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5B5903" w:rsidRDefault="005B5903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353"/>
              <w:gridCol w:w="5854"/>
            </w:tblGrid>
            <w:tr w:rsidR="005B590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E94745-1</w:t>
                  </w:r>
                </w:p>
              </w:tc>
            </w:tr>
            <w:tr w:rsidR="005B590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9 665 030,00</w:t>
                  </w:r>
                </w:p>
              </w:tc>
            </w:tr>
            <w:tr w:rsidR="005B590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B590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</w:pPr>
                </w:p>
              </w:tc>
            </w:tr>
          </w:tbl>
          <w:p w:rsidR="005B5903" w:rsidRDefault="005B5903">
            <w:pPr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  <w:p w:rsidR="005B5903" w:rsidRDefault="005B5903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5B5903" w:rsidRDefault="005B5903">
            <w:pPr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299"/>
              <w:gridCol w:w="2303"/>
              <w:gridCol w:w="2300"/>
              <w:gridCol w:w="2305"/>
            </w:tblGrid>
            <w:tr w:rsidR="005B590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B590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19.20.1</w:t>
                  </w:r>
                </w:p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 жидкого топлива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19.20.21.110</w:t>
                  </w:r>
                </w:p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Бензин автомобильный с октановым числом не менее 80, но не более 92 по исследовательскому методу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2200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5B5903" w:rsidRDefault="005B5903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299"/>
              <w:gridCol w:w="2303"/>
              <w:gridCol w:w="2300"/>
              <w:gridCol w:w="2305"/>
            </w:tblGrid>
            <w:tr w:rsidR="005B590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B590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19.20.1</w:t>
                  </w:r>
                </w:p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 жидкого топлива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19.20.21.120</w:t>
                  </w:r>
                </w:p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Бензин автомобильный с октановым числом более 92, но не более 95 по исследовательскому методу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1600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5B5903" w:rsidRDefault="005B5903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5B590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B590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19.20.1</w:t>
                  </w:r>
                </w:p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 жидкого топлива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19.20.21.310</w:t>
                  </w:r>
                </w:p>
                <w:p w:rsidR="005B5903" w:rsidRDefault="005B5903">
                  <w:pPr>
                    <w:spacing w:before="57" w:after="57"/>
                    <w:jc w:val="center"/>
                  </w:pPr>
                  <w:bookmarkStart w:id="2" w:name="__DdeLink__299_1642196365"/>
                  <w:r>
                    <w:rPr>
                      <w:sz w:val="22"/>
                      <w:szCs w:val="22"/>
                      <w:lang w:val="en-US" w:eastAsia="en-US"/>
                    </w:rPr>
                    <w:t>Топливо дизельное летнее</w:t>
                  </w:r>
                  <w:bookmarkEnd w:id="2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175000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5B5903" w:rsidRDefault="005B5903"/>
          <w:p w:rsidR="005B5903" w:rsidRDefault="005B5903">
            <w:pPr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  <w:p w:rsidR="005B5903" w:rsidRDefault="005B5903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5B5903" w:rsidRDefault="005B5903">
            <w:pPr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5B590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236787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a0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5B590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a0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18.06.2019  18:57:29</w:t>
                  </w:r>
                </w:p>
              </w:tc>
            </w:tr>
            <w:tr w:rsidR="005B590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a0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8 372 910,00</w:t>
                  </w:r>
                </w:p>
              </w:tc>
            </w:tr>
            <w:tr w:rsidR="005B590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a0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B5903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a0"/>
                    <w:spacing w:before="57" w:after="57"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Общество с ограниченной ответственностью «ТРЭК СЕРВИС»</w:t>
                  </w:r>
                </w:p>
              </w:tc>
            </w:tr>
            <w:tr w:rsidR="005B590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a0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7728393938</w:t>
                  </w:r>
                </w:p>
              </w:tc>
            </w:tr>
            <w:tr w:rsidR="005B590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a0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772901001</w:t>
                  </w:r>
                </w:p>
              </w:tc>
            </w:tr>
            <w:tr w:rsidR="005B590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a0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5177746374493</w:t>
                  </w:r>
                </w:p>
              </w:tc>
            </w:tr>
            <w:tr w:rsidR="005B590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5B590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a0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119361, ГОРОД МОСКВА, УЛИЦА ОЧАКОВСКАЯ Б., ДОМ 47А, СТРОЕНИЕ 1, ЭТ 8 ПОМ 13</w:t>
                  </w:r>
                </w:p>
              </w:tc>
            </w:tr>
            <w:tr w:rsidR="005B590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5B5903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B5903" w:rsidRDefault="005B5903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B5903" w:rsidRDefault="005B5903"/>
          <w:p w:rsidR="005B5903" w:rsidRDefault="005B5903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p w:rsidR="005B5903" w:rsidRDefault="005B5903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hAnsi="Times New Roman" w:cs="Times New Roman"/>
                <w:color w:val="000000"/>
                <w:lang w:eastAsia="en-US" w:bidi="ar-SA"/>
              </w:rPr>
              <w:t>Количество поданных заявок: 1</w:t>
            </w:r>
          </w:p>
          <w:p w:rsidR="005B5903" w:rsidRDefault="005B5903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5B5903" w:rsidRDefault="005B5903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p w:rsidR="005B5903" w:rsidRDefault="005B5903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5B5903" w:rsidRDefault="005B5903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p w:rsidR="005B5903" w:rsidRDefault="005B5903">
            <w:pPr>
              <w:pStyle w:val="BodyText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5B5903">
              <w:tc>
                <w:tcPr>
                  <w:tcW w:w="9212" w:type="dxa"/>
                </w:tcPr>
                <w:p w:rsidR="005B5903" w:rsidRDefault="005B5903">
                  <w:pPr>
                    <w:pStyle w:val="BodyText"/>
                    <w:jc w:val="both"/>
                  </w:pPr>
                  <w:r>
                    <w:t>3.1.5 Информация по договору</w:t>
                  </w:r>
                </w:p>
                <w:p w:rsidR="005B5903" w:rsidRDefault="005B5903">
                  <w:pPr>
                    <w:pStyle w:val="BodyText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01T00:00:00+0300.10.2019</w:t>
                  </w:r>
                </w:p>
                <w:p w:rsidR="005B5903" w:rsidRDefault="005B5903">
                  <w:pPr>
                    <w:pStyle w:val="BodyText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0,00 </w:t>
                  </w:r>
                  <w:r>
                    <w:rPr>
                      <w:lang w:val="en-US"/>
                    </w:rPr>
                    <w:t>(Российский рубль)</w:t>
                  </w:r>
                </w:p>
              </w:tc>
            </w:tr>
          </w:tbl>
          <w:p w:rsidR="005B5903" w:rsidRDefault="005B5903">
            <w:pPr>
              <w:pStyle w:val="BodyText"/>
              <w:spacing w:after="120"/>
              <w:jc w:val="both"/>
              <w:rPr>
                <w:rFonts w:ascii="Times New Roman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5B5903" w:rsidRDefault="005B5903"/>
    <w:p w:rsidR="005B5903" w:rsidRDefault="005B590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5B5903" w:rsidRDefault="005B5903">
      <w:pPr>
        <w:pStyle w:val="BodyText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5B5903" w:rsidRDefault="005B5903">
      <w:pPr>
        <w:pStyle w:val="BodyText"/>
        <w:tabs>
          <w:tab w:val="left" w:pos="708"/>
          <w:tab w:val="left" w:pos="851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lang w:eastAsia="en-US" w:bidi="ar-SA"/>
        </w:rPr>
      </w:pPr>
    </w:p>
    <w:p w:rsidR="005B5903" w:rsidRDefault="005B5903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5B5903" w:rsidSect="00D85DDE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WenQuanYi Micro Hei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ohit Devanagari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iberation Mono">
    <w:altName w:val="Courier New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4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5DDE"/>
    <w:rsid w:val="00067A8C"/>
    <w:rsid w:val="00477E3D"/>
    <w:rsid w:val="005B5903"/>
    <w:rsid w:val="00BB773C"/>
    <w:rsid w:val="00D85D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5DDE"/>
    <w:rPr>
      <w:sz w:val="24"/>
      <w:szCs w:val="24"/>
      <w:lang w:eastAsia="zh-CN" w:bidi="hi-I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uiPriority w:val="99"/>
    <w:rsid w:val="00D85DDE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D85DDE"/>
    <w:pPr>
      <w:spacing w:after="119" w:line="288" w:lineRule="auto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716AA6"/>
    <w:rPr>
      <w:rFonts w:cs="Mangal"/>
      <w:sz w:val="24"/>
      <w:szCs w:val="21"/>
      <w:lang w:eastAsia="zh-CN" w:bidi="hi-IN"/>
    </w:rPr>
  </w:style>
  <w:style w:type="paragraph" w:styleId="List">
    <w:name w:val="List"/>
    <w:basedOn w:val="BodyText"/>
    <w:uiPriority w:val="99"/>
    <w:rsid w:val="00D85DDE"/>
  </w:style>
  <w:style w:type="paragraph" w:styleId="Caption">
    <w:name w:val="caption"/>
    <w:basedOn w:val="Normal"/>
    <w:uiPriority w:val="99"/>
    <w:qFormat/>
    <w:rsid w:val="00D85DDE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uiPriority w:val="99"/>
    <w:rsid w:val="00D85DDE"/>
    <w:pPr>
      <w:suppressLineNumbers/>
    </w:pPr>
  </w:style>
  <w:style w:type="paragraph" w:customStyle="1" w:styleId="a">
    <w:name w:val="Заголовок"/>
    <w:basedOn w:val="Normal"/>
    <w:uiPriority w:val="99"/>
    <w:rsid w:val="00D85DDE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Index1">
    <w:name w:val="index 1"/>
    <w:basedOn w:val="Normal"/>
    <w:next w:val="Normal"/>
    <w:autoRedefine/>
    <w:uiPriority w:val="99"/>
    <w:semiHidden/>
    <w:pPr>
      <w:ind w:left="240" w:hanging="240"/>
    </w:pPr>
  </w:style>
  <w:style w:type="paragraph" w:styleId="IndexHeading">
    <w:name w:val="index heading"/>
    <w:basedOn w:val="Normal"/>
    <w:uiPriority w:val="99"/>
    <w:rsid w:val="00D85DDE"/>
    <w:pPr>
      <w:suppressLineNumbers/>
    </w:pPr>
  </w:style>
  <w:style w:type="paragraph" w:customStyle="1" w:styleId="a0">
    <w:name w:val="Содержимое таблицы"/>
    <w:basedOn w:val="Normal"/>
    <w:uiPriority w:val="99"/>
    <w:rsid w:val="00D85DDE"/>
    <w:pPr>
      <w:suppressLineNumbers/>
    </w:pPr>
  </w:style>
  <w:style w:type="paragraph" w:customStyle="1" w:styleId="2">
    <w:name w:val="Основной текст2"/>
    <w:basedOn w:val="Normal"/>
    <w:uiPriority w:val="99"/>
    <w:rsid w:val="00D85DDE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Normal"/>
    <w:uiPriority w:val="99"/>
    <w:rsid w:val="00D85DDE"/>
    <w:rPr>
      <w:rFonts w:ascii="Liberation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420</Words>
  <Characters>2399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ЗАСЕДАНИЯ ЗАКУПОЧНОЙ КОМИССИИ ГУП «ОГУП ВМАП» № ____________</dc:title>
  <dc:subject/>
  <dc:creator/>
  <cp:keywords/>
  <dc:description/>
  <cp:lastModifiedBy>user</cp:lastModifiedBy>
  <cp:revision>2</cp:revision>
  <dcterms:created xsi:type="dcterms:W3CDTF">2019-06-20T04:41:00Z</dcterms:created>
  <dcterms:modified xsi:type="dcterms:W3CDTF">2019-06-20T04:41:00Z</dcterms:modified>
</cp:coreProperties>
</file>