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504" w:rsidRPr="00A52D65" w:rsidRDefault="00A52D65" w:rsidP="00A52D65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b/>
          <w:color w:val="000000"/>
          <w:lang w:eastAsia="ru-RU" w:bidi="ar-SA"/>
        </w:rPr>
      </w:pPr>
      <w:r w:rsidRPr="00A52D65">
        <w:rPr>
          <w:rFonts w:ascii="Times New Roman" w:eastAsia="Calibri" w:hAnsi="Times New Roman" w:cs="Times New Roman"/>
          <w:b/>
          <w:color w:val="000000"/>
          <w:lang w:eastAsia="ru-RU" w:bidi="ar-SA"/>
        </w:rPr>
        <w:t>ПРОТОКОЛ РАССМОТРЕНИЯ ЗАЯВОК</w:t>
      </w:r>
    </w:p>
    <w:p w:rsidR="00A52D65" w:rsidRPr="00A52D65" w:rsidRDefault="00A52D65" w:rsidP="00A52D65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b/>
        </w:rPr>
      </w:pPr>
    </w:p>
    <w:p w:rsidR="00932504" w:rsidRPr="00A52D65" w:rsidRDefault="00C12093" w:rsidP="00A52D65">
      <w:pPr>
        <w:ind w:firstLine="850"/>
        <w:jc w:val="right"/>
        <w:rPr>
          <w:rFonts w:ascii="Times New Roman" w:hAnsi="Times New Roman" w:cs="Times New Roman"/>
        </w:rPr>
      </w:pPr>
      <w:r w:rsidRPr="00A52D65">
        <w:rPr>
          <w:rFonts w:ascii="Times New Roman" w:hAnsi="Times New Roman" w:cs="Times New Roman"/>
        </w:rPr>
        <w:t xml:space="preserve">Дата подписания протокола: 15.07.2019 </w:t>
      </w:r>
    </w:p>
    <w:p w:rsidR="00932504" w:rsidRPr="00A52D65" w:rsidRDefault="00932504" w:rsidP="00A52D6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52D65" w:rsidRPr="00A52D65" w:rsidRDefault="00C12093" w:rsidP="00A52D65">
      <w:pPr>
        <w:jc w:val="both"/>
        <w:rPr>
          <w:rFonts w:ascii="Times New Roman" w:hAnsi="Times New Roman" w:cs="Times New Roman"/>
        </w:rPr>
      </w:pPr>
      <w:r w:rsidRPr="00A52D65">
        <w:rPr>
          <w:rFonts w:ascii="Times New Roman" w:hAnsi="Times New Roman" w:cs="Times New Roman"/>
          <w:b/>
        </w:rPr>
        <w:t>Повестка:</w:t>
      </w:r>
      <w:r w:rsidR="00A52D65" w:rsidRPr="00A52D65">
        <w:rPr>
          <w:rFonts w:ascii="Times New Roman" w:hAnsi="Times New Roman" w:cs="Times New Roman"/>
        </w:rPr>
        <w:t xml:space="preserve"> рассмотрение заявок на участие в аукционе в электронной форме на оказание услуг по поставке универсального лесопожарного модуля УЛПМ – 82</w:t>
      </w:r>
      <w:proofErr w:type="gramStart"/>
      <w:r w:rsidR="00A52D65" w:rsidRPr="00A52D65">
        <w:rPr>
          <w:rFonts w:ascii="Times New Roman" w:hAnsi="Times New Roman" w:cs="Times New Roman"/>
        </w:rPr>
        <w:t xml:space="preserve"> Е</w:t>
      </w:r>
      <w:proofErr w:type="gramEnd"/>
      <w:r w:rsidR="00A52D65" w:rsidRPr="00A52D65">
        <w:rPr>
          <w:rFonts w:ascii="Times New Roman" w:hAnsi="Times New Roman" w:cs="Times New Roman"/>
        </w:rPr>
        <w:t xml:space="preserve"> на базе </w:t>
      </w:r>
      <w:proofErr w:type="spellStart"/>
      <w:r w:rsidR="00A52D65" w:rsidRPr="00A52D65">
        <w:rPr>
          <w:rFonts w:ascii="Times New Roman" w:hAnsi="Times New Roman" w:cs="Times New Roman"/>
        </w:rPr>
        <w:t>Беларус</w:t>
      </w:r>
      <w:proofErr w:type="spellEnd"/>
      <w:r w:rsidR="00A52D65" w:rsidRPr="00A52D65">
        <w:rPr>
          <w:rFonts w:ascii="Times New Roman" w:hAnsi="Times New Roman" w:cs="Times New Roman"/>
        </w:rPr>
        <w:t xml:space="preserve"> – 82.1-23/12-23/32 или эквивалент.</w:t>
      </w:r>
    </w:p>
    <w:p w:rsidR="00A52D65" w:rsidRPr="00A52D65" w:rsidRDefault="00A52D65" w:rsidP="00A52D65">
      <w:pPr>
        <w:rPr>
          <w:rFonts w:ascii="Times New Roman" w:hAnsi="Times New Roman" w:cs="Times New Roman"/>
          <w:b/>
        </w:rPr>
      </w:pPr>
      <w:r w:rsidRPr="00A52D65">
        <w:rPr>
          <w:rFonts w:ascii="Times New Roman" w:eastAsia="Calibri" w:hAnsi="Times New Roman" w:cs="Times New Roman"/>
          <w:color w:val="000000"/>
          <w:lang w:eastAsia="ru-RU" w:bidi="ar-SA"/>
        </w:rPr>
        <w:t xml:space="preserve"> </w:t>
      </w:r>
      <w:r w:rsidRPr="00A52D65">
        <w:rPr>
          <w:rFonts w:ascii="Times New Roman" w:hAnsi="Times New Roman" w:cs="Times New Roman"/>
          <w:b/>
        </w:rPr>
        <w:t>На заседании комиссии присутствовали: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463"/>
        <w:gridCol w:w="4894"/>
      </w:tblGrid>
      <w:tr w:rsidR="00A52D65" w:rsidRPr="00A52D65" w:rsidTr="00A52D65">
        <w:tc>
          <w:tcPr>
            <w:tcW w:w="44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Член комиссии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Роль</w:t>
            </w:r>
          </w:p>
        </w:tc>
      </w:tr>
      <w:tr w:rsidR="00A52D65" w:rsidRPr="00A52D65" w:rsidTr="00A52D65">
        <w:tc>
          <w:tcPr>
            <w:tcW w:w="44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proofErr w:type="spellStart"/>
            <w:r w:rsidRPr="00A52D65">
              <w:rPr>
                <w:rFonts w:ascii="Times New Roman" w:hAnsi="Times New Roman" w:cs="Times New Roman"/>
              </w:rPr>
              <w:t>Бичина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О.Н.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  <w:tr w:rsidR="00A52D65" w:rsidRPr="00A52D65" w:rsidTr="00A52D65">
        <w:tc>
          <w:tcPr>
            <w:tcW w:w="44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proofErr w:type="spellStart"/>
            <w:r w:rsidRPr="00A52D65">
              <w:rPr>
                <w:rFonts w:ascii="Times New Roman" w:hAnsi="Times New Roman" w:cs="Times New Roman"/>
              </w:rPr>
              <w:t>Саая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А.Р.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Ведущий юрисконсульт</w:t>
            </w:r>
          </w:p>
        </w:tc>
      </w:tr>
      <w:tr w:rsidR="00A52D65" w:rsidRPr="00A52D65" w:rsidTr="00A52D65">
        <w:tc>
          <w:tcPr>
            <w:tcW w:w="44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proofErr w:type="spellStart"/>
            <w:r w:rsidRPr="00A52D65">
              <w:rPr>
                <w:rFonts w:ascii="Times New Roman" w:hAnsi="Times New Roman" w:cs="Times New Roman"/>
              </w:rPr>
              <w:t>Гнеушева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Ю.П.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Ведущий бухгалтер</w:t>
            </w:r>
          </w:p>
        </w:tc>
      </w:tr>
      <w:tr w:rsidR="00A52D65" w:rsidRPr="00A52D65" w:rsidTr="00A52D65">
        <w:tc>
          <w:tcPr>
            <w:tcW w:w="44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proofErr w:type="spellStart"/>
            <w:r w:rsidRPr="00A52D65">
              <w:rPr>
                <w:rFonts w:ascii="Times New Roman" w:hAnsi="Times New Roman" w:cs="Times New Roman"/>
              </w:rPr>
              <w:t>Тулубаева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Н.М.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Заведующий складом</w:t>
            </w:r>
          </w:p>
        </w:tc>
      </w:tr>
      <w:tr w:rsidR="00A52D65" w:rsidRPr="00A52D65" w:rsidTr="00A52D65">
        <w:tc>
          <w:tcPr>
            <w:tcW w:w="44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Протасова С.А.</w:t>
            </w:r>
          </w:p>
        </w:tc>
        <w:tc>
          <w:tcPr>
            <w:tcW w:w="48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52D65" w:rsidRPr="00A52D65" w:rsidRDefault="00A52D65" w:rsidP="003B7D3C">
            <w:pPr>
              <w:pStyle w:val="a7"/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 xml:space="preserve">Секретарь </w:t>
            </w:r>
          </w:p>
        </w:tc>
      </w:tr>
    </w:tbl>
    <w:p w:rsidR="00A52D65" w:rsidRPr="00A52D65" w:rsidRDefault="00A52D65" w:rsidP="00A52D6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  <w:rPr>
          <w:rFonts w:ascii="Times New Roman" w:eastAsia="Times New Roman" w:hAnsi="Times New Roman" w:cs="Times New Roman"/>
          <w:color w:val="00000A"/>
          <w:shd w:val="clear" w:color="auto" w:fill="FFFFFF"/>
        </w:rPr>
      </w:pPr>
      <w:r w:rsidRPr="00A52D65">
        <w:rPr>
          <w:rFonts w:ascii="Times New Roman" w:eastAsia="Times New Roman" w:hAnsi="Times New Roman" w:cs="Times New Roman"/>
          <w:color w:val="00000A"/>
          <w:shd w:val="clear" w:color="auto" w:fill="FFFFFF"/>
        </w:rPr>
        <w:t>Комиссия Заказчика</w:t>
      </w:r>
      <w:r w:rsidRPr="00A52D65">
        <w:rPr>
          <w:rFonts w:ascii="Times New Roman" w:eastAsia="Times New Roman" w:hAnsi="Times New Roman" w:cs="Times New Roman"/>
          <w:b/>
          <w:color w:val="00000A"/>
          <w:shd w:val="clear" w:color="auto" w:fill="FFFFFF"/>
        </w:rPr>
        <w:t xml:space="preserve"> </w:t>
      </w:r>
      <w:r w:rsidRPr="00A52D65">
        <w:rPr>
          <w:rFonts w:ascii="Times New Roman" w:eastAsia="Times New Roman" w:hAnsi="Times New Roman" w:cs="Times New Roman"/>
          <w:color w:val="00000A"/>
          <w:shd w:val="clear" w:color="auto" w:fill="FFFFFF"/>
        </w:rPr>
        <w:t>действует на основании приказа Автономного учреждения Республики Бурятия «</w:t>
      </w:r>
      <w:proofErr w:type="spellStart"/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Кяхтинский</w:t>
      </w:r>
      <w:proofErr w:type="spellEnd"/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 лесхоз</w:t>
      </w:r>
      <w:r w:rsidRPr="00A52D65"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» № </w:t>
      </w:r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28-П</w:t>
      </w:r>
      <w:r w:rsidRPr="00A52D65"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 от «</w:t>
      </w:r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15</w:t>
      </w:r>
      <w:r w:rsidRPr="00A52D65"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» </w:t>
      </w:r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июля</w:t>
      </w:r>
      <w:r w:rsidRPr="00A52D65">
        <w:rPr>
          <w:rFonts w:ascii="Times New Roman" w:eastAsia="Times New Roman" w:hAnsi="Times New Roman" w:cs="Times New Roman"/>
          <w:color w:val="00000A"/>
          <w:shd w:val="clear" w:color="auto" w:fill="FFFFFF"/>
        </w:rPr>
        <w:t xml:space="preserve"> 201</w:t>
      </w:r>
      <w:r>
        <w:rPr>
          <w:rFonts w:ascii="Times New Roman" w:eastAsia="Times New Roman" w:hAnsi="Times New Roman" w:cs="Times New Roman"/>
          <w:color w:val="00000A"/>
          <w:shd w:val="clear" w:color="auto" w:fill="FFFFFF"/>
        </w:rPr>
        <w:t>9</w:t>
      </w:r>
      <w:r w:rsidRPr="00A52D65">
        <w:rPr>
          <w:rFonts w:ascii="Times New Roman" w:eastAsia="Times New Roman" w:hAnsi="Times New Roman" w:cs="Times New Roman"/>
          <w:color w:val="00000A"/>
          <w:shd w:val="clear" w:color="auto" w:fill="FFFFFF"/>
        </w:rPr>
        <w:t>г. Кворум для принятия решения имеется.</w:t>
      </w:r>
    </w:p>
    <w:p w:rsidR="00A52D65" w:rsidRDefault="00A52D65" w:rsidP="00A52D65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  <w:lang w:eastAsia="en-US"/>
        </w:rPr>
      </w:pPr>
    </w:p>
    <w:p w:rsidR="00932504" w:rsidRPr="00A52D65" w:rsidRDefault="00C12093" w:rsidP="00A52D65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A52D65">
        <w:rPr>
          <w:rFonts w:ascii="Times New Roman" w:hAnsi="Times New Roman" w:cs="Times New Roman"/>
          <w:b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395"/>
        <w:gridCol w:w="5929"/>
      </w:tblGrid>
      <w:tr w:rsidR="00932504" w:rsidRPr="00A52D6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Аукцион в электронной форме с 01.01.2019</w:t>
            </w:r>
          </w:p>
        </w:tc>
      </w:tr>
      <w:tr w:rsidR="00932504" w:rsidRPr="00A52D6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tabs>
                <w:tab w:val="left" w:pos="708"/>
                <w:tab w:val="left" w:pos="709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Поставка универсального лесопожарного модуля УЛПМ – 82</w:t>
            </w:r>
            <w:proofErr w:type="gramStart"/>
            <w:r w:rsidRPr="00A52D65">
              <w:rPr>
                <w:rFonts w:ascii="Times New Roman" w:hAnsi="Times New Roman" w:cs="Times New Roman"/>
              </w:rPr>
              <w:t xml:space="preserve"> Е</w:t>
            </w:r>
            <w:proofErr w:type="gramEnd"/>
            <w:r w:rsidRPr="00A52D65">
              <w:rPr>
                <w:rFonts w:ascii="Times New Roman" w:hAnsi="Times New Roman" w:cs="Times New Roman"/>
              </w:rPr>
              <w:t xml:space="preserve"> на базе </w:t>
            </w:r>
            <w:proofErr w:type="spellStart"/>
            <w:r w:rsidRPr="00A52D65">
              <w:rPr>
                <w:rFonts w:ascii="Times New Roman" w:hAnsi="Times New Roman" w:cs="Times New Roman"/>
              </w:rPr>
              <w:t>Беларус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– 82.1-23/12-23/32 или эквивалент</w:t>
            </w:r>
          </w:p>
        </w:tc>
      </w:tr>
      <w:tr w:rsidR="00932504" w:rsidRPr="00A52D6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2D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pStyle w:val="2"/>
              <w:shd w:val="clear" w:color="000000" w:fill="FFFFFF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2D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E97713</w:t>
            </w:r>
          </w:p>
        </w:tc>
      </w:tr>
      <w:tr w:rsidR="00932504" w:rsidRPr="00A52D6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25.06.2019 11:48:03</w:t>
            </w:r>
          </w:p>
        </w:tc>
      </w:tr>
      <w:tr w:rsidR="00932504" w:rsidRPr="00A52D6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http://estp.ru</w:t>
            </w:r>
          </w:p>
        </w:tc>
      </w:tr>
    </w:tbl>
    <w:p w:rsidR="00A52D65" w:rsidRDefault="00A52D65" w:rsidP="00A52D65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lang w:eastAsia="en-US"/>
        </w:rPr>
      </w:pPr>
    </w:p>
    <w:p w:rsidR="00932504" w:rsidRPr="00A52D65" w:rsidRDefault="00C12093" w:rsidP="00A52D65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A52D65">
        <w:rPr>
          <w:rFonts w:ascii="Times New Roman" w:hAnsi="Times New Roman" w:cs="Times New Roman"/>
          <w:b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/>
      </w:tblPr>
      <w:tblGrid>
        <w:gridCol w:w="3383"/>
        <w:gridCol w:w="5941"/>
      </w:tblGrid>
      <w:tr w:rsidR="00932504" w:rsidRPr="00A52D6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АУ РБ "КЯХТИНСКИЙ ЛЕСХОЗ"</w:t>
            </w:r>
          </w:p>
        </w:tc>
      </w:tr>
      <w:tr w:rsidR="00932504" w:rsidRPr="00A52D6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0312016158</w:t>
            </w:r>
          </w:p>
        </w:tc>
      </w:tr>
      <w:tr w:rsidR="00932504" w:rsidRPr="00A52D6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031201001</w:t>
            </w:r>
          </w:p>
        </w:tc>
      </w:tr>
      <w:tr w:rsidR="00932504" w:rsidRPr="00A52D6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1150327000614</w:t>
            </w:r>
          </w:p>
        </w:tc>
      </w:tr>
      <w:tr w:rsidR="00932504" w:rsidRPr="00A52D6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 xml:space="preserve">671840 </w:t>
            </w:r>
            <w:proofErr w:type="spellStart"/>
            <w:r w:rsidRPr="00A52D65">
              <w:rPr>
                <w:rFonts w:ascii="Times New Roman" w:hAnsi="Times New Roman" w:cs="Times New Roman"/>
              </w:rPr>
              <w:t>Респ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Бурятия, г Кяхта, </w:t>
            </w:r>
            <w:proofErr w:type="spellStart"/>
            <w:proofErr w:type="gramStart"/>
            <w:r w:rsidRPr="00A52D65">
              <w:rPr>
                <w:rFonts w:ascii="Times New Roman" w:hAnsi="Times New Roman" w:cs="Times New Roman"/>
              </w:rPr>
              <w:t>ул</w:t>
            </w:r>
            <w:proofErr w:type="spellEnd"/>
            <w:proofErr w:type="gramEnd"/>
            <w:r w:rsidRPr="00A52D65">
              <w:rPr>
                <w:rFonts w:ascii="Times New Roman" w:hAnsi="Times New Roman" w:cs="Times New Roman"/>
              </w:rPr>
              <w:t xml:space="preserve"> Пограничная, </w:t>
            </w:r>
            <w:proofErr w:type="spellStart"/>
            <w:r w:rsidRPr="00A52D65">
              <w:rPr>
                <w:rFonts w:ascii="Times New Roman" w:hAnsi="Times New Roman" w:cs="Times New Roman"/>
              </w:rPr>
              <w:t>д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69</w:t>
            </w:r>
          </w:p>
        </w:tc>
      </w:tr>
      <w:tr w:rsidR="00932504" w:rsidRPr="00A52D6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 xml:space="preserve">Республика Бурятия, </w:t>
            </w:r>
            <w:proofErr w:type="spellStart"/>
            <w:r w:rsidRPr="00A52D65">
              <w:rPr>
                <w:rFonts w:ascii="Times New Roman" w:hAnsi="Times New Roman" w:cs="Times New Roman"/>
              </w:rPr>
              <w:t>Кяхтинский</w:t>
            </w:r>
            <w:proofErr w:type="spellEnd"/>
            <w:r w:rsidRPr="00A52D65">
              <w:rPr>
                <w:rFonts w:ascii="Times New Roman" w:hAnsi="Times New Roman" w:cs="Times New Roman"/>
              </w:rPr>
              <w:t xml:space="preserve"> район, ул. Пограничная, 69</w:t>
            </w:r>
          </w:p>
        </w:tc>
      </w:tr>
      <w:tr w:rsidR="00932504" w:rsidRPr="00A52D6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32504" w:rsidRPr="00A52D65" w:rsidRDefault="00C12093" w:rsidP="00A52D65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t>83014291242</w:t>
            </w:r>
          </w:p>
        </w:tc>
      </w:tr>
    </w:tbl>
    <w:p w:rsidR="00A52D65" w:rsidRDefault="00A52D65" w:rsidP="00A52D65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lang w:eastAsia="en-US"/>
        </w:rPr>
      </w:pPr>
    </w:p>
    <w:p w:rsidR="00932504" w:rsidRPr="00A52D65" w:rsidRDefault="00C12093" w:rsidP="00A52D65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A52D65">
        <w:rPr>
          <w:rFonts w:ascii="Times New Roman" w:hAnsi="Times New Roman" w:cs="Times New Roman"/>
          <w:b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3"/>
      </w:tblGrid>
      <w:tr w:rsidR="00932504" w:rsidRPr="00A52D65">
        <w:tc>
          <w:tcPr>
            <w:tcW w:w="9212" w:type="dxa"/>
            <w:shd w:val="clear" w:color="auto" w:fill="auto"/>
          </w:tcPr>
          <w:p w:rsidR="00932504" w:rsidRPr="00A52D65" w:rsidRDefault="00C12093" w:rsidP="00A52D65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 xml:space="preserve">3.1 </w:t>
            </w:r>
            <w:r w:rsidRPr="00A52D65">
              <w:rPr>
                <w:rFonts w:ascii="Times New Roman" w:hAnsi="Times New Roman" w:cs="Times New Roman"/>
                <w:lang w:eastAsia="en-US"/>
              </w:rPr>
              <w:t>Лот</w:t>
            </w:r>
            <w:r w:rsidRPr="00A52D65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52D65">
              <w:rPr>
                <w:rFonts w:ascii="Times New Roman" w:hAnsi="Times New Roman" w:cs="Times New Roman"/>
                <w:lang w:val="en-US" w:eastAsia="en-US"/>
              </w:rPr>
              <w:t>E</w:t>
            </w:r>
            <w:r w:rsidRPr="00A52D65">
              <w:rPr>
                <w:rFonts w:ascii="Times New Roman" w:hAnsi="Times New Roman" w:cs="Times New Roman"/>
                <w:lang w:eastAsia="en-US"/>
              </w:rPr>
              <w:t>97713-1</w:t>
            </w:r>
          </w:p>
          <w:p w:rsidR="00932504" w:rsidRPr="00A52D65" w:rsidRDefault="00C12093" w:rsidP="00A52D65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 xml:space="preserve">3.1.1 </w:t>
            </w:r>
            <w:r w:rsidRPr="00A52D65">
              <w:rPr>
                <w:rFonts w:ascii="Times New Roman" w:hAnsi="Times New Roman" w:cs="Times New Roman"/>
                <w:lang w:eastAsia="en-US"/>
              </w:rPr>
              <w:t>Общие</w:t>
            </w:r>
            <w:r w:rsidRPr="00A52D65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A52D65">
              <w:rPr>
                <w:rFonts w:ascii="Times New Roman" w:hAnsi="Times New Roman" w:cs="Times New Roman"/>
                <w:lang w:eastAsia="en-US"/>
              </w:rPr>
              <w:t>сведения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3353"/>
              <w:gridCol w:w="5854"/>
            </w:tblGrid>
            <w:tr w:rsidR="00932504" w:rsidRPr="00A52D65" w:rsidTr="00A52D6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bookmarkStart w:id="0" w:name="__DdeLink__330_779953728"/>
                  <w:bookmarkEnd w:id="0"/>
                  <w:r w:rsidRPr="00A52D65">
                    <w:rPr>
                      <w:rFonts w:ascii="Times New Roman" w:hAnsi="Times New Roman" w:cs="Times New Roman"/>
                    </w:rPr>
                    <w:t>E97713-1</w:t>
                  </w:r>
                </w:p>
              </w:tc>
            </w:tr>
            <w:tr w:rsidR="00932504" w:rsidRPr="00A52D65" w:rsidTr="00A52D6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Начальная </w:t>
                  </w: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</w:rPr>
                    <w:t>2 648 015,00</w:t>
                  </w:r>
                </w:p>
              </w:tc>
            </w:tr>
            <w:tr w:rsidR="00932504" w:rsidRPr="00A52D65" w:rsidTr="00A52D6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</w:rPr>
                    <w:t>Валюта лота: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932504" w:rsidRPr="00A52D65" w:rsidTr="00A52D6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</w:rPr>
                    <w:t>согласно документации</w:t>
                  </w:r>
                </w:p>
              </w:tc>
            </w:tr>
          </w:tbl>
          <w:p w:rsidR="00932504" w:rsidRPr="00A52D65" w:rsidRDefault="00932504" w:rsidP="00A52D6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2300"/>
              <w:gridCol w:w="2303"/>
              <w:gridCol w:w="2300"/>
              <w:gridCol w:w="2304"/>
            </w:tblGrid>
            <w:tr w:rsidR="00932504" w:rsidRPr="00A52D65" w:rsidTr="00A52D65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932504" w:rsidRPr="00A52D65" w:rsidTr="00A52D65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</w:rPr>
                    <w:t>29.1</w:t>
                  </w:r>
                </w:p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Производство автотранспортных средств</w:t>
                  </w: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1" w:name="__DdeLink__297_1642196365"/>
                  <w:bookmarkEnd w:id="1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29.10</w:t>
                  </w:r>
                </w:p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2" w:name="__DdeLink__299_1642196365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Средства автотранспортные</w:t>
                  </w:r>
                  <w:bookmarkEnd w:id="2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bookmarkStart w:id="3" w:name="__DdeLink__301_1642196365"/>
                  <w:bookmarkEnd w:id="3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  <w:tc>
                <w:tcPr>
                  <w:tcW w:w="23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Единица</w:t>
                  </w:r>
                </w:p>
              </w:tc>
            </w:tr>
          </w:tbl>
          <w:p w:rsidR="00932504" w:rsidRPr="00A52D65" w:rsidRDefault="00932504" w:rsidP="00A52D65">
            <w:pPr>
              <w:rPr>
                <w:rFonts w:ascii="Times New Roman" w:hAnsi="Times New Roman" w:cs="Times New Roman"/>
              </w:rPr>
            </w:pPr>
          </w:p>
          <w:p w:rsidR="00932504" w:rsidRPr="00A52D65" w:rsidRDefault="00932504" w:rsidP="00A52D6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32504" w:rsidRPr="00A52D65" w:rsidRDefault="00C12093" w:rsidP="00A52D65">
            <w:pPr>
              <w:rPr>
                <w:rFonts w:ascii="Times New Roman" w:hAnsi="Times New Roman" w:cs="Times New Roman"/>
              </w:rPr>
            </w:pPr>
            <w:r w:rsidRPr="00A52D65">
              <w:rPr>
                <w:rFonts w:ascii="Times New Roman" w:hAnsi="Times New Roman" w:cs="Times New Roman"/>
              </w:rPr>
              <w:lastRenderedPageBreak/>
              <w:t>3.</w:t>
            </w:r>
            <w:r w:rsidRPr="00A52D65">
              <w:rPr>
                <w:rFonts w:ascii="Times New Roman" w:hAnsi="Times New Roman" w:cs="Times New Roman"/>
                <w:lang w:eastAsia="en-US"/>
              </w:rPr>
              <w:t>1</w:t>
            </w:r>
            <w:r w:rsidRPr="00A52D65">
              <w:rPr>
                <w:rFonts w:ascii="Times New Roman" w:hAnsi="Times New Roman" w:cs="Times New Roman"/>
              </w:rPr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3564"/>
              <w:gridCol w:w="4199"/>
              <w:gridCol w:w="1447"/>
            </w:tblGrid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Заявка № 239849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52D65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A52D65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08.07.2019  15:28:06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52D65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2 648</w:t>
                  </w: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 015,00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Валюта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932504" w:rsidRPr="00A52D6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Общество с ограниченной ответственностью «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Лесхозснаб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»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5038033276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503801001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1025004919500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Юридическое лицо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141202, РФ, Московская обл., </w:t>
                  </w:r>
                  <w:proofErr w:type="gram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Пушкинский</w:t>
                  </w:r>
                  <w:proofErr w:type="gram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р-он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, г. Пушкино, 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мкрн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. 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Дзержинец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, д. 1.</w:t>
                  </w:r>
                </w:p>
              </w:tc>
            </w:tr>
            <w:tr w:rsidR="00932504" w:rsidRPr="00A52D6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32504" w:rsidRPr="00A52D6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Одобрена</w:t>
                  </w:r>
                </w:p>
              </w:tc>
            </w:tr>
          </w:tbl>
          <w:p w:rsidR="00932504" w:rsidRPr="00A52D65" w:rsidRDefault="00932504" w:rsidP="00A52D65">
            <w:pPr>
              <w:rPr>
                <w:rFonts w:ascii="Times New Roman" w:hAnsi="Times New Roman" w:cs="Times New Roman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/>
            </w:tblPr>
            <w:tblGrid>
              <w:gridCol w:w="3564"/>
              <w:gridCol w:w="4199"/>
              <w:gridCol w:w="1447"/>
            </w:tblGrid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Заявка № 240489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52D65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2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A52D65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4" w:name="__DdeLink__1258_1642196365"/>
                  <w:bookmarkEnd w:id="4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12.07.2019  17:27:07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52D65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5" w:name="__DdeLink__1260_1642196365"/>
                  <w:bookmarkEnd w:id="5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2 648 015,00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Валюта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6" w:name="__DdeLink__355_9649203"/>
                  <w:bookmarkEnd w:id="6"/>
                  <w:r w:rsidRPr="00A52D65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932504" w:rsidRPr="00A52D6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7" w:name="__DdeLink__1264_1642196365"/>
                  <w:bookmarkEnd w:id="7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Общество с ограниченной ответственностью «ТОРГОВЫЙ ДОМ  ЮТЕК»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8" w:name="__DdeLink__1266_1642196365"/>
                  <w:bookmarkEnd w:id="8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5261015610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9" w:name="__DdeLink__1268_1642196365"/>
                  <w:bookmarkEnd w:id="9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526101001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10" w:name="__DdeLink__1270_1642196365"/>
                  <w:bookmarkEnd w:id="10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1085261005807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tabs>
                      <w:tab w:val="left" w:pos="708"/>
                      <w:tab w:val="left" w:pos="851"/>
                    </w:tabs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Юридическое </w:t>
                  </w: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лицо</w:t>
                  </w:r>
                </w:p>
              </w:tc>
            </w:tr>
            <w:tr w:rsidR="00932504" w:rsidRPr="00A52D6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bookmarkStart w:id="11" w:name="__DdeLink__1272_1642196365"/>
                  <w:bookmarkEnd w:id="11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603107, Нижегородская </w:t>
                  </w:r>
                  <w:proofErr w:type="spellStart"/>
                  <w:proofErr w:type="gram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обл</w:t>
                  </w:r>
                  <w:proofErr w:type="spellEnd"/>
                  <w:proofErr w:type="gram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, г Нижний Новгород, 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пр-кт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 Гагарина, </w:t>
                  </w:r>
                  <w:proofErr w:type="spellStart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д</w:t>
                  </w:r>
                  <w:proofErr w:type="spellEnd"/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 xml:space="preserve"> 178</w:t>
                  </w:r>
                </w:p>
              </w:tc>
            </w:tr>
            <w:tr w:rsidR="00932504" w:rsidRPr="00A52D6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32504" w:rsidRPr="00A52D6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32504" w:rsidRPr="00A52D65" w:rsidRDefault="00C12093" w:rsidP="00A52D65">
                  <w:pPr>
                    <w:pStyle w:val="a7"/>
                    <w:rPr>
                      <w:rFonts w:ascii="Times New Roman" w:hAnsi="Times New Roman" w:cs="Times New Roman"/>
                    </w:rPr>
                  </w:pPr>
                  <w:r w:rsidRPr="00A52D65">
                    <w:rPr>
                      <w:rFonts w:ascii="Times New Roman" w:hAnsi="Times New Roman" w:cs="Times New Roman"/>
                      <w:lang w:eastAsia="en-US"/>
                    </w:rPr>
                    <w:t>Одобрена</w:t>
                  </w:r>
                </w:p>
              </w:tc>
            </w:tr>
          </w:tbl>
          <w:p w:rsidR="00932504" w:rsidRPr="00A52D65" w:rsidRDefault="00932504" w:rsidP="00A52D65">
            <w:pPr>
              <w:rPr>
                <w:rFonts w:ascii="Times New Roman" w:hAnsi="Times New Roman" w:cs="Times New Roman"/>
              </w:rPr>
            </w:pPr>
          </w:p>
          <w:p w:rsidR="00932504" w:rsidRPr="00A52D65" w:rsidRDefault="00C12093" w:rsidP="00A52D6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A52D65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932504" w:rsidRPr="00A52D65" w:rsidRDefault="00C12093" w:rsidP="00A52D6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A52D65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</w:t>
            </w:r>
            <w:r w:rsidRPr="00A52D65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 xml:space="preserve"> отклоненных заявок: 0</w:t>
            </w:r>
          </w:p>
          <w:p w:rsidR="00932504" w:rsidRPr="00A52D65" w:rsidRDefault="00932504" w:rsidP="00A52D6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12093" w:rsidRPr="00644571" w:rsidRDefault="00C12093" w:rsidP="00C12093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</w:rPr>
            </w:pPr>
            <w:r w:rsidRPr="00644571">
              <w:rPr>
                <w:rFonts w:ascii="Times New Roman" w:hAnsi="Times New Roman" w:cs="Times New Roman"/>
                <w:lang w:eastAsia="en-US"/>
              </w:rPr>
              <w:t>3.1.4 Решение по лоту</w:t>
            </w:r>
          </w:p>
          <w:p w:rsidR="00C12093" w:rsidRDefault="00C12093" w:rsidP="00C12093">
            <w:pPr>
              <w:pStyle w:val="a3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На основании результатов рассмотрения заявок на соответствии требованиям, установленным в документации к закупке, допустить всех участников открытого аукциона в электронной форме к торгам.</w:t>
            </w:r>
          </w:p>
          <w:p w:rsidR="00932504" w:rsidRPr="00C12093" w:rsidRDefault="00932504" w:rsidP="00A52D65">
            <w:pPr>
              <w:pStyle w:val="a3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32504" w:rsidRPr="00A52D65" w:rsidRDefault="00932504" w:rsidP="00A52D65">
      <w:pPr>
        <w:rPr>
          <w:rFonts w:ascii="Times New Roman" w:hAnsi="Times New Roman" w:cs="Times New Roman"/>
        </w:rPr>
      </w:pPr>
    </w:p>
    <w:p w:rsidR="00932504" w:rsidRPr="00C12093" w:rsidRDefault="00C12093" w:rsidP="00A52D65">
      <w:pPr>
        <w:tabs>
          <w:tab w:val="left" w:pos="708"/>
          <w:tab w:val="left" w:pos="851"/>
        </w:tabs>
        <w:jc w:val="center"/>
        <w:rPr>
          <w:rFonts w:ascii="Times New Roman" w:hAnsi="Times New Roman" w:cs="Times New Roman"/>
          <w:b/>
        </w:rPr>
      </w:pPr>
      <w:r w:rsidRPr="00C12093">
        <w:rPr>
          <w:rFonts w:ascii="Times New Roman" w:hAnsi="Times New Roman" w:cs="Times New Roman"/>
          <w:b/>
          <w:lang w:eastAsia="en-US"/>
        </w:rPr>
        <w:t>4. Решение комиссии</w:t>
      </w:r>
    </w:p>
    <w:p w:rsidR="00932504" w:rsidRPr="00A52D65" w:rsidRDefault="00C12093" w:rsidP="00A52D65">
      <w:pPr>
        <w:pStyle w:val="a3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A52D65">
        <w:rPr>
          <w:rFonts w:ascii="Times New Roman" w:hAnsi="Times New Roman" w:cs="Times New Roman"/>
          <w:lang w:eastAsia="en-US"/>
        </w:rPr>
        <w:t>4.1.</w:t>
      </w:r>
      <w:r w:rsidRPr="00A52D65">
        <w:rPr>
          <w:rFonts w:ascii="Times New Roman" w:hAnsi="Times New Roman" w:cs="Times New Roman"/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</w:t>
      </w:r>
      <w:r w:rsidRPr="00A52D65">
        <w:rPr>
          <w:rFonts w:ascii="Times New Roman" w:hAnsi="Times New Roman" w:cs="Times New Roman"/>
          <w:lang w:eastAsia="en-US"/>
        </w:rPr>
        <w:t>признать процедуру состоявшейся.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/>
      </w:tblPr>
      <w:tblGrid>
        <w:gridCol w:w="3075"/>
        <w:gridCol w:w="3091"/>
        <w:gridCol w:w="3161"/>
      </w:tblGrid>
      <w:tr w:rsidR="00C12093" w:rsidTr="003B7D3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proofErr w:type="spellStart"/>
            <w:r>
              <w:t>Бичина</w:t>
            </w:r>
            <w:proofErr w:type="spellEnd"/>
            <w:r>
              <w:t xml:space="preserve"> О.Н.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 w:rsidRPr="00AF1733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12093" w:rsidTr="003B7D3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r>
              <w:t>Ведущий бухгалтер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proofErr w:type="spellStart"/>
            <w:r>
              <w:t>Гнеушева</w:t>
            </w:r>
            <w:proofErr w:type="spellEnd"/>
            <w:r>
              <w:t xml:space="preserve"> Ю.П.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jc w:val="center"/>
            </w:pPr>
            <w:r w:rsidRPr="003272F8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12093" w:rsidTr="003B7D3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r>
              <w:t>Ведущий юрисконсульт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proofErr w:type="spellStart"/>
            <w:r>
              <w:t>Саая</w:t>
            </w:r>
            <w:proofErr w:type="spellEnd"/>
            <w:r>
              <w:t xml:space="preserve"> А.Р.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jc w:val="center"/>
            </w:pPr>
            <w:r w:rsidRPr="003272F8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12093" w:rsidTr="003B7D3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proofErr w:type="gramStart"/>
            <w:r>
              <w:t>Заведующий складов</w:t>
            </w:r>
            <w:proofErr w:type="gramEnd"/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proofErr w:type="spellStart"/>
            <w:r>
              <w:t>Тулубаева</w:t>
            </w:r>
            <w:proofErr w:type="spellEnd"/>
            <w:r>
              <w:t xml:space="preserve"> Н.М.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jc w:val="center"/>
            </w:pPr>
            <w:r w:rsidRPr="003272F8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C12093" w:rsidTr="003B7D3C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r>
              <w:t>Секретарь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pStyle w:val="a7"/>
              <w:jc w:val="center"/>
            </w:pPr>
            <w:r>
              <w:t>Протасова С.А.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12093" w:rsidRDefault="00C12093" w:rsidP="003B7D3C">
            <w:pPr>
              <w:jc w:val="center"/>
            </w:pPr>
            <w:r w:rsidRPr="003272F8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932504" w:rsidRPr="00A52D65" w:rsidRDefault="00932504" w:rsidP="00A52D65">
      <w:pPr>
        <w:pStyle w:val="a3"/>
        <w:tabs>
          <w:tab w:val="left" w:pos="708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en-US" w:bidi="ar-SA"/>
        </w:rPr>
      </w:pPr>
    </w:p>
    <w:p w:rsidR="00932504" w:rsidRPr="00A52D65" w:rsidRDefault="00932504" w:rsidP="00A52D65">
      <w:pPr>
        <w:tabs>
          <w:tab w:val="left" w:pos="708"/>
          <w:tab w:val="left" w:pos="851"/>
        </w:tabs>
        <w:ind w:hanging="25"/>
        <w:jc w:val="center"/>
        <w:rPr>
          <w:rFonts w:ascii="Times New Roman" w:hAnsi="Times New Roman" w:cs="Times New Roman"/>
        </w:rPr>
      </w:pPr>
    </w:p>
    <w:sectPr w:rsidR="00932504" w:rsidRPr="00A52D65" w:rsidSect="00932504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932504"/>
    <w:rsid w:val="00932504"/>
    <w:rsid w:val="00A52D65"/>
    <w:rsid w:val="00C120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504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932504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932504"/>
    <w:pPr>
      <w:spacing w:after="119" w:line="288" w:lineRule="auto"/>
    </w:pPr>
  </w:style>
  <w:style w:type="paragraph" w:styleId="a4">
    <w:name w:val="List"/>
    <w:basedOn w:val="a3"/>
    <w:rsid w:val="00932504"/>
  </w:style>
  <w:style w:type="paragraph" w:customStyle="1" w:styleId="Caption">
    <w:name w:val="Caption"/>
    <w:basedOn w:val="a"/>
    <w:qFormat/>
    <w:rsid w:val="00932504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932504"/>
    <w:pPr>
      <w:suppressLineNumbers/>
    </w:pPr>
  </w:style>
  <w:style w:type="paragraph" w:customStyle="1" w:styleId="a5">
    <w:name w:val="Заголовок"/>
    <w:basedOn w:val="a"/>
    <w:qFormat/>
    <w:rsid w:val="00932504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932504"/>
    <w:pPr>
      <w:suppressLineNumbers/>
    </w:pPr>
  </w:style>
  <w:style w:type="paragraph" w:customStyle="1" w:styleId="a7">
    <w:name w:val="Содержимое таблицы"/>
    <w:basedOn w:val="a"/>
    <w:qFormat/>
    <w:rsid w:val="00932504"/>
    <w:pPr>
      <w:suppressLineNumbers/>
    </w:pPr>
  </w:style>
  <w:style w:type="paragraph" w:customStyle="1" w:styleId="2">
    <w:name w:val="Основной текст2"/>
    <w:basedOn w:val="a"/>
    <w:qFormat/>
    <w:rsid w:val="00932504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932504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Uristi</dc:creator>
  <cp:lastModifiedBy>Uristi</cp:lastModifiedBy>
  <cp:revision>2</cp:revision>
  <dcterms:created xsi:type="dcterms:W3CDTF">2019-07-15T05:49:00Z</dcterms:created>
  <dcterms:modified xsi:type="dcterms:W3CDTF">2019-07-15T05:49:00Z</dcterms:modified>
  <dc:language>ru-RU</dc:language>
</cp:coreProperties>
</file>