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>ПРОТОКОЛ ЗАСЕДАНИЯ ЗАКУПОЧНОЙ КОМИССИИ МАДОУ ЦРР - Д/С №21 "НАДЕЖДА" № ____________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15.07.2019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Повестка: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Рубен Марина Валентин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Юрченко Лариса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Жильцова Наталья Викто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Парамонова Ирина Викто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Бурмистрова Елена Никола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Юрищева Светла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Комиссия Заказчика</w:t>
      </w:r>
      <w:r>
        <w:rPr>
          <w:rFonts w:eastAsia="Times New Roman"/>
          <w:b/>
          <w:color w:val="00000A"/>
          <w:shd w:fill="FFFFFF" w:val="clear"/>
        </w:rPr>
        <w:t xml:space="preserve"> </w:t>
      </w:r>
      <w:r>
        <w:rPr>
          <w:rFonts w:eastAsia="Times New Roman"/>
          <w:color w:val="00000A"/>
          <w:shd w:fill="FFFFFF" w:val="clear"/>
        </w:rPr>
        <w:t>действует на основании ___________________ от "___"__________ ___ г. 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Оказание охранных услуг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E98473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04.07.2019 14:37:04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142802, ОБЛ МОСКОВСКАЯ, Г. СТУПИНО, УЛ ГОРЬКОГО, 69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МАДОУ ЦРР - Д/С №21 "НАДЕЖДА"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5045025766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504501001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1025005919070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142802, Московская обл, г Ступино, ул Горького, д.69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142802, Московская обл, г Ступино, ул Горького, д.69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</w:rPr>
              <w:t>(496)6424595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98473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bookmarkStart w:id="2" w:name="__DdeLink__633_180285667"/>
                  <w:bookmarkEnd w:id="2"/>
                  <w:r>
                    <w:rPr>
                      <w:sz w:val="22"/>
                      <w:szCs w:val="22"/>
                    </w:rPr>
                    <w:t><![CDATA[E98473-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226 8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89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20%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/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80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Деятельность частных охранных служб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80.1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слуги частных охранных служб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240409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2.07.2019  12:00:5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226 8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ЧАСТНОЕ ОХРАННОЕ ПРЕДПРИЯТИЕ НОЧНОЙ ДОЗОР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502712314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502701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07502700733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140050, Московская обл, Люберецкий р-н, поселок Красково, ул Карла Маркса, д 121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/>
                  </w:pPr>
                  <w:r>
                    <w:rPr/>
                    <w:t>3.1.5 Информация по договору</w:t>
                  </w:r>
                </w:p>
                <w:p>
                  <w:pPr>
                    <w:pStyle w:val="Style22"/>
                    <w:rPr/>
                  </w:pPr>
                  <w:r>
                    <w:rPr/>
                    <w:t><![CDATA[3.1.5.1 Срок исполнения договора: 31.12.2019]]></w:t>
                  </w:r>
                </w:p>
                <w:p>
                  <w:pPr>
                    <w:pStyle w:val="Style22"/>
                    <w:rPr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rPr/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rPr/>
                    <w:t xml:space="preserve">договора: </w:t>
                  </w:r>
                  <w:r>
                    <w:rPr/>
                    <w:t xml:space="preserve"><![CDATA[226 800,00 ]]></w:t>
                  </w:r>
                  <w:r>
                    <w:rPr>
                      <w:lang w:val="en-US"/>
                    </w:rPr>
                    <w:t><![CDATA[(Российский рубль)]]></w:t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 состоявшейся.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043"/>
        <w:gridCol w:w="3057"/>
        <w:gridCol w:w="3112"/>
      </w:tblGrid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Рубен Марина Валентин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Юрченко Лариса Александр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Жильцова Наталья Виктор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Парамонова Ирина Виктор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Бурмистрова Елена Николае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Юрищева Светла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0" w:after="200"/>
        <w:jc w:val="center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Application>LibreOffice/6.0.7.3$Linux_X86_64 LibreOffice_project/00m0$Build-3</Application>
  <Pages>3</Pages>
  <Words>277</Words>
  <Characters>2556</Characters>
  <CharactersWithSpaces>2727</CharactersWithSpaces>
  <Paragraphs>107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2019-02-22T12:58:40Z</dcterms:modified>
  <cp:revision>49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