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D3017" w:rsidRDefault="001D3017">
      <w:pPr>
        <w:tabs>
          <w:tab w:val="left" w:pos="0"/>
          <w:tab w:val="left" w:pos="708"/>
        </w:tabs>
        <w:ind w:hanging="25"/>
        <w:jc w:val="center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D50D6A" w:rsidRDefault="00D50D6A" w:rsidP="00D50D6A">
      <w:pPr>
        <w:spacing w:before="170"/>
        <w:ind w:firstLine="850"/>
        <w:jc w:val="center"/>
        <w:rPr>
          <w:sz w:val="28"/>
          <w:szCs w:val="28"/>
        </w:rPr>
      </w:pPr>
      <w:r>
        <w:rPr>
          <w:sz w:val="28"/>
          <w:szCs w:val="28"/>
        </w:rPr>
        <w:t>ПРОТОКОЛ РАССМОТРЕНИЯ ПЕРВЫХ ЧАСТЕЙ ЗАЯВОК</w:t>
      </w:r>
      <w:r w:rsidR="006E41D0">
        <w:rPr>
          <w:sz w:val="28"/>
          <w:szCs w:val="28"/>
        </w:rPr>
        <w:t xml:space="preserve">№ </w:t>
      </w:r>
      <w:r w:rsidR="00F92A99">
        <w:rPr>
          <w:sz w:val="28"/>
          <w:szCs w:val="28"/>
        </w:rPr>
        <w:t>31908190063</w:t>
      </w:r>
      <w:bookmarkStart w:id="0" w:name="_GoBack"/>
      <w:bookmarkEnd w:id="0"/>
    </w:p>
    <w:p w:rsidR="001D3017" w:rsidRDefault="00B41D27">
      <w:pPr>
        <w:spacing w:before="170"/>
        <w:ind w:firstLine="850"/>
        <w:jc w:val="right"/>
      </w:pPr>
      <w:r>
        <w:t xml:space="preserve">Дата подписания протокола: 29.08.2019 </w:t>
      </w:r>
    </w:p>
    <w:p w:rsidR="001D3017" w:rsidRDefault="001D3017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D50D6A" w:rsidRDefault="00D50D6A"/>
    <w:p w:rsidR="00D50D6A" w:rsidRDefault="00D50D6A"/>
    <w:p w:rsidR="001D3017" w:rsidRDefault="00B41D27">
      <w:r>
        <w:t>Повестка:</w:t>
      </w:r>
    </w:p>
    <w:p w:rsidR="001D3017" w:rsidRDefault="001D3017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1D3017" w:rsidRDefault="00B41D27">
      <w:r>
        <w:t>На заседании комиссии присутствовали:</w:t>
      </w:r>
    </w:p>
    <w:p w:rsidR="001D3017" w:rsidRDefault="001D3017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4A0" w:firstRow="1" w:lastRow="0" w:firstColumn="1" w:lastColumn="0" w:noHBand="0" w:noVBand="1"/>
      </w:tblPr>
      <w:tblGrid>
        <w:gridCol w:w="5271"/>
        <w:gridCol w:w="5779"/>
      </w:tblGrid>
      <w:tr w:rsidR="001D3017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D3017" w:rsidRDefault="00B41D27">
            <w:pPr>
              <w:pStyle w:val="a8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D3017" w:rsidRDefault="00B41D27">
            <w:pPr>
              <w:pStyle w:val="a8"/>
              <w:spacing w:before="113" w:after="200"/>
              <w:jc w:val="center"/>
            </w:pPr>
            <w:r>
              <w:t>Роль</w:t>
            </w:r>
          </w:p>
        </w:tc>
      </w:tr>
      <w:tr w:rsidR="001D3017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D3017" w:rsidRDefault="00B41D27">
            <w:pPr>
              <w:pStyle w:val="a8"/>
              <w:spacing w:before="113" w:after="200"/>
            </w:pPr>
            <w:r>
              <w:rPr>
                <w:lang w:val="en-US"/>
              </w:rPr>
              <w:t>Сорокина Светлана Васильевна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D3017" w:rsidRDefault="00B41D27">
            <w:pPr>
              <w:pStyle w:val="a8"/>
              <w:spacing w:before="113" w:after="200"/>
            </w:pPr>
            <w:r>
              <w:t>Председатель комиссии</w:t>
            </w:r>
          </w:p>
        </w:tc>
      </w:tr>
      <w:tr w:rsidR="001D3017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D3017" w:rsidRDefault="00B41D27">
            <w:pPr>
              <w:pStyle w:val="a8"/>
              <w:spacing w:before="113" w:after="200"/>
            </w:pPr>
            <w:r>
              <w:rPr>
                <w:lang w:val="en-US"/>
              </w:rPr>
              <w:t>Кутукова Вера Николаевна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D3017" w:rsidRDefault="00B41D27">
            <w:pPr>
              <w:pStyle w:val="a8"/>
              <w:spacing w:before="113" w:after="200"/>
            </w:pPr>
            <w:r>
              <w:t>Член комиссии</w:t>
            </w:r>
          </w:p>
        </w:tc>
      </w:tr>
      <w:tr w:rsidR="001D3017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D3017" w:rsidRDefault="00B41D27">
            <w:pPr>
              <w:pStyle w:val="a8"/>
              <w:spacing w:before="113" w:after="200"/>
            </w:pPr>
            <w:r>
              <w:rPr>
                <w:lang w:val="en-US"/>
              </w:rPr>
              <w:t>Сальникова Светлана Викторовна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D3017" w:rsidRDefault="00B41D27">
            <w:pPr>
              <w:pStyle w:val="a8"/>
              <w:spacing w:before="113" w:after="200"/>
            </w:pPr>
            <w:r>
              <w:t>Член комиссии</w:t>
            </w:r>
          </w:p>
        </w:tc>
      </w:tr>
      <w:tr w:rsidR="001D3017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D3017" w:rsidRDefault="00B41D27">
            <w:pPr>
              <w:pStyle w:val="a8"/>
              <w:spacing w:before="113" w:after="200"/>
            </w:pPr>
            <w:r>
              <w:rPr>
                <w:lang w:val="en-US"/>
              </w:rPr>
              <w:t>Шайхутдинова Марина Александровна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D3017" w:rsidRDefault="00B41D27">
            <w:pPr>
              <w:pStyle w:val="a8"/>
              <w:spacing w:before="113" w:after="200"/>
            </w:pPr>
            <w:r>
              <w:t>Член комиссии</w:t>
            </w:r>
          </w:p>
        </w:tc>
      </w:tr>
      <w:tr w:rsidR="001D3017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D3017" w:rsidRDefault="00B41D27">
            <w:pPr>
              <w:pStyle w:val="a8"/>
              <w:spacing w:before="113" w:after="200"/>
            </w:pPr>
            <w:r>
              <w:rPr>
                <w:lang w:val="en-US"/>
              </w:rPr>
              <w:t>Рослякова Екатерина Геннадьевна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D3017" w:rsidRDefault="00B41D27">
            <w:pPr>
              <w:pStyle w:val="a8"/>
              <w:spacing w:before="113" w:after="200"/>
            </w:pPr>
            <w:r>
              <w:t>Секретарь</w:t>
            </w:r>
          </w:p>
        </w:tc>
      </w:tr>
    </w:tbl>
    <w:p w:rsidR="001D3017" w:rsidRDefault="001D3017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708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D50D6A" w:rsidRPr="00D50D6A" w:rsidRDefault="00D50D6A" w:rsidP="00D50D6A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708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D50D6A" w:rsidRPr="00D50D6A" w:rsidRDefault="00D50D6A" w:rsidP="00D50D6A">
      <w:pPr>
        <w:shd w:val="clear" w:color="000000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708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uppressAutoHyphens/>
        <w:spacing w:line="360" w:lineRule="auto"/>
        <w:jc w:val="both"/>
        <w:textAlignment w:val="baseline"/>
      </w:pPr>
      <w:r w:rsidRPr="00D50D6A">
        <w:rPr>
          <w:rFonts w:eastAsia="Times New Roman"/>
          <w:color w:val="00000A"/>
          <w:shd w:val="clear" w:color="auto" w:fill="FFFFFF"/>
        </w:rPr>
        <w:t>Комиссия Заказчика</w:t>
      </w:r>
      <w:r w:rsidRPr="00D50D6A">
        <w:rPr>
          <w:rFonts w:eastAsia="Times New Roman"/>
          <w:b/>
          <w:color w:val="00000A"/>
          <w:shd w:val="clear" w:color="auto" w:fill="FFFFFF"/>
        </w:rPr>
        <w:t xml:space="preserve"> </w:t>
      </w:r>
      <w:r w:rsidRPr="00D50D6A">
        <w:rPr>
          <w:rFonts w:eastAsia="Times New Roman"/>
          <w:color w:val="00000A"/>
          <w:shd w:val="clear" w:color="auto" w:fill="FFFFFF"/>
        </w:rPr>
        <w:t>действует на основании  приказа № 11 от "14" января   2019 г. Кворум для принятия решения имеется.</w:t>
      </w:r>
    </w:p>
    <w:p w:rsidR="001D3017" w:rsidRDefault="001D3017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708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1D3017" w:rsidRDefault="00B41D27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4A0" w:firstRow="1" w:lastRow="0" w:firstColumn="1" w:lastColumn="0" w:noHBand="0" w:noVBand="1"/>
      </w:tblPr>
      <w:tblGrid>
        <w:gridCol w:w="4023"/>
        <w:gridCol w:w="7027"/>
      </w:tblGrid>
      <w:tr w:rsidR="001D3017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D3017" w:rsidRDefault="00B41D27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D3017" w:rsidRDefault="00B41D27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аукцион в электронной форме</w:t>
            </w:r>
          </w:p>
        </w:tc>
      </w:tr>
      <w:tr w:rsidR="001D3017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D3017" w:rsidRDefault="00B41D27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D3017" w:rsidRDefault="00B41D27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Выполнение работ по ремонту кровли     ГАУ СО КЦСОН Александрово-Гайского района</w:t>
            </w:r>
          </w:p>
        </w:tc>
      </w:tr>
      <w:tr w:rsidR="001D3017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D3017" w:rsidRDefault="00B41D27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D3017" w:rsidRDefault="00B41D27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E101343</w:t>
            </w:r>
          </w:p>
        </w:tc>
      </w:tr>
      <w:tr w:rsidR="001D3017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D3017" w:rsidRDefault="00B41D27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D3017" w:rsidRDefault="00B41D27">
            <w:pPr>
              <w:spacing w:before="57" w:after="57"/>
            </w:pPr>
            <w:r>
              <w:rPr>
                <w:sz w:val="22"/>
                <w:szCs w:val="22"/>
              </w:rPr>
              <w:t>12.08.2019 13:31:04</w:t>
            </w:r>
          </w:p>
        </w:tc>
      </w:tr>
      <w:tr w:rsidR="001D3017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D3017" w:rsidRDefault="00B41D27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D3017" w:rsidRDefault="00B41D27">
            <w:pPr>
              <w:spacing w:before="57" w:after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:rsidR="001D3017" w:rsidRDefault="00B41D27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4A0" w:firstRow="1" w:lastRow="0" w:firstColumn="1" w:lastColumn="0" w:noHBand="0" w:noVBand="1"/>
      </w:tblPr>
      <w:tblGrid>
        <w:gridCol w:w="4009"/>
        <w:gridCol w:w="7041"/>
      </w:tblGrid>
      <w:tr w:rsidR="001D301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D3017" w:rsidRDefault="00B41D27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D3017" w:rsidRDefault="00B41D27">
            <w:pPr>
              <w:spacing w:after="113"/>
            </w:pPr>
            <w:r>
              <w:rPr>
                <w:sz w:val="22"/>
                <w:szCs w:val="22"/>
              </w:rPr>
              <w:t>ГОСУДАРСТВЕННОЕ АВТОНОМНОЕ УЧРЕЖДЕНИЕ САРАТОВСКОЙ ОБЛАСТИ "КОМПЛЕКСНЫЙ ЦЕНТР СОЦИАЛЬНОГО ОБСЛУЖИВАНИЯ НАСЕЛЕНИЯ АЛЕКСАНДРОВО-ГАЙСКОГО РАЙОНА"</w:t>
            </w:r>
          </w:p>
        </w:tc>
      </w:tr>
      <w:tr w:rsidR="001D301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D3017" w:rsidRDefault="00B41D27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D3017" w:rsidRDefault="00B41D27">
            <w:pPr>
              <w:spacing w:after="113"/>
            </w:pPr>
            <w:r>
              <w:rPr>
                <w:sz w:val="22"/>
                <w:szCs w:val="22"/>
              </w:rPr>
              <w:t>6401000714</w:t>
            </w:r>
          </w:p>
        </w:tc>
      </w:tr>
      <w:tr w:rsidR="001D301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D3017" w:rsidRDefault="00B41D27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D3017" w:rsidRDefault="00B41D27">
            <w:pPr>
              <w:spacing w:after="113"/>
            </w:pPr>
            <w:r>
              <w:rPr>
                <w:sz w:val="22"/>
                <w:szCs w:val="22"/>
              </w:rPr>
              <w:t>640101001</w:t>
            </w:r>
          </w:p>
        </w:tc>
      </w:tr>
      <w:tr w:rsidR="001D301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D3017" w:rsidRDefault="00B41D27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D3017" w:rsidRDefault="00B41D27">
            <w:pPr>
              <w:spacing w:after="113"/>
            </w:pPr>
            <w:r>
              <w:rPr>
                <w:sz w:val="22"/>
                <w:szCs w:val="22"/>
              </w:rPr>
              <w:t>1136413000481</w:t>
            </w:r>
          </w:p>
        </w:tc>
      </w:tr>
      <w:tr w:rsidR="001D301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D3017" w:rsidRDefault="00B41D27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D3017" w:rsidRDefault="00B41D27">
            <w:pPr>
              <w:spacing w:after="113"/>
            </w:pPr>
            <w:r>
              <w:rPr>
                <w:sz w:val="22"/>
                <w:szCs w:val="22"/>
              </w:rPr>
              <w:t>413371 Саратовская обл, село Александров Гай, тер Газовиков дома, д 19</w:t>
            </w:r>
          </w:p>
        </w:tc>
      </w:tr>
      <w:tr w:rsidR="001D301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D3017" w:rsidRDefault="00B41D27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D3017" w:rsidRDefault="00B41D27">
            <w:pPr>
              <w:spacing w:after="113"/>
            </w:pPr>
            <w:r>
              <w:rPr>
                <w:sz w:val="22"/>
                <w:szCs w:val="22"/>
              </w:rPr>
              <w:t>413371, Саратовская, Александров Гай, Газовиков дома, дом 19</w:t>
            </w:r>
          </w:p>
        </w:tc>
      </w:tr>
      <w:tr w:rsidR="001D301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D3017" w:rsidRDefault="00B41D27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D3017" w:rsidRDefault="00B41D27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88457823033</w:t>
            </w:r>
          </w:p>
        </w:tc>
      </w:tr>
    </w:tbl>
    <w:p w:rsidR="001D3017" w:rsidRDefault="00B41D27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lastRenderedPageBreak/>
        <w:t>3. Информация о лотах</w:t>
      </w:r>
    </w:p>
    <w:tbl>
      <w:tblPr>
        <w:tblW w:w="922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056"/>
      </w:tblGrid>
      <w:tr w:rsidR="001D3017" w:rsidTr="002029F6">
        <w:tc>
          <w:tcPr>
            <w:tcW w:w="9220" w:type="dxa"/>
            <w:shd w:val="clear" w:color="auto" w:fill="auto"/>
          </w:tcPr>
          <w:p w:rsidR="001D3017" w:rsidRDefault="00B41D27">
            <w:pPr>
              <w:tabs>
                <w:tab w:val="left" w:pos="708"/>
                <w:tab w:val="left" w:pos="851"/>
              </w:tabs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E101343-1</w:t>
            </w:r>
          </w:p>
          <w:p w:rsidR="001D3017" w:rsidRDefault="001D3017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val="en-US" w:eastAsia="en-US" w:bidi="ar-SA"/>
              </w:rPr>
            </w:pPr>
          </w:p>
          <w:p w:rsidR="001D3017" w:rsidRDefault="00B41D27">
            <w:pPr>
              <w:tabs>
                <w:tab w:val="left" w:pos="708"/>
                <w:tab w:val="left" w:pos="851"/>
              </w:tabs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:rsidR="001D3017" w:rsidRDefault="001D3017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val="en-US"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-2" w:type="dxa"/>
              </w:tblCellMar>
              <w:tblLook w:val="04A0" w:firstRow="1" w:lastRow="0" w:firstColumn="1" w:lastColumn="0" w:noHBand="0" w:noVBand="1"/>
            </w:tblPr>
            <w:tblGrid>
              <w:gridCol w:w="4024"/>
              <w:gridCol w:w="7026"/>
            </w:tblGrid>
            <w:tr w:rsidR="001D3017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D3017" w:rsidRDefault="00B41D27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D3017" w:rsidRDefault="00B41D27">
                  <w:pPr>
                    <w:spacing w:before="57" w:after="57"/>
                  </w:pPr>
                  <w:bookmarkStart w:id="1" w:name="__DdeLink__330_779953728"/>
                  <w:bookmarkEnd w:id="1"/>
                  <w:r>
                    <w:rPr>
                      <w:sz w:val="22"/>
                      <w:szCs w:val="22"/>
                    </w:rPr>
                    <w:t>E101343-1</w:t>
                  </w:r>
                </w:p>
              </w:tc>
            </w:tr>
            <w:tr w:rsidR="001D3017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D3017" w:rsidRDefault="00B41D27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D3017" w:rsidRDefault="00B41D27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1 500 000,00</w:t>
                  </w:r>
                </w:p>
              </w:tc>
            </w:tr>
            <w:tr w:rsidR="001D3017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D3017" w:rsidRDefault="00B41D27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D3017" w:rsidRDefault="00B41D27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1D3017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D3017" w:rsidRDefault="00B41D27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D3017" w:rsidRDefault="00D50D6A">
                  <w:pPr>
                    <w:spacing w:before="57" w:after="57"/>
                  </w:pPr>
                  <w:r w:rsidRPr="00D50D6A">
                    <w:rPr>
                      <w:rFonts w:ascii="Times New Roman" w:eastAsia="Times New Roman" w:hAnsi="Times New Roman" w:cs="Times New Roman"/>
                      <w:lang w:eastAsia="ru-RU" w:bidi="ar-SA"/>
                    </w:rPr>
                    <w:t>с момента заключения договора 30 календарных дней</w:t>
                  </w:r>
                </w:p>
              </w:tc>
            </w:tr>
          </w:tbl>
          <w:p w:rsidR="001D3017" w:rsidRDefault="001D3017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1D3017" w:rsidRDefault="00B41D27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1D3017" w:rsidRDefault="001D3017">
            <w:pP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-2" w:type="dxa"/>
              </w:tblCellMar>
              <w:tblLook w:val="04A0" w:firstRow="1" w:lastRow="0" w:firstColumn="1" w:lastColumn="0" w:noHBand="0" w:noVBand="1"/>
            </w:tblPr>
            <w:tblGrid>
              <w:gridCol w:w="2761"/>
              <w:gridCol w:w="2763"/>
              <w:gridCol w:w="2760"/>
              <w:gridCol w:w="2766"/>
            </w:tblGrid>
            <w:tr w:rsidR="001D3017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D3017" w:rsidRDefault="00B41D27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D3017" w:rsidRDefault="00B41D27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D3017" w:rsidRDefault="00B41D27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D3017" w:rsidRDefault="00B41D27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1D3017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D3017" w:rsidRDefault="00B41D27">
                  <w:pPr>
                    <w:spacing w:before="57" w:after="57"/>
                    <w:jc w:val="center"/>
                  </w:pPr>
                  <w:r>
                    <w:rPr>
                      <w:lang w:val="en-US"/>
                    </w:rPr>
                    <w:t>43.91</w:t>
                  </w:r>
                </w:p>
                <w:p w:rsidR="001D3017" w:rsidRDefault="00B41D27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Производство кровельных работ</w:t>
                  </w:r>
                  <w:r>
                    <w:rPr>
                      <w:sz w:val="20"/>
                      <w:szCs w:val="20"/>
                      <w:lang w:val="en-US" w:eastAsia="en-US"/>
                    </w:rPr>
                    <w:t xml:space="preserve"> 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D3017" w:rsidRDefault="00B41D27">
                  <w:pPr>
                    <w:spacing w:before="57" w:after="57"/>
                    <w:jc w:val="center"/>
                  </w:pPr>
                  <w:bookmarkStart w:id="2" w:name="__DdeLink__297_1642196365"/>
                  <w:bookmarkEnd w:id="2"/>
                  <w:r w:rsidRPr="00D50D6A">
                    <w:rPr>
                      <w:sz w:val="22"/>
                      <w:szCs w:val="22"/>
                      <w:lang w:eastAsia="en-US"/>
                    </w:rPr>
                    <w:t>43.91.19.110</w:t>
                  </w:r>
                </w:p>
                <w:p w:rsidR="001D3017" w:rsidRDefault="00B41D27">
                  <w:pPr>
                    <w:spacing w:before="57" w:after="57"/>
                    <w:jc w:val="center"/>
                  </w:pPr>
                  <w:bookmarkStart w:id="3" w:name="__DdeLink__299_1642196365"/>
                  <w:r w:rsidRPr="00D50D6A">
                    <w:rPr>
                      <w:sz w:val="22"/>
                      <w:szCs w:val="22"/>
                      <w:lang w:eastAsia="en-US"/>
                    </w:rPr>
                    <w:t>Работы строительные по устройству любых видов кровельных покрытий зданий и сооружений</w:t>
                  </w:r>
                  <w:bookmarkEnd w:id="3"/>
                  <w:r w:rsidRPr="00D50D6A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D3017" w:rsidRDefault="00B41D27">
                  <w:pPr>
                    <w:spacing w:before="57" w:after="57"/>
                    <w:jc w:val="center"/>
                  </w:pPr>
                  <w:bookmarkStart w:id="4" w:name="__DdeLink__301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D3017" w:rsidRDefault="00B41D27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Условная единица</w:t>
                  </w:r>
                </w:p>
              </w:tc>
            </w:tr>
          </w:tbl>
          <w:p w:rsidR="001D3017" w:rsidRDefault="001D3017"/>
          <w:p w:rsidR="001D3017" w:rsidRDefault="001D3017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1D3017" w:rsidRDefault="00B41D27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1D3017" w:rsidRDefault="001D3017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-2" w:type="dxa"/>
              </w:tblCellMar>
              <w:tblLook w:val="04A0" w:firstRow="1" w:lastRow="0" w:firstColumn="1" w:lastColumn="0" w:noHBand="0" w:noVBand="1"/>
            </w:tblPr>
            <w:tblGrid>
              <w:gridCol w:w="3564"/>
              <w:gridCol w:w="4199"/>
              <w:gridCol w:w="1447"/>
            </w:tblGrid>
            <w:tr w:rsidR="001D301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D3017" w:rsidRDefault="00B41D27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245543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D3017" w:rsidRDefault="00B41D27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D3017" w:rsidRDefault="00B41D27">
                  <w:pPr>
                    <w:pStyle w:val="a8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1D301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D3017" w:rsidRPr="00D50D6A" w:rsidRDefault="00B41D27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D3017" w:rsidRDefault="00B41D27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27.08.2019  22:21:36</w:t>
                  </w:r>
                </w:p>
              </w:tc>
            </w:tr>
            <w:tr w:rsidR="001D3017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D3017" w:rsidRDefault="00B41D27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D3017" w:rsidRDefault="00B41D27">
                  <w:pPr>
                    <w:pStyle w:val="a8"/>
                    <w:spacing w:before="57" w:after="57"/>
                  </w:pPr>
                  <w:r w:rsidRPr="00D50D6A">
                    <w:rPr>
                      <w:sz w:val="22"/>
                      <w:szCs w:val="22"/>
                      <w:lang w:eastAsia="en-US"/>
                    </w:rPr>
                    <w:t>Индивидуальный предприниматель «Исаков Илья Вячеславович»</w:t>
                  </w:r>
                </w:p>
              </w:tc>
            </w:tr>
            <w:tr w:rsidR="001D301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D3017" w:rsidRDefault="00B41D27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D3017" w:rsidRDefault="00B41D27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645115059844</w:t>
                  </w:r>
                </w:p>
              </w:tc>
            </w:tr>
            <w:tr w:rsidR="001D301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D3017" w:rsidRDefault="00B41D27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D3017" w:rsidRDefault="001D3017">
                  <w:pPr>
                    <w:pStyle w:val="a8"/>
                    <w:spacing w:before="57" w:after="57"/>
                  </w:pPr>
                </w:p>
              </w:tc>
            </w:tr>
            <w:tr w:rsidR="001D301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D3017" w:rsidRDefault="00B41D27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D3017" w:rsidRDefault="00B41D27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317645100048090</w:t>
                  </w:r>
                </w:p>
              </w:tc>
            </w:tr>
            <w:tr w:rsidR="001D301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D3017" w:rsidRDefault="00B41D27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D3017" w:rsidRDefault="00B41D27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Индивидуальный предприниматель</w:t>
                  </w:r>
                </w:p>
              </w:tc>
            </w:tr>
            <w:tr w:rsidR="001D301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D3017" w:rsidRDefault="00B41D27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D3017" w:rsidRDefault="00B41D27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г Саратов</w:t>
                  </w:r>
                </w:p>
              </w:tc>
            </w:tr>
            <w:tr w:rsidR="001D3017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D3017" w:rsidRDefault="00B41D27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1D3017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D3017" w:rsidRDefault="00B41D27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D3017" w:rsidRDefault="00B41D27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1D3017" w:rsidRDefault="001D3017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-2" w:type="dxa"/>
              </w:tblCellMar>
              <w:tblLook w:val="04A0" w:firstRow="1" w:lastRow="0" w:firstColumn="1" w:lastColumn="0" w:noHBand="0" w:noVBand="1"/>
            </w:tblPr>
            <w:tblGrid>
              <w:gridCol w:w="3564"/>
              <w:gridCol w:w="4199"/>
              <w:gridCol w:w="1447"/>
            </w:tblGrid>
            <w:tr w:rsidR="001D301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D3017" w:rsidRDefault="00B41D27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245573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D3017" w:rsidRDefault="00B41D27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D3017" w:rsidRDefault="00B41D27">
                  <w:pPr>
                    <w:pStyle w:val="a8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2</w:t>
                  </w:r>
                </w:p>
              </w:tc>
            </w:tr>
            <w:tr w:rsidR="001D301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D3017" w:rsidRPr="00D50D6A" w:rsidRDefault="00B41D27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D3017" w:rsidRDefault="00B41D27">
                  <w:pPr>
                    <w:pStyle w:val="a8"/>
                    <w:spacing w:before="57" w:after="57"/>
                  </w:pPr>
                  <w:bookmarkStart w:id="5" w:name="__DdeLink__1258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28.08.2019  10:02:23</w:t>
                  </w:r>
                </w:p>
              </w:tc>
            </w:tr>
            <w:tr w:rsidR="001D3017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D3017" w:rsidRDefault="00B41D27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D3017" w:rsidRDefault="00B41D27">
                  <w:pPr>
                    <w:pStyle w:val="a8"/>
                    <w:spacing w:before="57" w:after="57"/>
                  </w:pPr>
                  <w:bookmarkStart w:id="6" w:name="__DdeLink__1264_1642196365"/>
                  <w:bookmarkEnd w:id="6"/>
                  <w:r w:rsidRPr="00D50D6A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«РЕСТРО»</w:t>
                  </w:r>
                </w:p>
              </w:tc>
            </w:tr>
            <w:tr w:rsidR="001D301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D3017" w:rsidRDefault="00B41D27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D3017" w:rsidRDefault="00B41D27">
                  <w:pPr>
                    <w:pStyle w:val="a8"/>
                    <w:spacing w:before="57" w:after="57"/>
                  </w:pPr>
                  <w:bookmarkStart w:id="7" w:name="__DdeLink__1266_1642196365"/>
                  <w:bookmarkEnd w:id="7"/>
                  <w:r>
                    <w:rPr>
                      <w:sz w:val="22"/>
                      <w:szCs w:val="22"/>
                      <w:lang w:eastAsia="en-US"/>
                    </w:rPr>
                    <w:t>6452914515</w:t>
                  </w:r>
                </w:p>
              </w:tc>
            </w:tr>
            <w:tr w:rsidR="001D301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D3017" w:rsidRDefault="00B41D27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D3017" w:rsidRDefault="00B41D27">
                  <w:pPr>
                    <w:pStyle w:val="a8"/>
                    <w:spacing w:before="57" w:after="57"/>
                  </w:pPr>
                  <w:bookmarkStart w:id="8" w:name="__DdeLink__1268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645201001</w:t>
                  </w:r>
                </w:p>
              </w:tc>
            </w:tr>
            <w:tr w:rsidR="001D301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D3017" w:rsidRDefault="00B41D27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D3017" w:rsidRDefault="00B41D27">
                  <w:pPr>
                    <w:pStyle w:val="a8"/>
                    <w:spacing w:before="57" w:after="57"/>
                  </w:pPr>
                  <w:bookmarkStart w:id="9" w:name="__DdeLink__1270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>1056415018021</w:t>
                  </w:r>
                </w:p>
              </w:tc>
            </w:tr>
            <w:tr w:rsidR="001D301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D3017" w:rsidRDefault="00B41D27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D3017" w:rsidRDefault="00B41D27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1D301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D3017" w:rsidRDefault="00B41D27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D3017" w:rsidRDefault="00B41D27">
                  <w:pPr>
                    <w:pStyle w:val="a8"/>
                    <w:spacing w:before="57" w:after="57"/>
                  </w:pPr>
                  <w:bookmarkStart w:id="10" w:name="__DdeLink__1272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>410010, г. Саратов, ул. Навашина, д. 8.</w:t>
                  </w:r>
                </w:p>
              </w:tc>
            </w:tr>
            <w:tr w:rsidR="001D3017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D3017" w:rsidRDefault="00B41D27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1D3017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D3017" w:rsidRDefault="00B41D27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D3017" w:rsidRDefault="00B41D27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1D3017" w:rsidRDefault="001D3017"/>
          <w:p w:rsidR="001D3017" w:rsidRDefault="001D3017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1D3017" w:rsidRDefault="002029F6">
            <w:pPr>
              <w:pStyle w:val="a3"/>
              <w:spacing w:after="120"/>
              <w:jc w:val="both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  <w:r>
              <w:rPr>
                <w:noProof/>
              </w:rPr>
              <w:lastRenderedPageBreak/>
              <w:drawing>
                <wp:inline distT="0" distB="0" distL="0" distR="0" wp14:anchorId="2B43BD56" wp14:editId="60C359CB">
                  <wp:extent cx="7020560" cy="9920605"/>
                  <wp:effectExtent l="0" t="0" r="8890" b="444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020560" cy="99206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4F0815" w:rsidRPr="00D50D6A" w:rsidRDefault="004F0815">
            <w:pPr>
              <w:pStyle w:val="a3"/>
              <w:spacing w:after="120"/>
              <w:jc w:val="both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</w:tbl>
    <w:p w:rsidR="001D3017" w:rsidRDefault="001D3017"/>
    <w:sectPr w:rsidR="001D3017" w:rsidSect="00B41D27">
      <w:pgSz w:w="11906" w:h="16838"/>
      <w:pgMar w:top="567" w:right="424" w:bottom="567" w:left="426" w:header="0" w:footer="0" w:gutter="0"/>
      <w:cols w:space="720"/>
      <w:formProt w:val="0"/>
      <w:docGrid w:linePitch="10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Liberation Serif">
    <w:altName w:val="Times New Roman"/>
    <w:charset w:val="01"/>
    <w:family w:val="roman"/>
    <w:pitch w:val="variable"/>
  </w:font>
  <w:font w:name="WenQuanYi Micro Hei">
    <w:altName w:val="Cambria"/>
    <w:panose1 w:val="00000000000000000000"/>
    <w:charset w:val="00"/>
    <w:family w:val="roman"/>
    <w:notTrueType/>
    <w:pitch w:val="default"/>
  </w:font>
  <w:font w:name="Lohit Devanagari">
    <w:altName w:val="Cambria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Liberation Mono">
    <w:altName w:val="Courier New"/>
    <w:charset w:val="01"/>
    <w:family w:val="roman"/>
    <w:pitch w:val="variable"/>
  </w:font>
  <w:font w:name="DejaVu Sans Mono">
    <w:panose1 w:val="00000000000000000000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4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3017"/>
    <w:rsid w:val="001D3017"/>
    <w:rsid w:val="002029F6"/>
    <w:rsid w:val="004F0815"/>
    <w:rsid w:val="006E41D0"/>
    <w:rsid w:val="00B41D27"/>
    <w:rsid w:val="00D50D6A"/>
    <w:rsid w:val="00F92A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3E70DC"/>
  <w15:docId w15:val="{5E445088-DCD1-47D1-A2DB-FF187EFAB1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Liberation Serif" w:eastAsia="WenQuanYi Micro Hei" w:hAnsi="Liberation Serif" w:cs="Lohit Devanagari"/>
        <w:szCs w:val="24"/>
        <w:lang w:val="ru-RU" w:eastAsia="zh-CN" w:bidi="hi-IN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">
    <w:name w:val="Heading"/>
    <w:basedOn w:val="a"/>
    <w:next w:val="a3"/>
    <w:qFormat/>
    <w:pPr>
      <w:keepNext/>
      <w:spacing w:before="240" w:after="120"/>
    </w:pPr>
    <w:rPr>
      <w:rFonts w:ascii="Liberation Sans" w:eastAsia="Noto Sans CJK SC Regular" w:hAnsi="Liberation Sans"/>
      <w:sz w:val="28"/>
      <w:szCs w:val="28"/>
    </w:rPr>
  </w:style>
  <w:style w:type="paragraph" w:styleId="a3">
    <w:name w:val="Body Text"/>
    <w:basedOn w:val="a"/>
    <w:pPr>
      <w:spacing w:after="119" w:line="288" w:lineRule="auto"/>
    </w:pPr>
  </w:style>
  <w:style w:type="paragraph" w:styleId="a4">
    <w:name w:val="List"/>
    <w:basedOn w:val="a3"/>
  </w:style>
  <w:style w:type="paragraph" w:styleId="a5">
    <w:name w:val="caption"/>
    <w:basedOn w:val="a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qFormat/>
    <w:pPr>
      <w:suppressLineNumbers/>
    </w:pPr>
  </w:style>
  <w:style w:type="paragraph" w:styleId="a6">
    <w:name w:val="Title"/>
    <w:basedOn w:val="a"/>
    <w:uiPriority w:val="10"/>
    <w:qFormat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a7">
    <w:name w:val="index heading"/>
    <w:basedOn w:val="a"/>
    <w:qFormat/>
    <w:pPr>
      <w:suppressLineNumbers/>
    </w:pPr>
  </w:style>
  <w:style w:type="paragraph" w:customStyle="1" w:styleId="a8">
    <w:name w:val="Содержимое таблицы"/>
    <w:basedOn w:val="a"/>
    <w:qFormat/>
    <w:pPr>
      <w:suppressLineNumbers/>
    </w:pPr>
  </w:style>
  <w:style w:type="paragraph" w:customStyle="1" w:styleId="2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PreformattedText">
    <w:name w:val="Preformatted Text"/>
    <w:basedOn w:val="a"/>
    <w:qFormat/>
    <w:rPr>
      <w:rFonts w:ascii="Liberation Mono" w:eastAsia="DejaVu Sans Mono" w:hAnsi="Liberation Mono" w:cs="Liberation Mono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404</Words>
  <Characters>2309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zakupka1984@outlook.com</dc:creator>
  <dc:description/>
  <cp:lastModifiedBy>zakupka1984@outlook.com</cp:lastModifiedBy>
  <cp:revision>10</cp:revision>
  <cp:lastPrinted>2019-08-29T10:27:00Z</cp:lastPrinted>
  <dcterms:created xsi:type="dcterms:W3CDTF">2019-08-29T10:28:00Z</dcterms:created>
  <dcterms:modified xsi:type="dcterms:W3CDTF">2019-08-29T10:40:00Z</dcterms:modified>
  <dc:language>ru-RU</dc:language>
</cp:coreProperties>
</file>