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5217B" w:rsidRDefault="00B5217B">
      <w:pPr>
        <w:tabs>
          <w:tab w:val="left" w:pos="0"/>
          <w:tab w:val="left" w:pos="708"/>
        </w:tabs>
        <w:ind w:hanging="25"/>
        <w:jc w:val="center"/>
        <w:rPr>
          <w:rFonts w:ascii="Times New Roman" w:eastAsia="Calibri" w:hAnsi="Times New Roman" w:cs="Times New Roman"/>
          <w:color w:val="000000"/>
          <w:lang w:eastAsia="ru-RU" w:bidi="ar-SA"/>
        </w:rPr>
      </w:pPr>
    </w:p>
    <w:p w:rsidR="00B5217B" w:rsidRDefault="00C507D2">
      <w:pPr>
        <w:tabs>
          <w:tab w:val="left" w:pos="0"/>
          <w:tab w:val="left" w:pos="708"/>
        </w:tabs>
        <w:ind w:hanging="25"/>
        <w:jc w:val="center"/>
      </w:pPr>
      <w:r>
        <w:rPr>
          <w:sz w:val="28"/>
          <w:szCs w:val="28"/>
        </w:rPr>
        <w:t xml:space="preserve">ПРОТОКОЛ ЗАСЕДАНИЯ ЗАКУПОЧНОЙ КОМИССИИ ГАПОУ СО "ОБЛАСТНОЙ ТЕХНИКУМ ДИЗАЙНА И СЕРВИСА" </w:t>
      </w:r>
      <w:r w:rsidR="00FD61FD">
        <w:rPr>
          <w:sz w:val="28"/>
          <w:szCs w:val="28"/>
        </w:rPr>
        <w:t xml:space="preserve"> </w:t>
      </w:r>
    </w:p>
    <w:p w:rsidR="00B5217B" w:rsidRDefault="00C507D2">
      <w:pPr>
        <w:spacing w:before="170"/>
        <w:ind w:firstLine="850"/>
        <w:jc w:val="right"/>
      </w:pPr>
      <w:r>
        <w:t xml:space="preserve">Дата подписания протокола:  </w:t>
      </w:r>
    </w:p>
    <w:p w:rsidR="00FD61FD" w:rsidRDefault="00FD61FD">
      <w:pPr>
        <w:spacing w:before="170"/>
        <w:ind w:firstLine="850"/>
        <w:jc w:val="right"/>
      </w:pPr>
      <w:r>
        <w:t>24.09.2019 г.</w:t>
      </w:r>
    </w:p>
    <w:p w:rsidR="00B5217B" w:rsidRDefault="00B5217B">
      <w:pPr>
        <w:rPr>
          <w:rFonts w:ascii="Times New Roman" w:eastAsia="Calibri" w:hAnsi="Times New Roman" w:cs="Times New Roman"/>
          <w:color w:val="000000"/>
          <w:lang w:eastAsia="ru-RU" w:bidi="ar-SA"/>
        </w:rPr>
      </w:pPr>
    </w:p>
    <w:tbl>
      <w:tblPr>
        <w:tblW w:w="14105" w:type="dxa"/>
        <w:tblInd w:w="78" w:type="dxa"/>
        <w:tblLayout w:type="fixed"/>
        <w:tblLook w:val="0000" w:firstRow="0" w:lastRow="0" w:firstColumn="0" w:lastColumn="0" w:noHBand="0" w:noVBand="0"/>
      </w:tblPr>
      <w:tblGrid>
        <w:gridCol w:w="7411"/>
        <w:gridCol w:w="1302"/>
        <w:gridCol w:w="1484"/>
        <w:gridCol w:w="1302"/>
        <w:gridCol w:w="1304"/>
        <w:gridCol w:w="1302"/>
      </w:tblGrid>
      <w:tr w:rsidR="00FD61FD" w:rsidTr="00FD61FD">
        <w:tblPrEx>
          <w:tblCellMar>
            <w:top w:w="0" w:type="dxa"/>
            <w:bottom w:w="0" w:type="dxa"/>
          </w:tblCellMar>
        </w:tblPrEx>
        <w:trPr>
          <w:trHeight w:val="278"/>
        </w:trPr>
        <w:tc>
          <w:tcPr>
            <w:tcW w:w="7411" w:type="dxa"/>
            <w:tcBorders>
              <w:top w:val="nil"/>
              <w:left w:val="nil"/>
              <w:bottom w:val="nil"/>
              <w:right w:val="nil"/>
            </w:tcBorders>
          </w:tcPr>
          <w:p w:rsidR="00FD61FD" w:rsidRPr="00FD61FD" w:rsidRDefault="00C507D2" w:rsidP="00FD61FD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22"/>
                <w:szCs w:val="22"/>
                <w:lang w:bidi="ar-SA"/>
              </w:rPr>
            </w:pPr>
            <w:r w:rsidRPr="00FD61FD">
              <w:rPr>
                <w:rFonts w:ascii="Times New Roman" w:hAnsi="Times New Roman" w:cs="Times New Roman"/>
              </w:rPr>
              <w:t>Повестка:</w:t>
            </w:r>
            <w:r w:rsidR="00FD61FD" w:rsidRPr="00FD61FD">
              <w:rPr>
                <w:rFonts w:ascii="Times New Roman" w:hAnsi="Times New Roman" w:cs="Times New Roman"/>
              </w:rPr>
              <w:t xml:space="preserve"> </w:t>
            </w:r>
            <w:r w:rsidR="00FD61FD" w:rsidRPr="00FD61FD">
              <w:rPr>
                <w:rFonts w:ascii="Times New Roman" w:hAnsi="Times New Roman" w:cs="Times New Roman"/>
                <w:color w:val="000000"/>
                <w:sz w:val="22"/>
                <w:szCs w:val="22"/>
                <w:lang w:bidi="ar-SA"/>
              </w:rPr>
              <w:t xml:space="preserve">Ремонт помещений пищеблока в здании по адресу: г. </w:t>
            </w:r>
            <w:r w:rsidR="00FD61FD" w:rsidRPr="00FD61FD">
              <w:rPr>
                <w:rFonts w:ascii="Times New Roman" w:hAnsi="Times New Roman" w:cs="Times New Roman"/>
                <w:color w:val="000000"/>
                <w:sz w:val="22"/>
                <w:szCs w:val="22"/>
                <w:lang w:bidi="ar-SA"/>
              </w:rPr>
              <w:t>Е</w:t>
            </w:r>
            <w:r w:rsidR="00FD61FD" w:rsidRPr="00FD61FD">
              <w:rPr>
                <w:rFonts w:ascii="Times New Roman" w:hAnsi="Times New Roman" w:cs="Times New Roman"/>
                <w:color w:val="000000"/>
                <w:sz w:val="22"/>
                <w:szCs w:val="22"/>
                <w:lang w:bidi="ar-SA"/>
              </w:rPr>
              <w:t>катеринбург, ул. Стахановская, 43</w:t>
            </w:r>
          </w:p>
        </w:tc>
        <w:tc>
          <w:tcPr>
            <w:tcW w:w="1302" w:type="dxa"/>
            <w:tcBorders>
              <w:top w:val="nil"/>
              <w:left w:val="nil"/>
              <w:bottom w:val="nil"/>
              <w:right w:val="nil"/>
            </w:tcBorders>
          </w:tcPr>
          <w:p w:rsidR="00FD61FD" w:rsidRDefault="00FD61FD">
            <w:pPr>
              <w:autoSpaceDE w:val="0"/>
              <w:autoSpaceDN w:val="0"/>
              <w:adjustRightInd w:val="0"/>
              <w:jc w:val="right"/>
              <w:rPr>
                <w:rFonts w:ascii="Calibri" w:hAnsi="Calibri" w:cs="Calibri"/>
                <w:color w:val="000000"/>
                <w:sz w:val="22"/>
                <w:szCs w:val="22"/>
                <w:lang w:bidi="ar-SA"/>
              </w:rPr>
            </w:pPr>
          </w:p>
        </w:tc>
        <w:tc>
          <w:tcPr>
            <w:tcW w:w="1484" w:type="dxa"/>
            <w:tcBorders>
              <w:top w:val="nil"/>
              <w:left w:val="nil"/>
              <w:bottom w:val="nil"/>
              <w:right w:val="nil"/>
            </w:tcBorders>
          </w:tcPr>
          <w:p w:rsidR="00FD61FD" w:rsidRDefault="00FD61FD">
            <w:pPr>
              <w:autoSpaceDE w:val="0"/>
              <w:autoSpaceDN w:val="0"/>
              <w:adjustRightInd w:val="0"/>
              <w:jc w:val="right"/>
              <w:rPr>
                <w:rFonts w:ascii="Calibri" w:hAnsi="Calibri" w:cs="Calibri"/>
                <w:color w:val="000000"/>
                <w:sz w:val="22"/>
                <w:szCs w:val="22"/>
                <w:lang w:bidi="ar-SA"/>
              </w:rPr>
            </w:pPr>
          </w:p>
        </w:tc>
        <w:tc>
          <w:tcPr>
            <w:tcW w:w="1302" w:type="dxa"/>
            <w:tcBorders>
              <w:top w:val="nil"/>
              <w:left w:val="nil"/>
              <w:bottom w:val="nil"/>
              <w:right w:val="nil"/>
            </w:tcBorders>
          </w:tcPr>
          <w:p w:rsidR="00FD61FD" w:rsidRDefault="00FD61FD">
            <w:pPr>
              <w:autoSpaceDE w:val="0"/>
              <w:autoSpaceDN w:val="0"/>
              <w:adjustRightInd w:val="0"/>
              <w:jc w:val="right"/>
              <w:rPr>
                <w:rFonts w:ascii="Calibri" w:hAnsi="Calibri" w:cs="Calibri"/>
                <w:color w:val="000000"/>
                <w:sz w:val="22"/>
                <w:szCs w:val="22"/>
                <w:lang w:bidi="ar-SA"/>
              </w:rPr>
            </w:pPr>
          </w:p>
        </w:tc>
        <w:tc>
          <w:tcPr>
            <w:tcW w:w="1304" w:type="dxa"/>
            <w:tcBorders>
              <w:top w:val="nil"/>
              <w:left w:val="nil"/>
              <w:bottom w:val="nil"/>
              <w:right w:val="nil"/>
            </w:tcBorders>
          </w:tcPr>
          <w:p w:rsidR="00FD61FD" w:rsidRDefault="00FD61FD">
            <w:pPr>
              <w:autoSpaceDE w:val="0"/>
              <w:autoSpaceDN w:val="0"/>
              <w:adjustRightInd w:val="0"/>
              <w:jc w:val="right"/>
              <w:rPr>
                <w:rFonts w:ascii="Calibri" w:hAnsi="Calibri" w:cs="Calibri"/>
                <w:color w:val="000000"/>
                <w:sz w:val="22"/>
                <w:szCs w:val="22"/>
                <w:lang w:bidi="ar-SA"/>
              </w:rPr>
            </w:pPr>
          </w:p>
        </w:tc>
        <w:tc>
          <w:tcPr>
            <w:tcW w:w="1302" w:type="dxa"/>
            <w:tcBorders>
              <w:top w:val="nil"/>
              <w:left w:val="nil"/>
              <w:bottom w:val="nil"/>
              <w:right w:val="nil"/>
            </w:tcBorders>
          </w:tcPr>
          <w:p w:rsidR="00FD61FD" w:rsidRDefault="00FD61FD">
            <w:pPr>
              <w:autoSpaceDE w:val="0"/>
              <w:autoSpaceDN w:val="0"/>
              <w:adjustRightInd w:val="0"/>
              <w:jc w:val="right"/>
              <w:rPr>
                <w:rFonts w:ascii="Calibri" w:hAnsi="Calibri" w:cs="Calibri"/>
                <w:color w:val="000000"/>
                <w:sz w:val="22"/>
                <w:szCs w:val="22"/>
                <w:lang w:bidi="ar-SA"/>
              </w:rPr>
            </w:pPr>
          </w:p>
        </w:tc>
      </w:tr>
    </w:tbl>
    <w:p w:rsidR="00B5217B" w:rsidRDefault="00B5217B"/>
    <w:p w:rsidR="00B5217B" w:rsidRDefault="00B5217B">
      <w:pPr>
        <w:rPr>
          <w:rFonts w:ascii="Times New Roman" w:eastAsia="Calibri" w:hAnsi="Times New Roman" w:cs="Times New Roman"/>
          <w:color w:val="000000"/>
          <w:lang w:eastAsia="ru-RU" w:bidi="ar-SA"/>
        </w:rPr>
      </w:pPr>
    </w:p>
    <w:p w:rsidR="00B5217B" w:rsidRDefault="00B5217B">
      <w:pPr>
        <w:rPr>
          <w:rFonts w:ascii="Times New Roman" w:eastAsia="Calibri" w:hAnsi="Times New Roman" w:cs="Times New Roman"/>
          <w:color w:val="000000"/>
          <w:lang w:eastAsia="ru-RU" w:bidi="ar-SA"/>
        </w:rPr>
      </w:pPr>
    </w:p>
    <w:p w:rsidR="00B5217B" w:rsidRDefault="00B5217B">
      <w:pPr>
        <w:shd w:val="clear" w:color="000000" w:fill="FFFFFF"/>
        <w:tabs>
          <w:tab w:val="left" w:pos="-1848"/>
          <w:tab w:val="left" w:pos="-1705"/>
          <w:tab w:val="left" w:pos="-1640"/>
          <w:tab w:val="left" w:pos="-1422"/>
          <w:tab w:val="left" w:pos="-996"/>
          <w:tab w:val="left" w:pos="-724"/>
          <w:tab w:val="left" w:pos="-570"/>
          <w:tab w:val="left" w:pos="-144"/>
          <w:tab w:val="left" w:pos="192"/>
          <w:tab w:val="left" w:pos="282"/>
          <w:tab w:val="left" w:pos="708"/>
          <w:tab w:val="left" w:pos="1108"/>
          <w:tab w:val="left" w:pos="2024"/>
          <w:tab w:val="left" w:pos="2940"/>
          <w:tab w:val="left" w:pos="3856"/>
          <w:tab w:val="left" w:pos="4772"/>
          <w:tab w:val="left" w:pos="5688"/>
          <w:tab w:val="left" w:pos="6604"/>
          <w:tab w:val="left" w:pos="7520"/>
          <w:tab w:val="left" w:pos="8436"/>
          <w:tab w:val="left" w:pos="9352"/>
          <w:tab w:val="left" w:pos="10268"/>
          <w:tab w:val="left" w:pos="11184"/>
          <w:tab w:val="left" w:pos="12100"/>
        </w:tabs>
        <w:spacing w:line="100" w:lineRule="atLeast"/>
        <w:ind w:left="-426" w:firstLine="426"/>
        <w:jc w:val="both"/>
        <w:textAlignment w:val="baseline"/>
        <w:rPr>
          <w:rFonts w:ascii="Times New Roman" w:eastAsia="Calibri" w:hAnsi="Times New Roman" w:cs="Times New Roman"/>
          <w:color w:val="000000"/>
          <w:lang w:eastAsia="ru-RU" w:bidi="ar-SA"/>
        </w:rPr>
      </w:pPr>
    </w:p>
    <w:p w:rsidR="00B5217B" w:rsidRDefault="00B5217B">
      <w:pPr>
        <w:shd w:val="clear" w:color="000000" w:fill="FFFFFF"/>
        <w:tabs>
          <w:tab w:val="left" w:pos="-1848"/>
          <w:tab w:val="left" w:pos="-1705"/>
          <w:tab w:val="left" w:pos="-1640"/>
          <w:tab w:val="left" w:pos="-1422"/>
          <w:tab w:val="left" w:pos="-996"/>
          <w:tab w:val="left" w:pos="-724"/>
          <w:tab w:val="left" w:pos="-570"/>
          <w:tab w:val="left" w:pos="-144"/>
          <w:tab w:val="left" w:pos="192"/>
          <w:tab w:val="left" w:pos="282"/>
          <w:tab w:val="left" w:pos="708"/>
          <w:tab w:val="left" w:pos="1108"/>
          <w:tab w:val="left" w:pos="2024"/>
          <w:tab w:val="left" w:pos="2940"/>
          <w:tab w:val="left" w:pos="3856"/>
          <w:tab w:val="left" w:pos="4772"/>
          <w:tab w:val="left" w:pos="5688"/>
          <w:tab w:val="left" w:pos="6604"/>
          <w:tab w:val="left" w:pos="7520"/>
          <w:tab w:val="left" w:pos="8436"/>
          <w:tab w:val="left" w:pos="9352"/>
          <w:tab w:val="left" w:pos="10268"/>
          <w:tab w:val="left" w:pos="11184"/>
          <w:tab w:val="left" w:pos="12100"/>
        </w:tabs>
        <w:spacing w:line="100" w:lineRule="atLeast"/>
        <w:ind w:left="-426" w:firstLine="426"/>
        <w:jc w:val="both"/>
        <w:textAlignment w:val="baseline"/>
        <w:rPr>
          <w:rFonts w:ascii="Times New Roman" w:eastAsia="Calibri" w:hAnsi="Times New Roman" w:cs="Times New Roman"/>
          <w:color w:val="000000"/>
          <w:lang w:eastAsia="ru-RU" w:bidi="ar-SA"/>
        </w:rPr>
      </w:pPr>
    </w:p>
    <w:p w:rsidR="00B5217B" w:rsidRDefault="00C507D2">
      <w:pPr>
        <w:shd w:val="clear" w:color="000000" w:fill="FFFFFF"/>
        <w:tabs>
          <w:tab w:val="left" w:pos="-1842"/>
          <w:tab w:val="left" w:pos="-1699"/>
          <w:tab w:val="left" w:pos="-1634"/>
          <w:tab w:val="left" w:pos="-1417"/>
          <w:tab w:val="left" w:pos="-992"/>
          <w:tab w:val="left" w:pos="-718"/>
          <w:tab w:val="left" w:pos="-567"/>
          <w:tab w:val="left" w:pos="-142"/>
          <w:tab w:val="left" w:pos="198"/>
          <w:tab w:val="left" w:pos="283"/>
          <w:tab w:val="left" w:pos="708"/>
          <w:tab w:val="left" w:pos="1114"/>
          <w:tab w:val="left" w:pos="2030"/>
          <w:tab w:val="left" w:pos="2946"/>
          <w:tab w:val="left" w:pos="3862"/>
          <w:tab w:val="left" w:pos="4778"/>
          <w:tab w:val="left" w:pos="5694"/>
          <w:tab w:val="left" w:pos="6610"/>
          <w:tab w:val="left" w:pos="7526"/>
          <w:tab w:val="left" w:pos="8442"/>
          <w:tab w:val="left" w:pos="9358"/>
          <w:tab w:val="left" w:pos="10274"/>
          <w:tab w:val="left" w:pos="11190"/>
          <w:tab w:val="left" w:pos="12106"/>
        </w:tabs>
        <w:suppressAutoHyphens/>
        <w:spacing w:line="360" w:lineRule="auto"/>
        <w:jc w:val="both"/>
        <w:textAlignment w:val="baseline"/>
      </w:pPr>
      <w:r>
        <w:rPr>
          <w:rFonts w:eastAsia="Times New Roman"/>
          <w:color w:val="00000A"/>
          <w:shd w:val="clear" w:color="auto" w:fill="FFFFFF"/>
        </w:rPr>
        <w:t>Комиссия Заказчика</w:t>
      </w:r>
      <w:r>
        <w:rPr>
          <w:rFonts w:eastAsia="Times New Roman"/>
          <w:b/>
          <w:color w:val="00000A"/>
          <w:shd w:val="clear" w:color="auto" w:fill="FFFFFF"/>
        </w:rPr>
        <w:t xml:space="preserve"> </w:t>
      </w:r>
      <w:r>
        <w:rPr>
          <w:rFonts w:eastAsia="Times New Roman"/>
          <w:color w:val="00000A"/>
          <w:shd w:val="clear" w:color="auto" w:fill="FFFFFF"/>
        </w:rPr>
        <w:t xml:space="preserve">действует на основании </w:t>
      </w:r>
      <w:r w:rsidR="00FD61FD">
        <w:rPr>
          <w:rFonts w:eastAsia="Times New Roman"/>
          <w:color w:val="00000A"/>
          <w:shd w:val="clear" w:color="auto" w:fill="FFFFFF"/>
        </w:rPr>
        <w:t>Приказа 77-од</w:t>
      </w:r>
      <w:r>
        <w:rPr>
          <w:rFonts w:eastAsia="Times New Roman"/>
          <w:color w:val="00000A"/>
          <w:shd w:val="clear" w:color="auto" w:fill="FFFFFF"/>
        </w:rPr>
        <w:t xml:space="preserve"> от </w:t>
      </w:r>
      <w:r w:rsidR="00FD61FD">
        <w:rPr>
          <w:rFonts w:eastAsia="Times New Roman"/>
          <w:color w:val="00000A"/>
          <w:shd w:val="clear" w:color="auto" w:fill="FFFFFF"/>
        </w:rPr>
        <w:t>10.06.2019</w:t>
      </w:r>
      <w:r>
        <w:rPr>
          <w:rFonts w:eastAsia="Times New Roman"/>
          <w:color w:val="00000A"/>
          <w:shd w:val="clear" w:color="auto" w:fill="FFFFFF"/>
        </w:rPr>
        <w:t xml:space="preserve"> г. Кворум для принятия </w:t>
      </w:r>
      <w:r>
        <w:rPr>
          <w:rFonts w:eastAsia="Times New Roman"/>
          <w:color w:val="00000A"/>
          <w:shd w:val="clear" w:color="auto" w:fill="FFFFFF"/>
        </w:rPr>
        <w:t>решения имеется.</w:t>
      </w:r>
    </w:p>
    <w:p w:rsidR="00B5217B" w:rsidRDefault="00C507D2">
      <w:pPr>
        <w:tabs>
          <w:tab w:val="left" w:pos="708"/>
          <w:tab w:val="left" w:pos="851"/>
        </w:tabs>
        <w:spacing w:before="397" w:after="113"/>
        <w:jc w:val="center"/>
      </w:pPr>
      <w:r>
        <w:rPr>
          <w:sz w:val="28"/>
          <w:szCs w:val="28"/>
          <w:lang w:eastAsia="en-US"/>
        </w:rPr>
        <w:t>1. Информация о процедуре</w:t>
      </w:r>
    </w:p>
    <w:tbl>
      <w:tblPr>
        <w:tblW w:w="5000" w:type="pct"/>
        <w:tblInd w:w="35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left w:w="2" w:type="dxa"/>
        </w:tblCellMar>
        <w:tblLook w:val="0000" w:firstRow="0" w:lastRow="0" w:firstColumn="0" w:lastColumn="0" w:noHBand="0" w:noVBand="0"/>
      </w:tblPr>
      <w:tblGrid>
        <w:gridCol w:w="3395"/>
        <w:gridCol w:w="5929"/>
      </w:tblGrid>
      <w:tr w:rsidR="00B5217B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B5217B" w:rsidRDefault="00C507D2">
            <w:pPr>
              <w:tabs>
                <w:tab w:val="left" w:pos="708"/>
                <w:tab w:val="left" w:pos="709"/>
              </w:tabs>
              <w:spacing w:before="57" w:after="57"/>
            </w:pPr>
            <w:r>
              <w:rPr>
                <w:sz w:val="22"/>
                <w:szCs w:val="22"/>
                <w:lang w:eastAsia="en-US"/>
              </w:rPr>
              <w:t>Способ закупки:</w:t>
            </w:r>
          </w:p>
        </w:tc>
        <w:tc>
          <w:tcPr>
            <w:tcW w:w="585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B5217B" w:rsidRDefault="00C507D2">
            <w:pPr>
              <w:tabs>
                <w:tab w:val="left" w:pos="708"/>
                <w:tab w:val="left" w:pos="709"/>
              </w:tabs>
              <w:spacing w:before="57" w:after="57"/>
            </w:pPr>
            <w:r>
              <w:rPr>
                <w:sz w:val="22"/>
                <w:szCs w:val="22"/>
              </w:rPr>
              <w:t>Запрос котировок (в электронной форме)</w:t>
            </w:r>
          </w:p>
        </w:tc>
      </w:tr>
      <w:tr w:rsidR="00B5217B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B5217B" w:rsidRDefault="00C507D2">
            <w:pPr>
              <w:tabs>
                <w:tab w:val="left" w:pos="708"/>
                <w:tab w:val="left" w:pos="709"/>
              </w:tabs>
              <w:spacing w:before="57" w:after="57"/>
            </w:pPr>
            <w:r>
              <w:rPr>
                <w:sz w:val="22"/>
                <w:szCs w:val="22"/>
              </w:rPr>
              <w:t>Наименование закупки:</w:t>
            </w:r>
          </w:p>
        </w:tc>
        <w:tc>
          <w:tcPr>
            <w:tcW w:w="585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B5217B" w:rsidRDefault="00C507D2">
            <w:pPr>
              <w:tabs>
                <w:tab w:val="left" w:pos="708"/>
                <w:tab w:val="left" w:pos="709"/>
              </w:tabs>
              <w:spacing w:before="57" w:after="57"/>
            </w:pPr>
            <w:r>
              <w:rPr>
                <w:sz w:val="22"/>
                <w:szCs w:val="22"/>
              </w:rPr>
              <w:t>Ремонт помещений пищеблока в здании по адрес у: г. Екатеринбург, ул. Стахановская, 43</w:t>
            </w:r>
          </w:p>
        </w:tc>
      </w:tr>
      <w:tr w:rsidR="00B5217B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B5217B" w:rsidRDefault="00C507D2">
            <w:pPr>
              <w:pStyle w:val="2"/>
              <w:shd w:val="clear" w:color="000000" w:fill="FFFFFF"/>
              <w:spacing w:before="57" w:after="57"/>
            </w:pPr>
            <w:r>
              <w:rPr>
                <w:sz w:val="22"/>
                <w:szCs w:val="22"/>
                <w:lang w:val="ru-RU"/>
              </w:rPr>
              <w:t>Извещение о проведении торгов:</w:t>
            </w:r>
          </w:p>
        </w:tc>
        <w:tc>
          <w:tcPr>
            <w:tcW w:w="585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B5217B" w:rsidRDefault="00C507D2">
            <w:pPr>
              <w:pStyle w:val="2"/>
              <w:shd w:val="clear" w:color="000000" w:fill="FFFFFF"/>
              <w:spacing w:before="57" w:after="57"/>
            </w:pPr>
            <w:r>
              <w:rPr>
                <w:sz w:val="22"/>
                <w:szCs w:val="22"/>
                <w:lang w:val="ru-RU"/>
              </w:rPr>
              <w:t>E104245</w:t>
            </w:r>
          </w:p>
        </w:tc>
      </w:tr>
      <w:tr w:rsidR="00B5217B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B5217B" w:rsidRDefault="00C507D2">
            <w:pPr>
              <w:spacing w:before="57" w:after="57"/>
            </w:pPr>
            <w:r>
              <w:rPr>
                <w:sz w:val="22"/>
                <w:szCs w:val="22"/>
                <w:lang w:eastAsia="en-US"/>
              </w:rPr>
              <w:t xml:space="preserve">Дата </w:t>
            </w:r>
            <w:r>
              <w:rPr>
                <w:sz w:val="22"/>
                <w:szCs w:val="22"/>
                <w:lang w:eastAsia="en-US"/>
              </w:rPr>
              <w:t>публикации извещения:</w:t>
            </w:r>
          </w:p>
        </w:tc>
        <w:tc>
          <w:tcPr>
            <w:tcW w:w="585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B5217B" w:rsidRDefault="00C507D2">
            <w:pPr>
              <w:spacing w:before="57" w:after="57"/>
            </w:pPr>
            <w:r>
              <w:rPr>
                <w:sz w:val="22"/>
                <w:szCs w:val="22"/>
              </w:rPr>
              <w:t>16.09.2019 11:41:03</w:t>
            </w:r>
          </w:p>
        </w:tc>
      </w:tr>
      <w:tr w:rsidR="00B5217B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B5217B" w:rsidRDefault="00C507D2">
            <w:pPr>
              <w:spacing w:before="57" w:after="57"/>
            </w:pPr>
            <w:r>
              <w:rPr>
                <w:sz w:val="22"/>
                <w:szCs w:val="22"/>
                <w:lang w:eastAsia="en-US"/>
              </w:rPr>
              <w:t>Место проведения процедуры:</w:t>
            </w:r>
          </w:p>
        </w:tc>
        <w:tc>
          <w:tcPr>
            <w:tcW w:w="585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B5217B" w:rsidRDefault="00C507D2">
            <w:pPr>
              <w:spacing w:before="57" w:after="57"/>
            </w:pPr>
            <w:r>
              <w:rPr>
                <w:sz w:val="22"/>
                <w:szCs w:val="22"/>
              </w:rPr>
              <w:t>http://estp.ru</w:t>
            </w:r>
          </w:p>
        </w:tc>
      </w:tr>
    </w:tbl>
    <w:p w:rsidR="00B5217B" w:rsidRDefault="00C507D2">
      <w:pPr>
        <w:tabs>
          <w:tab w:val="left" w:pos="708"/>
          <w:tab w:val="left" w:pos="851"/>
        </w:tabs>
        <w:spacing w:before="397" w:after="113"/>
        <w:jc w:val="center"/>
      </w:pPr>
      <w:r>
        <w:rPr>
          <w:sz w:val="28"/>
          <w:szCs w:val="28"/>
          <w:lang w:eastAsia="en-US"/>
        </w:rPr>
        <w:t>2. Данные об организации-заказчике закупки</w:t>
      </w:r>
    </w:p>
    <w:tbl>
      <w:tblPr>
        <w:tblW w:w="5000" w:type="pct"/>
        <w:tblInd w:w="35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left w:w="2" w:type="dxa"/>
        </w:tblCellMar>
        <w:tblLook w:val="0000" w:firstRow="0" w:lastRow="0" w:firstColumn="0" w:lastColumn="0" w:noHBand="0" w:noVBand="0"/>
      </w:tblPr>
      <w:tblGrid>
        <w:gridCol w:w="3383"/>
        <w:gridCol w:w="5941"/>
      </w:tblGrid>
      <w:tr w:rsidR="00B5217B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B5217B" w:rsidRDefault="00C507D2">
            <w:pPr>
              <w:spacing w:after="113"/>
            </w:pPr>
            <w:r>
              <w:rPr>
                <w:sz w:val="22"/>
                <w:szCs w:val="22"/>
                <w:lang w:eastAsia="en-US"/>
              </w:rPr>
              <w:t>Наименование:</w:t>
            </w:r>
          </w:p>
        </w:tc>
        <w:tc>
          <w:tcPr>
            <w:tcW w:w="587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B5217B" w:rsidRDefault="00C507D2">
            <w:pPr>
              <w:spacing w:after="113"/>
            </w:pPr>
            <w:r>
              <w:rPr>
                <w:sz w:val="22"/>
                <w:szCs w:val="22"/>
              </w:rPr>
              <w:t>ГАПОУ СО "ОБЛАСТНОЙ ТЕХНИКУМ ДИЗАЙНА И СЕРВИСА"</w:t>
            </w:r>
          </w:p>
        </w:tc>
      </w:tr>
      <w:tr w:rsidR="00B5217B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B5217B" w:rsidRDefault="00C507D2">
            <w:pPr>
              <w:spacing w:after="113"/>
            </w:pPr>
            <w:r>
              <w:rPr>
                <w:sz w:val="22"/>
                <w:szCs w:val="22"/>
                <w:lang w:eastAsia="en-US"/>
              </w:rPr>
              <w:t>ИНН:</w:t>
            </w:r>
          </w:p>
        </w:tc>
        <w:tc>
          <w:tcPr>
            <w:tcW w:w="587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B5217B" w:rsidRDefault="00C507D2">
            <w:pPr>
              <w:spacing w:after="113"/>
            </w:pPr>
            <w:r>
              <w:rPr>
                <w:sz w:val="22"/>
                <w:szCs w:val="22"/>
              </w:rPr>
              <w:t>6659029404</w:t>
            </w:r>
          </w:p>
        </w:tc>
      </w:tr>
      <w:tr w:rsidR="00B5217B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B5217B" w:rsidRDefault="00C507D2">
            <w:pPr>
              <w:spacing w:after="113"/>
            </w:pPr>
            <w:r>
              <w:rPr>
                <w:sz w:val="22"/>
                <w:szCs w:val="22"/>
                <w:lang w:eastAsia="en-US"/>
              </w:rPr>
              <w:t>КПП:</w:t>
            </w:r>
          </w:p>
        </w:tc>
        <w:tc>
          <w:tcPr>
            <w:tcW w:w="587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B5217B" w:rsidRDefault="00C507D2">
            <w:pPr>
              <w:spacing w:after="113"/>
            </w:pPr>
            <w:r>
              <w:rPr>
                <w:sz w:val="22"/>
                <w:szCs w:val="22"/>
              </w:rPr>
              <w:t>667801001</w:t>
            </w:r>
          </w:p>
        </w:tc>
      </w:tr>
      <w:tr w:rsidR="00B5217B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B5217B" w:rsidRDefault="00C507D2">
            <w:pPr>
              <w:spacing w:after="113"/>
            </w:pPr>
            <w:r>
              <w:rPr>
                <w:sz w:val="22"/>
                <w:szCs w:val="22"/>
                <w:lang w:eastAsia="en-US"/>
              </w:rPr>
              <w:t>ОГРН:</w:t>
            </w:r>
          </w:p>
        </w:tc>
        <w:tc>
          <w:tcPr>
            <w:tcW w:w="587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B5217B" w:rsidRDefault="00C507D2">
            <w:pPr>
              <w:spacing w:after="113"/>
            </w:pPr>
            <w:r>
              <w:rPr>
                <w:sz w:val="22"/>
                <w:szCs w:val="22"/>
              </w:rPr>
              <w:t>1026602963287</w:t>
            </w:r>
          </w:p>
        </w:tc>
      </w:tr>
      <w:tr w:rsidR="00B5217B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B5217B" w:rsidRDefault="00C507D2">
            <w:pPr>
              <w:spacing w:after="113"/>
            </w:pPr>
            <w:r>
              <w:rPr>
                <w:sz w:val="22"/>
                <w:szCs w:val="22"/>
                <w:lang w:eastAsia="en-US"/>
              </w:rPr>
              <w:t>Юридический адрес:</w:t>
            </w:r>
          </w:p>
        </w:tc>
        <w:tc>
          <w:tcPr>
            <w:tcW w:w="587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B5217B" w:rsidRDefault="00C507D2">
            <w:pPr>
              <w:spacing w:after="113"/>
            </w:pPr>
            <w:r>
              <w:rPr>
                <w:sz w:val="22"/>
                <w:szCs w:val="22"/>
              </w:rPr>
              <w:t>г Екатеринбург, Красный пер, д 3</w:t>
            </w:r>
          </w:p>
        </w:tc>
      </w:tr>
      <w:tr w:rsidR="00B5217B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B5217B" w:rsidRDefault="00C507D2">
            <w:pPr>
              <w:spacing w:after="113"/>
            </w:pPr>
            <w:r>
              <w:rPr>
                <w:sz w:val="22"/>
                <w:szCs w:val="22"/>
                <w:lang w:eastAsia="en-US"/>
              </w:rPr>
              <w:t>Почтовый адрес:</w:t>
            </w:r>
          </w:p>
        </w:tc>
        <w:tc>
          <w:tcPr>
            <w:tcW w:w="587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B5217B" w:rsidRDefault="00C507D2">
            <w:pPr>
              <w:spacing w:after="113"/>
            </w:pPr>
            <w:r>
              <w:rPr>
                <w:sz w:val="22"/>
                <w:szCs w:val="22"/>
              </w:rPr>
              <w:t>620027, г. Екатеринбург, пер. Красный, 3</w:t>
            </w:r>
          </w:p>
        </w:tc>
      </w:tr>
      <w:tr w:rsidR="00B5217B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B5217B" w:rsidRDefault="00C507D2">
            <w:pPr>
              <w:tabs>
                <w:tab w:val="left" w:pos="708"/>
                <w:tab w:val="left" w:pos="851"/>
              </w:tabs>
              <w:spacing w:after="113"/>
            </w:pPr>
            <w:r>
              <w:rPr>
                <w:sz w:val="22"/>
                <w:szCs w:val="22"/>
                <w:shd w:val="clear" w:color="auto" w:fill="FFFFFF"/>
                <w:lang w:eastAsia="en-US"/>
              </w:rPr>
              <w:t>Телефон:</w:t>
            </w:r>
          </w:p>
        </w:tc>
        <w:tc>
          <w:tcPr>
            <w:tcW w:w="587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B5217B" w:rsidRDefault="00C507D2">
            <w:pPr>
              <w:tabs>
                <w:tab w:val="left" w:pos="708"/>
                <w:tab w:val="left" w:pos="851"/>
              </w:tabs>
              <w:spacing w:after="113"/>
            </w:pPr>
            <w:r>
              <w:rPr>
                <w:sz w:val="22"/>
                <w:szCs w:val="22"/>
              </w:rPr>
              <w:t>73433781725</w:t>
            </w:r>
          </w:p>
        </w:tc>
      </w:tr>
    </w:tbl>
    <w:p w:rsidR="00B5217B" w:rsidRDefault="00C507D2">
      <w:pPr>
        <w:tabs>
          <w:tab w:val="left" w:pos="708"/>
          <w:tab w:val="left" w:pos="851"/>
        </w:tabs>
        <w:spacing w:before="397" w:after="113"/>
        <w:jc w:val="center"/>
      </w:pPr>
      <w:r>
        <w:rPr>
          <w:sz w:val="28"/>
          <w:szCs w:val="28"/>
          <w:lang w:eastAsia="en-US"/>
        </w:rPr>
        <w:t>3. Информация о лотах</w:t>
      </w:r>
    </w:p>
    <w:tbl>
      <w:tblPr>
        <w:tblW w:w="9212" w:type="dxa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9213"/>
      </w:tblGrid>
      <w:tr w:rsidR="00B5217B">
        <w:tc>
          <w:tcPr>
            <w:tcW w:w="9212" w:type="dxa"/>
            <w:shd w:val="clear" w:color="auto" w:fill="auto"/>
          </w:tcPr>
          <w:p w:rsidR="00B5217B" w:rsidRDefault="00C507D2">
            <w:pPr>
              <w:tabs>
                <w:tab w:val="left" w:pos="708"/>
                <w:tab w:val="left" w:pos="851"/>
              </w:tabs>
            </w:pPr>
            <w:r>
              <w:rPr>
                <w:lang w:val="en-US" w:eastAsia="en-US"/>
              </w:rPr>
              <w:t xml:space="preserve">3.1 </w:t>
            </w:r>
            <w:r>
              <w:rPr>
                <w:lang w:eastAsia="en-US"/>
              </w:rPr>
              <w:t>Лот</w:t>
            </w:r>
            <w:r>
              <w:rPr>
                <w:lang w:val="en-US" w:eastAsia="en-US"/>
              </w:rPr>
              <w:t xml:space="preserve"> </w:t>
            </w:r>
            <w:r>
              <w:rPr>
                <w:sz w:val="22"/>
                <w:szCs w:val="22"/>
                <w:lang w:val="en-US" w:eastAsia="en-US"/>
              </w:rPr>
              <w:t>E104245-1</w:t>
            </w:r>
          </w:p>
          <w:p w:rsidR="00B5217B" w:rsidRDefault="00B5217B">
            <w:pPr>
              <w:tabs>
                <w:tab w:val="left" w:pos="708"/>
                <w:tab w:val="left" w:pos="851"/>
              </w:tabs>
              <w:rPr>
                <w:rFonts w:ascii="Times New Roman" w:eastAsia="Calibri" w:hAnsi="Times New Roman" w:cs="Times New Roman"/>
                <w:color w:val="000000"/>
                <w:lang w:val="en-US" w:eastAsia="en-US" w:bidi="ar-SA"/>
              </w:rPr>
            </w:pPr>
          </w:p>
          <w:p w:rsidR="00B5217B" w:rsidRDefault="00C507D2">
            <w:pPr>
              <w:tabs>
                <w:tab w:val="left" w:pos="708"/>
                <w:tab w:val="left" w:pos="851"/>
              </w:tabs>
            </w:pPr>
            <w:r>
              <w:rPr>
                <w:lang w:val="en-US" w:eastAsia="en-US"/>
              </w:rPr>
              <w:t xml:space="preserve">3.1.1 </w:t>
            </w:r>
            <w:r>
              <w:rPr>
                <w:lang w:eastAsia="en-US"/>
              </w:rPr>
              <w:t>Общие</w:t>
            </w:r>
            <w:r>
              <w:rPr>
                <w:lang w:val="en-US" w:eastAsia="en-US"/>
              </w:rPr>
              <w:t xml:space="preserve"> </w:t>
            </w:r>
            <w:r>
              <w:rPr>
                <w:lang w:eastAsia="en-US"/>
              </w:rPr>
              <w:t>сведения</w:t>
            </w:r>
          </w:p>
          <w:p w:rsidR="00B5217B" w:rsidRDefault="00B5217B">
            <w:pPr>
              <w:tabs>
                <w:tab w:val="left" w:pos="708"/>
                <w:tab w:val="left" w:pos="851"/>
              </w:tabs>
              <w:rPr>
                <w:rFonts w:ascii="Times New Roman" w:eastAsia="Calibri" w:hAnsi="Times New Roman" w:cs="Times New Roman"/>
                <w:color w:val="000000"/>
                <w:lang w:val="en-US" w:eastAsia="en-US" w:bidi="ar-SA"/>
              </w:rPr>
            </w:pPr>
          </w:p>
          <w:tbl>
            <w:tblPr>
              <w:tblW w:w="5000" w:type="pct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insideH w:val="single" w:sz="2" w:space="0" w:color="000001"/>
              </w:tblBorders>
              <w:tblCellMar>
                <w:left w:w="-2" w:type="dxa"/>
              </w:tblCellMar>
              <w:tblLook w:val="0000" w:firstRow="0" w:lastRow="0" w:firstColumn="0" w:lastColumn="0" w:noHBand="0" w:noVBand="0"/>
            </w:tblPr>
            <w:tblGrid>
              <w:gridCol w:w="3353"/>
              <w:gridCol w:w="5854"/>
            </w:tblGrid>
            <w:tr w:rsidR="00B5217B"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B5217B" w:rsidRDefault="00C507D2">
                  <w:pPr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Номер лота в извещении: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B5217B" w:rsidRDefault="00C507D2">
                  <w:pPr>
                    <w:spacing w:before="57" w:after="57"/>
                  </w:pPr>
                  <w:bookmarkStart w:id="0" w:name="__DdeLink__330_779953728"/>
                  <w:bookmarkEnd w:id="0"/>
                  <w:r>
                    <w:rPr>
                      <w:sz w:val="22"/>
                      <w:szCs w:val="22"/>
                    </w:rPr>
                    <w:t>E104245-1</w:t>
                  </w:r>
                </w:p>
              </w:tc>
            </w:tr>
            <w:tr w:rsidR="00B5217B"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B5217B" w:rsidRDefault="00C507D2">
                  <w:pPr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 xml:space="preserve">Начальная (максимальная) </w:t>
                  </w:r>
                  <w:r>
                    <w:rPr>
                      <w:sz w:val="22"/>
                      <w:szCs w:val="22"/>
                      <w:lang w:eastAsia="en-US"/>
                    </w:rPr>
                    <w:t>цена договора: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B5217B" w:rsidRDefault="00C507D2">
                  <w:pPr>
                    <w:spacing w:before="57" w:after="57"/>
                  </w:pPr>
                  <w:r>
                    <w:rPr>
                      <w:sz w:val="22"/>
                      <w:szCs w:val="22"/>
                    </w:rPr>
                    <w:t>1 573 076,00</w:t>
                  </w:r>
                </w:p>
              </w:tc>
            </w:tr>
            <w:tr w:rsidR="00B5217B"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B5217B" w:rsidRDefault="00C507D2">
                  <w:pPr>
                    <w:spacing w:before="57" w:after="57"/>
                  </w:pPr>
                  <w:r>
                    <w:rPr>
                      <w:sz w:val="22"/>
                      <w:szCs w:val="22"/>
                    </w:rPr>
                    <w:t>Валюта лота: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B5217B" w:rsidRDefault="00C507D2">
                  <w:pPr>
                    <w:spacing w:before="57" w:after="57"/>
                  </w:pPr>
                  <w:r>
                    <w:rPr>
                      <w:sz w:val="22"/>
                      <w:szCs w:val="22"/>
                    </w:rPr>
                    <w:t>Российский рубль</w:t>
                  </w:r>
                </w:p>
              </w:tc>
            </w:tr>
            <w:tr w:rsidR="00B5217B"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B5217B" w:rsidRDefault="00C507D2">
                  <w:pPr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Срок поставки товара/выполнения работ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B5217B" w:rsidRDefault="00B5217B">
                  <w:pPr>
                    <w:spacing w:before="57" w:after="57"/>
                  </w:pPr>
                  <w:bookmarkStart w:id="1" w:name="_GoBack"/>
                  <w:bookmarkEnd w:id="1"/>
                </w:p>
              </w:tc>
            </w:tr>
          </w:tbl>
          <w:p w:rsidR="00B5217B" w:rsidRDefault="00B5217B">
            <w:pPr>
              <w:rPr>
                <w:rFonts w:ascii="Times New Roman" w:eastAsia="Calibri" w:hAnsi="Times New Roman" w:cs="Times New Roman"/>
                <w:color w:val="000000"/>
                <w:lang w:eastAsia="ru-RU" w:bidi="ar-SA"/>
              </w:rPr>
            </w:pPr>
          </w:p>
          <w:p w:rsidR="00B5217B" w:rsidRDefault="00C507D2">
            <w:r>
              <w:rPr>
                <w:lang w:eastAsia="en-US"/>
              </w:rPr>
              <w:lastRenderedPageBreak/>
              <w:t>3.1.2 Сведения об объеме закупаемых товаров, работ, услуг</w:t>
            </w:r>
          </w:p>
          <w:p w:rsidR="00B5217B" w:rsidRDefault="00B5217B">
            <w:pPr>
              <w:rPr>
                <w:rFonts w:ascii="Times New Roman" w:eastAsia="Calibri" w:hAnsi="Times New Roman" w:cs="Times New Roman"/>
                <w:color w:val="000000"/>
                <w:lang w:eastAsia="en-US" w:bidi="ar-SA"/>
              </w:rPr>
            </w:pPr>
          </w:p>
          <w:tbl>
            <w:tblPr>
              <w:tblW w:w="5000" w:type="pct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right w:val="single" w:sz="2" w:space="0" w:color="000001"/>
                <w:insideH w:val="single" w:sz="2" w:space="0" w:color="000001"/>
                <w:insideV w:val="single" w:sz="2" w:space="0" w:color="000001"/>
              </w:tblBorders>
              <w:tblCellMar>
                <w:left w:w="-2" w:type="dxa"/>
              </w:tblCellMar>
              <w:tblLook w:val="0000" w:firstRow="0" w:lastRow="0" w:firstColumn="0" w:lastColumn="0" w:noHBand="0" w:noVBand="0"/>
            </w:tblPr>
            <w:tblGrid>
              <w:gridCol w:w="2300"/>
              <w:gridCol w:w="2302"/>
              <w:gridCol w:w="2300"/>
              <w:gridCol w:w="2305"/>
            </w:tblGrid>
            <w:tr w:rsidR="00B5217B"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B5217B" w:rsidRDefault="00C507D2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Код ОКВЭД 2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B5217B" w:rsidRDefault="00C507D2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Код ОКПД 2</w:t>
                  </w:r>
                </w:p>
              </w:tc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B5217B" w:rsidRDefault="00C507D2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Количество</w:t>
                  </w:r>
                </w:p>
              </w:tc>
              <w:tc>
                <w:tcPr>
                  <w:tcW w:w="2306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B5217B" w:rsidRDefault="00C507D2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Единица измерения</w:t>
                  </w:r>
                </w:p>
              </w:tc>
            </w:tr>
            <w:tr w:rsidR="00B5217B"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B5217B" w:rsidRDefault="00C507D2">
                  <w:pPr>
                    <w:spacing w:before="57" w:after="57"/>
                    <w:jc w:val="center"/>
                  </w:pPr>
                  <w:r w:rsidRPr="00FD61FD">
                    <w:t>43.32.3</w:t>
                  </w:r>
                </w:p>
                <w:p w:rsidR="00B5217B" w:rsidRDefault="00C507D2">
                  <w:pPr>
                    <w:spacing w:before="57" w:after="57"/>
                    <w:jc w:val="center"/>
                  </w:pPr>
                  <w:r w:rsidRPr="00FD61FD">
                    <w:rPr>
                      <w:sz w:val="22"/>
                      <w:szCs w:val="22"/>
                      <w:lang w:eastAsia="en-US"/>
                    </w:rPr>
                    <w:t xml:space="preserve">Производство работ по внутренней </w:t>
                  </w:r>
                  <w:r w:rsidRPr="00FD61FD">
                    <w:rPr>
                      <w:sz w:val="22"/>
                      <w:szCs w:val="22"/>
                      <w:lang w:eastAsia="en-US"/>
                    </w:rPr>
                    <w:t>отделке зданий (включая потолки, раздвижные и съемные перегородки и т.д.)</w:t>
                  </w:r>
                  <w:r w:rsidRPr="00FD61FD">
                    <w:rPr>
                      <w:sz w:val="20"/>
                      <w:szCs w:val="20"/>
                      <w:lang w:eastAsia="en-US"/>
                    </w:rPr>
                    <w:t xml:space="preserve"> 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B5217B" w:rsidRDefault="00C507D2">
                  <w:pPr>
                    <w:spacing w:before="57" w:after="57"/>
                    <w:jc w:val="center"/>
                  </w:pPr>
                  <w:bookmarkStart w:id="2" w:name="__DdeLink__297_1642196365"/>
                  <w:bookmarkEnd w:id="2"/>
                  <w:r w:rsidRPr="00FD61FD">
                    <w:rPr>
                      <w:sz w:val="22"/>
                      <w:szCs w:val="22"/>
                      <w:lang w:eastAsia="en-US"/>
                    </w:rPr>
                    <w:t>43.39.1</w:t>
                  </w:r>
                </w:p>
                <w:p w:rsidR="00B5217B" w:rsidRDefault="00C507D2">
                  <w:pPr>
                    <w:spacing w:before="57" w:after="57"/>
                    <w:jc w:val="center"/>
                  </w:pPr>
                  <w:bookmarkStart w:id="3" w:name="__DdeLink__299_1642196365"/>
                  <w:r w:rsidRPr="00FD61FD">
                    <w:rPr>
                      <w:sz w:val="22"/>
                      <w:szCs w:val="22"/>
                      <w:lang w:eastAsia="en-US"/>
                    </w:rPr>
                    <w:t>Работы завершающие и отделочные в зданиях и сооружениях, прочие</w:t>
                  </w:r>
                  <w:bookmarkEnd w:id="3"/>
                  <w:r w:rsidRPr="00FD61FD">
                    <w:rPr>
                      <w:sz w:val="20"/>
                      <w:szCs w:val="20"/>
                      <w:lang w:eastAsia="en-US"/>
                    </w:rPr>
                    <w:t xml:space="preserve"> </w:t>
                  </w:r>
                </w:p>
              </w:tc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B5217B" w:rsidRDefault="00C507D2">
                  <w:pPr>
                    <w:spacing w:before="57" w:after="57"/>
                    <w:jc w:val="center"/>
                  </w:pPr>
                  <w:bookmarkStart w:id="4" w:name="__DdeLink__301_1642196365"/>
                  <w:bookmarkEnd w:id="4"/>
                  <w:r>
                    <w:rPr>
                      <w:sz w:val="22"/>
                      <w:szCs w:val="22"/>
                      <w:lang w:eastAsia="en-US"/>
                    </w:rPr>
                    <w:t>-</w:t>
                  </w:r>
                </w:p>
              </w:tc>
              <w:tc>
                <w:tcPr>
                  <w:tcW w:w="2306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B5217B" w:rsidRDefault="00C507D2">
                  <w:pPr>
                    <w:spacing w:before="57" w:after="57"/>
                    <w:jc w:val="center"/>
                  </w:pPr>
                  <w:r>
                    <w:rPr>
                      <w:sz w:val="22"/>
                      <w:szCs w:val="22"/>
                      <w:lang w:eastAsia="en-US"/>
                    </w:rPr>
                    <w:t>-</w:t>
                  </w:r>
                </w:p>
              </w:tc>
            </w:tr>
          </w:tbl>
          <w:p w:rsidR="00B5217B" w:rsidRDefault="00B5217B"/>
          <w:p w:rsidR="00B5217B" w:rsidRDefault="00B5217B">
            <w:pPr>
              <w:rPr>
                <w:rFonts w:ascii="Times New Roman" w:eastAsia="Calibri" w:hAnsi="Times New Roman" w:cs="Times New Roman"/>
                <w:color w:val="000000"/>
                <w:lang w:eastAsia="ru-RU" w:bidi="ar-SA"/>
              </w:rPr>
            </w:pPr>
          </w:p>
          <w:p w:rsidR="00B5217B" w:rsidRDefault="00C507D2">
            <w:r>
              <w:t>3.</w:t>
            </w:r>
            <w:r>
              <w:rPr>
                <w:lang w:eastAsia="en-US"/>
              </w:rPr>
              <w:t>1</w:t>
            </w:r>
            <w:r>
              <w:t>.3 Сведения о рассмотренных заявках</w:t>
            </w:r>
          </w:p>
          <w:p w:rsidR="00B5217B" w:rsidRDefault="00B5217B">
            <w:pPr>
              <w:rPr>
                <w:rFonts w:ascii="Times New Roman" w:eastAsia="Calibri" w:hAnsi="Times New Roman" w:cs="Times New Roman"/>
                <w:color w:val="000000"/>
                <w:lang w:eastAsia="ru-RU" w:bidi="ar-SA"/>
              </w:rPr>
            </w:pPr>
          </w:p>
          <w:tbl>
            <w:tblPr>
              <w:tblW w:w="9210" w:type="dxa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insideH w:val="single" w:sz="2" w:space="0" w:color="000001"/>
              </w:tblBorders>
              <w:tblCellMar>
                <w:left w:w="-2" w:type="dxa"/>
              </w:tblCellMar>
              <w:tblLook w:val="0000" w:firstRow="0" w:lastRow="0" w:firstColumn="0" w:lastColumn="0" w:noHBand="0" w:noVBand="0"/>
            </w:tblPr>
            <w:tblGrid>
              <w:gridCol w:w="3564"/>
              <w:gridCol w:w="4199"/>
              <w:gridCol w:w="1447"/>
            </w:tblGrid>
            <w:tr w:rsidR="00B5217B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B5217B" w:rsidRDefault="00C507D2">
                  <w:pPr>
                    <w:pStyle w:val="a8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Заявка № 250079</w:t>
                  </w:r>
                </w:p>
              </w:tc>
              <w:tc>
                <w:tcPr>
                  <w:tcW w:w="4199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B5217B" w:rsidRDefault="00C507D2">
                  <w:pPr>
                    <w:pStyle w:val="2"/>
                    <w:shd w:val="clear" w:color="000000" w:fill="FFFFFF"/>
                    <w:tabs>
                      <w:tab w:val="left" w:pos="708"/>
                      <w:tab w:val="left" w:pos="851"/>
                    </w:tabs>
                    <w:spacing w:before="57" w:after="57" w:line="100" w:lineRule="atLeast"/>
                    <w:jc w:val="both"/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Ранг согласно поданному предложению</w:t>
                  </w:r>
                </w:p>
              </w:tc>
              <w:tc>
                <w:tcPr>
                  <w:tcW w:w="144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B5217B" w:rsidRDefault="00C507D2">
                  <w:pPr>
                    <w:pStyle w:val="a8"/>
                    <w:shd w:val="clear" w:color="000000" w:fill="FFFFFF"/>
                    <w:tabs>
                      <w:tab w:val="left" w:pos="708"/>
                      <w:tab w:val="left" w:pos="851"/>
                    </w:tabs>
                    <w:spacing w:before="57" w:after="57" w:line="100" w:lineRule="atLeast"/>
                    <w:jc w:val="center"/>
                  </w:pPr>
                  <w:r>
                    <w:rPr>
                      <w:sz w:val="22"/>
                      <w:szCs w:val="22"/>
                      <w:lang w:eastAsia="en-US"/>
                    </w:rPr>
                    <w:t>1</w:t>
                  </w:r>
                </w:p>
              </w:tc>
            </w:tr>
            <w:tr w:rsidR="00B5217B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B5217B" w:rsidRPr="00FD61FD" w:rsidRDefault="00C507D2">
                  <w:pPr>
                    <w:pStyle w:val="2"/>
                    <w:shd w:val="clear" w:color="000000" w:fill="FFFFFF"/>
                    <w:tabs>
                      <w:tab w:val="left" w:pos="708"/>
                      <w:tab w:val="left" w:pos="851"/>
                    </w:tabs>
                    <w:spacing w:before="57" w:after="57" w:line="100" w:lineRule="atLeast"/>
                    <w:jc w:val="both"/>
                    <w:rPr>
                      <w:lang w:val="ru-RU"/>
                    </w:rPr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Дата и</w:t>
                  </w: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 xml:space="preserve"> время подачи заявки: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B5217B" w:rsidRDefault="00C507D2">
                  <w:pPr>
                    <w:pStyle w:val="a8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23.09.2019  12:48:26</w:t>
                  </w:r>
                </w:p>
              </w:tc>
            </w:tr>
            <w:tr w:rsidR="00B5217B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B5217B" w:rsidRDefault="00C507D2">
                  <w:pPr>
                    <w:pStyle w:val="2"/>
                    <w:shd w:val="clear" w:color="000000" w:fill="FFFFFF"/>
                    <w:tabs>
                      <w:tab w:val="left" w:pos="708"/>
                      <w:tab w:val="left" w:pos="851"/>
                    </w:tabs>
                    <w:spacing w:before="57" w:after="57" w:line="100" w:lineRule="atLeast"/>
                    <w:jc w:val="both"/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Ценовое предложение: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B5217B" w:rsidRDefault="00C507D2">
                  <w:pPr>
                    <w:pStyle w:val="a8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1 444 444,41</w:t>
                  </w:r>
                </w:p>
              </w:tc>
            </w:tr>
            <w:tr w:rsidR="00B5217B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B5217B" w:rsidRDefault="00C507D2">
                  <w:pPr>
                    <w:pStyle w:val="2"/>
                    <w:shd w:val="clear" w:color="000000" w:fill="FFFFFF"/>
                    <w:tabs>
                      <w:tab w:val="left" w:pos="708"/>
                      <w:tab w:val="left" w:pos="851"/>
                    </w:tabs>
                    <w:spacing w:before="57" w:after="57" w:line="100" w:lineRule="atLeast"/>
                    <w:jc w:val="both"/>
                  </w:pPr>
                  <w:r>
                    <w:rPr>
                      <w:sz w:val="22"/>
                      <w:szCs w:val="22"/>
                    </w:rPr>
                    <w:t>Валюта предложения: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B5217B" w:rsidRDefault="00C507D2">
                  <w:pPr>
                    <w:pStyle w:val="a8"/>
                    <w:spacing w:before="57" w:after="57"/>
                  </w:pPr>
                  <w:r>
                    <w:rPr>
                      <w:sz w:val="22"/>
                      <w:szCs w:val="22"/>
                    </w:rPr>
                    <w:t>Российский рубль</w:t>
                  </w:r>
                </w:p>
              </w:tc>
            </w:tr>
            <w:tr w:rsidR="00B5217B">
              <w:trPr>
                <w:trHeight w:val="340"/>
              </w:trPr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B5217B" w:rsidRDefault="00C507D2">
                  <w:pPr>
                    <w:tabs>
                      <w:tab w:val="left" w:pos="708"/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Наименование заявителя: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B5217B" w:rsidRDefault="00C507D2">
                  <w:pPr>
                    <w:pStyle w:val="a8"/>
                    <w:spacing w:before="57" w:after="57"/>
                  </w:pPr>
                  <w:r w:rsidRPr="00FD61FD">
                    <w:rPr>
                      <w:sz w:val="22"/>
                      <w:szCs w:val="22"/>
                      <w:lang w:eastAsia="en-US"/>
                    </w:rPr>
                    <w:t>Общество с ограниченной ответственностью «ОЛАНТ-А»</w:t>
                  </w:r>
                </w:p>
              </w:tc>
            </w:tr>
            <w:tr w:rsidR="00B5217B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B5217B" w:rsidRDefault="00C507D2">
                  <w:pPr>
                    <w:tabs>
                      <w:tab w:val="left" w:pos="708"/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ИНН: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B5217B" w:rsidRDefault="00C507D2">
                  <w:pPr>
                    <w:pStyle w:val="a8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6679039376</w:t>
                  </w:r>
                </w:p>
              </w:tc>
            </w:tr>
            <w:tr w:rsidR="00B5217B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B5217B" w:rsidRDefault="00C507D2">
                  <w:pPr>
                    <w:tabs>
                      <w:tab w:val="left" w:pos="708"/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КПП: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B5217B" w:rsidRDefault="00C507D2">
                  <w:pPr>
                    <w:pStyle w:val="a8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667901001</w:t>
                  </w:r>
                </w:p>
              </w:tc>
            </w:tr>
            <w:tr w:rsidR="00B5217B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B5217B" w:rsidRDefault="00C507D2">
                  <w:pPr>
                    <w:tabs>
                      <w:tab w:val="left" w:pos="708"/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ОГРН: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B5217B" w:rsidRDefault="00C507D2">
                  <w:pPr>
                    <w:pStyle w:val="a8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1136679014670</w:t>
                  </w:r>
                </w:p>
              </w:tc>
            </w:tr>
            <w:tr w:rsidR="00B5217B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B5217B" w:rsidRDefault="00C507D2">
                  <w:pPr>
                    <w:tabs>
                      <w:tab w:val="left" w:pos="708"/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Тип: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B5217B" w:rsidRDefault="00C507D2">
                  <w:pPr>
                    <w:pStyle w:val="a8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Юридическое лицо</w:t>
                  </w:r>
                </w:p>
              </w:tc>
            </w:tr>
            <w:tr w:rsidR="00B5217B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B5217B" w:rsidRDefault="00C507D2">
                  <w:pPr>
                    <w:pStyle w:val="a8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Юридический адрес: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B5217B" w:rsidRDefault="00C507D2">
                  <w:pPr>
                    <w:pStyle w:val="a8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 xml:space="preserve">г Екатеринбург, </w:t>
                  </w:r>
                  <w:proofErr w:type="spellStart"/>
                  <w:r>
                    <w:rPr>
                      <w:sz w:val="22"/>
                      <w:szCs w:val="22"/>
                      <w:lang w:eastAsia="en-US"/>
                    </w:rPr>
                    <w:t>ул</w:t>
                  </w:r>
                  <w:proofErr w:type="spellEnd"/>
                  <w:r>
                    <w:rPr>
                      <w:sz w:val="22"/>
                      <w:szCs w:val="22"/>
                      <w:lang w:eastAsia="en-US"/>
                    </w:rPr>
                    <w:t xml:space="preserve"> Селькоровская, д 76 к 1, оф 139</w:t>
                  </w:r>
                </w:p>
              </w:tc>
            </w:tr>
            <w:tr w:rsidR="00B5217B">
              <w:trPr>
                <w:trHeight w:val="363"/>
              </w:trPr>
              <w:tc>
                <w:tcPr>
                  <w:tcW w:w="9210" w:type="dxa"/>
                  <w:gridSpan w:val="3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B5217B" w:rsidRDefault="00C507D2">
                  <w:pPr>
                    <w:pStyle w:val="a8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Комиссия рассмотрела заявку на соответствие требованиями документации на участие в торгах</w:t>
                  </w:r>
                </w:p>
              </w:tc>
            </w:tr>
            <w:tr w:rsidR="00B5217B">
              <w:trPr>
                <w:trHeight w:val="222"/>
              </w:trPr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B5217B" w:rsidRDefault="00C507D2">
                  <w:pPr>
                    <w:pStyle w:val="a8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Решение по заявке: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B5217B" w:rsidRDefault="00C507D2">
                  <w:pPr>
                    <w:pStyle w:val="a8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Одобрена</w:t>
                  </w:r>
                </w:p>
              </w:tc>
            </w:tr>
          </w:tbl>
          <w:p w:rsidR="00B5217B" w:rsidRDefault="00B5217B"/>
          <w:tbl>
            <w:tblPr>
              <w:tblW w:w="9210" w:type="dxa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insideH w:val="single" w:sz="2" w:space="0" w:color="000001"/>
              </w:tblBorders>
              <w:tblCellMar>
                <w:left w:w="-2" w:type="dxa"/>
              </w:tblCellMar>
              <w:tblLook w:val="0000" w:firstRow="0" w:lastRow="0" w:firstColumn="0" w:lastColumn="0" w:noHBand="0" w:noVBand="0"/>
            </w:tblPr>
            <w:tblGrid>
              <w:gridCol w:w="3564"/>
              <w:gridCol w:w="4199"/>
              <w:gridCol w:w="1447"/>
            </w:tblGrid>
            <w:tr w:rsidR="00B5217B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B5217B" w:rsidRDefault="00C507D2">
                  <w:pPr>
                    <w:pStyle w:val="a8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Заявка № 250033</w:t>
                  </w:r>
                </w:p>
              </w:tc>
              <w:tc>
                <w:tcPr>
                  <w:tcW w:w="4199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B5217B" w:rsidRDefault="00C507D2">
                  <w:pPr>
                    <w:pStyle w:val="2"/>
                    <w:shd w:val="clear" w:color="000000" w:fill="FFFFFF"/>
                    <w:tabs>
                      <w:tab w:val="left" w:pos="708"/>
                      <w:tab w:val="left" w:pos="851"/>
                    </w:tabs>
                    <w:spacing w:before="57" w:after="57" w:line="100" w:lineRule="atLeast"/>
                    <w:jc w:val="both"/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 xml:space="preserve">Ранг согласно поданному </w:t>
                  </w: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предложению</w:t>
                  </w:r>
                </w:p>
              </w:tc>
              <w:tc>
                <w:tcPr>
                  <w:tcW w:w="144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B5217B" w:rsidRDefault="00C507D2">
                  <w:pPr>
                    <w:pStyle w:val="a8"/>
                    <w:shd w:val="clear" w:color="000000" w:fill="FFFFFF"/>
                    <w:tabs>
                      <w:tab w:val="left" w:pos="708"/>
                      <w:tab w:val="left" w:pos="851"/>
                    </w:tabs>
                    <w:spacing w:before="57" w:after="57" w:line="100" w:lineRule="atLeast"/>
                    <w:jc w:val="center"/>
                  </w:pPr>
                  <w:r>
                    <w:rPr>
                      <w:sz w:val="22"/>
                      <w:szCs w:val="22"/>
                      <w:lang w:eastAsia="en-US"/>
                    </w:rPr>
                    <w:t>2</w:t>
                  </w:r>
                </w:p>
              </w:tc>
            </w:tr>
            <w:tr w:rsidR="00B5217B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B5217B" w:rsidRPr="00FD61FD" w:rsidRDefault="00C507D2">
                  <w:pPr>
                    <w:pStyle w:val="2"/>
                    <w:shd w:val="clear" w:color="000000" w:fill="FFFFFF"/>
                    <w:tabs>
                      <w:tab w:val="left" w:pos="708"/>
                      <w:tab w:val="left" w:pos="851"/>
                    </w:tabs>
                    <w:spacing w:before="57" w:after="57" w:line="100" w:lineRule="atLeast"/>
                    <w:jc w:val="both"/>
                    <w:rPr>
                      <w:lang w:val="ru-RU"/>
                    </w:rPr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Дата и время подачи заявки: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B5217B" w:rsidRDefault="00C507D2">
                  <w:pPr>
                    <w:pStyle w:val="a8"/>
                    <w:spacing w:before="57" w:after="57"/>
                  </w:pPr>
                  <w:bookmarkStart w:id="5" w:name="__DdeLink__1258_1642196365"/>
                  <w:bookmarkEnd w:id="5"/>
                  <w:r>
                    <w:rPr>
                      <w:sz w:val="22"/>
                      <w:szCs w:val="22"/>
                      <w:lang w:eastAsia="en-US"/>
                    </w:rPr>
                    <w:t>23.09.2019  08:56:57</w:t>
                  </w:r>
                </w:p>
              </w:tc>
            </w:tr>
            <w:tr w:rsidR="00B5217B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B5217B" w:rsidRDefault="00C507D2">
                  <w:pPr>
                    <w:pStyle w:val="2"/>
                    <w:shd w:val="clear" w:color="000000" w:fill="FFFFFF"/>
                    <w:tabs>
                      <w:tab w:val="left" w:pos="708"/>
                      <w:tab w:val="left" w:pos="851"/>
                    </w:tabs>
                    <w:spacing w:before="57" w:after="57" w:line="100" w:lineRule="atLeast"/>
                    <w:jc w:val="both"/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Ценовое предложение: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B5217B" w:rsidRDefault="00C507D2">
                  <w:pPr>
                    <w:pStyle w:val="a8"/>
                    <w:spacing w:before="57" w:after="57"/>
                  </w:pPr>
                  <w:bookmarkStart w:id="6" w:name="__DdeLink__1260_1642196365"/>
                  <w:bookmarkEnd w:id="6"/>
                  <w:r>
                    <w:rPr>
                      <w:sz w:val="22"/>
                      <w:szCs w:val="22"/>
                      <w:lang w:eastAsia="en-US"/>
                    </w:rPr>
                    <w:t>1 557 300,00</w:t>
                  </w:r>
                </w:p>
              </w:tc>
            </w:tr>
            <w:tr w:rsidR="00B5217B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B5217B" w:rsidRDefault="00C507D2">
                  <w:pPr>
                    <w:pStyle w:val="2"/>
                    <w:shd w:val="clear" w:color="000000" w:fill="FFFFFF"/>
                    <w:tabs>
                      <w:tab w:val="left" w:pos="708"/>
                      <w:tab w:val="left" w:pos="851"/>
                    </w:tabs>
                    <w:spacing w:before="57" w:after="57" w:line="100" w:lineRule="atLeast"/>
                    <w:jc w:val="both"/>
                  </w:pPr>
                  <w:r>
                    <w:rPr>
                      <w:sz w:val="22"/>
                      <w:szCs w:val="22"/>
                    </w:rPr>
                    <w:t>Валюта предложения: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B5217B" w:rsidRDefault="00C507D2">
                  <w:pPr>
                    <w:pStyle w:val="a8"/>
                    <w:spacing w:before="57" w:after="57"/>
                  </w:pPr>
                  <w:bookmarkStart w:id="7" w:name="__DdeLink__355_9649203"/>
                  <w:bookmarkEnd w:id="7"/>
                  <w:r>
                    <w:rPr>
                      <w:sz w:val="22"/>
                      <w:szCs w:val="22"/>
                    </w:rPr>
                    <w:t>Российский рубль</w:t>
                  </w:r>
                </w:p>
              </w:tc>
            </w:tr>
            <w:tr w:rsidR="00B5217B">
              <w:trPr>
                <w:trHeight w:val="340"/>
              </w:trPr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B5217B" w:rsidRDefault="00C507D2">
                  <w:pPr>
                    <w:tabs>
                      <w:tab w:val="left" w:pos="708"/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Наименование заявителя: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B5217B" w:rsidRDefault="00C507D2">
                  <w:pPr>
                    <w:pStyle w:val="a8"/>
                    <w:spacing w:before="57" w:after="57"/>
                  </w:pPr>
                  <w:bookmarkStart w:id="8" w:name="__DdeLink__1264_1642196365"/>
                  <w:bookmarkEnd w:id="8"/>
                  <w:r w:rsidRPr="00FD61FD">
                    <w:rPr>
                      <w:sz w:val="22"/>
                      <w:szCs w:val="22"/>
                      <w:lang w:eastAsia="en-US"/>
                    </w:rPr>
                    <w:t>Индивидуальный предприниматель «Старикова Юлия Александровна»</w:t>
                  </w:r>
                </w:p>
              </w:tc>
            </w:tr>
            <w:tr w:rsidR="00B5217B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B5217B" w:rsidRDefault="00C507D2">
                  <w:pPr>
                    <w:tabs>
                      <w:tab w:val="left" w:pos="708"/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ИНН: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B5217B" w:rsidRDefault="00C507D2">
                  <w:pPr>
                    <w:pStyle w:val="a8"/>
                    <w:spacing w:before="57" w:after="57"/>
                  </w:pPr>
                  <w:bookmarkStart w:id="9" w:name="__DdeLink__1266_1642196365"/>
                  <w:bookmarkEnd w:id="9"/>
                  <w:r>
                    <w:rPr>
                      <w:sz w:val="22"/>
                      <w:szCs w:val="22"/>
                      <w:lang w:eastAsia="en-US"/>
                    </w:rPr>
                    <w:t>560403906248</w:t>
                  </w:r>
                </w:p>
              </w:tc>
            </w:tr>
            <w:tr w:rsidR="00B5217B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B5217B" w:rsidRDefault="00C507D2">
                  <w:pPr>
                    <w:tabs>
                      <w:tab w:val="left" w:pos="708"/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КПП: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B5217B" w:rsidRDefault="00B5217B">
                  <w:pPr>
                    <w:pStyle w:val="a8"/>
                    <w:spacing w:before="57" w:after="57"/>
                  </w:pPr>
                  <w:bookmarkStart w:id="10" w:name="__DdeLink__1268_1642196365"/>
                  <w:bookmarkEnd w:id="10"/>
                </w:p>
              </w:tc>
            </w:tr>
            <w:tr w:rsidR="00B5217B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B5217B" w:rsidRDefault="00C507D2">
                  <w:pPr>
                    <w:tabs>
                      <w:tab w:val="left" w:pos="708"/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ОГРН: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B5217B" w:rsidRDefault="00C507D2">
                  <w:pPr>
                    <w:pStyle w:val="a8"/>
                    <w:spacing w:before="57" w:after="57"/>
                  </w:pPr>
                  <w:bookmarkStart w:id="11" w:name="__DdeLink__1270_1642196365"/>
                  <w:bookmarkEnd w:id="11"/>
                  <w:r>
                    <w:rPr>
                      <w:sz w:val="22"/>
                      <w:szCs w:val="22"/>
                      <w:lang w:eastAsia="en-US"/>
                    </w:rPr>
                    <w:t>315665800074518</w:t>
                  </w:r>
                </w:p>
              </w:tc>
            </w:tr>
            <w:tr w:rsidR="00B5217B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B5217B" w:rsidRDefault="00C507D2">
                  <w:pPr>
                    <w:tabs>
                      <w:tab w:val="left" w:pos="708"/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Тип: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B5217B" w:rsidRDefault="00C507D2">
                  <w:pPr>
                    <w:pStyle w:val="a8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Индивидуальный предприниматель</w:t>
                  </w:r>
                </w:p>
              </w:tc>
            </w:tr>
            <w:tr w:rsidR="00B5217B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B5217B" w:rsidRDefault="00C507D2">
                  <w:pPr>
                    <w:pStyle w:val="a8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Адрес: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B5217B" w:rsidRDefault="00C507D2">
                  <w:pPr>
                    <w:pStyle w:val="a8"/>
                    <w:spacing w:before="57" w:after="57"/>
                  </w:pPr>
                  <w:bookmarkStart w:id="12" w:name="__DdeLink__1272_1642196365"/>
                  <w:bookmarkEnd w:id="12"/>
                  <w:r>
                    <w:rPr>
                      <w:sz w:val="22"/>
                      <w:szCs w:val="22"/>
                      <w:lang w:eastAsia="en-US"/>
                    </w:rPr>
                    <w:t>г Екатеринбург</w:t>
                  </w:r>
                </w:p>
              </w:tc>
            </w:tr>
            <w:tr w:rsidR="00B5217B">
              <w:trPr>
                <w:trHeight w:val="363"/>
              </w:trPr>
              <w:tc>
                <w:tcPr>
                  <w:tcW w:w="9210" w:type="dxa"/>
                  <w:gridSpan w:val="3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B5217B" w:rsidRDefault="00C507D2">
                  <w:pPr>
                    <w:pStyle w:val="a8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Комиссия рассмотрела заявку на соответствие требованиями документации на участие в торгах</w:t>
                  </w:r>
                </w:p>
              </w:tc>
            </w:tr>
            <w:tr w:rsidR="00B5217B">
              <w:trPr>
                <w:trHeight w:val="222"/>
              </w:trPr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B5217B" w:rsidRDefault="00C507D2">
                  <w:pPr>
                    <w:pStyle w:val="a8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Решение по заявке: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B5217B" w:rsidRDefault="00C507D2">
                  <w:pPr>
                    <w:pStyle w:val="a8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Одобрена</w:t>
                  </w:r>
                </w:p>
              </w:tc>
            </w:tr>
          </w:tbl>
          <w:p w:rsidR="00B5217B" w:rsidRDefault="00B5217B"/>
          <w:p w:rsidR="00B5217B" w:rsidRDefault="00B5217B">
            <w:pPr>
              <w:tabs>
                <w:tab w:val="left" w:pos="708"/>
                <w:tab w:val="left" w:pos="851"/>
              </w:tabs>
              <w:rPr>
                <w:rFonts w:ascii="Times New Roman" w:eastAsia="Calibri" w:hAnsi="Times New Roman" w:cs="Times New Roman"/>
                <w:color w:val="000000"/>
                <w:lang w:eastAsia="en-US" w:bidi="ar-SA"/>
              </w:rPr>
            </w:pPr>
          </w:p>
          <w:p w:rsidR="00B5217B" w:rsidRDefault="00C507D2">
            <w:pPr>
              <w:tabs>
                <w:tab w:val="left" w:pos="708"/>
                <w:tab w:val="left" w:pos="851"/>
              </w:tabs>
              <w:rPr>
                <w:rFonts w:ascii="Times New Roman" w:eastAsia="Calibri" w:hAnsi="Times New Roman" w:cs="Times New Roman"/>
                <w:color w:val="000000"/>
                <w:lang w:eastAsia="en-US" w:bidi="ar-SA"/>
              </w:rPr>
            </w:pPr>
            <w:r>
              <w:rPr>
                <w:rFonts w:ascii="Times New Roman" w:eastAsia="Calibri" w:hAnsi="Times New Roman" w:cs="Times New Roman"/>
                <w:color w:val="000000"/>
                <w:lang w:eastAsia="en-US" w:bidi="ar-SA"/>
              </w:rPr>
              <w:t>Количество поданных заявок: 2</w:t>
            </w:r>
          </w:p>
          <w:p w:rsidR="00B5217B" w:rsidRDefault="00C507D2">
            <w:pPr>
              <w:tabs>
                <w:tab w:val="left" w:pos="708"/>
                <w:tab w:val="left" w:pos="851"/>
              </w:tabs>
              <w:rPr>
                <w:rFonts w:ascii="Times New Roman" w:eastAsia="Calibri" w:hAnsi="Times New Roman" w:cs="Times New Roman"/>
                <w:color w:val="000000"/>
                <w:lang w:eastAsia="en-US" w:bidi="ar-SA"/>
              </w:rPr>
            </w:pPr>
            <w:r>
              <w:rPr>
                <w:rFonts w:ascii="Times New Roman" w:eastAsia="Calibri" w:hAnsi="Times New Roman" w:cs="Times New Roman"/>
                <w:color w:val="000000"/>
                <w:lang w:eastAsia="en-US" w:bidi="ar-SA"/>
              </w:rPr>
              <w:t xml:space="preserve">Количество отклоненных </w:t>
            </w:r>
            <w:r>
              <w:rPr>
                <w:rFonts w:ascii="Times New Roman" w:eastAsia="Calibri" w:hAnsi="Times New Roman" w:cs="Times New Roman"/>
                <w:color w:val="000000"/>
                <w:lang w:eastAsia="en-US" w:bidi="ar-SA"/>
              </w:rPr>
              <w:t>заявок: 0</w:t>
            </w:r>
          </w:p>
          <w:p w:rsidR="00B5217B" w:rsidRDefault="00B5217B">
            <w:pPr>
              <w:tabs>
                <w:tab w:val="left" w:pos="708"/>
                <w:tab w:val="left" w:pos="851"/>
              </w:tabs>
              <w:rPr>
                <w:rFonts w:ascii="Times New Roman" w:eastAsia="Calibri" w:hAnsi="Times New Roman" w:cs="Times New Roman"/>
                <w:color w:val="000000"/>
                <w:lang w:eastAsia="en-US" w:bidi="ar-SA"/>
              </w:rPr>
            </w:pPr>
          </w:p>
          <w:p w:rsidR="00B5217B" w:rsidRDefault="00C507D2">
            <w:pPr>
              <w:tabs>
                <w:tab w:val="left" w:pos="708"/>
                <w:tab w:val="left" w:pos="851"/>
              </w:tabs>
            </w:pPr>
            <w:r>
              <w:rPr>
                <w:lang w:eastAsia="en-US"/>
              </w:rPr>
              <w:t>3.1.4 Решение по лоту</w:t>
            </w:r>
          </w:p>
          <w:p w:rsidR="00B5217B" w:rsidRDefault="00B5217B">
            <w:pPr>
              <w:shd w:val="clear" w:color="000000" w:fill="FFFFFF"/>
              <w:tabs>
                <w:tab w:val="left" w:pos="708"/>
                <w:tab w:val="left" w:pos="851"/>
              </w:tabs>
              <w:rPr>
                <w:rFonts w:ascii="Times New Roman" w:eastAsia="Calibri" w:hAnsi="Times New Roman" w:cs="Times New Roman"/>
                <w:color w:val="000000"/>
                <w:lang w:eastAsia="en-US" w:bidi="ar-SA"/>
              </w:rPr>
            </w:pPr>
          </w:p>
          <w:p w:rsidR="00B5217B" w:rsidRDefault="00C507D2">
            <w:pPr>
              <w:pStyle w:val="a3"/>
              <w:jc w:val="both"/>
            </w:pPr>
            <w:r>
              <w:rPr>
                <w:lang w:eastAsia="en-US"/>
              </w:rPr>
              <w:t xml:space="preserve">3.1.4.1 На основании результатов рассмотрения заявок на соответствие требованиям, </w:t>
            </w:r>
            <w:r>
              <w:rPr>
                <w:lang w:eastAsia="en-US"/>
              </w:rPr>
              <w:lastRenderedPageBreak/>
              <w:t>установленным в документации к закупке, признать закупку по лоту состоявшейся.</w:t>
            </w:r>
          </w:p>
          <w:tbl>
            <w:tblPr>
              <w:tblW w:w="9212" w:type="dxa"/>
              <w:tblCellMar>
                <w:top w:w="55" w:type="dxa"/>
                <w:left w:w="55" w:type="dxa"/>
                <w:bottom w:w="55" w:type="dxa"/>
                <w:right w:w="55" w:type="dxa"/>
              </w:tblCellMar>
              <w:tblLook w:val="0000" w:firstRow="0" w:lastRow="0" w:firstColumn="0" w:lastColumn="0" w:noHBand="0" w:noVBand="0"/>
            </w:tblPr>
            <w:tblGrid>
              <w:gridCol w:w="9212"/>
            </w:tblGrid>
            <w:tr w:rsidR="00B5217B">
              <w:tc>
                <w:tcPr>
                  <w:tcW w:w="9212" w:type="dxa"/>
                  <w:shd w:val="clear" w:color="auto" w:fill="auto"/>
                </w:tcPr>
                <w:p w:rsidR="00B5217B" w:rsidRDefault="00C507D2">
                  <w:pPr>
                    <w:pStyle w:val="a3"/>
                    <w:jc w:val="both"/>
                  </w:pPr>
                  <w:r>
                    <w:t>3.1.5 Информация по договору</w:t>
                  </w:r>
                </w:p>
                <w:p w:rsidR="00B5217B" w:rsidRDefault="00C507D2">
                  <w:pPr>
                    <w:pStyle w:val="a3"/>
                    <w:jc w:val="both"/>
                  </w:pPr>
                  <w:r>
                    <w:t xml:space="preserve">3.1.5.1 Срок исполнения договора: </w:t>
                  </w:r>
                  <w:bookmarkStart w:id="13" w:name="__DdeLink__2092_217169292"/>
                  <w:bookmarkStart w:id="14" w:name="__DdeLink__606_1562375841"/>
                  <w:bookmarkEnd w:id="13"/>
                  <w:bookmarkEnd w:id="14"/>
                  <w:r w:rsidR="00EA7D43">
                    <w:t xml:space="preserve">21.11.2019 г. </w:t>
                  </w:r>
                </w:p>
                <w:p w:rsidR="00B5217B" w:rsidRDefault="00C507D2" w:rsidP="00EA7D43">
                  <w:pPr>
                    <w:pStyle w:val="a3"/>
                    <w:spacing w:after="120"/>
                    <w:jc w:val="both"/>
                  </w:pPr>
                  <w:r>
                    <w:rPr>
                      <w:lang w:val="en-US"/>
                    </w:rPr>
                    <w:t xml:space="preserve">3.1.5.2 </w:t>
                  </w:r>
                  <w:r>
                    <w:t>Цена</w:t>
                  </w:r>
                  <w:r>
                    <w:rPr>
                      <w:lang w:val="en-US"/>
                    </w:rPr>
                    <w:t xml:space="preserve"> </w:t>
                  </w:r>
                  <w:r>
                    <w:t xml:space="preserve">договора: </w:t>
                  </w:r>
                  <w:r w:rsidR="00EA7D43">
                    <w:t xml:space="preserve"> </w:t>
                  </w:r>
                  <w:r w:rsidR="00EA7D43">
                    <w:rPr>
                      <w:sz w:val="22"/>
                      <w:szCs w:val="22"/>
                      <w:lang w:eastAsia="en-US"/>
                    </w:rPr>
                    <w:t>1 444 444,41</w:t>
                  </w:r>
                  <w:r w:rsidR="00EA7D43">
                    <w:rPr>
                      <w:sz w:val="22"/>
                      <w:szCs w:val="22"/>
                      <w:lang w:eastAsia="en-US"/>
                    </w:rPr>
                    <w:t xml:space="preserve"> </w:t>
                  </w:r>
                  <w:r>
                    <w:t xml:space="preserve"> </w:t>
                  </w:r>
                  <w:r>
                    <w:rPr>
                      <w:lang w:val="en-US"/>
                    </w:rPr>
                    <w:t>(Российский рубль)</w:t>
                  </w:r>
                </w:p>
              </w:tc>
            </w:tr>
          </w:tbl>
          <w:p w:rsidR="00B5217B" w:rsidRDefault="00B5217B">
            <w:pPr>
              <w:pStyle w:val="a3"/>
              <w:spacing w:after="120"/>
              <w:jc w:val="both"/>
              <w:rPr>
                <w:rFonts w:ascii="Times New Roman" w:eastAsia="Calibri" w:hAnsi="Times New Roman" w:cs="Times New Roman"/>
                <w:color w:val="000000"/>
                <w:lang w:val="en-US" w:eastAsia="ru-RU" w:bidi="ar-SA"/>
              </w:rPr>
            </w:pPr>
          </w:p>
        </w:tc>
      </w:tr>
    </w:tbl>
    <w:p w:rsidR="00B5217B" w:rsidRDefault="00B5217B"/>
    <w:p w:rsidR="00B5217B" w:rsidRDefault="00C507D2">
      <w:pPr>
        <w:tabs>
          <w:tab w:val="left" w:pos="708"/>
          <w:tab w:val="left" w:pos="851"/>
        </w:tabs>
        <w:spacing w:before="397" w:after="113"/>
        <w:jc w:val="center"/>
      </w:pPr>
      <w:r>
        <w:rPr>
          <w:sz w:val="28"/>
          <w:szCs w:val="28"/>
          <w:lang w:eastAsia="en-US"/>
        </w:rPr>
        <w:t>4. Решение комиссии</w:t>
      </w:r>
    </w:p>
    <w:p w:rsidR="00B5217B" w:rsidRDefault="00C507D2">
      <w:pPr>
        <w:pStyle w:val="a3"/>
        <w:tabs>
          <w:tab w:val="left" w:pos="708"/>
          <w:tab w:val="left" w:pos="851"/>
        </w:tabs>
        <w:spacing w:after="0"/>
        <w:jc w:val="both"/>
        <w:rPr>
          <w:lang w:eastAsia="en-US"/>
        </w:rPr>
      </w:pPr>
      <w:r>
        <w:rPr>
          <w:lang w:eastAsia="en-US"/>
        </w:rPr>
        <w:t>4.1.</w:t>
      </w:r>
      <w:r>
        <w:rPr>
          <w:lang w:eastAsia="en-US"/>
        </w:rPr>
        <w:tab/>
        <w:t xml:space="preserve">На основании результатов рассмотрения заявок на соответствие требованиям, установленным в документации к закупке, </w:t>
      </w:r>
      <w:r>
        <w:rPr>
          <w:lang w:eastAsia="en-US"/>
        </w:rPr>
        <w:t>признать процедуру состоявшейся.</w:t>
      </w:r>
    </w:p>
    <w:p w:rsidR="00EA7D43" w:rsidRDefault="00EA7D43">
      <w:pPr>
        <w:pStyle w:val="a3"/>
        <w:tabs>
          <w:tab w:val="left" w:pos="708"/>
          <w:tab w:val="left" w:pos="851"/>
        </w:tabs>
        <w:spacing w:after="0"/>
        <w:jc w:val="both"/>
        <w:rPr>
          <w:lang w:eastAsia="en-US"/>
        </w:rPr>
      </w:pPr>
    </w:p>
    <w:tbl>
      <w:tblPr>
        <w:tblStyle w:val="a9"/>
        <w:tblW w:w="0" w:type="auto"/>
        <w:tblLook w:val="04A0" w:firstRow="1" w:lastRow="0" w:firstColumn="1" w:lastColumn="0" w:noHBand="0" w:noVBand="1"/>
      </w:tblPr>
      <w:tblGrid>
        <w:gridCol w:w="3227"/>
        <w:gridCol w:w="3059"/>
        <w:gridCol w:w="3143"/>
      </w:tblGrid>
      <w:tr w:rsidR="00EA7D43" w:rsidTr="00EA7D43">
        <w:tc>
          <w:tcPr>
            <w:tcW w:w="3227" w:type="dxa"/>
          </w:tcPr>
          <w:p w:rsidR="00EA7D43" w:rsidRDefault="00EA7D43">
            <w:pPr>
              <w:pStyle w:val="a3"/>
              <w:tabs>
                <w:tab w:val="left" w:pos="708"/>
                <w:tab w:val="left" w:pos="851"/>
              </w:tabs>
              <w:spacing w:after="0"/>
              <w:jc w:val="both"/>
            </w:pPr>
            <w:r>
              <w:t>Председатель комиссии</w:t>
            </w:r>
          </w:p>
        </w:tc>
        <w:tc>
          <w:tcPr>
            <w:tcW w:w="3059" w:type="dxa"/>
          </w:tcPr>
          <w:p w:rsidR="00EA7D43" w:rsidRDefault="00EA7D43">
            <w:pPr>
              <w:pStyle w:val="a3"/>
              <w:tabs>
                <w:tab w:val="left" w:pos="708"/>
                <w:tab w:val="left" w:pos="851"/>
              </w:tabs>
              <w:spacing w:after="0"/>
              <w:jc w:val="both"/>
            </w:pPr>
            <w:r>
              <w:t xml:space="preserve">Костоусова Наталья Григорьевна </w:t>
            </w:r>
          </w:p>
        </w:tc>
        <w:tc>
          <w:tcPr>
            <w:tcW w:w="3143" w:type="dxa"/>
          </w:tcPr>
          <w:p w:rsidR="00EA7D43" w:rsidRDefault="00EA7D43">
            <w:pPr>
              <w:pStyle w:val="a3"/>
              <w:tabs>
                <w:tab w:val="left" w:pos="708"/>
                <w:tab w:val="left" w:pos="851"/>
              </w:tabs>
              <w:spacing w:after="0"/>
              <w:jc w:val="both"/>
            </w:pPr>
            <w:r>
              <w:t>Подпись</w:t>
            </w:r>
          </w:p>
        </w:tc>
      </w:tr>
      <w:tr w:rsidR="00EA7D43" w:rsidTr="00EA7D43">
        <w:tc>
          <w:tcPr>
            <w:tcW w:w="3227" w:type="dxa"/>
          </w:tcPr>
          <w:p w:rsidR="00EA7D43" w:rsidRDefault="00EA7D43">
            <w:pPr>
              <w:pStyle w:val="a3"/>
              <w:tabs>
                <w:tab w:val="left" w:pos="708"/>
                <w:tab w:val="left" w:pos="851"/>
              </w:tabs>
              <w:spacing w:after="0"/>
              <w:jc w:val="both"/>
            </w:pPr>
            <w:r>
              <w:t>Зам. Председателя комиссии</w:t>
            </w:r>
          </w:p>
        </w:tc>
        <w:tc>
          <w:tcPr>
            <w:tcW w:w="3059" w:type="dxa"/>
          </w:tcPr>
          <w:p w:rsidR="00EA7D43" w:rsidRDefault="00EA7D43">
            <w:pPr>
              <w:pStyle w:val="a3"/>
              <w:tabs>
                <w:tab w:val="left" w:pos="708"/>
                <w:tab w:val="left" w:pos="851"/>
              </w:tabs>
              <w:spacing w:after="0"/>
              <w:jc w:val="both"/>
            </w:pPr>
            <w:r>
              <w:t>Чулков Денис Владимирович</w:t>
            </w:r>
          </w:p>
        </w:tc>
        <w:tc>
          <w:tcPr>
            <w:tcW w:w="3143" w:type="dxa"/>
          </w:tcPr>
          <w:p w:rsidR="00EA7D43" w:rsidRDefault="00EA7D43">
            <w:pPr>
              <w:pStyle w:val="a3"/>
              <w:tabs>
                <w:tab w:val="left" w:pos="708"/>
                <w:tab w:val="left" w:pos="851"/>
              </w:tabs>
              <w:spacing w:after="0"/>
              <w:jc w:val="both"/>
            </w:pPr>
            <w:r>
              <w:t>Подпись</w:t>
            </w:r>
          </w:p>
        </w:tc>
      </w:tr>
      <w:tr w:rsidR="00EA7D43" w:rsidTr="00EA7D43">
        <w:tc>
          <w:tcPr>
            <w:tcW w:w="3227" w:type="dxa"/>
          </w:tcPr>
          <w:p w:rsidR="00EA7D43" w:rsidRDefault="00EA7D43">
            <w:pPr>
              <w:pStyle w:val="a3"/>
              <w:tabs>
                <w:tab w:val="left" w:pos="708"/>
                <w:tab w:val="left" w:pos="851"/>
              </w:tabs>
              <w:spacing w:after="0"/>
              <w:jc w:val="both"/>
            </w:pPr>
            <w:r>
              <w:t xml:space="preserve">Член комиссии </w:t>
            </w:r>
          </w:p>
        </w:tc>
        <w:tc>
          <w:tcPr>
            <w:tcW w:w="3059" w:type="dxa"/>
          </w:tcPr>
          <w:p w:rsidR="00EA7D43" w:rsidRDefault="00621DF2">
            <w:pPr>
              <w:pStyle w:val="a3"/>
              <w:tabs>
                <w:tab w:val="left" w:pos="708"/>
                <w:tab w:val="left" w:pos="851"/>
              </w:tabs>
              <w:spacing w:after="0"/>
              <w:jc w:val="both"/>
            </w:pPr>
            <w:r>
              <w:t>Калач Светлана Юрьевна</w:t>
            </w:r>
          </w:p>
        </w:tc>
        <w:tc>
          <w:tcPr>
            <w:tcW w:w="3143" w:type="dxa"/>
          </w:tcPr>
          <w:p w:rsidR="00EA7D43" w:rsidRDefault="00621DF2">
            <w:pPr>
              <w:pStyle w:val="a3"/>
              <w:tabs>
                <w:tab w:val="left" w:pos="708"/>
                <w:tab w:val="left" w:pos="851"/>
              </w:tabs>
              <w:spacing w:after="0"/>
              <w:jc w:val="both"/>
            </w:pPr>
            <w:r>
              <w:t>Подпись</w:t>
            </w:r>
          </w:p>
        </w:tc>
      </w:tr>
    </w:tbl>
    <w:p w:rsidR="00EA7D43" w:rsidRDefault="00EA7D43">
      <w:pPr>
        <w:pStyle w:val="a3"/>
        <w:tabs>
          <w:tab w:val="left" w:pos="708"/>
          <w:tab w:val="left" w:pos="851"/>
        </w:tabs>
        <w:spacing w:after="0"/>
        <w:jc w:val="both"/>
      </w:pPr>
    </w:p>
    <w:p w:rsidR="00B5217B" w:rsidRDefault="00B5217B">
      <w:pPr>
        <w:pStyle w:val="a3"/>
        <w:tabs>
          <w:tab w:val="left" w:pos="708"/>
          <w:tab w:val="left" w:pos="851"/>
        </w:tabs>
        <w:spacing w:after="0"/>
        <w:jc w:val="both"/>
        <w:rPr>
          <w:rFonts w:ascii="Times New Roman" w:eastAsia="Calibri" w:hAnsi="Times New Roman" w:cs="Times New Roman"/>
          <w:color w:val="000000"/>
          <w:sz w:val="28"/>
          <w:szCs w:val="28"/>
          <w:lang w:eastAsia="en-US" w:bidi="ar-SA"/>
        </w:rPr>
      </w:pPr>
    </w:p>
    <w:p w:rsidR="00B5217B" w:rsidRDefault="00B5217B">
      <w:pPr>
        <w:tabs>
          <w:tab w:val="left" w:pos="708"/>
          <w:tab w:val="left" w:pos="851"/>
        </w:tabs>
        <w:spacing w:after="200" w:line="102" w:lineRule="atLeast"/>
        <w:ind w:hanging="25"/>
        <w:jc w:val="center"/>
      </w:pPr>
    </w:p>
    <w:sectPr w:rsidR="00B5217B">
      <w:pgSz w:w="11906" w:h="16838"/>
      <w:pgMar w:top="567" w:right="850" w:bottom="567" w:left="1843" w:header="0" w:footer="0" w:gutter="0"/>
      <w:cols w:space="720"/>
      <w:formProt w:val="0"/>
      <w:docGrid w:linePitch="10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Liberation Serif">
    <w:altName w:val="Times New Roman"/>
    <w:charset w:val="01"/>
    <w:family w:val="roman"/>
    <w:pitch w:val="variable"/>
  </w:font>
  <w:font w:name="WenQuanYi Micro Hei">
    <w:panose1 w:val="00000000000000000000"/>
    <w:charset w:val="00"/>
    <w:family w:val="roman"/>
    <w:notTrueType/>
    <w:pitch w:val="default"/>
  </w:font>
  <w:font w:name="Lohit Devanagari">
    <w:altName w:val="Times New Roman"/>
    <w:panose1 w:val="00000000000000000000"/>
    <w:charset w:val="00"/>
    <w:family w:val="roman"/>
    <w:notTrueType/>
    <w:pitch w:val="default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Liberation Sans">
    <w:altName w:val="Arial"/>
    <w:charset w:val="01"/>
    <w:family w:val="roman"/>
    <w:pitch w:val="variable"/>
  </w:font>
  <w:font w:name="Noto Sans CJK SC Regular">
    <w:panose1 w:val="00000000000000000000"/>
    <w:charset w:val="00"/>
    <w:family w:val="roman"/>
    <w:notTrueType/>
    <w:pitch w:val="default"/>
  </w:font>
  <w:font w:name="Liberation Mono">
    <w:altName w:val="Courier New"/>
    <w:charset w:val="01"/>
    <w:family w:val="roman"/>
    <w:pitch w:val="variable"/>
  </w:font>
  <w:font w:name="DejaVu Sans Mono">
    <w:panose1 w:val="00000000000000000000"/>
    <w:charset w:val="00"/>
    <w:family w:val="roman"/>
    <w:notTrueType/>
    <w:pitch w:val="default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4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5217B"/>
    <w:rsid w:val="00071220"/>
    <w:rsid w:val="00621DF2"/>
    <w:rsid w:val="00731658"/>
    <w:rsid w:val="00B5217B"/>
    <w:rsid w:val="00C507D2"/>
    <w:rsid w:val="00EA7D43"/>
    <w:rsid w:val="00FD61F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7EFB6C6E-382F-44F5-BA5D-0BD10B9B529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Liberation Serif" w:eastAsia="WenQuanYi Micro Hei" w:hAnsi="Liberation Serif" w:cs="Lohit Devanagari"/>
        <w:szCs w:val="24"/>
        <w:lang w:val="ru-RU" w:eastAsia="zh-CN" w:bidi="hi-IN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Pr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Heading">
    <w:name w:val="Heading"/>
    <w:basedOn w:val="a"/>
    <w:next w:val="a3"/>
    <w:qFormat/>
    <w:pPr>
      <w:keepNext/>
      <w:spacing w:before="240" w:after="120"/>
    </w:pPr>
    <w:rPr>
      <w:rFonts w:ascii="Liberation Sans" w:eastAsia="Noto Sans CJK SC Regular" w:hAnsi="Liberation Sans"/>
      <w:sz w:val="28"/>
      <w:szCs w:val="28"/>
    </w:rPr>
  </w:style>
  <w:style w:type="paragraph" w:styleId="a3">
    <w:name w:val="Body Text"/>
    <w:basedOn w:val="a"/>
    <w:pPr>
      <w:spacing w:after="119" w:line="288" w:lineRule="auto"/>
    </w:pPr>
  </w:style>
  <w:style w:type="paragraph" w:styleId="a4">
    <w:name w:val="List"/>
    <w:basedOn w:val="a3"/>
  </w:style>
  <w:style w:type="paragraph" w:styleId="a5">
    <w:name w:val="caption"/>
    <w:basedOn w:val="a"/>
    <w:qFormat/>
    <w:pPr>
      <w:suppressLineNumbers/>
      <w:spacing w:before="120" w:after="120"/>
    </w:pPr>
    <w:rPr>
      <w:i/>
      <w:iCs/>
    </w:rPr>
  </w:style>
  <w:style w:type="paragraph" w:customStyle="1" w:styleId="Index">
    <w:name w:val="Index"/>
    <w:basedOn w:val="a"/>
    <w:qFormat/>
    <w:pPr>
      <w:suppressLineNumbers/>
    </w:pPr>
  </w:style>
  <w:style w:type="paragraph" w:customStyle="1" w:styleId="a6">
    <w:name w:val="Заголовок"/>
    <w:basedOn w:val="a"/>
    <w:qFormat/>
    <w:pPr>
      <w:keepNext/>
      <w:spacing w:before="240" w:after="120"/>
    </w:pPr>
    <w:rPr>
      <w:rFonts w:ascii="Liberation Sans" w:hAnsi="Liberation Sans"/>
      <w:sz w:val="28"/>
      <w:szCs w:val="28"/>
    </w:rPr>
  </w:style>
  <w:style w:type="paragraph" w:styleId="a7">
    <w:name w:val="index heading"/>
    <w:basedOn w:val="a"/>
    <w:qFormat/>
    <w:pPr>
      <w:suppressLineNumbers/>
    </w:pPr>
  </w:style>
  <w:style w:type="paragraph" w:customStyle="1" w:styleId="a8">
    <w:name w:val="Содержимое таблицы"/>
    <w:basedOn w:val="a"/>
    <w:qFormat/>
    <w:pPr>
      <w:suppressLineNumbers/>
    </w:pPr>
  </w:style>
  <w:style w:type="paragraph" w:customStyle="1" w:styleId="2">
    <w:name w:val="Основной текст2"/>
    <w:basedOn w:val="a"/>
    <w:qFormat/>
    <w:pPr>
      <w:shd w:val="clear" w:color="auto" w:fill="FFFFFF"/>
      <w:spacing w:line="250" w:lineRule="exact"/>
    </w:pPr>
    <w:rPr>
      <w:rFonts w:eastAsia="Times New Roman"/>
      <w:color w:val="00000A"/>
      <w:sz w:val="20"/>
      <w:szCs w:val="20"/>
      <w:lang w:val="en-US" w:eastAsia="en-US"/>
    </w:rPr>
  </w:style>
  <w:style w:type="paragraph" w:customStyle="1" w:styleId="PreformattedText">
    <w:name w:val="Preformatted Text"/>
    <w:basedOn w:val="a"/>
    <w:qFormat/>
    <w:rPr>
      <w:rFonts w:ascii="Liberation Mono" w:eastAsia="DejaVu Sans Mono" w:hAnsi="Liberation Mono" w:cs="Liberation Mono"/>
      <w:sz w:val="20"/>
      <w:szCs w:val="20"/>
    </w:rPr>
  </w:style>
  <w:style w:type="table" w:styleId="a9">
    <w:name w:val="Table Grid"/>
    <w:basedOn w:val="a1"/>
    <w:uiPriority w:val="39"/>
    <w:rsid w:val="00EA7D43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491</Words>
  <Characters>2801</Characters>
  <Application>Microsoft Office Word</Application>
  <DocSecurity>0</DocSecurity>
  <Lines>23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3286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Windows User</dc:creator>
  <dc:description/>
  <cp:lastModifiedBy>Windows User</cp:lastModifiedBy>
  <cp:revision>2</cp:revision>
  <dcterms:created xsi:type="dcterms:W3CDTF">2019-09-24T09:58:00Z</dcterms:created>
  <dcterms:modified xsi:type="dcterms:W3CDTF">2019-09-24T09:58:00Z</dcterms:modified>
  <dc:language>ru-RU</dc:language>
</cp:coreProperties>
</file>