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C22" w:rsidRDefault="00743C22" w:rsidP="00743C22">
      <w:pPr>
        <w:autoSpaceDE w:val="0"/>
        <w:jc w:val="center"/>
        <w:outlineLvl w:val="0"/>
        <w:rPr>
          <w:b/>
          <w:bCs/>
          <w:szCs w:val="18"/>
        </w:rPr>
      </w:pPr>
      <w:r w:rsidRPr="00DB55C4">
        <w:rPr>
          <w:b/>
          <w:bCs/>
          <w:szCs w:val="18"/>
        </w:rPr>
        <w:t>ИЗВЕЩЕНИЕ О ПРОВЕДЕНИИ</w:t>
      </w:r>
    </w:p>
    <w:p w:rsidR="00743C22" w:rsidRPr="00DB55C4" w:rsidRDefault="00743C22" w:rsidP="00743C22">
      <w:pPr>
        <w:autoSpaceDE w:val="0"/>
        <w:jc w:val="center"/>
        <w:outlineLvl w:val="0"/>
        <w:rPr>
          <w:b/>
          <w:bCs/>
          <w:szCs w:val="18"/>
        </w:rPr>
      </w:pPr>
      <w:r>
        <w:rPr>
          <w:b/>
          <w:bCs/>
          <w:szCs w:val="18"/>
        </w:rPr>
        <w:t>ЗАПРОСА КОТИРОВОК В ЭЛЕКРОННОЙ ФОРМЕ</w:t>
      </w:r>
    </w:p>
    <w:p w:rsidR="00743C22" w:rsidRDefault="00743C22" w:rsidP="00743C22">
      <w:pPr>
        <w:widowControl w:val="0"/>
        <w:tabs>
          <w:tab w:val="left" w:pos="2160"/>
          <w:tab w:val="left" w:pos="4140"/>
        </w:tabs>
        <w:jc w:val="center"/>
        <w:outlineLvl w:val="0"/>
        <w:rPr>
          <w:color w:val="000000"/>
        </w:rPr>
      </w:pPr>
    </w:p>
    <w:p w:rsidR="00743C22" w:rsidRDefault="00743C22" w:rsidP="00743C22">
      <w:pPr>
        <w:widowControl w:val="0"/>
        <w:tabs>
          <w:tab w:val="left" w:pos="2160"/>
          <w:tab w:val="left" w:pos="4140"/>
        </w:tabs>
        <w:jc w:val="center"/>
        <w:outlineLvl w:val="0"/>
        <w:rPr>
          <w:color w:val="000000"/>
        </w:rPr>
      </w:pPr>
      <w:r w:rsidRPr="00D5265D">
        <w:rPr>
          <w:color w:val="000000"/>
        </w:rPr>
        <w:t xml:space="preserve">на право заключения договора </w:t>
      </w:r>
      <w:r w:rsidRPr="00743C22">
        <w:rPr>
          <w:color w:val="000000"/>
        </w:rPr>
        <w:t>на поставку (</w:t>
      </w:r>
      <w:proofErr w:type="spellStart"/>
      <w:r w:rsidRPr="00743C22">
        <w:rPr>
          <w:color w:val="000000"/>
        </w:rPr>
        <w:t>c</w:t>
      </w:r>
      <w:proofErr w:type="spellEnd"/>
      <w:r w:rsidRPr="00743C22">
        <w:rPr>
          <w:color w:val="000000"/>
        </w:rPr>
        <w:t xml:space="preserve"> доставкой) </w:t>
      </w:r>
      <w:r w:rsidR="00F45B28">
        <w:rPr>
          <w:color w:val="000000"/>
        </w:rPr>
        <w:t>хлеба и хлебобулочных изделий</w:t>
      </w:r>
      <w:r>
        <w:rPr>
          <w:color w:val="000000"/>
          <w:lang w:eastAsia="ru-RU"/>
        </w:rPr>
        <w:t xml:space="preserve"> </w:t>
      </w:r>
    </w:p>
    <w:p w:rsidR="00743C22" w:rsidRDefault="00743C22" w:rsidP="00743C22">
      <w:pPr>
        <w:widowControl w:val="0"/>
        <w:tabs>
          <w:tab w:val="left" w:pos="2160"/>
          <w:tab w:val="left" w:pos="4140"/>
        </w:tabs>
        <w:jc w:val="center"/>
        <w:outlineLvl w:val="0"/>
        <w:rPr>
          <w:bCs/>
          <w:lang w:eastAsia="ru-RU"/>
        </w:rPr>
      </w:pPr>
      <w:r>
        <w:rPr>
          <w:bCs/>
          <w:lang w:eastAsia="ru-RU"/>
        </w:rPr>
        <w:t xml:space="preserve">    </w:t>
      </w:r>
    </w:p>
    <w:p w:rsidR="00743C22" w:rsidRPr="00DB55C4" w:rsidRDefault="00743C22" w:rsidP="00743C22">
      <w:pPr>
        <w:widowControl w:val="0"/>
        <w:tabs>
          <w:tab w:val="left" w:pos="2160"/>
          <w:tab w:val="left" w:pos="4140"/>
        </w:tabs>
        <w:jc w:val="center"/>
        <w:outlineLvl w:val="0"/>
        <w:rPr>
          <w:b/>
          <w:bCs/>
          <w:szCs w:val="18"/>
        </w:rPr>
      </w:pPr>
      <w:r w:rsidRPr="00DB55C4">
        <w:rPr>
          <w:b/>
          <w:bCs/>
          <w:szCs w:val="18"/>
        </w:rPr>
        <w:t>Уважаемые Господа!</w:t>
      </w:r>
    </w:p>
    <w:p w:rsidR="00743C22" w:rsidRDefault="00743C22" w:rsidP="00743C22">
      <w:pPr>
        <w:pStyle w:val="210"/>
        <w:ind w:firstLine="709"/>
        <w:jc w:val="both"/>
        <w:rPr>
          <w:b w:val="0"/>
          <w:sz w:val="24"/>
        </w:rPr>
      </w:pPr>
      <w:r w:rsidRPr="00743C22">
        <w:rPr>
          <w:b w:val="0"/>
          <w:i/>
          <w:sz w:val="24"/>
        </w:rPr>
        <w:t xml:space="preserve">Муниципальное автономное общеобразовательное учреждение «Средняя общеобразовательная школа № 8» города Шарыпово </w:t>
      </w:r>
      <w:r w:rsidRPr="009C135D">
        <w:rPr>
          <w:b w:val="0"/>
          <w:sz w:val="24"/>
        </w:rPr>
        <w:t xml:space="preserve">(далее - Заказчик) приглашает принять участие в проведении запроса котировок в электронной форме на право заключения договора </w:t>
      </w:r>
      <w:r w:rsidRPr="00736CC4">
        <w:rPr>
          <w:b w:val="0"/>
          <w:sz w:val="24"/>
        </w:rPr>
        <w:t xml:space="preserve">на </w:t>
      </w:r>
      <w:r w:rsidRPr="007F5C7B">
        <w:rPr>
          <w:b w:val="0"/>
          <w:sz w:val="24"/>
        </w:rPr>
        <w:t>поставку (</w:t>
      </w:r>
      <w:proofErr w:type="spellStart"/>
      <w:r w:rsidRPr="00743C22">
        <w:rPr>
          <w:b w:val="0"/>
          <w:sz w:val="24"/>
        </w:rPr>
        <w:t>c</w:t>
      </w:r>
      <w:proofErr w:type="spellEnd"/>
      <w:r w:rsidRPr="00743C22">
        <w:rPr>
          <w:b w:val="0"/>
          <w:sz w:val="24"/>
        </w:rPr>
        <w:t xml:space="preserve"> доставкой) </w:t>
      </w:r>
      <w:r w:rsidR="00F45B28" w:rsidRPr="00F45B28">
        <w:rPr>
          <w:b w:val="0"/>
          <w:color w:val="000000"/>
        </w:rPr>
        <w:t>хлеба и хлебобулочных изделий</w:t>
      </w:r>
      <w:r w:rsidR="00DF28EA" w:rsidRPr="00E31B1D">
        <w:rPr>
          <w:b w:val="0"/>
          <w:color w:val="000000"/>
          <w:lang w:eastAsia="ru-RU"/>
        </w:rPr>
        <w:t xml:space="preserve"> </w:t>
      </w:r>
      <w:r w:rsidRPr="00CF0092">
        <w:rPr>
          <w:b w:val="0"/>
          <w:sz w:val="24"/>
        </w:rPr>
        <w:t xml:space="preserve">для определения участника </w:t>
      </w:r>
      <w:r>
        <w:rPr>
          <w:b w:val="0"/>
          <w:sz w:val="24"/>
        </w:rPr>
        <w:t>процедуры закупки</w:t>
      </w:r>
      <w:r w:rsidRPr="00CF0092">
        <w:rPr>
          <w:b w:val="0"/>
          <w:sz w:val="24"/>
        </w:rPr>
        <w:t>, предложившего наиболее низкую цену.</w:t>
      </w:r>
    </w:p>
    <w:p w:rsidR="00743C22" w:rsidRPr="00CF0092" w:rsidRDefault="00743C22" w:rsidP="00743C22">
      <w:pPr>
        <w:pStyle w:val="210"/>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4074"/>
        <w:gridCol w:w="4836"/>
      </w:tblGrid>
      <w:tr w:rsidR="00743C22" w:rsidRPr="009C135D" w:rsidTr="005E45FE">
        <w:tc>
          <w:tcPr>
            <w:tcW w:w="555" w:type="dxa"/>
            <w:shd w:val="clear" w:color="auto" w:fill="auto"/>
            <w:vAlign w:val="center"/>
          </w:tcPr>
          <w:p w:rsidR="00743C22" w:rsidRPr="009C135D" w:rsidRDefault="00743C22" w:rsidP="005E45FE">
            <w:pPr>
              <w:autoSpaceDE w:val="0"/>
              <w:rPr>
                <w:b/>
              </w:rPr>
            </w:pPr>
            <w:r w:rsidRPr="009C135D">
              <w:rPr>
                <w:b/>
                <w:lang w:val="en-US"/>
              </w:rPr>
              <w:t>№</w:t>
            </w:r>
          </w:p>
        </w:tc>
        <w:tc>
          <w:tcPr>
            <w:tcW w:w="8910" w:type="dxa"/>
            <w:gridSpan w:val="2"/>
            <w:shd w:val="clear" w:color="auto" w:fill="auto"/>
            <w:vAlign w:val="center"/>
          </w:tcPr>
          <w:p w:rsidR="00743C22" w:rsidRPr="009C135D" w:rsidRDefault="00743C22" w:rsidP="005E45FE">
            <w:pPr>
              <w:autoSpaceDE w:val="0"/>
              <w:rPr>
                <w:b/>
                <w:lang w:val="en-US"/>
              </w:rPr>
            </w:pPr>
            <w:r w:rsidRPr="009C135D">
              <w:rPr>
                <w:b/>
              </w:rPr>
              <w:t>Наименование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1</w:t>
            </w:r>
          </w:p>
        </w:tc>
        <w:tc>
          <w:tcPr>
            <w:tcW w:w="4074" w:type="dxa"/>
            <w:shd w:val="clear" w:color="auto" w:fill="auto"/>
          </w:tcPr>
          <w:p w:rsidR="00743C22" w:rsidRPr="009C135D" w:rsidRDefault="00743C22" w:rsidP="005E45FE">
            <w:pPr>
              <w:autoSpaceDE w:val="0"/>
            </w:pPr>
            <w:r w:rsidRPr="009C135D">
              <w:rPr>
                <w:b/>
              </w:rPr>
              <w:t>Наименование заказчика, его почтовый адрес, адрес электронной почты заказчика (при его наличии):</w:t>
            </w:r>
          </w:p>
        </w:tc>
        <w:tc>
          <w:tcPr>
            <w:tcW w:w="4836" w:type="dxa"/>
            <w:shd w:val="clear" w:color="auto" w:fill="auto"/>
          </w:tcPr>
          <w:p w:rsidR="00743C22" w:rsidRDefault="00743C22" w:rsidP="005E45FE">
            <w:pPr>
              <w:widowControl w:val="0"/>
              <w:suppressAutoHyphens w:val="0"/>
              <w:rPr>
                <w:b/>
              </w:rPr>
            </w:pPr>
            <w:r w:rsidRPr="00743C22">
              <w:rPr>
                <w:b/>
              </w:rPr>
              <w:t>МАОУ СОШ № 8 города Шарыпово</w:t>
            </w:r>
          </w:p>
          <w:p w:rsidR="00743C22" w:rsidRPr="009C135D" w:rsidRDefault="00743C22" w:rsidP="005E45FE">
            <w:pPr>
              <w:widowControl w:val="0"/>
              <w:suppressAutoHyphens w:val="0"/>
              <w:rPr>
                <w:rFonts w:eastAsia="Courier New"/>
                <w:color w:val="000000"/>
                <w:lang w:eastAsia="ru-RU"/>
              </w:rPr>
            </w:pPr>
            <w:r w:rsidRPr="009C135D">
              <w:rPr>
                <w:rFonts w:eastAsia="Courier New"/>
                <w:color w:val="000000"/>
                <w:lang w:eastAsia="ru-RU"/>
              </w:rPr>
              <w:t xml:space="preserve">Контактное лицо: </w:t>
            </w:r>
            <w:proofErr w:type="spellStart"/>
            <w:r w:rsidRPr="00743C22">
              <w:rPr>
                <w:rFonts w:eastAsia="Courier New"/>
                <w:color w:val="000000"/>
                <w:lang w:eastAsia="ru-RU"/>
              </w:rPr>
              <w:t>Монич</w:t>
            </w:r>
            <w:proofErr w:type="spellEnd"/>
            <w:r w:rsidRPr="00743C22">
              <w:rPr>
                <w:rFonts w:eastAsia="Courier New"/>
                <w:color w:val="000000"/>
                <w:lang w:eastAsia="ru-RU"/>
              </w:rPr>
              <w:t xml:space="preserve">  А.А.</w:t>
            </w:r>
          </w:p>
          <w:p w:rsidR="00743C22" w:rsidRPr="009C135D" w:rsidRDefault="00743C22" w:rsidP="005E45FE">
            <w:pPr>
              <w:widowControl w:val="0"/>
              <w:suppressAutoHyphens w:val="0"/>
              <w:rPr>
                <w:rFonts w:eastAsia="Courier New"/>
                <w:color w:val="000000"/>
                <w:lang w:eastAsia="ru-RU"/>
              </w:rPr>
            </w:pPr>
            <w:r w:rsidRPr="009C135D">
              <w:rPr>
                <w:rFonts w:eastAsia="Courier New"/>
                <w:color w:val="000000"/>
                <w:lang w:eastAsia="ru-RU"/>
              </w:rPr>
              <w:t xml:space="preserve">тел: </w:t>
            </w:r>
            <w:r w:rsidRPr="00743C22">
              <w:rPr>
                <w:rFonts w:eastAsia="Courier New"/>
                <w:color w:val="000000"/>
                <w:lang w:eastAsia="ru-RU"/>
              </w:rPr>
              <w:t xml:space="preserve">8(39153)3-07-72                                                </w:t>
            </w:r>
          </w:p>
          <w:p w:rsidR="00743C22" w:rsidRPr="009C135D" w:rsidRDefault="00743C22" w:rsidP="005E45FE">
            <w:pPr>
              <w:widowControl w:val="0"/>
              <w:suppressAutoHyphens w:val="0"/>
              <w:autoSpaceDE w:val="0"/>
              <w:adjustRightInd w:val="0"/>
              <w:rPr>
                <w:rFonts w:eastAsia="Courier New"/>
                <w:color w:val="000000"/>
                <w:lang w:eastAsia="ru-RU"/>
              </w:rPr>
            </w:pPr>
            <w:r w:rsidRPr="009C135D">
              <w:rPr>
                <w:rFonts w:eastAsia="Courier New"/>
                <w:color w:val="000000"/>
                <w:lang w:eastAsia="ru-RU"/>
              </w:rPr>
              <w:t>адрес эл</w:t>
            </w:r>
            <w:r>
              <w:rPr>
                <w:rFonts w:eastAsia="Courier New"/>
                <w:color w:val="000000"/>
                <w:lang w:eastAsia="ru-RU"/>
              </w:rPr>
              <w:t xml:space="preserve">ектронной почты: </w:t>
            </w:r>
            <w:r w:rsidRPr="00743C22">
              <w:rPr>
                <w:rFonts w:eastAsia="Courier New"/>
                <w:color w:val="000000"/>
                <w:lang w:eastAsia="ru-RU"/>
              </w:rPr>
              <w:t xml:space="preserve">maou8shkolа32@mail.ru                                                                                   </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2</w:t>
            </w:r>
          </w:p>
        </w:tc>
        <w:tc>
          <w:tcPr>
            <w:tcW w:w="4074" w:type="dxa"/>
            <w:shd w:val="clear" w:color="auto" w:fill="auto"/>
          </w:tcPr>
          <w:p w:rsidR="00743C22" w:rsidRPr="009C135D" w:rsidRDefault="00743C22" w:rsidP="005E45FE">
            <w:pPr>
              <w:autoSpaceDE w:val="0"/>
              <w:rPr>
                <w:b/>
              </w:rPr>
            </w:pPr>
            <w:r w:rsidRPr="009C135D">
              <w:rPr>
                <w:b/>
              </w:rPr>
              <w:t>Почтовый адрес:</w:t>
            </w:r>
          </w:p>
        </w:tc>
        <w:tc>
          <w:tcPr>
            <w:tcW w:w="4836" w:type="dxa"/>
            <w:shd w:val="clear" w:color="auto" w:fill="auto"/>
          </w:tcPr>
          <w:p w:rsidR="00743C22" w:rsidRPr="009C135D" w:rsidRDefault="00743C22" w:rsidP="005E45FE">
            <w:pPr>
              <w:autoSpaceDE w:val="0"/>
            </w:pPr>
            <w:r w:rsidRPr="009D79E0">
              <w:t>662315, Красноярский край, город    Шарыпово</w:t>
            </w:r>
            <w:r>
              <w:t>,</w:t>
            </w:r>
            <w:r w:rsidRPr="009D79E0">
              <w:t xml:space="preserve"> </w:t>
            </w:r>
            <w:r>
              <w:t xml:space="preserve">3 </w:t>
            </w:r>
            <w:proofErr w:type="spellStart"/>
            <w:r>
              <w:t>мкр</w:t>
            </w:r>
            <w:proofErr w:type="spellEnd"/>
            <w:r>
              <w:t>, д. № 32.</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3</w:t>
            </w:r>
          </w:p>
        </w:tc>
        <w:tc>
          <w:tcPr>
            <w:tcW w:w="4074" w:type="dxa"/>
            <w:shd w:val="clear" w:color="auto" w:fill="auto"/>
          </w:tcPr>
          <w:p w:rsidR="00743C22" w:rsidRPr="009C135D" w:rsidRDefault="00743C22" w:rsidP="005E45FE">
            <w:pPr>
              <w:autoSpaceDE w:val="0"/>
              <w:rPr>
                <w:b/>
              </w:rPr>
            </w:pPr>
            <w:r w:rsidRPr="009C135D">
              <w:rPr>
                <w:b/>
              </w:rPr>
              <w:t>Адрес электронной почты:</w:t>
            </w:r>
          </w:p>
        </w:tc>
        <w:tc>
          <w:tcPr>
            <w:tcW w:w="4836" w:type="dxa"/>
            <w:shd w:val="clear" w:color="auto" w:fill="auto"/>
          </w:tcPr>
          <w:p w:rsidR="00743C22" w:rsidRPr="009C135D" w:rsidRDefault="00743C22" w:rsidP="005E45FE">
            <w:pPr>
              <w:autoSpaceDE w:val="0"/>
            </w:pPr>
            <w:r w:rsidRPr="00743C22">
              <w:rPr>
                <w:rFonts w:eastAsia="Courier New"/>
                <w:color w:val="000000"/>
                <w:lang w:eastAsia="ru-RU"/>
              </w:rPr>
              <w:t xml:space="preserve">maou8shkolа32@mail.ru                                                                                   </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4</w:t>
            </w:r>
          </w:p>
        </w:tc>
        <w:tc>
          <w:tcPr>
            <w:tcW w:w="4074" w:type="dxa"/>
            <w:shd w:val="clear" w:color="auto" w:fill="auto"/>
          </w:tcPr>
          <w:p w:rsidR="00743C22" w:rsidRPr="00DA5AB9" w:rsidRDefault="00743C22" w:rsidP="005E45FE">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rsidR="00743C22" w:rsidRPr="006E5006" w:rsidRDefault="00743C22" w:rsidP="005E45F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Согласно проекту договора</w:t>
            </w:r>
            <w:r w:rsidRPr="00935E06">
              <w:t xml:space="preserve"> </w:t>
            </w:r>
            <w:r>
              <w:t>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5</w:t>
            </w:r>
          </w:p>
        </w:tc>
        <w:tc>
          <w:tcPr>
            <w:tcW w:w="4074" w:type="dxa"/>
            <w:shd w:val="clear" w:color="auto" w:fill="auto"/>
          </w:tcPr>
          <w:p w:rsidR="00743C22" w:rsidRPr="009C135D" w:rsidRDefault="00743C22" w:rsidP="005E45FE">
            <w:pPr>
              <w:autoSpaceDE w:val="0"/>
              <w:rPr>
                <w:b/>
              </w:rPr>
            </w:pPr>
            <w:r w:rsidRPr="009C135D">
              <w:rPr>
                <w:b/>
              </w:rPr>
              <w:t>Место доставки поставляемых товаров, место выполнения работ, место оказания услуг:</w:t>
            </w:r>
          </w:p>
        </w:tc>
        <w:tc>
          <w:tcPr>
            <w:tcW w:w="4836" w:type="dxa"/>
            <w:shd w:val="clear" w:color="auto" w:fill="auto"/>
          </w:tcPr>
          <w:p w:rsidR="00743C22" w:rsidRPr="009C135D" w:rsidRDefault="00743C22" w:rsidP="005E45FE">
            <w:pPr>
              <w:autoSpaceDE w:val="0"/>
            </w:pPr>
            <w:r w:rsidRPr="009D79E0">
              <w:t>662315, Красноярский край, город    Шарыпово</w:t>
            </w:r>
            <w:r>
              <w:t>,</w:t>
            </w:r>
            <w:r w:rsidRPr="009D79E0">
              <w:t xml:space="preserve"> </w:t>
            </w:r>
            <w:r>
              <w:t xml:space="preserve">3 </w:t>
            </w:r>
            <w:proofErr w:type="spellStart"/>
            <w:r>
              <w:t>мкр</w:t>
            </w:r>
            <w:proofErr w:type="spellEnd"/>
            <w:r>
              <w:t>, д. № 32.</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6</w:t>
            </w:r>
          </w:p>
        </w:tc>
        <w:tc>
          <w:tcPr>
            <w:tcW w:w="4074" w:type="dxa"/>
            <w:shd w:val="clear" w:color="auto" w:fill="auto"/>
          </w:tcPr>
          <w:p w:rsidR="00743C22" w:rsidRPr="009C135D" w:rsidRDefault="00743C22" w:rsidP="005E45FE">
            <w:pPr>
              <w:autoSpaceDE w:val="0"/>
              <w:rPr>
                <w:b/>
              </w:rPr>
            </w:pPr>
            <w:r w:rsidRPr="009C135D">
              <w:rPr>
                <w:b/>
              </w:rPr>
              <w:t>Сроки поставок товаров, выполнения работ, оказания услуг:</w:t>
            </w:r>
          </w:p>
        </w:tc>
        <w:tc>
          <w:tcPr>
            <w:tcW w:w="4836" w:type="dxa"/>
            <w:shd w:val="clear" w:color="auto" w:fill="auto"/>
          </w:tcPr>
          <w:p w:rsidR="00743C22" w:rsidRPr="009C135D" w:rsidRDefault="00743C22" w:rsidP="005E45F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7</w:t>
            </w:r>
          </w:p>
        </w:tc>
        <w:tc>
          <w:tcPr>
            <w:tcW w:w="4074" w:type="dxa"/>
            <w:shd w:val="clear" w:color="auto" w:fill="auto"/>
          </w:tcPr>
          <w:p w:rsidR="00743C22" w:rsidRPr="009C135D" w:rsidRDefault="00743C22" w:rsidP="005E45FE">
            <w:pPr>
              <w:autoSpaceDE w:val="0"/>
              <w:rPr>
                <w:b/>
              </w:rPr>
            </w:pPr>
            <w:r w:rsidRPr="009C135D">
              <w:rPr>
                <w:b/>
              </w:rPr>
              <w:t>Сведения о включенных (</w:t>
            </w:r>
            <w:proofErr w:type="spellStart"/>
            <w:r w:rsidRPr="009C135D">
              <w:rPr>
                <w:b/>
              </w:rPr>
              <w:t>невключенных</w:t>
            </w:r>
            <w:proofErr w:type="spellEnd"/>
            <w:r w:rsidRPr="009C135D">
              <w:rPr>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rsidR="00743C22" w:rsidRDefault="00743C22" w:rsidP="005E45FE">
            <w:pPr>
              <w:widowControl w:val="0"/>
              <w:suppressAutoHyphens w:val="0"/>
              <w:jc w:val="both"/>
              <w:rPr>
                <w:rFonts w:eastAsia="Courier New" w:cs="Calibri"/>
                <w:color w:val="000000"/>
                <w:lang w:eastAsia="ru-RU"/>
              </w:rPr>
            </w:pPr>
            <w:r>
              <w:rPr>
                <w:rFonts w:eastAsia="Calibri" w:cs="Calibri"/>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Pr>
                <w:rFonts w:eastAsia="Calibri" w:cs="Calibri"/>
                <w:bCs/>
                <w:lang w:eastAsia="ru-RU"/>
              </w:rPr>
              <w:t xml:space="preserve"> стоимость</w:t>
            </w:r>
            <w:r>
              <w:rPr>
                <w:rFonts w:eastAsia="Calibri" w:cs="Calibri"/>
                <w:lang w:eastAsia="ru-RU"/>
              </w:rPr>
              <w:t xml:space="preserve"> погрузочно-разгрузочных работ, </w:t>
            </w:r>
            <w:r>
              <w:rPr>
                <w:rFonts w:eastAsia="Calibri" w:cs="Calibri"/>
                <w:lang w:eastAsia="ru-RU"/>
              </w:rPr>
              <w:lastRenderedPageBreak/>
              <w:t>страхования, транспортные расходы, налоги и иные обязательные платежи</w:t>
            </w:r>
            <w:r>
              <w:rPr>
                <w:rFonts w:eastAsia="Courier New" w:cs="Calibri"/>
                <w:color w:val="000000"/>
                <w:lang w:eastAsia="ru-RU"/>
              </w:rPr>
              <w:t>.</w:t>
            </w:r>
          </w:p>
          <w:p w:rsidR="00743C22" w:rsidRPr="000D6DC8" w:rsidRDefault="00743C22" w:rsidP="005E45FE">
            <w:pPr>
              <w:widowControl w:val="0"/>
              <w:contextualSpacing/>
              <w:jc w:val="both"/>
              <w:rPr>
                <w:rFonts w:eastAsia="Courier New" w:cs="Calibri"/>
                <w:color w:val="000000"/>
                <w:lang w:eastAsia="ru-RU"/>
              </w:rPr>
            </w:pP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lastRenderedPageBreak/>
              <w:t>8</w:t>
            </w:r>
          </w:p>
        </w:tc>
        <w:tc>
          <w:tcPr>
            <w:tcW w:w="4074" w:type="dxa"/>
            <w:shd w:val="clear" w:color="auto" w:fill="auto"/>
          </w:tcPr>
          <w:p w:rsidR="00743C22" w:rsidRPr="009C135D" w:rsidRDefault="00743C22" w:rsidP="005E45FE">
            <w:pPr>
              <w:autoSpaceDE w:val="0"/>
              <w:rPr>
                <w:b/>
              </w:rPr>
            </w:pPr>
            <w:r w:rsidRPr="009C135D">
              <w:rPr>
                <w:b/>
              </w:rPr>
              <w:t>Начальная (максимальная) цена договора, определяемая Заказчиком:</w:t>
            </w:r>
          </w:p>
        </w:tc>
        <w:tc>
          <w:tcPr>
            <w:tcW w:w="4836" w:type="dxa"/>
            <w:shd w:val="clear" w:color="auto" w:fill="auto"/>
          </w:tcPr>
          <w:p w:rsidR="00743C22" w:rsidRDefault="00F45B28" w:rsidP="005E45FE">
            <w:pPr>
              <w:autoSpaceDE w:val="0"/>
            </w:pPr>
            <w:r>
              <w:rPr>
                <w:color w:val="000000"/>
                <w:lang w:eastAsia="ru-RU"/>
              </w:rPr>
              <w:t>44 107,60</w:t>
            </w:r>
            <w:r w:rsidR="00DF28EA" w:rsidRPr="00DF28EA">
              <w:rPr>
                <w:b/>
                <w:color w:val="000000"/>
                <w:lang w:eastAsia="ru-RU"/>
              </w:rPr>
              <w:t xml:space="preserve"> </w:t>
            </w:r>
            <w:r>
              <w:rPr>
                <w:color w:val="000000"/>
                <w:lang w:eastAsia="ru-RU"/>
              </w:rPr>
              <w:t>рублей</w:t>
            </w:r>
            <w:r w:rsidR="003224E0">
              <w:rPr>
                <w:color w:val="000000"/>
                <w:lang w:eastAsia="ru-RU"/>
              </w:rPr>
              <w:t xml:space="preserve"> (сорок  </w:t>
            </w:r>
            <w:r>
              <w:rPr>
                <w:color w:val="000000"/>
                <w:lang w:eastAsia="ru-RU"/>
              </w:rPr>
              <w:t>четыре</w:t>
            </w:r>
            <w:r w:rsidR="003224E0">
              <w:rPr>
                <w:color w:val="000000"/>
                <w:lang w:eastAsia="ru-RU"/>
              </w:rPr>
              <w:t xml:space="preserve"> </w:t>
            </w:r>
            <w:r>
              <w:rPr>
                <w:color w:val="000000"/>
                <w:lang w:eastAsia="ru-RU"/>
              </w:rPr>
              <w:t>тысячи  сто семь)  рублей 60</w:t>
            </w:r>
            <w:r w:rsidR="00DF28EA" w:rsidRPr="00DF28EA">
              <w:rPr>
                <w:color w:val="000000"/>
                <w:lang w:eastAsia="ru-RU"/>
              </w:rPr>
              <w:t xml:space="preserve">  копеек</w:t>
            </w:r>
            <w:r w:rsidR="00743C22" w:rsidRPr="00743C22">
              <w:t>.</w:t>
            </w:r>
            <w:r w:rsidR="00743C22">
              <w:t xml:space="preserve"> </w:t>
            </w:r>
            <w:r w:rsidR="00EC5BB7" w:rsidRPr="005C33C7">
              <w:t>Без НДС</w:t>
            </w:r>
            <w:r w:rsidR="00743C22" w:rsidRPr="005C33C7">
              <w:t>.</w:t>
            </w:r>
          </w:p>
          <w:p w:rsidR="00743C22" w:rsidRPr="0090624F" w:rsidRDefault="00743C22" w:rsidP="005E45FE">
            <w:pPr>
              <w:autoSpaceDE w:val="0"/>
            </w:pP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9</w:t>
            </w:r>
          </w:p>
        </w:tc>
        <w:tc>
          <w:tcPr>
            <w:tcW w:w="4074" w:type="dxa"/>
            <w:shd w:val="clear" w:color="auto" w:fill="auto"/>
          </w:tcPr>
          <w:p w:rsidR="00743C22" w:rsidRPr="009C135D" w:rsidRDefault="00743C22" w:rsidP="005E45FE">
            <w:pPr>
              <w:autoSpaceDE w:val="0"/>
              <w:rPr>
                <w:b/>
              </w:rPr>
            </w:pPr>
            <w:r w:rsidRPr="009C135D">
              <w:rPr>
                <w:b/>
              </w:rPr>
              <w:t>Место подачи котировочных заявок в электронной форме:</w:t>
            </w:r>
          </w:p>
        </w:tc>
        <w:tc>
          <w:tcPr>
            <w:tcW w:w="4836" w:type="dxa"/>
            <w:shd w:val="clear" w:color="auto" w:fill="auto"/>
          </w:tcPr>
          <w:p w:rsidR="00743C22" w:rsidRPr="009C135D" w:rsidRDefault="00743C22" w:rsidP="005E45FE">
            <w:pPr>
              <w:autoSpaceDE w:val="0"/>
            </w:pPr>
            <w:r w:rsidRPr="009C135D">
              <w:t>Электронная торговая площадка</w:t>
            </w:r>
            <w:r>
              <w:t xml:space="preserve"> ЕСТП</w:t>
            </w:r>
            <w:r w:rsidRPr="009C135D">
              <w:t xml:space="preserve"> </w:t>
            </w:r>
          </w:p>
          <w:p w:rsidR="00743C22" w:rsidRPr="009C135D" w:rsidRDefault="008B1A8D" w:rsidP="005E45FE">
            <w:pPr>
              <w:autoSpaceDE w:val="0"/>
            </w:pPr>
            <w:hyperlink r:id="rId7" w:history="1">
              <w:r w:rsidR="00743C22" w:rsidRPr="00F94394">
                <w:rPr>
                  <w:rStyle w:val="afb"/>
                </w:rPr>
                <w:t>http://estp.ru</w:t>
              </w:r>
            </w:hyperlink>
            <w:r w:rsidR="00743C22">
              <w:t xml:space="preserve"> </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10</w:t>
            </w:r>
          </w:p>
        </w:tc>
        <w:tc>
          <w:tcPr>
            <w:tcW w:w="4074" w:type="dxa"/>
            <w:shd w:val="clear" w:color="auto" w:fill="auto"/>
          </w:tcPr>
          <w:p w:rsidR="00743C22" w:rsidRPr="009C135D" w:rsidRDefault="00743C22" w:rsidP="005E45FE">
            <w:pPr>
              <w:autoSpaceDE w:val="0"/>
              <w:rPr>
                <w:b/>
              </w:rPr>
            </w:pPr>
            <w:r w:rsidRPr="009C135D">
              <w:rPr>
                <w:b/>
              </w:rPr>
              <w:t>Дата и время начала срока подачи котировочных заявок в электронной форме:</w:t>
            </w:r>
          </w:p>
        </w:tc>
        <w:tc>
          <w:tcPr>
            <w:tcW w:w="4836" w:type="dxa"/>
            <w:shd w:val="clear" w:color="auto" w:fill="auto"/>
          </w:tcPr>
          <w:p w:rsidR="00743C22" w:rsidRPr="009C135D" w:rsidRDefault="00743C22" w:rsidP="00743C22">
            <w:pPr>
              <w:autoSpaceDE w:val="0"/>
            </w:pPr>
            <w:r>
              <w:t xml:space="preserve">«09» октября 2019 г. </w:t>
            </w:r>
            <w:r w:rsidR="00844D6A">
              <w:t>с момента размещения извещения</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11</w:t>
            </w:r>
          </w:p>
        </w:tc>
        <w:tc>
          <w:tcPr>
            <w:tcW w:w="4074" w:type="dxa"/>
            <w:shd w:val="clear" w:color="auto" w:fill="auto"/>
          </w:tcPr>
          <w:p w:rsidR="00743C22" w:rsidRPr="009C135D" w:rsidRDefault="00743C22" w:rsidP="005E45FE">
            <w:pPr>
              <w:autoSpaceDE w:val="0"/>
              <w:rPr>
                <w:b/>
              </w:rPr>
            </w:pPr>
            <w:r w:rsidRPr="009C135D">
              <w:rPr>
                <w:b/>
              </w:rPr>
              <w:t>Срок окончания приема котировочных заявок в электронной форме:</w:t>
            </w:r>
          </w:p>
        </w:tc>
        <w:tc>
          <w:tcPr>
            <w:tcW w:w="4836" w:type="dxa"/>
            <w:shd w:val="clear" w:color="auto" w:fill="auto"/>
          </w:tcPr>
          <w:p w:rsidR="00743C22" w:rsidRPr="009C135D" w:rsidRDefault="00743C22" w:rsidP="00743C22">
            <w:pPr>
              <w:autoSpaceDE w:val="0"/>
            </w:pPr>
            <w:r>
              <w:t>«16» октября 2019 г. 17-00</w:t>
            </w:r>
            <w:r w:rsidRPr="009C135D">
              <w:t xml:space="preserve"> (время московское)  </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t>12</w:t>
            </w:r>
          </w:p>
        </w:tc>
        <w:tc>
          <w:tcPr>
            <w:tcW w:w="4074" w:type="dxa"/>
            <w:shd w:val="clear" w:color="auto" w:fill="auto"/>
          </w:tcPr>
          <w:p w:rsidR="00743C22" w:rsidRPr="009C135D" w:rsidRDefault="00743C22" w:rsidP="005E45FE">
            <w:pPr>
              <w:autoSpaceDE w:val="0"/>
              <w:rPr>
                <w:b/>
              </w:rPr>
            </w:pPr>
            <w:r w:rsidRPr="0063276D">
              <w:rPr>
                <w:b/>
              </w:rPr>
              <w:t xml:space="preserve">Место, день и время рассмотрения заявок на участие в </w:t>
            </w:r>
            <w:r>
              <w:rPr>
                <w:b/>
              </w:rPr>
              <w:t>запросе котировок в электронной форме</w:t>
            </w:r>
          </w:p>
        </w:tc>
        <w:tc>
          <w:tcPr>
            <w:tcW w:w="4836" w:type="dxa"/>
            <w:shd w:val="clear" w:color="auto" w:fill="auto"/>
          </w:tcPr>
          <w:p w:rsidR="00743C22" w:rsidRDefault="00743C22" w:rsidP="00743C22">
            <w:pPr>
              <w:autoSpaceDE w:val="0"/>
            </w:pPr>
            <w:r>
              <w:t xml:space="preserve">Рассмотрение заявок на участие в запросе котировок в электронной форме состоится по адресу: </w:t>
            </w:r>
            <w:r w:rsidRPr="00743C22">
              <w:t>662315, Красноярский край, го</w:t>
            </w:r>
            <w:r>
              <w:t xml:space="preserve">род    Шарыпово, 3 </w:t>
            </w:r>
            <w:proofErr w:type="spellStart"/>
            <w:r>
              <w:t>мкр</w:t>
            </w:r>
            <w:proofErr w:type="spellEnd"/>
            <w:r>
              <w:t xml:space="preserve">, д. № 32 в 10 </w:t>
            </w:r>
            <w:r w:rsidRPr="00F21011">
              <w:t xml:space="preserve">часов </w:t>
            </w:r>
            <w:r>
              <w:t>00 минут по московскому времени «17» октября 2019 года</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t>13</w:t>
            </w:r>
          </w:p>
        </w:tc>
        <w:tc>
          <w:tcPr>
            <w:tcW w:w="4074" w:type="dxa"/>
            <w:shd w:val="clear" w:color="auto" w:fill="auto"/>
          </w:tcPr>
          <w:p w:rsidR="00743C22" w:rsidRPr="009C135D" w:rsidRDefault="00743C22" w:rsidP="005E45FE">
            <w:pPr>
              <w:autoSpaceDE w:val="0"/>
              <w:rPr>
                <w:b/>
              </w:rPr>
            </w:pPr>
            <w:r w:rsidRPr="009C135D">
              <w:rPr>
                <w:b/>
              </w:rPr>
              <w:t>Срок и условия оплаты поставок товаров, выполнения работ, оказания услуг:</w:t>
            </w:r>
          </w:p>
        </w:tc>
        <w:tc>
          <w:tcPr>
            <w:tcW w:w="4836" w:type="dxa"/>
            <w:shd w:val="clear" w:color="auto" w:fill="auto"/>
          </w:tcPr>
          <w:p w:rsidR="00743C22" w:rsidRPr="009C135D" w:rsidRDefault="00743C22" w:rsidP="005E45FE">
            <w:pPr>
              <w:autoSpaceDE w:val="0"/>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t>14</w:t>
            </w:r>
          </w:p>
        </w:tc>
        <w:tc>
          <w:tcPr>
            <w:tcW w:w="4074" w:type="dxa"/>
            <w:shd w:val="clear" w:color="auto" w:fill="auto"/>
          </w:tcPr>
          <w:p w:rsidR="00743C22" w:rsidRPr="009C135D" w:rsidRDefault="00743C22" w:rsidP="005E45FE">
            <w:pPr>
              <w:autoSpaceDE w:val="0"/>
              <w:rPr>
                <w:b/>
              </w:rPr>
            </w:pPr>
            <w:r w:rsidRPr="009C135D">
              <w:rPr>
                <w:b/>
              </w:rPr>
              <w:t xml:space="preserve">Срок подписания договора </w:t>
            </w:r>
            <w:r>
              <w:rPr>
                <w:b/>
              </w:rPr>
              <w:t>по результатам проведения</w:t>
            </w:r>
            <w:r w:rsidRPr="009C135D">
              <w:rPr>
                <w:b/>
              </w:rPr>
              <w:t xml:space="preserve"> запроса котировок в электронной форме</w:t>
            </w:r>
          </w:p>
        </w:tc>
        <w:tc>
          <w:tcPr>
            <w:tcW w:w="4836" w:type="dxa"/>
            <w:shd w:val="clear" w:color="auto" w:fill="auto"/>
          </w:tcPr>
          <w:p w:rsidR="00743C22" w:rsidRPr="009C135D" w:rsidRDefault="004C535F" w:rsidP="005E45FE">
            <w:pPr>
              <w:autoSpaceDE w:val="0"/>
            </w:pPr>
            <w:r w:rsidRPr="004C535F">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t>15</w:t>
            </w:r>
          </w:p>
        </w:tc>
        <w:tc>
          <w:tcPr>
            <w:tcW w:w="4074" w:type="dxa"/>
            <w:shd w:val="clear" w:color="auto" w:fill="auto"/>
          </w:tcPr>
          <w:p w:rsidR="00743C22" w:rsidRPr="007F3B81" w:rsidRDefault="00743C22" w:rsidP="005E45FE">
            <w:pPr>
              <w:autoSpaceDE w:val="0"/>
              <w:ind w:left="34"/>
              <w:rPr>
                <w:b/>
              </w:rPr>
            </w:pPr>
            <w:r>
              <w:rPr>
                <w:b/>
              </w:rPr>
              <w:t>Общеобязательные требования,</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Pr="000D0C2F">
              <w:rPr>
                <w:szCs w:val="28"/>
                <w:lang w:eastAsia="ru-RU"/>
              </w:rPr>
              <w:t>торгов (если применимо к предмету закупки);</w:t>
            </w:r>
          </w:p>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2) не</w:t>
            </w:r>
            <w:r>
              <w:rPr>
                <w:szCs w:val="28"/>
                <w:lang w:eastAsia="ru-RU"/>
              </w:rPr>
              <w:t xml:space="preserve"> </w:t>
            </w:r>
            <w:r w:rsidRPr="00DE1E72">
              <w:rPr>
                <w:szCs w:val="28"/>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 xml:space="preserve">3) </w:t>
            </w:r>
            <w:proofErr w:type="spellStart"/>
            <w:r w:rsidRPr="00DE1E72">
              <w:rPr>
                <w:szCs w:val="28"/>
                <w:lang w:eastAsia="ru-RU"/>
              </w:rPr>
              <w:t>неприостановление</w:t>
            </w:r>
            <w:proofErr w:type="spellEnd"/>
            <w:r w:rsidRPr="00DE1E72">
              <w:rPr>
                <w:szCs w:val="28"/>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w:t>
            </w:r>
            <w:r w:rsidRPr="00DE1E72">
              <w:rPr>
                <w:szCs w:val="28"/>
                <w:lang w:eastAsia="ru-RU"/>
              </w:rPr>
              <w:lastRenderedPageBreak/>
              <w:t>день подачи заявки на участие в процедуре закупки;</w:t>
            </w:r>
          </w:p>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w:t>
            </w:r>
            <w:r>
              <w:rPr>
                <w:szCs w:val="28"/>
                <w:lang w:eastAsia="ru-RU"/>
              </w:rPr>
              <w:t>ний завершенный отчетный период;</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lastRenderedPageBreak/>
              <w:t>16</w:t>
            </w:r>
          </w:p>
        </w:tc>
        <w:tc>
          <w:tcPr>
            <w:tcW w:w="4074" w:type="dxa"/>
            <w:shd w:val="clear" w:color="auto" w:fill="auto"/>
          </w:tcPr>
          <w:p w:rsidR="00743C22" w:rsidRPr="007F3B81" w:rsidRDefault="00743C22" w:rsidP="005E45FE">
            <w:pPr>
              <w:autoSpaceDE w:val="0"/>
              <w:ind w:left="34"/>
              <w:rPr>
                <w:b/>
              </w:rPr>
            </w:pPr>
            <w:r>
              <w:rPr>
                <w:b/>
              </w:rPr>
              <w:t>Дополнительные требования,</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rsidR="00743C22" w:rsidRDefault="00743C22" w:rsidP="005E45FE">
            <w:pPr>
              <w:autoSpaceDE w:val="0"/>
            </w:pPr>
            <w:r>
              <w:t>1.О</w:t>
            </w:r>
            <w:r w:rsidRPr="006E5006">
              <w:t xml:space="preserve">тсутствие </w:t>
            </w:r>
            <w:r w:rsidRPr="007F3B81">
              <w:t>сведений об участнике процедуры закупки в федеральном реестр</w:t>
            </w:r>
            <w:r>
              <w:t>е</w:t>
            </w:r>
            <w:r w:rsidRPr="007F3B81">
              <w:t xml:space="preserve">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743C22" w:rsidRPr="006E5006" w:rsidRDefault="00743C22" w:rsidP="005E45FE">
            <w:pPr>
              <w:autoSpaceDE w:val="0"/>
            </w:pP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17</w:t>
            </w:r>
          </w:p>
        </w:tc>
        <w:tc>
          <w:tcPr>
            <w:tcW w:w="4074" w:type="dxa"/>
            <w:shd w:val="clear" w:color="auto" w:fill="auto"/>
          </w:tcPr>
          <w:p w:rsidR="00743C22" w:rsidRPr="004C535F" w:rsidRDefault="00743C22" w:rsidP="005E45FE">
            <w:pPr>
              <w:autoSpaceDE w:val="0"/>
              <w:ind w:left="34"/>
              <w:rPr>
                <w:b/>
              </w:rPr>
            </w:pPr>
            <w:r w:rsidRPr="004C535F">
              <w:rPr>
                <w:b/>
              </w:rPr>
              <w:t>Обеспечение заявки</w:t>
            </w:r>
          </w:p>
        </w:tc>
        <w:tc>
          <w:tcPr>
            <w:tcW w:w="4836" w:type="dxa"/>
            <w:shd w:val="clear" w:color="auto" w:fill="auto"/>
          </w:tcPr>
          <w:p w:rsidR="00743C22" w:rsidRPr="0068757D" w:rsidRDefault="004C535F" w:rsidP="005E45FE">
            <w:pPr>
              <w:widowControl w:val="0"/>
              <w:jc w:val="both"/>
              <w:rPr>
                <w:b/>
                <w:color w:val="000000"/>
                <w:shd w:val="clear" w:color="auto" w:fill="FFFFFF"/>
                <w:lang w:eastAsia="ru-RU"/>
              </w:rPr>
            </w:pPr>
            <w:r>
              <w:rPr>
                <w:b/>
                <w:color w:val="000000"/>
                <w:shd w:val="clear" w:color="auto" w:fill="FFFFFF"/>
                <w:lang w:eastAsia="ru-RU"/>
              </w:rPr>
              <w:t>Не предусмотрено</w:t>
            </w: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18</w:t>
            </w:r>
          </w:p>
        </w:tc>
        <w:tc>
          <w:tcPr>
            <w:tcW w:w="4074" w:type="dxa"/>
            <w:shd w:val="clear" w:color="auto" w:fill="auto"/>
          </w:tcPr>
          <w:p w:rsidR="00743C22" w:rsidRPr="004C535F" w:rsidRDefault="00743C22" w:rsidP="005E45FE">
            <w:pPr>
              <w:autoSpaceDE w:val="0"/>
              <w:ind w:left="34"/>
              <w:rPr>
                <w:b/>
                <w:color w:val="0D0D0D"/>
              </w:rPr>
            </w:pPr>
            <w:r w:rsidRPr="004C535F">
              <w:rPr>
                <w:rFonts w:eastAsia="Calibri"/>
                <w:b/>
                <w:bCs/>
                <w:color w:val="0D0D0D"/>
                <w:lang w:eastAsia="en-US"/>
              </w:rPr>
              <w:t>Обеспечение исполнения Договора</w:t>
            </w:r>
          </w:p>
        </w:tc>
        <w:tc>
          <w:tcPr>
            <w:tcW w:w="4836" w:type="dxa"/>
            <w:shd w:val="clear" w:color="auto" w:fill="auto"/>
          </w:tcPr>
          <w:p w:rsidR="00743C22" w:rsidRPr="00E17045" w:rsidRDefault="004C535F" w:rsidP="005E45FE">
            <w:pPr>
              <w:autoSpaceDE w:val="0"/>
              <w:rPr>
                <w:b/>
                <w:bCs/>
                <w:color w:val="0D0D0D"/>
                <w:lang w:eastAsia="ru-RU"/>
              </w:rPr>
            </w:pPr>
            <w:r>
              <w:rPr>
                <w:b/>
                <w:color w:val="000000"/>
                <w:shd w:val="clear" w:color="auto" w:fill="FFFFFF"/>
                <w:lang w:eastAsia="ru-RU"/>
              </w:rPr>
              <w:t>Не предусмотрено</w:t>
            </w: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19</w:t>
            </w:r>
          </w:p>
        </w:tc>
        <w:tc>
          <w:tcPr>
            <w:tcW w:w="4074" w:type="dxa"/>
            <w:shd w:val="clear" w:color="auto" w:fill="auto"/>
          </w:tcPr>
          <w:p w:rsidR="00743C22" w:rsidRDefault="00743C22" w:rsidP="005E45FE">
            <w:pPr>
              <w:autoSpaceDE w:val="0"/>
              <w:ind w:left="34"/>
              <w:rPr>
                <w:b/>
              </w:rPr>
            </w:pPr>
            <w:r>
              <w:rPr>
                <w:b/>
              </w:rPr>
              <w:t>Порядок предоставления извещения о закупке</w:t>
            </w:r>
          </w:p>
        </w:tc>
        <w:tc>
          <w:tcPr>
            <w:tcW w:w="4836" w:type="dxa"/>
            <w:shd w:val="clear" w:color="auto" w:fill="auto"/>
          </w:tcPr>
          <w:p w:rsidR="00743C22" w:rsidRDefault="00743C22" w:rsidP="005E45FE">
            <w:pPr>
              <w:autoSpaceDE w:val="0"/>
            </w:pPr>
            <w:r>
              <w:rPr>
                <w:szCs w:val="28"/>
                <w:lang w:eastAsia="ru-RU"/>
              </w:rPr>
              <w:t>Извещение</w:t>
            </w:r>
            <w:r w:rsidRPr="00531CAF">
              <w:rPr>
                <w:szCs w:val="28"/>
                <w:lang w:eastAsia="ru-RU"/>
              </w:rPr>
              <w:t xml:space="preserve"> доступн</w:t>
            </w:r>
            <w:r>
              <w:rPr>
                <w:szCs w:val="28"/>
                <w:lang w:eastAsia="ru-RU"/>
              </w:rPr>
              <w:t>о</w:t>
            </w:r>
            <w:r w:rsidRPr="00531CAF">
              <w:rPr>
                <w:szCs w:val="28"/>
                <w:lang w:eastAsia="ru-RU"/>
              </w:rPr>
              <w:t xml:space="preserve"> для ознакомления в течение всего срока подачи котировочных заявок </w:t>
            </w:r>
            <w:r>
              <w:rPr>
                <w:szCs w:val="28"/>
                <w:lang w:eastAsia="ru-RU"/>
              </w:rPr>
              <w:t xml:space="preserve">на Официальном сайте Единой информационной системы в сфере закупок </w:t>
            </w:r>
            <w:r w:rsidRPr="00531CAF">
              <w:rPr>
                <w:szCs w:val="28"/>
                <w:lang w:eastAsia="ru-RU"/>
              </w:rPr>
              <w:t>без взимания платы</w:t>
            </w:r>
            <w:r>
              <w:rPr>
                <w:szCs w:val="28"/>
                <w:lang w:eastAsia="ru-RU"/>
              </w:rPr>
              <w:t>.</w:t>
            </w: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20</w:t>
            </w:r>
          </w:p>
        </w:tc>
        <w:tc>
          <w:tcPr>
            <w:tcW w:w="4074" w:type="dxa"/>
            <w:shd w:val="clear" w:color="auto" w:fill="auto"/>
          </w:tcPr>
          <w:p w:rsidR="00743C22" w:rsidRDefault="00743C22" w:rsidP="005E45FE">
            <w:pPr>
              <w:autoSpaceDE w:val="0"/>
              <w:ind w:left="34"/>
              <w:rPr>
                <w:b/>
              </w:rPr>
            </w:pPr>
            <w:r>
              <w:rPr>
                <w:b/>
              </w:rPr>
              <w:t>Порядок предоставления разъяснений</w:t>
            </w:r>
          </w:p>
        </w:tc>
        <w:tc>
          <w:tcPr>
            <w:tcW w:w="4836" w:type="dxa"/>
            <w:shd w:val="clear" w:color="auto" w:fill="auto"/>
          </w:tcPr>
          <w:p w:rsidR="004C535F" w:rsidRPr="004C535F" w:rsidRDefault="004C535F" w:rsidP="004C535F">
            <w:pPr>
              <w:autoSpaceDE w:val="0"/>
              <w:rPr>
                <w:szCs w:val="28"/>
                <w:lang w:eastAsia="ru-RU"/>
              </w:rPr>
            </w:pPr>
            <w:r>
              <w:rPr>
                <w:szCs w:val="28"/>
                <w:lang w:eastAsia="ru-RU"/>
              </w:rPr>
              <w:t xml:space="preserve">      </w:t>
            </w:r>
            <w:r w:rsidRPr="004C535F">
              <w:rPr>
                <w:szCs w:val="28"/>
                <w:lang w:eastAsia="ru-RU"/>
              </w:rPr>
              <w:t>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743C22" w:rsidRDefault="004C535F" w:rsidP="004C535F">
            <w:pPr>
              <w:autoSpaceDE w:val="0"/>
              <w:rPr>
                <w:szCs w:val="28"/>
                <w:lang w:eastAsia="ru-RU"/>
              </w:rPr>
            </w:pPr>
            <w:r>
              <w:rPr>
                <w:szCs w:val="28"/>
                <w:lang w:eastAsia="ru-RU"/>
              </w:rPr>
              <w:t xml:space="preserve">       </w:t>
            </w:r>
            <w:r w:rsidRPr="004C535F">
              <w:rPr>
                <w:szCs w:val="28"/>
                <w:lang w:eastAsia="ru-RU"/>
              </w:rPr>
              <w:t>В течение трех рабочих дней с даты поступления запроса, указанного в части 3 настоящей статьи,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743C22" w:rsidRPr="009C135D" w:rsidTr="005E45FE">
        <w:tc>
          <w:tcPr>
            <w:tcW w:w="555" w:type="dxa"/>
            <w:vMerge w:val="restart"/>
            <w:shd w:val="clear" w:color="auto" w:fill="auto"/>
            <w:vAlign w:val="center"/>
          </w:tcPr>
          <w:p w:rsidR="00743C22" w:rsidRPr="009C135D" w:rsidRDefault="00743C22" w:rsidP="005E45FE">
            <w:pPr>
              <w:autoSpaceDE w:val="0"/>
              <w:jc w:val="center"/>
              <w:rPr>
                <w:b/>
              </w:rPr>
            </w:pPr>
            <w:r>
              <w:rPr>
                <w:b/>
              </w:rPr>
              <w:t>21</w:t>
            </w:r>
          </w:p>
        </w:tc>
        <w:tc>
          <w:tcPr>
            <w:tcW w:w="4074" w:type="dxa"/>
            <w:shd w:val="clear" w:color="auto" w:fill="auto"/>
          </w:tcPr>
          <w:p w:rsidR="00743C22" w:rsidRPr="009C135D" w:rsidRDefault="00743C22" w:rsidP="005E45FE">
            <w:pPr>
              <w:autoSpaceDE w:val="0"/>
              <w:rPr>
                <w:b/>
              </w:rPr>
            </w:pPr>
            <w:r w:rsidRPr="009C135D">
              <w:rPr>
                <w:b/>
              </w:rPr>
              <w:t>Форма котировочной заявки:</w:t>
            </w:r>
          </w:p>
        </w:tc>
        <w:tc>
          <w:tcPr>
            <w:tcW w:w="4836" w:type="dxa"/>
            <w:shd w:val="clear" w:color="auto" w:fill="auto"/>
          </w:tcPr>
          <w:p w:rsidR="00743C22" w:rsidRPr="009C135D" w:rsidRDefault="00743C22" w:rsidP="005E45FE">
            <w:pPr>
              <w:autoSpaceDE w:val="0"/>
            </w:pPr>
            <w:r w:rsidRPr="009C135D">
              <w:t>Приложение №1 к настоящему извещению о проведении запрос</w:t>
            </w:r>
            <w:r>
              <w:t>а котировок в электронной форме</w:t>
            </w:r>
          </w:p>
        </w:tc>
      </w:tr>
      <w:tr w:rsidR="00743C22" w:rsidRPr="009C135D" w:rsidTr="005E45FE">
        <w:tc>
          <w:tcPr>
            <w:tcW w:w="555" w:type="dxa"/>
            <w:vMerge/>
            <w:shd w:val="clear" w:color="auto" w:fill="auto"/>
            <w:vAlign w:val="center"/>
          </w:tcPr>
          <w:p w:rsidR="00743C22" w:rsidRPr="009C135D" w:rsidRDefault="00743C22" w:rsidP="005E45FE">
            <w:pPr>
              <w:autoSpaceDE w:val="0"/>
            </w:pPr>
          </w:p>
        </w:tc>
        <w:tc>
          <w:tcPr>
            <w:tcW w:w="8910" w:type="dxa"/>
            <w:gridSpan w:val="2"/>
            <w:shd w:val="clear" w:color="auto" w:fill="auto"/>
            <w:vAlign w:val="center"/>
          </w:tcPr>
          <w:p w:rsidR="004C535F" w:rsidRDefault="004C535F" w:rsidP="004C535F">
            <w:pPr>
              <w:autoSpaceDE w:val="0"/>
              <w:ind w:left="34"/>
            </w:pPr>
            <w:r>
              <w:t>Требования, предъявляемые к котировочной заявке в электронной форме:</w:t>
            </w:r>
          </w:p>
          <w:p w:rsidR="004C535F" w:rsidRDefault="004C535F" w:rsidP="004C535F">
            <w:pPr>
              <w:autoSpaceDE w:val="0"/>
              <w:ind w:left="34"/>
            </w:pPr>
            <w:r>
              <w:lastRenderedPageBreak/>
              <w:t>1. Котировочная заявка должна содержать следующие сведения, если соответствующее требование установлено в извещении о запросе котировок в электронной форме:</w:t>
            </w:r>
          </w:p>
          <w:p w:rsidR="004C535F" w:rsidRDefault="004C535F" w:rsidP="004C535F">
            <w:pPr>
              <w:autoSpaceDE w:val="0"/>
              <w:ind w:left="34"/>
            </w:pPr>
            <w:r>
              <w:t>1) наименование, место нахождения (для юридического лица), фамилия, имя, отчество, место жительства (для физического лица), банковские реквизиты участника процедуры закупки;</w:t>
            </w:r>
          </w:p>
          <w:p w:rsidR="004C535F" w:rsidRDefault="004C535F" w:rsidP="004C535F">
            <w:pPr>
              <w:autoSpaceDE w:val="0"/>
              <w:ind w:left="34"/>
            </w:pPr>
            <w:r>
              <w:t>2) идентификационный номер налогоплательщика;</w:t>
            </w:r>
          </w:p>
          <w:p w:rsidR="004C535F" w:rsidRDefault="004C535F" w:rsidP="004C535F">
            <w:pPr>
              <w:autoSpaceDE w:val="0"/>
              <w:ind w:left="34"/>
            </w:pPr>
            <w:r>
              <w:t>3) наименование, марка, товарный знак и характеристики поставляемых товаров, наименование, характеристики, описание выполняемых работ, оказываемых услуг в случае проведения запроса котировок в электронной форме на поставку товаров, выполнение работ, оказание услуг;</w:t>
            </w:r>
          </w:p>
          <w:p w:rsidR="004C535F" w:rsidRDefault="004C535F" w:rsidP="004C535F">
            <w:pPr>
              <w:autoSpaceDE w:val="0"/>
              <w:ind w:left="34"/>
            </w:pPr>
            <w:r>
              <w:t>4) согласие участника процедуры закупки исполнить условия договора, указанные в извещении о проведении запроса котировок в электронной форме;</w:t>
            </w:r>
          </w:p>
          <w:p w:rsidR="004C535F" w:rsidRDefault="004C535F" w:rsidP="004C535F">
            <w:pPr>
              <w:autoSpaceDE w:val="0"/>
              <w:ind w:left="34"/>
            </w:pPr>
            <w:r>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4C535F" w:rsidRDefault="004C535F" w:rsidP="004C535F">
            <w:pPr>
              <w:autoSpaceDE w:val="0"/>
              <w:ind w:left="34"/>
            </w:pPr>
            <w:r>
              <w:t>6) сроки и порядок оплаты поставок товаров, выполнения работ, оказания услуг;</w:t>
            </w:r>
          </w:p>
          <w:p w:rsidR="004C535F" w:rsidRDefault="004C535F" w:rsidP="004C535F">
            <w:pPr>
              <w:autoSpaceDE w:val="0"/>
              <w:ind w:left="34"/>
            </w:pPr>
            <w:r>
              <w:t xml:space="preserve">7) копии документов, подтверждающих соответствие участника процедуры закупки требованиям, установленным в извещении о запросе котировок в электронной форме в соответствии со статьей 17. </w:t>
            </w:r>
          </w:p>
          <w:p w:rsidR="004C535F" w:rsidRDefault="004C535F" w:rsidP="004C535F">
            <w:pPr>
              <w:autoSpaceDE w:val="0"/>
              <w:ind w:left="34"/>
            </w:pPr>
            <w:r>
              <w:t>2. Дополнительно котировочная заявка в электронной форме должна содержать следующие документы, если соответствующее требование было установлено в извещении о проведении запроса котировок в электронной форме:</w:t>
            </w:r>
          </w:p>
          <w:p w:rsidR="004C535F" w:rsidRDefault="004C535F" w:rsidP="004C535F">
            <w:pPr>
              <w:autoSpaceDE w:val="0"/>
              <w:ind w:left="34"/>
            </w:pPr>
            <w:r>
              <w:t>1)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в ЕИС извещения о проведении  запроса котировок в электронной форме;</w:t>
            </w:r>
          </w:p>
          <w:p w:rsidR="004C535F" w:rsidRDefault="004C535F" w:rsidP="004C535F">
            <w:pPr>
              <w:autoSpaceDE w:val="0"/>
              <w:ind w:left="34"/>
            </w:pPr>
            <w:r>
              <w:t>2)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руководитель).В случае если от имени участника процедуры закупки действует иное лицо, заявка на участие в запросе котировок в электронной форме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при наличии печати)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4C535F" w:rsidRDefault="004C535F" w:rsidP="004C535F">
            <w:pPr>
              <w:autoSpaceDE w:val="0"/>
              <w:ind w:left="34"/>
            </w:pPr>
            <w:r>
              <w:lastRenderedPageBreak/>
              <w:t>3) копии учредительных документов участника процедуры закупки (для юридических лиц);</w:t>
            </w:r>
          </w:p>
          <w:p w:rsidR="004C535F" w:rsidRDefault="004C535F" w:rsidP="004C535F">
            <w:pPr>
              <w:autoSpaceDE w:val="0"/>
              <w:ind w:left="34"/>
            </w:pPr>
            <w:r>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запросе котировок в электронной форме, обеспечения исполнения договора, является крупной сделкой;</w:t>
            </w:r>
          </w:p>
          <w:p w:rsidR="004C535F" w:rsidRDefault="004C535F" w:rsidP="004C535F">
            <w:pPr>
              <w:autoSpaceDE w:val="0"/>
              <w:ind w:left="34"/>
            </w:pPr>
            <w: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743C22" w:rsidRPr="0025096C" w:rsidRDefault="004C535F" w:rsidP="004C535F">
            <w:pPr>
              <w:widowControl w:val="0"/>
              <w:autoSpaceDE w:val="0"/>
              <w:autoSpaceDN w:val="0"/>
              <w:adjustRightInd w:val="0"/>
              <w:spacing w:line="271" w:lineRule="exact"/>
              <w:ind w:right="-20"/>
              <w:rPr>
                <w:spacing w:val="-1"/>
              </w:rPr>
            </w:pPr>
            <w:r>
              <w:t>5) копии баланса вместе с отчетом о прибылях и убытках за последний завершенный финансовый год и последний отчетный период, предшествующий подаче заявки,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копию информационного письма налогового органа, указывающего дату представления участником заявления о переходе на упрощенную систему налогообложения в случае, если участник применяет упрощенную систему налогообложения, заверенные печатью (при наличии печати) и подписью уполномоченного лица Участника.</w:t>
            </w:r>
          </w:p>
        </w:tc>
      </w:tr>
    </w:tbl>
    <w:p w:rsidR="00743C22" w:rsidRPr="0090624F" w:rsidRDefault="00743C22" w:rsidP="00743C22">
      <w:pPr>
        <w:autoSpaceDE w:val="0"/>
        <w:ind w:left="360" w:firstLine="348"/>
        <w:jc w:val="both"/>
        <w:rPr>
          <w:sz w:val="20"/>
        </w:rPr>
      </w:pPr>
    </w:p>
    <w:p w:rsidR="00743C22" w:rsidRDefault="00743C22" w:rsidP="00743C22">
      <w:pPr>
        <w:autoSpaceDE w:val="0"/>
        <w:jc w:val="both"/>
        <w:rPr>
          <w:szCs w:val="18"/>
        </w:rPr>
      </w:pPr>
      <w:r w:rsidRPr="00DB55C4">
        <w:rPr>
          <w:szCs w:val="18"/>
        </w:rPr>
        <w:t xml:space="preserve">Приложения: </w:t>
      </w:r>
    </w:p>
    <w:p w:rsidR="00743C22" w:rsidRDefault="00743C22" w:rsidP="00743C22">
      <w:pPr>
        <w:autoSpaceDE w:val="0"/>
        <w:jc w:val="both"/>
      </w:pPr>
      <w:r>
        <w:rPr>
          <w:szCs w:val="18"/>
        </w:rPr>
        <w:t xml:space="preserve">1. </w:t>
      </w:r>
      <w:r>
        <w:t>Форма котировочной заявки.</w:t>
      </w:r>
    </w:p>
    <w:p w:rsidR="00743C22" w:rsidRDefault="00743C22" w:rsidP="00743C22">
      <w:pPr>
        <w:autoSpaceDE w:val="0"/>
        <w:jc w:val="both"/>
      </w:pPr>
      <w:r w:rsidRPr="00DB55C4">
        <w:t>2</w:t>
      </w:r>
      <w:r>
        <w:t>.</w:t>
      </w:r>
      <w:r w:rsidRPr="00DB55C4">
        <w:t xml:space="preserve"> Проект договора.</w:t>
      </w:r>
    </w:p>
    <w:p w:rsidR="00743C22" w:rsidRPr="00DB55C4" w:rsidRDefault="00743C22" w:rsidP="00743C22">
      <w:pPr>
        <w:autoSpaceDE w:val="0"/>
        <w:jc w:val="both"/>
      </w:pPr>
      <w:r>
        <w:t>3. Обоснование начальной (максимальной) цены.</w:t>
      </w:r>
    </w:p>
    <w:p w:rsidR="00743C22" w:rsidRDefault="00743C22" w:rsidP="00743C22">
      <w:pPr>
        <w:autoSpaceDE w:val="0"/>
        <w:jc w:val="both"/>
        <w:sectPr w:rsidR="00743C22" w:rsidSect="005E45FE">
          <w:footerReference w:type="even" r:id="rId8"/>
          <w:footerReference w:type="default" r:id="rId9"/>
          <w:pgSz w:w="11909" w:h="16838"/>
          <w:pgMar w:top="1134" w:right="851" w:bottom="851" w:left="1701" w:header="0" w:footer="6" w:gutter="0"/>
          <w:cols w:space="720"/>
          <w:noEndnote/>
          <w:docGrid w:linePitch="360"/>
        </w:sectPr>
      </w:pPr>
    </w:p>
    <w:p w:rsidR="00743C22" w:rsidRPr="00DB55C4" w:rsidRDefault="00743C22" w:rsidP="00743C22">
      <w:pPr>
        <w:pStyle w:val="a8"/>
        <w:autoSpaceDE w:val="0"/>
        <w:ind w:left="5670"/>
      </w:pPr>
      <w:r w:rsidRPr="00DB55C4">
        <w:lastRenderedPageBreak/>
        <w:t>Приложение №1</w:t>
      </w:r>
    </w:p>
    <w:p w:rsidR="00743C22" w:rsidRPr="00DB55C4" w:rsidRDefault="00743C22" w:rsidP="00743C22">
      <w:pPr>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743C22" w:rsidRDefault="00743C22" w:rsidP="00743C22">
      <w:pPr>
        <w:jc w:val="center"/>
      </w:pPr>
    </w:p>
    <w:p w:rsidR="00743C22" w:rsidRDefault="00743C22" w:rsidP="00743C22">
      <w:pPr>
        <w:jc w:val="center"/>
      </w:pPr>
    </w:p>
    <w:p w:rsidR="00743C22" w:rsidRDefault="00743C22" w:rsidP="00743C22">
      <w:pPr>
        <w:jc w:val="center"/>
      </w:pPr>
    </w:p>
    <w:p w:rsidR="00743C22" w:rsidRPr="00DB55C4" w:rsidRDefault="00743C22" w:rsidP="00743C22">
      <w:pPr>
        <w:jc w:val="center"/>
        <w:rPr>
          <w:b/>
        </w:rPr>
      </w:pPr>
      <w:r w:rsidRPr="00DB55C4">
        <w:rPr>
          <w:b/>
        </w:rPr>
        <w:t>КОТИРОВОЧНАЯ ЗАЯВКА</w:t>
      </w:r>
    </w:p>
    <w:p w:rsidR="00743C22" w:rsidRPr="00DB55C4" w:rsidRDefault="00743C22" w:rsidP="00743C22">
      <w:pPr>
        <w:jc w:val="center"/>
      </w:pPr>
    </w:p>
    <w:p w:rsidR="00743C22" w:rsidRDefault="00743C22" w:rsidP="00743C22">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743C22" w:rsidRPr="00DB55C4" w:rsidRDefault="00743C22" w:rsidP="00743C22">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_</w:t>
      </w:r>
      <w:r>
        <w:rPr>
          <w:sz w:val="24"/>
          <w:szCs w:val="24"/>
        </w:rPr>
        <w:t xml:space="preserve"> </w:t>
      </w:r>
      <w:r w:rsidRPr="00DB55C4">
        <w:rPr>
          <w:sz w:val="24"/>
          <w:szCs w:val="24"/>
        </w:rPr>
        <w:t xml:space="preserve">г. </w:t>
      </w:r>
      <w:r>
        <w:rPr>
          <w:sz w:val="24"/>
          <w:szCs w:val="24"/>
        </w:rPr>
        <w:t>№</w:t>
      </w:r>
      <w:r w:rsidRPr="00DB55C4">
        <w:rPr>
          <w:sz w:val="24"/>
          <w:szCs w:val="24"/>
        </w:rPr>
        <w:t>______________</w:t>
      </w:r>
    </w:p>
    <w:p w:rsidR="00743C22" w:rsidRPr="002C32C7" w:rsidRDefault="00743C22" w:rsidP="00743C22">
      <w:pPr>
        <w:pStyle w:val="Web"/>
        <w:ind w:firstLine="488"/>
        <w:rPr>
          <w:sz w:val="20"/>
          <w:szCs w:val="24"/>
        </w:rPr>
      </w:pPr>
      <w:r w:rsidRPr="002C32C7">
        <w:rPr>
          <w:sz w:val="20"/>
          <w:szCs w:val="24"/>
        </w:rPr>
        <w:t xml:space="preserve">             </w:t>
      </w:r>
      <w:r>
        <w:rPr>
          <w:sz w:val="20"/>
          <w:szCs w:val="24"/>
        </w:rPr>
        <w:t xml:space="preserve">                      </w:t>
      </w:r>
      <w:r w:rsidRPr="002C32C7">
        <w:rPr>
          <w:sz w:val="20"/>
          <w:szCs w:val="24"/>
        </w:rPr>
        <w:t>(дата и номер присваивается официальным сайтом</w:t>
      </w:r>
      <w:r>
        <w:rPr>
          <w:sz w:val="20"/>
          <w:szCs w:val="24"/>
        </w:rPr>
        <w:t xml:space="preserve"> ЕИС</w:t>
      </w:r>
      <w:r w:rsidRPr="002C32C7">
        <w:rPr>
          <w:sz w:val="20"/>
          <w:szCs w:val="24"/>
        </w:rPr>
        <w:t>)</w:t>
      </w:r>
    </w:p>
    <w:p w:rsidR="00743C22" w:rsidRPr="00DB55C4" w:rsidRDefault="00743C22" w:rsidP="00743C22">
      <w:pPr>
        <w:pStyle w:val="Web"/>
        <w:ind w:firstLine="488"/>
        <w:rPr>
          <w:i/>
          <w:sz w:val="24"/>
          <w:szCs w:val="24"/>
        </w:rPr>
      </w:pPr>
    </w:p>
    <w:p w:rsidR="00743C22" w:rsidRPr="002C32C7" w:rsidRDefault="00743C22" w:rsidP="00743C22">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743C22" w:rsidRPr="002C32C7" w:rsidRDefault="00743C22" w:rsidP="00743C22">
      <w:pPr>
        <w:pStyle w:val="Web"/>
        <w:ind w:firstLine="0"/>
        <w:rPr>
          <w:sz w:val="20"/>
          <w:szCs w:val="20"/>
        </w:rPr>
      </w:pPr>
      <w:r w:rsidRPr="002C32C7">
        <w:rPr>
          <w:sz w:val="24"/>
          <w:szCs w:val="24"/>
        </w:rPr>
        <w:t>Исх. №</w:t>
      </w:r>
      <w:r>
        <w:rPr>
          <w:sz w:val="24"/>
          <w:szCs w:val="24"/>
        </w:rPr>
        <w:t xml:space="preserve"> </w:t>
      </w:r>
      <w:r w:rsidRPr="002C32C7">
        <w:rPr>
          <w:sz w:val="24"/>
          <w:szCs w:val="24"/>
        </w:rPr>
        <w:t>________</w:t>
      </w:r>
    </w:p>
    <w:p w:rsidR="00743C22" w:rsidRDefault="00743C22" w:rsidP="00743C22">
      <w:pPr>
        <w:pStyle w:val="Web"/>
        <w:ind w:firstLine="0"/>
        <w:jc w:val="center"/>
        <w:rPr>
          <w:b/>
          <w:sz w:val="24"/>
          <w:szCs w:val="24"/>
        </w:rPr>
      </w:pPr>
    </w:p>
    <w:p w:rsidR="00743C22" w:rsidRDefault="00743C22" w:rsidP="00743C22">
      <w:pPr>
        <w:pStyle w:val="Web"/>
        <w:ind w:firstLine="0"/>
        <w:jc w:val="center"/>
        <w:rPr>
          <w:b/>
          <w:sz w:val="24"/>
          <w:szCs w:val="24"/>
        </w:rPr>
      </w:pPr>
    </w:p>
    <w:p w:rsidR="00743C22" w:rsidRPr="00DB55C4" w:rsidRDefault="00743C22" w:rsidP="00743C22">
      <w:pPr>
        <w:pStyle w:val="Web"/>
        <w:ind w:firstLine="0"/>
        <w:jc w:val="center"/>
        <w:rPr>
          <w:b/>
          <w:sz w:val="24"/>
          <w:szCs w:val="24"/>
        </w:rPr>
      </w:pPr>
    </w:p>
    <w:p w:rsidR="00743C22" w:rsidRDefault="00743C22" w:rsidP="00743C22">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Default="00743C22" w:rsidP="005E45FE">
            <w:pPr>
              <w:ind w:right="99"/>
            </w:pPr>
            <w:r w:rsidRPr="00E448E1">
              <w:t>ИНН</w:t>
            </w:r>
          </w:p>
          <w:p w:rsidR="00743C22" w:rsidRDefault="00743C22" w:rsidP="005E45FE">
            <w:pPr>
              <w:ind w:right="99"/>
            </w:pPr>
            <w:r w:rsidRPr="00E448E1">
              <w:t>КПП</w:t>
            </w:r>
          </w:p>
          <w:p w:rsidR="00743C22" w:rsidRDefault="00743C22" w:rsidP="005E45FE">
            <w:pPr>
              <w:ind w:right="99"/>
            </w:pPr>
            <w:r>
              <w:t>ОГРН</w:t>
            </w:r>
          </w:p>
          <w:p w:rsidR="00743C22" w:rsidRDefault="00743C22" w:rsidP="005E45FE">
            <w:pPr>
              <w:ind w:right="99"/>
              <w:jc w:val="both"/>
            </w:pPr>
            <w:r>
              <w:t>ОКПО</w:t>
            </w:r>
          </w:p>
          <w:p w:rsidR="00743C22" w:rsidRDefault="00743C22" w:rsidP="005E45FE">
            <w:pPr>
              <w:ind w:right="99"/>
              <w:jc w:val="both"/>
            </w:pPr>
            <w:r>
              <w:t>ОКОПФ</w:t>
            </w:r>
          </w:p>
          <w:p w:rsidR="00743C22" w:rsidRDefault="00743C22" w:rsidP="005E45FE">
            <w:pPr>
              <w:ind w:right="99"/>
              <w:jc w:val="both"/>
            </w:pPr>
            <w:r>
              <w:t>ОКТМО</w:t>
            </w:r>
          </w:p>
          <w:p w:rsidR="00743C22" w:rsidRPr="00E448E1" w:rsidRDefault="00743C22" w:rsidP="005E45FE">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rPr>
          <w:trHeight w:val="245"/>
        </w:trPr>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743C22" w:rsidRPr="00D566A6" w:rsidRDefault="00743C22" w:rsidP="005E45FE">
            <w:pPr>
              <w:ind w:right="99"/>
              <w:jc w:val="both"/>
            </w:pPr>
          </w:p>
        </w:tc>
      </w:tr>
    </w:tbl>
    <w:p w:rsidR="00743C22" w:rsidRDefault="00743C22" w:rsidP="00743C22">
      <w:pPr>
        <w:pStyle w:val="Web"/>
        <w:ind w:firstLine="0"/>
        <w:jc w:val="center"/>
      </w:pPr>
    </w:p>
    <w:p w:rsidR="00743C22" w:rsidRPr="00940ECD" w:rsidRDefault="00743C22" w:rsidP="00743C22">
      <w:pPr>
        <w:tabs>
          <w:tab w:val="left" w:pos="910"/>
        </w:tabs>
        <w:autoSpaceDE w:val="0"/>
        <w:ind w:firstLine="709"/>
        <w:jc w:val="both"/>
      </w:pPr>
      <w:proofErr w:type="gramStart"/>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 ЕИС</w:t>
      </w:r>
      <w:r w:rsidRPr="00DD7C39">
        <w:rPr>
          <w:i/>
        </w:rPr>
        <w:t>).</w:t>
      </w:r>
      <w:proofErr w:type="gramEnd"/>
    </w:p>
    <w:p w:rsidR="00743C22" w:rsidRDefault="00743C22" w:rsidP="00743C22">
      <w:pPr>
        <w:tabs>
          <w:tab w:val="left" w:pos="910"/>
        </w:tabs>
        <w:autoSpaceDE w:val="0"/>
        <w:jc w:val="both"/>
        <w:rPr>
          <w:i/>
        </w:rPr>
      </w:pPr>
    </w:p>
    <w:p w:rsidR="00743C22" w:rsidRDefault="00743C22" w:rsidP="00743C22">
      <w:pPr>
        <w:ind w:right="-82" w:firstLine="709"/>
        <w:jc w:val="both"/>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743C22" w:rsidTr="005E45FE">
        <w:tc>
          <w:tcPr>
            <w:tcW w:w="57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 п/п</w:t>
            </w:r>
          </w:p>
        </w:tc>
        <w:tc>
          <w:tcPr>
            <w:tcW w:w="2227"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Ед. изм.</w:t>
            </w:r>
          </w:p>
        </w:tc>
        <w:tc>
          <w:tcPr>
            <w:tcW w:w="851"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Кол-во</w:t>
            </w:r>
          </w:p>
        </w:tc>
        <w:tc>
          <w:tcPr>
            <w:tcW w:w="992"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Сумма с НДС, руб.</w:t>
            </w:r>
          </w:p>
        </w:tc>
      </w:tr>
      <w:tr w:rsidR="00743C22" w:rsidTr="005E45F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3</w:t>
            </w:r>
          </w:p>
        </w:tc>
        <w:tc>
          <w:tcPr>
            <w:tcW w:w="85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6</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7</w:t>
            </w:r>
          </w:p>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r>
              <w:t>Всего к оплате:</w:t>
            </w:r>
          </w:p>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bl>
    <w:p w:rsidR="00743C22" w:rsidRDefault="00743C22" w:rsidP="00743C22">
      <w:pPr>
        <w:ind w:right="-82" w:firstLine="709"/>
        <w:jc w:val="both"/>
      </w:pPr>
    </w:p>
    <w:p w:rsidR="00743C22" w:rsidRDefault="00743C22" w:rsidP="00743C22">
      <w:pPr>
        <w:autoSpaceDE w:val="0"/>
        <w:autoSpaceDN w:val="0"/>
        <w:adjustRightInd w:val="0"/>
        <w:ind w:firstLine="709"/>
        <w:jc w:val="both"/>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743C22" w:rsidRDefault="00743C22" w:rsidP="00743C22">
      <w:pPr>
        <w:autoSpaceDE w:val="0"/>
        <w:autoSpaceDN w:val="0"/>
        <w:adjustRightInd w:val="0"/>
        <w:jc w:val="both"/>
      </w:pPr>
    </w:p>
    <w:p w:rsidR="00743C22" w:rsidRPr="00DD7C39" w:rsidRDefault="00743C22" w:rsidP="00743C22">
      <w:pPr>
        <w:autoSpaceDE w:val="0"/>
        <w:autoSpaceDN w:val="0"/>
        <w:adjustRightInd w:val="0"/>
        <w:jc w:val="both"/>
      </w:pPr>
    </w:p>
    <w:p w:rsidR="00743C22" w:rsidRPr="000D0C2F" w:rsidRDefault="00743C22" w:rsidP="00743C22">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743C22" w:rsidRPr="000D0C2F" w:rsidRDefault="00743C22" w:rsidP="00743C22">
      <w:pPr>
        <w:pStyle w:val="310"/>
        <w:spacing w:line="240" w:lineRule="auto"/>
        <w:ind w:firstLine="709"/>
        <w:rPr>
          <w:rFonts w:eastAsia="Courier New" w:cs="Calibri"/>
          <w:color w:val="000000"/>
          <w:sz w:val="24"/>
          <w:szCs w:val="24"/>
          <w:lang w:eastAsia="ru-RU"/>
        </w:rPr>
      </w:pPr>
    </w:p>
    <w:p w:rsidR="00743C22" w:rsidRPr="000D0C2F" w:rsidRDefault="00743C22" w:rsidP="00743C22">
      <w:pPr>
        <w:autoSpaceDE w:val="0"/>
        <w:autoSpaceDN w:val="0"/>
        <w:adjustRightInd w:val="0"/>
        <w:ind w:firstLine="709"/>
        <w:jc w:val="both"/>
        <w:rPr>
          <w:b/>
        </w:rPr>
      </w:pPr>
      <w:r w:rsidRPr="000D0C2F">
        <w:t>3.______________________________________________________________________:</w:t>
      </w:r>
    </w:p>
    <w:p w:rsidR="00743C22" w:rsidRPr="000D0C2F" w:rsidRDefault="00743C22" w:rsidP="00743C22">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743C22" w:rsidRPr="00DB55C4" w:rsidRDefault="00743C22" w:rsidP="00743C22">
      <w:pPr>
        <w:ind w:firstLine="709"/>
        <w:jc w:val="both"/>
      </w:pPr>
      <w:r w:rsidRPr="000D0C2F">
        <w:t>3.1. Заявляет о верности представленных сведений, обязуется</w:t>
      </w:r>
      <w:r>
        <w:t xml:space="preserve"> осуществить</w:t>
      </w:r>
      <w:r w:rsidRPr="000D0C2F">
        <w:t xml:space="preserve"> </w:t>
      </w:r>
      <w:r>
        <w:rPr>
          <w:color w:val="000000"/>
        </w:rPr>
        <w:t xml:space="preserve">поставку </w:t>
      </w:r>
      <w:r>
        <w:rPr>
          <w:color w:val="000000"/>
          <w:lang w:eastAsia="ru-RU"/>
        </w:rPr>
        <w:t xml:space="preserve"> _________</w:t>
      </w:r>
      <w:r w:rsidRPr="00DB55C4">
        <w:t>.</w:t>
      </w:r>
    </w:p>
    <w:p w:rsidR="00743C22" w:rsidRPr="00A65FBF" w:rsidRDefault="00743C22" w:rsidP="00743C22">
      <w:pPr>
        <w:ind w:firstLine="709"/>
        <w:jc w:val="both"/>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743C22" w:rsidRPr="00A65FBF" w:rsidRDefault="00743C22" w:rsidP="00743C22">
      <w:pPr>
        <w:ind w:firstLine="709"/>
        <w:jc w:val="both"/>
      </w:pPr>
      <w:r w:rsidRPr="00A65FBF">
        <w:t>3.3. Подтверждает свое отсутствие в реестре недобросовестных поставщиков.</w:t>
      </w:r>
    </w:p>
    <w:p w:rsidR="00743C22" w:rsidRPr="00A65FBF" w:rsidRDefault="00743C22" w:rsidP="00743C22">
      <w:pPr>
        <w:ind w:firstLine="709"/>
        <w:jc w:val="both"/>
      </w:pPr>
      <w:r w:rsidRPr="00A65FBF">
        <w:t>4. Настоящая котировочная заявка составлена на ___листах, имеет ___Приложения.</w:t>
      </w:r>
    </w:p>
    <w:p w:rsidR="00743C22" w:rsidRDefault="00743C22" w:rsidP="00743C22">
      <w:pPr>
        <w:ind w:firstLine="709"/>
        <w:jc w:val="both"/>
      </w:pPr>
      <w:r w:rsidRPr="00A65FBF">
        <w:t>5. Перечень приложений:</w:t>
      </w:r>
    </w:p>
    <w:p w:rsidR="00743C22" w:rsidRPr="00A65FBF" w:rsidRDefault="00743C22" w:rsidP="00743C22">
      <w:pPr>
        <w:ind w:firstLine="709"/>
        <w:jc w:val="both"/>
      </w:pPr>
    </w:p>
    <w:p w:rsidR="00743C22" w:rsidRPr="00DD7C39" w:rsidRDefault="00743C22" w:rsidP="00743C22"/>
    <w:p w:rsidR="00743C22" w:rsidRPr="00DD7C39" w:rsidRDefault="00743C22" w:rsidP="00743C22">
      <w:r w:rsidRPr="00DD7C39">
        <w:t xml:space="preserve">Руководитель организации </w:t>
      </w:r>
      <w:r>
        <w:t xml:space="preserve">                                         </w:t>
      </w:r>
      <w:r w:rsidRPr="00DD7C39">
        <w:t>___________________</w:t>
      </w:r>
      <w:r>
        <w:t xml:space="preserve">     И.О. Фамилия</w:t>
      </w:r>
    </w:p>
    <w:p w:rsidR="00743C22" w:rsidRPr="00DB55C4" w:rsidRDefault="00743C22" w:rsidP="00743C22">
      <w:pPr>
        <w:pStyle w:val="a8"/>
        <w:autoSpaceDE w:val="0"/>
      </w:pPr>
      <w:r w:rsidRPr="00DD7C39">
        <w:t>(должнос</w:t>
      </w:r>
      <w:r>
        <w:t>ть)</w:t>
      </w:r>
      <w:r>
        <w:rPr>
          <w:color w:val="000000"/>
          <w:sz w:val="23"/>
          <w:szCs w:val="23"/>
          <w:lang w:eastAsia="ru-RU"/>
        </w:rPr>
        <w:t xml:space="preserve">                                                                        Подписывается ЭЦП</w:t>
      </w:r>
    </w:p>
    <w:p w:rsidR="00743C22" w:rsidRPr="00DB55C4" w:rsidRDefault="00743C22" w:rsidP="00743C22">
      <w:pPr>
        <w:pStyle w:val="a8"/>
        <w:autoSpaceDE w:val="0"/>
        <w:ind w:left="142"/>
      </w:pPr>
    </w:p>
    <w:p w:rsidR="00743C22" w:rsidRDefault="00743C22" w:rsidP="00743C22">
      <w:pPr>
        <w:pStyle w:val="a8"/>
        <w:autoSpaceDE w:val="0"/>
        <w:ind w:left="5670"/>
      </w:pPr>
      <w:r w:rsidRPr="00DB55C4">
        <w:br w:type="page"/>
      </w:r>
      <w:r>
        <w:lastRenderedPageBreak/>
        <w:t xml:space="preserve">Приложение </w:t>
      </w:r>
      <w:r w:rsidRPr="00DB55C4">
        <w:t>№2</w:t>
      </w:r>
    </w:p>
    <w:p w:rsidR="00743C22" w:rsidRPr="00DB55C4" w:rsidRDefault="00743C22" w:rsidP="00743C22">
      <w:pPr>
        <w:pStyle w:val="a8"/>
        <w:autoSpaceDE w:val="0"/>
        <w:ind w:left="5670"/>
      </w:pPr>
      <w:r w:rsidRPr="00DB55C4">
        <w:t>к извещению о проведении запроса котировок</w:t>
      </w:r>
      <w:r>
        <w:t xml:space="preserve"> в электронной форме </w:t>
      </w:r>
      <w:r w:rsidRPr="00DB55C4">
        <w:t>(проект договора)</w:t>
      </w: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jc w:val="center"/>
        <w:rPr>
          <w:b/>
          <w:bCs/>
          <w:color w:val="000000"/>
          <w:sz w:val="28"/>
          <w:szCs w:val="28"/>
          <w:lang w:eastAsia="ru-RU"/>
        </w:rPr>
      </w:pPr>
    </w:p>
    <w:p w:rsidR="00894FAC" w:rsidRPr="00894FAC" w:rsidRDefault="00894FAC" w:rsidP="00894FAC">
      <w:pPr>
        <w:suppressAutoHyphens w:val="0"/>
        <w:ind w:firstLine="539"/>
        <w:jc w:val="center"/>
        <w:rPr>
          <w:b/>
          <w:lang w:eastAsia="ru-RU"/>
        </w:rPr>
      </w:pPr>
      <w:r w:rsidRPr="00894FAC">
        <w:rPr>
          <w:b/>
          <w:lang w:eastAsia="ru-RU"/>
        </w:rPr>
        <w:t xml:space="preserve">ПРОЕКТ ДОГОВОРА </w:t>
      </w:r>
    </w:p>
    <w:p w:rsidR="00894FAC" w:rsidRDefault="00894FAC" w:rsidP="00894FAC">
      <w:pPr>
        <w:suppressAutoHyphens w:val="0"/>
        <w:ind w:firstLine="539"/>
        <w:jc w:val="center"/>
        <w:rPr>
          <w:b/>
          <w:lang w:eastAsia="ru-RU"/>
        </w:rPr>
      </w:pPr>
      <w:r w:rsidRPr="00894FAC">
        <w:rPr>
          <w:b/>
          <w:bCs/>
          <w:lang w:eastAsia="zh-CN"/>
        </w:rPr>
        <w:t xml:space="preserve">на поставку </w:t>
      </w:r>
      <w:r w:rsidRPr="00894FAC">
        <w:rPr>
          <w:b/>
          <w:lang w:eastAsia="ru-RU"/>
        </w:rPr>
        <w:t xml:space="preserve">(с доставкой)  </w:t>
      </w:r>
      <w:r w:rsidR="00F45B28">
        <w:rPr>
          <w:b/>
        </w:rPr>
        <w:t>хлеба и хлебобулочных изделий</w:t>
      </w:r>
    </w:p>
    <w:p w:rsidR="00894FAC" w:rsidRPr="00894FAC" w:rsidRDefault="00894FAC" w:rsidP="00894FAC">
      <w:pPr>
        <w:suppressAutoHyphens w:val="0"/>
        <w:ind w:firstLine="539"/>
        <w:jc w:val="center"/>
        <w:rPr>
          <w:b/>
          <w:bCs/>
          <w:lang w:eastAsia="zh-CN"/>
        </w:rPr>
      </w:pPr>
    </w:p>
    <w:p w:rsidR="003224E0" w:rsidRDefault="00894FAC" w:rsidP="00894FAC">
      <w:pPr>
        <w:suppressAutoHyphens w:val="0"/>
        <w:jc w:val="both"/>
        <w:rPr>
          <w:spacing w:val="-3"/>
          <w:lang w:eastAsia="en-US"/>
        </w:rPr>
      </w:pPr>
      <w:r w:rsidRPr="00894FAC">
        <w:rPr>
          <w:lang w:eastAsia="ru-RU"/>
        </w:rPr>
        <w:t xml:space="preserve">г. Шарыпово                                                                                          «      »                     2019 </w:t>
      </w:r>
      <w:r w:rsidRPr="00894FAC">
        <w:rPr>
          <w:spacing w:val="-3"/>
          <w:lang w:eastAsia="en-US"/>
        </w:rPr>
        <w:t xml:space="preserve">г.   </w:t>
      </w:r>
    </w:p>
    <w:p w:rsidR="00894FAC" w:rsidRPr="00894FAC" w:rsidRDefault="00894FAC" w:rsidP="00894FAC">
      <w:pPr>
        <w:suppressAutoHyphens w:val="0"/>
        <w:jc w:val="both"/>
        <w:rPr>
          <w:lang w:eastAsia="ru-RU"/>
        </w:rPr>
      </w:pPr>
      <w:r w:rsidRPr="00894FAC">
        <w:rPr>
          <w:spacing w:val="-3"/>
          <w:lang w:eastAsia="en-US"/>
        </w:rPr>
        <w:t xml:space="preserve">                                                                 </w:t>
      </w:r>
    </w:p>
    <w:p w:rsidR="00894FAC" w:rsidRPr="00894FAC" w:rsidRDefault="00894FAC" w:rsidP="00894FAC">
      <w:pPr>
        <w:suppressAutoHyphens w:val="0"/>
        <w:spacing w:after="200" w:line="276" w:lineRule="auto"/>
        <w:jc w:val="both"/>
        <w:rPr>
          <w:lang w:eastAsia="ru-RU"/>
        </w:rPr>
      </w:pPr>
      <w:r w:rsidRPr="00894FAC">
        <w:rPr>
          <w:lang w:eastAsia="ru-RU"/>
        </w:rPr>
        <w:t xml:space="preserve">                </w:t>
      </w:r>
      <w:proofErr w:type="gramStart"/>
      <w:r w:rsidRPr="00894FAC">
        <w:rPr>
          <w:lang w:eastAsia="ru-RU"/>
        </w:rPr>
        <w:t>Муниципальное автономное общеобразовательное учреждение «Средняя общеобразовательная школа № 8» города Шарыпово (МАОУ СОШ № 8 города Шарыпово),</w:t>
      </w:r>
      <w:r w:rsidRPr="00894FAC">
        <w:rPr>
          <w:b/>
          <w:lang w:eastAsia="ru-RU"/>
        </w:rPr>
        <w:t xml:space="preserve"> </w:t>
      </w:r>
      <w:r w:rsidRPr="00894FAC">
        <w:rPr>
          <w:lang w:eastAsia="ru-RU"/>
        </w:rPr>
        <w:t xml:space="preserve">именуемое в дальнейшем «Заказчик»,  в  лице  директора </w:t>
      </w:r>
      <w:proofErr w:type="spellStart"/>
      <w:r w:rsidRPr="00894FAC">
        <w:rPr>
          <w:lang w:eastAsia="ru-RU"/>
        </w:rPr>
        <w:t>Ботвинкиной</w:t>
      </w:r>
      <w:proofErr w:type="spellEnd"/>
      <w:r w:rsidRPr="00894FAC">
        <w:rPr>
          <w:lang w:eastAsia="ru-RU"/>
        </w:rPr>
        <w:t xml:space="preserve"> Тамары Юрьевны</w:t>
      </w:r>
      <w:r w:rsidRPr="00894FAC">
        <w:rPr>
          <w:b/>
          <w:lang w:eastAsia="ru-RU"/>
        </w:rPr>
        <w:t>,</w:t>
      </w:r>
      <w:r w:rsidRPr="00894FAC">
        <w:rPr>
          <w:lang w:eastAsia="ru-RU"/>
        </w:rPr>
        <w:t xml:space="preserve"> действующего на основании Устава, с одной  стороны, и победитель запроса </w:t>
      </w:r>
      <w:r>
        <w:rPr>
          <w:lang w:eastAsia="ru-RU"/>
        </w:rPr>
        <w:t>котировок</w:t>
      </w:r>
      <w:r w:rsidRPr="00894FAC">
        <w:rPr>
          <w:lang w:eastAsia="ru-RU"/>
        </w:rPr>
        <w:t xml:space="preserve"> в  электронной  форме на поставку (с доставкой) </w:t>
      </w:r>
      <w:r w:rsidR="00F45B28" w:rsidRPr="00F45B28">
        <w:t>хлеба и хлебобулочных изделий</w:t>
      </w:r>
      <w:r w:rsidRPr="00F45B28">
        <w:rPr>
          <w:lang w:eastAsia="ru-RU"/>
        </w:rPr>
        <w:t xml:space="preserve">  </w:t>
      </w:r>
      <w:r w:rsidRPr="00894FAC">
        <w:rPr>
          <w:lang w:eastAsia="ru-RU"/>
        </w:rPr>
        <w:t xml:space="preserve">и заявки на участие в запросе </w:t>
      </w:r>
      <w:r>
        <w:rPr>
          <w:lang w:eastAsia="ru-RU"/>
        </w:rPr>
        <w:t>котировок</w:t>
      </w:r>
      <w:r w:rsidRPr="00894FAC">
        <w:rPr>
          <w:lang w:eastAsia="ru-RU"/>
        </w:rPr>
        <w:t xml:space="preserve"> в электронной форме, которой присвоен первый</w:t>
      </w:r>
      <w:proofErr w:type="gramEnd"/>
      <w:r w:rsidRPr="00894FAC">
        <w:rPr>
          <w:lang w:eastAsia="ru-RU"/>
        </w:rPr>
        <w:t xml:space="preserve"> </w:t>
      </w:r>
      <w:proofErr w:type="gramStart"/>
      <w:r w:rsidRPr="00894FAC">
        <w:rPr>
          <w:lang w:eastAsia="ru-RU"/>
        </w:rPr>
        <w:t xml:space="preserve">номер,  именуемый  в  дальнейшем  «Поставщик», с  другой стороны, вместе именуемые Стороны,  на  основании протокола рассмотрения и оценки  </w:t>
      </w:r>
      <w:r>
        <w:rPr>
          <w:lang w:eastAsia="ru-RU"/>
        </w:rPr>
        <w:t>__________________________</w:t>
      </w:r>
      <w:r w:rsidRPr="00894FAC">
        <w:rPr>
          <w:lang w:eastAsia="ru-RU"/>
        </w:rPr>
        <w:t>., а  также  руководствуясь Федеральным законом от 18.07.2011г. № 223-ФЗ «О закупках товаров, работ, услуг отдельными видами юридических лиц» и Положением  «О закупочной  деятельности  МАОУ  СОШ  №8»  города Шарыпово  № 1130033607 (в редакции от 03.10.2019г.), заключили настоящий Договор о нижеследующем:</w:t>
      </w:r>
      <w:proofErr w:type="gramEnd"/>
    </w:p>
    <w:p w:rsidR="003224E0" w:rsidRPr="003224E0" w:rsidRDefault="003224E0" w:rsidP="003224E0">
      <w:pPr>
        <w:numPr>
          <w:ilvl w:val="0"/>
          <w:numId w:val="36"/>
        </w:numPr>
        <w:shd w:val="clear" w:color="auto" w:fill="FFFFFF"/>
        <w:suppressAutoHyphens w:val="0"/>
        <w:spacing w:after="200" w:line="276" w:lineRule="auto"/>
        <w:ind w:left="0"/>
        <w:contextualSpacing/>
        <w:jc w:val="center"/>
        <w:rPr>
          <w:b/>
          <w:lang w:eastAsia="ru-RU"/>
        </w:rPr>
      </w:pPr>
      <w:r w:rsidRPr="003224E0">
        <w:rPr>
          <w:b/>
          <w:lang w:eastAsia="ru-RU"/>
        </w:rPr>
        <w:t>Предмет Договора</w:t>
      </w:r>
    </w:p>
    <w:p w:rsidR="003224E0" w:rsidRPr="003224E0" w:rsidRDefault="003224E0" w:rsidP="003224E0">
      <w:pPr>
        <w:suppressAutoHyphens w:val="0"/>
        <w:jc w:val="both"/>
        <w:rPr>
          <w:lang w:eastAsia="ru-RU"/>
        </w:rPr>
      </w:pPr>
      <w:r w:rsidRPr="003224E0">
        <w:rPr>
          <w:b/>
          <w:lang w:eastAsia="ru-RU"/>
        </w:rPr>
        <w:t xml:space="preserve">         </w:t>
      </w:r>
      <w:r w:rsidRPr="003224E0">
        <w:rPr>
          <w:lang w:eastAsia="ru-RU"/>
        </w:rPr>
        <w:t>1.1. Предметом Договора является поставка (с доставкой)</w:t>
      </w:r>
      <w:r w:rsidRPr="00F45B28">
        <w:rPr>
          <w:lang w:eastAsia="ru-RU"/>
        </w:rPr>
        <w:t xml:space="preserve"> </w:t>
      </w:r>
      <w:r w:rsidR="00F45B28" w:rsidRPr="00F45B28">
        <w:t>хлеба и хлебобулочных изделий</w:t>
      </w:r>
      <w:r w:rsidRPr="003224E0">
        <w:rPr>
          <w:lang w:eastAsia="ru-RU"/>
        </w:rPr>
        <w:t xml:space="preserve">  МАОУ  СОШ №8  г. Шарыпово. </w:t>
      </w:r>
    </w:p>
    <w:p w:rsidR="003224E0" w:rsidRPr="003224E0" w:rsidRDefault="003224E0" w:rsidP="003224E0">
      <w:pPr>
        <w:suppressAutoHyphens w:val="0"/>
        <w:ind w:firstLine="539"/>
        <w:jc w:val="both"/>
        <w:rPr>
          <w:snapToGrid w:val="0"/>
          <w:lang w:eastAsia="ru-RU"/>
        </w:rPr>
      </w:pPr>
      <w:r w:rsidRPr="003224E0">
        <w:rPr>
          <w:lang w:eastAsia="ru-RU"/>
        </w:rPr>
        <w:t>1.2. Заказчик поручает, а Поставщик принимает на себя обязательства поставить (доставить) молоко  в МАОУ  СОШ  № 8 города Шарыпово, находящееся по адресу: Красноярский край, город Шарыпово,  микрорайон 3, дом 32, а «Заказчик» принять и оплатить товар по условиям настоящего Договора в номенклатуре, количестве и по ценам, указанным в спецификации (приложение № 1), которая является неотъемлемой частью Договора.</w:t>
      </w:r>
    </w:p>
    <w:p w:rsidR="003224E0" w:rsidRPr="003224E0" w:rsidRDefault="003224E0" w:rsidP="003224E0">
      <w:pPr>
        <w:suppressAutoHyphens w:val="0"/>
        <w:jc w:val="both"/>
        <w:rPr>
          <w:lang w:eastAsia="ru-RU"/>
        </w:rPr>
      </w:pPr>
      <w:r w:rsidRPr="003224E0">
        <w:rPr>
          <w:lang w:eastAsia="ru-RU"/>
        </w:rPr>
        <w:t xml:space="preserve">         1.3. Поставщик направляет Заказчику  вместе с товаром документы, удостоверяющие качество и безопасность товара. </w:t>
      </w:r>
    </w:p>
    <w:p w:rsidR="003224E0" w:rsidRPr="003224E0" w:rsidRDefault="003224E0" w:rsidP="003224E0">
      <w:pPr>
        <w:suppressAutoHyphens w:val="0"/>
        <w:jc w:val="both"/>
        <w:rPr>
          <w:lang w:eastAsia="ru-RU"/>
        </w:rPr>
      </w:pPr>
      <w:r w:rsidRPr="003224E0">
        <w:rPr>
          <w:lang w:eastAsia="ru-RU"/>
        </w:rPr>
        <w:t xml:space="preserve">          1.4. </w:t>
      </w:r>
      <w:r w:rsidRPr="003224E0">
        <w:rPr>
          <w:rFonts w:eastAsia="Calibri"/>
          <w:lang w:eastAsia="ru-RU"/>
        </w:rPr>
        <w:t xml:space="preserve">Поставляемый Товар должен соответствовать ГОСТам, действующим на данный момент на территории РФ, ТУ и (или) иным документам, регламентирующим качество Товара. </w:t>
      </w:r>
      <w:r w:rsidRPr="003224E0">
        <w:rPr>
          <w:lang w:eastAsia="ru-RU"/>
        </w:rPr>
        <w:t xml:space="preserve">Одновременно с передачей Товара, передаются относящиеся к нему подлинники документов: - сертификат соответствия или декларация, </w:t>
      </w:r>
      <w:r w:rsidRPr="003224E0">
        <w:rPr>
          <w:rFonts w:eastAsia="Calibri"/>
          <w:lang w:eastAsia="ru-RU"/>
        </w:rPr>
        <w:t xml:space="preserve">ветеринарно-сопроводительная документация, форма №2; - заключение экспертизы КГКУ </w:t>
      </w:r>
      <w:proofErr w:type="spellStart"/>
      <w:r w:rsidRPr="003224E0">
        <w:rPr>
          <w:rFonts w:eastAsia="Calibri"/>
          <w:lang w:eastAsia="ru-RU"/>
        </w:rPr>
        <w:t>Шарыповского</w:t>
      </w:r>
      <w:proofErr w:type="spellEnd"/>
      <w:r w:rsidRPr="003224E0">
        <w:rPr>
          <w:rFonts w:eastAsia="Calibri"/>
          <w:lang w:eastAsia="ru-RU"/>
        </w:rPr>
        <w:t xml:space="preserve"> отдела ветеринарии </w:t>
      </w:r>
      <w:r w:rsidRPr="003224E0">
        <w:rPr>
          <w:lang w:eastAsia="ru-RU"/>
        </w:rPr>
        <w:t>и  предоставляются товаросопроводительная  документация (от изготовителя и всех  последующих  поставщиков  до образовательной  организации)  и  протоколы  лабораторных  исследований   поставленного товара;</w:t>
      </w:r>
    </w:p>
    <w:p w:rsidR="003224E0" w:rsidRPr="003224E0" w:rsidRDefault="003224E0" w:rsidP="003224E0">
      <w:pPr>
        <w:suppressAutoHyphens w:val="0"/>
        <w:ind w:firstLine="709"/>
        <w:jc w:val="both"/>
        <w:rPr>
          <w:lang w:eastAsia="ru-RU"/>
        </w:rPr>
      </w:pPr>
      <w:r w:rsidRPr="003224E0">
        <w:rPr>
          <w:color w:val="000000"/>
          <w:lang w:eastAsia="ru-RU"/>
        </w:rPr>
        <w:t xml:space="preserve">Молоко, поставляемое для организации питания в образовательных учреждениях, по показателям безопасности и пищевой ценности должно соответствовать требованиям Технического регламента Таможенного союза "О безопасности пищевой продукции. </w:t>
      </w:r>
      <w:proofErr w:type="gramStart"/>
      <w:r w:rsidRPr="003224E0">
        <w:rPr>
          <w:color w:val="000000"/>
          <w:lang w:eastAsia="ru-RU"/>
        </w:rPr>
        <w:t>ТР</w:t>
      </w:r>
      <w:proofErr w:type="gramEnd"/>
      <w:r w:rsidRPr="003224E0">
        <w:rPr>
          <w:color w:val="000000"/>
          <w:lang w:eastAsia="ru-RU"/>
        </w:rPr>
        <w:t xml:space="preserve"> ТС 021/2011", утв. решением Комиссии Таможенного союза от 09.12.2011 № 880 (далее – ТР ТС 021/2011).</w:t>
      </w:r>
    </w:p>
    <w:p w:rsidR="003224E0" w:rsidRPr="003224E0" w:rsidRDefault="003224E0" w:rsidP="003224E0">
      <w:pPr>
        <w:suppressAutoHyphens w:val="0"/>
        <w:ind w:firstLine="709"/>
        <w:jc w:val="both"/>
        <w:rPr>
          <w:lang w:eastAsia="ru-RU"/>
        </w:rPr>
      </w:pPr>
      <w:r w:rsidRPr="003224E0">
        <w:rPr>
          <w:lang w:eastAsia="ru-RU"/>
        </w:rPr>
        <w:t xml:space="preserve">При изготовлении данного Товара не должно быть использовано продовольственное сырье, изготовленное с использованием кормовых добавок, </w:t>
      </w:r>
      <w:r w:rsidRPr="003224E0">
        <w:rPr>
          <w:lang w:eastAsia="ru-RU"/>
        </w:rPr>
        <w:lastRenderedPageBreak/>
        <w:t xml:space="preserve">стимуляторов роста животных, отдельных видов лекарственных средств, пестицидов, </w:t>
      </w:r>
      <w:proofErr w:type="spellStart"/>
      <w:r w:rsidRPr="003224E0">
        <w:rPr>
          <w:lang w:eastAsia="ru-RU"/>
        </w:rPr>
        <w:t>агрохимикатов</w:t>
      </w:r>
      <w:proofErr w:type="spellEnd"/>
      <w:r w:rsidRPr="003224E0">
        <w:rPr>
          <w:lang w:eastAsia="ru-RU"/>
        </w:rPr>
        <w:t xml:space="preserve"> и других, опасных для здоровья человека веществ и соединений. Пищевые добавки, используемые при изготовлении пищевых продуктов, и биологически активные добавки не должны причинять вред жизни и  здоровью детей.</w:t>
      </w:r>
    </w:p>
    <w:p w:rsidR="003224E0" w:rsidRPr="003224E0" w:rsidRDefault="003224E0" w:rsidP="003224E0">
      <w:pPr>
        <w:suppressAutoHyphens w:val="0"/>
        <w:ind w:firstLine="567"/>
        <w:contextualSpacing/>
        <w:jc w:val="both"/>
        <w:rPr>
          <w:lang w:eastAsia="ru-RU"/>
        </w:rPr>
      </w:pPr>
      <w:r w:rsidRPr="003224E0">
        <w:rPr>
          <w:rFonts w:eastAsia="Calibri"/>
          <w:lang w:eastAsia="ru-RU"/>
        </w:rPr>
        <w:t xml:space="preserve">Установленные сроки годности Товара должны отвечать нормам  Санитарных правил СанПиН 2.3.2.1324-03 "Гигиенические требования к срокам годности и условиям хранения пищевых продуктов", утвержденных Главным государственным санитарным врачом РФ 21 мая 2003г. Поставляемый Товар должен быть доброкачественный, </w:t>
      </w:r>
      <w:r w:rsidRPr="003224E0">
        <w:rPr>
          <w:lang w:eastAsia="ru-RU"/>
        </w:rPr>
        <w:t>сохранена целостность упаковки;</w:t>
      </w:r>
    </w:p>
    <w:p w:rsidR="003224E0" w:rsidRPr="003224E0" w:rsidRDefault="003224E0" w:rsidP="003224E0">
      <w:pPr>
        <w:suppressAutoHyphens w:val="0"/>
        <w:ind w:firstLine="567"/>
        <w:contextualSpacing/>
        <w:jc w:val="both"/>
        <w:rPr>
          <w:lang w:eastAsia="ru-RU"/>
        </w:rPr>
      </w:pPr>
      <w:r w:rsidRPr="003224E0">
        <w:rPr>
          <w:rFonts w:eastAsia="Calibri"/>
          <w:lang w:eastAsia="ru-RU"/>
        </w:rPr>
        <w:t xml:space="preserve"> Поставщик обязан передать Заказчику Товар с таким расчетом, чтобы он мог быть использован по назначению до истечения срока годности – остаточный срок годности товара должен быть  не менее 80% срока, установленного предприятием-изготовителем, на дату получения Товара Заказчиком.</w:t>
      </w:r>
    </w:p>
    <w:p w:rsidR="003224E0" w:rsidRPr="003224E0" w:rsidRDefault="003224E0" w:rsidP="003224E0">
      <w:pPr>
        <w:suppressAutoHyphens w:val="0"/>
        <w:ind w:firstLine="567"/>
        <w:contextualSpacing/>
        <w:jc w:val="both"/>
        <w:rPr>
          <w:rFonts w:eastAsia="Calibri"/>
          <w:lang w:eastAsia="ru-RU"/>
        </w:rPr>
      </w:pPr>
      <w:r w:rsidRPr="003224E0">
        <w:rPr>
          <w:rFonts w:eastAsia="Calibri"/>
          <w:lang w:eastAsia="ru-RU"/>
        </w:rPr>
        <w:t xml:space="preserve">Обеспечение соответствия транспорта санитарным нормам поставки Товара. Транспортное средство, на котором будет перевозиться Товар должно иметь санитарный </w:t>
      </w:r>
      <w:proofErr w:type="spellStart"/>
      <w:r w:rsidRPr="003224E0">
        <w:rPr>
          <w:rFonts w:eastAsia="Calibri"/>
          <w:lang w:eastAsia="ru-RU"/>
        </w:rPr>
        <w:t>паспорт</w:t>
      </w:r>
      <w:proofErr w:type="gramStart"/>
      <w:r w:rsidRPr="003224E0">
        <w:rPr>
          <w:rFonts w:eastAsia="Calibri"/>
          <w:lang w:eastAsia="ru-RU"/>
        </w:rPr>
        <w:t>.Т</w:t>
      </w:r>
      <w:proofErr w:type="gramEnd"/>
      <w:r w:rsidRPr="003224E0">
        <w:rPr>
          <w:rFonts w:eastAsia="Calibri"/>
          <w:lang w:eastAsia="ru-RU"/>
        </w:rPr>
        <w:t>овар</w:t>
      </w:r>
      <w:proofErr w:type="spellEnd"/>
      <w:r w:rsidRPr="003224E0">
        <w:rPr>
          <w:rFonts w:eastAsia="Calibri"/>
          <w:lang w:eastAsia="ru-RU"/>
        </w:rPr>
        <w:t xml:space="preserve"> должен поставляться в упаковке, соответствующей упаковке изготовителя, упаковка должна иметь товарный вид и обеспечивать сохранность Товара при транспортировке. На упаковке обязательно должно быть указано: дата упаковки, условия хранения, срок годности на русском языке.</w:t>
      </w:r>
    </w:p>
    <w:p w:rsidR="003224E0" w:rsidRPr="003224E0" w:rsidRDefault="003224E0" w:rsidP="003224E0">
      <w:pPr>
        <w:suppressAutoHyphens w:val="0"/>
        <w:ind w:firstLine="567"/>
        <w:contextualSpacing/>
        <w:jc w:val="both"/>
        <w:rPr>
          <w:lang w:eastAsia="ru-RU"/>
        </w:rPr>
      </w:pPr>
    </w:p>
    <w:p w:rsidR="003224E0" w:rsidRPr="003224E0" w:rsidRDefault="003224E0" w:rsidP="003224E0">
      <w:pPr>
        <w:suppressAutoHyphens w:val="0"/>
        <w:ind w:firstLine="567"/>
        <w:contextualSpacing/>
        <w:jc w:val="both"/>
        <w:rPr>
          <w:lang w:eastAsia="ru-RU"/>
        </w:rPr>
      </w:pPr>
    </w:p>
    <w:p w:rsidR="003224E0" w:rsidRPr="003224E0" w:rsidRDefault="003224E0" w:rsidP="003224E0">
      <w:pPr>
        <w:numPr>
          <w:ilvl w:val="0"/>
          <w:numId w:val="36"/>
        </w:numPr>
        <w:suppressAutoHyphens w:val="0"/>
        <w:spacing w:after="200" w:line="276" w:lineRule="auto"/>
        <w:ind w:left="0"/>
        <w:jc w:val="center"/>
        <w:rPr>
          <w:b/>
          <w:lang w:eastAsia="ru-RU"/>
        </w:rPr>
      </w:pPr>
      <w:r w:rsidRPr="003224E0">
        <w:rPr>
          <w:b/>
          <w:lang w:eastAsia="ru-RU"/>
        </w:rPr>
        <w:t>Цена Договора и порядок расчетов</w:t>
      </w:r>
    </w:p>
    <w:p w:rsidR="003224E0" w:rsidRPr="003224E0" w:rsidRDefault="003224E0" w:rsidP="003224E0">
      <w:pPr>
        <w:suppressAutoHyphens w:val="0"/>
        <w:jc w:val="both"/>
        <w:rPr>
          <w:lang w:eastAsia="zh-CN"/>
        </w:rPr>
      </w:pPr>
      <w:r w:rsidRPr="003224E0">
        <w:rPr>
          <w:lang w:eastAsia="ru-RU"/>
        </w:rPr>
        <w:t xml:space="preserve">          2.1.  Цена Договора установлена на основании протокола рассмотрения и оценки  </w:t>
      </w:r>
      <w:r w:rsidR="00A93292">
        <w:rPr>
          <w:lang w:eastAsia="ru-RU"/>
        </w:rPr>
        <w:t>котировок</w:t>
      </w:r>
      <w:r w:rsidRPr="003224E0">
        <w:rPr>
          <w:lang w:eastAsia="ru-RU"/>
        </w:rPr>
        <w:t xml:space="preserve"> №    от «     »                2019г. на участие в запросе </w:t>
      </w:r>
      <w:r w:rsidR="000576F8">
        <w:rPr>
          <w:lang w:eastAsia="ru-RU"/>
        </w:rPr>
        <w:t>котировок</w:t>
      </w:r>
      <w:r w:rsidRPr="003224E0">
        <w:rPr>
          <w:lang w:eastAsia="ru-RU"/>
        </w:rPr>
        <w:t xml:space="preserve"> в электронной форме и составляет</w:t>
      </w:r>
      <w:proofErr w:type="gramStart"/>
      <w:r w:rsidRPr="003224E0">
        <w:rPr>
          <w:b/>
          <w:lang w:eastAsia="zh-CN"/>
        </w:rPr>
        <w:t xml:space="preserve">          </w:t>
      </w:r>
      <w:r w:rsidRPr="003224E0">
        <w:rPr>
          <w:lang w:eastAsia="zh-CN"/>
        </w:rPr>
        <w:t>,</w:t>
      </w:r>
      <w:proofErr w:type="gramEnd"/>
      <w:r w:rsidRPr="003224E0">
        <w:rPr>
          <w:lang w:eastAsia="zh-CN"/>
        </w:rPr>
        <w:t xml:space="preserve"> </w:t>
      </w:r>
      <w:r w:rsidRPr="003224E0">
        <w:rPr>
          <w:color w:val="FF0000"/>
          <w:lang w:eastAsia="zh-CN"/>
        </w:rPr>
        <w:t>(НДС не облагается)</w:t>
      </w:r>
      <w:r w:rsidRPr="003224E0">
        <w:rPr>
          <w:lang w:eastAsia="zh-CN"/>
        </w:rPr>
        <w:t xml:space="preserve">, </w:t>
      </w:r>
      <w:r w:rsidRPr="003224E0">
        <w:rPr>
          <w:color w:val="000000"/>
          <w:lang w:eastAsia="ru-RU"/>
        </w:rPr>
        <w:t xml:space="preserve"> за  счет </w:t>
      </w:r>
      <w:r w:rsidRPr="003224E0">
        <w:rPr>
          <w:lang w:eastAsia="ru-RU"/>
        </w:rPr>
        <w:t xml:space="preserve"> средств  краевого  бюджета (субвенция),</w:t>
      </w:r>
      <w:r w:rsidRPr="003224E0">
        <w:rPr>
          <w:i/>
          <w:color w:val="FF0000"/>
          <w:lang w:eastAsia="ru-RU"/>
        </w:rPr>
        <w:t xml:space="preserve"> </w:t>
      </w:r>
      <w:r w:rsidRPr="003224E0">
        <w:rPr>
          <w:lang w:eastAsia="ru-RU"/>
        </w:rPr>
        <w:t>согласно муниципальной программе «Развитие образования муниципального образования города  Шарыпово Красноярского края», подпрограмме «Развитие дошкольного, общего и дополнительного образования».</w:t>
      </w:r>
    </w:p>
    <w:p w:rsidR="003224E0" w:rsidRPr="003224E0" w:rsidRDefault="003224E0" w:rsidP="003224E0">
      <w:pPr>
        <w:suppressAutoHyphens w:val="0"/>
        <w:ind w:firstLine="539"/>
        <w:jc w:val="both"/>
        <w:rPr>
          <w:color w:val="000000"/>
          <w:lang w:eastAsia="ru-RU"/>
        </w:rPr>
      </w:pPr>
      <w:r w:rsidRPr="003224E0">
        <w:rPr>
          <w:lang w:eastAsia="ru-RU"/>
        </w:rPr>
        <w:t xml:space="preserve">2.2. Цена Договора сформирована с учетом цены поставляемого товара, расходов на доставку товара до места нахождения Заказчика, уплату налогов и других обязательных платежей. </w:t>
      </w:r>
      <w:r w:rsidRPr="003224E0">
        <w:rPr>
          <w:color w:val="000000"/>
          <w:lang w:eastAsia="ru-RU"/>
        </w:rPr>
        <w:t xml:space="preserve">Заказчик по  согласованию  с поставщиком  в  ходе  исполнения  Договора может изменить объем поставляемых товаров, и /или цену Договора, и/или количество поставляемых товаров, и/или срока поставки, при изменении потребности в товарах, в порядке, предусмотренном настоящим Договором. </w:t>
      </w:r>
    </w:p>
    <w:p w:rsidR="003224E0" w:rsidRPr="003224E0" w:rsidRDefault="003224E0" w:rsidP="003224E0">
      <w:pPr>
        <w:suppressAutoHyphens w:val="0"/>
        <w:ind w:firstLine="539"/>
        <w:jc w:val="both"/>
        <w:rPr>
          <w:lang w:eastAsia="ru-RU"/>
        </w:rPr>
      </w:pPr>
      <w:r w:rsidRPr="003224E0">
        <w:rPr>
          <w:lang w:eastAsia="ru-RU"/>
        </w:rPr>
        <w:t xml:space="preserve">2.3. Оплата осуществляется по безналичному расчету путем перечисления денежных средств на расчетный счет Поставщика по факту поставки товара в течение 30 (тридцати) дней с момента выставления счет - фактуры и товарной накладной, (УПД). Днем оплаты считается день списания денежных средств со счета Заказчика. </w:t>
      </w:r>
    </w:p>
    <w:p w:rsidR="003224E0" w:rsidRPr="003224E0" w:rsidRDefault="003224E0" w:rsidP="003224E0">
      <w:pPr>
        <w:suppressAutoHyphens w:val="0"/>
        <w:ind w:firstLine="539"/>
        <w:jc w:val="both"/>
        <w:rPr>
          <w:spacing w:val="-4"/>
          <w:lang w:eastAsia="ru-RU"/>
        </w:rPr>
      </w:pPr>
      <w:r w:rsidRPr="003224E0">
        <w:rPr>
          <w:spacing w:val="-4"/>
          <w:lang w:eastAsia="ru-RU"/>
        </w:rPr>
        <w:t xml:space="preserve">2.4. При изменении  реквизитов  Поставщика, указанных  в настоящем </w:t>
      </w:r>
      <w:r w:rsidRPr="003224E0">
        <w:rPr>
          <w:shd w:val="clear" w:color="auto" w:fill="FFFFFF"/>
          <w:lang w:eastAsia="ru-RU"/>
        </w:rPr>
        <w:t>Договоре</w:t>
      </w:r>
      <w:r w:rsidRPr="003224E0">
        <w:rPr>
          <w:spacing w:val="-4"/>
          <w:lang w:eastAsia="ru-RU"/>
        </w:rPr>
        <w:t xml:space="preserve">, Поставщик извещает Заказчика  официальным  документом, подписанным  руководителем  и  главным  бухгалтером, заверенным печатью. В противном  случае  все  риски, связанные с перечислением Заказчиком  денежных  средств  на указанный  в настоящем </w:t>
      </w:r>
      <w:r w:rsidRPr="003224E0">
        <w:rPr>
          <w:shd w:val="clear" w:color="auto" w:fill="FFFFFF"/>
          <w:lang w:eastAsia="ru-RU"/>
        </w:rPr>
        <w:t>Договор</w:t>
      </w:r>
      <w:r w:rsidRPr="003224E0">
        <w:rPr>
          <w:spacing w:val="-4"/>
          <w:lang w:eastAsia="ru-RU"/>
        </w:rPr>
        <w:t>е  счет Поставщика, несет Поставщик.</w:t>
      </w:r>
    </w:p>
    <w:p w:rsidR="003224E0" w:rsidRPr="003224E0" w:rsidRDefault="003224E0" w:rsidP="003224E0">
      <w:pPr>
        <w:suppressAutoHyphens w:val="0"/>
        <w:ind w:firstLine="539"/>
        <w:jc w:val="both"/>
        <w:rPr>
          <w:spacing w:val="-4"/>
          <w:lang w:eastAsia="ru-RU"/>
        </w:rPr>
      </w:pPr>
    </w:p>
    <w:p w:rsidR="003224E0" w:rsidRPr="003224E0" w:rsidRDefault="003224E0" w:rsidP="003224E0">
      <w:pPr>
        <w:numPr>
          <w:ilvl w:val="0"/>
          <w:numId w:val="36"/>
        </w:numPr>
        <w:suppressAutoHyphens w:val="0"/>
        <w:spacing w:after="200" w:line="276" w:lineRule="auto"/>
        <w:jc w:val="center"/>
        <w:rPr>
          <w:b/>
          <w:bCs/>
          <w:snapToGrid w:val="0"/>
          <w:lang w:eastAsia="ru-RU"/>
        </w:rPr>
      </w:pPr>
      <w:r w:rsidRPr="003224E0">
        <w:rPr>
          <w:b/>
          <w:lang w:eastAsia="ru-RU"/>
        </w:rPr>
        <w:t xml:space="preserve">Срок </w:t>
      </w:r>
      <w:r w:rsidRPr="003224E0">
        <w:rPr>
          <w:b/>
          <w:bCs/>
          <w:snapToGrid w:val="0"/>
          <w:lang w:eastAsia="ru-RU"/>
        </w:rPr>
        <w:t>поставки товара</w:t>
      </w:r>
    </w:p>
    <w:p w:rsidR="003224E0" w:rsidRPr="003224E0" w:rsidRDefault="003224E0" w:rsidP="003224E0">
      <w:pPr>
        <w:suppressAutoHyphens w:val="0"/>
        <w:jc w:val="both"/>
        <w:rPr>
          <w:lang w:eastAsia="ru-RU"/>
        </w:rPr>
      </w:pPr>
      <w:r w:rsidRPr="003224E0">
        <w:rPr>
          <w:b/>
          <w:bCs/>
          <w:snapToGrid w:val="0"/>
          <w:lang w:eastAsia="ru-RU"/>
        </w:rPr>
        <w:t xml:space="preserve">           </w:t>
      </w:r>
      <w:r w:rsidRPr="003224E0">
        <w:rPr>
          <w:bCs/>
          <w:snapToGrid w:val="0"/>
          <w:lang w:eastAsia="ru-RU"/>
        </w:rPr>
        <w:t>3.1 Срок поставки товара – с момента заключения Договора по «31» декабря 2019г.,</w:t>
      </w:r>
      <w:r w:rsidRPr="003224E0">
        <w:rPr>
          <w:lang w:eastAsia="ru-RU"/>
        </w:rPr>
        <w:t xml:space="preserve"> согласно поданной заявке Заказчика.</w:t>
      </w:r>
    </w:p>
    <w:p w:rsidR="003224E0" w:rsidRPr="003224E0" w:rsidRDefault="003224E0" w:rsidP="003224E0">
      <w:pPr>
        <w:suppressAutoHyphens w:val="0"/>
        <w:jc w:val="both"/>
        <w:rPr>
          <w:lang w:eastAsia="ru-RU"/>
        </w:rPr>
      </w:pPr>
      <w:r w:rsidRPr="003224E0">
        <w:rPr>
          <w:lang w:eastAsia="ru-RU"/>
        </w:rPr>
        <w:t xml:space="preserve">            3.2. Поставку товара производить еженедельно, не реже  3  (трех)  раз в неделю, в рабочие дни с понедельника по пятницу с 8.00 часов до 17.00, транспортным средством Поставщика, согласно поданной заявке Заказчика. Заявка Заказчика  поступает  Поставщику по средствам телекоммуникационных каналов связи в устной форме (в телефонном режиме), не позднее, чем за двое суток до дня поставки.</w:t>
      </w:r>
    </w:p>
    <w:p w:rsidR="003224E0" w:rsidRPr="003224E0" w:rsidRDefault="003224E0" w:rsidP="003224E0">
      <w:pPr>
        <w:suppressAutoHyphens w:val="0"/>
        <w:ind w:firstLine="539"/>
        <w:jc w:val="center"/>
        <w:rPr>
          <w:b/>
          <w:lang w:eastAsia="ru-RU"/>
        </w:rPr>
      </w:pPr>
    </w:p>
    <w:p w:rsidR="003224E0" w:rsidRPr="003224E0" w:rsidRDefault="003224E0" w:rsidP="003224E0">
      <w:pPr>
        <w:suppressAutoHyphens w:val="0"/>
        <w:ind w:firstLine="539"/>
        <w:jc w:val="center"/>
        <w:rPr>
          <w:b/>
          <w:lang w:eastAsia="ru-RU"/>
        </w:rPr>
      </w:pPr>
    </w:p>
    <w:p w:rsidR="003224E0" w:rsidRPr="003224E0" w:rsidRDefault="003224E0" w:rsidP="003224E0">
      <w:pPr>
        <w:suppressAutoHyphens w:val="0"/>
        <w:ind w:firstLine="539"/>
        <w:jc w:val="center"/>
        <w:rPr>
          <w:b/>
          <w:lang w:eastAsia="ru-RU"/>
        </w:rPr>
      </w:pPr>
      <w:r w:rsidRPr="003224E0">
        <w:rPr>
          <w:b/>
          <w:lang w:val="en-US" w:eastAsia="ru-RU"/>
        </w:rPr>
        <w:t>IV</w:t>
      </w:r>
      <w:r w:rsidRPr="003224E0">
        <w:rPr>
          <w:b/>
          <w:lang w:eastAsia="ru-RU"/>
        </w:rPr>
        <w:t>. Обязанности Сторон</w:t>
      </w:r>
    </w:p>
    <w:p w:rsidR="003224E0" w:rsidRPr="003224E0" w:rsidRDefault="003224E0" w:rsidP="003224E0">
      <w:pPr>
        <w:suppressAutoHyphens w:val="0"/>
        <w:ind w:firstLine="539"/>
        <w:jc w:val="both"/>
        <w:rPr>
          <w:lang w:eastAsia="ru-RU"/>
        </w:rPr>
      </w:pPr>
      <w:r w:rsidRPr="003224E0">
        <w:rPr>
          <w:lang w:eastAsia="ru-RU"/>
        </w:rPr>
        <w:t>4.1.  Поставщик  обязан:</w:t>
      </w:r>
    </w:p>
    <w:p w:rsidR="003224E0" w:rsidRPr="003224E0" w:rsidRDefault="003224E0" w:rsidP="003224E0">
      <w:pPr>
        <w:suppressAutoHyphens w:val="0"/>
        <w:jc w:val="both"/>
        <w:rPr>
          <w:lang w:eastAsia="ru-RU"/>
        </w:rPr>
      </w:pPr>
      <w:r w:rsidRPr="003224E0">
        <w:rPr>
          <w:lang w:eastAsia="ru-RU"/>
        </w:rPr>
        <w:t xml:space="preserve">         - осуществить поставку (с доставкой) товара надлежащего качества в количестве и по ценам, предусмотренным спецификацией, по адресу: МАОУ СОШ № 8 города Шарыпово;</w:t>
      </w:r>
    </w:p>
    <w:p w:rsidR="003224E0" w:rsidRPr="003224E0" w:rsidRDefault="003224E0" w:rsidP="003224E0">
      <w:pPr>
        <w:suppressAutoHyphens w:val="0"/>
        <w:jc w:val="both"/>
        <w:rPr>
          <w:lang w:eastAsia="ru-RU"/>
        </w:rPr>
      </w:pPr>
      <w:r w:rsidRPr="003224E0">
        <w:rPr>
          <w:lang w:eastAsia="ru-RU"/>
        </w:rPr>
        <w:t xml:space="preserve">         -  осуществить  </w:t>
      </w:r>
      <w:proofErr w:type="gramStart"/>
      <w:r w:rsidRPr="003224E0">
        <w:rPr>
          <w:lang w:eastAsia="ru-RU"/>
        </w:rPr>
        <w:t>контроль  за</w:t>
      </w:r>
      <w:proofErr w:type="gramEnd"/>
      <w:r w:rsidRPr="003224E0">
        <w:rPr>
          <w:lang w:eastAsia="ru-RU"/>
        </w:rPr>
        <w:t xml:space="preserve">  доставкой товара;</w:t>
      </w:r>
    </w:p>
    <w:p w:rsidR="003224E0" w:rsidRPr="003224E0" w:rsidRDefault="003224E0" w:rsidP="003224E0">
      <w:pPr>
        <w:suppressAutoHyphens w:val="0"/>
        <w:ind w:firstLine="539"/>
        <w:jc w:val="both"/>
        <w:rPr>
          <w:lang w:eastAsia="ru-RU"/>
        </w:rPr>
      </w:pPr>
      <w:r w:rsidRPr="003224E0">
        <w:rPr>
          <w:lang w:eastAsia="ru-RU"/>
        </w:rPr>
        <w:t>- осуществить разгрузку и занести товар в помещение, указанное  Заказчиком в момент доставки товара;</w:t>
      </w:r>
    </w:p>
    <w:p w:rsidR="003224E0" w:rsidRPr="003224E0" w:rsidRDefault="003224E0" w:rsidP="003224E0">
      <w:pPr>
        <w:suppressAutoHyphens w:val="0"/>
        <w:ind w:firstLine="539"/>
        <w:jc w:val="both"/>
        <w:rPr>
          <w:lang w:eastAsia="ru-RU"/>
        </w:rPr>
      </w:pPr>
      <w:r w:rsidRPr="003224E0">
        <w:rPr>
          <w:lang w:eastAsia="ru-RU"/>
        </w:rPr>
        <w:t xml:space="preserve">- направить  Заказчику  счет-фактуру, товарную накладную, (УПД), </w:t>
      </w:r>
      <w:proofErr w:type="gramStart"/>
      <w:r w:rsidRPr="003224E0">
        <w:rPr>
          <w:lang w:eastAsia="ru-RU"/>
        </w:rPr>
        <w:t>оформленные</w:t>
      </w:r>
      <w:proofErr w:type="gramEnd"/>
      <w:r w:rsidRPr="003224E0">
        <w:rPr>
          <w:lang w:eastAsia="ru-RU"/>
        </w:rPr>
        <w:t xml:space="preserve"> в соответствии с действующим законодательством;</w:t>
      </w:r>
    </w:p>
    <w:p w:rsidR="003224E0" w:rsidRPr="003224E0" w:rsidRDefault="003224E0" w:rsidP="003224E0">
      <w:pPr>
        <w:suppressAutoHyphens w:val="0"/>
        <w:ind w:firstLine="539"/>
        <w:jc w:val="both"/>
        <w:rPr>
          <w:lang w:eastAsia="ru-RU"/>
        </w:rPr>
      </w:pPr>
      <w:r w:rsidRPr="003224E0">
        <w:rPr>
          <w:lang w:eastAsia="ru-RU"/>
        </w:rPr>
        <w:t>-  предоставить товаросопроводительную  документацию (от производителя и всех  последующих  поставщиков  до образовательной  организации) и  протоколы  лабораторных  исследований   поставленного товара.</w:t>
      </w:r>
    </w:p>
    <w:p w:rsidR="003224E0" w:rsidRPr="003224E0" w:rsidRDefault="003224E0" w:rsidP="003224E0">
      <w:pPr>
        <w:suppressAutoHyphens w:val="0"/>
        <w:jc w:val="both"/>
        <w:rPr>
          <w:lang w:eastAsia="ru-RU"/>
        </w:rPr>
      </w:pPr>
      <w:r w:rsidRPr="003224E0">
        <w:rPr>
          <w:lang w:eastAsia="ru-RU"/>
        </w:rPr>
        <w:t xml:space="preserve">        4.2. Заказчик обязан:</w:t>
      </w:r>
    </w:p>
    <w:p w:rsidR="003224E0" w:rsidRPr="003224E0" w:rsidRDefault="003224E0" w:rsidP="003224E0">
      <w:pPr>
        <w:suppressAutoHyphens w:val="0"/>
        <w:ind w:firstLine="539"/>
        <w:jc w:val="both"/>
        <w:rPr>
          <w:lang w:eastAsia="ru-RU"/>
        </w:rPr>
      </w:pPr>
      <w:r w:rsidRPr="003224E0">
        <w:rPr>
          <w:lang w:eastAsia="ru-RU"/>
        </w:rPr>
        <w:t xml:space="preserve">- осуществить приемку товара, за исключением случаев, когда он вправе потребовать замены товара или отказаться от исполнения </w:t>
      </w:r>
      <w:r w:rsidRPr="003224E0">
        <w:rPr>
          <w:shd w:val="clear" w:color="auto" w:fill="FFFFFF"/>
          <w:lang w:eastAsia="ru-RU"/>
        </w:rPr>
        <w:t>Договора</w:t>
      </w:r>
      <w:r w:rsidRPr="003224E0">
        <w:rPr>
          <w:lang w:eastAsia="ru-RU"/>
        </w:rPr>
        <w:t>;</w:t>
      </w:r>
    </w:p>
    <w:p w:rsidR="003224E0" w:rsidRPr="003224E0" w:rsidRDefault="003224E0" w:rsidP="003224E0">
      <w:pPr>
        <w:suppressAutoHyphens w:val="0"/>
        <w:ind w:firstLine="539"/>
        <w:jc w:val="both"/>
        <w:rPr>
          <w:lang w:eastAsia="ru-RU"/>
        </w:rPr>
      </w:pPr>
      <w:r w:rsidRPr="003224E0">
        <w:rPr>
          <w:spacing w:val="-4"/>
          <w:lang w:eastAsia="ru-RU"/>
        </w:rPr>
        <w:t xml:space="preserve">- подписывать </w:t>
      </w:r>
      <w:r w:rsidRPr="003224E0">
        <w:rPr>
          <w:lang w:eastAsia="ru-RU"/>
        </w:rPr>
        <w:t>акты о приемке поставленного товара, товарную накладную и счет-фактуру с приложением к ним необходимых документов на поставленный товар</w:t>
      </w:r>
      <w:r w:rsidRPr="003224E0">
        <w:rPr>
          <w:spacing w:val="-4"/>
          <w:lang w:eastAsia="ru-RU"/>
        </w:rPr>
        <w:t xml:space="preserve"> в течение 5 (пяти)  рабочих дней  с момента предоставления, либо давать мотивированный отказ;</w:t>
      </w:r>
    </w:p>
    <w:p w:rsidR="003224E0" w:rsidRPr="003224E0" w:rsidRDefault="003224E0" w:rsidP="003224E0">
      <w:pPr>
        <w:suppressAutoHyphens w:val="0"/>
        <w:ind w:firstLine="539"/>
        <w:jc w:val="both"/>
        <w:rPr>
          <w:lang w:eastAsia="ru-RU"/>
        </w:rPr>
      </w:pPr>
      <w:r w:rsidRPr="003224E0">
        <w:rPr>
          <w:lang w:eastAsia="ru-RU"/>
        </w:rPr>
        <w:t xml:space="preserve">- осуществлять оплату поставляемого товара в соответствии с условиями настоящего </w:t>
      </w:r>
      <w:r w:rsidRPr="003224E0">
        <w:rPr>
          <w:shd w:val="clear" w:color="auto" w:fill="FFFFFF"/>
          <w:lang w:eastAsia="ru-RU"/>
        </w:rPr>
        <w:t>Договора</w:t>
      </w:r>
      <w:r w:rsidRPr="003224E0">
        <w:rPr>
          <w:spacing w:val="-3"/>
          <w:lang w:eastAsia="ru-RU"/>
        </w:rPr>
        <w:t>;</w:t>
      </w:r>
    </w:p>
    <w:p w:rsidR="003224E0" w:rsidRPr="003224E0" w:rsidRDefault="003224E0" w:rsidP="003224E0">
      <w:pPr>
        <w:suppressAutoHyphens w:val="0"/>
        <w:ind w:firstLine="539"/>
        <w:jc w:val="both"/>
        <w:rPr>
          <w:spacing w:val="-3"/>
          <w:lang w:eastAsia="ru-RU"/>
        </w:rPr>
      </w:pPr>
      <w:r w:rsidRPr="003224E0">
        <w:rPr>
          <w:lang w:eastAsia="ru-RU"/>
        </w:rPr>
        <w:t>- контролировать</w:t>
      </w:r>
      <w:r w:rsidRPr="003224E0">
        <w:rPr>
          <w:spacing w:val="4"/>
          <w:lang w:eastAsia="ru-RU"/>
        </w:rPr>
        <w:t xml:space="preserve"> </w:t>
      </w:r>
      <w:r w:rsidRPr="003224E0">
        <w:rPr>
          <w:lang w:eastAsia="ru-RU"/>
        </w:rPr>
        <w:t>замену товара ненадлежащего качества товаром надлежащего качества в течение 2 (двух) календарных дней</w:t>
      </w:r>
      <w:r w:rsidRPr="003224E0">
        <w:rPr>
          <w:spacing w:val="-3"/>
          <w:lang w:eastAsia="ru-RU"/>
        </w:rPr>
        <w:t>;</w:t>
      </w:r>
    </w:p>
    <w:p w:rsidR="003224E0" w:rsidRPr="003224E0" w:rsidRDefault="003224E0" w:rsidP="003224E0">
      <w:pPr>
        <w:suppressAutoHyphens w:val="0"/>
        <w:ind w:firstLine="539"/>
        <w:jc w:val="both"/>
        <w:rPr>
          <w:lang w:eastAsia="ru-RU"/>
        </w:rPr>
      </w:pPr>
      <w:r w:rsidRPr="003224E0">
        <w:rPr>
          <w:lang w:eastAsia="ru-RU"/>
        </w:rPr>
        <w:t xml:space="preserve">- взаимодействовать с Поставщиком при изменении, расторжении </w:t>
      </w:r>
      <w:r w:rsidRPr="003224E0">
        <w:rPr>
          <w:shd w:val="clear" w:color="auto" w:fill="FFFFFF"/>
          <w:lang w:eastAsia="ru-RU"/>
        </w:rPr>
        <w:t>Договора</w:t>
      </w:r>
      <w:r w:rsidRPr="003224E0">
        <w:rPr>
          <w:lang w:eastAsia="ru-RU"/>
        </w:rPr>
        <w:t>, применять меры ответственности;</w:t>
      </w:r>
    </w:p>
    <w:p w:rsidR="003224E0" w:rsidRPr="003224E0" w:rsidRDefault="003224E0" w:rsidP="003224E0">
      <w:pPr>
        <w:suppressAutoHyphens w:val="0"/>
        <w:ind w:firstLine="539"/>
        <w:jc w:val="both"/>
        <w:rPr>
          <w:lang w:eastAsia="ru-RU"/>
        </w:rPr>
      </w:pPr>
      <w:r w:rsidRPr="003224E0">
        <w:rPr>
          <w:lang w:eastAsia="ru-RU"/>
        </w:rPr>
        <w:t>- при необходимости организовывать проведение экспертизы поставленного товара, привлечь экспертов, экспертные организации.</w:t>
      </w:r>
    </w:p>
    <w:p w:rsidR="003224E0" w:rsidRPr="003224E0" w:rsidRDefault="003224E0" w:rsidP="003224E0">
      <w:pPr>
        <w:suppressAutoHyphens w:val="0"/>
        <w:jc w:val="both"/>
        <w:rPr>
          <w:lang w:eastAsia="ru-RU"/>
        </w:rPr>
      </w:pPr>
    </w:p>
    <w:p w:rsidR="003224E0" w:rsidRPr="003224E0" w:rsidRDefault="003224E0" w:rsidP="003224E0">
      <w:pPr>
        <w:suppressAutoHyphens w:val="0"/>
        <w:ind w:firstLine="539"/>
        <w:jc w:val="center"/>
        <w:rPr>
          <w:b/>
          <w:lang w:eastAsia="ru-RU"/>
        </w:rPr>
      </w:pPr>
      <w:r w:rsidRPr="003224E0">
        <w:rPr>
          <w:b/>
          <w:lang w:val="en-US" w:eastAsia="ru-RU"/>
        </w:rPr>
        <w:t>V</w:t>
      </w:r>
      <w:r w:rsidRPr="003224E0">
        <w:rPr>
          <w:b/>
          <w:lang w:eastAsia="ru-RU"/>
        </w:rPr>
        <w:t>. Приемка товара</w:t>
      </w:r>
    </w:p>
    <w:p w:rsidR="003224E0" w:rsidRPr="003224E0" w:rsidRDefault="003224E0" w:rsidP="003224E0">
      <w:pPr>
        <w:suppressAutoHyphens w:val="0"/>
        <w:jc w:val="both"/>
        <w:rPr>
          <w:lang w:eastAsia="ru-RU"/>
        </w:rPr>
      </w:pPr>
      <w:r w:rsidRPr="003224E0">
        <w:rPr>
          <w:lang w:eastAsia="ru-RU"/>
        </w:rPr>
        <w:t xml:space="preserve">         5.1. Поставка товара осуществляется  Поставщиком в срок, указанный в п. 3.1. Договора;</w:t>
      </w:r>
    </w:p>
    <w:p w:rsidR="003224E0" w:rsidRPr="003224E0" w:rsidRDefault="003224E0" w:rsidP="003224E0">
      <w:pPr>
        <w:suppressAutoHyphens w:val="0"/>
        <w:ind w:firstLine="539"/>
        <w:jc w:val="both"/>
        <w:rPr>
          <w:lang w:eastAsia="ru-RU"/>
        </w:rPr>
      </w:pPr>
      <w:r w:rsidRPr="003224E0">
        <w:rPr>
          <w:lang w:eastAsia="ru-RU"/>
        </w:rPr>
        <w:t>5.2. Качество поставляемого товара должно соответствовать действующим стандартам, техническим условиям и характеристикам, указанным в спецификации. Остаточный срок годности на дату поставки должен составлять не менее 80 % от установленного производителем срока годности.</w:t>
      </w:r>
    </w:p>
    <w:p w:rsidR="003224E0" w:rsidRPr="003224E0" w:rsidRDefault="003224E0" w:rsidP="003224E0">
      <w:pPr>
        <w:suppressAutoHyphens w:val="0"/>
        <w:ind w:firstLine="539"/>
        <w:jc w:val="both"/>
        <w:rPr>
          <w:lang w:eastAsia="ru-RU"/>
        </w:rPr>
      </w:pPr>
      <w:r w:rsidRPr="003224E0">
        <w:rPr>
          <w:lang w:eastAsia="ru-RU"/>
        </w:rPr>
        <w:t>5.3.  Поставщик  гарантирует качество поставляемого товара.</w:t>
      </w:r>
    </w:p>
    <w:p w:rsidR="003224E0" w:rsidRPr="003224E0" w:rsidRDefault="003224E0" w:rsidP="003224E0">
      <w:pPr>
        <w:suppressAutoHyphens w:val="0"/>
        <w:ind w:firstLine="539"/>
        <w:jc w:val="both"/>
        <w:rPr>
          <w:lang w:eastAsia="ru-RU"/>
        </w:rPr>
      </w:pPr>
      <w:r w:rsidRPr="003224E0">
        <w:rPr>
          <w:lang w:eastAsia="ru-RU"/>
        </w:rPr>
        <w:t>5.4. Одновременно с поставкой товара  Поставщик  обязан предоставить товарную накладную, счет-фактуру,  документы подтверждающие качество и безопасность товара. В случае отсутствия на момент поставки какого-либо из сопроводительных документов на товар,  приемка товара не производится, товар возвращается  Поставщику</w:t>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r>
      <w:r w:rsidRPr="003224E0">
        <w:rPr>
          <w:lang w:eastAsia="ru-RU"/>
        </w:rPr>
        <w:softHyphen/>
        <w:t>.</w:t>
      </w:r>
    </w:p>
    <w:p w:rsidR="003224E0" w:rsidRPr="003224E0" w:rsidRDefault="003224E0" w:rsidP="003224E0">
      <w:pPr>
        <w:suppressAutoHyphens w:val="0"/>
        <w:ind w:firstLine="539"/>
        <w:jc w:val="both"/>
        <w:rPr>
          <w:lang w:eastAsia="ru-RU"/>
        </w:rPr>
      </w:pPr>
      <w:r w:rsidRPr="003224E0">
        <w:rPr>
          <w:lang w:eastAsia="ru-RU"/>
        </w:rPr>
        <w:t>5.5. Заказчик, в случае отсутствия претензий к поставленному товару, обязан подписать накладную на товар и один экземпляр вернуть  Поставщику.</w:t>
      </w:r>
    </w:p>
    <w:p w:rsidR="003224E0" w:rsidRPr="003224E0" w:rsidRDefault="003224E0" w:rsidP="003224E0">
      <w:pPr>
        <w:suppressAutoHyphens w:val="0"/>
        <w:ind w:firstLine="539"/>
        <w:jc w:val="both"/>
        <w:rPr>
          <w:lang w:eastAsia="ru-RU"/>
        </w:rPr>
      </w:pPr>
      <w:r w:rsidRPr="003224E0">
        <w:rPr>
          <w:lang w:eastAsia="ru-RU"/>
        </w:rPr>
        <w:t>5.6. Право собственности на товар переходит к Заказчику с момента подписания товарной накладной.</w:t>
      </w:r>
    </w:p>
    <w:p w:rsidR="003224E0" w:rsidRPr="003224E0" w:rsidRDefault="003224E0" w:rsidP="003224E0">
      <w:pPr>
        <w:suppressAutoHyphens w:val="0"/>
        <w:ind w:firstLine="539"/>
        <w:jc w:val="both"/>
        <w:rPr>
          <w:lang w:eastAsia="ru-RU"/>
        </w:rPr>
      </w:pPr>
      <w:r w:rsidRPr="003224E0">
        <w:rPr>
          <w:lang w:eastAsia="ru-RU"/>
        </w:rPr>
        <w:t>5.7. Заказчик организует проведение экспертизы поставленных товаров, привлекает экспертов, экспертные организации.</w:t>
      </w:r>
    </w:p>
    <w:p w:rsidR="003224E0" w:rsidRPr="003224E0" w:rsidRDefault="003224E0" w:rsidP="003224E0">
      <w:pPr>
        <w:suppressAutoHyphens w:val="0"/>
        <w:ind w:firstLine="539"/>
        <w:jc w:val="both"/>
        <w:rPr>
          <w:lang w:eastAsia="ru-RU"/>
        </w:rPr>
      </w:pPr>
      <w:r w:rsidRPr="003224E0">
        <w:rPr>
          <w:lang w:eastAsia="ru-RU"/>
        </w:rPr>
        <w:t>В случае необходимости обеспечивает создание приемочной комиссии не менее чем из пяти человек для приемки поставленных товаров.</w:t>
      </w:r>
    </w:p>
    <w:p w:rsidR="003224E0" w:rsidRPr="003224E0" w:rsidRDefault="003224E0" w:rsidP="003224E0">
      <w:pPr>
        <w:suppressAutoHyphens w:val="0"/>
        <w:ind w:firstLine="539"/>
        <w:jc w:val="both"/>
        <w:rPr>
          <w:lang w:eastAsia="ru-RU"/>
        </w:rPr>
      </w:pPr>
      <w:r w:rsidRPr="003224E0">
        <w:rPr>
          <w:lang w:eastAsia="ru-RU"/>
        </w:rPr>
        <w:t>5.8. В случае выявления недостатков и дефектов в поставленном товаре  Заказчик вправе по своему выбору потребовать от  Поставщика:</w:t>
      </w:r>
    </w:p>
    <w:p w:rsidR="003224E0" w:rsidRPr="003224E0" w:rsidRDefault="003224E0" w:rsidP="003224E0">
      <w:pPr>
        <w:suppressAutoHyphens w:val="0"/>
        <w:ind w:firstLine="539"/>
        <w:jc w:val="both"/>
        <w:rPr>
          <w:lang w:eastAsia="ru-RU"/>
        </w:rPr>
      </w:pPr>
      <w:r w:rsidRPr="003224E0">
        <w:rPr>
          <w:lang w:eastAsia="ru-RU"/>
        </w:rPr>
        <w:t>- безвозмездной замены товара ненадлежащего качества товаром надлежащего качества в течени</w:t>
      </w:r>
      <w:proofErr w:type="gramStart"/>
      <w:r w:rsidRPr="003224E0">
        <w:rPr>
          <w:lang w:eastAsia="ru-RU"/>
        </w:rPr>
        <w:t>и</w:t>
      </w:r>
      <w:proofErr w:type="gramEnd"/>
      <w:r w:rsidRPr="003224E0">
        <w:rPr>
          <w:lang w:eastAsia="ru-RU"/>
        </w:rPr>
        <w:t xml:space="preserve"> 24 (двадцать четырех) часов.</w:t>
      </w:r>
    </w:p>
    <w:p w:rsidR="003224E0" w:rsidRPr="003224E0" w:rsidRDefault="003224E0" w:rsidP="003224E0">
      <w:pPr>
        <w:suppressAutoHyphens w:val="0"/>
        <w:ind w:firstLine="539"/>
        <w:jc w:val="both"/>
        <w:rPr>
          <w:lang w:eastAsia="ru-RU"/>
        </w:rPr>
      </w:pPr>
      <w:r w:rsidRPr="003224E0">
        <w:rPr>
          <w:lang w:eastAsia="ru-RU"/>
        </w:rPr>
        <w:lastRenderedPageBreak/>
        <w:t>- возмещения понесенных Заказчиком расходов в связи с ненадлежащим исполнением  Поставщиком  своих обязанностей по поставке товара.</w:t>
      </w:r>
    </w:p>
    <w:p w:rsidR="003224E0" w:rsidRPr="003224E0" w:rsidRDefault="003224E0" w:rsidP="003224E0">
      <w:pPr>
        <w:suppressAutoHyphens w:val="0"/>
        <w:ind w:firstLine="539"/>
        <w:jc w:val="both"/>
        <w:rPr>
          <w:lang w:eastAsia="ru-RU"/>
        </w:rPr>
      </w:pPr>
    </w:p>
    <w:p w:rsidR="003224E0" w:rsidRPr="003224E0" w:rsidRDefault="003224E0" w:rsidP="003224E0">
      <w:pPr>
        <w:keepNext/>
        <w:keepLines/>
        <w:suppressAutoHyphens w:val="0"/>
        <w:outlineLvl w:val="0"/>
        <w:rPr>
          <w:b/>
          <w:bCs/>
        </w:rPr>
      </w:pPr>
      <w:bookmarkStart w:id="0" w:name="_ref_783537"/>
      <w:r w:rsidRPr="003224E0">
        <w:rPr>
          <w:lang w:eastAsia="ru-RU"/>
        </w:rPr>
        <w:t xml:space="preserve">                                                   </w:t>
      </w:r>
      <w:r w:rsidRPr="003224E0">
        <w:rPr>
          <w:b/>
          <w:bCs/>
          <w:szCs w:val="28"/>
          <w:lang w:val="en-US"/>
        </w:rPr>
        <w:t>VI</w:t>
      </w:r>
      <w:r w:rsidRPr="003224E0">
        <w:rPr>
          <w:b/>
          <w:bCs/>
          <w:szCs w:val="28"/>
        </w:rPr>
        <w:t>.</w:t>
      </w:r>
      <w:r w:rsidRPr="003224E0">
        <w:rPr>
          <w:b/>
          <w:bCs/>
        </w:rPr>
        <w:t>Ответственность сторон</w:t>
      </w:r>
      <w:bookmarkEnd w:id="0"/>
    </w:p>
    <w:p w:rsidR="003224E0" w:rsidRPr="003224E0" w:rsidRDefault="003224E0" w:rsidP="003224E0">
      <w:pPr>
        <w:keepNext/>
        <w:keepLines/>
        <w:numPr>
          <w:ilvl w:val="0"/>
          <w:numId w:val="37"/>
        </w:numPr>
        <w:suppressAutoHyphens w:val="0"/>
        <w:spacing w:before="240" w:after="120" w:line="276" w:lineRule="auto"/>
        <w:jc w:val="center"/>
        <w:outlineLvl w:val="0"/>
        <w:rPr>
          <w:b/>
          <w:bCs/>
          <w:vanish/>
          <w:szCs w:val="28"/>
          <w:lang w:eastAsia="ru-RU"/>
        </w:rPr>
      </w:pPr>
      <w:bookmarkStart w:id="1" w:name="_ref_804739"/>
    </w:p>
    <w:p w:rsidR="003224E0" w:rsidRPr="003224E0" w:rsidRDefault="003224E0" w:rsidP="003224E0">
      <w:pPr>
        <w:keepNext/>
        <w:keepLines/>
        <w:numPr>
          <w:ilvl w:val="0"/>
          <w:numId w:val="37"/>
        </w:numPr>
        <w:suppressAutoHyphens w:val="0"/>
        <w:spacing w:before="240" w:after="120" w:line="276" w:lineRule="auto"/>
        <w:jc w:val="center"/>
        <w:outlineLvl w:val="0"/>
        <w:rPr>
          <w:b/>
          <w:bCs/>
          <w:vanish/>
          <w:szCs w:val="28"/>
          <w:lang w:eastAsia="ru-RU"/>
        </w:rPr>
      </w:pPr>
    </w:p>
    <w:p w:rsidR="003224E0" w:rsidRPr="003224E0" w:rsidRDefault="003224E0" w:rsidP="003224E0">
      <w:pPr>
        <w:keepNext/>
        <w:keepLines/>
        <w:numPr>
          <w:ilvl w:val="0"/>
          <w:numId w:val="37"/>
        </w:numPr>
        <w:suppressAutoHyphens w:val="0"/>
        <w:spacing w:before="240" w:after="120" w:line="276" w:lineRule="auto"/>
        <w:jc w:val="center"/>
        <w:outlineLvl w:val="0"/>
        <w:rPr>
          <w:b/>
          <w:bCs/>
          <w:vanish/>
          <w:szCs w:val="28"/>
          <w:lang w:eastAsia="ru-RU"/>
        </w:rPr>
      </w:pPr>
    </w:p>
    <w:p w:rsidR="003224E0" w:rsidRPr="003224E0" w:rsidRDefault="003224E0" w:rsidP="003224E0">
      <w:pPr>
        <w:keepNext/>
        <w:keepLines/>
        <w:numPr>
          <w:ilvl w:val="0"/>
          <w:numId w:val="37"/>
        </w:numPr>
        <w:suppressAutoHyphens w:val="0"/>
        <w:spacing w:before="240" w:after="120" w:line="276" w:lineRule="auto"/>
        <w:jc w:val="center"/>
        <w:outlineLvl w:val="0"/>
        <w:rPr>
          <w:b/>
          <w:bCs/>
          <w:vanish/>
          <w:szCs w:val="28"/>
          <w:lang w:eastAsia="ru-RU"/>
        </w:rPr>
      </w:pPr>
    </w:p>
    <w:p w:rsidR="003224E0" w:rsidRPr="003224E0" w:rsidRDefault="003224E0" w:rsidP="003224E0">
      <w:pPr>
        <w:keepNext/>
        <w:keepLines/>
        <w:numPr>
          <w:ilvl w:val="0"/>
          <w:numId w:val="37"/>
        </w:numPr>
        <w:suppressAutoHyphens w:val="0"/>
        <w:spacing w:before="240" w:after="120" w:line="276" w:lineRule="auto"/>
        <w:jc w:val="center"/>
        <w:outlineLvl w:val="0"/>
        <w:rPr>
          <w:b/>
          <w:bCs/>
          <w:vanish/>
          <w:szCs w:val="28"/>
          <w:lang w:eastAsia="ru-RU"/>
        </w:rPr>
      </w:pPr>
    </w:p>
    <w:p w:rsidR="003224E0" w:rsidRPr="003224E0" w:rsidRDefault="003224E0" w:rsidP="003224E0">
      <w:pPr>
        <w:keepNext/>
        <w:keepLines/>
        <w:numPr>
          <w:ilvl w:val="0"/>
          <w:numId w:val="37"/>
        </w:numPr>
        <w:suppressAutoHyphens w:val="0"/>
        <w:spacing w:before="240" w:after="120" w:line="276" w:lineRule="auto"/>
        <w:jc w:val="center"/>
        <w:outlineLvl w:val="0"/>
        <w:rPr>
          <w:b/>
          <w:bCs/>
          <w:vanish/>
          <w:szCs w:val="28"/>
          <w:lang w:eastAsia="ru-RU"/>
        </w:rPr>
      </w:pPr>
    </w:p>
    <w:p w:rsidR="003224E0" w:rsidRPr="003224E0" w:rsidRDefault="003224E0" w:rsidP="003224E0">
      <w:pPr>
        <w:pStyle w:val="af6"/>
        <w:numPr>
          <w:ilvl w:val="1"/>
          <w:numId w:val="37"/>
        </w:numPr>
        <w:spacing w:line="276" w:lineRule="auto"/>
        <w:jc w:val="both"/>
        <w:outlineLvl w:val="1"/>
        <w:rPr>
          <w:rFonts w:ascii="Times New Roman" w:hAnsi="Times New Roman" w:cs="Times New Roman"/>
          <w:bCs/>
        </w:rPr>
      </w:pPr>
      <w:r w:rsidRPr="003224E0">
        <w:rPr>
          <w:rFonts w:ascii="Times New Roman" w:hAnsi="Times New Roman" w:cs="Times New Roman"/>
          <w:bCs/>
        </w:rPr>
        <w:t xml:space="preserve">Взыскание неустойки с </w:t>
      </w:r>
      <w:bookmarkEnd w:id="1"/>
      <w:r w:rsidRPr="003224E0">
        <w:rPr>
          <w:rFonts w:ascii="Times New Roman" w:eastAsia="Calibri" w:hAnsi="Times New Roman" w:cs="Times New Roman"/>
          <w:bCs/>
        </w:rPr>
        <w:t>Поставщика:</w:t>
      </w:r>
    </w:p>
    <w:p w:rsidR="003224E0" w:rsidRPr="003224E0" w:rsidRDefault="003224E0" w:rsidP="003224E0">
      <w:pPr>
        <w:numPr>
          <w:ilvl w:val="2"/>
          <w:numId w:val="0"/>
        </w:numPr>
        <w:suppressAutoHyphens w:val="0"/>
        <w:ind w:firstLine="482"/>
        <w:jc w:val="both"/>
        <w:outlineLvl w:val="2"/>
        <w:rPr>
          <w:bCs/>
        </w:rPr>
      </w:pPr>
      <w:bookmarkStart w:id="2" w:name="_ref_1087356"/>
      <w:r w:rsidRPr="003224E0">
        <w:rPr>
          <w:bCs/>
        </w:rPr>
        <w:t xml:space="preserve">В случае просрочки исполнения </w:t>
      </w:r>
      <w:r w:rsidRPr="003224E0">
        <w:rPr>
          <w:rFonts w:eastAsia="Calibri"/>
          <w:lang w:eastAsia="en-US"/>
        </w:rPr>
        <w:t xml:space="preserve">Поставщиком </w:t>
      </w:r>
      <w:r w:rsidRPr="003224E0">
        <w:rPr>
          <w:bCs/>
        </w:rPr>
        <w:t xml:space="preserve">обязательств, предусмотренных Договором, а также в иных случаях неисполнения или ненадлежащего исполнения </w:t>
      </w:r>
      <w:r w:rsidRPr="003224E0">
        <w:rPr>
          <w:rFonts w:eastAsia="Calibri"/>
          <w:lang w:eastAsia="en-US"/>
        </w:rPr>
        <w:t xml:space="preserve">Поставщиком </w:t>
      </w:r>
      <w:r w:rsidRPr="003224E0">
        <w:rPr>
          <w:bCs/>
        </w:rPr>
        <w:t xml:space="preserve">договорных обязательств Заказчик направляет </w:t>
      </w:r>
      <w:r w:rsidRPr="003224E0">
        <w:rPr>
          <w:rFonts w:eastAsia="Calibri"/>
          <w:lang w:eastAsia="en-US"/>
        </w:rPr>
        <w:t xml:space="preserve">Поставщику </w:t>
      </w:r>
      <w:r w:rsidRPr="003224E0">
        <w:rPr>
          <w:bCs/>
        </w:rPr>
        <w:t xml:space="preserve"> требование об уплате неустоек (штрафов, пеней).</w:t>
      </w:r>
      <w:bookmarkEnd w:id="2"/>
    </w:p>
    <w:p w:rsidR="003224E0" w:rsidRPr="003224E0" w:rsidRDefault="003224E0" w:rsidP="003224E0">
      <w:pPr>
        <w:numPr>
          <w:ilvl w:val="2"/>
          <w:numId w:val="0"/>
        </w:numPr>
        <w:suppressAutoHyphens w:val="0"/>
        <w:ind w:firstLine="482"/>
        <w:jc w:val="both"/>
        <w:outlineLvl w:val="2"/>
        <w:rPr>
          <w:bCs/>
        </w:rPr>
      </w:pPr>
      <w:bookmarkStart w:id="3" w:name="_ref_807457"/>
      <w:r w:rsidRPr="003224E0">
        <w:rPr>
          <w:bCs/>
        </w:rPr>
        <w:t xml:space="preserve">В соответствии с действующим законодательством РФ, пеня начисляется за каждый день просрочки неисполнения </w:t>
      </w:r>
      <w:r w:rsidRPr="003224E0">
        <w:rPr>
          <w:rFonts w:eastAsia="Calibri"/>
          <w:lang w:eastAsia="en-US"/>
        </w:rPr>
        <w:t xml:space="preserve">Поставщиком  </w:t>
      </w:r>
      <w:r w:rsidRPr="003224E0">
        <w:rPr>
          <w:bCs/>
        </w:rPr>
        <w:t xml:space="preserve">обязательства, предусмотренного Договором, и устанавливается в размере не менее одной трехсотой действующей на дату уплаты пени ставки рефинансирования ЦБ РФ от цены Договора, уменьшенной на сумму, пропорциональную объему обязательств, предусмотренных Договором и фактически исполненных </w:t>
      </w:r>
      <w:r w:rsidRPr="003224E0">
        <w:rPr>
          <w:rFonts w:eastAsia="Calibri"/>
          <w:lang w:eastAsia="en-US"/>
        </w:rPr>
        <w:t>Поставщика</w:t>
      </w:r>
      <w:r w:rsidRPr="003224E0">
        <w:rPr>
          <w:bCs/>
        </w:rPr>
        <w:t xml:space="preserve">. </w:t>
      </w:r>
      <w:bookmarkEnd w:id="3"/>
    </w:p>
    <w:p w:rsidR="003224E0" w:rsidRPr="003224E0" w:rsidRDefault="003224E0" w:rsidP="003224E0">
      <w:pPr>
        <w:numPr>
          <w:ilvl w:val="1"/>
          <w:numId w:val="37"/>
        </w:numPr>
        <w:tabs>
          <w:tab w:val="num" w:pos="360"/>
        </w:tabs>
        <w:suppressAutoHyphens w:val="0"/>
        <w:spacing w:line="276" w:lineRule="auto"/>
        <w:ind w:firstLine="482"/>
        <w:jc w:val="both"/>
        <w:outlineLvl w:val="1"/>
        <w:rPr>
          <w:bCs/>
        </w:rPr>
      </w:pPr>
      <w:bookmarkStart w:id="4" w:name="_ref_828625"/>
      <w:r w:rsidRPr="003224E0">
        <w:rPr>
          <w:bCs/>
        </w:rPr>
        <w:t>Взыскание неустойки с Заказчика</w:t>
      </w:r>
      <w:bookmarkEnd w:id="4"/>
    </w:p>
    <w:p w:rsidR="003224E0" w:rsidRPr="003224E0" w:rsidRDefault="003224E0" w:rsidP="003224E0">
      <w:pPr>
        <w:numPr>
          <w:ilvl w:val="2"/>
          <w:numId w:val="0"/>
        </w:numPr>
        <w:suppressAutoHyphens w:val="0"/>
        <w:ind w:firstLine="482"/>
        <w:jc w:val="both"/>
        <w:outlineLvl w:val="2"/>
        <w:rPr>
          <w:bCs/>
        </w:rPr>
      </w:pPr>
      <w:bookmarkStart w:id="5" w:name="_ref_1167969"/>
      <w:r w:rsidRPr="003224E0">
        <w:rPr>
          <w:bCs/>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договорных обязательств </w:t>
      </w:r>
      <w:r w:rsidRPr="003224E0">
        <w:rPr>
          <w:rFonts w:eastAsia="Calibri"/>
          <w:lang w:eastAsia="en-US"/>
        </w:rPr>
        <w:t xml:space="preserve">Поставщик </w:t>
      </w:r>
      <w:r w:rsidRPr="003224E0">
        <w:rPr>
          <w:bCs/>
        </w:rPr>
        <w:t>вправе потребовать уплаты неустоек (штрафов, пеней).</w:t>
      </w:r>
      <w:bookmarkEnd w:id="5"/>
    </w:p>
    <w:p w:rsidR="003224E0" w:rsidRPr="003224E0" w:rsidRDefault="003224E0" w:rsidP="003224E0">
      <w:pPr>
        <w:numPr>
          <w:ilvl w:val="2"/>
          <w:numId w:val="0"/>
        </w:numPr>
        <w:suppressAutoHyphens w:val="0"/>
        <w:ind w:firstLine="482"/>
        <w:jc w:val="both"/>
        <w:outlineLvl w:val="2"/>
        <w:rPr>
          <w:bCs/>
        </w:rPr>
      </w:pPr>
      <w:bookmarkStart w:id="6" w:name="_ref_1173779"/>
      <w:r w:rsidRPr="003224E0">
        <w:rPr>
          <w:bCs/>
        </w:rPr>
        <w:t>Пеня начисляется Заказчику за каждый день просрочки исполнения предусмотренного Договором обязательства, начиная со дня, следующего за днем истечения установленного Договором срока исполнения обязательства. Размер пени устанавливается как одна трехсотая действующей на дату уплаты пеней ставки рефинансирования ЦБ РФ от не уплаченной в срок суммы.</w:t>
      </w:r>
      <w:bookmarkEnd w:id="6"/>
    </w:p>
    <w:p w:rsidR="003224E0" w:rsidRPr="003224E0" w:rsidRDefault="003224E0" w:rsidP="003224E0">
      <w:pPr>
        <w:numPr>
          <w:ilvl w:val="1"/>
          <w:numId w:val="37"/>
        </w:numPr>
        <w:tabs>
          <w:tab w:val="num" w:pos="360"/>
        </w:tabs>
        <w:suppressAutoHyphens w:val="0"/>
        <w:spacing w:line="276" w:lineRule="auto"/>
        <w:ind w:firstLine="482"/>
        <w:jc w:val="both"/>
        <w:outlineLvl w:val="1"/>
        <w:rPr>
          <w:bCs/>
        </w:rPr>
      </w:pPr>
      <w:bookmarkStart w:id="7" w:name="_ref_839372"/>
      <w:r w:rsidRPr="003224E0">
        <w:rPr>
          <w:bCs/>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bookmarkEnd w:id="7"/>
    </w:p>
    <w:p w:rsidR="003224E0" w:rsidRPr="003224E0" w:rsidRDefault="003224E0" w:rsidP="003224E0">
      <w:pPr>
        <w:numPr>
          <w:ilvl w:val="1"/>
          <w:numId w:val="37"/>
        </w:numPr>
        <w:tabs>
          <w:tab w:val="num" w:pos="360"/>
        </w:tabs>
        <w:suppressAutoHyphens w:val="0"/>
        <w:spacing w:line="276" w:lineRule="auto"/>
        <w:ind w:firstLine="482"/>
        <w:jc w:val="both"/>
        <w:outlineLvl w:val="1"/>
        <w:rPr>
          <w:bCs/>
        </w:rPr>
      </w:pPr>
      <w:bookmarkStart w:id="8" w:name="_ref_842049"/>
      <w:r w:rsidRPr="003224E0">
        <w:rPr>
          <w:bCs/>
        </w:rPr>
        <w:t>Каждая из Сторон обязана возместить другой Стороне убытки, причиненные неисполнением или ненадлежащим исполнением своих обязательств.</w:t>
      </w:r>
      <w:bookmarkEnd w:id="8"/>
    </w:p>
    <w:p w:rsidR="003224E0" w:rsidRPr="003224E0" w:rsidRDefault="003224E0" w:rsidP="003224E0">
      <w:pPr>
        <w:numPr>
          <w:ilvl w:val="1"/>
          <w:numId w:val="37"/>
        </w:numPr>
        <w:tabs>
          <w:tab w:val="num" w:pos="360"/>
        </w:tabs>
        <w:suppressAutoHyphens w:val="0"/>
        <w:spacing w:after="200" w:line="276" w:lineRule="auto"/>
        <w:ind w:firstLine="482"/>
        <w:jc w:val="both"/>
        <w:outlineLvl w:val="1"/>
        <w:rPr>
          <w:bCs/>
        </w:rPr>
      </w:pPr>
      <w:bookmarkStart w:id="9" w:name="_ref_844740"/>
      <w:r w:rsidRPr="003224E0">
        <w:rPr>
          <w:bCs/>
        </w:rPr>
        <w:t>Если иное не предусмотрено законом, Сторона, не исполнившая или ненадлежащим образом исполнившая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bookmarkEnd w:id="9"/>
    </w:p>
    <w:p w:rsidR="003224E0" w:rsidRPr="003224E0" w:rsidRDefault="003224E0" w:rsidP="003224E0">
      <w:pPr>
        <w:suppressAutoHyphens w:val="0"/>
        <w:ind w:firstLine="539"/>
        <w:jc w:val="center"/>
        <w:rPr>
          <w:b/>
          <w:lang w:eastAsia="ru-RU"/>
        </w:rPr>
      </w:pPr>
      <w:r w:rsidRPr="003224E0">
        <w:rPr>
          <w:b/>
          <w:lang w:val="en-US" w:eastAsia="ru-RU"/>
        </w:rPr>
        <w:t>VII</w:t>
      </w:r>
      <w:r w:rsidRPr="003224E0">
        <w:rPr>
          <w:b/>
          <w:lang w:eastAsia="ru-RU"/>
        </w:rPr>
        <w:t xml:space="preserve">. Непреодолимая сила </w:t>
      </w:r>
    </w:p>
    <w:p w:rsidR="003224E0" w:rsidRPr="003224E0" w:rsidRDefault="003224E0" w:rsidP="003224E0">
      <w:pPr>
        <w:widowControl w:val="0"/>
        <w:numPr>
          <w:ilvl w:val="1"/>
          <w:numId w:val="35"/>
        </w:numPr>
        <w:tabs>
          <w:tab w:val="left" w:pos="993"/>
        </w:tabs>
        <w:suppressAutoHyphens w:val="0"/>
        <w:autoSpaceDE w:val="0"/>
        <w:autoSpaceDN w:val="0"/>
        <w:spacing w:line="276" w:lineRule="auto"/>
        <w:ind w:left="0" w:firstLine="567"/>
        <w:jc w:val="both"/>
        <w:rPr>
          <w:rFonts w:eastAsia="Calibri"/>
          <w:lang w:eastAsia="ru-RU"/>
        </w:rPr>
      </w:pPr>
      <w:r w:rsidRPr="003224E0">
        <w:rPr>
          <w:rFonts w:eastAsia="Calibri"/>
          <w:lang w:eastAsia="ru-RU"/>
        </w:rPr>
        <w:t xml:space="preserve">Стороны освобождаются от ответственности за частичное или полное неисполнение обязательств по </w:t>
      </w:r>
      <w:r w:rsidRPr="003224E0">
        <w:rPr>
          <w:rFonts w:eastAsia="Calibri"/>
          <w:shd w:val="clear" w:color="auto" w:fill="FFFFFF"/>
          <w:lang w:eastAsia="ru-RU"/>
        </w:rPr>
        <w:t>Договору</w:t>
      </w:r>
      <w:r w:rsidRPr="003224E0">
        <w:rPr>
          <w:rFonts w:eastAsia="Calibri"/>
          <w:lang w:eastAsia="ru-RU"/>
        </w:rPr>
        <w:t xml:space="preserve"> в случаях, установленных законодательством Российской Федерации, в том числе при возникновении обстоятельств непреодолимой силы (форс-мажора). К обстоятельствам непреодолимой силы относятся события, на которые Стороны не могут оказать влияния и за возникновение которых не несут ответственности.</w:t>
      </w:r>
    </w:p>
    <w:p w:rsidR="003224E0" w:rsidRPr="003224E0" w:rsidRDefault="003224E0" w:rsidP="003224E0">
      <w:pPr>
        <w:widowControl w:val="0"/>
        <w:numPr>
          <w:ilvl w:val="1"/>
          <w:numId w:val="35"/>
        </w:numPr>
        <w:tabs>
          <w:tab w:val="left" w:pos="993"/>
        </w:tabs>
        <w:suppressAutoHyphens w:val="0"/>
        <w:autoSpaceDE w:val="0"/>
        <w:autoSpaceDN w:val="0"/>
        <w:spacing w:line="276" w:lineRule="auto"/>
        <w:ind w:left="0" w:firstLine="567"/>
        <w:jc w:val="both"/>
        <w:rPr>
          <w:rFonts w:eastAsia="Calibri"/>
          <w:lang w:eastAsia="ru-RU"/>
        </w:rPr>
      </w:pPr>
      <w:r w:rsidRPr="003224E0">
        <w:rPr>
          <w:rFonts w:eastAsia="Calibri"/>
          <w:lang w:eastAsia="ru-RU"/>
        </w:rPr>
        <w:t xml:space="preserve"> О возникновении и прекращении действия обстоятельств непреодолимой силы Стороны уведомляют друг друга письменно в течение 3 (трех) рабочих дней с момента их возникновения или прекращения. После прекращения действия обстоятельств непреодолимой силы, Сторона, прекратившая исполнение обязательств по </w:t>
      </w:r>
      <w:r w:rsidRPr="003224E0">
        <w:rPr>
          <w:rFonts w:eastAsia="Calibri"/>
          <w:shd w:val="clear" w:color="auto" w:fill="FFFFFF"/>
          <w:lang w:eastAsia="ru-RU"/>
        </w:rPr>
        <w:t>Договору</w:t>
      </w:r>
      <w:r w:rsidRPr="003224E0">
        <w:rPr>
          <w:rFonts w:eastAsia="Calibri"/>
          <w:lang w:eastAsia="ru-RU"/>
        </w:rPr>
        <w:t xml:space="preserve">, </w:t>
      </w:r>
      <w:r w:rsidRPr="003224E0">
        <w:rPr>
          <w:rFonts w:eastAsia="Calibri"/>
          <w:lang w:eastAsia="ru-RU"/>
        </w:rPr>
        <w:lastRenderedPageBreak/>
        <w:t>незамедлительно возобновляет их исполнение.</w:t>
      </w:r>
    </w:p>
    <w:p w:rsidR="003224E0" w:rsidRPr="003224E0" w:rsidRDefault="003224E0" w:rsidP="003224E0">
      <w:pPr>
        <w:widowControl w:val="0"/>
        <w:numPr>
          <w:ilvl w:val="1"/>
          <w:numId w:val="35"/>
        </w:numPr>
        <w:tabs>
          <w:tab w:val="left" w:pos="993"/>
        </w:tabs>
        <w:suppressAutoHyphens w:val="0"/>
        <w:autoSpaceDE w:val="0"/>
        <w:autoSpaceDN w:val="0"/>
        <w:spacing w:line="276" w:lineRule="auto"/>
        <w:ind w:left="0" w:firstLine="567"/>
        <w:jc w:val="both"/>
        <w:rPr>
          <w:rFonts w:eastAsia="Calibri"/>
          <w:lang w:eastAsia="ru-RU"/>
        </w:rPr>
      </w:pPr>
      <w:r w:rsidRPr="003224E0">
        <w:rPr>
          <w:rFonts w:eastAsia="Calibri"/>
          <w:lang w:eastAsia="ru-RU"/>
        </w:rPr>
        <w:t>Факт возникновения обстоятельств непреодолимой силы должен быть документально удостоверен уполномоченным органом государственной или муниципальной власти.</w:t>
      </w:r>
    </w:p>
    <w:p w:rsidR="003224E0" w:rsidRPr="003224E0" w:rsidRDefault="003224E0" w:rsidP="003224E0">
      <w:pPr>
        <w:widowControl w:val="0"/>
        <w:numPr>
          <w:ilvl w:val="1"/>
          <w:numId w:val="35"/>
        </w:numPr>
        <w:tabs>
          <w:tab w:val="left" w:pos="993"/>
        </w:tabs>
        <w:suppressAutoHyphens w:val="0"/>
        <w:autoSpaceDE w:val="0"/>
        <w:autoSpaceDN w:val="0"/>
        <w:spacing w:line="276" w:lineRule="auto"/>
        <w:ind w:left="0" w:firstLine="567"/>
        <w:jc w:val="both"/>
        <w:rPr>
          <w:rFonts w:eastAsia="Calibri"/>
          <w:lang w:eastAsia="ru-RU"/>
        </w:rPr>
      </w:pPr>
      <w:r w:rsidRPr="003224E0">
        <w:rPr>
          <w:rFonts w:eastAsia="Calibri"/>
          <w:lang w:eastAsia="ru-RU"/>
        </w:rPr>
        <w:t>Факт прекращения действия обстоятельств непреодолимой силы в случае отсутствия уведомления от соответствующей Стороны может быть подтвержден документально уполномоченным органом государственной или муниципальной власти.</w:t>
      </w:r>
    </w:p>
    <w:p w:rsidR="003224E0" w:rsidRPr="003224E0" w:rsidRDefault="003224E0" w:rsidP="003224E0">
      <w:pPr>
        <w:widowControl w:val="0"/>
        <w:numPr>
          <w:ilvl w:val="1"/>
          <w:numId w:val="35"/>
        </w:numPr>
        <w:tabs>
          <w:tab w:val="left" w:pos="993"/>
        </w:tabs>
        <w:suppressAutoHyphens w:val="0"/>
        <w:autoSpaceDE w:val="0"/>
        <w:autoSpaceDN w:val="0"/>
        <w:spacing w:line="276" w:lineRule="auto"/>
        <w:ind w:left="0" w:firstLine="567"/>
        <w:jc w:val="both"/>
        <w:rPr>
          <w:rFonts w:eastAsia="Calibri"/>
          <w:lang w:eastAsia="ru-RU"/>
        </w:rPr>
      </w:pPr>
      <w:proofErr w:type="gramStart"/>
      <w:r w:rsidRPr="003224E0">
        <w:rPr>
          <w:rFonts w:eastAsia="Calibri"/>
          <w:lang w:eastAsia="ru-RU"/>
        </w:rPr>
        <w:t xml:space="preserve">Если одна из Сторон не направит или несвоевременно направит документы, указанные в настоящем разделе, то такая Сторона не вправе ссылаться на возникновение обстоятельств непреодолимой силы, в обоснование неисполнения и (или) ненадлежащего исполнения условий </w:t>
      </w:r>
      <w:r w:rsidRPr="003224E0">
        <w:rPr>
          <w:rFonts w:eastAsia="Calibri"/>
          <w:shd w:val="clear" w:color="auto" w:fill="FFFFFF"/>
          <w:lang w:eastAsia="ru-RU"/>
        </w:rPr>
        <w:t>Договора</w:t>
      </w:r>
      <w:r w:rsidRPr="003224E0">
        <w:rPr>
          <w:rFonts w:eastAsia="Calibri"/>
          <w:lang w:eastAsia="ru-RU"/>
        </w:rPr>
        <w:t>, а вторая Сторона вправе не принимать во внимание наступление обстоятельств непреодолимой силы при предъявлении претензий и исковых заявлений в связи с неисполнением и (или) ненадлежащим исполнением</w:t>
      </w:r>
      <w:proofErr w:type="gramEnd"/>
      <w:r w:rsidRPr="003224E0">
        <w:rPr>
          <w:rFonts w:eastAsia="Calibri"/>
          <w:lang w:eastAsia="ru-RU"/>
        </w:rPr>
        <w:t xml:space="preserve"> условий </w:t>
      </w:r>
      <w:r w:rsidRPr="003224E0">
        <w:rPr>
          <w:rFonts w:eastAsia="Calibri"/>
          <w:shd w:val="clear" w:color="auto" w:fill="FFFFFF"/>
          <w:lang w:eastAsia="ru-RU"/>
        </w:rPr>
        <w:t>Договора</w:t>
      </w:r>
      <w:r w:rsidRPr="003224E0">
        <w:rPr>
          <w:rFonts w:eastAsia="Calibri"/>
          <w:lang w:eastAsia="ru-RU"/>
        </w:rPr>
        <w:t>.</w:t>
      </w:r>
    </w:p>
    <w:p w:rsidR="003224E0" w:rsidRPr="003224E0" w:rsidRDefault="003224E0" w:rsidP="003224E0">
      <w:pPr>
        <w:widowControl w:val="0"/>
        <w:numPr>
          <w:ilvl w:val="1"/>
          <w:numId w:val="35"/>
        </w:numPr>
        <w:tabs>
          <w:tab w:val="left" w:pos="993"/>
        </w:tabs>
        <w:suppressAutoHyphens w:val="0"/>
        <w:autoSpaceDE w:val="0"/>
        <w:autoSpaceDN w:val="0"/>
        <w:spacing w:after="200" w:line="276" w:lineRule="auto"/>
        <w:ind w:left="0" w:firstLine="567"/>
        <w:jc w:val="both"/>
        <w:rPr>
          <w:rFonts w:eastAsia="Calibri"/>
          <w:lang w:eastAsia="ru-RU"/>
        </w:rPr>
      </w:pPr>
      <w:r w:rsidRPr="003224E0">
        <w:rPr>
          <w:rFonts w:eastAsia="Calibri"/>
          <w:lang w:eastAsia="ru-RU"/>
        </w:rPr>
        <w:t xml:space="preserve">В случае если действие обстоятельств непреодолимой силы продолжается более 30 (тридцати) дней, любая из Сторон вправе инициировать расторжение </w:t>
      </w:r>
      <w:r w:rsidRPr="003224E0">
        <w:rPr>
          <w:rFonts w:eastAsia="Calibri"/>
          <w:shd w:val="clear" w:color="auto" w:fill="FFFFFF"/>
          <w:lang w:eastAsia="ru-RU"/>
        </w:rPr>
        <w:t>Договора</w:t>
      </w:r>
      <w:r w:rsidRPr="003224E0">
        <w:rPr>
          <w:rFonts w:eastAsia="Calibri"/>
          <w:lang w:eastAsia="ru-RU"/>
        </w:rPr>
        <w:t>.</w:t>
      </w:r>
    </w:p>
    <w:p w:rsidR="003224E0" w:rsidRPr="003224E0" w:rsidRDefault="003224E0" w:rsidP="003224E0">
      <w:pPr>
        <w:suppressAutoHyphens w:val="0"/>
        <w:ind w:firstLine="539"/>
        <w:jc w:val="center"/>
        <w:rPr>
          <w:b/>
          <w:lang w:eastAsia="ru-RU"/>
        </w:rPr>
      </w:pPr>
      <w:r w:rsidRPr="003224E0">
        <w:rPr>
          <w:b/>
          <w:lang w:val="en-US" w:eastAsia="ru-RU"/>
        </w:rPr>
        <w:t>VIII</w:t>
      </w:r>
      <w:r w:rsidRPr="003224E0">
        <w:rPr>
          <w:b/>
          <w:lang w:eastAsia="ru-RU"/>
        </w:rPr>
        <w:t>. Разрешение споров</w:t>
      </w:r>
    </w:p>
    <w:p w:rsidR="003224E0" w:rsidRPr="003224E0" w:rsidRDefault="003224E0" w:rsidP="003224E0">
      <w:pPr>
        <w:suppressAutoHyphens w:val="0"/>
        <w:ind w:firstLine="539"/>
        <w:jc w:val="both"/>
        <w:rPr>
          <w:lang w:eastAsia="ru-RU"/>
        </w:rPr>
      </w:pPr>
      <w:r w:rsidRPr="003224E0">
        <w:rPr>
          <w:lang w:eastAsia="ru-RU"/>
        </w:rPr>
        <w:t>8.1. В случае возникновения споров и разногласий по настоящему Договору и в связи с ними Стороны примут меры к их разрешению путем переговоров.</w:t>
      </w:r>
    </w:p>
    <w:p w:rsidR="003224E0" w:rsidRPr="003224E0" w:rsidRDefault="003224E0" w:rsidP="003224E0">
      <w:pPr>
        <w:suppressAutoHyphens w:val="0"/>
        <w:ind w:firstLine="539"/>
        <w:jc w:val="both"/>
        <w:rPr>
          <w:lang w:eastAsia="ru-RU"/>
        </w:rPr>
      </w:pPr>
      <w:r w:rsidRPr="003224E0">
        <w:rPr>
          <w:lang w:eastAsia="ru-RU"/>
        </w:rPr>
        <w:t>8.2. Если Стороны не придут к согласию, то споры подлежат разрешению в соответствии с действующим законодательством Российской Федерации в Арбитражном суде Красноярского края.</w:t>
      </w:r>
    </w:p>
    <w:p w:rsidR="003224E0" w:rsidRPr="003224E0" w:rsidRDefault="003224E0" w:rsidP="003224E0">
      <w:pPr>
        <w:suppressAutoHyphens w:val="0"/>
        <w:ind w:firstLine="539"/>
        <w:jc w:val="both"/>
        <w:rPr>
          <w:lang w:eastAsia="ru-RU"/>
        </w:rPr>
      </w:pPr>
      <w:r w:rsidRPr="003224E0">
        <w:rPr>
          <w:lang w:eastAsia="ru-RU"/>
        </w:rPr>
        <w:t>8.3. Стороны предусматривают претензионный порядок урегулирования споров, срок рассмотрения претензий не более 10 (десяти)  дней.</w:t>
      </w:r>
    </w:p>
    <w:p w:rsidR="003224E0" w:rsidRPr="003224E0" w:rsidRDefault="003224E0" w:rsidP="003224E0">
      <w:pPr>
        <w:suppressAutoHyphens w:val="0"/>
        <w:ind w:firstLine="539"/>
        <w:jc w:val="both"/>
        <w:rPr>
          <w:lang w:eastAsia="ru-RU"/>
        </w:rPr>
      </w:pPr>
    </w:p>
    <w:p w:rsidR="003224E0" w:rsidRPr="003224E0" w:rsidRDefault="003224E0" w:rsidP="003224E0">
      <w:pPr>
        <w:suppressAutoHyphens w:val="0"/>
        <w:ind w:firstLine="539"/>
        <w:jc w:val="center"/>
        <w:rPr>
          <w:b/>
          <w:lang w:eastAsia="ru-RU"/>
        </w:rPr>
      </w:pPr>
      <w:r w:rsidRPr="003224E0">
        <w:rPr>
          <w:b/>
          <w:lang w:val="en-US" w:eastAsia="ru-RU"/>
        </w:rPr>
        <w:t>IX</w:t>
      </w:r>
      <w:r w:rsidRPr="003224E0">
        <w:rPr>
          <w:b/>
          <w:lang w:eastAsia="ru-RU"/>
        </w:rPr>
        <w:t>. Основания и порядок изменения и расторжения Договора</w:t>
      </w:r>
    </w:p>
    <w:p w:rsidR="003224E0" w:rsidRPr="003224E0" w:rsidRDefault="003224E0" w:rsidP="003224E0">
      <w:pPr>
        <w:suppressAutoHyphens w:val="0"/>
        <w:ind w:firstLine="539"/>
        <w:jc w:val="both"/>
        <w:rPr>
          <w:rFonts w:eastAsia="Calibri"/>
          <w:lang w:eastAsia="en-US"/>
        </w:rPr>
      </w:pPr>
      <w:r w:rsidRPr="003224E0">
        <w:rPr>
          <w:lang w:eastAsia="ru-RU"/>
        </w:rPr>
        <w:t xml:space="preserve">9.1. </w:t>
      </w:r>
      <w:r w:rsidRPr="003224E0">
        <w:rPr>
          <w:shd w:val="clear" w:color="auto" w:fill="FFFFFF"/>
          <w:lang w:eastAsia="ru-RU"/>
        </w:rPr>
        <w:t>Договор</w:t>
      </w:r>
      <w:r w:rsidRPr="003224E0">
        <w:rPr>
          <w:lang w:eastAsia="ru-RU"/>
        </w:rPr>
        <w:t xml:space="preserve"> может быть изменен по соглашению Сторон </w:t>
      </w:r>
      <w:r w:rsidRPr="003224E0">
        <w:rPr>
          <w:rFonts w:eastAsia="Calibri"/>
          <w:lang w:eastAsia="en-US"/>
        </w:rPr>
        <w:t xml:space="preserve">в следующих случаях предусмотренных п.2.2. настоящего </w:t>
      </w:r>
      <w:r w:rsidRPr="003224E0">
        <w:rPr>
          <w:shd w:val="clear" w:color="auto" w:fill="FFFFFF"/>
          <w:lang w:eastAsia="ru-RU"/>
        </w:rPr>
        <w:t>Договора</w:t>
      </w:r>
      <w:r w:rsidRPr="003224E0">
        <w:rPr>
          <w:rFonts w:eastAsia="Calibri"/>
          <w:lang w:eastAsia="en-US"/>
        </w:rPr>
        <w:t>.</w:t>
      </w:r>
    </w:p>
    <w:p w:rsidR="003224E0" w:rsidRPr="003224E0" w:rsidRDefault="003224E0" w:rsidP="003224E0">
      <w:pPr>
        <w:suppressAutoHyphens w:val="0"/>
        <w:ind w:firstLine="539"/>
        <w:jc w:val="both"/>
        <w:rPr>
          <w:lang w:eastAsia="ru-RU"/>
        </w:rPr>
      </w:pPr>
      <w:r w:rsidRPr="003224E0">
        <w:rPr>
          <w:lang w:eastAsia="ru-RU"/>
        </w:rPr>
        <w:t xml:space="preserve">9.2. Расторжение </w:t>
      </w:r>
      <w:r w:rsidRPr="003224E0">
        <w:rPr>
          <w:shd w:val="clear" w:color="auto" w:fill="FFFFFF"/>
          <w:lang w:eastAsia="ru-RU"/>
        </w:rPr>
        <w:t>Договора</w:t>
      </w:r>
      <w:r w:rsidRPr="003224E0">
        <w:rPr>
          <w:lang w:eastAsia="ru-RU"/>
        </w:rPr>
        <w:t xml:space="preserve"> допускается по соглашению Сторон, по решению суда или в связи с односторонним отказом стороны </w:t>
      </w:r>
      <w:r w:rsidRPr="003224E0">
        <w:rPr>
          <w:shd w:val="clear" w:color="auto" w:fill="FFFFFF"/>
          <w:lang w:eastAsia="ru-RU"/>
        </w:rPr>
        <w:t>Договора</w:t>
      </w:r>
      <w:r w:rsidRPr="003224E0">
        <w:rPr>
          <w:lang w:eastAsia="ru-RU"/>
        </w:rPr>
        <w:t xml:space="preserve"> от исполнения </w:t>
      </w:r>
      <w:r w:rsidRPr="003224E0">
        <w:rPr>
          <w:shd w:val="clear" w:color="auto" w:fill="FFFFFF"/>
          <w:lang w:eastAsia="ru-RU"/>
        </w:rPr>
        <w:t>Договора</w:t>
      </w:r>
      <w:r w:rsidRPr="003224E0">
        <w:rPr>
          <w:lang w:eastAsia="ru-RU"/>
        </w:rPr>
        <w:t xml:space="preserve"> в соответствии с действующим законодательством.</w:t>
      </w:r>
    </w:p>
    <w:p w:rsidR="003224E0" w:rsidRPr="003224E0" w:rsidRDefault="003224E0" w:rsidP="003224E0">
      <w:pPr>
        <w:suppressAutoHyphens w:val="0"/>
        <w:ind w:firstLine="539"/>
        <w:jc w:val="both"/>
        <w:rPr>
          <w:lang w:eastAsia="ru-RU"/>
        </w:rPr>
      </w:pPr>
      <w:r w:rsidRPr="003224E0">
        <w:rPr>
          <w:lang w:eastAsia="ru-RU"/>
        </w:rPr>
        <w:t xml:space="preserve">9.2.1. Расторжение </w:t>
      </w:r>
      <w:r w:rsidRPr="003224E0">
        <w:rPr>
          <w:shd w:val="clear" w:color="auto" w:fill="FFFFFF"/>
          <w:lang w:eastAsia="ru-RU"/>
        </w:rPr>
        <w:t>Договора</w:t>
      </w:r>
      <w:r w:rsidRPr="003224E0">
        <w:rPr>
          <w:lang w:eastAsia="ru-RU"/>
        </w:rPr>
        <w:t xml:space="preserve"> по соглашению Сторон или по решению суда. </w:t>
      </w:r>
    </w:p>
    <w:p w:rsidR="003224E0" w:rsidRPr="003224E0" w:rsidRDefault="003224E0" w:rsidP="003224E0">
      <w:pPr>
        <w:suppressAutoHyphens w:val="0"/>
        <w:ind w:firstLine="539"/>
        <w:jc w:val="both"/>
        <w:rPr>
          <w:lang w:eastAsia="ru-RU"/>
        </w:rPr>
      </w:pPr>
      <w:r w:rsidRPr="003224E0">
        <w:rPr>
          <w:lang w:eastAsia="ru-RU"/>
        </w:rPr>
        <w:t xml:space="preserve">9.2.1.1. Сторона, решившая расторгнуть настоящий </w:t>
      </w:r>
      <w:r w:rsidRPr="003224E0">
        <w:rPr>
          <w:shd w:val="clear" w:color="auto" w:fill="FFFFFF"/>
          <w:lang w:eastAsia="ru-RU"/>
        </w:rPr>
        <w:t>Договор</w:t>
      </w:r>
      <w:r w:rsidRPr="003224E0">
        <w:rPr>
          <w:lang w:eastAsia="ru-RU"/>
        </w:rPr>
        <w:t>, в пятидневный срок направляет письменное уведомление другой Стороне.</w:t>
      </w:r>
    </w:p>
    <w:p w:rsidR="003224E0" w:rsidRPr="003224E0" w:rsidRDefault="003224E0" w:rsidP="003224E0">
      <w:pPr>
        <w:suppressAutoHyphens w:val="0"/>
        <w:ind w:firstLine="539"/>
        <w:jc w:val="both"/>
        <w:rPr>
          <w:lang w:eastAsia="ru-RU"/>
        </w:rPr>
      </w:pPr>
      <w:r w:rsidRPr="003224E0">
        <w:rPr>
          <w:lang w:eastAsia="ru-RU"/>
        </w:rPr>
        <w:t xml:space="preserve">9.2.1.2. </w:t>
      </w:r>
      <w:r w:rsidRPr="003224E0">
        <w:rPr>
          <w:shd w:val="clear" w:color="auto" w:fill="FFFFFF"/>
          <w:lang w:eastAsia="ru-RU"/>
        </w:rPr>
        <w:t>Договор</w:t>
      </w:r>
      <w:r w:rsidRPr="003224E0">
        <w:rPr>
          <w:lang w:eastAsia="ru-RU"/>
        </w:rPr>
        <w:t xml:space="preserve"> считается расторгнутым с момента подписания Сторонами соглашения о расторжении, при условии урегулирования материальных и финансовых претензий по выполненным до момента расторжения </w:t>
      </w:r>
      <w:r w:rsidRPr="003224E0">
        <w:rPr>
          <w:shd w:val="clear" w:color="auto" w:fill="FFFFFF"/>
          <w:lang w:eastAsia="ru-RU"/>
        </w:rPr>
        <w:t>Договора</w:t>
      </w:r>
      <w:r w:rsidRPr="003224E0">
        <w:rPr>
          <w:lang w:eastAsia="ru-RU"/>
        </w:rPr>
        <w:t xml:space="preserve"> обязательствам, или вступления в законную силу решения суда.</w:t>
      </w:r>
    </w:p>
    <w:p w:rsidR="003224E0" w:rsidRPr="003224E0" w:rsidRDefault="003224E0" w:rsidP="003224E0">
      <w:pPr>
        <w:suppressAutoHyphens w:val="0"/>
        <w:ind w:firstLine="539"/>
        <w:jc w:val="both"/>
        <w:rPr>
          <w:lang w:eastAsia="ru-RU"/>
        </w:rPr>
      </w:pPr>
      <w:r w:rsidRPr="003224E0">
        <w:rPr>
          <w:lang w:eastAsia="ru-RU"/>
        </w:rPr>
        <w:t xml:space="preserve">9.2.1.3. Настоящий </w:t>
      </w:r>
      <w:proofErr w:type="gramStart"/>
      <w:r w:rsidRPr="003224E0">
        <w:rPr>
          <w:shd w:val="clear" w:color="auto" w:fill="FFFFFF"/>
          <w:lang w:eastAsia="ru-RU"/>
        </w:rPr>
        <w:t>Договор</w:t>
      </w:r>
      <w:proofErr w:type="gramEnd"/>
      <w:r w:rsidRPr="003224E0">
        <w:rPr>
          <w:lang w:eastAsia="ru-RU"/>
        </w:rPr>
        <w:t xml:space="preserve"> может быть расторгнут по следующим основаниям:</w:t>
      </w:r>
    </w:p>
    <w:p w:rsidR="003224E0" w:rsidRPr="003224E0" w:rsidRDefault="003224E0" w:rsidP="003224E0">
      <w:pPr>
        <w:suppressAutoHyphens w:val="0"/>
        <w:ind w:firstLine="539"/>
        <w:jc w:val="both"/>
        <w:rPr>
          <w:lang w:eastAsia="ru-RU"/>
        </w:rPr>
      </w:pPr>
      <w:r w:rsidRPr="003224E0">
        <w:rPr>
          <w:lang w:eastAsia="ru-RU"/>
        </w:rPr>
        <w:t>- при задержке Поставщиком срока поставки товара более чем на 2 (два) дня;</w:t>
      </w:r>
    </w:p>
    <w:p w:rsidR="003224E0" w:rsidRPr="003224E0" w:rsidRDefault="003224E0" w:rsidP="003224E0">
      <w:pPr>
        <w:suppressAutoHyphens w:val="0"/>
        <w:ind w:firstLine="539"/>
        <w:jc w:val="both"/>
        <w:rPr>
          <w:lang w:eastAsia="ru-RU"/>
        </w:rPr>
      </w:pPr>
      <w:r w:rsidRPr="003224E0">
        <w:rPr>
          <w:lang w:eastAsia="ru-RU"/>
        </w:rPr>
        <w:t xml:space="preserve">- при снижении качества, количества товара, предусмотренного условиями </w:t>
      </w:r>
      <w:r w:rsidRPr="003224E0">
        <w:rPr>
          <w:shd w:val="clear" w:color="auto" w:fill="FFFFFF"/>
          <w:lang w:eastAsia="ru-RU"/>
        </w:rPr>
        <w:t>Договора</w:t>
      </w:r>
      <w:r w:rsidRPr="003224E0">
        <w:rPr>
          <w:lang w:eastAsia="ru-RU"/>
        </w:rPr>
        <w:t>;</w:t>
      </w:r>
    </w:p>
    <w:p w:rsidR="003224E0" w:rsidRPr="003224E0" w:rsidRDefault="003224E0" w:rsidP="003224E0">
      <w:pPr>
        <w:suppressAutoHyphens w:val="0"/>
        <w:ind w:firstLine="539"/>
        <w:jc w:val="both"/>
        <w:rPr>
          <w:lang w:eastAsia="ru-RU"/>
        </w:rPr>
      </w:pPr>
      <w:r w:rsidRPr="003224E0">
        <w:rPr>
          <w:lang w:eastAsia="ru-RU"/>
        </w:rPr>
        <w:t>- в случае невозможности или нецелесообразности продолжения поставки товара.</w:t>
      </w:r>
    </w:p>
    <w:p w:rsidR="003224E0" w:rsidRPr="003224E0" w:rsidRDefault="003224E0" w:rsidP="003224E0">
      <w:pPr>
        <w:suppressAutoHyphens w:val="0"/>
        <w:ind w:firstLine="539"/>
        <w:jc w:val="both"/>
        <w:rPr>
          <w:lang w:eastAsia="ru-RU"/>
        </w:rPr>
      </w:pPr>
      <w:r w:rsidRPr="003224E0">
        <w:rPr>
          <w:lang w:eastAsia="ru-RU"/>
        </w:rPr>
        <w:t xml:space="preserve">9.2.1.4. При расторжении </w:t>
      </w:r>
      <w:r w:rsidRPr="003224E0">
        <w:rPr>
          <w:shd w:val="clear" w:color="auto" w:fill="FFFFFF"/>
          <w:lang w:eastAsia="ru-RU"/>
        </w:rPr>
        <w:t>Договора</w:t>
      </w:r>
      <w:r w:rsidRPr="003224E0">
        <w:rPr>
          <w:lang w:eastAsia="ru-RU"/>
        </w:rPr>
        <w:t xml:space="preserve"> по любым основаниям Заказчик обязуется:</w:t>
      </w:r>
    </w:p>
    <w:p w:rsidR="003224E0" w:rsidRPr="003224E0" w:rsidRDefault="003224E0" w:rsidP="003224E0">
      <w:pPr>
        <w:suppressAutoHyphens w:val="0"/>
        <w:ind w:firstLine="539"/>
        <w:jc w:val="both"/>
        <w:rPr>
          <w:lang w:eastAsia="ru-RU"/>
        </w:rPr>
      </w:pPr>
      <w:r w:rsidRPr="003224E0">
        <w:rPr>
          <w:lang w:eastAsia="ru-RU"/>
        </w:rPr>
        <w:t>- принять товар надлежащего качества, фактически поставленный  Поставщиком;</w:t>
      </w:r>
    </w:p>
    <w:p w:rsidR="003224E0" w:rsidRPr="003224E0" w:rsidRDefault="003224E0" w:rsidP="003224E0">
      <w:pPr>
        <w:suppressAutoHyphens w:val="0"/>
        <w:ind w:firstLine="539"/>
        <w:jc w:val="both"/>
        <w:rPr>
          <w:lang w:eastAsia="ru-RU"/>
        </w:rPr>
      </w:pPr>
      <w:r w:rsidRPr="003224E0">
        <w:rPr>
          <w:lang w:eastAsia="ru-RU"/>
        </w:rPr>
        <w:t>- в течение 3 (трех) рабочих дней после получения от  Поставщика  акта приемки товара подписать его или дать мотивированный отказ.</w:t>
      </w:r>
    </w:p>
    <w:p w:rsidR="003224E0" w:rsidRPr="003224E0" w:rsidRDefault="003224E0" w:rsidP="003224E0">
      <w:pPr>
        <w:suppressAutoHyphens w:val="0"/>
        <w:ind w:firstLine="539"/>
        <w:jc w:val="both"/>
        <w:rPr>
          <w:lang w:eastAsia="ru-RU"/>
        </w:rPr>
      </w:pPr>
      <w:r w:rsidRPr="003224E0">
        <w:rPr>
          <w:lang w:eastAsia="ru-RU"/>
        </w:rPr>
        <w:t xml:space="preserve">9.3. Расторжение </w:t>
      </w:r>
      <w:r w:rsidRPr="003224E0">
        <w:rPr>
          <w:shd w:val="clear" w:color="auto" w:fill="FFFFFF"/>
          <w:lang w:eastAsia="ru-RU"/>
        </w:rPr>
        <w:t>Договора</w:t>
      </w:r>
      <w:r w:rsidRPr="003224E0">
        <w:rPr>
          <w:lang w:eastAsia="ru-RU"/>
        </w:rPr>
        <w:t xml:space="preserve"> в связи с односторонним отказом стороны </w:t>
      </w:r>
      <w:r w:rsidRPr="003224E0">
        <w:rPr>
          <w:shd w:val="clear" w:color="auto" w:fill="FFFFFF"/>
          <w:lang w:eastAsia="ru-RU"/>
        </w:rPr>
        <w:t>Договора</w:t>
      </w:r>
      <w:r w:rsidRPr="003224E0">
        <w:rPr>
          <w:lang w:eastAsia="ru-RU"/>
        </w:rPr>
        <w:t xml:space="preserve"> от исполнения </w:t>
      </w:r>
      <w:r w:rsidRPr="003224E0">
        <w:rPr>
          <w:shd w:val="clear" w:color="auto" w:fill="FFFFFF"/>
          <w:lang w:eastAsia="ru-RU"/>
        </w:rPr>
        <w:t>Договора</w:t>
      </w:r>
      <w:r w:rsidRPr="003224E0">
        <w:rPr>
          <w:lang w:eastAsia="ru-RU"/>
        </w:rPr>
        <w:t>.</w:t>
      </w:r>
    </w:p>
    <w:p w:rsidR="003224E0" w:rsidRPr="003224E0" w:rsidRDefault="003224E0" w:rsidP="003224E0">
      <w:pPr>
        <w:suppressAutoHyphens w:val="0"/>
        <w:ind w:firstLine="539"/>
        <w:jc w:val="both"/>
        <w:rPr>
          <w:color w:val="000000"/>
          <w:lang w:eastAsia="ru-RU"/>
        </w:rPr>
      </w:pPr>
      <w:r w:rsidRPr="003224E0">
        <w:rPr>
          <w:lang w:eastAsia="ru-RU"/>
        </w:rPr>
        <w:t xml:space="preserve">9.3.1. </w:t>
      </w:r>
      <w:r w:rsidRPr="003224E0">
        <w:rPr>
          <w:color w:val="000000"/>
          <w:lang w:eastAsia="ru-RU"/>
        </w:rPr>
        <w:t xml:space="preserve">Заказчик вправе принять решение об одностороннем отказе от исполнения </w:t>
      </w:r>
      <w:r w:rsidRPr="003224E0">
        <w:rPr>
          <w:shd w:val="clear" w:color="auto" w:fill="FFFFFF"/>
          <w:lang w:eastAsia="ru-RU"/>
        </w:rPr>
        <w:t>Договора</w:t>
      </w:r>
      <w:r w:rsidRPr="003224E0">
        <w:rPr>
          <w:color w:val="000000"/>
          <w:lang w:eastAsia="ru-RU"/>
        </w:rPr>
        <w:t xml:space="preserve"> в соответствии с гражданским законодательством. Односторонний отказ от </w:t>
      </w:r>
      <w:r w:rsidRPr="003224E0">
        <w:rPr>
          <w:color w:val="000000"/>
          <w:lang w:eastAsia="ru-RU"/>
        </w:rPr>
        <w:lastRenderedPageBreak/>
        <w:t xml:space="preserve">исполнения </w:t>
      </w:r>
      <w:r w:rsidRPr="003224E0">
        <w:rPr>
          <w:shd w:val="clear" w:color="auto" w:fill="FFFFFF"/>
          <w:lang w:eastAsia="ru-RU"/>
        </w:rPr>
        <w:t>Договора</w:t>
      </w:r>
      <w:r w:rsidRPr="003224E0">
        <w:rPr>
          <w:color w:val="000000"/>
          <w:lang w:eastAsia="ru-RU"/>
        </w:rPr>
        <w:t xml:space="preserve"> (полностью или частично) допускается в случае существенного нарушения </w:t>
      </w:r>
      <w:r w:rsidRPr="003224E0">
        <w:rPr>
          <w:shd w:val="clear" w:color="auto" w:fill="FFFFFF"/>
          <w:lang w:eastAsia="ru-RU"/>
        </w:rPr>
        <w:t>Договора</w:t>
      </w:r>
      <w:r w:rsidRPr="003224E0">
        <w:rPr>
          <w:color w:val="000000"/>
          <w:lang w:eastAsia="ru-RU"/>
        </w:rPr>
        <w:t xml:space="preserve"> Поставщиком.</w:t>
      </w:r>
    </w:p>
    <w:p w:rsidR="003224E0" w:rsidRPr="003224E0" w:rsidRDefault="003224E0" w:rsidP="003224E0">
      <w:pPr>
        <w:suppressAutoHyphens w:val="0"/>
        <w:ind w:firstLine="539"/>
        <w:jc w:val="both"/>
        <w:rPr>
          <w:color w:val="000000"/>
          <w:lang w:eastAsia="ru-RU"/>
        </w:rPr>
      </w:pPr>
      <w:r w:rsidRPr="003224E0">
        <w:rPr>
          <w:color w:val="000000"/>
          <w:lang w:eastAsia="ru-RU"/>
        </w:rPr>
        <w:t xml:space="preserve">Нарушение </w:t>
      </w:r>
      <w:r w:rsidRPr="003224E0">
        <w:rPr>
          <w:shd w:val="clear" w:color="auto" w:fill="FFFFFF"/>
          <w:lang w:eastAsia="ru-RU"/>
        </w:rPr>
        <w:t>Договора</w:t>
      </w:r>
      <w:r w:rsidRPr="003224E0">
        <w:rPr>
          <w:color w:val="000000"/>
          <w:lang w:eastAsia="ru-RU"/>
        </w:rPr>
        <w:t xml:space="preserve"> Поставщиком предполагается существенным в случаях:</w:t>
      </w:r>
    </w:p>
    <w:p w:rsidR="003224E0" w:rsidRPr="003224E0" w:rsidRDefault="003224E0" w:rsidP="003224E0">
      <w:pPr>
        <w:suppressAutoHyphens w:val="0"/>
        <w:ind w:firstLine="539"/>
        <w:jc w:val="both"/>
        <w:rPr>
          <w:color w:val="000000"/>
          <w:lang w:eastAsia="ru-RU"/>
        </w:rPr>
      </w:pPr>
      <w:r w:rsidRPr="003224E0">
        <w:rPr>
          <w:color w:val="000000"/>
          <w:lang w:eastAsia="ru-RU"/>
        </w:rPr>
        <w:t>- поставки товаров ненадлежащего качества с недостатками, которые не могут быть устранены в приемлемый для заказчика срок;</w:t>
      </w:r>
    </w:p>
    <w:p w:rsidR="003224E0" w:rsidRPr="003224E0" w:rsidRDefault="003224E0" w:rsidP="003224E0">
      <w:pPr>
        <w:suppressAutoHyphens w:val="0"/>
        <w:ind w:firstLine="539"/>
        <w:jc w:val="both"/>
        <w:rPr>
          <w:color w:val="000000"/>
          <w:lang w:eastAsia="ru-RU"/>
        </w:rPr>
      </w:pPr>
      <w:r w:rsidRPr="003224E0">
        <w:rPr>
          <w:color w:val="000000"/>
          <w:lang w:eastAsia="ru-RU"/>
        </w:rPr>
        <w:t>- неоднократного нарушения сроков поставки товаров.</w:t>
      </w:r>
    </w:p>
    <w:p w:rsidR="003224E0" w:rsidRPr="003224E0" w:rsidRDefault="003224E0" w:rsidP="003224E0">
      <w:pPr>
        <w:suppressAutoHyphens w:val="0"/>
        <w:ind w:firstLine="539"/>
        <w:jc w:val="both"/>
        <w:rPr>
          <w:lang w:eastAsia="ru-RU"/>
        </w:rPr>
      </w:pPr>
      <w:r w:rsidRPr="003224E0">
        <w:rPr>
          <w:lang w:eastAsia="ru-RU"/>
        </w:rPr>
        <w:tab/>
        <w:t xml:space="preserve">9.3.1.1. 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 от исполнения </w:t>
      </w:r>
      <w:r w:rsidRPr="003224E0">
        <w:rPr>
          <w:shd w:val="clear" w:color="auto" w:fill="FFFFFF"/>
          <w:lang w:eastAsia="ru-RU"/>
        </w:rPr>
        <w:t>Договора</w:t>
      </w:r>
      <w:r w:rsidRPr="003224E0">
        <w:rPr>
          <w:lang w:eastAsia="ru-RU"/>
        </w:rPr>
        <w:t>. При этом выбор экспертов, экспертных организаций осуществляется в соответствии с действующим законодательством</w:t>
      </w:r>
      <w:r w:rsidRPr="003224E0">
        <w:rPr>
          <w:i/>
          <w:lang w:eastAsia="ru-RU"/>
        </w:rPr>
        <w:t>.</w:t>
      </w:r>
    </w:p>
    <w:p w:rsidR="003224E0" w:rsidRPr="003224E0" w:rsidRDefault="003224E0" w:rsidP="003224E0">
      <w:pPr>
        <w:suppressAutoHyphens w:val="0"/>
        <w:ind w:firstLine="539"/>
        <w:jc w:val="both"/>
        <w:rPr>
          <w:lang w:eastAsia="ru-RU"/>
        </w:rPr>
      </w:pPr>
      <w:r w:rsidRPr="003224E0">
        <w:rPr>
          <w:lang w:eastAsia="ru-RU"/>
        </w:rPr>
        <w:tab/>
        <w:t>9.3.1.2.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w:t>
      </w:r>
      <w:proofErr w:type="gramStart"/>
      <w:r w:rsidRPr="003224E0">
        <w:rPr>
          <w:lang w:eastAsia="ru-RU"/>
        </w:rPr>
        <w:t>и</w:t>
      </w:r>
      <w:proofErr w:type="gramEnd"/>
      <w:r w:rsidRPr="003224E0">
        <w:rPr>
          <w:lang w:eastAsia="ru-RU"/>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w:t>
      </w:r>
      <w:r w:rsidRPr="003224E0">
        <w:rPr>
          <w:shd w:val="clear" w:color="auto" w:fill="FFFFFF"/>
          <w:lang w:eastAsia="ru-RU"/>
        </w:rPr>
        <w:t>Договора</w:t>
      </w:r>
      <w:r w:rsidRPr="003224E0">
        <w:rPr>
          <w:lang w:eastAsia="ru-RU"/>
        </w:rPr>
        <w:t>.</w:t>
      </w:r>
    </w:p>
    <w:p w:rsidR="003224E0" w:rsidRPr="003224E0" w:rsidRDefault="003224E0" w:rsidP="003224E0">
      <w:pPr>
        <w:suppressAutoHyphens w:val="0"/>
        <w:ind w:firstLine="539"/>
        <w:jc w:val="both"/>
        <w:rPr>
          <w:rFonts w:eastAsia="Calibri"/>
          <w:lang w:eastAsia="en-US"/>
        </w:rPr>
      </w:pPr>
      <w:r w:rsidRPr="003224E0">
        <w:rPr>
          <w:lang w:eastAsia="ru-RU"/>
        </w:rPr>
        <w:tab/>
        <w:t xml:space="preserve">9.3.1.3. </w:t>
      </w:r>
      <w:proofErr w:type="gramStart"/>
      <w:r w:rsidRPr="003224E0">
        <w:rPr>
          <w:rFonts w:eastAsia="Calibri"/>
          <w:lang w:eastAsia="en-US"/>
        </w:rPr>
        <w:t xml:space="preserve">Решение Заказчика об одностороннем отказе от исполнения </w:t>
      </w:r>
      <w:r w:rsidRPr="003224E0">
        <w:rPr>
          <w:shd w:val="clear" w:color="auto" w:fill="FFFFFF"/>
          <w:lang w:eastAsia="ru-RU"/>
        </w:rPr>
        <w:t>Договора</w:t>
      </w:r>
      <w:r w:rsidRPr="003224E0">
        <w:rPr>
          <w:rFonts w:eastAsia="Calibri"/>
          <w:lang w:eastAsia="en-US"/>
        </w:rPr>
        <w:t xml:space="preserve"> не  позднее, чем в течение 3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w:t>
      </w:r>
      <w:proofErr w:type="gramEnd"/>
      <w:r w:rsidRPr="003224E0">
        <w:rPr>
          <w:rFonts w:eastAsia="Calibri"/>
          <w:lang w:eastAsia="en-US"/>
        </w:rPr>
        <w:t xml:space="preserve"> сре</w:t>
      </w:r>
      <w:proofErr w:type="gramStart"/>
      <w:r w:rsidRPr="003224E0">
        <w:rPr>
          <w:rFonts w:eastAsia="Calibri"/>
          <w:lang w:eastAsia="en-US"/>
        </w:rPr>
        <w:t>дств св</w:t>
      </w:r>
      <w:proofErr w:type="gramEnd"/>
      <w:r w:rsidRPr="003224E0">
        <w:rPr>
          <w:rFonts w:eastAsia="Calibri"/>
          <w:lang w:eastAsia="en-US"/>
        </w:rPr>
        <w:t xml:space="preserve">язи и доставки, обеспечивающих фиксирование такого уведомления и получение Заказчиком подтверждения о его вручении Поставщику. Выполнение Заказчиком требований настоящей части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w:t>
      </w:r>
      <w:r w:rsidRPr="003224E0">
        <w:rPr>
          <w:shd w:val="clear" w:color="auto" w:fill="FFFFFF"/>
          <w:lang w:eastAsia="ru-RU"/>
        </w:rPr>
        <w:t>Договоре</w:t>
      </w:r>
      <w:r w:rsidRPr="003224E0">
        <w:rPr>
          <w:rFonts w:eastAsia="Calibri"/>
          <w:lang w:eastAsia="en-US"/>
        </w:rPr>
        <w:t xml:space="preserve">. При невозможности получения указанного подтверждения, либо информации, датой такого надлежащего уведомления признается дата по истечении 30 (тридцати)  дней </w:t>
      </w:r>
      <w:proofErr w:type="gramStart"/>
      <w:r w:rsidRPr="003224E0">
        <w:rPr>
          <w:rFonts w:eastAsia="Calibri"/>
          <w:lang w:eastAsia="en-US"/>
        </w:rPr>
        <w:t>с  даты  размещения</w:t>
      </w:r>
      <w:proofErr w:type="gramEnd"/>
      <w:r w:rsidRPr="003224E0">
        <w:rPr>
          <w:rFonts w:eastAsia="Calibri"/>
          <w:lang w:eastAsia="en-US"/>
        </w:rPr>
        <w:t xml:space="preserve">  решения Заказчика  об  одностороннем  отказе  от  исполнения Договора в  единой  информационной  системе.</w:t>
      </w:r>
    </w:p>
    <w:p w:rsidR="003224E0" w:rsidRPr="003224E0" w:rsidRDefault="003224E0" w:rsidP="003224E0">
      <w:pPr>
        <w:suppressAutoHyphens w:val="0"/>
        <w:ind w:firstLine="539"/>
        <w:jc w:val="both"/>
        <w:rPr>
          <w:lang w:eastAsia="ru-RU"/>
        </w:rPr>
      </w:pPr>
      <w:r w:rsidRPr="003224E0">
        <w:rPr>
          <w:lang w:eastAsia="ru-RU"/>
        </w:rPr>
        <w:tab/>
        <w:t xml:space="preserve">9.3.1.4. Решение Заказчика об одностороннем отказе от исполнения </w:t>
      </w:r>
      <w:r w:rsidRPr="003224E0">
        <w:rPr>
          <w:shd w:val="clear" w:color="auto" w:fill="FFFFFF"/>
          <w:lang w:eastAsia="ru-RU"/>
        </w:rPr>
        <w:t>Договора</w:t>
      </w:r>
      <w:r w:rsidRPr="003224E0">
        <w:rPr>
          <w:lang w:eastAsia="ru-RU"/>
        </w:rPr>
        <w:t xml:space="preserve"> вступает в силу и </w:t>
      </w:r>
      <w:r w:rsidRPr="003224E0">
        <w:rPr>
          <w:shd w:val="clear" w:color="auto" w:fill="FFFFFF"/>
          <w:lang w:eastAsia="ru-RU"/>
        </w:rPr>
        <w:t>Договора</w:t>
      </w:r>
      <w:r w:rsidRPr="003224E0">
        <w:rPr>
          <w:lang w:eastAsia="ru-RU"/>
        </w:rPr>
        <w:t xml:space="preserve"> считается расторгнутым через 10 (десять) дней </w:t>
      </w:r>
      <w:proofErr w:type="gramStart"/>
      <w:r w:rsidRPr="003224E0">
        <w:rPr>
          <w:lang w:eastAsia="ru-RU"/>
        </w:rPr>
        <w:t>с даты</w:t>
      </w:r>
      <w:proofErr w:type="gramEnd"/>
      <w:r w:rsidRPr="003224E0">
        <w:rPr>
          <w:lang w:eastAsia="ru-RU"/>
        </w:rPr>
        <w:t xml:space="preserve"> надлежащего уведомления Заказчиком Поставщика об одностороннем отказе от исполнения </w:t>
      </w:r>
      <w:r w:rsidRPr="003224E0">
        <w:rPr>
          <w:shd w:val="clear" w:color="auto" w:fill="FFFFFF"/>
          <w:lang w:eastAsia="ru-RU"/>
        </w:rPr>
        <w:t>Договора</w:t>
      </w:r>
      <w:r w:rsidRPr="003224E0">
        <w:rPr>
          <w:lang w:eastAsia="ru-RU"/>
        </w:rPr>
        <w:t>.</w:t>
      </w:r>
    </w:p>
    <w:p w:rsidR="003224E0" w:rsidRPr="003224E0" w:rsidRDefault="003224E0" w:rsidP="003224E0">
      <w:pPr>
        <w:suppressAutoHyphens w:val="0"/>
        <w:ind w:firstLine="539"/>
        <w:jc w:val="both"/>
        <w:rPr>
          <w:lang w:eastAsia="ru-RU"/>
        </w:rPr>
      </w:pPr>
      <w:r w:rsidRPr="003224E0">
        <w:rPr>
          <w:lang w:eastAsia="ru-RU"/>
        </w:rPr>
        <w:tab/>
        <w:t xml:space="preserve">9.3.1.5. </w:t>
      </w:r>
      <w:proofErr w:type="gramStart"/>
      <w:r w:rsidRPr="003224E0">
        <w:rPr>
          <w:lang w:eastAsia="ru-RU"/>
        </w:rPr>
        <w:t xml:space="preserve">Заказчик обязан отменить не вступившее в силу решение об одностороннем отказе от исполнения </w:t>
      </w:r>
      <w:r w:rsidRPr="003224E0">
        <w:rPr>
          <w:shd w:val="clear" w:color="auto" w:fill="FFFFFF"/>
          <w:lang w:eastAsia="ru-RU"/>
        </w:rPr>
        <w:t>Договора</w:t>
      </w:r>
      <w:r w:rsidRPr="003224E0">
        <w:rPr>
          <w:lang w:eastAsia="ru-RU"/>
        </w:rPr>
        <w:t xml:space="preserve">, если в течение десятидневного срока с даты надлежащего уведомления Поставщика о принятом решении об одностороннем отказе от исполнения </w:t>
      </w:r>
      <w:r w:rsidRPr="003224E0">
        <w:rPr>
          <w:shd w:val="clear" w:color="auto" w:fill="FFFFFF"/>
          <w:lang w:eastAsia="ru-RU"/>
        </w:rPr>
        <w:t>Договора</w:t>
      </w:r>
      <w:r w:rsidRPr="003224E0">
        <w:rPr>
          <w:lang w:eastAsia="ru-RU"/>
        </w:rPr>
        <w:t xml:space="preserve">, устранено нарушение условий </w:t>
      </w:r>
      <w:r w:rsidRPr="003224E0">
        <w:rPr>
          <w:shd w:val="clear" w:color="auto" w:fill="FFFFFF"/>
          <w:lang w:eastAsia="ru-RU"/>
        </w:rPr>
        <w:t>Договора</w:t>
      </w:r>
      <w:r w:rsidRPr="003224E0">
        <w:rPr>
          <w:lang w:eastAsia="ru-RU"/>
        </w:rPr>
        <w:t>, послужившее основанием для принятия указанного решения, а также Заказчику компенсированы затраты на проведение экспертизы в соответствующем законом порядке.</w:t>
      </w:r>
      <w:proofErr w:type="gramEnd"/>
      <w:r w:rsidRPr="003224E0">
        <w:rPr>
          <w:lang w:eastAsia="ru-RU"/>
        </w:rPr>
        <w:t xml:space="preserve"> Данное правило не применяется в случае повторного нарушения Поставщиком условий </w:t>
      </w:r>
      <w:r w:rsidRPr="003224E0">
        <w:rPr>
          <w:shd w:val="clear" w:color="auto" w:fill="FFFFFF"/>
          <w:lang w:eastAsia="ru-RU"/>
        </w:rPr>
        <w:t>Договора</w:t>
      </w:r>
      <w:r w:rsidRPr="003224E0">
        <w:rPr>
          <w:lang w:eastAsia="ru-RU"/>
        </w:rPr>
        <w:t xml:space="preserve">, которые в соответствии с гражданским законодательством являются основанием для одностороннего отказа Заказчика от исполнения </w:t>
      </w:r>
      <w:r w:rsidRPr="003224E0">
        <w:rPr>
          <w:shd w:val="clear" w:color="auto" w:fill="FFFFFF"/>
          <w:lang w:eastAsia="ru-RU"/>
        </w:rPr>
        <w:t>Договора</w:t>
      </w:r>
      <w:r w:rsidRPr="003224E0">
        <w:rPr>
          <w:lang w:eastAsia="ru-RU"/>
        </w:rPr>
        <w:t>.</w:t>
      </w:r>
    </w:p>
    <w:p w:rsidR="003224E0" w:rsidRPr="003224E0" w:rsidRDefault="003224E0" w:rsidP="003224E0">
      <w:pPr>
        <w:suppressAutoHyphens w:val="0"/>
        <w:ind w:firstLine="539"/>
        <w:jc w:val="both"/>
        <w:rPr>
          <w:lang w:eastAsia="ru-RU"/>
        </w:rPr>
      </w:pPr>
      <w:r w:rsidRPr="003224E0">
        <w:rPr>
          <w:lang w:eastAsia="ru-RU"/>
        </w:rPr>
        <w:tab/>
        <w:t xml:space="preserve">9.3.2. </w:t>
      </w:r>
      <w:r w:rsidRPr="003224E0">
        <w:rPr>
          <w:color w:val="000000"/>
          <w:lang w:eastAsia="ru-RU"/>
        </w:rPr>
        <w:t xml:space="preserve">Поставщик вправе принять решение об одностороннем отказе от исполнения </w:t>
      </w:r>
      <w:r w:rsidRPr="003224E0">
        <w:rPr>
          <w:shd w:val="clear" w:color="auto" w:fill="FFFFFF"/>
          <w:lang w:eastAsia="ru-RU"/>
        </w:rPr>
        <w:t>Договора</w:t>
      </w:r>
      <w:r w:rsidRPr="003224E0">
        <w:rPr>
          <w:color w:val="000000"/>
          <w:lang w:eastAsia="ru-RU"/>
        </w:rPr>
        <w:t xml:space="preserve"> в соответствии с действующим законодательством. Односторонний отказ от исполнения </w:t>
      </w:r>
      <w:r w:rsidRPr="003224E0">
        <w:rPr>
          <w:shd w:val="clear" w:color="auto" w:fill="FFFFFF"/>
          <w:lang w:eastAsia="ru-RU"/>
        </w:rPr>
        <w:t>Договора</w:t>
      </w:r>
      <w:r w:rsidRPr="003224E0">
        <w:rPr>
          <w:color w:val="000000"/>
          <w:lang w:eastAsia="ru-RU"/>
        </w:rPr>
        <w:t xml:space="preserve"> (полностью или частично) допускаются в случае существенного нарушения </w:t>
      </w:r>
      <w:r w:rsidRPr="003224E0">
        <w:rPr>
          <w:shd w:val="clear" w:color="auto" w:fill="FFFFFF"/>
          <w:lang w:eastAsia="ru-RU"/>
        </w:rPr>
        <w:t>Договора</w:t>
      </w:r>
      <w:r w:rsidRPr="003224E0">
        <w:rPr>
          <w:color w:val="000000"/>
          <w:lang w:eastAsia="ru-RU"/>
        </w:rPr>
        <w:t xml:space="preserve"> Заказчиком.</w:t>
      </w:r>
    </w:p>
    <w:p w:rsidR="003224E0" w:rsidRPr="003224E0" w:rsidRDefault="003224E0" w:rsidP="003224E0">
      <w:pPr>
        <w:suppressAutoHyphens w:val="0"/>
        <w:ind w:firstLine="539"/>
        <w:jc w:val="both"/>
        <w:rPr>
          <w:color w:val="000000"/>
          <w:lang w:eastAsia="ru-RU"/>
        </w:rPr>
      </w:pPr>
      <w:r w:rsidRPr="003224E0">
        <w:rPr>
          <w:color w:val="000000"/>
          <w:lang w:eastAsia="ru-RU"/>
        </w:rPr>
        <w:t xml:space="preserve">Нарушение </w:t>
      </w:r>
      <w:r w:rsidRPr="003224E0">
        <w:rPr>
          <w:shd w:val="clear" w:color="auto" w:fill="FFFFFF"/>
          <w:lang w:eastAsia="ru-RU"/>
        </w:rPr>
        <w:t>Договора</w:t>
      </w:r>
      <w:r w:rsidRPr="003224E0">
        <w:rPr>
          <w:color w:val="000000"/>
          <w:lang w:eastAsia="ru-RU"/>
        </w:rPr>
        <w:t xml:space="preserve"> Заказчиком предполагается существенным в случаях:</w:t>
      </w:r>
    </w:p>
    <w:p w:rsidR="003224E0" w:rsidRPr="003224E0" w:rsidRDefault="003224E0" w:rsidP="003224E0">
      <w:pPr>
        <w:suppressAutoHyphens w:val="0"/>
        <w:ind w:firstLine="539"/>
        <w:jc w:val="both"/>
        <w:rPr>
          <w:color w:val="000000"/>
          <w:lang w:eastAsia="ru-RU"/>
        </w:rPr>
      </w:pPr>
      <w:r w:rsidRPr="003224E0">
        <w:rPr>
          <w:color w:val="000000"/>
          <w:lang w:eastAsia="ru-RU"/>
        </w:rPr>
        <w:t>- неоднократного нарушения сроков оплаты товаров;</w:t>
      </w:r>
    </w:p>
    <w:p w:rsidR="003224E0" w:rsidRPr="003224E0" w:rsidRDefault="003224E0" w:rsidP="003224E0">
      <w:pPr>
        <w:suppressAutoHyphens w:val="0"/>
        <w:ind w:firstLine="539"/>
        <w:jc w:val="both"/>
        <w:rPr>
          <w:lang w:eastAsia="ru-RU"/>
        </w:rPr>
      </w:pPr>
      <w:r w:rsidRPr="003224E0">
        <w:rPr>
          <w:lang w:eastAsia="ru-RU"/>
        </w:rPr>
        <w:t xml:space="preserve">9.3.2.1. </w:t>
      </w:r>
      <w:proofErr w:type="gramStart"/>
      <w:r w:rsidRPr="003224E0">
        <w:rPr>
          <w:lang w:eastAsia="ru-RU"/>
        </w:rPr>
        <w:t xml:space="preserve">Решение Поставщика об одностороннем отказе от исполнения </w:t>
      </w:r>
      <w:r w:rsidRPr="003224E0">
        <w:rPr>
          <w:shd w:val="clear" w:color="auto" w:fill="FFFFFF"/>
          <w:lang w:eastAsia="ru-RU"/>
        </w:rPr>
        <w:t>Договора</w:t>
      </w:r>
      <w:r w:rsidRPr="003224E0">
        <w:rPr>
          <w:lang w:eastAsia="ru-RU"/>
        </w:rPr>
        <w:t xml:space="preserve"> не  позднее, чем в течение 3 (трех) рабочих дней с  даты  принятия такого  решения, направляется Заказчику по почте заказным письмом с уведомлением о вручении по адресу </w:t>
      </w:r>
      <w:r w:rsidRPr="003224E0">
        <w:rPr>
          <w:lang w:eastAsia="ru-RU"/>
        </w:rPr>
        <w:lastRenderedPageBreak/>
        <w:t xml:space="preserve">Заказчика, указанному в </w:t>
      </w:r>
      <w:r w:rsidRPr="003224E0">
        <w:rPr>
          <w:shd w:val="clear" w:color="auto" w:fill="FFFFFF"/>
          <w:lang w:eastAsia="ru-RU"/>
        </w:rPr>
        <w:t>Договоре</w:t>
      </w:r>
      <w:r w:rsidRPr="003224E0">
        <w:rPr>
          <w:lang w:eastAsia="ru-RU"/>
        </w:rPr>
        <w:t>,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w:t>
      </w:r>
      <w:proofErr w:type="gramEnd"/>
      <w:r w:rsidRPr="003224E0">
        <w:rPr>
          <w:lang w:eastAsia="ru-RU"/>
        </w:rPr>
        <w:t xml:space="preserve"> данного уведомления и получение Поставщиком подтверждения о его вручении Заказчику. Выполнение Поставщиком требований настоящей части считается надлежащим уведомлением Заказчика об одностороннем отказе от исполнения </w:t>
      </w:r>
      <w:r w:rsidRPr="003224E0">
        <w:rPr>
          <w:shd w:val="clear" w:color="auto" w:fill="FFFFFF"/>
          <w:lang w:eastAsia="ru-RU"/>
        </w:rPr>
        <w:t>Договора</w:t>
      </w:r>
      <w:r w:rsidRPr="003224E0">
        <w:rPr>
          <w:lang w:eastAsia="ru-RU"/>
        </w:rPr>
        <w:t>. Датой такого надлежащего уведомления признается дата получения Поставщиком подтверждения о вручении Заказчику указанного уведомления.</w:t>
      </w:r>
    </w:p>
    <w:p w:rsidR="003224E0" w:rsidRPr="003224E0" w:rsidRDefault="003224E0" w:rsidP="003224E0">
      <w:pPr>
        <w:suppressAutoHyphens w:val="0"/>
        <w:ind w:firstLine="539"/>
        <w:jc w:val="both"/>
        <w:rPr>
          <w:lang w:eastAsia="ru-RU"/>
        </w:rPr>
      </w:pPr>
      <w:r w:rsidRPr="003224E0">
        <w:rPr>
          <w:lang w:eastAsia="ru-RU"/>
        </w:rPr>
        <w:tab/>
        <w:t xml:space="preserve">9.3.2.2. Решение Поставщика об одностороннем отказе от исполнения </w:t>
      </w:r>
      <w:r w:rsidRPr="003224E0">
        <w:rPr>
          <w:shd w:val="clear" w:color="auto" w:fill="FFFFFF"/>
          <w:lang w:eastAsia="ru-RU"/>
        </w:rPr>
        <w:t>Договора</w:t>
      </w:r>
      <w:r w:rsidRPr="003224E0">
        <w:rPr>
          <w:lang w:eastAsia="ru-RU"/>
        </w:rPr>
        <w:t xml:space="preserve"> вступает в </w:t>
      </w:r>
      <w:proofErr w:type="gramStart"/>
      <w:r w:rsidRPr="003224E0">
        <w:rPr>
          <w:lang w:eastAsia="ru-RU"/>
        </w:rPr>
        <w:t>силу</w:t>
      </w:r>
      <w:proofErr w:type="gramEnd"/>
      <w:r w:rsidRPr="003224E0">
        <w:rPr>
          <w:lang w:eastAsia="ru-RU"/>
        </w:rPr>
        <w:t xml:space="preserve"> и </w:t>
      </w:r>
      <w:r w:rsidRPr="003224E0">
        <w:rPr>
          <w:shd w:val="clear" w:color="auto" w:fill="FFFFFF"/>
          <w:lang w:eastAsia="ru-RU"/>
        </w:rPr>
        <w:t>Договор</w:t>
      </w:r>
      <w:r w:rsidRPr="003224E0">
        <w:rPr>
          <w:lang w:eastAsia="ru-RU"/>
        </w:rPr>
        <w:t xml:space="preserve"> считается расторгнутым через 10 (десять) дней с даты надлежащего уведомления Поставщиком Заказчика об одностороннем отказе от исполнения </w:t>
      </w:r>
      <w:r w:rsidRPr="003224E0">
        <w:rPr>
          <w:shd w:val="clear" w:color="auto" w:fill="FFFFFF"/>
          <w:lang w:eastAsia="ru-RU"/>
        </w:rPr>
        <w:t>Договора</w:t>
      </w:r>
      <w:r w:rsidRPr="003224E0">
        <w:rPr>
          <w:lang w:eastAsia="ru-RU"/>
        </w:rPr>
        <w:t>.</w:t>
      </w:r>
    </w:p>
    <w:p w:rsidR="003224E0" w:rsidRPr="003224E0" w:rsidRDefault="003224E0" w:rsidP="003224E0">
      <w:pPr>
        <w:suppressAutoHyphens w:val="0"/>
        <w:ind w:firstLine="539"/>
        <w:jc w:val="both"/>
        <w:rPr>
          <w:lang w:eastAsia="ru-RU"/>
        </w:rPr>
      </w:pPr>
      <w:r w:rsidRPr="003224E0">
        <w:rPr>
          <w:lang w:eastAsia="ru-RU"/>
        </w:rPr>
        <w:tab/>
        <w:t xml:space="preserve">9.3.2.3. Поставщик обязан отменить не вступившее в силу решение об одностороннем отказе от исполнения </w:t>
      </w:r>
      <w:r w:rsidRPr="003224E0">
        <w:rPr>
          <w:shd w:val="clear" w:color="auto" w:fill="FFFFFF"/>
          <w:lang w:eastAsia="ru-RU"/>
        </w:rPr>
        <w:t>Договора</w:t>
      </w:r>
      <w:r w:rsidRPr="003224E0">
        <w:rPr>
          <w:lang w:eastAsia="ru-RU"/>
        </w:rPr>
        <w:t xml:space="preserve">, если в течение десятидневного срока с даты надлежащего уведомления Заказчика о принятом </w:t>
      </w:r>
      <w:proofErr w:type="gramStart"/>
      <w:r w:rsidRPr="003224E0">
        <w:rPr>
          <w:lang w:eastAsia="ru-RU"/>
        </w:rPr>
        <w:t>решении</w:t>
      </w:r>
      <w:proofErr w:type="gramEnd"/>
      <w:r w:rsidRPr="003224E0">
        <w:rPr>
          <w:lang w:eastAsia="ru-RU"/>
        </w:rPr>
        <w:t xml:space="preserve"> об одностороннем отказе от исполнения </w:t>
      </w:r>
      <w:r w:rsidRPr="003224E0">
        <w:rPr>
          <w:shd w:val="clear" w:color="auto" w:fill="FFFFFF"/>
          <w:lang w:eastAsia="ru-RU"/>
        </w:rPr>
        <w:t>Договора</w:t>
      </w:r>
      <w:r w:rsidRPr="003224E0">
        <w:rPr>
          <w:lang w:eastAsia="ru-RU"/>
        </w:rPr>
        <w:t xml:space="preserve"> устранены нарушения условий </w:t>
      </w:r>
      <w:r w:rsidRPr="003224E0">
        <w:rPr>
          <w:shd w:val="clear" w:color="auto" w:fill="FFFFFF"/>
          <w:lang w:eastAsia="ru-RU"/>
        </w:rPr>
        <w:t>Договора</w:t>
      </w:r>
      <w:r w:rsidRPr="003224E0">
        <w:rPr>
          <w:lang w:eastAsia="ru-RU"/>
        </w:rPr>
        <w:t>, послужившие основанием для принятия указанного решения.</w:t>
      </w:r>
    </w:p>
    <w:p w:rsidR="003224E0" w:rsidRDefault="003224E0" w:rsidP="003224E0">
      <w:pPr>
        <w:suppressAutoHyphens w:val="0"/>
        <w:ind w:firstLine="539"/>
        <w:jc w:val="both"/>
        <w:rPr>
          <w:lang w:eastAsia="ru-RU"/>
        </w:rPr>
      </w:pPr>
      <w:r w:rsidRPr="003224E0">
        <w:rPr>
          <w:lang w:eastAsia="ru-RU"/>
        </w:rPr>
        <w:tab/>
        <w:t xml:space="preserve">9.3.3. При расторжении </w:t>
      </w:r>
      <w:r w:rsidRPr="003224E0">
        <w:rPr>
          <w:shd w:val="clear" w:color="auto" w:fill="FFFFFF"/>
          <w:lang w:eastAsia="ru-RU"/>
        </w:rPr>
        <w:t>Договора,</w:t>
      </w:r>
      <w:r w:rsidRPr="003224E0">
        <w:rPr>
          <w:lang w:eastAsia="ru-RU"/>
        </w:rPr>
        <w:t xml:space="preserve"> в связи с односторонним отказом Стороны </w:t>
      </w:r>
      <w:r w:rsidRPr="003224E0">
        <w:rPr>
          <w:shd w:val="clear" w:color="auto" w:fill="FFFFFF"/>
          <w:lang w:eastAsia="ru-RU"/>
        </w:rPr>
        <w:t>Договора</w:t>
      </w:r>
      <w:r w:rsidRPr="003224E0">
        <w:rPr>
          <w:lang w:eastAsia="ru-RU"/>
        </w:rPr>
        <w:t xml:space="preserve"> от исполнения </w:t>
      </w:r>
      <w:r w:rsidRPr="003224E0">
        <w:rPr>
          <w:shd w:val="clear" w:color="auto" w:fill="FFFFFF"/>
          <w:lang w:eastAsia="ru-RU"/>
        </w:rPr>
        <w:t>Договора,</w:t>
      </w:r>
      <w:r w:rsidRPr="003224E0">
        <w:rPr>
          <w:lang w:eastAsia="ru-RU"/>
        </w:rPr>
        <w:t xml:space="preserve">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rsidRPr="003224E0">
        <w:rPr>
          <w:shd w:val="clear" w:color="auto" w:fill="FFFFFF"/>
          <w:lang w:eastAsia="ru-RU"/>
        </w:rPr>
        <w:t>Договора</w:t>
      </w:r>
      <w:r w:rsidRPr="003224E0">
        <w:rPr>
          <w:lang w:eastAsia="ru-RU"/>
        </w:rPr>
        <w:t>.</w:t>
      </w:r>
    </w:p>
    <w:p w:rsidR="00B3744C" w:rsidRPr="003224E0" w:rsidRDefault="00B3744C" w:rsidP="003224E0">
      <w:pPr>
        <w:suppressAutoHyphens w:val="0"/>
        <w:ind w:firstLine="539"/>
        <w:jc w:val="both"/>
        <w:rPr>
          <w:lang w:eastAsia="ru-RU"/>
        </w:rPr>
      </w:pPr>
    </w:p>
    <w:p w:rsidR="003224E0" w:rsidRPr="003224E0" w:rsidRDefault="00B3744C" w:rsidP="000576F8">
      <w:pPr>
        <w:suppressAutoHyphens w:val="0"/>
        <w:ind w:firstLine="539"/>
        <w:jc w:val="center"/>
        <w:rPr>
          <w:b/>
          <w:lang w:eastAsia="ru-RU"/>
        </w:rPr>
      </w:pPr>
      <w:r w:rsidRPr="00B3744C">
        <w:rPr>
          <w:b/>
          <w:lang w:val="en-US" w:eastAsia="ru-RU"/>
        </w:rPr>
        <w:t>X</w:t>
      </w:r>
      <w:r w:rsidRPr="00B3744C">
        <w:rPr>
          <w:b/>
          <w:lang w:eastAsia="ru-RU"/>
        </w:rPr>
        <w:t>. Обеспечение исполнения Договора</w:t>
      </w:r>
    </w:p>
    <w:p w:rsidR="003224E0" w:rsidRPr="003224E0" w:rsidRDefault="003224E0" w:rsidP="003224E0">
      <w:pPr>
        <w:suppressAutoHyphens w:val="0"/>
        <w:jc w:val="both"/>
        <w:rPr>
          <w:b/>
          <w:lang w:eastAsia="ru-RU"/>
        </w:rPr>
      </w:pPr>
      <w:r w:rsidRPr="003224E0">
        <w:rPr>
          <w:rFonts w:eastAsia="Calibri"/>
          <w:lang w:eastAsia="ru-RU"/>
        </w:rPr>
        <w:t xml:space="preserve">              10.1. Исполнение </w:t>
      </w:r>
      <w:r w:rsidRPr="003224E0">
        <w:rPr>
          <w:lang w:eastAsia="ru-RU"/>
        </w:rPr>
        <w:t>Договора</w:t>
      </w:r>
      <w:r w:rsidRPr="003224E0">
        <w:rPr>
          <w:rFonts w:eastAsia="Calibri"/>
          <w:lang w:eastAsia="ru-RU"/>
        </w:rPr>
        <w:t xml:space="preserve"> может обеспечиваться предоставлением безотзывной банковской гарантии, выданной банком, или</w:t>
      </w:r>
      <w:r w:rsidRPr="003224E0">
        <w:rPr>
          <w:lang w:eastAsia="ru-RU"/>
        </w:rPr>
        <w:t xml:space="preserve">   Поставщик  представляет  Заказчику   обеспечение исполнения Договора в денежной форме, в сумме, эквивалентной 5% от начальной (максимальной) цены Договора. </w:t>
      </w:r>
    </w:p>
    <w:p w:rsidR="003224E0" w:rsidRPr="003224E0" w:rsidRDefault="003224E0" w:rsidP="003224E0">
      <w:pPr>
        <w:widowControl w:val="0"/>
        <w:suppressAutoHyphens w:val="0"/>
        <w:autoSpaceDE w:val="0"/>
        <w:autoSpaceDN w:val="0"/>
        <w:adjustRightInd w:val="0"/>
        <w:jc w:val="both"/>
        <w:rPr>
          <w:rFonts w:eastAsia="Calibri"/>
          <w:lang w:eastAsia="ru-RU"/>
        </w:rPr>
      </w:pPr>
      <w:r w:rsidRPr="003224E0">
        <w:rPr>
          <w:rFonts w:eastAsia="Calibri"/>
          <w:lang w:eastAsia="ru-RU"/>
        </w:rPr>
        <w:t>Получатель: УФК по Красноярскому краю (</w:t>
      </w:r>
      <w:r w:rsidRPr="003224E0">
        <w:rPr>
          <w:rFonts w:eastAsia="Calibri"/>
          <w:b/>
          <w:lang w:eastAsia="ru-RU"/>
        </w:rPr>
        <w:t>МАОУ СОШ № 8</w:t>
      </w:r>
      <w:r w:rsidRPr="003224E0">
        <w:rPr>
          <w:rFonts w:eastAsia="Calibri"/>
          <w:lang w:eastAsia="ru-RU"/>
        </w:rPr>
        <w:t xml:space="preserve"> </w:t>
      </w:r>
      <w:r w:rsidRPr="003224E0">
        <w:rPr>
          <w:rFonts w:eastAsia="Calibri"/>
          <w:b/>
          <w:lang w:eastAsia="ru-RU"/>
        </w:rPr>
        <w:t>г</w:t>
      </w:r>
      <w:proofErr w:type="gramStart"/>
      <w:r w:rsidRPr="003224E0">
        <w:rPr>
          <w:rFonts w:eastAsia="Calibri"/>
          <w:b/>
          <w:lang w:eastAsia="ru-RU"/>
        </w:rPr>
        <w:t>.Ш</w:t>
      </w:r>
      <w:proofErr w:type="gramEnd"/>
      <w:r w:rsidRPr="003224E0">
        <w:rPr>
          <w:rFonts w:eastAsia="Calibri"/>
          <w:b/>
          <w:lang w:eastAsia="ru-RU"/>
        </w:rPr>
        <w:t>арыпово,</w:t>
      </w:r>
      <w:r w:rsidRPr="003224E0">
        <w:rPr>
          <w:rFonts w:eastAsia="Calibri"/>
          <w:lang w:eastAsia="ru-RU"/>
        </w:rPr>
        <w:t xml:space="preserve"> </w:t>
      </w:r>
      <w:r w:rsidRPr="003224E0">
        <w:rPr>
          <w:rFonts w:eastAsia="Calibri"/>
          <w:b/>
          <w:lang w:eastAsia="ru-RU"/>
        </w:rPr>
        <w:t>л/с 30196Щ60250</w:t>
      </w:r>
      <w:r w:rsidRPr="003224E0">
        <w:rPr>
          <w:rFonts w:eastAsia="Calibri"/>
          <w:lang w:eastAsia="ru-RU"/>
        </w:rPr>
        <w:t>)</w:t>
      </w:r>
    </w:p>
    <w:p w:rsidR="003224E0" w:rsidRPr="003224E0" w:rsidRDefault="003224E0" w:rsidP="003224E0">
      <w:pPr>
        <w:widowControl w:val="0"/>
        <w:suppressAutoHyphens w:val="0"/>
        <w:autoSpaceDE w:val="0"/>
        <w:autoSpaceDN w:val="0"/>
        <w:adjustRightInd w:val="0"/>
        <w:jc w:val="both"/>
        <w:rPr>
          <w:rFonts w:eastAsia="Calibri"/>
          <w:lang w:eastAsia="ru-RU"/>
        </w:rPr>
      </w:pPr>
      <w:r w:rsidRPr="003224E0">
        <w:rPr>
          <w:rFonts w:eastAsia="Calibri"/>
          <w:lang w:eastAsia="ru-RU"/>
        </w:rPr>
        <w:t xml:space="preserve">Банк получателя: Отделение Красноярск г. Красноярск </w:t>
      </w:r>
    </w:p>
    <w:p w:rsidR="003224E0" w:rsidRPr="003224E0" w:rsidRDefault="003224E0" w:rsidP="003224E0">
      <w:pPr>
        <w:suppressAutoHyphens w:val="0"/>
        <w:jc w:val="both"/>
        <w:rPr>
          <w:lang w:eastAsia="ru-RU"/>
        </w:rPr>
      </w:pPr>
      <w:proofErr w:type="gramStart"/>
      <w:r w:rsidRPr="003224E0">
        <w:rPr>
          <w:lang w:eastAsia="ru-RU"/>
        </w:rPr>
        <w:t>Р</w:t>
      </w:r>
      <w:proofErr w:type="gramEnd"/>
      <w:r w:rsidRPr="003224E0">
        <w:rPr>
          <w:lang w:eastAsia="ru-RU"/>
        </w:rPr>
        <w:t>/счет № 40701810404071000471, БИК 040407001</w:t>
      </w:r>
    </w:p>
    <w:p w:rsidR="003224E0" w:rsidRPr="003224E0" w:rsidRDefault="003224E0" w:rsidP="003224E0">
      <w:pPr>
        <w:suppressAutoHyphens w:val="0"/>
        <w:rPr>
          <w:lang w:eastAsia="ru-RU"/>
        </w:rPr>
      </w:pPr>
      <w:r w:rsidRPr="003224E0">
        <w:rPr>
          <w:lang w:eastAsia="ru-RU"/>
        </w:rPr>
        <w:t xml:space="preserve">ИНН 2459008833, КПП 245901001, </w:t>
      </w:r>
      <w:proofErr w:type="spellStart"/>
      <w:r w:rsidRPr="003224E0">
        <w:rPr>
          <w:lang w:eastAsia="ru-RU"/>
        </w:rPr>
        <w:t>отр</w:t>
      </w:r>
      <w:proofErr w:type="gramStart"/>
      <w:r w:rsidRPr="003224E0">
        <w:rPr>
          <w:lang w:eastAsia="ru-RU"/>
        </w:rPr>
        <w:t>.к</w:t>
      </w:r>
      <w:proofErr w:type="gramEnd"/>
      <w:r w:rsidRPr="003224E0">
        <w:rPr>
          <w:lang w:eastAsia="ru-RU"/>
        </w:rPr>
        <w:t>од</w:t>
      </w:r>
      <w:proofErr w:type="spellEnd"/>
      <w:r w:rsidRPr="003224E0">
        <w:rPr>
          <w:lang w:eastAsia="ru-RU"/>
        </w:rPr>
        <w:t xml:space="preserve"> 00000000000000000510</w:t>
      </w:r>
    </w:p>
    <w:p w:rsidR="003224E0" w:rsidRPr="003224E0" w:rsidRDefault="003224E0" w:rsidP="003224E0">
      <w:pPr>
        <w:shd w:val="clear" w:color="auto" w:fill="FFFFFF"/>
        <w:tabs>
          <w:tab w:val="left" w:pos="700"/>
        </w:tabs>
        <w:suppressAutoHyphens w:val="0"/>
        <w:ind w:firstLine="709"/>
        <w:jc w:val="both"/>
        <w:rPr>
          <w:lang w:eastAsia="ru-RU"/>
        </w:rPr>
      </w:pPr>
      <w:r w:rsidRPr="003224E0">
        <w:rPr>
          <w:lang w:eastAsia="ru-RU"/>
        </w:rPr>
        <w:t xml:space="preserve">10.2. Срок действия безотзывной банковской гарантии должен превышать срок действия </w:t>
      </w:r>
      <w:r w:rsidRPr="003224E0">
        <w:rPr>
          <w:sz w:val="22"/>
          <w:szCs w:val="22"/>
          <w:lang w:eastAsia="ru-RU"/>
        </w:rPr>
        <w:t>Договора</w:t>
      </w:r>
      <w:r w:rsidRPr="003224E0">
        <w:rPr>
          <w:lang w:eastAsia="ru-RU"/>
        </w:rPr>
        <w:t xml:space="preserve"> не менее чем на один месяц.</w:t>
      </w:r>
    </w:p>
    <w:p w:rsidR="003224E0" w:rsidRPr="003224E0" w:rsidRDefault="003224E0" w:rsidP="003224E0">
      <w:pPr>
        <w:shd w:val="clear" w:color="auto" w:fill="FFFFFF"/>
        <w:tabs>
          <w:tab w:val="left" w:pos="700"/>
        </w:tabs>
        <w:suppressAutoHyphens w:val="0"/>
        <w:ind w:firstLine="709"/>
        <w:jc w:val="both"/>
        <w:rPr>
          <w:lang w:eastAsia="ru-RU"/>
        </w:rPr>
      </w:pPr>
      <w:r w:rsidRPr="003224E0">
        <w:rPr>
          <w:lang w:eastAsia="ru-RU"/>
        </w:rPr>
        <w:t xml:space="preserve">10.3. В случае, если по каким-либо причинам обеспечение исполнения </w:t>
      </w:r>
      <w:r w:rsidRPr="003224E0">
        <w:rPr>
          <w:sz w:val="22"/>
          <w:szCs w:val="22"/>
          <w:lang w:eastAsia="ru-RU"/>
        </w:rPr>
        <w:t>Договора</w:t>
      </w:r>
      <w:r w:rsidRPr="003224E0">
        <w:rPr>
          <w:lang w:eastAsia="ru-RU"/>
        </w:rPr>
        <w:t xml:space="preserve"> перестало быть действительным, закончило свое действие или иным образом перестало обеспечивать исполнение «Поставщиком» своих обязательств по Договору, «Поставщик» обязуется в течение 10 (десяти) банковских дней представить «Заказчику» иное (новое) надлежащее обеспечение исполнения </w:t>
      </w:r>
      <w:r w:rsidRPr="003224E0">
        <w:rPr>
          <w:sz w:val="22"/>
          <w:szCs w:val="22"/>
          <w:lang w:eastAsia="ru-RU"/>
        </w:rPr>
        <w:t>Договора</w:t>
      </w:r>
      <w:r w:rsidRPr="003224E0">
        <w:rPr>
          <w:lang w:eastAsia="ru-RU"/>
        </w:rPr>
        <w:t xml:space="preserve"> на тех же условиях и в том же размере, что указаны в данном разделе </w:t>
      </w:r>
      <w:r w:rsidRPr="003224E0">
        <w:rPr>
          <w:sz w:val="22"/>
          <w:szCs w:val="22"/>
          <w:lang w:eastAsia="ru-RU"/>
        </w:rPr>
        <w:t>Договора</w:t>
      </w:r>
      <w:proofErr w:type="gramStart"/>
      <w:r w:rsidRPr="003224E0">
        <w:rPr>
          <w:lang w:eastAsia="ru-RU"/>
        </w:rPr>
        <w:t xml:space="preserve"> .</w:t>
      </w:r>
      <w:proofErr w:type="gramEnd"/>
    </w:p>
    <w:p w:rsidR="003224E0" w:rsidRPr="003224E0" w:rsidRDefault="003224E0" w:rsidP="003224E0">
      <w:pPr>
        <w:shd w:val="clear" w:color="auto" w:fill="FFFFFF"/>
        <w:tabs>
          <w:tab w:val="left" w:pos="700"/>
        </w:tabs>
        <w:suppressAutoHyphens w:val="0"/>
        <w:ind w:firstLine="709"/>
        <w:jc w:val="both"/>
        <w:rPr>
          <w:lang w:eastAsia="ru-RU"/>
        </w:rPr>
      </w:pPr>
      <w:r w:rsidRPr="003224E0">
        <w:rPr>
          <w:lang w:eastAsia="ru-RU"/>
        </w:rPr>
        <w:t xml:space="preserve">10.4. Случаями, когда «Заказчик» получает право требования выплаты денежных средств по представленному «Поставщиком» обеспечению исполнения </w:t>
      </w:r>
      <w:r w:rsidRPr="003224E0">
        <w:rPr>
          <w:sz w:val="22"/>
          <w:szCs w:val="22"/>
          <w:lang w:eastAsia="ru-RU"/>
        </w:rPr>
        <w:t>Договора</w:t>
      </w:r>
      <w:r w:rsidRPr="003224E0">
        <w:rPr>
          <w:lang w:eastAsia="ru-RU"/>
        </w:rPr>
        <w:t xml:space="preserve">, выступают факты возникновения гражданско-правовой ответственности «Поставщика» перед «Заказчиком» вследствие нарушения им обязательств по Договору, включая неисполнение или ненадлежащее исполнение им обязательств по Договору. </w:t>
      </w:r>
    </w:p>
    <w:p w:rsidR="003224E0" w:rsidRPr="003224E0" w:rsidRDefault="003224E0" w:rsidP="003224E0">
      <w:pPr>
        <w:shd w:val="clear" w:color="auto" w:fill="FFFFFF"/>
        <w:tabs>
          <w:tab w:val="left" w:pos="700"/>
        </w:tabs>
        <w:suppressAutoHyphens w:val="0"/>
        <w:ind w:firstLine="709"/>
        <w:jc w:val="both"/>
        <w:rPr>
          <w:lang w:eastAsia="ru-RU"/>
        </w:rPr>
      </w:pPr>
      <w:r w:rsidRPr="003224E0">
        <w:rPr>
          <w:lang w:eastAsia="ru-RU"/>
        </w:rPr>
        <w:t xml:space="preserve">10.5. Возврат «Поставщику» денежных средств, внесенных им на счет «Заказчика» в качестве обеспечение исполнения </w:t>
      </w:r>
      <w:r w:rsidRPr="003224E0">
        <w:rPr>
          <w:sz w:val="22"/>
          <w:szCs w:val="22"/>
          <w:lang w:eastAsia="ru-RU"/>
        </w:rPr>
        <w:t>Договора</w:t>
      </w:r>
      <w:r w:rsidRPr="003224E0">
        <w:rPr>
          <w:lang w:eastAsia="ru-RU"/>
        </w:rPr>
        <w:t xml:space="preserve">, осуществляется при условии надлежащего исполнения «Поставщиком» всех своих обязательств по Договору в течение 5 (пяти) рабочих дней со дня получения «Заказчиком» соответствующего письменного требования «Поставщика», но не ранее окончания срока действия </w:t>
      </w:r>
      <w:r w:rsidRPr="003224E0">
        <w:rPr>
          <w:sz w:val="22"/>
          <w:szCs w:val="22"/>
          <w:lang w:eastAsia="ru-RU"/>
        </w:rPr>
        <w:t>Договора</w:t>
      </w:r>
      <w:r w:rsidRPr="003224E0">
        <w:rPr>
          <w:lang w:eastAsia="ru-RU"/>
        </w:rPr>
        <w:t>. Денежные средства перечисляются по банковским реквизитам, указанным в письменном требовании.</w:t>
      </w:r>
    </w:p>
    <w:p w:rsidR="003224E0" w:rsidRPr="003224E0" w:rsidRDefault="003224E0" w:rsidP="003224E0">
      <w:pPr>
        <w:suppressAutoHyphens w:val="0"/>
        <w:ind w:firstLine="539"/>
        <w:jc w:val="both"/>
        <w:rPr>
          <w:lang w:eastAsia="ru-RU"/>
        </w:rPr>
      </w:pPr>
      <w:r w:rsidRPr="003224E0">
        <w:rPr>
          <w:lang w:eastAsia="ru-RU"/>
        </w:rPr>
        <w:t xml:space="preserve">10.6. В ходе исполнения Договора «Поставщик» вправе предоставить «Заказчику» обеспечение исполнения  Договора, уменьшенное на размер выполненных обязательств, </w:t>
      </w:r>
      <w:r w:rsidRPr="003224E0">
        <w:rPr>
          <w:lang w:eastAsia="ru-RU"/>
        </w:rPr>
        <w:lastRenderedPageBreak/>
        <w:t>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3224E0" w:rsidRPr="003224E0" w:rsidRDefault="003224E0" w:rsidP="003224E0">
      <w:pPr>
        <w:suppressAutoHyphens w:val="0"/>
        <w:ind w:firstLine="539"/>
        <w:jc w:val="center"/>
        <w:rPr>
          <w:b/>
          <w:lang w:eastAsia="ru-RU"/>
        </w:rPr>
      </w:pPr>
    </w:p>
    <w:p w:rsidR="003224E0" w:rsidRPr="003224E0" w:rsidRDefault="003224E0" w:rsidP="003224E0">
      <w:pPr>
        <w:suppressAutoHyphens w:val="0"/>
        <w:ind w:firstLine="539"/>
        <w:jc w:val="center"/>
        <w:rPr>
          <w:b/>
          <w:lang w:eastAsia="ru-RU"/>
        </w:rPr>
      </w:pPr>
      <w:r w:rsidRPr="003224E0">
        <w:rPr>
          <w:b/>
          <w:lang w:val="en-US" w:eastAsia="ru-RU"/>
        </w:rPr>
        <w:t>XI</w:t>
      </w:r>
      <w:r w:rsidRPr="003224E0">
        <w:rPr>
          <w:b/>
          <w:lang w:eastAsia="ru-RU"/>
        </w:rPr>
        <w:t>. Срок действия Договора</w:t>
      </w:r>
    </w:p>
    <w:p w:rsidR="003224E0" w:rsidRPr="003224E0" w:rsidRDefault="003224E0" w:rsidP="003224E0">
      <w:pPr>
        <w:suppressAutoHyphens w:val="0"/>
        <w:ind w:firstLine="539"/>
        <w:jc w:val="both"/>
        <w:rPr>
          <w:lang w:eastAsia="ru-RU"/>
        </w:rPr>
      </w:pPr>
      <w:r w:rsidRPr="003224E0">
        <w:rPr>
          <w:lang w:eastAsia="ru-RU"/>
        </w:rPr>
        <w:t>11.1. Договор, вступает в силу с момента его подписания и действует до полного исполнения сторонами своих обязательств, но не позднее «31» декабря  2019 г.</w:t>
      </w:r>
    </w:p>
    <w:p w:rsidR="003224E0" w:rsidRPr="003224E0" w:rsidRDefault="003224E0" w:rsidP="003224E0">
      <w:pPr>
        <w:suppressAutoHyphens w:val="0"/>
        <w:ind w:firstLine="539"/>
        <w:jc w:val="both"/>
        <w:rPr>
          <w:lang w:eastAsia="ru-RU"/>
        </w:rPr>
      </w:pPr>
      <w:r w:rsidRPr="003224E0">
        <w:rPr>
          <w:lang w:eastAsia="ru-RU"/>
        </w:rPr>
        <w:t>11.2. Окончания срока действия Договора не влечет прекращение неисполненных обязатель</w:t>
      </w:r>
      <w:proofErr w:type="gramStart"/>
      <w:r w:rsidRPr="003224E0">
        <w:rPr>
          <w:lang w:eastAsia="ru-RU"/>
        </w:rPr>
        <w:t>ств Ст</w:t>
      </w:r>
      <w:proofErr w:type="gramEnd"/>
      <w:r w:rsidRPr="003224E0">
        <w:rPr>
          <w:lang w:eastAsia="ru-RU"/>
        </w:rPr>
        <w:t>орон по Договору, в том числе обязательств Заказчика по оплате.</w:t>
      </w:r>
    </w:p>
    <w:p w:rsidR="003224E0" w:rsidRPr="003224E0" w:rsidRDefault="003224E0" w:rsidP="003224E0">
      <w:pPr>
        <w:suppressAutoHyphens w:val="0"/>
        <w:ind w:firstLine="539"/>
        <w:jc w:val="both"/>
        <w:rPr>
          <w:b/>
          <w:lang w:eastAsia="ru-RU"/>
        </w:rPr>
      </w:pPr>
    </w:p>
    <w:p w:rsidR="003224E0" w:rsidRPr="003224E0" w:rsidRDefault="003224E0" w:rsidP="003224E0">
      <w:pPr>
        <w:suppressAutoHyphens w:val="0"/>
        <w:jc w:val="both"/>
        <w:rPr>
          <w:b/>
          <w:lang w:eastAsia="ru-RU"/>
        </w:rPr>
      </w:pPr>
      <w:r w:rsidRPr="003224E0">
        <w:rPr>
          <w:b/>
          <w:lang w:eastAsia="ru-RU"/>
        </w:rPr>
        <w:t xml:space="preserve">                                                       </w:t>
      </w:r>
    </w:p>
    <w:p w:rsidR="003224E0" w:rsidRPr="003224E0" w:rsidRDefault="003224E0" w:rsidP="003224E0">
      <w:pPr>
        <w:suppressAutoHyphens w:val="0"/>
        <w:jc w:val="both"/>
        <w:rPr>
          <w:b/>
          <w:lang w:eastAsia="ru-RU"/>
        </w:rPr>
      </w:pPr>
      <w:r w:rsidRPr="003224E0">
        <w:rPr>
          <w:b/>
          <w:lang w:eastAsia="ru-RU"/>
        </w:rPr>
        <w:t xml:space="preserve">                                               </w:t>
      </w:r>
      <w:r w:rsidRPr="003224E0">
        <w:rPr>
          <w:b/>
          <w:lang w:val="en-US" w:eastAsia="ru-RU"/>
        </w:rPr>
        <w:t>XII</w:t>
      </w:r>
      <w:r w:rsidRPr="003224E0">
        <w:rPr>
          <w:b/>
          <w:lang w:eastAsia="ru-RU"/>
        </w:rPr>
        <w:t>. Особые условия</w:t>
      </w:r>
    </w:p>
    <w:p w:rsidR="003224E0" w:rsidRPr="003224E0" w:rsidRDefault="003224E0" w:rsidP="003224E0">
      <w:pPr>
        <w:suppressAutoHyphens w:val="0"/>
        <w:ind w:firstLine="539"/>
        <w:jc w:val="both"/>
        <w:rPr>
          <w:lang w:eastAsia="ru-RU"/>
        </w:rPr>
      </w:pPr>
      <w:r w:rsidRPr="003224E0">
        <w:rPr>
          <w:lang w:eastAsia="ru-RU"/>
        </w:rPr>
        <w:t>12.1. Любые изменения и дополнения к настоящему Договору имеют силу в том случае, если они оформлены в письменном виде и подписаны обеими Сторонами.</w:t>
      </w:r>
    </w:p>
    <w:p w:rsidR="003224E0" w:rsidRPr="003224E0" w:rsidRDefault="003224E0" w:rsidP="003224E0">
      <w:pPr>
        <w:suppressAutoHyphens w:val="0"/>
        <w:ind w:firstLine="539"/>
        <w:jc w:val="both"/>
        <w:rPr>
          <w:lang w:eastAsia="ru-RU"/>
        </w:rPr>
      </w:pPr>
      <w:r w:rsidRPr="003224E0">
        <w:rPr>
          <w:lang w:eastAsia="ru-RU"/>
        </w:rPr>
        <w:t>12.2. В случае изменения правового статуса одной из Сторон она в течение 3 (трех) рабочих дней обязана информировать другую Сторону об организации - правопреемнике.</w:t>
      </w:r>
    </w:p>
    <w:p w:rsidR="003224E0" w:rsidRPr="003224E0" w:rsidRDefault="003224E0" w:rsidP="003224E0">
      <w:pPr>
        <w:suppressAutoHyphens w:val="0"/>
        <w:ind w:firstLine="539"/>
        <w:jc w:val="both"/>
        <w:rPr>
          <w:lang w:eastAsia="ru-RU"/>
        </w:rPr>
      </w:pPr>
      <w:r w:rsidRPr="003224E0">
        <w:rPr>
          <w:lang w:eastAsia="ru-RU"/>
        </w:rPr>
        <w:t>12.3. При исполнении Договора не допускается перемена Поставщика, за исключением случаев, если новый Поставщик является правопреемником Поставщика по такому Договору вследствие реорганизации юридического лица в форме преобразования, слияния или присоединения.</w:t>
      </w:r>
    </w:p>
    <w:p w:rsidR="003224E0" w:rsidRPr="003224E0" w:rsidRDefault="003224E0" w:rsidP="003224E0">
      <w:pPr>
        <w:suppressAutoHyphens w:val="0"/>
        <w:ind w:firstLine="539"/>
        <w:jc w:val="both"/>
        <w:rPr>
          <w:lang w:eastAsia="ru-RU"/>
        </w:rPr>
      </w:pPr>
    </w:p>
    <w:p w:rsidR="003224E0" w:rsidRPr="003224E0" w:rsidRDefault="008B1A8D" w:rsidP="003224E0">
      <w:pPr>
        <w:widowControl w:val="0"/>
        <w:suppressAutoHyphens w:val="0"/>
        <w:autoSpaceDE w:val="0"/>
        <w:autoSpaceDN w:val="0"/>
        <w:adjustRightInd w:val="0"/>
        <w:ind w:firstLine="709"/>
        <w:rPr>
          <w:lang w:eastAsia="ru-RU"/>
        </w:rPr>
      </w:pPr>
      <w:hyperlink r:id="rId10" w:anchor="Par210" w:history="1">
        <w:r w:rsidR="003224E0" w:rsidRPr="003224E0">
          <w:rPr>
            <w:color w:val="0000FF"/>
            <w:u w:val="single"/>
            <w:lang w:eastAsia="ru-RU"/>
          </w:rPr>
          <w:t>Приложение № 1</w:t>
        </w:r>
      </w:hyperlink>
      <w:r w:rsidR="003224E0" w:rsidRPr="003224E0">
        <w:rPr>
          <w:lang w:eastAsia="ru-RU"/>
        </w:rPr>
        <w:t xml:space="preserve"> – Спецификация. </w:t>
      </w:r>
    </w:p>
    <w:p w:rsidR="004C535F" w:rsidRPr="004C535F" w:rsidRDefault="004C535F" w:rsidP="004C535F">
      <w:pPr>
        <w:widowControl w:val="0"/>
        <w:tabs>
          <w:tab w:val="left" w:pos="720"/>
          <w:tab w:val="left" w:pos="1240"/>
          <w:tab w:val="left" w:pos="2520"/>
          <w:tab w:val="left" w:pos="3000"/>
          <w:tab w:val="left" w:pos="4260"/>
          <w:tab w:val="left" w:pos="5860"/>
          <w:tab w:val="left" w:pos="7720"/>
          <w:tab w:val="left" w:pos="8180"/>
          <w:tab w:val="left" w:pos="9781"/>
        </w:tabs>
        <w:suppressAutoHyphens w:val="0"/>
        <w:autoSpaceDE w:val="0"/>
        <w:autoSpaceDN w:val="0"/>
        <w:adjustRightInd w:val="0"/>
        <w:ind w:firstLine="720"/>
        <w:jc w:val="center"/>
        <w:rPr>
          <w:b/>
          <w:lang w:eastAsia="ru-RU"/>
        </w:rPr>
      </w:pPr>
    </w:p>
    <w:p w:rsidR="004C535F" w:rsidRPr="004C535F" w:rsidRDefault="004C535F" w:rsidP="004C535F">
      <w:pPr>
        <w:widowControl w:val="0"/>
        <w:tabs>
          <w:tab w:val="left" w:pos="720"/>
          <w:tab w:val="left" w:pos="1240"/>
          <w:tab w:val="left" w:pos="2520"/>
          <w:tab w:val="left" w:pos="3000"/>
          <w:tab w:val="left" w:pos="4260"/>
          <w:tab w:val="left" w:pos="5860"/>
          <w:tab w:val="left" w:pos="7720"/>
          <w:tab w:val="left" w:pos="8180"/>
          <w:tab w:val="left" w:pos="9781"/>
        </w:tabs>
        <w:suppressAutoHyphens w:val="0"/>
        <w:autoSpaceDE w:val="0"/>
        <w:autoSpaceDN w:val="0"/>
        <w:adjustRightInd w:val="0"/>
        <w:ind w:firstLine="720"/>
        <w:jc w:val="center"/>
        <w:rPr>
          <w:b/>
          <w:lang w:eastAsia="ru-RU"/>
        </w:rPr>
      </w:pPr>
      <w:r w:rsidRPr="004C535F">
        <w:rPr>
          <w:b/>
          <w:lang w:val="en-US" w:eastAsia="ru-RU"/>
        </w:rPr>
        <w:t>XI</w:t>
      </w:r>
      <w:r w:rsidR="00C07ADA">
        <w:rPr>
          <w:b/>
          <w:lang w:val="en-US" w:eastAsia="ru-RU"/>
        </w:rPr>
        <w:t>I</w:t>
      </w:r>
      <w:r w:rsidRPr="004C535F">
        <w:rPr>
          <w:b/>
          <w:lang w:val="en-US" w:eastAsia="ru-RU"/>
        </w:rPr>
        <w:t>I</w:t>
      </w:r>
      <w:r w:rsidRPr="004C535F">
        <w:rPr>
          <w:b/>
          <w:lang w:eastAsia="ru-RU"/>
        </w:rPr>
        <w:t>. Юридические адреса и банковские реквизиты Сторон:</w:t>
      </w:r>
    </w:p>
    <w:p w:rsidR="004C535F" w:rsidRPr="00894FAC" w:rsidRDefault="004C535F" w:rsidP="00894FAC">
      <w:pPr>
        <w:suppressAutoHyphens w:val="0"/>
        <w:rPr>
          <w:b/>
          <w:sz w:val="23"/>
          <w:szCs w:val="23"/>
          <w:lang w:eastAsia="ru-RU"/>
        </w:rPr>
      </w:pPr>
      <w:r w:rsidRPr="004C535F">
        <w:rPr>
          <w:b/>
          <w:sz w:val="23"/>
          <w:szCs w:val="23"/>
          <w:lang w:eastAsia="ru-RU"/>
        </w:rPr>
        <w:t xml:space="preserve">  </w:t>
      </w:r>
    </w:p>
    <w:tbl>
      <w:tblPr>
        <w:tblW w:w="9782" w:type="dxa"/>
        <w:tblInd w:w="-34" w:type="dxa"/>
        <w:tblLook w:val="01E0"/>
      </w:tblPr>
      <w:tblGrid>
        <w:gridCol w:w="4962"/>
        <w:gridCol w:w="284"/>
        <w:gridCol w:w="4536"/>
      </w:tblGrid>
      <w:tr w:rsidR="00743C22" w:rsidRPr="0042392A" w:rsidTr="005E45FE">
        <w:trPr>
          <w:trHeight w:val="155"/>
        </w:trPr>
        <w:tc>
          <w:tcPr>
            <w:tcW w:w="4962" w:type="dxa"/>
          </w:tcPr>
          <w:p w:rsidR="00743C22" w:rsidRPr="0042392A" w:rsidRDefault="00743C22" w:rsidP="005E45FE">
            <w:pPr>
              <w:suppressAutoHyphens w:val="0"/>
            </w:pPr>
          </w:p>
        </w:tc>
        <w:tc>
          <w:tcPr>
            <w:tcW w:w="284" w:type="dxa"/>
          </w:tcPr>
          <w:p w:rsidR="00743C22" w:rsidRPr="0042392A" w:rsidRDefault="00743C22" w:rsidP="005E45FE">
            <w:pPr>
              <w:ind w:left="-108" w:right="-108"/>
              <w:jc w:val="both"/>
            </w:pPr>
          </w:p>
        </w:tc>
        <w:tc>
          <w:tcPr>
            <w:tcW w:w="4536" w:type="dxa"/>
          </w:tcPr>
          <w:p w:rsidR="00743C22" w:rsidRPr="0042392A" w:rsidRDefault="00743C22" w:rsidP="005E45FE">
            <w:pPr>
              <w:ind w:left="-108" w:right="-108"/>
              <w:jc w:val="both"/>
            </w:pPr>
          </w:p>
        </w:tc>
      </w:tr>
      <w:tr w:rsidR="00743C22" w:rsidRPr="0042392A" w:rsidTr="005E45FE">
        <w:tc>
          <w:tcPr>
            <w:tcW w:w="4962" w:type="dxa"/>
          </w:tcPr>
          <w:p w:rsidR="00743C22" w:rsidRPr="0042392A" w:rsidRDefault="00743C22" w:rsidP="005E45FE">
            <w:pPr>
              <w:suppressAutoHyphens w:val="0"/>
              <w:ind w:left="-108" w:right="-108"/>
              <w:rPr>
                <w:lang w:eastAsia="ru-RU"/>
              </w:rPr>
            </w:pPr>
            <w:r w:rsidRPr="0042392A">
              <w:rPr>
                <w:color w:val="000000"/>
              </w:rPr>
              <w:t>Должность</w:t>
            </w:r>
          </w:p>
          <w:p w:rsidR="00743C22" w:rsidRPr="0042392A" w:rsidRDefault="00743C22" w:rsidP="005E45FE">
            <w:pPr>
              <w:suppressAutoHyphens w:val="0"/>
              <w:ind w:left="-108" w:right="-108"/>
              <w:rPr>
                <w:lang w:eastAsia="ru-RU"/>
              </w:rPr>
            </w:pPr>
          </w:p>
          <w:p w:rsidR="00743C22" w:rsidRPr="0042392A" w:rsidRDefault="00743C22" w:rsidP="005E45FE">
            <w:pPr>
              <w:suppressAutoHyphens w:val="0"/>
              <w:ind w:left="-108" w:right="-108"/>
              <w:rPr>
                <w:lang w:eastAsia="ru-RU"/>
              </w:rPr>
            </w:pPr>
            <w:r w:rsidRPr="0042392A">
              <w:rPr>
                <w:lang w:eastAsia="ru-RU"/>
              </w:rPr>
              <w:t>__________________ И.О. Фамилия</w:t>
            </w:r>
          </w:p>
          <w:p w:rsidR="00743C22" w:rsidRPr="0042392A" w:rsidRDefault="00743C22" w:rsidP="005E45FE">
            <w:pPr>
              <w:suppressAutoHyphens w:val="0"/>
              <w:ind w:left="-108" w:right="-108"/>
              <w:rPr>
                <w:b/>
                <w:lang w:eastAsia="ru-RU"/>
              </w:rPr>
            </w:pPr>
            <w:r>
              <w:rPr>
                <w:color w:val="000000"/>
                <w:sz w:val="23"/>
                <w:szCs w:val="23"/>
                <w:lang w:eastAsia="ru-RU"/>
              </w:rPr>
              <w:t>Подписывается ЭЦП</w:t>
            </w:r>
          </w:p>
        </w:tc>
        <w:tc>
          <w:tcPr>
            <w:tcW w:w="284" w:type="dxa"/>
          </w:tcPr>
          <w:p w:rsidR="00743C22" w:rsidRPr="0042392A" w:rsidRDefault="00743C22" w:rsidP="005E45FE">
            <w:pPr>
              <w:ind w:left="-108" w:right="-108"/>
              <w:jc w:val="both"/>
            </w:pPr>
          </w:p>
        </w:tc>
        <w:tc>
          <w:tcPr>
            <w:tcW w:w="4536" w:type="dxa"/>
          </w:tcPr>
          <w:p w:rsidR="00743C22" w:rsidRPr="0042392A" w:rsidRDefault="00743C22" w:rsidP="005E45FE">
            <w:pPr>
              <w:suppressAutoHyphens w:val="0"/>
              <w:ind w:left="-108" w:right="-108"/>
              <w:jc w:val="both"/>
              <w:rPr>
                <w:lang w:eastAsia="ru-RU"/>
              </w:rPr>
            </w:pPr>
            <w:r w:rsidRPr="0042392A">
              <w:rPr>
                <w:lang w:eastAsia="ru-RU"/>
              </w:rPr>
              <w:t>Должность</w:t>
            </w:r>
          </w:p>
          <w:p w:rsidR="00743C22" w:rsidRPr="0042392A" w:rsidRDefault="00743C22" w:rsidP="005E45FE">
            <w:pPr>
              <w:suppressAutoHyphens w:val="0"/>
              <w:ind w:left="-108" w:right="-108"/>
              <w:jc w:val="both"/>
              <w:rPr>
                <w:lang w:eastAsia="ru-RU"/>
              </w:rPr>
            </w:pPr>
          </w:p>
          <w:p w:rsidR="00743C22" w:rsidRPr="0042392A" w:rsidRDefault="00743C22" w:rsidP="005E45FE">
            <w:pPr>
              <w:suppressAutoHyphens w:val="0"/>
              <w:ind w:left="-108" w:right="-108"/>
              <w:jc w:val="both"/>
              <w:rPr>
                <w:b/>
                <w:lang w:eastAsia="ru-RU"/>
              </w:rPr>
            </w:pPr>
            <w:r w:rsidRPr="0042392A">
              <w:rPr>
                <w:lang w:eastAsia="ru-RU"/>
              </w:rPr>
              <w:t>__________________ И.О. Фамилия</w:t>
            </w:r>
          </w:p>
          <w:p w:rsidR="00743C22" w:rsidRPr="0042392A" w:rsidRDefault="00743C22" w:rsidP="005E45FE">
            <w:pPr>
              <w:suppressAutoHyphens w:val="0"/>
              <w:ind w:left="-108" w:right="-108"/>
              <w:jc w:val="both"/>
              <w:rPr>
                <w:color w:val="000000"/>
                <w:lang w:eastAsia="ru-RU"/>
              </w:rPr>
            </w:pPr>
            <w:r>
              <w:rPr>
                <w:color w:val="000000"/>
                <w:sz w:val="23"/>
                <w:szCs w:val="23"/>
                <w:lang w:eastAsia="ru-RU"/>
              </w:rPr>
              <w:t>Подписывается ЭЦП</w:t>
            </w:r>
          </w:p>
        </w:tc>
      </w:tr>
    </w:tbl>
    <w:p w:rsidR="00743C22" w:rsidRPr="0042392A" w:rsidRDefault="00743C22" w:rsidP="00743C22"/>
    <w:p w:rsidR="00743C22" w:rsidRPr="005F5501" w:rsidRDefault="00743C22" w:rsidP="00743C22">
      <w:pPr>
        <w:widowControl w:val="0"/>
        <w:suppressAutoHyphens w:val="0"/>
        <w:ind w:left="100"/>
        <w:jc w:val="center"/>
        <w:rPr>
          <w:b/>
          <w:bCs/>
          <w:color w:val="000000"/>
          <w:lang w:eastAsia="ru-RU"/>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5E45FE">
      <w:pPr>
        <w:widowControl w:val="0"/>
        <w:suppressAutoHyphens w:val="0"/>
        <w:adjustRightInd w:val="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0576F8" w:rsidRDefault="000576F8" w:rsidP="00743C22">
      <w:pPr>
        <w:widowControl w:val="0"/>
        <w:suppressAutoHyphens w:val="0"/>
        <w:adjustRightInd w:val="0"/>
        <w:ind w:left="5670"/>
        <w:rPr>
          <w:lang w:eastAsia="en-US"/>
        </w:rPr>
      </w:pPr>
    </w:p>
    <w:p w:rsidR="000576F8" w:rsidRDefault="000576F8"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Pr="00F951BC" w:rsidRDefault="00743C22" w:rsidP="00743C22">
      <w:pPr>
        <w:widowControl w:val="0"/>
        <w:suppressAutoHyphens w:val="0"/>
        <w:adjustRightInd w:val="0"/>
        <w:ind w:left="5670"/>
        <w:rPr>
          <w:lang w:eastAsia="en-US"/>
        </w:rPr>
      </w:pPr>
      <w:r w:rsidRPr="00FC081D">
        <w:rPr>
          <w:lang w:eastAsia="en-US"/>
        </w:rPr>
        <w:lastRenderedPageBreak/>
        <w:t xml:space="preserve">Приложение № </w:t>
      </w:r>
      <w:r>
        <w:rPr>
          <w:lang w:eastAsia="en-US"/>
        </w:rPr>
        <w:t>1</w:t>
      </w:r>
    </w:p>
    <w:p w:rsidR="00743C22" w:rsidRPr="00FC081D" w:rsidRDefault="00743C22" w:rsidP="00743C22">
      <w:pPr>
        <w:tabs>
          <w:tab w:val="left" w:pos="8833"/>
        </w:tabs>
        <w:suppressAutoHyphens w:val="0"/>
        <w:ind w:left="5670"/>
        <w:rPr>
          <w:lang w:eastAsia="ru-RU"/>
        </w:rPr>
      </w:pPr>
      <w:r w:rsidRPr="00FC081D">
        <w:rPr>
          <w:lang w:eastAsia="ru-RU"/>
        </w:rPr>
        <w:t>к Договору №__________</w:t>
      </w:r>
    </w:p>
    <w:p w:rsidR="00743C22" w:rsidRDefault="00743C22" w:rsidP="00743C22">
      <w:pPr>
        <w:suppressAutoHyphens w:val="0"/>
        <w:ind w:left="5670"/>
        <w:rPr>
          <w:lang w:eastAsia="ru-RU"/>
        </w:rPr>
      </w:pPr>
      <w:r w:rsidRPr="00FC081D">
        <w:rPr>
          <w:lang w:eastAsia="ru-RU"/>
        </w:rPr>
        <w:t>от «_____»____________ 20</w:t>
      </w:r>
      <w:r>
        <w:rPr>
          <w:lang w:eastAsia="ru-RU"/>
        </w:rPr>
        <w:t>__</w:t>
      </w:r>
      <w:r w:rsidRPr="00FC081D">
        <w:rPr>
          <w:lang w:eastAsia="ru-RU"/>
        </w:rPr>
        <w:t xml:space="preserve"> г.</w:t>
      </w:r>
    </w:p>
    <w:p w:rsidR="00743C22" w:rsidRDefault="00743C22" w:rsidP="00743C22">
      <w:pPr>
        <w:suppressAutoHyphens w:val="0"/>
        <w:jc w:val="center"/>
        <w:rPr>
          <w:lang w:eastAsia="ru-RU"/>
        </w:rPr>
      </w:pPr>
    </w:p>
    <w:p w:rsidR="00894FAC" w:rsidRDefault="00894FAC" w:rsidP="00743C22">
      <w:pPr>
        <w:suppressAutoHyphens w:val="0"/>
        <w:jc w:val="center"/>
        <w:rPr>
          <w:lang w:eastAsia="ru-RU"/>
        </w:rPr>
      </w:pPr>
    </w:p>
    <w:p w:rsidR="00743C22" w:rsidRDefault="00743C22" w:rsidP="00743C22">
      <w:pPr>
        <w:keepNext/>
        <w:jc w:val="center"/>
        <w:rPr>
          <w:b/>
          <w:bCs/>
          <w:sz w:val="28"/>
          <w:szCs w:val="28"/>
        </w:rPr>
      </w:pPr>
      <w:r w:rsidRPr="00DB5BDE">
        <w:rPr>
          <w:b/>
          <w:bCs/>
          <w:sz w:val="28"/>
          <w:szCs w:val="28"/>
        </w:rPr>
        <w:t>ТЕХНИЧЕСКОЕ ЗАДАНИЕ</w:t>
      </w:r>
    </w:p>
    <w:p w:rsidR="00AC36CB" w:rsidRDefault="00AC36CB" w:rsidP="009A5CC6">
      <w:pPr>
        <w:keepNext/>
        <w:jc w:val="center"/>
      </w:pPr>
      <w:r w:rsidRPr="00AC36CB">
        <w:rPr>
          <w:color w:val="000000" w:themeColor="text1"/>
          <w:lang w:eastAsia="ru-RU"/>
        </w:rPr>
        <w:t>на поставку (</w:t>
      </w:r>
      <w:r w:rsidRPr="00AC36CB">
        <w:rPr>
          <w:color w:val="000000" w:themeColor="text1"/>
          <w:lang w:val="en-US" w:eastAsia="ru-RU"/>
        </w:rPr>
        <w:t>c</w:t>
      </w:r>
      <w:r w:rsidRPr="00AC36CB">
        <w:rPr>
          <w:color w:val="000000" w:themeColor="text1"/>
          <w:lang w:eastAsia="ru-RU"/>
        </w:rPr>
        <w:t xml:space="preserve"> доставкой) </w:t>
      </w:r>
      <w:r w:rsidR="00F45B28" w:rsidRPr="00F45B28">
        <w:t>хлеба и хлебобулочных изделий</w:t>
      </w:r>
      <w:r w:rsidR="00F45B28" w:rsidRPr="00AC36CB">
        <w:rPr>
          <w:bCs/>
        </w:rPr>
        <w:t xml:space="preserve"> </w:t>
      </w:r>
      <w:r w:rsidRPr="00AC36CB">
        <w:rPr>
          <w:bCs/>
        </w:rPr>
        <w:t>для нужд</w:t>
      </w:r>
      <w:r>
        <w:rPr>
          <w:b/>
          <w:bCs/>
        </w:rPr>
        <w:t xml:space="preserve"> </w:t>
      </w:r>
      <w:r w:rsidRPr="00BD5A43">
        <w:t>МАОУ СОШ № 8 города Шарыпово</w:t>
      </w:r>
    </w:p>
    <w:p w:rsidR="00894FAC" w:rsidRDefault="00894FAC" w:rsidP="009A5CC6">
      <w:pPr>
        <w:keepNext/>
        <w:jc w:val="center"/>
      </w:pPr>
    </w:p>
    <w:p w:rsidR="00AC36CB" w:rsidRPr="0048088F"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lang w:eastAsia="ru-RU"/>
        </w:rPr>
      </w:pPr>
      <w:r w:rsidRPr="00AC36CB">
        <w:rPr>
          <w:b/>
          <w:color w:val="000000" w:themeColor="text1"/>
          <w:lang w:eastAsia="ru-RU"/>
        </w:rPr>
        <w:t>Закупочный управляющий:</w:t>
      </w:r>
      <w:r>
        <w:rPr>
          <w:color w:val="000000" w:themeColor="text1"/>
          <w:lang w:eastAsia="ru-RU"/>
        </w:rPr>
        <w:t xml:space="preserve"> </w:t>
      </w:r>
      <w:proofErr w:type="spellStart"/>
      <w:r>
        <w:rPr>
          <w:color w:val="000000" w:themeColor="text1"/>
          <w:lang w:eastAsia="ru-RU"/>
        </w:rPr>
        <w:t>Монич</w:t>
      </w:r>
      <w:proofErr w:type="spellEnd"/>
      <w:r>
        <w:rPr>
          <w:color w:val="000000" w:themeColor="text1"/>
          <w:lang w:eastAsia="ru-RU"/>
        </w:rPr>
        <w:t xml:space="preserve">  А.А.</w:t>
      </w:r>
    </w:p>
    <w:p w:rsidR="00AC36CB" w:rsidRPr="0048088F"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lang w:eastAsia="ru-RU"/>
        </w:rPr>
      </w:pPr>
      <w:r w:rsidRPr="00AC36CB">
        <w:rPr>
          <w:b/>
          <w:color w:val="000000" w:themeColor="text1"/>
          <w:lang w:eastAsia="ru-RU"/>
        </w:rPr>
        <w:t>Должность Закупочного управляющего:</w:t>
      </w:r>
      <w:r w:rsidRPr="0048088F">
        <w:rPr>
          <w:color w:val="000000" w:themeColor="text1"/>
          <w:lang w:eastAsia="ru-RU"/>
        </w:rPr>
        <w:t xml:space="preserve"> </w:t>
      </w:r>
      <w:r>
        <w:rPr>
          <w:color w:val="000000" w:themeColor="text1"/>
          <w:lang w:eastAsia="ru-RU"/>
        </w:rPr>
        <w:t>зам. директора по АХР.</w:t>
      </w:r>
    </w:p>
    <w:p w:rsidR="00AC36CB"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pPr>
      <w:r w:rsidRPr="00AC36CB">
        <w:rPr>
          <w:b/>
          <w:color w:val="000000" w:themeColor="text1"/>
          <w:lang w:eastAsia="ru-RU"/>
        </w:rPr>
        <w:t>Контактный телефон</w:t>
      </w:r>
      <w:r>
        <w:rPr>
          <w:color w:val="000000" w:themeColor="text1"/>
          <w:lang w:eastAsia="ru-RU"/>
        </w:rPr>
        <w:t>:</w:t>
      </w:r>
      <w:r w:rsidRPr="0048088F">
        <w:rPr>
          <w:color w:val="000000" w:themeColor="text1"/>
          <w:lang w:eastAsia="ru-RU"/>
        </w:rPr>
        <w:t xml:space="preserve"> </w:t>
      </w:r>
      <w:r>
        <w:t>8</w:t>
      </w:r>
      <w:r w:rsidRPr="009D79E0">
        <w:t xml:space="preserve">(39153)3-07-72                                                </w:t>
      </w:r>
    </w:p>
    <w:p w:rsidR="00AC36CB" w:rsidRPr="00D33DFC"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lang w:eastAsia="ru-RU"/>
        </w:rPr>
      </w:pPr>
      <w:r w:rsidRPr="00AC36CB">
        <w:rPr>
          <w:b/>
          <w:color w:val="000000" w:themeColor="text1"/>
          <w:lang w:eastAsia="ru-RU"/>
        </w:rPr>
        <w:t>Адрес электронной почты:</w:t>
      </w:r>
      <w:r w:rsidRPr="00D33DFC">
        <w:rPr>
          <w:color w:val="000000" w:themeColor="text1"/>
          <w:lang w:eastAsia="ru-RU"/>
        </w:rPr>
        <w:t xml:space="preserve"> </w:t>
      </w:r>
      <w:proofErr w:type="spellStart"/>
      <w:r>
        <w:rPr>
          <w:lang w:val="en-US"/>
        </w:rPr>
        <w:t>maou</w:t>
      </w:r>
      <w:proofErr w:type="spellEnd"/>
      <w:r w:rsidRPr="00A06444">
        <w:t>8</w:t>
      </w:r>
      <w:proofErr w:type="spellStart"/>
      <w:r>
        <w:rPr>
          <w:lang w:val="en-US"/>
        </w:rPr>
        <w:t>shkol</w:t>
      </w:r>
      <w:proofErr w:type="spellEnd"/>
      <w:r>
        <w:t>а</w:t>
      </w:r>
      <w:r w:rsidRPr="00A06444">
        <w:t>32@</w:t>
      </w:r>
      <w:r>
        <w:rPr>
          <w:lang w:val="en-US"/>
        </w:rPr>
        <w:t>mail</w:t>
      </w:r>
      <w:r>
        <w:t>.</w:t>
      </w:r>
      <w:proofErr w:type="spellStart"/>
      <w:r>
        <w:rPr>
          <w:lang w:val="en-US"/>
        </w:rPr>
        <w:t>ru</w:t>
      </w:r>
      <w:proofErr w:type="spellEnd"/>
      <w:r w:rsidRPr="009D79E0">
        <w:t xml:space="preserve">      </w:t>
      </w:r>
      <w:r>
        <w:t xml:space="preserve">                                                                             </w:t>
      </w:r>
    </w:p>
    <w:p w:rsidR="00743C22" w:rsidRDefault="00AC36CB" w:rsidP="009A5CC6">
      <w:pPr>
        <w:keepNext/>
        <w:rPr>
          <w:b/>
          <w:bCs/>
          <w:sz w:val="28"/>
          <w:szCs w:val="28"/>
        </w:rPr>
      </w:pPr>
      <w:r w:rsidRPr="00AC36CB">
        <w:rPr>
          <w:b/>
        </w:rPr>
        <w:t>Место поставки товара:</w:t>
      </w:r>
      <w:r>
        <w:t xml:space="preserve"> </w:t>
      </w:r>
      <w:r w:rsidRPr="009D79E0">
        <w:t>662315, Красноярский край, город    Шарыпово</w:t>
      </w:r>
      <w:r>
        <w:t>,</w:t>
      </w:r>
      <w:r w:rsidRPr="009D79E0">
        <w:t xml:space="preserve"> </w:t>
      </w:r>
      <w:r>
        <w:t xml:space="preserve">3 </w:t>
      </w:r>
      <w:proofErr w:type="spellStart"/>
      <w:r>
        <w:t>мкр</w:t>
      </w:r>
      <w:proofErr w:type="spellEnd"/>
      <w:r>
        <w:t>, д. № 32</w:t>
      </w:r>
    </w:p>
    <w:p w:rsidR="00743C22" w:rsidRDefault="00743C22" w:rsidP="009A5CC6"/>
    <w:p w:rsidR="00F45B28" w:rsidRDefault="00F45B28" w:rsidP="009A5CC6"/>
    <w:tbl>
      <w:tblPr>
        <w:tblW w:w="9244" w:type="dxa"/>
        <w:tblLayout w:type="fixed"/>
        <w:tblCellMar>
          <w:left w:w="30" w:type="dxa"/>
          <w:right w:w="30" w:type="dxa"/>
        </w:tblCellMar>
        <w:tblLook w:val="04A0"/>
      </w:tblPr>
      <w:tblGrid>
        <w:gridCol w:w="614"/>
        <w:gridCol w:w="4945"/>
        <w:gridCol w:w="1842"/>
        <w:gridCol w:w="1843"/>
      </w:tblGrid>
      <w:tr w:rsidR="005C33C7" w:rsidRPr="009D4C40" w:rsidTr="005C33C7">
        <w:trPr>
          <w:trHeight w:val="871"/>
        </w:trPr>
        <w:tc>
          <w:tcPr>
            <w:tcW w:w="614"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bCs/>
                <w:color w:val="000000"/>
                <w:lang w:eastAsia="ru-RU"/>
              </w:rPr>
            </w:pPr>
            <w:r w:rsidRPr="009D4C40">
              <w:rPr>
                <w:bCs/>
                <w:color w:val="000000"/>
                <w:lang w:eastAsia="ru-RU"/>
              </w:rPr>
              <w:t>№ поз.</w:t>
            </w:r>
          </w:p>
        </w:tc>
        <w:tc>
          <w:tcPr>
            <w:tcW w:w="4945"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bCs/>
                <w:color w:val="000000"/>
                <w:lang w:eastAsia="ru-RU"/>
              </w:rPr>
            </w:pPr>
            <w:r w:rsidRPr="009D4C40">
              <w:rPr>
                <w:bCs/>
                <w:color w:val="000000"/>
                <w:lang w:eastAsia="ru-RU"/>
              </w:rPr>
              <w:t>Наименование продукции</w:t>
            </w:r>
          </w:p>
        </w:tc>
        <w:tc>
          <w:tcPr>
            <w:tcW w:w="1842" w:type="dxa"/>
            <w:tcBorders>
              <w:top w:val="single" w:sz="6" w:space="0" w:color="auto"/>
              <w:left w:val="single" w:sz="6" w:space="0" w:color="auto"/>
              <w:bottom w:val="single" w:sz="6" w:space="0" w:color="auto"/>
              <w:right w:val="single" w:sz="6" w:space="0" w:color="auto"/>
            </w:tcBorders>
            <w:hideMark/>
          </w:tcPr>
          <w:p w:rsidR="005C33C7" w:rsidRDefault="005C33C7" w:rsidP="00801B21">
            <w:pPr>
              <w:autoSpaceDE w:val="0"/>
              <w:autoSpaceDN w:val="0"/>
              <w:adjustRightInd w:val="0"/>
              <w:jc w:val="center"/>
              <w:rPr>
                <w:bCs/>
                <w:color w:val="000000"/>
                <w:lang w:eastAsia="ru-RU"/>
              </w:rPr>
            </w:pPr>
            <w:r w:rsidRPr="009D4C40">
              <w:rPr>
                <w:bCs/>
                <w:color w:val="000000"/>
                <w:lang w:eastAsia="ru-RU"/>
              </w:rPr>
              <w:t>Ед.</w:t>
            </w:r>
          </w:p>
          <w:p w:rsidR="005C33C7" w:rsidRPr="009D4C40" w:rsidRDefault="005C33C7" w:rsidP="00801B21">
            <w:pPr>
              <w:autoSpaceDE w:val="0"/>
              <w:autoSpaceDN w:val="0"/>
              <w:adjustRightInd w:val="0"/>
              <w:jc w:val="center"/>
              <w:rPr>
                <w:bCs/>
                <w:color w:val="000000"/>
                <w:lang w:eastAsia="ru-RU"/>
              </w:rPr>
            </w:pPr>
            <w:proofErr w:type="spellStart"/>
            <w:r w:rsidRPr="009D4C40">
              <w:rPr>
                <w:bCs/>
                <w:color w:val="000000"/>
                <w:lang w:eastAsia="ru-RU"/>
              </w:rPr>
              <w:t>изм</w:t>
            </w:r>
            <w:proofErr w:type="spellEnd"/>
          </w:p>
        </w:tc>
        <w:tc>
          <w:tcPr>
            <w:tcW w:w="1843"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bCs/>
                <w:color w:val="000000"/>
                <w:lang w:eastAsia="ru-RU"/>
              </w:rPr>
            </w:pPr>
            <w:r w:rsidRPr="009D4C40">
              <w:rPr>
                <w:bCs/>
                <w:color w:val="000000"/>
                <w:lang w:eastAsia="ru-RU"/>
              </w:rPr>
              <w:t>Кол-во</w:t>
            </w:r>
          </w:p>
        </w:tc>
      </w:tr>
      <w:tr w:rsidR="005C33C7" w:rsidRPr="009D4C40" w:rsidTr="005C33C7">
        <w:trPr>
          <w:trHeight w:val="247"/>
        </w:trPr>
        <w:tc>
          <w:tcPr>
            <w:tcW w:w="614"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lang w:eastAsia="ru-RU"/>
              </w:rPr>
            </w:pPr>
            <w:r w:rsidRPr="009D4C40">
              <w:rPr>
                <w:color w:val="000000"/>
                <w:lang w:eastAsia="ru-RU"/>
              </w:rPr>
              <w:t>1</w:t>
            </w:r>
          </w:p>
        </w:tc>
        <w:tc>
          <w:tcPr>
            <w:tcW w:w="4945"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lang w:eastAsia="ru-RU"/>
              </w:rPr>
            </w:pPr>
            <w:r w:rsidRPr="009D4C40">
              <w:rPr>
                <w:color w:val="000000"/>
                <w:lang w:eastAsia="ru-RU"/>
              </w:rPr>
              <w:t>2</w:t>
            </w:r>
          </w:p>
        </w:tc>
        <w:tc>
          <w:tcPr>
            <w:tcW w:w="1842"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lang w:eastAsia="ru-RU"/>
              </w:rPr>
            </w:pPr>
            <w:r w:rsidRPr="009D4C40">
              <w:rPr>
                <w:color w:val="000000"/>
                <w:lang w:eastAsia="ru-RU"/>
              </w:rPr>
              <w:t>3</w:t>
            </w:r>
          </w:p>
        </w:tc>
        <w:tc>
          <w:tcPr>
            <w:tcW w:w="1843"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lang w:eastAsia="ru-RU"/>
              </w:rPr>
            </w:pPr>
            <w:r w:rsidRPr="009D4C40">
              <w:rPr>
                <w:color w:val="000000"/>
                <w:lang w:eastAsia="ru-RU"/>
              </w:rPr>
              <w:t>4</w:t>
            </w:r>
          </w:p>
        </w:tc>
      </w:tr>
      <w:tr w:rsidR="005C33C7" w:rsidRPr="009934D6" w:rsidTr="005C33C7">
        <w:trPr>
          <w:trHeight w:val="247"/>
        </w:trPr>
        <w:tc>
          <w:tcPr>
            <w:tcW w:w="614"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lang w:eastAsia="ru-RU"/>
              </w:rPr>
            </w:pPr>
            <w:r>
              <w:rPr>
                <w:color w:val="000000"/>
                <w:lang w:eastAsia="ru-RU"/>
              </w:rPr>
              <w:t>1</w:t>
            </w:r>
          </w:p>
        </w:tc>
        <w:tc>
          <w:tcPr>
            <w:tcW w:w="4945" w:type="dxa"/>
            <w:tcBorders>
              <w:top w:val="single" w:sz="6" w:space="0" w:color="auto"/>
              <w:left w:val="single" w:sz="6" w:space="0" w:color="auto"/>
              <w:bottom w:val="single" w:sz="6" w:space="0" w:color="auto"/>
              <w:right w:val="single" w:sz="6" w:space="0" w:color="auto"/>
            </w:tcBorders>
            <w:hideMark/>
          </w:tcPr>
          <w:p w:rsidR="005C33C7" w:rsidRPr="009934D6" w:rsidRDefault="005C33C7" w:rsidP="00801B21">
            <w:pPr>
              <w:adjustRightInd w:val="0"/>
              <w:rPr>
                <w:color w:val="000000"/>
              </w:rPr>
            </w:pPr>
            <w:r w:rsidRPr="009934D6">
              <w:rPr>
                <w:color w:val="000000"/>
              </w:rPr>
              <w:t>Хлеб пшеничный из муки высшего сорта, вес 0,500 кг.</w:t>
            </w:r>
          </w:p>
        </w:tc>
        <w:tc>
          <w:tcPr>
            <w:tcW w:w="1842"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rPr>
            </w:pPr>
            <w:r>
              <w:rPr>
                <w:color w:val="000000"/>
              </w:rPr>
              <w:t>шт.</w:t>
            </w:r>
          </w:p>
        </w:tc>
        <w:tc>
          <w:tcPr>
            <w:tcW w:w="1843" w:type="dxa"/>
            <w:tcBorders>
              <w:top w:val="single" w:sz="6" w:space="0" w:color="auto"/>
              <w:left w:val="single" w:sz="6" w:space="0" w:color="auto"/>
              <w:bottom w:val="single" w:sz="6" w:space="0" w:color="auto"/>
              <w:right w:val="single" w:sz="6" w:space="0" w:color="auto"/>
            </w:tcBorders>
          </w:tcPr>
          <w:p w:rsidR="005C33C7" w:rsidRPr="009D5B53" w:rsidRDefault="005C33C7" w:rsidP="00801B21">
            <w:pPr>
              <w:autoSpaceDE w:val="0"/>
              <w:autoSpaceDN w:val="0"/>
              <w:adjustRightInd w:val="0"/>
              <w:jc w:val="center"/>
              <w:rPr>
                <w:b/>
                <w:color w:val="000000"/>
                <w:lang w:eastAsia="ru-RU"/>
              </w:rPr>
            </w:pPr>
            <w:r>
              <w:rPr>
                <w:b/>
                <w:color w:val="000000"/>
                <w:lang w:eastAsia="ru-RU"/>
              </w:rPr>
              <w:t>1270</w:t>
            </w:r>
          </w:p>
        </w:tc>
      </w:tr>
      <w:tr w:rsidR="005C33C7" w:rsidRPr="009934D6" w:rsidTr="005C33C7">
        <w:trPr>
          <w:trHeight w:val="247"/>
        </w:trPr>
        <w:tc>
          <w:tcPr>
            <w:tcW w:w="614" w:type="dxa"/>
            <w:tcBorders>
              <w:top w:val="single" w:sz="6" w:space="0" w:color="auto"/>
              <w:left w:val="single" w:sz="6" w:space="0" w:color="auto"/>
              <w:bottom w:val="single" w:sz="6" w:space="0" w:color="auto"/>
              <w:right w:val="single" w:sz="6" w:space="0" w:color="auto"/>
            </w:tcBorders>
            <w:hideMark/>
          </w:tcPr>
          <w:p w:rsidR="005C33C7" w:rsidRDefault="005C33C7" w:rsidP="00801B21">
            <w:pPr>
              <w:autoSpaceDE w:val="0"/>
              <w:autoSpaceDN w:val="0"/>
              <w:adjustRightInd w:val="0"/>
              <w:jc w:val="center"/>
              <w:rPr>
                <w:color w:val="000000"/>
                <w:lang w:eastAsia="ru-RU"/>
              </w:rPr>
            </w:pPr>
            <w:r>
              <w:rPr>
                <w:color w:val="000000"/>
                <w:lang w:eastAsia="ru-RU"/>
              </w:rPr>
              <w:t>2</w:t>
            </w:r>
          </w:p>
        </w:tc>
        <w:tc>
          <w:tcPr>
            <w:tcW w:w="4945" w:type="dxa"/>
            <w:tcBorders>
              <w:top w:val="single" w:sz="6" w:space="0" w:color="auto"/>
              <w:left w:val="single" w:sz="6" w:space="0" w:color="auto"/>
              <w:bottom w:val="single" w:sz="6" w:space="0" w:color="auto"/>
              <w:right w:val="single" w:sz="6" w:space="0" w:color="auto"/>
            </w:tcBorders>
            <w:hideMark/>
          </w:tcPr>
          <w:p w:rsidR="005C33C7" w:rsidRPr="00B631E1" w:rsidRDefault="005C33C7" w:rsidP="00801B21">
            <w:pPr>
              <w:adjustRightInd w:val="0"/>
              <w:rPr>
                <w:color w:val="000000"/>
              </w:rPr>
            </w:pPr>
            <w:r w:rsidRPr="00B631E1">
              <w:rPr>
                <w:color w:val="000000"/>
              </w:rPr>
              <w:t>Хлеб ржано-пшеничный, вес 0,500 кг.</w:t>
            </w:r>
          </w:p>
        </w:tc>
        <w:tc>
          <w:tcPr>
            <w:tcW w:w="1842"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rPr>
            </w:pPr>
            <w:r>
              <w:rPr>
                <w:color w:val="000000"/>
              </w:rPr>
              <w:t>шт.</w:t>
            </w:r>
          </w:p>
        </w:tc>
        <w:tc>
          <w:tcPr>
            <w:tcW w:w="1843" w:type="dxa"/>
            <w:tcBorders>
              <w:top w:val="single" w:sz="6" w:space="0" w:color="auto"/>
              <w:left w:val="single" w:sz="6" w:space="0" w:color="auto"/>
              <w:bottom w:val="single" w:sz="6" w:space="0" w:color="auto"/>
              <w:right w:val="single" w:sz="6" w:space="0" w:color="auto"/>
            </w:tcBorders>
          </w:tcPr>
          <w:p w:rsidR="005C33C7" w:rsidRDefault="005C33C7" w:rsidP="00801B21">
            <w:pPr>
              <w:autoSpaceDE w:val="0"/>
              <w:autoSpaceDN w:val="0"/>
              <w:adjustRightInd w:val="0"/>
              <w:jc w:val="center"/>
              <w:rPr>
                <w:b/>
                <w:color w:val="000000"/>
                <w:lang w:eastAsia="ru-RU"/>
              </w:rPr>
            </w:pPr>
            <w:r>
              <w:rPr>
                <w:b/>
                <w:color w:val="000000"/>
                <w:lang w:eastAsia="ru-RU"/>
              </w:rPr>
              <w:t>350</w:t>
            </w:r>
          </w:p>
        </w:tc>
      </w:tr>
      <w:tr w:rsidR="005C33C7" w:rsidRPr="009934D6" w:rsidTr="005C33C7">
        <w:trPr>
          <w:trHeight w:val="247"/>
        </w:trPr>
        <w:tc>
          <w:tcPr>
            <w:tcW w:w="614" w:type="dxa"/>
            <w:tcBorders>
              <w:top w:val="single" w:sz="6" w:space="0" w:color="auto"/>
              <w:left w:val="single" w:sz="6" w:space="0" w:color="auto"/>
              <w:bottom w:val="single" w:sz="6" w:space="0" w:color="auto"/>
              <w:right w:val="single" w:sz="6" w:space="0" w:color="auto"/>
            </w:tcBorders>
            <w:hideMark/>
          </w:tcPr>
          <w:p w:rsidR="005C33C7" w:rsidRDefault="005C33C7" w:rsidP="00801B21">
            <w:pPr>
              <w:autoSpaceDE w:val="0"/>
              <w:autoSpaceDN w:val="0"/>
              <w:adjustRightInd w:val="0"/>
              <w:jc w:val="center"/>
              <w:rPr>
                <w:color w:val="000000"/>
                <w:lang w:eastAsia="ru-RU"/>
              </w:rPr>
            </w:pPr>
            <w:r>
              <w:rPr>
                <w:color w:val="000000"/>
                <w:lang w:eastAsia="ru-RU"/>
              </w:rPr>
              <w:t>3</w:t>
            </w:r>
          </w:p>
        </w:tc>
        <w:tc>
          <w:tcPr>
            <w:tcW w:w="4945" w:type="dxa"/>
            <w:tcBorders>
              <w:top w:val="single" w:sz="6" w:space="0" w:color="auto"/>
              <w:left w:val="single" w:sz="6" w:space="0" w:color="auto"/>
              <w:bottom w:val="single" w:sz="6" w:space="0" w:color="auto"/>
              <w:right w:val="single" w:sz="6" w:space="0" w:color="auto"/>
            </w:tcBorders>
            <w:hideMark/>
          </w:tcPr>
          <w:p w:rsidR="005C33C7" w:rsidRPr="00B631E1" w:rsidRDefault="005C33C7" w:rsidP="00801B21">
            <w:pPr>
              <w:adjustRightInd w:val="0"/>
              <w:rPr>
                <w:color w:val="000000"/>
              </w:rPr>
            </w:pPr>
            <w:r>
              <w:rPr>
                <w:color w:val="000000"/>
              </w:rPr>
              <w:t xml:space="preserve">Батон  столовый  из  муки  </w:t>
            </w:r>
            <w:proofErr w:type="gramStart"/>
            <w:r>
              <w:rPr>
                <w:color w:val="000000"/>
              </w:rPr>
              <w:t>в</w:t>
            </w:r>
            <w:proofErr w:type="gramEnd"/>
            <w:r>
              <w:rPr>
                <w:color w:val="000000"/>
              </w:rPr>
              <w:t>/</w:t>
            </w:r>
            <w:proofErr w:type="gramStart"/>
            <w:r>
              <w:rPr>
                <w:color w:val="000000"/>
              </w:rPr>
              <w:t>с</w:t>
            </w:r>
            <w:proofErr w:type="gramEnd"/>
            <w:r>
              <w:rPr>
                <w:color w:val="000000"/>
              </w:rPr>
              <w:t>, вес 0,300 кг.</w:t>
            </w:r>
          </w:p>
        </w:tc>
        <w:tc>
          <w:tcPr>
            <w:tcW w:w="1842" w:type="dxa"/>
            <w:tcBorders>
              <w:top w:val="single" w:sz="6" w:space="0" w:color="auto"/>
              <w:left w:val="single" w:sz="6" w:space="0" w:color="auto"/>
              <w:bottom w:val="single" w:sz="6" w:space="0" w:color="auto"/>
              <w:right w:val="single" w:sz="6" w:space="0" w:color="auto"/>
            </w:tcBorders>
            <w:hideMark/>
          </w:tcPr>
          <w:p w:rsidR="005C33C7" w:rsidRPr="009D4C40" w:rsidRDefault="005C33C7" w:rsidP="00801B21">
            <w:pPr>
              <w:autoSpaceDE w:val="0"/>
              <w:autoSpaceDN w:val="0"/>
              <w:adjustRightInd w:val="0"/>
              <w:jc w:val="center"/>
              <w:rPr>
                <w:color w:val="000000"/>
              </w:rPr>
            </w:pPr>
            <w:r>
              <w:rPr>
                <w:color w:val="000000"/>
              </w:rPr>
              <w:t>шт.</w:t>
            </w:r>
          </w:p>
        </w:tc>
        <w:tc>
          <w:tcPr>
            <w:tcW w:w="1843" w:type="dxa"/>
            <w:tcBorders>
              <w:top w:val="single" w:sz="6" w:space="0" w:color="auto"/>
              <w:left w:val="single" w:sz="6" w:space="0" w:color="auto"/>
              <w:bottom w:val="single" w:sz="6" w:space="0" w:color="auto"/>
              <w:right w:val="single" w:sz="6" w:space="0" w:color="auto"/>
            </w:tcBorders>
          </w:tcPr>
          <w:p w:rsidR="005C33C7" w:rsidRDefault="005C33C7" w:rsidP="00801B21">
            <w:pPr>
              <w:autoSpaceDE w:val="0"/>
              <w:autoSpaceDN w:val="0"/>
              <w:adjustRightInd w:val="0"/>
              <w:jc w:val="center"/>
              <w:rPr>
                <w:b/>
                <w:color w:val="000000"/>
                <w:lang w:eastAsia="ru-RU"/>
              </w:rPr>
            </w:pPr>
            <w:r>
              <w:rPr>
                <w:b/>
                <w:color w:val="000000"/>
                <w:lang w:eastAsia="ru-RU"/>
              </w:rPr>
              <w:t>380</w:t>
            </w:r>
          </w:p>
        </w:tc>
      </w:tr>
    </w:tbl>
    <w:p w:rsidR="00F45B28" w:rsidRPr="00894FAC" w:rsidRDefault="00F45B28" w:rsidP="009A5CC6"/>
    <w:p w:rsidR="00894FAC" w:rsidRPr="00894FAC" w:rsidRDefault="00894FAC" w:rsidP="00894FAC">
      <w:pPr>
        <w:suppressAutoHyphens w:val="0"/>
        <w:spacing w:after="200" w:line="276" w:lineRule="auto"/>
        <w:jc w:val="both"/>
        <w:rPr>
          <w:lang w:eastAsia="ru-RU"/>
        </w:rPr>
      </w:pPr>
      <w:r w:rsidRPr="00894FAC">
        <w:rPr>
          <w:lang w:eastAsia="ru-RU"/>
        </w:rPr>
        <w:t xml:space="preserve">        </w:t>
      </w:r>
    </w:p>
    <w:p w:rsidR="00894FAC" w:rsidRDefault="00894FAC" w:rsidP="00894FAC">
      <w:pPr>
        <w:suppressAutoHyphens w:val="0"/>
        <w:spacing w:after="200" w:line="276" w:lineRule="auto"/>
        <w:jc w:val="both"/>
        <w:rPr>
          <w:lang w:eastAsia="ru-RU"/>
        </w:rPr>
      </w:pPr>
    </w:p>
    <w:tbl>
      <w:tblPr>
        <w:tblW w:w="9782" w:type="dxa"/>
        <w:tblInd w:w="-34" w:type="dxa"/>
        <w:tblLook w:val="01E0"/>
      </w:tblPr>
      <w:tblGrid>
        <w:gridCol w:w="4962"/>
        <w:gridCol w:w="284"/>
        <w:gridCol w:w="4536"/>
      </w:tblGrid>
      <w:tr w:rsidR="00743C22" w:rsidRPr="0042392A" w:rsidTr="005E45FE">
        <w:tc>
          <w:tcPr>
            <w:tcW w:w="4962" w:type="dxa"/>
          </w:tcPr>
          <w:p w:rsidR="00743C22" w:rsidRPr="0042392A" w:rsidRDefault="00743C22" w:rsidP="009A5CC6">
            <w:pPr>
              <w:suppressAutoHyphens w:val="0"/>
              <w:ind w:left="-108" w:right="-108"/>
              <w:rPr>
                <w:lang w:eastAsia="ru-RU"/>
              </w:rPr>
            </w:pPr>
            <w:r w:rsidRPr="0042392A">
              <w:rPr>
                <w:color w:val="000000"/>
              </w:rPr>
              <w:t>Должность</w:t>
            </w:r>
          </w:p>
          <w:p w:rsidR="00743C22" w:rsidRPr="0042392A" w:rsidRDefault="00743C22" w:rsidP="005E45FE">
            <w:pPr>
              <w:suppressAutoHyphens w:val="0"/>
              <w:ind w:left="-108" w:right="-108"/>
              <w:rPr>
                <w:lang w:eastAsia="ru-RU"/>
              </w:rPr>
            </w:pPr>
            <w:r w:rsidRPr="0042392A">
              <w:rPr>
                <w:lang w:eastAsia="ru-RU"/>
              </w:rPr>
              <w:t>__________________ И.О. Фамилия</w:t>
            </w:r>
          </w:p>
          <w:p w:rsidR="00743C22" w:rsidRPr="0042392A" w:rsidRDefault="00743C22" w:rsidP="005E45FE">
            <w:pPr>
              <w:suppressAutoHyphens w:val="0"/>
              <w:ind w:left="-108" w:right="-108"/>
              <w:rPr>
                <w:b/>
                <w:lang w:eastAsia="ru-RU"/>
              </w:rPr>
            </w:pPr>
            <w:r>
              <w:rPr>
                <w:color w:val="000000"/>
                <w:sz w:val="23"/>
                <w:szCs w:val="23"/>
                <w:lang w:eastAsia="ru-RU"/>
              </w:rPr>
              <w:t>Подписывается ЭЦП</w:t>
            </w:r>
          </w:p>
        </w:tc>
        <w:tc>
          <w:tcPr>
            <w:tcW w:w="284" w:type="dxa"/>
          </w:tcPr>
          <w:p w:rsidR="00743C22" w:rsidRPr="0042392A" w:rsidRDefault="00743C22" w:rsidP="005E45FE">
            <w:pPr>
              <w:ind w:left="-108" w:right="-108"/>
              <w:jc w:val="both"/>
            </w:pPr>
          </w:p>
        </w:tc>
        <w:tc>
          <w:tcPr>
            <w:tcW w:w="4536" w:type="dxa"/>
          </w:tcPr>
          <w:p w:rsidR="00743C22" w:rsidRPr="0042392A" w:rsidRDefault="00743C22" w:rsidP="009A5CC6">
            <w:pPr>
              <w:suppressAutoHyphens w:val="0"/>
              <w:ind w:left="-108" w:right="-108"/>
              <w:jc w:val="both"/>
              <w:rPr>
                <w:lang w:eastAsia="ru-RU"/>
              </w:rPr>
            </w:pPr>
            <w:r w:rsidRPr="0042392A">
              <w:rPr>
                <w:lang w:eastAsia="ru-RU"/>
              </w:rPr>
              <w:t>Должность</w:t>
            </w:r>
          </w:p>
          <w:p w:rsidR="00743C22" w:rsidRPr="0042392A" w:rsidRDefault="00743C22" w:rsidP="005E45FE">
            <w:pPr>
              <w:suppressAutoHyphens w:val="0"/>
              <w:ind w:left="-108" w:right="-108"/>
              <w:jc w:val="both"/>
              <w:rPr>
                <w:b/>
                <w:lang w:eastAsia="ru-RU"/>
              </w:rPr>
            </w:pPr>
            <w:r w:rsidRPr="0042392A">
              <w:rPr>
                <w:lang w:eastAsia="ru-RU"/>
              </w:rPr>
              <w:t>__________________ И.О. Фамилия</w:t>
            </w:r>
          </w:p>
          <w:p w:rsidR="00743C22" w:rsidRPr="0042392A" w:rsidRDefault="00743C22" w:rsidP="005E45FE">
            <w:pPr>
              <w:suppressAutoHyphens w:val="0"/>
              <w:ind w:left="-108" w:right="-108"/>
              <w:jc w:val="both"/>
              <w:rPr>
                <w:color w:val="000000"/>
                <w:lang w:eastAsia="ru-RU"/>
              </w:rPr>
            </w:pPr>
            <w:r>
              <w:rPr>
                <w:color w:val="000000"/>
                <w:sz w:val="23"/>
                <w:szCs w:val="23"/>
                <w:lang w:eastAsia="ru-RU"/>
              </w:rPr>
              <w:t>Подписывается ЭЦП</w:t>
            </w:r>
          </w:p>
        </w:tc>
      </w:tr>
    </w:tbl>
    <w:p w:rsidR="00743C22" w:rsidRDefault="00743C22"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AB64F7" w:rsidRDefault="00AB64F7" w:rsidP="009A5CC6">
      <w:pPr>
        <w:rPr>
          <w:sz w:val="23"/>
          <w:szCs w:val="23"/>
          <w:lang w:eastAsia="en-US"/>
        </w:rPr>
      </w:pPr>
    </w:p>
    <w:p w:rsidR="00AB64F7" w:rsidRDefault="00AB64F7" w:rsidP="009A5CC6">
      <w:pPr>
        <w:rPr>
          <w:sz w:val="23"/>
          <w:szCs w:val="23"/>
          <w:lang w:eastAsia="en-US"/>
        </w:rPr>
      </w:pPr>
    </w:p>
    <w:p w:rsidR="00AB64F7" w:rsidRDefault="00AB64F7" w:rsidP="009A5CC6">
      <w:pPr>
        <w:rPr>
          <w:sz w:val="23"/>
          <w:szCs w:val="23"/>
          <w:lang w:eastAsia="en-US"/>
        </w:rPr>
      </w:pPr>
    </w:p>
    <w:p w:rsidR="00AB64F7" w:rsidRDefault="00AB64F7" w:rsidP="009A5CC6">
      <w:pPr>
        <w:rPr>
          <w:sz w:val="23"/>
          <w:szCs w:val="23"/>
          <w:lang w:eastAsia="en-US"/>
        </w:rPr>
      </w:pPr>
    </w:p>
    <w:p w:rsidR="00AB64F7" w:rsidRDefault="00AB64F7"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894FAC" w:rsidRDefault="00894FAC" w:rsidP="009A5CC6">
      <w:pPr>
        <w:rPr>
          <w:sz w:val="23"/>
          <w:szCs w:val="23"/>
          <w:lang w:eastAsia="en-US"/>
        </w:rPr>
      </w:pPr>
    </w:p>
    <w:p w:rsidR="00743C22" w:rsidRDefault="00743C22" w:rsidP="00743C22">
      <w:pPr>
        <w:ind w:left="5670"/>
        <w:rPr>
          <w:sz w:val="23"/>
          <w:szCs w:val="23"/>
          <w:lang w:eastAsia="en-US"/>
        </w:rPr>
      </w:pPr>
      <w:r>
        <w:rPr>
          <w:sz w:val="23"/>
          <w:szCs w:val="23"/>
          <w:lang w:eastAsia="en-US"/>
        </w:rPr>
        <w:t>Приложение № 2</w:t>
      </w:r>
    </w:p>
    <w:p w:rsidR="00743C22" w:rsidRDefault="00743C22" w:rsidP="00743C22">
      <w:pPr>
        <w:tabs>
          <w:tab w:val="left" w:pos="8833"/>
        </w:tabs>
        <w:suppressAutoHyphens w:val="0"/>
        <w:ind w:left="5670"/>
        <w:rPr>
          <w:sz w:val="23"/>
          <w:szCs w:val="23"/>
          <w:lang w:eastAsia="ru-RU"/>
        </w:rPr>
      </w:pPr>
      <w:r>
        <w:rPr>
          <w:sz w:val="23"/>
          <w:szCs w:val="23"/>
          <w:lang w:eastAsia="ru-RU"/>
        </w:rPr>
        <w:t>к Договору №_________</w:t>
      </w:r>
    </w:p>
    <w:p w:rsidR="00743C22" w:rsidRDefault="00743C22" w:rsidP="00743C22">
      <w:pPr>
        <w:ind w:left="5670"/>
        <w:rPr>
          <w:sz w:val="23"/>
          <w:szCs w:val="23"/>
          <w:lang w:eastAsia="ru-RU"/>
        </w:rPr>
      </w:pPr>
      <w:r>
        <w:rPr>
          <w:sz w:val="23"/>
          <w:szCs w:val="23"/>
          <w:lang w:eastAsia="ru-RU"/>
        </w:rPr>
        <w:t>от «_____»____________ 20__ г.</w:t>
      </w:r>
    </w:p>
    <w:p w:rsidR="00743C22" w:rsidRDefault="00743C22" w:rsidP="00743C22"/>
    <w:p w:rsidR="00743C22" w:rsidRDefault="00743C22" w:rsidP="00743C22"/>
    <w:p w:rsidR="00743C22" w:rsidRDefault="00743C22" w:rsidP="00743C22"/>
    <w:p w:rsidR="00743C22" w:rsidRDefault="00743C22" w:rsidP="00743C22">
      <w:pPr>
        <w:jc w:val="center"/>
        <w:rPr>
          <w:b/>
        </w:rPr>
      </w:pPr>
      <w:r>
        <w:rPr>
          <w:b/>
        </w:rPr>
        <w:t>СПЕЦИФИКАЦИЯ</w:t>
      </w:r>
    </w:p>
    <w:p w:rsidR="00743C22" w:rsidRDefault="00743C22" w:rsidP="00743C22"/>
    <w:p w:rsidR="00743C22" w:rsidRDefault="00743C22" w:rsidP="00743C22">
      <w:pPr>
        <w:widowControl w:val="0"/>
        <w:tabs>
          <w:tab w:val="left" w:pos="708"/>
        </w:tabs>
        <w:jc w:val="center"/>
        <w:outlineLvl w:val="1"/>
        <w:rPr>
          <w:b/>
        </w:rPr>
      </w:pPr>
      <w:r>
        <w:rPr>
          <w:b/>
        </w:rPr>
        <w:t>СВЕДЕНИЯ ПОСТАВЩИКА О ПОСТАВЛЯЕМОМ ИМ ТОВАРЕ</w:t>
      </w:r>
    </w:p>
    <w:p w:rsidR="00743C22" w:rsidRDefault="00743C22" w:rsidP="00743C22">
      <w:pPr>
        <w:widowControl w:val="0"/>
        <w:tabs>
          <w:tab w:val="left" w:pos="708"/>
        </w:tabs>
        <w:jc w:val="center"/>
        <w:outlineLvl w:val="1"/>
        <w:rPr>
          <w:bCs/>
          <w:i/>
        </w:rPr>
      </w:pPr>
      <w:r>
        <w:rPr>
          <w:bCs/>
        </w:rPr>
        <w:t>(</w:t>
      </w:r>
      <w:r>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743C22" w:rsidRDefault="00743C22" w:rsidP="00743C22">
      <w:pPr>
        <w:ind w:firstLine="567"/>
        <w:jc w:val="center"/>
        <w:rPr>
          <w:i/>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085"/>
        <w:gridCol w:w="2693"/>
        <w:gridCol w:w="1134"/>
        <w:gridCol w:w="851"/>
        <w:gridCol w:w="992"/>
        <w:gridCol w:w="1180"/>
      </w:tblGrid>
      <w:tr w:rsidR="00743C22" w:rsidTr="005E45FE">
        <w:tc>
          <w:tcPr>
            <w:tcW w:w="57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 п/п</w:t>
            </w:r>
          </w:p>
        </w:tc>
        <w:tc>
          <w:tcPr>
            <w:tcW w:w="208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 xml:space="preserve">Наименование </w:t>
            </w:r>
          </w:p>
        </w:tc>
        <w:tc>
          <w:tcPr>
            <w:tcW w:w="2693"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Характеристики</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Ед. изм.</w:t>
            </w:r>
          </w:p>
        </w:tc>
        <w:tc>
          <w:tcPr>
            <w:tcW w:w="851"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Кол-во</w:t>
            </w:r>
          </w:p>
        </w:tc>
        <w:tc>
          <w:tcPr>
            <w:tcW w:w="992"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Цена с НДС</w:t>
            </w:r>
          </w:p>
        </w:tc>
        <w:tc>
          <w:tcPr>
            <w:tcW w:w="118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Сумма с НДС</w:t>
            </w:r>
          </w:p>
        </w:tc>
      </w:tr>
      <w:tr w:rsidR="00743C22" w:rsidTr="005E45F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1</w:t>
            </w:r>
          </w:p>
        </w:tc>
        <w:tc>
          <w:tcPr>
            <w:tcW w:w="208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2</w:t>
            </w:r>
          </w:p>
        </w:tc>
        <w:tc>
          <w:tcPr>
            <w:tcW w:w="2693"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3</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6</w:t>
            </w:r>
          </w:p>
        </w:tc>
        <w:tc>
          <w:tcPr>
            <w:tcW w:w="118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7</w:t>
            </w:r>
          </w:p>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r>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743C22" w:rsidRDefault="00743C22" w:rsidP="005E45FE"/>
        </w:tc>
      </w:tr>
      <w:tr w:rsidR="00743C22" w:rsidTr="005E45FE">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tc>
        <w:tc>
          <w:tcPr>
            <w:tcW w:w="2172" w:type="dxa"/>
            <w:gridSpan w:val="2"/>
            <w:tcBorders>
              <w:top w:val="single" w:sz="4" w:space="0" w:color="auto"/>
              <w:left w:val="single" w:sz="4" w:space="0" w:color="auto"/>
              <w:bottom w:val="single" w:sz="4" w:space="0" w:color="auto"/>
              <w:right w:val="single" w:sz="4" w:space="0" w:color="auto"/>
            </w:tcBorders>
            <w:vAlign w:val="center"/>
          </w:tcPr>
          <w:p w:rsidR="00743C22" w:rsidRDefault="00743C22" w:rsidP="005E45FE"/>
        </w:tc>
      </w:tr>
    </w:tbl>
    <w:p w:rsidR="00743C22" w:rsidRDefault="00743C22" w:rsidP="00743C22">
      <w:pPr>
        <w:ind w:firstLine="567"/>
        <w:jc w:val="both"/>
      </w:pPr>
    </w:p>
    <w:tbl>
      <w:tblPr>
        <w:tblW w:w="9782" w:type="dxa"/>
        <w:tblInd w:w="-34" w:type="dxa"/>
        <w:tblLook w:val="01E0"/>
      </w:tblPr>
      <w:tblGrid>
        <w:gridCol w:w="4962"/>
        <w:gridCol w:w="284"/>
        <w:gridCol w:w="4536"/>
      </w:tblGrid>
      <w:tr w:rsidR="00743C22" w:rsidRPr="0042392A" w:rsidTr="005E45FE">
        <w:tc>
          <w:tcPr>
            <w:tcW w:w="4962" w:type="dxa"/>
          </w:tcPr>
          <w:p w:rsidR="00743C22" w:rsidRPr="0042392A" w:rsidRDefault="00743C22" w:rsidP="005E45FE">
            <w:pPr>
              <w:suppressAutoHyphens w:val="0"/>
              <w:ind w:left="-108" w:right="-108"/>
              <w:rPr>
                <w:lang w:eastAsia="ru-RU"/>
              </w:rPr>
            </w:pPr>
            <w:r w:rsidRPr="0042392A">
              <w:rPr>
                <w:color w:val="000000"/>
              </w:rPr>
              <w:t>Должность</w:t>
            </w:r>
          </w:p>
          <w:p w:rsidR="00743C22" w:rsidRPr="0042392A" w:rsidRDefault="00743C22" w:rsidP="005E45FE">
            <w:pPr>
              <w:suppressAutoHyphens w:val="0"/>
              <w:ind w:left="-108" w:right="-108"/>
              <w:rPr>
                <w:lang w:eastAsia="ru-RU"/>
              </w:rPr>
            </w:pPr>
          </w:p>
          <w:p w:rsidR="00743C22" w:rsidRPr="0042392A" w:rsidRDefault="00743C22" w:rsidP="005E45FE">
            <w:pPr>
              <w:suppressAutoHyphens w:val="0"/>
              <w:ind w:left="-108" w:right="-108"/>
              <w:rPr>
                <w:lang w:eastAsia="ru-RU"/>
              </w:rPr>
            </w:pPr>
            <w:r w:rsidRPr="0042392A">
              <w:rPr>
                <w:lang w:eastAsia="ru-RU"/>
              </w:rPr>
              <w:t>__________________ И.О. Фамилия</w:t>
            </w:r>
          </w:p>
          <w:p w:rsidR="00743C22" w:rsidRPr="0042392A" w:rsidRDefault="00743C22" w:rsidP="005E45FE">
            <w:pPr>
              <w:suppressAutoHyphens w:val="0"/>
              <w:ind w:left="-108" w:right="-108"/>
              <w:rPr>
                <w:b/>
                <w:lang w:eastAsia="ru-RU"/>
              </w:rPr>
            </w:pPr>
            <w:r>
              <w:rPr>
                <w:color w:val="000000"/>
                <w:sz w:val="23"/>
                <w:szCs w:val="23"/>
                <w:lang w:eastAsia="ru-RU"/>
              </w:rPr>
              <w:t>Подписывается ЭЦП</w:t>
            </w:r>
          </w:p>
        </w:tc>
        <w:tc>
          <w:tcPr>
            <w:tcW w:w="284" w:type="dxa"/>
          </w:tcPr>
          <w:p w:rsidR="00743C22" w:rsidRPr="0042392A" w:rsidRDefault="00743C22" w:rsidP="005E45FE">
            <w:pPr>
              <w:ind w:left="-108" w:right="-108"/>
              <w:jc w:val="both"/>
            </w:pPr>
          </w:p>
        </w:tc>
        <w:tc>
          <w:tcPr>
            <w:tcW w:w="4536" w:type="dxa"/>
          </w:tcPr>
          <w:p w:rsidR="00743C22" w:rsidRPr="0042392A" w:rsidRDefault="00743C22" w:rsidP="005E45FE">
            <w:pPr>
              <w:suppressAutoHyphens w:val="0"/>
              <w:ind w:left="-108" w:right="-108"/>
              <w:jc w:val="both"/>
              <w:rPr>
                <w:lang w:eastAsia="ru-RU"/>
              </w:rPr>
            </w:pPr>
            <w:r w:rsidRPr="0042392A">
              <w:rPr>
                <w:lang w:eastAsia="ru-RU"/>
              </w:rPr>
              <w:t>Должность</w:t>
            </w:r>
          </w:p>
          <w:p w:rsidR="00743C22" w:rsidRPr="0042392A" w:rsidRDefault="00743C22" w:rsidP="005E45FE">
            <w:pPr>
              <w:suppressAutoHyphens w:val="0"/>
              <w:ind w:left="-108" w:right="-108"/>
              <w:jc w:val="both"/>
              <w:rPr>
                <w:lang w:eastAsia="ru-RU"/>
              </w:rPr>
            </w:pPr>
          </w:p>
          <w:p w:rsidR="00743C22" w:rsidRPr="0042392A" w:rsidRDefault="00743C22" w:rsidP="005E45FE">
            <w:pPr>
              <w:suppressAutoHyphens w:val="0"/>
              <w:ind w:left="-108" w:right="-108"/>
              <w:jc w:val="both"/>
              <w:rPr>
                <w:b/>
                <w:lang w:eastAsia="ru-RU"/>
              </w:rPr>
            </w:pPr>
            <w:r w:rsidRPr="0042392A">
              <w:rPr>
                <w:lang w:eastAsia="ru-RU"/>
              </w:rPr>
              <w:t>__________________ И.О. Фамилия</w:t>
            </w:r>
          </w:p>
          <w:p w:rsidR="00743C22" w:rsidRPr="0042392A" w:rsidRDefault="00743C22" w:rsidP="005E45FE">
            <w:pPr>
              <w:suppressAutoHyphens w:val="0"/>
              <w:ind w:left="-108" w:right="-108"/>
              <w:jc w:val="both"/>
              <w:rPr>
                <w:color w:val="000000"/>
                <w:lang w:eastAsia="ru-RU"/>
              </w:rPr>
            </w:pPr>
            <w:r>
              <w:rPr>
                <w:color w:val="000000"/>
                <w:sz w:val="23"/>
                <w:szCs w:val="23"/>
                <w:lang w:eastAsia="ru-RU"/>
              </w:rPr>
              <w:t>Подписывается ЭЦП</w:t>
            </w:r>
          </w:p>
        </w:tc>
      </w:tr>
    </w:tbl>
    <w:p w:rsidR="00743C22" w:rsidRPr="0042392A" w:rsidRDefault="00743C22" w:rsidP="00743C22"/>
    <w:p w:rsidR="00743C22" w:rsidRDefault="00743C22" w:rsidP="00743C22">
      <w:pPr>
        <w:shd w:val="clear" w:color="auto" w:fill="FFFFFF"/>
        <w:jc w:val="center"/>
        <w:outlineLvl w:val="0"/>
        <w:rPr>
          <w:b/>
        </w:rPr>
      </w:pPr>
    </w:p>
    <w:p w:rsidR="00743C22" w:rsidRPr="009A5CC6" w:rsidRDefault="00743C22" w:rsidP="005E263C">
      <w:pPr>
        <w:widowControl w:val="0"/>
        <w:suppressAutoHyphens w:val="0"/>
        <w:rPr>
          <w:b/>
          <w:bCs/>
          <w:sz w:val="28"/>
          <w:szCs w:val="28"/>
          <w:lang w:eastAsia="ru-RU"/>
        </w:rPr>
        <w:sectPr w:rsidR="00743C22" w:rsidRPr="009A5CC6" w:rsidSect="009A5CC6">
          <w:pgSz w:w="11909" w:h="16838"/>
          <w:pgMar w:top="709" w:right="850" w:bottom="1134" w:left="1701" w:header="0" w:footer="6" w:gutter="0"/>
          <w:cols w:space="720"/>
          <w:noEndnote/>
          <w:docGrid w:linePitch="360"/>
        </w:sectPr>
      </w:pPr>
    </w:p>
    <w:p w:rsidR="005E263C" w:rsidRPr="009A5CC6" w:rsidRDefault="005E263C" w:rsidP="005E263C">
      <w:pPr>
        <w:pStyle w:val="a8"/>
        <w:autoSpaceDE w:val="0"/>
        <w:rPr>
          <w:sz w:val="23"/>
          <w:szCs w:val="23"/>
        </w:rPr>
      </w:pPr>
    </w:p>
    <w:p w:rsidR="00743C22" w:rsidRPr="00907998" w:rsidRDefault="00743C22" w:rsidP="00894FAC">
      <w:pPr>
        <w:pStyle w:val="a8"/>
        <w:autoSpaceDE w:val="0"/>
        <w:ind w:left="5670"/>
        <w:jc w:val="right"/>
        <w:rPr>
          <w:sz w:val="23"/>
          <w:szCs w:val="23"/>
        </w:rPr>
      </w:pPr>
      <w:r w:rsidRPr="00907998">
        <w:rPr>
          <w:sz w:val="23"/>
          <w:szCs w:val="23"/>
        </w:rPr>
        <w:t>Приложение №3</w:t>
      </w:r>
    </w:p>
    <w:p w:rsidR="00743C22" w:rsidRDefault="00743C22" w:rsidP="00894FAC">
      <w:pPr>
        <w:ind w:left="5670"/>
        <w:jc w:val="right"/>
        <w:rPr>
          <w:sz w:val="23"/>
          <w:szCs w:val="23"/>
        </w:rPr>
      </w:pPr>
      <w:r w:rsidRPr="00907998">
        <w:rPr>
          <w:sz w:val="23"/>
          <w:szCs w:val="23"/>
        </w:rPr>
        <w:t>к извещению о проведении запроса котировок</w:t>
      </w:r>
      <w:r>
        <w:rPr>
          <w:sz w:val="23"/>
          <w:szCs w:val="23"/>
        </w:rPr>
        <w:t xml:space="preserve"> в электронной форме</w:t>
      </w:r>
      <w:r w:rsidRPr="00907998">
        <w:rPr>
          <w:sz w:val="23"/>
          <w:szCs w:val="23"/>
        </w:rPr>
        <w:t xml:space="preserve"> (обоснование начальной (максимальной) цены)</w:t>
      </w:r>
    </w:p>
    <w:p w:rsidR="00894FAC" w:rsidRDefault="00894FAC" w:rsidP="00894FAC">
      <w:pPr>
        <w:ind w:left="5670"/>
        <w:jc w:val="right"/>
        <w:rPr>
          <w:sz w:val="23"/>
          <w:szCs w:val="23"/>
        </w:rPr>
      </w:pPr>
    </w:p>
    <w:p w:rsidR="00894FAC" w:rsidRPr="00907998" w:rsidRDefault="00894FAC" w:rsidP="00894FAC">
      <w:pPr>
        <w:ind w:left="5670"/>
        <w:jc w:val="right"/>
        <w:rPr>
          <w:sz w:val="23"/>
          <w:szCs w:val="23"/>
        </w:rPr>
      </w:pPr>
    </w:p>
    <w:p w:rsidR="00743C22" w:rsidRPr="00907998" w:rsidRDefault="00743C22" w:rsidP="00743C22">
      <w:pPr>
        <w:suppressAutoHyphens w:val="0"/>
        <w:jc w:val="center"/>
        <w:rPr>
          <w:b/>
          <w:sz w:val="23"/>
          <w:szCs w:val="23"/>
          <w:lang w:eastAsia="ru-RU"/>
        </w:rPr>
      </w:pPr>
    </w:p>
    <w:p w:rsidR="00894FAC" w:rsidRPr="00894FAC" w:rsidRDefault="00894FAC" w:rsidP="00894FAC">
      <w:pPr>
        <w:suppressAutoHyphens w:val="0"/>
        <w:autoSpaceDE w:val="0"/>
        <w:autoSpaceDN w:val="0"/>
        <w:jc w:val="center"/>
        <w:rPr>
          <w:sz w:val="22"/>
          <w:szCs w:val="22"/>
          <w:lang w:eastAsia="ru-RU"/>
        </w:rPr>
      </w:pPr>
      <w:r w:rsidRPr="00894FAC">
        <w:rPr>
          <w:b/>
          <w:bCs/>
          <w:sz w:val="22"/>
          <w:szCs w:val="22"/>
          <w:lang w:eastAsia="ru-RU"/>
        </w:rPr>
        <w:t>Обоснование начальной (максимальной) цены  Договора</w:t>
      </w:r>
    </w:p>
    <w:p w:rsidR="00894FAC" w:rsidRPr="00894FAC" w:rsidRDefault="00894FAC" w:rsidP="00894FAC">
      <w:pPr>
        <w:suppressAutoHyphens w:val="0"/>
        <w:ind w:firstLine="539"/>
        <w:jc w:val="center"/>
        <w:rPr>
          <w:b/>
          <w:bCs/>
          <w:lang w:eastAsia="zh-CN"/>
        </w:rPr>
      </w:pPr>
      <w:r w:rsidRPr="00894FAC">
        <w:rPr>
          <w:b/>
          <w:bCs/>
          <w:sz w:val="22"/>
          <w:szCs w:val="22"/>
          <w:lang w:eastAsia="ru-RU"/>
        </w:rPr>
        <w:t xml:space="preserve">на поставку  (с доставкой)  </w:t>
      </w:r>
      <w:r w:rsidR="00F45B28" w:rsidRPr="00F45B28">
        <w:rPr>
          <w:b/>
        </w:rPr>
        <w:t>хлеба и хлебобулочных изделий</w:t>
      </w:r>
    </w:p>
    <w:p w:rsidR="00894FAC" w:rsidRPr="00894FAC" w:rsidRDefault="00894FAC" w:rsidP="00894FAC">
      <w:pPr>
        <w:pBdr>
          <w:top w:val="single" w:sz="4" w:space="1" w:color="auto"/>
        </w:pBdr>
        <w:suppressAutoHyphens w:val="0"/>
        <w:autoSpaceDE w:val="0"/>
        <w:autoSpaceDN w:val="0"/>
        <w:spacing w:after="240"/>
        <w:jc w:val="center"/>
        <w:rPr>
          <w:i/>
          <w:iCs/>
          <w:sz w:val="20"/>
          <w:szCs w:val="20"/>
          <w:lang w:eastAsia="ru-RU"/>
        </w:rPr>
      </w:pPr>
      <w:r w:rsidRPr="00894FAC">
        <w:rPr>
          <w:i/>
          <w:iCs/>
          <w:sz w:val="20"/>
          <w:szCs w:val="20"/>
          <w:lang w:eastAsia="ru-RU"/>
        </w:rPr>
        <w:t>(указывается предмет договора)</w:t>
      </w:r>
    </w:p>
    <w:tbl>
      <w:tblPr>
        <w:tblW w:w="14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3828"/>
        <w:gridCol w:w="284"/>
        <w:gridCol w:w="850"/>
        <w:gridCol w:w="1701"/>
        <w:gridCol w:w="1843"/>
        <w:gridCol w:w="851"/>
        <w:gridCol w:w="708"/>
        <w:gridCol w:w="1276"/>
        <w:gridCol w:w="1276"/>
        <w:gridCol w:w="2126"/>
      </w:tblGrid>
      <w:tr w:rsidR="00F45B28" w:rsidRPr="00C5438B" w:rsidTr="00F45B28">
        <w:tc>
          <w:tcPr>
            <w:tcW w:w="4112" w:type="dxa"/>
            <w:gridSpan w:val="2"/>
          </w:tcPr>
          <w:p w:rsidR="00F45B28" w:rsidRPr="00C5438B" w:rsidRDefault="00F45B28" w:rsidP="00801B21">
            <w:pPr>
              <w:ind w:left="57" w:right="57"/>
              <w:jc w:val="both"/>
              <w:rPr>
                <w:b/>
                <w:bCs/>
              </w:rPr>
            </w:pPr>
            <w:bookmarkStart w:id="10" w:name="_GoBack"/>
            <w:bookmarkEnd w:id="10"/>
            <w:r w:rsidRPr="00C5438B">
              <w:rPr>
                <w:b/>
                <w:bCs/>
              </w:rPr>
              <w:t>Используемый метод определения НМЦД с обоснованием:</w:t>
            </w:r>
          </w:p>
        </w:tc>
        <w:tc>
          <w:tcPr>
            <w:tcW w:w="7229" w:type="dxa"/>
            <w:gridSpan w:val="6"/>
          </w:tcPr>
          <w:p w:rsidR="00F45B28" w:rsidRPr="00C5438B" w:rsidRDefault="00F45B28" w:rsidP="00801B21">
            <w:pPr>
              <w:ind w:left="57"/>
            </w:pPr>
            <w:r w:rsidRPr="00C5438B">
              <w:t>Метод сопоставимых рыночных цен (анализ рынка)</w:t>
            </w:r>
          </w:p>
        </w:tc>
        <w:tc>
          <w:tcPr>
            <w:tcW w:w="1276" w:type="dxa"/>
          </w:tcPr>
          <w:p w:rsidR="00F45B28" w:rsidRPr="00C5438B" w:rsidRDefault="00F45B28" w:rsidP="00801B21">
            <w:pPr>
              <w:ind w:left="57"/>
            </w:pPr>
          </w:p>
        </w:tc>
        <w:tc>
          <w:tcPr>
            <w:tcW w:w="2126" w:type="dxa"/>
          </w:tcPr>
          <w:p w:rsidR="00F45B28" w:rsidRPr="00C5438B" w:rsidRDefault="00F45B28" w:rsidP="00801B21">
            <w:pPr>
              <w:ind w:left="57"/>
            </w:pPr>
          </w:p>
        </w:tc>
      </w:tr>
      <w:tr w:rsidR="00F45B28" w:rsidRPr="00C5438B" w:rsidTr="00F45B28">
        <w:tc>
          <w:tcPr>
            <w:tcW w:w="11341" w:type="dxa"/>
            <w:gridSpan w:val="8"/>
          </w:tcPr>
          <w:p w:rsidR="00F45B28" w:rsidRPr="00C5438B" w:rsidRDefault="00F45B28" w:rsidP="00801B21">
            <w:pPr>
              <w:ind w:left="57"/>
            </w:pPr>
            <w:r w:rsidRPr="00C5438B">
              <w:rPr>
                <w:b/>
                <w:bCs/>
              </w:rPr>
              <w:t>Расчет НМЦД</w:t>
            </w:r>
          </w:p>
        </w:tc>
        <w:tc>
          <w:tcPr>
            <w:tcW w:w="1276" w:type="dxa"/>
          </w:tcPr>
          <w:p w:rsidR="00F45B28" w:rsidRPr="00C5438B" w:rsidRDefault="00F45B28" w:rsidP="00801B21">
            <w:pPr>
              <w:ind w:left="57"/>
              <w:rPr>
                <w:b/>
                <w:bCs/>
              </w:rPr>
            </w:pPr>
          </w:p>
        </w:tc>
        <w:tc>
          <w:tcPr>
            <w:tcW w:w="2126" w:type="dxa"/>
          </w:tcPr>
          <w:p w:rsidR="00F45B28" w:rsidRPr="00C5438B" w:rsidRDefault="00F45B28" w:rsidP="00801B21">
            <w:pPr>
              <w:ind w:left="57"/>
              <w:rPr>
                <w:b/>
                <w:bCs/>
              </w:rPr>
            </w:pPr>
          </w:p>
        </w:tc>
      </w:tr>
      <w:tr w:rsidR="00F45B28" w:rsidRPr="00C5438B" w:rsidTr="00F45B28">
        <w:tc>
          <w:tcPr>
            <w:tcW w:w="3828" w:type="dxa"/>
          </w:tcPr>
          <w:p w:rsidR="00F45B28" w:rsidRPr="00C5438B" w:rsidRDefault="00F45B28" w:rsidP="00801B21">
            <w:pPr>
              <w:ind w:left="57"/>
              <w:jc w:val="center"/>
              <w:rPr>
                <w:b/>
                <w:bCs/>
              </w:rPr>
            </w:pPr>
            <w:r w:rsidRPr="00C5438B">
              <w:rPr>
                <w:b/>
                <w:bCs/>
              </w:rPr>
              <w:t>Наименование товара</w:t>
            </w:r>
          </w:p>
        </w:tc>
        <w:tc>
          <w:tcPr>
            <w:tcW w:w="1134" w:type="dxa"/>
            <w:gridSpan w:val="2"/>
          </w:tcPr>
          <w:p w:rsidR="00F45B28" w:rsidRPr="00C5438B" w:rsidRDefault="00F45B28" w:rsidP="00801B21">
            <w:pPr>
              <w:ind w:left="57"/>
              <w:jc w:val="center"/>
              <w:rPr>
                <w:b/>
                <w:bCs/>
              </w:rPr>
            </w:pPr>
            <w:r w:rsidRPr="00C5438B">
              <w:rPr>
                <w:b/>
                <w:bCs/>
              </w:rPr>
              <w:t>Единица измерения</w:t>
            </w:r>
          </w:p>
        </w:tc>
        <w:tc>
          <w:tcPr>
            <w:tcW w:w="1701" w:type="dxa"/>
          </w:tcPr>
          <w:p w:rsidR="00F45B28" w:rsidRPr="00C5438B" w:rsidRDefault="00F45B28" w:rsidP="00801B21">
            <w:pPr>
              <w:ind w:left="57"/>
              <w:jc w:val="center"/>
              <w:rPr>
                <w:b/>
                <w:bCs/>
              </w:rPr>
            </w:pPr>
            <w:r w:rsidRPr="00C5438B">
              <w:rPr>
                <w:b/>
                <w:bCs/>
              </w:rPr>
              <w:t>Поставщик 1</w:t>
            </w:r>
          </w:p>
          <w:p w:rsidR="00F45B28" w:rsidRDefault="00F45B28" w:rsidP="00801B21">
            <w:pPr>
              <w:ind w:left="57"/>
              <w:jc w:val="center"/>
              <w:rPr>
                <w:b/>
                <w:bCs/>
              </w:rPr>
            </w:pPr>
            <w:r w:rsidRPr="00C5438B">
              <w:rPr>
                <w:b/>
                <w:bCs/>
              </w:rPr>
              <w:t xml:space="preserve">(запрос от </w:t>
            </w:r>
            <w:r>
              <w:rPr>
                <w:b/>
                <w:bCs/>
              </w:rPr>
              <w:t>16</w:t>
            </w:r>
            <w:r w:rsidRPr="00C5438B">
              <w:rPr>
                <w:b/>
                <w:bCs/>
              </w:rPr>
              <w:t>.</w:t>
            </w:r>
            <w:r>
              <w:rPr>
                <w:b/>
                <w:bCs/>
              </w:rPr>
              <w:t>10.2019</w:t>
            </w:r>
            <w:r w:rsidRPr="00C5438B">
              <w:rPr>
                <w:b/>
                <w:bCs/>
              </w:rPr>
              <w:t>г.)</w:t>
            </w:r>
            <w:r>
              <w:rPr>
                <w:b/>
                <w:bCs/>
              </w:rPr>
              <w:t xml:space="preserve"> </w:t>
            </w:r>
          </w:p>
          <w:p w:rsidR="00F45B28" w:rsidRPr="00C5438B" w:rsidRDefault="00F45B28" w:rsidP="00801B21">
            <w:pPr>
              <w:ind w:left="57"/>
              <w:jc w:val="center"/>
              <w:rPr>
                <w:b/>
                <w:bCs/>
                <w:color w:val="FF0000"/>
              </w:rPr>
            </w:pPr>
            <w:r w:rsidRPr="008C735D">
              <w:rPr>
                <w:b/>
                <w:bCs/>
              </w:rPr>
              <w:t>ИП.</w:t>
            </w:r>
            <w:r>
              <w:rPr>
                <w:b/>
                <w:bCs/>
              </w:rPr>
              <w:t xml:space="preserve"> </w:t>
            </w:r>
            <w:proofErr w:type="spellStart"/>
            <w:r w:rsidRPr="008C735D">
              <w:rPr>
                <w:b/>
                <w:bCs/>
              </w:rPr>
              <w:t>РузановаА</w:t>
            </w:r>
            <w:proofErr w:type="gramStart"/>
            <w:r w:rsidRPr="008C735D">
              <w:rPr>
                <w:b/>
                <w:bCs/>
              </w:rPr>
              <w:t>.А</w:t>
            </w:r>
            <w:proofErr w:type="spellEnd"/>
            <w:proofErr w:type="gramEnd"/>
          </w:p>
        </w:tc>
        <w:tc>
          <w:tcPr>
            <w:tcW w:w="1843" w:type="dxa"/>
          </w:tcPr>
          <w:p w:rsidR="00F45B28" w:rsidRPr="00C5438B" w:rsidRDefault="00F45B28" w:rsidP="00801B21">
            <w:pPr>
              <w:ind w:left="57"/>
              <w:jc w:val="center"/>
              <w:rPr>
                <w:b/>
                <w:bCs/>
              </w:rPr>
            </w:pPr>
            <w:r w:rsidRPr="00C5438B">
              <w:rPr>
                <w:b/>
                <w:bCs/>
              </w:rPr>
              <w:t>Поставщик 2</w:t>
            </w:r>
          </w:p>
          <w:p w:rsidR="00F45B28" w:rsidRPr="00C5438B" w:rsidRDefault="00F45B28" w:rsidP="00801B21">
            <w:pPr>
              <w:ind w:left="57"/>
              <w:jc w:val="center"/>
              <w:rPr>
                <w:b/>
                <w:bCs/>
              </w:rPr>
            </w:pPr>
            <w:r w:rsidRPr="00C5438B">
              <w:rPr>
                <w:b/>
                <w:bCs/>
              </w:rPr>
              <w:t xml:space="preserve">(запрос от      </w:t>
            </w:r>
            <w:r>
              <w:rPr>
                <w:b/>
                <w:bCs/>
              </w:rPr>
              <w:t>16</w:t>
            </w:r>
            <w:r w:rsidRPr="00C5438B">
              <w:rPr>
                <w:b/>
                <w:bCs/>
              </w:rPr>
              <w:t>.</w:t>
            </w:r>
            <w:r>
              <w:rPr>
                <w:b/>
                <w:bCs/>
              </w:rPr>
              <w:t>10.2019</w:t>
            </w:r>
            <w:r w:rsidRPr="00C5438B">
              <w:rPr>
                <w:b/>
                <w:bCs/>
              </w:rPr>
              <w:t xml:space="preserve">г.) </w:t>
            </w:r>
            <w:r>
              <w:rPr>
                <w:b/>
                <w:bCs/>
              </w:rPr>
              <w:t>ООО «Ком-Сервис</w:t>
            </w:r>
            <w:r w:rsidRPr="008C735D">
              <w:rPr>
                <w:b/>
                <w:bCs/>
              </w:rPr>
              <w:t>»</w:t>
            </w:r>
          </w:p>
        </w:tc>
        <w:tc>
          <w:tcPr>
            <w:tcW w:w="1559" w:type="dxa"/>
            <w:gridSpan w:val="2"/>
          </w:tcPr>
          <w:p w:rsidR="00F45B28" w:rsidRPr="00C5438B" w:rsidRDefault="00F45B28" w:rsidP="00801B21">
            <w:pPr>
              <w:ind w:left="57"/>
              <w:jc w:val="center"/>
              <w:rPr>
                <w:b/>
                <w:bCs/>
              </w:rPr>
            </w:pPr>
            <w:r w:rsidRPr="00C5438B">
              <w:rPr>
                <w:b/>
                <w:bCs/>
              </w:rPr>
              <w:t>Поставщик 3</w:t>
            </w:r>
          </w:p>
          <w:p w:rsidR="00F45B28" w:rsidRPr="00C5438B" w:rsidRDefault="00F45B28" w:rsidP="00801B21">
            <w:pPr>
              <w:ind w:left="57"/>
              <w:jc w:val="center"/>
              <w:rPr>
                <w:b/>
                <w:bCs/>
              </w:rPr>
            </w:pPr>
            <w:r w:rsidRPr="00C5438B">
              <w:rPr>
                <w:b/>
                <w:bCs/>
              </w:rPr>
              <w:t xml:space="preserve">(запрос от </w:t>
            </w:r>
            <w:r>
              <w:rPr>
                <w:b/>
                <w:bCs/>
              </w:rPr>
              <w:t>16</w:t>
            </w:r>
            <w:r w:rsidRPr="00C5438B">
              <w:rPr>
                <w:b/>
                <w:bCs/>
              </w:rPr>
              <w:t>.</w:t>
            </w:r>
            <w:r>
              <w:rPr>
                <w:b/>
                <w:bCs/>
              </w:rPr>
              <w:t>10.2019г.</w:t>
            </w:r>
            <w:r w:rsidRPr="00C5438B">
              <w:rPr>
                <w:b/>
                <w:bCs/>
              </w:rPr>
              <w:t xml:space="preserve">) </w:t>
            </w:r>
            <w:r w:rsidRPr="008C735D">
              <w:rPr>
                <w:b/>
                <w:bCs/>
              </w:rPr>
              <w:t>ООО «Каравай»</w:t>
            </w:r>
          </w:p>
        </w:tc>
        <w:tc>
          <w:tcPr>
            <w:tcW w:w="1276" w:type="dxa"/>
          </w:tcPr>
          <w:p w:rsidR="00F45B28" w:rsidRDefault="00F45B28" w:rsidP="00801B21">
            <w:pPr>
              <w:ind w:left="57"/>
              <w:jc w:val="center"/>
              <w:rPr>
                <w:b/>
                <w:bCs/>
              </w:rPr>
            </w:pPr>
            <w:r>
              <w:rPr>
                <w:b/>
                <w:bCs/>
              </w:rPr>
              <w:t>Средняя</w:t>
            </w:r>
          </w:p>
          <w:p w:rsidR="00F45B28" w:rsidRPr="00C5438B" w:rsidRDefault="00F45B28" w:rsidP="00801B21">
            <w:pPr>
              <w:ind w:left="57"/>
              <w:jc w:val="center"/>
              <w:rPr>
                <w:b/>
                <w:bCs/>
              </w:rPr>
            </w:pPr>
            <w:r w:rsidRPr="00C5438B">
              <w:rPr>
                <w:b/>
                <w:bCs/>
              </w:rPr>
              <w:t>цена</w:t>
            </w:r>
          </w:p>
        </w:tc>
        <w:tc>
          <w:tcPr>
            <w:tcW w:w="1276" w:type="dxa"/>
          </w:tcPr>
          <w:p w:rsidR="00F45B28" w:rsidRPr="00C5438B" w:rsidRDefault="00F45B28" w:rsidP="00801B21">
            <w:pPr>
              <w:ind w:left="57"/>
              <w:jc w:val="center"/>
              <w:rPr>
                <w:b/>
                <w:bCs/>
              </w:rPr>
            </w:pPr>
            <w:r>
              <w:rPr>
                <w:b/>
                <w:bCs/>
              </w:rPr>
              <w:t>Количество</w:t>
            </w:r>
          </w:p>
        </w:tc>
        <w:tc>
          <w:tcPr>
            <w:tcW w:w="2126" w:type="dxa"/>
          </w:tcPr>
          <w:p w:rsidR="00F45B28" w:rsidRPr="00C5438B" w:rsidRDefault="00F45B28" w:rsidP="00801B21">
            <w:pPr>
              <w:ind w:left="57"/>
              <w:jc w:val="center"/>
              <w:rPr>
                <w:b/>
                <w:bCs/>
              </w:rPr>
            </w:pPr>
            <w:r>
              <w:rPr>
                <w:b/>
                <w:bCs/>
              </w:rPr>
              <w:t>НМЦД</w:t>
            </w:r>
          </w:p>
        </w:tc>
      </w:tr>
      <w:tr w:rsidR="00F45B28" w:rsidRPr="00F34AEE" w:rsidTr="00F45B28">
        <w:tc>
          <w:tcPr>
            <w:tcW w:w="3828" w:type="dxa"/>
          </w:tcPr>
          <w:p w:rsidR="00F45B28" w:rsidRPr="00C5438B" w:rsidRDefault="00F45B28" w:rsidP="00801B21">
            <w:pPr>
              <w:adjustRightInd w:val="0"/>
              <w:rPr>
                <w:color w:val="000000"/>
              </w:rPr>
            </w:pPr>
            <w:r w:rsidRPr="00B631E1">
              <w:rPr>
                <w:color w:val="000000"/>
              </w:rPr>
              <w:t>Хлеб пшеничный из муки высшего сорта, вес 0,500 кг.</w:t>
            </w:r>
          </w:p>
        </w:tc>
        <w:tc>
          <w:tcPr>
            <w:tcW w:w="1134" w:type="dxa"/>
            <w:gridSpan w:val="2"/>
            <w:vAlign w:val="center"/>
          </w:tcPr>
          <w:p w:rsidR="00F45B28" w:rsidRPr="00C5438B" w:rsidRDefault="00F45B28" w:rsidP="00801B21">
            <w:pPr>
              <w:adjustRightInd w:val="0"/>
              <w:jc w:val="center"/>
              <w:rPr>
                <w:color w:val="000000"/>
              </w:rPr>
            </w:pPr>
            <w:r>
              <w:rPr>
                <w:color w:val="000000"/>
              </w:rPr>
              <w:t>шт</w:t>
            </w:r>
            <w:r w:rsidRPr="00C5438B">
              <w:rPr>
                <w:color w:val="000000"/>
              </w:rPr>
              <w:t>.</w:t>
            </w:r>
          </w:p>
        </w:tc>
        <w:tc>
          <w:tcPr>
            <w:tcW w:w="1701" w:type="dxa"/>
          </w:tcPr>
          <w:p w:rsidR="00F45B28" w:rsidRPr="001C1899" w:rsidRDefault="00F45B28" w:rsidP="00801B21">
            <w:pPr>
              <w:jc w:val="center"/>
              <w:rPr>
                <w:b/>
              </w:rPr>
            </w:pPr>
            <w:r>
              <w:rPr>
                <w:b/>
              </w:rPr>
              <w:t>22,20</w:t>
            </w:r>
          </w:p>
        </w:tc>
        <w:tc>
          <w:tcPr>
            <w:tcW w:w="1843" w:type="dxa"/>
          </w:tcPr>
          <w:p w:rsidR="00F45B28" w:rsidRPr="001C1899" w:rsidRDefault="00F45B28" w:rsidP="00801B21">
            <w:pPr>
              <w:jc w:val="center"/>
              <w:rPr>
                <w:b/>
              </w:rPr>
            </w:pPr>
            <w:r w:rsidRPr="001C1899">
              <w:rPr>
                <w:b/>
              </w:rPr>
              <w:t>22,00</w:t>
            </w:r>
          </w:p>
        </w:tc>
        <w:tc>
          <w:tcPr>
            <w:tcW w:w="1559" w:type="dxa"/>
            <w:gridSpan w:val="2"/>
          </w:tcPr>
          <w:p w:rsidR="00F45B28" w:rsidRPr="001C1899" w:rsidRDefault="00F45B28" w:rsidP="00801B21">
            <w:pPr>
              <w:jc w:val="center"/>
              <w:rPr>
                <w:b/>
              </w:rPr>
            </w:pPr>
            <w:r w:rsidRPr="001C1899">
              <w:rPr>
                <w:b/>
              </w:rPr>
              <w:t>24,00</w:t>
            </w:r>
          </w:p>
        </w:tc>
        <w:tc>
          <w:tcPr>
            <w:tcW w:w="1276" w:type="dxa"/>
          </w:tcPr>
          <w:p w:rsidR="00F45B28" w:rsidRPr="001C1899" w:rsidRDefault="00F45B28" w:rsidP="00801B21">
            <w:pPr>
              <w:jc w:val="center"/>
              <w:rPr>
                <w:b/>
              </w:rPr>
            </w:pPr>
            <w:r>
              <w:rPr>
                <w:b/>
              </w:rPr>
              <w:t>22,73</w:t>
            </w:r>
          </w:p>
        </w:tc>
        <w:tc>
          <w:tcPr>
            <w:tcW w:w="1276" w:type="dxa"/>
          </w:tcPr>
          <w:p w:rsidR="00F45B28" w:rsidRPr="00F34AEE" w:rsidRDefault="00F45B28" w:rsidP="00801B21">
            <w:pPr>
              <w:adjustRightInd w:val="0"/>
              <w:jc w:val="center"/>
              <w:rPr>
                <w:b/>
                <w:color w:val="000000"/>
              </w:rPr>
            </w:pPr>
            <w:r>
              <w:rPr>
                <w:b/>
                <w:color w:val="000000"/>
              </w:rPr>
              <w:t>1270</w:t>
            </w:r>
          </w:p>
        </w:tc>
        <w:tc>
          <w:tcPr>
            <w:tcW w:w="2126" w:type="dxa"/>
          </w:tcPr>
          <w:p w:rsidR="00F45B28" w:rsidRPr="00F34AEE" w:rsidRDefault="00F45B28" w:rsidP="00801B21">
            <w:pPr>
              <w:adjustRightInd w:val="0"/>
              <w:jc w:val="center"/>
              <w:rPr>
                <w:b/>
                <w:color w:val="000000"/>
              </w:rPr>
            </w:pPr>
            <w:r>
              <w:rPr>
                <w:b/>
                <w:color w:val="000000"/>
              </w:rPr>
              <w:t>28867,10</w:t>
            </w:r>
          </w:p>
        </w:tc>
      </w:tr>
      <w:tr w:rsidR="00F45B28" w:rsidRPr="00F34AEE" w:rsidTr="00F45B28">
        <w:tc>
          <w:tcPr>
            <w:tcW w:w="3828" w:type="dxa"/>
          </w:tcPr>
          <w:p w:rsidR="00F45B28" w:rsidRPr="00B631E1" w:rsidRDefault="00F45B28" w:rsidP="00801B21">
            <w:pPr>
              <w:adjustRightInd w:val="0"/>
              <w:rPr>
                <w:color w:val="000000"/>
              </w:rPr>
            </w:pPr>
            <w:r w:rsidRPr="00B631E1">
              <w:rPr>
                <w:color w:val="000000"/>
              </w:rPr>
              <w:t>Хлеб ржано-пшеничный, вес 0,500 кг.</w:t>
            </w:r>
          </w:p>
        </w:tc>
        <w:tc>
          <w:tcPr>
            <w:tcW w:w="1134" w:type="dxa"/>
            <w:gridSpan w:val="2"/>
          </w:tcPr>
          <w:p w:rsidR="00F45B28" w:rsidRDefault="00F45B28" w:rsidP="00801B21">
            <w:pPr>
              <w:jc w:val="center"/>
            </w:pPr>
            <w:r>
              <w:rPr>
                <w:color w:val="000000"/>
              </w:rPr>
              <w:t>шт</w:t>
            </w:r>
            <w:r w:rsidRPr="00BA7EE3">
              <w:rPr>
                <w:color w:val="000000"/>
              </w:rPr>
              <w:t>.</w:t>
            </w:r>
          </w:p>
        </w:tc>
        <w:tc>
          <w:tcPr>
            <w:tcW w:w="1701" w:type="dxa"/>
          </w:tcPr>
          <w:p w:rsidR="00F45B28" w:rsidRPr="00F34AEE" w:rsidRDefault="00F45B28" w:rsidP="00801B21">
            <w:pPr>
              <w:ind w:left="57"/>
              <w:jc w:val="center"/>
              <w:rPr>
                <w:b/>
                <w:bCs/>
              </w:rPr>
            </w:pPr>
            <w:r>
              <w:rPr>
                <w:b/>
                <w:bCs/>
              </w:rPr>
              <w:t>22,00</w:t>
            </w:r>
            <w:r w:rsidRPr="001C1899">
              <w:rPr>
                <w:b/>
                <w:bCs/>
              </w:rPr>
              <w:t xml:space="preserve"> </w:t>
            </w:r>
          </w:p>
        </w:tc>
        <w:tc>
          <w:tcPr>
            <w:tcW w:w="1843" w:type="dxa"/>
          </w:tcPr>
          <w:p w:rsidR="00F45B28" w:rsidRPr="00F34AEE" w:rsidRDefault="00F45B28" w:rsidP="00801B21">
            <w:pPr>
              <w:ind w:left="57"/>
              <w:jc w:val="center"/>
              <w:rPr>
                <w:b/>
                <w:bCs/>
              </w:rPr>
            </w:pPr>
            <w:r>
              <w:rPr>
                <w:b/>
                <w:bCs/>
              </w:rPr>
              <w:t>20,00</w:t>
            </w:r>
          </w:p>
        </w:tc>
        <w:tc>
          <w:tcPr>
            <w:tcW w:w="1559" w:type="dxa"/>
            <w:gridSpan w:val="2"/>
          </w:tcPr>
          <w:p w:rsidR="00F45B28" w:rsidRPr="00F34AEE" w:rsidRDefault="00F45B28" w:rsidP="00801B21">
            <w:pPr>
              <w:ind w:left="57"/>
              <w:jc w:val="center"/>
              <w:rPr>
                <w:b/>
                <w:bCs/>
              </w:rPr>
            </w:pPr>
            <w:r>
              <w:rPr>
                <w:b/>
                <w:bCs/>
              </w:rPr>
              <w:t>23,50</w:t>
            </w:r>
          </w:p>
        </w:tc>
        <w:tc>
          <w:tcPr>
            <w:tcW w:w="1276" w:type="dxa"/>
          </w:tcPr>
          <w:p w:rsidR="00F45B28" w:rsidRPr="00F34AEE" w:rsidRDefault="00F45B28" w:rsidP="00801B21">
            <w:pPr>
              <w:jc w:val="center"/>
              <w:rPr>
                <w:b/>
                <w:bCs/>
                <w:color w:val="000000"/>
              </w:rPr>
            </w:pPr>
            <w:r>
              <w:rPr>
                <w:b/>
                <w:bCs/>
                <w:color w:val="000000"/>
              </w:rPr>
              <w:t>21,83</w:t>
            </w:r>
          </w:p>
        </w:tc>
        <w:tc>
          <w:tcPr>
            <w:tcW w:w="1276" w:type="dxa"/>
          </w:tcPr>
          <w:p w:rsidR="00F45B28" w:rsidRPr="00F34AEE" w:rsidRDefault="00F45B28" w:rsidP="00801B21">
            <w:pPr>
              <w:adjustRightInd w:val="0"/>
              <w:jc w:val="center"/>
              <w:rPr>
                <w:b/>
                <w:color w:val="000000"/>
              </w:rPr>
            </w:pPr>
            <w:r>
              <w:rPr>
                <w:b/>
                <w:color w:val="000000"/>
              </w:rPr>
              <w:t>350</w:t>
            </w:r>
          </w:p>
        </w:tc>
        <w:tc>
          <w:tcPr>
            <w:tcW w:w="2126" w:type="dxa"/>
          </w:tcPr>
          <w:p w:rsidR="00F45B28" w:rsidRPr="00F34AEE" w:rsidRDefault="00F45B28" w:rsidP="00801B21">
            <w:pPr>
              <w:adjustRightInd w:val="0"/>
              <w:jc w:val="center"/>
              <w:rPr>
                <w:b/>
                <w:color w:val="000000"/>
              </w:rPr>
            </w:pPr>
            <w:r>
              <w:rPr>
                <w:b/>
                <w:color w:val="000000"/>
              </w:rPr>
              <w:t>7640,50</w:t>
            </w:r>
          </w:p>
        </w:tc>
      </w:tr>
      <w:tr w:rsidR="00F45B28" w:rsidRPr="00F34AEE" w:rsidTr="00F45B28">
        <w:tc>
          <w:tcPr>
            <w:tcW w:w="3828" w:type="dxa"/>
          </w:tcPr>
          <w:p w:rsidR="00F45B28" w:rsidRPr="00B631E1" w:rsidRDefault="00F45B28" w:rsidP="00801B21">
            <w:pPr>
              <w:adjustRightInd w:val="0"/>
              <w:rPr>
                <w:color w:val="000000"/>
              </w:rPr>
            </w:pPr>
            <w:r>
              <w:rPr>
                <w:color w:val="000000"/>
              </w:rPr>
              <w:t xml:space="preserve">Батон  столовый  из  муки  </w:t>
            </w:r>
            <w:proofErr w:type="gramStart"/>
            <w:r>
              <w:rPr>
                <w:color w:val="000000"/>
              </w:rPr>
              <w:t>в</w:t>
            </w:r>
            <w:proofErr w:type="gramEnd"/>
            <w:r>
              <w:rPr>
                <w:color w:val="000000"/>
              </w:rPr>
              <w:t>/</w:t>
            </w:r>
            <w:proofErr w:type="gramStart"/>
            <w:r>
              <w:rPr>
                <w:color w:val="000000"/>
              </w:rPr>
              <w:t>с</w:t>
            </w:r>
            <w:proofErr w:type="gramEnd"/>
            <w:r>
              <w:rPr>
                <w:color w:val="000000"/>
              </w:rPr>
              <w:t>, вес 0,300 кг.</w:t>
            </w:r>
          </w:p>
        </w:tc>
        <w:tc>
          <w:tcPr>
            <w:tcW w:w="1134" w:type="dxa"/>
            <w:gridSpan w:val="2"/>
          </w:tcPr>
          <w:p w:rsidR="00F45B28" w:rsidRDefault="00F45B28" w:rsidP="00801B21">
            <w:pPr>
              <w:jc w:val="center"/>
            </w:pPr>
            <w:r>
              <w:rPr>
                <w:color w:val="000000"/>
              </w:rPr>
              <w:t>шт</w:t>
            </w:r>
            <w:r w:rsidRPr="00BA7EE3">
              <w:rPr>
                <w:color w:val="000000"/>
              </w:rPr>
              <w:t>.</w:t>
            </w:r>
          </w:p>
        </w:tc>
        <w:tc>
          <w:tcPr>
            <w:tcW w:w="1701" w:type="dxa"/>
          </w:tcPr>
          <w:p w:rsidR="00F45B28" w:rsidRPr="00F34AEE" w:rsidRDefault="00F45B28" w:rsidP="00801B21">
            <w:pPr>
              <w:ind w:left="57"/>
              <w:jc w:val="center"/>
              <w:rPr>
                <w:b/>
                <w:bCs/>
              </w:rPr>
            </w:pPr>
            <w:r>
              <w:rPr>
                <w:b/>
                <w:bCs/>
              </w:rPr>
              <w:t xml:space="preserve">20,00 </w:t>
            </w:r>
          </w:p>
        </w:tc>
        <w:tc>
          <w:tcPr>
            <w:tcW w:w="1843" w:type="dxa"/>
          </w:tcPr>
          <w:p w:rsidR="00F45B28" w:rsidRPr="00F34AEE" w:rsidRDefault="00F45B28" w:rsidP="00801B21">
            <w:pPr>
              <w:ind w:left="57"/>
              <w:jc w:val="center"/>
              <w:rPr>
                <w:b/>
                <w:bCs/>
              </w:rPr>
            </w:pPr>
            <w:r>
              <w:rPr>
                <w:b/>
                <w:bCs/>
              </w:rPr>
              <w:t>19,00</w:t>
            </w:r>
          </w:p>
        </w:tc>
        <w:tc>
          <w:tcPr>
            <w:tcW w:w="1559" w:type="dxa"/>
            <w:gridSpan w:val="2"/>
          </w:tcPr>
          <w:p w:rsidR="00F45B28" w:rsidRPr="00F34AEE" w:rsidRDefault="00F45B28" w:rsidP="00801B21">
            <w:pPr>
              <w:ind w:left="57"/>
              <w:jc w:val="center"/>
              <w:rPr>
                <w:b/>
                <w:bCs/>
              </w:rPr>
            </w:pPr>
            <w:r>
              <w:rPr>
                <w:b/>
                <w:bCs/>
              </w:rPr>
              <w:t>21,00</w:t>
            </w:r>
          </w:p>
        </w:tc>
        <w:tc>
          <w:tcPr>
            <w:tcW w:w="1276" w:type="dxa"/>
          </w:tcPr>
          <w:p w:rsidR="00F45B28" w:rsidRPr="00F34AEE" w:rsidRDefault="00F45B28" w:rsidP="00801B21">
            <w:pPr>
              <w:jc w:val="center"/>
              <w:rPr>
                <w:b/>
                <w:bCs/>
                <w:color w:val="000000"/>
              </w:rPr>
            </w:pPr>
            <w:r>
              <w:rPr>
                <w:b/>
                <w:bCs/>
                <w:color w:val="000000"/>
              </w:rPr>
              <w:t>20,00</w:t>
            </w:r>
          </w:p>
        </w:tc>
        <w:tc>
          <w:tcPr>
            <w:tcW w:w="1276" w:type="dxa"/>
          </w:tcPr>
          <w:p w:rsidR="00F45B28" w:rsidRPr="00F34AEE" w:rsidRDefault="00F45B28" w:rsidP="00801B21">
            <w:pPr>
              <w:adjustRightInd w:val="0"/>
              <w:jc w:val="center"/>
              <w:rPr>
                <w:b/>
                <w:color w:val="000000"/>
              </w:rPr>
            </w:pPr>
            <w:r>
              <w:rPr>
                <w:b/>
                <w:color w:val="000000"/>
              </w:rPr>
              <w:t>380</w:t>
            </w:r>
          </w:p>
        </w:tc>
        <w:tc>
          <w:tcPr>
            <w:tcW w:w="2126" w:type="dxa"/>
          </w:tcPr>
          <w:p w:rsidR="00F45B28" w:rsidRPr="00F34AEE" w:rsidRDefault="00F45B28" w:rsidP="00801B21">
            <w:pPr>
              <w:adjustRightInd w:val="0"/>
              <w:jc w:val="center"/>
              <w:rPr>
                <w:b/>
                <w:color w:val="000000"/>
              </w:rPr>
            </w:pPr>
            <w:r>
              <w:rPr>
                <w:b/>
                <w:color w:val="000000"/>
              </w:rPr>
              <w:t>7600,00</w:t>
            </w:r>
          </w:p>
        </w:tc>
      </w:tr>
      <w:tr w:rsidR="00F45B28" w:rsidRPr="00F34AEE" w:rsidTr="00F45B28">
        <w:tc>
          <w:tcPr>
            <w:tcW w:w="3828" w:type="dxa"/>
          </w:tcPr>
          <w:p w:rsidR="00F45B28" w:rsidRPr="00B631E1" w:rsidRDefault="00F45B28" w:rsidP="00801B21">
            <w:pPr>
              <w:adjustRightInd w:val="0"/>
              <w:rPr>
                <w:color w:val="000000"/>
              </w:rPr>
            </w:pPr>
          </w:p>
        </w:tc>
        <w:tc>
          <w:tcPr>
            <w:tcW w:w="1134" w:type="dxa"/>
            <w:gridSpan w:val="2"/>
            <w:vAlign w:val="center"/>
          </w:tcPr>
          <w:p w:rsidR="00F45B28" w:rsidRPr="00C5438B" w:rsidRDefault="00F45B28" w:rsidP="00801B21">
            <w:pPr>
              <w:adjustRightInd w:val="0"/>
              <w:jc w:val="center"/>
              <w:rPr>
                <w:color w:val="000000"/>
              </w:rPr>
            </w:pPr>
          </w:p>
        </w:tc>
        <w:tc>
          <w:tcPr>
            <w:tcW w:w="1701" w:type="dxa"/>
          </w:tcPr>
          <w:p w:rsidR="00F45B28" w:rsidRPr="00F34AEE" w:rsidRDefault="00F45B28" w:rsidP="00801B21">
            <w:pPr>
              <w:ind w:left="57"/>
              <w:jc w:val="center"/>
              <w:rPr>
                <w:b/>
                <w:bCs/>
              </w:rPr>
            </w:pPr>
          </w:p>
        </w:tc>
        <w:tc>
          <w:tcPr>
            <w:tcW w:w="1843" w:type="dxa"/>
          </w:tcPr>
          <w:p w:rsidR="00F45B28" w:rsidRPr="00F34AEE" w:rsidRDefault="00F45B28" w:rsidP="00801B21">
            <w:pPr>
              <w:ind w:left="57"/>
              <w:jc w:val="center"/>
              <w:rPr>
                <w:b/>
                <w:bCs/>
              </w:rPr>
            </w:pPr>
          </w:p>
        </w:tc>
        <w:tc>
          <w:tcPr>
            <w:tcW w:w="1559" w:type="dxa"/>
            <w:gridSpan w:val="2"/>
          </w:tcPr>
          <w:p w:rsidR="00F45B28" w:rsidRPr="00F34AEE" w:rsidRDefault="00F45B28" w:rsidP="00801B21">
            <w:pPr>
              <w:ind w:left="57"/>
              <w:jc w:val="center"/>
              <w:rPr>
                <w:b/>
                <w:bCs/>
              </w:rPr>
            </w:pPr>
          </w:p>
        </w:tc>
        <w:tc>
          <w:tcPr>
            <w:tcW w:w="1276" w:type="dxa"/>
          </w:tcPr>
          <w:p w:rsidR="00F45B28" w:rsidRPr="00F34AEE" w:rsidRDefault="00F45B28" w:rsidP="00801B21">
            <w:pPr>
              <w:jc w:val="center"/>
              <w:rPr>
                <w:b/>
                <w:bCs/>
                <w:color w:val="000000"/>
              </w:rPr>
            </w:pPr>
          </w:p>
        </w:tc>
        <w:tc>
          <w:tcPr>
            <w:tcW w:w="1276" w:type="dxa"/>
          </w:tcPr>
          <w:p w:rsidR="00F45B28" w:rsidRPr="00F34AEE" w:rsidRDefault="00F45B28" w:rsidP="00801B21">
            <w:pPr>
              <w:adjustRightInd w:val="0"/>
              <w:jc w:val="center"/>
              <w:rPr>
                <w:b/>
                <w:color w:val="000000"/>
              </w:rPr>
            </w:pPr>
          </w:p>
        </w:tc>
        <w:tc>
          <w:tcPr>
            <w:tcW w:w="2126" w:type="dxa"/>
          </w:tcPr>
          <w:p w:rsidR="00F45B28" w:rsidRPr="00F34AEE" w:rsidRDefault="00F45B28" w:rsidP="00801B21">
            <w:pPr>
              <w:adjustRightInd w:val="0"/>
              <w:jc w:val="center"/>
              <w:rPr>
                <w:b/>
                <w:color w:val="000000"/>
              </w:rPr>
            </w:pPr>
          </w:p>
        </w:tc>
      </w:tr>
      <w:tr w:rsidR="00F45B28" w:rsidRPr="00826194" w:rsidTr="00F45B28">
        <w:trPr>
          <w:cantSplit/>
        </w:trPr>
        <w:tc>
          <w:tcPr>
            <w:tcW w:w="9357" w:type="dxa"/>
            <w:gridSpan w:val="6"/>
            <w:tcBorders>
              <w:right w:val="nil"/>
            </w:tcBorders>
          </w:tcPr>
          <w:p w:rsidR="00F45B28" w:rsidRPr="00C5438B" w:rsidRDefault="00F45B28" w:rsidP="00801B21">
            <w:pPr>
              <w:ind w:right="57"/>
              <w:jc w:val="right"/>
              <w:rPr>
                <w:b/>
                <w:bCs/>
                <w:lang w:val="en-US"/>
              </w:rPr>
            </w:pPr>
            <w:r w:rsidRPr="00C5438B">
              <w:rPr>
                <w:b/>
                <w:bCs/>
              </w:rPr>
              <w:t>Дата подготовки обоснования НМЦД:</w:t>
            </w:r>
          </w:p>
        </w:tc>
        <w:tc>
          <w:tcPr>
            <w:tcW w:w="1984" w:type="dxa"/>
            <w:gridSpan w:val="2"/>
            <w:tcBorders>
              <w:left w:val="nil"/>
            </w:tcBorders>
          </w:tcPr>
          <w:p w:rsidR="00F45B28" w:rsidRPr="00C5438B" w:rsidRDefault="00F45B28" w:rsidP="00801B21">
            <w:pPr>
              <w:rPr>
                <w:b/>
                <w:bCs/>
                <w:lang w:val="en-US"/>
              </w:rPr>
            </w:pPr>
          </w:p>
        </w:tc>
        <w:tc>
          <w:tcPr>
            <w:tcW w:w="1276" w:type="dxa"/>
            <w:tcBorders>
              <w:left w:val="nil"/>
            </w:tcBorders>
          </w:tcPr>
          <w:p w:rsidR="00F45B28" w:rsidRPr="00C5438B" w:rsidRDefault="00F45B28" w:rsidP="00801B21">
            <w:pPr>
              <w:rPr>
                <w:b/>
                <w:bCs/>
                <w:lang w:val="en-US"/>
              </w:rPr>
            </w:pPr>
          </w:p>
        </w:tc>
        <w:tc>
          <w:tcPr>
            <w:tcW w:w="2126" w:type="dxa"/>
            <w:tcBorders>
              <w:left w:val="nil"/>
            </w:tcBorders>
          </w:tcPr>
          <w:p w:rsidR="00F45B28" w:rsidRPr="00826194" w:rsidRDefault="00F45B28" w:rsidP="00801B21">
            <w:pPr>
              <w:jc w:val="center"/>
              <w:rPr>
                <w:b/>
                <w:bCs/>
                <w:lang w:val="en-US"/>
              </w:rPr>
            </w:pPr>
          </w:p>
        </w:tc>
      </w:tr>
    </w:tbl>
    <w:p w:rsidR="00743C22" w:rsidRDefault="00743C22" w:rsidP="00743C22">
      <w:pPr>
        <w:suppressAutoHyphens w:val="0"/>
        <w:jc w:val="center"/>
        <w:rPr>
          <w:b/>
          <w:sz w:val="23"/>
          <w:szCs w:val="23"/>
          <w:lang w:eastAsia="ru-RU"/>
        </w:rPr>
      </w:pPr>
    </w:p>
    <w:p w:rsidR="005E263C" w:rsidRPr="00894FAC" w:rsidRDefault="005E263C" w:rsidP="00894FAC">
      <w:pPr>
        <w:pStyle w:val="a8"/>
        <w:autoSpaceDE w:val="0"/>
      </w:pPr>
    </w:p>
    <w:p w:rsidR="00743C22" w:rsidRDefault="00743C22" w:rsidP="00743C22">
      <w:pPr>
        <w:suppressAutoHyphens w:val="0"/>
        <w:snapToGrid w:val="0"/>
        <w:ind w:firstLine="709"/>
        <w:jc w:val="both"/>
        <w:rPr>
          <w:lang w:eastAsia="ru-RU"/>
        </w:rPr>
      </w:pPr>
      <w:r w:rsidRPr="007F5C7B">
        <w:rPr>
          <w:lang w:eastAsia="ru-RU"/>
        </w:rPr>
        <w:t xml:space="preserve">Начальная (максимальная) цена </w:t>
      </w:r>
      <w:r w:rsidRPr="007F5C7B">
        <w:rPr>
          <w:rFonts w:eastAsia="Calibri" w:cs="Calibri"/>
          <w:lang w:eastAsia="ru-RU"/>
        </w:rPr>
        <w:t>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7F5C7B">
        <w:rPr>
          <w:rFonts w:eastAsia="Calibri" w:cs="Calibri"/>
          <w:bCs/>
          <w:lang w:eastAsia="ru-RU"/>
        </w:rPr>
        <w:t xml:space="preserve"> стоимость</w:t>
      </w:r>
      <w:r w:rsidRPr="007F5C7B">
        <w:rPr>
          <w:rFonts w:eastAsia="Calibri" w:cs="Calibri"/>
          <w:lang w:eastAsia="ru-RU"/>
        </w:rPr>
        <w:t xml:space="preserve"> погрузочно-разгрузочных работ, страхования</w:t>
      </w:r>
      <w:r w:rsidRPr="005F5501">
        <w:rPr>
          <w:rFonts w:eastAsia="Calibri" w:cs="Calibri"/>
          <w:lang w:eastAsia="ru-RU"/>
        </w:rPr>
        <w:t>, транспортные расходы</w:t>
      </w:r>
      <w:r>
        <w:rPr>
          <w:rFonts w:eastAsia="Calibri" w:cs="Calibri"/>
          <w:lang w:eastAsia="ru-RU"/>
        </w:rPr>
        <w:t>, налоги</w:t>
      </w:r>
      <w:r w:rsidRPr="005F5501">
        <w:rPr>
          <w:rFonts w:eastAsia="Calibri" w:cs="Calibri"/>
          <w:lang w:eastAsia="ru-RU"/>
        </w:rPr>
        <w:t xml:space="preserve"> и ины</w:t>
      </w:r>
      <w:r>
        <w:rPr>
          <w:rFonts w:eastAsia="Calibri" w:cs="Calibri"/>
          <w:lang w:eastAsia="ru-RU"/>
        </w:rPr>
        <w:t>е</w:t>
      </w:r>
      <w:r w:rsidRPr="005F5501">
        <w:rPr>
          <w:rFonts w:eastAsia="Calibri" w:cs="Calibri"/>
          <w:lang w:eastAsia="ru-RU"/>
        </w:rPr>
        <w:t xml:space="preserve"> обязательны</w:t>
      </w:r>
      <w:r>
        <w:rPr>
          <w:rFonts w:eastAsia="Calibri" w:cs="Calibri"/>
          <w:lang w:eastAsia="ru-RU"/>
        </w:rPr>
        <w:t>е платежи</w:t>
      </w:r>
      <w:r w:rsidRPr="005F5501">
        <w:rPr>
          <w:rFonts w:eastAsia="Courier New" w:cs="Calibri"/>
          <w:color w:val="000000"/>
          <w:lang w:eastAsia="ru-RU"/>
        </w:rPr>
        <w:t>.</w:t>
      </w:r>
    </w:p>
    <w:p w:rsidR="005E45FE" w:rsidRDefault="005E45FE"/>
    <w:sectPr w:rsidR="005E45FE" w:rsidSect="005E263C">
      <w:pgSz w:w="16838" w:h="11909" w:orient="landscape"/>
      <w:pgMar w:top="1701" w:right="1134" w:bottom="850" w:left="1134"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B64F7" w:rsidRDefault="00AB64F7">
      <w:r>
        <w:separator/>
      </w:r>
    </w:p>
  </w:endnote>
  <w:endnote w:type="continuationSeparator" w:id="0">
    <w:p w:rsidR="00AB64F7" w:rsidRDefault="00AB64F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64F7" w:rsidRDefault="008B1A8D" w:rsidP="005E45FE">
    <w:pPr>
      <w:pStyle w:val="af2"/>
      <w:framePr w:wrap="around" w:vAnchor="text" w:hAnchor="margin" w:xAlign="center" w:y="1"/>
      <w:rPr>
        <w:rStyle w:val="af4"/>
      </w:rPr>
    </w:pPr>
    <w:r>
      <w:rPr>
        <w:rStyle w:val="af4"/>
      </w:rPr>
      <w:fldChar w:fldCharType="begin"/>
    </w:r>
    <w:r w:rsidR="00AB64F7">
      <w:rPr>
        <w:rStyle w:val="af4"/>
      </w:rPr>
      <w:instrText xml:space="preserve">PAGE  </w:instrText>
    </w:r>
    <w:r>
      <w:rPr>
        <w:rStyle w:val="af4"/>
      </w:rPr>
      <w:fldChar w:fldCharType="end"/>
    </w:r>
  </w:p>
  <w:p w:rsidR="00AB64F7" w:rsidRDefault="00AB64F7">
    <w:pPr>
      <w:pStyle w:val="af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64F7" w:rsidRDefault="008B1A8D" w:rsidP="005E45FE">
    <w:pPr>
      <w:pStyle w:val="af2"/>
      <w:framePr w:h="391" w:hRule="exact" w:wrap="around" w:vAnchor="text" w:hAnchor="page" w:x="6271" w:y="-325"/>
      <w:rPr>
        <w:rStyle w:val="af4"/>
      </w:rPr>
    </w:pPr>
    <w:r>
      <w:rPr>
        <w:rStyle w:val="af4"/>
      </w:rPr>
      <w:fldChar w:fldCharType="begin"/>
    </w:r>
    <w:r w:rsidR="00AB64F7">
      <w:rPr>
        <w:rStyle w:val="af4"/>
      </w:rPr>
      <w:instrText xml:space="preserve">PAGE  </w:instrText>
    </w:r>
    <w:r>
      <w:rPr>
        <w:rStyle w:val="af4"/>
      </w:rPr>
      <w:fldChar w:fldCharType="separate"/>
    </w:r>
    <w:r w:rsidR="00844D6A">
      <w:rPr>
        <w:rStyle w:val="af4"/>
        <w:noProof/>
      </w:rPr>
      <w:t>2</w:t>
    </w:r>
    <w:r>
      <w:rPr>
        <w:rStyle w:val="af4"/>
      </w:rPr>
      <w:fldChar w:fldCharType="end"/>
    </w:r>
  </w:p>
  <w:p w:rsidR="00AB64F7" w:rsidRDefault="00AB64F7">
    <w:pPr>
      <w:pStyle w:val="af2"/>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B64F7" w:rsidRDefault="00AB64F7">
      <w:r>
        <w:separator/>
      </w:r>
    </w:p>
  </w:footnote>
  <w:footnote w:type="continuationSeparator" w:id="0">
    <w:p w:rsidR="00AB64F7" w:rsidRDefault="00AB64F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4">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2">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4">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nsid w:val="286E2DF9"/>
    <w:multiLevelType w:val="hybridMultilevel"/>
    <w:tmpl w:val="F6D4D814"/>
    <w:lvl w:ilvl="0" w:tplc="075247C0">
      <w:start w:val="1"/>
      <w:numFmt w:val="upperRoman"/>
      <w:lvlText w:val="%1."/>
      <w:lvlJc w:val="left"/>
      <w:pPr>
        <w:ind w:left="128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7">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F3F770A"/>
    <w:multiLevelType w:val="multilevel"/>
    <w:tmpl w:val="5200573E"/>
    <w:lvl w:ilvl="0">
      <w:start w:val="1"/>
      <w:numFmt w:val="decimal"/>
      <w:suff w:val="space"/>
      <w:lvlText w:val="%1."/>
      <w:lvlJc w:val="left"/>
      <w:rPr>
        <w:rFonts w:hint="default"/>
      </w:rPr>
    </w:lvl>
    <w:lvl w:ilvl="1">
      <w:start w:val="1"/>
      <w:numFmt w:val="decimal"/>
      <w:suff w:val="space"/>
      <w:lvlText w:val="%1.%2."/>
      <w:lvlJc w:val="left"/>
      <w:rPr>
        <w:rFonts w:hint="default"/>
      </w:rPr>
    </w:lvl>
    <w:lvl w:ilvl="2">
      <w:start w:val="1"/>
      <w:numFmt w:val="decimal"/>
      <w:suff w:val="space"/>
      <w:lvlText w:val="%1.%2.%3."/>
      <w:lvlJc w:val="left"/>
      <w:rPr>
        <w:rFonts w:hint="default"/>
      </w:rPr>
    </w:lvl>
    <w:lvl w:ilvl="3">
      <w:start w:val="1"/>
      <w:numFmt w:val="decimal"/>
      <w:suff w:val="space"/>
      <w:lvlText w:val="%1.%2.%3.%4."/>
      <w:lvlJc w:val="left"/>
      <w:rPr>
        <w:rFonts w:hint="default"/>
      </w:rPr>
    </w:lvl>
    <w:lvl w:ilvl="4">
      <w:start w:val="1"/>
      <w:numFmt w:val="decimal"/>
      <w:suff w:val="space"/>
      <w:lvlText w:val="%1.%2.%3.%4.%5."/>
      <w:lvlJc w:val="left"/>
      <w:rPr>
        <w:rFonts w:hint="default"/>
      </w:rPr>
    </w:lvl>
    <w:lvl w:ilvl="5">
      <w:start w:val="1"/>
      <w:numFmt w:val="decimal"/>
      <w:suff w:val="space"/>
      <w:lvlText w:val="%1.%2.%3.%4.%5.%6."/>
      <w:lvlJc w:val="left"/>
      <w:rPr>
        <w:rFonts w:hint="default"/>
      </w:rPr>
    </w:lvl>
    <w:lvl w:ilvl="6">
      <w:start w:val="1"/>
      <w:numFmt w:val="decimal"/>
      <w:suff w:val="space"/>
      <w:lvlText w:val="%1.%2.%3.%4.%5.%6.%7."/>
      <w:lvlJc w:val="left"/>
      <w:rPr>
        <w:rFonts w:hint="default"/>
      </w:rPr>
    </w:lvl>
    <w:lvl w:ilvl="7">
      <w:start w:val="1"/>
      <w:numFmt w:val="decimal"/>
      <w:suff w:val="space"/>
      <w:lvlText w:val="%1.%2.%3.%4.%5.%6.%7.%8."/>
      <w:lvlJc w:val="left"/>
      <w:rPr>
        <w:rFonts w:hint="default"/>
      </w:rPr>
    </w:lvl>
    <w:lvl w:ilvl="8">
      <w:start w:val="1"/>
      <w:numFmt w:val="decimal"/>
      <w:suff w:val="space"/>
      <w:lvlText w:val="%1.%2.%3.%4.%5.%6.%7.%8.%9."/>
      <w:lvlJc w:val="left"/>
      <w:rPr>
        <w:rFonts w:hint="default"/>
      </w:rPr>
    </w:lvl>
  </w:abstractNum>
  <w:abstractNum w:abstractNumId="19">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0395034"/>
    <w:multiLevelType w:val="multilevel"/>
    <w:tmpl w:val="773CC69A"/>
    <w:lvl w:ilvl="0">
      <w:start w:val="1"/>
      <w:numFmt w:val="decimal"/>
      <w:pStyle w:val="10"/>
      <w:lvlText w:val="%1."/>
      <w:lvlJc w:val="left"/>
      <w:pPr>
        <w:tabs>
          <w:tab w:val="num" w:pos="432"/>
        </w:tabs>
        <w:ind w:left="432" w:hanging="432"/>
      </w:pPr>
      <w:rPr>
        <w:rFonts w:ascii="Times New Roman" w:hAnsi="Times New Roman" w:hint="default"/>
        <w:sz w:val="28"/>
        <w:szCs w:val="28"/>
      </w:rPr>
    </w:lvl>
    <w:lvl w:ilvl="1">
      <w:start w:val="1"/>
      <w:numFmt w:val="decimal"/>
      <w:pStyle w:val="2"/>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pStyle w:val="4"/>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21">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4">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5">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8">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9">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1">
    <w:nsid w:val="72DC2260"/>
    <w:multiLevelType w:val="multilevel"/>
    <w:tmpl w:val="009CC7F6"/>
    <w:lvl w:ilvl="0">
      <w:start w:val="7"/>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2">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num w:numId="1">
    <w:abstractNumId w:val="2"/>
  </w:num>
  <w:num w:numId="2">
    <w:abstractNumId w:val="32"/>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27"/>
  </w:num>
  <w:num w:numId="6">
    <w:abstractNumId w:val="4"/>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7"/>
  </w:num>
  <w:num w:numId="19">
    <w:abstractNumId w:val="28"/>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20"/>
  </w:num>
  <w:num w:numId="22">
    <w:abstractNumId w:val="25"/>
  </w:num>
  <w:num w:numId="23">
    <w:abstractNumId w:val="13"/>
  </w:num>
  <w:num w:numId="24">
    <w:abstractNumId w:val="26"/>
  </w:num>
  <w:num w:numId="25">
    <w:abstractNumId w:val="10"/>
  </w:num>
  <w:num w:numId="26">
    <w:abstractNumId w:val="33"/>
  </w:num>
  <w:num w:numId="27">
    <w:abstractNumId w:val="17"/>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6"/>
  </w:num>
  <w:num w:numId="30">
    <w:abstractNumId w:val="34"/>
  </w:num>
  <w:num w:numId="31">
    <w:abstractNumId w:val="21"/>
  </w:num>
  <w:num w:numId="32">
    <w:abstractNumId w:val="3"/>
  </w:num>
  <w:num w:numId="33">
    <w:abstractNumId w:val="22"/>
  </w:num>
  <w:num w:numId="34">
    <w:abstractNumId w:val="16"/>
  </w:num>
  <w:num w:numId="35">
    <w:abstractNumId w:val="3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43C22"/>
    <w:rsid w:val="000576F8"/>
    <w:rsid w:val="000932CC"/>
    <w:rsid w:val="003224E0"/>
    <w:rsid w:val="00463BBD"/>
    <w:rsid w:val="00484699"/>
    <w:rsid w:val="004C535F"/>
    <w:rsid w:val="00515F16"/>
    <w:rsid w:val="005C33C7"/>
    <w:rsid w:val="005E263C"/>
    <w:rsid w:val="005E45FE"/>
    <w:rsid w:val="0061409B"/>
    <w:rsid w:val="00743C22"/>
    <w:rsid w:val="008027E9"/>
    <w:rsid w:val="00844D6A"/>
    <w:rsid w:val="00863328"/>
    <w:rsid w:val="00872D26"/>
    <w:rsid w:val="00894FAC"/>
    <w:rsid w:val="008A02D4"/>
    <w:rsid w:val="008B1A8D"/>
    <w:rsid w:val="009A5CC6"/>
    <w:rsid w:val="00A93292"/>
    <w:rsid w:val="00AB64F7"/>
    <w:rsid w:val="00AC36CB"/>
    <w:rsid w:val="00AE5523"/>
    <w:rsid w:val="00B3744C"/>
    <w:rsid w:val="00C07ADA"/>
    <w:rsid w:val="00C65A0A"/>
    <w:rsid w:val="00DF28EA"/>
    <w:rsid w:val="00E31B1D"/>
    <w:rsid w:val="00E45B70"/>
    <w:rsid w:val="00EA6A3E"/>
    <w:rsid w:val="00EC5BB7"/>
    <w:rsid w:val="00F45B28"/>
    <w:rsid w:val="00F60F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743C22"/>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uiPriority w:val="9"/>
    <w:qFormat/>
    <w:rsid w:val="00743C22"/>
    <w:pPr>
      <w:keepNext/>
      <w:numPr>
        <w:numId w:val="21"/>
      </w:numPr>
      <w:autoSpaceDE w:val="0"/>
      <w:ind w:left="0" w:firstLine="540"/>
      <w:jc w:val="both"/>
      <w:outlineLvl w:val="0"/>
    </w:pPr>
    <w:rPr>
      <w:b/>
      <w:bCs/>
      <w:sz w:val="22"/>
      <w:szCs w:val="18"/>
    </w:rPr>
  </w:style>
  <w:style w:type="paragraph" w:styleId="2">
    <w:name w:val="heading 2"/>
    <w:aliases w:val="H2"/>
    <w:basedOn w:val="a3"/>
    <w:next w:val="a3"/>
    <w:link w:val="20"/>
    <w:uiPriority w:val="9"/>
    <w:qFormat/>
    <w:rsid w:val="00743C22"/>
    <w:pPr>
      <w:keepNext/>
      <w:numPr>
        <w:ilvl w:val="1"/>
        <w:numId w:val="21"/>
      </w:numPr>
      <w:jc w:val="center"/>
      <w:outlineLvl w:val="1"/>
    </w:pPr>
    <w:rPr>
      <w:b/>
      <w:bCs/>
      <w:sz w:val="28"/>
    </w:rPr>
  </w:style>
  <w:style w:type="paragraph" w:styleId="3">
    <w:name w:val="heading 3"/>
    <w:basedOn w:val="a3"/>
    <w:next w:val="a3"/>
    <w:link w:val="30"/>
    <w:uiPriority w:val="9"/>
    <w:qFormat/>
    <w:rsid w:val="00743C22"/>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uiPriority w:val="9"/>
    <w:qFormat/>
    <w:rsid w:val="00743C22"/>
    <w:pPr>
      <w:keepNext/>
      <w:numPr>
        <w:ilvl w:val="3"/>
        <w:numId w:val="21"/>
      </w:numPr>
      <w:tabs>
        <w:tab w:val="clear" w:pos="1404"/>
        <w:tab w:val="num" w:pos="864"/>
      </w:tabs>
      <w:suppressAutoHyphens w:val="0"/>
      <w:spacing w:before="240" w:after="60"/>
      <w:ind w:left="864"/>
      <w:outlineLvl w:val="3"/>
    </w:pPr>
    <w:rPr>
      <w:b/>
      <w:bCs/>
      <w:sz w:val="28"/>
      <w:szCs w:val="28"/>
    </w:rPr>
  </w:style>
  <w:style w:type="paragraph" w:styleId="5">
    <w:name w:val="heading 5"/>
    <w:aliases w:val="Абзац"/>
    <w:basedOn w:val="a3"/>
    <w:next w:val="a3"/>
    <w:link w:val="50"/>
    <w:uiPriority w:val="9"/>
    <w:qFormat/>
    <w:rsid w:val="00743C22"/>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uiPriority w:val="9"/>
    <w:qFormat/>
    <w:rsid w:val="00743C22"/>
    <w:pPr>
      <w:numPr>
        <w:ilvl w:val="5"/>
        <w:numId w:val="21"/>
      </w:numPr>
      <w:suppressAutoHyphens w:val="0"/>
      <w:spacing w:before="240" w:after="60"/>
      <w:outlineLvl w:val="5"/>
    </w:pPr>
    <w:rPr>
      <w:b/>
      <w:bCs/>
      <w:sz w:val="22"/>
      <w:szCs w:val="22"/>
    </w:rPr>
  </w:style>
  <w:style w:type="paragraph" w:styleId="7">
    <w:name w:val="heading 7"/>
    <w:basedOn w:val="a3"/>
    <w:next w:val="a3"/>
    <w:link w:val="70"/>
    <w:uiPriority w:val="9"/>
    <w:qFormat/>
    <w:rsid w:val="00743C22"/>
    <w:pPr>
      <w:numPr>
        <w:ilvl w:val="6"/>
        <w:numId w:val="21"/>
      </w:numPr>
      <w:suppressAutoHyphens w:val="0"/>
      <w:spacing w:before="240" w:after="60"/>
      <w:outlineLvl w:val="6"/>
    </w:pPr>
  </w:style>
  <w:style w:type="paragraph" w:styleId="8">
    <w:name w:val="heading 8"/>
    <w:basedOn w:val="a3"/>
    <w:next w:val="a3"/>
    <w:link w:val="80"/>
    <w:uiPriority w:val="9"/>
    <w:qFormat/>
    <w:rsid w:val="00743C22"/>
    <w:pPr>
      <w:numPr>
        <w:ilvl w:val="7"/>
        <w:numId w:val="21"/>
      </w:numPr>
      <w:suppressAutoHyphens w:val="0"/>
      <w:spacing w:before="240" w:after="60"/>
      <w:outlineLvl w:val="7"/>
    </w:pPr>
    <w:rPr>
      <w:i/>
      <w:iCs/>
    </w:rPr>
  </w:style>
  <w:style w:type="paragraph" w:styleId="9">
    <w:name w:val="heading 9"/>
    <w:basedOn w:val="a3"/>
    <w:next w:val="a3"/>
    <w:link w:val="90"/>
    <w:uiPriority w:val="9"/>
    <w:qFormat/>
    <w:rsid w:val="00743C22"/>
    <w:pPr>
      <w:numPr>
        <w:ilvl w:val="8"/>
        <w:numId w:val="21"/>
      </w:numPr>
      <w:suppressAutoHyphens w:val="0"/>
      <w:spacing w:before="240" w:after="60"/>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743C2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rsid w:val="00743C22"/>
    <w:rPr>
      <w:rFonts w:ascii="Times New Roman" w:eastAsia="Times New Roman" w:hAnsi="Times New Roman" w:cs="Times New Roman"/>
      <w:b/>
      <w:bCs/>
      <w:sz w:val="28"/>
      <w:szCs w:val="24"/>
      <w:lang w:eastAsia="ar-SA"/>
    </w:rPr>
  </w:style>
  <w:style w:type="character" w:customStyle="1" w:styleId="30">
    <w:name w:val="Заголовок 3 Знак"/>
    <w:basedOn w:val="a4"/>
    <w:link w:val="3"/>
    <w:rsid w:val="00743C22"/>
    <w:rPr>
      <w:rFonts w:ascii="Arial" w:eastAsia="Times New Roman" w:hAnsi="Arial" w:cs="Times New Roman"/>
      <w:b/>
      <w:bCs/>
      <w:sz w:val="26"/>
      <w:szCs w:val="26"/>
    </w:rPr>
  </w:style>
  <w:style w:type="character" w:customStyle="1" w:styleId="40">
    <w:name w:val="Заголовок 4 Знак"/>
    <w:basedOn w:val="a4"/>
    <w:link w:val="4"/>
    <w:rsid w:val="00743C22"/>
    <w:rPr>
      <w:rFonts w:ascii="Times New Roman" w:eastAsia="Times New Roman" w:hAnsi="Times New Roman" w:cs="Times New Roman"/>
      <w:b/>
      <w:bCs/>
      <w:sz w:val="28"/>
      <w:szCs w:val="28"/>
    </w:rPr>
  </w:style>
  <w:style w:type="character" w:customStyle="1" w:styleId="50">
    <w:name w:val="Заголовок 5 Знак"/>
    <w:aliases w:val="Абзац Знак"/>
    <w:basedOn w:val="a4"/>
    <w:link w:val="5"/>
    <w:rsid w:val="00743C22"/>
    <w:rPr>
      <w:rFonts w:ascii="Times New Roman" w:eastAsia="Times New Roman" w:hAnsi="Times New Roman" w:cs="Times New Roman"/>
      <w:b/>
      <w:bCs/>
      <w:i/>
      <w:iCs/>
      <w:sz w:val="26"/>
      <w:szCs w:val="26"/>
    </w:rPr>
  </w:style>
  <w:style w:type="character" w:customStyle="1" w:styleId="60">
    <w:name w:val="Заголовок 6 Знак"/>
    <w:basedOn w:val="a4"/>
    <w:link w:val="6"/>
    <w:rsid w:val="00743C22"/>
    <w:rPr>
      <w:rFonts w:ascii="Times New Roman" w:eastAsia="Times New Roman" w:hAnsi="Times New Roman" w:cs="Times New Roman"/>
      <w:b/>
      <w:bCs/>
    </w:rPr>
  </w:style>
  <w:style w:type="character" w:customStyle="1" w:styleId="70">
    <w:name w:val="Заголовок 7 Знак"/>
    <w:basedOn w:val="a4"/>
    <w:link w:val="7"/>
    <w:rsid w:val="00743C22"/>
    <w:rPr>
      <w:rFonts w:ascii="Times New Roman" w:eastAsia="Times New Roman" w:hAnsi="Times New Roman" w:cs="Times New Roman"/>
      <w:sz w:val="24"/>
      <w:szCs w:val="24"/>
    </w:rPr>
  </w:style>
  <w:style w:type="character" w:customStyle="1" w:styleId="80">
    <w:name w:val="Заголовок 8 Знак"/>
    <w:basedOn w:val="a4"/>
    <w:link w:val="8"/>
    <w:rsid w:val="00743C22"/>
    <w:rPr>
      <w:rFonts w:ascii="Times New Roman" w:eastAsia="Times New Roman" w:hAnsi="Times New Roman" w:cs="Times New Roman"/>
      <w:i/>
      <w:iCs/>
      <w:sz w:val="24"/>
      <w:szCs w:val="24"/>
    </w:rPr>
  </w:style>
  <w:style w:type="character" w:customStyle="1" w:styleId="90">
    <w:name w:val="Заголовок 9 Знак"/>
    <w:basedOn w:val="a4"/>
    <w:link w:val="9"/>
    <w:rsid w:val="00743C22"/>
    <w:rPr>
      <w:rFonts w:ascii="Arial" w:eastAsia="Times New Roman" w:hAnsi="Arial" w:cs="Times New Roman"/>
    </w:rPr>
  </w:style>
  <w:style w:type="character" w:customStyle="1" w:styleId="WW8Num1z0">
    <w:name w:val="WW8Num1z0"/>
    <w:rsid w:val="00743C22"/>
    <w:rPr>
      <w:sz w:val="22"/>
    </w:rPr>
  </w:style>
  <w:style w:type="character" w:customStyle="1" w:styleId="WW8Num2z0">
    <w:name w:val="WW8Num2z0"/>
    <w:rsid w:val="00743C22"/>
    <w:rPr>
      <w:sz w:val="24"/>
    </w:rPr>
  </w:style>
  <w:style w:type="character" w:customStyle="1" w:styleId="12">
    <w:name w:val="Основной шрифт абзаца1"/>
    <w:rsid w:val="00743C22"/>
  </w:style>
  <w:style w:type="paragraph" w:customStyle="1" w:styleId="a7">
    <w:name w:val="Заголовок"/>
    <w:basedOn w:val="a3"/>
    <w:next w:val="a8"/>
    <w:rsid w:val="00743C2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743C22"/>
    <w:pPr>
      <w:jc w:val="both"/>
    </w:p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4"/>
    <w:link w:val="a8"/>
    <w:rsid w:val="00743C22"/>
    <w:rPr>
      <w:rFonts w:ascii="Times New Roman" w:eastAsia="Times New Roman" w:hAnsi="Times New Roman" w:cs="Times New Roman"/>
      <w:sz w:val="24"/>
      <w:szCs w:val="24"/>
      <w:lang w:eastAsia="ar-SA"/>
    </w:rPr>
  </w:style>
  <w:style w:type="paragraph" w:styleId="aa">
    <w:name w:val="List"/>
    <w:basedOn w:val="a8"/>
    <w:rsid w:val="00743C22"/>
    <w:rPr>
      <w:rFonts w:cs="Tahoma"/>
    </w:rPr>
  </w:style>
  <w:style w:type="paragraph" w:customStyle="1" w:styleId="13">
    <w:name w:val="Название1"/>
    <w:basedOn w:val="a3"/>
    <w:rsid w:val="00743C22"/>
    <w:pPr>
      <w:suppressLineNumbers/>
      <w:spacing w:before="120" w:after="120"/>
    </w:pPr>
    <w:rPr>
      <w:rFonts w:cs="Tahoma"/>
      <w:i/>
      <w:iCs/>
    </w:rPr>
  </w:style>
  <w:style w:type="paragraph" w:customStyle="1" w:styleId="14">
    <w:name w:val="Указатель1"/>
    <w:basedOn w:val="a3"/>
    <w:rsid w:val="00743C22"/>
    <w:pPr>
      <w:suppressLineNumbers/>
    </w:pPr>
    <w:rPr>
      <w:rFonts w:cs="Tahoma"/>
    </w:rPr>
  </w:style>
  <w:style w:type="paragraph" w:customStyle="1" w:styleId="15">
    <w:name w:val="Текст1"/>
    <w:basedOn w:val="a3"/>
    <w:rsid w:val="00743C22"/>
    <w:rPr>
      <w:rFonts w:ascii="Courier New" w:hAnsi="Courier New" w:cs="Courier New"/>
      <w:sz w:val="20"/>
      <w:szCs w:val="20"/>
    </w:rPr>
  </w:style>
  <w:style w:type="paragraph" w:styleId="ab">
    <w:name w:val="Body Text Indent"/>
    <w:basedOn w:val="a3"/>
    <w:link w:val="ac"/>
    <w:uiPriority w:val="99"/>
    <w:rsid w:val="00743C22"/>
    <w:pPr>
      <w:ind w:firstLine="540"/>
      <w:jc w:val="both"/>
    </w:pPr>
    <w:rPr>
      <w:sz w:val="20"/>
    </w:rPr>
  </w:style>
  <w:style w:type="character" w:customStyle="1" w:styleId="ac">
    <w:name w:val="Основной текст с отступом Знак"/>
    <w:basedOn w:val="a4"/>
    <w:link w:val="ab"/>
    <w:uiPriority w:val="99"/>
    <w:rsid w:val="00743C22"/>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3"/>
    <w:rsid w:val="00743C22"/>
    <w:pPr>
      <w:ind w:firstLine="540"/>
      <w:jc w:val="both"/>
    </w:pPr>
  </w:style>
  <w:style w:type="paragraph" w:customStyle="1" w:styleId="31">
    <w:name w:val="Основной текст с отступом 31"/>
    <w:basedOn w:val="a3"/>
    <w:rsid w:val="00743C22"/>
    <w:pPr>
      <w:autoSpaceDE w:val="0"/>
      <w:ind w:firstLine="540"/>
      <w:jc w:val="both"/>
    </w:pPr>
    <w:rPr>
      <w:sz w:val="22"/>
      <w:szCs w:val="18"/>
    </w:rPr>
  </w:style>
  <w:style w:type="paragraph" w:customStyle="1" w:styleId="210">
    <w:name w:val="Основной текст 21"/>
    <w:basedOn w:val="a3"/>
    <w:rsid w:val="00743C22"/>
    <w:pPr>
      <w:autoSpaceDE w:val="0"/>
      <w:jc w:val="center"/>
    </w:pPr>
    <w:rPr>
      <w:b/>
      <w:bCs/>
      <w:sz w:val="22"/>
    </w:rPr>
  </w:style>
  <w:style w:type="paragraph" w:styleId="ad">
    <w:name w:val="Normal (Web)"/>
    <w:basedOn w:val="a3"/>
    <w:rsid w:val="00743C22"/>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743C2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3"/>
    <w:rsid w:val="00743C22"/>
    <w:pPr>
      <w:suppressAutoHyphens w:val="0"/>
      <w:spacing w:after="160" w:line="240" w:lineRule="exact"/>
    </w:pPr>
    <w:rPr>
      <w:rFonts w:eastAsia="Calibri"/>
      <w:sz w:val="20"/>
      <w:szCs w:val="20"/>
      <w:lang w:eastAsia="zh-CN"/>
    </w:rPr>
  </w:style>
  <w:style w:type="paragraph" w:styleId="af">
    <w:name w:val="Document Map"/>
    <w:basedOn w:val="a3"/>
    <w:link w:val="af0"/>
    <w:rsid w:val="00743C22"/>
    <w:pPr>
      <w:shd w:val="clear" w:color="auto" w:fill="000080"/>
    </w:pPr>
    <w:rPr>
      <w:rFonts w:ascii="Tahoma" w:hAnsi="Tahoma"/>
      <w:sz w:val="20"/>
      <w:szCs w:val="20"/>
    </w:rPr>
  </w:style>
  <w:style w:type="character" w:customStyle="1" w:styleId="af0">
    <w:name w:val="Схема документа Знак"/>
    <w:basedOn w:val="a4"/>
    <w:link w:val="af"/>
    <w:rsid w:val="00743C22"/>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3"/>
    <w:rsid w:val="00743C22"/>
    <w:pPr>
      <w:autoSpaceDE w:val="0"/>
      <w:spacing w:line="360" w:lineRule="auto"/>
      <w:jc w:val="both"/>
    </w:pPr>
    <w:rPr>
      <w:sz w:val="26"/>
      <w:szCs w:val="28"/>
    </w:rPr>
  </w:style>
  <w:style w:type="table" w:styleId="af1">
    <w:name w:val="Table Grid"/>
    <w:basedOn w:val="a5"/>
    <w:uiPriority w:val="59"/>
    <w:rsid w:val="00743C22"/>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743C22"/>
    <w:pPr>
      <w:tabs>
        <w:tab w:val="center" w:pos="4677"/>
        <w:tab w:val="right" w:pos="9355"/>
      </w:tabs>
    </w:pPr>
  </w:style>
  <w:style w:type="character" w:customStyle="1" w:styleId="af3">
    <w:name w:val="Нижний колонтитул Знак"/>
    <w:basedOn w:val="a4"/>
    <w:link w:val="af2"/>
    <w:rsid w:val="00743C22"/>
    <w:rPr>
      <w:rFonts w:ascii="Times New Roman" w:eastAsia="Times New Roman" w:hAnsi="Times New Roman" w:cs="Times New Roman"/>
      <w:sz w:val="24"/>
      <w:szCs w:val="24"/>
      <w:lang w:eastAsia="ar-SA"/>
    </w:rPr>
  </w:style>
  <w:style w:type="character" w:styleId="af4">
    <w:name w:val="page number"/>
    <w:basedOn w:val="a4"/>
    <w:rsid w:val="00743C22"/>
  </w:style>
  <w:style w:type="character" w:customStyle="1" w:styleId="af5">
    <w:name w:val="Абзац списка Знак"/>
    <w:link w:val="af6"/>
    <w:locked/>
    <w:rsid w:val="00743C22"/>
    <w:rPr>
      <w:sz w:val="24"/>
      <w:szCs w:val="24"/>
    </w:rPr>
  </w:style>
  <w:style w:type="paragraph" w:styleId="af6">
    <w:name w:val="List Paragraph"/>
    <w:basedOn w:val="a3"/>
    <w:link w:val="af5"/>
    <w:qFormat/>
    <w:rsid w:val="00743C2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3"/>
    <w:rsid w:val="00743C22"/>
    <w:pPr>
      <w:ind w:firstLine="489"/>
      <w:jc w:val="both"/>
    </w:pPr>
    <w:rPr>
      <w:sz w:val="23"/>
      <w:szCs w:val="23"/>
    </w:rPr>
  </w:style>
  <w:style w:type="paragraph" w:customStyle="1" w:styleId="ConsNonformat">
    <w:name w:val="ConsNonformat"/>
    <w:rsid w:val="00743C2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743C2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743C2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743C2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743C22"/>
    <w:rPr>
      <w:b/>
      <w:bCs/>
      <w:sz w:val="23"/>
      <w:szCs w:val="23"/>
      <w:shd w:val="clear" w:color="auto" w:fill="FFFFFF"/>
    </w:rPr>
  </w:style>
  <w:style w:type="character" w:customStyle="1" w:styleId="af9">
    <w:name w:val="Основной текст_"/>
    <w:link w:val="22"/>
    <w:rsid w:val="00743C22"/>
    <w:rPr>
      <w:sz w:val="23"/>
      <w:szCs w:val="23"/>
      <w:shd w:val="clear" w:color="auto" w:fill="FFFFFF"/>
    </w:rPr>
  </w:style>
  <w:style w:type="character" w:customStyle="1" w:styleId="afa">
    <w:name w:val="Основной текст + Полужирный"/>
    <w:rsid w:val="00743C22"/>
    <w:rPr>
      <w:b/>
      <w:bCs/>
      <w:color w:val="000000"/>
      <w:spacing w:val="0"/>
      <w:w w:val="100"/>
      <w:position w:val="0"/>
      <w:sz w:val="23"/>
      <w:szCs w:val="23"/>
      <w:shd w:val="clear" w:color="auto" w:fill="FFFFFF"/>
      <w:lang w:val="ru-RU"/>
    </w:rPr>
  </w:style>
  <w:style w:type="character" w:customStyle="1" w:styleId="41">
    <w:name w:val="Основной текст (4)_"/>
    <w:link w:val="42"/>
    <w:rsid w:val="00743C22"/>
    <w:rPr>
      <w:b/>
      <w:bCs/>
      <w:i/>
      <w:iCs/>
      <w:sz w:val="23"/>
      <w:szCs w:val="23"/>
      <w:shd w:val="clear" w:color="auto" w:fill="FFFFFF"/>
    </w:rPr>
  </w:style>
  <w:style w:type="character" w:customStyle="1" w:styleId="16">
    <w:name w:val="Заголовок №1_"/>
    <w:link w:val="17"/>
    <w:rsid w:val="00743C22"/>
    <w:rPr>
      <w:b/>
      <w:bCs/>
      <w:sz w:val="23"/>
      <w:szCs w:val="23"/>
      <w:shd w:val="clear" w:color="auto" w:fill="FFFFFF"/>
    </w:rPr>
  </w:style>
  <w:style w:type="character" w:customStyle="1" w:styleId="18">
    <w:name w:val="Основной текст1"/>
    <w:rsid w:val="00743C22"/>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743C2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3"/>
    <w:link w:val="af9"/>
    <w:rsid w:val="00743C2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3"/>
    <w:link w:val="41"/>
    <w:rsid w:val="00743C2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3"/>
    <w:link w:val="16"/>
    <w:rsid w:val="00743C2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743C2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6"/>
    <w:semiHidden/>
    <w:rsid w:val="00743C22"/>
  </w:style>
  <w:style w:type="paragraph" w:customStyle="1" w:styleId="textn">
    <w:name w:val="textn"/>
    <w:basedOn w:val="a3"/>
    <w:rsid w:val="00743C22"/>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743C22"/>
  </w:style>
  <w:style w:type="paragraph" w:customStyle="1" w:styleId="Basic">
    <w:name w:val="Basic"/>
    <w:basedOn w:val="a3"/>
    <w:rsid w:val="00743C2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743C22"/>
    <w:rPr>
      <w:rFonts w:ascii="Times New Roman" w:eastAsia="Arial" w:hAnsi="Times New Roman" w:cs="Times New Roman"/>
      <w:lang w:eastAsia="ar-SA"/>
    </w:rPr>
  </w:style>
  <w:style w:type="character" w:customStyle="1" w:styleId="t14articulinfo">
    <w:name w:val="t14_articul_info"/>
    <w:basedOn w:val="a4"/>
    <w:rsid w:val="00743C22"/>
  </w:style>
  <w:style w:type="character" w:styleId="afb">
    <w:name w:val="Hyperlink"/>
    <w:uiPriority w:val="99"/>
    <w:rsid w:val="00743C22"/>
    <w:rPr>
      <w:color w:val="0000FF"/>
      <w:u w:val="single"/>
    </w:rPr>
  </w:style>
  <w:style w:type="paragraph" w:styleId="34">
    <w:name w:val="Body Text 3"/>
    <w:basedOn w:val="a3"/>
    <w:link w:val="35"/>
    <w:uiPriority w:val="99"/>
    <w:rsid w:val="00743C22"/>
    <w:pPr>
      <w:spacing w:after="120"/>
    </w:pPr>
    <w:rPr>
      <w:sz w:val="16"/>
      <w:szCs w:val="16"/>
    </w:rPr>
  </w:style>
  <w:style w:type="character" w:customStyle="1" w:styleId="35">
    <w:name w:val="Основной текст 3 Знак"/>
    <w:basedOn w:val="a4"/>
    <w:link w:val="34"/>
    <w:uiPriority w:val="99"/>
    <w:rsid w:val="00743C22"/>
    <w:rPr>
      <w:rFonts w:ascii="Times New Roman" w:eastAsia="Times New Roman" w:hAnsi="Times New Roman" w:cs="Times New Roman"/>
      <w:sz w:val="16"/>
      <w:szCs w:val="16"/>
      <w:lang w:eastAsia="ar-SA"/>
    </w:rPr>
  </w:style>
  <w:style w:type="paragraph" w:customStyle="1" w:styleId="a90">
    <w:name w:val="a9"/>
    <w:basedOn w:val="a3"/>
    <w:uiPriority w:val="99"/>
    <w:rsid w:val="00743C22"/>
    <w:pPr>
      <w:suppressAutoHyphens w:val="0"/>
      <w:spacing w:after="192"/>
    </w:pPr>
    <w:rPr>
      <w:lang w:eastAsia="ru-RU"/>
    </w:rPr>
  </w:style>
  <w:style w:type="paragraph" w:styleId="afc">
    <w:name w:val="Plain Text"/>
    <w:basedOn w:val="a3"/>
    <w:link w:val="afd"/>
    <w:unhideWhenUsed/>
    <w:rsid w:val="00743C22"/>
    <w:pPr>
      <w:suppressAutoHyphens w:val="0"/>
    </w:pPr>
    <w:rPr>
      <w:rFonts w:ascii="Consolas" w:eastAsia="Calibri" w:hAnsi="Consolas"/>
      <w:sz w:val="21"/>
      <w:szCs w:val="21"/>
      <w:lang w:eastAsia="en-US"/>
    </w:rPr>
  </w:style>
  <w:style w:type="character" w:customStyle="1" w:styleId="afd">
    <w:name w:val="Текст Знак"/>
    <w:basedOn w:val="a4"/>
    <w:link w:val="afc"/>
    <w:rsid w:val="00743C22"/>
    <w:rPr>
      <w:rFonts w:ascii="Consolas" w:eastAsia="Calibri" w:hAnsi="Consolas" w:cs="Times New Roman"/>
      <w:sz w:val="21"/>
      <w:szCs w:val="21"/>
    </w:rPr>
  </w:style>
  <w:style w:type="numbering" w:customStyle="1" w:styleId="23">
    <w:name w:val="Нет списка2"/>
    <w:next w:val="a6"/>
    <w:semiHidden/>
    <w:rsid w:val="00743C22"/>
  </w:style>
  <w:style w:type="paragraph" w:customStyle="1" w:styleId="afe">
    <w:name w:val="Основной текст Инна"/>
    <w:basedOn w:val="af2"/>
    <w:next w:val="a8"/>
    <w:link w:val="aff"/>
    <w:rsid w:val="00743C22"/>
  </w:style>
  <w:style w:type="character" w:customStyle="1" w:styleId="aff">
    <w:name w:val="Основной текст Инна Знак"/>
    <w:link w:val="afe"/>
    <w:rsid w:val="00743C22"/>
    <w:rPr>
      <w:rFonts w:ascii="Times New Roman" w:eastAsia="Times New Roman" w:hAnsi="Times New Roman" w:cs="Times New Roman"/>
      <w:sz w:val="24"/>
      <w:szCs w:val="24"/>
      <w:lang w:eastAsia="ar-SA"/>
    </w:rPr>
  </w:style>
  <w:style w:type="table" w:customStyle="1" w:styleId="1a">
    <w:name w:val="Сетка таблицы1"/>
    <w:basedOn w:val="a5"/>
    <w:next w:val="af1"/>
    <w:rsid w:val="00743C2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743C22"/>
    <w:rPr>
      <w:b/>
      <w:bCs/>
    </w:rPr>
  </w:style>
  <w:style w:type="character" w:customStyle="1" w:styleId="text">
    <w:name w:val="text"/>
    <w:basedOn w:val="a4"/>
    <w:rsid w:val="00743C22"/>
  </w:style>
  <w:style w:type="character" w:styleId="aff1">
    <w:name w:val="annotation reference"/>
    <w:rsid w:val="00743C22"/>
    <w:rPr>
      <w:sz w:val="16"/>
      <w:szCs w:val="16"/>
    </w:rPr>
  </w:style>
  <w:style w:type="paragraph" w:styleId="aff2">
    <w:name w:val="annotation text"/>
    <w:basedOn w:val="a3"/>
    <w:link w:val="aff3"/>
    <w:rsid w:val="00743C22"/>
    <w:pPr>
      <w:suppressAutoHyphens w:val="0"/>
    </w:pPr>
    <w:rPr>
      <w:sz w:val="20"/>
      <w:szCs w:val="20"/>
      <w:lang w:eastAsia="ru-RU"/>
    </w:rPr>
  </w:style>
  <w:style w:type="character" w:customStyle="1" w:styleId="aff3">
    <w:name w:val="Текст примечания Знак"/>
    <w:basedOn w:val="a4"/>
    <w:link w:val="aff2"/>
    <w:rsid w:val="00743C2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743C22"/>
    <w:rPr>
      <w:b/>
      <w:bCs/>
    </w:rPr>
  </w:style>
  <w:style w:type="character" w:customStyle="1" w:styleId="aff5">
    <w:name w:val="Тема примечания Знак"/>
    <w:basedOn w:val="aff3"/>
    <w:link w:val="aff4"/>
    <w:rsid w:val="00743C22"/>
    <w:rPr>
      <w:rFonts w:ascii="Times New Roman" w:eastAsia="Times New Roman" w:hAnsi="Times New Roman" w:cs="Times New Roman"/>
      <w:b/>
      <w:bCs/>
      <w:sz w:val="20"/>
      <w:szCs w:val="20"/>
    </w:rPr>
  </w:style>
  <w:style w:type="paragraph" w:styleId="aff6">
    <w:name w:val="Balloon Text"/>
    <w:basedOn w:val="a3"/>
    <w:link w:val="aff7"/>
    <w:uiPriority w:val="99"/>
    <w:rsid w:val="00743C22"/>
    <w:pPr>
      <w:suppressAutoHyphens w:val="0"/>
    </w:pPr>
    <w:rPr>
      <w:rFonts w:ascii="Tahoma" w:hAnsi="Tahoma"/>
      <w:sz w:val="16"/>
      <w:szCs w:val="16"/>
    </w:rPr>
  </w:style>
  <w:style w:type="character" w:customStyle="1" w:styleId="aff7">
    <w:name w:val="Текст выноски Знак"/>
    <w:basedOn w:val="a4"/>
    <w:link w:val="aff6"/>
    <w:uiPriority w:val="99"/>
    <w:rsid w:val="00743C22"/>
    <w:rPr>
      <w:rFonts w:ascii="Tahoma" w:eastAsia="Times New Roman" w:hAnsi="Tahoma" w:cs="Times New Roman"/>
      <w:sz w:val="16"/>
      <w:szCs w:val="16"/>
    </w:rPr>
  </w:style>
  <w:style w:type="paragraph" w:styleId="aff8">
    <w:name w:val="header"/>
    <w:basedOn w:val="a3"/>
    <w:link w:val="aff9"/>
    <w:rsid w:val="00743C22"/>
    <w:pPr>
      <w:tabs>
        <w:tab w:val="center" w:pos="4677"/>
        <w:tab w:val="right" w:pos="9355"/>
      </w:tabs>
    </w:pPr>
  </w:style>
  <w:style w:type="character" w:customStyle="1" w:styleId="aff9">
    <w:name w:val="Верхний колонтитул Знак"/>
    <w:basedOn w:val="a4"/>
    <w:link w:val="aff8"/>
    <w:rsid w:val="00743C22"/>
    <w:rPr>
      <w:rFonts w:ascii="Times New Roman" w:eastAsia="Times New Roman" w:hAnsi="Times New Roman" w:cs="Times New Roman"/>
      <w:sz w:val="24"/>
      <w:szCs w:val="24"/>
      <w:lang w:eastAsia="ar-SA"/>
    </w:rPr>
  </w:style>
  <w:style w:type="numbering" w:customStyle="1" w:styleId="36">
    <w:name w:val="Нет списка3"/>
    <w:next w:val="a6"/>
    <w:uiPriority w:val="99"/>
    <w:semiHidden/>
    <w:rsid w:val="00743C22"/>
  </w:style>
  <w:style w:type="paragraph" w:styleId="24">
    <w:name w:val="Body Text Indent 2"/>
    <w:aliases w:val=" Знак1,Знак"/>
    <w:basedOn w:val="a3"/>
    <w:link w:val="25"/>
    <w:rsid w:val="00743C22"/>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basedOn w:val="a4"/>
    <w:link w:val="24"/>
    <w:rsid w:val="00743C22"/>
    <w:rPr>
      <w:rFonts w:ascii="Times New Roman" w:eastAsia="Times New Roman" w:hAnsi="Times New Roman" w:cs="Times New Roman"/>
      <w:sz w:val="24"/>
      <w:szCs w:val="20"/>
    </w:rPr>
  </w:style>
  <w:style w:type="character" w:styleId="affa">
    <w:name w:val="Emphasis"/>
    <w:qFormat/>
    <w:rsid w:val="00743C22"/>
    <w:rPr>
      <w:i/>
      <w:iCs/>
    </w:rPr>
  </w:style>
  <w:style w:type="character" w:customStyle="1" w:styleId="43">
    <w:name w:val="Знак Знак4"/>
    <w:rsid w:val="00743C22"/>
    <w:rPr>
      <w:sz w:val="24"/>
      <w:lang w:val="ru-RU" w:eastAsia="ru-RU" w:bidi="ar-SA"/>
    </w:rPr>
  </w:style>
  <w:style w:type="character" w:customStyle="1" w:styleId="37">
    <w:name w:val="Знак Знак3"/>
    <w:rsid w:val="00743C22"/>
    <w:rPr>
      <w:b/>
      <w:i/>
      <w:sz w:val="22"/>
      <w:szCs w:val="24"/>
      <w:lang w:val="ru-RU" w:eastAsia="ru-RU" w:bidi="ar-SA"/>
    </w:rPr>
  </w:style>
  <w:style w:type="paragraph" w:styleId="affb">
    <w:name w:val="footnote text"/>
    <w:basedOn w:val="a3"/>
    <w:link w:val="affc"/>
    <w:rsid w:val="00743C22"/>
    <w:pPr>
      <w:suppressAutoHyphens w:val="0"/>
    </w:pPr>
    <w:rPr>
      <w:sz w:val="20"/>
      <w:szCs w:val="20"/>
      <w:lang w:eastAsia="ru-RU"/>
    </w:rPr>
  </w:style>
  <w:style w:type="character" w:customStyle="1" w:styleId="affc">
    <w:name w:val="Текст сноски Знак"/>
    <w:basedOn w:val="a4"/>
    <w:link w:val="affb"/>
    <w:rsid w:val="00743C22"/>
    <w:rPr>
      <w:rFonts w:ascii="Times New Roman" w:eastAsia="Times New Roman" w:hAnsi="Times New Roman" w:cs="Times New Roman"/>
      <w:sz w:val="20"/>
      <w:szCs w:val="20"/>
      <w:lang w:eastAsia="ru-RU"/>
    </w:rPr>
  </w:style>
  <w:style w:type="character" w:customStyle="1" w:styleId="rd">
    <w:name w:val="rd"/>
    <w:basedOn w:val="a4"/>
    <w:rsid w:val="00743C22"/>
  </w:style>
  <w:style w:type="paragraph" w:styleId="38">
    <w:name w:val="Body Text Indent 3"/>
    <w:basedOn w:val="a3"/>
    <w:link w:val="39"/>
    <w:rsid w:val="00743C22"/>
    <w:pPr>
      <w:suppressAutoHyphens w:val="0"/>
      <w:spacing w:after="60"/>
      <w:ind w:left="60"/>
      <w:jc w:val="both"/>
    </w:pPr>
  </w:style>
  <w:style w:type="character" w:customStyle="1" w:styleId="39">
    <w:name w:val="Основной текст с отступом 3 Знак"/>
    <w:basedOn w:val="a4"/>
    <w:link w:val="38"/>
    <w:rsid w:val="00743C22"/>
    <w:rPr>
      <w:rFonts w:ascii="Times New Roman" w:eastAsia="Times New Roman" w:hAnsi="Times New Roman" w:cs="Times New Roman"/>
      <w:sz w:val="24"/>
      <w:szCs w:val="24"/>
    </w:rPr>
  </w:style>
  <w:style w:type="paragraph" w:styleId="a2">
    <w:name w:val="List Number"/>
    <w:basedOn w:val="a3"/>
    <w:rsid w:val="00743C22"/>
    <w:pPr>
      <w:numPr>
        <w:numId w:val="2"/>
      </w:numPr>
      <w:suppressAutoHyphens w:val="0"/>
      <w:spacing w:after="60"/>
      <w:contextualSpacing/>
      <w:jc w:val="both"/>
    </w:pPr>
    <w:rPr>
      <w:lang w:eastAsia="ru-RU"/>
    </w:rPr>
  </w:style>
  <w:style w:type="paragraph" w:customStyle="1" w:styleId="Paragraph">
    <w:name w:val="_Paragraph"/>
    <w:basedOn w:val="a3"/>
    <w:rsid w:val="00743C22"/>
    <w:pPr>
      <w:suppressAutoHyphens w:val="0"/>
      <w:spacing w:after="60"/>
      <w:ind w:firstLine="720"/>
      <w:jc w:val="both"/>
    </w:pPr>
    <w:rPr>
      <w:szCs w:val="20"/>
      <w:lang w:eastAsia="ru-RU"/>
    </w:rPr>
  </w:style>
  <w:style w:type="paragraph" w:customStyle="1" w:styleId="Default">
    <w:name w:val="Default"/>
    <w:rsid w:val="00743C2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d">
    <w:name w:val="Введение заключение и т д"/>
    <w:basedOn w:val="10"/>
    <w:autoRedefine/>
    <w:rsid w:val="00743C2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743C2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743C22"/>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743C22"/>
    <w:rPr>
      <w:rFonts w:ascii="Times New Roman" w:eastAsia="Times New Roman" w:hAnsi="Times New Roman" w:cs="Times New Roman"/>
      <w:b/>
      <w:bCs/>
      <w:i/>
      <w:iCs/>
      <w:sz w:val="26"/>
      <w:szCs w:val="26"/>
    </w:rPr>
  </w:style>
  <w:style w:type="paragraph" w:customStyle="1" w:styleId="affe">
    <w:name w:val="Заголовок без номера"/>
    <w:basedOn w:val="10"/>
    <w:rsid w:val="00743C2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743C22"/>
    <w:rPr>
      <w:b/>
      <w:sz w:val="28"/>
      <w:szCs w:val="28"/>
      <w:lang w:val="ru-RU" w:eastAsia="ru-RU" w:bidi="ar-SA"/>
    </w:rPr>
  </w:style>
  <w:style w:type="paragraph" w:customStyle="1" w:styleId="a">
    <w:name w:val="Заголовок ОТЧЕТА"/>
    <w:basedOn w:val="a3"/>
    <w:rsid w:val="00743C22"/>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743C22"/>
    <w:rPr>
      <w:vertAlign w:val="superscript"/>
    </w:rPr>
  </w:style>
  <w:style w:type="character" w:styleId="afff1">
    <w:name w:val="footnote reference"/>
    <w:rsid w:val="00743C22"/>
    <w:rPr>
      <w:vertAlign w:val="superscript"/>
    </w:rPr>
  </w:style>
  <w:style w:type="paragraph" w:styleId="a1">
    <w:name w:val="List Bullet"/>
    <w:basedOn w:val="a3"/>
    <w:rsid w:val="00743C22"/>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743C22"/>
    <w:pPr>
      <w:suppressAutoHyphens w:val="0"/>
      <w:spacing w:after="60"/>
      <w:jc w:val="both"/>
    </w:pPr>
    <w:rPr>
      <w:szCs w:val="20"/>
    </w:rPr>
  </w:style>
  <w:style w:type="character" w:customStyle="1" w:styleId="afff3">
    <w:name w:val="ОСНОВОНОЙ ТЕКСТ с отступом Знак"/>
    <w:link w:val="afff2"/>
    <w:rsid w:val="00743C22"/>
    <w:rPr>
      <w:rFonts w:ascii="Times New Roman" w:eastAsia="Times New Roman" w:hAnsi="Times New Roman" w:cs="Times New Roman"/>
      <w:sz w:val="24"/>
      <w:szCs w:val="20"/>
    </w:rPr>
  </w:style>
  <w:style w:type="paragraph" w:customStyle="1" w:styleId="afff4">
    <w:name w:val="Маркировка"/>
    <w:basedOn w:val="afff2"/>
    <w:autoRedefine/>
    <w:rsid w:val="00743C22"/>
  </w:style>
  <w:style w:type="paragraph" w:customStyle="1" w:styleId="afff5">
    <w:name w:val="Нумерованный"/>
    <w:basedOn w:val="afff2"/>
    <w:rsid w:val="00743C22"/>
  </w:style>
  <w:style w:type="paragraph" w:styleId="1c">
    <w:name w:val="toc 1"/>
    <w:basedOn w:val="a3"/>
    <w:next w:val="a3"/>
    <w:autoRedefine/>
    <w:uiPriority w:val="39"/>
    <w:rsid w:val="00743C22"/>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743C22"/>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743C22"/>
    <w:pPr>
      <w:suppressAutoHyphens w:val="0"/>
      <w:spacing w:after="60"/>
      <w:ind w:left="480"/>
      <w:jc w:val="both"/>
    </w:pPr>
    <w:rPr>
      <w:szCs w:val="20"/>
      <w:lang w:eastAsia="ru-RU"/>
    </w:rPr>
  </w:style>
  <w:style w:type="paragraph" w:styleId="44">
    <w:name w:val="toc 4"/>
    <w:basedOn w:val="a3"/>
    <w:next w:val="a3"/>
    <w:autoRedefine/>
    <w:rsid w:val="00743C22"/>
    <w:pPr>
      <w:suppressAutoHyphens w:val="0"/>
      <w:spacing w:after="60"/>
      <w:ind w:left="720"/>
      <w:jc w:val="both"/>
    </w:pPr>
    <w:rPr>
      <w:sz w:val="20"/>
      <w:szCs w:val="20"/>
      <w:lang w:eastAsia="ru-RU"/>
    </w:rPr>
  </w:style>
  <w:style w:type="paragraph" w:styleId="51">
    <w:name w:val="toc 5"/>
    <w:basedOn w:val="a3"/>
    <w:next w:val="a3"/>
    <w:autoRedefine/>
    <w:rsid w:val="00743C22"/>
    <w:pPr>
      <w:suppressAutoHyphens w:val="0"/>
      <w:spacing w:after="60"/>
      <w:ind w:left="960"/>
      <w:jc w:val="both"/>
    </w:pPr>
    <w:rPr>
      <w:sz w:val="20"/>
      <w:szCs w:val="20"/>
      <w:lang w:eastAsia="ru-RU"/>
    </w:rPr>
  </w:style>
  <w:style w:type="paragraph" w:styleId="61">
    <w:name w:val="toc 6"/>
    <w:basedOn w:val="a3"/>
    <w:next w:val="a3"/>
    <w:autoRedefine/>
    <w:rsid w:val="00743C22"/>
    <w:pPr>
      <w:suppressAutoHyphens w:val="0"/>
      <w:spacing w:after="60"/>
      <w:ind w:left="1200"/>
      <w:jc w:val="both"/>
    </w:pPr>
    <w:rPr>
      <w:sz w:val="20"/>
      <w:szCs w:val="20"/>
      <w:lang w:eastAsia="ru-RU"/>
    </w:rPr>
  </w:style>
  <w:style w:type="paragraph" w:styleId="71">
    <w:name w:val="toc 7"/>
    <w:basedOn w:val="a3"/>
    <w:next w:val="a3"/>
    <w:autoRedefine/>
    <w:rsid w:val="00743C22"/>
    <w:pPr>
      <w:suppressAutoHyphens w:val="0"/>
      <w:spacing w:after="60"/>
      <w:ind w:left="1440"/>
      <w:jc w:val="both"/>
    </w:pPr>
    <w:rPr>
      <w:sz w:val="20"/>
      <w:szCs w:val="20"/>
      <w:lang w:eastAsia="ru-RU"/>
    </w:rPr>
  </w:style>
  <w:style w:type="paragraph" w:styleId="81">
    <w:name w:val="toc 8"/>
    <w:basedOn w:val="a3"/>
    <w:next w:val="a3"/>
    <w:autoRedefine/>
    <w:rsid w:val="00743C22"/>
    <w:pPr>
      <w:suppressAutoHyphens w:val="0"/>
      <w:spacing w:after="60"/>
      <w:ind w:left="1680"/>
      <w:jc w:val="both"/>
    </w:pPr>
    <w:rPr>
      <w:sz w:val="20"/>
      <w:szCs w:val="20"/>
      <w:lang w:eastAsia="ru-RU"/>
    </w:rPr>
  </w:style>
  <w:style w:type="paragraph" w:styleId="91">
    <w:name w:val="toc 9"/>
    <w:basedOn w:val="a3"/>
    <w:next w:val="a3"/>
    <w:autoRedefine/>
    <w:rsid w:val="00743C22"/>
    <w:pPr>
      <w:suppressAutoHyphens w:val="0"/>
      <w:spacing w:after="60"/>
      <w:ind w:left="1920"/>
      <w:jc w:val="both"/>
    </w:pPr>
    <w:rPr>
      <w:sz w:val="20"/>
      <w:szCs w:val="20"/>
      <w:lang w:eastAsia="ru-RU"/>
    </w:rPr>
  </w:style>
  <w:style w:type="paragraph" w:customStyle="1" w:styleId="1d">
    <w:name w:val="Основной текст с отступом1"/>
    <w:basedOn w:val="a3"/>
    <w:rsid w:val="00743C2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743C22"/>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743C22"/>
  </w:style>
  <w:style w:type="paragraph" w:customStyle="1" w:styleId="1">
    <w:name w:val="Стиль1"/>
    <w:basedOn w:val="a3"/>
    <w:rsid w:val="00743C22"/>
    <w:pPr>
      <w:numPr>
        <w:numId w:val="3"/>
      </w:numPr>
      <w:suppressAutoHyphens w:val="0"/>
      <w:spacing w:after="60"/>
      <w:jc w:val="both"/>
    </w:pPr>
    <w:rPr>
      <w:lang w:eastAsia="ru-RU"/>
    </w:rPr>
  </w:style>
  <w:style w:type="paragraph" w:styleId="afff7">
    <w:name w:val="endnote text"/>
    <w:basedOn w:val="a3"/>
    <w:link w:val="afff8"/>
    <w:rsid w:val="00743C22"/>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743C22"/>
    <w:rPr>
      <w:rFonts w:ascii="Times New Roman" w:eastAsia="Times New Roman" w:hAnsi="Times New Roman" w:cs="Times New Roman"/>
      <w:sz w:val="20"/>
      <w:szCs w:val="20"/>
      <w:lang w:eastAsia="ru-RU"/>
    </w:rPr>
  </w:style>
  <w:style w:type="paragraph" w:customStyle="1" w:styleId="afff9">
    <w:name w:val="Шапка ОТЧЕТА"/>
    <w:basedOn w:val="a3"/>
    <w:rsid w:val="00743C22"/>
    <w:pPr>
      <w:suppressAutoHyphens w:val="0"/>
      <w:spacing w:after="60"/>
      <w:jc w:val="center"/>
    </w:pPr>
    <w:rPr>
      <w:szCs w:val="20"/>
      <w:lang w:eastAsia="ru-RU"/>
    </w:rPr>
  </w:style>
  <w:style w:type="character" w:customStyle="1" w:styleId="45">
    <w:name w:val="Знак Знак4"/>
    <w:rsid w:val="00743C22"/>
    <w:rPr>
      <w:sz w:val="24"/>
      <w:lang w:val="ru-RU" w:eastAsia="ru-RU" w:bidi="ar-SA"/>
    </w:rPr>
  </w:style>
  <w:style w:type="character" w:customStyle="1" w:styleId="3b">
    <w:name w:val="Знак Знак3"/>
    <w:rsid w:val="00743C22"/>
    <w:rPr>
      <w:b/>
      <w:i/>
      <w:sz w:val="22"/>
      <w:szCs w:val="24"/>
      <w:lang w:val="ru-RU" w:eastAsia="ru-RU" w:bidi="ar-SA"/>
    </w:rPr>
  </w:style>
  <w:style w:type="paragraph" w:customStyle="1" w:styleId="29">
    <w:name w:val="Абзац списка2"/>
    <w:basedOn w:val="a3"/>
    <w:link w:val="ListParagraphChar1"/>
    <w:rsid w:val="00743C22"/>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43C22"/>
    <w:rPr>
      <w:rFonts w:ascii="Calibri" w:eastAsia="Times New Roman" w:hAnsi="Calibri" w:cs="Times New Roman"/>
      <w:szCs w:val="20"/>
    </w:rPr>
  </w:style>
  <w:style w:type="paragraph" w:styleId="afffa">
    <w:name w:val="Block Text"/>
    <w:basedOn w:val="a3"/>
    <w:rsid w:val="00743C2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743C2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743C22"/>
  </w:style>
  <w:style w:type="character" w:customStyle="1" w:styleId="1pt">
    <w:name w:val="Основной текст + Полужирный;Интервал 1 pt"/>
    <w:rsid w:val="00743C2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743C22"/>
  </w:style>
  <w:style w:type="numbering" w:customStyle="1" w:styleId="110">
    <w:name w:val="Нет списка11"/>
    <w:next w:val="a6"/>
    <w:uiPriority w:val="99"/>
    <w:semiHidden/>
    <w:unhideWhenUsed/>
    <w:rsid w:val="00743C22"/>
  </w:style>
  <w:style w:type="paragraph" w:styleId="afffb">
    <w:name w:val="No Spacing"/>
    <w:uiPriority w:val="1"/>
    <w:qFormat/>
    <w:rsid w:val="00743C22"/>
    <w:pPr>
      <w:spacing w:after="0" w:line="240" w:lineRule="auto"/>
    </w:pPr>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743C22"/>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uiPriority w:val="9"/>
    <w:qFormat/>
    <w:rsid w:val="00743C22"/>
    <w:pPr>
      <w:keepNext/>
      <w:numPr>
        <w:numId w:val="21"/>
      </w:numPr>
      <w:autoSpaceDE w:val="0"/>
      <w:ind w:left="0" w:firstLine="540"/>
      <w:jc w:val="both"/>
      <w:outlineLvl w:val="0"/>
    </w:pPr>
    <w:rPr>
      <w:b/>
      <w:bCs/>
      <w:sz w:val="22"/>
      <w:szCs w:val="18"/>
    </w:rPr>
  </w:style>
  <w:style w:type="paragraph" w:styleId="2">
    <w:name w:val="heading 2"/>
    <w:aliases w:val="H2"/>
    <w:basedOn w:val="a3"/>
    <w:next w:val="a3"/>
    <w:link w:val="20"/>
    <w:uiPriority w:val="9"/>
    <w:qFormat/>
    <w:rsid w:val="00743C22"/>
    <w:pPr>
      <w:keepNext/>
      <w:numPr>
        <w:ilvl w:val="1"/>
        <w:numId w:val="21"/>
      </w:numPr>
      <w:jc w:val="center"/>
      <w:outlineLvl w:val="1"/>
    </w:pPr>
    <w:rPr>
      <w:b/>
      <w:bCs/>
      <w:sz w:val="28"/>
      <w:lang w:val="x-none"/>
    </w:rPr>
  </w:style>
  <w:style w:type="paragraph" w:styleId="3">
    <w:name w:val="heading 3"/>
    <w:basedOn w:val="a3"/>
    <w:next w:val="a3"/>
    <w:link w:val="30"/>
    <w:uiPriority w:val="9"/>
    <w:qFormat/>
    <w:rsid w:val="00743C22"/>
    <w:pPr>
      <w:keepNext/>
      <w:tabs>
        <w:tab w:val="num" w:pos="720"/>
      </w:tabs>
      <w:suppressAutoHyphens w:val="0"/>
      <w:spacing w:before="240" w:after="60"/>
      <w:ind w:left="720" w:hanging="720"/>
      <w:outlineLvl w:val="2"/>
    </w:pPr>
    <w:rPr>
      <w:rFonts w:ascii="Arial" w:hAnsi="Arial"/>
      <w:b/>
      <w:bCs/>
      <w:sz w:val="26"/>
      <w:szCs w:val="26"/>
      <w:lang w:val="x-none" w:eastAsia="x-none"/>
    </w:rPr>
  </w:style>
  <w:style w:type="paragraph" w:styleId="4">
    <w:name w:val="heading 4"/>
    <w:basedOn w:val="a3"/>
    <w:next w:val="a3"/>
    <w:link w:val="40"/>
    <w:uiPriority w:val="9"/>
    <w:qFormat/>
    <w:rsid w:val="00743C22"/>
    <w:pPr>
      <w:keepNext/>
      <w:numPr>
        <w:ilvl w:val="3"/>
        <w:numId w:val="21"/>
      </w:numPr>
      <w:tabs>
        <w:tab w:val="clear" w:pos="1404"/>
        <w:tab w:val="num" w:pos="864"/>
      </w:tabs>
      <w:suppressAutoHyphens w:val="0"/>
      <w:spacing w:before="240" w:after="60"/>
      <w:ind w:left="864"/>
      <w:outlineLvl w:val="3"/>
    </w:pPr>
    <w:rPr>
      <w:b/>
      <w:bCs/>
      <w:sz w:val="28"/>
      <w:szCs w:val="28"/>
      <w:lang w:val="x-none" w:eastAsia="x-none"/>
    </w:rPr>
  </w:style>
  <w:style w:type="paragraph" w:styleId="5">
    <w:name w:val="heading 5"/>
    <w:aliases w:val="Абзац"/>
    <w:basedOn w:val="a3"/>
    <w:next w:val="a3"/>
    <w:link w:val="50"/>
    <w:uiPriority w:val="9"/>
    <w:qFormat/>
    <w:rsid w:val="00743C22"/>
    <w:pPr>
      <w:tabs>
        <w:tab w:val="num" w:pos="1008"/>
      </w:tabs>
      <w:suppressAutoHyphens w:val="0"/>
      <w:spacing w:before="240" w:after="60"/>
      <w:ind w:left="1008" w:hanging="1008"/>
      <w:outlineLvl w:val="4"/>
    </w:pPr>
    <w:rPr>
      <w:b/>
      <w:bCs/>
      <w:i/>
      <w:iCs/>
      <w:sz w:val="26"/>
      <w:szCs w:val="26"/>
      <w:lang w:val="x-none" w:eastAsia="x-none"/>
    </w:rPr>
  </w:style>
  <w:style w:type="paragraph" w:styleId="6">
    <w:name w:val="heading 6"/>
    <w:basedOn w:val="a3"/>
    <w:next w:val="a3"/>
    <w:link w:val="60"/>
    <w:uiPriority w:val="9"/>
    <w:qFormat/>
    <w:rsid w:val="00743C22"/>
    <w:pPr>
      <w:numPr>
        <w:ilvl w:val="5"/>
        <w:numId w:val="21"/>
      </w:numPr>
      <w:suppressAutoHyphens w:val="0"/>
      <w:spacing w:before="240" w:after="60"/>
      <w:outlineLvl w:val="5"/>
    </w:pPr>
    <w:rPr>
      <w:b/>
      <w:bCs/>
      <w:sz w:val="22"/>
      <w:szCs w:val="22"/>
      <w:lang w:val="x-none" w:eastAsia="x-none"/>
    </w:rPr>
  </w:style>
  <w:style w:type="paragraph" w:styleId="7">
    <w:name w:val="heading 7"/>
    <w:basedOn w:val="a3"/>
    <w:next w:val="a3"/>
    <w:link w:val="70"/>
    <w:uiPriority w:val="9"/>
    <w:qFormat/>
    <w:rsid w:val="00743C22"/>
    <w:pPr>
      <w:numPr>
        <w:ilvl w:val="6"/>
        <w:numId w:val="21"/>
      </w:numPr>
      <w:suppressAutoHyphens w:val="0"/>
      <w:spacing w:before="240" w:after="60"/>
      <w:outlineLvl w:val="6"/>
    </w:pPr>
    <w:rPr>
      <w:lang w:val="x-none" w:eastAsia="x-none"/>
    </w:rPr>
  </w:style>
  <w:style w:type="paragraph" w:styleId="8">
    <w:name w:val="heading 8"/>
    <w:basedOn w:val="a3"/>
    <w:next w:val="a3"/>
    <w:link w:val="80"/>
    <w:uiPriority w:val="9"/>
    <w:qFormat/>
    <w:rsid w:val="00743C22"/>
    <w:pPr>
      <w:numPr>
        <w:ilvl w:val="7"/>
        <w:numId w:val="21"/>
      </w:numPr>
      <w:suppressAutoHyphens w:val="0"/>
      <w:spacing w:before="240" w:after="60"/>
      <w:outlineLvl w:val="7"/>
    </w:pPr>
    <w:rPr>
      <w:i/>
      <w:iCs/>
      <w:lang w:val="x-none" w:eastAsia="x-none"/>
    </w:rPr>
  </w:style>
  <w:style w:type="paragraph" w:styleId="9">
    <w:name w:val="heading 9"/>
    <w:basedOn w:val="a3"/>
    <w:next w:val="a3"/>
    <w:link w:val="90"/>
    <w:uiPriority w:val="9"/>
    <w:qFormat/>
    <w:rsid w:val="00743C22"/>
    <w:pPr>
      <w:numPr>
        <w:ilvl w:val="8"/>
        <w:numId w:val="21"/>
      </w:numPr>
      <w:suppressAutoHyphens w:val="0"/>
      <w:spacing w:before="240" w:after="60"/>
      <w:outlineLvl w:val="8"/>
    </w:pPr>
    <w:rPr>
      <w:rFonts w:ascii="Arial" w:hAnsi="Arial"/>
      <w:sz w:val="22"/>
      <w:szCs w:val="22"/>
      <w:lang w:val="x-none" w:eastAsia="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743C2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rsid w:val="00743C22"/>
    <w:rPr>
      <w:rFonts w:ascii="Times New Roman" w:eastAsia="Times New Roman" w:hAnsi="Times New Roman" w:cs="Times New Roman"/>
      <w:b/>
      <w:bCs/>
      <w:sz w:val="28"/>
      <w:szCs w:val="24"/>
      <w:lang w:val="x-none" w:eastAsia="ar-SA"/>
    </w:rPr>
  </w:style>
  <w:style w:type="character" w:customStyle="1" w:styleId="30">
    <w:name w:val="Заголовок 3 Знак"/>
    <w:basedOn w:val="a4"/>
    <w:link w:val="3"/>
    <w:rsid w:val="00743C22"/>
    <w:rPr>
      <w:rFonts w:ascii="Arial" w:eastAsia="Times New Roman" w:hAnsi="Arial" w:cs="Times New Roman"/>
      <w:b/>
      <w:bCs/>
      <w:sz w:val="26"/>
      <w:szCs w:val="26"/>
      <w:lang w:val="x-none" w:eastAsia="x-none"/>
    </w:rPr>
  </w:style>
  <w:style w:type="character" w:customStyle="1" w:styleId="40">
    <w:name w:val="Заголовок 4 Знак"/>
    <w:basedOn w:val="a4"/>
    <w:link w:val="4"/>
    <w:rsid w:val="00743C22"/>
    <w:rPr>
      <w:rFonts w:ascii="Times New Roman" w:eastAsia="Times New Roman" w:hAnsi="Times New Roman" w:cs="Times New Roman"/>
      <w:b/>
      <w:bCs/>
      <w:sz w:val="28"/>
      <w:szCs w:val="28"/>
      <w:lang w:val="x-none" w:eastAsia="x-none"/>
    </w:rPr>
  </w:style>
  <w:style w:type="character" w:customStyle="1" w:styleId="50">
    <w:name w:val="Заголовок 5 Знак"/>
    <w:aliases w:val="Абзац Знак"/>
    <w:basedOn w:val="a4"/>
    <w:link w:val="5"/>
    <w:rsid w:val="00743C22"/>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4"/>
    <w:link w:val="6"/>
    <w:rsid w:val="00743C22"/>
    <w:rPr>
      <w:rFonts w:ascii="Times New Roman" w:eastAsia="Times New Roman" w:hAnsi="Times New Roman" w:cs="Times New Roman"/>
      <w:b/>
      <w:bCs/>
      <w:lang w:val="x-none" w:eastAsia="x-none"/>
    </w:rPr>
  </w:style>
  <w:style w:type="character" w:customStyle="1" w:styleId="70">
    <w:name w:val="Заголовок 7 Знак"/>
    <w:basedOn w:val="a4"/>
    <w:link w:val="7"/>
    <w:rsid w:val="00743C22"/>
    <w:rPr>
      <w:rFonts w:ascii="Times New Roman" w:eastAsia="Times New Roman" w:hAnsi="Times New Roman" w:cs="Times New Roman"/>
      <w:sz w:val="24"/>
      <w:szCs w:val="24"/>
      <w:lang w:val="x-none" w:eastAsia="x-none"/>
    </w:rPr>
  </w:style>
  <w:style w:type="character" w:customStyle="1" w:styleId="80">
    <w:name w:val="Заголовок 8 Знак"/>
    <w:basedOn w:val="a4"/>
    <w:link w:val="8"/>
    <w:rsid w:val="00743C22"/>
    <w:rPr>
      <w:rFonts w:ascii="Times New Roman" w:eastAsia="Times New Roman" w:hAnsi="Times New Roman" w:cs="Times New Roman"/>
      <w:i/>
      <w:iCs/>
      <w:sz w:val="24"/>
      <w:szCs w:val="24"/>
      <w:lang w:val="x-none" w:eastAsia="x-none"/>
    </w:rPr>
  </w:style>
  <w:style w:type="character" w:customStyle="1" w:styleId="90">
    <w:name w:val="Заголовок 9 Знак"/>
    <w:basedOn w:val="a4"/>
    <w:link w:val="9"/>
    <w:rsid w:val="00743C22"/>
    <w:rPr>
      <w:rFonts w:ascii="Arial" w:eastAsia="Times New Roman" w:hAnsi="Arial" w:cs="Times New Roman"/>
      <w:lang w:val="x-none" w:eastAsia="x-none"/>
    </w:rPr>
  </w:style>
  <w:style w:type="character" w:customStyle="1" w:styleId="WW8Num1z0">
    <w:name w:val="WW8Num1z0"/>
    <w:rsid w:val="00743C22"/>
    <w:rPr>
      <w:sz w:val="22"/>
    </w:rPr>
  </w:style>
  <w:style w:type="character" w:customStyle="1" w:styleId="WW8Num2z0">
    <w:name w:val="WW8Num2z0"/>
    <w:rsid w:val="00743C22"/>
    <w:rPr>
      <w:sz w:val="24"/>
    </w:rPr>
  </w:style>
  <w:style w:type="character" w:customStyle="1" w:styleId="12">
    <w:name w:val="Основной шрифт абзаца1"/>
    <w:rsid w:val="00743C22"/>
  </w:style>
  <w:style w:type="paragraph" w:customStyle="1" w:styleId="a7">
    <w:name w:val="Заголовок"/>
    <w:basedOn w:val="a3"/>
    <w:next w:val="a8"/>
    <w:rsid w:val="00743C2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743C22"/>
    <w:pPr>
      <w:jc w:val="both"/>
    </w:pPr>
    <w:rPr>
      <w:lang w:val="x-none"/>
    </w:r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4"/>
    <w:link w:val="a8"/>
    <w:rsid w:val="00743C22"/>
    <w:rPr>
      <w:rFonts w:ascii="Times New Roman" w:eastAsia="Times New Roman" w:hAnsi="Times New Roman" w:cs="Times New Roman"/>
      <w:sz w:val="24"/>
      <w:szCs w:val="24"/>
      <w:lang w:val="x-none" w:eastAsia="ar-SA"/>
    </w:rPr>
  </w:style>
  <w:style w:type="paragraph" w:styleId="aa">
    <w:name w:val="List"/>
    <w:basedOn w:val="a8"/>
    <w:rsid w:val="00743C22"/>
    <w:rPr>
      <w:rFonts w:cs="Tahoma"/>
    </w:rPr>
  </w:style>
  <w:style w:type="paragraph" w:customStyle="1" w:styleId="13">
    <w:name w:val="Название1"/>
    <w:basedOn w:val="a3"/>
    <w:rsid w:val="00743C22"/>
    <w:pPr>
      <w:suppressLineNumbers/>
      <w:spacing w:before="120" w:after="120"/>
    </w:pPr>
    <w:rPr>
      <w:rFonts w:cs="Tahoma"/>
      <w:i/>
      <w:iCs/>
    </w:rPr>
  </w:style>
  <w:style w:type="paragraph" w:customStyle="1" w:styleId="14">
    <w:name w:val="Указатель1"/>
    <w:basedOn w:val="a3"/>
    <w:rsid w:val="00743C22"/>
    <w:pPr>
      <w:suppressLineNumbers/>
    </w:pPr>
    <w:rPr>
      <w:rFonts w:cs="Tahoma"/>
    </w:rPr>
  </w:style>
  <w:style w:type="paragraph" w:customStyle="1" w:styleId="15">
    <w:name w:val="Текст1"/>
    <w:basedOn w:val="a3"/>
    <w:rsid w:val="00743C22"/>
    <w:rPr>
      <w:rFonts w:ascii="Courier New" w:hAnsi="Courier New" w:cs="Courier New"/>
      <w:sz w:val="20"/>
      <w:szCs w:val="20"/>
    </w:rPr>
  </w:style>
  <w:style w:type="paragraph" w:styleId="ab">
    <w:name w:val="Body Text Indent"/>
    <w:basedOn w:val="a3"/>
    <w:link w:val="ac"/>
    <w:uiPriority w:val="99"/>
    <w:rsid w:val="00743C22"/>
    <w:pPr>
      <w:ind w:firstLine="540"/>
      <w:jc w:val="both"/>
    </w:pPr>
    <w:rPr>
      <w:sz w:val="20"/>
      <w:lang w:val="x-none"/>
    </w:rPr>
  </w:style>
  <w:style w:type="character" w:customStyle="1" w:styleId="ac">
    <w:name w:val="Основной текст с отступом Знак"/>
    <w:basedOn w:val="a4"/>
    <w:link w:val="ab"/>
    <w:uiPriority w:val="99"/>
    <w:rsid w:val="00743C22"/>
    <w:rPr>
      <w:rFonts w:ascii="Times New Roman" w:eastAsia="Times New Roman" w:hAnsi="Times New Roman" w:cs="Times New Roman"/>
      <w:sz w:val="20"/>
      <w:szCs w:val="24"/>
      <w:lang w:val="x-none" w:eastAsia="ar-SA"/>
    </w:rPr>
  </w:style>
  <w:style w:type="paragraph" w:customStyle="1" w:styleId="21">
    <w:name w:val="Основной текст с отступом 21"/>
    <w:basedOn w:val="a3"/>
    <w:rsid w:val="00743C22"/>
    <w:pPr>
      <w:ind w:firstLine="540"/>
      <w:jc w:val="both"/>
    </w:pPr>
  </w:style>
  <w:style w:type="paragraph" w:customStyle="1" w:styleId="31">
    <w:name w:val="Основной текст с отступом 31"/>
    <w:basedOn w:val="a3"/>
    <w:rsid w:val="00743C22"/>
    <w:pPr>
      <w:autoSpaceDE w:val="0"/>
      <w:ind w:firstLine="540"/>
      <w:jc w:val="both"/>
    </w:pPr>
    <w:rPr>
      <w:sz w:val="22"/>
      <w:szCs w:val="18"/>
    </w:rPr>
  </w:style>
  <w:style w:type="paragraph" w:customStyle="1" w:styleId="210">
    <w:name w:val="Основной текст 21"/>
    <w:basedOn w:val="a3"/>
    <w:rsid w:val="00743C22"/>
    <w:pPr>
      <w:autoSpaceDE w:val="0"/>
      <w:jc w:val="center"/>
    </w:pPr>
    <w:rPr>
      <w:b/>
      <w:bCs/>
      <w:sz w:val="22"/>
    </w:rPr>
  </w:style>
  <w:style w:type="paragraph" w:styleId="ad">
    <w:name w:val="Normal (Web)"/>
    <w:basedOn w:val="a3"/>
    <w:rsid w:val="00743C22"/>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743C2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3"/>
    <w:rsid w:val="00743C22"/>
    <w:pPr>
      <w:suppressAutoHyphens w:val="0"/>
      <w:spacing w:after="160" w:line="240" w:lineRule="exact"/>
    </w:pPr>
    <w:rPr>
      <w:rFonts w:eastAsia="Calibri"/>
      <w:sz w:val="20"/>
      <w:szCs w:val="20"/>
      <w:lang w:eastAsia="zh-CN"/>
    </w:rPr>
  </w:style>
  <w:style w:type="paragraph" w:styleId="af">
    <w:name w:val="Document Map"/>
    <w:basedOn w:val="a3"/>
    <w:link w:val="af0"/>
    <w:rsid w:val="00743C22"/>
    <w:pPr>
      <w:shd w:val="clear" w:color="auto" w:fill="000080"/>
    </w:pPr>
    <w:rPr>
      <w:rFonts w:ascii="Tahoma" w:hAnsi="Tahoma"/>
      <w:sz w:val="20"/>
      <w:szCs w:val="20"/>
      <w:lang w:val="x-none"/>
    </w:rPr>
  </w:style>
  <w:style w:type="character" w:customStyle="1" w:styleId="af0">
    <w:name w:val="Схема документа Знак"/>
    <w:basedOn w:val="a4"/>
    <w:link w:val="af"/>
    <w:rsid w:val="00743C22"/>
    <w:rPr>
      <w:rFonts w:ascii="Tahoma" w:eastAsia="Times New Roman" w:hAnsi="Tahoma" w:cs="Times New Roman"/>
      <w:sz w:val="20"/>
      <w:szCs w:val="20"/>
      <w:shd w:val="clear" w:color="auto" w:fill="000080"/>
      <w:lang w:val="x-none" w:eastAsia="ar-SA"/>
    </w:rPr>
  </w:style>
  <w:style w:type="paragraph" w:customStyle="1" w:styleId="310">
    <w:name w:val="Основной текст 31"/>
    <w:basedOn w:val="a3"/>
    <w:rsid w:val="00743C22"/>
    <w:pPr>
      <w:autoSpaceDE w:val="0"/>
      <w:spacing w:line="360" w:lineRule="auto"/>
      <w:jc w:val="both"/>
    </w:pPr>
    <w:rPr>
      <w:sz w:val="26"/>
      <w:szCs w:val="28"/>
    </w:rPr>
  </w:style>
  <w:style w:type="table" w:styleId="af1">
    <w:name w:val="Table Grid"/>
    <w:basedOn w:val="a5"/>
    <w:uiPriority w:val="59"/>
    <w:rsid w:val="00743C22"/>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743C22"/>
    <w:pPr>
      <w:tabs>
        <w:tab w:val="center" w:pos="4677"/>
        <w:tab w:val="right" w:pos="9355"/>
      </w:tabs>
    </w:pPr>
    <w:rPr>
      <w:lang w:val="x-none"/>
    </w:rPr>
  </w:style>
  <w:style w:type="character" w:customStyle="1" w:styleId="af3">
    <w:name w:val="Нижний колонтитул Знак"/>
    <w:basedOn w:val="a4"/>
    <w:link w:val="af2"/>
    <w:rsid w:val="00743C22"/>
    <w:rPr>
      <w:rFonts w:ascii="Times New Roman" w:eastAsia="Times New Roman" w:hAnsi="Times New Roman" w:cs="Times New Roman"/>
      <w:sz w:val="24"/>
      <w:szCs w:val="24"/>
      <w:lang w:val="x-none" w:eastAsia="ar-SA"/>
    </w:rPr>
  </w:style>
  <w:style w:type="character" w:styleId="af4">
    <w:name w:val="page number"/>
    <w:basedOn w:val="a4"/>
    <w:rsid w:val="00743C22"/>
  </w:style>
  <w:style w:type="character" w:customStyle="1" w:styleId="af5">
    <w:name w:val="Абзац списка Знак"/>
    <w:link w:val="af6"/>
    <w:locked/>
    <w:rsid w:val="00743C22"/>
    <w:rPr>
      <w:sz w:val="24"/>
      <w:szCs w:val="24"/>
    </w:rPr>
  </w:style>
  <w:style w:type="paragraph" w:styleId="af6">
    <w:name w:val="List Paragraph"/>
    <w:basedOn w:val="a3"/>
    <w:link w:val="af5"/>
    <w:qFormat/>
    <w:rsid w:val="00743C2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3"/>
    <w:rsid w:val="00743C22"/>
    <w:pPr>
      <w:ind w:firstLine="489"/>
      <w:jc w:val="both"/>
    </w:pPr>
    <w:rPr>
      <w:sz w:val="23"/>
      <w:szCs w:val="23"/>
    </w:rPr>
  </w:style>
  <w:style w:type="paragraph" w:customStyle="1" w:styleId="ConsNonformat">
    <w:name w:val="ConsNonformat"/>
    <w:rsid w:val="00743C2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743C2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743C2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743C2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743C22"/>
    <w:rPr>
      <w:b/>
      <w:bCs/>
      <w:sz w:val="23"/>
      <w:szCs w:val="23"/>
      <w:shd w:val="clear" w:color="auto" w:fill="FFFFFF"/>
    </w:rPr>
  </w:style>
  <w:style w:type="character" w:customStyle="1" w:styleId="af9">
    <w:name w:val="Основной текст_"/>
    <w:link w:val="22"/>
    <w:rsid w:val="00743C22"/>
    <w:rPr>
      <w:sz w:val="23"/>
      <w:szCs w:val="23"/>
      <w:shd w:val="clear" w:color="auto" w:fill="FFFFFF"/>
    </w:rPr>
  </w:style>
  <w:style w:type="character" w:customStyle="1" w:styleId="afa">
    <w:name w:val="Основной текст + Полужирный"/>
    <w:rsid w:val="00743C22"/>
    <w:rPr>
      <w:b/>
      <w:bCs/>
      <w:color w:val="000000"/>
      <w:spacing w:val="0"/>
      <w:w w:val="100"/>
      <w:position w:val="0"/>
      <w:sz w:val="23"/>
      <w:szCs w:val="23"/>
      <w:shd w:val="clear" w:color="auto" w:fill="FFFFFF"/>
      <w:lang w:val="ru-RU"/>
    </w:rPr>
  </w:style>
  <w:style w:type="character" w:customStyle="1" w:styleId="41">
    <w:name w:val="Основной текст (4)_"/>
    <w:link w:val="42"/>
    <w:rsid w:val="00743C22"/>
    <w:rPr>
      <w:b/>
      <w:bCs/>
      <w:i/>
      <w:iCs/>
      <w:sz w:val="23"/>
      <w:szCs w:val="23"/>
      <w:shd w:val="clear" w:color="auto" w:fill="FFFFFF"/>
    </w:rPr>
  </w:style>
  <w:style w:type="character" w:customStyle="1" w:styleId="16">
    <w:name w:val="Заголовок №1_"/>
    <w:link w:val="17"/>
    <w:rsid w:val="00743C22"/>
    <w:rPr>
      <w:b/>
      <w:bCs/>
      <w:sz w:val="23"/>
      <w:szCs w:val="23"/>
      <w:shd w:val="clear" w:color="auto" w:fill="FFFFFF"/>
    </w:rPr>
  </w:style>
  <w:style w:type="character" w:customStyle="1" w:styleId="18">
    <w:name w:val="Основной текст1"/>
    <w:rsid w:val="00743C22"/>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743C2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3"/>
    <w:link w:val="af9"/>
    <w:rsid w:val="00743C2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3"/>
    <w:link w:val="41"/>
    <w:rsid w:val="00743C2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3"/>
    <w:link w:val="16"/>
    <w:rsid w:val="00743C2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743C2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6"/>
    <w:semiHidden/>
    <w:rsid w:val="00743C22"/>
  </w:style>
  <w:style w:type="paragraph" w:customStyle="1" w:styleId="textn">
    <w:name w:val="textn"/>
    <w:basedOn w:val="a3"/>
    <w:rsid w:val="00743C22"/>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743C22"/>
  </w:style>
  <w:style w:type="paragraph" w:customStyle="1" w:styleId="Basic">
    <w:name w:val="Basic"/>
    <w:basedOn w:val="a3"/>
    <w:rsid w:val="00743C2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743C22"/>
    <w:rPr>
      <w:rFonts w:ascii="Times New Roman" w:eastAsia="Arial" w:hAnsi="Times New Roman" w:cs="Times New Roman"/>
      <w:lang w:eastAsia="ar-SA"/>
    </w:rPr>
  </w:style>
  <w:style w:type="character" w:customStyle="1" w:styleId="t14articulinfo">
    <w:name w:val="t14_articul_info"/>
    <w:basedOn w:val="a4"/>
    <w:rsid w:val="00743C22"/>
  </w:style>
  <w:style w:type="character" w:styleId="afb">
    <w:name w:val="Hyperlink"/>
    <w:uiPriority w:val="99"/>
    <w:rsid w:val="00743C22"/>
    <w:rPr>
      <w:color w:val="0000FF"/>
      <w:u w:val="single"/>
    </w:rPr>
  </w:style>
  <w:style w:type="paragraph" w:styleId="34">
    <w:name w:val="Body Text 3"/>
    <w:basedOn w:val="a3"/>
    <w:link w:val="35"/>
    <w:uiPriority w:val="99"/>
    <w:rsid w:val="00743C22"/>
    <w:pPr>
      <w:spacing w:after="120"/>
    </w:pPr>
    <w:rPr>
      <w:sz w:val="16"/>
      <w:szCs w:val="16"/>
      <w:lang w:val="x-none"/>
    </w:rPr>
  </w:style>
  <w:style w:type="character" w:customStyle="1" w:styleId="35">
    <w:name w:val="Основной текст 3 Знак"/>
    <w:basedOn w:val="a4"/>
    <w:link w:val="34"/>
    <w:uiPriority w:val="99"/>
    <w:rsid w:val="00743C22"/>
    <w:rPr>
      <w:rFonts w:ascii="Times New Roman" w:eastAsia="Times New Roman" w:hAnsi="Times New Roman" w:cs="Times New Roman"/>
      <w:sz w:val="16"/>
      <w:szCs w:val="16"/>
      <w:lang w:val="x-none" w:eastAsia="ar-SA"/>
    </w:rPr>
  </w:style>
  <w:style w:type="paragraph" w:customStyle="1" w:styleId="a90">
    <w:name w:val="a9"/>
    <w:basedOn w:val="a3"/>
    <w:uiPriority w:val="99"/>
    <w:rsid w:val="00743C22"/>
    <w:pPr>
      <w:suppressAutoHyphens w:val="0"/>
      <w:spacing w:after="192"/>
    </w:pPr>
    <w:rPr>
      <w:lang w:eastAsia="ru-RU"/>
    </w:rPr>
  </w:style>
  <w:style w:type="paragraph" w:styleId="afc">
    <w:name w:val="Plain Text"/>
    <w:basedOn w:val="a3"/>
    <w:link w:val="afd"/>
    <w:unhideWhenUsed/>
    <w:rsid w:val="00743C22"/>
    <w:pPr>
      <w:suppressAutoHyphens w:val="0"/>
    </w:pPr>
    <w:rPr>
      <w:rFonts w:ascii="Consolas" w:eastAsia="Calibri" w:hAnsi="Consolas"/>
      <w:sz w:val="21"/>
      <w:szCs w:val="21"/>
      <w:lang w:val="x-none" w:eastAsia="en-US"/>
    </w:rPr>
  </w:style>
  <w:style w:type="character" w:customStyle="1" w:styleId="afd">
    <w:name w:val="Текст Знак"/>
    <w:basedOn w:val="a4"/>
    <w:link w:val="afc"/>
    <w:rsid w:val="00743C22"/>
    <w:rPr>
      <w:rFonts w:ascii="Consolas" w:eastAsia="Calibri" w:hAnsi="Consolas" w:cs="Times New Roman"/>
      <w:sz w:val="21"/>
      <w:szCs w:val="21"/>
      <w:lang w:val="x-none"/>
    </w:rPr>
  </w:style>
  <w:style w:type="numbering" w:customStyle="1" w:styleId="23">
    <w:name w:val="Нет списка2"/>
    <w:next w:val="a6"/>
    <w:semiHidden/>
    <w:rsid w:val="00743C22"/>
  </w:style>
  <w:style w:type="paragraph" w:customStyle="1" w:styleId="afe">
    <w:name w:val="Основной текст Инна"/>
    <w:basedOn w:val="af2"/>
    <w:next w:val="a8"/>
    <w:link w:val="aff"/>
    <w:rsid w:val="00743C22"/>
  </w:style>
  <w:style w:type="character" w:customStyle="1" w:styleId="aff">
    <w:name w:val="Основной текст Инна Знак"/>
    <w:link w:val="afe"/>
    <w:rsid w:val="00743C22"/>
    <w:rPr>
      <w:rFonts w:ascii="Times New Roman" w:eastAsia="Times New Roman" w:hAnsi="Times New Roman" w:cs="Times New Roman"/>
      <w:sz w:val="24"/>
      <w:szCs w:val="24"/>
      <w:lang w:val="x-none" w:eastAsia="ar-SA"/>
    </w:rPr>
  </w:style>
  <w:style w:type="table" w:customStyle="1" w:styleId="1a">
    <w:name w:val="Сетка таблицы1"/>
    <w:basedOn w:val="a5"/>
    <w:next w:val="af1"/>
    <w:rsid w:val="00743C2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743C22"/>
    <w:rPr>
      <w:b/>
      <w:bCs/>
    </w:rPr>
  </w:style>
  <w:style w:type="character" w:customStyle="1" w:styleId="text">
    <w:name w:val="text"/>
    <w:basedOn w:val="a4"/>
    <w:rsid w:val="00743C22"/>
  </w:style>
  <w:style w:type="character" w:styleId="aff1">
    <w:name w:val="annotation reference"/>
    <w:rsid w:val="00743C22"/>
    <w:rPr>
      <w:sz w:val="16"/>
      <w:szCs w:val="16"/>
    </w:rPr>
  </w:style>
  <w:style w:type="paragraph" w:styleId="aff2">
    <w:name w:val="annotation text"/>
    <w:basedOn w:val="a3"/>
    <w:link w:val="aff3"/>
    <w:rsid w:val="00743C22"/>
    <w:pPr>
      <w:suppressAutoHyphens w:val="0"/>
    </w:pPr>
    <w:rPr>
      <w:sz w:val="20"/>
      <w:szCs w:val="20"/>
      <w:lang w:eastAsia="ru-RU"/>
    </w:rPr>
  </w:style>
  <w:style w:type="character" w:customStyle="1" w:styleId="aff3">
    <w:name w:val="Текст примечания Знак"/>
    <w:basedOn w:val="a4"/>
    <w:link w:val="aff2"/>
    <w:rsid w:val="00743C2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743C22"/>
    <w:rPr>
      <w:b/>
      <w:bCs/>
      <w:lang w:val="x-none" w:eastAsia="x-none"/>
    </w:rPr>
  </w:style>
  <w:style w:type="character" w:customStyle="1" w:styleId="aff5">
    <w:name w:val="Тема примечания Знак"/>
    <w:basedOn w:val="aff3"/>
    <w:link w:val="aff4"/>
    <w:rsid w:val="00743C22"/>
    <w:rPr>
      <w:rFonts w:ascii="Times New Roman" w:eastAsia="Times New Roman" w:hAnsi="Times New Roman" w:cs="Times New Roman"/>
      <w:b/>
      <w:bCs/>
      <w:sz w:val="20"/>
      <w:szCs w:val="20"/>
      <w:lang w:val="x-none" w:eastAsia="x-none"/>
    </w:rPr>
  </w:style>
  <w:style w:type="paragraph" w:styleId="aff6">
    <w:name w:val="Balloon Text"/>
    <w:basedOn w:val="a3"/>
    <w:link w:val="aff7"/>
    <w:uiPriority w:val="99"/>
    <w:rsid w:val="00743C22"/>
    <w:pPr>
      <w:suppressAutoHyphens w:val="0"/>
    </w:pPr>
    <w:rPr>
      <w:rFonts w:ascii="Tahoma" w:hAnsi="Tahoma"/>
      <w:sz w:val="16"/>
      <w:szCs w:val="16"/>
      <w:lang w:val="x-none" w:eastAsia="x-none"/>
    </w:rPr>
  </w:style>
  <w:style w:type="character" w:customStyle="1" w:styleId="aff7">
    <w:name w:val="Текст выноски Знак"/>
    <w:basedOn w:val="a4"/>
    <w:link w:val="aff6"/>
    <w:uiPriority w:val="99"/>
    <w:rsid w:val="00743C22"/>
    <w:rPr>
      <w:rFonts w:ascii="Tahoma" w:eastAsia="Times New Roman" w:hAnsi="Tahoma" w:cs="Times New Roman"/>
      <w:sz w:val="16"/>
      <w:szCs w:val="16"/>
      <w:lang w:val="x-none" w:eastAsia="x-none"/>
    </w:rPr>
  </w:style>
  <w:style w:type="paragraph" w:styleId="aff8">
    <w:name w:val="header"/>
    <w:basedOn w:val="a3"/>
    <w:link w:val="aff9"/>
    <w:rsid w:val="00743C22"/>
    <w:pPr>
      <w:tabs>
        <w:tab w:val="center" w:pos="4677"/>
        <w:tab w:val="right" w:pos="9355"/>
      </w:tabs>
    </w:pPr>
    <w:rPr>
      <w:lang w:val="x-none"/>
    </w:rPr>
  </w:style>
  <w:style w:type="character" w:customStyle="1" w:styleId="aff9">
    <w:name w:val="Верхний колонтитул Знак"/>
    <w:basedOn w:val="a4"/>
    <w:link w:val="aff8"/>
    <w:rsid w:val="00743C22"/>
    <w:rPr>
      <w:rFonts w:ascii="Times New Roman" w:eastAsia="Times New Roman" w:hAnsi="Times New Roman" w:cs="Times New Roman"/>
      <w:sz w:val="24"/>
      <w:szCs w:val="24"/>
      <w:lang w:val="x-none" w:eastAsia="ar-SA"/>
    </w:rPr>
  </w:style>
  <w:style w:type="numbering" w:customStyle="1" w:styleId="36">
    <w:name w:val="Нет списка3"/>
    <w:next w:val="a6"/>
    <w:uiPriority w:val="99"/>
    <w:semiHidden/>
    <w:rsid w:val="00743C22"/>
  </w:style>
  <w:style w:type="paragraph" w:styleId="24">
    <w:name w:val="Body Text Indent 2"/>
    <w:aliases w:val=" Знак1,Знак"/>
    <w:basedOn w:val="a3"/>
    <w:link w:val="25"/>
    <w:rsid w:val="00743C22"/>
    <w:pPr>
      <w:suppressAutoHyphens w:val="0"/>
      <w:spacing w:after="120" w:line="480" w:lineRule="auto"/>
      <w:ind w:left="283"/>
      <w:jc w:val="both"/>
    </w:pPr>
    <w:rPr>
      <w:szCs w:val="20"/>
      <w:lang w:val="x-none" w:eastAsia="x-none"/>
    </w:rPr>
  </w:style>
  <w:style w:type="character" w:customStyle="1" w:styleId="25">
    <w:name w:val="Основной текст с отступом 2 Знак"/>
    <w:aliases w:val=" Знак1 Знак,Знак Знак"/>
    <w:basedOn w:val="a4"/>
    <w:link w:val="24"/>
    <w:rsid w:val="00743C22"/>
    <w:rPr>
      <w:rFonts w:ascii="Times New Roman" w:eastAsia="Times New Roman" w:hAnsi="Times New Roman" w:cs="Times New Roman"/>
      <w:sz w:val="24"/>
      <w:szCs w:val="20"/>
      <w:lang w:val="x-none" w:eastAsia="x-none"/>
    </w:rPr>
  </w:style>
  <w:style w:type="character" w:styleId="affa">
    <w:name w:val="Emphasis"/>
    <w:qFormat/>
    <w:rsid w:val="00743C22"/>
    <w:rPr>
      <w:i/>
      <w:iCs/>
    </w:rPr>
  </w:style>
  <w:style w:type="character" w:customStyle="1" w:styleId="43">
    <w:name w:val="Знак Знак4"/>
    <w:rsid w:val="00743C22"/>
    <w:rPr>
      <w:sz w:val="24"/>
      <w:lang w:val="ru-RU" w:eastAsia="ru-RU" w:bidi="ar-SA"/>
    </w:rPr>
  </w:style>
  <w:style w:type="character" w:customStyle="1" w:styleId="37">
    <w:name w:val="Знак Знак3"/>
    <w:rsid w:val="00743C22"/>
    <w:rPr>
      <w:b/>
      <w:i/>
      <w:sz w:val="22"/>
      <w:szCs w:val="24"/>
      <w:lang w:val="ru-RU" w:eastAsia="ru-RU" w:bidi="ar-SA"/>
    </w:rPr>
  </w:style>
  <w:style w:type="paragraph" w:styleId="affb">
    <w:name w:val="footnote text"/>
    <w:basedOn w:val="a3"/>
    <w:link w:val="affc"/>
    <w:rsid w:val="00743C22"/>
    <w:pPr>
      <w:suppressAutoHyphens w:val="0"/>
    </w:pPr>
    <w:rPr>
      <w:sz w:val="20"/>
      <w:szCs w:val="20"/>
      <w:lang w:eastAsia="ru-RU"/>
    </w:rPr>
  </w:style>
  <w:style w:type="character" w:customStyle="1" w:styleId="affc">
    <w:name w:val="Текст сноски Знак"/>
    <w:basedOn w:val="a4"/>
    <w:link w:val="affb"/>
    <w:rsid w:val="00743C22"/>
    <w:rPr>
      <w:rFonts w:ascii="Times New Roman" w:eastAsia="Times New Roman" w:hAnsi="Times New Roman" w:cs="Times New Roman"/>
      <w:sz w:val="20"/>
      <w:szCs w:val="20"/>
      <w:lang w:eastAsia="ru-RU"/>
    </w:rPr>
  </w:style>
  <w:style w:type="character" w:customStyle="1" w:styleId="rd">
    <w:name w:val="rd"/>
    <w:basedOn w:val="a4"/>
    <w:rsid w:val="00743C22"/>
  </w:style>
  <w:style w:type="paragraph" w:styleId="38">
    <w:name w:val="Body Text Indent 3"/>
    <w:basedOn w:val="a3"/>
    <w:link w:val="39"/>
    <w:rsid w:val="00743C22"/>
    <w:pPr>
      <w:suppressAutoHyphens w:val="0"/>
      <w:spacing w:after="60"/>
      <w:ind w:left="60"/>
      <w:jc w:val="both"/>
    </w:pPr>
    <w:rPr>
      <w:lang w:val="x-none" w:eastAsia="x-none"/>
    </w:rPr>
  </w:style>
  <w:style w:type="character" w:customStyle="1" w:styleId="39">
    <w:name w:val="Основной текст с отступом 3 Знак"/>
    <w:basedOn w:val="a4"/>
    <w:link w:val="38"/>
    <w:rsid w:val="00743C22"/>
    <w:rPr>
      <w:rFonts w:ascii="Times New Roman" w:eastAsia="Times New Roman" w:hAnsi="Times New Roman" w:cs="Times New Roman"/>
      <w:sz w:val="24"/>
      <w:szCs w:val="24"/>
      <w:lang w:val="x-none" w:eastAsia="x-none"/>
    </w:rPr>
  </w:style>
  <w:style w:type="paragraph" w:styleId="a2">
    <w:name w:val="List Number"/>
    <w:basedOn w:val="a3"/>
    <w:rsid w:val="00743C22"/>
    <w:pPr>
      <w:numPr>
        <w:numId w:val="2"/>
      </w:numPr>
      <w:suppressAutoHyphens w:val="0"/>
      <w:spacing w:after="60"/>
      <w:contextualSpacing/>
      <w:jc w:val="both"/>
    </w:pPr>
    <w:rPr>
      <w:lang w:eastAsia="ru-RU"/>
    </w:rPr>
  </w:style>
  <w:style w:type="paragraph" w:customStyle="1" w:styleId="Paragraph">
    <w:name w:val="_Paragraph"/>
    <w:basedOn w:val="a3"/>
    <w:rsid w:val="00743C22"/>
    <w:pPr>
      <w:suppressAutoHyphens w:val="0"/>
      <w:spacing w:after="60"/>
      <w:ind w:firstLine="720"/>
      <w:jc w:val="both"/>
    </w:pPr>
    <w:rPr>
      <w:szCs w:val="20"/>
      <w:lang w:eastAsia="ru-RU"/>
    </w:rPr>
  </w:style>
  <w:style w:type="paragraph" w:customStyle="1" w:styleId="Default">
    <w:name w:val="Default"/>
    <w:rsid w:val="00743C2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d">
    <w:name w:val="Введение заключение и т д"/>
    <w:basedOn w:val="10"/>
    <w:autoRedefine/>
    <w:rsid w:val="00743C2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743C2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743C22"/>
    <w:pPr>
      <w:numPr>
        <w:ilvl w:val="0"/>
        <w:numId w:val="0"/>
      </w:numPr>
      <w:tabs>
        <w:tab w:val="left" w:pos="1276"/>
        <w:tab w:val="num" w:pos="1643"/>
      </w:tabs>
      <w:suppressAutoHyphens w:val="0"/>
      <w:spacing w:before="240" w:after="240"/>
      <w:ind w:left="1643" w:hanging="432"/>
      <w:jc w:val="both"/>
    </w:pPr>
    <w:rPr>
      <w:i/>
      <w:iCs/>
      <w:sz w:val="26"/>
      <w:szCs w:val="26"/>
      <w:lang w:eastAsia="x-none"/>
    </w:rPr>
  </w:style>
  <w:style w:type="character" w:customStyle="1" w:styleId="27">
    <w:name w:val="Заголовок 2 нумер Знак Знак"/>
    <w:link w:val="26"/>
    <w:rsid w:val="00743C22"/>
    <w:rPr>
      <w:rFonts w:ascii="Times New Roman" w:eastAsia="Times New Roman" w:hAnsi="Times New Roman" w:cs="Times New Roman"/>
      <w:b/>
      <w:bCs/>
      <w:i/>
      <w:iCs/>
      <w:sz w:val="26"/>
      <w:szCs w:val="26"/>
      <w:lang w:val="x-none" w:eastAsia="x-none"/>
    </w:rPr>
  </w:style>
  <w:style w:type="paragraph" w:customStyle="1" w:styleId="affe">
    <w:name w:val="Заголовок без номера"/>
    <w:basedOn w:val="10"/>
    <w:rsid w:val="00743C2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743C22"/>
    <w:rPr>
      <w:b/>
      <w:sz w:val="28"/>
      <w:szCs w:val="28"/>
      <w:lang w:val="ru-RU" w:eastAsia="ru-RU" w:bidi="ar-SA"/>
    </w:rPr>
  </w:style>
  <w:style w:type="paragraph" w:customStyle="1" w:styleId="a">
    <w:name w:val="Заголовок ОТЧЕТА"/>
    <w:basedOn w:val="a3"/>
    <w:rsid w:val="00743C22"/>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743C22"/>
    <w:rPr>
      <w:vertAlign w:val="superscript"/>
    </w:rPr>
  </w:style>
  <w:style w:type="character" w:styleId="afff1">
    <w:name w:val="footnote reference"/>
    <w:rsid w:val="00743C22"/>
    <w:rPr>
      <w:vertAlign w:val="superscript"/>
    </w:rPr>
  </w:style>
  <w:style w:type="paragraph" w:styleId="a1">
    <w:name w:val="List Bullet"/>
    <w:basedOn w:val="a3"/>
    <w:rsid w:val="00743C22"/>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743C22"/>
    <w:pPr>
      <w:suppressAutoHyphens w:val="0"/>
      <w:spacing w:after="60"/>
      <w:jc w:val="both"/>
    </w:pPr>
    <w:rPr>
      <w:szCs w:val="20"/>
      <w:lang w:val="x-none" w:eastAsia="x-none"/>
    </w:rPr>
  </w:style>
  <w:style w:type="character" w:customStyle="1" w:styleId="afff3">
    <w:name w:val="ОСНОВОНОЙ ТЕКСТ с отступом Знак"/>
    <w:link w:val="afff2"/>
    <w:rsid w:val="00743C22"/>
    <w:rPr>
      <w:rFonts w:ascii="Times New Roman" w:eastAsia="Times New Roman" w:hAnsi="Times New Roman" w:cs="Times New Roman"/>
      <w:sz w:val="24"/>
      <w:szCs w:val="20"/>
      <w:lang w:val="x-none" w:eastAsia="x-none"/>
    </w:rPr>
  </w:style>
  <w:style w:type="paragraph" w:customStyle="1" w:styleId="afff4">
    <w:name w:val="Маркировка"/>
    <w:basedOn w:val="afff2"/>
    <w:autoRedefine/>
    <w:rsid w:val="00743C22"/>
  </w:style>
  <w:style w:type="paragraph" w:customStyle="1" w:styleId="afff5">
    <w:name w:val="Нумерованный"/>
    <w:basedOn w:val="afff2"/>
    <w:rsid w:val="00743C22"/>
  </w:style>
  <w:style w:type="paragraph" w:styleId="1c">
    <w:name w:val="toc 1"/>
    <w:basedOn w:val="a3"/>
    <w:next w:val="a3"/>
    <w:autoRedefine/>
    <w:uiPriority w:val="39"/>
    <w:rsid w:val="00743C22"/>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743C22"/>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743C22"/>
    <w:pPr>
      <w:suppressAutoHyphens w:val="0"/>
      <w:spacing w:after="60"/>
      <w:ind w:left="480"/>
      <w:jc w:val="both"/>
    </w:pPr>
    <w:rPr>
      <w:szCs w:val="20"/>
      <w:lang w:eastAsia="ru-RU"/>
    </w:rPr>
  </w:style>
  <w:style w:type="paragraph" w:styleId="44">
    <w:name w:val="toc 4"/>
    <w:basedOn w:val="a3"/>
    <w:next w:val="a3"/>
    <w:autoRedefine/>
    <w:rsid w:val="00743C22"/>
    <w:pPr>
      <w:suppressAutoHyphens w:val="0"/>
      <w:spacing w:after="60"/>
      <w:ind w:left="720"/>
      <w:jc w:val="both"/>
    </w:pPr>
    <w:rPr>
      <w:sz w:val="20"/>
      <w:szCs w:val="20"/>
      <w:lang w:eastAsia="ru-RU"/>
    </w:rPr>
  </w:style>
  <w:style w:type="paragraph" w:styleId="51">
    <w:name w:val="toc 5"/>
    <w:basedOn w:val="a3"/>
    <w:next w:val="a3"/>
    <w:autoRedefine/>
    <w:rsid w:val="00743C22"/>
    <w:pPr>
      <w:suppressAutoHyphens w:val="0"/>
      <w:spacing w:after="60"/>
      <w:ind w:left="960"/>
      <w:jc w:val="both"/>
    </w:pPr>
    <w:rPr>
      <w:sz w:val="20"/>
      <w:szCs w:val="20"/>
      <w:lang w:eastAsia="ru-RU"/>
    </w:rPr>
  </w:style>
  <w:style w:type="paragraph" w:styleId="61">
    <w:name w:val="toc 6"/>
    <w:basedOn w:val="a3"/>
    <w:next w:val="a3"/>
    <w:autoRedefine/>
    <w:rsid w:val="00743C22"/>
    <w:pPr>
      <w:suppressAutoHyphens w:val="0"/>
      <w:spacing w:after="60"/>
      <w:ind w:left="1200"/>
      <w:jc w:val="both"/>
    </w:pPr>
    <w:rPr>
      <w:sz w:val="20"/>
      <w:szCs w:val="20"/>
      <w:lang w:eastAsia="ru-RU"/>
    </w:rPr>
  </w:style>
  <w:style w:type="paragraph" w:styleId="71">
    <w:name w:val="toc 7"/>
    <w:basedOn w:val="a3"/>
    <w:next w:val="a3"/>
    <w:autoRedefine/>
    <w:rsid w:val="00743C22"/>
    <w:pPr>
      <w:suppressAutoHyphens w:val="0"/>
      <w:spacing w:after="60"/>
      <w:ind w:left="1440"/>
      <w:jc w:val="both"/>
    </w:pPr>
    <w:rPr>
      <w:sz w:val="20"/>
      <w:szCs w:val="20"/>
      <w:lang w:eastAsia="ru-RU"/>
    </w:rPr>
  </w:style>
  <w:style w:type="paragraph" w:styleId="81">
    <w:name w:val="toc 8"/>
    <w:basedOn w:val="a3"/>
    <w:next w:val="a3"/>
    <w:autoRedefine/>
    <w:rsid w:val="00743C22"/>
    <w:pPr>
      <w:suppressAutoHyphens w:val="0"/>
      <w:spacing w:after="60"/>
      <w:ind w:left="1680"/>
      <w:jc w:val="both"/>
    </w:pPr>
    <w:rPr>
      <w:sz w:val="20"/>
      <w:szCs w:val="20"/>
      <w:lang w:eastAsia="ru-RU"/>
    </w:rPr>
  </w:style>
  <w:style w:type="paragraph" w:styleId="91">
    <w:name w:val="toc 9"/>
    <w:basedOn w:val="a3"/>
    <w:next w:val="a3"/>
    <w:autoRedefine/>
    <w:rsid w:val="00743C22"/>
    <w:pPr>
      <w:suppressAutoHyphens w:val="0"/>
      <w:spacing w:after="60"/>
      <w:ind w:left="1920"/>
      <w:jc w:val="both"/>
    </w:pPr>
    <w:rPr>
      <w:sz w:val="20"/>
      <w:szCs w:val="20"/>
      <w:lang w:eastAsia="ru-RU"/>
    </w:rPr>
  </w:style>
  <w:style w:type="paragraph" w:customStyle="1" w:styleId="1d">
    <w:name w:val="Основной текст с отступом1"/>
    <w:basedOn w:val="a3"/>
    <w:rsid w:val="00743C2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743C22"/>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743C22"/>
  </w:style>
  <w:style w:type="paragraph" w:customStyle="1" w:styleId="1">
    <w:name w:val="Стиль1"/>
    <w:basedOn w:val="a3"/>
    <w:rsid w:val="00743C22"/>
    <w:pPr>
      <w:numPr>
        <w:numId w:val="3"/>
      </w:numPr>
      <w:suppressAutoHyphens w:val="0"/>
      <w:spacing w:after="60"/>
      <w:jc w:val="both"/>
    </w:pPr>
    <w:rPr>
      <w:lang w:eastAsia="ru-RU"/>
    </w:rPr>
  </w:style>
  <w:style w:type="paragraph" w:styleId="afff7">
    <w:name w:val="endnote text"/>
    <w:basedOn w:val="a3"/>
    <w:link w:val="afff8"/>
    <w:rsid w:val="00743C22"/>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743C22"/>
    <w:rPr>
      <w:rFonts w:ascii="Times New Roman" w:eastAsia="Times New Roman" w:hAnsi="Times New Roman" w:cs="Times New Roman"/>
      <w:sz w:val="20"/>
      <w:szCs w:val="20"/>
      <w:lang w:eastAsia="ru-RU"/>
    </w:rPr>
  </w:style>
  <w:style w:type="paragraph" w:customStyle="1" w:styleId="afff9">
    <w:name w:val="Шапка ОТЧЕТА"/>
    <w:basedOn w:val="a3"/>
    <w:rsid w:val="00743C22"/>
    <w:pPr>
      <w:suppressAutoHyphens w:val="0"/>
      <w:spacing w:after="60"/>
      <w:jc w:val="center"/>
    </w:pPr>
    <w:rPr>
      <w:szCs w:val="20"/>
      <w:lang w:eastAsia="ru-RU"/>
    </w:rPr>
  </w:style>
  <w:style w:type="character" w:customStyle="1" w:styleId="45">
    <w:name w:val="Знак Знак4"/>
    <w:rsid w:val="00743C22"/>
    <w:rPr>
      <w:sz w:val="24"/>
      <w:lang w:val="ru-RU" w:eastAsia="ru-RU" w:bidi="ar-SA"/>
    </w:rPr>
  </w:style>
  <w:style w:type="character" w:customStyle="1" w:styleId="3b">
    <w:name w:val="Знак Знак3"/>
    <w:rsid w:val="00743C22"/>
    <w:rPr>
      <w:b/>
      <w:i/>
      <w:sz w:val="22"/>
      <w:szCs w:val="24"/>
      <w:lang w:val="ru-RU" w:eastAsia="ru-RU" w:bidi="ar-SA"/>
    </w:rPr>
  </w:style>
  <w:style w:type="paragraph" w:customStyle="1" w:styleId="29">
    <w:name w:val="Абзац списка2"/>
    <w:basedOn w:val="a3"/>
    <w:link w:val="ListParagraphChar1"/>
    <w:rsid w:val="00743C22"/>
    <w:pPr>
      <w:spacing w:after="200" w:line="276" w:lineRule="auto"/>
      <w:ind w:left="720"/>
      <w:contextualSpacing/>
      <w:jc w:val="both"/>
    </w:pPr>
    <w:rPr>
      <w:rFonts w:ascii="Calibri" w:hAnsi="Calibri"/>
      <w:sz w:val="22"/>
      <w:szCs w:val="20"/>
      <w:lang w:val="x-none" w:eastAsia="en-US"/>
    </w:rPr>
  </w:style>
  <w:style w:type="character" w:customStyle="1" w:styleId="ListParagraphChar1">
    <w:name w:val="List Paragraph Char1"/>
    <w:link w:val="29"/>
    <w:locked/>
    <w:rsid w:val="00743C22"/>
    <w:rPr>
      <w:rFonts w:ascii="Calibri" w:eastAsia="Times New Roman" w:hAnsi="Calibri" w:cs="Times New Roman"/>
      <w:szCs w:val="20"/>
      <w:lang w:val="x-none"/>
    </w:rPr>
  </w:style>
  <w:style w:type="paragraph" w:styleId="afffa">
    <w:name w:val="Block Text"/>
    <w:basedOn w:val="a3"/>
    <w:rsid w:val="00743C2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743C2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743C22"/>
  </w:style>
  <w:style w:type="character" w:customStyle="1" w:styleId="1pt">
    <w:name w:val="Основной текст + Полужирный;Интервал 1 pt"/>
    <w:rsid w:val="00743C2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743C22"/>
  </w:style>
  <w:style w:type="numbering" w:customStyle="1" w:styleId="110">
    <w:name w:val="Нет списка11"/>
    <w:next w:val="a6"/>
    <w:uiPriority w:val="99"/>
    <w:semiHidden/>
    <w:unhideWhenUsed/>
    <w:rsid w:val="00743C22"/>
  </w:style>
  <w:style w:type="paragraph" w:styleId="afffb">
    <w:name w:val="No Spacing"/>
    <w:uiPriority w:val="1"/>
    <w:qFormat/>
    <w:rsid w:val="00743C22"/>
    <w:pPr>
      <w:spacing w:after="0" w:line="240" w:lineRule="auto"/>
    </w:pPr>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file:///C:\Users\UristAnna\Desktop\2015&#1075;&#1086;&#1076;\&#1072;&#1091;&#1082;&#1094;&#1080;&#1086;&#1085;%20&#1043;&#1057;&#1052;%20I%20&#1087;&#1086;&#1083;&#1091;&#1075;&#1086;&#1076;&#1080;&#1077;%202015%20&#1075;&#1086;&#1076;&#1072;\&#1076;&#1086;&#1082;&#1091;&#1084;&#1077;&#1085;&#1090;&#1072;&#1094;&#1080;&#1103;.doc" TargetMode="Externa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18</Pages>
  <Words>6451</Words>
  <Characters>36776</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43141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Горбушина Анастасия Александровна</dc:creator>
  <cp:keywords/>
  <dc:description/>
  <cp:lastModifiedBy>Анна</cp:lastModifiedBy>
  <cp:revision>17</cp:revision>
  <dcterms:created xsi:type="dcterms:W3CDTF">2019-10-07T10:44:00Z</dcterms:created>
  <dcterms:modified xsi:type="dcterms:W3CDTF">2019-10-09T09:18:00Z</dcterms:modified>
</cp:coreProperties>
</file>