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jc w:val="right"/>
        <w:tblLook w:val="00A0" w:firstRow="1" w:lastRow="0" w:firstColumn="1" w:lastColumn="0" w:noHBand="0" w:noVBand="0"/>
      </w:tblPr>
      <w:tblGrid>
        <w:gridCol w:w="5568"/>
      </w:tblGrid>
      <w:tr w:rsidR="00DB12DE" w:rsidRPr="005B335A" w:rsidTr="001F25D0">
        <w:trPr>
          <w:trHeight w:val="1279"/>
          <w:jc w:val="right"/>
        </w:trPr>
        <w:tc>
          <w:tcPr>
            <w:tcW w:w="5568" w:type="dxa"/>
          </w:tcPr>
          <w:tbl>
            <w:tblPr>
              <w:tblW w:w="0" w:type="auto"/>
              <w:jc w:val="right"/>
              <w:tblLook w:val="00A0" w:firstRow="1" w:lastRow="0" w:firstColumn="1" w:lastColumn="0" w:noHBand="0" w:noVBand="0"/>
            </w:tblPr>
            <w:tblGrid>
              <w:gridCol w:w="2657"/>
              <w:gridCol w:w="2695"/>
            </w:tblGrid>
            <w:tr w:rsidR="00DB12DE" w:rsidTr="001F25D0">
              <w:trPr>
                <w:trHeight w:val="1279"/>
                <w:jc w:val="right"/>
              </w:trPr>
              <w:tc>
                <w:tcPr>
                  <w:tcW w:w="5568" w:type="dxa"/>
                  <w:gridSpan w:val="2"/>
                  <w:hideMark/>
                </w:tcPr>
                <w:p w:rsidR="00DB12DE" w:rsidRDefault="00DB12DE" w:rsidP="001F25D0">
                  <w:pPr>
                    <w:jc w:val="right"/>
                    <w:rPr>
                      <w:rFonts w:ascii="Times New Roman" w:hAnsi="Times New Roman"/>
                    </w:rPr>
                  </w:pPr>
                  <w:bookmarkStart w:id="0" w:name="_Toc191437119"/>
                  <w:r>
                    <w:rPr>
                      <w:rFonts w:ascii="Times New Roman" w:hAnsi="Times New Roman"/>
                    </w:rPr>
                    <w:t>Утверждаю</w:t>
                  </w:r>
                  <w:bookmarkEnd w:id="0"/>
                </w:p>
                <w:p w:rsidR="00DB12DE" w:rsidRDefault="00DB12DE" w:rsidP="001F25D0">
                  <w:pPr>
                    <w:jc w:val="right"/>
                    <w:rPr>
                      <w:rFonts w:ascii="Times New Roman" w:hAnsi="Times New Roman"/>
                    </w:rPr>
                  </w:pPr>
                  <w:r>
                    <w:rPr>
                      <w:rFonts w:ascii="Times New Roman" w:hAnsi="Times New Roman"/>
                    </w:rPr>
                    <w:t xml:space="preserve">Заведующий МАДОУ </w:t>
                  </w:r>
                </w:p>
                <w:p w:rsidR="00DB12DE" w:rsidRDefault="00DB12DE" w:rsidP="001F25D0">
                  <w:pPr>
                    <w:jc w:val="right"/>
                    <w:rPr>
                      <w:rFonts w:ascii="Times New Roman" w:hAnsi="Times New Roman"/>
                    </w:rPr>
                  </w:pPr>
                  <w:r>
                    <w:rPr>
                      <w:rFonts w:ascii="Times New Roman" w:hAnsi="Times New Roman"/>
                    </w:rPr>
                    <w:t>_______________________________ Рыжова И.В.</w:t>
                  </w:r>
                </w:p>
              </w:tc>
            </w:tr>
            <w:tr w:rsidR="00DB12DE" w:rsidTr="001F25D0">
              <w:trPr>
                <w:jc w:val="right"/>
              </w:trPr>
              <w:tc>
                <w:tcPr>
                  <w:tcW w:w="2784" w:type="dxa"/>
                  <w:hideMark/>
                </w:tcPr>
                <w:p w:rsidR="00DB12DE" w:rsidRDefault="00DB12DE" w:rsidP="001F25D0">
                  <w:pPr>
                    <w:jc w:val="right"/>
                    <w:rPr>
                      <w:rFonts w:ascii="Times New Roman" w:hAnsi="Times New Roman"/>
                      <w:i/>
                      <w:iCs/>
                    </w:rPr>
                  </w:pPr>
                  <w:r>
                    <w:rPr>
                      <w:rFonts w:ascii="Times New Roman" w:hAnsi="Times New Roman"/>
                      <w:i/>
                      <w:iCs/>
                    </w:rPr>
                    <w:t>М.П. (личная подпись)</w:t>
                  </w:r>
                </w:p>
              </w:tc>
              <w:tc>
                <w:tcPr>
                  <w:tcW w:w="2784" w:type="dxa"/>
                  <w:hideMark/>
                </w:tcPr>
                <w:p w:rsidR="00DB12DE" w:rsidRDefault="00DB12DE" w:rsidP="001F25D0">
                  <w:pPr>
                    <w:jc w:val="right"/>
                    <w:rPr>
                      <w:rFonts w:ascii="Times New Roman" w:hAnsi="Times New Roman"/>
                      <w:i/>
                      <w:iCs/>
                    </w:rPr>
                  </w:pPr>
                  <w:r>
                    <w:rPr>
                      <w:rFonts w:ascii="Times New Roman" w:hAnsi="Times New Roman"/>
                      <w:i/>
                      <w:iCs/>
                    </w:rPr>
                    <w:t>(расшифровка подписи)</w:t>
                  </w:r>
                </w:p>
              </w:tc>
            </w:tr>
          </w:tbl>
          <w:p w:rsidR="00DB12DE" w:rsidRPr="005B335A" w:rsidRDefault="00DB12DE" w:rsidP="001F25D0">
            <w:pPr>
              <w:contextualSpacing/>
              <w:jc w:val="right"/>
              <w:rPr>
                <w:rFonts w:ascii="Times New Roman" w:hAnsi="Times New Roman"/>
              </w:rPr>
            </w:pPr>
          </w:p>
        </w:tc>
      </w:tr>
    </w:tbl>
    <w:p w:rsidR="00DB12DE" w:rsidRPr="005B335A" w:rsidRDefault="00DB12DE" w:rsidP="00DB12DE">
      <w:pPr>
        <w:rPr>
          <w:rFonts w:ascii="Times New Roman" w:hAnsi="Times New Roman"/>
          <w:b/>
          <w:bCs/>
        </w:rPr>
      </w:pPr>
    </w:p>
    <w:p w:rsidR="00DB12DE" w:rsidRPr="00E55122" w:rsidRDefault="00DB12DE" w:rsidP="00DB12DE">
      <w:pPr>
        <w:suppressAutoHyphens/>
        <w:spacing w:after="0" w:line="240" w:lineRule="auto"/>
        <w:ind w:firstLine="3686"/>
        <w:rPr>
          <w:rFonts w:ascii="Times New Roman" w:eastAsia="Times New Roman" w:hAnsi="Times New Roman"/>
          <w:sz w:val="24"/>
          <w:szCs w:val="24"/>
          <w:lang w:eastAsia="zh-CN"/>
        </w:rPr>
      </w:pPr>
      <w:r w:rsidRPr="00E55122">
        <w:rPr>
          <w:rFonts w:ascii="Times New Roman" w:eastAsia="Times New Roman" w:hAnsi="Times New Roman"/>
          <w:sz w:val="24"/>
          <w:szCs w:val="24"/>
          <w:lang w:eastAsia="zh-CN"/>
        </w:rPr>
        <w:t xml:space="preserve"> </w:t>
      </w:r>
    </w:p>
    <w:p w:rsidR="00DB12DE" w:rsidRPr="005C2A83" w:rsidRDefault="00DB12DE" w:rsidP="00DB12DE">
      <w:pPr>
        <w:suppressAutoHyphens/>
        <w:spacing w:after="0" w:line="240" w:lineRule="auto"/>
        <w:jc w:val="right"/>
        <w:rPr>
          <w:rFonts w:ascii="Times New Roman" w:eastAsia="Times New Roman" w:hAnsi="Times New Roman"/>
          <w:sz w:val="24"/>
          <w:szCs w:val="24"/>
          <w:lang w:eastAsia="zh-CN"/>
        </w:rPr>
      </w:pP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t xml:space="preserve">                                </w:t>
      </w:r>
      <w:r w:rsidR="00144A23">
        <w:rPr>
          <w:rFonts w:ascii="Times New Roman" w:eastAsia="Times New Roman" w:hAnsi="Times New Roman"/>
          <w:sz w:val="24"/>
          <w:szCs w:val="24"/>
          <w:lang w:eastAsia="zh-CN"/>
        </w:rPr>
        <w:t>«7</w:t>
      </w:r>
      <w:r w:rsidRPr="005C2A83">
        <w:rPr>
          <w:rFonts w:ascii="Times New Roman" w:eastAsia="Times New Roman" w:hAnsi="Times New Roman"/>
          <w:sz w:val="24"/>
          <w:szCs w:val="24"/>
          <w:lang w:eastAsia="zh-CN"/>
        </w:rPr>
        <w:t>»</w:t>
      </w:r>
      <w:r>
        <w:rPr>
          <w:rFonts w:ascii="Times New Roman" w:eastAsia="Times New Roman" w:hAnsi="Times New Roman"/>
          <w:sz w:val="24"/>
          <w:szCs w:val="24"/>
          <w:lang w:eastAsia="zh-CN"/>
        </w:rPr>
        <w:t xml:space="preserve">  ноября</w:t>
      </w:r>
      <w:r w:rsidR="00943D17">
        <w:rPr>
          <w:rFonts w:ascii="Times New Roman" w:eastAsia="Times New Roman" w:hAnsi="Times New Roman"/>
          <w:sz w:val="24"/>
          <w:szCs w:val="24"/>
          <w:lang w:eastAsia="zh-CN"/>
        </w:rPr>
        <w:t xml:space="preserve"> 2019</w:t>
      </w:r>
      <w:r w:rsidRPr="005C2A83">
        <w:rPr>
          <w:rFonts w:ascii="Times New Roman" w:eastAsia="Times New Roman" w:hAnsi="Times New Roman"/>
          <w:sz w:val="24"/>
          <w:szCs w:val="24"/>
          <w:lang w:eastAsia="zh-CN"/>
        </w:rPr>
        <w:t xml:space="preserve"> г.</w:t>
      </w:r>
    </w:p>
    <w:p w:rsidR="00DB12DE" w:rsidRPr="00E55122" w:rsidRDefault="00DB12DE" w:rsidP="00DB12DE">
      <w:pPr>
        <w:suppressAutoHyphens/>
        <w:spacing w:after="0" w:line="240" w:lineRule="auto"/>
        <w:rPr>
          <w:rFonts w:ascii="Times New Roman" w:eastAsia="Times New Roman" w:hAnsi="Times New Roman"/>
          <w:sz w:val="24"/>
          <w:szCs w:val="24"/>
          <w:lang w:eastAsia="zh-CN"/>
        </w:rPr>
      </w:pPr>
    </w:p>
    <w:p w:rsidR="00DB12DE" w:rsidRPr="00E55122" w:rsidRDefault="00DB12DE" w:rsidP="00DB12DE">
      <w:pPr>
        <w:rPr>
          <w:rFonts w:ascii="Times New Roman" w:hAnsi="Times New Roman"/>
          <w:sz w:val="24"/>
          <w:szCs w:val="24"/>
        </w:rPr>
      </w:pPr>
    </w:p>
    <w:p w:rsidR="00DB12DE" w:rsidRPr="00E55122" w:rsidRDefault="00DB12DE" w:rsidP="00DB12DE">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rsidR="00DB12DE" w:rsidRPr="00E55122" w:rsidRDefault="00DB12DE" w:rsidP="00DB12DE">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1" w:name="_Toc424113001"/>
      <w:r w:rsidRPr="00E55122">
        <w:rPr>
          <w:rFonts w:ascii="Times New Roman" w:eastAsia="Times New Roman" w:hAnsi="Times New Roman"/>
          <w:b/>
          <w:bCs/>
          <w:sz w:val="24"/>
          <w:szCs w:val="24"/>
          <w:lang w:eastAsia="ar-SA"/>
        </w:rPr>
        <w:t>ИЗВЕЩЕНИЕ О ПРОВЕДЕНИИ</w:t>
      </w:r>
      <w:bookmarkEnd w:id="1"/>
    </w:p>
    <w:p w:rsidR="00DB12DE" w:rsidRPr="00E55122" w:rsidRDefault="00DB12DE" w:rsidP="00DB12DE">
      <w:pPr>
        <w:widowControl w:val="0"/>
        <w:suppressAutoHyphens/>
        <w:spacing w:after="0" w:line="240" w:lineRule="auto"/>
        <w:jc w:val="center"/>
        <w:rPr>
          <w:rFonts w:ascii="Times New Roman" w:eastAsia="Times New Roman" w:hAnsi="Times New Roman"/>
          <w:b/>
          <w:sz w:val="24"/>
          <w:szCs w:val="24"/>
        </w:rPr>
      </w:pPr>
      <w:r w:rsidRPr="00E55122">
        <w:rPr>
          <w:rFonts w:ascii="Times New Roman" w:eastAsia="Times New Roman" w:hAnsi="Times New Roman"/>
          <w:b/>
          <w:sz w:val="24"/>
          <w:szCs w:val="24"/>
        </w:rPr>
        <w:t>ЗАПРОСА КОТИРОВОК В ЭЛЕКТРОННОЙ ФОРМЕ</w:t>
      </w:r>
    </w:p>
    <w:p w:rsidR="00DB12DE" w:rsidRPr="00E55122" w:rsidRDefault="00DB12DE" w:rsidP="00DB12DE">
      <w:pPr>
        <w:widowControl w:val="0"/>
        <w:suppressAutoHyphens/>
        <w:spacing w:after="0" w:line="240" w:lineRule="auto"/>
        <w:jc w:val="center"/>
        <w:rPr>
          <w:rFonts w:ascii="Times New Roman" w:eastAsia="Times New Roman" w:hAnsi="Times New Roman"/>
          <w:b/>
          <w:sz w:val="24"/>
          <w:szCs w:val="24"/>
        </w:rPr>
      </w:pPr>
      <w:r w:rsidRPr="00E55122">
        <w:rPr>
          <w:rFonts w:ascii="Times New Roman" w:eastAsia="Times New Roman" w:hAnsi="Times New Roman"/>
          <w:b/>
          <w:sz w:val="24"/>
          <w:szCs w:val="24"/>
        </w:rPr>
        <w:t xml:space="preserve">на </w:t>
      </w:r>
      <w:r w:rsidR="00943D17">
        <w:rPr>
          <w:rFonts w:ascii="Times New Roman" w:eastAsia="Times New Roman" w:hAnsi="Times New Roman"/>
          <w:b/>
          <w:sz w:val="24"/>
          <w:szCs w:val="24"/>
        </w:rPr>
        <w:t>2020</w:t>
      </w:r>
      <w:r>
        <w:rPr>
          <w:rFonts w:ascii="Times New Roman" w:eastAsia="Times New Roman" w:hAnsi="Times New Roman"/>
          <w:b/>
          <w:sz w:val="24"/>
          <w:szCs w:val="24"/>
        </w:rPr>
        <w:t xml:space="preserve"> год</w:t>
      </w:r>
    </w:p>
    <w:p w:rsidR="00DB12DE" w:rsidRPr="00E55122" w:rsidRDefault="00DB12DE" w:rsidP="00DB12DE">
      <w:pPr>
        <w:widowControl w:val="0"/>
        <w:suppressAutoHyphens/>
        <w:spacing w:after="0" w:line="240" w:lineRule="auto"/>
        <w:jc w:val="center"/>
        <w:rPr>
          <w:rFonts w:ascii="Times New Roman" w:eastAsia="Times New Roman" w:hAnsi="Times New Roman"/>
          <w:b/>
          <w:sz w:val="24"/>
          <w:szCs w:val="24"/>
        </w:rPr>
      </w:pPr>
    </w:p>
    <w:p w:rsidR="00DB12DE" w:rsidRPr="00E55122" w:rsidRDefault="00DB12DE" w:rsidP="00DB12DE">
      <w:pPr>
        <w:widowControl w:val="0"/>
        <w:suppressAutoHyphens/>
        <w:spacing w:after="0" w:line="240" w:lineRule="auto"/>
        <w:jc w:val="center"/>
        <w:rPr>
          <w:rFonts w:ascii="Times New Roman" w:eastAsia="Times New Roman" w:hAnsi="Times New Roman"/>
          <w:b/>
          <w:sz w:val="24"/>
          <w:szCs w:val="24"/>
        </w:rPr>
      </w:pPr>
    </w:p>
    <w:tbl>
      <w:tblPr>
        <w:tblW w:w="10348" w:type="dxa"/>
        <w:tblInd w:w="-5" w:type="dxa"/>
        <w:tblLayout w:type="fixed"/>
        <w:tblLook w:val="0000" w:firstRow="0" w:lastRow="0" w:firstColumn="0" w:lastColumn="0" w:noHBand="0" w:noVBand="0"/>
      </w:tblPr>
      <w:tblGrid>
        <w:gridCol w:w="709"/>
        <w:gridCol w:w="2062"/>
        <w:gridCol w:w="1905"/>
        <w:gridCol w:w="5672"/>
      </w:tblGrid>
      <w:tr w:rsidR="00DB12DE" w:rsidRPr="00E55122" w:rsidTr="001F25D0">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DB12DE" w:rsidRPr="00E55122" w:rsidRDefault="00DB12DE" w:rsidP="001F25D0">
            <w:pPr>
              <w:widowControl w:val="0"/>
              <w:spacing w:after="0" w:line="240" w:lineRule="auto"/>
              <w:jc w:val="center"/>
              <w:rPr>
                <w:rFonts w:ascii="Times New Roman" w:eastAsia="Times New Roman" w:hAnsi="Times New Roman"/>
                <w:b/>
                <w:sz w:val="24"/>
                <w:szCs w:val="24"/>
              </w:rPr>
            </w:pPr>
            <w:r w:rsidRPr="00E55122">
              <w:rPr>
                <w:rFonts w:ascii="Times New Roman" w:eastAsia="Times New Roman" w:hAnsi="Times New Roman"/>
                <w:b/>
                <w:sz w:val="24"/>
                <w:szCs w:val="24"/>
              </w:rPr>
              <w:t>№</w:t>
            </w:r>
          </w:p>
        </w:tc>
        <w:tc>
          <w:tcPr>
            <w:tcW w:w="2062" w:type="dxa"/>
            <w:tcBorders>
              <w:top w:val="single" w:sz="4" w:space="0" w:color="auto"/>
              <w:left w:val="single" w:sz="4" w:space="0" w:color="auto"/>
              <w:bottom w:val="single" w:sz="4" w:space="0" w:color="auto"/>
              <w:right w:val="single" w:sz="4" w:space="0" w:color="auto"/>
            </w:tcBorders>
            <w:vAlign w:val="center"/>
          </w:tcPr>
          <w:p w:rsidR="00DB12DE" w:rsidRPr="00E55122" w:rsidRDefault="00DB12DE" w:rsidP="001F25D0">
            <w:pPr>
              <w:widowControl w:val="0"/>
              <w:suppressLineNumbers/>
              <w:suppressAutoHyphens/>
              <w:spacing w:after="0" w:line="240" w:lineRule="auto"/>
              <w:contextualSpacing/>
              <w:jc w:val="center"/>
              <w:rPr>
                <w:rFonts w:ascii="Times New Roman" w:eastAsia="Times New Roman" w:hAnsi="Times New Roman"/>
                <w:b/>
                <w:sz w:val="24"/>
                <w:szCs w:val="24"/>
              </w:rPr>
            </w:pPr>
            <w:r w:rsidRPr="00E55122">
              <w:rPr>
                <w:rFonts w:ascii="Times New Roman" w:eastAsia="Times New Roman" w:hAnsi="Times New Roman"/>
                <w:b/>
                <w:sz w:val="24"/>
                <w:szCs w:val="24"/>
              </w:rPr>
              <w:t>Наименование</w:t>
            </w:r>
          </w:p>
        </w:tc>
        <w:tc>
          <w:tcPr>
            <w:tcW w:w="7577" w:type="dxa"/>
            <w:gridSpan w:val="2"/>
            <w:tcBorders>
              <w:top w:val="single" w:sz="4" w:space="0" w:color="auto"/>
              <w:left w:val="single" w:sz="4" w:space="0" w:color="auto"/>
              <w:bottom w:val="single" w:sz="4" w:space="0" w:color="auto"/>
              <w:right w:val="single" w:sz="4" w:space="0" w:color="auto"/>
            </w:tcBorders>
            <w:vAlign w:val="center"/>
          </w:tcPr>
          <w:p w:rsidR="00DB12DE" w:rsidRPr="00E55122" w:rsidRDefault="00DB12DE" w:rsidP="001F25D0">
            <w:pPr>
              <w:widowControl w:val="0"/>
              <w:suppressLineNumbers/>
              <w:suppressAutoHyphens/>
              <w:spacing w:after="0" w:line="240" w:lineRule="auto"/>
              <w:contextualSpacing/>
              <w:jc w:val="center"/>
              <w:rPr>
                <w:rFonts w:ascii="Times New Roman" w:eastAsia="Times New Roman" w:hAnsi="Times New Roman"/>
                <w:b/>
                <w:sz w:val="24"/>
                <w:szCs w:val="24"/>
              </w:rPr>
            </w:pPr>
            <w:r w:rsidRPr="00E55122">
              <w:rPr>
                <w:rFonts w:ascii="Times New Roman" w:eastAsia="Times New Roman" w:hAnsi="Times New Roman"/>
                <w:b/>
                <w:sz w:val="24"/>
                <w:szCs w:val="24"/>
              </w:rPr>
              <w:t>Информация</w:t>
            </w:r>
          </w:p>
        </w:tc>
      </w:tr>
      <w:tr w:rsidR="00DB12DE" w:rsidRPr="00E55122" w:rsidTr="001F25D0">
        <w:trPr>
          <w:trHeight w:val="1032"/>
        </w:trPr>
        <w:tc>
          <w:tcPr>
            <w:tcW w:w="709"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widowControl w:val="0"/>
              <w:spacing w:after="0" w:line="240" w:lineRule="auto"/>
              <w:contextualSpacing/>
              <w:jc w:val="center"/>
              <w:outlineLvl w:val="2"/>
              <w:rPr>
                <w:rFonts w:ascii="Times New Roman" w:eastAsia="Times New Roman" w:hAnsi="Times New Roman"/>
                <w:b/>
                <w:sz w:val="24"/>
                <w:szCs w:val="24"/>
              </w:rPr>
            </w:pPr>
            <w:bookmarkStart w:id="2" w:name="_Ref166267282"/>
            <w:bookmarkStart w:id="3" w:name="_Toc327528134"/>
            <w:bookmarkStart w:id="4" w:name="_Toc327528526"/>
            <w:bookmarkStart w:id="5" w:name="_Toc327528749"/>
            <w:bookmarkStart w:id="6" w:name="_Toc424113002"/>
            <w:r w:rsidRPr="00E55122">
              <w:rPr>
                <w:rFonts w:ascii="Times New Roman" w:eastAsia="Times New Roman" w:hAnsi="Times New Roman"/>
                <w:b/>
                <w:sz w:val="24"/>
                <w:szCs w:val="24"/>
              </w:rPr>
              <w:t>1</w:t>
            </w:r>
            <w:bookmarkEnd w:id="2"/>
            <w:bookmarkEnd w:id="3"/>
            <w:bookmarkEnd w:id="4"/>
            <w:bookmarkEnd w:id="5"/>
            <w:bookmarkEnd w:id="6"/>
          </w:p>
        </w:tc>
        <w:tc>
          <w:tcPr>
            <w:tcW w:w="2062"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widowControl w:val="0"/>
              <w:suppressLineNumbers/>
              <w:suppressAutoHyphens/>
              <w:spacing w:after="0" w:line="240" w:lineRule="auto"/>
              <w:contextualSpacing/>
              <w:rPr>
                <w:rFonts w:ascii="Times New Roman" w:eastAsia="Times New Roman" w:hAnsi="Times New Roman"/>
                <w:b/>
                <w:sz w:val="24"/>
                <w:szCs w:val="24"/>
              </w:rPr>
            </w:pPr>
            <w:r w:rsidRPr="00E55122">
              <w:rPr>
                <w:rFonts w:ascii="Times New Roman" w:eastAsia="Times New Roman" w:hAnsi="Times New Roman"/>
                <w:b/>
                <w:sz w:val="24"/>
                <w:szCs w:val="24"/>
              </w:rPr>
              <w:t>Способ осуществления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DB12DE" w:rsidRPr="00E55122" w:rsidRDefault="00DB12DE" w:rsidP="001F25D0">
            <w:pPr>
              <w:jc w:val="both"/>
              <w:rPr>
                <w:rFonts w:ascii="Times New Roman" w:eastAsia="Times New Roman" w:hAnsi="Times New Roman"/>
                <w:sz w:val="24"/>
                <w:szCs w:val="24"/>
              </w:rPr>
            </w:pPr>
            <w:r w:rsidRPr="00E55122">
              <w:rPr>
                <w:rFonts w:ascii="Times New Roman" w:eastAsia="Times New Roman" w:hAnsi="Times New Roman"/>
                <w:sz w:val="24"/>
                <w:szCs w:val="24"/>
              </w:rPr>
              <w:t>Запрос котировок в электронной форме</w:t>
            </w:r>
          </w:p>
        </w:tc>
      </w:tr>
      <w:tr w:rsidR="00DB12DE" w:rsidRPr="00E55122" w:rsidTr="001F25D0">
        <w:trPr>
          <w:trHeight w:val="2806"/>
        </w:trPr>
        <w:tc>
          <w:tcPr>
            <w:tcW w:w="709"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widowControl w:val="0"/>
              <w:spacing w:after="0" w:line="240" w:lineRule="auto"/>
              <w:contextualSpacing/>
              <w:jc w:val="center"/>
              <w:outlineLvl w:val="2"/>
              <w:rPr>
                <w:rFonts w:ascii="Times New Roman" w:eastAsia="Times New Roman" w:hAnsi="Times New Roman"/>
                <w:b/>
                <w:sz w:val="24"/>
                <w:szCs w:val="24"/>
              </w:rPr>
            </w:pPr>
            <w:r w:rsidRPr="00E55122">
              <w:rPr>
                <w:rFonts w:ascii="Times New Roman" w:eastAsia="Times New Roman" w:hAnsi="Times New Roman"/>
                <w:b/>
                <w:sz w:val="24"/>
                <w:szCs w:val="24"/>
              </w:rPr>
              <w:t>2</w:t>
            </w:r>
          </w:p>
        </w:tc>
        <w:tc>
          <w:tcPr>
            <w:tcW w:w="2062"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widowControl w:val="0"/>
              <w:suppressLineNumbers/>
              <w:suppressAutoHyphens/>
              <w:spacing w:after="0" w:line="240" w:lineRule="auto"/>
              <w:contextualSpacing/>
              <w:rPr>
                <w:rFonts w:ascii="Times New Roman" w:eastAsia="Times New Roman" w:hAnsi="Times New Roman"/>
                <w:b/>
                <w:sz w:val="24"/>
                <w:szCs w:val="24"/>
              </w:rPr>
            </w:pPr>
            <w:r w:rsidRPr="00E55122">
              <w:rPr>
                <w:rFonts w:ascii="Times New Roman" w:eastAsia="Times New Roman" w:hAnsi="Times New Roman"/>
                <w:b/>
                <w:sz w:val="24"/>
                <w:szCs w:val="24"/>
              </w:rPr>
              <w:t>Наименование, место нахождения Заказчика, контактная информация</w:t>
            </w:r>
          </w:p>
        </w:tc>
        <w:tc>
          <w:tcPr>
            <w:tcW w:w="7577" w:type="dxa"/>
            <w:gridSpan w:val="2"/>
            <w:tcBorders>
              <w:top w:val="single" w:sz="4" w:space="0" w:color="auto"/>
              <w:left w:val="single" w:sz="4" w:space="0" w:color="auto"/>
              <w:bottom w:val="single" w:sz="4" w:space="0" w:color="auto"/>
              <w:right w:val="single" w:sz="4" w:space="0" w:color="auto"/>
            </w:tcBorders>
          </w:tcPr>
          <w:p w:rsidR="00DB12DE" w:rsidRPr="002F795C" w:rsidRDefault="00DB12DE" w:rsidP="002F795C">
            <w:pPr>
              <w:rPr>
                <w:rFonts w:ascii="Times New Roman" w:hAnsi="Times New Roman"/>
              </w:rPr>
            </w:pPr>
            <w:r w:rsidRPr="00E55122">
              <w:rPr>
                <w:rFonts w:ascii="Times New Roman" w:eastAsia="Times New Roman" w:hAnsi="Times New Roman"/>
                <w:b/>
                <w:sz w:val="24"/>
                <w:szCs w:val="24"/>
              </w:rPr>
              <w:t>Заказчик</w:t>
            </w:r>
            <w:r w:rsidRPr="005C2A83">
              <w:rPr>
                <w:rFonts w:ascii="Times New Roman" w:eastAsia="Times New Roman" w:hAnsi="Times New Roman"/>
                <w:sz w:val="24"/>
                <w:szCs w:val="24"/>
              </w:rPr>
              <w:t xml:space="preserve">: </w:t>
            </w:r>
            <w:r w:rsidRPr="0054796B">
              <w:rPr>
                <w:rFonts w:ascii="Times New Roman" w:hAnsi="Times New Roman"/>
              </w:rPr>
              <w:t>МУНИЦИПАЛЬНОЕ АВТОНОМНОЕ ДОШКОЛЬНОЕ ОБРАЗОВАТЕЛЬНОЕ УЧРЕЖДЕНИЕ ДЕТСКИЙ САД № 11 "ТЕРЕМОК" ГОРОДСКОГО ОКРУГА КОХМА ИВАНОВСКОЙ ОБЛАСТИ</w:t>
            </w:r>
          </w:p>
          <w:p w:rsidR="00DB12DE" w:rsidRPr="00E55122" w:rsidRDefault="00DB12DE" w:rsidP="001F25D0">
            <w:pPr>
              <w:pStyle w:val="a8"/>
              <w:rPr>
                <w:rFonts w:eastAsia="Times New Roman"/>
                <w:lang w:eastAsia="zh-CN"/>
              </w:rPr>
            </w:pPr>
            <w:r w:rsidRPr="00E55122">
              <w:rPr>
                <w:rFonts w:eastAsia="Times New Roman"/>
                <w:b/>
                <w:bCs/>
                <w:lang w:eastAsia="ru-RU"/>
              </w:rPr>
              <w:t>Адрес местонахождения Заказчика</w:t>
            </w:r>
            <w:r w:rsidRPr="00E55122">
              <w:rPr>
                <w:rFonts w:eastAsia="Times New Roman"/>
                <w:bCs/>
                <w:lang w:eastAsia="ru-RU"/>
              </w:rPr>
              <w:t xml:space="preserve">: </w:t>
            </w:r>
            <w:r w:rsidRPr="0054796B">
              <w:t>153512, Ивановская, Кохма, Машиностроительная, дом 47</w:t>
            </w:r>
          </w:p>
          <w:p w:rsidR="00DB12DE" w:rsidRPr="00DB12DE" w:rsidRDefault="00DB12DE" w:rsidP="00DB12DE">
            <w:pPr>
              <w:pStyle w:val="a8"/>
            </w:pPr>
            <w:r w:rsidRPr="00E55122">
              <w:rPr>
                <w:rFonts w:eastAsia="Times New Roman"/>
                <w:b/>
                <w:bCs/>
                <w:lang w:eastAsia="ru-RU"/>
              </w:rPr>
              <w:t xml:space="preserve">Почтовый адрес Заказчика: </w:t>
            </w:r>
            <w:r w:rsidRPr="0054796B">
              <w:t>153512, Ивановская, Кохма, Машиностроительная, дом 47</w:t>
            </w:r>
          </w:p>
          <w:p w:rsidR="00DB12DE" w:rsidRPr="00E55122" w:rsidRDefault="00DB12DE" w:rsidP="001F25D0">
            <w:pPr>
              <w:jc w:val="both"/>
              <w:rPr>
                <w:rFonts w:ascii="Times New Roman" w:eastAsia="Times New Roman" w:hAnsi="Times New Roman"/>
                <w:sz w:val="24"/>
                <w:szCs w:val="24"/>
              </w:rPr>
            </w:pPr>
            <w:r w:rsidRPr="00E55122">
              <w:rPr>
                <w:rFonts w:ascii="Times New Roman" w:eastAsia="Times New Roman" w:hAnsi="Times New Roman"/>
                <w:b/>
                <w:sz w:val="24"/>
                <w:szCs w:val="24"/>
              </w:rPr>
              <w:t>Телефон:</w:t>
            </w:r>
            <w:r w:rsidRPr="00E55122">
              <w:rPr>
                <w:rFonts w:ascii="Times New Roman" w:eastAsia="Times New Roman" w:hAnsi="Times New Roman"/>
                <w:sz w:val="24"/>
                <w:szCs w:val="24"/>
              </w:rPr>
              <w:t xml:space="preserve"> </w:t>
            </w:r>
            <w:r w:rsidRPr="005C2A83">
              <w:rPr>
                <w:rFonts w:ascii="Times New Roman" w:hAnsi="Times New Roman"/>
                <w:sz w:val="24"/>
                <w:szCs w:val="24"/>
              </w:rPr>
              <w:t>+7-4932-551563</w:t>
            </w:r>
          </w:p>
          <w:p w:rsidR="00DB12DE" w:rsidRPr="005C2A83" w:rsidRDefault="00DB12DE" w:rsidP="001F25D0">
            <w:pPr>
              <w:widowControl w:val="0"/>
              <w:tabs>
                <w:tab w:val="left" w:pos="0"/>
              </w:tabs>
              <w:autoSpaceDE w:val="0"/>
              <w:autoSpaceDN w:val="0"/>
              <w:adjustRightInd w:val="0"/>
              <w:spacing w:after="0" w:line="240" w:lineRule="auto"/>
              <w:ind w:right="-8"/>
              <w:jc w:val="both"/>
              <w:rPr>
                <w:rFonts w:ascii="Times New Roman" w:hAnsi="Times New Roman"/>
                <w:sz w:val="24"/>
                <w:szCs w:val="24"/>
                <w:u w:val="single"/>
              </w:rPr>
            </w:pPr>
            <w:r w:rsidRPr="00E55122">
              <w:rPr>
                <w:rFonts w:ascii="Times New Roman" w:eastAsia="Times New Roman" w:hAnsi="Times New Roman"/>
                <w:b/>
                <w:sz w:val="24"/>
                <w:szCs w:val="24"/>
              </w:rPr>
              <w:t>Адрес электронной почты:</w:t>
            </w:r>
            <w:r>
              <w:t xml:space="preserve"> </w:t>
            </w:r>
            <w:hyperlink r:id="rId6" w:history="1">
              <w:r w:rsidRPr="005C2A83">
                <w:rPr>
                  <w:rStyle w:val="a4"/>
                  <w:rFonts w:ascii="Times New Roman" w:hAnsi="Times New Roman"/>
                  <w:sz w:val="24"/>
                  <w:szCs w:val="24"/>
                </w:rPr>
                <w:t>iri6197796@yandex.ru</w:t>
              </w:r>
            </w:hyperlink>
          </w:p>
          <w:p w:rsidR="00DB12DE" w:rsidRPr="00E55122" w:rsidRDefault="00DB12DE" w:rsidP="001F25D0">
            <w:pPr>
              <w:widowControl w:val="0"/>
              <w:tabs>
                <w:tab w:val="left" w:pos="0"/>
              </w:tabs>
              <w:autoSpaceDE w:val="0"/>
              <w:autoSpaceDN w:val="0"/>
              <w:adjustRightInd w:val="0"/>
              <w:spacing w:after="0" w:line="240" w:lineRule="auto"/>
              <w:ind w:right="-8"/>
              <w:jc w:val="both"/>
              <w:rPr>
                <w:rFonts w:ascii="Times New Roman" w:eastAsia="Times New Roman" w:hAnsi="Times New Roman"/>
                <w:b/>
                <w:sz w:val="24"/>
                <w:szCs w:val="24"/>
              </w:rPr>
            </w:pPr>
          </w:p>
        </w:tc>
      </w:tr>
      <w:tr w:rsidR="00DB12DE" w:rsidRPr="00E55122" w:rsidTr="001F25D0">
        <w:trPr>
          <w:trHeight w:val="1235"/>
        </w:trPr>
        <w:tc>
          <w:tcPr>
            <w:tcW w:w="709"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widowControl w:val="0"/>
              <w:spacing w:after="0" w:line="240" w:lineRule="auto"/>
              <w:contextualSpacing/>
              <w:jc w:val="center"/>
              <w:outlineLvl w:val="2"/>
              <w:rPr>
                <w:rFonts w:ascii="Times New Roman" w:eastAsia="Times New Roman" w:hAnsi="Times New Roman"/>
                <w:b/>
                <w:sz w:val="24"/>
                <w:szCs w:val="24"/>
              </w:rPr>
            </w:pPr>
            <w:r w:rsidRPr="00E55122">
              <w:rPr>
                <w:rFonts w:ascii="Times New Roman" w:eastAsia="Times New Roman" w:hAnsi="Times New Roman"/>
                <w:b/>
                <w:sz w:val="24"/>
                <w:szCs w:val="24"/>
              </w:rPr>
              <w:t>3</w:t>
            </w:r>
          </w:p>
        </w:tc>
        <w:tc>
          <w:tcPr>
            <w:tcW w:w="2062"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widowControl w:val="0"/>
              <w:suppressLineNumbers/>
              <w:suppressAutoHyphens/>
              <w:spacing w:after="0" w:line="240" w:lineRule="auto"/>
              <w:contextualSpacing/>
              <w:rPr>
                <w:rFonts w:ascii="Times New Roman" w:eastAsia="Times New Roman" w:hAnsi="Times New Roman"/>
                <w:b/>
                <w:sz w:val="24"/>
                <w:szCs w:val="24"/>
              </w:rPr>
            </w:pPr>
            <w:r w:rsidRPr="00E55122">
              <w:rPr>
                <w:rFonts w:ascii="Times New Roman" w:eastAsia="Times New Roman" w:hAnsi="Times New Roman"/>
                <w:b/>
                <w:sz w:val="24"/>
                <w:szCs w:val="24"/>
              </w:rPr>
              <w:t xml:space="preserve">Предмет запроса котировок в электронной форме </w:t>
            </w:r>
          </w:p>
        </w:tc>
        <w:tc>
          <w:tcPr>
            <w:tcW w:w="7577" w:type="dxa"/>
            <w:gridSpan w:val="2"/>
            <w:tcBorders>
              <w:top w:val="single" w:sz="4" w:space="0" w:color="auto"/>
              <w:left w:val="single" w:sz="4" w:space="0" w:color="auto"/>
              <w:bottom w:val="single" w:sz="4" w:space="0" w:color="auto"/>
              <w:right w:val="single" w:sz="4" w:space="0" w:color="auto"/>
            </w:tcBorders>
          </w:tcPr>
          <w:p w:rsidR="00DB12DE" w:rsidRPr="005C2A83" w:rsidRDefault="00DB12DE" w:rsidP="00DB12DE">
            <w:pPr>
              <w:jc w:val="both"/>
              <w:rPr>
                <w:rFonts w:ascii="Times New Roman" w:hAnsi="Times New Roman"/>
              </w:rPr>
            </w:pPr>
            <w:r w:rsidRPr="00574AB0">
              <w:rPr>
                <w:rFonts w:ascii="Times New Roman" w:hAnsi="Times New Roman"/>
              </w:rPr>
              <w:t xml:space="preserve">Поставка продуктов питания </w:t>
            </w:r>
            <w:r>
              <w:rPr>
                <w:rFonts w:ascii="Times New Roman" w:hAnsi="Times New Roman"/>
              </w:rPr>
              <w:t xml:space="preserve"> </w:t>
            </w:r>
            <w:r w:rsidRPr="00574AB0">
              <w:rPr>
                <w:rFonts w:ascii="Times New Roman" w:hAnsi="Times New Roman"/>
              </w:rPr>
              <w:t>(</w:t>
            </w:r>
            <w:r>
              <w:rPr>
                <w:rFonts w:ascii="Times New Roman" w:hAnsi="Times New Roman"/>
                <w:b/>
              </w:rPr>
              <w:t>Хлебобулочные изделия</w:t>
            </w:r>
            <w:r w:rsidRPr="00574AB0">
              <w:rPr>
                <w:rFonts w:ascii="Times New Roman" w:hAnsi="Times New Roman"/>
              </w:rPr>
              <w:t>)</w:t>
            </w:r>
          </w:p>
        </w:tc>
      </w:tr>
      <w:tr w:rsidR="00DB12DE" w:rsidRPr="00E55122" w:rsidTr="001F25D0">
        <w:trPr>
          <w:trHeight w:val="1809"/>
        </w:trPr>
        <w:tc>
          <w:tcPr>
            <w:tcW w:w="709"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widowControl w:val="0"/>
              <w:spacing w:after="0" w:line="240" w:lineRule="auto"/>
              <w:contextualSpacing/>
              <w:jc w:val="center"/>
              <w:outlineLvl w:val="2"/>
              <w:rPr>
                <w:rFonts w:ascii="Times New Roman" w:eastAsia="Times New Roman" w:hAnsi="Times New Roman"/>
                <w:b/>
                <w:sz w:val="24"/>
                <w:szCs w:val="24"/>
              </w:rPr>
            </w:pPr>
            <w:r w:rsidRPr="00E55122">
              <w:rPr>
                <w:rFonts w:ascii="Times New Roman" w:eastAsia="Times New Roman" w:hAnsi="Times New Roman"/>
                <w:b/>
                <w:sz w:val="24"/>
                <w:szCs w:val="24"/>
              </w:rPr>
              <w:t>4</w:t>
            </w:r>
          </w:p>
        </w:tc>
        <w:tc>
          <w:tcPr>
            <w:tcW w:w="2062"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widowControl w:val="0"/>
              <w:suppressLineNumbers/>
              <w:suppressAutoHyphens/>
              <w:spacing w:after="0" w:line="240" w:lineRule="auto"/>
              <w:contextualSpacing/>
              <w:rPr>
                <w:rFonts w:ascii="Times New Roman" w:eastAsia="Times New Roman" w:hAnsi="Times New Roman"/>
                <w:b/>
                <w:sz w:val="24"/>
                <w:szCs w:val="24"/>
              </w:rPr>
            </w:pPr>
            <w:r w:rsidRPr="00E55122">
              <w:rPr>
                <w:rFonts w:ascii="Times New Roman" w:eastAsia="Times New Roman" w:hAnsi="Times New Roman"/>
                <w:b/>
                <w:sz w:val="24"/>
                <w:szCs w:val="24"/>
              </w:rPr>
              <w:t>Место оказания услуг, выполнения работ</w:t>
            </w:r>
          </w:p>
        </w:tc>
        <w:tc>
          <w:tcPr>
            <w:tcW w:w="7577" w:type="dxa"/>
            <w:gridSpan w:val="2"/>
            <w:tcBorders>
              <w:top w:val="single" w:sz="4" w:space="0" w:color="auto"/>
              <w:left w:val="single" w:sz="4" w:space="0" w:color="auto"/>
              <w:bottom w:val="single" w:sz="4" w:space="0" w:color="auto"/>
              <w:right w:val="single" w:sz="4" w:space="0" w:color="auto"/>
            </w:tcBorders>
          </w:tcPr>
          <w:p w:rsidR="00DB12DE" w:rsidRPr="00D636D2" w:rsidRDefault="00DB12DE" w:rsidP="001F25D0">
            <w:pPr>
              <w:rPr>
                <w:rFonts w:ascii="Times New Roman" w:hAnsi="Times New Roman"/>
              </w:rPr>
            </w:pPr>
            <w:r w:rsidRPr="00D636D2">
              <w:rPr>
                <w:rFonts w:ascii="Times New Roman" w:hAnsi="Times New Roman"/>
              </w:rPr>
              <w:t>МУНИЦИПАЛЬНОЕ АВТОНОМНОЕ ДОШКОЛЬНОЕ ОБРАЗОВАТЕЛЬНОЕ УЧРЕЖДЕНИЕ ДЕТСКИЙ САД № 11 "ТЕРЕМОК" ГОРОДСКОГО ОКРУГА КОХМА ИВАНОВСКОЙ ОБЛАСТИ</w:t>
            </w:r>
          </w:p>
          <w:p w:rsidR="00DB12DE" w:rsidRPr="00E55122" w:rsidRDefault="00DB12DE" w:rsidP="001F25D0">
            <w:pPr>
              <w:widowControl w:val="0"/>
              <w:spacing w:after="0" w:line="240" w:lineRule="auto"/>
              <w:contextualSpacing/>
              <w:jc w:val="both"/>
              <w:rPr>
                <w:rFonts w:ascii="Times New Roman" w:eastAsia="Times New Roman" w:hAnsi="Times New Roman"/>
                <w:sz w:val="24"/>
                <w:szCs w:val="24"/>
              </w:rPr>
            </w:pPr>
            <w:r w:rsidRPr="00D636D2">
              <w:rPr>
                <w:rFonts w:ascii="Times New Roman" w:hAnsi="Times New Roman"/>
              </w:rPr>
              <w:t>153512, Ивановская, Кохма, Машиностроительная, дом 47</w:t>
            </w:r>
          </w:p>
        </w:tc>
      </w:tr>
      <w:tr w:rsidR="00DB12DE" w:rsidRPr="00E55122" w:rsidTr="001F25D0">
        <w:trPr>
          <w:trHeight w:val="861"/>
        </w:trPr>
        <w:tc>
          <w:tcPr>
            <w:tcW w:w="709"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widowControl w:val="0"/>
              <w:spacing w:after="0" w:line="240" w:lineRule="auto"/>
              <w:contextualSpacing/>
              <w:jc w:val="center"/>
              <w:outlineLvl w:val="2"/>
              <w:rPr>
                <w:rFonts w:ascii="Times New Roman" w:eastAsia="Times New Roman" w:hAnsi="Times New Roman"/>
                <w:b/>
                <w:sz w:val="24"/>
                <w:szCs w:val="24"/>
              </w:rPr>
            </w:pPr>
            <w:r w:rsidRPr="00E55122">
              <w:rPr>
                <w:rFonts w:ascii="Times New Roman" w:eastAsia="Times New Roman" w:hAnsi="Times New Roman"/>
                <w:b/>
                <w:sz w:val="24"/>
                <w:szCs w:val="24"/>
              </w:rPr>
              <w:t>5</w:t>
            </w:r>
          </w:p>
        </w:tc>
        <w:tc>
          <w:tcPr>
            <w:tcW w:w="2062"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widowControl w:val="0"/>
              <w:suppressLineNumbers/>
              <w:suppressAutoHyphens/>
              <w:spacing w:after="0" w:line="240" w:lineRule="auto"/>
              <w:contextualSpacing/>
              <w:rPr>
                <w:rFonts w:ascii="Times New Roman" w:eastAsia="Times New Roman" w:hAnsi="Times New Roman"/>
                <w:b/>
                <w:sz w:val="24"/>
                <w:szCs w:val="24"/>
              </w:rPr>
            </w:pPr>
            <w:r w:rsidRPr="00E55122">
              <w:rPr>
                <w:rFonts w:ascii="Times New Roman" w:eastAsia="Times New Roman" w:hAnsi="Times New Roman"/>
                <w:b/>
                <w:sz w:val="24"/>
                <w:szCs w:val="24"/>
              </w:rPr>
              <w:t>Начальная (максимальная) цена договора</w:t>
            </w:r>
          </w:p>
        </w:tc>
        <w:tc>
          <w:tcPr>
            <w:tcW w:w="7577" w:type="dxa"/>
            <w:gridSpan w:val="2"/>
            <w:tcBorders>
              <w:top w:val="single" w:sz="4" w:space="0" w:color="auto"/>
              <w:left w:val="single" w:sz="4" w:space="0" w:color="auto"/>
              <w:bottom w:val="single" w:sz="4" w:space="0" w:color="auto"/>
              <w:right w:val="single" w:sz="4" w:space="0" w:color="auto"/>
            </w:tcBorders>
          </w:tcPr>
          <w:p w:rsidR="00DB12DE" w:rsidRPr="00E55122" w:rsidRDefault="00943D17" w:rsidP="00943D17">
            <w:pPr>
              <w:widowControl w:val="0"/>
              <w:spacing w:after="0" w:line="240" w:lineRule="auto"/>
              <w:jc w:val="both"/>
              <w:rPr>
                <w:rFonts w:ascii="Times New Roman" w:hAnsi="Times New Roman"/>
                <w:sz w:val="24"/>
                <w:szCs w:val="24"/>
              </w:rPr>
            </w:pPr>
            <w:r>
              <w:rPr>
                <w:rFonts w:ascii="Times New Roman" w:hAnsi="Times New Roman"/>
                <w:b/>
                <w:sz w:val="24"/>
                <w:szCs w:val="24"/>
              </w:rPr>
              <w:t>175 120</w:t>
            </w:r>
            <w:r w:rsidR="00DB12DE">
              <w:rPr>
                <w:rFonts w:ascii="Times New Roman" w:hAnsi="Times New Roman"/>
                <w:b/>
                <w:sz w:val="24"/>
                <w:szCs w:val="24"/>
              </w:rPr>
              <w:t xml:space="preserve"> (</w:t>
            </w:r>
            <w:r>
              <w:rPr>
                <w:rFonts w:ascii="Times New Roman" w:hAnsi="Times New Roman"/>
                <w:b/>
                <w:sz w:val="24"/>
                <w:szCs w:val="24"/>
              </w:rPr>
              <w:t>Сто семьдесят пять</w:t>
            </w:r>
            <w:r w:rsidR="00DB12DE">
              <w:rPr>
                <w:rFonts w:ascii="Times New Roman" w:hAnsi="Times New Roman"/>
                <w:b/>
                <w:sz w:val="24"/>
                <w:szCs w:val="24"/>
              </w:rPr>
              <w:t xml:space="preserve"> тысяч </w:t>
            </w:r>
            <w:r>
              <w:rPr>
                <w:rFonts w:ascii="Times New Roman" w:hAnsi="Times New Roman"/>
                <w:b/>
                <w:sz w:val="24"/>
                <w:szCs w:val="24"/>
              </w:rPr>
              <w:t>сто двадцать</w:t>
            </w:r>
            <w:r w:rsidR="002F795C">
              <w:rPr>
                <w:rFonts w:ascii="Times New Roman" w:hAnsi="Times New Roman"/>
                <w:b/>
                <w:sz w:val="24"/>
                <w:szCs w:val="24"/>
              </w:rPr>
              <w:t>) рублей</w:t>
            </w:r>
            <w:r w:rsidR="00DB12DE">
              <w:rPr>
                <w:rFonts w:ascii="Times New Roman" w:hAnsi="Times New Roman"/>
                <w:b/>
                <w:sz w:val="24"/>
                <w:szCs w:val="24"/>
              </w:rPr>
              <w:t xml:space="preserve"> 00 копеек</w:t>
            </w:r>
          </w:p>
        </w:tc>
      </w:tr>
      <w:tr w:rsidR="00DB12DE" w:rsidRPr="00E55122" w:rsidTr="001F25D0">
        <w:trPr>
          <w:trHeight w:val="70"/>
        </w:trPr>
        <w:tc>
          <w:tcPr>
            <w:tcW w:w="709"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widowControl w:val="0"/>
              <w:spacing w:after="0" w:line="240" w:lineRule="auto"/>
              <w:contextualSpacing/>
              <w:jc w:val="center"/>
              <w:outlineLvl w:val="2"/>
              <w:rPr>
                <w:rFonts w:ascii="Times New Roman" w:eastAsia="Times New Roman" w:hAnsi="Times New Roman"/>
                <w:b/>
                <w:sz w:val="24"/>
                <w:szCs w:val="24"/>
              </w:rPr>
            </w:pPr>
            <w:r w:rsidRPr="00E55122">
              <w:rPr>
                <w:rFonts w:ascii="Times New Roman" w:eastAsia="Times New Roman" w:hAnsi="Times New Roman"/>
                <w:b/>
                <w:sz w:val="24"/>
                <w:szCs w:val="24"/>
              </w:rPr>
              <w:lastRenderedPageBreak/>
              <w:t>6</w:t>
            </w:r>
          </w:p>
        </w:tc>
        <w:tc>
          <w:tcPr>
            <w:tcW w:w="2062"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widowControl w:val="0"/>
              <w:suppressLineNumbers/>
              <w:suppressAutoHyphens/>
              <w:spacing w:after="0" w:line="240" w:lineRule="auto"/>
              <w:contextualSpacing/>
              <w:rPr>
                <w:rFonts w:ascii="Times New Roman" w:eastAsia="Times New Roman" w:hAnsi="Times New Roman"/>
                <w:b/>
                <w:sz w:val="24"/>
                <w:szCs w:val="24"/>
              </w:rPr>
            </w:pPr>
            <w:bookmarkStart w:id="7" w:name="_Toc424113013"/>
            <w:r w:rsidRPr="00E55122">
              <w:rPr>
                <w:rFonts w:ascii="Times New Roman" w:eastAsia="Times New Roman" w:hAnsi="Times New Roman"/>
                <w:b/>
                <w:sz w:val="24"/>
                <w:szCs w:val="24"/>
              </w:rPr>
              <w:t>Срок, место и порядок предоставления документации о проведении запроса котировок</w:t>
            </w:r>
            <w:bookmarkEnd w:id="7"/>
            <w:r w:rsidRPr="00E55122">
              <w:rPr>
                <w:rFonts w:ascii="Times New Roman" w:eastAsia="Times New Roman" w:hAnsi="Times New Roman"/>
                <w:b/>
                <w:sz w:val="24"/>
                <w:szCs w:val="24"/>
              </w:rPr>
              <w:t xml:space="preserve"> в электронной форме</w:t>
            </w:r>
          </w:p>
        </w:tc>
        <w:tc>
          <w:tcPr>
            <w:tcW w:w="7577" w:type="dxa"/>
            <w:gridSpan w:val="2"/>
            <w:tcBorders>
              <w:top w:val="single" w:sz="4" w:space="0" w:color="auto"/>
              <w:left w:val="single" w:sz="4" w:space="0" w:color="auto"/>
              <w:bottom w:val="single" w:sz="4" w:space="0" w:color="auto"/>
              <w:right w:val="single" w:sz="4" w:space="0" w:color="auto"/>
            </w:tcBorders>
          </w:tcPr>
          <w:p w:rsidR="00DB12DE" w:rsidRPr="00E55122" w:rsidRDefault="00DB12DE" w:rsidP="001F25D0">
            <w:pPr>
              <w:widowControl w:val="0"/>
              <w:spacing w:after="0" w:line="240" w:lineRule="auto"/>
              <w:contextualSpacing/>
              <w:jc w:val="both"/>
              <w:rPr>
                <w:rFonts w:ascii="Times New Roman" w:eastAsia="Times New Roman" w:hAnsi="Times New Roman"/>
                <w:snapToGrid w:val="0"/>
                <w:sz w:val="24"/>
                <w:szCs w:val="24"/>
              </w:rPr>
            </w:pPr>
            <w:r w:rsidRPr="00E55122">
              <w:rPr>
                <w:rFonts w:ascii="Times New Roman" w:eastAsia="Times New Roman" w:hAnsi="Times New Roman"/>
                <w:snapToGrid w:val="0"/>
                <w:sz w:val="24"/>
                <w:szCs w:val="24"/>
              </w:rPr>
              <w:t xml:space="preserve">Документация доступна для ознакомления в течение всего срока подачи заявок на Официальном сайте и на сайте электронной торговой площадки </w:t>
            </w:r>
            <w:hyperlink r:id="rId7" w:history="1">
              <w:r w:rsidRPr="00E55122">
                <w:rPr>
                  <w:rStyle w:val="a4"/>
                  <w:rFonts w:ascii="Times New Roman" w:eastAsia="Times New Roman" w:hAnsi="Times New Roman"/>
                  <w:snapToGrid w:val="0"/>
                  <w:sz w:val="24"/>
                  <w:szCs w:val="24"/>
                </w:rPr>
                <w:t>http://estp.ru</w:t>
              </w:r>
            </w:hyperlink>
            <w:r w:rsidRPr="00E55122">
              <w:rPr>
                <w:rFonts w:ascii="Times New Roman" w:eastAsia="Times New Roman" w:hAnsi="Times New Roman"/>
                <w:snapToGrid w:val="0"/>
                <w:sz w:val="24"/>
                <w:szCs w:val="24"/>
              </w:rPr>
              <w:t xml:space="preserve"> без взимания платы.</w:t>
            </w:r>
          </w:p>
          <w:p w:rsidR="00DB12DE" w:rsidRPr="00E55122" w:rsidRDefault="00DB12DE" w:rsidP="001F25D0">
            <w:pPr>
              <w:widowControl w:val="0"/>
              <w:spacing w:after="0" w:line="240" w:lineRule="auto"/>
              <w:contextualSpacing/>
              <w:jc w:val="both"/>
              <w:rPr>
                <w:rFonts w:ascii="Times New Roman" w:eastAsia="Times New Roman" w:hAnsi="Times New Roman"/>
                <w:snapToGrid w:val="0"/>
                <w:sz w:val="24"/>
                <w:szCs w:val="24"/>
              </w:rPr>
            </w:pPr>
          </w:p>
          <w:p w:rsidR="00DB12DE" w:rsidRPr="00E55122" w:rsidRDefault="00DB12DE" w:rsidP="001F25D0">
            <w:pPr>
              <w:widowControl w:val="0"/>
              <w:spacing w:after="0" w:line="240" w:lineRule="auto"/>
              <w:contextualSpacing/>
              <w:jc w:val="both"/>
              <w:rPr>
                <w:rFonts w:ascii="Times New Roman" w:eastAsia="Times New Roman" w:hAnsi="Times New Roman"/>
                <w:snapToGrid w:val="0"/>
                <w:sz w:val="24"/>
                <w:szCs w:val="24"/>
              </w:rPr>
            </w:pPr>
          </w:p>
          <w:p w:rsidR="00DB12DE" w:rsidRPr="00E55122" w:rsidRDefault="00DB12DE" w:rsidP="001F25D0">
            <w:pPr>
              <w:widowControl w:val="0"/>
              <w:spacing w:after="0" w:line="240" w:lineRule="auto"/>
              <w:contextualSpacing/>
              <w:jc w:val="both"/>
              <w:rPr>
                <w:rFonts w:ascii="Times New Roman" w:eastAsia="Times New Roman" w:hAnsi="Times New Roman"/>
                <w:snapToGrid w:val="0"/>
                <w:sz w:val="24"/>
                <w:szCs w:val="24"/>
              </w:rPr>
            </w:pPr>
          </w:p>
          <w:p w:rsidR="00DB12DE" w:rsidRPr="00E55122" w:rsidRDefault="00DB12DE" w:rsidP="001F25D0">
            <w:pPr>
              <w:widowControl w:val="0"/>
              <w:spacing w:after="0" w:line="240" w:lineRule="auto"/>
              <w:contextualSpacing/>
              <w:jc w:val="both"/>
              <w:rPr>
                <w:rFonts w:ascii="Times New Roman" w:eastAsia="Times New Roman" w:hAnsi="Times New Roman"/>
                <w:snapToGrid w:val="0"/>
                <w:sz w:val="24"/>
                <w:szCs w:val="24"/>
              </w:rPr>
            </w:pPr>
          </w:p>
          <w:p w:rsidR="00DB12DE" w:rsidRPr="00E55122" w:rsidRDefault="00DB12DE" w:rsidP="001F25D0">
            <w:pPr>
              <w:widowControl w:val="0"/>
              <w:spacing w:after="0" w:line="240" w:lineRule="auto"/>
              <w:contextualSpacing/>
              <w:jc w:val="both"/>
              <w:rPr>
                <w:rFonts w:ascii="Times New Roman" w:eastAsia="Times New Roman" w:hAnsi="Times New Roman"/>
                <w:snapToGrid w:val="0"/>
                <w:sz w:val="24"/>
                <w:szCs w:val="24"/>
              </w:rPr>
            </w:pPr>
          </w:p>
          <w:p w:rsidR="00DB12DE" w:rsidRPr="00E55122" w:rsidRDefault="00DB12DE" w:rsidP="001F25D0">
            <w:pPr>
              <w:widowControl w:val="0"/>
              <w:spacing w:after="0" w:line="240" w:lineRule="auto"/>
              <w:contextualSpacing/>
              <w:jc w:val="both"/>
              <w:rPr>
                <w:rFonts w:ascii="Times New Roman" w:eastAsia="Times New Roman" w:hAnsi="Times New Roman"/>
                <w:snapToGrid w:val="0"/>
                <w:sz w:val="24"/>
                <w:szCs w:val="24"/>
              </w:rPr>
            </w:pPr>
          </w:p>
          <w:p w:rsidR="00DB12DE" w:rsidRPr="00E55122" w:rsidRDefault="00DB12DE" w:rsidP="001F25D0">
            <w:pPr>
              <w:widowControl w:val="0"/>
              <w:spacing w:after="0" w:line="240" w:lineRule="auto"/>
              <w:contextualSpacing/>
              <w:jc w:val="both"/>
              <w:rPr>
                <w:rFonts w:ascii="Times New Roman" w:eastAsia="Times New Roman" w:hAnsi="Times New Roman"/>
                <w:snapToGrid w:val="0"/>
                <w:sz w:val="24"/>
                <w:szCs w:val="24"/>
              </w:rPr>
            </w:pPr>
          </w:p>
          <w:p w:rsidR="00DB12DE" w:rsidRPr="00E55122" w:rsidRDefault="00DB12DE" w:rsidP="001F25D0">
            <w:pPr>
              <w:widowControl w:val="0"/>
              <w:spacing w:after="0" w:line="240" w:lineRule="auto"/>
              <w:contextualSpacing/>
              <w:jc w:val="both"/>
              <w:rPr>
                <w:rFonts w:ascii="Times New Roman" w:eastAsia="Times New Roman" w:hAnsi="Times New Roman"/>
                <w:snapToGrid w:val="0"/>
                <w:sz w:val="24"/>
                <w:szCs w:val="24"/>
              </w:rPr>
            </w:pPr>
          </w:p>
        </w:tc>
      </w:tr>
      <w:tr w:rsidR="00DB12DE" w:rsidRPr="00E55122" w:rsidTr="001F25D0">
        <w:trPr>
          <w:trHeight w:val="70"/>
        </w:trPr>
        <w:tc>
          <w:tcPr>
            <w:tcW w:w="709"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widowControl w:val="0"/>
              <w:spacing w:after="0" w:line="240" w:lineRule="auto"/>
              <w:contextualSpacing/>
              <w:jc w:val="center"/>
              <w:outlineLvl w:val="2"/>
              <w:rPr>
                <w:rFonts w:ascii="Times New Roman" w:eastAsia="Times New Roman" w:hAnsi="Times New Roman"/>
                <w:b/>
                <w:sz w:val="24"/>
                <w:szCs w:val="24"/>
              </w:rPr>
            </w:pPr>
            <w:r w:rsidRPr="00E55122">
              <w:rPr>
                <w:rFonts w:ascii="Times New Roman" w:eastAsia="Times New Roman" w:hAnsi="Times New Roman"/>
                <w:b/>
                <w:sz w:val="24"/>
                <w:szCs w:val="24"/>
              </w:rPr>
              <w:t>7</w:t>
            </w:r>
          </w:p>
        </w:tc>
        <w:tc>
          <w:tcPr>
            <w:tcW w:w="2062"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widowControl w:val="0"/>
              <w:suppressLineNumbers/>
              <w:suppressAutoHyphens/>
              <w:spacing w:after="0" w:line="240" w:lineRule="auto"/>
              <w:contextualSpacing/>
              <w:rPr>
                <w:rFonts w:ascii="Times New Roman" w:eastAsia="Times New Roman" w:hAnsi="Times New Roman"/>
                <w:b/>
                <w:sz w:val="24"/>
                <w:szCs w:val="24"/>
              </w:rPr>
            </w:pPr>
            <w:r w:rsidRPr="00E55122">
              <w:rPr>
                <w:rFonts w:ascii="Times New Roman" w:eastAsia="Times New Roman" w:hAnsi="Times New Roman"/>
                <w:b/>
                <w:sz w:val="24"/>
                <w:szCs w:val="24"/>
              </w:rPr>
              <w:t xml:space="preserve"> Порядок, дата начала, дата и время окончания срока подачи заявок и порядок подведения итого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DB12DE" w:rsidRPr="00E55122" w:rsidRDefault="00DB12DE" w:rsidP="001F25D0">
            <w:pPr>
              <w:widowControl w:val="0"/>
              <w:spacing w:after="0" w:line="240" w:lineRule="auto"/>
              <w:contextualSpacing/>
              <w:jc w:val="both"/>
              <w:rPr>
                <w:rFonts w:ascii="Times New Roman" w:eastAsia="Times New Roman" w:hAnsi="Times New Roman"/>
                <w:snapToGrid w:val="0"/>
                <w:sz w:val="24"/>
                <w:szCs w:val="24"/>
              </w:rPr>
            </w:pPr>
            <w:r w:rsidRPr="00E55122">
              <w:rPr>
                <w:rFonts w:ascii="Times New Roman" w:eastAsia="Times New Roman" w:hAnsi="Times New Roman"/>
                <w:snapToGrid w:val="0"/>
                <w:sz w:val="24"/>
                <w:szCs w:val="24"/>
              </w:rPr>
              <w:t xml:space="preserve">Участники подают свои заявки в электронной форме оператору электронной торговой площадки по адресу: </w:t>
            </w:r>
            <w:hyperlink r:id="rId8" w:history="1">
              <w:r w:rsidRPr="00E55122">
                <w:rPr>
                  <w:rStyle w:val="a4"/>
                  <w:rFonts w:ascii="Times New Roman" w:eastAsia="Times New Roman" w:hAnsi="Times New Roman"/>
                  <w:snapToGrid w:val="0"/>
                  <w:sz w:val="24"/>
                  <w:szCs w:val="24"/>
                </w:rPr>
                <w:t>http://estp.ru</w:t>
              </w:r>
            </w:hyperlink>
          </w:p>
          <w:p w:rsidR="00144A23" w:rsidRDefault="00144A23" w:rsidP="00144A23">
            <w:pPr>
              <w:widowControl w:val="0"/>
              <w:spacing w:after="0" w:line="240" w:lineRule="auto"/>
              <w:contextualSpacing/>
              <w:jc w:val="both"/>
              <w:rPr>
                <w:rFonts w:ascii="Times New Roman" w:eastAsia="Times New Roman" w:hAnsi="Times New Roman"/>
                <w:snapToGrid w:val="0"/>
                <w:sz w:val="24"/>
                <w:szCs w:val="24"/>
              </w:rPr>
            </w:pPr>
            <w:r>
              <w:rPr>
                <w:rFonts w:ascii="Times New Roman" w:eastAsia="Times New Roman" w:hAnsi="Times New Roman"/>
                <w:b/>
                <w:snapToGrid w:val="0"/>
                <w:sz w:val="24"/>
                <w:szCs w:val="24"/>
              </w:rPr>
              <w:t>Дата начала подачи заявок:</w:t>
            </w:r>
            <w:r>
              <w:rPr>
                <w:rFonts w:ascii="Times New Roman" w:eastAsia="Times New Roman" w:hAnsi="Times New Roman"/>
                <w:snapToGrid w:val="0"/>
                <w:sz w:val="24"/>
                <w:szCs w:val="24"/>
              </w:rPr>
              <w:t xml:space="preserve">  </w:t>
            </w:r>
            <w:r>
              <w:rPr>
                <w:rFonts w:ascii="Times New Roman" w:eastAsia="Times New Roman" w:hAnsi="Times New Roman"/>
                <w:b/>
                <w:snapToGrid w:val="0"/>
                <w:sz w:val="24"/>
                <w:szCs w:val="24"/>
              </w:rPr>
              <w:t>«7» ноября 2019 г.</w:t>
            </w:r>
            <w:r>
              <w:rPr>
                <w:rFonts w:ascii="Times New Roman" w:eastAsia="Times New Roman" w:hAnsi="Times New Roman"/>
                <w:snapToGrid w:val="0"/>
                <w:sz w:val="24"/>
                <w:szCs w:val="24"/>
              </w:rPr>
              <w:t xml:space="preserve"> (с момента публикации извещения)</w:t>
            </w:r>
          </w:p>
          <w:p w:rsidR="00144A23" w:rsidRDefault="00144A23" w:rsidP="00144A23">
            <w:pPr>
              <w:widowControl w:val="0"/>
              <w:spacing w:after="0" w:line="240" w:lineRule="auto"/>
              <w:contextualSpacing/>
              <w:jc w:val="both"/>
              <w:rPr>
                <w:rFonts w:ascii="Times New Roman" w:eastAsia="Times New Roman" w:hAnsi="Times New Roman"/>
                <w:b/>
                <w:snapToGrid w:val="0"/>
                <w:sz w:val="24"/>
                <w:szCs w:val="24"/>
              </w:rPr>
            </w:pPr>
            <w:r>
              <w:rPr>
                <w:rFonts w:ascii="Times New Roman" w:eastAsia="Times New Roman" w:hAnsi="Times New Roman"/>
                <w:b/>
                <w:snapToGrid w:val="0"/>
                <w:sz w:val="24"/>
                <w:szCs w:val="24"/>
              </w:rPr>
              <w:t>Дата и время окончания подачи заявок: «15» ноября 2019 г.</w:t>
            </w:r>
            <w:r>
              <w:rPr>
                <w:rFonts w:ascii="Times New Roman" w:eastAsia="Times New Roman" w:hAnsi="Times New Roman"/>
                <w:snapToGrid w:val="0"/>
                <w:sz w:val="24"/>
                <w:szCs w:val="24"/>
              </w:rPr>
              <w:t xml:space="preserve"> </w:t>
            </w:r>
            <w:r>
              <w:rPr>
                <w:rFonts w:ascii="Times New Roman" w:eastAsia="Times New Roman" w:hAnsi="Times New Roman"/>
                <w:b/>
                <w:snapToGrid w:val="0"/>
                <w:sz w:val="24"/>
                <w:szCs w:val="24"/>
              </w:rPr>
              <w:t>в 09:00 (время московское).</w:t>
            </w:r>
          </w:p>
          <w:p w:rsidR="00144A23" w:rsidRDefault="00144A23" w:rsidP="00144A23">
            <w:pPr>
              <w:widowControl w:val="0"/>
              <w:spacing w:after="0" w:line="240" w:lineRule="auto"/>
              <w:contextualSpacing/>
              <w:jc w:val="both"/>
              <w:rPr>
                <w:rFonts w:ascii="Times New Roman" w:eastAsia="Times New Roman" w:hAnsi="Times New Roman"/>
                <w:b/>
                <w:snapToGrid w:val="0"/>
                <w:sz w:val="24"/>
                <w:szCs w:val="24"/>
              </w:rPr>
            </w:pPr>
            <w:r>
              <w:rPr>
                <w:rFonts w:ascii="Times New Roman" w:eastAsia="Times New Roman" w:hAnsi="Times New Roman"/>
                <w:b/>
                <w:snapToGrid w:val="0"/>
                <w:sz w:val="24"/>
                <w:szCs w:val="24"/>
              </w:rPr>
              <w:t>Дата и время рассмотрения заявок: «15» ноября 2019 г.</w:t>
            </w:r>
            <w:r>
              <w:rPr>
                <w:rFonts w:ascii="Times New Roman" w:eastAsia="Times New Roman" w:hAnsi="Times New Roman"/>
                <w:snapToGrid w:val="0"/>
                <w:sz w:val="24"/>
                <w:szCs w:val="24"/>
              </w:rPr>
              <w:t xml:space="preserve"> </w:t>
            </w:r>
            <w:r>
              <w:rPr>
                <w:rFonts w:ascii="Times New Roman" w:eastAsia="Times New Roman" w:hAnsi="Times New Roman"/>
                <w:b/>
                <w:snapToGrid w:val="0"/>
                <w:sz w:val="24"/>
                <w:szCs w:val="24"/>
              </w:rPr>
              <w:t>в 09:01</w:t>
            </w:r>
          </w:p>
          <w:p w:rsidR="00DB12DE" w:rsidRPr="00E55122" w:rsidRDefault="00144A23" w:rsidP="00144A23">
            <w:pPr>
              <w:widowControl w:val="0"/>
              <w:spacing w:after="0" w:line="240" w:lineRule="auto"/>
              <w:contextualSpacing/>
              <w:jc w:val="both"/>
              <w:rPr>
                <w:rFonts w:ascii="Times New Roman" w:eastAsia="Times New Roman" w:hAnsi="Times New Roman"/>
                <w:b/>
                <w:snapToGrid w:val="0"/>
                <w:sz w:val="24"/>
                <w:szCs w:val="24"/>
              </w:rPr>
            </w:pPr>
            <w:r>
              <w:rPr>
                <w:rFonts w:ascii="Times New Roman" w:eastAsia="Times New Roman" w:hAnsi="Times New Roman"/>
                <w:b/>
                <w:snapToGrid w:val="0"/>
                <w:sz w:val="24"/>
                <w:szCs w:val="24"/>
              </w:rPr>
              <w:t>Дата и время подведения итогов: «15» ноября 2019 г.</w:t>
            </w:r>
            <w:r>
              <w:rPr>
                <w:rFonts w:ascii="Times New Roman" w:eastAsia="Times New Roman" w:hAnsi="Times New Roman"/>
                <w:snapToGrid w:val="0"/>
                <w:sz w:val="24"/>
                <w:szCs w:val="24"/>
              </w:rPr>
              <w:t xml:space="preserve"> </w:t>
            </w:r>
            <w:r>
              <w:rPr>
                <w:rFonts w:ascii="Times New Roman" w:eastAsia="Times New Roman" w:hAnsi="Times New Roman"/>
                <w:b/>
                <w:snapToGrid w:val="0"/>
                <w:sz w:val="24"/>
                <w:szCs w:val="24"/>
              </w:rPr>
              <w:t>в 16:00 (время московское).</w:t>
            </w:r>
            <w:bookmarkStart w:id="8" w:name="_GoBack"/>
            <w:bookmarkEnd w:id="8"/>
          </w:p>
        </w:tc>
      </w:tr>
      <w:tr w:rsidR="00DB12DE" w:rsidRPr="00E55122" w:rsidTr="001F25D0">
        <w:trPr>
          <w:trHeight w:val="70"/>
        </w:trPr>
        <w:tc>
          <w:tcPr>
            <w:tcW w:w="709"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widowControl w:val="0"/>
              <w:spacing w:after="0" w:line="240" w:lineRule="auto"/>
              <w:contextualSpacing/>
              <w:jc w:val="center"/>
              <w:outlineLvl w:val="2"/>
              <w:rPr>
                <w:rFonts w:ascii="Times New Roman" w:eastAsia="Times New Roman" w:hAnsi="Times New Roman"/>
                <w:b/>
                <w:sz w:val="24"/>
                <w:szCs w:val="24"/>
              </w:rPr>
            </w:pPr>
            <w:r w:rsidRPr="00E55122">
              <w:rPr>
                <w:rFonts w:ascii="Times New Roman" w:eastAsia="Times New Roman" w:hAnsi="Times New Roman"/>
                <w:b/>
                <w:sz w:val="24"/>
                <w:szCs w:val="24"/>
              </w:rPr>
              <w:t>8</w:t>
            </w:r>
          </w:p>
        </w:tc>
        <w:tc>
          <w:tcPr>
            <w:tcW w:w="2062"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widowControl w:val="0"/>
              <w:suppressLineNumbers/>
              <w:suppressAutoHyphens/>
              <w:spacing w:after="0" w:line="240" w:lineRule="auto"/>
              <w:contextualSpacing/>
              <w:rPr>
                <w:rFonts w:ascii="Times New Roman" w:eastAsia="Times New Roman" w:hAnsi="Times New Roman"/>
                <w:sz w:val="24"/>
                <w:szCs w:val="24"/>
              </w:rPr>
            </w:pPr>
            <w:r w:rsidRPr="00E55122">
              <w:rPr>
                <w:rFonts w:ascii="Times New Roman" w:eastAsia="Times New Roman" w:hAnsi="Times New Roman"/>
                <w:b/>
                <w:bCs/>
                <w:sz w:val="24"/>
                <w:szCs w:val="24"/>
              </w:rPr>
              <w:t>Адрес электронной площадки</w:t>
            </w:r>
          </w:p>
        </w:tc>
        <w:tc>
          <w:tcPr>
            <w:tcW w:w="7577" w:type="dxa"/>
            <w:gridSpan w:val="2"/>
            <w:tcBorders>
              <w:top w:val="single" w:sz="4" w:space="0" w:color="auto"/>
              <w:left w:val="single" w:sz="4" w:space="0" w:color="auto"/>
              <w:bottom w:val="single" w:sz="4" w:space="0" w:color="auto"/>
              <w:right w:val="single" w:sz="4" w:space="0" w:color="auto"/>
            </w:tcBorders>
          </w:tcPr>
          <w:p w:rsidR="00DB12DE" w:rsidRPr="00E55122" w:rsidRDefault="00DB12DE" w:rsidP="001F25D0">
            <w:pPr>
              <w:widowControl w:val="0"/>
              <w:suppressLineNumbers/>
              <w:suppressAutoHyphens/>
              <w:spacing w:after="0" w:line="240" w:lineRule="auto"/>
              <w:contextualSpacing/>
              <w:rPr>
                <w:rFonts w:ascii="Times New Roman" w:hAnsi="Times New Roman"/>
                <w:spacing w:val="-2"/>
                <w:sz w:val="24"/>
                <w:szCs w:val="24"/>
              </w:rPr>
            </w:pPr>
            <w:r w:rsidRPr="00E55122">
              <w:rPr>
                <w:rFonts w:ascii="Times New Roman" w:hAnsi="Times New Roman"/>
                <w:spacing w:val="-2"/>
                <w:sz w:val="24"/>
                <w:szCs w:val="24"/>
              </w:rPr>
              <w:t xml:space="preserve">Электронная торговая площадка ЕСТП </w:t>
            </w:r>
          </w:p>
          <w:p w:rsidR="00DB12DE" w:rsidRPr="00E55122" w:rsidRDefault="00144A23" w:rsidP="001F25D0">
            <w:pPr>
              <w:widowControl w:val="0"/>
              <w:spacing w:after="0" w:line="240" w:lineRule="auto"/>
              <w:ind w:firstLine="425"/>
              <w:contextualSpacing/>
              <w:jc w:val="both"/>
              <w:rPr>
                <w:rFonts w:ascii="Times New Roman" w:hAnsi="Times New Roman"/>
                <w:spacing w:val="-2"/>
                <w:sz w:val="24"/>
                <w:szCs w:val="24"/>
              </w:rPr>
            </w:pPr>
            <w:hyperlink r:id="rId9" w:history="1">
              <w:r w:rsidR="00DB12DE" w:rsidRPr="00E55122">
                <w:rPr>
                  <w:rStyle w:val="a4"/>
                  <w:rFonts w:ascii="Times New Roman" w:hAnsi="Times New Roman"/>
                  <w:spacing w:val="-2"/>
                  <w:sz w:val="24"/>
                  <w:szCs w:val="24"/>
                </w:rPr>
                <w:t>http://estp.ru</w:t>
              </w:r>
            </w:hyperlink>
          </w:p>
        </w:tc>
      </w:tr>
      <w:tr w:rsidR="00DB12DE" w:rsidRPr="00E55122" w:rsidTr="001F25D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Merge w:val="restart"/>
            <w:shd w:val="clear" w:color="auto" w:fill="auto"/>
            <w:vAlign w:val="center"/>
          </w:tcPr>
          <w:p w:rsidR="00DB12DE" w:rsidRPr="00E55122" w:rsidRDefault="00DB12DE" w:rsidP="001F25D0">
            <w:pPr>
              <w:suppressAutoHyphens/>
              <w:autoSpaceDE w:val="0"/>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9</w:t>
            </w:r>
          </w:p>
        </w:tc>
        <w:tc>
          <w:tcPr>
            <w:tcW w:w="3967" w:type="dxa"/>
            <w:gridSpan w:val="2"/>
            <w:shd w:val="clear" w:color="auto" w:fill="auto"/>
          </w:tcPr>
          <w:p w:rsidR="00DB12DE" w:rsidRPr="00E55122" w:rsidRDefault="00DB12DE" w:rsidP="001F25D0">
            <w:pPr>
              <w:suppressAutoHyphens/>
              <w:autoSpaceDE w:val="0"/>
              <w:spacing w:after="0" w:line="240" w:lineRule="auto"/>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Форма котировочной заявки:</w:t>
            </w:r>
          </w:p>
        </w:tc>
        <w:tc>
          <w:tcPr>
            <w:tcW w:w="5672" w:type="dxa"/>
            <w:shd w:val="clear" w:color="auto" w:fill="auto"/>
          </w:tcPr>
          <w:p w:rsidR="00DB12DE" w:rsidRPr="00E55122" w:rsidRDefault="00DB12DE" w:rsidP="001F25D0">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Приложение №1 к настоящему извещению о проведении запроса котировок в электронной форме</w:t>
            </w:r>
          </w:p>
        </w:tc>
      </w:tr>
      <w:tr w:rsidR="00DB12DE" w:rsidRPr="00E55122" w:rsidTr="001F25D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Merge/>
            <w:shd w:val="clear" w:color="auto" w:fill="auto"/>
            <w:vAlign w:val="center"/>
          </w:tcPr>
          <w:p w:rsidR="00DB12DE" w:rsidRPr="00E55122" w:rsidRDefault="00DB12DE" w:rsidP="001F25D0">
            <w:pPr>
              <w:suppressAutoHyphens/>
              <w:autoSpaceDE w:val="0"/>
              <w:spacing w:after="0" w:line="240" w:lineRule="auto"/>
              <w:rPr>
                <w:rFonts w:ascii="Times New Roman" w:eastAsia="Times New Roman" w:hAnsi="Times New Roman"/>
                <w:sz w:val="24"/>
                <w:szCs w:val="24"/>
                <w:lang w:eastAsia="ar-SA"/>
              </w:rPr>
            </w:pPr>
          </w:p>
        </w:tc>
        <w:tc>
          <w:tcPr>
            <w:tcW w:w="9639" w:type="dxa"/>
            <w:gridSpan w:val="3"/>
            <w:shd w:val="clear" w:color="auto" w:fill="auto"/>
            <w:vAlign w:val="center"/>
          </w:tcPr>
          <w:p w:rsidR="00DB12DE" w:rsidRPr="00E55122" w:rsidRDefault="00DB12DE" w:rsidP="001F25D0">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9.1. Котировочная заявка составляется в форме электронного документа. Котировочная заявка должна соответствовать Форме котировочной заявки (Приложение №1 к извещению о проведении запроса котировок в электронной форме).</w:t>
            </w:r>
          </w:p>
          <w:p w:rsidR="00DB12DE" w:rsidRPr="00E55122" w:rsidRDefault="00DB12DE" w:rsidP="001F25D0">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w:t>
            </w:r>
          </w:p>
          <w:p w:rsidR="00DB12DE" w:rsidRPr="00E55122" w:rsidRDefault="00DB12DE" w:rsidP="001F25D0">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положением заказчика.</w:t>
            </w:r>
          </w:p>
          <w:p w:rsidR="00DB12DE" w:rsidRPr="00E55122" w:rsidRDefault="00DB12DE" w:rsidP="001F25D0">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 случае</w:t>
            </w:r>
            <w:proofErr w:type="gramStart"/>
            <w:r w:rsidRPr="00E55122">
              <w:rPr>
                <w:rFonts w:ascii="Times New Roman" w:eastAsia="Times New Roman" w:hAnsi="Times New Roman"/>
                <w:sz w:val="24"/>
                <w:szCs w:val="24"/>
                <w:lang w:eastAsia="ar-SA"/>
              </w:rPr>
              <w:t>,</w:t>
            </w:r>
            <w:proofErr w:type="gramEnd"/>
            <w:r w:rsidRPr="00E55122">
              <w:rPr>
                <w:rFonts w:ascii="Times New Roman" w:eastAsia="Times New Roman" w:hAnsi="Times New Roman"/>
                <w:sz w:val="24"/>
                <w:szCs w:val="24"/>
                <w:lang w:eastAsia="ar-SA"/>
              </w:rPr>
              <w:t xml:space="preserve">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DB12DE" w:rsidRPr="00E55122" w:rsidRDefault="00DB12DE" w:rsidP="001F25D0">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9.4. Котировочная заявка подается участником процедуры закупки оператору электронной торговой площадки.</w:t>
            </w:r>
          </w:p>
          <w:p w:rsidR="00DB12DE" w:rsidRPr="00E55122" w:rsidRDefault="00DB12DE" w:rsidP="001F25D0">
            <w:pPr>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9.5. Котировочная заявка, составленная в форме электронного документа в формате *.</w:t>
            </w:r>
            <w:r w:rsidRPr="00E55122">
              <w:rPr>
                <w:rFonts w:ascii="Times New Roman" w:eastAsia="Times New Roman" w:hAnsi="Times New Roman"/>
                <w:sz w:val="24"/>
                <w:szCs w:val="24"/>
                <w:lang w:val="en-US" w:eastAsia="ar-SA"/>
              </w:rPr>
              <w:t>doc</w:t>
            </w:r>
            <w:r w:rsidRPr="00E55122">
              <w:rPr>
                <w:rFonts w:ascii="Times New Roman" w:eastAsia="Times New Roman" w:hAnsi="Times New Roman"/>
                <w:sz w:val="24"/>
                <w:szCs w:val="24"/>
                <w:lang w:eastAsia="ar-SA"/>
              </w:rPr>
              <w:t xml:space="preserve">, должна быть заверена электронной цифровой подписью участника процедуры закупки. </w:t>
            </w:r>
            <w:proofErr w:type="gramStart"/>
            <w:r w:rsidRPr="00E55122">
              <w:rPr>
                <w:rFonts w:ascii="Times New Roman" w:eastAsia="Times New Roman" w:hAnsi="Times New Roman"/>
                <w:sz w:val="24"/>
                <w:szCs w:val="24"/>
                <w:lang w:eastAsia="ar-SA"/>
              </w:rPr>
              <w:t>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w:t>
            </w:r>
            <w:proofErr w:type="gramEnd"/>
            <w:r w:rsidRPr="00E55122">
              <w:rPr>
                <w:rFonts w:ascii="Times New Roman" w:eastAsia="Times New Roman" w:hAnsi="Times New Roman"/>
                <w:sz w:val="24"/>
                <w:szCs w:val="24"/>
                <w:lang w:eastAsia="ar-SA"/>
              </w:rPr>
              <w:t xml:space="preserve">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DB12DE" w:rsidRPr="00E55122" w:rsidRDefault="00DB12DE" w:rsidP="001F25D0">
            <w:pPr>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DB12DE" w:rsidRPr="00E55122" w:rsidRDefault="00DB12DE" w:rsidP="001F25D0">
            <w:pPr>
              <w:suppressAutoHyphens/>
              <w:autoSpaceDE w:val="0"/>
              <w:autoSpaceDN w:val="0"/>
              <w:adjustRightInd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9.6. </w:t>
            </w:r>
            <w:r w:rsidRPr="00E55122">
              <w:rPr>
                <w:rFonts w:ascii="Times New Roman" w:eastAsia="Times New Roman" w:hAnsi="Times New Roman"/>
                <w:bCs/>
                <w:sz w:val="24"/>
                <w:szCs w:val="24"/>
                <w:lang w:eastAsia="ar-SA"/>
              </w:rPr>
              <w:t>Котировочная з</w:t>
            </w:r>
            <w:r w:rsidRPr="00E55122">
              <w:rPr>
                <w:rFonts w:ascii="Times New Roman" w:eastAsia="Times New Roman" w:hAnsi="Times New Roman"/>
                <w:sz w:val="24"/>
                <w:szCs w:val="24"/>
                <w:lang w:eastAsia="ar-SA"/>
              </w:rPr>
              <w:t>аявка на участие в запросе котировок в электронной форме, документы, относящиеся к заявке, должны быть составлены на русском языке.</w:t>
            </w:r>
          </w:p>
          <w:p w:rsidR="00DB12DE" w:rsidRPr="00E55122" w:rsidRDefault="00DB12DE" w:rsidP="001F25D0">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lastRenderedPageBreak/>
              <w:t>9.7.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DB12DE" w:rsidRPr="00E55122" w:rsidRDefault="00DB12DE" w:rsidP="001F25D0">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9.8. Любой участник процедуры закупки вправе подать только одну котировочную заявку.</w:t>
            </w:r>
          </w:p>
          <w:p w:rsidR="00DB12DE" w:rsidRPr="00E55122" w:rsidRDefault="00DB12DE" w:rsidP="001F25D0">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9.9.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DB12DE" w:rsidRPr="00E55122" w:rsidRDefault="00DB12DE" w:rsidP="001F25D0">
            <w:pPr>
              <w:spacing w:after="0" w:line="240" w:lineRule="auto"/>
              <w:ind w:left="34"/>
              <w:rPr>
                <w:rFonts w:ascii="Times New Roman" w:eastAsia="Times New Roman" w:hAnsi="Times New Roman"/>
                <w:sz w:val="24"/>
                <w:szCs w:val="24"/>
              </w:rPr>
            </w:pPr>
            <w:r w:rsidRPr="00E55122">
              <w:rPr>
                <w:rFonts w:ascii="Times New Roman" w:eastAsia="Times New Roman" w:hAnsi="Times New Roman"/>
                <w:sz w:val="24"/>
                <w:szCs w:val="24"/>
              </w:rPr>
              <w:t>9.10. Сведения, которые содержатся в заявках и сопутствующих документах, не должны допускать двусмысленных толкований.</w:t>
            </w:r>
          </w:p>
          <w:p w:rsidR="00DB12DE" w:rsidRPr="00E55122" w:rsidRDefault="00DB12DE" w:rsidP="001F25D0">
            <w:pPr>
              <w:spacing w:after="0" w:line="240" w:lineRule="auto"/>
              <w:ind w:left="34"/>
              <w:rPr>
                <w:rFonts w:ascii="Times New Roman" w:eastAsia="Times New Roman" w:hAnsi="Times New Roman"/>
                <w:sz w:val="24"/>
                <w:szCs w:val="24"/>
              </w:rPr>
            </w:pPr>
            <w:r w:rsidRPr="00E55122">
              <w:rPr>
                <w:rFonts w:ascii="Times New Roman" w:eastAsia="Times New Roman" w:hAnsi="Times New Roman"/>
                <w:sz w:val="24"/>
                <w:szCs w:val="24"/>
              </w:rPr>
              <w:t>9.11. Все пункты, указанные Заказчиком в форме котировочной заявки должны быть заполнены.</w:t>
            </w:r>
          </w:p>
          <w:p w:rsidR="00DB12DE" w:rsidRPr="00E55122" w:rsidRDefault="00DB12DE" w:rsidP="001F25D0">
            <w:pPr>
              <w:widowControl w:val="0"/>
              <w:suppressAutoHyphens/>
              <w:autoSpaceDE w:val="0"/>
              <w:autoSpaceDN w:val="0"/>
              <w:adjustRightInd w:val="0"/>
              <w:spacing w:after="0" w:line="240" w:lineRule="auto"/>
              <w:ind w:right="-20"/>
              <w:rPr>
                <w:rFonts w:ascii="Times New Roman" w:eastAsia="Times New Roman" w:hAnsi="Times New Roman"/>
                <w:spacing w:val="3"/>
                <w:sz w:val="24"/>
                <w:szCs w:val="24"/>
              </w:rPr>
            </w:pPr>
            <w:r w:rsidRPr="00E55122">
              <w:rPr>
                <w:rFonts w:ascii="Times New Roman" w:eastAsia="Times New Roman" w:hAnsi="Times New Roman"/>
                <w:sz w:val="24"/>
                <w:szCs w:val="24"/>
                <w:lang w:eastAsia="ar-SA"/>
              </w:rPr>
              <w:t xml:space="preserve"> 9.12.</w:t>
            </w:r>
            <w:r w:rsidRPr="00E55122">
              <w:rPr>
                <w:rFonts w:ascii="Times New Roman" w:eastAsia="Times New Roman" w:hAnsi="Times New Roman"/>
                <w:sz w:val="24"/>
                <w:szCs w:val="24"/>
              </w:rPr>
              <w:t xml:space="preserve"> З</w:t>
            </w:r>
            <w:r w:rsidRPr="00E55122">
              <w:rPr>
                <w:rFonts w:ascii="Times New Roman" w:eastAsia="Times New Roman" w:hAnsi="Times New Roman"/>
                <w:spacing w:val="-1"/>
                <w:sz w:val="24"/>
                <w:szCs w:val="24"/>
              </w:rPr>
              <w:t>а</w:t>
            </w:r>
            <w:r w:rsidRPr="00E55122">
              <w:rPr>
                <w:rFonts w:ascii="Times New Roman" w:eastAsia="Times New Roman" w:hAnsi="Times New Roman"/>
                <w:spacing w:val="1"/>
                <w:sz w:val="24"/>
                <w:szCs w:val="24"/>
              </w:rPr>
              <w:t>к</w:t>
            </w:r>
            <w:r w:rsidRPr="00E55122">
              <w:rPr>
                <w:rFonts w:ascii="Times New Roman" w:eastAsia="Times New Roman" w:hAnsi="Times New Roman"/>
                <w:spacing w:val="-1"/>
                <w:sz w:val="24"/>
                <w:szCs w:val="24"/>
              </w:rPr>
              <w:t>а</w:t>
            </w:r>
            <w:r w:rsidRPr="00E55122">
              <w:rPr>
                <w:rFonts w:ascii="Times New Roman" w:eastAsia="Times New Roman" w:hAnsi="Times New Roman"/>
                <w:spacing w:val="1"/>
                <w:sz w:val="24"/>
                <w:szCs w:val="24"/>
              </w:rPr>
              <w:t>з</w:t>
            </w:r>
            <w:r w:rsidRPr="00E55122">
              <w:rPr>
                <w:rFonts w:ascii="Times New Roman" w:eastAsia="Times New Roman" w:hAnsi="Times New Roman"/>
                <w:spacing w:val="-1"/>
                <w:sz w:val="24"/>
                <w:szCs w:val="24"/>
              </w:rPr>
              <w:t>ч</w:t>
            </w:r>
            <w:r w:rsidRPr="00E55122">
              <w:rPr>
                <w:rFonts w:ascii="Times New Roman" w:eastAsia="Times New Roman" w:hAnsi="Times New Roman"/>
                <w:spacing w:val="2"/>
                <w:sz w:val="24"/>
                <w:szCs w:val="24"/>
              </w:rPr>
              <w:t>и</w:t>
            </w:r>
            <w:r w:rsidRPr="00E55122">
              <w:rPr>
                <w:rFonts w:ascii="Times New Roman" w:eastAsia="Times New Roman" w:hAnsi="Times New Roman"/>
                <w:sz w:val="24"/>
                <w:szCs w:val="24"/>
              </w:rPr>
              <w:t xml:space="preserve">к </w:t>
            </w:r>
            <w:r w:rsidRPr="00E55122">
              <w:rPr>
                <w:rFonts w:ascii="Times New Roman" w:eastAsia="Times New Roman" w:hAnsi="Times New Roman"/>
                <w:spacing w:val="1"/>
                <w:sz w:val="24"/>
                <w:szCs w:val="24"/>
              </w:rPr>
              <w:t>з</w:t>
            </w:r>
            <w:r w:rsidRPr="00E55122">
              <w:rPr>
                <w:rFonts w:ascii="Times New Roman" w:eastAsia="Times New Roman" w:hAnsi="Times New Roman"/>
                <w:spacing w:val="-1"/>
                <w:sz w:val="24"/>
                <w:szCs w:val="24"/>
              </w:rPr>
              <w:t>а</w:t>
            </w:r>
            <w:r w:rsidRPr="00E55122">
              <w:rPr>
                <w:rFonts w:ascii="Times New Roman" w:eastAsia="Times New Roman" w:hAnsi="Times New Roman"/>
                <w:spacing w:val="1"/>
                <w:sz w:val="24"/>
                <w:szCs w:val="24"/>
              </w:rPr>
              <w:t>к</w:t>
            </w:r>
            <w:r w:rsidRPr="00E55122">
              <w:rPr>
                <w:rFonts w:ascii="Times New Roman" w:eastAsia="Times New Roman" w:hAnsi="Times New Roman"/>
                <w:sz w:val="24"/>
                <w:szCs w:val="24"/>
              </w:rPr>
              <w:t>л</w:t>
            </w:r>
            <w:r w:rsidRPr="00E55122">
              <w:rPr>
                <w:rFonts w:ascii="Times New Roman" w:eastAsia="Times New Roman" w:hAnsi="Times New Roman"/>
                <w:spacing w:val="1"/>
                <w:sz w:val="24"/>
                <w:szCs w:val="24"/>
              </w:rPr>
              <w:t>ю</w:t>
            </w:r>
            <w:r w:rsidRPr="00E55122">
              <w:rPr>
                <w:rFonts w:ascii="Times New Roman" w:eastAsia="Times New Roman" w:hAnsi="Times New Roman"/>
                <w:spacing w:val="-1"/>
                <w:sz w:val="24"/>
                <w:szCs w:val="24"/>
              </w:rPr>
              <w:t>чае</w:t>
            </w:r>
            <w:r w:rsidRPr="00E55122">
              <w:rPr>
                <w:rFonts w:ascii="Times New Roman" w:eastAsia="Times New Roman" w:hAnsi="Times New Roman"/>
                <w:sz w:val="24"/>
                <w:szCs w:val="24"/>
              </w:rPr>
              <w:t xml:space="preserve">т </w:t>
            </w:r>
            <w:r w:rsidRPr="00E55122">
              <w:rPr>
                <w:rFonts w:ascii="Times New Roman" w:eastAsia="Times New Roman" w:hAnsi="Times New Roman"/>
                <w:spacing w:val="1"/>
                <w:sz w:val="24"/>
                <w:szCs w:val="24"/>
              </w:rPr>
              <w:t>договор</w:t>
            </w:r>
            <w:r w:rsidRPr="00E55122">
              <w:rPr>
                <w:rFonts w:ascii="Times New Roman" w:eastAsia="Times New Roman" w:hAnsi="Times New Roman"/>
                <w:sz w:val="24"/>
                <w:szCs w:val="24"/>
              </w:rPr>
              <w:t xml:space="preserve"> с Поб</w:t>
            </w:r>
            <w:r w:rsidRPr="00E55122">
              <w:rPr>
                <w:rFonts w:ascii="Times New Roman" w:eastAsia="Times New Roman" w:hAnsi="Times New Roman"/>
                <w:spacing w:val="-1"/>
                <w:sz w:val="24"/>
                <w:szCs w:val="24"/>
              </w:rPr>
              <w:t>е</w:t>
            </w:r>
            <w:r w:rsidRPr="00E55122">
              <w:rPr>
                <w:rFonts w:ascii="Times New Roman" w:eastAsia="Times New Roman" w:hAnsi="Times New Roman"/>
                <w:sz w:val="24"/>
                <w:szCs w:val="24"/>
              </w:rPr>
              <w:t>д</w:t>
            </w:r>
            <w:r w:rsidRPr="00E55122">
              <w:rPr>
                <w:rFonts w:ascii="Times New Roman" w:eastAsia="Times New Roman" w:hAnsi="Times New Roman"/>
                <w:spacing w:val="1"/>
                <w:sz w:val="24"/>
                <w:szCs w:val="24"/>
              </w:rPr>
              <w:t>и</w:t>
            </w:r>
            <w:r w:rsidRPr="00E55122">
              <w:rPr>
                <w:rFonts w:ascii="Times New Roman" w:eastAsia="Times New Roman" w:hAnsi="Times New Roman"/>
                <w:sz w:val="24"/>
                <w:szCs w:val="24"/>
              </w:rPr>
              <w:t>т</w:t>
            </w:r>
            <w:r w:rsidRPr="00E55122">
              <w:rPr>
                <w:rFonts w:ascii="Times New Roman" w:eastAsia="Times New Roman" w:hAnsi="Times New Roman"/>
                <w:spacing w:val="-1"/>
                <w:sz w:val="24"/>
                <w:szCs w:val="24"/>
              </w:rPr>
              <w:t>е</w:t>
            </w:r>
            <w:r w:rsidRPr="00E55122">
              <w:rPr>
                <w:rFonts w:ascii="Times New Roman" w:eastAsia="Times New Roman" w:hAnsi="Times New Roman"/>
                <w:sz w:val="24"/>
                <w:szCs w:val="24"/>
              </w:rPr>
              <w:t>л</w:t>
            </w:r>
            <w:r w:rsidRPr="00E55122">
              <w:rPr>
                <w:rFonts w:ascii="Times New Roman" w:eastAsia="Times New Roman" w:hAnsi="Times New Roman"/>
                <w:spacing w:val="1"/>
                <w:sz w:val="24"/>
                <w:szCs w:val="24"/>
              </w:rPr>
              <w:t>е</w:t>
            </w:r>
            <w:r w:rsidRPr="00E55122">
              <w:rPr>
                <w:rFonts w:ascii="Times New Roman" w:eastAsia="Times New Roman" w:hAnsi="Times New Roman"/>
                <w:sz w:val="24"/>
                <w:szCs w:val="24"/>
              </w:rPr>
              <w:t>м в запросе котировок</w:t>
            </w:r>
            <w:r w:rsidRPr="00E55122">
              <w:rPr>
                <w:rFonts w:ascii="Times New Roman" w:eastAsia="Times New Roman" w:hAnsi="Times New Roman"/>
                <w:spacing w:val="1"/>
                <w:sz w:val="24"/>
                <w:szCs w:val="24"/>
              </w:rPr>
              <w:t xml:space="preserve"> </w:t>
            </w:r>
            <w:r w:rsidRPr="00E55122">
              <w:rPr>
                <w:rFonts w:ascii="Times New Roman" w:eastAsia="Times New Roman" w:hAnsi="Times New Roman"/>
                <w:sz w:val="24"/>
                <w:szCs w:val="24"/>
              </w:rPr>
              <w:t>в</w:t>
            </w:r>
            <w:r w:rsidRPr="00E55122">
              <w:rPr>
                <w:rFonts w:ascii="Times New Roman" w:eastAsia="Times New Roman" w:hAnsi="Times New Roman"/>
                <w:spacing w:val="2"/>
                <w:sz w:val="24"/>
                <w:szCs w:val="24"/>
              </w:rPr>
              <w:t xml:space="preserve"> </w:t>
            </w:r>
            <w:r w:rsidRPr="00E55122">
              <w:rPr>
                <w:rFonts w:ascii="Times New Roman" w:eastAsia="Times New Roman" w:hAnsi="Times New Roman"/>
                <w:sz w:val="24"/>
                <w:szCs w:val="24"/>
              </w:rPr>
              <w:t>элек</w:t>
            </w:r>
            <w:r w:rsidRPr="00E55122">
              <w:rPr>
                <w:rFonts w:ascii="Times New Roman" w:eastAsia="Times New Roman" w:hAnsi="Times New Roman"/>
                <w:spacing w:val="1"/>
                <w:sz w:val="24"/>
                <w:szCs w:val="24"/>
              </w:rPr>
              <w:t>т</w:t>
            </w:r>
            <w:r w:rsidRPr="00E55122">
              <w:rPr>
                <w:rFonts w:ascii="Times New Roman" w:eastAsia="Times New Roman" w:hAnsi="Times New Roman"/>
                <w:sz w:val="24"/>
                <w:szCs w:val="24"/>
              </w:rPr>
              <w:t>ро</w:t>
            </w:r>
            <w:r w:rsidRPr="00E55122">
              <w:rPr>
                <w:rFonts w:ascii="Times New Roman" w:eastAsia="Times New Roman" w:hAnsi="Times New Roman"/>
                <w:spacing w:val="-1"/>
                <w:sz w:val="24"/>
                <w:szCs w:val="24"/>
              </w:rPr>
              <w:t>н</w:t>
            </w:r>
            <w:r w:rsidRPr="00E55122">
              <w:rPr>
                <w:rFonts w:ascii="Times New Roman" w:eastAsia="Times New Roman" w:hAnsi="Times New Roman"/>
                <w:spacing w:val="1"/>
                <w:sz w:val="24"/>
                <w:szCs w:val="24"/>
              </w:rPr>
              <w:t>н</w:t>
            </w:r>
            <w:r w:rsidRPr="00E55122">
              <w:rPr>
                <w:rFonts w:ascii="Times New Roman" w:eastAsia="Times New Roman" w:hAnsi="Times New Roman"/>
                <w:sz w:val="24"/>
                <w:szCs w:val="24"/>
              </w:rPr>
              <w:t>ой</w:t>
            </w:r>
            <w:r w:rsidRPr="00E55122">
              <w:rPr>
                <w:rFonts w:ascii="Times New Roman" w:eastAsia="Times New Roman" w:hAnsi="Times New Roman"/>
                <w:spacing w:val="3"/>
                <w:sz w:val="24"/>
                <w:szCs w:val="24"/>
              </w:rPr>
              <w:t xml:space="preserve"> </w:t>
            </w:r>
            <w:r w:rsidRPr="00E55122">
              <w:rPr>
                <w:rFonts w:ascii="Times New Roman" w:eastAsia="Times New Roman" w:hAnsi="Times New Roman"/>
                <w:sz w:val="24"/>
                <w:szCs w:val="24"/>
              </w:rPr>
              <w:t>форм</w:t>
            </w:r>
            <w:r w:rsidRPr="00E55122">
              <w:rPr>
                <w:rFonts w:ascii="Times New Roman" w:eastAsia="Times New Roman" w:hAnsi="Times New Roman"/>
                <w:spacing w:val="-1"/>
                <w:sz w:val="24"/>
                <w:szCs w:val="24"/>
              </w:rPr>
              <w:t>е</w:t>
            </w:r>
            <w:r w:rsidRPr="00E55122">
              <w:rPr>
                <w:rFonts w:ascii="Times New Roman" w:eastAsia="Times New Roman" w:hAnsi="Times New Roman"/>
                <w:sz w:val="24"/>
                <w:szCs w:val="24"/>
              </w:rPr>
              <w:t xml:space="preserve">, </w:t>
            </w:r>
            <w:r w:rsidRPr="00E55122">
              <w:rPr>
                <w:rFonts w:ascii="Times New Roman" w:eastAsia="Times New Roman" w:hAnsi="Times New Roman"/>
                <w:spacing w:val="1"/>
                <w:sz w:val="24"/>
                <w:szCs w:val="24"/>
              </w:rPr>
              <w:t>н</w:t>
            </w:r>
            <w:r w:rsidRPr="00E55122">
              <w:rPr>
                <w:rFonts w:ascii="Times New Roman" w:eastAsia="Times New Roman" w:hAnsi="Times New Roman"/>
                <w:sz w:val="24"/>
                <w:szCs w:val="24"/>
              </w:rPr>
              <w:t>а</w:t>
            </w:r>
            <w:r w:rsidRPr="00E55122">
              <w:rPr>
                <w:rFonts w:ascii="Times New Roman" w:eastAsia="Times New Roman" w:hAnsi="Times New Roman"/>
                <w:spacing w:val="4"/>
                <w:sz w:val="24"/>
                <w:szCs w:val="24"/>
              </w:rPr>
              <w:t xml:space="preserve"> </w:t>
            </w:r>
            <w:r w:rsidRPr="00E55122">
              <w:rPr>
                <w:rFonts w:ascii="Times New Roman" w:eastAsia="Times New Roman" w:hAnsi="Times New Roman"/>
                <w:spacing w:val="-7"/>
                <w:sz w:val="24"/>
                <w:szCs w:val="24"/>
              </w:rPr>
              <w:t>у</w:t>
            </w:r>
            <w:r w:rsidRPr="00E55122">
              <w:rPr>
                <w:rFonts w:ascii="Times New Roman" w:eastAsia="Times New Roman" w:hAnsi="Times New Roman"/>
                <w:spacing w:val="-1"/>
                <w:sz w:val="24"/>
                <w:szCs w:val="24"/>
              </w:rPr>
              <w:t>с</w:t>
            </w:r>
            <w:r w:rsidRPr="00E55122">
              <w:rPr>
                <w:rFonts w:ascii="Times New Roman" w:eastAsia="Times New Roman" w:hAnsi="Times New Roman"/>
                <w:sz w:val="24"/>
                <w:szCs w:val="24"/>
              </w:rPr>
              <w:t>лов</w:t>
            </w:r>
            <w:r w:rsidRPr="00E55122">
              <w:rPr>
                <w:rFonts w:ascii="Times New Roman" w:eastAsia="Times New Roman" w:hAnsi="Times New Roman"/>
                <w:spacing w:val="3"/>
                <w:sz w:val="24"/>
                <w:szCs w:val="24"/>
              </w:rPr>
              <w:t>и</w:t>
            </w:r>
            <w:r w:rsidRPr="00E55122">
              <w:rPr>
                <w:rFonts w:ascii="Times New Roman" w:eastAsia="Times New Roman" w:hAnsi="Times New Roman"/>
                <w:sz w:val="24"/>
                <w:szCs w:val="24"/>
              </w:rPr>
              <w:t>я</w:t>
            </w:r>
            <w:r w:rsidRPr="00E55122">
              <w:rPr>
                <w:rFonts w:ascii="Times New Roman" w:eastAsia="Times New Roman" w:hAnsi="Times New Roman"/>
                <w:spacing w:val="2"/>
                <w:sz w:val="24"/>
                <w:szCs w:val="24"/>
              </w:rPr>
              <w:t>х</w:t>
            </w:r>
            <w:r w:rsidRPr="00E55122">
              <w:rPr>
                <w:rFonts w:ascii="Times New Roman" w:eastAsia="Times New Roman" w:hAnsi="Times New Roman"/>
                <w:sz w:val="24"/>
                <w:szCs w:val="24"/>
              </w:rPr>
              <w:t xml:space="preserve">, </w:t>
            </w:r>
            <w:r w:rsidRPr="00E55122">
              <w:rPr>
                <w:rFonts w:ascii="Times New Roman" w:eastAsia="Times New Roman" w:hAnsi="Times New Roman"/>
                <w:spacing w:val="-1"/>
                <w:sz w:val="24"/>
                <w:szCs w:val="24"/>
              </w:rPr>
              <w:t>с</w:t>
            </w:r>
            <w:r w:rsidRPr="00E55122">
              <w:rPr>
                <w:rFonts w:ascii="Times New Roman" w:eastAsia="Times New Roman" w:hAnsi="Times New Roman"/>
                <w:sz w:val="24"/>
                <w:szCs w:val="24"/>
              </w:rPr>
              <w:t>од</w:t>
            </w:r>
            <w:r w:rsidRPr="00E55122">
              <w:rPr>
                <w:rFonts w:ascii="Times New Roman" w:eastAsia="Times New Roman" w:hAnsi="Times New Roman"/>
                <w:spacing w:val="-1"/>
                <w:sz w:val="24"/>
                <w:szCs w:val="24"/>
              </w:rPr>
              <w:t>е</w:t>
            </w:r>
            <w:r w:rsidRPr="00E55122">
              <w:rPr>
                <w:rFonts w:ascii="Times New Roman" w:eastAsia="Times New Roman" w:hAnsi="Times New Roman"/>
                <w:sz w:val="24"/>
                <w:szCs w:val="24"/>
              </w:rPr>
              <w:t>рж</w:t>
            </w:r>
            <w:r w:rsidRPr="00E55122">
              <w:rPr>
                <w:rFonts w:ascii="Times New Roman" w:eastAsia="Times New Roman" w:hAnsi="Times New Roman"/>
                <w:spacing w:val="-1"/>
                <w:sz w:val="24"/>
                <w:szCs w:val="24"/>
              </w:rPr>
              <w:t>а</w:t>
            </w:r>
            <w:r w:rsidRPr="00E55122">
              <w:rPr>
                <w:rFonts w:ascii="Times New Roman" w:eastAsia="Times New Roman" w:hAnsi="Times New Roman"/>
                <w:sz w:val="24"/>
                <w:szCs w:val="24"/>
              </w:rPr>
              <w:t>щ</w:t>
            </w:r>
            <w:r w:rsidRPr="00E55122">
              <w:rPr>
                <w:rFonts w:ascii="Times New Roman" w:eastAsia="Times New Roman" w:hAnsi="Times New Roman"/>
                <w:spacing w:val="1"/>
                <w:sz w:val="24"/>
                <w:szCs w:val="24"/>
              </w:rPr>
              <w:t>и</w:t>
            </w:r>
            <w:r w:rsidRPr="00E55122">
              <w:rPr>
                <w:rFonts w:ascii="Times New Roman" w:eastAsia="Times New Roman" w:hAnsi="Times New Roman"/>
                <w:spacing w:val="2"/>
                <w:sz w:val="24"/>
                <w:szCs w:val="24"/>
              </w:rPr>
              <w:t>х</w:t>
            </w:r>
            <w:r w:rsidRPr="00E55122">
              <w:rPr>
                <w:rFonts w:ascii="Times New Roman" w:eastAsia="Times New Roman" w:hAnsi="Times New Roman"/>
                <w:spacing w:val="-1"/>
                <w:sz w:val="24"/>
                <w:szCs w:val="24"/>
              </w:rPr>
              <w:t>с</w:t>
            </w:r>
            <w:r w:rsidRPr="00E55122">
              <w:rPr>
                <w:rFonts w:ascii="Times New Roman" w:eastAsia="Times New Roman" w:hAnsi="Times New Roman"/>
                <w:sz w:val="24"/>
                <w:szCs w:val="24"/>
              </w:rPr>
              <w:t>я</w:t>
            </w:r>
            <w:r w:rsidRPr="00E55122">
              <w:rPr>
                <w:rFonts w:ascii="Times New Roman" w:eastAsia="Times New Roman" w:hAnsi="Times New Roman"/>
                <w:spacing w:val="2"/>
                <w:sz w:val="24"/>
                <w:szCs w:val="24"/>
              </w:rPr>
              <w:t xml:space="preserve"> </w:t>
            </w:r>
            <w:r w:rsidRPr="00E55122">
              <w:rPr>
                <w:rFonts w:ascii="Times New Roman" w:eastAsia="Times New Roman" w:hAnsi="Times New Roman"/>
                <w:sz w:val="24"/>
                <w:szCs w:val="24"/>
              </w:rPr>
              <w:t>в</w:t>
            </w:r>
            <w:r w:rsidRPr="00E55122">
              <w:rPr>
                <w:rFonts w:ascii="Times New Roman" w:eastAsia="Times New Roman" w:hAnsi="Times New Roman"/>
                <w:spacing w:val="2"/>
                <w:sz w:val="24"/>
                <w:szCs w:val="24"/>
              </w:rPr>
              <w:t xml:space="preserve"> </w:t>
            </w:r>
            <w:r w:rsidRPr="00E55122">
              <w:rPr>
                <w:rFonts w:ascii="Times New Roman" w:eastAsia="Times New Roman" w:hAnsi="Times New Roman"/>
                <w:spacing w:val="1"/>
                <w:sz w:val="24"/>
                <w:szCs w:val="24"/>
              </w:rPr>
              <w:t>из</w:t>
            </w:r>
            <w:r w:rsidRPr="00E55122">
              <w:rPr>
                <w:rFonts w:ascii="Times New Roman" w:eastAsia="Times New Roman" w:hAnsi="Times New Roman"/>
                <w:sz w:val="24"/>
                <w:szCs w:val="24"/>
              </w:rPr>
              <w:t>в</w:t>
            </w:r>
            <w:r w:rsidRPr="00E55122">
              <w:rPr>
                <w:rFonts w:ascii="Times New Roman" w:eastAsia="Times New Roman" w:hAnsi="Times New Roman"/>
                <w:spacing w:val="-1"/>
                <w:sz w:val="24"/>
                <w:szCs w:val="24"/>
              </w:rPr>
              <w:t>е</w:t>
            </w:r>
            <w:r w:rsidRPr="00E55122">
              <w:rPr>
                <w:rFonts w:ascii="Times New Roman" w:eastAsia="Times New Roman" w:hAnsi="Times New Roman"/>
                <w:sz w:val="24"/>
                <w:szCs w:val="24"/>
              </w:rPr>
              <w:t>щ</w:t>
            </w:r>
            <w:r w:rsidRPr="00E55122">
              <w:rPr>
                <w:rFonts w:ascii="Times New Roman" w:eastAsia="Times New Roman" w:hAnsi="Times New Roman"/>
                <w:spacing w:val="-1"/>
                <w:sz w:val="24"/>
                <w:szCs w:val="24"/>
              </w:rPr>
              <w:t>е</w:t>
            </w:r>
            <w:r w:rsidRPr="00E55122">
              <w:rPr>
                <w:rFonts w:ascii="Times New Roman" w:eastAsia="Times New Roman" w:hAnsi="Times New Roman"/>
                <w:spacing w:val="1"/>
                <w:sz w:val="24"/>
                <w:szCs w:val="24"/>
              </w:rPr>
              <w:t>ни</w:t>
            </w:r>
            <w:r w:rsidRPr="00E55122">
              <w:rPr>
                <w:rFonts w:ascii="Times New Roman" w:eastAsia="Times New Roman" w:hAnsi="Times New Roman"/>
                <w:sz w:val="24"/>
                <w:szCs w:val="24"/>
              </w:rPr>
              <w:t>и</w:t>
            </w:r>
            <w:r w:rsidRPr="00E55122">
              <w:rPr>
                <w:rFonts w:ascii="Times New Roman" w:eastAsia="Times New Roman" w:hAnsi="Times New Roman"/>
                <w:spacing w:val="3"/>
                <w:sz w:val="24"/>
                <w:szCs w:val="24"/>
              </w:rPr>
              <w:t xml:space="preserve"> </w:t>
            </w:r>
            <w:r w:rsidRPr="00E55122">
              <w:rPr>
                <w:rFonts w:ascii="Times New Roman" w:eastAsia="Times New Roman" w:hAnsi="Times New Roman"/>
                <w:sz w:val="24"/>
                <w:szCs w:val="24"/>
              </w:rPr>
              <w:t xml:space="preserve">о </w:t>
            </w:r>
            <w:r w:rsidRPr="00E55122">
              <w:rPr>
                <w:rFonts w:ascii="Times New Roman" w:eastAsia="Times New Roman" w:hAnsi="Times New Roman"/>
                <w:spacing w:val="1"/>
                <w:sz w:val="24"/>
                <w:szCs w:val="24"/>
              </w:rPr>
              <w:t>п</w:t>
            </w:r>
            <w:r w:rsidRPr="00E55122">
              <w:rPr>
                <w:rFonts w:ascii="Times New Roman" w:eastAsia="Times New Roman" w:hAnsi="Times New Roman"/>
                <w:sz w:val="24"/>
                <w:szCs w:val="24"/>
              </w:rPr>
              <w:t>ров</w:t>
            </w:r>
            <w:r w:rsidRPr="00E55122">
              <w:rPr>
                <w:rFonts w:ascii="Times New Roman" w:eastAsia="Times New Roman" w:hAnsi="Times New Roman"/>
                <w:spacing w:val="-1"/>
                <w:sz w:val="24"/>
                <w:szCs w:val="24"/>
              </w:rPr>
              <w:t>е</w:t>
            </w:r>
            <w:r w:rsidRPr="00E55122">
              <w:rPr>
                <w:rFonts w:ascii="Times New Roman" w:eastAsia="Times New Roman" w:hAnsi="Times New Roman"/>
                <w:sz w:val="24"/>
                <w:szCs w:val="24"/>
              </w:rPr>
              <w:t>д</w:t>
            </w:r>
            <w:r w:rsidRPr="00E55122">
              <w:rPr>
                <w:rFonts w:ascii="Times New Roman" w:eastAsia="Times New Roman" w:hAnsi="Times New Roman"/>
                <w:spacing w:val="-1"/>
                <w:sz w:val="24"/>
                <w:szCs w:val="24"/>
              </w:rPr>
              <w:t>е</w:t>
            </w:r>
            <w:r w:rsidRPr="00E55122">
              <w:rPr>
                <w:rFonts w:ascii="Times New Roman" w:eastAsia="Times New Roman" w:hAnsi="Times New Roman"/>
                <w:spacing w:val="1"/>
                <w:sz w:val="24"/>
                <w:szCs w:val="24"/>
              </w:rPr>
              <w:t>ни</w:t>
            </w:r>
            <w:r w:rsidRPr="00E55122">
              <w:rPr>
                <w:rFonts w:ascii="Times New Roman" w:eastAsia="Times New Roman" w:hAnsi="Times New Roman"/>
                <w:sz w:val="24"/>
                <w:szCs w:val="24"/>
              </w:rPr>
              <w:t>и</w:t>
            </w:r>
            <w:r w:rsidRPr="00E55122">
              <w:rPr>
                <w:rFonts w:ascii="Times New Roman" w:eastAsia="Times New Roman" w:hAnsi="Times New Roman"/>
                <w:spacing w:val="1"/>
                <w:sz w:val="24"/>
                <w:szCs w:val="24"/>
              </w:rPr>
              <w:t xml:space="preserve"> </w:t>
            </w:r>
            <w:r w:rsidRPr="00E55122">
              <w:rPr>
                <w:rFonts w:ascii="Times New Roman" w:eastAsia="Times New Roman" w:hAnsi="Times New Roman"/>
                <w:spacing w:val="5"/>
                <w:sz w:val="24"/>
                <w:szCs w:val="24"/>
              </w:rPr>
              <w:t>запроса котировок</w:t>
            </w:r>
            <w:r w:rsidRPr="00E55122">
              <w:rPr>
                <w:rFonts w:ascii="Times New Roman" w:eastAsia="Times New Roman" w:hAnsi="Times New Roman"/>
                <w:spacing w:val="1"/>
                <w:sz w:val="24"/>
                <w:szCs w:val="24"/>
              </w:rPr>
              <w:t xml:space="preserve"> </w:t>
            </w:r>
            <w:r w:rsidRPr="00E55122">
              <w:rPr>
                <w:rFonts w:ascii="Times New Roman" w:eastAsia="Times New Roman" w:hAnsi="Times New Roman"/>
                <w:sz w:val="24"/>
                <w:szCs w:val="24"/>
              </w:rPr>
              <w:t>в</w:t>
            </w:r>
            <w:r w:rsidRPr="00E55122">
              <w:rPr>
                <w:rFonts w:ascii="Times New Roman" w:eastAsia="Times New Roman" w:hAnsi="Times New Roman"/>
                <w:spacing w:val="2"/>
                <w:sz w:val="24"/>
                <w:szCs w:val="24"/>
              </w:rPr>
              <w:t xml:space="preserve"> </w:t>
            </w:r>
            <w:r w:rsidRPr="00E55122">
              <w:rPr>
                <w:rFonts w:ascii="Times New Roman" w:eastAsia="Times New Roman" w:hAnsi="Times New Roman"/>
                <w:sz w:val="24"/>
                <w:szCs w:val="24"/>
              </w:rPr>
              <w:t>элек</w:t>
            </w:r>
            <w:r w:rsidRPr="00E55122">
              <w:rPr>
                <w:rFonts w:ascii="Times New Roman" w:eastAsia="Times New Roman" w:hAnsi="Times New Roman"/>
                <w:spacing w:val="1"/>
                <w:sz w:val="24"/>
                <w:szCs w:val="24"/>
              </w:rPr>
              <w:t>т</w:t>
            </w:r>
            <w:r w:rsidRPr="00E55122">
              <w:rPr>
                <w:rFonts w:ascii="Times New Roman" w:eastAsia="Times New Roman" w:hAnsi="Times New Roman"/>
                <w:sz w:val="24"/>
                <w:szCs w:val="24"/>
              </w:rPr>
              <w:t>ро</w:t>
            </w:r>
            <w:r w:rsidRPr="00E55122">
              <w:rPr>
                <w:rFonts w:ascii="Times New Roman" w:eastAsia="Times New Roman" w:hAnsi="Times New Roman"/>
                <w:spacing w:val="1"/>
                <w:sz w:val="24"/>
                <w:szCs w:val="24"/>
              </w:rPr>
              <w:t>нн</w:t>
            </w:r>
            <w:r w:rsidRPr="00E55122">
              <w:rPr>
                <w:rFonts w:ascii="Times New Roman" w:eastAsia="Times New Roman" w:hAnsi="Times New Roman"/>
                <w:spacing w:val="-2"/>
                <w:sz w:val="24"/>
                <w:szCs w:val="24"/>
              </w:rPr>
              <w:t>о</w:t>
            </w:r>
            <w:r w:rsidRPr="00E55122">
              <w:rPr>
                <w:rFonts w:ascii="Times New Roman" w:eastAsia="Times New Roman" w:hAnsi="Times New Roman"/>
                <w:sz w:val="24"/>
                <w:szCs w:val="24"/>
              </w:rPr>
              <w:t>й форме</w:t>
            </w:r>
            <w:r w:rsidRPr="00E55122">
              <w:rPr>
                <w:rFonts w:ascii="Times New Roman" w:eastAsia="Times New Roman" w:hAnsi="Times New Roman"/>
                <w:spacing w:val="3"/>
                <w:sz w:val="24"/>
                <w:szCs w:val="24"/>
              </w:rPr>
              <w:t xml:space="preserve">. </w:t>
            </w:r>
          </w:p>
          <w:p w:rsidR="00DB12DE" w:rsidRPr="00E55122" w:rsidRDefault="00DB12DE" w:rsidP="001F25D0">
            <w:pPr>
              <w:widowControl w:val="0"/>
              <w:suppressAutoHyphens/>
              <w:autoSpaceDE w:val="0"/>
              <w:autoSpaceDN w:val="0"/>
              <w:adjustRightInd w:val="0"/>
              <w:spacing w:after="0" w:line="240" w:lineRule="auto"/>
              <w:ind w:right="-20"/>
              <w:rPr>
                <w:rFonts w:ascii="Times New Roman" w:eastAsia="Times New Roman" w:hAnsi="Times New Roman"/>
                <w:spacing w:val="2"/>
                <w:sz w:val="24"/>
                <w:szCs w:val="24"/>
                <w:lang w:eastAsia="ar-SA"/>
              </w:rPr>
            </w:pPr>
            <w:r w:rsidRPr="00E55122">
              <w:rPr>
                <w:rFonts w:ascii="Times New Roman" w:eastAsia="Times New Roman" w:hAnsi="Times New Roman"/>
                <w:sz w:val="24"/>
                <w:szCs w:val="24"/>
                <w:lang w:eastAsia="ar-SA"/>
              </w:rPr>
              <w:t>Про</w:t>
            </w:r>
            <w:r w:rsidRPr="00E55122">
              <w:rPr>
                <w:rFonts w:ascii="Times New Roman" w:eastAsia="Times New Roman" w:hAnsi="Times New Roman"/>
                <w:spacing w:val="-1"/>
                <w:sz w:val="24"/>
                <w:szCs w:val="24"/>
                <w:lang w:eastAsia="ar-SA"/>
              </w:rPr>
              <w:t>е</w:t>
            </w:r>
            <w:r w:rsidRPr="00E55122">
              <w:rPr>
                <w:rFonts w:ascii="Times New Roman" w:eastAsia="Times New Roman" w:hAnsi="Times New Roman"/>
                <w:spacing w:val="1"/>
                <w:sz w:val="24"/>
                <w:szCs w:val="24"/>
                <w:lang w:eastAsia="ar-SA"/>
              </w:rPr>
              <w:t>к</w:t>
            </w:r>
            <w:r w:rsidRPr="00E55122">
              <w:rPr>
                <w:rFonts w:ascii="Times New Roman" w:eastAsia="Times New Roman" w:hAnsi="Times New Roman"/>
                <w:sz w:val="24"/>
                <w:szCs w:val="24"/>
                <w:lang w:eastAsia="ar-SA"/>
              </w:rPr>
              <w:t>т</w:t>
            </w:r>
            <w:r w:rsidRPr="00E55122">
              <w:rPr>
                <w:rFonts w:ascii="Times New Roman" w:eastAsia="Times New Roman" w:hAnsi="Times New Roman"/>
                <w:spacing w:val="2"/>
                <w:sz w:val="24"/>
                <w:szCs w:val="24"/>
                <w:lang w:eastAsia="ar-SA"/>
              </w:rPr>
              <w:t xml:space="preserve"> </w:t>
            </w:r>
            <w:r w:rsidRPr="00E55122">
              <w:rPr>
                <w:rFonts w:ascii="Times New Roman" w:eastAsia="Times New Roman" w:hAnsi="Times New Roman"/>
                <w:sz w:val="24"/>
                <w:szCs w:val="24"/>
                <w:lang w:eastAsia="ar-SA"/>
              </w:rPr>
              <w:t>Договора</w:t>
            </w:r>
            <w:r w:rsidRPr="00E55122">
              <w:rPr>
                <w:rFonts w:ascii="Times New Roman" w:eastAsia="Times New Roman" w:hAnsi="Times New Roman"/>
                <w:spacing w:val="1"/>
                <w:sz w:val="24"/>
                <w:szCs w:val="24"/>
                <w:lang w:eastAsia="ar-SA"/>
              </w:rPr>
              <w:t xml:space="preserve"> </w:t>
            </w:r>
            <w:r w:rsidRPr="00E55122">
              <w:rPr>
                <w:rFonts w:ascii="Times New Roman" w:eastAsia="Times New Roman" w:hAnsi="Times New Roman"/>
                <w:sz w:val="24"/>
                <w:szCs w:val="24"/>
                <w:lang w:eastAsia="ar-SA"/>
              </w:rPr>
              <w:t>вклю</w:t>
            </w:r>
            <w:r w:rsidRPr="00E55122">
              <w:rPr>
                <w:rFonts w:ascii="Times New Roman" w:eastAsia="Times New Roman" w:hAnsi="Times New Roman"/>
                <w:spacing w:val="-1"/>
                <w:sz w:val="24"/>
                <w:szCs w:val="24"/>
                <w:lang w:eastAsia="ar-SA"/>
              </w:rPr>
              <w:t>че</w:t>
            </w:r>
            <w:r w:rsidRPr="00E55122">
              <w:rPr>
                <w:rFonts w:ascii="Times New Roman" w:eastAsia="Times New Roman" w:hAnsi="Times New Roman"/>
                <w:sz w:val="24"/>
                <w:szCs w:val="24"/>
                <w:lang w:eastAsia="ar-SA"/>
              </w:rPr>
              <w:t>н</w:t>
            </w:r>
            <w:r w:rsidRPr="00E55122">
              <w:rPr>
                <w:rFonts w:ascii="Times New Roman" w:eastAsia="Times New Roman" w:hAnsi="Times New Roman"/>
                <w:spacing w:val="1"/>
                <w:sz w:val="24"/>
                <w:szCs w:val="24"/>
                <w:lang w:eastAsia="ar-SA"/>
              </w:rPr>
              <w:t xml:space="preserve"> </w:t>
            </w:r>
            <w:r w:rsidRPr="00E55122">
              <w:rPr>
                <w:rFonts w:ascii="Times New Roman" w:eastAsia="Times New Roman" w:hAnsi="Times New Roman"/>
                <w:sz w:val="24"/>
                <w:szCs w:val="24"/>
                <w:lang w:eastAsia="ar-SA"/>
              </w:rPr>
              <w:t>в</w:t>
            </w:r>
            <w:r w:rsidRPr="00E55122">
              <w:rPr>
                <w:rFonts w:ascii="Times New Roman" w:eastAsia="Times New Roman" w:hAnsi="Times New Roman"/>
                <w:spacing w:val="1"/>
                <w:sz w:val="24"/>
                <w:szCs w:val="24"/>
                <w:lang w:eastAsia="ar-SA"/>
              </w:rPr>
              <w:t xml:space="preserve"> н</w:t>
            </w:r>
            <w:r w:rsidRPr="00E55122">
              <w:rPr>
                <w:rFonts w:ascii="Times New Roman" w:eastAsia="Times New Roman" w:hAnsi="Times New Roman"/>
                <w:spacing w:val="-1"/>
                <w:sz w:val="24"/>
                <w:szCs w:val="24"/>
                <w:lang w:eastAsia="ar-SA"/>
              </w:rPr>
              <w:t>ас</w:t>
            </w:r>
            <w:r w:rsidRPr="00E55122">
              <w:rPr>
                <w:rFonts w:ascii="Times New Roman" w:eastAsia="Times New Roman" w:hAnsi="Times New Roman"/>
                <w:sz w:val="24"/>
                <w:szCs w:val="24"/>
                <w:lang w:eastAsia="ar-SA"/>
              </w:rPr>
              <w:t>тоя</w:t>
            </w:r>
            <w:r w:rsidRPr="00E55122">
              <w:rPr>
                <w:rFonts w:ascii="Times New Roman" w:eastAsia="Times New Roman" w:hAnsi="Times New Roman"/>
                <w:spacing w:val="2"/>
                <w:sz w:val="24"/>
                <w:szCs w:val="24"/>
                <w:lang w:eastAsia="ar-SA"/>
              </w:rPr>
              <w:t xml:space="preserve">щее извещение о проведении запроса котировок в электронной форме. </w:t>
            </w:r>
          </w:p>
          <w:p w:rsidR="00DB12DE" w:rsidRPr="00E55122" w:rsidRDefault="00DB12DE" w:rsidP="001F25D0">
            <w:pPr>
              <w:widowControl w:val="0"/>
              <w:suppressAutoHyphens/>
              <w:autoSpaceDE w:val="0"/>
              <w:autoSpaceDN w:val="0"/>
              <w:adjustRightInd w:val="0"/>
              <w:spacing w:after="0" w:line="240" w:lineRule="auto"/>
              <w:ind w:right="-20"/>
              <w:contextualSpacing/>
              <w:rPr>
                <w:rFonts w:ascii="Times New Roman" w:eastAsia="Times New Roman" w:hAnsi="Times New Roman"/>
                <w:sz w:val="24"/>
                <w:szCs w:val="24"/>
              </w:rPr>
            </w:pPr>
            <w:proofErr w:type="gramStart"/>
            <w:r w:rsidRPr="00E55122">
              <w:rPr>
                <w:rFonts w:ascii="Times New Roman" w:eastAsia="Times New Roman" w:hAnsi="Times New Roman"/>
                <w:sz w:val="24"/>
                <w:szCs w:val="24"/>
              </w:rPr>
              <w:t>По результатам процедуры закупки З</w:t>
            </w:r>
            <w:r w:rsidRPr="00E55122">
              <w:rPr>
                <w:rFonts w:ascii="Times New Roman" w:eastAsia="Times New Roman" w:hAnsi="Times New Roman"/>
                <w:spacing w:val="-1"/>
                <w:sz w:val="24"/>
                <w:szCs w:val="24"/>
              </w:rPr>
              <w:t>а</w:t>
            </w:r>
            <w:r w:rsidRPr="00E55122">
              <w:rPr>
                <w:rFonts w:ascii="Times New Roman" w:eastAsia="Times New Roman" w:hAnsi="Times New Roman"/>
                <w:spacing w:val="1"/>
                <w:sz w:val="24"/>
                <w:szCs w:val="24"/>
              </w:rPr>
              <w:t>к</w:t>
            </w:r>
            <w:r w:rsidRPr="00E55122">
              <w:rPr>
                <w:rFonts w:ascii="Times New Roman" w:eastAsia="Times New Roman" w:hAnsi="Times New Roman"/>
                <w:spacing w:val="-1"/>
                <w:sz w:val="24"/>
                <w:szCs w:val="24"/>
              </w:rPr>
              <w:t>а</w:t>
            </w:r>
            <w:r w:rsidRPr="00E55122">
              <w:rPr>
                <w:rFonts w:ascii="Times New Roman" w:eastAsia="Times New Roman" w:hAnsi="Times New Roman"/>
                <w:spacing w:val="1"/>
                <w:sz w:val="24"/>
                <w:szCs w:val="24"/>
              </w:rPr>
              <w:t>з</w:t>
            </w:r>
            <w:r w:rsidRPr="00E55122">
              <w:rPr>
                <w:rFonts w:ascii="Times New Roman" w:eastAsia="Times New Roman" w:hAnsi="Times New Roman"/>
                <w:spacing w:val="-1"/>
                <w:sz w:val="24"/>
                <w:szCs w:val="24"/>
              </w:rPr>
              <w:t>ч</w:t>
            </w:r>
            <w:r w:rsidRPr="00E55122">
              <w:rPr>
                <w:rFonts w:ascii="Times New Roman" w:eastAsia="Times New Roman" w:hAnsi="Times New Roman"/>
                <w:spacing w:val="1"/>
                <w:sz w:val="24"/>
                <w:szCs w:val="24"/>
              </w:rPr>
              <w:t>ик н</w:t>
            </w:r>
            <w:r w:rsidRPr="00E55122">
              <w:rPr>
                <w:rFonts w:ascii="Times New Roman" w:eastAsia="Times New Roman" w:hAnsi="Times New Roman"/>
                <w:spacing w:val="-1"/>
                <w:sz w:val="24"/>
                <w:szCs w:val="24"/>
              </w:rPr>
              <w:t>а</w:t>
            </w:r>
            <w:r w:rsidRPr="00E55122">
              <w:rPr>
                <w:rFonts w:ascii="Times New Roman" w:eastAsia="Times New Roman" w:hAnsi="Times New Roman"/>
                <w:spacing w:val="1"/>
                <w:sz w:val="24"/>
                <w:szCs w:val="24"/>
              </w:rPr>
              <w:t>п</w:t>
            </w:r>
            <w:r w:rsidRPr="00E55122">
              <w:rPr>
                <w:rFonts w:ascii="Times New Roman" w:eastAsia="Times New Roman" w:hAnsi="Times New Roman"/>
                <w:sz w:val="24"/>
                <w:szCs w:val="24"/>
              </w:rPr>
              <w:t>р</w:t>
            </w:r>
            <w:r w:rsidRPr="00E55122">
              <w:rPr>
                <w:rFonts w:ascii="Times New Roman" w:eastAsia="Times New Roman" w:hAnsi="Times New Roman"/>
                <w:spacing w:val="-1"/>
                <w:sz w:val="24"/>
                <w:szCs w:val="24"/>
              </w:rPr>
              <w:t>а</w:t>
            </w:r>
            <w:r w:rsidRPr="00E55122">
              <w:rPr>
                <w:rFonts w:ascii="Times New Roman" w:eastAsia="Times New Roman" w:hAnsi="Times New Roman"/>
                <w:sz w:val="24"/>
                <w:szCs w:val="24"/>
              </w:rPr>
              <w:t>вля</w:t>
            </w:r>
            <w:r w:rsidRPr="00E55122">
              <w:rPr>
                <w:rFonts w:ascii="Times New Roman" w:eastAsia="Times New Roman" w:hAnsi="Times New Roman"/>
                <w:spacing w:val="-1"/>
                <w:sz w:val="24"/>
                <w:szCs w:val="24"/>
              </w:rPr>
              <w:t>е</w:t>
            </w:r>
            <w:r w:rsidRPr="00E55122">
              <w:rPr>
                <w:rFonts w:ascii="Times New Roman" w:eastAsia="Times New Roman" w:hAnsi="Times New Roman"/>
                <w:sz w:val="24"/>
                <w:szCs w:val="24"/>
              </w:rPr>
              <w:t>т Победителю процедуры закупки через о</w:t>
            </w:r>
            <w:r w:rsidRPr="00E55122">
              <w:rPr>
                <w:rFonts w:ascii="Times New Roman" w:eastAsia="Times New Roman" w:hAnsi="Times New Roman"/>
                <w:spacing w:val="1"/>
                <w:sz w:val="24"/>
                <w:szCs w:val="24"/>
              </w:rPr>
              <w:t>п</w:t>
            </w:r>
            <w:r w:rsidRPr="00E55122">
              <w:rPr>
                <w:rFonts w:ascii="Times New Roman" w:eastAsia="Times New Roman" w:hAnsi="Times New Roman"/>
                <w:spacing w:val="-1"/>
                <w:sz w:val="24"/>
                <w:szCs w:val="24"/>
              </w:rPr>
              <w:t>е</w:t>
            </w:r>
            <w:r w:rsidRPr="00E55122">
              <w:rPr>
                <w:rFonts w:ascii="Times New Roman" w:eastAsia="Times New Roman" w:hAnsi="Times New Roman"/>
                <w:sz w:val="24"/>
                <w:szCs w:val="24"/>
              </w:rPr>
              <w:t>р</w:t>
            </w:r>
            <w:r w:rsidRPr="00E55122">
              <w:rPr>
                <w:rFonts w:ascii="Times New Roman" w:eastAsia="Times New Roman" w:hAnsi="Times New Roman"/>
                <w:spacing w:val="-1"/>
                <w:sz w:val="24"/>
                <w:szCs w:val="24"/>
              </w:rPr>
              <w:t>а</w:t>
            </w:r>
            <w:r w:rsidRPr="00E55122">
              <w:rPr>
                <w:rFonts w:ascii="Times New Roman" w:eastAsia="Times New Roman" w:hAnsi="Times New Roman"/>
                <w:sz w:val="24"/>
                <w:szCs w:val="24"/>
              </w:rPr>
              <w:t>то</w:t>
            </w:r>
            <w:r w:rsidRPr="00E55122">
              <w:rPr>
                <w:rFonts w:ascii="Times New Roman" w:eastAsia="Times New Roman" w:hAnsi="Times New Roman"/>
                <w:spacing w:val="5"/>
                <w:sz w:val="24"/>
                <w:szCs w:val="24"/>
              </w:rPr>
              <w:t>ра</w:t>
            </w:r>
            <w:r w:rsidRPr="00E55122">
              <w:rPr>
                <w:rFonts w:ascii="Times New Roman" w:eastAsia="Times New Roman" w:hAnsi="Times New Roman"/>
                <w:sz w:val="24"/>
                <w:szCs w:val="24"/>
              </w:rPr>
              <w:t xml:space="preserve"> элек</w:t>
            </w:r>
            <w:r w:rsidRPr="00E55122">
              <w:rPr>
                <w:rFonts w:ascii="Times New Roman" w:eastAsia="Times New Roman" w:hAnsi="Times New Roman"/>
                <w:spacing w:val="1"/>
                <w:sz w:val="24"/>
                <w:szCs w:val="24"/>
              </w:rPr>
              <w:t>т</w:t>
            </w:r>
            <w:r w:rsidRPr="00E55122">
              <w:rPr>
                <w:rFonts w:ascii="Times New Roman" w:eastAsia="Times New Roman" w:hAnsi="Times New Roman"/>
                <w:sz w:val="24"/>
                <w:szCs w:val="24"/>
              </w:rPr>
              <w:t>ро</w:t>
            </w:r>
            <w:r w:rsidRPr="00E55122">
              <w:rPr>
                <w:rFonts w:ascii="Times New Roman" w:eastAsia="Times New Roman" w:hAnsi="Times New Roman"/>
                <w:spacing w:val="1"/>
                <w:sz w:val="24"/>
                <w:szCs w:val="24"/>
              </w:rPr>
              <w:t>нн</w:t>
            </w:r>
            <w:r w:rsidRPr="00E55122">
              <w:rPr>
                <w:rFonts w:ascii="Times New Roman" w:eastAsia="Times New Roman" w:hAnsi="Times New Roman"/>
                <w:spacing w:val="-2"/>
                <w:sz w:val="24"/>
                <w:szCs w:val="24"/>
              </w:rPr>
              <w:t>о</w:t>
            </w:r>
            <w:r w:rsidRPr="00E55122">
              <w:rPr>
                <w:rFonts w:ascii="Times New Roman" w:eastAsia="Times New Roman" w:hAnsi="Times New Roman"/>
                <w:sz w:val="24"/>
                <w:szCs w:val="24"/>
              </w:rPr>
              <w:t>й</w:t>
            </w:r>
            <w:r w:rsidRPr="00E55122">
              <w:rPr>
                <w:rFonts w:ascii="Times New Roman" w:eastAsia="Times New Roman" w:hAnsi="Times New Roman"/>
                <w:spacing w:val="2"/>
                <w:sz w:val="24"/>
                <w:szCs w:val="24"/>
              </w:rPr>
              <w:t xml:space="preserve"> </w:t>
            </w:r>
            <w:r w:rsidRPr="00E55122">
              <w:rPr>
                <w:rFonts w:ascii="Times New Roman" w:eastAsia="Times New Roman" w:hAnsi="Times New Roman"/>
                <w:spacing w:val="-1"/>
                <w:sz w:val="24"/>
                <w:szCs w:val="24"/>
              </w:rPr>
              <w:t>п</w:t>
            </w:r>
            <w:r w:rsidRPr="00E55122">
              <w:rPr>
                <w:rFonts w:ascii="Times New Roman" w:eastAsia="Times New Roman" w:hAnsi="Times New Roman"/>
                <w:sz w:val="24"/>
                <w:szCs w:val="24"/>
              </w:rPr>
              <w:t>лощ</w:t>
            </w:r>
            <w:r w:rsidRPr="00E55122">
              <w:rPr>
                <w:rFonts w:ascii="Times New Roman" w:eastAsia="Times New Roman" w:hAnsi="Times New Roman"/>
                <w:spacing w:val="-1"/>
                <w:sz w:val="24"/>
                <w:szCs w:val="24"/>
              </w:rPr>
              <w:t>а</w:t>
            </w:r>
            <w:r w:rsidRPr="00E55122">
              <w:rPr>
                <w:rFonts w:ascii="Times New Roman" w:eastAsia="Times New Roman" w:hAnsi="Times New Roman"/>
                <w:sz w:val="24"/>
                <w:szCs w:val="24"/>
              </w:rPr>
              <w:t>д</w:t>
            </w:r>
            <w:r w:rsidRPr="00E55122">
              <w:rPr>
                <w:rFonts w:ascii="Times New Roman" w:eastAsia="Times New Roman" w:hAnsi="Times New Roman"/>
                <w:spacing w:val="1"/>
                <w:sz w:val="24"/>
                <w:szCs w:val="24"/>
              </w:rPr>
              <w:t>к</w:t>
            </w:r>
            <w:r w:rsidRPr="00E55122">
              <w:rPr>
                <w:rFonts w:ascii="Times New Roman" w:eastAsia="Times New Roman" w:hAnsi="Times New Roman"/>
                <w:sz w:val="24"/>
                <w:szCs w:val="24"/>
              </w:rPr>
              <w:t xml:space="preserve">и </w:t>
            </w:r>
            <w:r w:rsidRPr="00E55122">
              <w:rPr>
                <w:rFonts w:ascii="Times New Roman" w:eastAsia="Times New Roman" w:hAnsi="Times New Roman"/>
                <w:spacing w:val="1"/>
                <w:sz w:val="24"/>
                <w:szCs w:val="24"/>
              </w:rPr>
              <w:t>п</w:t>
            </w:r>
            <w:r w:rsidRPr="00E55122">
              <w:rPr>
                <w:rFonts w:ascii="Times New Roman" w:eastAsia="Times New Roman" w:hAnsi="Times New Roman"/>
                <w:sz w:val="24"/>
                <w:szCs w:val="24"/>
              </w:rPr>
              <w:t>ро</w:t>
            </w:r>
            <w:r w:rsidRPr="00E55122">
              <w:rPr>
                <w:rFonts w:ascii="Times New Roman" w:eastAsia="Times New Roman" w:hAnsi="Times New Roman"/>
                <w:spacing w:val="-1"/>
                <w:sz w:val="24"/>
                <w:szCs w:val="24"/>
              </w:rPr>
              <w:t>е</w:t>
            </w:r>
            <w:r w:rsidRPr="00E55122">
              <w:rPr>
                <w:rFonts w:ascii="Times New Roman" w:eastAsia="Times New Roman" w:hAnsi="Times New Roman"/>
                <w:spacing w:val="1"/>
                <w:sz w:val="24"/>
                <w:szCs w:val="24"/>
              </w:rPr>
              <w:t>к</w:t>
            </w:r>
            <w:r w:rsidRPr="00E55122">
              <w:rPr>
                <w:rFonts w:ascii="Times New Roman" w:eastAsia="Times New Roman" w:hAnsi="Times New Roman"/>
                <w:sz w:val="24"/>
                <w:szCs w:val="24"/>
              </w:rPr>
              <w:t>т</w:t>
            </w:r>
            <w:r w:rsidRPr="00E55122">
              <w:rPr>
                <w:rFonts w:ascii="Times New Roman" w:eastAsia="Times New Roman" w:hAnsi="Times New Roman"/>
                <w:spacing w:val="2"/>
                <w:sz w:val="24"/>
                <w:szCs w:val="24"/>
              </w:rPr>
              <w:t xml:space="preserve"> </w:t>
            </w:r>
            <w:r w:rsidRPr="00E55122">
              <w:rPr>
                <w:rFonts w:ascii="Times New Roman" w:eastAsia="Times New Roman" w:hAnsi="Times New Roman"/>
                <w:spacing w:val="1"/>
                <w:sz w:val="24"/>
                <w:szCs w:val="24"/>
              </w:rPr>
              <w:t>договора</w:t>
            </w:r>
            <w:r w:rsidRPr="00E55122">
              <w:rPr>
                <w:rFonts w:ascii="Times New Roman" w:eastAsia="Times New Roman" w:hAnsi="Times New Roman"/>
                <w:sz w:val="24"/>
                <w:szCs w:val="24"/>
              </w:rPr>
              <w:t>,</w:t>
            </w:r>
            <w:r w:rsidRPr="00E55122">
              <w:rPr>
                <w:rFonts w:ascii="Times New Roman" w:eastAsia="Times New Roman" w:hAnsi="Times New Roman"/>
                <w:spacing w:val="1"/>
                <w:sz w:val="24"/>
                <w:szCs w:val="24"/>
              </w:rPr>
              <w:t xml:space="preserve"> к</w:t>
            </w:r>
            <w:r w:rsidRPr="00E55122">
              <w:rPr>
                <w:rFonts w:ascii="Times New Roman" w:eastAsia="Times New Roman" w:hAnsi="Times New Roman"/>
                <w:spacing w:val="-2"/>
                <w:sz w:val="24"/>
                <w:szCs w:val="24"/>
              </w:rPr>
              <w:t>о</w:t>
            </w:r>
            <w:r w:rsidRPr="00E55122">
              <w:rPr>
                <w:rFonts w:ascii="Times New Roman" w:eastAsia="Times New Roman" w:hAnsi="Times New Roman"/>
                <w:sz w:val="24"/>
                <w:szCs w:val="24"/>
              </w:rPr>
              <w:t>торый</w:t>
            </w:r>
            <w:r w:rsidRPr="00E55122">
              <w:rPr>
                <w:rFonts w:ascii="Times New Roman" w:eastAsia="Times New Roman" w:hAnsi="Times New Roman"/>
                <w:spacing w:val="2"/>
                <w:sz w:val="24"/>
                <w:szCs w:val="24"/>
              </w:rPr>
              <w:t xml:space="preserve"> </w:t>
            </w:r>
            <w:r w:rsidRPr="00E55122">
              <w:rPr>
                <w:rFonts w:ascii="Times New Roman" w:eastAsia="Times New Roman" w:hAnsi="Times New Roman"/>
                <w:spacing w:val="-1"/>
                <w:sz w:val="24"/>
                <w:szCs w:val="24"/>
              </w:rPr>
              <w:t>с</w:t>
            </w:r>
            <w:r w:rsidRPr="00E55122">
              <w:rPr>
                <w:rFonts w:ascii="Times New Roman" w:eastAsia="Times New Roman" w:hAnsi="Times New Roman"/>
                <w:sz w:val="24"/>
                <w:szCs w:val="24"/>
              </w:rPr>
              <w:t>о</w:t>
            </w:r>
            <w:r w:rsidRPr="00E55122">
              <w:rPr>
                <w:rFonts w:ascii="Times New Roman" w:eastAsia="Times New Roman" w:hAnsi="Times New Roman"/>
                <w:spacing w:val="-1"/>
                <w:sz w:val="24"/>
                <w:szCs w:val="24"/>
              </w:rPr>
              <w:t>с</w:t>
            </w:r>
            <w:r w:rsidRPr="00E55122">
              <w:rPr>
                <w:rFonts w:ascii="Times New Roman" w:eastAsia="Times New Roman" w:hAnsi="Times New Roman"/>
                <w:sz w:val="24"/>
                <w:szCs w:val="24"/>
              </w:rPr>
              <w:t>т</w:t>
            </w:r>
            <w:r w:rsidRPr="00E55122">
              <w:rPr>
                <w:rFonts w:ascii="Times New Roman" w:eastAsia="Times New Roman" w:hAnsi="Times New Roman"/>
                <w:spacing w:val="-1"/>
                <w:sz w:val="24"/>
                <w:szCs w:val="24"/>
              </w:rPr>
              <w:t>а</w:t>
            </w:r>
            <w:r w:rsidRPr="00E55122">
              <w:rPr>
                <w:rFonts w:ascii="Times New Roman" w:eastAsia="Times New Roman" w:hAnsi="Times New Roman"/>
                <w:sz w:val="24"/>
                <w:szCs w:val="24"/>
              </w:rPr>
              <w:t>вля</w:t>
            </w:r>
            <w:r w:rsidRPr="00E55122">
              <w:rPr>
                <w:rFonts w:ascii="Times New Roman" w:eastAsia="Times New Roman" w:hAnsi="Times New Roman"/>
                <w:spacing w:val="-1"/>
                <w:sz w:val="24"/>
                <w:szCs w:val="24"/>
              </w:rPr>
              <w:t>е</w:t>
            </w:r>
            <w:r w:rsidRPr="00E55122">
              <w:rPr>
                <w:rFonts w:ascii="Times New Roman" w:eastAsia="Times New Roman" w:hAnsi="Times New Roman"/>
                <w:sz w:val="24"/>
                <w:szCs w:val="24"/>
              </w:rPr>
              <w:t>т</w:t>
            </w:r>
            <w:r w:rsidRPr="00E55122">
              <w:rPr>
                <w:rFonts w:ascii="Times New Roman" w:eastAsia="Times New Roman" w:hAnsi="Times New Roman"/>
                <w:spacing w:val="-1"/>
                <w:sz w:val="24"/>
                <w:szCs w:val="24"/>
              </w:rPr>
              <w:t>с</w:t>
            </w:r>
            <w:r w:rsidRPr="00E55122">
              <w:rPr>
                <w:rFonts w:ascii="Times New Roman" w:eastAsia="Times New Roman" w:hAnsi="Times New Roman"/>
                <w:sz w:val="24"/>
                <w:szCs w:val="24"/>
              </w:rPr>
              <w:t>я</w:t>
            </w:r>
            <w:r w:rsidRPr="00E55122">
              <w:rPr>
                <w:rFonts w:ascii="Times New Roman" w:eastAsia="Times New Roman" w:hAnsi="Times New Roman"/>
                <w:spacing w:val="1"/>
                <w:sz w:val="24"/>
                <w:szCs w:val="24"/>
              </w:rPr>
              <w:t xml:space="preserve"> </w:t>
            </w:r>
            <w:r w:rsidRPr="00E55122">
              <w:rPr>
                <w:rFonts w:ascii="Times New Roman" w:eastAsia="Times New Roman" w:hAnsi="Times New Roman"/>
                <w:spacing w:val="3"/>
                <w:sz w:val="24"/>
                <w:szCs w:val="24"/>
              </w:rPr>
              <w:t>п</w:t>
            </w:r>
            <w:r w:rsidRPr="00E55122">
              <w:rPr>
                <w:rFonts w:ascii="Times New Roman" w:eastAsia="Times New Roman" w:hAnsi="Times New Roman"/>
                <w:spacing w:val="-2"/>
                <w:sz w:val="24"/>
                <w:szCs w:val="24"/>
              </w:rPr>
              <w:t>у</w:t>
            </w:r>
            <w:r w:rsidRPr="00E55122">
              <w:rPr>
                <w:rFonts w:ascii="Times New Roman" w:eastAsia="Times New Roman" w:hAnsi="Times New Roman"/>
                <w:sz w:val="24"/>
                <w:szCs w:val="24"/>
              </w:rPr>
              <w:t>т</w:t>
            </w:r>
            <w:r w:rsidRPr="00E55122">
              <w:rPr>
                <w:rFonts w:ascii="Times New Roman" w:eastAsia="Times New Roman" w:hAnsi="Times New Roman"/>
                <w:spacing w:val="-1"/>
                <w:sz w:val="24"/>
                <w:szCs w:val="24"/>
              </w:rPr>
              <w:t>е</w:t>
            </w:r>
            <w:r w:rsidRPr="00E55122">
              <w:rPr>
                <w:rFonts w:ascii="Times New Roman" w:eastAsia="Times New Roman" w:hAnsi="Times New Roman"/>
                <w:sz w:val="24"/>
                <w:szCs w:val="24"/>
              </w:rPr>
              <w:t>м вклю</w:t>
            </w:r>
            <w:r w:rsidRPr="00E55122">
              <w:rPr>
                <w:rFonts w:ascii="Times New Roman" w:eastAsia="Times New Roman" w:hAnsi="Times New Roman"/>
                <w:spacing w:val="-1"/>
                <w:sz w:val="24"/>
                <w:szCs w:val="24"/>
              </w:rPr>
              <w:t>че</w:t>
            </w:r>
            <w:r w:rsidRPr="00E55122">
              <w:rPr>
                <w:rFonts w:ascii="Times New Roman" w:eastAsia="Times New Roman" w:hAnsi="Times New Roman"/>
                <w:spacing w:val="1"/>
                <w:sz w:val="24"/>
                <w:szCs w:val="24"/>
              </w:rPr>
              <w:t>ни</w:t>
            </w:r>
            <w:r w:rsidRPr="00E55122">
              <w:rPr>
                <w:rFonts w:ascii="Times New Roman" w:eastAsia="Times New Roman" w:hAnsi="Times New Roman"/>
                <w:sz w:val="24"/>
                <w:szCs w:val="24"/>
              </w:rPr>
              <w:t>я</w:t>
            </w:r>
            <w:r w:rsidRPr="00E55122">
              <w:rPr>
                <w:rFonts w:ascii="Times New Roman" w:eastAsia="Times New Roman" w:hAnsi="Times New Roman"/>
                <w:spacing w:val="1"/>
                <w:sz w:val="24"/>
                <w:szCs w:val="24"/>
              </w:rPr>
              <w:t xml:space="preserve"> ц</w:t>
            </w:r>
            <w:r w:rsidRPr="00E55122">
              <w:rPr>
                <w:rFonts w:ascii="Times New Roman" w:eastAsia="Times New Roman" w:hAnsi="Times New Roman"/>
                <w:spacing w:val="-1"/>
                <w:sz w:val="24"/>
                <w:szCs w:val="24"/>
              </w:rPr>
              <w:t>е</w:t>
            </w:r>
            <w:r w:rsidRPr="00E55122">
              <w:rPr>
                <w:rFonts w:ascii="Times New Roman" w:eastAsia="Times New Roman" w:hAnsi="Times New Roman"/>
                <w:spacing w:val="1"/>
                <w:sz w:val="24"/>
                <w:szCs w:val="24"/>
              </w:rPr>
              <w:t>н</w:t>
            </w:r>
            <w:r w:rsidRPr="00E55122">
              <w:rPr>
                <w:rFonts w:ascii="Times New Roman" w:eastAsia="Times New Roman" w:hAnsi="Times New Roman"/>
                <w:sz w:val="24"/>
                <w:szCs w:val="24"/>
              </w:rPr>
              <w:t>ы</w:t>
            </w:r>
            <w:r w:rsidRPr="00E55122">
              <w:rPr>
                <w:rFonts w:ascii="Times New Roman" w:eastAsia="Times New Roman" w:hAnsi="Times New Roman"/>
                <w:spacing w:val="1"/>
                <w:sz w:val="24"/>
                <w:szCs w:val="24"/>
              </w:rPr>
              <w:t xml:space="preserve"> договора</w:t>
            </w:r>
            <w:r w:rsidRPr="00E55122">
              <w:rPr>
                <w:rFonts w:ascii="Times New Roman" w:eastAsia="Times New Roman" w:hAnsi="Times New Roman"/>
                <w:sz w:val="24"/>
                <w:szCs w:val="24"/>
              </w:rPr>
              <w:t>,</w:t>
            </w:r>
            <w:r w:rsidRPr="00E55122">
              <w:rPr>
                <w:rFonts w:ascii="Times New Roman" w:eastAsia="Times New Roman" w:hAnsi="Times New Roman"/>
                <w:spacing w:val="1"/>
                <w:sz w:val="24"/>
                <w:szCs w:val="24"/>
              </w:rPr>
              <w:t xml:space="preserve"> п</w:t>
            </w:r>
            <w:r w:rsidRPr="00E55122">
              <w:rPr>
                <w:rFonts w:ascii="Times New Roman" w:eastAsia="Times New Roman" w:hAnsi="Times New Roman"/>
                <w:sz w:val="24"/>
                <w:szCs w:val="24"/>
              </w:rPr>
              <w:t>р</w:t>
            </w:r>
            <w:r w:rsidRPr="00E55122">
              <w:rPr>
                <w:rFonts w:ascii="Times New Roman" w:eastAsia="Times New Roman" w:hAnsi="Times New Roman"/>
                <w:spacing w:val="-1"/>
                <w:sz w:val="24"/>
                <w:szCs w:val="24"/>
              </w:rPr>
              <w:t>е</w:t>
            </w:r>
            <w:r w:rsidRPr="00E55122">
              <w:rPr>
                <w:rFonts w:ascii="Times New Roman" w:eastAsia="Times New Roman" w:hAnsi="Times New Roman"/>
                <w:sz w:val="24"/>
                <w:szCs w:val="24"/>
              </w:rPr>
              <w:t>дложен</w:t>
            </w:r>
            <w:r w:rsidRPr="00E55122">
              <w:rPr>
                <w:rFonts w:ascii="Times New Roman" w:eastAsia="Times New Roman" w:hAnsi="Times New Roman"/>
                <w:spacing w:val="1"/>
                <w:sz w:val="24"/>
                <w:szCs w:val="24"/>
              </w:rPr>
              <w:t>н</w:t>
            </w:r>
            <w:r w:rsidRPr="00E55122">
              <w:rPr>
                <w:rFonts w:ascii="Times New Roman" w:eastAsia="Times New Roman" w:hAnsi="Times New Roman"/>
                <w:sz w:val="24"/>
                <w:szCs w:val="24"/>
              </w:rPr>
              <w:t>ой</w:t>
            </w:r>
            <w:r w:rsidRPr="00E55122">
              <w:rPr>
                <w:rFonts w:ascii="Times New Roman" w:eastAsia="Times New Roman" w:hAnsi="Times New Roman"/>
                <w:spacing w:val="5"/>
                <w:sz w:val="24"/>
                <w:szCs w:val="24"/>
              </w:rPr>
              <w:t xml:space="preserve"> </w:t>
            </w:r>
            <w:r w:rsidRPr="00E55122">
              <w:rPr>
                <w:rFonts w:ascii="Times New Roman" w:eastAsia="Times New Roman" w:hAnsi="Times New Roman"/>
                <w:spacing w:val="-5"/>
                <w:sz w:val="24"/>
                <w:szCs w:val="24"/>
              </w:rPr>
              <w:t>у</w:t>
            </w:r>
            <w:r w:rsidRPr="00E55122">
              <w:rPr>
                <w:rFonts w:ascii="Times New Roman" w:eastAsia="Times New Roman" w:hAnsi="Times New Roman"/>
                <w:spacing w:val="1"/>
                <w:sz w:val="24"/>
                <w:szCs w:val="24"/>
              </w:rPr>
              <w:t>ч</w:t>
            </w:r>
            <w:r w:rsidRPr="00E55122">
              <w:rPr>
                <w:rFonts w:ascii="Times New Roman" w:eastAsia="Times New Roman" w:hAnsi="Times New Roman"/>
                <w:spacing w:val="-1"/>
                <w:sz w:val="24"/>
                <w:szCs w:val="24"/>
              </w:rPr>
              <w:t>ас</w:t>
            </w:r>
            <w:r w:rsidRPr="00E55122">
              <w:rPr>
                <w:rFonts w:ascii="Times New Roman" w:eastAsia="Times New Roman" w:hAnsi="Times New Roman"/>
                <w:sz w:val="24"/>
                <w:szCs w:val="24"/>
              </w:rPr>
              <w:t>т</w:t>
            </w:r>
            <w:r w:rsidRPr="00E55122">
              <w:rPr>
                <w:rFonts w:ascii="Times New Roman" w:eastAsia="Times New Roman" w:hAnsi="Times New Roman"/>
                <w:spacing w:val="1"/>
                <w:sz w:val="24"/>
                <w:szCs w:val="24"/>
              </w:rPr>
              <w:t>ник</w:t>
            </w:r>
            <w:r w:rsidRPr="00E55122">
              <w:rPr>
                <w:rFonts w:ascii="Times New Roman" w:eastAsia="Times New Roman" w:hAnsi="Times New Roman"/>
                <w:sz w:val="24"/>
                <w:szCs w:val="24"/>
              </w:rPr>
              <w:t>ом процедуры закупки,</w:t>
            </w:r>
            <w:r w:rsidRPr="00E55122">
              <w:rPr>
                <w:rFonts w:ascii="Times New Roman" w:eastAsia="Times New Roman" w:hAnsi="Times New Roman"/>
                <w:spacing w:val="1"/>
                <w:sz w:val="24"/>
                <w:szCs w:val="24"/>
              </w:rPr>
              <w:t xml:space="preserve"> </w:t>
            </w:r>
            <w:r w:rsidRPr="00E55122">
              <w:rPr>
                <w:rFonts w:ascii="Times New Roman" w:eastAsia="Times New Roman" w:hAnsi="Times New Roman"/>
                <w:spacing w:val="-1"/>
                <w:sz w:val="24"/>
                <w:szCs w:val="24"/>
              </w:rPr>
              <w:t>с</w:t>
            </w:r>
            <w:r w:rsidRPr="00E55122">
              <w:rPr>
                <w:rFonts w:ascii="Times New Roman" w:eastAsia="Times New Roman" w:hAnsi="Times New Roman"/>
                <w:sz w:val="24"/>
                <w:szCs w:val="24"/>
              </w:rPr>
              <w:t>в</w:t>
            </w:r>
            <w:r w:rsidRPr="00E55122">
              <w:rPr>
                <w:rFonts w:ascii="Times New Roman" w:eastAsia="Times New Roman" w:hAnsi="Times New Roman"/>
                <w:spacing w:val="-1"/>
                <w:sz w:val="24"/>
                <w:szCs w:val="24"/>
              </w:rPr>
              <w:t>е</w:t>
            </w:r>
            <w:r w:rsidRPr="00E55122">
              <w:rPr>
                <w:rFonts w:ascii="Times New Roman" w:eastAsia="Times New Roman" w:hAnsi="Times New Roman"/>
                <w:spacing w:val="10"/>
                <w:sz w:val="24"/>
                <w:szCs w:val="24"/>
              </w:rPr>
              <w:t>д</w:t>
            </w:r>
            <w:r w:rsidRPr="00E55122">
              <w:rPr>
                <w:rFonts w:ascii="Times New Roman" w:eastAsia="Times New Roman" w:hAnsi="Times New Roman"/>
                <w:spacing w:val="-1"/>
                <w:sz w:val="24"/>
                <w:szCs w:val="24"/>
              </w:rPr>
              <w:t>е</w:t>
            </w:r>
            <w:r w:rsidRPr="00E55122">
              <w:rPr>
                <w:rFonts w:ascii="Times New Roman" w:eastAsia="Times New Roman" w:hAnsi="Times New Roman"/>
                <w:spacing w:val="1"/>
                <w:sz w:val="24"/>
                <w:szCs w:val="24"/>
              </w:rPr>
              <w:t>ни</w:t>
            </w:r>
            <w:r w:rsidRPr="00E55122">
              <w:rPr>
                <w:rFonts w:ascii="Times New Roman" w:eastAsia="Times New Roman" w:hAnsi="Times New Roman"/>
                <w:sz w:val="24"/>
                <w:szCs w:val="24"/>
              </w:rPr>
              <w:t>й</w:t>
            </w:r>
            <w:r w:rsidRPr="00E55122">
              <w:rPr>
                <w:rFonts w:ascii="Times New Roman" w:eastAsia="Times New Roman" w:hAnsi="Times New Roman"/>
                <w:spacing w:val="2"/>
                <w:sz w:val="24"/>
                <w:szCs w:val="24"/>
              </w:rPr>
              <w:t xml:space="preserve"> </w:t>
            </w:r>
            <w:r w:rsidRPr="00E55122">
              <w:rPr>
                <w:rFonts w:ascii="Times New Roman" w:eastAsia="Times New Roman" w:hAnsi="Times New Roman"/>
                <w:sz w:val="24"/>
                <w:szCs w:val="24"/>
              </w:rPr>
              <w:t>о</w:t>
            </w:r>
            <w:r w:rsidRPr="00E55122">
              <w:rPr>
                <w:rFonts w:ascii="Times New Roman" w:eastAsia="Times New Roman" w:hAnsi="Times New Roman"/>
                <w:spacing w:val="1"/>
                <w:sz w:val="24"/>
                <w:szCs w:val="24"/>
              </w:rPr>
              <w:t xml:space="preserve"> </w:t>
            </w:r>
            <w:r w:rsidRPr="00E55122">
              <w:rPr>
                <w:rFonts w:ascii="Times New Roman" w:eastAsia="Times New Roman" w:hAnsi="Times New Roman"/>
                <w:sz w:val="24"/>
                <w:szCs w:val="24"/>
              </w:rPr>
              <w:t>тов</w:t>
            </w:r>
            <w:r w:rsidRPr="00E55122">
              <w:rPr>
                <w:rFonts w:ascii="Times New Roman" w:eastAsia="Times New Roman" w:hAnsi="Times New Roman"/>
                <w:spacing w:val="-1"/>
                <w:sz w:val="24"/>
                <w:szCs w:val="24"/>
              </w:rPr>
              <w:t>а</w:t>
            </w:r>
            <w:r w:rsidRPr="00E55122">
              <w:rPr>
                <w:rFonts w:ascii="Times New Roman" w:eastAsia="Times New Roman" w:hAnsi="Times New Roman"/>
                <w:sz w:val="24"/>
                <w:szCs w:val="24"/>
              </w:rPr>
              <w:t>ре (работе, услуге),</w:t>
            </w:r>
            <w:r w:rsidRPr="00E55122">
              <w:rPr>
                <w:rFonts w:ascii="Times New Roman" w:eastAsia="Times New Roman" w:hAnsi="Times New Roman"/>
                <w:spacing w:val="4"/>
                <w:sz w:val="24"/>
                <w:szCs w:val="24"/>
              </w:rPr>
              <w:t xml:space="preserve"> </w:t>
            </w:r>
            <w:r w:rsidRPr="00E55122">
              <w:rPr>
                <w:rFonts w:ascii="Times New Roman" w:eastAsia="Times New Roman" w:hAnsi="Times New Roman"/>
                <w:spacing w:val="-5"/>
                <w:sz w:val="24"/>
                <w:szCs w:val="24"/>
              </w:rPr>
              <w:t>у</w:t>
            </w:r>
            <w:r w:rsidRPr="00E55122">
              <w:rPr>
                <w:rFonts w:ascii="Times New Roman" w:eastAsia="Times New Roman" w:hAnsi="Times New Roman"/>
                <w:spacing w:val="1"/>
                <w:sz w:val="24"/>
                <w:szCs w:val="24"/>
              </w:rPr>
              <w:t>к</w:t>
            </w:r>
            <w:r w:rsidRPr="00E55122">
              <w:rPr>
                <w:rFonts w:ascii="Times New Roman" w:eastAsia="Times New Roman" w:hAnsi="Times New Roman"/>
                <w:spacing w:val="-1"/>
                <w:sz w:val="24"/>
                <w:szCs w:val="24"/>
              </w:rPr>
              <w:t>а</w:t>
            </w:r>
            <w:r w:rsidRPr="00E55122">
              <w:rPr>
                <w:rFonts w:ascii="Times New Roman" w:eastAsia="Times New Roman" w:hAnsi="Times New Roman"/>
                <w:spacing w:val="1"/>
                <w:sz w:val="24"/>
                <w:szCs w:val="24"/>
              </w:rPr>
              <w:t>з</w:t>
            </w:r>
            <w:r w:rsidRPr="00E55122">
              <w:rPr>
                <w:rFonts w:ascii="Times New Roman" w:eastAsia="Times New Roman" w:hAnsi="Times New Roman"/>
                <w:spacing w:val="-1"/>
                <w:sz w:val="24"/>
                <w:szCs w:val="24"/>
              </w:rPr>
              <w:t>а</w:t>
            </w:r>
            <w:r w:rsidRPr="00E55122">
              <w:rPr>
                <w:rFonts w:ascii="Times New Roman" w:eastAsia="Times New Roman" w:hAnsi="Times New Roman"/>
                <w:spacing w:val="1"/>
                <w:sz w:val="24"/>
                <w:szCs w:val="24"/>
              </w:rPr>
              <w:t>нн</w:t>
            </w:r>
            <w:r w:rsidRPr="00E55122">
              <w:rPr>
                <w:rFonts w:ascii="Times New Roman" w:eastAsia="Times New Roman" w:hAnsi="Times New Roman"/>
                <w:sz w:val="24"/>
                <w:szCs w:val="24"/>
              </w:rPr>
              <w:t>ых</w:t>
            </w:r>
            <w:r w:rsidRPr="00E55122">
              <w:rPr>
                <w:rFonts w:ascii="Times New Roman" w:eastAsia="Times New Roman" w:hAnsi="Times New Roman"/>
                <w:spacing w:val="4"/>
                <w:sz w:val="24"/>
                <w:szCs w:val="24"/>
              </w:rPr>
              <w:t xml:space="preserve"> </w:t>
            </w:r>
            <w:r w:rsidRPr="00E55122">
              <w:rPr>
                <w:rFonts w:ascii="Times New Roman" w:eastAsia="Times New Roman" w:hAnsi="Times New Roman"/>
                <w:sz w:val="24"/>
                <w:szCs w:val="24"/>
              </w:rPr>
              <w:t>в</w:t>
            </w:r>
            <w:r w:rsidRPr="00E55122">
              <w:rPr>
                <w:rFonts w:ascii="Times New Roman" w:eastAsia="Times New Roman" w:hAnsi="Times New Roman"/>
                <w:spacing w:val="2"/>
                <w:sz w:val="24"/>
                <w:szCs w:val="24"/>
              </w:rPr>
              <w:t xml:space="preserve"> </w:t>
            </w:r>
            <w:r w:rsidRPr="00E55122">
              <w:rPr>
                <w:rFonts w:ascii="Times New Roman" w:eastAsia="Times New Roman" w:hAnsi="Times New Roman"/>
                <w:spacing w:val="1"/>
                <w:sz w:val="24"/>
                <w:szCs w:val="24"/>
              </w:rPr>
              <w:t>з</w:t>
            </w:r>
            <w:r w:rsidRPr="00E55122">
              <w:rPr>
                <w:rFonts w:ascii="Times New Roman" w:eastAsia="Times New Roman" w:hAnsi="Times New Roman"/>
                <w:spacing w:val="-1"/>
                <w:sz w:val="24"/>
                <w:szCs w:val="24"/>
              </w:rPr>
              <w:t>а</w:t>
            </w:r>
            <w:r w:rsidRPr="00E55122">
              <w:rPr>
                <w:rFonts w:ascii="Times New Roman" w:eastAsia="Times New Roman" w:hAnsi="Times New Roman"/>
                <w:sz w:val="24"/>
                <w:szCs w:val="24"/>
              </w:rPr>
              <w:t>явке</w:t>
            </w:r>
            <w:r w:rsidRPr="00E55122">
              <w:rPr>
                <w:rFonts w:ascii="Times New Roman" w:eastAsia="Times New Roman" w:hAnsi="Times New Roman"/>
                <w:spacing w:val="2"/>
                <w:sz w:val="24"/>
                <w:szCs w:val="24"/>
              </w:rPr>
              <w:t xml:space="preserve"> </w:t>
            </w:r>
            <w:r w:rsidRPr="00E55122">
              <w:rPr>
                <w:rFonts w:ascii="Times New Roman" w:eastAsia="Times New Roman" w:hAnsi="Times New Roman"/>
                <w:spacing w:val="1"/>
                <w:sz w:val="24"/>
                <w:szCs w:val="24"/>
              </w:rPr>
              <w:t>н</w:t>
            </w:r>
            <w:r w:rsidRPr="00E55122">
              <w:rPr>
                <w:rFonts w:ascii="Times New Roman" w:eastAsia="Times New Roman" w:hAnsi="Times New Roman"/>
                <w:sz w:val="24"/>
                <w:szCs w:val="24"/>
              </w:rPr>
              <w:t>а</w:t>
            </w:r>
            <w:r w:rsidRPr="00E55122">
              <w:rPr>
                <w:rFonts w:ascii="Times New Roman" w:eastAsia="Times New Roman" w:hAnsi="Times New Roman"/>
                <w:spacing w:val="4"/>
                <w:sz w:val="24"/>
                <w:szCs w:val="24"/>
              </w:rPr>
              <w:t xml:space="preserve"> </w:t>
            </w:r>
            <w:r w:rsidRPr="00E55122">
              <w:rPr>
                <w:rFonts w:ascii="Times New Roman" w:eastAsia="Times New Roman" w:hAnsi="Times New Roman"/>
                <w:spacing w:val="-7"/>
                <w:sz w:val="24"/>
                <w:szCs w:val="24"/>
              </w:rPr>
              <w:t>у</w:t>
            </w:r>
            <w:r w:rsidRPr="00E55122">
              <w:rPr>
                <w:rFonts w:ascii="Times New Roman" w:eastAsia="Times New Roman" w:hAnsi="Times New Roman"/>
                <w:spacing w:val="-1"/>
                <w:sz w:val="24"/>
                <w:szCs w:val="24"/>
              </w:rPr>
              <w:t>ч</w:t>
            </w:r>
            <w:r w:rsidRPr="00E55122">
              <w:rPr>
                <w:rFonts w:ascii="Times New Roman" w:eastAsia="Times New Roman" w:hAnsi="Times New Roman"/>
                <w:spacing w:val="1"/>
                <w:sz w:val="24"/>
                <w:szCs w:val="24"/>
              </w:rPr>
              <w:t>а</w:t>
            </w:r>
            <w:r w:rsidRPr="00E55122">
              <w:rPr>
                <w:rFonts w:ascii="Times New Roman" w:eastAsia="Times New Roman" w:hAnsi="Times New Roman"/>
                <w:spacing w:val="10"/>
                <w:sz w:val="24"/>
                <w:szCs w:val="24"/>
              </w:rPr>
              <w:t>с</w:t>
            </w:r>
            <w:r w:rsidRPr="00E55122">
              <w:rPr>
                <w:rFonts w:ascii="Times New Roman" w:eastAsia="Times New Roman" w:hAnsi="Times New Roman"/>
                <w:spacing w:val="3"/>
                <w:sz w:val="24"/>
                <w:szCs w:val="24"/>
              </w:rPr>
              <w:t>т</w:t>
            </w:r>
            <w:r w:rsidRPr="00E55122">
              <w:rPr>
                <w:rFonts w:ascii="Times New Roman" w:eastAsia="Times New Roman" w:hAnsi="Times New Roman"/>
                <w:spacing w:val="1"/>
                <w:sz w:val="24"/>
                <w:szCs w:val="24"/>
              </w:rPr>
              <w:t>и</w:t>
            </w:r>
            <w:r w:rsidRPr="00E55122">
              <w:rPr>
                <w:rFonts w:ascii="Times New Roman" w:eastAsia="Times New Roman" w:hAnsi="Times New Roman"/>
                <w:sz w:val="24"/>
                <w:szCs w:val="24"/>
              </w:rPr>
              <w:t>е</w:t>
            </w:r>
            <w:r w:rsidRPr="00E55122">
              <w:rPr>
                <w:rFonts w:ascii="Times New Roman" w:eastAsia="Times New Roman" w:hAnsi="Times New Roman"/>
                <w:spacing w:val="1"/>
                <w:sz w:val="24"/>
                <w:szCs w:val="24"/>
              </w:rPr>
              <w:t xml:space="preserve"> </w:t>
            </w:r>
            <w:r w:rsidRPr="00E55122">
              <w:rPr>
                <w:rFonts w:ascii="Times New Roman" w:eastAsia="Times New Roman" w:hAnsi="Times New Roman"/>
                <w:sz w:val="24"/>
                <w:szCs w:val="24"/>
              </w:rPr>
              <w:t>в запросе котировок</w:t>
            </w:r>
            <w:r w:rsidRPr="00E55122">
              <w:rPr>
                <w:rFonts w:ascii="Times New Roman" w:eastAsia="Times New Roman" w:hAnsi="Times New Roman"/>
                <w:spacing w:val="-1"/>
                <w:sz w:val="24"/>
                <w:szCs w:val="24"/>
              </w:rPr>
              <w:t xml:space="preserve"> </w:t>
            </w:r>
            <w:r w:rsidRPr="00E55122">
              <w:rPr>
                <w:rFonts w:ascii="Times New Roman" w:eastAsia="Times New Roman" w:hAnsi="Times New Roman"/>
                <w:sz w:val="24"/>
                <w:szCs w:val="24"/>
              </w:rPr>
              <w:t xml:space="preserve">в </w:t>
            </w:r>
            <w:r w:rsidRPr="00E55122">
              <w:rPr>
                <w:rFonts w:ascii="Times New Roman" w:eastAsia="Times New Roman" w:hAnsi="Times New Roman"/>
                <w:spacing w:val="2"/>
                <w:sz w:val="24"/>
                <w:szCs w:val="24"/>
              </w:rPr>
              <w:t>э</w:t>
            </w:r>
            <w:r w:rsidRPr="00E55122">
              <w:rPr>
                <w:rFonts w:ascii="Times New Roman" w:eastAsia="Times New Roman" w:hAnsi="Times New Roman"/>
                <w:sz w:val="24"/>
                <w:szCs w:val="24"/>
              </w:rPr>
              <w:t>л</w:t>
            </w:r>
            <w:r w:rsidRPr="00E55122">
              <w:rPr>
                <w:rFonts w:ascii="Times New Roman" w:eastAsia="Times New Roman" w:hAnsi="Times New Roman"/>
                <w:spacing w:val="-1"/>
                <w:sz w:val="24"/>
                <w:szCs w:val="24"/>
              </w:rPr>
              <w:t>е</w:t>
            </w:r>
            <w:r w:rsidRPr="00E55122">
              <w:rPr>
                <w:rFonts w:ascii="Times New Roman" w:eastAsia="Times New Roman" w:hAnsi="Times New Roman"/>
                <w:spacing w:val="1"/>
                <w:sz w:val="24"/>
                <w:szCs w:val="24"/>
              </w:rPr>
              <w:t>к</w:t>
            </w:r>
            <w:r w:rsidRPr="00E55122">
              <w:rPr>
                <w:rFonts w:ascii="Times New Roman" w:eastAsia="Times New Roman" w:hAnsi="Times New Roman"/>
                <w:sz w:val="24"/>
                <w:szCs w:val="24"/>
              </w:rPr>
              <w:t>тро</w:t>
            </w:r>
            <w:r w:rsidRPr="00E55122">
              <w:rPr>
                <w:rFonts w:ascii="Times New Roman" w:eastAsia="Times New Roman" w:hAnsi="Times New Roman"/>
                <w:spacing w:val="1"/>
                <w:sz w:val="24"/>
                <w:szCs w:val="24"/>
              </w:rPr>
              <w:t>нн</w:t>
            </w:r>
            <w:r w:rsidRPr="00E55122">
              <w:rPr>
                <w:rFonts w:ascii="Times New Roman" w:eastAsia="Times New Roman" w:hAnsi="Times New Roman"/>
                <w:spacing w:val="-2"/>
                <w:sz w:val="24"/>
                <w:szCs w:val="24"/>
              </w:rPr>
              <w:t>о</w:t>
            </w:r>
            <w:r w:rsidRPr="00E55122">
              <w:rPr>
                <w:rFonts w:ascii="Times New Roman" w:eastAsia="Times New Roman" w:hAnsi="Times New Roman"/>
                <w:sz w:val="24"/>
                <w:szCs w:val="24"/>
              </w:rPr>
              <w:t>й</w:t>
            </w:r>
            <w:r w:rsidRPr="00E55122">
              <w:rPr>
                <w:rFonts w:ascii="Times New Roman" w:eastAsia="Times New Roman" w:hAnsi="Times New Roman"/>
                <w:spacing w:val="1"/>
                <w:sz w:val="24"/>
                <w:szCs w:val="24"/>
              </w:rPr>
              <w:t xml:space="preserve"> </w:t>
            </w:r>
            <w:r w:rsidRPr="00E55122">
              <w:rPr>
                <w:rFonts w:ascii="Times New Roman" w:eastAsia="Times New Roman" w:hAnsi="Times New Roman"/>
                <w:sz w:val="24"/>
                <w:szCs w:val="24"/>
              </w:rPr>
              <w:t>форме</w:t>
            </w:r>
            <w:r w:rsidRPr="00E55122">
              <w:rPr>
                <w:rFonts w:ascii="Times New Roman" w:eastAsia="Times New Roman" w:hAnsi="Times New Roman"/>
                <w:spacing w:val="-1"/>
                <w:sz w:val="24"/>
                <w:szCs w:val="24"/>
              </w:rPr>
              <w:t xml:space="preserve"> </w:t>
            </w:r>
            <w:r w:rsidRPr="00E55122">
              <w:rPr>
                <w:rFonts w:ascii="Times New Roman" w:eastAsia="Times New Roman" w:hAnsi="Times New Roman"/>
                <w:sz w:val="24"/>
                <w:szCs w:val="24"/>
              </w:rPr>
              <w:t>так</w:t>
            </w:r>
            <w:r w:rsidRPr="00E55122">
              <w:rPr>
                <w:rFonts w:ascii="Times New Roman" w:eastAsia="Times New Roman" w:hAnsi="Times New Roman"/>
                <w:spacing w:val="-2"/>
                <w:sz w:val="24"/>
                <w:szCs w:val="24"/>
              </w:rPr>
              <w:t>о</w:t>
            </w:r>
            <w:r w:rsidRPr="00E55122">
              <w:rPr>
                <w:rFonts w:ascii="Times New Roman" w:eastAsia="Times New Roman" w:hAnsi="Times New Roman"/>
                <w:sz w:val="24"/>
                <w:szCs w:val="24"/>
              </w:rPr>
              <w:t>го</w:t>
            </w:r>
            <w:r w:rsidRPr="00E55122">
              <w:rPr>
                <w:rFonts w:ascii="Times New Roman" w:eastAsia="Times New Roman" w:hAnsi="Times New Roman"/>
                <w:spacing w:val="2"/>
                <w:sz w:val="24"/>
                <w:szCs w:val="24"/>
              </w:rPr>
              <w:t xml:space="preserve"> </w:t>
            </w:r>
            <w:r w:rsidRPr="00E55122">
              <w:rPr>
                <w:rFonts w:ascii="Times New Roman" w:eastAsia="Times New Roman" w:hAnsi="Times New Roman"/>
                <w:spacing w:val="-5"/>
                <w:sz w:val="24"/>
                <w:szCs w:val="24"/>
              </w:rPr>
              <w:t>у</w:t>
            </w:r>
            <w:r w:rsidRPr="00E55122">
              <w:rPr>
                <w:rFonts w:ascii="Times New Roman" w:eastAsia="Times New Roman" w:hAnsi="Times New Roman"/>
                <w:spacing w:val="1"/>
                <w:sz w:val="24"/>
                <w:szCs w:val="24"/>
              </w:rPr>
              <w:t>ч</w:t>
            </w:r>
            <w:r w:rsidRPr="00E55122">
              <w:rPr>
                <w:rFonts w:ascii="Times New Roman" w:eastAsia="Times New Roman" w:hAnsi="Times New Roman"/>
                <w:spacing w:val="-1"/>
                <w:sz w:val="24"/>
                <w:szCs w:val="24"/>
              </w:rPr>
              <w:t>ас</w:t>
            </w:r>
            <w:r w:rsidRPr="00E55122">
              <w:rPr>
                <w:rFonts w:ascii="Times New Roman" w:eastAsia="Times New Roman" w:hAnsi="Times New Roman"/>
                <w:sz w:val="24"/>
                <w:szCs w:val="24"/>
              </w:rPr>
              <w:t>т</w:t>
            </w:r>
            <w:r w:rsidRPr="00E55122">
              <w:rPr>
                <w:rFonts w:ascii="Times New Roman" w:eastAsia="Times New Roman" w:hAnsi="Times New Roman"/>
                <w:spacing w:val="1"/>
                <w:sz w:val="24"/>
                <w:szCs w:val="24"/>
              </w:rPr>
              <w:t>ник</w:t>
            </w:r>
            <w:r w:rsidRPr="00E55122">
              <w:rPr>
                <w:rFonts w:ascii="Times New Roman" w:eastAsia="Times New Roman" w:hAnsi="Times New Roman"/>
                <w:spacing w:val="-1"/>
                <w:sz w:val="24"/>
                <w:szCs w:val="24"/>
              </w:rPr>
              <w:t xml:space="preserve">а, </w:t>
            </w:r>
            <w:r w:rsidRPr="00E55122">
              <w:rPr>
                <w:rFonts w:ascii="Times New Roman" w:eastAsia="Times New Roman" w:hAnsi="Times New Roman"/>
                <w:sz w:val="24"/>
                <w:szCs w:val="24"/>
              </w:rPr>
              <w:t>б</w:t>
            </w:r>
            <w:r w:rsidRPr="00E55122">
              <w:rPr>
                <w:rFonts w:ascii="Times New Roman" w:eastAsia="Times New Roman" w:hAnsi="Times New Roman"/>
                <w:spacing w:val="-1"/>
                <w:sz w:val="24"/>
                <w:szCs w:val="24"/>
              </w:rPr>
              <w:t>е</w:t>
            </w:r>
            <w:r w:rsidRPr="00E55122">
              <w:rPr>
                <w:rFonts w:ascii="Times New Roman" w:eastAsia="Times New Roman" w:hAnsi="Times New Roman"/>
                <w:sz w:val="24"/>
                <w:szCs w:val="24"/>
              </w:rPr>
              <w:t>з</w:t>
            </w:r>
            <w:r w:rsidRPr="00E55122">
              <w:rPr>
                <w:rFonts w:ascii="Times New Roman" w:eastAsia="Times New Roman" w:hAnsi="Times New Roman"/>
                <w:spacing w:val="2"/>
                <w:sz w:val="24"/>
                <w:szCs w:val="24"/>
              </w:rPr>
              <w:t xml:space="preserve"> </w:t>
            </w:r>
            <w:r w:rsidRPr="00E55122">
              <w:rPr>
                <w:rFonts w:ascii="Times New Roman" w:eastAsia="Times New Roman" w:hAnsi="Times New Roman"/>
                <w:sz w:val="24"/>
                <w:szCs w:val="24"/>
              </w:rPr>
              <w:t>элек</w:t>
            </w:r>
            <w:r w:rsidRPr="00E55122">
              <w:rPr>
                <w:rFonts w:ascii="Times New Roman" w:eastAsia="Times New Roman" w:hAnsi="Times New Roman"/>
                <w:spacing w:val="1"/>
                <w:sz w:val="24"/>
                <w:szCs w:val="24"/>
              </w:rPr>
              <w:t>т</w:t>
            </w:r>
            <w:r w:rsidRPr="00E55122">
              <w:rPr>
                <w:rFonts w:ascii="Times New Roman" w:eastAsia="Times New Roman" w:hAnsi="Times New Roman"/>
                <w:sz w:val="24"/>
                <w:szCs w:val="24"/>
              </w:rPr>
              <w:t>ро</w:t>
            </w:r>
            <w:r w:rsidRPr="00E55122">
              <w:rPr>
                <w:rFonts w:ascii="Times New Roman" w:eastAsia="Times New Roman" w:hAnsi="Times New Roman"/>
                <w:spacing w:val="-1"/>
                <w:sz w:val="24"/>
                <w:szCs w:val="24"/>
              </w:rPr>
              <w:t>н</w:t>
            </w:r>
            <w:r w:rsidRPr="00E55122">
              <w:rPr>
                <w:rFonts w:ascii="Times New Roman" w:eastAsia="Times New Roman" w:hAnsi="Times New Roman"/>
                <w:spacing w:val="1"/>
                <w:sz w:val="24"/>
                <w:szCs w:val="24"/>
              </w:rPr>
              <w:t>н</w:t>
            </w:r>
            <w:r w:rsidRPr="00E55122">
              <w:rPr>
                <w:rFonts w:ascii="Times New Roman" w:eastAsia="Times New Roman" w:hAnsi="Times New Roman"/>
                <w:sz w:val="24"/>
                <w:szCs w:val="24"/>
              </w:rPr>
              <w:t xml:space="preserve">ой </w:t>
            </w:r>
            <w:r w:rsidRPr="00E55122">
              <w:rPr>
                <w:rFonts w:ascii="Times New Roman" w:eastAsia="Times New Roman" w:hAnsi="Times New Roman"/>
                <w:spacing w:val="1"/>
                <w:sz w:val="24"/>
                <w:szCs w:val="24"/>
              </w:rPr>
              <w:t>ци</w:t>
            </w:r>
            <w:r w:rsidRPr="00E55122">
              <w:rPr>
                <w:rFonts w:ascii="Times New Roman" w:eastAsia="Times New Roman" w:hAnsi="Times New Roman"/>
                <w:sz w:val="24"/>
                <w:szCs w:val="24"/>
              </w:rPr>
              <w:t xml:space="preserve">фровой </w:t>
            </w:r>
            <w:r w:rsidRPr="00E55122">
              <w:rPr>
                <w:rFonts w:ascii="Times New Roman" w:eastAsia="Times New Roman" w:hAnsi="Times New Roman"/>
                <w:spacing w:val="1"/>
                <w:sz w:val="24"/>
                <w:szCs w:val="24"/>
              </w:rPr>
              <w:t>п</w:t>
            </w:r>
            <w:r w:rsidRPr="00E55122">
              <w:rPr>
                <w:rFonts w:ascii="Times New Roman" w:eastAsia="Times New Roman" w:hAnsi="Times New Roman"/>
                <w:sz w:val="24"/>
                <w:szCs w:val="24"/>
              </w:rPr>
              <w:t>од</w:t>
            </w:r>
            <w:r w:rsidRPr="00E55122">
              <w:rPr>
                <w:rFonts w:ascii="Times New Roman" w:eastAsia="Times New Roman" w:hAnsi="Times New Roman"/>
                <w:spacing w:val="-1"/>
                <w:sz w:val="24"/>
                <w:szCs w:val="24"/>
              </w:rPr>
              <w:t>п</w:t>
            </w:r>
            <w:r w:rsidRPr="00E55122">
              <w:rPr>
                <w:rFonts w:ascii="Times New Roman" w:eastAsia="Times New Roman" w:hAnsi="Times New Roman"/>
                <w:spacing w:val="1"/>
                <w:sz w:val="24"/>
                <w:szCs w:val="24"/>
              </w:rPr>
              <w:t>и</w:t>
            </w:r>
            <w:r w:rsidRPr="00E55122">
              <w:rPr>
                <w:rFonts w:ascii="Times New Roman" w:eastAsia="Times New Roman" w:hAnsi="Times New Roman"/>
                <w:spacing w:val="-1"/>
                <w:sz w:val="24"/>
                <w:szCs w:val="24"/>
              </w:rPr>
              <w:t>с</w:t>
            </w:r>
            <w:r w:rsidRPr="00E55122">
              <w:rPr>
                <w:rFonts w:ascii="Times New Roman" w:eastAsia="Times New Roman" w:hAnsi="Times New Roman"/>
                <w:sz w:val="24"/>
                <w:szCs w:val="24"/>
              </w:rPr>
              <w:t>и</w:t>
            </w:r>
            <w:r w:rsidRPr="00E55122">
              <w:rPr>
                <w:rFonts w:ascii="Times New Roman" w:eastAsia="Times New Roman" w:hAnsi="Times New Roman"/>
                <w:spacing w:val="3"/>
                <w:sz w:val="24"/>
                <w:szCs w:val="24"/>
              </w:rPr>
              <w:t xml:space="preserve"> </w:t>
            </w:r>
            <w:r w:rsidRPr="00E55122">
              <w:rPr>
                <w:rFonts w:ascii="Times New Roman" w:eastAsia="Times New Roman" w:hAnsi="Times New Roman"/>
                <w:sz w:val="24"/>
                <w:szCs w:val="24"/>
              </w:rPr>
              <w:t>л</w:t>
            </w:r>
            <w:r w:rsidRPr="00E55122">
              <w:rPr>
                <w:rFonts w:ascii="Times New Roman" w:eastAsia="Times New Roman" w:hAnsi="Times New Roman"/>
                <w:spacing w:val="-1"/>
                <w:sz w:val="24"/>
                <w:szCs w:val="24"/>
              </w:rPr>
              <w:t>и</w:t>
            </w:r>
            <w:r w:rsidRPr="00E55122">
              <w:rPr>
                <w:rFonts w:ascii="Times New Roman" w:eastAsia="Times New Roman" w:hAnsi="Times New Roman"/>
                <w:spacing w:val="1"/>
                <w:sz w:val="24"/>
                <w:szCs w:val="24"/>
              </w:rPr>
              <w:t>ц</w:t>
            </w:r>
            <w:r w:rsidRPr="00E55122">
              <w:rPr>
                <w:rFonts w:ascii="Times New Roman" w:eastAsia="Times New Roman" w:hAnsi="Times New Roman"/>
                <w:spacing w:val="-1"/>
                <w:sz w:val="24"/>
                <w:szCs w:val="24"/>
              </w:rPr>
              <w:t>а</w:t>
            </w:r>
            <w:r w:rsidRPr="00E55122">
              <w:rPr>
                <w:rFonts w:ascii="Times New Roman" w:eastAsia="Times New Roman" w:hAnsi="Times New Roman"/>
                <w:sz w:val="24"/>
                <w:szCs w:val="24"/>
              </w:rPr>
              <w:t xml:space="preserve">, </w:t>
            </w:r>
            <w:r w:rsidRPr="00E55122">
              <w:rPr>
                <w:rFonts w:ascii="Times New Roman" w:eastAsia="Times New Roman" w:hAnsi="Times New Roman"/>
                <w:spacing w:val="1"/>
                <w:sz w:val="24"/>
                <w:szCs w:val="24"/>
              </w:rPr>
              <w:t>и</w:t>
            </w:r>
            <w:r w:rsidRPr="00E55122">
              <w:rPr>
                <w:rFonts w:ascii="Times New Roman" w:eastAsia="Times New Roman" w:hAnsi="Times New Roman"/>
                <w:spacing w:val="-1"/>
                <w:sz w:val="24"/>
                <w:szCs w:val="24"/>
              </w:rPr>
              <w:t>ме</w:t>
            </w:r>
            <w:r w:rsidRPr="00E55122">
              <w:rPr>
                <w:rFonts w:ascii="Times New Roman" w:eastAsia="Times New Roman" w:hAnsi="Times New Roman"/>
                <w:sz w:val="24"/>
                <w:szCs w:val="24"/>
              </w:rPr>
              <w:t>ю</w:t>
            </w:r>
            <w:r w:rsidRPr="00E55122">
              <w:rPr>
                <w:rFonts w:ascii="Times New Roman" w:eastAsia="Times New Roman" w:hAnsi="Times New Roman"/>
                <w:spacing w:val="1"/>
                <w:sz w:val="24"/>
                <w:szCs w:val="24"/>
              </w:rPr>
              <w:t>щ</w:t>
            </w:r>
            <w:r w:rsidRPr="00E55122">
              <w:rPr>
                <w:rFonts w:ascii="Times New Roman" w:eastAsia="Times New Roman" w:hAnsi="Times New Roman"/>
                <w:spacing w:val="-1"/>
                <w:sz w:val="24"/>
                <w:szCs w:val="24"/>
              </w:rPr>
              <w:t>е</w:t>
            </w:r>
            <w:r w:rsidRPr="00E55122">
              <w:rPr>
                <w:rFonts w:ascii="Times New Roman" w:eastAsia="Times New Roman" w:hAnsi="Times New Roman"/>
                <w:sz w:val="24"/>
                <w:szCs w:val="24"/>
              </w:rPr>
              <w:t>го</w:t>
            </w:r>
            <w:r w:rsidRPr="00E55122">
              <w:rPr>
                <w:rFonts w:ascii="Times New Roman" w:eastAsia="Times New Roman" w:hAnsi="Times New Roman"/>
                <w:spacing w:val="2"/>
                <w:sz w:val="24"/>
                <w:szCs w:val="24"/>
              </w:rPr>
              <w:t xml:space="preserve"> </w:t>
            </w:r>
            <w:r w:rsidRPr="00E55122">
              <w:rPr>
                <w:rFonts w:ascii="Times New Roman" w:eastAsia="Times New Roman" w:hAnsi="Times New Roman"/>
                <w:spacing w:val="1"/>
                <w:sz w:val="24"/>
                <w:szCs w:val="24"/>
              </w:rPr>
              <w:t>п</w:t>
            </w:r>
            <w:r w:rsidRPr="00E55122">
              <w:rPr>
                <w:rFonts w:ascii="Times New Roman" w:eastAsia="Times New Roman" w:hAnsi="Times New Roman"/>
                <w:sz w:val="24"/>
                <w:szCs w:val="24"/>
              </w:rPr>
              <w:t>р</w:t>
            </w:r>
            <w:r w:rsidRPr="00E55122">
              <w:rPr>
                <w:rFonts w:ascii="Times New Roman" w:eastAsia="Times New Roman" w:hAnsi="Times New Roman"/>
                <w:spacing w:val="-1"/>
                <w:sz w:val="24"/>
                <w:szCs w:val="24"/>
              </w:rPr>
              <w:t>а</w:t>
            </w:r>
            <w:r w:rsidRPr="00E55122">
              <w:rPr>
                <w:rFonts w:ascii="Times New Roman" w:eastAsia="Times New Roman" w:hAnsi="Times New Roman"/>
                <w:sz w:val="24"/>
                <w:szCs w:val="24"/>
              </w:rPr>
              <w:t>во</w:t>
            </w:r>
            <w:r w:rsidRPr="00E55122">
              <w:rPr>
                <w:rFonts w:ascii="Times New Roman" w:eastAsia="Times New Roman" w:hAnsi="Times New Roman"/>
                <w:spacing w:val="2"/>
                <w:sz w:val="24"/>
                <w:szCs w:val="24"/>
              </w:rPr>
              <w:t xml:space="preserve"> </w:t>
            </w:r>
            <w:r w:rsidRPr="00E55122">
              <w:rPr>
                <w:rFonts w:ascii="Times New Roman" w:eastAsia="Times New Roman" w:hAnsi="Times New Roman"/>
                <w:sz w:val="24"/>
                <w:szCs w:val="24"/>
              </w:rPr>
              <w:t>д</w:t>
            </w:r>
            <w:r w:rsidRPr="00E55122">
              <w:rPr>
                <w:rFonts w:ascii="Times New Roman" w:eastAsia="Times New Roman" w:hAnsi="Times New Roman"/>
                <w:spacing w:val="-1"/>
                <w:sz w:val="24"/>
                <w:szCs w:val="24"/>
              </w:rPr>
              <w:t>е</w:t>
            </w:r>
            <w:r w:rsidRPr="00E55122">
              <w:rPr>
                <w:rFonts w:ascii="Times New Roman" w:eastAsia="Times New Roman" w:hAnsi="Times New Roman"/>
                <w:spacing w:val="1"/>
                <w:sz w:val="24"/>
                <w:szCs w:val="24"/>
              </w:rPr>
              <w:t>й</w:t>
            </w:r>
            <w:r w:rsidRPr="00E55122">
              <w:rPr>
                <w:rFonts w:ascii="Times New Roman" w:eastAsia="Times New Roman" w:hAnsi="Times New Roman"/>
                <w:spacing w:val="-1"/>
                <w:sz w:val="24"/>
                <w:szCs w:val="24"/>
              </w:rPr>
              <w:t>с</w:t>
            </w:r>
            <w:r w:rsidRPr="00E55122">
              <w:rPr>
                <w:rFonts w:ascii="Times New Roman" w:eastAsia="Times New Roman" w:hAnsi="Times New Roman"/>
                <w:sz w:val="24"/>
                <w:szCs w:val="24"/>
              </w:rPr>
              <w:t>тво</w:t>
            </w:r>
            <w:r w:rsidRPr="00E55122">
              <w:rPr>
                <w:rFonts w:ascii="Times New Roman" w:eastAsia="Times New Roman" w:hAnsi="Times New Roman"/>
                <w:spacing w:val="-1"/>
                <w:sz w:val="24"/>
                <w:szCs w:val="24"/>
              </w:rPr>
              <w:t>ва</w:t>
            </w:r>
            <w:r w:rsidRPr="00E55122">
              <w:rPr>
                <w:rFonts w:ascii="Times New Roman" w:eastAsia="Times New Roman" w:hAnsi="Times New Roman"/>
                <w:sz w:val="24"/>
                <w:szCs w:val="24"/>
              </w:rPr>
              <w:t>ть</w:t>
            </w:r>
            <w:r w:rsidRPr="00E55122">
              <w:rPr>
                <w:rFonts w:ascii="Times New Roman" w:eastAsia="Times New Roman" w:hAnsi="Times New Roman"/>
                <w:spacing w:val="3"/>
                <w:sz w:val="24"/>
                <w:szCs w:val="24"/>
              </w:rPr>
              <w:t xml:space="preserve"> </w:t>
            </w:r>
            <w:r w:rsidRPr="00E55122">
              <w:rPr>
                <w:rFonts w:ascii="Times New Roman" w:eastAsia="Times New Roman" w:hAnsi="Times New Roman"/>
                <w:sz w:val="24"/>
                <w:szCs w:val="24"/>
              </w:rPr>
              <w:t>от</w:t>
            </w:r>
            <w:r w:rsidRPr="00E55122">
              <w:rPr>
                <w:rFonts w:ascii="Times New Roman" w:eastAsia="Times New Roman" w:hAnsi="Times New Roman"/>
                <w:spacing w:val="3"/>
                <w:sz w:val="24"/>
                <w:szCs w:val="24"/>
              </w:rPr>
              <w:t xml:space="preserve"> </w:t>
            </w:r>
            <w:r w:rsidRPr="00E55122">
              <w:rPr>
                <w:rFonts w:ascii="Times New Roman" w:eastAsia="Times New Roman" w:hAnsi="Times New Roman"/>
                <w:spacing w:val="1"/>
                <w:sz w:val="24"/>
                <w:szCs w:val="24"/>
              </w:rPr>
              <w:t>и</w:t>
            </w:r>
            <w:r w:rsidRPr="00E55122">
              <w:rPr>
                <w:rFonts w:ascii="Times New Roman" w:eastAsia="Times New Roman" w:hAnsi="Times New Roman"/>
                <w:spacing w:val="-1"/>
                <w:sz w:val="24"/>
                <w:szCs w:val="24"/>
              </w:rPr>
              <w:t>ме</w:t>
            </w:r>
            <w:r w:rsidRPr="00E55122">
              <w:rPr>
                <w:rFonts w:ascii="Times New Roman" w:eastAsia="Times New Roman" w:hAnsi="Times New Roman"/>
                <w:spacing w:val="1"/>
                <w:sz w:val="24"/>
                <w:szCs w:val="24"/>
              </w:rPr>
              <w:t>н</w:t>
            </w:r>
            <w:r w:rsidRPr="00E55122">
              <w:rPr>
                <w:rFonts w:ascii="Times New Roman" w:eastAsia="Times New Roman" w:hAnsi="Times New Roman"/>
                <w:sz w:val="24"/>
                <w:szCs w:val="24"/>
              </w:rPr>
              <w:t>и</w:t>
            </w:r>
            <w:r w:rsidRPr="00E55122">
              <w:rPr>
                <w:rFonts w:ascii="Times New Roman" w:eastAsia="Times New Roman" w:hAnsi="Times New Roman"/>
                <w:spacing w:val="1"/>
                <w:sz w:val="24"/>
                <w:szCs w:val="24"/>
              </w:rPr>
              <w:t xml:space="preserve"> З</w:t>
            </w:r>
            <w:r w:rsidRPr="00E55122">
              <w:rPr>
                <w:rFonts w:ascii="Times New Roman" w:eastAsia="Times New Roman" w:hAnsi="Times New Roman"/>
                <w:spacing w:val="-1"/>
                <w:sz w:val="24"/>
                <w:szCs w:val="24"/>
              </w:rPr>
              <w:t>а</w:t>
            </w:r>
            <w:r w:rsidRPr="00E55122">
              <w:rPr>
                <w:rFonts w:ascii="Times New Roman" w:eastAsia="Times New Roman" w:hAnsi="Times New Roman"/>
                <w:spacing w:val="1"/>
                <w:sz w:val="24"/>
                <w:szCs w:val="24"/>
              </w:rPr>
              <w:t>к</w:t>
            </w:r>
            <w:r w:rsidRPr="00E55122">
              <w:rPr>
                <w:rFonts w:ascii="Times New Roman" w:eastAsia="Times New Roman" w:hAnsi="Times New Roman"/>
                <w:spacing w:val="-1"/>
                <w:sz w:val="24"/>
                <w:szCs w:val="24"/>
              </w:rPr>
              <w:t>а</w:t>
            </w:r>
            <w:r w:rsidRPr="00E55122">
              <w:rPr>
                <w:rFonts w:ascii="Times New Roman" w:eastAsia="Times New Roman" w:hAnsi="Times New Roman"/>
                <w:spacing w:val="1"/>
                <w:sz w:val="24"/>
                <w:szCs w:val="24"/>
              </w:rPr>
              <w:t>з</w:t>
            </w:r>
            <w:r w:rsidRPr="00E55122">
              <w:rPr>
                <w:rFonts w:ascii="Times New Roman" w:eastAsia="Times New Roman" w:hAnsi="Times New Roman"/>
                <w:spacing w:val="-3"/>
                <w:sz w:val="24"/>
                <w:szCs w:val="24"/>
              </w:rPr>
              <w:t>ч</w:t>
            </w:r>
            <w:r w:rsidRPr="00E55122">
              <w:rPr>
                <w:rFonts w:ascii="Times New Roman" w:eastAsia="Times New Roman" w:hAnsi="Times New Roman"/>
                <w:spacing w:val="1"/>
                <w:sz w:val="24"/>
                <w:szCs w:val="24"/>
              </w:rPr>
              <w:t>ик</w:t>
            </w:r>
            <w:r w:rsidRPr="00E55122">
              <w:rPr>
                <w:rFonts w:ascii="Times New Roman" w:eastAsia="Times New Roman" w:hAnsi="Times New Roman"/>
                <w:spacing w:val="-1"/>
                <w:sz w:val="24"/>
                <w:szCs w:val="24"/>
              </w:rPr>
              <w:t>а</w:t>
            </w:r>
            <w:r w:rsidRPr="00E55122">
              <w:rPr>
                <w:rFonts w:ascii="Times New Roman" w:eastAsia="Times New Roman" w:hAnsi="Times New Roman"/>
                <w:sz w:val="24"/>
                <w:szCs w:val="24"/>
              </w:rPr>
              <w:t xml:space="preserve">. </w:t>
            </w:r>
            <w:proofErr w:type="gramEnd"/>
          </w:p>
          <w:p w:rsidR="00DB12DE" w:rsidRDefault="00DB12DE" w:rsidP="001F25D0">
            <w:pPr>
              <w:spacing w:line="240" w:lineRule="auto"/>
              <w:contextualSpacing/>
              <w:jc w:val="both"/>
              <w:rPr>
                <w:rFonts w:ascii="Times New Roman" w:hAnsi="Times New Roman"/>
                <w:sz w:val="24"/>
                <w:szCs w:val="24"/>
              </w:rPr>
            </w:pPr>
            <w:r w:rsidRPr="00E55122">
              <w:rPr>
                <w:rFonts w:ascii="Times New Roman" w:hAnsi="Times New Roman"/>
                <w:sz w:val="24"/>
                <w:szCs w:val="24"/>
              </w:rPr>
              <w:t xml:space="preserve">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 </w:t>
            </w:r>
          </w:p>
          <w:p w:rsidR="00DB12DE" w:rsidRPr="00E55122" w:rsidRDefault="00DB12DE" w:rsidP="001F25D0">
            <w:pPr>
              <w:spacing w:line="240" w:lineRule="auto"/>
              <w:contextualSpacing/>
              <w:jc w:val="both"/>
              <w:rPr>
                <w:rFonts w:ascii="Times New Roman" w:hAnsi="Times New Roman"/>
                <w:sz w:val="24"/>
                <w:szCs w:val="24"/>
              </w:rPr>
            </w:pPr>
            <w:r w:rsidRPr="00E55122">
              <w:rPr>
                <w:rFonts w:ascii="Times New Roman" w:eastAsia="Times New Roman" w:hAnsi="Times New Roman"/>
                <w:sz w:val="24"/>
                <w:szCs w:val="24"/>
                <w:lang w:eastAsia="ar-SA"/>
              </w:rPr>
              <w:t>9.13. Победитель в запросе котировок в электронной форме</w:t>
            </w:r>
            <w:r w:rsidRPr="00E55122">
              <w:rPr>
                <w:rFonts w:ascii="Times New Roman" w:eastAsia="Times New Roman" w:hAnsi="Times New Roman"/>
                <w:spacing w:val="1"/>
                <w:sz w:val="24"/>
                <w:szCs w:val="24"/>
                <w:lang w:eastAsia="ar-SA"/>
              </w:rPr>
              <w:t xml:space="preserve"> </w:t>
            </w:r>
            <w:r w:rsidRPr="00E55122">
              <w:rPr>
                <w:rFonts w:ascii="Times New Roman" w:eastAsia="Times New Roman" w:hAnsi="Times New Roman"/>
                <w:b/>
                <w:spacing w:val="1"/>
                <w:sz w:val="24"/>
                <w:szCs w:val="24"/>
                <w:lang w:eastAsia="ar-SA"/>
              </w:rPr>
              <w:t>п</w:t>
            </w:r>
            <w:r w:rsidRPr="00E55122">
              <w:rPr>
                <w:rFonts w:ascii="Times New Roman" w:eastAsia="Times New Roman" w:hAnsi="Times New Roman"/>
                <w:b/>
                <w:spacing w:val="-2"/>
                <w:sz w:val="24"/>
                <w:szCs w:val="24"/>
                <w:lang w:eastAsia="ar-SA"/>
              </w:rPr>
              <w:t>р</w:t>
            </w:r>
            <w:r w:rsidRPr="00E55122">
              <w:rPr>
                <w:rFonts w:ascii="Times New Roman" w:eastAsia="Times New Roman" w:hAnsi="Times New Roman"/>
                <w:b/>
                <w:spacing w:val="1"/>
                <w:sz w:val="24"/>
                <w:szCs w:val="24"/>
                <w:lang w:eastAsia="ar-SA"/>
              </w:rPr>
              <w:t>и</w:t>
            </w:r>
            <w:r w:rsidRPr="00E55122">
              <w:rPr>
                <w:rFonts w:ascii="Times New Roman" w:eastAsia="Times New Roman" w:hAnsi="Times New Roman"/>
                <w:b/>
                <w:spacing w:val="-1"/>
                <w:sz w:val="24"/>
                <w:szCs w:val="24"/>
                <w:lang w:eastAsia="ar-SA"/>
              </w:rPr>
              <w:t>з</w:t>
            </w:r>
            <w:r w:rsidRPr="00E55122">
              <w:rPr>
                <w:rFonts w:ascii="Times New Roman" w:eastAsia="Times New Roman" w:hAnsi="Times New Roman"/>
                <w:b/>
                <w:spacing w:val="1"/>
                <w:sz w:val="24"/>
                <w:szCs w:val="24"/>
                <w:lang w:eastAsia="ar-SA"/>
              </w:rPr>
              <w:t>н</w:t>
            </w:r>
            <w:r w:rsidRPr="00E55122">
              <w:rPr>
                <w:rFonts w:ascii="Times New Roman" w:eastAsia="Times New Roman" w:hAnsi="Times New Roman"/>
                <w:b/>
                <w:spacing w:val="-1"/>
                <w:sz w:val="24"/>
                <w:szCs w:val="24"/>
                <w:lang w:eastAsia="ar-SA"/>
              </w:rPr>
              <w:t>ае</w:t>
            </w:r>
            <w:r w:rsidRPr="00E55122">
              <w:rPr>
                <w:rFonts w:ascii="Times New Roman" w:eastAsia="Times New Roman" w:hAnsi="Times New Roman"/>
                <w:b/>
                <w:sz w:val="24"/>
                <w:szCs w:val="24"/>
                <w:lang w:eastAsia="ar-SA"/>
              </w:rPr>
              <w:t>т</w:t>
            </w:r>
            <w:r w:rsidRPr="00E55122">
              <w:rPr>
                <w:rFonts w:ascii="Times New Roman" w:eastAsia="Times New Roman" w:hAnsi="Times New Roman"/>
                <w:b/>
                <w:spacing w:val="-1"/>
                <w:sz w:val="24"/>
                <w:szCs w:val="24"/>
                <w:lang w:eastAsia="ar-SA"/>
              </w:rPr>
              <w:t>с</w:t>
            </w:r>
            <w:r w:rsidRPr="00E55122">
              <w:rPr>
                <w:rFonts w:ascii="Times New Roman" w:eastAsia="Times New Roman" w:hAnsi="Times New Roman"/>
                <w:b/>
                <w:sz w:val="24"/>
                <w:szCs w:val="24"/>
                <w:lang w:eastAsia="ar-SA"/>
              </w:rPr>
              <w:t>я</w:t>
            </w:r>
            <w:r w:rsidRPr="00E55122">
              <w:rPr>
                <w:rFonts w:ascii="Times New Roman" w:eastAsia="Times New Roman" w:hAnsi="Times New Roman"/>
                <w:b/>
                <w:spacing w:val="4"/>
                <w:sz w:val="24"/>
                <w:szCs w:val="24"/>
                <w:lang w:eastAsia="ar-SA"/>
              </w:rPr>
              <w:t xml:space="preserve"> </w:t>
            </w:r>
            <w:r w:rsidRPr="00E55122">
              <w:rPr>
                <w:rFonts w:ascii="Times New Roman" w:eastAsia="Times New Roman" w:hAnsi="Times New Roman"/>
                <w:b/>
                <w:spacing w:val="-2"/>
                <w:sz w:val="24"/>
                <w:szCs w:val="24"/>
                <w:lang w:eastAsia="ar-SA"/>
              </w:rPr>
              <w:t>у</w:t>
            </w:r>
            <w:r w:rsidRPr="00E55122">
              <w:rPr>
                <w:rFonts w:ascii="Times New Roman" w:eastAsia="Times New Roman" w:hAnsi="Times New Roman"/>
                <w:b/>
                <w:spacing w:val="1"/>
                <w:sz w:val="24"/>
                <w:szCs w:val="24"/>
                <w:lang w:eastAsia="ar-SA"/>
              </w:rPr>
              <w:t>к</w:t>
            </w:r>
            <w:r w:rsidRPr="00E55122">
              <w:rPr>
                <w:rFonts w:ascii="Times New Roman" w:eastAsia="Times New Roman" w:hAnsi="Times New Roman"/>
                <w:b/>
                <w:sz w:val="24"/>
                <w:szCs w:val="24"/>
                <w:lang w:eastAsia="ar-SA"/>
              </w:rPr>
              <w:t>ло</w:t>
            </w:r>
            <w:r w:rsidRPr="00E55122">
              <w:rPr>
                <w:rFonts w:ascii="Times New Roman" w:eastAsia="Times New Roman" w:hAnsi="Times New Roman"/>
                <w:b/>
                <w:spacing w:val="1"/>
                <w:sz w:val="24"/>
                <w:szCs w:val="24"/>
                <w:lang w:eastAsia="ar-SA"/>
              </w:rPr>
              <w:t>ни</w:t>
            </w:r>
            <w:r w:rsidRPr="00E55122">
              <w:rPr>
                <w:rFonts w:ascii="Times New Roman" w:eastAsia="Times New Roman" w:hAnsi="Times New Roman"/>
                <w:b/>
                <w:sz w:val="24"/>
                <w:szCs w:val="24"/>
                <w:lang w:eastAsia="ar-SA"/>
              </w:rPr>
              <w:t>в</w:t>
            </w:r>
            <w:r w:rsidRPr="00E55122">
              <w:rPr>
                <w:rFonts w:ascii="Times New Roman" w:eastAsia="Times New Roman" w:hAnsi="Times New Roman"/>
                <w:b/>
                <w:spacing w:val="-3"/>
                <w:sz w:val="24"/>
                <w:szCs w:val="24"/>
                <w:lang w:eastAsia="ar-SA"/>
              </w:rPr>
              <w:t>ш</w:t>
            </w:r>
            <w:r w:rsidRPr="00E55122">
              <w:rPr>
                <w:rFonts w:ascii="Times New Roman" w:eastAsia="Times New Roman" w:hAnsi="Times New Roman"/>
                <w:b/>
                <w:spacing w:val="1"/>
                <w:sz w:val="24"/>
                <w:szCs w:val="24"/>
                <w:lang w:eastAsia="ar-SA"/>
              </w:rPr>
              <w:t>и</w:t>
            </w:r>
            <w:r w:rsidRPr="00E55122">
              <w:rPr>
                <w:rFonts w:ascii="Times New Roman" w:eastAsia="Times New Roman" w:hAnsi="Times New Roman"/>
                <w:b/>
                <w:spacing w:val="-1"/>
                <w:sz w:val="24"/>
                <w:szCs w:val="24"/>
                <w:lang w:eastAsia="ar-SA"/>
              </w:rPr>
              <w:t>мс</w:t>
            </w:r>
            <w:r w:rsidRPr="00E55122">
              <w:rPr>
                <w:rFonts w:ascii="Times New Roman" w:eastAsia="Times New Roman" w:hAnsi="Times New Roman"/>
                <w:b/>
                <w:sz w:val="24"/>
                <w:szCs w:val="24"/>
                <w:lang w:eastAsia="ar-SA"/>
              </w:rPr>
              <w:t>я</w:t>
            </w:r>
            <w:r w:rsidRPr="00E55122">
              <w:rPr>
                <w:rFonts w:ascii="Times New Roman" w:eastAsia="Times New Roman" w:hAnsi="Times New Roman"/>
                <w:b/>
                <w:spacing w:val="1"/>
                <w:sz w:val="24"/>
                <w:szCs w:val="24"/>
                <w:lang w:eastAsia="ar-SA"/>
              </w:rPr>
              <w:t xml:space="preserve"> </w:t>
            </w:r>
            <w:r w:rsidRPr="00E55122">
              <w:rPr>
                <w:rFonts w:ascii="Times New Roman" w:eastAsia="Times New Roman" w:hAnsi="Times New Roman"/>
                <w:b/>
                <w:sz w:val="24"/>
                <w:szCs w:val="24"/>
                <w:lang w:eastAsia="ar-SA"/>
              </w:rPr>
              <w:t>от</w:t>
            </w:r>
            <w:r w:rsidRPr="00E55122">
              <w:rPr>
                <w:rFonts w:ascii="Times New Roman" w:eastAsia="Times New Roman" w:hAnsi="Times New Roman"/>
                <w:b/>
                <w:spacing w:val="2"/>
                <w:sz w:val="24"/>
                <w:szCs w:val="24"/>
                <w:lang w:eastAsia="ar-SA"/>
              </w:rPr>
              <w:t xml:space="preserve"> </w:t>
            </w:r>
            <w:r w:rsidRPr="00E55122">
              <w:rPr>
                <w:rFonts w:ascii="Times New Roman" w:eastAsia="Times New Roman" w:hAnsi="Times New Roman"/>
                <w:b/>
                <w:spacing w:val="1"/>
                <w:sz w:val="24"/>
                <w:szCs w:val="24"/>
                <w:lang w:eastAsia="ar-SA"/>
              </w:rPr>
              <w:t>з</w:t>
            </w:r>
            <w:r w:rsidRPr="00E55122">
              <w:rPr>
                <w:rFonts w:ascii="Times New Roman" w:eastAsia="Times New Roman" w:hAnsi="Times New Roman"/>
                <w:b/>
                <w:spacing w:val="-1"/>
                <w:sz w:val="24"/>
                <w:szCs w:val="24"/>
                <w:lang w:eastAsia="ar-SA"/>
              </w:rPr>
              <w:t>а</w:t>
            </w:r>
            <w:r w:rsidRPr="00E55122">
              <w:rPr>
                <w:rFonts w:ascii="Times New Roman" w:eastAsia="Times New Roman" w:hAnsi="Times New Roman"/>
                <w:b/>
                <w:spacing w:val="1"/>
                <w:sz w:val="24"/>
                <w:szCs w:val="24"/>
                <w:lang w:eastAsia="ar-SA"/>
              </w:rPr>
              <w:t>к</w:t>
            </w:r>
            <w:r w:rsidRPr="00E55122">
              <w:rPr>
                <w:rFonts w:ascii="Times New Roman" w:eastAsia="Times New Roman" w:hAnsi="Times New Roman"/>
                <w:b/>
                <w:sz w:val="24"/>
                <w:szCs w:val="24"/>
                <w:lang w:eastAsia="ar-SA"/>
              </w:rPr>
              <w:t>л</w:t>
            </w:r>
            <w:r w:rsidRPr="00E55122">
              <w:rPr>
                <w:rFonts w:ascii="Times New Roman" w:eastAsia="Times New Roman" w:hAnsi="Times New Roman"/>
                <w:b/>
                <w:spacing w:val="1"/>
                <w:sz w:val="24"/>
                <w:szCs w:val="24"/>
                <w:lang w:eastAsia="ar-SA"/>
              </w:rPr>
              <w:t>ю</w:t>
            </w:r>
            <w:r w:rsidRPr="00E55122">
              <w:rPr>
                <w:rFonts w:ascii="Times New Roman" w:eastAsia="Times New Roman" w:hAnsi="Times New Roman"/>
                <w:b/>
                <w:spacing w:val="-1"/>
                <w:sz w:val="24"/>
                <w:szCs w:val="24"/>
                <w:lang w:eastAsia="ar-SA"/>
              </w:rPr>
              <w:t>че</w:t>
            </w:r>
            <w:r w:rsidRPr="00E55122">
              <w:rPr>
                <w:rFonts w:ascii="Times New Roman" w:eastAsia="Times New Roman" w:hAnsi="Times New Roman"/>
                <w:b/>
                <w:spacing w:val="1"/>
                <w:sz w:val="24"/>
                <w:szCs w:val="24"/>
                <w:lang w:eastAsia="ar-SA"/>
              </w:rPr>
              <w:t>ни</w:t>
            </w:r>
            <w:r w:rsidRPr="00E55122">
              <w:rPr>
                <w:rFonts w:ascii="Times New Roman" w:eastAsia="Times New Roman" w:hAnsi="Times New Roman"/>
                <w:b/>
                <w:sz w:val="24"/>
                <w:szCs w:val="24"/>
                <w:lang w:eastAsia="ar-SA"/>
              </w:rPr>
              <w:t>я</w:t>
            </w:r>
            <w:r w:rsidRPr="00E55122">
              <w:rPr>
                <w:rFonts w:ascii="Times New Roman" w:eastAsia="Times New Roman" w:hAnsi="Times New Roman"/>
                <w:b/>
                <w:spacing w:val="1"/>
                <w:sz w:val="24"/>
                <w:szCs w:val="24"/>
                <w:lang w:eastAsia="ar-SA"/>
              </w:rPr>
              <w:t xml:space="preserve"> договора</w:t>
            </w:r>
            <w:r w:rsidRPr="00E55122">
              <w:rPr>
                <w:rFonts w:ascii="Times New Roman" w:eastAsia="Times New Roman" w:hAnsi="Times New Roman"/>
                <w:b/>
                <w:sz w:val="24"/>
                <w:szCs w:val="24"/>
                <w:lang w:eastAsia="ar-SA"/>
              </w:rPr>
              <w:t xml:space="preserve"> в</w:t>
            </w:r>
            <w:r w:rsidRPr="00E55122">
              <w:rPr>
                <w:rFonts w:ascii="Times New Roman" w:eastAsia="Times New Roman" w:hAnsi="Times New Roman"/>
                <w:b/>
                <w:spacing w:val="1"/>
                <w:sz w:val="24"/>
                <w:szCs w:val="24"/>
                <w:lang w:eastAsia="ar-SA"/>
              </w:rPr>
              <w:t xml:space="preserve"> </w:t>
            </w:r>
            <w:r w:rsidRPr="00E55122">
              <w:rPr>
                <w:rFonts w:ascii="Times New Roman" w:eastAsia="Times New Roman" w:hAnsi="Times New Roman"/>
                <w:b/>
                <w:spacing w:val="-1"/>
                <w:sz w:val="24"/>
                <w:szCs w:val="24"/>
                <w:lang w:eastAsia="ar-SA"/>
              </w:rPr>
              <w:t>с</w:t>
            </w:r>
            <w:r w:rsidRPr="00E55122">
              <w:rPr>
                <w:rFonts w:ascii="Times New Roman" w:eastAsia="Times New Roman" w:hAnsi="Times New Roman"/>
                <w:b/>
                <w:spacing w:val="5"/>
                <w:sz w:val="24"/>
                <w:szCs w:val="24"/>
                <w:lang w:eastAsia="ar-SA"/>
              </w:rPr>
              <w:t>л</w:t>
            </w:r>
            <w:r w:rsidRPr="00E55122">
              <w:rPr>
                <w:rFonts w:ascii="Times New Roman" w:eastAsia="Times New Roman" w:hAnsi="Times New Roman"/>
                <w:b/>
                <w:spacing w:val="-2"/>
                <w:sz w:val="24"/>
                <w:szCs w:val="24"/>
                <w:lang w:eastAsia="ar-SA"/>
              </w:rPr>
              <w:t>у</w:t>
            </w:r>
            <w:r w:rsidRPr="00E55122">
              <w:rPr>
                <w:rFonts w:ascii="Times New Roman" w:eastAsia="Times New Roman" w:hAnsi="Times New Roman"/>
                <w:b/>
                <w:spacing w:val="-1"/>
                <w:sz w:val="24"/>
                <w:szCs w:val="24"/>
                <w:lang w:eastAsia="ar-SA"/>
              </w:rPr>
              <w:t>чае</w:t>
            </w:r>
            <w:r w:rsidRPr="00E55122">
              <w:rPr>
                <w:rFonts w:ascii="Times New Roman" w:eastAsia="Times New Roman" w:hAnsi="Times New Roman"/>
                <w:sz w:val="24"/>
                <w:szCs w:val="24"/>
                <w:lang w:eastAsia="ar-SA"/>
              </w:rPr>
              <w:t>,</w:t>
            </w:r>
            <w:r w:rsidRPr="00E55122">
              <w:rPr>
                <w:rFonts w:ascii="Times New Roman" w:eastAsia="Times New Roman" w:hAnsi="Times New Roman"/>
                <w:spacing w:val="3"/>
                <w:sz w:val="24"/>
                <w:szCs w:val="24"/>
                <w:lang w:eastAsia="ar-SA"/>
              </w:rPr>
              <w:t xml:space="preserve"> </w:t>
            </w:r>
            <w:r w:rsidRPr="00E55122">
              <w:rPr>
                <w:rFonts w:ascii="Times New Roman" w:hAnsi="Times New Roman"/>
                <w:sz w:val="24"/>
                <w:szCs w:val="24"/>
              </w:rPr>
              <w:t>в случае если победитель в проведении запроса котировок в электронной форме в срок, указанный в извещении о проведении запроса котировок в электронной форме, не представил Заказчику подписанный договор.</w:t>
            </w:r>
          </w:p>
        </w:tc>
      </w:tr>
      <w:tr w:rsidR="00DB12DE" w:rsidRPr="00E55122" w:rsidTr="001F25D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shd w:val="clear" w:color="auto" w:fill="auto"/>
            <w:vAlign w:val="center"/>
          </w:tcPr>
          <w:p w:rsidR="00DB12DE" w:rsidRPr="00E55122" w:rsidRDefault="00DB12DE" w:rsidP="001F25D0">
            <w:pPr>
              <w:suppressAutoHyphens/>
              <w:autoSpaceDE w:val="0"/>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lastRenderedPageBreak/>
              <w:t>10.</w:t>
            </w:r>
          </w:p>
        </w:tc>
        <w:tc>
          <w:tcPr>
            <w:tcW w:w="9639" w:type="dxa"/>
            <w:gridSpan w:val="3"/>
            <w:shd w:val="clear" w:color="auto" w:fill="auto"/>
          </w:tcPr>
          <w:p w:rsidR="00DB12DE" w:rsidRPr="00E55122" w:rsidRDefault="00DB12DE" w:rsidP="001F25D0">
            <w:pPr>
              <w:suppressAutoHyphens/>
              <w:autoSpaceDE w:val="0"/>
              <w:spacing w:after="0" w:line="240" w:lineRule="auto"/>
              <w:ind w:left="34"/>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Документы, входящие в состав заявки на участие в запросе котировок в электронной форме</w:t>
            </w:r>
          </w:p>
          <w:p w:rsidR="00DB12DE" w:rsidRPr="00E55122" w:rsidRDefault="00DB12DE" w:rsidP="001F25D0">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Участник запроса котировок в электронной форме (далее - участник) должен подготовить заявку, включающую:</w:t>
            </w:r>
          </w:p>
          <w:p w:rsidR="00DB12DE" w:rsidRPr="00E55122" w:rsidRDefault="00DB12DE" w:rsidP="001F25D0">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1)     Котировочную </w:t>
            </w:r>
            <w:proofErr w:type="gramStart"/>
            <w:r w:rsidRPr="00E55122">
              <w:rPr>
                <w:rFonts w:ascii="Times New Roman" w:eastAsia="Times New Roman" w:hAnsi="Times New Roman"/>
                <w:sz w:val="24"/>
                <w:szCs w:val="24"/>
                <w:lang w:eastAsia="ar-SA"/>
              </w:rPr>
              <w:t>заявку</w:t>
            </w:r>
            <w:proofErr w:type="gramEnd"/>
            <w:r w:rsidRPr="00E55122">
              <w:rPr>
                <w:rFonts w:ascii="Times New Roman" w:eastAsia="Times New Roman" w:hAnsi="Times New Roman"/>
                <w:sz w:val="24"/>
                <w:szCs w:val="24"/>
                <w:lang w:eastAsia="ar-SA"/>
              </w:rPr>
              <w:t xml:space="preserve"> оформленную в соответствии с требованиями документации (приложение 1); </w:t>
            </w:r>
          </w:p>
          <w:p w:rsidR="00DB12DE" w:rsidRPr="00E55122" w:rsidRDefault="00DB12DE" w:rsidP="001F25D0">
            <w:pPr>
              <w:suppressAutoHyphens/>
              <w:autoSpaceDE w:val="0"/>
              <w:spacing w:after="0" w:line="240" w:lineRule="auto"/>
              <w:rPr>
                <w:rFonts w:ascii="Times New Roman" w:eastAsia="Times New Roman" w:hAnsi="Times New Roman"/>
                <w:sz w:val="24"/>
                <w:szCs w:val="24"/>
                <w:lang w:eastAsia="ar-SA"/>
              </w:rPr>
            </w:pPr>
            <w:proofErr w:type="gramStart"/>
            <w:r w:rsidRPr="00E55122">
              <w:rPr>
                <w:rFonts w:ascii="Times New Roman" w:eastAsia="Times New Roman" w:hAnsi="Times New Roman"/>
                <w:sz w:val="24"/>
                <w:szCs w:val="24"/>
                <w:lang w:eastAsia="ar-SA"/>
              </w:rPr>
              <w:t>2)     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(приложение 2);</w:t>
            </w:r>
            <w:proofErr w:type="gramEnd"/>
          </w:p>
          <w:p w:rsidR="00DB12DE" w:rsidRPr="00E55122" w:rsidRDefault="00DB12DE" w:rsidP="001F25D0">
            <w:pPr>
              <w:suppressAutoHyphens/>
              <w:autoSpaceDE w:val="0"/>
              <w:spacing w:after="0" w:line="240" w:lineRule="auto"/>
              <w:rPr>
                <w:rFonts w:ascii="Times New Roman" w:eastAsia="Times New Roman" w:hAnsi="Times New Roman"/>
                <w:sz w:val="24"/>
                <w:szCs w:val="24"/>
                <w:lang w:eastAsia="ar-SA"/>
              </w:rPr>
            </w:pPr>
            <w:proofErr w:type="gramStart"/>
            <w:r w:rsidRPr="00E55122">
              <w:rPr>
                <w:rFonts w:ascii="Times New Roman" w:eastAsia="Times New Roman" w:hAnsi="Times New Roman"/>
                <w:sz w:val="24"/>
                <w:szCs w:val="24"/>
                <w:lang w:eastAsia="ar-SA"/>
              </w:rPr>
              <w:t>3)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w:t>
            </w:r>
            <w:proofErr w:type="gramEnd"/>
            <w:r w:rsidRPr="00E55122">
              <w:rPr>
                <w:rFonts w:ascii="Times New Roman" w:eastAsia="Times New Roman" w:hAnsi="Times New Roman"/>
                <w:sz w:val="24"/>
                <w:szCs w:val="24"/>
                <w:lang w:eastAsia="ar-SA"/>
              </w:rPr>
              <w:t xml:space="preserve"> </w:t>
            </w:r>
            <w:proofErr w:type="gramStart"/>
            <w:r w:rsidRPr="00E55122">
              <w:rPr>
                <w:rFonts w:ascii="Times New Roman" w:eastAsia="Times New Roman" w:hAnsi="Times New Roman"/>
                <w:sz w:val="24"/>
                <w:szCs w:val="24"/>
                <w:lang w:eastAsia="ar-SA"/>
              </w:rPr>
              <w:t>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w:t>
            </w:r>
            <w:proofErr w:type="gramEnd"/>
            <w:r w:rsidRPr="00E55122">
              <w:rPr>
                <w:rFonts w:ascii="Times New Roman" w:eastAsia="Times New Roman" w:hAnsi="Times New Roman"/>
                <w:sz w:val="24"/>
                <w:szCs w:val="24"/>
                <w:lang w:eastAsia="ar-SA"/>
              </w:rPr>
              <w:t xml:space="preserve"> В случае</w:t>
            </w:r>
            <w:proofErr w:type="gramStart"/>
            <w:r w:rsidRPr="00E55122">
              <w:rPr>
                <w:rFonts w:ascii="Times New Roman" w:eastAsia="Times New Roman" w:hAnsi="Times New Roman"/>
                <w:sz w:val="24"/>
                <w:szCs w:val="24"/>
                <w:lang w:eastAsia="ar-SA"/>
              </w:rPr>
              <w:t>,</w:t>
            </w:r>
            <w:proofErr w:type="gramEnd"/>
            <w:r w:rsidRPr="00E55122">
              <w:rPr>
                <w:rFonts w:ascii="Times New Roman" w:eastAsia="Times New Roman" w:hAnsi="Times New Roman"/>
                <w:sz w:val="24"/>
                <w:szCs w:val="24"/>
                <w:lang w:eastAsia="ar-SA"/>
              </w:rPr>
              <w:t xml:space="preserve"> если указанная доверенность подписана лицом, уполномоченным </w:t>
            </w:r>
            <w:r w:rsidRPr="00E55122">
              <w:rPr>
                <w:rFonts w:ascii="Times New Roman" w:eastAsia="Times New Roman" w:hAnsi="Times New Roman"/>
                <w:sz w:val="24"/>
                <w:szCs w:val="24"/>
                <w:lang w:eastAsia="ar-SA"/>
              </w:rPr>
              <w:lastRenderedPageBreak/>
              <w:t>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DB12DE" w:rsidRPr="00E55122" w:rsidRDefault="00DB12DE" w:rsidP="001F25D0">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4) копии учредительных документов участника процедуры закупки (для юридических лиц);</w:t>
            </w:r>
          </w:p>
          <w:p w:rsidR="00DB12DE" w:rsidRDefault="00DB12DE" w:rsidP="001F25D0">
            <w:pPr>
              <w:suppressAutoHyphens/>
              <w:autoSpaceDE w:val="0"/>
              <w:spacing w:after="0" w:line="240" w:lineRule="auto"/>
              <w:rPr>
                <w:rFonts w:ascii="Times New Roman" w:eastAsia="Times New Roman" w:hAnsi="Times New Roman"/>
                <w:sz w:val="24"/>
                <w:szCs w:val="24"/>
                <w:lang w:eastAsia="ar-SA"/>
              </w:rPr>
            </w:pPr>
            <w:proofErr w:type="gramStart"/>
            <w:r w:rsidRPr="00E55122">
              <w:rPr>
                <w:rFonts w:ascii="Times New Roman" w:eastAsia="Times New Roman" w:hAnsi="Times New Roman"/>
                <w:sz w:val="24"/>
                <w:szCs w:val="24"/>
                <w:lang w:eastAsia="ar-SA"/>
              </w:rPr>
              <w:t>5)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w:t>
            </w:r>
            <w:proofErr w:type="gramEnd"/>
            <w:r w:rsidRPr="00E55122">
              <w:rPr>
                <w:rFonts w:ascii="Times New Roman" w:eastAsia="Times New Roman" w:hAnsi="Times New Roman"/>
                <w:sz w:val="24"/>
                <w:szCs w:val="24"/>
                <w:lang w:eastAsia="ar-SA"/>
              </w:rPr>
              <w:t xml:space="preserve"> </w:t>
            </w:r>
            <w:proofErr w:type="gramStart"/>
            <w:r w:rsidRPr="00E55122">
              <w:rPr>
                <w:rFonts w:ascii="Times New Roman" w:eastAsia="Times New Roman" w:hAnsi="Times New Roman"/>
                <w:sz w:val="24"/>
                <w:szCs w:val="24"/>
                <w:lang w:eastAsia="ar-SA"/>
              </w:rPr>
              <w:t>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на официальном</w:t>
            </w:r>
            <w:proofErr w:type="gramEnd"/>
            <w:r w:rsidRPr="00E55122">
              <w:rPr>
                <w:rFonts w:ascii="Times New Roman" w:eastAsia="Times New Roman" w:hAnsi="Times New Roman"/>
                <w:sz w:val="24"/>
                <w:szCs w:val="24"/>
                <w:lang w:eastAsia="ar-SA"/>
              </w:rPr>
              <w:t xml:space="preserve"> </w:t>
            </w:r>
            <w:proofErr w:type="gramStart"/>
            <w:r w:rsidRPr="00E55122">
              <w:rPr>
                <w:rFonts w:ascii="Times New Roman" w:eastAsia="Times New Roman" w:hAnsi="Times New Roman"/>
                <w:sz w:val="24"/>
                <w:szCs w:val="24"/>
                <w:lang w:eastAsia="ar-SA"/>
              </w:rPr>
              <w:t>сайте</w:t>
            </w:r>
            <w:proofErr w:type="gramEnd"/>
            <w:r w:rsidRPr="00E55122">
              <w:rPr>
                <w:rFonts w:ascii="Times New Roman" w:eastAsia="Times New Roman" w:hAnsi="Times New Roman"/>
                <w:sz w:val="24"/>
                <w:szCs w:val="24"/>
                <w:lang w:eastAsia="ar-SA"/>
              </w:rPr>
              <w:t xml:space="preserve"> извещения о проведении  запроса предложений;</w:t>
            </w:r>
          </w:p>
          <w:p w:rsidR="00DB12DE" w:rsidRPr="00E55122" w:rsidRDefault="00DB12DE" w:rsidP="001F25D0">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 6) копию свидетельства о государственной регистрации юридического (физического) лица;</w:t>
            </w:r>
          </w:p>
          <w:p w:rsidR="00DB12DE" w:rsidRDefault="00DB12DE" w:rsidP="001F25D0">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 7) копию свидетельства о постановке на учет в налоговом органе юридического (физического) лица;</w:t>
            </w:r>
          </w:p>
          <w:p w:rsidR="00DB12DE" w:rsidRPr="00E55122" w:rsidRDefault="00DB12DE" w:rsidP="001F25D0">
            <w:pPr>
              <w:suppressAutoHyphens/>
              <w:autoSpaceDE w:val="0"/>
              <w:spacing w:after="0" w:line="240" w:lineRule="auto"/>
              <w:rPr>
                <w:rFonts w:ascii="Times New Roman" w:eastAsia="Times New Roman" w:hAnsi="Times New Roman"/>
                <w:sz w:val="24"/>
                <w:szCs w:val="24"/>
                <w:lang w:eastAsia="ar-SA"/>
              </w:rPr>
            </w:pPr>
            <w:r>
              <w:rPr>
                <w:rFonts w:ascii="Times New Roman" w:eastAsia="Times New Roman" w:hAnsi="Times New Roman"/>
                <w:sz w:val="24"/>
                <w:szCs w:val="24"/>
                <w:lang w:eastAsia="ar-SA"/>
              </w:rPr>
              <w:t xml:space="preserve"> </w:t>
            </w:r>
            <w:r w:rsidRPr="00E55122">
              <w:rPr>
                <w:rFonts w:ascii="Times New Roman" w:eastAsia="Times New Roman" w:hAnsi="Times New Roman"/>
                <w:sz w:val="24"/>
                <w:szCs w:val="24"/>
                <w:lang w:eastAsia="ar-SA"/>
              </w:rPr>
              <w:t>8)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w:t>
            </w:r>
            <w:proofErr w:type="gramStart"/>
            <w:r w:rsidRPr="00E55122">
              <w:rPr>
                <w:rFonts w:ascii="Times New Roman" w:eastAsia="Times New Roman" w:hAnsi="Times New Roman"/>
                <w:sz w:val="24"/>
                <w:szCs w:val="24"/>
                <w:lang w:eastAsia="ar-SA"/>
              </w:rPr>
              <w:t>дств в к</w:t>
            </w:r>
            <w:proofErr w:type="gramEnd"/>
            <w:r w:rsidRPr="00E55122">
              <w:rPr>
                <w:rFonts w:ascii="Times New Roman" w:eastAsia="Times New Roman" w:hAnsi="Times New Roman"/>
                <w:sz w:val="24"/>
                <w:szCs w:val="24"/>
                <w:lang w:eastAsia="ar-SA"/>
              </w:rPr>
              <w:t>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DB12DE" w:rsidRPr="00E55122" w:rsidRDefault="00DB12DE" w:rsidP="001F25D0">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DB12DE" w:rsidRPr="00E55122" w:rsidRDefault="00DB12DE" w:rsidP="001F25D0">
            <w:pPr>
              <w:suppressAutoHyphens/>
              <w:autoSpaceDE w:val="0"/>
              <w:spacing w:after="0" w:line="240" w:lineRule="auto"/>
              <w:contextualSpacing/>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 случае</w:t>
            </w:r>
            <w:proofErr w:type="gramStart"/>
            <w:r w:rsidRPr="00E55122">
              <w:rPr>
                <w:rFonts w:ascii="Times New Roman" w:eastAsia="Times New Roman" w:hAnsi="Times New Roman"/>
                <w:sz w:val="24"/>
                <w:szCs w:val="24"/>
                <w:lang w:eastAsia="ar-SA"/>
              </w:rPr>
              <w:t>,</w:t>
            </w:r>
            <w:proofErr w:type="gramEnd"/>
            <w:r w:rsidRPr="00E55122">
              <w:rPr>
                <w:rFonts w:ascii="Times New Roman" w:eastAsia="Times New Roman" w:hAnsi="Times New Roman"/>
                <w:sz w:val="24"/>
                <w:szCs w:val="24"/>
                <w:lang w:eastAsia="ar-SA"/>
              </w:rPr>
              <w:t xml:space="preserve">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DB12DE" w:rsidRPr="00E55122" w:rsidRDefault="00DB12DE" w:rsidP="001F25D0">
            <w:pPr>
              <w:suppressAutoHyphens/>
              <w:autoSpaceDE w:val="0"/>
              <w:spacing w:after="0" w:line="240" w:lineRule="auto"/>
              <w:contextualSpacing/>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Все вышеуказанные документы прилагаются участником в составе заявки.</w:t>
            </w:r>
          </w:p>
        </w:tc>
      </w:tr>
    </w:tbl>
    <w:p w:rsidR="00DB12DE" w:rsidRPr="00E55122" w:rsidRDefault="00DB12DE" w:rsidP="00DB12DE">
      <w:pPr>
        <w:suppressAutoHyphens/>
        <w:autoSpaceDE w:val="0"/>
        <w:spacing w:after="0" w:line="240" w:lineRule="auto"/>
        <w:jc w:val="both"/>
        <w:rPr>
          <w:rFonts w:ascii="Times New Roman" w:eastAsia="Times New Roman" w:hAnsi="Times New Roman"/>
          <w:sz w:val="24"/>
          <w:szCs w:val="24"/>
          <w:lang w:eastAsia="ar-SA"/>
        </w:rPr>
      </w:pPr>
    </w:p>
    <w:p w:rsidR="00DB12DE" w:rsidRPr="00E55122" w:rsidRDefault="00DB12DE" w:rsidP="00DB12DE">
      <w:pPr>
        <w:suppressAutoHyphens/>
        <w:autoSpaceDE w:val="0"/>
        <w:spacing w:after="0" w:line="240" w:lineRule="auto"/>
        <w:ind w:left="5670"/>
        <w:jc w:val="both"/>
        <w:rPr>
          <w:rFonts w:ascii="Times New Roman" w:eastAsia="Times New Roman" w:hAnsi="Times New Roman"/>
          <w:sz w:val="24"/>
          <w:szCs w:val="24"/>
          <w:lang w:eastAsia="ar-SA"/>
        </w:rPr>
      </w:pPr>
    </w:p>
    <w:p w:rsidR="00DB12DE" w:rsidRDefault="00DB12DE" w:rsidP="00DB12DE">
      <w:pPr>
        <w:suppressAutoHyphens/>
        <w:autoSpaceDE w:val="0"/>
        <w:spacing w:after="0" w:line="240" w:lineRule="auto"/>
        <w:ind w:left="5670"/>
        <w:jc w:val="both"/>
        <w:rPr>
          <w:rFonts w:ascii="Times New Roman" w:eastAsia="Times New Roman" w:hAnsi="Times New Roman"/>
          <w:sz w:val="24"/>
          <w:szCs w:val="24"/>
          <w:lang w:eastAsia="ar-SA"/>
        </w:rPr>
      </w:pPr>
    </w:p>
    <w:p w:rsidR="00DB12DE" w:rsidRDefault="00DB12DE" w:rsidP="00DB12DE">
      <w:pPr>
        <w:suppressAutoHyphens/>
        <w:autoSpaceDE w:val="0"/>
        <w:spacing w:after="0" w:line="240" w:lineRule="auto"/>
        <w:ind w:left="5670"/>
        <w:jc w:val="both"/>
        <w:rPr>
          <w:rFonts w:ascii="Times New Roman" w:eastAsia="Times New Roman" w:hAnsi="Times New Roman"/>
          <w:sz w:val="24"/>
          <w:szCs w:val="24"/>
          <w:lang w:eastAsia="ar-SA"/>
        </w:rPr>
      </w:pPr>
    </w:p>
    <w:p w:rsidR="00DB12DE" w:rsidRDefault="00DB12DE" w:rsidP="00DB12DE">
      <w:pPr>
        <w:suppressAutoHyphens/>
        <w:autoSpaceDE w:val="0"/>
        <w:spacing w:after="0" w:line="240" w:lineRule="auto"/>
        <w:ind w:left="5670"/>
        <w:jc w:val="both"/>
        <w:rPr>
          <w:rFonts w:ascii="Times New Roman" w:eastAsia="Times New Roman" w:hAnsi="Times New Roman"/>
          <w:sz w:val="24"/>
          <w:szCs w:val="24"/>
          <w:lang w:eastAsia="ar-SA"/>
        </w:rPr>
      </w:pPr>
    </w:p>
    <w:p w:rsidR="00DB12DE" w:rsidRDefault="00DB12DE" w:rsidP="00DB12DE">
      <w:pPr>
        <w:suppressAutoHyphens/>
        <w:autoSpaceDE w:val="0"/>
        <w:spacing w:after="0" w:line="240" w:lineRule="auto"/>
        <w:ind w:left="5670"/>
        <w:jc w:val="both"/>
        <w:rPr>
          <w:rFonts w:ascii="Times New Roman" w:eastAsia="Times New Roman" w:hAnsi="Times New Roman"/>
          <w:sz w:val="24"/>
          <w:szCs w:val="24"/>
          <w:lang w:eastAsia="ar-SA"/>
        </w:rPr>
      </w:pPr>
    </w:p>
    <w:p w:rsidR="00DB12DE" w:rsidRDefault="00DB12DE" w:rsidP="00DB12DE">
      <w:pPr>
        <w:suppressAutoHyphens/>
        <w:autoSpaceDE w:val="0"/>
        <w:spacing w:after="0" w:line="240" w:lineRule="auto"/>
        <w:ind w:left="5670"/>
        <w:jc w:val="both"/>
        <w:rPr>
          <w:rFonts w:ascii="Times New Roman" w:eastAsia="Times New Roman" w:hAnsi="Times New Roman"/>
          <w:sz w:val="24"/>
          <w:szCs w:val="24"/>
          <w:lang w:eastAsia="ar-SA"/>
        </w:rPr>
      </w:pPr>
    </w:p>
    <w:p w:rsidR="00DB12DE" w:rsidRDefault="00DB12DE" w:rsidP="00DB12DE">
      <w:pPr>
        <w:suppressAutoHyphens/>
        <w:autoSpaceDE w:val="0"/>
        <w:spacing w:after="0" w:line="240" w:lineRule="auto"/>
        <w:ind w:left="5670"/>
        <w:jc w:val="both"/>
        <w:rPr>
          <w:rFonts w:ascii="Times New Roman" w:eastAsia="Times New Roman" w:hAnsi="Times New Roman"/>
          <w:sz w:val="24"/>
          <w:szCs w:val="24"/>
          <w:lang w:eastAsia="ar-SA"/>
        </w:rPr>
      </w:pPr>
    </w:p>
    <w:p w:rsidR="00DB12DE" w:rsidRDefault="00DB12DE" w:rsidP="00DB12DE">
      <w:pPr>
        <w:suppressAutoHyphens/>
        <w:autoSpaceDE w:val="0"/>
        <w:spacing w:after="0" w:line="240" w:lineRule="auto"/>
        <w:ind w:left="5670"/>
        <w:jc w:val="both"/>
        <w:rPr>
          <w:rFonts w:ascii="Times New Roman" w:eastAsia="Times New Roman" w:hAnsi="Times New Roman"/>
          <w:sz w:val="24"/>
          <w:szCs w:val="24"/>
          <w:lang w:eastAsia="ar-SA"/>
        </w:rPr>
      </w:pPr>
    </w:p>
    <w:p w:rsidR="00DB12DE" w:rsidRDefault="00DB12DE" w:rsidP="00DB12DE">
      <w:pPr>
        <w:suppressAutoHyphens/>
        <w:autoSpaceDE w:val="0"/>
        <w:spacing w:after="0" w:line="240" w:lineRule="auto"/>
        <w:ind w:left="5670"/>
        <w:jc w:val="both"/>
        <w:rPr>
          <w:rFonts w:ascii="Times New Roman" w:eastAsia="Times New Roman" w:hAnsi="Times New Roman"/>
          <w:sz w:val="24"/>
          <w:szCs w:val="24"/>
          <w:lang w:eastAsia="ar-SA"/>
        </w:rPr>
      </w:pPr>
    </w:p>
    <w:p w:rsidR="00DB12DE" w:rsidRDefault="00DB12DE" w:rsidP="00DB12DE">
      <w:pPr>
        <w:suppressAutoHyphens/>
        <w:autoSpaceDE w:val="0"/>
        <w:spacing w:after="0" w:line="240" w:lineRule="auto"/>
        <w:ind w:left="5670"/>
        <w:jc w:val="both"/>
        <w:rPr>
          <w:rFonts w:ascii="Times New Roman" w:eastAsia="Times New Roman" w:hAnsi="Times New Roman"/>
          <w:sz w:val="24"/>
          <w:szCs w:val="24"/>
          <w:lang w:eastAsia="ar-SA"/>
        </w:rPr>
      </w:pPr>
    </w:p>
    <w:p w:rsidR="00DB12DE" w:rsidRDefault="00DB12DE" w:rsidP="00DB12DE">
      <w:pPr>
        <w:suppressAutoHyphens/>
        <w:autoSpaceDE w:val="0"/>
        <w:spacing w:after="0" w:line="240" w:lineRule="auto"/>
        <w:ind w:left="5670"/>
        <w:jc w:val="both"/>
        <w:rPr>
          <w:rFonts w:ascii="Times New Roman" w:eastAsia="Times New Roman" w:hAnsi="Times New Roman"/>
          <w:sz w:val="24"/>
          <w:szCs w:val="24"/>
          <w:lang w:eastAsia="ar-SA"/>
        </w:rPr>
      </w:pPr>
    </w:p>
    <w:p w:rsidR="00DB12DE" w:rsidRDefault="00DB12DE" w:rsidP="00DB12DE">
      <w:pPr>
        <w:suppressAutoHyphens/>
        <w:autoSpaceDE w:val="0"/>
        <w:spacing w:after="0" w:line="240" w:lineRule="auto"/>
        <w:jc w:val="both"/>
        <w:rPr>
          <w:rFonts w:ascii="Times New Roman" w:eastAsia="Times New Roman" w:hAnsi="Times New Roman"/>
          <w:sz w:val="24"/>
          <w:szCs w:val="24"/>
          <w:lang w:eastAsia="ar-SA"/>
        </w:rPr>
      </w:pPr>
    </w:p>
    <w:p w:rsidR="002F795C" w:rsidRDefault="002F795C" w:rsidP="00DB12DE">
      <w:pPr>
        <w:suppressAutoHyphens/>
        <w:autoSpaceDE w:val="0"/>
        <w:spacing w:after="0" w:line="240" w:lineRule="auto"/>
        <w:jc w:val="both"/>
        <w:rPr>
          <w:rFonts w:ascii="Times New Roman" w:eastAsia="Times New Roman" w:hAnsi="Times New Roman"/>
          <w:sz w:val="24"/>
          <w:szCs w:val="24"/>
          <w:lang w:eastAsia="ar-SA"/>
        </w:rPr>
      </w:pPr>
    </w:p>
    <w:p w:rsidR="002F795C" w:rsidRDefault="002F795C" w:rsidP="00DB12DE">
      <w:pPr>
        <w:suppressAutoHyphens/>
        <w:autoSpaceDE w:val="0"/>
        <w:spacing w:after="0" w:line="240" w:lineRule="auto"/>
        <w:jc w:val="both"/>
        <w:rPr>
          <w:rFonts w:ascii="Times New Roman" w:eastAsia="Times New Roman" w:hAnsi="Times New Roman"/>
          <w:sz w:val="24"/>
          <w:szCs w:val="24"/>
          <w:lang w:eastAsia="ar-SA"/>
        </w:rPr>
      </w:pPr>
    </w:p>
    <w:p w:rsidR="002F795C" w:rsidRPr="00E55122" w:rsidRDefault="002F795C" w:rsidP="00DB12DE">
      <w:pPr>
        <w:suppressAutoHyphens/>
        <w:autoSpaceDE w:val="0"/>
        <w:spacing w:after="0" w:line="240" w:lineRule="auto"/>
        <w:jc w:val="both"/>
        <w:rPr>
          <w:rFonts w:ascii="Times New Roman" w:eastAsia="Times New Roman" w:hAnsi="Times New Roman"/>
          <w:sz w:val="24"/>
          <w:szCs w:val="24"/>
          <w:lang w:eastAsia="ar-SA"/>
        </w:rPr>
      </w:pPr>
    </w:p>
    <w:p w:rsidR="00DB12DE" w:rsidRPr="00E55122" w:rsidRDefault="00DB12DE" w:rsidP="00DB12DE">
      <w:pPr>
        <w:suppressAutoHyphens/>
        <w:autoSpaceDE w:val="0"/>
        <w:spacing w:after="0" w:line="240" w:lineRule="auto"/>
        <w:ind w:left="5670"/>
        <w:jc w:val="both"/>
        <w:rPr>
          <w:rFonts w:ascii="Times New Roman" w:eastAsia="Times New Roman" w:hAnsi="Times New Roman"/>
          <w:sz w:val="24"/>
          <w:szCs w:val="24"/>
          <w:lang w:eastAsia="ar-SA"/>
        </w:rPr>
      </w:pPr>
    </w:p>
    <w:p w:rsidR="00DB12DE" w:rsidRPr="00E55122" w:rsidRDefault="00DB12DE" w:rsidP="00DB12DE">
      <w:pPr>
        <w:suppressAutoHyphens/>
        <w:autoSpaceDE w:val="0"/>
        <w:spacing w:after="0" w:line="240" w:lineRule="auto"/>
        <w:ind w:left="5670"/>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lastRenderedPageBreak/>
        <w:t>Приложение №1</w:t>
      </w:r>
    </w:p>
    <w:p w:rsidR="00DB12DE" w:rsidRPr="00E55122" w:rsidRDefault="00DB12DE" w:rsidP="00DB12DE">
      <w:pPr>
        <w:suppressAutoHyphens/>
        <w:spacing w:after="0" w:line="240" w:lineRule="auto"/>
        <w:ind w:left="5670"/>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 извещению о проведении запроса котировок в электронной форме (форма котировочной заявки)</w:t>
      </w:r>
    </w:p>
    <w:p w:rsidR="00DB12DE" w:rsidRPr="00E55122" w:rsidRDefault="00DB12DE" w:rsidP="00DB12DE">
      <w:pPr>
        <w:suppressAutoHyphens/>
        <w:spacing w:after="0" w:line="240" w:lineRule="auto"/>
        <w:jc w:val="center"/>
        <w:rPr>
          <w:rFonts w:ascii="Times New Roman" w:eastAsia="Times New Roman" w:hAnsi="Times New Roman"/>
          <w:sz w:val="24"/>
          <w:szCs w:val="24"/>
          <w:lang w:eastAsia="ar-SA"/>
        </w:rPr>
      </w:pPr>
    </w:p>
    <w:p w:rsidR="00DB12DE" w:rsidRPr="00E55122" w:rsidRDefault="00DB12DE" w:rsidP="00DB12DE">
      <w:pPr>
        <w:suppressAutoHyphens/>
        <w:spacing w:after="0" w:line="240" w:lineRule="auto"/>
        <w:jc w:val="center"/>
        <w:rPr>
          <w:rFonts w:ascii="Times New Roman" w:eastAsia="Times New Roman" w:hAnsi="Times New Roman"/>
          <w:sz w:val="24"/>
          <w:szCs w:val="24"/>
          <w:lang w:eastAsia="ar-SA"/>
        </w:rPr>
      </w:pPr>
    </w:p>
    <w:p w:rsidR="00DB12DE" w:rsidRPr="00E55122" w:rsidRDefault="00DB12DE" w:rsidP="00DB12DE">
      <w:pPr>
        <w:suppressAutoHyphens/>
        <w:spacing w:after="0" w:line="240" w:lineRule="auto"/>
        <w:jc w:val="center"/>
        <w:rPr>
          <w:rFonts w:ascii="Times New Roman" w:eastAsia="Times New Roman" w:hAnsi="Times New Roman"/>
          <w:sz w:val="24"/>
          <w:szCs w:val="24"/>
          <w:lang w:eastAsia="ar-SA"/>
        </w:rPr>
      </w:pPr>
    </w:p>
    <w:p w:rsidR="00DB12DE" w:rsidRPr="00E55122" w:rsidRDefault="00DB12DE" w:rsidP="00DB12DE">
      <w:pPr>
        <w:suppressAutoHyphens/>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КОТИРОВОЧНАЯ ЗАЯВКА</w:t>
      </w:r>
    </w:p>
    <w:p w:rsidR="00DB12DE" w:rsidRPr="00E55122" w:rsidRDefault="00DB12DE" w:rsidP="00DB12DE">
      <w:pPr>
        <w:suppressAutoHyphens/>
        <w:spacing w:after="0" w:line="240" w:lineRule="auto"/>
        <w:jc w:val="center"/>
        <w:rPr>
          <w:rFonts w:ascii="Times New Roman" w:eastAsia="Times New Roman" w:hAnsi="Times New Roman"/>
          <w:sz w:val="24"/>
          <w:szCs w:val="24"/>
          <w:lang w:eastAsia="ar-SA"/>
        </w:rPr>
      </w:pPr>
    </w:p>
    <w:p w:rsidR="00DB12DE" w:rsidRPr="00E55122" w:rsidRDefault="00DB12DE" w:rsidP="00DB12DE">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 участие в запросе котировок в электронной форме</w:t>
      </w:r>
    </w:p>
    <w:p w:rsidR="00DB12DE" w:rsidRPr="00E55122" w:rsidRDefault="00DB12DE" w:rsidP="00DB12DE">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от «____» ___________20___ г. №______________</w:t>
      </w:r>
    </w:p>
    <w:p w:rsidR="00DB12DE" w:rsidRPr="00E55122" w:rsidRDefault="00DB12DE" w:rsidP="00DB12DE">
      <w:pPr>
        <w:suppressAutoHyphens/>
        <w:spacing w:after="0" w:line="240" w:lineRule="auto"/>
        <w:ind w:firstLine="488"/>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                                   (дата и номер присваивается официальным сайтом)</w:t>
      </w:r>
    </w:p>
    <w:p w:rsidR="00DB12DE" w:rsidRPr="00E55122" w:rsidRDefault="00DB12DE" w:rsidP="00DB12DE">
      <w:pPr>
        <w:suppressAutoHyphens/>
        <w:spacing w:after="0" w:line="240" w:lineRule="auto"/>
        <w:ind w:firstLine="488"/>
        <w:jc w:val="both"/>
        <w:rPr>
          <w:rFonts w:ascii="Times New Roman" w:eastAsia="Times New Roman" w:hAnsi="Times New Roman"/>
          <w:i/>
          <w:sz w:val="24"/>
          <w:szCs w:val="24"/>
          <w:lang w:eastAsia="ar-SA"/>
        </w:rPr>
      </w:pPr>
    </w:p>
    <w:p w:rsidR="00DB12DE" w:rsidRPr="00E55122" w:rsidRDefault="00DB12DE" w:rsidP="00DB12DE">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«______»_____________ 20___г.</w:t>
      </w:r>
    </w:p>
    <w:p w:rsidR="00DB12DE" w:rsidRPr="00E55122" w:rsidRDefault="00DB12DE" w:rsidP="00DB12DE">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Исх. № ________</w:t>
      </w:r>
    </w:p>
    <w:p w:rsidR="00DB12DE" w:rsidRPr="00E55122" w:rsidRDefault="00DB12DE" w:rsidP="00DB12DE">
      <w:pPr>
        <w:suppressAutoHyphens/>
        <w:spacing w:after="0" w:line="240" w:lineRule="auto"/>
        <w:jc w:val="center"/>
        <w:rPr>
          <w:rFonts w:ascii="Times New Roman" w:eastAsia="Times New Roman" w:hAnsi="Times New Roman"/>
          <w:b/>
          <w:sz w:val="24"/>
          <w:szCs w:val="24"/>
          <w:lang w:eastAsia="ar-SA"/>
        </w:rPr>
      </w:pPr>
    </w:p>
    <w:p w:rsidR="00DB12DE" w:rsidRPr="00E55122" w:rsidRDefault="00DB12DE" w:rsidP="00DB12DE">
      <w:pPr>
        <w:suppressAutoHyphens/>
        <w:spacing w:after="0" w:line="240" w:lineRule="auto"/>
        <w:jc w:val="center"/>
        <w:rPr>
          <w:rFonts w:ascii="Times New Roman" w:eastAsia="Times New Roman" w:hAnsi="Times New Roman"/>
          <w:b/>
          <w:sz w:val="24"/>
          <w:szCs w:val="24"/>
          <w:lang w:eastAsia="ar-SA"/>
        </w:rPr>
      </w:pPr>
    </w:p>
    <w:p w:rsidR="00DB12DE" w:rsidRPr="00E55122" w:rsidRDefault="00DB12DE" w:rsidP="00DB12DE">
      <w:pPr>
        <w:suppressAutoHyphens/>
        <w:spacing w:after="0" w:line="240" w:lineRule="auto"/>
        <w:jc w:val="center"/>
        <w:rPr>
          <w:rFonts w:ascii="Times New Roman" w:eastAsia="Times New Roman" w:hAnsi="Times New Roman"/>
          <w:b/>
          <w:sz w:val="24"/>
          <w:szCs w:val="24"/>
          <w:lang w:eastAsia="ar-SA"/>
        </w:rPr>
      </w:pPr>
    </w:p>
    <w:p w:rsidR="00DB12DE" w:rsidRPr="00E55122" w:rsidRDefault="00DB12DE" w:rsidP="00DB12DE">
      <w:pPr>
        <w:suppressAutoHyphens/>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ДАННЫЕ УЧАСТНИКА</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5630"/>
      </w:tblGrid>
      <w:tr w:rsidR="00DB12DE" w:rsidRPr="00E55122" w:rsidTr="001F25D0">
        <w:tc>
          <w:tcPr>
            <w:tcW w:w="4855"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Наименование/Ф.И.О. (полностью)</w:t>
            </w:r>
          </w:p>
        </w:tc>
        <w:tc>
          <w:tcPr>
            <w:tcW w:w="5630"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ind w:right="99"/>
              <w:jc w:val="both"/>
              <w:rPr>
                <w:rFonts w:ascii="Times New Roman" w:eastAsia="Times New Roman" w:hAnsi="Times New Roman"/>
                <w:sz w:val="24"/>
                <w:szCs w:val="24"/>
                <w:lang w:eastAsia="ar-SA"/>
              </w:rPr>
            </w:pPr>
          </w:p>
        </w:tc>
      </w:tr>
      <w:tr w:rsidR="00DB12DE" w:rsidRPr="00E55122" w:rsidTr="001F25D0">
        <w:tc>
          <w:tcPr>
            <w:tcW w:w="4855"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Ф.И.О. руководителя (полностью)/ должность</w:t>
            </w:r>
          </w:p>
        </w:tc>
        <w:tc>
          <w:tcPr>
            <w:tcW w:w="5630"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ind w:right="99"/>
              <w:jc w:val="both"/>
              <w:rPr>
                <w:rFonts w:ascii="Times New Roman" w:eastAsia="Times New Roman" w:hAnsi="Times New Roman"/>
                <w:sz w:val="24"/>
                <w:szCs w:val="24"/>
                <w:lang w:eastAsia="ar-SA"/>
              </w:rPr>
            </w:pPr>
          </w:p>
        </w:tc>
      </w:tr>
      <w:tr w:rsidR="00DB12DE" w:rsidRPr="00E55122" w:rsidTr="001F25D0">
        <w:tc>
          <w:tcPr>
            <w:tcW w:w="4855"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Руководитель действует на основании (наименование документа)</w:t>
            </w:r>
          </w:p>
        </w:tc>
        <w:tc>
          <w:tcPr>
            <w:tcW w:w="5630"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ind w:right="99"/>
              <w:jc w:val="both"/>
              <w:rPr>
                <w:rFonts w:ascii="Times New Roman" w:eastAsia="Times New Roman" w:hAnsi="Times New Roman"/>
                <w:sz w:val="24"/>
                <w:szCs w:val="24"/>
                <w:lang w:eastAsia="ar-SA"/>
              </w:rPr>
            </w:pPr>
          </w:p>
        </w:tc>
      </w:tr>
      <w:tr w:rsidR="00DB12DE" w:rsidRPr="00E55122" w:rsidTr="001F25D0">
        <w:tc>
          <w:tcPr>
            <w:tcW w:w="4855"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Место нахождения/ Место жительства</w:t>
            </w:r>
          </w:p>
        </w:tc>
        <w:tc>
          <w:tcPr>
            <w:tcW w:w="5630"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ind w:right="99"/>
              <w:jc w:val="both"/>
              <w:rPr>
                <w:rFonts w:ascii="Times New Roman" w:eastAsia="Times New Roman" w:hAnsi="Times New Roman"/>
                <w:sz w:val="24"/>
                <w:szCs w:val="24"/>
                <w:lang w:eastAsia="ar-SA"/>
              </w:rPr>
            </w:pPr>
          </w:p>
        </w:tc>
      </w:tr>
      <w:tr w:rsidR="00DB12DE" w:rsidRPr="00E55122" w:rsidTr="001F25D0">
        <w:tc>
          <w:tcPr>
            <w:tcW w:w="4855"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Контактное лицо, уполномоченное для контактов по запросу котировок в электронной форме</w:t>
            </w:r>
          </w:p>
        </w:tc>
        <w:tc>
          <w:tcPr>
            <w:tcW w:w="5630"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ind w:right="99"/>
              <w:jc w:val="both"/>
              <w:rPr>
                <w:rFonts w:ascii="Times New Roman" w:eastAsia="Times New Roman" w:hAnsi="Times New Roman"/>
                <w:sz w:val="24"/>
                <w:szCs w:val="24"/>
                <w:lang w:eastAsia="ar-SA"/>
              </w:rPr>
            </w:pPr>
          </w:p>
        </w:tc>
      </w:tr>
      <w:tr w:rsidR="00DB12DE" w:rsidRPr="00E55122" w:rsidTr="001F25D0">
        <w:tc>
          <w:tcPr>
            <w:tcW w:w="4855"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Адрес электронной почты</w:t>
            </w:r>
          </w:p>
        </w:tc>
        <w:tc>
          <w:tcPr>
            <w:tcW w:w="5630"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ind w:right="99"/>
              <w:jc w:val="both"/>
              <w:rPr>
                <w:rFonts w:ascii="Times New Roman" w:eastAsia="Times New Roman" w:hAnsi="Times New Roman"/>
                <w:sz w:val="24"/>
                <w:szCs w:val="24"/>
                <w:lang w:eastAsia="ar-SA"/>
              </w:rPr>
            </w:pPr>
          </w:p>
        </w:tc>
      </w:tr>
      <w:tr w:rsidR="00DB12DE" w:rsidRPr="00E55122" w:rsidTr="001F25D0">
        <w:tc>
          <w:tcPr>
            <w:tcW w:w="4855"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Телефон</w:t>
            </w:r>
          </w:p>
        </w:tc>
        <w:tc>
          <w:tcPr>
            <w:tcW w:w="5630"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ind w:right="99"/>
              <w:jc w:val="both"/>
              <w:rPr>
                <w:rFonts w:ascii="Times New Roman" w:eastAsia="Times New Roman" w:hAnsi="Times New Roman"/>
                <w:sz w:val="24"/>
                <w:szCs w:val="24"/>
                <w:lang w:eastAsia="ar-SA"/>
              </w:rPr>
            </w:pPr>
          </w:p>
        </w:tc>
      </w:tr>
      <w:tr w:rsidR="00DB12DE" w:rsidRPr="00E55122" w:rsidTr="001F25D0">
        <w:tc>
          <w:tcPr>
            <w:tcW w:w="4855"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Факс</w:t>
            </w:r>
          </w:p>
        </w:tc>
        <w:tc>
          <w:tcPr>
            <w:tcW w:w="5630"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ind w:right="99"/>
              <w:jc w:val="both"/>
              <w:rPr>
                <w:rFonts w:ascii="Times New Roman" w:eastAsia="Times New Roman" w:hAnsi="Times New Roman"/>
                <w:sz w:val="24"/>
                <w:szCs w:val="24"/>
                <w:lang w:eastAsia="ar-SA"/>
              </w:rPr>
            </w:pPr>
          </w:p>
        </w:tc>
      </w:tr>
      <w:tr w:rsidR="00DB12DE" w:rsidRPr="00E55122" w:rsidTr="001F25D0">
        <w:tc>
          <w:tcPr>
            <w:tcW w:w="4855"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ИНН</w:t>
            </w:r>
          </w:p>
          <w:p w:rsidR="00DB12DE" w:rsidRPr="00E55122" w:rsidRDefault="00DB12DE" w:rsidP="001F25D0">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КПП</w:t>
            </w:r>
          </w:p>
          <w:p w:rsidR="00DB12DE" w:rsidRPr="00E55122" w:rsidRDefault="00DB12DE" w:rsidP="001F25D0">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ОГРН</w:t>
            </w:r>
          </w:p>
          <w:p w:rsidR="00DB12DE" w:rsidRPr="00E55122" w:rsidRDefault="00DB12DE" w:rsidP="001F25D0">
            <w:pPr>
              <w:suppressAutoHyphens/>
              <w:spacing w:after="0" w:line="240" w:lineRule="auto"/>
              <w:ind w:right="9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ОКПО</w:t>
            </w:r>
          </w:p>
          <w:p w:rsidR="00DB12DE" w:rsidRPr="00E55122" w:rsidRDefault="00DB12DE" w:rsidP="001F25D0">
            <w:pPr>
              <w:suppressAutoHyphens/>
              <w:spacing w:after="0" w:line="240" w:lineRule="auto"/>
              <w:ind w:right="9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ОКОПФ</w:t>
            </w:r>
          </w:p>
          <w:p w:rsidR="00DB12DE" w:rsidRPr="00E55122" w:rsidRDefault="00DB12DE" w:rsidP="001F25D0">
            <w:pPr>
              <w:suppressAutoHyphens/>
              <w:spacing w:after="0" w:line="240" w:lineRule="auto"/>
              <w:ind w:right="9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ОКТМО</w:t>
            </w:r>
          </w:p>
          <w:p w:rsidR="00DB12DE" w:rsidRPr="00E55122" w:rsidRDefault="00DB12DE" w:rsidP="001F25D0">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Дата постановки на учет в налоговом органе</w:t>
            </w:r>
          </w:p>
        </w:tc>
        <w:tc>
          <w:tcPr>
            <w:tcW w:w="5630"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ind w:right="99"/>
              <w:jc w:val="both"/>
              <w:rPr>
                <w:rFonts w:ascii="Times New Roman" w:eastAsia="Times New Roman" w:hAnsi="Times New Roman"/>
                <w:sz w:val="24"/>
                <w:szCs w:val="24"/>
                <w:lang w:eastAsia="ar-SA"/>
              </w:rPr>
            </w:pPr>
          </w:p>
        </w:tc>
      </w:tr>
      <w:tr w:rsidR="00DB12DE" w:rsidRPr="00E55122" w:rsidTr="001F25D0">
        <w:trPr>
          <w:trHeight w:val="245"/>
        </w:trPr>
        <w:tc>
          <w:tcPr>
            <w:tcW w:w="4855"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Банковские реквизиты</w:t>
            </w:r>
          </w:p>
        </w:tc>
        <w:tc>
          <w:tcPr>
            <w:tcW w:w="5630"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ind w:right="99"/>
              <w:jc w:val="both"/>
              <w:rPr>
                <w:rFonts w:ascii="Times New Roman" w:eastAsia="Times New Roman" w:hAnsi="Times New Roman"/>
                <w:sz w:val="24"/>
                <w:szCs w:val="24"/>
                <w:lang w:eastAsia="ar-SA"/>
              </w:rPr>
            </w:pPr>
          </w:p>
        </w:tc>
      </w:tr>
    </w:tbl>
    <w:p w:rsidR="00DB12DE" w:rsidRPr="00E55122" w:rsidRDefault="00DB12DE" w:rsidP="00DB12DE">
      <w:pPr>
        <w:suppressAutoHyphens/>
        <w:spacing w:after="0" w:line="240" w:lineRule="auto"/>
        <w:jc w:val="center"/>
        <w:rPr>
          <w:rFonts w:ascii="Times New Roman" w:eastAsia="Times New Roman" w:hAnsi="Times New Roman"/>
          <w:sz w:val="24"/>
          <w:szCs w:val="24"/>
          <w:lang w:eastAsia="ar-SA"/>
        </w:rPr>
      </w:pPr>
    </w:p>
    <w:p w:rsidR="00DB12DE" w:rsidRPr="00E55122" w:rsidRDefault="00DB12DE" w:rsidP="00DB12DE">
      <w:pPr>
        <w:tabs>
          <w:tab w:val="left" w:pos="910"/>
        </w:tabs>
        <w:suppressAutoHyphens/>
        <w:autoSpaceDE w:val="0"/>
        <w:spacing w:after="0" w:line="240" w:lineRule="auto"/>
        <w:ind w:firstLine="709"/>
        <w:jc w:val="both"/>
        <w:rPr>
          <w:rFonts w:ascii="Times New Roman" w:eastAsia="Times New Roman" w:hAnsi="Times New Roman"/>
          <w:sz w:val="24"/>
          <w:szCs w:val="24"/>
          <w:lang w:eastAsia="ar-SA"/>
        </w:rPr>
      </w:pPr>
      <w:proofErr w:type="gramStart"/>
      <w:r w:rsidRPr="00E55122">
        <w:rPr>
          <w:rFonts w:ascii="Times New Roman" w:eastAsia="Times New Roman" w:hAnsi="Times New Roman"/>
          <w:sz w:val="24"/>
          <w:szCs w:val="24"/>
          <w:lang w:eastAsia="ar-SA"/>
        </w:rPr>
        <w:t xml:space="preserve">Настоящей заявкой мы соглашаемся осуществить ____________ в полном соответствии с условиями проекта Договора, указанном в Вашем в запросе котировок в электронной форме от «____»___________20___ г. №_____________ </w:t>
      </w:r>
      <w:r w:rsidRPr="00E55122">
        <w:rPr>
          <w:rFonts w:ascii="Times New Roman" w:eastAsia="Times New Roman" w:hAnsi="Times New Roman"/>
          <w:i/>
          <w:sz w:val="24"/>
          <w:szCs w:val="24"/>
          <w:lang w:eastAsia="ar-SA"/>
        </w:rPr>
        <w:t>(указаны на официальном сайте).</w:t>
      </w:r>
      <w:proofErr w:type="gramEnd"/>
    </w:p>
    <w:p w:rsidR="00DB12DE" w:rsidRPr="00E55122" w:rsidRDefault="00DB12DE" w:rsidP="00DB12DE">
      <w:pPr>
        <w:tabs>
          <w:tab w:val="left" w:pos="910"/>
        </w:tabs>
        <w:suppressAutoHyphens/>
        <w:autoSpaceDE w:val="0"/>
        <w:spacing w:after="0" w:line="240" w:lineRule="auto"/>
        <w:jc w:val="both"/>
        <w:rPr>
          <w:rFonts w:ascii="Times New Roman" w:eastAsia="Times New Roman" w:hAnsi="Times New Roman"/>
          <w:i/>
          <w:sz w:val="24"/>
          <w:szCs w:val="24"/>
          <w:lang w:eastAsia="ar-SA"/>
        </w:rPr>
      </w:pPr>
    </w:p>
    <w:p w:rsidR="00DB12DE" w:rsidRPr="00E55122" w:rsidRDefault="00DB12DE" w:rsidP="00DB12DE">
      <w:pPr>
        <w:suppressAutoHyphens/>
        <w:spacing w:after="0" w:line="240" w:lineRule="auto"/>
        <w:ind w:right="-82" w:firstLine="709"/>
        <w:jc w:val="both"/>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1. Сведения о поставляемом товаре, выполняемых работах, оказываемых услугах:</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2155"/>
      </w:tblGrid>
      <w:tr w:rsidR="00DB12DE" w:rsidRPr="00E55122" w:rsidTr="001F25D0">
        <w:tc>
          <w:tcPr>
            <w:tcW w:w="575" w:type="dxa"/>
            <w:tcBorders>
              <w:top w:val="single" w:sz="4" w:space="0" w:color="auto"/>
              <w:left w:val="single" w:sz="4" w:space="0" w:color="auto"/>
              <w:bottom w:val="single" w:sz="4" w:space="0" w:color="auto"/>
              <w:right w:val="single" w:sz="4" w:space="0" w:color="auto"/>
            </w:tcBorders>
            <w:hideMark/>
          </w:tcPr>
          <w:p w:rsidR="00DB12DE" w:rsidRPr="00E55122" w:rsidRDefault="00DB12DE" w:rsidP="001F25D0">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 </w:t>
            </w:r>
            <w:proofErr w:type="gramStart"/>
            <w:r w:rsidRPr="00E55122">
              <w:rPr>
                <w:rFonts w:ascii="Times New Roman" w:eastAsia="Times New Roman" w:hAnsi="Times New Roman"/>
                <w:sz w:val="24"/>
                <w:szCs w:val="24"/>
                <w:lang w:eastAsia="ar-SA"/>
              </w:rPr>
              <w:t>п</w:t>
            </w:r>
            <w:proofErr w:type="gramEnd"/>
            <w:r w:rsidRPr="00E55122">
              <w:rPr>
                <w:rFonts w:ascii="Times New Roman" w:eastAsia="Times New Roman" w:hAnsi="Times New Roman"/>
                <w:sz w:val="24"/>
                <w:szCs w:val="24"/>
                <w:lang w:eastAsia="ar-SA"/>
              </w:rPr>
              <w:t>/п</w:t>
            </w:r>
          </w:p>
        </w:tc>
        <w:tc>
          <w:tcPr>
            <w:tcW w:w="2227" w:type="dxa"/>
            <w:tcBorders>
              <w:top w:val="single" w:sz="4" w:space="0" w:color="auto"/>
              <w:left w:val="single" w:sz="4" w:space="0" w:color="auto"/>
              <w:bottom w:val="single" w:sz="4" w:space="0" w:color="auto"/>
              <w:right w:val="single" w:sz="4" w:space="0" w:color="auto"/>
            </w:tcBorders>
            <w:hideMark/>
          </w:tcPr>
          <w:p w:rsidR="00DB12DE" w:rsidRPr="00E55122" w:rsidRDefault="00DB12DE" w:rsidP="001F25D0">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DB12DE" w:rsidRPr="00E55122" w:rsidRDefault="00DB12DE" w:rsidP="001F25D0">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DB12DE" w:rsidRPr="00E55122" w:rsidRDefault="00DB12DE" w:rsidP="001F25D0">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rsidR="00DB12DE" w:rsidRPr="00E55122" w:rsidRDefault="00DB12DE" w:rsidP="001F25D0">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rsidR="00DB12DE" w:rsidRPr="00E55122" w:rsidRDefault="00DB12DE" w:rsidP="001F25D0">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Цена с НДС, руб.</w:t>
            </w:r>
          </w:p>
        </w:tc>
        <w:tc>
          <w:tcPr>
            <w:tcW w:w="2155" w:type="dxa"/>
            <w:tcBorders>
              <w:top w:val="single" w:sz="4" w:space="0" w:color="auto"/>
              <w:left w:val="single" w:sz="4" w:space="0" w:color="auto"/>
              <w:bottom w:val="single" w:sz="4" w:space="0" w:color="auto"/>
              <w:right w:val="single" w:sz="4" w:space="0" w:color="auto"/>
            </w:tcBorders>
            <w:hideMark/>
          </w:tcPr>
          <w:p w:rsidR="00DB12DE" w:rsidRPr="00E55122" w:rsidRDefault="00DB12DE" w:rsidP="001F25D0">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Сумма с НДС, руб.</w:t>
            </w:r>
          </w:p>
        </w:tc>
      </w:tr>
      <w:tr w:rsidR="00DB12DE" w:rsidRPr="00E55122" w:rsidTr="001F25D0">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DB12DE" w:rsidRPr="00E55122" w:rsidRDefault="00DB12DE" w:rsidP="001F25D0">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DB12DE" w:rsidRPr="00E55122" w:rsidRDefault="00DB12DE" w:rsidP="001F25D0">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DB12DE" w:rsidRPr="00E55122" w:rsidRDefault="00DB12DE" w:rsidP="001F25D0">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w:t>
            </w:r>
          </w:p>
        </w:tc>
        <w:tc>
          <w:tcPr>
            <w:tcW w:w="850" w:type="dxa"/>
            <w:tcBorders>
              <w:top w:val="single" w:sz="4" w:space="0" w:color="auto"/>
              <w:left w:val="single" w:sz="4" w:space="0" w:color="auto"/>
              <w:bottom w:val="single" w:sz="4" w:space="0" w:color="auto"/>
              <w:right w:val="single" w:sz="4" w:space="0" w:color="auto"/>
            </w:tcBorders>
            <w:hideMark/>
          </w:tcPr>
          <w:p w:rsidR="00DB12DE" w:rsidRPr="00E55122" w:rsidRDefault="00DB12DE" w:rsidP="001F25D0">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DB12DE" w:rsidRPr="00E55122" w:rsidRDefault="00DB12DE" w:rsidP="001F25D0">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DB12DE" w:rsidRPr="00E55122" w:rsidRDefault="00DB12DE" w:rsidP="001F25D0">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6</w:t>
            </w:r>
          </w:p>
        </w:tc>
        <w:tc>
          <w:tcPr>
            <w:tcW w:w="2155" w:type="dxa"/>
            <w:tcBorders>
              <w:top w:val="single" w:sz="4" w:space="0" w:color="auto"/>
              <w:left w:val="single" w:sz="4" w:space="0" w:color="auto"/>
              <w:bottom w:val="single" w:sz="4" w:space="0" w:color="auto"/>
              <w:right w:val="single" w:sz="4" w:space="0" w:color="auto"/>
            </w:tcBorders>
            <w:hideMark/>
          </w:tcPr>
          <w:p w:rsidR="00DB12DE" w:rsidRPr="00E55122" w:rsidRDefault="00DB12DE" w:rsidP="001F25D0">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7</w:t>
            </w:r>
          </w:p>
        </w:tc>
      </w:tr>
      <w:tr w:rsidR="00DB12DE" w:rsidRPr="00E55122" w:rsidTr="001F25D0">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r>
      <w:tr w:rsidR="00DB12DE" w:rsidRPr="00E55122" w:rsidTr="001F25D0">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r>
      <w:tr w:rsidR="00DB12DE" w:rsidRPr="00E55122" w:rsidTr="001F25D0">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r>
      <w:tr w:rsidR="00DB12DE" w:rsidRPr="00E55122" w:rsidTr="001F25D0">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r>
      <w:tr w:rsidR="00DB12DE" w:rsidRPr="00E55122" w:rsidTr="001F25D0">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lastRenderedPageBreak/>
              <w:t>Всего к оплате:</w:t>
            </w:r>
          </w:p>
        </w:tc>
        <w:tc>
          <w:tcPr>
            <w:tcW w:w="2155"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r>
      <w:tr w:rsidR="00DB12DE" w:rsidRPr="00E55122" w:rsidTr="001F25D0">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 том числе НДС</w:t>
            </w:r>
            <w:proofErr w:type="gramStart"/>
            <w:r w:rsidRPr="00E55122">
              <w:rPr>
                <w:rFonts w:ascii="Times New Roman" w:eastAsia="Times New Roman" w:hAnsi="Times New Roman"/>
                <w:sz w:val="24"/>
                <w:szCs w:val="24"/>
                <w:lang w:eastAsia="ar-SA"/>
              </w:rPr>
              <w:t xml:space="preserve"> – … %:</w:t>
            </w:r>
            <w:proofErr w:type="gramEnd"/>
          </w:p>
        </w:tc>
        <w:tc>
          <w:tcPr>
            <w:tcW w:w="2155" w:type="dxa"/>
            <w:tcBorders>
              <w:top w:val="single" w:sz="4" w:space="0" w:color="auto"/>
              <w:left w:val="single" w:sz="4" w:space="0" w:color="auto"/>
              <w:bottom w:val="single" w:sz="4" w:space="0" w:color="auto"/>
              <w:right w:val="single" w:sz="4" w:space="0" w:color="auto"/>
            </w:tcBorders>
          </w:tcPr>
          <w:p w:rsidR="00DB12DE" w:rsidRPr="00E55122" w:rsidRDefault="00DB12DE" w:rsidP="001F25D0">
            <w:pPr>
              <w:suppressAutoHyphens/>
              <w:spacing w:after="0" w:line="240" w:lineRule="auto"/>
              <w:rPr>
                <w:rFonts w:ascii="Times New Roman" w:eastAsia="Times New Roman" w:hAnsi="Times New Roman"/>
                <w:sz w:val="24"/>
                <w:szCs w:val="24"/>
                <w:lang w:eastAsia="ar-SA"/>
              </w:rPr>
            </w:pPr>
          </w:p>
        </w:tc>
      </w:tr>
    </w:tbl>
    <w:p w:rsidR="00DB12DE" w:rsidRPr="00E55122" w:rsidRDefault="00DB12DE" w:rsidP="00DB12DE">
      <w:pPr>
        <w:suppressAutoHyphens/>
        <w:spacing w:after="0" w:line="240" w:lineRule="auto"/>
        <w:ind w:right="-82" w:firstLine="709"/>
        <w:jc w:val="both"/>
        <w:rPr>
          <w:rFonts w:ascii="Times New Roman" w:eastAsia="Times New Roman" w:hAnsi="Times New Roman"/>
          <w:sz w:val="24"/>
          <w:szCs w:val="24"/>
          <w:lang w:eastAsia="ar-SA"/>
        </w:rPr>
      </w:pPr>
    </w:p>
    <w:p w:rsidR="00DB12DE" w:rsidRPr="00E55122" w:rsidRDefault="00DB12DE" w:rsidP="00DB12DE">
      <w:pPr>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b/>
          <w:sz w:val="24"/>
          <w:szCs w:val="24"/>
          <w:lang w:eastAsia="ar-SA"/>
        </w:rPr>
        <w:t>Общая стоимость товара, работ, услуг</w:t>
      </w:r>
      <w:proofErr w:type="gramStart"/>
      <w:r w:rsidRPr="00E55122">
        <w:rPr>
          <w:rFonts w:ascii="Times New Roman" w:eastAsia="Times New Roman" w:hAnsi="Times New Roman"/>
          <w:b/>
          <w:sz w:val="24"/>
          <w:szCs w:val="24"/>
          <w:lang w:eastAsia="ar-SA"/>
        </w:rPr>
        <w:t xml:space="preserve">: </w:t>
      </w:r>
      <w:r w:rsidRPr="00E55122">
        <w:rPr>
          <w:rFonts w:ascii="Times New Roman" w:eastAsia="Times New Roman" w:hAnsi="Times New Roman"/>
          <w:sz w:val="24"/>
          <w:szCs w:val="24"/>
          <w:lang w:eastAsia="ar-SA"/>
        </w:rPr>
        <w:t xml:space="preserve">______________ (___________________) </w:t>
      </w:r>
      <w:proofErr w:type="gramEnd"/>
      <w:r w:rsidRPr="00E55122">
        <w:rPr>
          <w:rFonts w:ascii="Times New Roman" w:eastAsia="Times New Roman" w:hAnsi="Times New Roman"/>
          <w:sz w:val="24"/>
          <w:szCs w:val="24"/>
          <w:lang w:eastAsia="ar-SA"/>
        </w:rPr>
        <w:t>руб., в том числе НДС …% ___________ (_______________________) руб.</w:t>
      </w:r>
    </w:p>
    <w:p w:rsidR="00DB12DE" w:rsidRPr="00E55122" w:rsidRDefault="00DB12DE" w:rsidP="00DB12DE">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DB12DE" w:rsidRPr="00E55122" w:rsidRDefault="00DB12DE" w:rsidP="00DB12DE">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DB12DE" w:rsidRPr="00E55122" w:rsidRDefault="00DB12DE" w:rsidP="00DB12DE">
      <w:pPr>
        <w:suppressAutoHyphens/>
        <w:autoSpaceDE w:val="0"/>
        <w:spacing w:after="0" w:line="240" w:lineRule="auto"/>
        <w:ind w:firstLine="709"/>
        <w:jc w:val="both"/>
        <w:rPr>
          <w:rFonts w:ascii="Times New Roman" w:eastAsia="Times New Roman" w:hAnsi="Times New Roman"/>
          <w:sz w:val="24"/>
          <w:szCs w:val="24"/>
        </w:rPr>
      </w:pPr>
      <w:r w:rsidRPr="00E55122">
        <w:rPr>
          <w:rFonts w:ascii="Times New Roman" w:eastAsia="Times New Roman" w:hAnsi="Times New Roman"/>
          <w:sz w:val="24"/>
          <w:szCs w:val="24"/>
          <w:lang w:eastAsia="ar-SA"/>
        </w:rPr>
        <w:t>2. В цену включаются общая стоимость поставляемого Товара, оплачиваемая Заказчиком за полное выполнение Исполнителем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DB12DE" w:rsidRPr="00E55122" w:rsidRDefault="00DB12DE" w:rsidP="00DB12DE">
      <w:pPr>
        <w:suppressAutoHyphens/>
        <w:autoSpaceDE w:val="0"/>
        <w:spacing w:after="0" w:line="240" w:lineRule="auto"/>
        <w:ind w:firstLine="709"/>
        <w:jc w:val="both"/>
        <w:rPr>
          <w:rFonts w:ascii="Times New Roman" w:eastAsia="Courier New" w:hAnsi="Times New Roman"/>
          <w:color w:val="000000"/>
          <w:sz w:val="24"/>
          <w:szCs w:val="24"/>
        </w:rPr>
      </w:pPr>
    </w:p>
    <w:p w:rsidR="00DB12DE" w:rsidRPr="00E55122" w:rsidRDefault="00DB12DE" w:rsidP="00DB12DE">
      <w:pPr>
        <w:suppressAutoHyphens/>
        <w:autoSpaceDE w:val="0"/>
        <w:autoSpaceDN w:val="0"/>
        <w:adjustRightInd w:val="0"/>
        <w:spacing w:after="0" w:line="240" w:lineRule="auto"/>
        <w:ind w:firstLine="709"/>
        <w:jc w:val="both"/>
        <w:rPr>
          <w:rFonts w:ascii="Times New Roman" w:eastAsia="Times New Roman" w:hAnsi="Times New Roman"/>
          <w:b/>
          <w:sz w:val="24"/>
          <w:szCs w:val="24"/>
          <w:lang w:eastAsia="ar-SA"/>
        </w:rPr>
      </w:pPr>
      <w:r w:rsidRPr="00E55122">
        <w:rPr>
          <w:rFonts w:ascii="Times New Roman" w:eastAsia="Times New Roman" w:hAnsi="Times New Roman"/>
          <w:sz w:val="24"/>
          <w:szCs w:val="24"/>
          <w:lang w:eastAsia="ar-SA"/>
        </w:rPr>
        <w:t>3.______________________________________________________________________:</w:t>
      </w:r>
    </w:p>
    <w:p w:rsidR="00DB12DE" w:rsidRPr="00E55122" w:rsidRDefault="00DB12DE" w:rsidP="00DB12DE">
      <w:pPr>
        <w:autoSpaceDE w:val="0"/>
        <w:autoSpaceDN w:val="0"/>
        <w:adjustRightInd w:val="0"/>
        <w:spacing w:after="0" w:line="240" w:lineRule="auto"/>
        <w:jc w:val="both"/>
        <w:rPr>
          <w:rFonts w:ascii="Times New Roman" w:eastAsia="Times New Roman" w:hAnsi="Times New Roman"/>
          <w:sz w:val="24"/>
          <w:szCs w:val="24"/>
          <w:vertAlign w:val="superscript"/>
        </w:rPr>
      </w:pPr>
      <w:r w:rsidRPr="00E55122">
        <w:rPr>
          <w:rFonts w:ascii="Times New Roman" w:eastAsia="Times New Roman" w:hAnsi="Times New Roman"/>
          <w:sz w:val="24"/>
          <w:szCs w:val="24"/>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DB12DE" w:rsidRPr="00E55122" w:rsidRDefault="00DB12DE" w:rsidP="00DB12DE">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3.1. Заявляет о верности представленных сведений, обязуется осуществить </w:t>
      </w:r>
      <w:r w:rsidRPr="00E55122">
        <w:rPr>
          <w:rFonts w:ascii="Times New Roman" w:eastAsia="Times New Roman" w:hAnsi="Times New Roman"/>
          <w:color w:val="000000"/>
          <w:sz w:val="24"/>
          <w:szCs w:val="24"/>
          <w:lang w:eastAsia="ar-SA"/>
        </w:rPr>
        <w:t xml:space="preserve">поставку </w:t>
      </w:r>
      <w:r w:rsidRPr="00E55122">
        <w:rPr>
          <w:rFonts w:ascii="Times New Roman" w:eastAsia="Times New Roman" w:hAnsi="Times New Roman"/>
          <w:color w:val="000000"/>
          <w:sz w:val="24"/>
          <w:szCs w:val="24"/>
        </w:rPr>
        <w:t>_________</w:t>
      </w:r>
      <w:r w:rsidRPr="00E55122">
        <w:rPr>
          <w:rFonts w:ascii="Times New Roman" w:eastAsia="Times New Roman" w:hAnsi="Times New Roman"/>
          <w:sz w:val="24"/>
          <w:szCs w:val="24"/>
          <w:lang w:eastAsia="ar-SA"/>
        </w:rPr>
        <w:t>.</w:t>
      </w:r>
    </w:p>
    <w:p w:rsidR="00DB12DE" w:rsidRPr="00E55122" w:rsidRDefault="00DB12DE" w:rsidP="00DB12DE">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DB12DE" w:rsidRPr="00E55122" w:rsidRDefault="00DB12DE" w:rsidP="00DB12DE">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3.3. Подтверждает свое отсутствие в реестре недобросовестных поставщиков.</w:t>
      </w:r>
    </w:p>
    <w:p w:rsidR="00DB12DE" w:rsidRPr="00E55122" w:rsidRDefault="00DB12DE" w:rsidP="00DB12DE">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4. Настоящая котировочная заявка составлена на ___листах, имеет ___Приложения.</w:t>
      </w:r>
    </w:p>
    <w:p w:rsidR="00DB12DE" w:rsidRPr="00E55122" w:rsidRDefault="00DB12DE" w:rsidP="00DB12DE">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5. Перечень приложений:</w:t>
      </w:r>
    </w:p>
    <w:p w:rsidR="00DB12DE" w:rsidRPr="00E55122" w:rsidRDefault="00DB12DE" w:rsidP="00DB12DE">
      <w:pPr>
        <w:suppressAutoHyphens/>
        <w:spacing w:after="0" w:line="240" w:lineRule="auto"/>
        <w:ind w:firstLine="709"/>
        <w:jc w:val="both"/>
        <w:rPr>
          <w:rFonts w:ascii="Times New Roman" w:eastAsia="Times New Roman" w:hAnsi="Times New Roman"/>
          <w:sz w:val="24"/>
          <w:szCs w:val="24"/>
          <w:lang w:eastAsia="ar-SA"/>
        </w:rPr>
      </w:pPr>
    </w:p>
    <w:p w:rsidR="00DB12DE" w:rsidRPr="00E55122" w:rsidRDefault="00DB12DE" w:rsidP="00DB12DE">
      <w:pPr>
        <w:suppressAutoHyphens/>
        <w:spacing w:after="0" w:line="240" w:lineRule="auto"/>
        <w:rPr>
          <w:rFonts w:ascii="Times New Roman" w:eastAsia="Times New Roman" w:hAnsi="Times New Roman"/>
          <w:sz w:val="24"/>
          <w:szCs w:val="24"/>
          <w:lang w:eastAsia="ar-SA"/>
        </w:rPr>
      </w:pPr>
    </w:p>
    <w:p w:rsidR="00DB12DE" w:rsidRPr="00E55122" w:rsidRDefault="00DB12DE" w:rsidP="00DB12DE">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Руководитель организации                                          ___________________     И.О. Фамилия</w:t>
      </w:r>
    </w:p>
    <w:p w:rsidR="00DB12DE" w:rsidRPr="00E55122" w:rsidRDefault="00DB12DE" w:rsidP="00DB12DE">
      <w:pPr>
        <w:suppressAutoHyphens/>
        <w:autoSpaceDE w:val="0"/>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(должность)</w:t>
      </w:r>
      <w:r w:rsidRPr="00E55122">
        <w:rPr>
          <w:rFonts w:ascii="Times New Roman" w:eastAsia="Times New Roman" w:hAnsi="Times New Roman"/>
          <w:color w:val="000000"/>
          <w:sz w:val="24"/>
          <w:szCs w:val="24"/>
        </w:rPr>
        <w:t xml:space="preserve">                                                                        Подписывается ЭЦП</w:t>
      </w:r>
    </w:p>
    <w:p w:rsidR="00DB12DE" w:rsidRPr="00E55122" w:rsidRDefault="00DB12DE" w:rsidP="00DB12DE">
      <w:pPr>
        <w:suppressAutoHyphens/>
        <w:autoSpaceDE w:val="0"/>
        <w:spacing w:after="0" w:line="240" w:lineRule="auto"/>
        <w:ind w:left="142"/>
        <w:jc w:val="both"/>
        <w:rPr>
          <w:rFonts w:ascii="Times New Roman" w:eastAsia="Times New Roman" w:hAnsi="Times New Roman"/>
          <w:sz w:val="24"/>
          <w:szCs w:val="24"/>
          <w:lang w:eastAsia="ar-SA"/>
        </w:rPr>
      </w:pPr>
    </w:p>
    <w:p w:rsidR="00DB12DE" w:rsidRPr="00E55122" w:rsidRDefault="00DB12DE" w:rsidP="00DB12DE">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br w:type="page"/>
      </w:r>
    </w:p>
    <w:p w:rsidR="00DB12DE" w:rsidRPr="00E55122" w:rsidRDefault="00DB12DE" w:rsidP="00DB12DE">
      <w:pPr>
        <w:keepNext/>
        <w:keepLines/>
        <w:suppressAutoHyphens/>
        <w:spacing w:after="0" w:line="240" w:lineRule="auto"/>
        <w:jc w:val="right"/>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lastRenderedPageBreak/>
        <w:t>Приложение № 2</w:t>
      </w:r>
    </w:p>
    <w:p w:rsidR="00DB12DE" w:rsidRPr="00FA20D0" w:rsidRDefault="00DB12DE" w:rsidP="00DB12DE">
      <w:pPr>
        <w:keepNext/>
        <w:keepLines/>
        <w:suppressAutoHyphens/>
        <w:spacing w:after="0" w:line="240" w:lineRule="auto"/>
        <w:jc w:val="right"/>
        <w:rPr>
          <w:rFonts w:ascii="Times New Roman" w:eastAsia="Times New Roman" w:hAnsi="Times New Roman"/>
          <w:sz w:val="24"/>
          <w:szCs w:val="24"/>
          <w:lang w:eastAsia="ar-SA"/>
        </w:rPr>
      </w:pPr>
      <w:r w:rsidRPr="00E55122">
        <w:rPr>
          <w:rFonts w:ascii="Times New Roman" w:eastAsia="Times New Roman" w:hAnsi="Times New Roman"/>
          <w:b/>
          <w:sz w:val="24"/>
          <w:szCs w:val="24"/>
          <w:lang w:eastAsia="ar-SA"/>
        </w:rPr>
        <w:t xml:space="preserve">                                        </w:t>
      </w:r>
      <w:r w:rsidRPr="00E55122">
        <w:rPr>
          <w:rFonts w:ascii="Times New Roman" w:eastAsia="Times New Roman" w:hAnsi="Times New Roman"/>
          <w:sz w:val="24"/>
          <w:szCs w:val="24"/>
          <w:lang w:eastAsia="ar-SA"/>
        </w:rPr>
        <w:t>к извещению о проведении запроса котировок в электронной форме</w:t>
      </w:r>
    </w:p>
    <w:p w:rsidR="00DB12DE" w:rsidRPr="00E55122" w:rsidRDefault="00DB12DE" w:rsidP="00DB12DE">
      <w:pPr>
        <w:keepNext/>
        <w:keepLines/>
        <w:suppressAutoHyphens/>
        <w:spacing w:after="0" w:line="240" w:lineRule="auto"/>
        <w:jc w:val="center"/>
        <w:rPr>
          <w:rFonts w:ascii="Times New Roman" w:eastAsia="Times New Roman" w:hAnsi="Times New Roman"/>
          <w:bCs/>
          <w:sz w:val="24"/>
          <w:szCs w:val="24"/>
          <w:lang w:eastAsia="ar-SA"/>
        </w:rPr>
      </w:pPr>
      <w:r w:rsidRPr="00E55122">
        <w:rPr>
          <w:rFonts w:ascii="Times New Roman" w:eastAsia="Times New Roman" w:hAnsi="Times New Roman"/>
          <w:b/>
          <w:sz w:val="24"/>
          <w:szCs w:val="24"/>
          <w:lang w:eastAsia="ar-SA"/>
        </w:rPr>
        <w:t>АНКЕТА ПОСТАВЩИКА</w:t>
      </w:r>
    </w:p>
    <w:p w:rsidR="00DB12DE" w:rsidRPr="00E55122" w:rsidRDefault="00DB12DE" w:rsidP="00DB12DE">
      <w:pPr>
        <w:keepNext/>
        <w:keepLines/>
        <w:suppressAutoHyphens/>
        <w:spacing w:after="0" w:line="240" w:lineRule="auto"/>
        <w:jc w:val="center"/>
        <w:rPr>
          <w:rFonts w:ascii="Times New Roman" w:eastAsia="Times New Roman" w:hAnsi="Times New Roman"/>
          <w:bCs/>
          <w:sz w:val="24"/>
          <w:szCs w:val="24"/>
          <w:lang w:eastAsia="ar-SA"/>
        </w:rPr>
      </w:pPr>
    </w:p>
    <w:tbl>
      <w:tblPr>
        <w:tblW w:w="0" w:type="auto"/>
        <w:tblInd w:w="108" w:type="dxa"/>
        <w:tblLayout w:type="fixed"/>
        <w:tblLook w:val="0000" w:firstRow="0" w:lastRow="0" w:firstColumn="0" w:lastColumn="0" w:noHBand="0" w:noVBand="0"/>
      </w:tblPr>
      <w:tblGrid>
        <w:gridCol w:w="720"/>
        <w:gridCol w:w="5092"/>
        <w:gridCol w:w="3918"/>
      </w:tblGrid>
      <w:tr w:rsidR="00DB12DE" w:rsidRPr="00E55122" w:rsidTr="001F25D0">
        <w:trPr>
          <w:cantSplit/>
          <w:trHeight w:val="240"/>
          <w:tblHeader/>
        </w:trPr>
        <w:tc>
          <w:tcPr>
            <w:tcW w:w="720" w:type="dxa"/>
            <w:tcBorders>
              <w:top w:val="single" w:sz="4" w:space="0" w:color="000000"/>
              <w:left w:val="single" w:sz="4" w:space="0" w:color="000000"/>
              <w:bottom w:val="single" w:sz="4" w:space="0" w:color="000000"/>
            </w:tcBorders>
            <w:shd w:val="clear" w:color="auto" w:fill="auto"/>
          </w:tcPr>
          <w:p w:rsidR="00DB12DE" w:rsidRPr="00E55122" w:rsidRDefault="00DB12DE" w:rsidP="001F25D0">
            <w:pPr>
              <w:keepNext/>
              <w:keepLines/>
              <w:suppressAutoHyphens/>
              <w:spacing w:before="40" w:after="40" w:line="240" w:lineRule="auto"/>
              <w:jc w:val="center"/>
              <w:rPr>
                <w:rFonts w:ascii="Times New Roman" w:eastAsia="Times New Roman" w:hAnsi="Times New Roman"/>
                <w:b/>
                <w:bCs/>
                <w:sz w:val="24"/>
                <w:szCs w:val="24"/>
                <w:lang w:eastAsia="ar-SA"/>
              </w:rPr>
            </w:pPr>
            <w:r w:rsidRPr="00E55122">
              <w:rPr>
                <w:rFonts w:ascii="Times New Roman" w:eastAsia="Times New Roman" w:hAnsi="Times New Roman"/>
                <w:b/>
                <w:bCs/>
                <w:sz w:val="24"/>
                <w:szCs w:val="24"/>
                <w:lang w:eastAsia="ar-SA"/>
              </w:rPr>
              <w:t xml:space="preserve">№ </w:t>
            </w:r>
            <w:proofErr w:type="gramStart"/>
            <w:r w:rsidRPr="00E55122">
              <w:rPr>
                <w:rFonts w:ascii="Times New Roman" w:eastAsia="Times New Roman" w:hAnsi="Times New Roman"/>
                <w:b/>
                <w:bCs/>
                <w:sz w:val="24"/>
                <w:szCs w:val="24"/>
                <w:lang w:eastAsia="ar-SA"/>
              </w:rPr>
              <w:t>п</w:t>
            </w:r>
            <w:proofErr w:type="gramEnd"/>
            <w:r w:rsidRPr="00E55122">
              <w:rPr>
                <w:rFonts w:ascii="Times New Roman" w:eastAsia="Times New Roman" w:hAnsi="Times New Roman"/>
                <w:b/>
                <w:bCs/>
                <w:sz w:val="24"/>
                <w:szCs w:val="24"/>
                <w:lang w:eastAsia="ar-SA"/>
              </w:rPr>
              <w:t>/п</w:t>
            </w:r>
          </w:p>
        </w:tc>
        <w:tc>
          <w:tcPr>
            <w:tcW w:w="5092" w:type="dxa"/>
            <w:tcBorders>
              <w:top w:val="single" w:sz="4" w:space="0" w:color="000000"/>
              <w:left w:val="single" w:sz="4" w:space="0" w:color="000000"/>
              <w:bottom w:val="single" w:sz="4" w:space="0" w:color="000000"/>
            </w:tcBorders>
            <w:shd w:val="clear" w:color="auto" w:fill="auto"/>
          </w:tcPr>
          <w:p w:rsidR="00DB12DE" w:rsidRPr="00E55122" w:rsidRDefault="00DB12DE" w:rsidP="001F25D0">
            <w:pPr>
              <w:keepNext/>
              <w:keepLines/>
              <w:suppressAutoHyphens/>
              <w:spacing w:before="40" w:after="40" w:line="240" w:lineRule="auto"/>
              <w:jc w:val="center"/>
              <w:rPr>
                <w:rFonts w:ascii="Times New Roman" w:eastAsia="Times New Roman" w:hAnsi="Times New Roman"/>
                <w:b/>
                <w:bCs/>
                <w:sz w:val="24"/>
                <w:szCs w:val="24"/>
                <w:lang w:eastAsia="ar-SA"/>
              </w:rPr>
            </w:pPr>
            <w:r w:rsidRPr="00E55122">
              <w:rPr>
                <w:rFonts w:ascii="Times New Roman" w:eastAsia="Times New Roman" w:hAnsi="Times New Roman"/>
                <w:b/>
                <w:bCs/>
                <w:sz w:val="24"/>
                <w:szCs w:val="24"/>
                <w:lang w:eastAsia="ar-SA"/>
              </w:rPr>
              <w:t>Наименование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B12DE" w:rsidRPr="00E55122" w:rsidRDefault="00DB12DE" w:rsidP="001F25D0">
            <w:pPr>
              <w:keepNext/>
              <w:keepLines/>
              <w:suppressAutoHyphens/>
              <w:spacing w:before="40" w:after="4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bCs/>
                <w:sz w:val="24"/>
                <w:szCs w:val="24"/>
                <w:lang w:eastAsia="ar-SA"/>
              </w:rPr>
              <w:t>Сведения об участнике закупки</w:t>
            </w:r>
          </w:p>
        </w:tc>
      </w:tr>
      <w:tr w:rsidR="00DB12DE" w:rsidRPr="00E55122" w:rsidTr="001F25D0">
        <w:trPr>
          <w:cantSplit/>
        </w:trPr>
        <w:tc>
          <w:tcPr>
            <w:tcW w:w="720" w:type="dxa"/>
            <w:tcBorders>
              <w:top w:val="single" w:sz="4" w:space="0" w:color="000000"/>
              <w:left w:val="single" w:sz="4" w:space="0" w:color="000000"/>
              <w:bottom w:val="single" w:sz="4" w:space="0" w:color="000000"/>
            </w:tcBorders>
            <w:shd w:val="clear" w:color="auto" w:fill="auto"/>
          </w:tcPr>
          <w:p w:rsidR="00DB12DE" w:rsidRPr="00E55122" w:rsidRDefault="00DB12DE" w:rsidP="00DB12DE">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DB12DE" w:rsidRPr="00E55122" w:rsidRDefault="00DB12DE" w:rsidP="001F25D0">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u w:val="single"/>
                <w:lang w:eastAsia="ar-SA"/>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B12DE" w:rsidRPr="00E55122" w:rsidRDefault="00DB12DE" w:rsidP="001F25D0">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DB12DE" w:rsidRPr="00E55122" w:rsidTr="001F25D0">
        <w:trPr>
          <w:cantSplit/>
        </w:trPr>
        <w:tc>
          <w:tcPr>
            <w:tcW w:w="720" w:type="dxa"/>
            <w:tcBorders>
              <w:top w:val="single" w:sz="4" w:space="0" w:color="000000"/>
              <w:left w:val="single" w:sz="4" w:space="0" w:color="000000"/>
              <w:bottom w:val="single" w:sz="4" w:space="0" w:color="000000"/>
            </w:tcBorders>
            <w:shd w:val="clear" w:color="auto" w:fill="auto"/>
          </w:tcPr>
          <w:p w:rsidR="00DB12DE" w:rsidRPr="00E55122" w:rsidRDefault="00DB12DE" w:rsidP="00DB12DE">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DB12DE" w:rsidRPr="00E55122" w:rsidRDefault="00DB12DE" w:rsidP="001F25D0">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B12DE" w:rsidRPr="00E55122" w:rsidRDefault="00DB12DE" w:rsidP="001F25D0">
            <w:pPr>
              <w:suppressAutoHyphens/>
              <w:snapToGrid w:val="0"/>
              <w:spacing w:after="0" w:line="240" w:lineRule="auto"/>
              <w:ind w:firstLine="540"/>
              <w:rPr>
                <w:rFonts w:ascii="Times New Roman" w:eastAsia="Times New Roman" w:hAnsi="Times New Roman"/>
                <w:bCs/>
                <w:sz w:val="24"/>
                <w:szCs w:val="24"/>
                <w:lang w:eastAsia="ar-SA"/>
              </w:rPr>
            </w:pPr>
          </w:p>
        </w:tc>
      </w:tr>
      <w:tr w:rsidR="00DB12DE" w:rsidRPr="00E55122" w:rsidTr="001F25D0">
        <w:trPr>
          <w:cantSplit/>
        </w:trPr>
        <w:tc>
          <w:tcPr>
            <w:tcW w:w="720" w:type="dxa"/>
            <w:tcBorders>
              <w:top w:val="single" w:sz="4" w:space="0" w:color="000000"/>
              <w:left w:val="single" w:sz="4" w:space="0" w:color="000000"/>
              <w:bottom w:val="single" w:sz="4" w:space="0" w:color="000000"/>
            </w:tcBorders>
            <w:shd w:val="clear" w:color="auto" w:fill="auto"/>
          </w:tcPr>
          <w:p w:rsidR="00DB12DE" w:rsidRPr="00E55122" w:rsidRDefault="00DB12DE" w:rsidP="00DB12DE">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DB12DE" w:rsidRPr="00E55122" w:rsidRDefault="00DB12DE" w:rsidP="001F25D0">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B12DE" w:rsidRPr="00E55122" w:rsidRDefault="00DB12DE" w:rsidP="001F25D0">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DB12DE" w:rsidRPr="00E55122" w:rsidTr="001F25D0">
        <w:trPr>
          <w:cantSplit/>
        </w:trPr>
        <w:tc>
          <w:tcPr>
            <w:tcW w:w="720" w:type="dxa"/>
            <w:tcBorders>
              <w:top w:val="single" w:sz="4" w:space="0" w:color="000000"/>
              <w:left w:val="single" w:sz="4" w:space="0" w:color="000000"/>
              <w:bottom w:val="single" w:sz="4" w:space="0" w:color="000000"/>
            </w:tcBorders>
            <w:shd w:val="clear" w:color="auto" w:fill="auto"/>
          </w:tcPr>
          <w:p w:rsidR="00DB12DE" w:rsidRPr="00E55122" w:rsidRDefault="00DB12DE" w:rsidP="00DB12DE">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DB12DE" w:rsidRPr="00E55122" w:rsidRDefault="00DB12DE" w:rsidP="001F25D0">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ОГРН или ОГРНИП</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B12DE" w:rsidRPr="00E55122" w:rsidRDefault="00DB12DE" w:rsidP="001F25D0">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DB12DE" w:rsidRPr="00E55122" w:rsidTr="001F25D0">
        <w:trPr>
          <w:cantSplit/>
        </w:trPr>
        <w:tc>
          <w:tcPr>
            <w:tcW w:w="720" w:type="dxa"/>
            <w:tcBorders>
              <w:top w:val="single" w:sz="4" w:space="0" w:color="000000"/>
              <w:left w:val="single" w:sz="4" w:space="0" w:color="000000"/>
              <w:bottom w:val="single" w:sz="4" w:space="0" w:color="000000"/>
            </w:tcBorders>
            <w:shd w:val="clear" w:color="auto" w:fill="auto"/>
          </w:tcPr>
          <w:p w:rsidR="00DB12DE" w:rsidRPr="00E55122" w:rsidRDefault="00DB12DE" w:rsidP="00DB12DE">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DB12DE" w:rsidRPr="00E55122" w:rsidRDefault="00DB12DE" w:rsidP="001F25D0">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B12DE" w:rsidRPr="00E55122" w:rsidRDefault="00DB12DE" w:rsidP="001F25D0">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DB12DE" w:rsidRPr="00E55122" w:rsidTr="001F25D0">
        <w:trPr>
          <w:cantSplit/>
        </w:trPr>
        <w:tc>
          <w:tcPr>
            <w:tcW w:w="720" w:type="dxa"/>
            <w:tcBorders>
              <w:top w:val="single" w:sz="4" w:space="0" w:color="000000"/>
              <w:left w:val="single" w:sz="4" w:space="0" w:color="000000"/>
              <w:bottom w:val="single" w:sz="4" w:space="0" w:color="000000"/>
            </w:tcBorders>
            <w:shd w:val="clear" w:color="auto" w:fill="auto"/>
          </w:tcPr>
          <w:p w:rsidR="00DB12DE" w:rsidRPr="00E55122" w:rsidRDefault="00DB12DE" w:rsidP="00DB12DE">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DB12DE" w:rsidRPr="00E55122" w:rsidRDefault="00DB12DE" w:rsidP="001F25D0">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B12DE" w:rsidRPr="00E55122" w:rsidRDefault="00DB12DE" w:rsidP="001F25D0">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DB12DE" w:rsidRPr="00E55122" w:rsidTr="001F25D0">
        <w:trPr>
          <w:cantSplit/>
        </w:trPr>
        <w:tc>
          <w:tcPr>
            <w:tcW w:w="720" w:type="dxa"/>
            <w:tcBorders>
              <w:top w:val="single" w:sz="4" w:space="0" w:color="000000"/>
              <w:left w:val="single" w:sz="4" w:space="0" w:color="000000"/>
              <w:bottom w:val="single" w:sz="4" w:space="0" w:color="000000"/>
            </w:tcBorders>
            <w:shd w:val="clear" w:color="auto" w:fill="auto"/>
          </w:tcPr>
          <w:p w:rsidR="00DB12DE" w:rsidRPr="00E55122" w:rsidRDefault="00DB12DE" w:rsidP="00DB12DE">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DB12DE" w:rsidRPr="00E55122" w:rsidRDefault="00DB12DE" w:rsidP="001F25D0">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Почтовый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B12DE" w:rsidRPr="00E55122" w:rsidRDefault="00DB12DE" w:rsidP="001F25D0">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DB12DE" w:rsidRPr="00E55122" w:rsidTr="001F25D0">
        <w:trPr>
          <w:cantSplit/>
        </w:trPr>
        <w:tc>
          <w:tcPr>
            <w:tcW w:w="720" w:type="dxa"/>
            <w:tcBorders>
              <w:top w:val="single" w:sz="4" w:space="0" w:color="000000"/>
              <w:left w:val="single" w:sz="4" w:space="0" w:color="000000"/>
              <w:bottom w:val="single" w:sz="4" w:space="0" w:color="000000"/>
            </w:tcBorders>
            <w:shd w:val="clear" w:color="auto" w:fill="auto"/>
          </w:tcPr>
          <w:p w:rsidR="00DB12DE" w:rsidRPr="00E55122" w:rsidRDefault="00DB12DE" w:rsidP="00DB12DE">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DB12DE" w:rsidRPr="00E55122" w:rsidRDefault="00DB12DE" w:rsidP="001F25D0">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Адрес электронной почты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B12DE" w:rsidRPr="00E55122" w:rsidRDefault="00DB12DE" w:rsidP="001F25D0">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DB12DE" w:rsidRPr="00E55122" w:rsidTr="001F25D0">
        <w:trPr>
          <w:cantSplit/>
        </w:trPr>
        <w:tc>
          <w:tcPr>
            <w:tcW w:w="720" w:type="dxa"/>
            <w:tcBorders>
              <w:top w:val="single" w:sz="4" w:space="0" w:color="000000"/>
              <w:left w:val="single" w:sz="4" w:space="0" w:color="000000"/>
              <w:bottom w:val="single" w:sz="4" w:space="0" w:color="000000"/>
            </w:tcBorders>
            <w:shd w:val="clear" w:color="auto" w:fill="auto"/>
          </w:tcPr>
          <w:p w:rsidR="00DB12DE" w:rsidRPr="00E55122" w:rsidRDefault="00DB12DE" w:rsidP="00DB12DE">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DB12DE" w:rsidRPr="00E55122" w:rsidRDefault="00DB12DE" w:rsidP="001F25D0">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B12DE" w:rsidRPr="00E55122" w:rsidRDefault="00DB12DE" w:rsidP="001F25D0">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DB12DE" w:rsidRPr="00E55122" w:rsidTr="001F25D0">
        <w:trPr>
          <w:cantSplit/>
        </w:trPr>
        <w:tc>
          <w:tcPr>
            <w:tcW w:w="720" w:type="dxa"/>
            <w:tcBorders>
              <w:top w:val="single" w:sz="4" w:space="0" w:color="000000"/>
              <w:left w:val="single" w:sz="4" w:space="0" w:color="000000"/>
              <w:bottom w:val="single" w:sz="4" w:space="0" w:color="000000"/>
            </w:tcBorders>
            <w:shd w:val="clear" w:color="auto" w:fill="auto"/>
          </w:tcPr>
          <w:p w:rsidR="00DB12DE" w:rsidRPr="00E55122" w:rsidRDefault="00DB12DE" w:rsidP="00DB12DE">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DB12DE" w:rsidRPr="00E55122" w:rsidRDefault="00DB12DE" w:rsidP="001F25D0">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Телефоны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B12DE" w:rsidRPr="00E55122" w:rsidRDefault="00DB12DE" w:rsidP="001F25D0">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DB12DE" w:rsidRPr="00E55122" w:rsidTr="001F25D0">
        <w:trPr>
          <w:cantSplit/>
        </w:trPr>
        <w:tc>
          <w:tcPr>
            <w:tcW w:w="720" w:type="dxa"/>
            <w:tcBorders>
              <w:top w:val="single" w:sz="4" w:space="0" w:color="000000"/>
              <w:left w:val="single" w:sz="4" w:space="0" w:color="000000"/>
              <w:bottom w:val="single" w:sz="4" w:space="0" w:color="000000"/>
            </w:tcBorders>
            <w:shd w:val="clear" w:color="auto" w:fill="auto"/>
          </w:tcPr>
          <w:p w:rsidR="00DB12DE" w:rsidRPr="00E55122" w:rsidRDefault="00DB12DE" w:rsidP="00DB12DE">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DB12DE" w:rsidRPr="00E55122" w:rsidRDefault="00DB12DE" w:rsidP="001F25D0">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Является субъектом малого/среднего бизнеса – Да/нет</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B12DE" w:rsidRPr="00E55122" w:rsidRDefault="00DB12DE" w:rsidP="001F25D0">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DB12DE" w:rsidRPr="00E55122" w:rsidTr="001F25D0">
        <w:trPr>
          <w:cantSplit/>
          <w:trHeight w:val="116"/>
        </w:trPr>
        <w:tc>
          <w:tcPr>
            <w:tcW w:w="720" w:type="dxa"/>
            <w:tcBorders>
              <w:top w:val="single" w:sz="4" w:space="0" w:color="000000"/>
              <w:left w:val="single" w:sz="4" w:space="0" w:color="000000"/>
              <w:bottom w:val="single" w:sz="4" w:space="0" w:color="000000"/>
            </w:tcBorders>
            <w:shd w:val="clear" w:color="auto" w:fill="auto"/>
          </w:tcPr>
          <w:p w:rsidR="00DB12DE" w:rsidRPr="00E55122" w:rsidRDefault="00DB12DE" w:rsidP="00DB12DE">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DB12DE" w:rsidRPr="00E55122" w:rsidRDefault="00DB12DE" w:rsidP="001F25D0">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Факс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B12DE" w:rsidRPr="00E55122" w:rsidRDefault="00DB12DE" w:rsidP="001F25D0">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DB12DE" w:rsidRPr="00E55122" w:rsidTr="001F25D0">
        <w:trPr>
          <w:cantSplit/>
        </w:trPr>
        <w:tc>
          <w:tcPr>
            <w:tcW w:w="720" w:type="dxa"/>
            <w:tcBorders>
              <w:top w:val="single" w:sz="4" w:space="0" w:color="000000"/>
              <w:left w:val="single" w:sz="4" w:space="0" w:color="000000"/>
              <w:bottom w:val="single" w:sz="4" w:space="0" w:color="000000"/>
            </w:tcBorders>
            <w:shd w:val="clear" w:color="auto" w:fill="auto"/>
          </w:tcPr>
          <w:p w:rsidR="00DB12DE" w:rsidRPr="00E55122" w:rsidRDefault="00DB12DE" w:rsidP="00DB12DE">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DB12DE" w:rsidRPr="00E55122" w:rsidRDefault="00DB12DE" w:rsidP="001F25D0">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 xml:space="preserve">Адрес электронной почты контактного лица </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B12DE" w:rsidRPr="00E55122" w:rsidRDefault="00DB12DE" w:rsidP="001F25D0">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DB12DE" w:rsidRPr="00E55122" w:rsidTr="001F25D0">
        <w:trPr>
          <w:cantSplit/>
        </w:trPr>
        <w:tc>
          <w:tcPr>
            <w:tcW w:w="720" w:type="dxa"/>
            <w:tcBorders>
              <w:top w:val="single" w:sz="4" w:space="0" w:color="000000"/>
              <w:left w:val="single" w:sz="4" w:space="0" w:color="000000"/>
              <w:bottom w:val="single" w:sz="4" w:space="0" w:color="000000"/>
            </w:tcBorders>
            <w:shd w:val="clear" w:color="auto" w:fill="auto"/>
          </w:tcPr>
          <w:p w:rsidR="00DB12DE" w:rsidRPr="00E55122" w:rsidRDefault="00DB12DE" w:rsidP="00DB12DE">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DB12DE" w:rsidRPr="00E55122" w:rsidRDefault="00DB12DE" w:rsidP="001F25D0">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B12DE" w:rsidRPr="00E55122" w:rsidRDefault="00DB12DE" w:rsidP="001F25D0">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DB12DE" w:rsidRPr="00E55122" w:rsidTr="001F25D0">
        <w:trPr>
          <w:cantSplit/>
        </w:trPr>
        <w:tc>
          <w:tcPr>
            <w:tcW w:w="720" w:type="dxa"/>
            <w:tcBorders>
              <w:top w:val="single" w:sz="4" w:space="0" w:color="000000"/>
              <w:left w:val="single" w:sz="4" w:space="0" w:color="000000"/>
              <w:bottom w:val="single" w:sz="4" w:space="0" w:color="000000"/>
            </w:tcBorders>
            <w:shd w:val="clear" w:color="auto" w:fill="auto"/>
          </w:tcPr>
          <w:p w:rsidR="00DB12DE" w:rsidRPr="00E55122" w:rsidRDefault="00DB12DE" w:rsidP="00DB12DE">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DB12DE" w:rsidRPr="00E55122" w:rsidRDefault="00DB12DE" w:rsidP="001F25D0">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B12DE" w:rsidRPr="00E55122" w:rsidRDefault="00DB12DE" w:rsidP="001F25D0">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DB12DE" w:rsidRPr="00E55122" w:rsidTr="001F25D0">
        <w:trPr>
          <w:cantSplit/>
        </w:trPr>
        <w:tc>
          <w:tcPr>
            <w:tcW w:w="720" w:type="dxa"/>
            <w:tcBorders>
              <w:top w:val="single" w:sz="4" w:space="0" w:color="000000"/>
              <w:left w:val="single" w:sz="4" w:space="0" w:color="000000"/>
              <w:bottom w:val="single" w:sz="4" w:space="0" w:color="000000"/>
            </w:tcBorders>
            <w:shd w:val="clear" w:color="auto" w:fill="auto"/>
          </w:tcPr>
          <w:p w:rsidR="00DB12DE" w:rsidRPr="00E55122" w:rsidRDefault="00DB12DE" w:rsidP="00DB12DE">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DB12DE" w:rsidRPr="00E55122" w:rsidRDefault="00DB12DE" w:rsidP="001F25D0">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B12DE" w:rsidRPr="00E55122" w:rsidRDefault="00DB12DE" w:rsidP="001F25D0">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DB12DE" w:rsidRPr="00E55122" w:rsidTr="001F25D0">
        <w:trPr>
          <w:cantSplit/>
        </w:trPr>
        <w:tc>
          <w:tcPr>
            <w:tcW w:w="720" w:type="dxa"/>
            <w:tcBorders>
              <w:top w:val="single" w:sz="4" w:space="0" w:color="000000"/>
              <w:left w:val="single" w:sz="4" w:space="0" w:color="000000"/>
              <w:bottom w:val="single" w:sz="4" w:space="0" w:color="000000"/>
            </w:tcBorders>
            <w:shd w:val="clear" w:color="auto" w:fill="auto"/>
          </w:tcPr>
          <w:p w:rsidR="00DB12DE" w:rsidRPr="00E55122" w:rsidRDefault="00DB12DE" w:rsidP="00DB12DE">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DB12DE" w:rsidRPr="00E55122" w:rsidRDefault="00DB12DE" w:rsidP="001F25D0">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ОКОПФ, ОКТМО, ОКПО,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B12DE" w:rsidRPr="00E55122" w:rsidRDefault="00DB12DE" w:rsidP="001F25D0">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DB12DE" w:rsidRPr="00E55122" w:rsidTr="001F25D0">
        <w:trPr>
          <w:cantSplit/>
        </w:trPr>
        <w:tc>
          <w:tcPr>
            <w:tcW w:w="720" w:type="dxa"/>
            <w:tcBorders>
              <w:top w:val="single" w:sz="4" w:space="0" w:color="000000"/>
              <w:left w:val="single" w:sz="4" w:space="0" w:color="000000"/>
              <w:bottom w:val="single" w:sz="4" w:space="0" w:color="000000"/>
            </w:tcBorders>
            <w:shd w:val="clear" w:color="auto" w:fill="auto"/>
          </w:tcPr>
          <w:p w:rsidR="00DB12DE" w:rsidRPr="00E55122" w:rsidRDefault="00DB12DE" w:rsidP="00DB12DE">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DB12DE" w:rsidRPr="00E55122" w:rsidRDefault="00DB12DE" w:rsidP="001F25D0">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ОКВЭД</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B12DE" w:rsidRPr="00E55122" w:rsidRDefault="00DB12DE" w:rsidP="001F25D0">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DB12DE" w:rsidRPr="00E55122" w:rsidTr="001F25D0">
        <w:trPr>
          <w:cantSplit/>
        </w:trPr>
        <w:tc>
          <w:tcPr>
            <w:tcW w:w="720" w:type="dxa"/>
            <w:tcBorders>
              <w:top w:val="single" w:sz="4" w:space="0" w:color="000000"/>
              <w:left w:val="single" w:sz="4" w:space="0" w:color="000000"/>
              <w:bottom w:val="single" w:sz="4" w:space="0" w:color="000000"/>
            </w:tcBorders>
            <w:shd w:val="clear" w:color="auto" w:fill="auto"/>
          </w:tcPr>
          <w:p w:rsidR="00DB12DE" w:rsidRPr="00E55122" w:rsidRDefault="00DB12DE" w:rsidP="00DB12DE">
            <w:pPr>
              <w:keepNext/>
              <w:keepLines/>
              <w:numPr>
                <w:ilvl w:val="0"/>
                <w:numId w:val="3"/>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DB12DE" w:rsidRPr="00E55122" w:rsidRDefault="00DB12DE" w:rsidP="001F25D0">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Дата и место постановки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B12DE" w:rsidRPr="00E55122" w:rsidRDefault="00DB12DE" w:rsidP="001F25D0">
            <w:pPr>
              <w:keepNext/>
              <w:keepLines/>
              <w:suppressAutoHyphens/>
              <w:snapToGrid w:val="0"/>
              <w:spacing w:before="40" w:after="40" w:line="240" w:lineRule="auto"/>
              <w:rPr>
                <w:rFonts w:ascii="Times New Roman" w:eastAsia="Times New Roman" w:hAnsi="Times New Roman"/>
                <w:bCs/>
                <w:sz w:val="24"/>
                <w:szCs w:val="24"/>
                <w:lang w:eastAsia="ar-SA"/>
              </w:rPr>
            </w:pPr>
          </w:p>
        </w:tc>
      </w:tr>
    </w:tbl>
    <w:p w:rsidR="00DB12DE" w:rsidRPr="00E55122" w:rsidRDefault="00DB12DE" w:rsidP="00DB12DE">
      <w:pPr>
        <w:suppressAutoHyphens/>
        <w:spacing w:after="0" w:line="240" w:lineRule="auto"/>
        <w:rPr>
          <w:rFonts w:ascii="Times New Roman" w:eastAsia="Times New Roman" w:hAnsi="Times New Roman"/>
          <w:spacing w:val="1"/>
          <w:sz w:val="24"/>
          <w:szCs w:val="24"/>
          <w:lang w:eastAsia="ar-SA"/>
        </w:rPr>
      </w:pPr>
    </w:p>
    <w:p w:rsidR="00DB12DE" w:rsidRPr="00E55122" w:rsidRDefault="00DB12DE" w:rsidP="00DB12DE">
      <w:pPr>
        <w:suppressAutoHyphens/>
        <w:spacing w:after="0" w:line="240" w:lineRule="auto"/>
        <w:rPr>
          <w:rFonts w:ascii="Times New Roman" w:eastAsia="Times New Roman" w:hAnsi="Times New Roman"/>
          <w:i/>
          <w:sz w:val="24"/>
          <w:szCs w:val="24"/>
          <w:vertAlign w:val="superscript"/>
          <w:lang w:eastAsia="ar-SA"/>
        </w:rPr>
      </w:pPr>
      <w:r w:rsidRPr="00E55122">
        <w:rPr>
          <w:rFonts w:ascii="Times New Roman" w:eastAsia="Times New Roman" w:hAnsi="Times New Roman"/>
          <w:sz w:val="24"/>
          <w:szCs w:val="24"/>
          <w:lang w:eastAsia="ar-SA"/>
        </w:rPr>
        <w:t>Руководитель (уполномоченное лицо)___________________        _____________________</w:t>
      </w:r>
    </w:p>
    <w:p w:rsidR="00DB12DE" w:rsidRPr="00E55122" w:rsidRDefault="00DB12DE" w:rsidP="00DB12DE">
      <w:pPr>
        <w:suppressAutoHyphens/>
        <w:spacing w:after="0" w:line="240" w:lineRule="auto"/>
        <w:rPr>
          <w:rFonts w:ascii="Times New Roman" w:eastAsia="Times New Roman" w:hAnsi="Times New Roman"/>
          <w:i/>
          <w:sz w:val="24"/>
          <w:szCs w:val="24"/>
          <w:lang w:eastAsia="ar-SA"/>
        </w:rPr>
      </w:pPr>
      <w:r w:rsidRPr="00E55122">
        <w:rPr>
          <w:rFonts w:ascii="Times New Roman" w:eastAsia="Times New Roman" w:hAnsi="Times New Roman"/>
          <w:i/>
          <w:sz w:val="24"/>
          <w:szCs w:val="24"/>
          <w:vertAlign w:val="superscript"/>
          <w:lang w:eastAsia="ar-SA"/>
        </w:rPr>
        <w:t xml:space="preserve">                                                                                                                          (подпись)                                              (Ф.И.О.)      </w:t>
      </w:r>
    </w:p>
    <w:p w:rsidR="00447E86" w:rsidRPr="00DB12DE" w:rsidRDefault="00DB12DE" w:rsidP="00DB12DE">
      <w:pPr>
        <w:suppressAutoHyphens/>
        <w:spacing w:after="0" w:line="240" w:lineRule="auto"/>
        <w:jc w:val="center"/>
        <w:rPr>
          <w:rFonts w:ascii="Times New Roman" w:eastAsia="Times New Roman" w:hAnsi="Times New Roman"/>
          <w:i/>
          <w:sz w:val="24"/>
          <w:szCs w:val="24"/>
          <w:lang w:eastAsia="ar-SA"/>
        </w:rPr>
      </w:pPr>
      <w:r w:rsidRPr="00E55122">
        <w:rPr>
          <w:rFonts w:ascii="Times New Roman" w:eastAsia="Times New Roman" w:hAnsi="Times New Roman"/>
          <w:i/>
          <w:sz w:val="24"/>
          <w:szCs w:val="24"/>
          <w:lang w:eastAsia="ar-SA"/>
        </w:rPr>
        <w:t>М.П.</w:t>
      </w:r>
    </w:p>
    <w:p w:rsidR="00DB014F" w:rsidRPr="00DB12DE" w:rsidRDefault="00DB12DE" w:rsidP="00DB014F">
      <w:pPr>
        <w:jc w:val="right"/>
        <w:rPr>
          <w:rFonts w:ascii="Times New Roman" w:hAnsi="Times New Roman" w:cs="Times New Roman"/>
          <w:b/>
        </w:rPr>
      </w:pPr>
      <w:r>
        <w:rPr>
          <w:rFonts w:ascii="Times New Roman" w:hAnsi="Times New Roman" w:cs="Times New Roman"/>
          <w:sz w:val="24"/>
          <w:szCs w:val="24"/>
        </w:rPr>
        <w:lastRenderedPageBreak/>
        <w:t>Приложение № 3</w:t>
      </w:r>
      <w:r w:rsidR="00DB014F" w:rsidRPr="00DB12DE">
        <w:rPr>
          <w:rFonts w:ascii="Times New Roman" w:hAnsi="Times New Roman" w:cs="Times New Roman"/>
          <w:b/>
        </w:rPr>
        <w:t xml:space="preserve"> </w:t>
      </w:r>
    </w:p>
    <w:p w:rsidR="00DB014F" w:rsidRPr="00DB12DE" w:rsidRDefault="00DB014F" w:rsidP="00DB014F">
      <w:pPr>
        <w:ind w:left="5103"/>
        <w:jc w:val="both"/>
        <w:rPr>
          <w:rFonts w:ascii="Times New Roman" w:hAnsi="Times New Roman" w:cs="Times New Roman"/>
          <w:b/>
        </w:rPr>
      </w:pPr>
    </w:p>
    <w:p w:rsidR="00DB014F" w:rsidRPr="00DB12DE" w:rsidRDefault="00DB014F" w:rsidP="00DB014F">
      <w:pPr>
        <w:tabs>
          <w:tab w:val="left" w:pos="0"/>
        </w:tabs>
        <w:ind w:firstLine="567"/>
        <w:contextualSpacing/>
        <w:jc w:val="center"/>
        <w:rPr>
          <w:rFonts w:ascii="Times New Roman" w:hAnsi="Times New Roman" w:cs="Times New Roman"/>
          <w:b/>
          <w:sz w:val="24"/>
          <w:szCs w:val="24"/>
        </w:rPr>
      </w:pPr>
      <w:r w:rsidRPr="00DB12DE">
        <w:rPr>
          <w:rFonts w:ascii="Times New Roman" w:hAnsi="Times New Roman" w:cs="Times New Roman"/>
          <w:b/>
          <w:sz w:val="24"/>
          <w:szCs w:val="24"/>
        </w:rPr>
        <w:t>Техническое задание</w:t>
      </w:r>
    </w:p>
    <w:p w:rsidR="00DB014F" w:rsidRPr="00DB12DE" w:rsidRDefault="00DB014F" w:rsidP="00DB014F">
      <w:pPr>
        <w:tabs>
          <w:tab w:val="left" w:pos="0"/>
        </w:tabs>
        <w:ind w:firstLine="567"/>
        <w:contextualSpacing/>
        <w:jc w:val="center"/>
        <w:rPr>
          <w:rFonts w:ascii="Times New Roman" w:hAnsi="Times New Roman" w:cs="Times New Roman"/>
          <w:b/>
          <w:sz w:val="24"/>
          <w:szCs w:val="24"/>
        </w:rPr>
      </w:pPr>
    </w:p>
    <w:p w:rsidR="00DB014F" w:rsidRPr="00DB12DE" w:rsidRDefault="00DB014F" w:rsidP="00DB12DE">
      <w:pPr>
        <w:ind w:firstLine="709"/>
        <w:contextualSpacing/>
        <w:jc w:val="center"/>
        <w:rPr>
          <w:rFonts w:ascii="Times New Roman" w:hAnsi="Times New Roman" w:cs="Times New Roman"/>
          <w:sz w:val="24"/>
          <w:szCs w:val="24"/>
        </w:rPr>
      </w:pPr>
      <w:r w:rsidRPr="00DB12DE">
        <w:rPr>
          <w:rFonts w:ascii="Times New Roman" w:hAnsi="Times New Roman" w:cs="Times New Roman"/>
          <w:b/>
          <w:sz w:val="24"/>
          <w:szCs w:val="24"/>
        </w:rPr>
        <w:t>Требования к качеству и техническим (функциональным) характеристикам товара</w:t>
      </w:r>
      <w:r w:rsidRPr="00DB12DE">
        <w:rPr>
          <w:rFonts w:ascii="Times New Roman" w:hAnsi="Times New Roman" w:cs="Times New Roman"/>
          <w:sz w:val="24"/>
          <w:szCs w:val="24"/>
        </w:rPr>
        <w:t>:</w:t>
      </w:r>
    </w:p>
    <w:tbl>
      <w:tblPr>
        <w:tblW w:w="9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59"/>
        <w:gridCol w:w="1701"/>
        <w:gridCol w:w="1134"/>
        <w:gridCol w:w="992"/>
        <w:gridCol w:w="2693"/>
        <w:gridCol w:w="1986"/>
      </w:tblGrid>
      <w:tr w:rsidR="00343B7A" w:rsidTr="006D4408">
        <w:trPr>
          <w:trHeight w:val="1126"/>
        </w:trPr>
        <w:tc>
          <w:tcPr>
            <w:tcW w:w="959" w:type="dxa"/>
            <w:tcBorders>
              <w:top w:val="single" w:sz="4" w:space="0" w:color="000000"/>
              <w:left w:val="single" w:sz="4" w:space="0" w:color="000000"/>
              <w:bottom w:val="single" w:sz="4" w:space="0" w:color="000000"/>
              <w:right w:val="single" w:sz="4" w:space="0" w:color="000000"/>
            </w:tcBorders>
            <w:vAlign w:val="center"/>
            <w:hideMark/>
          </w:tcPr>
          <w:p w:rsidR="00343B7A" w:rsidRPr="00DB014F" w:rsidRDefault="00343B7A" w:rsidP="006D4408">
            <w:pPr>
              <w:spacing w:line="288" w:lineRule="auto"/>
              <w:jc w:val="center"/>
              <w:rPr>
                <w:rFonts w:ascii="Times New Roman" w:hAnsi="Times New Roman" w:cs="Times New Roman"/>
                <w:b/>
              </w:rPr>
            </w:pPr>
            <w:r w:rsidRPr="00DB014F">
              <w:rPr>
                <w:rFonts w:ascii="Times New Roman" w:hAnsi="Times New Roman" w:cs="Times New Roman"/>
                <w:b/>
              </w:rPr>
              <w:t xml:space="preserve">№ </w:t>
            </w:r>
            <w:proofErr w:type="gramStart"/>
            <w:r w:rsidRPr="00DB014F">
              <w:rPr>
                <w:rFonts w:ascii="Times New Roman" w:hAnsi="Times New Roman" w:cs="Times New Roman"/>
                <w:b/>
              </w:rPr>
              <w:t>п</w:t>
            </w:r>
            <w:proofErr w:type="gramEnd"/>
            <w:r w:rsidRPr="00DB014F">
              <w:rPr>
                <w:rFonts w:ascii="Times New Roman" w:hAnsi="Times New Roman" w:cs="Times New Roman"/>
                <w:b/>
              </w:rPr>
              <w:t>/п</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343B7A" w:rsidRPr="00DB014F" w:rsidRDefault="00343B7A" w:rsidP="006D4408">
            <w:pPr>
              <w:spacing w:line="288" w:lineRule="auto"/>
              <w:jc w:val="center"/>
              <w:rPr>
                <w:rFonts w:ascii="Times New Roman" w:hAnsi="Times New Roman" w:cs="Times New Roman"/>
                <w:b/>
              </w:rPr>
            </w:pPr>
            <w:r w:rsidRPr="00DB014F">
              <w:rPr>
                <w:rFonts w:ascii="Times New Roman" w:hAnsi="Times New Roman" w:cs="Times New Roman"/>
                <w:b/>
              </w:rPr>
              <w:t>Наименование продукции</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343B7A" w:rsidRPr="00DB014F" w:rsidRDefault="006D4408" w:rsidP="006D4408">
            <w:pPr>
              <w:spacing w:line="288" w:lineRule="auto"/>
              <w:jc w:val="center"/>
              <w:rPr>
                <w:rFonts w:ascii="Times New Roman" w:hAnsi="Times New Roman" w:cs="Times New Roman"/>
                <w:b/>
              </w:rPr>
            </w:pPr>
            <w:r>
              <w:rPr>
                <w:rFonts w:ascii="Times New Roman" w:hAnsi="Times New Roman" w:cs="Times New Roman"/>
                <w:b/>
              </w:rPr>
              <w:t xml:space="preserve">Единица </w:t>
            </w:r>
            <w:r w:rsidR="00343B7A" w:rsidRPr="00DB014F">
              <w:rPr>
                <w:rFonts w:ascii="Times New Roman" w:hAnsi="Times New Roman" w:cs="Times New Roman"/>
                <w:b/>
              </w:rPr>
              <w:t>изм.</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343B7A" w:rsidRPr="00DB014F" w:rsidRDefault="00343B7A" w:rsidP="006D4408">
            <w:pPr>
              <w:spacing w:line="288" w:lineRule="auto"/>
              <w:jc w:val="center"/>
              <w:rPr>
                <w:rFonts w:ascii="Times New Roman" w:hAnsi="Times New Roman" w:cs="Times New Roman"/>
                <w:b/>
              </w:rPr>
            </w:pPr>
            <w:r w:rsidRPr="00DB014F">
              <w:rPr>
                <w:rFonts w:ascii="Times New Roman" w:hAnsi="Times New Roman" w:cs="Times New Roman"/>
                <w:b/>
              </w:rPr>
              <w:t>Кол-во</w:t>
            </w:r>
          </w:p>
        </w:tc>
        <w:tc>
          <w:tcPr>
            <w:tcW w:w="2693" w:type="dxa"/>
            <w:tcBorders>
              <w:top w:val="single" w:sz="4" w:space="0" w:color="000000"/>
              <w:left w:val="single" w:sz="4" w:space="0" w:color="000000"/>
              <w:bottom w:val="single" w:sz="4" w:space="0" w:color="000000"/>
              <w:right w:val="single" w:sz="4" w:space="0" w:color="000000"/>
            </w:tcBorders>
            <w:vAlign w:val="center"/>
            <w:hideMark/>
          </w:tcPr>
          <w:p w:rsidR="00343B7A" w:rsidRPr="00DB014F" w:rsidRDefault="00343B7A" w:rsidP="006D4408">
            <w:pPr>
              <w:spacing w:line="288" w:lineRule="auto"/>
              <w:jc w:val="center"/>
              <w:rPr>
                <w:rFonts w:ascii="Times New Roman" w:hAnsi="Times New Roman" w:cs="Times New Roman"/>
                <w:b/>
              </w:rPr>
            </w:pPr>
            <w:r w:rsidRPr="00DB014F">
              <w:rPr>
                <w:rFonts w:ascii="Times New Roman" w:hAnsi="Times New Roman" w:cs="Times New Roman"/>
                <w:b/>
              </w:rPr>
              <w:t>Технические характеристики (минимальные требования)</w:t>
            </w:r>
          </w:p>
        </w:tc>
        <w:tc>
          <w:tcPr>
            <w:tcW w:w="1986" w:type="dxa"/>
            <w:tcBorders>
              <w:top w:val="single" w:sz="4" w:space="0" w:color="000000"/>
              <w:left w:val="single" w:sz="4" w:space="0" w:color="000000"/>
              <w:bottom w:val="single" w:sz="4" w:space="0" w:color="000000"/>
              <w:right w:val="single" w:sz="4" w:space="0" w:color="000000"/>
            </w:tcBorders>
            <w:vAlign w:val="center"/>
          </w:tcPr>
          <w:p w:rsidR="00343B7A" w:rsidRPr="00DB014F" w:rsidRDefault="00343B7A" w:rsidP="006D4408">
            <w:pPr>
              <w:spacing w:line="288" w:lineRule="auto"/>
              <w:jc w:val="center"/>
              <w:rPr>
                <w:rFonts w:ascii="Times New Roman" w:hAnsi="Times New Roman" w:cs="Times New Roman"/>
                <w:b/>
              </w:rPr>
            </w:pPr>
            <w:r>
              <w:rPr>
                <w:rFonts w:ascii="Times New Roman" w:hAnsi="Times New Roman" w:cs="Times New Roman"/>
                <w:b/>
              </w:rPr>
              <w:t>Цена</w:t>
            </w:r>
          </w:p>
        </w:tc>
      </w:tr>
      <w:tr w:rsidR="00343B7A" w:rsidTr="006D4408">
        <w:tc>
          <w:tcPr>
            <w:tcW w:w="959" w:type="dxa"/>
            <w:tcBorders>
              <w:top w:val="single" w:sz="4" w:space="0" w:color="000000"/>
              <w:left w:val="single" w:sz="4" w:space="0" w:color="000000"/>
              <w:bottom w:val="single" w:sz="4" w:space="0" w:color="000000"/>
              <w:right w:val="single" w:sz="4" w:space="0" w:color="000000"/>
            </w:tcBorders>
            <w:vAlign w:val="center"/>
            <w:hideMark/>
          </w:tcPr>
          <w:p w:rsidR="00343B7A" w:rsidRPr="00DB014F" w:rsidRDefault="00343B7A" w:rsidP="006D4408">
            <w:pPr>
              <w:spacing w:line="288" w:lineRule="auto"/>
              <w:jc w:val="center"/>
              <w:rPr>
                <w:rFonts w:ascii="Times New Roman" w:hAnsi="Times New Roman" w:cs="Times New Roman"/>
              </w:rPr>
            </w:pPr>
            <w:r w:rsidRPr="00DB014F">
              <w:rPr>
                <w:rFonts w:ascii="Times New Roman" w:hAnsi="Times New Roman" w:cs="Times New Roman"/>
              </w:rPr>
              <w:t>1</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343B7A" w:rsidRPr="00DB014F" w:rsidRDefault="00343B7A" w:rsidP="006D4408">
            <w:pPr>
              <w:spacing w:line="288" w:lineRule="auto"/>
              <w:jc w:val="center"/>
              <w:rPr>
                <w:rFonts w:ascii="Times New Roman" w:hAnsi="Times New Roman" w:cs="Times New Roman"/>
                <w:b/>
              </w:rPr>
            </w:pPr>
            <w:r w:rsidRPr="00DB014F">
              <w:rPr>
                <w:rFonts w:ascii="Times New Roman" w:hAnsi="Times New Roman" w:cs="Times New Roman"/>
                <w:b/>
              </w:rPr>
              <w:t>Хлеб пшеничный</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343B7A" w:rsidRPr="00DB014F" w:rsidRDefault="00343B7A" w:rsidP="006D4408">
            <w:pPr>
              <w:spacing w:line="288" w:lineRule="auto"/>
              <w:jc w:val="center"/>
              <w:rPr>
                <w:rFonts w:ascii="Times New Roman" w:hAnsi="Times New Roman" w:cs="Times New Roman"/>
              </w:rPr>
            </w:pPr>
            <w:r w:rsidRPr="00DB014F">
              <w:rPr>
                <w:rFonts w:ascii="Times New Roman" w:hAnsi="Times New Roman" w:cs="Times New Roman"/>
              </w:rPr>
              <w:t>кг</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343B7A" w:rsidRPr="00DB014F" w:rsidRDefault="00343B7A" w:rsidP="006D4408">
            <w:pPr>
              <w:jc w:val="center"/>
              <w:rPr>
                <w:rFonts w:ascii="Times New Roman" w:hAnsi="Times New Roman" w:cs="Times New Roman"/>
              </w:rPr>
            </w:pPr>
            <w:r w:rsidRPr="00DB014F">
              <w:rPr>
                <w:rFonts w:ascii="Times New Roman" w:hAnsi="Times New Roman" w:cs="Times New Roman"/>
              </w:rPr>
              <w:t>3225</w:t>
            </w:r>
          </w:p>
        </w:tc>
        <w:tc>
          <w:tcPr>
            <w:tcW w:w="2693" w:type="dxa"/>
            <w:tcBorders>
              <w:top w:val="single" w:sz="4" w:space="0" w:color="000000"/>
              <w:left w:val="single" w:sz="4" w:space="0" w:color="000000"/>
              <w:bottom w:val="single" w:sz="4" w:space="0" w:color="000000"/>
              <w:right w:val="single" w:sz="4" w:space="0" w:color="000000"/>
            </w:tcBorders>
            <w:vAlign w:val="center"/>
            <w:hideMark/>
          </w:tcPr>
          <w:p w:rsidR="00343B7A" w:rsidRPr="00DB014F" w:rsidRDefault="00A53383" w:rsidP="00A53383">
            <w:pPr>
              <w:spacing w:line="288" w:lineRule="auto"/>
              <w:jc w:val="center"/>
              <w:rPr>
                <w:rFonts w:ascii="Times New Roman" w:hAnsi="Times New Roman" w:cs="Times New Roman"/>
              </w:rPr>
            </w:pPr>
            <w:r w:rsidRPr="00217907">
              <w:rPr>
                <w:rFonts w:ascii="Times New Roman" w:hAnsi="Times New Roman" w:cs="Times New Roman"/>
              </w:rPr>
              <w:t>Показатели качества должны соответствовать требованиям</w:t>
            </w:r>
            <w:r w:rsidRPr="0064386B">
              <w:rPr>
                <w:rFonts w:ascii="Times New Roman" w:hAnsi="Times New Roman" w:cs="Times New Roman"/>
              </w:rPr>
              <w:t xml:space="preserve"> </w:t>
            </w:r>
            <w:r>
              <w:rPr>
                <w:rFonts w:ascii="Times New Roman" w:hAnsi="Times New Roman" w:cs="Times New Roman"/>
              </w:rPr>
              <w:t xml:space="preserve">ГОСТ 31805-2012, </w:t>
            </w:r>
            <w:r w:rsidRPr="00DB014F">
              <w:rPr>
                <w:rFonts w:ascii="Times New Roman" w:hAnsi="Times New Roman" w:cs="Times New Roman"/>
              </w:rPr>
              <w:t>СТО 00349091 -001 -2008</w:t>
            </w:r>
            <w:r>
              <w:rPr>
                <w:rFonts w:ascii="Times New Roman" w:hAnsi="Times New Roman" w:cs="Times New Roman"/>
              </w:rPr>
              <w:t xml:space="preserve">. </w:t>
            </w:r>
            <w:r w:rsidR="00343B7A" w:rsidRPr="00DB014F">
              <w:rPr>
                <w:rFonts w:ascii="Times New Roman" w:hAnsi="Times New Roman" w:cs="Times New Roman"/>
              </w:rPr>
              <w:t xml:space="preserve">Формовой, из муки высшего сорта, булка не менее </w:t>
            </w:r>
            <w:r w:rsidR="00343B7A">
              <w:rPr>
                <w:rFonts w:ascii="Times New Roman" w:hAnsi="Times New Roman" w:cs="Times New Roman"/>
              </w:rPr>
              <w:t>380</w:t>
            </w:r>
            <w:r w:rsidR="00343B7A" w:rsidRPr="00DB014F">
              <w:rPr>
                <w:rFonts w:ascii="Times New Roman" w:hAnsi="Times New Roman" w:cs="Times New Roman"/>
              </w:rPr>
              <w:t xml:space="preserve"> гр., остаточный срок годности на момент поставки не менее 80%</w:t>
            </w:r>
          </w:p>
        </w:tc>
        <w:tc>
          <w:tcPr>
            <w:tcW w:w="1986" w:type="dxa"/>
            <w:tcBorders>
              <w:top w:val="single" w:sz="4" w:space="0" w:color="000000"/>
              <w:left w:val="single" w:sz="4" w:space="0" w:color="000000"/>
              <w:bottom w:val="single" w:sz="4" w:space="0" w:color="000000"/>
              <w:right w:val="single" w:sz="4" w:space="0" w:color="000000"/>
            </w:tcBorders>
            <w:vAlign w:val="center"/>
          </w:tcPr>
          <w:p w:rsidR="00343B7A" w:rsidRPr="00DB014F" w:rsidRDefault="00943D17" w:rsidP="006D4408">
            <w:pPr>
              <w:spacing w:line="288" w:lineRule="auto"/>
              <w:jc w:val="center"/>
              <w:rPr>
                <w:rFonts w:ascii="Times New Roman" w:hAnsi="Times New Roman" w:cs="Times New Roman"/>
              </w:rPr>
            </w:pPr>
            <w:r>
              <w:rPr>
                <w:rFonts w:ascii="Times New Roman" w:hAnsi="Times New Roman" w:cs="Times New Roman"/>
              </w:rPr>
              <w:t>103 200</w:t>
            </w:r>
            <w:r w:rsidR="00DB12DE">
              <w:rPr>
                <w:rFonts w:ascii="Times New Roman" w:hAnsi="Times New Roman" w:cs="Times New Roman"/>
              </w:rPr>
              <w:t>,00</w:t>
            </w:r>
          </w:p>
        </w:tc>
      </w:tr>
      <w:tr w:rsidR="00343B7A" w:rsidTr="006D4408">
        <w:tc>
          <w:tcPr>
            <w:tcW w:w="959" w:type="dxa"/>
            <w:tcBorders>
              <w:top w:val="single" w:sz="4" w:space="0" w:color="000000"/>
              <w:left w:val="single" w:sz="4" w:space="0" w:color="000000"/>
              <w:bottom w:val="single" w:sz="4" w:space="0" w:color="000000"/>
              <w:right w:val="single" w:sz="4" w:space="0" w:color="000000"/>
            </w:tcBorders>
            <w:vAlign w:val="center"/>
            <w:hideMark/>
          </w:tcPr>
          <w:p w:rsidR="00343B7A" w:rsidRPr="00DB014F" w:rsidRDefault="00343B7A" w:rsidP="006D4408">
            <w:pPr>
              <w:spacing w:line="288" w:lineRule="auto"/>
              <w:jc w:val="center"/>
              <w:rPr>
                <w:rFonts w:ascii="Times New Roman" w:hAnsi="Times New Roman" w:cs="Times New Roman"/>
              </w:rPr>
            </w:pPr>
            <w:r w:rsidRPr="00DB014F">
              <w:rPr>
                <w:rFonts w:ascii="Times New Roman" w:hAnsi="Times New Roman" w:cs="Times New Roman"/>
              </w:rPr>
              <w:t>2</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343B7A" w:rsidRPr="00DB014F" w:rsidRDefault="00343B7A" w:rsidP="006D4408">
            <w:pPr>
              <w:spacing w:line="288" w:lineRule="auto"/>
              <w:jc w:val="center"/>
              <w:rPr>
                <w:rFonts w:ascii="Times New Roman" w:hAnsi="Times New Roman" w:cs="Times New Roman"/>
                <w:b/>
              </w:rPr>
            </w:pPr>
            <w:r w:rsidRPr="00DB014F">
              <w:rPr>
                <w:rFonts w:ascii="Times New Roman" w:hAnsi="Times New Roman" w:cs="Times New Roman"/>
                <w:b/>
              </w:rPr>
              <w:t>Хлеб ржаной Дарницкий</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343B7A" w:rsidRPr="00DB014F" w:rsidRDefault="00343B7A" w:rsidP="006D4408">
            <w:pPr>
              <w:spacing w:line="288" w:lineRule="auto"/>
              <w:jc w:val="center"/>
              <w:rPr>
                <w:rFonts w:ascii="Times New Roman" w:hAnsi="Times New Roman" w:cs="Times New Roman"/>
              </w:rPr>
            </w:pPr>
            <w:r w:rsidRPr="00DB014F">
              <w:rPr>
                <w:rFonts w:ascii="Times New Roman" w:hAnsi="Times New Roman" w:cs="Times New Roman"/>
              </w:rPr>
              <w:t>кг</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343B7A" w:rsidRPr="00DB014F" w:rsidRDefault="00056B4D" w:rsidP="006D4408">
            <w:pPr>
              <w:jc w:val="center"/>
              <w:rPr>
                <w:rFonts w:ascii="Times New Roman" w:hAnsi="Times New Roman" w:cs="Times New Roman"/>
              </w:rPr>
            </w:pPr>
            <w:r>
              <w:rPr>
                <w:rFonts w:ascii="Times New Roman" w:hAnsi="Times New Roman" w:cs="Times New Roman"/>
              </w:rPr>
              <w:t>232</w:t>
            </w:r>
            <w:r w:rsidR="00343B7A" w:rsidRPr="00DB014F">
              <w:rPr>
                <w:rFonts w:ascii="Times New Roman" w:hAnsi="Times New Roman" w:cs="Times New Roman"/>
              </w:rPr>
              <w:t>0</w:t>
            </w:r>
          </w:p>
        </w:tc>
        <w:tc>
          <w:tcPr>
            <w:tcW w:w="2693" w:type="dxa"/>
            <w:tcBorders>
              <w:top w:val="single" w:sz="4" w:space="0" w:color="000000"/>
              <w:left w:val="single" w:sz="4" w:space="0" w:color="000000"/>
              <w:bottom w:val="single" w:sz="4" w:space="0" w:color="000000"/>
              <w:right w:val="single" w:sz="4" w:space="0" w:color="000000"/>
            </w:tcBorders>
            <w:vAlign w:val="center"/>
            <w:hideMark/>
          </w:tcPr>
          <w:p w:rsidR="00343B7A" w:rsidRPr="00DB014F" w:rsidRDefault="00A53383" w:rsidP="00E9687E">
            <w:pPr>
              <w:spacing w:line="288" w:lineRule="auto"/>
              <w:jc w:val="center"/>
              <w:rPr>
                <w:rFonts w:ascii="Times New Roman" w:hAnsi="Times New Roman" w:cs="Times New Roman"/>
              </w:rPr>
            </w:pPr>
            <w:r w:rsidRPr="00217907">
              <w:rPr>
                <w:rFonts w:ascii="Times New Roman" w:hAnsi="Times New Roman" w:cs="Times New Roman"/>
              </w:rPr>
              <w:t>Показатели качества должны соответствовать требованиям</w:t>
            </w:r>
            <w:r w:rsidR="00E9687E" w:rsidRPr="00A53383">
              <w:rPr>
                <w:rFonts w:ascii="Times New Roman" w:hAnsi="Times New Roman" w:cs="Times New Roman"/>
              </w:rPr>
              <w:t xml:space="preserve"> ГОСТ 31807-2012</w:t>
            </w:r>
            <w:r w:rsidR="00E9687E">
              <w:rPr>
                <w:rFonts w:ascii="Times New Roman" w:hAnsi="Times New Roman" w:cs="Times New Roman"/>
              </w:rPr>
              <w:t xml:space="preserve"> </w:t>
            </w:r>
            <w:r w:rsidR="00E9687E" w:rsidRPr="00A53383">
              <w:rPr>
                <w:rFonts w:ascii="Times New Roman" w:hAnsi="Times New Roman" w:cs="Times New Roman"/>
              </w:rPr>
              <w:t>СТО</w:t>
            </w:r>
            <w:r w:rsidR="00E9687E" w:rsidRPr="00DB014F">
              <w:rPr>
                <w:rFonts w:ascii="Times New Roman" w:hAnsi="Times New Roman" w:cs="Times New Roman"/>
              </w:rPr>
              <w:t xml:space="preserve"> 00349091-005- 2010</w:t>
            </w:r>
            <w:r w:rsidR="00E9687E">
              <w:rPr>
                <w:rFonts w:ascii="Times New Roman" w:hAnsi="Times New Roman" w:cs="Times New Roman"/>
              </w:rPr>
              <w:t>.</w:t>
            </w:r>
            <w:r w:rsidRPr="0064386B">
              <w:rPr>
                <w:rFonts w:ascii="Times New Roman" w:hAnsi="Times New Roman" w:cs="Times New Roman"/>
              </w:rPr>
              <w:t xml:space="preserve"> </w:t>
            </w:r>
            <w:r w:rsidR="00343B7A" w:rsidRPr="00DB014F">
              <w:rPr>
                <w:rFonts w:ascii="Times New Roman" w:hAnsi="Times New Roman" w:cs="Times New Roman"/>
              </w:rPr>
              <w:t xml:space="preserve">Формовой,  булка не менее 600 </w:t>
            </w:r>
            <w:proofErr w:type="spellStart"/>
            <w:r w:rsidR="00343B7A" w:rsidRPr="00DB014F">
              <w:rPr>
                <w:rFonts w:ascii="Times New Roman" w:hAnsi="Times New Roman" w:cs="Times New Roman"/>
              </w:rPr>
              <w:t>гр</w:t>
            </w:r>
            <w:proofErr w:type="spellEnd"/>
            <w:r w:rsidR="00343B7A" w:rsidRPr="00DB014F">
              <w:rPr>
                <w:rFonts w:ascii="Times New Roman" w:hAnsi="Times New Roman" w:cs="Times New Roman"/>
              </w:rPr>
              <w:t>, остаточный срок годности на момент поставки не менее 80%</w:t>
            </w:r>
          </w:p>
        </w:tc>
        <w:tc>
          <w:tcPr>
            <w:tcW w:w="1986" w:type="dxa"/>
            <w:tcBorders>
              <w:top w:val="single" w:sz="4" w:space="0" w:color="000000"/>
              <w:left w:val="single" w:sz="4" w:space="0" w:color="000000"/>
              <w:bottom w:val="single" w:sz="4" w:space="0" w:color="000000"/>
              <w:right w:val="single" w:sz="4" w:space="0" w:color="000000"/>
            </w:tcBorders>
            <w:vAlign w:val="center"/>
          </w:tcPr>
          <w:p w:rsidR="00343B7A" w:rsidRPr="00DB014F" w:rsidRDefault="00943D17" w:rsidP="006D4408">
            <w:pPr>
              <w:spacing w:line="288" w:lineRule="auto"/>
              <w:jc w:val="center"/>
              <w:rPr>
                <w:rFonts w:ascii="Times New Roman" w:hAnsi="Times New Roman" w:cs="Times New Roman"/>
              </w:rPr>
            </w:pPr>
            <w:r>
              <w:rPr>
                <w:rFonts w:ascii="Times New Roman" w:hAnsi="Times New Roman" w:cs="Times New Roman"/>
              </w:rPr>
              <w:t>71 920</w:t>
            </w:r>
            <w:r w:rsidR="00343B7A">
              <w:rPr>
                <w:rFonts w:ascii="Times New Roman" w:hAnsi="Times New Roman" w:cs="Times New Roman"/>
              </w:rPr>
              <w:t>,00</w:t>
            </w:r>
          </w:p>
        </w:tc>
      </w:tr>
      <w:tr w:rsidR="00343B7A" w:rsidTr="006D4408">
        <w:tc>
          <w:tcPr>
            <w:tcW w:w="959" w:type="dxa"/>
            <w:tcBorders>
              <w:top w:val="single" w:sz="4" w:space="0" w:color="000000"/>
              <w:left w:val="single" w:sz="4" w:space="0" w:color="000000"/>
              <w:bottom w:val="single" w:sz="4" w:space="0" w:color="000000"/>
              <w:right w:val="single" w:sz="4" w:space="0" w:color="000000"/>
            </w:tcBorders>
            <w:vAlign w:val="center"/>
          </w:tcPr>
          <w:p w:rsidR="00343B7A" w:rsidRPr="00343B7A" w:rsidRDefault="00343B7A" w:rsidP="006D4408">
            <w:pPr>
              <w:spacing w:line="288" w:lineRule="auto"/>
              <w:jc w:val="center"/>
              <w:rPr>
                <w:rFonts w:ascii="Times New Roman" w:hAnsi="Times New Roman" w:cs="Times New Roman"/>
                <w:b/>
              </w:rPr>
            </w:pPr>
            <w:r w:rsidRPr="00343B7A">
              <w:rPr>
                <w:rFonts w:ascii="Times New Roman" w:hAnsi="Times New Roman" w:cs="Times New Roman"/>
                <w:b/>
              </w:rPr>
              <w:t>Итого:</w:t>
            </w:r>
          </w:p>
        </w:tc>
        <w:tc>
          <w:tcPr>
            <w:tcW w:w="1701" w:type="dxa"/>
            <w:tcBorders>
              <w:top w:val="single" w:sz="4" w:space="0" w:color="000000"/>
              <w:left w:val="single" w:sz="4" w:space="0" w:color="000000"/>
              <w:bottom w:val="single" w:sz="4" w:space="0" w:color="000000"/>
              <w:right w:val="single" w:sz="4" w:space="0" w:color="000000"/>
            </w:tcBorders>
            <w:vAlign w:val="center"/>
          </w:tcPr>
          <w:p w:rsidR="00343B7A" w:rsidRPr="00343B7A" w:rsidRDefault="00343B7A" w:rsidP="006D4408">
            <w:pPr>
              <w:spacing w:line="288" w:lineRule="auto"/>
              <w:jc w:val="center"/>
              <w:rPr>
                <w:rFonts w:ascii="Times New Roman" w:hAnsi="Times New Roman" w:cs="Times New Roman"/>
                <w:b/>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343B7A" w:rsidRPr="00343B7A" w:rsidRDefault="00343B7A" w:rsidP="006D4408">
            <w:pPr>
              <w:spacing w:line="288" w:lineRule="auto"/>
              <w:jc w:val="center"/>
              <w:rPr>
                <w:rFonts w:ascii="Times New Roman" w:hAnsi="Times New Roman" w:cs="Times New Roman"/>
                <w:b/>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343B7A" w:rsidRPr="00343B7A" w:rsidRDefault="00343B7A" w:rsidP="006D4408">
            <w:pPr>
              <w:jc w:val="center"/>
              <w:rPr>
                <w:rFonts w:ascii="Times New Roman" w:hAnsi="Times New Roman" w:cs="Times New Roman"/>
                <w:b/>
              </w:rPr>
            </w:pPr>
          </w:p>
        </w:tc>
        <w:tc>
          <w:tcPr>
            <w:tcW w:w="2693" w:type="dxa"/>
            <w:tcBorders>
              <w:top w:val="single" w:sz="4" w:space="0" w:color="000000"/>
              <w:left w:val="single" w:sz="4" w:space="0" w:color="000000"/>
              <w:bottom w:val="single" w:sz="4" w:space="0" w:color="000000"/>
              <w:right w:val="single" w:sz="4" w:space="0" w:color="000000"/>
            </w:tcBorders>
            <w:vAlign w:val="center"/>
          </w:tcPr>
          <w:p w:rsidR="00343B7A" w:rsidRPr="00343B7A" w:rsidRDefault="00343B7A" w:rsidP="006D4408">
            <w:pPr>
              <w:spacing w:line="288" w:lineRule="auto"/>
              <w:jc w:val="center"/>
              <w:rPr>
                <w:rFonts w:ascii="Times New Roman" w:hAnsi="Times New Roman" w:cs="Times New Roman"/>
                <w:b/>
              </w:rPr>
            </w:pPr>
          </w:p>
        </w:tc>
        <w:tc>
          <w:tcPr>
            <w:tcW w:w="1986" w:type="dxa"/>
            <w:tcBorders>
              <w:top w:val="single" w:sz="4" w:space="0" w:color="000000"/>
              <w:left w:val="single" w:sz="4" w:space="0" w:color="000000"/>
              <w:bottom w:val="single" w:sz="4" w:space="0" w:color="000000"/>
              <w:right w:val="single" w:sz="4" w:space="0" w:color="000000"/>
            </w:tcBorders>
            <w:vAlign w:val="center"/>
          </w:tcPr>
          <w:p w:rsidR="00343B7A" w:rsidRPr="00343B7A" w:rsidRDefault="00943D17" w:rsidP="006D4408">
            <w:pPr>
              <w:spacing w:line="288" w:lineRule="auto"/>
              <w:jc w:val="center"/>
              <w:rPr>
                <w:rFonts w:ascii="Times New Roman" w:hAnsi="Times New Roman" w:cs="Times New Roman"/>
                <w:b/>
              </w:rPr>
            </w:pPr>
            <w:r>
              <w:rPr>
                <w:rFonts w:ascii="Times New Roman" w:hAnsi="Times New Roman" w:cs="Times New Roman"/>
                <w:b/>
              </w:rPr>
              <w:t>175 120</w:t>
            </w:r>
            <w:r w:rsidR="00DB12DE">
              <w:rPr>
                <w:rFonts w:ascii="Times New Roman" w:hAnsi="Times New Roman" w:cs="Times New Roman"/>
                <w:b/>
              </w:rPr>
              <w:t>,00</w:t>
            </w:r>
          </w:p>
        </w:tc>
      </w:tr>
    </w:tbl>
    <w:p w:rsidR="00DB014F" w:rsidRDefault="00DB014F" w:rsidP="00DB12DE">
      <w:pPr>
        <w:jc w:val="both"/>
        <w:rPr>
          <w:rFonts w:ascii="Times New Roman" w:hAnsi="Times New Roman" w:cs="Times New Roman"/>
          <w:b/>
        </w:rPr>
      </w:pPr>
    </w:p>
    <w:p w:rsidR="00447E86" w:rsidRPr="008D5FCE" w:rsidRDefault="00447E86" w:rsidP="00447E86">
      <w:pPr>
        <w:ind w:firstLine="709"/>
        <w:contextualSpacing/>
        <w:jc w:val="both"/>
        <w:rPr>
          <w:rFonts w:ascii="Times New Roman" w:hAnsi="Times New Roman" w:cs="Times New Roman"/>
        </w:rPr>
      </w:pPr>
      <w:r w:rsidRPr="008D5FCE">
        <w:rPr>
          <w:rFonts w:ascii="Times New Roman" w:hAnsi="Times New Roman" w:cs="Times New Roman"/>
          <w:b/>
        </w:rPr>
        <w:t>Поставляемый товар должен соответствовать требованиям</w:t>
      </w:r>
      <w:r w:rsidRPr="008D5FCE">
        <w:rPr>
          <w:rFonts w:ascii="Times New Roman" w:hAnsi="Times New Roman" w:cs="Times New Roman"/>
        </w:rPr>
        <w:t>:</w:t>
      </w:r>
    </w:p>
    <w:p w:rsidR="00447E86" w:rsidRPr="008D5FCE" w:rsidRDefault="00447E86" w:rsidP="00447E86">
      <w:pPr>
        <w:tabs>
          <w:tab w:val="left" w:pos="284"/>
        </w:tabs>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Технического регламента Таможенного союза «О безопасности пищевой продукции» (</w:t>
      </w:r>
      <w:proofErr w:type="gramStart"/>
      <w:r w:rsidRPr="008D5FCE">
        <w:rPr>
          <w:rFonts w:ascii="Times New Roman" w:hAnsi="Times New Roman" w:cs="Times New Roman"/>
        </w:rPr>
        <w:t>ТР</w:t>
      </w:r>
      <w:proofErr w:type="gramEnd"/>
      <w:r w:rsidRPr="008D5FCE">
        <w:rPr>
          <w:rFonts w:ascii="Times New Roman" w:hAnsi="Times New Roman" w:cs="Times New Roman"/>
        </w:rPr>
        <w:t xml:space="preserve"> ТС  021/2011), утвержденному решением Комиссии Таможенного союза от 09.12.2011 № 880;</w:t>
      </w:r>
    </w:p>
    <w:p w:rsidR="00447E86" w:rsidRPr="008D5FCE" w:rsidRDefault="00447E86" w:rsidP="00447E86">
      <w:pPr>
        <w:tabs>
          <w:tab w:val="left" w:pos="284"/>
        </w:tabs>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Федерального закона от 30.03.1999 № 52-ФЗ «О санитарно-эпидемиологическом благополучии населения»;</w:t>
      </w:r>
    </w:p>
    <w:p w:rsidR="00447E86" w:rsidRPr="008D5FCE" w:rsidRDefault="00447E86" w:rsidP="00447E86">
      <w:pPr>
        <w:tabs>
          <w:tab w:val="left" w:pos="284"/>
        </w:tabs>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Федерального закона от 02.01.2000 № 29-ФЗ «О качестве и безопасности пищевых продуктов»;</w:t>
      </w:r>
    </w:p>
    <w:p w:rsidR="00447E86" w:rsidRPr="008D5FCE" w:rsidRDefault="00447E86" w:rsidP="00447E86">
      <w:pPr>
        <w:tabs>
          <w:tab w:val="left" w:pos="284"/>
        </w:tabs>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Постановления Правительства Российской Федерации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w:t>
      </w:r>
    </w:p>
    <w:p w:rsidR="00447E86" w:rsidRPr="008D5FCE" w:rsidRDefault="00447E86" w:rsidP="00447E86">
      <w:pPr>
        <w:tabs>
          <w:tab w:val="left" w:pos="284"/>
        </w:tabs>
        <w:contextualSpacing/>
        <w:jc w:val="both"/>
        <w:rPr>
          <w:rFonts w:ascii="Times New Roman" w:hAnsi="Times New Roman" w:cs="Times New Roman"/>
        </w:rPr>
      </w:pPr>
      <w:r w:rsidRPr="008D5FCE">
        <w:rPr>
          <w:rFonts w:ascii="Times New Roman" w:hAnsi="Times New Roman" w:cs="Times New Roman"/>
        </w:rPr>
        <w:t xml:space="preserve">- </w:t>
      </w:r>
      <w:r w:rsidRPr="008D5FCE">
        <w:rPr>
          <w:rFonts w:ascii="Times New Roman" w:hAnsi="Times New Roman" w:cs="Times New Roman"/>
        </w:rPr>
        <w:tab/>
        <w:t>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DB12DE" w:rsidRDefault="00DB12DE" w:rsidP="00447E86">
      <w:pPr>
        <w:ind w:firstLine="709"/>
        <w:contextualSpacing/>
        <w:jc w:val="both"/>
        <w:rPr>
          <w:rFonts w:ascii="Times New Roman" w:hAnsi="Times New Roman" w:cs="Times New Roman"/>
          <w:b/>
        </w:rPr>
      </w:pPr>
    </w:p>
    <w:p w:rsidR="00DB12DE" w:rsidRDefault="00DB12DE" w:rsidP="00447E86">
      <w:pPr>
        <w:ind w:firstLine="709"/>
        <w:contextualSpacing/>
        <w:jc w:val="both"/>
        <w:rPr>
          <w:rFonts w:ascii="Times New Roman" w:hAnsi="Times New Roman" w:cs="Times New Roman"/>
          <w:b/>
        </w:rPr>
      </w:pPr>
    </w:p>
    <w:p w:rsidR="00447E86" w:rsidRPr="008D5FCE" w:rsidRDefault="00447E86" w:rsidP="00447E86">
      <w:pPr>
        <w:ind w:firstLine="709"/>
        <w:contextualSpacing/>
        <w:jc w:val="both"/>
        <w:rPr>
          <w:rFonts w:ascii="Times New Roman" w:hAnsi="Times New Roman" w:cs="Times New Roman"/>
          <w:b/>
        </w:rPr>
      </w:pPr>
      <w:r w:rsidRPr="008D5FCE">
        <w:rPr>
          <w:rFonts w:ascii="Times New Roman" w:hAnsi="Times New Roman" w:cs="Times New Roman"/>
          <w:b/>
        </w:rPr>
        <w:lastRenderedPageBreak/>
        <w:t>Требования к гарантийному сроку и объему предоставления гарантий качества товара:</w:t>
      </w:r>
    </w:p>
    <w:p w:rsidR="00447E86" w:rsidRPr="008D5FCE" w:rsidRDefault="00447E86" w:rsidP="006D4408">
      <w:pPr>
        <w:spacing w:line="240" w:lineRule="auto"/>
        <w:ind w:firstLine="709"/>
        <w:contextualSpacing/>
        <w:jc w:val="both"/>
        <w:rPr>
          <w:rFonts w:ascii="Times New Roman" w:hAnsi="Times New Roman" w:cs="Times New Roman"/>
        </w:rPr>
      </w:pPr>
      <w:r w:rsidRPr="008D5FCE">
        <w:rPr>
          <w:rFonts w:ascii="Times New Roman" w:hAnsi="Times New Roman" w:cs="Times New Roman"/>
        </w:rPr>
        <w:t xml:space="preserve">Предаваемый Товар должен  иметь остаточный срок годности продукции не менее 80% и сопровождаться документами, в которых должно быть отражено: </w:t>
      </w:r>
    </w:p>
    <w:p w:rsidR="00447E86" w:rsidRPr="008D5FCE" w:rsidRDefault="00447E86" w:rsidP="006D4408">
      <w:pPr>
        <w:pStyle w:val="a0"/>
        <w:tabs>
          <w:tab w:val="left" w:pos="709"/>
        </w:tabs>
        <w:contextualSpacing/>
        <w:rPr>
          <w:rFonts w:ascii="Times New Roman" w:hAnsi="Times New Roman"/>
          <w:sz w:val="22"/>
          <w:szCs w:val="22"/>
        </w:rPr>
      </w:pPr>
      <w:r w:rsidRPr="008D5FCE">
        <w:rPr>
          <w:rFonts w:ascii="Times New Roman" w:hAnsi="Times New Roman"/>
          <w:sz w:val="22"/>
          <w:szCs w:val="22"/>
        </w:rPr>
        <w:t xml:space="preserve">          - наименование и адрес изготовителя продукции;</w:t>
      </w:r>
    </w:p>
    <w:p w:rsidR="00447E86" w:rsidRPr="008D5FCE" w:rsidRDefault="00447E86" w:rsidP="006D4408">
      <w:pPr>
        <w:pStyle w:val="a0"/>
        <w:tabs>
          <w:tab w:val="left" w:pos="709"/>
        </w:tabs>
        <w:contextualSpacing/>
        <w:rPr>
          <w:rFonts w:ascii="Times New Roman" w:hAnsi="Times New Roman"/>
          <w:sz w:val="22"/>
          <w:szCs w:val="22"/>
        </w:rPr>
      </w:pPr>
      <w:r w:rsidRPr="008D5FCE">
        <w:rPr>
          <w:rFonts w:ascii="Times New Roman" w:hAnsi="Times New Roman"/>
          <w:sz w:val="22"/>
          <w:szCs w:val="22"/>
        </w:rPr>
        <w:t xml:space="preserve">          - наименование продукции; </w:t>
      </w:r>
    </w:p>
    <w:p w:rsidR="00447E86" w:rsidRPr="008D5FCE" w:rsidRDefault="00447E86" w:rsidP="006D4408">
      <w:pPr>
        <w:pStyle w:val="a0"/>
        <w:tabs>
          <w:tab w:val="left" w:pos="709"/>
        </w:tabs>
        <w:contextualSpacing/>
        <w:rPr>
          <w:rFonts w:ascii="Times New Roman" w:hAnsi="Times New Roman"/>
          <w:sz w:val="22"/>
          <w:szCs w:val="22"/>
        </w:rPr>
      </w:pPr>
      <w:r w:rsidRPr="008D5FCE">
        <w:rPr>
          <w:rFonts w:ascii="Times New Roman" w:hAnsi="Times New Roman"/>
          <w:sz w:val="22"/>
          <w:szCs w:val="22"/>
        </w:rPr>
        <w:t xml:space="preserve">          - показатели качества (сорт, категория, жирность);</w:t>
      </w:r>
    </w:p>
    <w:p w:rsidR="00447E86" w:rsidRPr="008D5FCE" w:rsidRDefault="00447E86" w:rsidP="006D4408">
      <w:pPr>
        <w:pStyle w:val="a0"/>
        <w:tabs>
          <w:tab w:val="left" w:pos="709"/>
        </w:tabs>
        <w:contextualSpacing/>
        <w:rPr>
          <w:rFonts w:ascii="Times New Roman" w:hAnsi="Times New Roman"/>
          <w:sz w:val="22"/>
          <w:szCs w:val="22"/>
        </w:rPr>
      </w:pPr>
      <w:r w:rsidRPr="008D5FCE">
        <w:rPr>
          <w:rFonts w:ascii="Times New Roman" w:hAnsi="Times New Roman"/>
          <w:sz w:val="22"/>
          <w:szCs w:val="22"/>
        </w:rPr>
        <w:t xml:space="preserve">          - дата изготовления (дата фасовки);</w:t>
      </w:r>
    </w:p>
    <w:p w:rsidR="00447E86" w:rsidRPr="008D5FCE" w:rsidRDefault="00447E86" w:rsidP="006D4408">
      <w:pPr>
        <w:pStyle w:val="a0"/>
        <w:tabs>
          <w:tab w:val="left" w:pos="709"/>
        </w:tabs>
        <w:contextualSpacing/>
        <w:rPr>
          <w:rFonts w:ascii="Times New Roman" w:hAnsi="Times New Roman"/>
          <w:sz w:val="22"/>
          <w:szCs w:val="22"/>
        </w:rPr>
      </w:pPr>
      <w:r w:rsidRPr="008D5FCE">
        <w:rPr>
          <w:rFonts w:ascii="Times New Roman" w:hAnsi="Times New Roman"/>
          <w:sz w:val="22"/>
          <w:szCs w:val="22"/>
        </w:rPr>
        <w:t xml:space="preserve">          - температурные условия хранения для скоропортящейся продукции;</w:t>
      </w:r>
    </w:p>
    <w:p w:rsidR="00447E86" w:rsidRDefault="00447E86" w:rsidP="006D4408">
      <w:pPr>
        <w:pStyle w:val="a0"/>
        <w:tabs>
          <w:tab w:val="left" w:pos="709"/>
        </w:tabs>
        <w:contextualSpacing/>
        <w:rPr>
          <w:rFonts w:ascii="Times New Roman" w:hAnsi="Times New Roman"/>
          <w:sz w:val="22"/>
          <w:szCs w:val="22"/>
        </w:rPr>
      </w:pPr>
      <w:r w:rsidRPr="008D5FCE">
        <w:rPr>
          <w:rFonts w:ascii="Times New Roman" w:hAnsi="Times New Roman"/>
          <w:sz w:val="22"/>
          <w:szCs w:val="22"/>
        </w:rPr>
        <w:t xml:space="preserve">          - срок годности.</w:t>
      </w:r>
    </w:p>
    <w:p w:rsidR="00447E86" w:rsidRPr="008D5FCE" w:rsidRDefault="00447E86" w:rsidP="006D4408">
      <w:pPr>
        <w:pStyle w:val="a0"/>
        <w:tabs>
          <w:tab w:val="left" w:pos="709"/>
        </w:tabs>
        <w:contextualSpacing/>
        <w:rPr>
          <w:rFonts w:ascii="Times New Roman" w:hAnsi="Times New Roman"/>
          <w:sz w:val="22"/>
          <w:szCs w:val="22"/>
        </w:rPr>
      </w:pPr>
    </w:p>
    <w:p w:rsidR="00447E86" w:rsidRPr="008D5FCE" w:rsidRDefault="00447E86" w:rsidP="006D4408">
      <w:pPr>
        <w:spacing w:line="240" w:lineRule="auto"/>
        <w:ind w:firstLine="709"/>
        <w:contextualSpacing/>
        <w:jc w:val="both"/>
        <w:rPr>
          <w:rFonts w:ascii="Times New Roman" w:hAnsi="Times New Roman" w:cs="Times New Roman"/>
        </w:rPr>
      </w:pPr>
      <w:r w:rsidRPr="008D5FCE">
        <w:rPr>
          <w:rFonts w:ascii="Times New Roman" w:hAnsi="Times New Roman" w:cs="Times New Roman"/>
          <w:b/>
        </w:rPr>
        <w:t>Требования к маркировке продукции и условиям транспортировки</w:t>
      </w:r>
      <w:r w:rsidRPr="008D5FCE">
        <w:rPr>
          <w:rFonts w:ascii="Times New Roman" w:hAnsi="Times New Roman" w:cs="Times New Roman"/>
        </w:rPr>
        <w:t xml:space="preserve"> определяются: </w:t>
      </w:r>
    </w:p>
    <w:p w:rsidR="00447E86" w:rsidRPr="008D5FCE" w:rsidRDefault="00447E86" w:rsidP="006D4408">
      <w:pPr>
        <w:tabs>
          <w:tab w:val="left" w:pos="284"/>
        </w:tabs>
        <w:spacing w:line="240" w:lineRule="auto"/>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СанПиН 2.3.2.1078-01 «Гигиенические требования к безопасности и пищевой ценности пищевых продуктов»;</w:t>
      </w:r>
    </w:p>
    <w:p w:rsidR="00447E86" w:rsidRPr="008D5FCE" w:rsidRDefault="00447E86" w:rsidP="006D4408">
      <w:pPr>
        <w:tabs>
          <w:tab w:val="left" w:pos="284"/>
        </w:tabs>
        <w:spacing w:line="240" w:lineRule="auto"/>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 xml:space="preserve">СП 2.3.6.1066-01 «Санитарно-эпидемиологические требования к организациям торговли и обороту в них продовольственного сырья и пищевых продуктов»; </w:t>
      </w:r>
    </w:p>
    <w:p w:rsidR="00447E86" w:rsidRPr="008D5FCE" w:rsidRDefault="00447E86" w:rsidP="006D4408">
      <w:pPr>
        <w:tabs>
          <w:tab w:val="left" w:pos="284"/>
        </w:tabs>
        <w:spacing w:line="240" w:lineRule="auto"/>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СанПиН 2.3.2.1324-03 «Гигиенические требования к срокам годности и условиям хранения пищевых продуктов»;</w:t>
      </w:r>
    </w:p>
    <w:p w:rsidR="00447E86" w:rsidRPr="008D5FCE" w:rsidRDefault="00447E86" w:rsidP="006D4408">
      <w:pPr>
        <w:tabs>
          <w:tab w:val="left" w:pos="284"/>
        </w:tabs>
        <w:spacing w:line="240" w:lineRule="auto"/>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СанПиН 2.4.1.3049-13 «Санитарно-эпидемиологические требования к устройству, содержанию и организации режима работы дошкольных образовательных организаций»</w:t>
      </w:r>
      <w:r>
        <w:rPr>
          <w:rFonts w:ascii="Times New Roman" w:hAnsi="Times New Roman" w:cs="Times New Roman"/>
        </w:rPr>
        <w:t xml:space="preserve"> (в действующей редакции)</w:t>
      </w:r>
      <w:r w:rsidRPr="008D5FCE">
        <w:rPr>
          <w:rFonts w:ascii="Times New Roman" w:hAnsi="Times New Roman" w:cs="Times New Roman"/>
        </w:rPr>
        <w:t>;</w:t>
      </w:r>
    </w:p>
    <w:p w:rsidR="00447E86" w:rsidRPr="008D5FCE" w:rsidRDefault="00447E86" w:rsidP="006D4408">
      <w:pPr>
        <w:tabs>
          <w:tab w:val="left" w:pos="284"/>
        </w:tabs>
        <w:spacing w:line="240" w:lineRule="auto"/>
        <w:contextualSpacing/>
        <w:jc w:val="both"/>
        <w:rPr>
          <w:rFonts w:ascii="Times New Roman" w:hAnsi="Times New Roman" w:cs="Times New Roman"/>
        </w:rPr>
      </w:pPr>
      <w:r w:rsidRPr="008D5FCE">
        <w:rPr>
          <w:rFonts w:ascii="Times New Roman" w:hAnsi="Times New Roman" w:cs="Times New Roman"/>
        </w:rPr>
        <w:t>-</w:t>
      </w:r>
      <w:r w:rsidRPr="008D5FCE">
        <w:rPr>
          <w:rFonts w:ascii="Times New Roman" w:hAnsi="Times New Roman" w:cs="Times New Roman"/>
        </w:rPr>
        <w:tab/>
        <w:t xml:space="preserve">ГОСТ </w:t>
      </w:r>
      <w:proofErr w:type="gramStart"/>
      <w:r w:rsidRPr="008D5FCE">
        <w:rPr>
          <w:rFonts w:ascii="Times New Roman" w:hAnsi="Times New Roman" w:cs="Times New Roman"/>
        </w:rPr>
        <w:t>Р</w:t>
      </w:r>
      <w:proofErr w:type="gramEnd"/>
      <w:r w:rsidRPr="008D5FCE">
        <w:rPr>
          <w:rFonts w:ascii="Times New Roman" w:hAnsi="Times New Roman" w:cs="Times New Roman"/>
        </w:rPr>
        <w:t xml:space="preserve"> 51074-2003 «Продукты пищевые. Информация для потребителя. Общие требования» (требования к маркировке продуктов питания).</w:t>
      </w:r>
    </w:p>
    <w:p w:rsidR="00447E86" w:rsidRPr="008D5FCE" w:rsidRDefault="00447E86" w:rsidP="006D4408">
      <w:pPr>
        <w:tabs>
          <w:tab w:val="left" w:pos="284"/>
        </w:tabs>
        <w:spacing w:line="240" w:lineRule="auto"/>
        <w:contextualSpacing/>
        <w:jc w:val="both"/>
        <w:rPr>
          <w:rFonts w:ascii="Times New Roman" w:hAnsi="Times New Roman" w:cs="Times New Roman"/>
          <w:b/>
        </w:rPr>
      </w:pPr>
      <w:r w:rsidRPr="008D5FCE">
        <w:rPr>
          <w:rFonts w:ascii="Times New Roman" w:hAnsi="Times New Roman" w:cs="Times New Roman"/>
        </w:rPr>
        <w:t>-</w:t>
      </w:r>
      <w:r w:rsidRPr="008D5FCE">
        <w:rPr>
          <w:rFonts w:ascii="Times New Roman" w:hAnsi="Times New Roman" w:cs="Times New Roman"/>
        </w:rPr>
        <w:tab/>
      </w:r>
      <w:proofErr w:type="gramStart"/>
      <w:r w:rsidRPr="008D5FCE">
        <w:rPr>
          <w:rFonts w:ascii="Times New Roman" w:hAnsi="Times New Roman" w:cs="Times New Roman"/>
        </w:rPr>
        <w:t>н</w:t>
      </w:r>
      <w:proofErr w:type="gramEnd"/>
      <w:r w:rsidRPr="008D5FCE">
        <w:rPr>
          <w:rFonts w:ascii="Times New Roman" w:hAnsi="Times New Roman" w:cs="Times New Roman"/>
        </w:rPr>
        <w:t xml:space="preserve">оменклатурой, объемами продукции, требованиями к качеству (приложением </w:t>
      </w:r>
      <w:r w:rsidRPr="008D5FCE">
        <w:rPr>
          <w:rFonts w:ascii="Times New Roman" w:hAnsi="Times New Roman" w:cs="Times New Roman"/>
          <w:b/>
          <w:snapToGrid w:val="0"/>
        </w:rPr>
        <w:t xml:space="preserve">- </w:t>
      </w:r>
      <w:r w:rsidRPr="008D5FCE">
        <w:rPr>
          <w:rFonts w:ascii="Times New Roman" w:hAnsi="Times New Roman" w:cs="Times New Roman"/>
          <w:snapToGrid w:val="0"/>
        </w:rPr>
        <w:t>наличие декларации (сертификата) о соответствии, ветеринарных свидетельств на продукты животноводства, удостоверений качества и иных документов, удостоверяющих качество продукции, срок реализации.</w:t>
      </w:r>
    </w:p>
    <w:p w:rsidR="00447E86" w:rsidRPr="008D5FCE" w:rsidRDefault="00447E86" w:rsidP="006D4408">
      <w:pPr>
        <w:spacing w:line="240" w:lineRule="auto"/>
        <w:ind w:firstLine="709"/>
        <w:contextualSpacing/>
        <w:jc w:val="both"/>
        <w:rPr>
          <w:rFonts w:ascii="Times New Roman" w:hAnsi="Times New Roman" w:cs="Times New Roman"/>
        </w:rPr>
      </w:pPr>
      <w:r w:rsidRPr="008D5FCE">
        <w:rPr>
          <w:rFonts w:ascii="Times New Roman" w:hAnsi="Times New Roman" w:cs="Times New Roman"/>
        </w:rPr>
        <w:t>Доставка Товара осуществляется с соблюдением требований Технического регламента Таможенного союза «О безопасности пищевой продукции» (</w:t>
      </w:r>
      <w:proofErr w:type="gramStart"/>
      <w:r w:rsidRPr="008D5FCE">
        <w:rPr>
          <w:rFonts w:ascii="Times New Roman" w:hAnsi="Times New Roman" w:cs="Times New Roman"/>
        </w:rPr>
        <w:t>ТР</w:t>
      </w:r>
      <w:proofErr w:type="gramEnd"/>
      <w:r w:rsidRPr="008D5FCE">
        <w:rPr>
          <w:rFonts w:ascii="Times New Roman" w:hAnsi="Times New Roman" w:cs="Times New Roman"/>
        </w:rPr>
        <w:t xml:space="preserve"> ТС 021/2011) утвержденному Решением Комиссии Таможенного союза от 09.12.2011 № 880</w:t>
      </w:r>
      <w:r>
        <w:rPr>
          <w:rFonts w:ascii="Times New Roman" w:hAnsi="Times New Roman" w:cs="Times New Roman"/>
        </w:rPr>
        <w:t xml:space="preserve"> и </w:t>
      </w:r>
      <w:r w:rsidRPr="008D5FCE">
        <w:rPr>
          <w:rFonts w:ascii="Times New Roman" w:hAnsi="Times New Roman" w:cs="Times New Roman"/>
        </w:rPr>
        <w:t>СанПиН 2.4.1.3049-13 «Санитарно-эпидемиологические требования к устройству, содержанию и организации режима работы дошкольных образовательных организаций», предъявляемых к транспортировке Товаров, являющихся предметом настоящей закупки, в том числе по соседству продуктов, транспортом, имеющим соответствующие санитарные документы.</w:t>
      </w:r>
    </w:p>
    <w:p w:rsidR="00447E86" w:rsidRPr="008D5FCE" w:rsidRDefault="00447E86" w:rsidP="006D4408">
      <w:pPr>
        <w:spacing w:line="240" w:lineRule="auto"/>
        <w:ind w:firstLine="709"/>
        <w:contextualSpacing/>
        <w:jc w:val="both"/>
        <w:rPr>
          <w:rFonts w:ascii="Times New Roman" w:hAnsi="Times New Roman" w:cs="Times New Roman"/>
        </w:rPr>
      </w:pPr>
      <w:r w:rsidRPr="008D5FCE">
        <w:rPr>
          <w:rFonts w:ascii="Times New Roman" w:hAnsi="Times New Roman" w:cs="Times New Roman"/>
        </w:rPr>
        <w:t>Каждая партия продуктов должна сопровождаться товарно-транспортными документами. В товарную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447E86" w:rsidRPr="008D5FCE" w:rsidRDefault="00447E86" w:rsidP="006D4408">
      <w:pPr>
        <w:spacing w:line="240" w:lineRule="auto"/>
        <w:ind w:firstLine="709"/>
        <w:contextualSpacing/>
        <w:jc w:val="both"/>
        <w:rPr>
          <w:rFonts w:ascii="Times New Roman" w:hAnsi="Times New Roman" w:cs="Times New Roman"/>
        </w:rPr>
      </w:pPr>
      <w:r w:rsidRPr="008D5FCE">
        <w:rPr>
          <w:rFonts w:ascii="Times New Roman" w:hAnsi="Times New Roman" w:cs="Times New Roman"/>
        </w:rPr>
        <w:t>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447E86" w:rsidRPr="008D5FCE" w:rsidRDefault="00447E86" w:rsidP="006D4408">
      <w:pPr>
        <w:spacing w:line="240" w:lineRule="auto"/>
        <w:ind w:firstLine="709"/>
        <w:contextualSpacing/>
        <w:jc w:val="both"/>
        <w:rPr>
          <w:rFonts w:ascii="Times New Roman" w:hAnsi="Times New Roman" w:cs="Times New Roman"/>
        </w:rPr>
      </w:pPr>
      <w:r w:rsidRPr="008D5FCE">
        <w:rPr>
          <w:rFonts w:ascii="Times New Roman" w:hAnsi="Times New Roman" w:cs="Times New Roman"/>
        </w:rPr>
        <w:t>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447E86" w:rsidRPr="008D5FCE" w:rsidRDefault="00447E86" w:rsidP="006D4408">
      <w:pPr>
        <w:spacing w:line="240" w:lineRule="auto"/>
        <w:ind w:firstLine="708"/>
        <w:contextualSpacing/>
        <w:jc w:val="both"/>
        <w:rPr>
          <w:rFonts w:ascii="Times New Roman" w:hAnsi="Times New Roman" w:cs="Times New Roman"/>
          <w:color w:val="000000"/>
          <w:shd w:val="clear" w:color="auto" w:fill="FFFFFF"/>
        </w:rPr>
      </w:pPr>
      <w:r w:rsidRPr="008D5FCE">
        <w:rPr>
          <w:rFonts w:ascii="Times New Roman" w:hAnsi="Times New Roman" w:cs="Times New Roman"/>
          <w:color w:val="000000"/>
        </w:rPr>
        <w:t xml:space="preserve">Упаковка, контактирующая с пищевой продукцией, должна иметь маркировку и соответствовать санитарно-гигиеническим показателям, установленным Техническим регламентом </w:t>
      </w:r>
      <w:r w:rsidRPr="008D5FCE">
        <w:rPr>
          <w:rFonts w:ascii="Times New Roman" w:hAnsi="Times New Roman" w:cs="Times New Roman"/>
          <w:color w:val="000000"/>
          <w:shd w:val="clear" w:color="auto" w:fill="FFFFFF"/>
        </w:rPr>
        <w:t>Таможенного союза</w:t>
      </w:r>
      <w:r w:rsidRPr="008D5FCE">
        <w:rPr>
          <w:rStyle w:val="apple-converted-space"/>
          <w:rFonts w:ascii="Times New Roman" w:hAnsi="Times New Roman" w:cs="Times New Roman"/>
          <w:color w:val="000000"/>
          <w:shd w:val="clear" w:color="auto" w:fill="FFFFFF"/>
        </w:rPr>
        <w:t xml:space="preserve"> «О безопасности упаковки» (</w:t>
      </w:r>
      <w:proofErr w:type="gramStart"/>
      <w:r w:rsidRPr="008D5FCE">
        <w:rPr>
          <w:rStyle w:val="apple-converted-space"/>
          <w:rFonts w:ascii="Times New Roman" w:hAnsi="Times New Roman" w:cs="Times New Roman"/>
          <w:color w:val="000000"/>
          <w:shd w:val="clear" w:color="auto" w:fill="FFFFFF"/>
        </w:rPr>
        <w:t>ТР</w:t>
      </w:r>
      <w:proofErr w:type="gramEnd"/>
      <w:r w:rsidRPr="008D5FCE">
        <w:rPr>
          <w:rStyle w:val="apple-converted-space"/>
          <w:rFonts w:ascii="Times New Roman" w:hAnsi="Times New Roman" w:cs="Times New Roman"/>
          <w:color w:val="000000"/>
          <w:shd w:val="clear" w:color="auto" w:fill="FFFFFF"/>
        </w:rPr>
        <w:t xml:space="preserve"> ТС 005/2011), утвержденным Решением Комиссии Таможенного союза от 16 августа 2011 г. № 769 и </w:t>
      </w:r>
      <w:r w:rsidRPr="008D5FCE">
        <w:rPr>
          <w:rFonts w:ascii="Times New Roman" w:hAnsi="Times New Roman" w:cs="Times New Roman"/>
        </w:rPr>
        <w:t xml:space="preserve">Техническому регламенту </w:t>
      </w:r>
      <w:r w:rsidRPr="008D5FCE">
        <w:rPr>
          <w:rFonts w:ascii="Times New Roman" w:hAnsi="Times New Roman" w:cs="Times New Roman"/>
          <w:shd w:val="clear" w:color="auto" w:fill="FFFFFF"/>
        </w:rPr>
        <w:t>Таможенного союза «Пищевая продукция в части ее маркировки» (ТР ТС 022/2011),</w:t>
      </w:r>
      <w:r w:rsidRPr="008D5FCE">
        <w:rPr>
          <w:rStyle w:val="apple-converted-space"/>
          <w:rFonts w:ascii="Times New Roman" w:hAnsi="Times New Roman" w:cs="Times New Roman"/>
          <w:shd w:val="clear" w:color="auto" w:fill="FFFFFF"/>
        </w:rPr>
        <w:t xml:space="preserve"> утвержденным Решением Комиссии Таможенного союза</w:t>
      </w:r>
      <w:r w:rsidRPr="008D5FCE">
        <w:rPr>
          <w:rFonts w:ascii="Times New Roman" w:hAnsi="Times New Roman" w:cs="Times New Roman"/>
          <w:shd w:val="clear" w:color="auto" w:fill="FFFFFF"/>
        </w:rPr>
        <w:t xml:space="preserve"> </w:t>
      </w:r>
      <w:r w:rsidRPr="008D5FCE">
        <w:rPr>
          <w:rFonts w:ascii="Times New Roman" w:hAnsi="Times New Roman" w:cs="Times New Roman"/>
          <w:spacing w:val="2"/>
          <w:shd w:val="clear" w:color="auto" w:fill="FFFFFF"/>
        </w:rPr>
        <w:t>от 9 декабря 2011 г. № 881.</w:t>
      </w:r>
    </w:p>
    <w:p w:rsidR="00447E86" w:rsidRPr="008D5FCE" w:rsidRDefault="00447E86" w:rsidP="006D4408">
      <w:pPr>
        <w:spacing w:line="240" w:lineRule="auto"/>
        <w:ind w:firstLine="709"/>
        <w:contextualSpacing/>
        <w:jc w:val="both"/>
        <w:rPr>
          <w:rFonts w:ascii="Times New Roman" w:hAnsi="Times New Roman" w:cs="Times New Roman"/>
        </w:rPr>
      </w:pPr>
      <w:r w:rsidRPr="008D5FCE">
        <w:rPr>
          <w:rFonts w:ascii="Times New Roman" w:hAnsi="Times New Roman" w:cs="Times New Roman"/>
        </w:rPr>
        <w:t>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rsidR="00447E86" w:rsidRPr="008D5FCE" w:rsidRDefault="00447E86" w:rsidP="006D4408">
      <w:pPr>
        <w:spacing w:line="240" w:lineRule="auto"/>
        <w:ind w:firstLine="709"/>
        <w:contextualSpacing/>
        <w:jc w:val="both"/>
        <w:rPr>
          <w:rFonts w:ascii="Times New Roman" w:hAnsi="Times New Roman" w:cs="Times New Roman"/>
          <w:b/>
          <w:bCs/>
        </w:rPr>
      </w:pPr>
      <w:proofErr w:type="gramStart"/>
      <w:r w:rsidRPr="008D5FCE">
        <w:rPr>
          <w:rFonts w:ascii="Times New Roman" w:hAnsi="Times New Roman" w:cs="Times New Roman"/>
        </w:rPr>
        <w:t>Качество и безопасность поставляемых продуктов питания должна соответствовать Федеральному закону от 02.01.2000 г. № 29-ФЗ «О качестве и безопасности пищевых продуктов», ГОСТам на соответствующие продукты питания; содержание радионуклидов, токсичных элементов, пестицидов и нитратов в поставляемых продуктах не должно превышать допустимые уровни, установленные СанПиН 2.3.2. 1078-01 «Гигиенические требования безопасности и пищевой ценности пищевых продуктов».</w:t>
      </w:r>
      <w:proofErr w:type="gramEnd"/>
    </w:p>
    <w:p w:rsidR="00DB014F" w:rsidRDefault="00DB014F" w:rsidP="00DB014F">
      <w:pPr>
        <w:rPr>
          <w:b/>
          <w:bCs/>
          <w:sz w:val="28"/>
          <w:szCs w:val="28"/>
        </w:rPr>
        <w:sectPr w:rsidR="00DB014F" w:rsidSect="00B82B50">
          <w:pgSz w:w="11909" w:h="16838"/>
          <w:pgMar w:top="851" w:right="567" w:bottom="851" w:left="1418" w:header="0" w:footer="6" w:gutter="0"/>
          <w:cols w:space="720"/>
        </w:sectPr>
      </w:pPr>
    </w:p>
    <w:p w:rsidR="00DB014F" w:rsidRPr="00DB12DE" w:rsidRDefault="00DB12DE" w:rsidP="00DB014F">
      <w:pPr>
        <w:jc w:val="right"/>
        <w:rPr>
          <w:rFonts w:ascii="Times New Roman" w:hAnsi="Times New Roman" w:cs="Times New Roman"/>
          <w:sz w:val="24"/>
          <w:szCs w:val="24"/>
        </w:rPr>
      </w:pPr>
      <w:bookmarkStart w:id="9" w:name="RANGE!A1:L13"/>
      <w:bookmarkEnd w:id="9"/>
      <w:r>
        <w:rPr>
          <w:rFonts w:ascii="Times New Roman" w:hAnsi="Times New Roman" w:cs="Times New Roman"/>
          <w:bCs/>
          <w:sz w:val="24"/>
          <w:szCs w:val="24"/>
        </w:rPr>
        <w:lastRenderedPageBreak/>
        <w:t>Приложение № 4</w:t>
      </w:r>
    </w:p>
    <w:p w:rsidR="00DB014F" w:rsidRPr="00447E86" w:rsidRDefault="00DB014F" w:rsidP="00DB014F">
      <w:pPr>
        <w:jc w:val="center"/>
        <w:rPr>
          <w:rFonts w:ascii="Times New Roman" w:hAnsi="Times New Roman" w:cs="Times New Roman"/>
        </w:rPr>
      </w:pPr>
    </w:p>
    <w:p w:rsidR="00DB014F" w:rsidRPr="00447E86" w:rsidRDefault="00DB12DE" w:rsidP="00DB12DE">
      <w:pPr>
        <w:jc w:val="center"/>
        <w:rPr>
          <w:rFonts w:ascii="Times New Roman" w:hAnsi="Times New Roman" w:cs="Times New Roman"/>
        </w:rPr>
      </w:pPr>
      <w:r>
        <w:rPr>
          <w:rFonts w:ascii="Times New Roman" w:hAnsi="Times New Roman" w:cs="Times New Roman"/>
          <w:b/>
          <w:bCs/>
        </w:rPr>
        <w:t xml:space="preserve">           </w:t>
      </w:r>
      <w:r w:rsidR="00DB014F" w:rsidRPr="00447E86">
        <w:rPr>
          <w:rFonts w:ascii="Times New Roman" w:hAnsi="Times New Roman" w:cs="Times New Roman"/>
          <w:b/>
          <w:bCs/>
        </w:rPr>
        <w:t xml:space="preserve">График поставки продуктов питания </w:t>
      </w:r>
      <w:r w:rsidR="00DB014F" w:rsidRPr="00C84D39">
        <w:rPr>
          <w:rFonts w:ascii="Times New Roman" w:hAnsi="Times New Roman" w:cs="Times New Roman"/>
          <w:bCs/>
        </w:rPr>
        <w:t>(</w:t>
      </w:r>
      <w:r w:rsidR="00DB014F" w:rsidRPr="00C84D39">
        <w:rPr>
          <w:rFonts w:ascii="Times New Roman" w:hAnsi="Times New Roman" w:cs="Times New Roman"/>
          <w:spacing w:val="-1"/>
        </w:rPr>
        <w:t>Хлебобулочные изделия</w:t>
      </w:r>
      <w:r w:rsidR="00DB014F" w:rsidRPr="00C84D39">
        <w:rPr>
          <w:rFonts w:ascii="Times New Roman" w:hAnsi="Times New Roman" w:cs="Times New Roman"/>
          <w:bCs/>
        </w:rPr>
        <w:t>)</w:t>
      </w:r>
    </w:p>
    <w:tbl>
      <w:tblPr>
        <w:tblW w:w="7512" w:type="dxa"/>
        <w:tblInd w:w="16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91"/>
        <w:gridCol w:w="1887"/>
        <w:gridCol w:w="3834"/>
      </w:tblGrid>
      <w:tr w:rsidR="00DB014F" w:rsidRPr="00447E86" w:rsidTr="006D4408">
        <w:trPr>
          <w:trHeight w:val="1425"/>
        </w:trPr>
        <w:tc>
          <w:tcPr>
            <w:tcW w:w="1791" w:type="dxa"/>
            <w:shd w:val="clear" w:color="auto" w:fill="auto"/>
            <w:vAlign w:val="center"/>
            <w:hideMark/>
          </w:tcPr>
          <w:p w:rsidR="00DB014F" w:rsidRPr="00447E86" w:rsidRDefault="00DB014F" w:rsidP="006D4408">
            <w:pPr>
              <w:jc w:val="center"/>
              <w:rPr>
                <w:rFonts w:ascii="Times New Roman" w:hAnsi="Times New Roman" w:cs="Times New Roman"/>
                <w:b/>
                <w:bCs/>
                <w:color w:val="000000"/>
              </w:rPr>
            </w:pPr>
            <w:r w:rsidRPr="00447E86">
              <w:rPr>
                <w:rFonts w:ascii="Times New Roman" w:hAnsi="Times New Roman" w:cs="Times New Roman"/>
                <w:b/>
                <w:bCs/>
                <w:color w:val="000000"/>
              </w:rPr>
              <w:t>Наименование товара</w:t>
            </w:r>
          </w:p>
        </w:tc>
        <w:tc>
          <w:tcPr>
            <w:tcW w:w="1887" w:type="dxa"/>
            <w:shd w:val="clear" w:color="auto" w:fill="auto"/>
            <w:vAlign w:val="center"/>
            <w:hideMark/>
          </w:tcPr>
          <w:p w:rsidR="00DB014F" w:rsidRPr="00447E86" w:rsidRDefault="00DB014F" w:rsidP="006D4408">
            <w:pPr>
              <w:jc w:val="center"/>
              <w:rPr>
                <w:rFonts w:ascii="Times New Roman" w:hAnsi="Times New Roman" w:cs="Times New Roman"/>
                <w:b/>
                <w:bCs/>
                <w:color w:val="000000"/>
              </w:rPr>
            </w:pPr>
            <w:r w:rsidRPr="00447E86">
              <w:rPr>
                <w:rFonts w:ascii="Times New Roman" w:hAnsi="Times New Roman" w:cs="Times New Roman"/>
                <w:b/>
                <w:bCs/>
                <w:color w:val="000000"/>
              </w:rPr>
              <w:t>Единица измерения</w:t>
            </w:r>
          </w:p>
        </w:tc>
        <w:tc>
          <w:tcPr>
            <w:tcW w:w="3834" w:type="dxa"/>
            <w:shd w:val="clear" w:color="auto" w:fill="auto"/>
            <w:vAlign w:val="center"/>
            <w:hideMark/>
          </w:tcPr>
          <w:p w:rsidR="00DB014F" w:rsidRPr="00447E86" w:rsidRDefault="00DB014F" w:rsidP="006D4408">
            <w:pPr>
              <w:jc w:val="center"/>
              <w:rPr>
                <w:rFonts w:ascii="Times New Roman" w:hAnsi="Times New Roman" w:cs="Times New Roman"/>
                <w:b/>
                <w:bCs/>
                <w:color w:val="000000"/>
              </w:rPr>
            </w:pPr>
            <w:r w:rsidRPr="00447E86">
              <w:rPr>
                <w:rFonts w:ascii="Times New Roman" w:hAnsi="Times New Roman" w:cs="Times New Roman"/>
                <w:b/>
                <w:bCs/>
                <w:color w:val="000000"/>
              </w:rPr>
              <w:t>График поставки</w:t>
            </w:r>
          </w:p>
        </w:tc>
      </w:tr>
      <w:tr w:rsidR="00DB014F" w:rsidRPr="00447E86" w:rsidTr="006D4408">
        <w:trPr>
          <w:trHeight w:val="1425"/>
        </w:trPr>
        <w:tc>
          <w:tcPr>
            <w:tcW w:w="1791" w:type="dxa"/>
            <w:shd w:val="clear" w:color="auto" w:fill="auto"/>
            <w:vAlign w:val="center"/>
            <w:hideMark/>
          </w:tcPr>
          <w:p w:rsidR="00DB014F" w:rsidRPr="00447E86" w:rsidRDefault="00DB014F" w:rsidP="006D4408">
            <w:pPr>
              <w:spacing w:line="288" w:lineRule="auto"/>
              <w:jc w:val="center"/>
              <w:rPr>
                <w:rFonts w:ascii="Times New Roman" w:hAnsi="Times New Roman" w:cs="Times New Roman"/>
                <w:b/>
              </w:rPr>
            </w:pPr>
            <w:r w:rsidRPr="00447E86">
              <w:rPr>
                <w:rFonts w:ascii="Times New Roman" w:hAnsi="Times New Roman" w:cs="Times New Roman"/>
                <w:b/>
              </w:rPr>
              <w:t>Хлеб пшеничный</w:t>
            </w:r>
          </w:p>
        </w:tc>
        <w:tc>
          <w:tcPr>
            <w:tcW w:w="1887" w:type="dxa"/>
            <w:shd w:val="clear" w:color="auto" w:fill="auto"/>
            <w:vAlign w:val="center"/>
            <w:hideMark/>
          </w:tcPr>
          <w:p w:rsidR="00DB014F" w:rsidRPr="00447E86" w:rsidRDefault="00DB014F" w:rsidP="006D4408">
            <w:pPr>
              <w:jc w:val="center"/>
              <w:rPr>
                <w:rFonts w:ascii="Times New Roman" w:hAnsi="Times New Roman" w:cs="Times New Roman"/>
                <w:b/>
                <w:bCs/>
                <w:color w:val="000000"/>
              </w:rPr>
            </w:pPr>
            <w:r w:rsidRPr="00447E86">
              <w:rPr>
                <w:rFonts w:ascii="Times New Roman" w:hAnsi="Times New Roman" w:cs="Times New Roman"/>
                <w:b/>
                <w:bCs/>
                <w:color w:val="000000"/>
              </w:rPr>
              <w:t>кг</w:t>
            </w:r>
          </w:p>
        </w:tc>
        <w:tc>
          <w:tcPr>
            <w:tcW w:w="3834" w:type="dxa"/>
            <w:vMerge w:val="restart"/>
            <w:shd w:val="clear" w:color="auto" w:fill="auto"/>
            <w:vAlign w:val="center"/>
            <w:hideMark/>
          </w:tcPr>
          <w:p w:rsidR="00447E86" w:rsidRPr="00311884" w:rsidRDefault="00447E86" w:rsidP="006D4408">
            <w:pPr>
              <w:jc w:val="center"/>
              <w:rPr>
                <w:rFonts w:ascii="Times New Roman" w:hAnsi="Times New Roman" w:cs="Times New Roman"/>
              </w:rPr>
            </w:pPr>
            <w:r w:rsidRPr="00311884">
              <w:rPr>
                <w:rFonts w:ascii="Times New Roman" w:hAnsi="Times New Roman" w:cs="Times New Roman"/>
              </w:rPr>
              <w:t>Доставка Товара производится по адресу</w:t>
            </w:r>
            <w:r>
              <w:rPr>
                <w:rFonts w:ascii="Times New Roman" w:hAnsi="Times New Roman" w:cs="Times New Roman"/>
              </w:rPr>
              <w:t>:</w:t>
            </w:r>
            <w:r w:rsidRPr="00311884">
              <w:rPr>
                <w:rFonts w:ascii="Times New Roman" w:hAnsi="Times New Roman" w:cs="Times New Roman"/>
              </w:rPr>
              <w:t xml:space="preserve"> Ивановская область, Кохма, Машиностроительная, дом 47 специализированным транспортом «Поставщика» до складских помещений «Покупателя» </w:t>
            </w:r>
            <w:r>
              <w:rPr>
                <w:rFonts w:ascii="Times New Roman" w:hAnsi="Times New Roman" w:cs="Times New Roman"/>
              </w:rPr>
              <w:t>с понедельника по пятницу с 8-00 до 11</w:t>
            </w:r>
            <w:r w:rsidRPr="00311884">
              <w:rPr>
                <w:rFonts w:ascii="Times New Roman" w:hAnsi="Times New Roman" w:cs="Times New Roman"/>
              </w:rPr>
              <w:t>-00 в соответствии с дневной нормой и на основании заявки, оформленной в письменной форме.</w:t>
            </w:r>
          </w:p>
          <w:p w:rsidR="00DB014F" w:rsidRPr="00447E86" w:rsidRDefault="00447E86" w:rsidP="006D4408">
            <w:pPr>
              <w:jc w:val="center"/>
              <w:rPr>
                <w:rFonts w:ascii="Times New Roman" w:hAnsi="Times New Roman" w:cs="Times New Roman"/>
                <w:b/>
                <w:bCs/>
                <w:color w:val="000000"/>
              </w:rPr>
            </w:pPr>
            <w:r w:rsidRPr="00311884">
              <w:rPr>
                <w:rFonts w:ascii="Times New Roman" w:hAnsi="Times New Roman" w:cs="Times New Roman"/>
              </w:rPr>
              <w:t>Срок поставки Товара с момента заключения До</w:t>
            </w:r>
            <w:r w:rsidR="00943D17">
              <w:rPr>
                <w:rFonts w:ascii="Times New Roman" w:hAnsi="Times New Roman" w:cs="Times New Roman"/>
              </w:rPr>
              <w:t>говора, но не ранее   01.01.2020 г. и по 31.12.2020</w:t>
            </w:r>
            <w:r w:rsidR="00056B4D">
              <w:rPr>
                <w:rFonts w:ascii="Times New Roman" w:hAnsi="Times New Roman" w:cs="Times New Roman"/>
              </w:rPr>
              <w:t xml:space="preserve"> </w:t>
            </w:r>
            <w:r w:rsidRPr="00311884">
              <w:rPr>
                <w:rFonts w:ascii="Times New Roman" w:hAnsi="Times New Roman" w:cs="Times New Roman"/>
              </w:rPr>
              <w:t>г.</w:t>
            </w:r>
          </w:p>
        </w:tc>
      </w:tr>
      <w:tr w:rsidR="00DB014F" w:rsidRPr="00447E86" w:rsidTr="00906C81">
        <w:trPr>
          <w:trHeight w:val="1425"/>
        </w:trPr>
        <w:tc>
          <w:tcPr>
            <w:tcW w:w="1791" w:type="dxa"/>
            <w:shd w:val="clear" w:color="auto" w:fill="auto"/>
            <w:hideMark/>
          </w:tcPr>
          <w:p w:rsidR="00DB014F" w:rsidRPr="00447E86" w:rsidRDefault="00DB014F" w:rsidP="00006014">
            <w:pPr>
              <w:spacing w:line="288" w:lineRule="auto"/>
              <w:rPr>
                <w:rFonts w:ascii="Times New Roman" w:hAnsi="Times New Roman" w:cs="Times New Roman"/>
                <w:b/>
              </w:rPr>
            </w:pPr>
            <w:r w:rsidRPr="00447E86">
              <w:rPr>
                <w:rFonts w:ascii="Times New Roman" w:hAnsi="Times New Roman" w:cs="Times New Roman"/>
                <w:b/>
              </w:rPr>
              <w:t>Хлеб ржаной Дарницкий</w:t>
            </w:r>
          </w:p>
        </w:tc>
        <w:tc>
          <w:tcPr>
            <w:tcW w:w="1887" w:type="dxa"/>
            <w:shd w:val="clear" w:color="auto" w:fill="auto"/>
            <w:vAlign w:val="center"/>
            <w:hideMark/>
          </w:tcPr>
          <w:p w:rsidR="00DB014F" w:rsidRPr="00447E86" w:rsidRDefault="00DB014F" w:rsidP="00006014">
            <w:pPr>
              <w:jc w:val="center"/>
              <w:rPr>
                <w:rFonts w:ascii="Times New Roman" w:hAnsi="Times New Roman" w:cs="Times New Roman"/>
                <w:b/>
                <w:bCs/>
                <w:color w:val="000000"/>
              </w:rPr>
            </w:pPr>
            <w:r w:rsidRPr="00447E86">
              <w:rPr>
                <w:rFonts w:ascii="Times New Roman" w:hAnsi="Times New Roman" w:cs="Times New Roman"/>
                <w:b/>
                <w:bCs/>
                <w:color w:val="000000"/>
              </w:rPr>
              <w:t>кг</w:t>
            </w:r>
          </w:p>
        </w:tc>
        <w:tc>
          <w:tcPr>
            <w:tcW w:w="3834" w:type="dxa"/>
            <w:vMerge/>
            <w:shd w:val="clear" w:color="auto" w:fill="auto"/>
            <w:vAlign w:val="center"/>
            <w:hideMark/>
          </w:tcPr>
          <w:p w:rsidR="00DB014F" w:rsidRPr="00447E86" w:rsidRDefault="00DB014F" w:rsidP="00006014">
            <w:pPr>
              <w:jc w:val="center"/>
              <w:rPr>
                <w:rFonts w:ascii="Times New Roman" w:hAnsi="Times New Roman" w:cs="Times New Roman"/>
                <w:b/>
                <w:bCs/>
                <w:color w:val="000000"/>
              </w:rPr>
            </w:pPr>
          </w:p>
        </w:tc>
      </w:tr>
    </w:tbl>
    <w:p w:rsidR="00DB014F" w:rsidRPr="00447E86" w:rsidRDefault="00DB014F" w:rsidP="00DB014F">
      <w:pPr>
        <w:rPr>
          <w:rFonts w:ascii="Times New Roman" w:hAnsi="Times New Roman" w:cs="Times New Roman"/>
        </w:rPr>
      </w:pPr>
    </w:p>
    <w:p w:rsidR="00DB014F" w:rsidRDefault="00DB014F" w:rsidP="00DB014F"/>
    <w:p w:rsidR="00DB014F" w:rsidRDefault="00DB014F" w:rsidP="00DB014F"/>
    <w:p w:rsidR="00DB014F" w:rsidRDefault="00DB014F" w:rsidP="00DB014F"/>
    <w:p w:rsidR="00DB014F" w:rsidRDefault="00DB014F" w:rsidP="00DB014F">
      <w:pPr>
        <w:jc w:val="both"/>
        <w:rPr>
          <w:rFonts w:ascii="Times New Roman" w:hAnsi="Times New Roman" w:cs="Times New Roman"/>
        </w:rPr>
      </w:pPr>
    </w:p>
    <w:p w:rsidR="00DB12DE" w:rsidRDefault="00DB12DE" w:rsidP="00DB014F">
      <w:pPr>
        <w:jc w:val="both"/>
        <w:rPr>
          <w:rFonts w:ascii="Times New Roman" w:hAnsi="Times New Roman" w:cs="Times New Roman"/>
        </w:rPr>
      </w:pPr>
    </w:p>
    <w:p w:rsidR="00DB12DE" w:rsidRDefault="00DB12DE" w:rsidP="00DB014F">
      <w:pPr>
        <w:jc w:val="both"/>
        <w:rPr>
          <w:rFonts w:ascii="Times New Roman" w:hAnsi="Times New Roman" w:cs="Times New Roman"/>
        </w:rPr>
      </w:pPr>
    </w:p>
    <w:p w:rsidR="00DB12DE" w:rsidRDefault="00DB12DE" w:rsidP="00DB014F">
      <w:pPr>
        <w:jc w:val="both"/>
        <w:rPr>
          <w:rFonts w:ascii="Times New Roman" w:hAnsi="Times New Roman" w:cs="Times New Roman"/>
        </w:rPr>
      </w:pPr>
    </w:p>
    <w:p w:rsidR="00DB12DE" w:rsidRDefault="00DB12DE" w:rsidP="00DB014F">
      <w:pPr>
        <w:jc w:val="both"/>
        <w:rPr>
          <w:rFonts w:ascii="Times New Roman" w:hAnsi="Times New Roman" w:cs="Times New Roman"/>
        </w:rPr>
      </w:pPr>
    </w:p>
    <w:p w:rsidR="00DB12DE" w:rsidRDefault="00DB12DE" w:rsidP="00DB014F">
      <w:pPr>
        <w:jc w:val="both"/>
        <w:rPr>
          <w:rFonts w:ascii="Times New Roman" w:hAnsi="Times New Roman" w:cs="Times New Roman"/>
        </w:rPr>
      </w:pPr>
    </w:p>
    <w:p w:rsidR="00DB12DE" w:rsidRDefault="00DB12DE" w:rsidP="00DB014F">
      <w:pPr>
        <w:jc w:val="both"/>
        <w:rPr>
          <w:rFonts w:ascii="Times New Roman" w:hAnsi="Times New Roman" w:cs="Times New Roman"/>
        </w:rPr>
      </w:pPr>
    </w:p>
    <w:p w:rsidR="00DB12DE" w:rsidRPr="00901702" w:rsidRDefault="00DB12DE" w:rsidP="00DB014F">
      <w:pPr>
        <w:jc w:val="both"/>
        <w:rPr>
          <w:rFonts w:ascii="Times New Roman" w:hAnsi="Times New Roman" w:cs="Times New Roman"/>
        </w:rPr>
      </w:pPr>
    </w:p>
    <w:p w:rsidR="00DB014F" w:rsidRPr="00901702" w:rsidRDefault="00DB014F" w:rsidP="00DB014F">
      <w:pPr>
        <w:jc w:val="both"/>
        <w:rPr>
          <w:rFonts w:ascii="Times New Roman" w:hAnsi="Times New Roman" w:cs="Times New Roman"/>
        </w:rPr>
      </w:pPr>
    </w:p>
    <w:p w:rsidR="00DB014F" w:rsidRPr="00901702" w:rsidRDefault="00DB014F" w:rsidP="00C84D39">
      <w:pPr>
        <w:jc w:val="both"/>
        <w:rPr>
          <w:rFonts w:ascii="Times New Roman" w:hAnsi="Times New Roman" w:cs="Times New Roman"/>
          <w:bCs/>
          <w:i/>
        </w:rPr>
      </w:pPr>
    </w:p>
    <w:p w:rsidR="00DB014F" w:rsidRPr="00447E86" w:rsidRDefault="006D4408" w:rsidP="00447E86">
      <w:pPr>
        <w:pStyle w:val="ListNum"/>
        <w:numPr>
          <w:ilvl w:val="0"/>
          <w:numId w:val="0"/>
        </w:numPr>
        <w:tabs>
          <w:tab w:val="left" w:pos="0"/>
        </w:tabs>
        <w:jc w:val="center"/>
        <w:rPr>
          <w:b/>
          <w:szCs w:val="22"/>
        </w:rPr>
      </w:pPr>
      <w:r>
        <w:rPr>
          <w:b/>
          <w:szCs w:val="22"/>
        </w:rPr>
        <w:tab/>
      </w:r>
    </w:p>
    <w:p w:rsidR="00DB014F" w:rsidRPr="00DB12DE" w:rsidRDefault="00DB12DE" w:rsidP="00DB014F">
      <w:pPr>
        <w:pStyle w:val="ListNum"/>
        <w:numPr>
          <w:ilvl w:val="0"/>
          <w:numId w:val="0"/>
        </w:numPr>
        <w:tabs>
          <w:tab w:val="left" w:pos="0"/>
        </w:tabs>
        <w:jc w:val="right"/>
        <w:rPr>
          <w:sz w:val="24"/>
        </w:rPr>
      </w:pPr>
      <w:r>
        <w:rPr>
          <w:sz w:val="24"/>
        </w:rPr>
        <w:lastRenderedPageBreak/>
        <w:t>Приложение № 5</w:t>
      </w:r>
    </w:p>
    <w:p w:rsidR="00447E86" w:rsidRPr="000B11AF" w:rsidRDefault="00447E86" w:rsidP="00447E86">
      <w:pPr>
        <w:shd w:val="clear" w:color="auto" w:fill="FFFFFF"/>
        <w:jc w:val="both"/>
        <w:rPr>
          <w:bCs/>
          <w:spacing w:val="-8"/>
        </w:rPr>
      </w:pPr>
    </w:p>
    <w:p w:rsidR="00447E86" w:rsidRPr="00DB68A5" w:rsidRDefault="00447E86" w:rsidP="00447E86">
      <w:pPr>
        <w:contextualSpacing/>
        <w:jc w:val="center"/>
        <w:rPr>
          <w:rFonts w:ascii="Times New Roman" w:hAnsi="Times New Roman" w:cs="Times New Roman"/>
          <w:b/>
        </w:rPr>
      </w:pPr>
      <w:r w:rsidRPr="00DB68A5">
        <w:rPr>
          <w:rFonts w:ascii="Times New Roman" w:hAnsi="Times New Roman" w:cs="Times New Roman"/>
          <w:b/>
        </w:rPr>
        <w:t>Проект договора №</w:t>
      </w:r>
    </w:p>
    <w:p w:rsidR="00447E86" w:rsidRPr="00C84D39" w:rsidRDefault="00447E86" w:rsidP="00447E86">
      <w:pPr>
        <w:contextualSpacing/>
        <w:jc w:val="center"/>
        <w:rPr>
          <w:rFonts w:ascii="Times New Roman" w:hAnsi="Times New Roman" w:cs="Times New Roman"/>
        </w:rPr>
      </w:pPr>
      <w:r w:rsidRPr="00DB68A5">
        <w:rPr>
          <w:rFonts w:ascii="Times New Roman" w:hAnsi="Times New Roman" w:cs="Times New Roman"/>
          <w:b/>
        </w:rPr>
        <w:t xml:space="preserve">на поставку </w:t>
      </w:r>
      <w:r w:rsidRPr="00DB68A5">
        <w:rPr>
          <w:rFonts w:ascii="Times New Roman" w:hAnsi="Times New Roman" w:cs="Times New Roman"/>
          <w:b/>
          <w:spacing w:val="-1"/>
        </w:rPr>
        <w:t xml:space="preserve">продуктов питания  </w:t>
      </w:r>
      <w:r w:rsidRPr="00C84D39">
        <w:rPr>
          <w:rFonts w:ascii="Times New Roman" w:hAnsi="Times New Roman" w:cs="Times New Roman"/>
          <w:spacing w:val="-1"/>
        </w:rPr>
        <w:t>(Хлебобулочные изделия)</w:t>
      </w:r>
    </w:p>
    <w:p w:rsidR="00447E86" w:rsidRPr="00311884" w:rsidRDefault="00447E86" w:rsidP="00447E86">
      <w:pPr>
        <w:contextualSpacing/>
        <w:rPr>
          <w:rFonts w:ascii="Times New Roman" w:hAnsi="Times New Roman" w:cs="Times New Roman"/>
        </w:rPr>
      </w:pPr>
      <w:r w:rsidRPr="00DB68A5">
        <w:rPr>
          <w:rFonts w:ascii="Times New Roman" w:hAnsi="Times New Roman" w:cs="Times New Roman"/>
        </w:rPr>
        <w:t>г</w:t>
      </w:r>
      <w:r>
        <w:rPr>
          <w:rFonts w:ascii="Times New Roman" w:hAnsi="Times New Roman" w:cs="Times New Roman"/>
        </w:rPr>
        <w:t>.</w:t>
      </w:r>
      <w:r w:rsidR="006D4408">
        <w:rPr>
          <w:rFonts w:ascii="Times New Roman" w:hAnsi="Times New Roman" w:cs="Times New Roman"/>
        </w:rPr>
        <w:t xml:space="preserve"> </w:t>
      </w:r>
      <w:r>
        <w:rPr>
          <w:rFonts w:ascii="Times New Roman" w:hAnsi="Times New Roman" w:cs="Times New Roman"/>
        </w:rPr>
        <w:t>Кохма</w:t>
      </w:r>
      <w:r w:rsidRPr="00DB68A5">
        <w:rPr>
          <w:rFonts w:ascii="Times New Roman" w:hAnsi="Times New Roman" w:cs="Times New Roman"/>
        </w:rPr>
        <w:tab/>
      </w:r>
      <w:r w:rsidRPr="00DB68A5">
        <w:rPr>
          <w:rFonts w:ascii="Times New Roman" w:hAnsi="Times New Roman" w:cs="Times New Roman"/>
        </w:rPr>
        <w:tab/>
      </w:r>
      <w:r w:rsidRPr="00DB68A5">
        <w:rPr>
          <w:rFonts w:ascii="Times New Roman" w:hAnsi="Times New Roman" w:cs="Times New Roman"/>
        </w:rPr>
        <w:tab/>
      </w:r>
      <w:r w:rsidRPr="00DB68A5">
        <w:rPr>
          <w:rFonts w:ascii="Times New Roman" w:hAnsi="Times New Roman" w:cs="Times New Roman"/>
        </w:rPr>
        <w:tab/>
      </w:r>
      <w:r w:rsidRPr="00DB68A5">
        <w:rPr>
          <w:rFonts w:ascii="Times New Roman" w:hAnsi="Times New Roman" w:cs="Times New Roman"/>
        </w:rPr>
        <w:tab/>
      </w:r>
      <w:r w:rsidRPr="00DB68A5">
        <w:rPr>
          <w:rFonts w:ascii="Times New Roman" w:hAnsi="Times New Roman" w:cs="Times New Roman"/>
        </w:rPr>
        <w:tab/>
      </w:r>
      <w:r w:rsidRPr="00DB68A5">
        <w:rPr>
          <w:rFonts w:ascii="Times New Roman" w:hAnsi="Times New Roman" w:cs="Times New Roman"/>
        </w:rPr>
        <w:tab/>
        <w:t xml:space="preserve">  </w:t>
      </w:r>
      <w:r>
        <w:rPr>
          <w:rFonts w:ascii="Times New Roman" w:hAnsi="Times New Roman" w:cs="Times New Roman"/>
        </w:rPr>
        <w:t xml:space="preserve">            </w:t>
      </w:r>
      <w:r w:rsidR="00943D17">
        <w:rPr>
          <w:rFonts w:ascii="Times New Roman" w:hAnsi="Times New Roman" w:cs="Times New Roman"/>
        </w:rPr>
        <w:t xml:space="preserve">    «     »_________        2019</w:t>
      </w:r>
      <w:r>
        <w:rPr>
          <w:rFonts w:ascii="Times New Roman" w:hAnsi="Times New Roman" w:cs="Times New Roman"/>
        </w:rPr>
        <w:t xml:space="preserve">  г</w:t>
      </w:r>
    </w:p>
    <w:p w:rsidR="00447E86" w:rsidRPr="00311884" w:rsidRDefault="00447E86" w:rsidP="00447E86">
      <w:pPr>
        <w:jc w:val="both"/>
        <w:rPr>
          <w:rFonts w:ascii="Times New Roman" w:hAnsi="Times New Roman" w:cs="Times New Roman"/>
        </w:rPr>
      </w:pPr>
      <w:r w:rsidRPr="00311884">
        <w:rPr>
          <w:rFonts w:ascii="Times New Roman" w:hAnsi="Times New Roman" w:cs="Times New Roman"/>
          <w:b/>
        </w:rPr>
        <w:t xml:space="preserve"> ______________</w:t>
      </w:r>
      <w:r w:rsidR="006D4408">
        <w:rPr>
          <w:rFonts w:ascii="Times New Roman" w:hAnsi="Times New Roman" w:cs="Times New Roman"/>
          <w:b/>
        </w:rPr>
        <w:t>_________________________</w:t>
      </w:r>
      <w:r w:rsidRPr="00311884">
        <w:rPr>
          <w:rFonts w:ascii="Times New Roman" w:hAnsi="Times New Roman" w:cs="Times New Roman"/>
          <w:b/>
        </w:rPr>
        <w:t xml:space="preserve">, </w:t>
      </w:r>
      <w:r w:rsidRPr="00311884">
        <w:rPr>
          <w:rFonts w:ascii="Times New Roman" w:hAnsi="Times New Roman" w:cs="Times New Roman"/>
        </w:rPr>
        <w:t xml:space="preserve">именуемое  в дальнейшем «Поставщик» в лице  </w:t>
      </w:r>
      <w:r>
        <w:rPr>
          <w:rFonts w:ascii="Times New Roman" w:hAnsi="Times New Roman" w:cs="Times New Roman"/>
          <w:b/>
        </w:rPr>
        <w:t>_______________________________________</w:t>
      </w:r>
      <w:r w:rsidRPr="00311884">
        <w:rPr>
          <w:rFonts w:ascii="Times New Roman" w:hAnsi="Times New Roman" w:cs="Times New Roman"/>
        </w:rPr>
        <w:t>, действующее на основании  Устава с  одной стороны, и</w:t>
      </w:r>
      <w:r w:rsidRPr="00311884">
        <w:rPr>
          <w:rFonts w:ascii="Times New Roman" w:hAnsi="Times New Roman" w:cs="Times New Roman"/>
          <w:b/>
          <w:bCs/>
        </w:rPr>
        <w:t xml:space="preserve"> МАДОУ ДС № 11 «Теремок» городского округа Кохма   Ивановской области  </w:t>
      </w:r>
      <w:r w:rsidRPr="00311884">
        <w:rPr>
          <w:rFonts w:ascii="Times New Roman" w:hAnsi="Times New Roman" w:cs="Times New Roman"/>
        </w:rPr>
        <w:t xml:space="preserve">именуемый в дальнейшем «Покупатель» в лице </w:t>
      </w:r>
      <w:r w:rsidRPr="00311884">
        <w:rPr>
          <w:rFonts w:ascii="Times New Roman" w:hAnsi="Times New Roman" w:cs="Times New Roman"/>
          <w:b/>
        </w:rPr>
        <w:t>заведующего Рыжовой Ирины Валерьевны</w:t>
      </w:r>
      <w:r w:rsidRPr="00311884">
        <w:rPr>
          <w:rFonts w:ascii="Times New Roman" w:hAnsi="Times New Roman" w:cs="Times New Roman"/>
        </w:rPr>
        <w:t>, действующего на основани</w:t>
      </w:r>
      <w:proofErr w:type="gramStart"/>
      <w:r w:rsidRPr="00311884">
        <w:rPr>
          <w:rFonts w:ascii="Times New Roman" w:hAnsi="Times New Roman" w:cs="Times New Roman"/>
        </w:rPr>
        <w:t>е</w:t>
      </w:r>
      <w:proofErr w:type="gramEnd"/>
      <w:r w:rsidRPr="00311884">
        <w:rPr>
          <w:rFonts w:ascii="Times New Roman" w:hAnsi="Times New Roman" w:cs="Times New Roman"/>
        </w:rPr>
        <w:t xml:space="preserve"> Устава  с другой стороны , </w:t>
      </w:r>
      <w:r>
        <w:rPr>
          <w:rFonts w:ascii="Times New Roman" w:hAnsi="Times New Roman" w:cs="Times New Roman"/>
        </w:rPr>
        <w:t>именуемые «Стороны», заключили настоящий Д</w:t>
      </w:r>
      <w:r w:rsidRPr="00311884">
        <w:rPr>
          <w:rFonts w:ascii="Times New Roman" w:hAnsi="Times New Roman" w:cs="Times New Roman"/>
        </w:rPr>
        <w:t xml:space="preserve">оговор о нижеследующем:                                                                                             </w:t>
      </w:r>
    </w:p>
    <w:p w:rsidR="00447E86" w:rsidRPr="00311884" w:rsidRDefault="00447E86" w:rsidP="00447E86">
      <w:pPr>
        <w:jc w:val="center"/>
        <w:rPr>
          <w:rFonts w:ascii="Times New Roman" w:hAnsi="Times New Roman" w:cs="Times New Roman"/>
          <w:b/>
        </w:rPr>
      </w:pPr>
      <w:r w:rsidRPr="00311884">
        <w:rPr>
          <w:rFonts w:ascii="Times New Roman" w:hAnsi="Times New Roman" w:cs="Times New Roman"/>
          <w:b/>
        </w:rPr>
        <w:t>1.Предмет Договора.</w:t>
      </w:r>
    </w:p>
    <w:p w:rsidR="00447E86" w:rsidRPr="00311884" w:rsidRDefault="00447E86" w:rsidP="00447E86">
      <w:pPr>
        <w:contextualSpacing/>
        <w:jc w:val="both"/>
        <w:rPr>
          <w:rFonts w:ascii="Times New Roman" w:hAnsi="Times New Roman" w:cs="Times New Roman"/>
        </w:rPr>
      </w:pPr>
      <w:r w:rsidRPr="00311884">
        <w:rPr>
          <w:rFonts w:ascii="Times New Roman" w:hAnsi="Times New Roman" w:cs="Times New Roman"/>
        </w:rPr>
        <w:t>1.1. Поставщик обязуется передавать в согласованные сроки в собственно</w:t>
      </w:r>
      <w:r>
        <w:rPr>
          <w:rFonts w:ascii="Times New Roman" w:hAnsi="Times New Roman" w:cs="Times New Roman"/>
        </w:rPr>
        <w:t xml:space="preserve">сть Покупателю </w:t>
      </w:r>
      <w:r w:rsidR="00C84D39">
        <w:rPr>
          <w:rFonts w:ascii="Times New Roman" w:hAnsi="Times New Roman" w:cs="Times New Roman"/>
        </w:rPr>
        <w:t>продукты питания (</w:t>
      </w:r>
      <w:r>
        <w:rPr>
          <w:rFonts w:ascii="Times New Roman" w:hAnsi="Times New Roman" w:cs="Times New Roman"/>
          <w:b/>
        </w:rPr>
        <w:t>Хлебобулочные изделия</w:t>
      </w:r>
      <w:r w:rsidR="00C84D39">
        <w:rPr>
          <w:rFonts w:ascii="Times New Roman" w:hAnsi="Times New Roman" w:cs="Times New Roman"/>
          <w:b/>
        </w:rPr>
        <w:t xml:space="preserve">) </w:t>
      </w:r>
      <w:r>
        <w:rPr>
          <w:rFonts w:ascii="Times New Roman" w:hAnsi="Times New Roman" w:cs="Times New Roman"/>
          <w:b/>
        </w:rPr>
        <w:t xml:space="preserve"> </w:t>
      </w:r>
      <w:r w:rsidRPr="00AD3BD7">
        <w:rPr>
          <w:rFonts w:ascii="Times New Roman" w:hAnsi="Times New Roman" w:cs="Times New Roman"/>
        </w:rPr>
        <w:t>(далее – Товар),</w:t>
      </w:r>
      <w:r>
        <w:rPr>
          <w:rFonts w:ascii="Times New Roman" w:hAnsi="Times New Roman" w:cs="Times New Roman"/>
        </w:rPr>
        <w:t xml:space="preserve"> </w:t>
      </w:r>
      <w:r w:rsidRPr="00311884">
        <w:rPr>
          <w:rFonts w:ascii="Times New Roman" w:hAnsi="Times New Roman" w:cs="Times New Roman"/>
        </w:rPr>
        <w:t>а Покупатель обязуется принимать и оплачивать в порядке и на ус</w:t>
      </w:r>
      <w:r>
        <w:rPr>
          <w:rFonts w:ascii="Times New Roman" w:hAnsi="Times New Roman" w:cs="Times New Roman"/>
        </w:rPr>
        <w:t>ловиях, определяемых настоящим Д</w:t>
      </w:r>
      <w:r w:rsidRPr="00311884">
        <w:rPr>
          <w:rFonts w:ascii="Times New Roman" w:hAnsi="Times New Roman" w:cs="Times New Roman"/>
        </w:rPr>
        <w:t>оговором.</w:t>
      </w:r>
    </w:p>
    <w:p w:rsidR="00447E86" w:rsidRDefault="00447E86" w:rsidP="00447E86">
      <w:pPr>
        <w:contextualSpacing/>
        <w:jc w:val="both"/>
        <w:rPr>
          <w:rFonts w:ascii="Times New Roman" w:hAnsi="Times New Roman" w:cs="Times New Roman"/>
        </w:rPr>
      </w:pPr>
      <w:r w:rsidRPr="00311884">
        <w:rPr>
          <w:rFonts w:ascii="Times New Roman" w:hAnsi="Times New Roman" w:cs="Times New Roman"/>
        </w:rPr>
        <w:t xml:space="preserve"> 1.2.</w:t>
      </w:r>
      <w:r>
        <w:rPr>
          <w:rFonts w:ascii="Times New Roman" w:hAnsi="Times New Roman" w:cs="Times New Roman"/>
        </w:rPr>
        <w:t>Товар по настоящему Д</w:t>
      </w:r>
      <w:r w:rsidRPr="00311884">
        <w:rPr>
          <w:rFonts w:ascii="Times New Roman" w:hAnsi="Times New Roman" w:cs="Times New Roman"/>
        </w:rPr>
        <w:t>оговору поставляется партиями на основании согласованной с Поставщиком заявки Покупателя. В заявках указывается наименование,  ассортимент, колич</w:t>
      </w:r>
      <w:r>
        <w:rPr>
          <w:rFonts w:ascii="Times New Roman" w:hAnsi="Times New Roman" w:cs="Times New Roman"/>
        </w:rPr>
        <w:t>ество и срок поставки.</w:t>
      </w:r>
      <w:r w:rsidRPr="00311884">
        <w:rPr>
          <w:rFonts w:ascii="Times New Roman" w:hAnsi="Times New Roman" w:cs="Times New Roman"/>
        </w:rPr>
        <w:t xml:space="preserve">                                        </w:t>
      </w:r>
    </w:p>
    <w:p w:rsidR="00447E86" w:rsidRPr="00311884" w:rsidRDefault="00447E86" w:rsidP="00447E86">
      <w:pPr>
        <w:jc w:val="center"/>
        <w:rPr>
          <w:rFonts w:ascii="Times New Roman" w:hAnsi="Times New Roman" w:cs="Times New Roman"/>
          <w:b/>
        </w:rPr>
      </w:pPr>
      <w:r w:rsidRPr="00311884">
        <w:rPr>
          <w:rFonts w:ascii="Times New Roman" w:hAnsi="Times New Roman" w:cs="Times New Roman"/>
          <w:b/>
        </w:rPr>
        <w:t>2. Цена и порядок расчета.</w:t>
      </w:r>
    </w:p>
    <w:p w:rsidR="00447E86" w:rsidRPr="00446BFB" w:rsidRDefault="00447E86" w:rsidP="00447E86">
      <w:pPr>
        <w:pStyle w:val="31"/>
        <w:ind w:firstLine="0"/>
        <w:contextualSpacing/>
        <w:jc w:val="left"/>
        <w:rPr>
          <w:b/>
          <w:sz w:val="22"/>
          <w:szCs w:val="22"/>
        </w:rPr>
      </w:pPr>
      <w:r w:rsidRPr="00446BFB">
        <w:rPr>
          <w:sz w:val="22"/>
          <w:szCs w:val="22"/>
        </w:rPr>
        <w:t>2.1. Общая цена Договора составляет:</w:t>
      </w:r>
      <w:r w:rsidRPr="00446BFB">
        <w:rPr>
          <w:b/>
          <w:sz w:val="22"/>
          <w:szCs w:val="22"/>
        </w:rPr>
        <w:t>__________________________________________________</w:t>
      </w:r>
    </w:p>
    <w:p w:rsidR="00447E86" w:rsidRPr="00446BFB" w:rsidRDefault="00447E86" w:rsidP="00447E86">
      <w:pPr>
        <w:pStyle w:val="31"/>
        <w:ind w:firstLine="0"/>
        <w:contextualSpacing/>
        <w:jc w:val="left"/>
        <w:rPr>
          <w:sz w:val="22"/>
          <w:szCs w:val="22"/>
        </w:rPr>
      </w:pPr>
      <w:r w:rsidRPr="00446BFB">
        <w:rPr>
          <w:sz w:val="22"/>
          <w:szCs w:val="22"/>
        </w:rPr>
        <w:t>2.2. Неотъемлемой частью Договора является спецификация (Приложение 1 к Договору) с указанием цены Товара.</w:t>
      </w:r>
    </w:p>
    <w:p w:rsidR="00447E86" w:rsidRPr="00446BFB" w:rsidRDefault="00447E86" w:rsidP="00447E86">
      <w:pPr>
        <w:contextualSpacing/>
        <w:rPr>
          <w:rFonts w:ascii="Times New Roman" w:hAnsi="Times New Roman" w:cs="Times New Roman"/>
        </w:rPr>
      </w:pPr>
      <w:r w:rsidRPr="00446BFB">
        <w:rPr>
          <w:rFonts w:ascii="Times New Roman" w:hAnsi="Times New Roman" w:cs="Times New Roman"/>
        </w:rPr>
        <w:t>2.3. Цена Договора включает в себя стоимость Товара с учетом налогов и других обязательных платежей, расходы по упаковке и сертификации, страхования, уплаты таможенных пошлин, погрузочно-разгрузочные расходы, транспортных расходов до места назначения.</w:t>
      </w:r>
    </w:p>
    <w:p w:rsidR="00447E86" w:rsidRPr="00446BFB" w:rsidRDefault="00447E86" w:rsidP="00447E86">
      <w:pPr>
        <w:contextualSpacing/>
        <w:rPr>
          <w:rFonts w:ascii="Times New Roman" w:hAnsi="Times New Roman" w:cs="Times New Roman"/>
        </w:rPr>
      </w:pPr>
      <w:r w:rsidRPr="00446BFB">
        <w:rPr>
          <w:rFonts w:ascii="Times New Roman" w:hAnsi="Times New Roman" w:cs="Times New Roman"/>
        </w:rPr>
        <w:t xml:space="preserve">2.4.Оплата Товара производится в течение 60 дней </w:t>
      </w:r>
      <w:proofErr w:type="gramStart"/>
      <w:r w:rsidRPr="00446BFB">
        <w:rPr>
          <w:rFonts w:ascii="Times New Roman" w:hAnsi="Times New Roman" w:cs="Times New Roman"/>
        </w:rPr>
        <w:t>с даты поставки</w:t>
      </w:r>
      <w:proofErr w:type="gramEnd"/>
      <w:r w:rsidRPr="00446BFB">
        <w:rPr>
          <w:rFonts w:ascii="Times New Roman" w:hAnsi="Times New Roman" w:cs="Times New Roman"/>
        </w:rPr>
        <w:t xml:space="preserve"> Товара на склад Покупателя. Платежи производятся на основании счетов</w:t>
      </w:r>
      <w:r>
        <w:rPr>
          <w:rFonts w:ascii="Times New Roman" w:hAnsi="Times New Roman" w:cs="Times New Roman"/>
        </w:rPr>
        <w:t>-фактур Поставщика</w:t>
      </w:r>
      <w:r w:rsidRPr="00446BFB">
        <w:rPr>
          <w:rFonts w:ascii="Times New Roman" w:hAnsi="Times New Roman" w:cs="Times New Roman"/>
        </w:rPr>
        <w:t xml:space="preserve"> и  </w:t>
      </w:r>
      <w:r>
        <w:rPr>
          <w:rFonts w:ascii="Times New Roman" w:hAnsi="Times New Roman" w:cs="Times New Roman"/>
        </w:rPr>
        <w:t>товарных накладных, подтверждающих</w:t>
      </w:r>
      <w:r w:rsidRPr="00446BFB">
        <w:rPr>
          <w:rFonts w:ascii="Times New Roman" w:hAnsi="Times New Roman" w:cs="Times New Roman"/>
        </w:rPr>
        <w:t xml:space="preserve">  передачу Товара от  Поставщика Покупателю и документов, подтверждающих качество Товара.</w:t>
      </w:r>
    </w:p>
    <w:p w:rsidR="00447E86" w:rsidRPr="00446BFB" w:rsidRDefault="00447E86" w:rsidP="00447E86">
      <w:pPr>
        <w:contextualSpacing/>
        <w:rPr>
          <w:rFonts w:ascii="Times New Roman" w:hAnsi="Times New Roman" w:cs="Times New Roman"/>
        </w:rPr>
      </w:pPr>
      <w:r w:rsidRPr="00446BFB">
        <w:rPr>
          <w:rFonts w:ascii="Times New Roman" w:hAnsi="Times New Roman" w:cs="Times New Roman"/>
        </w:rPr>
        <w:t>2.5.Датой оплаты считается дата зачисления денежных средств на расчетный счет.</w:t>
      </w:r>
    </w:p>
    <w:p w:rsidR="00447E86" w:rsidRPr="00446BFB" w:rsidRDefault="00447E86" w:rsidP="00447E86">
      <w:pPr>
        <w:contextualSpacing/>
        <w:jc w:val="both"/>
        <w:rPr>
          <w:rFonts w:ascii="Times New Roman" w:hAnsi="Times New Roman" w:cs="Times New Roman"/>
        </w:rPr>
      </w:pPr>
      <w:r w:rsidRPr="00446BFB">
        <w:rPr>
          <w:rFonts w:ascii="Times New Roman" w:hAnsi="Times New Roman" w:cs="Times New Roman"/>
        </w:rPr>
        <w:t>2.6. Валютой платежа является российский рубль .</w:t>
      </w:r>
    </w:p>
    <w:p w:rsidR="00447E86" w:rsidRPr="00446BFB" w:rsidRDefault="00447E86" w:rsidP="00447E86">
      <w:pPr>
        <w:contextualSpacing/>
        <w:jc w:val="both"/>
        <w:rPr>
          <w:rFonts w:ascii="Times New Roman" w:hAnsi="Times New Roman" w:cs="Times New Roman"/>
        </w:rPr>
      </w:pPr>
      <w:r w:rsidRPr="00446BFB">
        <w:rPr>
          <w:rFonts w:ascii="Times New Roman" w:hAnsi="Times New Roman" w:cs="Times New Roman"/>
        </w:rPr>
        <w:t>2.7.Стороны не реже чем 1 раз в месяц подписывают акт сверки расчетов.</w:t>
      </w:r>
    </w:p>
    <w:p w:rsidR="00447E86" w:rsidRPr="00446BFB" w:rsidRDefault="00447E86" w:rsidP="00447E86">
      <w:pPr>
        <w:contextualSpacing/>
        <w:jc w:val="both"/>
        <w:rPr>
          <w:rFonts w:ascii="Times New Roman" w:hAnsi="Times New Roman" w:cs="Times New Roman"/>
        </w:rPr>
      </w:pPr>
      <w:r w:rsidRPr="00446BFB">
        <w:rPr>
          <w:rFonts w:ascii="Times New Roman" w:hAnsi="Times New Roman" w:cs="Times New Roman"/>
        </w:rPr>
        <w:t xml:space="preserve">2.8. Все расчеты с Поставщиком производит Покупатель. </w:t>
      </w:r>
    </w:p>
    <w:p w:rsidR="00447E86" w:rsidRPr="00446BFB" w:rsidRDefault="00447E86" w:rsidP="00447E86">
      <w:pPr>
        <w:contextualSpacing/>
        <w:jc w:val="both"/>
        <w:rPr>
          <w:rFonts w:ascii="Times New Roman" w:hAnsi="Times New Roman" w:cs="Times New Roman"/>
        </w:rPr>
      </w:pPr>
      <w:r w:rsidRPr="00446BFB">
        <w:rPr>
          <w:rFonts w:ascii="Times New Roman" w:hAnsi="Times New Roman" w:cs="Times New Roman"/>
        </w:rPr>
        <w:t>2.9. Сумма договора не должна превышать установленного Центральным банком РФ предельного размера расчетов наличными деньгами в Российской Федерации между юридическими лицами по одной сделке.</w:t>
      </w:r>
    </w:p>
    <w:p w:rsidR="00447E86" w:rsidRPr="00311884" w:rsidRDefault="00447E86" w:rsidP="00447E86">
      <w:pPr>
        <w:jc w:val="center"/>
        <w:rPr>
          <w:rFonts w:ascii="Times New Roman" w:hAnsi="Times New Roman" w:cs="Times New Roman"/>
          <w:b/>
        </w:rPr>
      </w:pPr>
      <w:r w:rsidRPr="00311884">
        <w:rPr>
          <w:rFonts w:ascii="Times New Roman" w:hAnsi="Times New Roman" w:cs="Times New Roman"/>
          <w:b/>
        </w:rPr>
        <w:t>3. Сроки и условия поставки.</w:t>
      </w:r>
    </w:p>
    <w:p w:rsidR="00447E86" w:rsidRPr="00311884" w:rsidRDefault="00447E86" w:rsidP="00447E86">
      <w:pPr>
        <w:pStyle w:val="a0"/>
        <w:jc w:val="left"/>
        <w:rPr>
          <w:rFonts w:ascii="Times New Roman" w:hAnsi="Times New Roman"/>
          <w:b/>
          <w:bCs/>
          <w:sz w:val="22"/>
          <w:szCs w:val="22"/>
        </w:rPr>
      </w:pPr>
      <w:r>
        <w:rPr>
          <w:rFonts w:ascii="Times New Roman" w:hAnsi="Times New Roman"/>
          <w:sz w:val="22"/>
          <w:szCs w:val="22"/>
        </w:rPr>
        <w:t>3.1. Поставка Т</w:t>
      </w:r>
      <w:r w:rsidRPr="00311884">
        <w:rPr>
          <w:rFonts w:ascii="Times New Roman" w:hAnsi="Times New Roman"/>
          <w:sz w:val="22"/>
          <w:szCs w:val="22"/>
        </w:rPr>
        <w:t>овара осуществляется по адресу: г. Кохма, ул. Машиностроительная, д.47</w:t>
      </w:r>
      <w:r w:rsidRPr="00311884">
        <w:rPr>
          <w:rFonts w:ascii="Times New Roman" w:hAnsi="Times New Roman"/>
          <w:b/>
          <w:bCs/>
          <w:sz w:val="22"/>
          <w:szCs w:val="22"/>
        </w:rPr>
        <w:t xml:space="preserve"> </w:t>
      </w:r>
    </w:p>
    <w:p w:rsidR="00447E86" w:rsidRPr="00311884" w:rsidRDefault="00447E86" w:rsidP="00447E86">
      <w:pPr>
        <w:pStyle w:val="a0"/>
        <w:rPr>
          <w:rFonts w:ascii="Times New Roman" w:hAnsi="Times New Roman"/>
          <w:sz w:val="22"/>
          <w:szCs w:val="22"/>
        </w:rPr>
      </w:pPr>
      <w:r>
        <w:rPr>
          <w:rFonts w:ascii="Times New Roman" w:hAnsi="Times New Roman"/>
          <w:sz w:val="22"/>
          <w:szCs w:val="22"/>
        </w:rPr>
        <w:t xml:space="preserve">3.2. Перед каждой поставкой Покупатель посредствам телефонной </w:t>
      </w:r>
      <w:r w:rsidRPr="00311884">
        <w:rPr>
          <w:rFonts w:ascii="Times New Roman" w:hAnsi="Times New Roman"/>
          <w:sz w:val="22"/>
          <w:szCs w:val="22"/>
        </w:rPr>
        <w:t xml:space="preserve">связи </w:t>
      </w:r>
      <w:r w:rsidRPr="00446BFB">
        <w:rPr>
          <w:rFonts w:ascii="Times New Roman" w:hAnsi="Times New Roman"/>
          <w:sz w:val="22"/>
          <w:szCs w:val="22"/>
        </w:rPr>
        <w:t>до 14 ч.</w:t>
      </w:r>
      <w:r w:rsidRPr="00311884">
        <w:rPr>
          <w:rFonts w:ascii="Times New Roman" w:hAnsi="Times New Roman"/>
          <w:sz w:val="22"/>
          <w:szCs w:val="22"/>
        </w:rPr>
        <w:t xml:space="preserve"> за </w:t>
      </w:r>
      <w:r>
        <w:rPr>
          <w:rFonts w:ascii="Times New Roman" w:hAnsi="Times New Roman"/>
          <w:sz w:val="22"/>
          <w:szCs w:val="22"/>
        </w:rPr>
        <w:t>1 (один) день</w:t>
      </w:r>
      <w:r w:rsidRPr="00311884">
        <w:rPr>
          <w:rFonts w:ascii="Times New Roman" w:hAnsi="Times New Roman"/>
          <w:sz w:val="22"/>
          <w:szCs w:val="22"/>
        </w:rPr>
        <w:t xml:space="preserve"> до осуществления поставки согласо</w:t>
      </w:r>
      <w:r>
        <w:rPr>
          <w:rFonts w:ascii="Times New Roman" w:hAnsi="Times New Roman"/>
          <w:sz w:val="22"/>
          <w:szCs w:val="22"/>
        </w:rPr>
        <w:t>вывают ассортимент, количество и сроки поставки Т</w:t>
      </w:r>
      <w:r w:rsidRPr="00311884">
        <w:rPr>
          <w:rFonts w:ascii="Times New Roman" w:hAnsi="Times New Roman"/>
          <w:sz w:val="22"/>
          <w:szCs w:val="22"/>
        </w:rPr>
        <w:t>овара.</w:t>
      </w:r>
    </w:p>
    <w:p w:rsidR="00447E86" w:rsidRPr="00311884" w:rsidRDefault="00447E86" w:rsidP="00447E86">
      <w:pPr>
        <w:pStyle w:val="a0"/>
        <w:rPr>
          <w:rFonts w:ascii="Times New Roman" w:hAnsi="Times New Roman"/>
          <w:sz w:val="22"/>
          <w:szCs w:val="22"/>
        </w:rPr>
      </w:pPr>
      <w:r>
        <w:rPr>
          <w:rFonts w:ascii="Times New Roman" w:hAnsi="Times New Roman"/>
          <w:sz w:val="22"/>
          <w:szCs w:val="22"/>
        </w:rPr>
        <w:t>3.3. В случае доставки Т</w:t>
      </w:r>
      <w:r w:rsidRPr="00311884">
        <w:rPr>
          <w:rFonts w:ascii="Times New Roman" w:hAnsi="Times New Roman"/>
          <w:sz w:val="22"/>
          <w:szCs w:val="22"/>
        </w:rPr>
        <w:t xml:space="preserve">овара транспортом Поставщика </w:t>
      </w:r>
      <w:r>
        <w:rPr>
          <w:rFonts w:ascii="Times New Roman" w:hAnsi="Times New Roman"/>
          <w:sz w:val="22"/>
          <w:szCs w:val="22"/>
        </w:rPr>
        <w:t>Покупатель</w:t>
      </w:r>
      <w:r w:rsidRPr="00311884">
        <w:rPr>
          <w:rFonts w:ascii="Times New Roman" w:hAnsi="Times New Roman"/>
          <w:sz w:val="22"/>
          <w:szCs w:val="22"/>
        </w:rPr>
        <w:t xml:space="preserve"> обязуется обеспечить:</w:t>
      </w:r>
    </w:p>
    <w:p w:rsidR="00447E86" w:rsidRPr="00311884" w:rsidRDefault="00447E86" w:rsidP="00447E86">
      <w:pPr>
        <w:pStyle w:val="a0"/>
        <w:rPr>
          <w:rFonts w:ascii="Times New Roman" w:hAnsi="Times New Roman"/>
          <w:sz w:val="22"/>
          <w:szCs w:val="22"/>
        </w:rPr>
      </w:pPr>
      <w:r w:rsidRPr="00311884">
        <w:rPr>
          <w:rFonts w:ascii="Times New Roman" w:hAnsi="Times New Roman"/>
          <w:sz w:val="22"/>
          <w:szCs w:val="22"/>
        </w:rPr>
        <w:t xml:space="preserve">- содержание подъездных путей к месту разгрузки в надлежащем состоянии (в том числе своевременно очищать их от мусора, снега, льда и т.п.). При отсутствии подъездных путей </w:t>
      </w:r>
      <w:r>
        <w:rPr>
          <w:rFonts w:ascii="Times New Roman" w:hAnsi="Times New Roman"/>
          <w:sz w:val="22"/>
          <w:szCs w:val="22"/>
        </w:rPr>
        <w:t>Покупатель обеспечивает приемку Т</w:t>
      </w:r>
      <w:r w:rsidRPr="00311884">
        <w:rPr>
          <w:rFonts w:ascii="Times New Roman" w:hAnsi="Times New Roman"/>
          <w:sz w:val="22"/>
          <w:szCs w:val="22"/>
        </w:rPr>
        <w:t>овара своими силами в месте стоянки автомашины Поставщика.</w:t>
      </w:r>
    </w:p>
    <w:p w:rsidR="00447E86" w:rsidRPr="00311884" w:rsidRDefault="00447E86" w:rsidP="00447E86">
      <w:pPr>
        <w:pStyle w:val="a0"/>
        <w:rPr>
          <w:rFonts w:ascii="Times New Roman" w:hAnsi="Times New Roman"/>
          <w:sz w:val="22"/>
          <w:szCs w:val="22"/>
        </w:rPr>
      </w:pPr>
      <w:r w:rsidRPr="00311884">
        <w:rPr>
          <w:rFonts w:ascii="Times New Roman" w:hAnsi="Times New Roman"/>
          <w:sz w:val="22"/>
          <w:szCs w:val="22"/>
        </w:rPr>
        <w:t xml:space="preserve">3.4. Поставщик осуществляет доставку </w:t>
      </w:r>
      <w:r>
        <w:rPr>
          <w:rFonts w:ascii="Times New Roman" w:hAnsi="Times New Roman"/>
          <w:sz w:val="22"/>
          <w:szCs w:val="22"/>
        </w:rPr>
        <w:t>Товара</w:t>
      </w:r>
      <w:r w:rsidRPr="00311884">
        <w:rPr>
          <w:rFonts w:ascii="Times New Roman" w:hAnsi="Times New Roman"/>
          <w:sz w:val="22"/>
          <w:szCs w:val="22"/>
        </w:rPr>
        <w:t xml:space="preserve"> специально выделенным для перевозки пищевых продуктов транспортом. Скоропортящиеся пищевые продукты перевозятся охлаждаемым или изотермическим транспортом, обеспечивающим сохранение установленных температурных </w:t>
      </w:r>
      <w:r w:rsidRPr="00311884">
        <w:rPr>
          <w:rFonts w:ascii="Times New Roman" w:hAnsi="Times New Roman"/>
          <w:sz w:val="22"/>
          <w:szCs w:val="22"/>
        </w:rPr>
        <w:lastRenderedPageBreak/>
        <w:t xml:space="preserve">режимов хранения, либо в изотермических контейнерах. Транспортные средства для перевозки </w:t>
      </w:r>
      <w:r>
        <w:rPr>
          <w:rFonts w:ascii="Times New Roman" w:hAnsi="Times New Roman"/>
          <w:sz w:val="22"/>
          <w:szCs w:val="22"/>
        </w:rPr>
        <w:t>Товара</w:t>
      </w:r>
      <w:r w:rsidRPr="00311884">
        <w:rPr>
          <w:rFonts w:ascii="Times New Roman" w:hAnsi="Times New Roman"/>
          <w:sz w:val="22"/>
          <w:szCs w:val="22"/>
        </w:rPr>
        <w:t xml:space="preserve"> должны содержаться в чистоте, а их использование обеспечить условия</w:t>
      </w:r>
      <w:r>
        <w:rPr>
          <w:rFonts w:ascii="Times New Roman" w:hAnsi="Times New Roman"/>
          <w:sz w:val="22"/>
          <w:szCs w:val="22"/>
        </w:rPr>
        <w:t>,</w:t>
      </w:r>
      <w:r w:rsidRPr="00311884">
        <w:rPr>
          <w:rFonts w:ascii="Times New Roman" w:hAnsi="Times New Roman"/>
          <w:sz w:val="22"/>
          <w:szCs w:val="22"/>
        </w:rPr>
        <w:t xml:space="preserve"> исключающие загрязнение и изменение органолептических свойств пищевых продуктов.</w:t>
      </w:r>
    </w:p>
    <w:p w:rsidR="00447E86" w:rsidRPr="00311884" w:rsidRDefault="00447E86" w:rsidP="00447E86">
      <w:pPr>
        <w:pStyle w:val="a0"/>
        <w:rPr>
          <w:rFonts w:ascii="Times New Roman" w:hAnsi="Times New Roman"/>
          <w:sz w:val="22"/>
          <w:szCs w:val="22"/>
        </w:rPr>
      </w:pPr>
      <w:r w:rsidRPr="00311884">
        <w:rPr>
          <w:rFonts w:ascii="Times New Roman" w:hAnsi="Times New Roman"/>
          <w:sz w:val="22"/>
          <w:szCs w:val="22"/>
        </w:rPr>
        <w:t xml:space="preserve">Лица, сопровождающие </w:t>
      </w:r>
      <w:r>
        <w:rPr>
          <w:rFonts w:ascii="Times New Roman" w:hAnsi="Times New Roman"/>
          <w:sz w:val="22"/>
          <w:szCs w:val="22"/>
        </w:rPr>
        <w:t>Товар</w:t>
      </w:r>
      <w:r w:rsidRPr="00311884">
        <w:rPr>
          <w:rFonts w:ascii="Times New Roman" w:hAnsi="Times New Roman"/>
          <w:sz w:val="22"/>
          <w:szCs w:val="22"/>
        </w:rPr>
        <w:t xml:space="preserve"> в </w:t>
      </w:r>
      <w:r>
        <w:rPr>
          <w:rFonts w:ascii="Times New Roman" w:hAnsi="Times New Roman"/>
          <w:sz w:val="22"/>
          <w:szCs w:val="22"/>
        </w:rPr>
        <w:t>пути следования и выполняющие его</w:t>
      </w:r>
      <w:r w:rsidRPr="00311884">
        <w:rPr>
          <w:rFonts w:ascii="Times New Roman" w:hAnsi="Times New Roman"/>
          <w:sz w:val="22"/>
          <w:szCs w:val="22"/>
        </w:rPr>
        <w:t xml:space="preserve"> погрузку и выгрузку, должны использовать специальную одежду (халат, рукавицы), иметь личную медицинскую книжку.</w:t>
      </w:r>
    </w:p>
    <w:p w:rsidR="00447E86" w:rsidRPr="00311884" w:rsidRDefault="00447E86" w:rsidP="00447E86">
      <w:pPr>
        <w:pStyle w:val="a0"/>
        <w:rPr>
          <w:rFonts w:ascii="Times New Roman" w:hAnsi="Times New Roman"/>
          <w:sz w:val="22"/>
          <w:szCs w:val="22"/>
        </w:rPr>
      </w:pPr>
      <w:r>
        <w:rPr>
          <w:rFonts w:ascii="Times New Roman" w:hAnsi="Times New Roman"/>
          <w:sz w:val="22"/>
          <w:szCs w:val="22"/>
        </w:rPr>
        <w:t>3.5. Разгрузка Т</w:t>
      </w:r>
      <w:r w:rsidRPr="00311884">
        <w:rPr>
          <w:rFonts w:ascii="Times New Roman" w:hAnsi="Times New Roman"/>
          <w:sz w:val="22"/>
          <w:szCs w:val="22"/>
        </w:rPr>
        <w:t>овара осуществляется силами Поставщика</w:t>
      </w:r>
    </w:p>
    <w:p w:rsidR="00447E86" w:rsidRDefault="00447E86" w:rsidP="00447E86">
      <w:pPr>
        <w:pStyle w:val="a0"/>
        <w:rPr>
          <w:rFonts w:ascii="Times New Roman" w:hAnsi="Times New Roman"/>
          <w:sz w:val="22"/>
          <w:szCs w:val="22"/>
        </w:rPr>
      </w:pPr>
      <w:r w:rsidRPr="00311884">
        <w:rPr>
          <w:rFonts w:ascii="Times New Roman" w:hAnsi="Times New Roman"/>
          <w:sz w:val="22"/>
          <w:szCs w:val="22"/>
        </w:rPr>
        <w:t>3.6. Право собстве</w:t>
      </w:r>
      <w:r>
        <w:rPr>
          <w:rFonts w:ascii="Times New Roman" w:hAnsi="Times New Roman"/>
          <w:sz w:val="22"/>
          <w:szCs w:val="22"/>
        </w:rPr>
        <w:t>нности и риск случайной гибели Т</w:t>
      </w:r>
      <w:r w:rsidRPr="00311884">
        <w:rPr>
          <w:rFonts w:ascii="Times New Roman" w:hAnsi="Times New Roman"/>
          <w:sz w:val="22"/>
          <w:szCs w:val="22"/>
        </w:rPr>
        <w:t xml:space="preserve">овара переходит от Поставщика к </w:t>
      </w:r>
      <w:r>
        <w:rPr>
          <w:rFonts w:ascii="Times New Roman" w:hAnsi="Times New Roman"/>
          <w:sz w:val="22"/>
          <w:szCs w:val="22"/>
        </w:rPr>
        <w:t>Покупателю с момента приемки Т</w:t>
      </w:r>
      <w:r w:rsidRPr="00311884">
        <w:rPr>
          <w:rFonts w:ascii="Times New Roman" w:hAnsi="Times New Roman"/>
          <w:sz w:val="22"/>
          <w:szCs w:val="22"/>
        </w:rPr>
        <w:t xml:space="preserve">овара </w:t>
      </w:r>
      <w:r>
        <w:rPr>
          <w:rFonts w:ascii="Times New Roman" w:hAnsi="Times New Roman"/>
          <w:sz w:val="22"/>
          <w:szCs w:val="22"/>
        </w:rPr>
        <w:t>Покупателем</w:t>
      </w:r>
      <w:r w:rsidRPr="00311884">
        <w:rPr>
          <w:rFonts w:ascii="Times New Roman" w:hAnsi="Times New Roman"/>
          <w:sz w:val="22"/>
          <w:szCs w:val="22"/>
        </w:rPr>
        <w:t xml:space="preserve"> по </w:t>
      </w:r>
      <w:r>
        <w:rPr>
          <w:rFonts w:ascii="Times New Roman" w:hAnsi="Times New Roman"/>
          <w:sz w:val="22"/>
          <w:szCs w:val="22"/>
        </w:rPr>
        <w:t xml:space="preserve">товарным </w:t>
      </w:r>
      <w:r w:rsidRPr="00311884">
        <w:rPr>
          <w:rFonts w:ascii="Times New Roman" w:hAnsi="Times New Roman"/>
          <w:sz w:val="22"/>
          <w:szCs w:val="22"/>
        </w:rPr>
        <w:t>накладным, с предоставлением доку</w:t>
      </w:r>
      <w:r>
        <w:rPr>
          <w:rFonts w:ascii="Times New Roman" w:hAnsi="Times New Roman"/>
          <w:sz w:val="22"/>
          <w:szCs w:val="22"/>
        </w:rPr>
        <w:t>ментов подтверждающих качество Т</w:t>
      </w:r>
      <w:r w:rsidRPr="00311884">
        <w:rPr>
          <w:rFonts w:ascii="Times New Roman" w:hAnsi="Times New Roman"/>
          <w:sz w:val="22"/>
          <w:szCs w:val="22"/>
        </w:rPr>
        <w:t>овара.</w:t>
      </w:r>
    </w:p>
    <w:p w:rsidR="00447E86" w:rsidRPr="00311884" w:rsidRDefault="00447E86" w:rsidP="00447E86">
      <w:pPr>
        <w:pStyle w:val="a0"/>
        <w:rPr>
          <w:rFonts w:ascii="Times New Roman" w:hAnsi="Times New Roman"/>
          <w:sz w:val="22"/>
          <w:szCs w:val="22"/>
        </w:rPr>
      </w:pPr>
    </w:p>
    <w:p w:rsidR="00447E86" w:rsidRPr="00311884" w:rsidRDefault="00447E86" w:rsidP="00447E86">
      <w:pPr>
        <w:jc w:val="both"/>
        <w:rPr>
          <w:rFonts w:ascii="Times New Roman" w:hAnsi="Times New Roman" w:cs="Times New Roman"/>
          <w:b/>
        </w:rPr>
      </w:pPr>
      <w:r w:rsidRPr="00311884">
        <w:rPr>
          <w:rFonts w:ascii="Times New Roman" w:hAnsi="Times New Roman" w:cs="Times New Roman"/>
        </w:rPr>
        <w:t xml:space="preserve">                            </w:t>
      </w:r>
      <w:r w:rsidRPr="00311884">
        <w:rPr>
          <w:rFonts w:ascii="Times New Roman" w:hAnsi="Times New Roman" w:cs="Times New Roman"/>
        </w:rPr>
        <w:tab/>
      </w:r>
      <w:r w:rsidRPr="00311884">
        <w:rPr>
          <w:rFonts w:ascii="Times New Roman" w:hAnsi="Times New Roman" w:cs="Times New Roman"/>
        </w:rPr>
        <w:tab/>
        <w:t xml:space="preserve">               </w:t>
      </w:r>
      <w:r>
        <w:rPr>
          <w:rFonts w:ascii="Times New Roman" w:hAnsi="Times New Roman" w:cs="Times New Roman"/>
          <w:b/>
        </w:rPr>
        <w:t>4. Порядок сдачи и приемки Т</w:t>
      </w:r>
      <w:r w:rsidRPr="00311884">
        <w:rPr>
          <w:rFonts w:ascii="Times New Roman" w:hAnsi="Times New Roman" w:cs="Times New Roman"/>
          <w:b/>
        </w:rPr>
        <w:t>овара.</w:t>
      </w:r>
    </w:p>
    <w:p w:rsidR="00447E86" w:rsidRPr="00311884" w:rsidRDefault="00447E86" w:rsidP="00447E86">
      <w:pPr>
        <w:pStyle w:val="31"/>
        <w:ind w:firstLine="0"/>
        <w:rPr>
          <w:sz w:val="22"/>
          <w:szCs w:val="22"/>
        </w:rPr>
      </w:pPr>
      <w:r>
        <w:rPr>
          <w:sz w:val="22"/>
          <w:szCs w:val="22"/>
        </w:rPr>
        <w:t>4.1. Поставляемый Т</w:t>
      </w:r>
      <w:r w:rsidRPr="00311884">
        <w:rPr>
          <w:sz w:val="22"/>
          <w:szCs w:val="22"/>
        </w:rPr>
        <w:t>овар должен иметь упаковку и маркировку в соответствии с действующими требованиями. В случае установления законодательством Рос</w:t>
      </w:r>
      <w:r>
        <w:rPr>
          <w:sz w:val="22"/>
          <w:szCs w:val="22"/>
        </w:rPr>
        <w:t>сийской Федерации требований к Т</w:t>
      </w:r>
      <w:r w:rsidRPr="00311884">
        <w:rPr>
          <w:sz w:val="22"/>
          <w:szCs w:val="22"/>
        </w:rPr>
        <w:t xml:space="preserve">оварам, указанным в п.1.2.настоящего договора, их соответствие должно подтверждаться соответствующими документами: сертификаты соответствия и (или) удостоверения качества и ветеринарные справки. </w:t>
      </w:r>
    </w:p>
    <w:p w:rsidR="00447E86" w:rsidRPr="00311884" w:rsidRDefault="00447E86" w:rsidP="00447E86">
      <w:pPr>
        <w:pStyle w:val="31"/>
        <w:ind w:firstLine="0"/>
        <w:rPr>
          <w:sz w:val="22"/>
          <w:szCs w:val="22"/>
        </w:rPr>
      </w:pPr>
      <w:r w:rsidRPr="00311884">
        <w:rPr>
          <w:sz w:val="22"/>
          <w:szCs w:val="22"/>
        </w:rPr>
        <w:t>4.2. Поставщик гара</w:t>
      </w:r>
      <w:r>
        <w:rPr>
          <w:sz w:val="22"/>
          <w:szCs w:val="22"/>
        </w:rPr>
        <w:t>нтирует качество поставляемого Т</w:t>
      </w:r>
      <w:r w:rsidRPr="00311884">
        <w:rPr>
          <w:sz w:val="22"/>
          <w:szCs w:val="22"/>
        </w:rPr>
        <w:t>овара в соответствии с требованиями действующих ГОСТов.</w:t>
      </w:r>
    </w:p>
    <w:p w:rsidR="00447E86" w:rsidRPr="00446BFB" w:rsidRDefault="00447E86" w:rsidP="00447E86">
      <w:pPr>
        <w:pStyle w:val="31"/>
        <w:ind w:firstLine="0"/>
        <w:rPr>
          <w:sz w:val="22"/>
          <w:szCs w:val="22"/>
        </w:rPr>
      </w:pPr>
      <w:r w:rsidRPr="00446BFB">
        <w:rPr>
          <w:sz w:val="22"/>
          <w:szCs w:val="22"/>
        </w:rPr>
        <w:t xml:space="preserve">4.3. В случае поставки товара, не соответствующего требованиям по качеству (бой, брак, фальсификация и т.д.), Поставщик обязуется в течение 3 часов с момента предъявления претензии Покупателем произвести замену такого  товара  </w:t>
      </w:r>
      <w:proofErr w:type="gramStart"/>
      <w:r w:rsidRPr="00446BFB">
        <w:rPr>
          <w:sz w:val="22"/>
          <w:szCs w:val="22"/>
        </w:rPr>
        <w:t>на</w:t>
      </w:r>
      <w:proofErr w:type="gramEnd"/>
      <w:r w:rsidRPr="00446BFB">
        <w:rPr>
          <w:sz w:val="22"/>
          <w:szCs w:val="22"/>
        </w:rPr>
        <w:t xml:space="preserve"> качественный. </w:t>
      </w:r>
    </w:p>
    <w:p w:rsidR="00447E86" w:rsidRPr="00311884" w:rsidRDefault="00447E86" w:rsidP="00447E86">
      <w:pPr>
        <w:pStyle w:val="31"/>
        <w:ind w:firstLine="0"/>
        <w:rPr>
          <w:sz w:val="22"/>
          <w:szCs w:val="22"/>
        </w:rPr>
      </w:pPr>
      <w:r w:rsidRPr="00311884">
        <w:rPr>
          <w:sz w:val="22"/>
          <w:szCs w:val="22"/>
        </w:rPr>
        <w:t>4.4.В случае расхождения количества и кач</w:t>
      </w:r>
      <w:r>
        <w:rPr>
          <w:sz w:val="22"/>
          <w:szCs w:val="22"/>
        </w:rPr>
        <w:t>ества фактически поставленного Т</w:t>
      </w:r>
      <w:r w:rsidRPr="00311884">
        <w:rPr>
          <w:sz w:val="22"/>
          <w:szCs w:val="22"/>
        </w:rPr>
        <w:t>овара количеству и качеству, указанному в сопроводительных документах, Пок</w:t>
      </w:r>
      <w:r>
        <w:rPr>
          <w:sz w:val="22"/>
          <w:szCs w:val="22"/>
        </w:rPr>
        <w:t>упатель вычеркивает количество Т</w:t>
      </w:r>
      <w:r w:rsidRPr="00311884">
        <w:rPr>
          <w:sz w:val="22"/>
          <w:szCs w:val="22"/>
        </w:rPr>
        <w:t>овара, конкретного наименования, по которому выявлены расхождения, из всех экземпляров накладных и вписывают вручную к</w:t>
      </w:r>
      <w:r>
        <w:rPr>
          <w:sz w:val="22"/>
          <w:szCs w:val="22"/>
        </w:rPr>
        <w:t>оличество фактически принятого Т</w:t>
      </w:r>
      <w:r w:rsidRPr="00311884">
        <w:rPr>
          <w:sz w:val="22"/>
          <w:szCs w:val="22"/>
        </w:rPr>
        <w:t>овара этого наименования. После этого накладные подписываются и заверяются печатью Покупателя и передаются представителю Поставщика.</w:t>
      </w:r>
    </w:p>
    <w:p w:rsidR="00447E86" w:rsidRPr="00311884" w:rsidRDefault="00447E86" w:rsidP="00447E86">
      <w:pPr>
        <w:pStyle w:val="31"/>
        <w:ind w:firstLine="0"/>
        <w:rPr>
          <w:sz w:val="22"/>
          <w:szCs w:val="22"/>
        </w:rPr>
      </w:pPr>
      <w:r w:rsidRPr="00311884">
        <w:rPr>
          <w:sz w:val="22"/>
          <w:szCs w:val="22"/>
        </w:rPr>
        <w:t xml:space="preserve">4.5.Поставщик освобождается от ответственности за </w:t>
      </w:r>
      <w:proofErr w:type="spellStart"/>
      <w:r w:rsidRPr="00311884">
        <w:rPr>
          <w:sz w:val="22"/>
          <w:szCs w:val="22"/>
        </w:rPr>
        <w:t>внутритарную</w:t>
      </w:r>
      <w:proofErr w:type="spellEnd"/>
      <w:r w:rsidRPr="00311884">
        <w:rPr>
          <w:sz w:val="22"/>
          <w:szCs w:val="22"/>
        </w:rPr>
        <w:t xml:space="preserve"> недостачу в случае, если ее вес не превышает 0,2% от веса брутто (безусловная франшиза), при этом к весу брутто прибавляется максимальная погрешность сре</w:t>
      </w:r>
      <w:proofErr w:type="gramStart"/>
      <w:r w:rsidRPr="00311884">
        <w:rPr>
          <w:sz w:val="22"/>
          <w:szCs w:val="22"/>
        </w:rPr>
        <w:t>дств взв</w:t>
      </w:r>
      <w:proofErr w:type="gramEnd"/>
      <w:r w:rsidRPr="00311884">
        <w:rPr>
          <w:sz w:val="22"/>
          <w:szCs w:val="22"/>
        </w:rPr>
        <w:t>ешивания.</w:t>
      </w:r>
    </w:p>
    <w:p w:rsidR="00447E86" w:rsidRPr="00311884" w:rsidRDefault="00447E86" w:rsidP="00447E86">
      <w:pPr>
        <w:pStyle w:val="31"/>
        <w:ind w:firstLine="0"/>
        <w:rPr>
          <w:sz w:val="22"/>
          <w:szCs w:val="22"/>
        </w:rPr>
      </w:pPr>
      <w:r w:rsidRPr="00311884">
        <w:rPr>
          <w:sz w:val="22"/>
          <w:szCs w:val="22"/>
        </w:rPr>
        <w:t>4.6.Принятый</w:t>
      </w:r>
      <w:r>
        <w:rPr>
          <w:sz w:val="22"/>
          <w:szCs w:val="22"/>
        </w:rPr>
        <w:t xml:space="preserve"> Покупателем Т</w:t>
      </w:r>
      <w:r w:rsidRPr="00311884">
        <w:rPr>
          <w:sz w:val="22"/>
          <w:szCs w:val="22"/>
        </w:rPr>
        <w:t>овар подлежит правильному хранению, соответствующему санитарным нормам.</w:t>
      </w:r>
    </w:p>
    <w:p w:rsidR="00447E86" w:rsidRPr="00311884" w:rsidRDefault="00447E86" w:rsidP="00447E86">
      <w:pPr>
        <w:pStyle w:val="31"/>
        <w:ind w:firstLine="0"/>
        <w:rPr>
          <w:sz w:val="22"/>
          <w:szCs w:val="22"/>
        </w:rPr>
      </w:pPr>
      <w:r>
        <w:rPr>
          <w:sz w:val="22"/>
          <w:szCs w:val="22"/>
        </w:rPr>
        <w:t>4.7.В случае порчи Т</w:t>
      </w:r>
      <w:r w:rsidRPr="00311884">
        <w:rPr>
          <w:sz w:val="22"/>
          <w:szCs w:val="22"/>
        </w:rPr>
        <w:t xml:space="preserve">овара у </w:t>
      </w:r>
      <w:r>
        <w:rPr>
          <w:sz w:val="22"/>
          <w:szCs w:val="22"/>
        </w:rPr>
        <w:t>Покупателя по его вине Т</w:t>
      </w:r>
      <w:r w:rsidRPr="00311884">
        <w:rPr>
          <w:sz w:val="22"/>
          <w:szCs w:val="22"/>
        </w:rPr>
        <w:t>овар возврату не подлежит.</w:t>
      </w:r>
    </w:p>
    <w:p w:rsidR="00447E86" w:rsidRPr="00311884" w:rsidRDefault="00447E86" w:rsidP="00447E86">
      <w:pPr>
        <w:pStyle w:val="31"/>
        <w:ind w:firstLine="0"/>
        <w:jc w:val="left"/>
        <w:rPr>
          <w:sz w:val="22"/>
          <w:szCs w:val="22"/>
        </w:rPr>
      </w:pPr>
      <w:r>
        <w:rPr>
          <w:sz w:val="22"/>
          <w:szCs w:val="22"/>
        </w:rPr>
        <w:t>4.8.Прием Т</w:t>
      </w:r>
      <w:r w:rsidRPr="00311884">
        <w:rPr>
          <w:sz w:val="22"/>
          <w:szCs w:val="22"/>
        </w:rPr>
        <w:t>овара производится уполномоченным лицом Покупателя. Товар считается поставленным, если в течени</w:t>
      </w:r>
      <w:proofErr w:type="gramStart"/>
      <w:r w:rsidRPr="00311884">
        <w:rPr>
          <w:sz w:val="22"/>
          <w:szCs w:val="22"/>
        </w:rPr>
        <w:t>и</w:t>
      </w:r>
      <w:proofErr w:type="gramEnd"/>
      <w:r w:rsidRPr="00311884">
        <w:rPr>
          <w:sz w:val="22"/>
          <w:szCs w:val="22"/>
        </w:rPr>
        <w:t xml:space="preserve"> одного дня Покупатель не предъявил претензии Поставщику в устной (по телефону) или письменной форме.</w:t>
      </w:r>
    </w:p>
    <w:p w:rsidR="00447E86" w:rsidRPr="00311884" w:rsidRDefault="00447E86" w:rsidP="00447E86">
      <w:pPr>
        <w:pStyle w:val="31"/>
        <w:ind w:left="567" w:firstLine="0"/>
        <w:jc w:val="center"/>
        <w:rPr>
          <w:b/>
          <w:sz w:val="22"/>
          <w:szCs w:val="22"/>
        </w:rPr>
      </w:pPr>
      <w:r w:rsidRPr="00311884">
        <w:rPr>
          <w:b/>
          <w:sz w:val="22"/>
          <w:szCs w:val="22"/>
        </w:rPr>
        <w:t>5. Ответственность сторон.</w:t>
      </w:r>
    </w:p>
    <w:p w:rsidR="00447E86" w:rsidRPr="00311884" w:rsidRDefault="00447E86" w:rsidP="00447E86">
      <w:pPr>
        <w:pStyle w:val="31"/>
        <w:ind w:firstLine="0"/>
        <w:rPr>
          <w:sz w:val="22"/>
          <w:szCs w:val="22"/>
        </w:rPr>
      </w:pPr>
      <w:r w:rsidRPr="00311884">
        <w:rPr>
          <w:sz w:val="22"/>
          <w:szCs w:val="22"/>
        </w:rPr>
        <w:t>5.1. Поставщик несет ответственность за неисполнение ус</w:t>
      </w:r>
      <w:r>
        <w:rPr>
          <w:sz w:val="22"/>
          <w:szCs w:val="22"/>
        </w:rPr>
        <w:t>ловий, установленных настоящим Договором, в пределах цены Д</w:t>
      </w:r>
      <w:r w:rsidRPr="00311884">
        <w:rPr>
          <w:sz w:val="22"/>
          <w:szCs w:val="22"/>
        </w:rPr>
        <w:t>оговора.</w:t>
      </w:r>
    </w:p>
    <w:p w:rsidR="00447E86" w:rsidRPr="00311884" w:rsidRDefault="00447E86" w:rsidP="00447E86">
      <w:pPr>
        <w:pStyle w:val="31"/>
        <w:ind w:firstLine="0"/>
        <w:rPr>
          <w:sz w:val="22"/>
          <w:szCs w:val="22"/>
        </w:rPr>
      </w:pPr>
      <w:r w:rsidRPr="00311884">
        <w:rPr>
          <w:sz w:val="22"/>
          <w:szCs w:val="22"/>
        </w:rPr>
        <w:t>5.2. В случае недопоставки товара в срок, ус</w:t>
      </w:r>
      <w:r>
        <w:rPr>
          <w:sz w:val="22"/>
          <w:szCs w:val="22"/>
        </w:rPr>
        <w:t>тановленный п. 3.2. настоящего Д</w:t>
      </w:r>
      <w:r w:rsidRPr="00311884">
        <w:rPr>
          <w:sz w:val="22"/>
          <w:szCs w:val="22"/>
        </w:rPr>
        <w:t>оговора</w:t>
      </w:r>
      <w:r>
        <w:rPr>
          <w:sz w:val="22"/>
          <w:szCs w:val="22"/>
        </w:rPr>
        <w:t xml:space="preserve"> и указанного в Графике завоза Товара  (Приложение 2 к Договору) </w:t>
      </w:r>
      <w:r w:rsidRPr="00311884">
        <w:rPr>
          <w:sz w:val="22"/>
          <w:szCs w:val="22"/>
        </w:rPr>
        <w:t xml:space="preserve"> с учетом допустимой просрочки, Поставщик уплачивает  </w:t>
      </w:r>
      <w:r>
        <w:rPr>
          <w:sz w:val="22"/>
          <w:szCs w:val="22"/>
        </w:rPr>
        <w:t>Покупателю</w:t>
      </w:r>
      <w:r w:rsidRPr="00311884">
        <w:rPr>
          <w:sz w:val="22"/>
          <w:szCs w:val="22"/>
        </w:rPr>
        <w:t xml:space="preserve">  штраф   в  размере 0,1 %   от </w:t>
      </w:r>
      <w:r>
        <w:rPr>
          <w:sz w:val="22"/>
          <w:szCs w:val="22"/>
        </w:rPr>
        <w:t xml:space="preserve"> стоимости  недопоставленного  Т</w:t>
      </w:r>
      <w:r w:rsidRPr="00311884">
        <w:rPr>
          <w:sz w:val="22"/>
          <w:szCs w:val="22"/>
        </w:rPr>
        <w:t>овара.</w:t>
      </w:r>
    </w:p>
    <w:p w:rsidR="00447E86" w:rsidRPr="00311884" w:rsidRDefault="00447E86" w:rsidP="00447E86">
      <w:pPr>
        <w:pStyle w:val="ConsNormal"/>
        <w:widowControl/>
        <w:ind w:right="0" w:firstLine="0"/>
        <w:jc w:val="both"/>
        <w:rPr>
          <w:rFonts w:ascii="Times New Roman" w:hAnsi="Times New Roman" w:cs="Times New Roman"/>
          <w:sz w:val="22"/>
          <w:szCs w:val="22"/>
        </w:rPr>
      </w:pPr>
      <w:r w:rsidRPr="00311884">
        <w:rPr>
          <w:rFonts w:ascii="Times New Roman" w:hAnsi="Times New Roman" w:cs="Times New Roman"/>
          <w:sz w:val="22"/>
          <w:szCs w:val="22"/>
        </w:rPr>
        <w:t>5.3. Сумма штрафных санкций, установленных в соответствии с п.5.2, настоящего договора, будет удержана при оплате Покуп</w:t>
      </w:r>
      <w:r>
        <w:rPr>
          <w:rFonts w:ascii="Times New Roman" w:hAnsi="Times New Roman" w:cs="Times New Roman"/>
          <w:sz w:val="22"/>
          <w:szCs w:val="22"/>
        </w:rPr>
        <w:t>ателем стоимости поставленного Т</w:t>
      </w:r>
      <w:r w:rsidRPr="00311884">
        <w:rPr>
          <w:rFonts w:ascii="Times New Roman" w:hAnsi="Times New Roman" w:cs="Times New Roman"/>
          <w:sz w:val="22"/>
          <w:szCs w:val="22"/>
        </w:rPr>
        <w:t>овара.</w:t>
      </w:r>
    </w:p>
    <w:p w:rsidR="00447E86" w:rsidRPr="00311884" w:rsidRDefault="00447E86" w:rsidP="00447E86">
      <w:pPr>
        <w:pStyle w:val="ConsNormal"/>
        <w:widowControl/>
        <w:ind w:right="0" w:firstLine="0"/>
        <w:jc w:val="both"/>
        <w:rPr>
          <w:rFonts w:ascii="Times New Roman" w:hAnsi="Times New Roman" w:cs="Times New Roman"/>
          <w:sz w:val="22"/>
          <w:szCs w:val="22"/>
        </w:rPr>
      </w:pPr>
      <w:r w:rsidRPr="00311884">
        <w:rPr>
          <w:rFonts w:ascii="Times New Roman" w:hAnsi="Times New Roman" w:cs="Times New Roman"/>
          <w:sz w:val="22"/>
          <w:szCs w:val="22"/>
        </w:rPr>
        <w:t>5.4. В случае просрочки оплаты за поставленную продукцию Покупатель уплачивает Поставщику пеней в размере 1,0% от суммы долга за каждый день просрочки платежа.</w:t>
      </w:r>
    </w:p>
    <w:p w:rsidR="00447E86" w:rsidRPr="00311884" w:rsidRDefault="00447E86" w:rsidP="00447E86">
      <w:pPr>
        <w:pStyle w:val="ConsNormal"/>
        <w:widowControl/>
        <w:ind w:right="0" w:firstLine="0"/>
        <w:jc w:val="both"/>
        <w:rPr>
          <w:rFonts w:ascii="Times New Roman" w:hAnsi="Times New Roman" w:cs="Times New Roman"/>
          <w:sz w:val="22"/>
          <w:szCs w:val="22"/>
        </w:rPr>
      </w:pPr>
      <w:r w:rsidRPr="00311884">
        <w:rPr>
          <w:rFonts w:ascii="Times New Roman" w:hAnsi="Times New Roman" w:cs="Times New Roman"/>
          <w:sz w:val="22"/>
          <w:szCs w:val="22"/>
        </w:rPr>
        <w:t xml:space="preserve">5.5. Уплата штрафных санкций не освобождает Стороны от обязанности исполнить свои обязательства, вытекающие из настоящего </w:t>
      </w:r>
      <w:r>
        <w:rPr>
          <w:rFonts w:ascii="Times New Roman" w:hAnsi="Times New Roman" w:cs="Times New Roman"/>
          <w:sz w:val="22"/>
          <w:szCs w:val="22"/>
        </w:rPr>
        <w:t>Договора.</w:t>
      </w:r>
    </w:p>
    <w:p w:rsidR="00447E86" w:rsidRPr="00311884" w:rsidRDefault="00447E86" w:rsidP="00447E86">
      <w:pPr>
        <w:pStyle w:val="31"/>
        <w:ind w:firstLine="0"/>
        <w:rPr>
          <w:sz w:val="22"/>
          <w:szCs w:val="22"/>
        </w:rPr>
      </w:pPr>
      <w:r w:rsidRPr="00311884">
        <w:rPr>
          <w:sz w:val="22"/>
          <w:szCs w:val="22"/>
        </w:rPr>
        <w:t>5.6. Меры ответственности Сторон</w:t>
      </w:r>
      <w:r>
        <w:rPr>
          <w:sz w:val="22"/>
          <w:szCs w:val="22"/>
        </w:rPr>
        <w:t>, не предусмотренные настоящим Д</w:t>
      </w:r>
      <w:r w:rsidRPr="00311884">
        <w:rPr>
          <w:sz w:val="22"/>
          <w:szCs w:val="22"/>
        </w:rPr>
        <w:t>оговором, применяются в соответствии с нормами гражданского законодательства, действующего на территории России.</w:t>
      </w:r>
    </w:p>
    <w:p w:rsidR="00447E86" w:rsidRDefault="00447E86" w:rsidP="00447E86">
      <w:pPr>
        <w:widowControl w:val="0"/>
        <w:autoSpaceDE w:val="0"/>
        <w:jc w:val="center"/>
        <w:rPr>
          <w:rFonts w:ascii="Times New Roman" w:hAnsi="Times New Roman" w:cs="Times New Roman"/>
          <w:b/>
        </w:rPr>
      </w:pPr>
    </w:p>
    <w:p w:rsidR="00823AB4" w:rsidRDefault="00823AB4" w:rsidP="00447E86">
      <w:pPr>
        <w:widowControl w:val="0"/>
        <w:autoSpaceDE w:val="0"/>
        <w:jc w:val="center"/>
        <w:rPr>
          <w:rFonts w:ascii="Times New Roman" w:hAnsi="Times New Roman" w:cs="Times New Roman"/>
          <w:b/>
        </w:rPr>
      </w:pPr>
    </w:p>
    <w:p w:rsidR="00447E86" w:rsidRPr="00311884" w:rsidRDefault="00447E86" w:rsidP="006D4408">
      <w:pPr>
        <w:widowControl w:val="0"/>
        <w:autoSpaceDE w:val="0"/>
        <w:spacing w:line="240" w:lineRule="auto"/>
        <w:jc w:val="center"/>
        <w:rPr>
          <w:rFonts w:ascii="Times New Roman" w:hAnsi="Times New Roman" w:cs="Times New Roman"/>
          <w:b/>
        </w:rPr>
      </w:pPr>
      <w:r w:rsidRPr="00311884">
        <w:rPr>
          <w:rFonts w:ascii="Times New Roman" w:hAnsi="Times New Roman" w:cs="Times New Roman"/>
          <w:b/>
        </w:rPr>
        <w:lastRenderedPageBreak/>
        <w:t>6. Заключительные положения</w:t>
      </w:r>
    </w:p>
    <w:p w:rsidR="00447E86" w:rsidRPr="00311884" w:rsidRDefault="00447E86" w:rsidP="006D4408">
      <w:pPr>
        <w:widowControl w:val="0"/>
        <w:autoSpaceDE w:val="0"/>
        <w:spacing w:line="240" w:lineRule="auto"/>
        <w:contextualSpacing/>
        <w:jc w:val="both"/>
        <w:rPr>
          <w:rFonts w:ascii="Times New Roman" w:hAnsi="Times New Roman" w:cs="Times New Roman"/>
        </w:rPr>
      </w:pPr>
      <w:r w:rsidRPr="00311884">
        <w:rPr>
          <w:rFonts w:ascii="Times New Roman" w:hAnsi="Times New Roman" w:cs="Times New Roman"/>
        </w:rPr>
        <w:t>6.1.  Договор вступает в силу с момента его  подписания  сторонами  и  прекращает  свое  действие  по исполнению Сторон</w:t>
      </w:r>
      <w:r>
        <w:rPr>
          <w:rFonts w:ascii="Times New Roman" w:hAnsi="Times New Roman" w:cs="Times New Roman"/>
        </w:rPr>
        <w:t>ами обязательств по настоящему Д</w:t>
      </w:r>
      <w:r w:rsidRPr="00311884">
        <w:rPr>
          <w:rFonts w:ascii="Times New Roman" w:hAnsi="Times New Roman" w:cs="Times New Roman"/>
        </w:rPr>
        <w:t xml:space="preserve">оговору.  </w:t>
      </w:r>
    </w:p>
    <w:p w:rsidR="00447E86" w:rsidRPr="00311884" w:rsidRDefault="00447E86" w:rsidP="006D4408">
      <w:pPr>
        <w:widowControl w:val="0"/>
        <w:autoSpaceDE w:val="0"/>
        <w:spacing w:line="240" w:lineRule="auto"/>
        <w:contextualSpacing/>
        <w:jc w:val="both"/>
        <w:rPr>
          <w:rFonts w:ascii="Times New Roman" w:hAnsi="Times New Roman" w:cs="Times New Roman"/>
        </w:rPr>
      </w:pPr>
      <w:r w:rsidRPr="00311884">
        <w:rPr>
          <w:rFonts w:ascii="Times New Roman" w:hAnsi="Times New Roman" w:cs="Times New Roman"/>
        </w:rPr>
        <w:t>6.2. Изменение усло</w:t>
      </w:r>
      <w:r>
        <w:rPr>
          <w:rFonts w:ascii="Times New Roman" w:hAnsi="Times New Roman" w:cs="Times New Roman"/>
        </w:rPr>
        <w:t>вий Д</w:t>
      </w:r>
      <w:r w:rsidRPr="00311884">
        <w:rPr>
          <w:rFonts w:ascii="Times New Roman" w:hAnsi="Times New Roman" w:cs="Times New Roman"/>
        </w:rPr>
        <w:t>оговора происходит в соответствии  с  действующим  законодательством.</w:t>
      </w:r>
    </w:p>
    <w:p w:rsidR="00447E86" w:rsidRPr="00311884" w:rsidRDefault="00447E86" w:rsidP="006D4408">
      <w:pPr>
        <w:widowControl w:val="0"/>
        <w:autoSpaceDE w:val="0"/>
        <w:spacing w:line="240" w:lineRule="auto"/>
        <w:contextualSpacing/>
        <w:jc w:val="both"/>
        <w:rPr>
          <w:rFonts w:ascii="Times New Roman" w:hAnsi="Times New Roman" w:cs="Times New Roman"/>
        </w:rPr>
      </w:pPr>
      <w:r>
        <w:rPr>
          <w:rFonts w:ascii="Times New Roman" w:hAnsi="Times New Roman" w:cs="Times New Roman"/>
        </w:rPr>
        <w:t>6.3. Расторжение Д</w:t>
      </w:r>
      <w:r w:rsidRPr="00311884">
        <w:rPr>
          <w:rFonts w:ascii="Times New Roman" w:hAnsi="Times New Roman" w:cs="Times New Roman"/>
        </w:rPr>
        <w:t>оговора допускается по соглашению сторон или решению суда по основаниям, предусмотренным гражданским законодательством.</w:t>
      </w:r>
    </w:p>
    <w:p w:rsidR="00447E86" w:rsidRPr="00311884" w:rsidRDefault="00447E86" w:rsidP="006D4408">
      <w:pPr>
        <w:widowControl w:val="0"/>
        <w:autoSpaceDE w:val="0"/>
        <w:spacing w:line="240" w:lineRule="auto"/>
        <w:contextualSpacing/>
        <w:jc w:val="both"/>
        <w:rPr>
          <w:rFonts w:ascii="Times New Roman" w:hAnsi="Times New Roman" w:cs="Times New Roman"/>
        </w:rPr>
      </w:pPr>
      <w:r w:rsidRPr="00311884">
        <w:rPr>
          <w:rFonts w:ascii="Times New Roman" w:hAnsi="Times New Roman" w:cs="Times New Roman"/>
        </w:rPr>
        <w:t>6.3.1. В случаях невыполнения Сторонами обя</w:t>
      </w:r>
      <w:r>
        <w:rPr>
          <w:rFonts w:ascii="Times New Roman" w:hAnsi="Times New Roman" w:cs="Times New Roman"/>
        </w:rPr>
        <w:t>зательств по настоящему Д</w:t>
      </w:r>
      <w:r w:rsidRPr="00311884">
        <w:rPr>
          <w:rFonts w:ascii="Times New Roman" w:hAnsi="Times New Roman" w:cs="Times New Roman"/>
        </w:rPr>
        <w:t>оговору, в том числе:</w:t>
      </w:r>
    </w:p>
    <w:p w:rsidR="00447E86" w:rsidRPr="00311884" w:rsidRDefault="00447E86" w:rsidP="006D4408">
      <w:pPr>
        <w:widowControl w:val="0"/>
        <w:numPr>
          <w:ilvl w:val="0"/>
          <w:numId w:val="3"/>
        </w:numPr>
        <w:tabs>
          <w:tab w:val="clear" w:pos="432"/>
          <w:tab w:val="num" w:pos="644"/>
        </w:tabs>
        <w:suppressAutoHyphens/>
        <w:autoSpaceDE w:val="0"/>
        <w:spacing w:after="0" w:line="240" w:lineRule="auto"/>
        <w:ind w:left="644" w:hanging="360"/>
        <w:contextualSpacing/>
        <w:jc w:val="both"/>
        <w:rPr>
          <w:rFonts w:ascii="Times New Roman" w:hAnsi="Times New Roman" w:cs="Times New Roman"/>
        </w:rPr>
      </w:pPr>
      <w:r>
        <w:rPr>
          <w:rFonts w:ascii="Times New Roman" w:hAnsi="Times New Roman" w:cs="Times New Roman"/>
        </w:rPr>
        <w:t>по поставкам Т</w:t>
      </w:r>
      <w:r w:rsidRPr="00311884">
        <w:rPr>
          <w:rFonts w:ascii="Times New Roman" w:hAnsi="Times New Roman" w:cs="Times New Roman"/>
        </w:rPr>
        <w:t>овара в срок, у</w:t>
      </w:r>
      <w:r>
        <w:rPr>
          <w:rFonts w:ascii="Times New Roman" w:hAnsi="Times New Roman" w:cs="Times New Roman"/>
        </w:rPr>
        <w:t>становленный п.3.2. настоящего Д</w:t>
      </w:r>
      <w:r w:rsidRPr="00311884">
        <w:rPr>
          <w:rFonts w:ascii="Times New Roman" w:hAnsi="Times New Roman" w:cs="Times New Roman"/>
        </w:rPr>
        <w:t>оговора с учетом допустимой просрочки;</w:t>
      </w:r>
    </w:p>
    <w:p w:rsidR="00447E86" w:rsidRPr="00311884" w:rsidRDefault="00447E86" w:rsidP="006D4408">
      <w:pPr>
        <w:widowControl w:val="0"/>
        <w:numPr>
          <w:ilvl w:val="0"/>
          <w:numId w:val="3"/>
        </w:numPr>
        <w:tabs>
          <w:tab w:val="clear" w:pos="432"/>
          <w:tab w:val="num" w:pos="644"/>
        </w:tabs>
        <w:suppressAutoHyphens/>
        <w:autoSpaceDE w:val="0"/>
        <w:spacing w:after="0" w:line="240" w:lineRule="auto"/>
        <w:ind w:left="644" w:hanging="360"/>
        <w:contextualSpacing/>
        <w:jc w:val="both"/>
        <w:rPr>
          <w:rFonts w:ascii="Times New Roman" w:hAnsi="Times New Roman" w:cs="Times New Roman"/>
        </w:rPr>
      </w:pPr>
      <w:r w:rsidRPr="00311884">
        <w:rPr>
          <w:rFonts w:ascii="Times New Roman" w:hAnsi="Times New Roman" w:cs="Times New Roman"/>
        </w:rPr>
        <w:t xml:space="preserve">замены некачественного товара на </w:t>
      </w:r>
      <w:proofErr w:type="gramStart"/>
      <w:r w:rsidRPr="00311884">
        <w:rPr>
          <w:rFonts w:ascii="Times New Roman" w:hAnsi="Times New Roman" w:cs="Times New Roman"/>
        </w:rPr>
        <w:t>качественный</w:t>
      </w:r>
      <w:proofErr w:type="gramEnd"/>
      <w:r w:rsidRPr="00311884">
        <w:rPr>
          <w:rFonts w:ascii="Times New Roman" w:hAnsi="Times New Roman" w:cs="Times New Roman"/>
        </w:rPr>
        <w:t>;</w:t>
      </w:r>
    </w:p>
    <w:p w:rsidR="00447E86" w:rsidRPr="00311884" w:rsidRDefault="00447E86" w:rsidP="006D4408">
      <w:pPr>
        <w:widowControl w:val="0"/>
        <w:numPr>
          <w:ilvl w:val="0"/>
          <w:numId w:val="3"/>
        </w:numPr>
        <w:tabs>
          <w:tab w:val="clear" w:pos="432"/>
          <w:tab w:val="num" w:pos="644"/>
        </w:tabs>
        <w:suppressAutoHyphens/>
        <w:autoSpaceDE w:val="0"/>
        <w:spacing w:after="0" w:line="240" w:lineRule="auto"/>
        <w:ind w:left="644" w:hanging="360"/>
        <w:contextualSpacing/>
        <w:jc w:val="both"/>
        <w:rPr>
          <w:rFonts w:ascii="Times New Roman" w:hAnsi="Times New Roman" w:cs="Times New Roman"/>
        </w:rPr>
      </w:pPr>
      <w:r w:rsidRPr="00311884">
        <w:rPr>
          <w:rFonts w:ascii="Times New Roman" w:hAnsi="Times New Roman" w:cs="Times New Roman"/>
        </w:rPr>
        <w:t>несвое</w:t>
      </w:r>
      <w:r>
        <w:rPr>
          <w:rFonts w:ascii="Times New Roman" w:hAnsi="Times New Roman" w:cs="Times New Roman"/>
        </w:rPr>
        <w:t>временная оплата поставляемого Товара</w:t>
      </w:r>
    </w:p>
    <w:p w:rsidR="00447E86" w:rsidRPr="00311884" w:rsidRDefault="00447E86" w:rsidP="006D4408">
      <w:pPr>
        <w:widowControl w:val="0"/>
        <w:autoSpaceDE w:val="0"/>
        <w:spacing w:line="240" w:lineRule="auto"/>
        <w:contextualSpacing/>
        <w:jc w:val="both"/>
        <w:rPr>
          <w:rFonts w:ascii="Times New Roman" w:hAnsi="Times New Roman" w:cs="Times New Roman"/>
        </w:rPr>
      </w:pPr>
      <w:r w:rsidRPr="00311884">
        <w:rPr>
          <w:rFonts w:ascii="Times New Roman" w:hAnsi="Times New Roman" w:cs="Times New Roman"/>
        </w:rPr>
        <w:t>заинтересованная Сторона може</w:t>
      </w:r>
      <w:r>
        <w:rPr>
          <w:rFonts w:ascii="Times New Roman" w:hAnsi="Times New Roman" w:cs="Times New Roman"/>
        </w:rPr>
        <w:t>т поднять вопрос о расторжении Д</w:t>
      </w:r>
      <w:r w:rsidRPr="00311884">
        <w:rPr>
          <w:rFonts w:ascii="Times New Roman" w:hAnsi="Times New Roman" w:cs="Times New Roman"/>
        </w:rPr>
        <w:t>оговора, направив другой Стороне уведомление о приглашении ра</w:t>
      </w:r>
      <w:r>
        <w:rPr>
          <w:rFonts w:ascii="Times New Roman" w:hAnsi="Times New Roman" w:cs="Times New Roman"/>
        </w:rPr>
        <w:t xml:space="preserve">ссмотреть </w:t>
      </w:r>
      <w:proofErr w:type="gramStart"/>
      <w:r>
        <w:rPr>
          <w:rFonts w:ascii="Times New Roman" w:hAnsi="Times New Roman" w:cs="Times New Roman"/>
        </w:rPr>
        <w:t>вопрос</w:t>
      </w:r>
      <w:proofErr w:type="gramEnd"/>
      <w:r>
        <w:rPr>
          <w:rFonts w:ascii="Times New Roman" w:hAnsi="Times New Roman" w:cs="Times New Roman"/>
        </w:rPr>
        <w:t xml:space="preserve"> о расторжении Д</w:t>
      </w:r>
      <w:r w:rsidRPr="00311884">
        <w:rPr>
          <w:rFonts w:ascii="Times New Roman" w:hAnsi="Times New Roman" w:cs="Times New Roman"/>
        </w:rPr>
        <w:t>оговора по соглашению сторон.</w:t>
      </w:r>
    </w:p>
    <w:p w:rsidR="00447E86" w:rsidRPr="00311884" w:rsidRDefault="00447E86" w:rsidP="006D4408">
      <w:pPr>
        <w:widowControl w:val="0"/>
        <w:autoSpaceDE w:val="0"/>
        <w:spacing w:line="240" w:lineRule="auto"/>
        <w:contextualSpacing/>
        <w:jc w:val="both"/>
        <w:rPr>
          <w:rFonts w:ascii="Times New Roman" w:hAnsi="Times New Roman" w:cs="Times New Roman"/>
        </w:rPr>
      </w:pPr>
      <w:r w:rsidRPr="00311884">
        <w:rPr>
          <w:rFonts w:ascii="Times New Roman" w:hAnsi="Times New Roman" w:cs="Times New Roman"/>
        </w:rPr>
        <w:t xml:space="preserve">Если в течение 15 дней с получения одной из сторон уведомления о приглашении рассмотреть </w:t>
      </w:r>
      <w:proofErr w:type="gramStart"/>
      <w:r w:rsidRPr="00311884">
        <w:rPr>
          <w:rFonts w:ascii="Times New Roman" w:hAnsi="Times New Roman" w:cs="Times New Roman"/>
        </w:rPr>
        <w:t>в</w:t>
      </w:r>
      <w:r>
        <w:rPr>
          <w:rFonts w:ascii="Times New Roman" w:hAnsi="Times New Roman" w:cs="Times New Roman"/>
        </w:rPr>
        <w:t>опрос</w:t>
      </w:r>
      <w:proofErr w:type="gramEnd"/>
      <w:r>
        <w:rPr>
          <w:rFonts w:ascii="Times New Roman" w:hAnsi="Times New Roman" w:cs="Times New Roman"/>
        </w:rPr>
        <w:t xml:space="preserve"> о расторжении Д</w:t>
      </w:r>
      <w:r w:rsidRPr="00311884">
        <w:rPr>
          <w:rFonts w:ascii="Times New Roman" w:hAnsi="Times New Roman" w:cs="Times New Roman"/>
        </w:rPr>
        <w:t>оговора по соглашению Сторон не будет дости</w:t>
      </w:r>
      <w:r>
        <w:rPr>
          <w:rFonts w:ascii="Times New Roman" w:hAnsi="Times New Roman" w:cs="Times New Roman"/>
        </w:rPr>
        <w:t>гнуто соглашение о расторжении Д</w:t>
      </w:r>
      <w:r w:rsidRPr="00311884">
        <w:rPr>
          <w:rFonts w:ascii="Times New Roman" w:hAnsi="Times New Roman" w:cs="Times New Roman"/>
        </w:rPr>
        <w:t>оговора, заинтересованная Сторона обращается в Арбитражный суд Ивановской области.</w:t>
      </w:r>
    </w:p>
    <w:p w:rsidR="00447E86" w:rsidRPr="00311884" w:rsidRDefault="00447E86" w:rsidP="006D4408">
      <w:pPr>
        <w:widowControl w:val="0"/>
        <w:autoSpaceDE w:val="0"/>
        <w:spacing w:line="240" w:lineRule="auto"/>
        <w:contextualSpacing/>
        <w:jc w:val="both"/>
        <w:rPr>
          <w:rFonts w:ascii="Times New Roman" w:hAnsi="Times New Roman" w:cs="Times New Roman"/>
        </w:rPr>
      </w:pPr>
      <w:r w:rsidRPr="00311884">
        <w:rPr>
          <w:rFonts w:ascii="Times New Roman" w:hAnsi="Times New Roman" w:cs="Times New Roman"/>
        </w:rPr>
        <w:t>6.4. Споры по настоящему Договору рассматриваются в соответствии с действующим  законодательством.</w:t>
      </w:r>
    </w:p>
    <w:p w:rsidR="00447E86" w:rsidRPr="00311884" w:rsidRDefault="00447E86" w:rsidP="006D4408">
      <w:pPr>
        <w:widowControl w:val="0"/>
        <w:autoSpaceDE w:val="0"/>
        <w:spacing w:line="240" w:lineRule="auto"/>
        <w:jc w:val="both"/>
        <w:rPr>
          <w:rFonts w:ascii="Times New Roman" w:hAnsi="Times New Roman" w:cs="Times New Roman"/>
        </w:rPr>
      </w:pPr>
      <w:r w:rsidRPr="00311884">
        <w:rPr>
          <w:rFonts w:ascii="Times New Roman" w:hAnsi="Times New Roman" w:cs="Times New Roman"/>
        </w:rPr>
        <w:t xml:space="preserve">6.5. Договор составлен в 2-х экземплярах, имеющих одинаковую юридическую силу, по одному  для   каждой  из  сторон.    </w:t>
      </w:r>
    </w:p>
    <w:p w:rsidR="00447E86" w:rsidRPr="00311884" w:rsidRDefault="00447E86" w:rsidP="006D4408">
      <w:pPr>
        <w:widowControl w:val="0"/>
        <w:autoSpaceDE w:val="0"/>
        <w:spacing w:line="240" w:lineRule="auto"/>
        <w:jc w:val="center"/>
        <w:rPr>
          <w:rFonts w:ascii="Times New Roman" w:hAnsi="Times New Roman" w:cs="Times New Roman"/>
          <w:b/>
        </w:rPr>
      </w:pPr>
      <w:r w:rsidRPr="00311884">
        <w:rPr>
          <w:rFonts w:ascii="Times New Roman" w:hAnsi="Times New Roman" w:cs="Times New Roman"/>
          <w:b/>
        </w:rPr>
        <w:t>7.Форс-мажор</w:t>
      </w:r>
    </w:p>
    <w:p w:rsidR="00447E86" w:rsidRPr="00311884" w:rsidRDefault="00447E86" w:rsidP="006D4408">
      <w:pPr>
        <w:widowControl w:val="0"/>
        <w:autoSpaceDE w:val="0"/>
        <w:spacing w:line="240" w:lineRule="auto"/>
        <w:jc w:val="both"/>
        <w:rPr>
          <w:rFonts w:ascii="Times New Roman" w:hAnsi="Times New Roman" w:cs="Times New Roman"/>
        </w:rPr>
      </w:pPr>
      <w:r w:rsidRPr="00311884">
        <w:rPr>
          <w:rFonts w:ascii="Times New Roman" w:hAnsi="Times New Roman" w:cs="Times New Roman"/>
        </w:rPr>
        <w:t>7.1. Стороны освобождаются от ответственности за неисполнение обязательств и причинение убытков в случае возникновения чрезвычайных и неотвратимых обстоятельств, носящих объективный характер в виде стихийных бедст</w:t>
      </w:r>
      <w:r>
        <w:rPr>
          <w:rFonts w:ascii="Times New Roman" w:hAnsi="Times New Roman" w:cs="Times New Roman"/>
        </w:rPr>
        <w:t xml:space="preserve">вий: землетрясения, наводнения </w:t>
      </w:r>
      <w:r w:rsidRPr="00311884">
        <w:rPr>
          <w:rFonts w:ascii="Times New Roman" w:hAnsi="Times New Roman" w:cs="Times New Roman"/>
        </w:rPr>
        <w:t>и иных обстоятельств, которые невозможно было заранее предусмотреть.</w:t>
      </w:r>
    </w:p>
    <w:p w:rsidR="00447E86" w:rsidRPr="00311884" w:rsidRDefault="00447E86" w:rsidP="006D4408">
      <w:pPr>
        <w:widowControl w:val="0"/>
        <w:autoSpaceDE w:val="0"/>
        <w:spacing w:line="240" w:lineRule="auto"/>
        <w:jc w:val="both"/>
        <w:rPr>
          <w:rFonts w:ascii="Times New Roman" w:hAnsi="Times New Roman" w:cs="Times New Roman"/>
          <w:b/>
        </w:rPr>
      </w:pPr>
      <w:r w:rsidRPr="00311884">
        <w:rPr>
          <w:rFonts w:ascii="Times New Roman" w:hAnsi="Times New Roman" w:cs="Times New Roman"/>
          <w:b/>
        </w:rPr>
        <w:t xml:space="preserve">                                                                     8.Сроки действия договора.</w:t>
      </w:r>
    </w:p>
    <w:p w:rsidR="00447E86" w:rsidRPr="00311884" w:rsidRDefault="00447E86" w:rsidP="006D4408">
      <w:pPr>
        <w:widowControl w:val="0"/>
        <w:autoSpaceDE w:val="0"/>
        <w:spacing w:line="240" w:lineRule="auto"/>
        <w:rPr>
          <w:rFonts w:ascii="Times New Roman" w:hAnsi="Times New Roman" w:cs="Times New Roman"/>
          <w:b/>
        </w:rPr>
      </w:pPr>
      <w:r w:rsidRPr="00311884">
        <w:rPr>
          <w:rFonts w:ascii="Times New Roman" w:hAnsi="Times New Roman" w:cs="Times New Roman"/>
        </w:rPr>
        <w:t xml:space="preserve">Настоящий договор вступает в силу </w:t>
      </w:r>
      <w:proofErr w:type="gramStart"/>
      <w:r>
        <w:rPr>
          <w:rFonts w:ascii="Times New Roman" w:hAnsi="Times New Roman" w:cs="Times New Roman"/>
          <w:b/>
        </w:rPr>
        <w:t>с</w:t>
      </w:r>
      <w:proofErr w:type="gramEnd"/>
      <w:r>
        <w:rPr>
          <w:rFonts w:ascii="Times New Roman" w:hAnsi="Times New Roman" w:cs="Times New Roman"/>
          <w:b/>
        </w:rPr>
        <w:t xml:space="preserve"> ______________________ </w:t>
      </w:r>
      <w:r w:rsidR="006D4408" w:rsidRPr="006D4408">
        <w:rPr>
          <w:rFonts w:ascii="Times New Roman" w:hAnsi="Times New Roman" w:cs="Times New Roman"/>
        </w:rPr>
        <w:t>действует</w:t>
      </w:r>
      <w:r w:rsidR="006D4408">
        <w:rPr>
          <w:rFonts w:ascii="Times New Roman" w:hAnsi="Times New Roman" w:cs="Times New Roman"/>
          <w:b/>
        </w:rPr>
        <w:t xml:space="preserve"> </w:t>
      </w:r>
      <w:r>
        <w:rPr>
          <w:rFonts w:ascii="Times New Roman" w:hAnsi="Times New Roman" w:cs="Times New Roman"/>
          <w:b/>
        </w:rPr>
        <w:t>по ______________________</w:t>
      </w:r>
      <w:r w:rsidRPr="00311884">
        <w:rPr>
          <w:rFonts w:ascii="Times New Roman" w:hAnsi="Times New Roman" w:cs="Times New Roman"/>
          <w:b/>
        </w:rPr>
        <w:t>.</w:t>
      </w:r>
    </w:p>
    <w:p w:rsidR="00447E86" w:rsidRPr="00311884" w:rsidRDefault="00447E86" w:rsidP="00447E86">
      <w:pPr>
        <w:widowControl w:val="0"/>
        <w:autoSpaceDE w:val="0"/>
        <w:jc w:val="center"/>
        <w:rPr>
          <w:rFonts w:ascii="Times New Roman" w:hAnsi="Times New Roman" w:cs="Times New Roman"/>
          <w:b/>
        </w:rPr>
      </w:pPr>
    </w:p>
    <w:p w:rsidR="006D4408" w:rsidRPr="001E6B2F" w:rsidRDefault="006D4408" w:rsidP="006D4408">
      <w:pPr>
        <w:widowControl w:val="0"/>
        <w:autoSpaceDE w:val="0"/>
        <w:jc w:val="both"/>
        <w:rPr>
          <w:rFonts w:ascii="Times New Roman" w:hAnsi="Times New Roman" w:cs="Times New Roman"/>
          <w:b/>
        </w:rPr>
      </w:pPr>
      <w:r w:rsidRPr="00311884">
        <w:rPr>
          <w:rFonts w:ascii="Times New Roman" w:hAnsi="Times New Roman" w:cs="Times New Roman"/>
          <w:b/>
        </w:rPr>
        <w:t xml:space="preserve">                                           9.  Юридические адреса и реквизиты сторон:</w:t>
      </w:r>
    </w:p>
    <w:tbl>
      <w:tblPr>
        <w:tblW w:w="9360" w:type="dxa"/>
        <w:tblInd w:w="108" w:type="dxa"/>
        <w:tblLook w:val="04A0" w:firstRow="1" w:lastRow="0" w:firstColumn="1" w:lastColumn="0" w:noHBand="0" w:noVBand="1"/>
      </w:tblPr>
      <w:tblGrid>
        <w:gridCol w:w="4500"/>
        <w:gridCol w:w="4860"/>
      </w:tblGrid>
      <w:tr w:rsidR="006D4408" w:rsidTr="00252E18">
        <w:trPr>
          <w:trHeight w:val="333"/>
        </w:trPr>
        <w:tc>
          <w:tcPr>
            <w:tcW w:w="4500" w:type="dxa"/>
            <w:hideMark/>
          </w:tcPr>
          <w:p w:rsidR="006D4408" w:rsidRPr="001E6B2F" w:rsidRDefault="006D4408" w:rsidP="00252E18">
            <w:pPr>
              <w:ind w:left="-108"/>
              <w:contextualSpacing/>
              <w:jc w:val="both"/>
              <w:rPr>
                <w:rFonts w:ascii="Times New Roman" w:hAnsi="Times New Roman" w:cs="Times New Roman"/>
                <w:b/>
              </w:rPr>
            </w:pPr>
            <w:r>
              <w:rPr>
                <w:rFonts w:ascii="Times New Roman" w:hAnsi="Times New Roman" w:cs="Times New Roman"/>
                <w:b/>
              </w:rPr>
              <w:t>Поставщик</w:t>
            </w:r>
          </w:p>
        </w:tc>
        <w:tc>
          <w:tcPr>
            <w:tcW w:w="4860" w:type="dxa"/>
          </w:tcPr>
          <w:p w:rsidR="006D4408" w:rsidRPr="001E6B2F" w:rsidRDefault="006D4408" w:rsidP="00252E18">
            <w:pPr>
              <w:contextualSpacing/>
              <w:jc w:val="both"/>
              <w:rPr>
                <w:rFonts w:ascii="Times New Roman" w:hAnsi="Times New Roman" w:cs="Times New Roman"/>
                <w:b/>
              </w:rPr>
            </w:pPr>
            <w:r w:rsidRPr="001E6B2F">
              <w:rPr>
                <w:rFonts w:ascii="Times New Roman" w:hAnsi="Times New Roman" w:cs="Times New Roman"/>
                <w:b/>
              </w:rPr>
              <w:t>Заказчик</w:t>
            </w:r>
          </w:p>
        </w:tc>
      </w:tr>
      <w:tr w:rsidR="006D4408" w:rsidRPr="005B1F64" w:rsidTr="00252E18">
        <w:trPr>
          <w:trHeight w:val="1023"/>
        </w:trPr>
        <w:tc>
          <w:tcPr>
            <w:tcW w:w="4500" w:type="dxa"/>
            <w:hideMark/>
          </w:tcPr>
          <w:p w:rsidR="006D4408" w:rsidRDefault="006D4408" w:rsidP="00252E18">
            <w:pPr>
              <w:ind w:left="-108"/>
              <w:contextualSpacing/>
              <w:rPr>
                <w:rFonts w:ascii="Times New Roman" w:hAnsi="Times New Roman" w:cs="Times New Roman"/>
                <w:bCs/>
              </w:rPr>
            </w:pPr>
            <w:r>
              <w:rPr>
                <w:rFonts w:ascii="Times New Roman" w:hAnsi="Times New Roman" w:cs="Times New Roman"/>
                <w:bCs/>
              </w:rPr>
              <w:t>_________________________</w:t>
            </w:r>
          </w:p>
          <w:p w:rsidR="006D4408" w:rsidRDefault="006D4408" w:rsidP="00252E18">
            <w:pPr>
              <w:ind w:left="-108"/>
              <w:contextualSpacing/>
              <w:rPr>
                <w:rFonts w:ascii="Times New Roman" w:hAnsi="Times New Roman" w:cs="Times New Roman"/>
                <w:bCs/>
              </w:rPr>
            </w:pPr>
            <w:r>
              <w:rPr>
                <w:rFonts w:ascii="Times New Roman" w:hAnsi="Times New Roman" w:cs="Times New Roman"/>
                <w:bCs/>
              </w:rPr>
              <w:t>_________________________</w:t>
            </w:r>
          </w:p>
          <w:p w:rsidR="006D4408" w:rsidRDefault="006D4408" w:rsidP="00252E18">
            <w:pPr>
              <w:ind w:left="-108"/>
              <w:contextualSpacing/>
              <w:rPr>
                <w:rFonts w:ascii="Times New Roman" w:hAnsi="Times New Roman" w:cs="Times New Roman"/>
                <w:bCs/>
              </w:rPr>
            </w:pPr>
            <w:r>
              <w:rPr>
                <w:rFonts w:ascii="Times New Roman" w:hAnsi="Times New Roman" w:cs="Times New Roman"/>
                <w:bCs/>
              </w:rPr>
              <w:t>Юридический адрес:</w:t>
            </w:r>
          </w:p>
          <w:p w:rsidR="006D4408" w:rsidRPr="00925C77" w:rsidRDefault="006D4408" w:rsidP="00252E18">
            <w:pPr>
              <w:ind w:left="-108"/>
              <w:contextualSpacing/>
              <w:rPr>
                <w:rFonts w:ascii="Times New Roman" w:hAnsi="Times New Roman" w:cs="Times New Roman"/>
                <w:bCs/>
              </w:rPr>
            </w:pPr>
            <w:r>
              <w:rPr>
                <w:rFonts w:ascii="Times New Roman" w:hAnsi="Times New Roman" w:cs="Times New Roman"/>
                <w:bCs/>
              </w:rPr>
              <w:t>Фактический адрес:</w:t>
            </w:r>
          </w:p>
          <w:p w:rsidR="006D4408" w:rsidRPr="001E6B2F" w:rsidRDefault="006D4408" w:rsidP="00252E18">
            <w:pPr>
              <w:ind w:left="-108"/>
              <w:contextualSpacing/>
              <w:rPr>
                <w:rFonts w:ascii="Times New Roman" w:hAnsi="Times New Roman" w:cs="Times New Roman"/>
                <w:bCs/>
              </w:rPr>
            </w:pPr>
            <w:r>
              <w:rPr>
                <w:rFonts w:ascii="Times New Roman" w:hAnsi="Times New Roman" w:cs="Times New Roman"/>
                <w:bCs/>
              </w:rPr>
              <w:t>Телефон (факс), адрес эл. почты</w:t>
            </w:r>
          </w:p>
          <w:p w:rsidR="006D4408" w:rsidRDefault="006D4408" w:rsidP="00252E18">
            <w:pPr>
              <w:ind w:left="-108"/>
              <w:contextualSpacing/>
              <w:rPr>
                <w:rFonts w:ascii="Times New Roman" w:hAnsi="Times New Roman" w:cs="Times New Roman"/>
                <w:bCs/>
              </w:rPr>
            </w:pPr>
            <w:r>
              <w:rPr>
                <w:rFonts w:ascii="Times New Roman" w:hAnsi="Times New Roman" w:cs="Times New Roman"/>
                <w:bCs/>
              </w:rPr>
              <w:t>ИНН/КПП</w:t>
            </w:r>
          </w:p>
          <w:p w:rsidR="006D4408" w:rsidRDefault="006D4408" w:rsidP="00252E18">
            <w:pPr>
              <w:ind w:left="-108"/>
              <w:contextualSpacing/>
              <w:rPr>
                <w:rFonts w:ascii="Times New Roman" w:hAnsi="Times New Roman" w:cs="Times New Roman"/>
                <w:bCs/>
              </w:rPr>
            </w:pPr>
            <w:r>
              <w:rPr>
                <w:rFonts w:ascii="Times New Roman" w:hAnsi="Times New Roman" w:cs="Times New Roman"/>
                <w:bCs/>
              </w:rPr>
              <w:t>ОКПО</w:t>
            </w:r>
          </w:p>
          <w:p w:rsidR="006D4408" w:rsidRDefault="006D4408" w:rsidP="00252E18">
            <w:pPr>
              <w:ind w:left="-108"/>
              <w:contextualSpacing/>
              <w:rPr>
                <w:rFonts w:ascii="Times New Roman" w:hAnsi="Times New Roman" w:cs="Times New Roman"/>
                <w:bCs/>
              </w:rPr>
            </w:pPr>
            <w:r>
              <w:rPr>
                <w:rFonts w:ascii="Times New Roman" w:hAnsi="Times New Roman" w:cs="Times New Roman"/>
                <w:bCs/>
              </w:rPr>
              <w:t>ОКОПФ</w:t>
            </w:r>
          </w:p>
          <w:p w:rsidR="006D4408" w:rsidRDefault="006D4408" w:rsidP="00252E18">
            <w:pPr>
              <w:ind w:left="-108"/>
              <w:contextualSpacing/>
              <w:rPr>
                <w:rFonts w:ascii="Times New Roman" w:hAnsi="Times New Roman" w:cs="Times New Roman"/>
                <w:bCs/>
              </w:rPr>
            </w:pPr>
            <w:r>
              <w:rPr>
                <w:rFonts w:ascii="Times New Roman" w:hAnsi="Times New Roman" w:cs="Times New Roman"/>
                <w:bCs/>
              </w:rPr>
              <w:t>ОКТМО</w:t>
            </w:r>
          </w:p>
          <w:p w:rsidR="006D4408" w:rsidRDefault="006D4408" w:rsidP="00252E18">
            <w:pPr>
              <w:ind w:left="-108"/>
              <w:contextualSpacing/>
              <w:rPr>
                <w:rFonts w:ascii="Times New Roman" w:hAnsi="Times New Roman" w:cs="Times New Roman"/>
                <w:bCs/>
              </w:rPr>
            </w:pPr>
            <w:r>
              <w:rPr>
                <w:rFonts w:ascii="Times New Roman" w:hAnsi="Times New Roman" w:cs="Times New Roman"/>
                <w:bCs/>
              </w:rPr>
              <w:t>Банковские реквизиты</w:t>
            </w:r>
          </w:p>
          <w:p w:rsidR="006D4408" w:rsidRDefault="006D4408" w:rsidP="00252E18">
            <w:pPr>
              <w:ind w:left="-108"/>
              <w:contextualSpacing/>
              <w:rPr>
                <w:rFonts w:ascii="Times New Roman" w:hAnsi="Times New Roman" w:cs="Times New Roman"/>
                <w:bCs/>
              </w:rPr>
            </w:pPr>
          </w:p>
          <w:p w:rsidR="006D4408" w:rsidRPr="001E6B2F" w:rsidRDefault="006D4408" w:rsidP="00252E18">
            <w:pPr>
              <w:ind w:left="-108"/>
              <w:contextualSpacing/>
              <w:rPr>
                <w:rFonts w:ascii="Times New Roman" w:hAnsi="Times New Roman" w:cs="Times New Roman"/>
                <w:bCs/>
              </w:rPr>
            </w:pPr>
            <w:r>
              <w:rPr>
                <w:rFonts w:ascii="Times New Roman" w:hAnsi="Times New Roman" w:cs="Times New Roman"/>
                <w:bCs/>
              </w:rPr>
              <w:t>___________ / ______________</w:t>
            </w:r>
          </w:p>
        </w:tc>
        <w:tc>
          <w:tcPr>
            <w:tcW w:w="4860" w:type="dxa"/>
            <w:vMerge w:val="restart"/>
          </w:tcPr>
          <w:p w:rsidR="006D4408" w:rsidRDefault="006D4408" w:rsidP="00252E18">
            <w:pPr>
              <w:spacing w:line="240" w:lineRule="auto"/>
              <w:contextualSpacing/>
              <w:rPr>
                <w:rFonts w:ascii="Times New Roman" w:hAnsi="Times New Roman" w:cs="Times New Roman"/>
                <w:color w:val="000000" w:themeColor="text1"/>
                <w:shd w:val="clear" w:color="auto" w:fill="FFFFFF"/>
              </w:rPr>
            </w:pPr>
            <w:r w:rsidRPr="001E6B2F">
              <w:rPr>
                <w:rFonts w:ascii="Times New Roman" w:hAnsi="Times New Roman" w:cs="Times New Roman"/>
                <w:color w:val="000000" w:themeColor="text1"/>
                <w:shd w:val="clear" w:color="auto" w:fill="FFFFFF"/>
              </w:rPr>
              <w:t xml:space="preserve">Муниципальное автономное дошкольное образовательное учреждение детский сад № 11 «Теремок» городского округа Кохма Ивановской области </w:t>
            </w:r>
            <w:r>
              <w:rPr>
                <w:rFonts w:ascii="Times New Roman" w:hAnsi="Times New Roman" w:cs="Times New Roman"/>
                <w:color w:val="000000" w:themeColor="text1"/>
                <w:shd w:val="clear" w:color="auto" w:fill="FFFFFF"/>
              </w:rPr>
              <w:t>(МАДОУ ДС № 11 «Теремок»)</w:t>
            </w:r>
            <w:r w:rsidRPr="001E6B2F">
              <w:rPr>
                <w:rFonts w:ascii="Times New Roman" w:hAnsi="Times New Roman" w:cs="Times New Roman"/>
                <w:color w:val="000000" w:themeColor="text1"/>
                <w:shd w:val="clear" w:color="auto" w:fill="FFFFFF"/>
              </w:rPr>
              <w:t xml:space="preserve">                                           </w:t>
            </w:r>
          </w:p>
          <w:p w:rsidR="006D4408" w:rsidRPr="00925C77" w:rsidRDefault="006D4408" w:rsidP="00252E18">
            <w:pPr>
              <w:spacing w:line="240" w:lineRule="auto"/>
              <w:contextualSpacing/>
              <w:rPr>
                <w:rFonts w:ascii="Times New Roman" w:hAnsi="Times New Roman" w:cs="Times New Roman"/>
                <w:color w:val="000000" w:themeColor="text1"/>
                <w:shd w:val="clear" w:color="auto" w:fill="FFFFFF"/>
              </w:rPr>
            </w:pPr>
            <w:r>
              <w:rPr>
                <w:rFonts w:ascii="Times New Roman" w:hAnsi="Times New Roman" w:cs="Times New Roman"/>
                <w:color w:val="000000" w:themeColor="text1"/>
                <w:shd w:val="clear" w:color="auto" w:fill="FFFFFF"/>
              </w:rPr>
              <w:t>А</w:t>
            </w:r>
            <w:r w:rsidRPr="001E6B2F">
              <w:rPr>
                <w:rFonts w:ascii="Times New Roman" w:hAnsi="Times New Roman" w:cs="Times New Roman"/>
                <w:color w:val="000000" w:themeColor="text1"/>
                <w:shd w:val="clear" w:color="auto" w:fill="FFFFFF"/>
              </w:rPr>
              <w:t>дрес</w:t>
            </w:r>
            <w:r>
              <w:rPr>
                <w:rFonts w:ascii="Times New Roman" w:hAnsi="Times New Roman" w:cs="Times New Roman"/>
                <w:color w:val="000000" w:themeColor="text1"/>
                <w:shd w:val="clear" w:color="auto" w:fill="FFFFFF"/>
              </w:rPr>
              <w:t>:</w:t>
            </w:r>
            <w:r w:rsidRPr="001E6B2F">
              <w:rPr>
                <w:rFonts w:ascii="Times New Roman" w:hAnsi="Times New Roman" w:cs="Times New Roman"/>
                <w:color w:val="000000" w:themeColor="text1"/>
                <w:shd w:val="clear" w:color="auto" w:fill="FFFFFF"/>
              </w:rPr>
              <w:t xml:space="preserve"> 153512, Ивановская обл., Кохма, ул.</w:t>
            </w:r>
            <w:r>
              <w:rPr>
                <w:rFonts w:ascii="Times New Roman" w:hAnsi="Times New Roman" w:cs="Times New Roman"/>
                <w:color w:val="000000" w:themeColor="text1"/>
                <w:shd w:val="clear" w:color="auto" w:fill="FFFFFF"/>
              </w:rPr>
              <w:t xml:space="preserve"> </w:t>
            </w:r>
            <w:r w:rsidRPr="001E6B2F">
              <w:rPr>
                <w:rFonts w:ascii="Times New Roman" w:hAnsi="Times New Roman" w:cs="Times New Roman"/>
                <w:color w:val="000000" w:themeColor="text1"/>
                <w:shd w:val="clear" w:color="auto" w:fill="FFFFFF"/>
              </w:rPr>
              <w:t xml:space="preserve">Машиностроительная, д.47                                          </w:t>
            </w:r>
            <w:r>
              <w:rPr>
                <w:rFonts w:ascii="Times New Roman" w:hAnsi="Times New Roman" w:cs="Times New Roman"/>
                <w:color w:val="000000" w:themeColor="text1"/>
                <w:shd w:val="clear" w:color="auto" w:fill="FFFFFF"/>
              </w:rPr>
              <w:t xml:space="preserve">тел. (4932) 55-15-63, </w:t>
            </w:r>
            <w:hyperlink r:id="rId10" w:history="1">
              <w:r w:rsidRPr="00F85B8A">
                <w:rPr>
                  <w:rStyle w:val="a4"/>
                  <w:rFonts w:ascii="Times New Roman" w:hAnsi="Times New Roman" w:cs="Times New Roman"/>
                  <w:shd w:val="clear" w:color="auto" w:fill="FFFFFF"/>
                  <w:lang w:val="en-US"/>
                </w:rPr>
                <w:t>iri</w:t>
              </w:r>
              <w:r w:rsidRPr="001E6B2F">
                <w:rPr>
                  <w:rStyle w:val="a4"/>
                  <w:rFonts w:ascii="Times New Roman" w:hAnsi="Times New Roman" w:cs="Times New Roman"/>
                  <w:shd w:val="clear" w:color="auto" w:fill="FFFFFF"/>
                </w:rPr>
                <w:t>6197796@</w:t>
              </w:r>
              <w:r w:rsidRPr="00F85B8A">
                <w:rPr>
                  <w:rStyle w:val="a4"/>
                  <w:rFonts w:ascii="Times New Roman" w:hAnsi="Times New Roman" w:cs="Times New Roman"/>
                  <w:shd w:val="clear" w:color="auto" w:fill="FFFFFF"/>
                  <w:lang w:val="en-US"/>
                </w:rPr>
                <w:t>yandex</w:t>
              </w:r>
              <w:r w:rsidRPr="001E6B2F">
                <w:rPr>
                  <w:rStyle w:val="a4"/>
                  <w:rFonts w:ascii="Times New Roman" w:hAnsi="Times New Roman" w:cs="Times New Roman"/>
                  <w:shd w:val="clear" w:color="auto" w:fill="FFFFFF"/>
                </w:rPr>
                <w:t>.</w:t>
              </w:r>
              <w:proofErr w:type="spellStart"/>
              <w:r w:rsidRPr="00F85B8A">
                <w:rPr>
                  <w:rStyle w:val="a4"/>
                  <w:rFonts w:ascii="Times New Roman" w:hAnsi="Times New Roman" w:cs="Times New Roman"/>
                  <w:shd w:val="clear" w:color="auto" w:fill="FFFFFF"/>
                  <w:lang w:val="en-US"/>
                </w:rPr>
                <w:t>ru</w:t>
              </w:r>
              <w:proofErr w:type="spellEnd"/>
            </w:hyperlink>
            <w:r w:rsidRPr="001E6B2F">
              <w:rPr>
                <w:rFonts w:ascii="Times New Roman" w:hAnsi="Times New Roman" w:cs="Times New Roman"/>
                <w:color w:val="000000" w:themeColor="text1"/>
                <w:shd w:val="clear" w:color="auto" w:fill="FFFFFF"/>
              </w:rPr>
              <w:t xml:space="preserve">                                         </w:t>
            </w:r>
            <w:r>
              <w:rPr>
                <w:rFonts w:ascii="Times New Roman" w:hAnsi="Times New Roman" w:cs="Times New Roman"/>
                <w:bCs/>
              </w:rPr>
              <w:t>ИНН 3711011929/</w:t>
            </w:r>
            <w:r w:rsidRPr="001E6B2F">
              <w:rPr>
                <w:rFonts w:ascii="Times New Roman" w:hAnsi="Times New Roman" w:cs="Times New Roman"/>
                <w:bCs/>
              </w:rPr>
              <w:t>КПП 373201001</w:t>
            </w:r>
            <w:r>
              <w:rPr>
                <w:rFonts w:ascii="Times New Roman" w:hAnsi="Times New Roman" w:cs="Times New Roman"/>
                <w:bCs/>
              </w:rPr>
              <w:t xml:space="preserve">                                                           </w:t>
            </w:r>
            <w:r w:rsidRPr="001E6B2F">
              <w:rPr>
                <w:rFonts w:ascii="Times New Roman" w:hAnsi="Times New Roman" w:cs="Times New Roman"/>
              </w:rPr>
              <w:t>УФК по Ивановской области</w:t>
            </w:r>
          </w:p>
          <w:p w:rsidR="006D4408" w:rsidRPr="001E6B2F" w:rsidRDefault="006D4408" w:rsidP="00252E18">
            <w:pPr>
              <w:spacing w:line="240" w:lineRule="auto"/>
              <w:contextualSpacing/>
              <w:rPr>
                <w:rFonts w:ascii="Times New Roman" w:hAnsi="Times New Roman" w:cs="Times New Roman"/>
              </w:rPr>
            </w:pPr>
            <w:r w:rsidRPr="001E6B2F">
              <w:rPr>
                <w:rFonts w:ascii="Times New Roman" w:hAnsi="Times New Roman" w:cs="Times New Roman"/>
              </w:rPr>
              <w:t>л\с 30336</w:t>
            </w:r>
            <w:r w:rsidRPr="001E6B2F">
              <w:rPr>
                <w:rFonts w:ascii="Times New Roman" w:hAnsi="Times New Roman" w:cs="Times New Roman"/>
                <w:lang w:val="en-US"/>
              </w:rPr>
              <w:t>U</w:t>
            </w:r>
            <w:r w:rsidRPr="001E6B2F">
              <w:rPr>
                <w:rFonts w:ascii="Times New Roman" w:hAnsi="Times New Roman" w:cs="Times New Roman"/>
              </w:rPr>
              <w:t xml:space="preserve">70070 </w:t>
            </w:r>
            <w:proofErr w:type="gramStart"/>
            <w:r w:rsidRPr="001E6B2F">
              <w:rPr>
                <w:rFonts w:ascii="Times New Roman" w:hAnsi="Times New Roman" w:cs="Times New Roman"/>
              </w:rPr>
              <w:t>р</w:t>
            </w:r>
            <w:proofErr w:type="gramEnd"/>
            <w:r w:rsidRPr="001E6B2F">
              <w:rPr>
                <w:rFonts w:ascii="Times New Roman" w:hAnsi="Times New Roman" w:cs="Times New Roman"/>
              </w:rPr>
              <w:t>\с№ 40701810600001000002  Отделение Иваново   БИК 042406001</w:t>
            </w:r>
          </w:p>
          <w:p w:rsidR="006D4408" w:rsidRDefault="006D4408" w:rsidP="00252E18">
            <w:pPr>
              <w:contextualSpacing/>
              <w:jc w:val="both"/>
              <w:rPr>
                <w:rFonts w:ascii="Times New Roman" w:hAnsi="Times New Roman" w:cs="Times New Roman"/>
              </w:rPr>
            </w:pPr>
          </w:p>
          <w:p w:rsidR="006D4408" w:rsidRDefault="006D4408" w:rsidP="00252E18">
            <w:pPr>
              <w:contextualSpacing/>
              <w:jc w:val="both"/>
              <w:rPr>
                <w:rFonts w:ascii="Times New Roman" w:hAnsi="Times New Roman" w:cs="Times New Roman"/>
              </w:rPr>
            </w:pPr>
            <w:r>
              <w:rPr>
                <w:rFonts w:ascii="Times New Roman" w:hAnsi="Times New Roman" w:cs="Times New Roman"/>
              </w:rPr>
              <w:t>______________ /________________________</w:t>
            </w:r>
          </w:p>
          <w:p w:rsidR="006D4408" w:rsidRPr="001E6B2F" w:rsidRDefault="006D4408" w:rsidP="00252E18">
            <w:pPr>
              <w:contextualSpacing/>
              <w:jc w:val="both"/>
              <w:rPr>
                <w:rFonts w:ascii="Times New Roman" w:hAnsi="Times New Roman" w:cs="Times New Roman"/>
              </w:rPr>
            </w:pPr>
          </w:p>
        </w:tc>
      </w:tr>
    </w:tbl>
    <w:p w:rsidR="006D4408" w:rsidRPr="00925C77" w:rsidRDefault="006D4408" w:rsidP="006D4408">
      <w:pPr>
        <w:pStyle w:val="31"/>
        <w:ind w:firstLine="0"/>
        <w:rPr>
          <w:sz w:val="22"/>
          <w:szCs w:val="22"/>
        </w:rPr>
      </w:pPr>
      <w:r w:rsidRPr="001E6B2F">
        <w:rPr>
          <w:sz w:val="22"/>
          <w:szCs w:val="22"/>
        </w:rPr>
        <w:t xml:space="preserve">М.П.                                                                       </w:t>
      </w:r>
      <w:r>
        <w:rPr>
          <w:sz w:val="22"/>
          <w:szCs w:val="22"/>
        </w:rPr>
        <w:t xml:space="preserve">           </w:t>
      </w:r>
      <w:r w:rsidRPr="001E6B2F">
        <w:rPr>
          <w:sz w:val="22"/>
          <w:szCs w:val="22"/>
        </w:rPr>
        <w:t xml:space="preserve">   М.П.</w:t>
      </w:r>
    </w:p>
    <w:p w:rsidR="00447E86" w:rsidRPr="00941933" w:rsidRDefault="00447E86" w:rsidP="00447E86">
      <w:pPr>
        <w:pStyle w:val="31"/>
        <w:ind w:firstLine="0"/>
        <w:rPr>
          <w:b/>
          <w:u w:val="single"/>
        </w:rPr>
      </w:pPr>
    </w:p>
    <w:p w:rsidR="00EE78A7" w:rsidRPr="00941933" w:rsidRDefault="00EE78A7" w:rsidP="00EE78A7">
      <w:pPr>
        <w:jc w:val="right"/>
        <w:rPr>
          <w:rFonts w:ascii="Times New Roman" w:hAnsi="Times New Roman" w:cs="Times New Roman"/>
        </w:rPr>
      </w:pPr>
      <w:r w:rsidRPr="00941933">
        <w:rPr>
          <w:rFonts w:ascii="Times New Roman" w:hAnsi="Times New Roman" w:cs="Times New Roman"/>
        </w:rPr>
        <w:lastRenderedPageBreak/>
        <w:t>Приложение №1</w:t>
      </w:r>
    </w:p>
    <w:p w:rsidR="00EE78A7" w:rsidRPr="00941933" w:rsidRDefault="00EE78A7" w:rsidP="00EE78A7">
      <w:pPr>
        <w:shd w:val="clear" w:color="auto" w:fill="FFFFFF"/>
        <w:autoSpaceDE w:val="0"/>
        <w:ind w:right="27"/>
        <w:jc w:val="right"/>
        <w:rPr>
          <w:rFonts w:ascii="Times New Roman" w:hAnsi="Times New Roman" w:cs="Times New Roman"/>
        </w:rPr>
      </w:pPr>
      <w:r w:rsidRPr="00941933">
        <w:rPr>
          <w:rFonts w:ascii="Times New Roman" w:hAnsi="Times New Roman" w:cs="Times New Roman"/>
        </w:rPr>
        <w:t>К договору №_______</w:t>
      </w:r>
    </w:p>
    <w:p w:rsidR="00EE78A7" w:rsidRPr="00941933" w:rsidRDefault="00EE78A7" w:rsidP="00EE78A7">
      <w:pPr>
        <w:shd w:val="clear" w:color="auto" w:fill="FFFFFF"/>
        <w:autoSpaceDE w:val="0"/>
        <w:ind w:right="27"/>
        <w:jc w:val="right"/>
        <w:rPr>
          <w:rFonts w:ascii="Times New Roman" w:hAnsi="Times New Roman" w:cs="Times New Roman"/>
        </w:rPr>
      </w:pPr>
      <w:r>
        <w:rPr>
          <w:rFonts w:ascii="Times New Roman" w:hAnsi="Times New Roman" w:cs="Times New Roman"/>
        </w:rPr>
        <w:t>о</w:t>
      </w:r>
      <w:r w:rsidR="00943D17">
        <w:rPr>
          <w:rFonts w:ascii="Times New Roman" w:hAnsi="Times New Roman" w:cs="Times New Roman"/>
        </w:rPr>
        <w:t>т __________2019</w:t>
      </w:r>
      <w:r w:rsidR="006D4408">
        <w:rPr>
          <w:rFonts w:ascii="Times New Roman" w:hAnsi="Times New Roman" w:cs="Times New Roman"/>
        </w:rPr>
        <w:t xml:space="preserve">  </w:t>
      </w:r>
      <w:r w:rsidRPr="00941933">
        <w:rPr>
          <w:rFonts w:ascii="Times New Roman" w:hAnsi="Times New Roman" w:cs="Times New Roman"/>
        </w:rPr>
        <w:t>г.</w:t>
      </w:r>
      <w:r w:rsidRPr="00941933">
        <w:rPr>
          <w:rFonts w:ascii="Times New Roman" w:hAnsi="Times New Roman" w:cs="Times New Roman"/>
        </w:rPr>
        <w:tab/>
      </w:r>
    </w:p>
    <w:p w:rsidR="00EE78A7" w:rsidRPr="00941933" w:rsidRDefault="00EE78A7" w:rsidP="00EE78A7">
      <w:pPr>
        <w:shd w:val="clear" w:color="auto" w:fill="FFFFFF"/>
        <w:autoSpaceDE w:val="0"/>
        <w:ind w:right="27"/>
        <w:jc w:val="right"/>
        <w:rPr>
          <w:rFonts w:ascii="Times New Roman" w:hAnsi="Times New Roman" w:cs="Times New Roman"/>
        </w:rPr>
      </w:pPr>
    </w:p>
    <w:p w:rsidR="00EE78A7" w:rsidRPr="00941933" w:rsidRDefault="00EE78A7" w:rsidP="00EE78A7">
      <w:pPr>
        <w:shd w:val="clear" w:color="auto" w:fill="FFFFFF"/>
        <w:autoSpaceDE w:val="0"/>
        <w:ind w:right="27"/>
        <w:jc w:val="center"/>
        <w:rPr>
          <w:rFonts w:ascii="Times New Roman" w:hAnsi="Times New Roman" w:cs="Times New Roman"/>
          <w:b/>
        </w:rPr>
      </w:pPr>
      <w:r w:rsidRPr="00941933">
        <w:rPr>
          <w:rFonts w:ascii="Times New Roman" w:hAnsi="Times New Roman" w:cs="Times New Roman"/>
          <w:b/>
        </w:rPr>
        <w:t>Спецификация</w:t>
      </w:r>
    </w:p>
    <w:p w:rsidR="00EE78A7" w:rsidRPr="00941933" w:rsidRDefault="00EE78A7" w:rsidP="00EE78A7">
      <w:pPr>
        <w:shd w:val="clear" w:color="auto" w:fill="FFFFFF"/>
        <w:autoSpaceDE w:val="0"/>
        <w:ind w:right="27"/>
        <w:jc w:val="center"/>
        <w:rPr>
          <w:rFonts w:ascii="Times New Roman" w:hAnsi="Times New Roman" w:cs="Times New Roman"/>
        </w:rPr>
      </w:pPr>
      <w:r w:rsidRPr="00941933">
        <w:rPr>
          <w:rFonts w:ascii="Times New Roman" w:hAnsi="Times New Roman" w:cs="Times New Roman"/>
        </w:rPr>
        <w:t>С _________по _________.</w:t>
      </w:r>
    </w:p>
    <w:p w:rsidR="00EE78A7" w:rsidRPr="00941933" w:rsidRDefault="00EE78A7" w:rsidP="00EE78A7">
      <w:pPr>
        <w:shd w:val="clear" w:color="auto" w:fill="FFFFFF"/>
        <w:autoSpaceDE w:val="0"/>
        <w:ind w:right="27"/>
        <w:jc w:val="right"/>
        <w:rPr>
          <w:rFonts w:ascii="Times New Roman" w:hAnsi="Times New Roman" w:cs="Times New Roman"/>
          <w:b/>
        </w:rPr>
      </w:pPr>
    </w:p>
    <w:tbl>
      <w:tblPr>
        <w:tblW w:w="9675" w:type="dxa"/>
        <w:tblInd w:w="-885" w:type="dxa"/>
        <w:tblLayout w:type="fixed"/>
        <w:tblLook w:val="04A0" w:firstRow="1" w:lastRow="0" w:firstColumn="1" w:lastColumn="0" w:noHBand="0" w:noVBand="1"/>
      </w:tblPr>
      <w:tblGrid>
        <w:gridCol w:w="519"/>
        <w:gridCol w:w="1474"/>
        <w:gridCol w:w="2607"/>
        <w:gridCol w:w="2263"/>
        <w:gridCol w:w="1026"/>
        <w:gridCol w:w="900"/>
        <w:gridCol w:w="886"/>
      </w:tblGrid>
      <w:tr w:rsidR="00EE78A7" w:rsidRPr="00941933" w:rsidTr="005A3618">
        <w:trPr>
          <w:trHeight w:val="1678"/>
        </w:trPr>
        <w:tc>
          <w:tcPr>
            <w:tcW w:w="5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b/>
                <w:bCs/>
                <w:color w:val="000000"/>
              </w:rPr>
            </w:pPr>
            <w:r w:rsidRPr="00941933">
              <w:rPr>
                <w:rFonts w:ascii="Times New Roman" w:hAnsi="Times New Roman" w:cs="Times New Roman"/>
                <w:b/>
                <w:bCs/>
                <w:color w:val="000000"/>
              </w:rPr>
              <w:t xml:space="preserve">№ </w:t>
            </w:r>
            <w:proofErr w:type="gramStart"/>
            <w:r w:rsidRPr="00941933">
              <w:rPr>
                <w:rFonts w:ascii="Times New Roman" w:hAnsi="Times New Roman" w:cs="Times New Roman"/>
                <w:b/>
                <w:bCs/>
                <w:color w:val="000000"/>
              </w:rPr>
              <w:t>п</w:t>
            </w:r>
            <w:proofErr w:type="gramEnd"/>
            <w:r w:rsidRPr="00941933">
              <w:rPr>
                <w:rFonts w:ascii="Times New Roman" w:hAnsi="Times New Roman" w:cs="Times New Roman"/>
                <w:b/>
                <w:bCs/>
                <w:color w:val="000000"/>
              </w:rPr>
              <w:t>/п</w:t>
            </w:r>
          </w:p>
        </w:tc>
        <w:tc>
          <w:tcPr>
            <w:tcW w:w="1474"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b/>
                <w:bCs/>
                <w:color w:val="000000"/>
              </w:rPr>
            </w:pPr>
            <w:r w:rsidRPr="00941933">
              <w:rPr>
                <w:rFonts w:ascii="Times New Roman" w:hAnsi="Times New Roman" w:cs="Times New Roman"/>
                <w:b/>
                <w:bCs/>
                <w:color w:val="000000"/>
              </w:rPr>
              <w:t>Наименование товара</w:t>
            </w:r>
          </w:p>
        </w:tc>
        <w:tc>
          <w:tcPr>
            <w:tcW w:w="2607"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b/>
                <w:bCs/>
                <w:color w:val="000000"/>
              </w:rPr>
            </w:pPr>
            <w:r w:rsidRPr="00941933">
              <w:rPr>
                <w:rFonts w:ascii="Times New Roman" w:hAnsi="Times New Roman" w:cs="Times New Roman"/>
                <w:b/>
                <w:bCs/>
                <w:color w:val="000000"/>
              </w:rPr>
              <w:t>Характеристика товара</w:t>
            </w:r>
          </w:p>
        </w:tc>
        <w:tc>
          <w:tcPr>
            <w:tcW w:w="2263"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b/>
                <w:bCs/>
                <w:color w:val="000000"/>
              </w:rPr>
            </w:pPr>
            <w:r w:rsidRPr="00941933">
              <w:rPr>
                <w:rFonts w:ascii="Times New Roman" w:hAnsi="Times New Roman" w:cs="Times New Roman"/>
                <w:b/>
                <w:bCs/>
                <w:color w:val="000000"/>
              </w:rPr>
              <w:t>Единица измерения</w:t>
            </w:r>
          </w:p>
        </w:tc>
        <w:tc>
          <w:tcPr>
            <w:tcW w:w="1026"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b/>
                <w:bCs/>
                <w:color w:val="000000"/>
              </w:rPr>
            </w:pPr>
            <w:r w:rsidRPr="00941933">
              <w:rPr>
                <w:rFonts w:ascii="Times New Roman" w:hAnsi="Times New Roman" w:cs="Times New Roman"/>
                <w:b/>
                <w:bCs/>
                <w:color w:val="000000"/>
              </w:rPr>
              <w:t>Количество товара</w:t>
            </w:r>
          </w:p>
        </w:tc>
        <w:tc>
          <w:tcPr>
            <w:tcW w:w="900"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b/>
                <w:bCs/>
                <w:color w:val="000000"/>
              </w:rPr>
            </w:pPr>
            <w:r w:rsidRPr="00941933">
              <w:rPr>
                <w:rFonts w:ascii="Times New Roman" w:hAnsi="Times New Roman" w:cs="Times New Roman"/>
                <w:b/>
                <w:bCs/>
                <w:color w:val="000000"/>
              </w:rPr>
              <w:t>Цена за единицу товара руб. с НДС</w:t>
            </w:r>
          </w:p>
        </w:tc>
        <w:tc>
          <w:tcPr>
            <w:tcW w:w="886"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b/>
                <w:bCs/>
                <w:color w:val="000000"/>
              </w:rPr>
            </w:pPr>
            <w:r w:rsidRPr="00941933">
              <w:rPr>
                <w:rFonts w:ascii="Times New Roman" w:hAnsi="Times New Roman" w:cs="Times New Roman"/>
                <w:b/>
                <w:bCs/>
                <w:color w:val="000000"/>
              </w:rPr>
              <w:t>Стоимость товара руб. с НДС</w:t>
            </w:r>
          </w:p>
        </w:tc>
      </w:tr>
      <w:tr w:rsidR="00EE78A7" w:rsidRPr="00941933" w:rsidTr="005A3618">
        <w:trPr>
          <w:trHeight w:val="1678"/>
        </w:trPr>
        <w:tc>
          <w:tcPr>
            <w:tcW w:w="5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bCs/>
                <w:color w:val="000000"/>
              </w:rPr>
            </w:pPr>
            <w:r w:rsidRPr="00941933">
              <w:rPr>
                <w:rFonts w:ascii="Times New Roman" w:hAnsi="Times New Roman" w:cs="Times New Roman"/>
                <w:bCs/>
                <w:color w:val="000000"/>
              </w:rPr>
              <w:t>1</w:t>
            </w:r>
          </w:p>
        </w:tc>
        <w:tc>
          <w:tcPr>
            <w:tcW w:w="1474"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color w:val="000000"/>
                <w:sz w:val="20"/>
                <w:szCs w:val="20"/>
              </w:rPr>
            </w:pPr>
          </w:p>
        </w:tc>
        <w:tc>
          <w:tcPr>
            <w:tcW w:w="2607"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color w:val="000000"/>
                <w:sz w:val="20"/>
                <w:szCs w:val="20"/>
              </w:rPr>
            </w:pPr>
          </w:p>
        </w:tc>
        <w:tc>
          <w:tcPr>
            <w:tcW w:w="2263"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color w:val="000000"/>
                <w:sz w:val="20"/>
                <w:szCs w:val="20"/>
              </w:rPr>
            </w:pPr>
          </w:p>
        </w:tc>
        <w:tc>
          <w:tcPr>
            <w:tcW w:w="1026"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color w:val="000000"/>
                <w:sz w:val="20"/>
                <w:szCs w:val="20"/>
              </w:rPr>
            </w:pPr>
          </w:p>
        </w:tc>
        <w:tc>
          <w:tcPr>
            <w:tcW w:w="900"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bCs/>
                <w:color w:val="000000"/>
              </w:rPr>
            </w:pPr>
          </w:p>
        </w:tc>
        <w:tc>
          <w:tcPr>
            <w:tcW w:w="886"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bCs/>
                <w:color w:val="000000"/>
              </w:rPr>
            </w:pPr>
          </w:p>
        </w:tc>
      </w:tr>
      <w:tr w:rsidR="00EE78A7" w:rsidRPr="00941933" w:rsidTr="005A3618">
        <w:trPr>
          <w:trHeight w:val="1482"/>
        </w:trPr>
        <w:tc>
          <w:tcPr>
            <w:tcW w:w="5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bCs/>
                <w:color w:val="000000"/>
              </w:rPr>
            </w:pPr>
            <w:r w:rsidRPr="00941933">
              <w:rPr>
                <w:rFonts w:ascii="Times New Roman" w:hAnsi="Times New Roman" w:cs="Times New Roman"/>
                <w:bCs/>
                <w:color w:val="000000"/>
              </w:rPr>
              <w:t>2</w:t>
            </w:r>
          </w:p>
        </w:tc>
        <w:tc>
          <w:tcPr>
            <w:tcW w:w="1474"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color w:val="000000"/>
                <w:sz w:val="20"/>
                <w:szCs w:val="20"/>
              </w:rPr>
            </w:pPr>
          </w:p>
        </w:tc>
        <w:tc>
          <w:tcPr>
            <w:tcW w:w="2607"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color w:val="000000"/>
                <w:sz w:val="20"/>
                <w:szCs w:val="20"/>
              </w:rPr>
            </w:pPr>
          </w:p>
        </w:tc>
        <w:tc>
          <w:tcPr>
            <w:tcW w:w="2263"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color w:val="000000"/>
                <w:sz w:val="20"/>
                <w:szCs w:val="20"/>
              </w:rPr>
            </w:pPr>
          </w:p>
        </w:tc>
        <w:tc>
          <w:tcPr>
            <w:tcW w:w="1026"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color w:val="000000"/>
                <w:sz w:val="20"/>
                <w:szCs w:val="20"/>
              </w:rPr>
            </w:pPr>
          </w:p>
        </w:tc>
        <w:tc>
          <w:tcPr>
            <w:tcW w:w="900"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bCs/>
                <w:color w:val="000000"/>
              </w:rPr>
            </w:pPr>
          </w:p>
        </w:tc>
        <w:tc>
          <w:tcPr>
            <w:tcW w:w="886"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bCs/>
                <w:color w:val="000000"/>
              </w:rPr>
            </w:pPr>
          </w:p>
        </w:tc>
      </w:tr>
      <w:tr w:rsidR="00EE78A7" w:rsidRPr="00941933" w:rsidTr="005A3618">
        <w:trPr>
          <w:trHeight w:val="1483"/>
        </w:trPr>
        <w:tc>
          <w:tcPr>
            <w:tcW w:w="5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bCs/>
                <w:color w:val="000000"/>
              </w:rPr>
            </w:pPr>
            <w:r w:rsidRPr="00941933">
              <w:rPr>
                <w:rFonts w:ascii="Times New Roman" w:hAnsi="Times New Roman" w:cs="Times New Roman"/>
                <w:bCs/>
                <w:color w:val="000000"/>
              </w:rPr>
              <w:t>3</w:t>
            </w:r>
          </w:p>
        </w:tc>
        <w:tc>
          <w:tcPr>
            <w:tcW w:w="1474"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color w:val="000000"/>
                <w:sz w:val="20"/>
                <w:szCs w:val="20"/>
              </w:rPr>
            </w:pPr>
          </w:p>
        </w:tc>
        <w:tc>
          <w:tcPr>
            <w:tcW w:w="2607"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color w:val="000000"/>
                <w:sz w:val="20"/>
                <w:szCs w:val="20"/>
              </w:rPr>
            </w:pPr>
          </w:p>
        </w:tc>
        <w:tc>
          <w:tcPr>
            <w:tcW w:w="2263"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color w:val="000000"/>
                <w:sz w:val="20"/>
                <w:szCs w:val="20"/>
              </w:rPr>
            </w:pPr>
          </w:p>
        </w:tc>
        <w:tc>
          <w:tcPr>
            <w:tcW w:w="1026"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color w:val="000000"/>
                <w:sz w:val="20"/>
                <w:szCs w:val="20"/>
              </w:rPr>
            </w:pPr>
          </w:p>
        </w:tc>
        <w:tc>
          <w:tcPr>
            <w:tcW w:w="900"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bCs/>
                <w:color w:val="000000"/>
              </w:rPr>
            </w:pPr>
          </w:p>
        </w:tc>
        <w:tc>
          <w:tcPr>
            <w:tcW w:w="886" w:type="dxa"/>
            <w:tcBorders>
              <w:top w:val="single" w:sz="4" w:space="0" w:color="auto"/>
              <w:left w:val="nil"/>
              <w:bottom w:val="single" w:sz="4" w:space="0" w:color="auto"/>
              <w:right w:val="single" w:sz="4" w:space="0" w:color="auto"/>
            </w:tcBorders>
            <w:shd w:val="clear" w:color="auto" w:fill="auto"/>
            <w:vAlign w:val="center"/>
            <w:hideMark/>
          </w:tcPr>
          <w:p w:rsidR="00EE78A7" w:rsidRPr="00941933" w:rsidRDefault="00EE78A7" w:rsidP="005A3618">
            <w:pPr>
              <w:jc w:val="center"/>
              <w:rPr>
                <w:rFonts w:ascii="Times New Roman" w:hAnsi="Times New Roman" w:cs="Times New Roman"/>
                <w:bCs/>
                <w:color w:val="000000"/>
              </w:rPr>
            </w:pPr>
          </w:p>
        </w:tc>
      </w:tr>
      <w:tr w:rsidR="00EE78A7" w:rsidRPr="00941933" w:rsidTr="005A3618">
        <w:trPr>
          <w:trHeight w:val="551"/>
        </w:trPr>
        <w:tc>
          <w:tcPr>
            <w:tcW w:w="519" w:type="dxa"/>
            <w:tcBorders>
              <w:top w:val="single" w:sz="4" w:space="0" w:color="auto"/>
              <w:left w:val="single" w:sz="4" w:space="0" w:color="auto"/>
              <w:bottom w:val="single" w:sz="4" w:space="0" w:color="auto"/>
              <w:right w:val="single" w:sz="4" w:space="0" w:color="auto"/>
            </w:tcBorders>
            <w:shd w:val="clear" w:color="auto" w:fill="auto"/>
            <w:vAlign w:val="center"/>
          </w:tcPr>
          <w:p w:rsidR="00EE78A7" w:rsidRPr="00941933" w:rsidRDefault="00EE78A7" w:rsidP="005A3618">
            <w:pPr>
              <w:jc w:val="center"/>
              <w:rPr>
                <w:rFonts w:ascii="Times New Roman" w:hAnsi="Times New Roman" w:cs="Times New Roman"/>
                <w:bCs/>
                <w:color w:val="000000"/>
              </w:rPr>
            </w:pPr>
          </w:p>
        </w:tc>
        <w:tc>
          <w:tcPr>
            <w:tcW w:w="8270" w:type="dxa"/>
            <w:gridSpan w:val="5"/>
            <w:tcBorders>
              <w:top w:val="single" w:sz="4" w:space="0" w:color="auto"/>
              <w:left w:val="nil"/>
              <w:bottom w:val="single" w:sz="4" w:space="0" w:color="auto"/>
              <w:right w:val="single" w:sz="4" w:space="0" w:color="auto"/>
            </w:tcBorders>
            <w:shd w:val="clear" w:color="auto" w:fill="auto"/>
            <w:vAlign w:val="center"/>
          </w:tcPr>
          <w:p w:rsidR="00EE78A7" w:rsidRPr="00941933" w:rsidRDefault="00EE78A7" w:rsidP="005A3618">
            <w:pPr>
              <w:jc w:val="right"/>
              <w:rPr>
                <w:rFonts w:ascii="Times New Roman" w:hAnsi="Times New Roman" w:cs="Times New Roman"/>
                <w:bCs/>
                <w:color w:val="000000"/>
              </w:rPr>
            </w:pPr>
            <w:r>
              <w:rPr>
                <w:rFonts w:ascii="Times New Roman" w:hAnsi="Times New Roman" w:cs="Times New Roman"/>
                <w:bCs/>
                <w:color w:val="000000"/>
              </w:rPr>
              <w:t>Итого:</w:t>
            </w:r>
          </w:p>
        </w:tc>
        <w:tc>
          <w:tcPr>
            <w:tcW w:w="886" w:type="dxa"/>
            <w:tcBorders>
              <w:top w:val="single" w:sz="4" w:space="0" w:color="auto"/>
              <w:left w:val="nil"/>
              <w:bottom w:val="single" w:sz="4" w:space="0" w:color="auto"/>
              <w:right w:val="single" w:sz="4" w:space="0" w:color="auto"/>
            </w:tcBorders>
            <w:shd w:val="clear" w:color="auto" w:fill="auto"/>
            <w:vAlign w:val="center"/>
          </w:tcPr>
          <w:p w:rsidR="00EE78A7" w:rsidRPr="00941933" w:rsidRDefault="00EE78A7" w:rsidP="005A3618">
            <w:pPr>
              <w:jc w:val="center"/>
              <w:rPr>
                <w:rFonts w:ascii="Times New Roman" w:hAnsi="Times New Roman" w:cs="Times New Roman"/>
                <w:bCs/>
                <w:color w:val="000000"/>
              </w:rPr>
            </w:pPr>
          </w:p>
        </w:tc>
      </w:tr>
    </w:tbl>
    <w:p w:rsidR="00EE78A7" w:rsidRPr="00941933" w:rsidRDefault="00EE78A7" w:rsidP="00EE78A7">
      <w:pPr>
        <w:rPr>
          <w:rFonts w:ascii="Times New Roman" w:hAnsi="Times New Roman" w:cs="Times New Roman"/>
        </w:rPr>
      </w:pPr>
    </w:p>
    <w:p w:rsidR="00EE78A7" w:rsidRPr="00941933" w:rsidRDefault="00EE78A7" w:rsidP="00EE78A7">
      <w:pPr>
        <w:pStyle w:val="a0"/>
        <w:tabs>
          <w:tab w:val="left" w:pos="1418"/>
        </w:tabs>
        <w:jc w:val="right"/>
        <w:rPr>
          <w:rFonts w:ascii="Times New Roman" w:hAnsi="Times New Roman"/>
        </w:rPr>
      </w:pPr>
    </w:p>
    <w:p w:rsidR="00EE78A7" w:rsidRPr="00570700" w:rsidRDefault="00EE78A7" w:rsidP="00EE78A7">
      <w:pPr>
        <w:rPr>
          <w:rFonts w:ascii="Times New Roman" w:hAnsi="Times New Roman" w:cs="Times New Roman"/>
          <w:b/>
          <w:sz w:val="28"/>
          <w:szCs w:val="28"/>
        </w:rPr>
      </w:pPr>
      <w:r w:rsidRPr="00570700">
        <w:rPr>
          <w:rFonts w:ascii="Times New Roman" w:hAnsi="Times New Roman" w:cs="Times New Roman"/>
          <w:b/>
          <w:sz w:val="28"/>
          <w:szCs w:val="28"/>
        </w:rPr>
        <w:t>Поставщик:</w:t>
      </w:r>
      <w:r w:rsidRPr="00570700">
        <w:rPr>
          <w:rFonts w:ascii="Times New Roman" w:hAnsi="Times New Roman" w:cs="Times New Roman"/>
          <w:b/>
          <w:sz w:val="28"/>
          <w:szCs w:val="28"/>
        </w:rPr>
        <w:tab/>
      </w:r>
      <w:r w:rsidRPr="00570700">
        <w:rPr>
          <w:rFonts w:ascii="Times New Roman" w:hAnsi="Times New Roman" w:cs="Times New Roman"/>
          <w:b/>
          <w:sz w:val="28"/>
          <w:szCs w:val="28"/>
        </w:rPr>
        <w:tab/>
      </w:r>
      <w:r w:rsidRPr="00570700">
        <w:rPr>
          <w:rFonts w:ascii="Times New Roman" w:hAnsi="Times New Roman" w:cs="Times New Roman"/>
          <w:b/>
          <w:sz w:val="28"/>
          <w:szCs w:val="28"/>
        </w:rPr>
        <w:tab/>
      </w:r>
      <w:r w:rsidRPr="00570700">
        <w:rPr>
          <w:rFonts w:ascii="Times New Roman" w:hAnsi="Times New Roman" w:cs="Times New Roman"/>
          <w:b/>
          <w:sz w:val="28"/>
          <w:szCs w:val="28"/>
        </w:rPr>
        <w:tab/>
      </w:r>
      <w:r w:rsidRPr="00570700">
        <w:rPr>
          <w:rFonts w:ascii="Times New Roman" w:hAnsi="Times New Roman" w:cs="Times New Roman"/>
          <w:b/>
          <w:sz w:val="28"/>
          <w:szCs w:val="28"/>
        </w:rPr>
        <w:tab/>
      </w:r>
      <w:r w:rsidRPr="00570700">
        <w:rPr>
          <w:rFonts w:ascii="Times New Roman" w:hAnsi="Times New Roman" w:cs="Times New Roman"/>
          <w:b/>
          <w:sz w:val="28"/>
          <w:szCs w:val="28"/>
        </w:rPr>
        <w:tab/>
        <w:t>Покупатель:</w:t>
      </w:r>
    </w:p>
    <w:p w:rsidR="00EE78A7" w:rsidRPr="00570700" w:rsidRDefault="00EE78A7" w:rsidP="00EE78A7">
      <w:pPr>
        <w:pStyle w:val="a0"/>
        <w:tabs>
          <w:tab w:val="left" w:pos="1418"/>
        </w:tabs>
        <w:jc w:val="left"/>
        <w:rPr>
          <w:rFonts w:ascii="Times New Roman" w:hAnsi="Times New Roman"/>
        </w:rPr>
      </w:pPr>
    </w:p>
    <w:tbl>
      <w:tblPr>
        <w:tblW w:w="9502" w:type="dxa"/>
        <w:tblLook w:val="01E0" w:firstRow="1" w:lastRow="1" w:firstColumn="1" w:lastColumn="1" w:noHBand="0" w:noVBand="0"/>
      </w:tblPr>
      <w:tblGrid>
        <w:gridCol w:w="4751"/>
        <w:gridCol w:w="4751"/>
      </w:tblGrid>
      <w:tr w:rsidR="00EE78A7" w:rsidRPr="00570700" w:rsidTr="005A3618">
        <w:trPr>
          <w:trHeight w:val="1462"/>
        </w:trPr>
        <w:tc>
          <w:tcPr>
            <w:tcW w:w="4751" w:type="dxa"/>
          </w:tcPr>
          <w:p w:rsidR="00EE78A7" w:rsidRPr="00570700" w:rsidRDefault="00EE78A7" w:rsidP="005A3618">
            <w:pPr>
              <w:shd w:val="clear" w:color="auto" w:fill="FFFFFF"/>
              <w:jc w:val="both"/>
              <w:rPr>
                <w:rFonts w:ascii="Times New Roman" w:hAnsi="Times New Roman" w:cs="Times New Roman"/>
                <w:bCs/>
                <w:spacing w:val="-8"/>
              </w:rPr>
            </w:pPr>
          </w:p>
          <w:p w:rsidR="00EE78A7" w:rsidRPr="00570700" w:rsidRDefault="00EE78A7" w:rsidP="005A3618">
            <w:pPr>
              <w:shd w:val="clear" w:color="auto" w:fill="FFFFFF"/>
              <w:jc w:val="both"/>
              <w:rPr>
                <w:rFonts w:ascii="Times New Roman" w:hAnsi="Times New Roman" w:cs="Times New Roman"/>
                <w:bCs/>
                <w:spacing w:val="-8"/>
              </w:rPr>
            </w:pPr>
            <w:r w:rsidRPr="00570700">
              <w:rPr>
                <w:rFonts w:ascii="Times New Roman" w:hAnsi="Times New Roman" w:cs="Times New Roman"/>
                <w:bCs/>
                <w:spacing w:val="-8"/>
              </w:rPr>
              <w:t>___________________/</w:t>
            </w:r>
            <w:r w:rsidRPr="00570700">
              <w:rPr>
                <w:rFonts w:ascii="Times New Roman" w:hAnsi="Times New Roman" w:cs="Times New Roman"/>
                <w:bCs/>
              </w:rPr>
              <w:t>___________/</w:t>
            </w:r>
          </w:p>
          <w:p w:rsidR="00EE78A7" w:rsidRPr="00570700" w:rsidRDefault="00EE78A7" w:rsidP="005A3618">
            <w:pPr>
              <w:shd w:val="clear" w:color="auto" w:fill="FFFFFF"/>
              <w:ind w:firstLine="540"/>
              <w:jc w:val="both"/>
              <w:rPr>
                <w:rFonts w:ascii="Times New Roman" w:hAnsi="Times New Roman" w:cs="Times New Roman"/>
                <w:bCs/>
                <w:spacing w:val="-8"/>
              </w:rPr>
            </w:pPr>
            <w:r w:rsidRPr="00570700">
              <w:rPr>
                <w:rFonts w:ascii="Times New Roman" w:hAnsi="Times New Roman" w:cs="Times New Roman"/>
                <w:bCs/>
                <w:spacing w:val="-8"/>
              </w:rPr>
              <w:t xml:space="preserve">    М.П.</w:t>
            </w:r>
          </w:p>
        </w:tc>
        <w:tc>
          <w:tcPr>
            <w:tcW w:w="4751" w:type="dxa"/>
          </w:tcPr>
          <w:p w:rsidR="00EE78A7" w:rsidRPr="00570700" w:rsidRDefault="00EE78A7" w:rsidP="005A3618">
            <w:pPr>
              <w:shd w:val="clear" w:color="auto" w:fill="FFFFFF"/>
              <w:jc w:val="both"/>
              <w:rPr>
                <w:rFonts w:ascii="Times New Roman" w:hAnsi="Times New Roman" w:cs="Times New Roman"/>
                <w:bCs/>
                <w:spacing w:val="-8"/>
              </w:rPr>
            </w:pPr>
          </w:p>
          <w:p w:rsidR="00EE78A7" w:rsidRPr="00570700" w:rsidRDefault="00EE78A7" w:rsidP="005A3618">
            <w:pPr>
              <w:shd w:val="clear" w:color="auto" w:fill="FFFFFF"/>
              <w:jc w:val="both"/>
              <w:rPr>
                <w:rFonts w:ascii="Times New Roman" w:hAnsi="Times New Roman" w:cs="Times New Roman"/>
                <w:bCs/>
                <w:spacing w:val="-8"/>
              </w:rPr>
            </w:pPr>
            <w:r w:rsidRPr="00570700">
              <w:rPr>
                <w:rFonts w:ascii="Times New Roman" w:hAnsi="Times New Roman" w:cs="Times New Roman"/>
                <w:bCs/>
                <w:spacing w:val="-8"/>
              </w:rPr>
              <w:t>___________________/</w:t>
            </w:r>
            <w:r w:rsidRPr="00570700">
              <w:rPr>
                <w:rFonts w:ascii="Times New Roman" w:hAnsi="Times New Roman" w:cs="Times New Roman"/>
                <w:bCs/>
              </w:rPr>
              <w:t>___________/</w:t>
            </w:r>
          </w:p>
          <w:p w:rsidR="00EE78A7" w:rsidRPr="00570700" w:rsidRDefault="00EE78A7" w:rsidP="005A3618">
            <w:pPr>
              <w:shd w:val="clear" w:color="auto" w:fill="FFFFFF"/>
              <w:ind w:firstLine="540"/>
              <w:jc w:val="both"/>
              <w:rPr>
                <w:rFonts w:ascii="Times New Roman" w:hAnsi="Times New Roman" w:cs="Times New Roman"/>
                <w:bCs/>
                <w:spacing w:val="-8"/>
              </w:rPr>
            </w:pPr>
            <w:r w:rsidRPr="00570700">
              <w:rPr>
                <w:rFonts w:ascii="Times New Roman" w:hAnsi="Times New Roman" w:cs="Times New Roman"/>
                <w:bCs/>
                <w:spacing w:val="-8"/>
              </w:rPr>
              <w:t xml:space="preserve">    М.П.</w:t>
            </w:r>
          </w:p>
        </w:tc>
      </w:tr>
    </w:tbl>
    <w:p w:rsidR="00447E86" w:rsidRDefault="00447E86" w:rsidP="00447E86">
      <w:pPr>
        <w:pStyle w:val="a0"/>
        <w:tabs>
          <w:tab w:val="left" w:pos="1418"/>
        </w:tabs>
        <w:rPr>
          <w:rFonts w:ascii="Times New Roman" w:hAnsi="Times New Roman"/>
        </w:rPr>
      </w:pPr>
    </w:p>
    <w:p w:rsidR="00447E86" w:rsidRDefault="00447E86" w:rsidP="00447E86">
      <w:pPr>
        <w:pStyle w:val="a0"/>
        <w:tabs>
          <w:tab w:val="left" w:pos="1418"/>
        </w:tabs>
        <w:rPr>
          <w:rFonts w:ascii="Times New Roman" w:hAnsi="Times New Roman"/>
        </w:rPr>
      </w:pPr>
    </w:p>
    <w:p w:rsidR="00447E86" w:rsidRDefault="00447E86" w:rsidP="00447E86">
      <w:pPr>
        <w:pStyle w:val="a0"/>
        <w:tabs>
          <w:tab w:val="left" w:pos="1418"/>
        </w:tabs>
        <w:jc w:val="right"/>
        <w:rPr>
          <w:rFonts w:ascii="Times New Roman" w:hAnsi="Times New Roman"/>
        </w:rPr>
      </w:pPr>
      <w:r>
        <w:rPr>
          <w:rFonts w:ascii="Times New Roman" w:hAnsi="Times New Roman"/>
        </w:rPr>
        <w:lastRenderedPageBreak/>
        <w:t>Приложение 2</w:t>
      </w:r>
    </w:p>
    <w:p w:rsidR="00447E86" w:rsidRPr="00277BC1" w:rsidRDefault="00447E86" w:rsidP="00447E86">
      <w:pPr>
        <w:pStyle w:val="a0"/>
        <w:tabs>
          <w:tab w:val="left" w:pos="1418"/>
        </w:tabs>
        <w:jc w:val="right"/>
        <w:rPr>
          <w:rFonts w:ascii="Times New Roman" w:hAnsi="Times New Roman"/>
          <w:sz w:val="22"/>
          <w:szCs w:val="22"/>
        </w:rPr>
      </w:pPr>
      <w:r>
        <w:rPr>
          <w:rFonts w:ascii="Times New Roman" w:hAnsi="Times New Roman"/>
          <w:sz w:val="22"/>
          <w:szCs w:val="22"/>
        </w:rPr>
        <w:t xml:space="preserve">к договору </w:t>
      </w:r>
      <w:r w:rsidRPr="00277BC1">
        <w:rPr>
          <w:rFonts w:ascii="Times New Roman" w:hAnsi="Times New Roman"/>
          <w:sz w:val="22"/>
          <w:szCs w:val="22"/>
        </w:rPr>
        <w:t xml:space="preserve"> </w:t>
      </w:r>
      <w:r>
        <w:rPr>
          <w:rFonts w:ascii="Times New Roman" w:hAnsi="Times New Roman"/>
          <w:iCs/>
          <w:sz w:val="22"/>
          <w:szCs w:val="22"/>
        </w:rPr>
        <w:t xml:space="preserve">№   </w:t>
      </w:r>
      <w:r w:rsidRPr="00277BC1">
        <w:rPr>
          <w:rFonts w:ascii="Times New Roman" w:hAnsi="Times New Roman"/>
          <w:iCs/>
          <w:sz w:val="22"/>
          <w:szCs w:val="22"/>
        </w:rPr>
        <w:t xml:space="preserve"> от </w:t>
      </w:r>
      <w:r>
        <w:rPr>
          <w:rFonts w:ascii="Times New Roman" w:hAnsi="Times New Roman"/>
          <w:iCs/>
          <w:sz w:val="22"/>
          <w:szCs w:val="22"/>
        </w:rPr>
        <w:t>__.___.201</w:t>
      </w:r>
      <w:r w:rsidR="00943D17">
        <w:rPr>
          <w:rFonts w:ascii="Times New Roman" w:hAnsi="Times New Roman"/>
          <w:iCs/>
          <w:sz w:val="22"/>
          <w:szCs w:val="22"/>
        </w:rPr>
        <w:t>9</w:t>
      </w:r>
      <w:r>
        <w:rPr>
          <w:rFonts w:ascii="Times New Roman" w:hAnsi="Times New Roman"/>
          <w:iCs/>
          <w:sz w:val="22"/>
          <w:szCs w:val="22"/>
        </w:rPr>
        <w:t xml:space="preserve"> </w:t>
      </w:r>
      <w:r w:rsidRPr="00277BC1">
        <w:rPr>
          <w:rFonts w:ascii="Times New Roman" w:hAnsi="Times New Roman"/>
          <w:iCs/>
          <w:sz w:val="22"/>
          <w:szCs w:val="22"/>
        </w:rPr>
        <w:t xml:space="preserve"> г</w:t>
      </w:r>
      <w:r w:rsidRPr="00277BC1">
        <w:rPr>
          <w:iCs/>
          <w:sz w:val="22"/>
          <w:szCs w:val="22"/>
        </w:rPr>
        <w:t>.</w:t>
      </w:r>
    </w:p>
    <w:p w:rsidR="00447E86" w:rsidRPr="00A44DE3" w:rsidRDefault="00447E86" w:rsidP="00447E86">
      <w:pPr>
        <w:rPr>
          <w:sz w:val="26"/>
          <w:szCs w:val="26"/>
        </w:rPr>
      </w:pPr>
    </w:p>
    <w:p w:rsidR="00447E86" w:rsidRDefault="00447E86" w:rsidP="00447E86">
      <w:pPr>
        <w:jc w:val="right"/>
        <w:rPr>
          <w:szCs w:val="20"/>
        </w:rPr>
      </w:pPr>
    </w:p>
    <w:p w:rsidR="00447E86" w:rsidRDefault="00447E86" w:rsidP="00447E86">
      <w:pPr>
        <w:jc w:val="right"/>
        <w:rPr>
          <w:szCs w:val="20"/>
        </w:rPr>
      </w:pPr>
    </w:p>
    <w:p w:rsidR="00447E86" w:rsidRDefault="00447E86" w:rsidP="00447E86">
      <w:pPr>
        <w:jc w:val="right"/>
        <w:rPr>
          <w:szCs w:val="20"/>
        </w:rPr>
      </w:pPr>
    </w:p>
    <w:p w:rsidR="00447E86" w:rsidRDefault="00447E86" w:rsidP="00447E86">
      <w:pPr>
        <w:jc w:val="right"/>
        <w:rPr>
          <w:szCs w:val="20"/>
        </w:rPr>
      </w:pPr>
    </w:p>
    <w:p w:rsidR="00447E86" w:rsidRPr="00941933" w:rsidRDefault="00447E86" w:rsidP="00447E86">
      <w:pPr>
        <w:rPr>
          <w:rFonts w:ascii="Times New Roman" w:hAnsi="Times New Roman" w:cs="Times New Roman"/>
          <w:b/>
          <w:sz w:val="32"/>
        </w:rPr>
      </w:pPr>
    </w:p>
    <w:p w:rsidR="00447E86" w:rsidRPr="00941933" w:rsidRDefault="00447E86" w:rsidP="00447E86">
      <w:pPr>
        <w:jc w:val="center"/>
        <w:rPr>
          <w:rFonts w:ascii="Times New Roman" w:hAnsi="Times New Roman" w:cs="Times New Roman"/>
          <w:b/>
        </w:rPr>
      </w:pPr>
      <w:r w:rsidRPr="00941933">
        <w:rPr>
          <w:rFonts w:ascii="Times New Roman" w:hAnsi="Times New Roman" w:cs="Times New Roman"/>
          <w:b/>
        </w:rPr>
        <w:t xml:space="preserve">График завоза на </w:t>
      </w:r>
      <w:r w:rsidR="00943D17">
        <w:rPr>
          <w:rFonts w:ascii="Times New Roman" w:hAnsi="Times New Roman" w:cs="Times New Roman"/>
          <w:b/>
        </w:rPr>
        <w:t>2020</w:t>
      </w:r>
      <w:r>
        <w:rPr>
          <w:rFonts w:ascii="Times New Roman" w:hAnsi="Times New Roman" w:cs="Times New Roman"/>
          <w:b/>
        </w:rPr>
        <w:t xml:space="preserve"> год</w:t>
      </w:r>
    </w:p>
    <w:p w:rsidR="00447E86" w:rsidRPr="00941933" w:rsidRDefault="00447E86" w:rsidP="00447E86">
      <w:pPr>
        <w:jc w:val="center"/>
        <w:rPr>
          <w:rFonts w:ascii="Times New Roman" w:hAnsi="Times New Roman" w:cs="Times New Roman"/>
          <w:b/>
        </w:rPr>
      </w:pPr>
      <w:r w:rsidRPr="00941933">
        <w:rPr>
          <w:rFonts w:ascii="Times New Roman" w:hAnsi="Times New Roman" w:cs="Times New Roman"/>
          <w:b/>
        </w:rPr>
        <w:t xml:space="preserve"> </w:t>
      </w:r>
    </w:p>
    <w:p w:rsidR="00447E86" w:rsidRPr="00941933" w:rsidRDefault="00447E86" w:rsidP="00447E86">
      <w:pPr>
        <w:rPr>
          <w:rFonts w:ascii="Times New Roman" w:hAnsi="Times New Roman" w:cs="Times New Roman"/>
        </w:rPr>
      </w:pPr>
    </w:p>
    <w:p w:rsidR="00447E86" w:rsidRPr="00941933" w:rsidRDefault="00447E86" w:rsidP="00447E86">
      <w:pPr>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7"/>
        <w:gridCol w:w="2198"/>
        <w:gridCol w:w="1563"/>
        <w:gridCol w:w="1350"/>
        <w:gridCol w:w="1273"/>
        <w:gridCol w:w="1329"/>
        <w:gridCol w:w="1351"/>
      </w:tblGrid>
      <w:tr w:rsidR="00447E86" w:rsidRPr="00941933" w:rsidTr="00022097">
        <w:tc>
          <w:tcPr>
            <w:tcW w:w="518" w:type="dxa"/>
          </w:tcPr>
          <w:p w:rsidR="00447E86" w:rsidRPr="00941933" w:rsidRDefault="00447E86" w:rsidP="00022097">
            <w:pPr>
              <w:jc w:val="center"/>
              <w:rPr>
                <w:rFonts w:ascii="Times New Roman" w:hAnsi="Times New Roman" w:cs="Times New Roman"/>
              </w:rPr>
            </w:pPr>
            <w:r w:rsidRPr="00941933">
              <w:rPr>
                <w:rFonts w:ascii="Times New Roman" w:hAnsi="Times New Roman" w:cs="Times New Roman"/>
              </w:rPr>
              <w:t>№</w:t>
            </w:r>
          </w:p>
        </w:tc>
        <w:tc>
          <w:tcPr>
            <w:tcW w:w="2260" w:type="dxa"/>
          </w:tcPr>
          <w:p w:rsidR="00447E86" w:rsidRPr="00941933" w:rsidRDefault="00447E86" w:rsidP="00022097">
            <w:pPr>
              <w:jc w:val="center"/>
              <w:rPr>
                <w:rFonts w:ascii="Times New Roman" w:hAnsi="Times New Roman" w:cs="Times New Roman"/>
              </w:rPr>
            </w:pPr>
            <w:r w:rsidRPr="00941933">
              <w:rPr>
                <w:rFonts w:ascii="Times New Roman" w:hAnsi="Times New Roman" w:cs="Times New Roman"/>
              </w:rPr>
              <w:t>Наименование товара</w:t>
            </w:r>
          </w:p>
        </w:tc>
        <w:tc>
          <w:tcPr>
            <w:tcW w:w="1576" w:type="dxa"/>
          </w:tcPr>
          <w:p w:rsidR="00447E86" w:rsidRPr="00941933" w:rsidRDefault="00447E86" w:rsidP="00022097">
            <w:pPr>
              <w:jc w:val="center"/>
              <w:rPr>
                <w:rFonts w:ascii="Times New Roman" w:hAnsi="Times New Roman" w:cs="Times New Roman"/>
              </w:rPr>
            </w:pPr>
            <w:r w:rsidRPr="00941933">
              <w:rPr>
                <w:rFonts w:ascii="Times New Roman" w:hAnsi="Times New Roman" w:cs="Times New Roman"/>
              </w:rPr>
              <w:t>Понедельник</w:t>
            </w:r>
          </w:p>
        </w:tc>
        <w:tc>
          <w:tcPr>
            <w:tcW w:w="1392" w:type="dxa"/>
          </w:tcPr>
          <w:p w:rsidR="00447E86" w:rsidRPr="00941933" w:rsidRDefault="00447E86" w:rsidP="00022097">
            <w:pPr>
              <w:jc w:val="center"/>
              <w:rPr>
                <w:rFonts w:ascii="Times New Roman" w:hAnsi="Times New Roman" w:cs="Times New Roman"/>
              </w:rPr>
            </w:pPr>
            <w:r w:rsidRPr="00941933">
              <w:rPr>
                <w:rFonts w:ascii="Times New Roman" w:hAnsi="Times New Roman" w:cs="Times New Roman"/>
              </w:rPr>
              <w:t>Вторник</w:t>
            </w:r>
          </w:p>
        </w:tc>
        <w:tc>
          <w:tcPr>
            <w:tcW w:w="1337" w:type="dxa"/>
          </w:tcPr>
          <w:p w:rsidR="00447E86" w:rsidRPr="00941933" w:rsidRDefault="00447E86" w:rsidP="00022097">
            <w:pPr>
              <w:jc w:val="center"/>
              <w:rPr>
                <w:rFonts w:ascii="Times New Roman" w:hAnsi="Times New Roman" w:cs="Times New Roman"/>
              </w:rPr>
            </w:pPr>
            <w:r w:rsidRPr="00941933">
              <w:rPr>
                <w:rFonts w:ascii="Times New Roman" w:hAnsi="Times New Roman" w:cs="Times New Roman"/>
              </w:rPr>
              <w:t>Среда</w:t>
            </w:r>
          </w:p>
        </w:tc>
        <w:tc>
          <w:tcPr>
            <w:tcW w:w="1377" w:type="dxa"/>
          </w:tcPr>
          <w:p w:rsidR="00447E86" w:rsidRPr="00941933" w:rsidRDefault="00447E86" w:rsidP="00022097">
            <w:pPr>
              <w:jc w:val="center"/>
              <w:rPr>
                <w:rFonts w:ascii="Times New Roman" w:hAnsi="Times New Roman" w:cs="Times New Roman"/>
              </w:rPr>
            </w:pPr>
            <w:r w:rsidRPr="00941933">
              <w:rPr>
                <w:rFonts w:ascii="Times New Roman" w:hAnsi="Times New Roman" w:cs="Times New Roman"/>
              </w:rPr>
              <w:t>Четверг</w:t>
            </w:r>
          </w:p>
        </w:tc>
        <w:tc>
          <w:tcPr>
            <w:tcW w:w="1393" w:type="dxa"/>
          </w:tcPr>
          <w:p w:rsidR="00447E86" w:rsidRPr="00941933" w:rsidRDefault="00447E86" w:rsidP="00022097">
            <w:pPr>
              <w:jc w:val="center"/>
              <w:rPr>
                <w:rFonts w:ascii="Times New Roman" w:hAnsi="Times New Roman" w:cs="Times New Roman"/>
              </w:rPr>
            </w:pPr>
            <w:r w:rsidRPr="00941933">
              <w:rPr>
                <w:rFonts w:ascii="Times New Roman" w:hAnsi="Times New Roman" w:cs="Times New Roman"/>
              </w:rPr>
              <w:t>Пятница</w:t>
            </w:r>
          </w:p>
        </w:tc>
      </w:tr>
      <w:tr w:rsidR="00447E86" w:rsidRPr="00941933" w:rsidTr="00022097">
        <w:tc>
          <w:tcPr>
            <w:tcW w:w="518" w:type="dxa"/>
          </w:tcPr>
          <w:p w:rsidR="00447E86" w:rsidRPr="00941933" w:rsidRDefault="00447E86" w:rsidP="00022097">
            <w:pPr>
              <w:jc w:val="center"/>
              <w:rPr>
                <w:rFonts w:ascii="Times New Roman" w:hAnsi="Times New Roman" w:cs="Times New Roman"/>
              </w:rPr>
            </w:pPr>
            <w:r w:rsidRPr="00941933">
              <w:rPr>
                <w:rFonts w:ascii="Times New Roman" w:hAnsi="Times New Roman" w:cs="Times New Roman"/>
              </w:rPr>
              <w:t>1.</w:t>
            </w:r>
          </w:p>
        </w:tc>
        <w:tc>
          <w:tcPr>
            <w:tcW w:w="2260" w:type="dxa"/>
          </w:tcPr>
          <w:p w:rsidR="00447E86" w:rsidRPr="00941933" w:rsidRDefault="009058F6" w:rsidP="00022097">
            <w:pPr>
              <w:rPr>
                <w:rFonts w:ascii="Times New Roman" w:hAnsi="Times New Roman" w:cs="Times New Roman"/>
              </w:rPr>
            </w:pPr>
            <w:r>
              <w:rPr>
                <w:rFonts w:ascii="Times New Roman" w:hAnsi="Times New Roman" w:cs="Times New Roman"/>
              </w:rPr>
              <w:t>Хлебобулочные изделия</w:t>
            </w:r>
          </w:p>
        </w:tc>
        <w:tc>
          <w:tcPr>
            <w:tcW w:w="1576" w:type="dxa"/>
          </w:tcPr>
          <w:p w:rsidR="00447E86" w:rsidRPr="00941933" w:rsidRDefault="00447E86" w:rsidP="00022097">
            <w:pPr>
              <w:jc w:val="center"/>
              <w:rPr>
                <w:rFonts w:ascii="Times New Roman" w:hAnsi="Times New Roman" w:cs="Times New Roman"/>
              </w:rPr>
            </w:pPr>
            <w:r w:rsidRPr="002541BA">
              <w:rPr>
                <w:rFonts w:ascii="Times New Roman" w:hAnsi="Times New Roman" w:cs="Times New Roman"/>
              </w:rPr>
              <w:t>Х</w:t>
            </w:r>
          </w:p>
        </w:tc>
        <w:tc>
          <w:tcPr>
            <w:tcW w:w="1392" w:type="dxa"/>
          </w:tcPr>
          <w:p w:rsidR="00447E86" w:rsidRPr="00941933" w:rsidRDefault="00447E86" w:rsidP="00022097">
            <w:pPr>
              <w:jc w:val="center"/>
              <w:rPr>
                <w:rFonts w:ascii="Times New Roman" w:hAnsi="Times New Roman" w:cs="Times New Roman"/>
              </w:rPr>
            </w:pPr>
            <w:r w:rsidRPr="002541BA">
              <w:rPr>
                <w:rFonts w:ascii="Times New Roman" w:hAnsi="Times New Roman" w:cs="Times New Roman"/>
              </w:rPr>
              <w:t>Х</w:t>
            </w:r>
          </w:p>
        </w:tc>
        <w:tc>
          <w:tcPr>
            <w:tcW w:w="1337" w:type="dxa"/>
          </w:tcPr>
          <w:p w:rsidR="00447E86" w:rsidRPr="00941933" w:rsidRDefault="00447E86" w:rsidP="00022097">
            <w:pPr>
              <w:jc w:val="center"/>
              <w:rPr>
                <w:rFonts w:ascii="Times New Roman" w:hAnsi="Times New Roman" w:cs="Times New Roman"/>
              </w:rPr>
            </w:pPr>
            <w:r>
              <w:rPr>
                <w:rFonts w:ascii="Times New Roman" w:hAnsi="Times New Roman" w:cs="Times New Roman"/>
              </w:rPr>
              <w:t>Х</w:t>
            </w:r>
          </w:p>
        </w:tc>
        <w:tc>
          <w:tcPr>
            <w:tcW w:w="1377" w:type="dxa"/>
          </w:tcPr>
          <w:p w:rsidR="00447E86" w:rsidRPr="00941933" w:rsidRDefault="00447E86" w:rsidP="00022097">
            <w:pPr>
              <w:jc w:val="center"/>
              <w:rPr>
                <w:rFonts w:ascii="Times New Roman" w:hAnsi="Times New Roman" w:cs="Times New Roman"/>
              </w:rPr>
            </w:pPr>
            <w:r w:rsidRPr="002541BA">
              <w:rPr>
                <w:rFonts w:ascii="Times New Roman" w:hAnsi="Times New Roman" w:cs="Times New Roman"/>
              </w:rPr>
              <w:t>Х</w:t>
            </w:r>
          </w:p>
        </w:tc>
        <w:tc>
          <w:tcPr>
            <w:tcW w:w="1393" w:type="dxa"/>
          </w:tcPr>
          <w:p w:rsidR="00447E86" w:rsidRPr="00941933" w:rsidRDefault="00447E86" w:rsidP="00022097">
            <w:pPr>
              <w:jc w:val="center"/>
              <w:rPr>
                <w:rFonts w:ascii="Times New Roman" w:hAnsi="Times New Roman" w:cs="Times New Roman"/>
              </w:rPr>
            </w:pPr>
            <w:r w:rsidRPr="00607C5A">
              <w:rPr>
                <w:rFonts w:ascii="Times New Roman" w:hAnsi="Times New Roman" w:cs="Times New Roman"/>
              </w:rPr>
              <w:t>Х</w:t>
            </w:r>
          </w:p>
        </w:tc>
      </w:tr>
    </w:tbl>
    <w:p w:rsidR="00447E86" w:rsidRPr="00941933" w:rsidRDefault="00447E86" w:rsidP="00447E86">
      <w:pPr>
        <w:rPr>
          <w:rFonts w:ascii="Times New Roman" w:hAnsi="Times New Roman" w:cs="Times New Roman"/>
        </w:rPr>
      </w:pPr>
    </w:p>
    <w:p w:rsidR="00447E86" w:rsidRPr="00941933" w:rsidRDefault="00447E86" w:rsidP="00447E86">
      <w:pPr>
        <w:rPr>
          <w:rFonts w:ascii="Times New Roman" w:hAnsi="Times New Roman" w:cs="Times New Roman"/>
        </w:rPr>
      </w:pPr>
    </w:p>
    <w:p w:rsidR="00447E86" w:rsidRPr="00941933" w:rsidRDefault="00447E86" w:rsidP="00447E86">
      <w:pPr>
        <w:rPr>
          <w:rFonts w:ascii="Times New Roman" w:hAnsi="Times New Roman" w:cs="Times New Roman"/>
          <w:b/>
        </w:rPr>
      </w:pPr>
      <w:r w:rsidRPr="00941933">
        <w:rPr>
          <w:rFonts w:ascii="Times New Roman" w:hAnsi="Times New Roman" w:cs="Times New Roman"/>
          <w:b/>
        </w:rPr>
        <w:t>Завоз прод</w:t>
      </w:r>
      <w:r>
        <w:rPr>
          <w:rFonts w:ascii="Times New Roman" w:hAnsi="Times New Roman" w:cs="Times New Roman"/>
          <w:b/>
        </w:rPr>
        <w:t>уктов питан</w:t>
      </w:r>
      <w:r w:rsidR="009058F6">
        <w:rPr>
          <w:rFonts w:ascii="Times New Roman" w:hAnsi="Times New Roman" w:cs="Times New Roman"/>
          <w:b/>
        </w:rPr>
        <w:t>ия осуществляется с 8-00ч. до 11</w:t>
      </w:r>
      <w:r w:rsidRPr="00941933">
        <w:rPr>
          <w:rFonts w:ascii="Times New Roman" w:hAnsi="Times New Roman" w:cs="Times New Roman"/>
          <w:b/>
        </w:rPr>
        <w:t>-00ч.</w:t>
      </w:r>
    </w:p>
    <w:p w:rsidR="00447E86" w:rsidRPr="00941933" w:rsidRDefault="00447E86" w:rsidP="00447E86">
      <w:pPr>
        <w:rPr>
          <w:rFonts w:ascii="Times New Roman" w:hAnsi="Times New Roman" w:cs="Times New Roman"/>
        </w:rPr>
      </w:pPr>
    </w:p>
    <w:p w:rsidR="00447E86" w:rsidRDefault="00447E86" w:rsidP="00447E86"/>
    <w:p w:rsidR="00447E86" w:rsidRDefault="00447E86" w:rsidP="00447E86"/>
    <w:p w:rsidR="00447E86" w:rsidRDefault="00447E86" w:rsidP="00447E86"/>
    <w:p w:rsidR="00447E86" w:rsidRPr="00607C5A" w:rsidRDefault="00447E86" w:rsidP="00447E86">
      <w:pPr>
        <w:rPr>
          <w:rFonts w:ascii="Times New Roman" w:hAnsi="Times New Roman" w:cs="Times New Roman"/>
          <w:b/>
          <w:sz w:val="28"/>
          <w:szCs w:val="28"/>
        </w:rPr>
      </w:pPr>
      <w:r>
        <w:rPr>
          <w:rFonts w:ascii="Times New Roman" w:hAnsi="Times New Roman" w:cs="Times New Roman"/>
          <w:b/>
          <w:sz w:val="28"/>
          <w:szCs w:val="28"/>
        </w:rPr>
        <w:t>Поставщик:</w:t>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t>Покупатель:</w:t>
      </w:r>
    </w:p>
    <w:tbl>
      <w:tblPr>
        <w:tblW w:w="9612" w:type="dxa"/>
        <w:tblLook w:val="01E0" w:firstRow="1" w:lastRow="1" w:firstColumn="1" w:lastColumn="1" w:noHBand="0" w:noVBand="0"/>
      </w:tblPr>
      <w:tblGrid>
        <w:gridCol w:w="4806"/>
        <w:gridCol w:w="4806"/>
      </w:tblGrid>
      <w:tr w:rsidR="00447E86" w:rsidRPr="00570700" w:rsidTr="00022097">
        <w:tc>
          <w:tcPr>
            <w:tcW w:w="4806" w:type="dxa"/>
          </w:tcPr>
          <w:p w:rsidR="00447E86" w:rsidRPr="00570700" w:rsidRDefault="00447E86" w:rsidP="00022097">
            <w:pPr>
              <w:shd w:val="clear" w:color="auto" w:fill="FFFFFF"/>
              <w:jc w:val="both"/>
              <w:rPr>
                <w:rFonts w:ascii="Times New Roman" w:hAnsi="Times New Roman" w:cs="Times New Roman"/>
                <w:bCs/>
                <w:spacing w:val="-8"/>
              </w:rPr>
            </w:pPr>
          </w:p>
          <w:p w:rsidR="00447E86" w:rsidRPr="00570700" w:rsidRDefault="00447E86" w:rsidP="00022097">
            <w:pPr>
              <w:shd w:val="clear" w:color="auto" w:fill="FFFFFF"/>
              <w:jc w:val="both"/>
              <w:rPr>
                <w:rFonts w:ascii="Times New Roman" w:hAnsi="Times New Roman" w:cs="Times New Roman"/>
                <w:bCs/>
                <w:spacing w:val="-8"/>
              </w:rPr>
            </w:pPr>
            <w:r w:rsidRPr="00570700">
              <w:rPr>
                <w:rFonts w:ascii="Times New Roman" w:hAnsi="Times New Roman" w:cs="Times New Roman"/>
                <w:bCs/>
                <w:spacing w:val="-8"/>
              </w:rPr>
              <w:t>___________________/</w:t>
            </w:r>
            <w:r w:rsidRPr="00570700">
              <w:rPr>
                <w:rFonts w:ascii="Times New Roman" w:hAnsi="Times New Roman" w:cs="Times New Roman"/>
                <w:bCs/>
              </w:rPr>
              <w:t>___________/</w:t>
            </w:r>
          </w:p>
          <w:p w:rsidR="00447E86" w:rsidRPr="00570700" w:rsidRDefault="00447E86" w:rsidP="00022097">
            <w:pPr>
              <w:shd w:val="clear" w:color="auto" w:fill="FFFFFF"/>
              <w:ind w:firstLine="540"/>
              <w:jc w:val="both"/>
              <w:rPr>
                <w:rFonts w:ascii="Times New Roman" w:hAnsi="Times New Roman" w:cs="Times New Roman"/>
                <w:bCs/>
                <w:spacing w:val="-8"/>
              </w:rPr>
            </w:pPr>
            <w:r w:rsidRPr="00570700">
              <w:rPr>
                <w:rFonts w:ascii="Times New Roman" w:hAnsi="Times New Roman" w:cs="Times New Roman"/>
                <w:bCs/>
                <w:spacing w:val="-8"/>
              </w:rPr>
              <w:t xml:space="preserve">    М.П.</w:t>
            </w:r>
          </w:p>
        </w:tc>
        <w:tc>
          <w:tcPr>
            <w:tcW w:w="4806" w:type="dxa"/>
          </w:tcPr>
          <w:p w:rsidR="00447E86" w:rsidRPr="00570700" w:rsidRDefault="00447E86" w:rsidP="00022097">
            <w:pPr>
              <w:shd w:val="clear" w:color="auto" w:fill="FFFFFF"/>
              <w:jc w:val="both"/>
              <w:rPr>
                <w:rFonts w:ascii="Times New Roman" w:hAnsi="Times New Roman" w:cs="Times New Roman"/>
                <w:bCs/>
                <w:spacing w:val="-8"/>
              </w:rPr>
            </w:pPr>
          </w:p>
          <w:p w:rsidR="00447E86" w:rsidRPr="00570700" w:rsidRDefault="00447E86" w:rsidP="00022097">
            <w:pPr>
              <w:shd w:val="clear" w:color="auto" w:fill="FFFFFF"/>
              <w:jc w:val="both"/>
              <w:rPr>
                <w:rFonts w:ascii="Times New Roman" w:hAnsi="Times New Roman" w:cs="Times New Roman"/>
                <w:bCs/>
                <w:spacing w:val="-8"/>
              </w:rPr>
            </w:pPr>
            <w:r w:rsidRPr="00570700">
              <w:rPr>
                <w:rFonts w:ascii="Times New Roman" w:hAnsi="Times New Roman" w:cs="Times New Roman"/>
                <w:bCs/>
                <w:spacing w:val="-8"/>
              </w:rPr>
              <w:t>___________________/</w:t>
            </w:r>
            <w:r w:rsidRPr="00570700">
              <w:rPr>
                <w:rFonts w:ascii="Times New Roman" w:hAnsi="Times New Roman" w:cs="Times New Roman"/>
                <w:bCs/>
              </w:rPr>
              <w:t>___________/</w:t>
            </w:r>
          </w:p>
          <w:p w:rsidR="00447E86" w:rsidRPr="00570700" w:rsidRDefault="00447E86" w:rsidP="00022097">
            <w:pPr>
              <w:shd w:val="clear" w:color="auto" w:fill="FFFFFF"/>
              <w:ind w:firstLine="540"/>
              <w:jc w:val="both"/>
              <w:rPr>
                <w:rFonts w:ascii="Times New Roman" w:hAnsi="Times New Roman" w:cs="Times New Roman"/>
                <w:bCs/>
                <w:spacing w:val="-8"/>
              </w:rPr>
            </w:pPr>
            <w:r w:rsidRPr="00570700">
              <w:rPr>
                <w:rFonts w:ascii="Times New Roman" w:hAnsi="Times New Roman" w:cs="Times New Roman"/>
                <w:bCs/>
                <w:spacing w:val="-8"/>
              </w:rPr>
              <w:t xml:space="preserve">    М.П.</w:t>
            </w:r>
          </w:p>
        </w:tc>
      </w:tr>
    </w:tbl>
    <w:p w:rsidR="00DB014F" w:rsidRDefault="00DB014F" w:rsidP="00DB014F">
      <w:pPr>
        <w:pStyle w:val="a0"/>
        <w:tabs>
          <w:tab w:val="left" w:pos="1418"/>
        </w:tabs>
        <w:jc w:val="right"/>
        <w:rPr>
          <w:rFonts w:ascii="Times New Roman" w:hAnsi="Times New Roman"/>
        </w:rPr>
      </w:pPr>
    </w:p>
    <w:p w:rsidR="00DB014F" w:rsidRDefault="00DB014F" w:rsidP="00DB014F">
      <w:pPr>
        <w:pStyle w:val="a0"/>
        <w:tabs>
          <w:tab w:val="left" w:pos="1418"/>
        </w:tabs>
        <w:jc w:val="right"/>
        <w:rPr>
          <w:rFonts w:ascii="Times New Roman" w:hAnsi="Times New Roman"/>
        </w:rPr>
      </w:pPr>
    </w:p>
    <w:p w:rsidR="00DB014F" w:rsidRDefault="00DB014F" w:rsidP="00DB014F">
      <w:pPr>
        <w:pStyle w:val="a0"/>
        <w:tabs>
          <w:tab w:val="left" w:pos="1418"/>
        </w:tabs>
        <w:jc w:val="right"/>
        <w:rPr>
          <w:rFonts w:ascii="Times New Roman" w:hAnsi="Times New Roman"/>
        </w:rPr>
      </w:pPr>
    </w:p>
    <w:p w:rsidR="00DB014F" w:rsidRDefault="00DB014F" w:rsidP="00DB014F">
      <w:pPr>
        <w:pStyle w:val="a0"/>
        <w:tabs>
          <w:tab w:val="left" w:pos="1418"/>
        </w:tabs>
        <w:jc w:val="right"/>
        <w:rPr>
          <w:rFonts w:ascii="Times New Roman" w:hAnsi="Times New Roman"/>
        </w:rPr>
      </w:pPr>
    </w:p>
    <w:p w:rsidR="00DB014F" w:rsidRDefault="00DB014F" w:rsidP="00DB014F">
      <w:pPr>
        <w:pStyle w:val="a0"/>
        <w:tabs>
          <w:tab w:val="left" w:pos="1418"/>
        </w:tabs>
        <w:jc w:val="right"/>
        <w:rPr>
          <w:rFonts w:ascii="Times New Roman" w:hAnsi="Times New Roman"/>
        </w:rPr>
      </w:pPr>
    </w:p>
    <w:p w:rsidR="00DB014F" w:rsidRDefault="00DB014F" w:rsidP="00DB014F"/>
    <w:p w:rsidR="00DB014F" w:rsidRDefault="00DB014F" w:rsidP="00DB014F"/>
    <w:p w:rsidR="00DB014F" w:rsidRDefault="00DB014F" w:rsidP="00DB014F">
      <w:pPr>
        <w:tabs>
          <w:tab w:val="left" w:pos="-2127"/>
          <w:tab w:val="left" w:pos="7371"/>
        </w:tabs>
        <w:jc w:val="right"/>
      </w:pPr>
    </w:p>
    <w:p w:rsidR="00DB014F" w:rsidRDefault="00DB014F" w:rsidP="00DB014F"/>
    <w:p w:rsidR="005C4A11" w:rsidRDefault="005C4A11"/>
    <w:sectPr w:rsidR="005C4A11" w:rsidSect="00776E0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DejaVu Sans">
    <w:altName w:val="Times New Roman"/>
    <w:charset w:val="00"/>
    <w:family w:val="auto"/>
    <w:pitch w:val="variable"/>
  </w:font>
  <w:font w:name="font291">
    <w:altName w:val="Times New Roman"/>
    <w:charset w:val="00"/>
    <w:family w:val="auto"/>
    <w:pitch w:val="variable"/>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pStyle w:val="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1BA24C1F"/>
    <w:multiLevelType w:val="multilevel"/>
    <w:tmpl w:val="D706A452"/>
    <w:lvl w:ilvl="0">
      <w:start w:val="1"/>
      <w:numFmt w:val="decimal"/>
      <w:pStyle w:val="ListNum"/>
      <w:lvlText w:val="%1."/>
      <w:lvlJc w:val="left"/>
      <w:pPr>
        <w:tabs>
          <w:tab w:val="num" w:pos="502"/>
        </w:tabs>
        <w:ind w:left="426" w:hanging="284"/>
      </w:pPr>
      <w:rPr>
        <w:rFonts w:cs="Times New Roman"/>
        <w:b/>
        <w:sz w:val="24"/>
        <w:szCs w:val="24"/>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
    <w:nsid w:val="658C663D"/>
    <w:multiLevelType w:val="hybridMultilevel"/>
    <w:tmpl w:val="E21836EC"/>
    <w:lvl w:ilvl="0" w:tplc="04190011">
      <w:start w:val="1"/>
      <w:numFmt w:val="bullet"/>
      <w:lvlText w:val=""/>
      <w:lvlJc w:val="left"/>
      <w:pPr>
        <w:ind w:left="2345" w:hanging="360"/>
      </w:pPr>
      <w:rPr>
        <w:rFonts w:ascii="Symbol" w:hAnsi="Symbol" w:hint="default"/>
      </w:rPr>
    </w:lvl>
    <w:lvl w:ilvl="1" w:tplc="04190019" w:tentative="1">
      <w:start w:val="1"/>
      <w:numFmt w:val="bullet"/>
      <w:lvlText w:val="o"/>
      <w:lvlJc w:val="left"/>
      <w:pPr>
        <w:ind w:left="3065" w:hanging="360"/>
      </w:pPr>
      <w:rPr>
        <w:rFonts w:ascii="Courier New" w:hAnsi="Courier New" w:cs="Courier New" w:hint="default"/>
      </w:rPr>
    </w:lvl>
    <w:lvl w:ilvl="2" w:tplc="0419001B" w:tentative="1">
      <w:start w:val="1"/>
      <w:numFmt w:val="bullet"/>
      <w:lvlText w:val=""/>
      <w:lvlJc w:val="left"/>
      <w:pPr>
        <w:ind w:left="3785" w:hanging="360"/>
      </w:pPr>
      <w:rPr>
        <w:rFonts w:ascii="Wingdings" w:hAnsi="Wingdings" w:hint="default"/>
      </w:rPr>
    </w:lvl>
    <w:lvl w:ilvl="3" w:tplc="0419000F" w:tentative="1">
      <w:start w:val="1"/>
      <w:numFmt w:val="bullet"/>
      <w:lvlText w:val=""/>
      <w:lvlJc w:val="left"/>
      <w:pPr>
        <w:ind w:left="4505" w:hanging="360"/>
      </w:pPr>
      <w:rPr>
        <w:rFonts w:ascii="Symbol" w:hAnsi="Symbol" w:hint="default"/>
      </w:rPr>
    </w:lvl>
    <w:lvl w:ilvl="4" w:tplc="04190019" w:tentative="1">
      <w:start w:val="1"/>
      <w:numFmt w:val="bullet"/>
      <w:lvlText w:val="o"/>
      <w:lvlJc w:val="left"/>
      <w:pPr>
        <w:ind w:left="5225" w:hanging="360"/>
      </w:pPr>
      <w:rPr>
        <w:rFonts w:ascii="Courier New" w:hAnsi="Courier New" w:cs="Courier New" w:hint="default"/>
      </w:rPr>
    </w:lvl>
    <w:lvl w:ilvl="5" w:tplc="0419001B" w:tentative="1">
      <w:start w:val="1"/>
      <w:numFmt w:val="bullet"/>
      <w:lvlText w:val=""/>
      <w:lvlJc w:val="left"/>
      <w:pPr>
        <w:ind w:left="5945" w:hanging="360"/>
      </w:pPr>
      <w:rPr>
        <w:rFonts w:ascii="Wingdings" w:hAnsi="Wingdings" w:hint="default"/>
      </w:rPr>
    </w:lvl>
    <w:lvl w:ilvl="6" w:tplc="0419000F" w:tentative="1">
      <w:start w:val="1"/>
      <w:numFmt w:val="bullet"/>
      <w:lvlText w:val=""/>
      <w:lvlJc w:val="left"/>
      <w:pPr>
        <w:ind w:left="6665" w:hanging="360"/>
      </w:pPr>
      <w:rPr>
        <w:rFonts w:ascii="Symbol" w:hAnsi="Symbol" w:hint="default"/>
      </w:rPr>
    </w:lvl>
    <w:lvl w:ilvl="7" w:tplc="04190019" w:tentative="1">
      <w:start w:val="1"/>
      <w:numFmt w:val="bullet"/>
      <w:lvlText w:val="o"/>
      <w:lvlJc w:val="left"/>
      <w:pPr>
        <w:ind w:left="7385" w:hanging="360"/>
      </w:pPr>
      <w:rPr>
        <w:rFonts w:ascii="Courier New" w:hAnsi="Courier New" w:cs="Courier New" w:hint="default"/>
      </w:rPr>
    </w:lvl>
    <w:lvl w:ilvl="8" w:tplc="0419001B" w:tentative="1">
      <w:start w:val="1"/>
      <w:numFmt w:val="bullet"/>
      <w:lvlText w:val=""/>
      <w:lvlJc w:val="left"/>
      <w:pPr>
        <w:ind w:left="8105"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useFELayout/>
    <w:compatSetting w:name="compatibilityMode" w:uri="http://schemas.microsoft.com/office/word" w:val="12"/>
  </w:compat>
  <w:rsids>
    <w:rsidRoot w:val="00DB014F"/>
    <w:rsid w:val="00056B4D"/>
    <w:rsid w:val="00144A23"/>
    <w:rsid w:val="001B4993"/>
    <w:rsid w:val="002370F4"/>
    <w:rsid w:val="002F795C"/>
    <w:rsid w:val="0033753D"/>
    <w:rsid w:val="00343B7A"/>
    <w:rsid w:val="00447E86"/>
    <w:rsid w:val="00593208"/>
    <w:rsid w:val="005C4A11"/>
    <w:rsid w:val="005F60A8"/>
    <w:rsid w:val="006D4408"/>
    <w:rsid w:val="00755721"/>
    <w:rsid w:val="00823AB4"/>
    <w:rsid w:val="009058F6"/>
    <w:rsid w:val="009403C3"/>
    <w:rsid w:val="00943D17"/>
    <w:rsid w:val="00A53383"/>
    <w:rsid w:val="00C84D39"/>
    <w:rsid w:val="00DB014F"/>
    <w:rsid w:val="00DB12DE"/>
    <w:rsid w:val="00E9687E"/>
    <w:rsid w:val="00EE78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
    <w:next w:val="a"/>
    <w:link w:val="10"/>
    <w:uiPriority w:val="9"/>
    <w:qFormat/>
    <w:rsid w:val="00DB12DE"/>
    <w:pPr>
      <w:keepNext/>
      <w:tabs>
        <w:tab w:val="num" w:pos="432"/>
      </w:tabs>
      <w:suppressAutoHyphens/>
      <w:autoSpaceDE w:val="0"/>
      <w:spacing w:after="0" w:line="240" w:lineRule="auto"/>
      <w:ind w:firstLine="540"/>
      <w:jc w:val="both"/>
      <w:outlineLvl w:val="0"/>
    </w:pPr>
    <w:rPr>
      <w:rFonts w:ascii="Times New Roman" w:eastAsia="Times New Roman" w:hAnsi="Times New Roman" w:cs="Times New Roman"/>
      <w:b/>
      <w:bCs/>
      <w:szCs w:val="18"/>
      <w:lang w:eastAsia="ar-SA"/>
    </w:rPr>
  </w:style>
  <w:style w:type="paragraph" w:styleId="2">
    <w:name w:val="heading 2"/>
    <w:aliases w:val="H2"/>
    <w:next w:val="a0"/>
    <w:link w:val="20"/>
    <w:qFormat/>
    <w:rsid w:val="00447E86"/>
    <w:pPr>
      <w:keepNext/>
      <w:widowControl w:val="0"/>
      <w:numPr>
        <w:ilvl w:val="1"/>
        <w:numId w:val="3"/>
      </w:numPr>
      <w:suppressAutoHyphens/>
      <w:spacing w:before="120" w:after="0" w:line="100" w:lineRule="atLeast"/>
      <w:jc w:val="center"/>
      <w:outlineLvl w:val="1"/>
    </w:pPr>
    <w:rPr>
      <w:rFonts w:ascii="Times New Roman" w:eastAsia="DejaVu Sans" w:hAnsi="Times New Roman" w:cs="font291"/>
      <w:b/>
      <w:kern w:val="1"/>
      <w:sz w:val="32"/>
      <w:szCs w:val="32"/>
      <w:lang w:eastAsia="ar-SA"/>
    </w:rPr>
  </w:style>
  <w:style w:type="paragraph" w:styleId="3">
    <w:name w:val="heading 3"/>
    <w:basedOn w:val="a"/>
    <w:next w:val="a"/>
    <w:link w:val="30"/>
    <w:uiPriority w:val="9"/>
    <w:semiHidden/>
    <w:unhideWhenUsed/>
    <w:qFormat/>
    <w:rsid w:val="00DB014F"/>
    <w:pPr>
      <w:keepNext/>
      <w:keepLines/>
      <w:spacing w:before="200" w:after="0"/>
      <w:outlineLvl w:val="2"/>
    </w:pPr>
    <w:rPr>
      <w:rFonts w:asciiTheme="majorHAnsi" w:eastAsiaTheme="majorEastAsia" w:hAnsiTheme="majorHAnsi" w:cstheme="majorBidi"/>
      <w:b/>
      <w:bCs/>
      <w:color w:val="4F81BD" w:themeColor="accent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30">
    <w:name w:val="Заголовок 3 Знак"/>
    <w:basedOn w:val="a1"/>
    <w:link w:val="3"/>
    <w:uiPriority w:val="9"/>
    <w:semiHidden/>
    <w:rsid w:val="00DB014F"/>
    <w:rPr>
      <w:rFonts w:asciiTheme="majorHAnsi" w:eastAsiaTheme="majorEastAsia" w:hAnsiTheme="majorHAnsi" w:cstheme="majorBidi"/>
      <w:b/>
      <w:bCs/>
      <w:color w:val="4F81BD" w:themeColor="accent1"/>
    </w:rPr>
  </w:style>
  <w:style w:type="character" w:styleId="a4">
    <w:name w:val="Hyperlink"/>
    <w:basedOn w:val="a1"/>
    <w:unhideWhenUsed/>
    <w:rsid w:val="00DB014F"/>
    <w:rPr>
      <w:color w:val="0000FF"/>
      <w:u w:val="single"/>
    </w:rPr>
  </w:style>
  <w:style w:type="paragraph" w:customStyle="1" w:styleId="ConsPlusNormal">
    <w:name w:val="ConsPlusNormal"/>
    <w:rsid w:val="00DB014F"/>
    <w:pPr>
      <w:widowControl w:val="0"/>
      <w:autoSpaceDE w:val="0"/>
      <w:autoSpaceDN w:val="0"/>
      <w:adjustRightInd w:val="0"/>
      <w:spacing w:after="0" w:line="240" w:lineRule="auto"/>
    </w:pPr>
    <w:rPr>
      <w:rFonts w:ascii="Arial" w:eastAsia="Calibri" w:hAnsi="Arial" w:cs="Arial"/>
      <w:sz w:val="20"/>
      <w:szCs w:val="20"/>
    </w:rPr>
  </w:style>
  <w:style w:type="paragraph" w:customStyle="1" w:styleId="ListNum">
    <w:name w:val="ListNum"/>
    <w:basedOn w:val="a"/>
    <w:rsid w:val="00DB014F"/>
    <w:pPr>
      <w:numPr>
        <w:numId w:val="1"/>
      </w:numPr>
      <w:tabs>
        <w:tab w:val="left" w:pos="284"/>
      </w:tabs>
      <w:spacing w:before="60" w:after="0" w:line="240" w:lineRule="auto"/>
      <w:jc w:val="both"/>
    </w:pPr>
    <w:rPr>
      <w:rFonts w:ascii="Times New Roman" w:eastAsia="Calibri" w:hAnsi="Times New Roman" w:cs="Times New Roman"/>
      <w:szCs w:val="24"/>
    </w:rPr>
  </w:style>
  <w:style w:type="paragraph" w:styleId="a0">
    <w:name w:val="Body Text"/>
    <w:basedOn w:val="a"/>
    <w:link w:val="a5"/>
    <w:rsid w:val="00DB014F"/>
    <w:pPr>
      <w:spacing w:after="0" w:line="240" w:lineRule="auto"/>
      <w:jc w:val="both"/>
    </w:pPr>
    <w:rPr>
      <w:rFonts w:ascii="Arial" w:eastAsia="Times New Roman" w:hAnsi="Arial" w:cs="Times New Roman"/>
      <w:sz w:val="24"/>
      <w:szCs w:val="24"/>
    </w:rPr>
  </w:style>
  <w:style w:type="character" w:customStyle="1" w:styleId="a5">
    <w:name w:val="Основной текст Знак"/>
    <w:basedOn w:val="a1"/>
    <w:link w:val="a0"/>
    <w:rsid w:val="00DB014F"/>
    <w:rPr>
      <w:rFonts w:ascii="Arial" w:eastAsia="Times New Roman" w:hAnsi="Arial" w:cs="Times New Roman"/>
      <w:sz w:val="24"/>
      <w:szCs w:val="24"/>
    </w:rPr>
  </w:style>
  <w:style w:type="paragraph" w:styleId="a6">
    <w:name w:val="No Spacing"/>
    <w:link w:val="a7"/>
    <w:uiPriority w:val="99"/>
    <w:qFormat/>
    <w:rsid w:val="00DB014F"/>
    <w:pPr>
      <w:spacing w:after="0" w:line="240" w:lineRule="auto"/>
      <w:jc w:val="both"/>
    </w:pPr>
    <w:rPr>
      <w:rFonts w:ascii="Times New Roman" w:eastAsia="Times New Roman" w:hAnsi="Times New Roman" w:cs="Times New Roman"/>
      <w:sz w:val="24"/>
      <w:szCs w:val="24"/>
    </w:rPr>
  </w:style>
  <w:style w:type="character" w:customStyle="1" w:styleId="a7">
    <w:name w:val="Без интервала Знак"/>
    <w:link w:val="a6"/>
    <w:uiPriority w:val="99"/>
    <w:locked/>
    <w:rsid w:val="00DB014F"/>
    <w:rPr>
      <w:rFonts w:ascii="Times New Roman" w:eastAsia="Times New Roman" w:hAnsi="Times New Roman" w:cs="Times New Roman"/>
      <w:sz w:val="24"/>
      <w:szCs w:val="24"/>
    </w:rPr>
  </w:style>
  <w:style w:type="character" w:customStyle="1" w:styleId="apple-converted-space">
    <w:name w:val="apple-converted-space"/>
    <w:basedOn w:val="a1"/>
    <w:rsid w:val="00DB014F"/>
  </w:style>
  <w:style w:type="character" w:customStyle="1" w:styleId="20">
    <w:name w:val="Заголовок 2 Знак"/>
    <w:aliases w:val="H2 Знак"/>
    <w:basedOn w:val="a1"/>
    <w:link w:val="2"/>
    <w:rsid w:val="00447E86"/>
    <w:rPr>
      <w:rFonts w:ascii="Times New Roman" w:eastAsia="DejaVu Sans" w:hAnsi="Times New Roman" w:cs="font291"/>
      <w:b/>
      <w:kern w:val="1"/>
      <w:sz w:val="32"/>
      <w:szCs w:val="32"/>
      <w:lang w:eastAsia="ar-SA"/>
    </w:rPr>
  </w:style>
  <w:style w:type="paragraph" w:customStyle="1" w:styleId="31">
    <w:name w:val="Основной текст с отступом 31"/>
    <w:basedOn w:val="a"/>
    <w:rsid w:val="00447E86"/>
    <w:pPr>
      <w:suppressAutoHyphens/>
      <w:spacing w:after="0" w:line="240" w:lineRule="auto"/>
      <w:ind w:firstLine="567"/>
      <w:jc w:val="both"/>
    </w:pPr>
    <w:rPr>
      <w:rFonts w:ascii="Times New Roman" w:eastAsia="Times New Roman" w:hAnsi="Times New Roman" w:cs="Times New Roman"/>
      <w:sz w:val="24"/>
      <w:szCs w:val="20"/>
      <w:lang w:eastAsia="ar-SA"/>
    </w:rPr>
  </w:style>
  <w:style w:type="paragraph" w:customStyle="1" w:styleId="ConsNormal">
    <w:name w:val="ConsNormal"/>
    <w:rsid w:val="00447E86"/>
    <w:pPr>
      <w:widowControl w:val="0"/>
      <w:suppressAutoHyphens/>
      <w:autoSpaceDE w:val="0"/>
      <w:spacing w:after="0" w:line="240" w:lineRule="auto"/>
      <w:ind w:right="19772" w:firstLine="720"/>
    </w:pPr>
    <w:rPr>
      <w:rFonts w:ascii="Arial" w:eastAsia="Arial" w:hAnsi="Arial" w:cs="Arial"/>
      <w:sz w:val="20"/>
      <w:szCs w:val="20"/>
      <w:lang w:eastAsia="ar-SA"/>
    </w:rPr>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uiPriority w:val="9"/>
    <w:rsid w:val="00DB12DE"/>
    <w:rPr>
      <w:rFonts w:ascii="Times New Roman" w:eastAsia="Times New Roman" w:hAnsi="Times New Roman" w:cs="Times New Roman"/>
      <w:b/>
      <w:bCs/>
      <w:szCs w:val="18"/>
      <w:lang w:eastAsia="ar-SA"/>
    </w:rPr>
  </w:style>
  <w:style w:type="paragraph" w:styleId="a8">
    <w:name w:val="Normal (Web)"/>
    <w:basedOn w:val="a"/>
    <w:unhideWhenUsed/>
    <w:rsid w:val="00DB12DE"/>
    <w:rPr>
      <w:rFonts w:ascii="Times New Roman" w:eastAsia="Calibri" w:hAnsi="Times New Roman" w:cs="Times New Roman"/>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0513993">
      <w:bodyDiv w:val="1"/>
      <w:marLeft w:val="0"/>
      <w:marRight w:val="0"/>
      <w:marTop w:val="0"/>
      <w:marBottom w:val="0"/>
      <w:divBdr>
        <w:top w:val="none" w:sz="0" w:space="0" w:color="auto"/>
        <w:left w:val="none" w:sz="0" w:space="0" w:color="auto"/>
        <w:bottom w:val="none" w:sz="0" w:space="0" w:color="auto"/>
        <w:right w:val="none" w:sz="0" w:space="0" w:color="auto"/>
      </w:divBdr>
    </w:div>
    <w:div w:id="881019165">
      <w:bodyDiv w:val="1"/>
      <w:marLeft w:val="0"/>
      <w:marRight w:val="0"/>
      <w:marTop w:val="0"/>
      <w:marBottom w:val="0"/>
      <w:divBdr>
        <w:top w:val="none" w:sz="0" w:space="0" w:color="auto"/>
        <w:left w:val="none" w:sz="0" w:space="0" w:color="auto"/>
        <w:bottom w:val="none" w:sz="0" w:space="0" w:color="auto"/>
        <w:right w:val="none" w:sz="0" w:space="0" w:color="auto"/>
      </w:divBdr>
    </w:div>
    <w:div w:id="1013067074">
      <w:bodyDiv w:val="1"/>
      <w:marLeft w:val="0"/>
      <w:marRight w:val="0"/>
      <w:marTop w:val="0"/>
      <w:marBottom w:val="0"/>
      <w:divBdr>
        <w:top w:val="none" w:sz="0" w:space="0" w:color="auto"/>
        <w:left w:val="none" w:sz="0" w:space="0" w:color="auto"/>
        <w:bottom w:val="none" w:sz="0" w:space="0" w:color="auto"/>
        <w:right w:val="none" w:sz="0" w:space="0" w:color="auto"/>
      </w:divBdr>
    </w:div>
    <w:div w:id="17154220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3" Type="http://schemas.microsoft.com/office/2007/relationships/stylesWithEffects" Target="stylesWithEffects.xml"/><Relationship Id="rId7" Type="http://schemas.openxmlformats.org/officeDocument/2006/relationships/hyperlink" Target="http://estp.r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ri6197796@yandex.ru"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iri6197796@yandex.ru" TargetMode="External"/><Relationship Id="rId4" Type="http://schemas.openxmlformats.org/officeDocument/2006/relationships/settings" Target="settings.xml"/><Relationship Id="rId9" Type="http://schemas.openxmlformats.org/officeDocument/2006/relationships/hyperlink" Target="http://est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TotalTime>
  <Pages>1</Pages>
  <Words>4823</Words>
  <Characters>27492</Characters>
  <Application>Microsoft Office Word</Application>
  <DocSecurity>0</DocSecurity>
  <Lines>229</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32251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Рыжова</cp:lastModifiedBy>
  <cp:revision>30</cp:revision>
  <dcterms:created xsi:type="dcterms:W3CDTF">2016-11-16T06:49:00Z</dcterms:created>
  <dcterms:modified xsi:type="dcterms:W3CDTF">2019-11-07T06:57:00Z</dcterms:modified>
</cp:coreProperties>
</file>