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B9A" w:rsidRPr="005777B1" w:rsidRDefault="00112B9A" w:rsidP="005777B1">
      <w:pPr>
        <w:pStyle w:val="af5"/>
        <w:jc w:val="right"/>
        <w:rPr>
          <w:b/>
          <w:sz w:val="28"/>
          <w:szCs w:val="28"/>
        </w:rPr>
      </w:pPr>
      <w:r w:rsidRPr="005777B1">
        <w:rPr>
          <w:sz w:val="28"/>
          <w:szCs w:val="28"/>
        </w:rPr>
        <w:t xml:space="preserve"> </w:t>
      </w:r>
      <w:r w:rsidRPr="005777B1">
        <w:rPr>
          <w:b/>
          <w:sz w:val="28"/>
          <w:szCs w:val="28"/>
        </w:rPr>
        <w:t>УТВЕРЖДАЮ:</w:t>
      </w:r>
    </w:p>
    <w:p w:rsidR="00112B9A" w:rsidRPr="005777B1" w:rsidRDefault="00112B9A" w:rsidP="005777B1">
      <w:pPr>
        <w:pStyle w:val="af5"/>
        <w:jc w:val="right"/>
        <w:rPr>
          <w:sz w:val="28"/>
          <w:szCs w:val="28"/>
        </w:rPr>
      </w:pPr>
      <w:r w:rsidRPr="005777B1">
        <w:rPr>
          <w:sz w:val="28"/>
          <w:szCs w:val="28"/>
        </w:rPr>
        <w:t>Директор</w:t>
      </w:r>
    </w:p>
    <w:p w:rsidR="00112B9A" w:rsidRPr="005777B1" w:rsidRDefault="00112B9A" w:rsidP="005777B1">
      <w:pPr>
        <w:pStyle w:val="af5"/>
        <w:jc w:val="right"/>
        <w:rPr>
          <w:sz w:val="28"/>
          <w:szCs w:val="28"/>
        </w:rPr>
      </w:pPr>
      <w:r w:rsidRPr="005777B1">
        <w:rPr>
          <w:sz w:val="28"/>
          <w:szCs w:val="28"/>
        </w:rPr>
        <w:t>Г</w:t>
      </w:r>
      <w:r>
        <w:rPr>
          <w:sz w:val="28"/>
          <w:szCs w:val="28"/>
        </w:rPr>
        <w:t>А</w:t>
      </w:r>
      <w:r w:rsidRPr="005777B1">
        <w:rPr>
          <w:sz w:val="28"/>
          <w:szCs w:val="28"/>
        </w:rPr>
        <w:t>У «Березовский ПНИ»</w:t>
      </w:r>
    </w:p>
    <w:p w:rsidR="00112B9A" w:rsidRPr="005777B1" w:rsidRDefault="00112B9A" w:rsidP="005777B1">
      <w:pPr>
        <w:pStyle w:val="af5"/>
        <w:jc w:val="right"/>
        <w:rPr>
          <w:sz w:val="28"/>
          <w:szCs w:val="28"/>
        </w:rPr>
      </w:pPr>
    </w:p>
    <w:p w:rsidR="00112B9A" w:rsidRPr="005777B1" w:rsidRDefault="00112B9A" w:rsidP="005777B1">
      <w:pPr>
        <w:pStyle w:val="af5"/>
        <w:jc w:val="right"/>
        <w:rPr>
          <w:sz w:val="28"/>
          <w:szCs w:val="28"/>
        </w:rPr>
      </w:pPr>
      <w:r w:rsidRPr="005777B1">
        <w:rPr>
          <w:sz w:val="28"/>
          <w:szCs w:val="28"/>
        </w:rPr>
        <w:t>________________  А.Б. Ушаков</w:t>
      </w:r>
    </w:p>
    <w:p w:rsidR="00112B9A" w:rsidRPr="005777B1" w:rsidRDefault="00112B9A" w:rsidP="005777B1">
      <w:pPr>
        <w:spacing w:line="240" w:lineRule="auto"/>
        <w:jc w:val="center"/>
        <w:rPr>
          <w:rFonts w:ascii="Times New Roman" w:hAnsi="Times New Roman"/>
          <w:sz w:val="28"/>
          <w:szCs w:val="28"/>
        </w:rPr>
      </w:pPr>
    </w:p>
    <w:p w:rsidR="00112B9A" w:rsidRPr="005777B1" w:rsidRDefault="00112B9A" w:rsidP="005777B1">
      <w:pPr>
        <w:spacing w:line="240" w:lineRule="auto"/>
        <w:jc w:val="center"/>
        <w:rPr>
          <w:rFonts w:ascii="Times New Roman" w:hAnsi="Times New Roman"/>
          <w:sz w:val="28"/>
          <w:szCs w:val="28"/>
        </w:rPr>
      </w:pPr>
    </w:p>
    <w:p w:rsidR="00112B9A" w:rsidRPr="005777B1" w:rsidRDefault="00112B9A" w:rsidP="005777B1">
      <w:pPr>
        <w:spacing w:line="240" w:lineRule="auto"/>
        <w:jc w:val="center"/>
        <w:rPr>
          <w:rFonts w:ascii="Times New Roman" w:hAnsi="Times New Roman"/>
          <w:sz w:val="28"/>
          <w:szCs w:val="28"/>
        </w:rPr>
      </w:pPr>
    </w:p>
    <w:p w:rsidR="00112B9A" w:rsidRPr="005777B1" w:rsidRDefault="00112B9A" w:rsidP="005777B1">
      <w:pPr>
        <w:spacing w:line="240" w:lineRule="auto"/>
        <w:jc w:val="center"/>
        <w:rPr>
          <w:rFonts w:ascii="Times New Roman" w:hAnsi="Times New Roman"/>
          <w:sz w:val="28"/>
          <w:szCs w:val="28"/>
        </w:rPr>
      </w:pPr>
    </w:p>
    <w:p w:rsidR="00112B9A" w:rsidRPr="005777B1" w:rsidRDefault="00112B9A" w:rsidP="005777B1">
      <w:pPr>
        <w:spacing w:after="0" w:line="240" w:lineRule="auto"/>
        <w:jc w:val="center"/>
        <w:rPr>
          <w:rFonts w:ascii="Times New Roman" w:hAnsi="Times New Roman"/>
          <w:b/>
          <w:sz w:val="32"/>
          <w:szCs w:val="32"/>
        </w:rPr>
      </w:pPr>
      <w:r w:rsidRPr="005777B1">
        <w:rPr>
          <w:rFonts w:ascii="Times New Roman" w:hAnsi="Times New Roman"/>
          <w:b/>
          <w:sz w:val="32"/>
          <w:szCs w:val="32"/>
        </w:rPr>
        <w:t xml:space="preserve">ДОКУМЕНТАЦИЯ </w:t>
      </w:r>
    </w:p>
    <w:p w:rsidR="00112B9A" w:rsidRPr="005777B1" w:rsidRDefault="00112B9A" w:rsidP="005777B1">
      <w:pPr>
        <w:spacing w:after="0" w:line="240" w:lineRule="auto"/>
        <w:jc w:val="center"/>
        <w:rPr>
          <w:rFonts w:ascii="Times New Roman" w:hAnsi="Times New Roman"/>
          <w:b/>
          <w:sz w:val="32"/>
          <w:szCs w:val="32"/>
        </w:rPr>
      </w:pPr>
      <w:r w:rsidRPr="005777B1">
        <w:rPr>
          <w:rFonts w:ascii="Times New Roman" w:hAnsi="Times New Roman"/>
          <w:b/>
          <w:sz w:val="32"/>
          <w:szCs w:val="32"/>
        </w:rPr>
        <w:t xml:space="preserve">ОБ ОТКРЫТОМ АУКЦИОНЕ </w:t>
      </w:r>
    </w:p>
    <w:p w:rsidR="00112B9A" w:rsidRPr="005777B1" w:rsidRDefault="00112B9A" w:rsidP="005777B1">
      <w:pPr>
        <w:spacing w:after="0" w:line="240" w:lineRule="auto"/>
        <w:jc w:val="center"/>
        <w:rPr>
          <w:rFonts w:ascii="Times New Roman" w:hAnsi="Times New Roman"/>
          <w:b/>
          <w:sz w:val="32"/>
          <w:szCs w:val="32"/>
        </w:rPr>
      </w:pPr>
      <w:r w:rsidRPr="005777B1">
        <w:rPr>
          <w:rFonts w:ascii="Times New Roman" w:hAnsi="Times New Roman"/>
          <w:b/>
          <w:sz w:val="32"/>
          <w:szCs w:val="32"/>
        </w:rPr>
        <w:t>В ЭЛЕКТРОННОЙ ФОРМЕ</w:t>
      </w:r>
    </w:p>
    <w:p w:rsidR="00112B9A" w:rsidRPr="005777B1" w:rsidRDefault="00112B9A" w:rsidP="005777B1">
      <w:pPr>
        <w:spacing w:after="0" w:line="240" w:lineRule="auto"/>
        <w:jc w:val="center"/>
        <w:rPr>
          <w:rFonts w:ascii="Times New Roman" w:hAnsi="Times New Roman"/>
          <w:sz w:val="32"/>
          <w:szCs w:val="32"/>
        </w:rPr>
      </w:pPr>
      <w:r w:rsidRPr="005777B1">
        <w:rPr>
          <w:rFonts w:ascii="Times New Roman" w:hAnsi="Times New Roman"/>
          <w:sz w:val="32"/>
          <w:szCs w:val="32"/>
        </w:rPr>
        <w:t xml:space="preserve">на право заключения  </w:t>
      </w:r>
      <w:r w:rsidR="00BE66DA">
        <w:rPr>
          <w:rFonts w:ascii="Times New Roman" w:hAnsi="Times New Roman"/>
          <w:sz w:val="32"/>
          <w:szCs w:val="32"/>
        </w:rPr>
        <w:t>договора</w:t>
      </w:r>
    </w:p>
    <w:p w:rsidR="00112B9A" w:rsidRDefault="00112B9A" w:rsidP="005777B1">
      <w:pPr>
        <w:spacing w:after="0" w:line="240" w:lineRule="auto"/>
        <w:jc w:val="center"/>
        <w:rPr>
          <w:rFonts w:ascii="Times New Roman" w:hAnsi="Times New Roman"/>
          <w:sz w:val="32"/>
          <w:szCs w:val="32"/>
        </w:rPr>
      </w:pPr>
      <w:r w:rsidRPr="005777B1">
        <w:rPr>
          <w:rFonts w:ascii="Times New Roman" w:hAnsi="Times New Roman"/>
          <w:sz w:val="32"/>
          <w:szCs w:val="32"/>
        </w:rPr>
        <w:t xml:space="preserve">на поставку </w:t>
      </w:r>
      <w:r w:rsidR="00057C4D" w:rsidRPr="00EE4AAA">
        <w:rPr>
          <w:rFonts w:ascii="Times New Roman" w:hAnsi="Times New Roman"/>
          <w:sz w:val="32"/>
          <w:szCs w:val="32"/>
        </w:rPr>
        <w:t xml:space="preserve">свежемороженой рыбы и </w:t>
      </w:r>
      <w:r w:rsidR="00057C4D">
        <w:rPr>
          <w:rFonts w:ascii="Times New Roman" w:hAnsi="Times New Roman"/>
          <w:sz w:val="32"/>
          <w:szCs w:val="32"/>
        </w:rPr>
        <w:t xml:space="preserve">переработанной </w:t>
      </w:r>
      <w:r w:rsidR="00057C4D" w:rsidRPr="00EE4AAA">
        <w:rPr>
          <w:rFonts w:ascii="Times New Roman" w:hAnsi="Times New Roman"/>
          <w:sz w:val="32"/>
          <w:szCs w:val="32"/>
        </w:rPr>
        <w:t xml:space="preserve">рыбы </w:t>
      </w:r>
      <w:r w:rsidRPr="005777B1">
        <w:rPr>
          <w:rFonts w:ascii="Times New Roman" w:hAnsi="Times New Roman"/>
          <w:sz w:val="32"/>
          <w:szCs w:val="32"/>
        </w:rPr>
        <w:t xml:space="preserve">для нужд ГАУ «Березовский ПНИ» в  </w:t>
      </w:r>
      <w:r w:rsidR="00CE332B">
        <w:rPr>
          <w:rFonts w:ascii="Times New Roman" w:hAnsi="Times New Roman"/>
          <w:sz w:val="32"/>
          <w:szCs w:val="32"/>
        </w:rPr>
        <w:t xml:space="preserve"> </w:t>
      </w:r>
      <w:r w:rsidRPr="005777B1">
        <w:rPr>
          <w:rFonts w:ascii="Times New Roman" w:hAnsi="Times New Roman"/>
          <w:sz w:val="32"/>
          <w:szCs w:val="32"/>
        </w:rPr>
        <w:t>20</w:t>
      </w:r>
      <w:r w:rsidR="007575DC">
        <w:rPr>
          <w:rFonts w:ascii="Times New Roman" w:hAnsi="Times New Roman"/>
          <w:sz w:val="32"/>
          <w:szCs w:val="32"/>
        </w:rPr>
        <w:t>20</w:t>
      </w:r>
      <w:r w:rsidRPr="005777B1">
        <w:rPr>
          <w:rFonts w:ascii="Times New Roman" w:hAnsi="Times New Roman"/>
          <w:sz w:val="32"/>
          <w:szCs w:val="32"/>
        </w:rPr>
        <w:t xml:space="preserve"> году</w:t>
      </w:r>
    </w:p>
    <w:p w:rsidR="00112B9A" w:rsidRPr="005777B1" w:rsidRDefault="00112B9A" w:rsidP="005777B1">
      <w:pPr>
        <w:spacing w:line="240" w:lineRule="auto"/>
        <w:rPr>
          <w:rFonts w:ascii="Times New Roman" w:hAnsi="Times New Roman"/>
          <w:sz w:val="28"/>
          <w:szCs w:val="28"/>
        </w:rPr>
      </w:pPr>
    </w:p>
    <w:p w:rsidR="00112B9A" w:rsidRPr="005777B1" w:rsidRDefault="00112B9A" w:rsidP="005777B1">
      <w:pPr>
        <w:spacing w:line="240" w:lineRule="auto"/>
        <w:rPr>
          <w:rFonts w:ascii="Times New Roman" w:hAnsi="Times New Roman"/>
          <w:sz w:val="28"/>
          <w:szCs w:val="28"/>
        </w:rPr>
      </w:pPr>
    </w:p>
    <w:p w:rsidR="00112B9A" w:rsidRPr="005777B1" w:rsidRDefault="00112B9A" w:rsidP="005777B1">
      <w:pPr>
        <w:spacing w:line="240" w:lineRule="auto"/>
        <w:rPr>
          <w:rFonts w:ascii="Times New Roman" w:hAnsi="Times New Roman"/>
          <w:sz w:val="28"/>
          <w:szCs w:val="28"/>
        </w:rPr>
      </w:pPr>
    </w:p>
    <w:p w:rsidR="00112B9A" w:rsidRPr="005777B1" w:rsidRDefault="00112B9A" w:rsidP="005777B1">
      <w:pPr>
        <w:spacing w:line="240" w:lineRule="auto"/>
        <w:rPr>
          <w:rFonts w:ascii="Times New Roman" w:hAnsi="Times New Roman"/>
          <w:sz w:val="28"/>
          <w:szCs w:val="28"/>
        </w:rPr>
      </w:pPr>
    </w:p>
    <w:p w:rsidR="00112B9A" w:rsidRPr="005777B1" w:rsidRDefault="00112B9A" w:rsidP="005777B1">
      <w:pPr>
        <w:spacing w:line="240" w:lineRule="auto"/>
        <w:rPr>
          <w:rFonts w:ascii="Times New Roman" w:hAnsi="Times New Roman"/>
          <w:sz w:val="28"/>
          <w:szCs w:val="28"/>
        </w:rPr>
      </w:pPr>
    </w:p>
    <w:p w:rsidR="003E24A8" w:rsidRPr="005777B1" w:rsidRDefault="003E24A8" w:rsidP="003E24A8">
      <w:pPr>
        <w:spacing w:after="0" w:line="240" w:lineRule="auto"/>
        <w:rPr>
          <w:rFonts w:ascii="Times New Roman" w:hAnsi="Times New Roman"/>
          <w:sz w:val="28"/>
          <w:szCs w:val="28"/>
        </w:rPr>
      </w:pPr>
      <w:r w:rsidRPr="005777B1">
        <w:rPr>
          <w:rFonts w:ascii="Times New Roman" w:hAnsi="Times New Roman"/>
          <w:sz w:val="28"/>
          <w:szCs w:val="28"/>
        </w:rPr>
        <w:t>Согласовано:</w:t>
      </w:r>
    </w:p>
    <w:p w:rsidR="003E24A8" w:rsidRDefault="003E24A8" w:rsidP="003E24A8">
      <w:pPr>
        <w:spacing w:after="0" w:line="240" w:lineRule="auto"/>
        <w:jc w:val="both"/>
        <w:rPr>
          <w:rFonts w:ascii="Times New Roman" w:hAnsi="Times New Roman"/>
          <w:sz w:val="28"/>
          <w:szCs w:val="28"/>
        </w:rPr>
      </w:pPr>
      <w:r w:rsidRPr="005777B1">
        <w:rPr>
          <w:rFonts w:ascii="Times New Roman" w:hAnsi="Times New Roman"/>
          <w:sz w:val="28"/>
          <w:szCs w:val="28"/>
        </w:rPr>
        <w:t>главный бухгалтер</w:t>
      </w:r>
    </w:p>
    <w:p w:rsidR="003E24A8" w:rsidRPr="005777B1" w:rsidRDefault="003E24A8" w:rsidP="003E24A8">
      <w:pPr>
        <w:spacing w:after="0" w:line="240" w:lineRule="auto"/>
        <w:jc w:val="both"/>
        <w:rPr>
          <w:rFonts w:ascii="Times New Roman" w:hAnsi="Times New Roman"/>
          <w:sz w:val="28"/>
          <w:szCs w:val="28"/>
        </w:rPr>
      </w:pPr>
    </w:p>
    <w:p w:rsidR="003E24A8" w:rsidRPr="005777B1" w:rsidRDefault="003E24A8" w:rsidP="003E24A8">
      <w:pPr>
        <w:spacing w:after="0" w:line="240" w:lineRule="auto"/>
        <w:jc w:val="both"/>
        <w:rPr>
          <w:rFonts w:ascii="Times New Roman" w:hAnsi="Times New Roman"/>
          <w:sz w:val="28"/>
          <w:szCs w:val="28"/>
        </w:rPr>
      </w:pPr>
      <w:r w:rsidRPr="005777B1">
        <w:rPr>
          <w:rFonts w:ascii="Times New Roman" w:hAnsi="Times New Roman"/>
          <w:sz w:val="28"/>
          <w:szCs w:val="28"/>
        </w:rPr>
        <w:t>_____________________________ Кулакова Л.М.</w:t>
      </w:r>
    </w:p>
    <w:p w:rsidR="003E24A8" w:rsidRPr="005777B1" w:rsidRDefault="003E24A8" w:rsidP="003E24A8">
      <w:pPr>
        <w:spacing w:after="0" w:line="240" w:lineRule="auto"/>
        <w:jc w:val="both"/>
        <w:rPr>
          <w:rFonts w:ascii="Times New Roman" w:hAnsi="Times New Roman"/>
          <w:sz w:val="28"/>
          <w:szCs w:val="28"/>
        </w:rPr>
      </w:pPr>
      <w:r w:rsidRPr="005777B1">
        <w:rPr>
          <w:rFonts w:ascii="Times New Roman" w:hAnsi="Times New Roman"/>
          <w:sz w:val="28"/>
          <w:szCs w:val="28"/>
        </w:rPr>
        <w:t>Экономист</w:t>
      </w:r>
    </w:p>
    <w:p w:rsidR="003E24A8" w:rsidRPr="005777B1" w:rsidRDefault="003E24A8" w:rsidP="003E24A8">
      <w:pPr>
        <w:spacing w:after="0" w:line="240" w:lineRule="auto"/>
        <w:jc w:val="both"/>
        <w:rPr>
          <w:rFonts w:ascii="Times New Roman" w:hAnsi="Times New Roman"/>
          <w:sz w:val="28"/>
          <w:szCs w:val="28"/>
        </w:rPr>
      </w:pPr>
    </w:p>
    <w:p w:rsidR="003E24A8" w:rsidRDefault="003E24A8" w:rsidP="003E24A8">
      <w:pPr>
        <w:spacing w:after="0" w:line="240" w:lineRule="auto"/>
        <w:jc w:val="both"/>
        <w:rPr>
          <w:rFonts w:ascii="Times New Roman" w:hAnsi="Times New Roman"/>
          <w:sz w:val="28"/>
          <w:szCs w:val="28"/>
        </w:rPr>
      </w:pPr>
      <w:r w:rsidRPr="005777B1">
        <w:rPr>
          <w:rFonts w:ascii="Times New Roman" w:hAnsi="Times New Roman"/>
          <w:sz w:val="28"/>
          <w:szCs w:val="28"/>
        </w:rPr>
        <w:t>_____________________________ Дмитриева О.А.</w:t>
      </w:r>
    </w:p>
    <w:p w:rsidR="003E24A8" w:rsidRDefault="003E24A8" w:rsidP="003E24A8">
      <w:pPr>
        <w:spacing w:after="0" w:line="240" w:lineRule="auto"/>
        <w:jc w:val="both"/>
        <w:rPr>
          <w:rFonts w:ascii="Times New Roman" w:hAnsi="Times New Roman"/>
          <w:sz w:val="28"/>
          <w:szCs w:val="28"/>
        </w:rPr>
      </w:pPr>
      <w:proofErr w:type="spellStart"/>
      <w:r>
        <w:rPr>
          <w:rFonts w:ascii="Times New Roman" w:hAnsi="Times New Roman"/>
          <w:sz w:val="28"/>
          <w:szCs w:val="28"/>
        </w:rPr>
        <w:t>Диетсестр</w:t>
      </w:r>
      <w:proofErr w:type="spellEnd"/>
    </w:p>
    <w:p w:rsidR="003E24A8" w:rsidRDefault="003E24A8" w:rsidP="003E24A8">
      <w:pPr>
        <w:spacing w:after="0" w:line="240" w:lineRule="auto"/>
        <w:jc w:val="both"/>
        <w:rPr>
          <w:rFonts w:ascii="Times New Roman" w:hAnsi="Times New Roman"/>
          <w:sz w:val="28"/>
          <w:szCs w:val="28"/>
        </w:rPr>
      </w:pPr>
    </w:p>
    <w:p w:rsidR="003E24A8" w:rsidRDefault="003E24A8" w:rsidP="003E24A8">
      <w:pPr>
        <w:spacing w:after="0" w:line="240" w:lineRule="auto"/>
        <w:jc w:val="both"/>
        <w:rPr>
          <w:rFonts w:ascii="Times New Roman" w:hAnsi="Times New Roman"/>
          <w:sz w:val="28"/>
          <w:szCs w:val="28"/>
        </w:rPr>
      </w:pPr>
      <w:r>
        <w:rPr>
          <w:rFonts w:ascii="Times New Roman" w:hAnsi="Times New Roman"/>
          <w:sz w:val="28"/>
          <w:szCs w:val="28"/>
        </w:rPr>
        <w:t xml:space="preserve">_____________________________ </w:t>
      </w:r>
      <w:r w:rsidR="007575DC">
        <w:rPr>
          <w:rFonts w:ascii="Times New Roman" w:hAnsi="Times New Roman"/>
          <w:sz w:val="28"/>
          <w:szCs w:val="28"/>
        </w:rPr>
        <w:t>Шутова Н.В.</w:t>
      </w:r>
    </w:p>
    <w:p w:rsidR="003E24A8" w:rsidRPr="005777B1" w:rsidRDefault="003E24A8" w:rsidP="003E24A8">
      <w:pPr>
        <w:spacing w:after="0" w:line="240" w:lineRule="auto"/>
        <w:jc w:val="both"/>
        <w:rPr>
          <w:rFonts w:ascii="Times New Roman" w:hAnsi="Times New Roman"/>
          <w:sz w:val="28"/>
          <w:szCs w:val="28"/>
        </w:rPr>
      </w:pPr>
    </w:p>
    <w:p w:rsidR="003E24A8" w:rsidRPr="005777B1" w:rsidRDefault="003E24A8" w:rsidP="003E24A8">
      <w:pPr>
        <w:spacing w:line="240" w:lineRule="auto"/>
        <w:jc w:val="center"/>
        <w:rPr>
          <w:rFonts w:ascii="Times New Roman" w:hAnsi="Times New Roman"/>
          <w:sz w:val="28"/>
          <w:szCs w:val="28"/>
        </w:rPr>
      </w:pPr>
    </w:p>
    <w:p w:rsidR="003E24A8" w:rsidRPr="005777B1" w:rsidRDefault="003E24A8" w:rsidP="003E24A8">
      <w:pPr>
        <w:spacing w:line="240" w:lineRule="auto"/>
        <w:jc w:val="center"/>
        <w:rPr>
          <w:rFonts w:ascii="Times New Roman" w:hAnsi="Times New Roman"/>
          <w:sz w:val="28"/>
          <w:szCs w:val="28"/>
        </w:rPr>
      </w:pPr>
    </w:p>
    <w:p w:rsidR="003E24A8" w:rsidRPr="005777B1" w:rsidRDefault="003E24A8" w:rsidP="003E24A8">
      <w:pPr>
        <w:spacing w:line="240" w:lineRule="auto"/>
        <w:jc w:val="center"/>
        <w:rPr>
          <w:rFonts w:ascii="Times New Roman" w:hAnsi="Times New Roman"/>
          <w:sz w:val="28"/>
          <w:szCs w:val="28"/>
        </w:rPr>
      </w:pPr>
      <w:proofErr w:type="spellStart"/>
      <w:r>
        <w:rPr>
          <w:rFonts w:ascii="Times New Roman" w:hAnsi="Times New Roman"/>
          <w:sz w:val="28"/>
          <w:szCs w:val="28"/>
        </w:rPr>
        <w:t>п</w:t>
      </w:r>
      <w:r w:rsidRPr="005777B1">
        <w:rPr>
          <w:rFonts w:ascii="Times New Roman" w:hAnsi="Times New Roman"/>
          <w:sz w:val="28"/>
          <w:szCs w:val="28"/>
        </w:rPr>
        <w:t>ос</w:t>
      </w:r>
      <w:proofErr w:type="gramStart"/>
      <w:r w:rsidRPr="005777B1">
        <w:rPr>
          <w:rFonts w:ascii="Times New Roman" w:hAnsi="Times New Roman"/>
          <w:sz w:val="28"/>
          <w:szCs w:val="28"/>
        </w:rPr>
        <w:t>.С</w:t>
      </w:r>
      <w:proofErr w:type="gramEnd"/>
      <w:r w:rsidRPr="005777B1">
        <w:rPr>
          <w:rFonts w:ascii="Times New Roman" w:hAnsi="Times New Roman"/>
          <w:sz w:val="28"/>
          <w:szCs w:val="28"/>
        </w:rPr>
        <w:t>таропышминск</w:t>
      </w:r>
      <w:proofErr w:type="spellEnd"/>
    </w:p>
    <w:p w:rsidR="003E24A8" w:rsidRPr="005777B1" w:rsidRDefault="003E24A8" w:rsidP="003E24A8">
      <w:pPr>
        <w:spacing w:line="240" w:lineRule="auto"/>
        <w:jc w:val="center"/>
        <w:rPr>
          <w:rFonts w:ascii="Times New Roman" w:hAnsi="Times New Roman"/>
          <w:sz w:val="28"/>
          <w:szCs w:val="28"/>
        </w:rPr>
      </w:pPr>
      <w:r w:rsidRPr="005777B1">
        <w:rPr>
          <w:rFonts w:ascii="Times New Roman" w:hAnsi="Times New Roman"/>
          <w:sz w:val="28"/>
          <w:szCs w:val="28"/>
        </w:rPr>
        <w:t>201</w:t>
      </w:r>
      <w:r w:rsidR="00FC5847">
        <w:rPr>
          <w:rFonts w:ascii="Times New Roman" w:hAnsi="Times New Roman"/>
          <w:sz w:val="28"/>
          <w:szCs w:val="28"/>
        </w:rPr>
        <w:t xml:space="preserve">9 </w:t>
      </w:r>
      <w:r w:rsidRPr="005777B1">
        <w:rPr>
          <w:rFonts w:ascii="Times New Roman" w:hAnsi="Times New Roman"/>
          <w:sz w:val="28"/>
          <w:szCs w:val="28"/>
        </w:rPr>
        <w:t>г.</w:t>
      </w:r>
    </w:p>
    <w:p w:rsidR="00112B9A" w:rsidRPr="001D73C5" w:rsidRDefault="00112B9A" w:rsidP="00962AFD">
      <w:pPr>
        <w:jc w:val="center"/>
        <w:rPr>
          <w:rFonts w:ascii="Times New Roman" w:hAnsi="Times New Roman"/>
          <w:b/>
          <w:sz w:val="24"/>
          <w:szCs w:val="24"/>
        </w:rPr>
        <w:sectPr w:rsidR="00112B9A" w:rsidRPr="001D73C5" w:rsidSect="00962AFD">
          <w:headerReference w:type="default" r:id="rId9"/>
          <w:footerReference w:type="default" r:id="rId10"/>
          <w:pgSz w:w="11906" w:h="16838"/>
          <w:pgMar w:top="1134" w:right="567" w:bottom="1134" w:left="1134" w:header="708" w:footer="708" w:gutter="0"/>
          <w:cols w:space="708"/>
          <w:titlePg/>
          <w:docGrid w:linePitch="360"/>
        </w:sectPr>
      </w:pPr>
    </w:p>
    <w:tbl>
      <w:tblPr>
        <w:tblW w:w="10206"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567"/>
        <w:gridCol w:w="2268"/>
        <w:gridCol w:w="7371"/>
      </w:tblGrid>
      <w:tr w:rsidR="00112B9A" w:rsidRPr="001D73C5" w:rsidTr="00B7501F">
        <w:tc>
          <w:tcPr>
            <w:tcW w:w="10206" w:type="dxa"/>
            <w:gridSpan w:val="3"/>
            <w:tcBorders>
              <w:top w:val="nil"/>
              <w:left w:val="nil"/>
              <w:right w:val="nil"/>
            </w:tcBorders>
          </w:tcPr>
          <w:p w:rsidR="00112B9A" w:rsidRPr="00642637" w:rsidRDefault="00112B9A" w:rsidP="004E5C0C">
            <w:pPr>
              <w:pStyle w:val="1"/>
              <w:spacing w:before="0" w:after="0"/>
              <w:jc w:val="center"/>
              <w:rPr>
                <w:b/>
                <w:sz w:val="20"/>
              </w:rPr>
            </w:pPr>
            <w:r w:rsidRPr="00642637">
              <w:rPr>
                <w:b/>
                <w:sz w:val="20"/>
              </w:rPr>
              <w:lastRenderedPageBreak/>
              <w:t xml:space="preserve">Часть </w:t>
            </w:r>
            <w:r w:rsidRPr="00642637">
              <w:rPr>
                <w:b/>
                <w:sz w:val="20"/>
                <w:lang w:val="en-US"/>
              </w:rPr>
              <w:t>I</w:t>
            </w:r>
            <w:r w:rsidRPr="00642637">
              <w:rPr>
                <w:b/>
                <w:sz w:val="20"/>
              </w:rPr>
              <w:t>. Условия проведения открытого аукциона в электронной форме</w:t>
            </w:r>
          </w:p>
          <w:p w:rsidR="00112B9A" w:rsidRPr="00642637" w:rsidRDefault="00112B9A" w:rsidP="004E5C0C">
            <w:pPr>
              <w:pStyle w:val="1"/>
              <w:spacing w:before="0" w:after="0"/>
              <w:jc w:val="center"/>
              <w:rPr>
                <w:b/>
                <w:sz w:val="20"/>
              </w:rPr>
            </w:pPr>
          </w:p>
        </w:tc>
      </w:tr>
      <w:tr w:rsidR="00112B9A" w:rsidRPr="001D73C5" w:rsidTr="00B7501F">
        <w:tc>
          <w:tcPr>
            <w:tcW w:w="567" w:type="dxa"/>
          </w:tcPr>
          <w:p w:rsidR="00112B9A" w:rsidRPr="00642637" w:rsidRDefault="00112B9A" w:rsidP="004E5C0C">
            <w:pPr>
              <w:pStyle w:val="-3"/>
              <w:tabs>
                <w:tab w:val="clear" w:pos="1985"/>
              </w:tabs>
              <w:ind w:firstLine="0"/>
              <w:jc w:val="center"/>
              <w:rPr>
                <w:b/>
                <w:sz w:val="20"/>
                <w:szCs w:val="20"/>
              </w:rPr>
            </w:pPr>
            <w:r w:rsidRPr="00642637">
              <w:rPr>
                <w:b/>
                <w:sz w:val="20"/>
                <w:szCs w:val="20"/>
              </w:rPr>
              <w:t xml:space="preserve">№ </w:t>
            </w:r>
            <w:proofErr w:type="gramStart"/>
            <w:r w:rsidRPr="00642637">
              <w:rPr>
                <w:b/>
                <w:sz w:val="20"/>
                <w:szCs w:val="20"/>
              </w:rPr>
              <w:t>п</w:t>
            </w:r>
            <w:proofErr w:type="gramEnd"/>
            <w:r w:rsidRPr="00642637">
              <w:rPr>
                <w:b/>
                <w:sz w:val="20"/>
                <w:szCs w:val="20"/>
              </w:rPr>
              <w:t>/п</w:t>
            </w:r>
          </w:p>
        </w:tc>
        <w:tc>
          <w:tcPr>
            <w:tcW w:w="2268" w:type="dxa"/>
          </w:tcPr>
          <w:p w:rsidR="00112B9A" w:rsidRPr="00642637" w:rsidRDefault="00112B9A" w:rsidP="004E5C0C">
            <w:pPr>
              <w:pStyle w:val="af"/>
              <w:ind w:left="57" w:right="57" w:firstLine="0"/>
              <w:jc w:val="center"/>
              <w:rPr>
                <w:b/>
                <w:sz w:val="20"/>
              </w:rPr>
            </w:pPr>
            <w:r w:rsidRPr="00642637">
              <w:rPr>
                <w:b/>
                <w:sz w:val="20"/>
              </w:rPr>
              <w:t>Название пункта</w:t>
            </w:r>
          </w:p>
        </w:tc>
        <w:tc>
          <w:tcPr>
            <w:tcW w:w="7371" w:type="dxa"/>
          </w:tcPr>
          <w:p w:rsidR="00112B9A" w:rsidRPr="00642637" w:rsidRDefault="00112B9A" w:rsidP="004E5C0C">
            <w:pPr>
              <w:pStyle w:val="af"/>
              <w:ind w:left="57" w:right="57" w:firstLine="0"/>
              <w:jc w:val="center"/>
              <w:rPr>
                <w:b/>
                <w:sz w:val="20"/>
              </w:rPr>
            </w:pPr>
            <w:r w:rsidRPr="00642637">
              <w:rPr>
                <w:b/>
                <w:sz w:val="20"/>
              </w:rPr>
              <w:t>Текст пояснений</w:t>
            </w:r>
          </w:p>
        </w:tc>
      </w:tr>
      <w:tr w:rsidR="00112B9A" w:rsidRPr="001D73C5" w:rsidTr="00B7501F">
        <w:tc>
          <w:tcPr>
            <w:tcW w:w="567" w:type="dxa"/>
          </w:tcPr>
          <w:p w:rsidR="00112B9A" w:rsidRPr="00642637" w:rsidRDefault="00112B9A" w:rsidP="004E5C0C">
            <w:pPr>
              <w:pStyle w:val="-3"/>
              <w:tabs>
                <w:tab w:val="clear" w:pos="1985"/>
              </w:tabs>
              <w:ind w:firstLine="0"/>
              <w:jc w:val="center"/>
              <w:rPr>
                <w:sz w:val="20"/>
                <w:szCs w:val="20"/>
              </w:rPr>
            </w:pPr>
            <w:r w:rsidRPr="00642637">
              <w:rPr>
                <w:sz w:val="20"/>
                <w:szCs w:val="20"/>
              </w:rPr>
              <w:t>1.</w:t>
            </w:r>
          </w:p>
        </w:tc>
        <w:tc>
          <w:tcPr>
            <w:tcW w:w="2268" w:type="dxa"/>
          </w:tcPr>
          <w:p w:rsidR="00112B9A" w:rsidRPr="00642637" w:rsidRDefault="00112B9A" w:rsidP="0087057F">
            <w:pPr>
              <w:pStyle w:val="-3"/>
              <w:tabs>
                <w:tab w:val="clear" w:pos="1985"/>
              </w:tabs>
              <w:ind w:firstLine="0"/>
              <w:jc w:val="left"/>
              <w:rPr>
                <w:b/>
                <w:sz w:val="20"/>
                <w:szCs w:val="20"/>
              </w:rPr>
            </w:pPr>
            <w:bookmarkStart w:id="0" w:name="_Toc119940999"/>
            <w:r w:rsidRPr="00642637">
              <w:rPr>
                <w:b/>
                <w:sz w:val="20"/>
                <w:szCs w:val="20"/>
              </w:rPr>
              <w:t>Наименование, место нахождения, почтовый адрес, адрес электронной почты, номер контактного телефона заказчика</w:t>
            </w:r>
            <w:bookmarkEnd w:id="0"/>
            <w:r w:rsidRPr="00642637">
              <w:rPr>
                <w:b/>
                <w:sz w:val="20"/>
                <w:szCs w:val="20"/>
              </w:rPr>
              <w:t>; адрес официального сайта единой информационной системы, электронной площадки</w:t>
            </w:r>
          </w:p>
        </w:tc>
        <w:tc>
          <w:tcPr>
            <w:tcW w:w="7371" w:type="dxa"/>
          </w:tcPr>
          <w:p w:rsidR="00112B9A" w:rsidRDefault="00112B9A" w:rsidP="00642637">
            <w:pPr>
              <w:spacing w:line="240" w:lineRule="auto"/>
              <w:jc w:val="both"/>
              <w:rPr>
                <w:rFonts w:ascii="Times New Roman" w:hAnsi="Times New Roman"/>
                <w:sz w:val="20"/>
                <w:szCs w:val="20"/>
              </w:rPr>
            </w:pPr>
            <w:r w:rsidRPr="00642637">
              <w:rPr>
                <w:rFonts w:ascii="Times New Roman" w:hAnsi="Times New Roman"/>
                <w:b/>
                <w:sz w:val="20"/>
                <w:szCs w:val="20"/>
              </w:rPr>
              <w:t>Заказчик:</w:t>
            </w:r>
            <w:r w:rsidRPr="00642637">
              <w:rPr>
                <w:rFonts w:ascii="Times New Roman" w:hAnsi="Times New Roman"/>
                <w:sz w:val="20"/>
                <w:szCs w:val="20"/>
              </w:rPr>
              <w:t xml:space="preserve"> </w:t>
            </w:r>
            <w:r w:rsidRPr="00642637">
              <w:rPr>
                <w:rFonts w:ascii="Times New Roman" w:hAnsi="Times New Roman"/>
                <w:bCs/>
                <w:color w:val="000000"/>
                <w:sz w:val="20"/>
                <w:szCs w:val="20"/>
              </w:rPr>
              <w:t xml:space="preserve">Государственное автономное </w:t>
            </w:r>
            <w:r w:rsidR="00653804" w:rsidRPr="00642637">
              <w:rPr>
                <w:rFonts w:ascii="Times New Roman" w:hAnsi="Times New Roman"/>
                <w:bCs/>
                <w:color w:val="000000"/>
                <w:sz w:val="20"/>
                <w:szCs w:val="20"/>
              </w:rPr>
              <w:t xml:space="preserve">стационарное </w:t>
            </w:r>
            <w:r w:rsidRPr="00642637">
              <w:rPr>
                <w:rFonts w:ascii="Times New Roman" w:hAnsi="Times New Roman"/>
                <w:bCs/>
                <w:color w:val="000000"/>
                <w:sz w:val="20"/>
                <w:szCs w:val="20"/>
              </w:rPr>
              <w:t>учреждение социального обслуживания Свердловской области  “Березовский психоневрологический интернат”</w:t>
            </w:r>
            <w:r w:rsidRPr="00642637">
              <w:rPr>
                <w:rFonts w:ascii="Times New Roman" w:hAnsi="Times New Roman"/>
                <w:sz w:val="20"/>
                <w:szCs w:val="20"/>
              </w:rPr>
              <w:t xml:space="preserve"> (ГАУ «Березовский ПНИ»)</w:t>
            </w:r>
          </w:p>
          <w:p w:rsidR="00112B9A" w:rsidRPr="00642637" w:rsidRDefault="00112B9A" w:rsidP="00642637">
            <w:pPr>
              <w:spacing w:line="240" w:lineRule="auto"/>
              <w:jc w:val="both"/>
              <w:rPr>
                <w:rFonts w:ascii="Times New Roman" w:hAnsi="Times New Roman"/>
                <w:sz w:val="20"/>
                <w:szCs w:val="20"/>
              </w:rPr>
            </w:pPr>
            <w:r w:rsidRPr="00642637">
              <w:rPr>
                <w:rFonts w:ascii="Times New Roman" w:hAnsi="Times New Roman"/>
                <w:b/>
                <w:sz w:val="20"/>
                <w:szCs w:val="20"/>
              </w:rPr>
              <w:t>Адрес заказчика:</w:t>
            </w:r>
            <w:r w:rsidRPr="00642637">
              <w:rPr>
                <w:rFonts w:ascii="Times New Roman" w:hAnsi="Times New Roman"/>
                <w:sz w:val="20"/>
                <w:szCs w:val="20"/>
              </w:rPr>
              <w:t xml:space="preserve"> 623718, Свердловская область, </w:t>
            </w:r>
            <w:proofErr w:type="spellStart"/>
            <w:r w:rsidRPr="00642637">
              <w:rPr>
                <w:rFonts w:ascii="Times New Roman" w:hAnsi="Times New Roman"/>
                <w:sz w:val="20"/>
                <w:szCs w:val="20"/>
              </w:rPr>
              <w:t>г</w:t>
            </w:r>
            <w:proofErr w:type="gramStart"/>
            <w:r w:rsidRPr="00642637">
              <w:rPr>
                <w:rFonts w:ascii="Times New Roman" w:hAnsi="Times New Roman"/>
                <w:sz w:val="20"/>
                <w:szCs w:val="20"/>
              </w:rPr>
              <w:t>.Б</w:t>
            </w:r>
            <w:proofErr w:type="gramEnd"/>
            <w:r w:rsidRPr="00642637">
              <w:rPr>
                <w:rFonts w:ascii="Times New Roman" w:hAnsi="Times New Roman"/>
                <w:sz w:val="20"/>
                <w:szCs w:val="20"/>
              </w:rPr>
              <w:t>ерезовский</w:t>
            </w:r>
            <w:proofErr w:type="spellEnd"/>
            <w:r w:rsidRPr="00642637">
              <w:rPr>
                <w:rFonts w:ascii="Times New Roman" w:hAnsi="Times New Roman"/>
                <w:sz w:val="20"/>
                <w:szCs w:val="20"/>
              </w:rPr>
              <w:t xml:space="preserve">, пос. </w:t>
            </w:r>
            <w:proofErr w:type="spellStart"/>
            <w:r w:rsidRPr="00642637">
              <w:rPr>
                <w:rFonts w:ascii="Times New Roman" w:hAnsi="Times New Roman"/>
                <w:sz w:val="20"/>
                <w:szCs w:val="20"/>
              </w:rPr>
              <w:t>Старопышминск</w:t>
            </w:r>
            <w:proofErr w:type="spellEnd"/>
            <w:r w:rsidRPr="00642637">
              <w:rPr>
                <w:rFonts w:ascii="Times New Roman" w:hAnsi="Times New Roman"/>
                <w:sz w:val="20"/>
                <w:szCs w:val="20"/>
              </w:rPr>
              <w:t>, ул. Вокзальная, 34</w:t>
            </w:r>
          </w:p>
          <w:p w:rsidR="00112B9A" w:rsidRPr="00642637" w:rsidRDefault="00112B9A" w:rsidP="004E5C0C">
            <w:pPr>
              <w:spacing w:after="0" w:line="240" w:lineRule="auto"/>
              <w:jc w:val="both"/>
              <w:rPr>
                <w:rFonts w:ascii="Times New Roman" w:hAnsi="Times New Roman"/>
                <w:color w:val="000000"/>
                <w:sz w:val="20"/>
                <w:szCs w:val="20"/>
              </w:rPr>
            </w:pPr>
            <w:r w:rsidRPr="00642637">
              <w:rPr>
                <w:rFonts w:ascii="Times New Roman" w:hAnsi="Times New Roman"/>
                <w:b/>
                <w:sz w:val="20"/>
                <w:szCs w:val="20"/>
              </w:rPr>
              <w:t>Контактное лицо:</w:t>
            </w:r>
            <w:r w:rsidRPr="00642637">
              <w:rPr>
                <w:rFonts w:ascii="Times New Roman" w:hAnsi="Times New Roman"/>
                <w:sz w:val="20"/>
                <w:szCs w:val="20"/>
              </w:rPr>
              <w:t xml:space="preserve"> </w:t>
            </w:r>
            <w:r w:rsidRPr="00642637">
              <w:rPr>
                <w:rFonts w:ascii="Times New Roman" w:hAnsi="Times New Roman"/>
                <w:color w:val="000000"/>
                <w:sz w:val="20"/>
                <w:szCs w:val="20"/>
              </w:rPr>
              <w:t xml:space="preserve">Деев Андрей Аркадьевич  </w:t>
            </w:r>
          </w:p>
          <w:p w:rsidR="00112B9A" w:rsidRPr="00642637" w:rsidRDefault="00112B9A" w:rsidP="004E5C0C">
            <w:pPr>
              <w:spacing w:after="0" w:line="240" w:lineRule="auto"/>
              <w:jc w:val="both"/>
              <w:rPr>
                <w:rFonts w:ascii="Times New Roman" w:hAnsi="Times New Roman"/>
                <w:sz w:val="20"/>
                <w:szCs w:val="20"/>
              </w:rPr>
            </w:pPr>
            <w:r w:rsidRPr="00642637">
              <w:rPr>
                <w:rFonts w:ascii="Times New Roman" w:hAnsi="Times New Roman"/>
                <w:b/>
                <w:color w:val="000000"/>
                <w:sz w:val="20"/>
                <w:szCs w:val="20"/>
              </w:rPr>
              <w:t>Электронная почта:</w:t>
            </w:r>
            <w:r w:rsidRPr="00642637">
              <w:rPr>
                <w:rFonts w:ascii="Times New Roman" w:hAnsi="Times New Roman"/>
                <w:color w:val="000000"/>
                <w:sz w:val="20"/>
                <w:szCs w:val="20"/>
              </w:rPr>
              <w:t xml:space="preserve"> </w:t>
            </w:r>
            <w:hyperlink r:id="rId11" w:history="1">
              <w:r w:rsidR="0004261A" w:rsidRPr="00373DE3">
                <w:rPr>
                  <w:rStyle w:val="ad"/>
                  <w:rFonts w:ascii="Times New Roman" w:hAnsi="Times New Roman"/>
                  <w:sz w:val="20"/>
                  <w:szCs w:val="20"/>
                  <w:lang w:val="en-US"/>
                </w:rPr>
                <w:t>soc</w:t>
              </w:r>
              <w:r w:rsidR="0004261A" w:rsidRPr="00373DE3">
                <w:rPr>
                  <w:rStyle w:val="ad"/>
                  <w:rFonts w:ascii="Times New Roman" w:hAnsi="Times New Roman"/>
                  <w:sz w:val="20"/>
                  <w:szCs w:val="20"/>
                </w:rPr>
                <w:t>002@</w:t>
              </w:r>
              <w:r w:rsidR="0004261A" w:rsidRPr="00373DE3">
                <w:rPr>
                  <w:rStyle w:val="ad"/>
                  <w:rFonts w:ascii="Times New Roman" w:hAnsi="Times New Roman"/>
                  <w:sz w:val="20"/>
                  <w:szCs w:val="20"/>
                  <w:lang w:val="en-US"/>
                </w:rPr>
                <w:t>egov</w:t>
              </w:r>
              <w:r w:rsidR="0004261A" w:rsidRPr="00373DE3">
                <w:rPr>
                  <w:rStyle w:val="ad"/>
                  <w:rFonts w:ascii="Times New Roman" w:hAnsi="Times New Roman"/>
                  <w:sz w:val="20"/>
                  <w:szCs w:val="20"/>
                </w:rPr>
                <w:t>66.</w:t>
              </w:r>
              <w:proofErr w:type="spellStart"/>
              <w:r w:rsidR="0004261A" w:rsidRPr="00373DE3">
                <w:rPr>
                  <w:rStyle w:val="ad"/>
                  <w:rFonts w:ascii="Times New Roman" w:hAnsi="Times New Roman"/>
                  <w:sz w:val="20"/>
                  <w:szCs w:val="20"/>
                  <w:lang w:val="en-US"/>
                </w:rPr>
                <w:t>ru</w:t>
              </w:r>
              <w:proofErr w:type="spellEnd"/>
            </w:hyperlink>
          </w:p>
          <w:p w:rsidR="00112B9A" w:rsidRPr="00642637" w:rsidRDefault="00112B9A" w:rsidP="004E5C0C">
            <w:pPr>
              <w:spacing w:after="0" w:line="240" w:lineRule="auto"/>
              <w:jc w:val="both"/>
              <w:rPr>
                <w:rFonts w:ascii="Times New Roman" w:hAnsi="Times New Roman"/>
                <w:bCs/>
                <w:sz w:val="20"/>
                <w:szCs w:val="20"/>
              </w:rPr>
            </w:pPr>
            <w:r w:rsidRPr="00642637">
              <w:rPr>
                <w:rFonts w:ascii="Times New Roman" w:hAnsi="Times New Roman"/>
                <w:b/>
                <w:sz w:val="20"/>
                <w:szCs w:val="20"/>
              </w:rPr>
              <w:t>Контактный телефон:</w:t>
            </w:r>
            <w:r w:rsidRPr="00642637">
              <w:rPr>
                <w:rFonts w:ascii="Times New Roman" w:hAnsi="Times New Roman"/>
                <w:sz w:val="20"/>
                <w:szCs w:val="20"/>
              </w:rPr>
              <w:t xml:space="preserve"> </w:t>
            </w:r>
            <w:r w:rsidRPr="00642637">
              <w:rPr>
                <w:rFonts w:ascii="Times New Roman" w:hAnsi="Times New Roman"/>
                <w:color w:val="000000"/>
                <w:sz w:val="20"/>
                <w:szCs w:val="20"/>
              </w:rPr>
              <w:t>(8</w:t>
            </w:r>
            <w:r>
              <w:rPr>
                <w:rFonts w:ascii="Times New Roman" w:hAnsi="Times New Roman"/>
                <w:color w:val="000000"/>
                <w:sz w:val="20"/>
                <w:szCs w:val="20"/>
              </w:rPr>
              <w:t>34369</w:t>
            </w:r>
            <w:r w:rsidRPr="00642637">
              <w:rPr>
                <w:rFonts w:ascii="Times New Roman" w:hAnsi="Times New Roman"/>
                <w:color w:val="000000"/>
                <w:sz w:val="20"/>
                <w:szCs w:val="20"/>
              </w:rPr>
              <w:t xml:space="preserve">) </w:t>
            </w:r>
            <w:r>
              <w:rPr>
                <w:rFonts w:ascii="Times New Roman" w:hAnsi="Times New Roman"/>
                <w:color w:val="000000"/>
                <w:sz w:val="20"/>
                <w:szCs w:val="20"/>
              </w:rPr>
              <w:t>4</w:t>
            </w:r>
            <w:r w:rsidRPr="00642637">
              <w:rPr>
                <w:rFonts w:ascii="Times New Roman" w:hAnsi="Times New Roman"/>
                <w:color w:val="000000"/>
                <w:sz w:val="20"/>
                <w:szCs w:val="20"/>
              </w:rPr>
              <w:t>-</w:t>
            </w:r>
            <w:r>
              <w:rPr>
                <w:rFonts w:ascii="Times New Roman" w:hAnsi="Times New Roman"/>
                <w:color w:val="000000"/>
                <w:sz w:val="20"/>
                <w:szCs w:val="20"/>
              </w:rPr>
              <w:t>40</w:t>
            </w:r>
            <w:r w:rsidRPr="00642637">
              <w:rPr>
                <w:rFonts w:ascii="Times New Roman" w:hAnsi="Times New Roman"/>
                <w:color w:val="000000"/>
                <w:sz w:val="20"/>
                <w:szCs w:val="20"/>
              </w:rPr>
              <w:t>-</w:t>
            </w:r>
            <w:r>
              <w:rPr>
                <w:rFonts w:ascii="Times New Roman" w:hAnsi="Times New Roman"/>
                <w:color w:val="000000"/>
                <w:sz w:val="20"/>
                <w:szCs w:val="20"/>
              </w:rPr>
              <w:t>70</w:t>
            </w:r>
            <w:r w:rsidRPr="00642637">
              <w:rPr>
                <w:rFonts w:ascii="Times New Roman" w:hAnsi="Times New Roman"/>
                <w:color w:val="000000"/>
                <w:sz w:val="20"/>
                <w:szCs w:val="20"/>
              </w:rPr>
              <w:t>.</w:t>
            </w:r>
          </w:p>
          <w:p w:rsidR="00112B9A" w:rsidRPr="00642637" w:rsidRDefault="00112B9A" w:rsidP="004E5C0C">
            <w:pPr>
              <w:pStyle w:val="a7"/>
              <w:jc w:val="both"/>
              <w:rPr>
                <w:rFonts w:ascii="Times New Roman" w:hAnsi="Times New Roman"/>
                <w:sz w:val="20"/>
                <w:szCs w:val="20"/>
              </w:rPr>
            </w:pPr>
            <w:r w:rsidRPr="00642637">
              <w:rPr>
                <w:rFonts w:ascii="Times New Roman" w:hAnsi="Times New Roman"/>
                <w:b/>
                <w:sz w:val="20"/>
                <w:szCs w:val="20"/>
              </w:rPr>
              <w:t>Адрес официального сайта единой информационной системы в инф</w:t>
            </w:r>
            <w:r w:rsidRPr="00642637">
              <w:rPr>
                <w:rFonts w:ascii="Times New Roman" w:hAnsi="Times New Roman"/>
                <w:b/>
                <w:bCs/>
                <w:sz w:val="20"/>
                <w:szCs w:val="20"/>
              </w:rPr>
              <w:t>ормационно-телекоммуникационной сети</w:t>
            </w:r>
            <w:r w:rsidRPr="00642637">
              <w:rPr>
                <w:rFonts w:ascii="Times New Roman" w:hAnsi="Times New Roman"/>
                <w:b/>
                <w:sz w:val="20"/>
                <w:szCs w:val="20"/>
              </w:rPr>
              <w:t xml:space="preserve"> «Интернет»:</w:t>
            </w:r>
            <w:r w:rsidRPr="00642637">
              <w:rPr>
                <w:rFonts w:ascii="Times New Roman" w:hAnsi="Times New Roman"/>
                <w:sz w:val="20"/>
                <w:szCs w:val="20"/>
              </w:rPr>
              <w:t xml:space="preserve"> </w:t>
            </w:r>
            <w:hyperlink r:id="rId12" w:history="1">
              <w:r w:rsidRPr="00642637">
                <w:rPr>
                  <w:rStyle w:val="ad"/>
                  <w:rFonts w:ascii="Times New Roman" w:hAnsi="Times New Roman"/>
                  <w:sz w:val="20"/>
                  <w:szCs w:val="20"/>
                </w:rPr>
                <w:t>http://www.</w:t>
              </w:r>
              <w:proofErr w:type="spellStart"/>
              <w:r w:rsidRPr="00642637">
                <w:rPr>
                  <w:rStyle w:val="ad"/>
                  <w:rFonts w:ascii="Times New Roman" w:hAnsi="Times New Roman"/>
                  <w:sz w:val="20"/>
                  <w:szCs w:val="20"/>
                  <w:lang w:val="en-US"/>
                </w:rPr>
                <w:t>zakupki</w:t>
              </w:r>
              <w:proofErr w:type="spellEnd"/>
              <w:r w:rsidRPr="00642637">
                <w:rPr>
                  <w:rStyle w:val="ad"/>
                  <w:rFonts w:ascii="Times New Roman" w:hAnsi="Times New Roman"/>
                  <w:sz w:val="20"/>
                  <w:szCs w:val="20"/>
                </w:rPr>
                <w:t>.</w:t>
              </w:r>
              <w:proofErr w:type="spellStart"/>
              <w:r w:rsidRPr="00642637">
                <w:rPr>
                  <w:rStyle w:val="ad"/>
                  <w:rFonts w:ascii="Times New Roman" w:hAnsi="Times New Roman"/>
                  <w:sz w:val="20"/>
                  <w:szCs w:val="20"/>
                  <w:lang w:val="en-US"/>
                </w:rPr>
                <w:t>gov</w:t>
              </w:r>
              <w:proofErr w:type="spellEnd"/>
              <w:r w:rsidRPr="00642637">
                <w:rPr>
                  <w:rStyle w:val="ad"/>
                  <w:rFonts w:ascii="Times New Roman" w:hAnsi="Times New Roman"/>
                  <w:sz w:val="20"/>
                  <w:szCs w:val="20"/>
                </w:rPr>
                <w:t>.</w:t>
              </w:r>
              <w:proofErr w:type="spellStart"/>
              <w:r w:rsidRPr="00642637">
                <w:rPr>
                  <w:rStyle w:val="ad"/>
                  <w:rFonts w:ascii="Times New Roman" w:hAnsi="Times New Roman"/>
                  <w:sz w:val="20"/>
                  <w:szCs w:val="20"/>
                </w:rPr>
                <w:t>ru</w:t>
              </w:r>
              <w:proofErr w:type="spellEnd"/>
            </w:hyperlink>
            <w:r w:rsidRPr="00642637">
              <w:rPr>
                <w:rFonts w:ascii="Times New Roman" w:hAnsi="Times New Roman"/>
                <w:sz w:val="20"/>
                <w:szCs w:val="20"/>
              </w:rPr>
              <w:t>.</w:t>
            </w:r>
          </w:p>
          <w:p w:rsidR="00112B9A" w:rsidRPr="00BE66DA" w:rsidRDefault="00112B9A" w:rsidP="00BE66DA">
            <w:pPr>
              <w:pStyle w:val="a7"/>
              <w:jc w:val="both"/>
              <w:rPr>
                <w:rFonts w:ascii="Times New Roman" w:hAnsi="Times New Roman"/>
                <w:b/>
                <w:sz w:val="20"/>
                <w:szCs w:val="20"/>
              </w:rPr>
            </w:pPr>
            <w:r w:rsidRPr="00E2604C">
              <w:rPr>
                <w:rFonts w:ascii="Times New Roman" w:hAnsi="Times New Roman"/>
                <w:b/>
                <w:sz w:val="20"/>
                <w:szCs w:val="20"/>
              </w:rPr>
              <w:t>Адрес электронной площадки в инфор</w:t>
            </w:r>
            <w:r w:rsidRPr="00E2604C">
              <w:rPr>
                <w:rFonts w:ascii="Times New Roman" w:hAnsi="Times New Roman"/>
                <w:b/>
                <w:bCs/>
                <w:sz w:val="20"/>
                <w:szCs w:val="20"/>
              </w:rPr>
              <w:t xml:space="preserve">мационно-телекоммуникационной сети </w:t>
            </w:r>
            <w:r w:rsidRPr="00E2604C">
              <w:rPr>
                <w:rFonts w:ascii="Times New Roman" w:hAnsi="Times New Roman"/>
                <w:b/>
                <w:sz w:val="20"/>
                <w:szCs w:val="20"/>
              </w:rPr>
              <w:t xml:space="preserve">«Интернет» (далее – ЭТП): </w:t>
            </w:r>
            <w:hyperlink r:id="rId13" w:history="1">
              <w:r w:rsidR="00BE66DA" w:rsidRPr="00D5572A">
                <w:rPr>
                  <w:rStyle w:val="ad"/>
                  <w:rFonts w:ascii="Times New Roman" w:hAnsi="Times New Roman"/>
                  <w:b/>
                  <w:sz w:val="20"/>
                  <w:szCs w:val="20"/>
                </w:rPr>
                <w:t>https://www.</w:t>
              </w:r>
              <w:proofErr w:type="spellStart"/>
              <w:r w:rsidR="00BE66DA" w:rsidRPr="00D5572A">
                <w:rPr>
                  <w:rStyle w:val="ad"/>
                  <w:rFonts w:ascii="Times New Roman" w:hAnsi="Times New Roman"/>
                  <w:b/>
                  <w:sz w:val="20"/>
                  <w:szCs w:val="20"/>
                  <w:lang w:val="en-US"/>
                </w:rPr>
                <w:t>estp</w:t>
              </w:r>
              <w:proofErr w:type="spellEnd"/>
              <w:r w:rsidR="00BE66DA" w:rsidRPr="00D5572A">
                <w:rPr>
                  <w:rStyle w:val="ad"/>
                  <w:rFonts w:ascii="Times New Roman" w:hAnsi="Times New Roman"/>
                  <w:b/>
                  <w:sz w:val="20"/>
                  <w:szCs w:val="20"/>
                </w:rPr>
                <w:t>.</w:t>
              </w:r>
              <w:proofErr w:type="spellStart"/>
              <w:r w:rsidR="00BE66DA" w:rsidRPr="00D5572A">
                <w:rPr>
                  <w:rStyle w:val="ad"/>
                  <w:rFonts w:ascii="Times New Roman" w:hAnsi="Times New Roman"/>
                  <w:b/>
                  <w:sz w:val="20"/>
                  <w:szCs w:val="20"/>
                </w:rPr>
                <w:t>ru</w:t>
              </w:r>
              <w:proofErr w:type="spellEnd"/>
            </w:hyperlink>
            <w:r w:rsidR="00BE66DA" w:rsidRPr="00BE66DA">
              <w:rPr>
                <w:rFonts w:ascii="Times New Roman" w:hAnsi="Times New Roman"/>
                <w:b/>
                <w:sz w:val="20"/>
                <w:szCs w:val="20"/>
              </w:rPr>
              <w:t xml:space="preserve"> </w:t>
            </w:r>
          </w:p>
        </w:tc>
      </w:tr>
      <w:tr w:rsidR="00112B9A" w:rsidRPr="001D73C5" w:rsidTr="00B7501F">
        <w:trPr>
          <w:cantSplit/>
          <w:trHeight w:val="521"/>
        </w:trPr>
        <w:tc>
          <w:tcPr>
            <w:tcW w:w="567" w:type="dxa"/>
          </w:tcPr>
          <w:p w:rsidR="00112B9A" w:rsidRPr="00642637" w:rsidRDefault="00112B9A" w:rsidP="004E5C0C">
            <w:pPr>
              <w:pStyle w:val="1"/>
              <w:spacing w:before="0" w:after="0"/>
              <w:jc w:val="center"/>
              <w:rPr>
                <w:sz w:val="20"/>
              </w:rPr>
            </w:pPr>
            <w:r w:rsidRPr="00642637">
              <w:rPr>
                <w:sz w:val="20"/>
              </w:rPr>
              <w:t>2.</w:t>
            </w:r>
          </w:p>
        </w:tc>
        <w:tc>
          <w:tcPr>
            <w:tcW w:w="2268" w:type="dxa"/>
          </w:tcPr>
          <w:p w:rsidR="00112B9A" w:rsidRPr="00642637" w:rsidRDefault="00112B9A" w:rsidP="004E5C0C">
            <w:pPr>
              <w:pStyle w:val="1"/>
              <w:spacing w:before="0" w:after="0"/>
              <w:rPr>
                <w:sz w:val="20"/>
              </w:rPr>
            </w:pPr>
            <w:r w:rsidRPr="00642637">
              <w:rPr>
                <w:b/>
                <w:sz w:val="20"/>
              </w:rPr>
              <w:t>Предмет открытого аукциона в электронной форме</w:t>
            </w:r>
          </w:p>
        </w:tc>
        <w:tc>
          <w:tcPr>
            <w:tcW w:w="7371" w:type="dxa"/>
          </w:tcPr>
          <w:p w:rsidR="00112B9A" w:rsidRPr="00642637" w:rsidRDefault="00112B9A" w:rsidP="007575DC">
            <w:pPr>
              <w:pStyle w:val="11"/>
              <w:jc w:val="both"/>
              <w:rPr>
                <w:sz w:val="20"/>
              </w:rPr>
            </w:pPr>
            <w:r w:rsidRPr="00642637">
              <w:rPr>
                <w:sz w:val="20"/>
              </w:rPr>
              <w:t xml:space="preserve">Поставка </w:t>
            </w:r>
            <w:r w:rsidR="001F2097" w:rsidRPr="00A37A7E">
              <w:rPr>
                <w:sz w:val="20"/>
              </w:rPr>
              <w:t>свежемороженой рыбы и переработанной рыбы</w:t>
            </w:r>
            <w:r w:rsidR="001F2097" w:rsidRPr="00642637">
              <w:rPr>
                <w:sz w:val="20"/>
              </w:rPr>
              <w:t xml:space="preserve"> </w:t>
            </w:r>
            <w:r w:rsidRPr="00642637">
              <w:rPr>
                <w:sz w:val="20"/>
              </w:rPr>
              <w:t xml:space="preserve">для нужд ГАУ «Березовский ПНИ» с </w:t>
            </w:r>
            <w:r w:rsidR="0004261A" w:rsidRPr="0004261A">
              <w:rPr>
                <w:sz w:val="20"/>
              </w:rPr>
              <w:t>01</w:t>
            </w:r>
            <w:r w:rsidR="0004261A">
              <w:rPr>
                <w:sz w:val="20"/>
              </w:rPr>
              <w:t>.</w:t>
            </w:r>
            <w:r w:rsidR="0004261A" w:rsidRPr="0004261A">
              <w:rPr>
                <w:sz w:val="20"/>
              </w:rPr>
              <w:t>01</w:t>
            </w:r>
            <w:r w:rsidR="0004261A">
              <w:rPr>
                <w:sz w:val="20"/>
              </w:rPr>
              <w:t>.</w:t>
            </w:r>
            <w:r w:rsidR="0004261A" w:rsidRPr="0004261A">
              <w:rPr>
                <w:sz w:val="20"/>
              </w:rPr>
              <w:t>20</w:t>
            </w:r>
            <w:r w:rsidR="007575DC">
              <w:rPr>
                <w:sz w:val="20"/>
              </w:rPr>
              <w:t>20</w:t>
            </w:r>
            <w:r w:rsidR="006F3C81">
              <w:rPr>
                <w:sz w:val="20"/>
              </w:rPr>
              <w:t xml:space="preserve"> </w:t>
            </w:r>
            <w:r w:rsidRPr="00642637">
              <w:rPr>
                <w:sz w:val="20"/>
              </w:rPr>
              <w:t>по 31.12.20</w:t>
            </w:r>
            <w:r w:rsidR="007575DC">
              <w:rPr>
                <w:sz w:val="20"/>
              </w:rPr>
              <w:t>20</w:t>
            </w:r>
            <w:r w:rsidRPr="00642637">
              <w:rPr>
                <w:sz w:val="20"/>
              </w:rPr>
              <w:t xml:space="preserve"> года.</w:t>
            </w: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t>3.</w:t>
            </w:r>
          </w:p>
        </w:tc>
        <w:tc>
          <w:tcPr>
            <w:tcW w:w="2268" w:type="dxa"/>
          </w:tcPr>
          <w:p w:rsidR="00112B9A" w:rsidRPr="00642637" w:rsidRDefault="00112B9A" w:rsidP="004E5C0C">
            <w:pPr>
              <w:pStyle w:val="1"/>
              <w:spacing w:before="0" w:after="0"/>
              <w:rPr>
                <w:sz w:val="20"/>
              </w:rPr>
            </w:pPr>
            <w:r w:rsidRPr="00642637">
              <w:rPr>
                <w:b/>
                <w:sz w:val="20"/>
              </w:rPr>
              <w:t xml:space="preserve">Краткая характеристика и </w:t>
            </w:r>
            <w:r w:rsidRPr="00642637">
              <w:rPr>
                <w:rFonts w:eastAsia="Batang"/>
                <w:b/>
                <w:sz w:val="20"/>
              </w:rPr>
              <w:t>количество поставляемого товара</w:t>
            </w:r>
          </w:p>
        </w:tc>
        <w:tc>
          <w:tcPr>
            <w:tcW w:w="7371" w:type="dxa"/>
          </w:tcPr>
          <w:p w:rsidR="00112B9A" w:rsidRPr="00642637" w:rsidRDefault="00112B9A" w:rsidP="008626BF">
            <w:pPr>
              <w:pStyle w:val="ConsPlusNormal"/>
              <w:ind w:firstLine="0"/>
              <w:jc w:val="both"/>
              <w:rPr>
                <w:rFonts w:ascii="Times New Roman" w:hAnsi="Times New Roman" w:cs="Times New Roman"/>
              </w:rPr>
            </w:pPr>
            <w:r w:rsidRPr="00642637">
              <w:rPr>
                <w:rFonts w:ascii="Times New Roman" w:hAnsi="Times New Roman" w:cs="Times New Roman"/>
              </w:rPr>
              <w:t xml:space="preserve">Поставка </w:t>
            </w:r>
            <w:r w:rsidR="001F2097" w:rsidRPr="001F2097">
              <w:rPr>
                <w:rFonts w:ascii="Times New Roman" w:hAnsi="Times New Roman" w:cs="Times New Roman"/>
              </w:rPr>
              <w:t>свежемороженой рыбы и переработанной рыбы</w:t>
            </w:r>
            <w:r w:rsidR="00091BE3" w:rsidRPr="00E52C28">
              <w:rPr>
                <w:sz w:val="18"/>
                <w:szCs w:val="18"/>
              </w:rPr>
              <w:t xml:space="preserve"> </w:t>
            </w:r>
            <w:r w:rsidR="00091BE3" w:rsidRPr="00305217">
              <w:rPr>
                <w:sz w:val="18"/>
                <w:szCs w:val="18"/>
              </w:rPr>
              <w:t xml:space="preserve">  </w:t>
            </w:r>
            <w:r w:rsidRPr="00642637">
              <w:rPr>
                <w:rFonts w:ascii="Times New Roman" w:hAnsi="Times New Roman" w:cs="Times New Roman"/>
              </w:rPr>
              <w:t xml:space="preserve">в соответствии с Технической частью (Часть </w:t>
            </w:r>
            <w:r w:rsidRPr="00642637">
              <w:rPr>
                <w:rFonts w:ascii="Times New Roman" w:hAnsi="Times New Roman" w:cs="Times New Roman"/>
                <w:lang w:val="en-US"/>
              </w:rPr>
              <w:t>III</w:t>
            </w:r>
            <w:r w:rsidRPr="00642637">
              <w:rPr>
                <w:rFonts w:ascii="Times New Roman" w:hAnsi="Times New Roman" w:cs="Times New Roman"/>
              </w:rPr>
              <w:t xml:space="preserve"> документации об открытом аукционе в электронной форме).</w:t>
            </w: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t>4.</w:t>
            </w:r>
          </w:p>
        </w:tc>
        <w:tc>
          <w:tcPr>
            <w:tcW w:w="2268" w:type="dxa"/>
          </w:tcPr>
          <w:p w:rsidR="00112B9A" w:rsidRPr="00642637" w:rsidRDefault="00112B9A" w:rsidP="004E5C0C">
            <w:pPr>
              <w:pStyle w:val="1"/>
              <w:spacing w:before="0" w:after="0"/>
              <w:rPr>
                <w:b/>
                <w:sz w:val="20"/>
              </w:rPr>
            </w:pPr>
            <w:r w:rsidRPr="00642637">
              <w:rPr>
                <w:b/>
                <w:sz w:val="20"/>
              </w:rPr>
              <w:t>Требования к качеству, техническим характеристикам товара, к его безопасности, к функциональным характеристикам (потребительским свойствам) товара, к размерам, упаковке, отгрузке товара</w:t>
            </w:r>
          </w:p>
        </w:tc>
        <w:tc>
          <w:tcPr>
            <w:tcW w:w="7371" w:type="dxa"/>
          </w:tcPr>
          <w:p w:rsidR="00112B9A" w:rsidRPr="00642637" w:rsidRDefault="00112B9A" w:rsidP="00BE66DA">
            <w:pPr>
              <w:pStyle w:val="ConsPlusNormal"/>
              <w:ind w:firstLine="0"/>
              <w:jc w:val="both"/>
              <w:rPr>
                <w:rFonts w:ascii="Times New Roman" w:hAnsi="Times New Roman" w:cs="Times New Roman"/>
                <w:b/>
              </w:rPr>
            </w:pPr>
            <w:r w:rsidRPr="00642637">
              <w:rPr>
                <w:rFonts w:ascii="Times New Roman" w:hAnsi="Times New Roman" w:cs="Times New Roman"/>
                <w:kern w:val="32"/>
              </w:rPr>
              <w:t xml:space="preserve">В соответствии с </w:t>
            </w:r>
            <w:r w:rsidRPr="00642637">
              <w:rPr>
                <w:rFonts w:ascii="Times New Roman" w:hAnsi="Times New Roman" w:cs="Times New Roman"/>
              </w:rPr>
              <w:t xml:space="preserve">Технической частью (Часть </w:t>
            </w:r>
            <w:r w:rsidRPr="00642637">
              <w:rPr>
                <w:rFonts w:ascii="Times New Roman" w:hAnsi="Times New Roman" w:cs="Times New Roman"/>
                <w:lang w:val="en-US"/>
              </w:rPr>
              <w:t>III</w:t>
            </w:r>
            <w:r w:rsidRPr="00642637">
              <w:rPr>
                <w:rFonts w:ascii="Times New Roman" w:hAnsi="Times New Roman" w:cs="Times New Roman"/>
              </w:rPr>
              <w:t xml:space="preserve"> документации об открытом аукционе в электронной форме) и частью </w:t>
            </w:r>
            <w:r w:rsidRPr="00642637">
              <w:rPr>
                <w:rFonts w:ascii="Times New Roman" w:hAnsi="Times New Roman" w:cs="Times New Roman"/>
                <w:lang w:val="en-US"/>
              </w:rPr>
              <w:t>IV (</w:t>
            </w:r>
            <w:r w:rsidRPr="00642637">
              <w:rPr>
                <w:rFonts w:ascii="Times New Roman" w:hAnsi="Times New Roman" w:cs="Times New Roman"/>
              </w:rPr>
              <w:t xml:space="preserve">Проект </w:t>
            </w:r>
            <w:r w:rsidR="00BE66DA">
              <w:rPr>
                <w:rFonts w:ascii="Times New Roman" w:hAnsi="Times New Roman" w:cs="Times New Roman"/>
              </w:rPr>
              <w:t>договор</w:t>
            </w:r>
            <w:r w:rsidR="003E24A8">
              <w:rPr>
                <w:rFonts w:ascii="Times New Roman" w:hAnsi="Times New Roman" w:cs="Times New Roman"/>
              </w:rPr>
              <w:t>а</w:t>
            </w:r>
            <w:proofErr w:type="gramStart"/>
            <w:r w:rsidR="003E24A8">
              <w:rPr>
                <w:rFonts w:ascii="Times New Roman" w:hAnsi="Times New Roman" w:cs="Times New Roman"/>
              </w:rPr>
              <w:t xml:space="preserve"> </w:t>
            </w:r>
            <w:r w:rsidRPr="00642637">
              <w:rPr>
                <w:rFonts w:ascii="Times New Roman" w:hAnsi="Times New Roman" w:cs="Times New Roman"/>
                <w:lang w:val="en-US"/>
              </w:rPr>
              <w:t>)</w:t>
            </w:r>
            <w:proofErr w:type="gramEnd"/>
            <w:r w:rsidRPr="00642637">
              <w:rPr>
                <w:rFonts w:ascii="Times New Roman" w:hAnsi="Times New Roman" w:cs="Times New Roman"/>
                <w:kern w:val="32"/>
              </w:rPr>
              <w:t>.</w:t>
            </w: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t>5.</w:t>
            </w:r>
          </w:p>
        </w:tc>
        <w:tc>
          <w:tcPr>
            <w:tcW w:w="2268" w:type="dxa"/>
          </w:tcPr>
          <w:p w:rsidR="00112B9A" w:rsidRPr="00642637" w:rsidRDefault="00112B9A" w:rsidP="004E5C0C">
            <w:pPr>
              <w:pStyle w:val="1"/>
              <w:spacing w:before="0" w:after="0"/>
              <w:rPr>
                <w:sz w:val="20"/>
              </w:rPr>
            </w:pPr>
            <w:r w:rsidRPr="00642637">
              <w:rPr>
                <w:b/>
                <w:sz w:val="20"/>
              </w:rPr>
              <w:t>Начальная (максимальная) цена договора</w:t>
            </w:r>
          </w:p>
        </w:tc>
        <w:tc>
          <w:tcPr>
            <w:tcW w:w="7371" w:type="dxa"/>
          </w:tcPr>
          <w:p w:rsidR="00112B9A" w:rsidRPr="00642637" w:rsidRDefault="007575DC" w:rsidP="003E24A8">
            <w:pPr>
              <w:pStyle w:val="ConsPlusNormal"/>
              <w:ind w:firstLine="0"/>
              <w:jc w:val="both"/>
              <w:rPr>
                <w:rFonts w:ascii="Times New Roman" w:hAnsi="Times New Roman" w:cs="Times New Roman"/>
                <w:color w:val="FF0000"/>
              </w:rPr>
            </w:pPr>
            <w:r>
              <w:rPr>
                <w:rFonts w:ascii="Times New Roman" w:hAnsi="Times New Roman" w:cs="Times New Roman"/>
                <w:color w:val="FF0000"/>
              </w:rPr>
              <w:t>1 053 349,90 рублей</w:t>
            </w: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t>6.</w:t>
            </w:r>
          </w:p>
        </w:tc>
        <w:tc>
          <w:tcPr>
            <w:tcW w:w="2268" w:type="dxa"/>
          </w:tcPr>
          <w:p w:rsidR="00112B9A" w:rsidRPr="00642637" w:rsidRDefault="00112B9A" w:rsidP="004E5C0C">
            <w:pPr>
              <w:pStyle w:val="1"/>
              <w:spacing w:before="0" w:after="0"/>
              <w:rPr>
                <w:sz w:val="20"/>
              </w:rPr>
            </w:pPr>
            <w:r w:rsidRPr="00642637">
              <w:rPr>
                <w:b/>
                <w:sz w:val="20"/>
              </w:rPr>
              <w:t>Порядок формирования цены договора</w:t>
            </w:r>
          </w:p>
        </w:tc>
        <w:tc>
          <w:tcPr>
            <w:tcW w:w="7371" w:type="dxa"/>
          </w:tcPr>
          <w:p w:rsidR="00112B9A" w:rsidRPr="00642637" w:rsidRDefault="00112B9A" w:rsidP="004E5C0C">
            <w:pPr>
              <w:spacing w:after="0" w:line="240" w:lineRule="auto"/>
              <w:jc w:val="both"/>
              <w:rPr>
                <w:rFonts w:ascii="Times New Roman" w:hAnsi="Times New Roman"/>
                <w:snapToGrid w:val="0"/>
                <w:sz w:val="20"/>
                <w:szCs w:val="20"/>
              </w:rPr>
            </w:pPr>
            <w:r w:rsidRPr="00642637">
              <w:rPr>
                <w:rFonts w:ascii="Times New Roman" w:hAnsi="Times New Roman"/>
                <w:sz w:val="20"/>
                <w:szCs w:val="20"/>
              </w:rPr>
              <w:t>Цена договора включает</w:t>
            </w:r>
            <w:r w:rsidRPr="00642637">
              <w:rPr>
                <w:rFonts w:ascii="Times New Roman" w:hAnsi="Times New Roman"/>
                <w:snapToGrid w:val="0"/>
                <w:sz w:val="20"/>
                <w:szCs w:val="20"/>
              </w:rPr>
              <w:t xml:space="preserve"> в себя все расходы, в том числе расходы на перевозку, доставку товара по адресу Заказчика (в </w:t>
            </w:r>
            <w:proofErr w:type="spellStart"/>
            <w:r w:rsidRPr="00642637">
              <w:rPr>
                <w:rFonts w:ascii="Times New Roman" w:hAnsi="Times New Roman"/>
                <w:snapToGrid w:val="0"/>
                <w:sz w:val="20"/>
                <w:szCs w:val="20"/>
              </w:rPr>
              <w:t>т.ч</w:t>
            </w:r>
            <w:proofErr w:type="spellEnd"/>
            <w:r w:rsidRPr="00642637">
              <w:rPr>
                <w:rFonts w:ascii="Times New Roman" w:hAnsi="Times New Roman"/>
                <w:snapToGrid w:val="0"/>
                <w:sz w:val="20"/>
                <w:szCs w:val="20"/>
              </w:rPr>
              <w:t>. погрузку, разгрузку), расходы на страхование, уплату таможенных пошлин, налогов, сборов и других обязательных платежей.</w:t>
            </w: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t>7.</w:t>
            </w:r>
          </w:p>
        </w:tc>
        <w:tc>
          <w:tcPr>
            <w:tcW w:w="2268" w:type="dxa"/>
          </w:tcPr>
          <w:p w:rsidR="00112B9A" w:rsidRPr="00642637" w:rsidRDefault="00112B9A" w:rsidP="004E5C0C">
            <w:pPr>
              <w:pStyle w:val="1"/>
              <w:spacing w:before="0" w:after="0"/>
              <w:rPr>
                <w:sz w:val="20"/>
              </w:rPr>
            </w:pPr>
            <w:r w:rsidRPr="00642637">
              <w:rPr>
                <w:b/>
                <w:sz w:val="20"/>
              </w:rPr>
              <w:t>Валюта, используемая для формирования цены договора и расчетов с Поставщиком</w:t>
            </w:r>
          </w:p>
        </w:tc>
        <w:tc>
          <w:tcPr>
            <w:tcW w:w="7371" w:type="dxa"/>
          </w:tcPr>
          <w:p w:rsidR="00112B9A" w:rsidRPr="00642637" w:rsidRDefault="00112B9A" w:rsidP="004E5C0C">
            <w:pPr>
              <w:pStyle w:val="1"/>
              <w:spacing w:before="0" w:after="0"/>
              <w:rPr>
                <w:bCs/>
                <w:sz w:val="20"/>
              </w:rPr>
            </w:pPr>
            <w:r w:rsidRPr="00642637">
              <w:rPr>
                <w:sz w:val="20"/>
              </w:rPr>
              <w:t>Российский рубль.</w:t>
            </w: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t>8.</w:t>
            </w:r>
          </w:p>
        </w:tc>
        <w:tc>
          <w:tcPr>
            <w:tcW w:w="2268" w:type="dxa"/>
          </w:tcPr>
          <w:p w:rsidR="00112B9A" w:rsidRPr="00642637" w:rsidRDefault="00112B9A" w:rsidP="004E5C0C">
            <w:pPr>
              <w:pStyle w:val="1"/>
              <w:spacing w:before="0" w:after="0"/>
              <w:rPr>
                <w:sz w:val="20"/>
              </w:rPr>
            </w:pPr>
            <w:r w:rsidRPr="00642637">
              <w:rPr>
                <w:b/>
                <w:sz w:val="20"/>
              </w:rPr>
              <w:t>Порядок применения официального курса иностранной валюты к рублю Российской Федерации</w:t>
            </w:r>
          </w:p>
        </w:tc>
        <w:tc>
          <w:tcPr>
            <w:tcW w:w="7371" w:type="dxa"/>
          </w:tcPr>
          <w:p w:rsidR="00112B9A" w:rsidRPr="00642637" w:rsidRDefault="00112B9A" w:rsidP="004E5C0C">
            <w:pPr>
              <w:pStyle w:val="1"/>
              <w:spacing w:before="0" w:after="0"/>
              <w:jc w:val="both"/>
              <w:rPr>
                <w:sz w:val="20"/>
              </w:rPr>
            </w:pPr>
            <w:r w:rsidRPr="00642637">
              <w:rPr>
                <w:sz w:val="20"/>
              </w:rPr>
              <w:t>Применение иностранной валюты при проведении открытого аукциона в электронной форме не предусмотрено.</w:t>
            </w: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t>9.</w:t>
            </w:r>
          </w:p>
        </w:tc>
        <w:tc>
          <w:tcPr>
            <w:tcW w:w="2268" w:type="dxa"/>
          </w:tcPr>
          <w:p w:rsidR="00112B9A" w:rsidRPr="00642637" w:rsidRDefault="00112B9A" w:rsidP="004E5C0C">
            <w:pPr>
              <w:pStyle w:val="1"/>
              <w:spacing w:before="0" w:after="0"/>
              <w:rPr>
                <w:sz w:val="20"/>
              </w:rPr>
            </w:pPr>
            <w:r w:rsidRPr="00642637">
              <w:rPr>
                <w:b/>
                <w:sz w:val="20"/>
              </w:rPr>
              <w:t>Источник финансирования заказа</w:t>
            </w:r>
          </w:p>
        </w:tc>
        <w:tc>
          <w:tcPr>
            <w:tcW w:w="7371" w:type="dxa"/>
          </w:tcPr>
          <w:p w:rsidR="00F62523" w:rsidRPr="00F62523" w:rsidRDefault="00112B9A" w:rsidP="00F62523">
            <w:pPr>
              <w:tabs>
                <w:tab w:val="left" w:pos="709"/>
                <w:tab w:val="num" w:pos="810"/>
              </w:tabs>
              <w:ind w:firstLine="709"/>
              <w:rPr>
                <w:rFonts w:ascii="Times New Roman" w:hAnsi="Times New Roman"/>
                <w:bCs/>
                <w:sz w:val="24"/>
                <w:szCs w:val="24"/>
              </w:rPr>
            </w:pPr>
            <w:r w:rsidRPr="00F62523">
              <w:rPr>
                <w:rFonts w:ascii="Times New Roman" w:hAnsi="Times New Roman"/>
                <w:sz w:val="20"/>
              </w:rPr>
              <w:t>Внебюджетные средства субъекта РФ</w:t>
            </w:r>
            <w:r w:rsidR="00F62523" w:rsidRPr="00F62523">
              <w:rPr>
                <w:rFonts w:ascii="Times New Roman" w:hAnsi="Times New Roman"/>
                <w:sz w:val="20"/>
              </w:rPr>
              <w:t xml:space="preserve"> и </w:t>
            </w:r>
            <w:r w:rsidR="00F62523" w:rsidRPr="00F62523">
              <w:rPr>
                <w:rFonts w:ascii="Times New Roman" w:hAnsi="Times New Roman"/>
                <w:bCs/>
                <w:sz w:val="20"/>
                <w:szCs w:val="20"/>
              </w:rPr>
              <w:t>выделенные  субсидии на выполнение государственного задания</w:t>
            </w:r>
            <w:r w:rsidR="00F62523" w:rsidRPr="00F62523">
              <w:rPr>
                <w:rFonts w:ascii="Times New Roman" w:hAnsi="Times New Roman"/>
                <w:bCs/>
                <w:sz w:val="24"/>
                <w:szCs w:val="24"/>
              </w:rPr>
              <w:t>.</w:t>
            </w:r>
          </w:p>
          <w:p w:rsidR="00112B9A" w:rsidRPr="00642637" w:rsidRDefault="00112B9A" w:rsidP="00F62523">
            <w:pPr>
              <w:pStyle w:val="1"/>
              <w:spacing w:before="0" w:after="0"/>
              <w:rPr>
                <w:b/>
                <w:sz w:val="20"/>
              </w:rPr>
            </w:pP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t>10.</w:t>
            </w:r>
          </w:p>
        </w:tc>
        <w:tc>
          <w:tcPr>
            <w:tcW w:w="2268" w:type="dxa"/>
          </w:tcPr>
          <w:p w:rsidR="00112B9A" w:rsidRPr="00642637" w:rsidRDefault="00112B9A" w:rsidP="004E5C0C">
            <w:pPr>
              <w:pStyle w:val="1"/>
              <w:spacing w:before="0" w:after="0"/>
              <w:rPr>
                <w:sz w:val="20"/>
              </w:rPr>
            </w:pPr>
            <w:r w:rsidRPr="00642637">
              <w:rPr>
                <w:b/>
                <w:sz w:val="20"/>
              </w:rPr>
              <w:t>Место, условия и сроки поставки товара</w:t>
            </w:r>
          </w:p>
        </w:tc>
        <w:tc>
          <w:tcPr>
            <w:tcW w:w="7371" w:type="dxa"/>
          </w:tcPr>
          <w:p w:rsidR="00112B9A" w:rsidRPr="00642637" w:rsidRDefault="00112B9A" w:rsidP="00807394">
            <w:pPr>
              <w:spacing w:line="240" w:lineRule="auto"/>
              <w:jc w:val="both"/>
              <w:rPr>
                <w:rFonts w:ascii="Times New Roman" w:hAnsi="Times New Roman"/>
                <w:sz w:val="20"/>
                <w:szCs w:val="20"/>
              </w:rPr>
            </w:pPr>
            <w:r w:rsidRPr="00642637">
              <w:rPr>
                <w:rFonts w:ascii="Times New Roman" w:hAnsi="Times New Roman"/>
                <w:b/>
                <w:sz w:val="20"/>
                <w:szCs w:val="20"/>
              </w:rPr>
              <w:t>Место поставки товара:</w:t>
            </w:r>
            <w:r w:rsidRPr="00642637">
              <w:rPr>
                <w:rFonts w:ascii="Times New Roman" w:hAnsi="Times New Roman"/>
                <w:sz w:val="20"/>
                <w:szCs w:val="20"/>
              </w:rPr>
              <w:t xml:space="preserve"> 623718, Свердловская область, </w:t>
            </w:r>
            <w:proofErr w:type="spellStart"/>
            <w:r w:rsidRPr="00642637">
              <w:rPr>
                <w:rFonts w:ascii="Times New Roman" w:hAnsi="Times New Roman"/>
                <w:sz w:val="20"/>
                <w:szCs w:val="20"/>
              </w:rPr>
              <w:t>г</w:t>
            </w:r>
            <w:proofErr w:type="gramStart"/>
            <w:r w:rsidRPr="00642637">
              <w:rPr>
                <w:rFonts w:ascii="Times New Roman" w:hAnsi="Times New Roman"/>
                <w:sz w:val="20"/>
                <w:szCs w:val="20"/>
              </w:rPr>
              <w:t>.Б</w:t>
            </w:r>
            <w:proofErr w:type="gramEnd"/>
            <w:r w:rsidRPr="00642637">
              <w:rPr>
                <w:rFonts w:ascii="Times New Roman" w:hAnsi="Times New Roman"/>
                <w:sz w:val="20"/>
                <w:szCs w:val="20"/>
              </w:rPr>
              <w:t>ерезовский</w:t>
            </w:r>
            <w:proofErr w:type="spellEnd"/>
            <w:r w:rsidRPr="00642637">
              <w:rPr>
                <w:rFonts w:ascii="Times New Roman" w:hAnsi="Times New Roman"/>
                <w:sz w:val="20"/>
                <w:szCs w:val="20"/>
              </w:rPr>
              <w:t xml:space="preserve">, пос. </w:t>
            </w:r>
            <w:proofErr w:type="spellStart"/>
            <w:r w:rsidRPr="00642637">
              <w:rPr>
                <w:rFonts w:ascii="Times New Roman" w:hAnsi="Times New Roman"/>
                <w:sz w:val="20"/>
                <w:szCs w:val="20"/>
              </w:rPr>
              <w:t>Старопышминск</w:t>
            </w:r>
            <w:proofErr w:type="spellEnd"/>
            <w:r w:rsidRPr="00642637">
              <w:rPr>
                <w:rFonts w:ascii="Times New Roman" w:hAnsi="Times New Roman"/>
                <w:sz w:val="20"/>
                <w:szCs w:val="20"/>
              </w:rPr>
              <w:t>, ул. Вокзальная, 34, пищеблок</w:t>
            </w:r>
          </w:p>
          <w:p w:rsidR="00112B9A" w:rsidRPr="00642637" w:rsidRDefault="00112B9A" w:rsidP="00807394">
            <w:pPr>
              <w:keepNext/>
              <w:widowControl w:val="0"/>
              <w:spacing w:line="240" w:lineRule="auto"/>
              <w:ind w:right="26"/>
              <w:rPr>
                <w:rFonts w:ascii="Times New Roman" w:hAnsi="Times New Roman"/>
                <w:sz w:val="20"/>
                <w:szCs w:val="20"/>
              </w:rPr>
            </w:pPr>
            <w:r w:rsidRPr="00642637">
              <w:rPr>
                <w:rFonts w:ascii="Times New Roman" w:hAnsi="Times New Roman"/>
                <w:b/>
                <w:sz w:val="20"/>
                <w:szCs w:val="20"/>
              </w:rPr>
              <w:lastRenderedPageBreak/>
              <w:t>Условия и сроки поставки товара:</w:t>
            </w:r>
            <w:r w:rsidRPr="00642637">
              <w:rPr>
                <w:rFonts w:ascii="Times New Roman" w:hAnsi="Times New Roman"/>
                <w:sz w:val="20"/>
                <w:szCs w:val="20"/>
              </w:rPr>
              <w:t xml:space="preserve"> в соответствии с требованиями, установленными в Части </w:t>
            </w:r>
            <w:r w:rsidRPr="00642637">
              <w:rPr>
                <w:rFonts w:ascii="Times New Roman" w:hAnsi="Times New Roman"/>
                <w:sz w:val="20"/>
                <w:szCs w:val="20"/>
                <w:lang w:val="en-US"/>
              </w:rPr>
              <w:t>II</w:t>
            </w:r>
            <w:r>
              <w:rPr>
                <w:rFonts w:ascii="Times New Roman" w:hAnsi="Times New Roman"/>
                <w:sz w:val="20"/>
                <w:szCs w:val="20"/>
                <w:lang w:val="en-US"/>
              </w:rPr>
              <w:t>I</w:t>
            </w:r>
            <w:r w:rsidRPr="00642637">
              <w:rPr>
                <w:rFonts w:ascii="Times New Roman" w:hAnsi="Times New Roman"/>
                <w:sz w:val="20"/>
                <w:szCs w:val="20"/>
              </w:rPr>
              <w:t xml:space="preserve"> «</w:t>
            </w:r>
            <w:r>
              <w:rPr>
                <w:rFonts w:ascii="Times New Roman" w:hAnsi="Times New Roman"/>
                <w:sz w:val="20"/>
                <w:szCs w:val="20"/>
              </w:rPr>
              <w:t>Техническая часть</w:t>
            </w:r>
            <w:r w:rsidRPr="00642637">
              <w:rPr>
                <w:rFonts w:ascii="Times New Roman" w:hAnsi="Times New Roman"/>
                <w:sz w:val="20"/>
                <w:szCs w:val="20"/>
              </w:rPr>
              <w:t xml:space="preserve">» и Части </w:t>
            </w:r>
            <w:r w:rsidRPr="00642637">
              <w:rPr>
                <w:rFonts w:ascii="Times New Roman" w:hAnsi="Times New Roman"/>
                <w:sz w:val="20"/>
                <w:szCs w:val="20"/>
                <w:lang w:val="en-US"/>
              </w:rPr>
              <w:t>I</w:t>
            </w:r>
            <w:r>
              <w:rPr>
                <w:rFonts w:ascii="Times New Roman" w:hAnsi="Times New Roman"/>
                <w:sz w:val="20"/>
                <w:szCs w:val="20"/>
                <w:lang w:val="en-US"/>
              </w:rPr>
              <w:t>V</w:t>
            </w:r>
            <w:r w:rsidRPr="00642637">
              <w:rPr>
                <w:rFonts w:ascii="Times New Roman" w:hAnsi="Times New Roman"/>
                <w:sz w:val="20"/>
                <w:szCs w:val="20"/>
              </w:rPr>
              <w:t xml:space="preserve"> «Проект </w:t>
            </w:r>
            <w:r w:rsidR="00BE66DA">
              <w:rPr>
                <w:rFonts w:ascii="Times New Roman" w:hAnsi="Times New Roman"/>
                <w:sz w:val="20"/>
                <w:szCs w:val="20"/>
              </w:rPr>
              <w:t>договор</w:t>
            </w:r>
            <w:r w:rsidR="003151A7">
              <w:rPr>
                <w:rFonts w:ascii="Times New Roman" w:hAnsi="Times New Roman"/>
                <w:sz w:val="20"/>
                <w:szCs w:val="20"/>
              </w:rPr>
              <w:t>а</w:t>
            </w:r>
            <w:r w:rsidRPr="00642637">
              <w:rPr>
                <w:rFonts w:ascii="Times New Roman" w:hAnsi="Times New Roman"/>
                <w:sz w:val="20"/>
                <w:szCs w:val="20"/>
              </w:rPr>
              <w:t xml:space="preserve">»  </w:t>
            </w:r>
            <w:r w:rsidRPr="00642637">
              <w:rPr>
                <w:rFonts w:ascii="Times New Roman" w:hAnsi="Times New Roman"/>
                <w:color w:val="FF0000"/>
                <w:sz w:val="20"/>
                <w:szCs w:val="20"/>
              </w:rPr>
              <w:t xml:space="preserve"> </w:t>
            </w:r>
            <w:r w:rsidRPr="00642637">
              <w:rPr>
                <w:rFonts w:ascii="Times New Roman" w:hAnsi="Times New Roman"/>
                <w:sz w:val="20"/>
                <w:szCs w:val="20"/>
              </w:rPr>
              <w:t xml:space="preserve"> </w:t>
            </w:r>
          </w:p>
          <w:p w:rsidR="00112B9A" w:rsidRPr="00642637" w:rsidRDefault="00112B9A" w:rsidP="007E38FB">
            <w:pPr>
              <w:pStyle w:val="af3"/>
              <w:tabs>
                <w:tab w:val="left" w:pos="1134"/>
              </w:tabs>
              <w:autoSpaceDE w:val="0"/>
              <w:autoSpaceDN w:val="0"/>
              <w:adjustRightInd w:val="0"/>
              <w:spacing w:after="0" w:line="240" w:lineRule="auto"/>
              <w:ind w:left="0"/>
              <w:jc w:val="both"/>
              <w:rPr>
                <w:rFonts w:ascii="Times New Roman" w:hAnsi="Times New Roman"/>
                <w:sz w:val="20"/>
                <w:szCs w:val="20"/>
              </w:rPr>
            </w:pPr>
          </w:p>
        </w:tc>
      </w:tr>
      <w:tr w:rsidR="00112B9A" w:rsidRPr="001D73C5" w:rsidTr="00B7501F">
        <w:trPr>
          <w:trHeight w:val="313"/>
        </w:trPr>
        <w:tc>
          <w:tcPr>
            <w:tcW w:w="567" w:type="dxa"/>
          </w:tcPr>
          <w:p w:rsidR="00112B9A" w:rsidRPr="00642637" w:rsidRDefault="00112B9A" w:rsidP="004E5C0C">
            <w:pPr>
              <w:pStyle w:val="1"/>
              <w:spacing w:before="0" w:after="0"/>
              <w:jc w:val="center"/>
              <w:rPr>
                <w:sz w:val="20"/>
              </w:rPr>
            </w:pPr>
            <w:r w:rsidRPr="00642637">
              <w:rPr>
                <w:sz w:val="20"/>
              </w:rPr>
              <w:lastRenderedPageBreak/>
              <w:t>11.</w:t>
            </w:r>
          </w:p>
        </w:tc>
        <w:tc>
          <w:tcPr>
            <w:tcW w:w="2268" w:type="dxa"/>
          </w:tcPr>
          <w:p w:rsidR="00112B9A" w:rsidRPr="00642637" w:rsidRDefault="00112B9A" w:rsidP="004E5C0C">
            <w:pPr>
              <w:pStyle w:val="1"/>
              <w:spacing w:before="0" w:after="0"/>
              <w:rPr>
                <w:sz w:val="20"/>
              </w:rPr>
            </w:pPr>
            <w:r w:rsidRPr="00642637">
              <w:rPr>
                <w:b/>
                <w:sz w:val="20"/>
              </w:rPr>
              <w:t>Форма, сроки и порядок оплаты товара</w:t>
            </w:r>
          </w:p>
        </w:tc>
        <w:tc>
          <w:tcPr>
            <w:tcW w:w="7371" w:type="dxa"/>
          </w:tcPr>
          <w:p w:rsidR="00112B9A" w:rsidRPr="00642637" w:rsidRDefault="00F62523" w:rsidP="00BE66DA">
            <w:pPr>
              <w:tabs>
                <w:tab w:val="left" w:pos="1134"/>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 условиями, оговоренными в </w:t>
            </w:r>
            <w:r w:rsidRPr="00642637">
              <w:rPr>
                <w:rFonts w:ascii="Times New Roman" w:hAnsi="Times New Roman"/>
                <w:sz w:val="20"/>
                <w:szCs w:val="20"/>
              </w:rPr>
              <w:t xml:space="preserve">Части </w:t>
            </w:r>
            <w:r w:rsidRPr="00642637">
              <w:rPr>
                <w:rFonts w:ascii="Times New Roman" w:hAnsi="Times New Roman"/>
                <w:sz w:val="20"/>
                <w:szCs w:val="20"/>
                <w:lang w:val="en-US"/>
              </w:rPr>
              <w:t>I</w:t>
            </w:r>
            <w:r>
              <w:rPr>
                <w:rFonts w:ascii="Times New Roman" w:hAnsi="Times New Roman"/>
                <w:sz w:val="20"/>
                <w:szCs w:val="20"/>
                <w:lang w:val="en-US"/>
              </w:rPr>
              <w:t>V</w:t>
            </w:r>
            <w:r w:rsidRPr="00642637">
              <w:rPr>
                <w:rFonts w:ascii="Times New Roman" w:hAnsi="Times New Roman"/>
                <w:sz w:val="20"/>
                <w:szCs w:val="20"/>
              </w:rPr>
              <w:t xml:space="preserve"> «</w:t>
            </w:r>
            <w:r w:rsidRPr="00642637">
              <w:rPr>
                <w:rFonts w:ascii="Times New Roman" w:hAnsi="Times New Roman"/>
              </w:rPr>
              <w:t xml:space="preserve">Проект </w:t>
            </w:r>
            <w:r w:rsidR="00BE66DA">
              <w:rPr>
                <w:rFonts w:ascii="Times New Roman" w:hAnsi="Times New Roman"/>
              </w:rPr>
              <w:t>договор</w:t>
            </w:r>
            <w:r>
              <w:rPr>
                <w:rFonts w:ascii="Times New Roman" w:hAnsi="Times New Roman"/>
              </w:rPr>
              <w:t>а на поставку продуктов питания</w:t>
            </w:r>
            <w:r w:rsidRPr="00642637">
              <w:rPr>
                <w:rFonts w:ascii="Times New Roman" w:hAnsi="Times New Roman"/>
                <w:sz w:val="20"/>
                <w:szCs w:val="20"/>
              </w:rPr>
              <w:t xml:space="preserve">»  </w:t>
            </w:r>
            <w:r w:rsidRPr="00642637">
              <w:rPr>
                <w:rFonts w:ascii="Times New Roman" w:hAnsi="Times New Roman"/>
                <w:color w:val="FF0000"/>
                <w:sz w:val="20"/>
                <w:szCs w:val="20"/>
              </w:rPr>
              <w:t xml:space="preserve"> </w:t>
            </w:r>
            <w:r w:rsidRPr="00642637">
              <w:rPr>
                <w:rFonts w:ascii="Times New Roman" w:hAnsi="Times New Roman"/>
                <w:sz w:val="20"/>
                <w:szCs w:val="20"/>
              </w:rPr>
              <w:t xml:space="preserve"> </w:t>
            </w:r>
            <w:r>
              <w:rPr>
                <w:rFonts w:ascii="Times New Roman" w:hAnsi="Times New Roman"/>
                <w:sz w:val="20"/>
                <w:szCs w:val="20"/>
              </w:rPr>
              <w:t xml:space="preserve"> </w:t>
            </w:r>
          </w:p>
        </w:tc>
      </w:tr>
      <w:tr w:rsidR="00112B9A" w:rsidRPr="001D73C5" w:rsidTr="00B7501F">
        <w:tc>
          <w:tcPr>
            <w:tcW w:w="567" w:type="dxa"/>
          </w:tcPr>
          <w:p w:rsidR="00112B9A" w:rsidRPr="00642637" w:rsidRDefault="00112B9A" w:rsidP="004E5C0C">
            <w:pPr>
              <w:pStyle w:val="1"/>
              <w:spacing w:before="0" w:after="0"/>
              <w:jc w:val="center"/>
              <w:rPr>
                <w:sz w:val="20"/>
              </w:rPr>
            </w:pPr>
            <w:r w:rsidRPr="00642637">
              <w:rPr>
                <w:sz w:val="20"/>
              </w:rPr>
              <w:t>12.</w:t>
            </w:r>
          </w:p>
        </w:tc>
        <w:tc>
          <w:tcPr>
            <w:tcW w:w="2268" w:type="dxa"/>
          </w:tcPr>
          <w:p w:rsidR="00112B9A" w:rsidRPr="00642637" w:rsidRDefault="00112B9A" w:rsidP="004E5C0C">
            <w:pPr>
              <w:pStyle w:val="1"/>
              <w:spacing w:before="0" w:after="0"/>
              <w:rPr>
                <w:sz w:val="20"/>
              </w:rPr>
            </w:pPr>
            <w:r w:rsidRPr="00642637">
              <w:rPr>
                <w:b/>
                <w:sz w:val="20"/>
              </w:rPr>
              <w:t>Участники закупки</w:t>
            </w:r>
          </w:p>
        </w:tc>
        <w:tc>
          <w:tcPr>
            <w:tcW w:w="7371" w:type="dxa"/>
          </w:tcPr>
          <w:p w:rsidR="00112B9A" w:rsidRPr="00642637" w:rsidRDefault="00112B9A" w:rsidP="004E5C0C">
            <w:pPr>
              <w:pStyle w:val="ConsPlusNormal"/>
              <w:ind w:firstLine="16"/>
              <w:jc w:val="both"/>
              <w:rPr>
                <w:rFonts w:ascii="Times New Roman" w:hAnsi="Times New Roman" w:cs="Times New Roman"/>
              </w:rPr>
            </w:pPr>
            <w:proofErr w:type="gramStart"/>
            <w:r w:rsidRPr="00642637">
              <w:rPr>
                <w:rFonts w:ascii="Times New Roman" w:hAnsi="Times New Roman" w:cs="Times New Roman"/>
              </w:rPr>
              <w:t xml:space="preserve">Участником закупки может выступать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roofErr w:type="gramEnd"/>
          </w:p>
          <w:p w:rsidR="00112B9A" w:rsidRPr="00642637" w:rsidRDefault="00112B9A" w:rsidP="004E5C0C">
            <w:pPr>
              <w:pStyle w:val="ConsPlusNormal"/>
              <w:ind w:firstLine="0"/>
              <w:jc w:val="both"/>
              <w:rPr>
                <w:rFonts w:ascii="Times New Roman" w:hAnsi="Times New Roman" w:cs="Times New Roman"/>
                <w:color w:val="FF0066"/>
              </w:rPr>
            </w:pPr>
            <w:r w:rsidRPr="00642637">
              <w:rPr>
                <w:rFonts w:ascii="Times New Roman" w:hAnsi="Times New Roman" w:cs="Times New Roman"/>
              </w:rPr>
              <w:t>Для участия в открытом аукционе в электронной форме участники закупки обязаны пройти процедуру аккредитации на сайте оператора ЭТП, на которой проводится открытый аукцион в электронной форме.</w:t>
            </w:r>
          </w:p>
        </w:tc>
      </w:tr>
      <w:tr w:rsidR="006F33B9" w:rsidRPr="001D73C5" w:rsidTr="00B7501F">
        <w:tc>
          <w:tcPr>
            <w:tcW w:w="567" w:type="dxa"/>
          </w:tcPr>
          <w:p w:rsidR="006F33B9" w:rsidRPr="006F33B9" w:rsidRDefault="006F33B9" w:rsidP="006F33B9">
            <w:pPr>
              <w:pStyle w:val="afa"/>
              <w:jc w:val="center"/>
              <w:rPr>
                <w:sz w:val="20"/>
                <w:szCs w:val="20"/>
              </w:rPr>
            </w:pPr>
            <w:r w:rsidRPr="006F33B9">
              <w:rPr>
                <w:sz w:val="20"/>
                <w:szCs w:val="20"/>
              </w:rPr>
              <w:t>12.</w:t>
            </w:r>
            <w:r>
              <w:rPr>
                <w:sz w:val="20"/>
                <w:szCs w:val="20"/>
              </w:rPr>
              <w:t>1</w:t>
            </w:r>
          </w:p>
        </w:tc>
        <w:tc>
          <w:tcPr>
            <w:tcW w:w="2268" w:type="dxa"/>
          </w:tcPr>
          <w:p w:rsidR="006F33B9" w:rsidRPr="006F33B9" w:rsidRDefault="006F33B9" w:rsidP="007C160F">
            <w:pPr>
              <w:pStyle w:val="afa"/>
              <w:jc w:val="both"/>
              <w:rPr>
                <w:b/>
                <w:sz w:val="20"/>
                <w:szCs w:val="20"/>
              </w:rPr>
            </w:pPr>
            <w:r w:rsidRPr="006F33B9">
              <w:rPr>
                <w:b/>
                <w:sz w:val="20"/>
                <w:szCs w:val="20"/>
              </w:rPr>
              <w:t>Антидемпинговые меры при проведен</w:t>
            </w:r>
            <w:proofErr w:type="gramStart"/>
            <w:r w:rsidRPr="006F33B9">
              <w:rPr>
                <w:b/>
                <w:sz w:val="20"/>
                <w:szCs w:val="20"/>
              </w:rPr>
              <w:t>ии ау</w:t>
            </w:r>
            <w:proofErr w:type="gramEnd"/>
            <w:r w:rsidRPr="006F33B9">
              <w:rPr>
                <w:b/>
                <w:sz w:val="20"/>
                <w:szCs w:val="20"/>
              </w:rPr>
              <w:t>кциона</w:t>
            </w:r>
          </w:p>
        </w:tc>
        <w:tc>
          <w:tcPr>
            <w:tcW w:w="7371" w:type="dxa"/>
          </w:tcPr>
          <w:p w:rsidR="006F33B9" w:rsidRPr="006F33B9" w:rsidRDefault="006F33B9" w:rsidP="007C160F">
            <w:pPr>
              <w:spacing w:after="0" w:line="240" w:lineRule="atLeast"/>
              <w:ind w:right="125"/>
              <w:jc w:val="both"/>
              <w:outlineLvl w:val="0"/>
              <w:rPr>
                <w:rFonts w:ascii="Times New Roman" w:hAnsi="Times New Roman"/>
                <w:color w:val="000000" w:themeColor="text1"/>
                <w:spacing w:val="-6"/>
                <w:sz w:val="20"/>
                <w:szCs w:val="20"/>
              </w:rPr>
            </w:pPr>
            <w:r w:rsidRPr="006F33B9">
              <w:rPr>
                <w:rFonts w:ascii="Times New Roman" w:hAnsi="Times New Roman"/>
                <w:color w:val="000000" w:themeColor="text1"/>
                <w:sz w:val="20"/>
                <w:szCs w:val="20"/>
              </w:rPr>
              <w:t xml:space="preserve">             </w:t>
            </w:r>
            <w:proofErr w:type="gramStart"/>
            <w:r w:rsidRPr="006F33B9">
              <w:rPr>
                <w:rFonts w:ascii="Times New Roman" w:hAnsi="Times New Roman"/>
                <w:color w:val="000000" w:themeColor="text1"/>
                <w:spacing w:val="-6"/>
                <w:sz w:val="20"/>
                <w:szCs w:val="20"/>
              </w:rPr>
              <w:t xml:space="preserve">- если при проведении конкурса или аукциона начальная (максимальная) цена </w:t>
            </w:r>
            <w:r w:rsidR="00BE66DA">
              <w:rPr>
                <w:rFonts w:ascii="Times New Roman" w:hAnsi="Times New Roman"/>
                <w:color w:val="000000" w:themeColor="text1"/>
                <w:spacing w:val="-6"/>
                <w:sz w:val="20"/>
                <w:szCs w:val="20"/>
              </w:rPr>
              <w:t>договор</w:t>
            </w:r>
            <w:r w:rsidRPr="006F33B9">
              <w:rPr>
                <w:rFonts w:ascii="Times New Roman" w:hAnsi="Times New Roman"/>
                <w:color w:val="000000" w:themeColor="text1"/>
                <w:spacing w:val="-6"/>
                <w:sz w:val="20"/>
                <w:szCs w:val="20"/>
              </w:rPr>
              <w:t xml:space="preserve">а составляет пятнадцать миллионов рублей и менее и участником закупки, с которым заключается </w:t>
            </w:r>
            <w:r w:rsidR="00BE66DA">
              <w:rPr>
                <w:rFonts w:ascii="Times New Roman" w:hAnsi="Times New Roman"/>
                <w:color w:val="000000" w:themeColor="text1"/>
                <w:spacing w:val="-6"/>
                <w:sz w:val="20"/>
                <w:szCs w:val="20"/>
              </w:rPr>
              <w:t>договор</w:t>
            </w:r>
            <w:r w:rsidRPr="006F33B9">
              <w:rPr>
                <w:rFonts w:ascii="Times New Roman" w:hAnsi="Times New Roman"/>
                <w:color w:val="000000" w:themeColor="text1"/>
                <w:spacing w:val="-6"/>
                <w:sz w:val="20"/>
                <w:szCs w:val="20"/>
              </w:rPr>
              <w:t xml:space="preserve">, предложена цена </w:t>
            </w:r>
            <w:r w:rsidR="00BE66DA">
              <w:rPr>
                <w:rFonts w:ascii="Times New Roman" w:hAnsi="Times New Roman"/>
                <w:color w:val="000000" w:themeColor="text1"/>
                <w:spacing w:val="-6"/>
                <w:sz w:val="20"/>
                <w:szCs w:val="20"/>
              </w:rPr>
              <w:t>договор</w:t>
            </w:r>
            <w:r w:rsidRPr="006F33B9">
              <w:rPr>
                <w:rFonts w:ascii="Times New Roman" w:hAnsi="Times New Roman"/>
                <w:color w:val="000000" w:themeColor="text1"/>
                <w:spacing w:val="-6"/>
                <w:sz w:val="20"/>
                <w:szCs w:val="20"/>
              </w:rPr>
              <w:t xml:space="preserve">а, которая на двадцать пять и более процентов ниже начальной (максимальной) цены </w:t>
            </w:r>
            <w:r w:rsidR="00BE66DA">
              <w:rPr>
                <w:rFonts w:ascii="Times New Roman" w:hAnsi="Times New Roman"/>
                <w:color w:val="000000" w:themeColor="text1"/>
                <w:spacing w:val="-6"/>
                <w:sz w:val="20"/>
                <w:szCs w:val="20"/>
              </w:rPr>
              <w:t>договор</w:t>
            </w:r>
            <w:r w:rsidRPr="006F33B9">
              <w:rPr>
                <w:rFonts w:ascii="Times New Roman" w:hAnsi="Times New Roman"/>
                <w:color w:val="000000" w:themeColor="text1"/>
                <w:spacing w:val="-6"/>
                <w:sz w:val="20"/>
                <w:szCs w:val="20"/>
              </w:rPr>
              <w:t xml:space="preserve">а, </w:t>
            </w:r>
            <w:r w:rsidR="00BE66DA">
              <w:rPr>
                <w:rFonts w:ascii="Times New Roman" w:hAnsi="Times New Roman"/>
                <w:color w:val="000000" w:themeColor="text1"/>
                <w:spacing w:val="-6"/>
                <w:sz w:val="20"/>
                <w:szCs w:val="20"/>
              </w:rPr>
              <w:t>договор</w:t>
            </w:r>
            <w:r w:rsidRPr="006F33B9">
              <w:rPr>
                <w:rFonts w:ascii="Times New Roman" w:hAnsi="Times New Roman"/>
                <w:color w:val="000000" w:themeColor="text1"/>
                <w:spacing w:val="-6"/>
                <w:sz w:val="20"/>
                <w:szCs w:val="20"/>
              </w:rPr>
              <w:t xml:space="preserve"> заключается только после предоставления таким участником обеспечения исполнения </w:t>
            </w:r>
            <w:r w:rsidR="00BE66DA">
              <w:rPr>
                <w:rFonts w:ascii="Times New Roman" w:hAnsi="Times New Roman"/>
                <w:color w:val="000000" w:themeColor="text1"/>
                <w:spacing w:val="-6"/>
                <w:sz w:val="20"/>
                <w:szCs w:val="20"/>
              </w:rPr>
              <w:t>договор</w:t>
            </w:r>
            <w:r w:rsidRPr="006F33B9">
              <w:rPr>
                <w:rFonts w:ascii="Times New Roman" w:hAnsi="Times New Roman"/>
                <w:color w:val="000000" w:themeColor="text1"/>
                <w:spacing w:val="-6"/>
                <w:sz w:val="20"/>
                <w:szCs w:val="20"/>
              </w:rPr>
              <w:t xml:space="preserve">а в размере, превышающем в полтора раза размер обеспечения исполнения </w:t>
            </w:r>
            <w:r w:rsidR="00BE66DA">
              <w:rPr>
                <w:rFonts w:ascii="Times New Roman" w:hAnsi="Times New Roman"/>
                <w:color w:val="000000" w:themeColor="text1"/>
                <w:spacing w:val="-6"/>
                <w:sz w:val="20"/>
                <w:szCs w:val="20"/>
              </w:rPr>
              <w:t>договор</w:t>
            </w:r>
            <w:r w:rsidRPr="006F33B9">
              <w:rPr>
                <w:rFonts w:ascii="Times New Roman" w:hAnsi="Times New Roman"/>
                <w:color w:val="000000" w:themeColor="text1"/>
                <w:spacing w:val="-6"/>
                <w:sz w:val="20"/>
                <w:szCs w:val="20"/>
              </w:rPr>
              <w:t>а, указанной в</w:t>
            </w:r>
            <w:proofErr w:type="gramEnd"/>
            <w:r w:rsidRPr="006F33B9">
              <w:rPr>
                <w:rFonts w:ascii="Times New Roman" w:hAnsi="Times New Roman"/>
                <w:color w:val="000000" w:themeColor="text1"/>
                <w:spacing w:val="-6"/>
                <w:sz w:val="20"/>
                <w:szCs w:val="20"/>
              </w:rPr>
              <w:t xml:space="preserve"> документации о проведении конкурса или аукциона, но не менее чем в размере аванса (если </w:t>
            </w:r>
            <w:r w:rsidR="00BE66DA">
              <w:rPr>
                <w:rFonts w:ascii="Times New Roman" w:hAnsi="Times New Roman"/>
                <w:color w:val="000000" w:themeColor="text1"/>
                <w:spacing w:val="-6"/>
                <w:sz w:val="20"/>
                <w:szCs w:val="20"/>
              </w:rPr>
              <w:t>договор</w:t>
            </w:r>
            <w:r w:rsidRPr="006F33B9">
              <w:rPr>
                <w:rFonts w:ascii="Times New Roman" w:hAnsi="Times New Roman"/>
                <w:color w:val="000000" w:themeColor="text1"/>
                <w:spacing w:val="-6"/>
                <w:sz w:val="20"/>
                <w:szCs w:val="20"/>
              </w:rPr>
              <w:t>ом предусмотрена выплата аванса), или информацией подтверждающей добросовестность такого участника на дату подачи заявки</w:t>
            </w:r>
            <w:r w:rsidR="00ED0B7A">
              <w:rPr>
                <w:rFonts w:ascii="Times New Roman" w:hAnsi="Times New Roman"/>
                <w:color w:val="000000" w:themeColor="text1"/>
                <w:spacing w:val="-6"/>
                <w:sz w:val="20"/>
                <w:szCs w:val="20"/>
              </w:rPr>
              <w:t>.</w:t>
            </w:r>
          </w:p>
          <w:p w:rsidR="008E522C" w:rsidRDefault="006F33B9" w:rsidP="008E522C">
            <w:pPr>
              <w:pStyle w:val="24"/>
              <w:shd w:val="clear" w:color="auto" w:fill="auto"/>
              <w:ind w:left="40" w:right="300"/>
            </w:pPr>
            <w:r w:rsidRPr="006F33B9">
              <w:rPr>
                <w:color w:val="000000" w:themeColor="text1"/>
                <w:spacing w:val="-6"/>
              </w:rPr>
              <w:t xml:space="preserve">          </w:t>
            </w:r>
            <w:proofErr w:type="gramStart"/>
            <w:r w:rsidR="00ED0B7A">
              <w:rPr>
                <w:color w:val="000000" w:themeColor="text1"/>
                <w:spacing w:val="-6"/>
              </w:rPr>
              <w:t>При этом</w:t>
            </w:r>
            <w:r w:rsidRPr="006F33B9">
              <w:rPr>
                <w:color w:val="000000" w:themeColor="text1"/>
                <w:spacing w:val="-6"/>
              </w:rPr>
              <w:t xml:space="preserve"> к информации, подтверждающей добросовестность участника закупки, относится информация, содержащаяся в реестре </w:t>
            </w:r>
            <w:r w:rsidR="00BE66DA">
              <w:rPr>
                <w:color w:val="000000" w:themeColor="text1"/>
                <w:spacing w:val="-6"/>
              </w:rPr>
              <w:t>договор</w:t>
            </w:r>
            <w:r w:rsidRPr="006F33B9">
              <w:rPr>
                <w:color w:val="000000" w:themeColor="text1"/>
                <w:spacing w:val="-6"/>
              </w:rPr>
              <w:t xml:space="preserve">ов, заключенных заказчиками, и подтверждающая исполнение таким участником в течение </w:t>
            </w:r>
            <w:r w:rsidR="008E522C">
              <w:t xml:space="preserve">одного года до даты подачи заявки на участие в конкурсе или аукционе трех и более </w:t>
            </w:r>
            <w:r w:rsidR="00BE66DA">
              <w:t>договор</w:t>
            </w:r>
            <w:r w:rsidR="008E522C">
              <w:t xml:space="preserve">ов (при этом все </w:t>
            </w:r>
            <w:r w:rsidR="00BE66DA">
              <w:t>договор</w:t>
            </w:r>
            <w:r w:rsidR="008E522C">
              <w:t>ы должны быть испол</w:t>
            </w:r>
            <w:r w:rsidR="008E522C">
              <w:softHyphen/>
              <w:t>нены без применения к такому участнику неустоек (штрафов, пеней)), либо в течение двух лет до</w:t>
            </w:r>
            <w:proofErr w:type="gramEnd"/>
            <w:r w:rsidR="008E522C">
              <w:t xml:space="preserve"> </w:t>
            </w:r>
            <w:proofErr w:type="gramStart"/>
            <w:r w:rsidR="008E522C">
              <w:t xml:space="preserve">даты подачи заявки на участие в конкурсе или аукционе четырех и более </w:t>
            </w:r>
            <w:r w:rsidR="00BE66DA">
              <w:t>договор</w:t>
            </w:r>
            <w:r w:rsidR="008E522C">
              <w:t xml:space="preserve">ов (при этом не менее чем 75% </w:t>
            </w:r>
            <w:r w:rsidR="00BE66DA">
              <w:t>договор</w:t>
            </w:r>
            <w:r w:rsidR="008E522C">
              <w:t>ов должны быть исполнены без применения к такому участни</w:t>
            </w:r>
            <w:r w:rsidR="008E522C">
              <w:softHyphen/>
              <w:t xml:space="preserve">ку неустоек (штрафов, пеней)), либо в течение трех лет до даты подачи заявки на участие в конкурсе или аукционе трех и более </w:t>
            </w:r>
            <w:r w:rsidR="00BE66DA">
              <w:t>договор</w:t>
            </w:r>
            <w:r w:rsidR="008E522C">
              <w:t xml:space="preserve">ов (при этом все </w:t>
            </w:r>
            <w:r w:rsidR="00BE66DA">
              <w:t>договор</w:t>
            </w:r>
            <w:r w:rsidR="008E522C">
              <w:t>ы должны быть исполнены без применения к</w:t>
            </w:r>
            <w:proofErr w:type="gramEnd"/>
            <w:r w:rsidR="008E522C">
              <w:t xml:space="preserve"> такому участнику неустоек (штрафов, пеней)). В этих случаях цена одного из </w:t>
            </w:r>
            <w:r w:rsidR="00BE66DA">
              <w:t>договор</w:t>
            </w:r>
            <w:r w:rsidR="008E522C">
              <w:t xml:space="preserve">ов должна составлять не менее чем 25% цены, по которой участником закупки предложено заключить </w:t>
            </w:r>
            <w:r w:rsidR="00BE66DA">
              <w:t>договор</w:t>
            </w:r>
            <w:r w:rsidR="008E522C">
              <w:t>.</w:t>
            </w:r>
          </w:p>
          <w:p w:rsidR="008E522C" w:rsidRPr="00180705" w:rsidRDefault="006F33B9" w:rsidP="008E522C">
            <w:pPr>
              <w:spacing w:after="0" w:line="240" w:lineRule="atLeast"/>
              <w:ind w:right="125"/>
              <w:jc w:val="both"/>
              <w:outlineLvl w:val="0"/>
              <w:rPr>
                <w:rFonts w:ascii="Times New Roman" w:hAnsi="Times New Roman"/>
                <w:sz w:val="20"/>
                <w:szCs w:val="20"/>
              </w:rPr>
            </w:pPr>
            <w:r w:rsidRPr="00180705">
              <w:rPr>
                <w:rFonts w:ascii="Times New Roman" w:hAnsi="Times New Roman"/>
                <w:color w:val="000000" w:themeColor="text1"/>
                <w:spacing w:val="-6"/>
                <w:sz w:val="20"/>
                <w:szCs w:val="20"/>
              </w:rPr>
              <w:t xml:space="preserve">               </w:t>
            </w:r>
            <w:r w:rsidR="008E522C" w:rsidRPr="00180705">
              <w:rPr>
                <w:rFonts w:ascii="Times New Roman" w:hAnsi="Times New Roman"/>
                <w:color w:val="000000" w:themeColor="text1"/>
                <w:spacing w:val="-6"/>
                <w:sz w:val="20"/>
                <w:szCs w:val="20"/>
              </w:rPr>
              <w:t>И</w:t>
            </w:r>
            <w:r w:rsidR="008E522C" w:rsidRPr="00180705">
              <w:rPr>
                <w:rFonts w:ascii="Times New Roman" w:hAnsi="Times New Roman"/>
                <w:sz w:val="20"/>
                <w:szCs w:val="20"/>
              </w:rPr>
              <w:t>нформация предоставляется участ</w:t>
            </w:r>
            <w:r w:rsidR="008E522C" w:rsidRPr="00180705">
              <w:rPr>
                <w:rFonts w:ascii="Times New Roman" w:hAnsi="Times New Roman"/>
                <w:sz w:val="20"/>
                <w:szCs w:val="20"/>
              </w:rPr>
              <w:softHyphen/>
              <w:t xml:space="preserve">ником закупки при направлении заказчику подписанного проекта </w:t>
            </w:r>
            <w:r w:rsidR="00BE66DA">
              <w:rPr>
                <w:rFonts w:ascii="Times New Roman" w:hAnsi="Times New Roman"/>
                <w:sz w:val="20"/>
                <w:szCs w:val="20"/>
              </w:rPr>
              <w:t>договор</w:t>
            </w:r>
            <w:r w:rsidR="008E522C" w:rsidRPr="00180705">
              <w:rPr>
                <w:rFonts w:ascii="Times New Roman" w:hAnsi="Times New Roman"/>
                <w:sz w:val="20"/>
                <w:szCs w:val="20"/>
              </w:rPr>
              <w:t>а. При невыполнении таким участником, признанным побе</w:t>
            </w:r>
            <w:r w:rsidR="008E522C" w:rsidRPr="00180705">
              <w:rPr>
                <w:rFonts w:ascii="Times New Roman" w:hAnsi="Times New Roman"/>
                <w:sz w:val="20"/>
                <w:szCs w:val="20"/>
              </w:rPr>
              <w:softHyphen/>
              <w:t>дителем аукциона, данного требования или признании комиссией по осуществлению закупок недостоверной предоставленной им инфор</w:t>
            </w:r>
            <w:r w:rsidR="008E522C" w:rsidRPr="00180705">
              <w:rPr>
                <w:rFonts w:ascii="Times New Roman" w:hAnsi="Times New Roman"/>
                <w:sz w:val="20"/>
                <w:szCs w:val="20"/>
              </w:rPr>
              <w:softHyphen/>
              <w:t xml:space="preserve">мации </w:t>
            </w:r>
            <w:r w:rsidR="00BE66DA">
              <w:rPr>
                <w:rFonts w:ascii="Times New Roman" w:hAnsi="Times New Roman"/>
                <w:sz w:val="20"/>
                <w:szCs w:val="20"/>
              </w:rPr>
              <w:t>договор</w:t>
            </w:r>
            <w:r w:rsidR="008E522C" w:rsidRPr="00180705">
              <w:rPr>
                <w:rFonts w:ascii="Times New Roman" w:hAnsi="Times New Roman"/>
                <w:sz w:val="20"/>
                <w:szCs w:val="20"/>
              </w:rPr>
              <w:t xml:space="preserve"> с таким участником не </w:t>
            </w:r>
            <w:proofErr w:type="gramStart"/>
            <w:r w:rsidR="008E522C" w:rsidRPr="00180705">
              <w:rPr>
                <w:rFonts w:ascii="Times New Roman" w:hAnsi="Times New Roman"/>
                <w:sz w:val="20"/>
                <w:szCs w:val="20"/>
              </w:rPr>
              <w:t>заключается</w:t>
            </w:r>
            <w:proofErr w:type="gramEnd"/>
            <w:r w:rsidR="008E522C" w:rsidRPr="00180705">
              <w:rPr>
                <w:rFonts w:ascii="Times New Roman" w:hAnsi="Times New Roman"/>
                <w:sz w:val="20"/>
                <w:szCs w:val="20"/>
              </w:rPr>
              <w:t xml:space="preserve"> и он признается уклонившимся от заключения </w:t>
            </w:r>
            <w:r w:rsidR="00BE66DA">
              <w:rPr>
                <w:rFonts w:ascii="Times New Roman" w:hAnsi="Times New Roman"/>
                <w:sz w:val="20"/>
                <w:szCs w:val="20"/>
              </w:rPr>
              <w:t>договор</w:t>
            </w:r>
            <w:r w:rsidR="008E522C" w:rsidRPr="00180705">
              <w:rPr>
                <w:rFonts w:ascii="Times New Roman" w:hAnsi="Times New Roman"/>
                <w:sz w:val="20"/>
                <w:szCs w:val="20"/>
              </w:rPr>
              <w:t>а. В этом случае решение ко</w:t>
            </w:r>
            <w:r w:rsidR="008E522C" w:rsidRPr="00180705">
              <w:rPr>
                <w:rFonts w:ascii="Times New Roman" w:hAnsi="Times New Roman"/>
                <w:sz w:val="20"/>
                <w:szCs w:val="20"/>
              </w:rPr>
              <w:softHyphen/>
              <w:t>миссии по осуществлению закупок оформляется протоколом, который размещается в ЕИС и доводится до сведения всех участников аукциона не позднее рабочего дня, следующего за днем подписания указанного протокола.</w:t>
            </w:r>
            <w:r w:rsidR="008E522C" w:rsidRPr="00180705">
              <w:rPr>
                <w:rFonts w:ascii="Times New Roman" w:hAnsi="Times New Roman"/>
                <w:sz w:val="20"/>
                <w:szCs w:val="20"/>
              </w:rPr>
              <w:tab/>
            </w:r>
          </w:p>
          <w:p w:rsidR="008E522C" w:rsidRDefault="008E522C" w:rsidP="008E522C">
            <w:pPr>
              <w:pStyle w:val="24"/>
              <w:shd w:val="clear" w:color="auto" w:fill="auto"/>
              <w:ind w:left="100" w:right="60" w:firstLine="260"/>
            </w:pPr>
            <w:r w:rsidRPr="008E522C">
              <w:t xml:space="preserve">Если предметом </w:t>
            </w:r>
            <w:r w:rsidR="00BE66DA">
              <w:t>договор</w:t>
            </w:r>
            <w:r w:rsidRPr="008E522C">
              <w:t>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w:t>
            </w:r>
            <w:r w:rsidRPr="008E522C">
              <w:softHyphen/>
              <w:t xml:space="preserve">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w:t>
            </w:r>
            <w:r w:rsidR="00BE66DA">
              <w:t>договор</w:t>
            </w:r>
            <w:r w:rsidRPr="008E522C">
              <w:t>а, которая на 25% и более ниже начальной (</w:t>
            </w:r>
            <w:proofErr w:type="gramStart"/>
            <w:r w:rsidRPr="008E522C">
              <w:t xml:space="preserve">максимальной) </w:t>
            </w:r>
            <w:proofErr w:type="gramEnd"/>
            <w:r w:rsidRPr="008E522C">
              <w:t>цены</w:t>
            </w:r>
            <w:r>
              <w:t xml:space="preserve"> </w:t>
            </w:r>
            <w:r w:rsidR="00BE66DA">
              <w:t>договор</w:t>
            </w:r>
            <w:r>
              <w:t>а, обя</w:t>
            </w:r>
            <w:r>
              <w:softHyphen/>
              <w:t xml:space="preserve">зан представить заказчику обоснование предлагаемой цены </w:t>
            </w:r>
            <w:r w:rsidR="00BE66DA">
              <w:t>договор</w:t>
            </w:r>
            <w:r>
              <w:t>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w:t>
            </w:r>
            <w:r>
              <w:softHyphen/>
              <w:t xml:space="preserve">менты и расчеты, подтверждающие возможность участника закупки осуществить </w:t>
            </w:r>
            <w:r>
              <w:lastRenderedPageBreak/>
              <w:t>поставку товара по предлагаемой цене.</w:t>
            </w:r>
          </w:p>
          <w:p w:rsidR="008E522C" w:rsidRPr="006F33B9" w:rsidRDefault="008E522C" w:rsidP="008E522C">
            <w:pPr>
              <w:spacing w:after="0" w:line="240" w:lineRule="atLeast"/>
              <w:ind w:right="125"/>
              <w:jc w:val="both"/>
              <w:outlineLvl w:val="0"/>
              <w:rPr>
                <w:iCs/>
                <w:sz w:val="20"/>
                <w:szCs w:val="20"/>
              </w:rPr>
            </w:pPr>
          </w:p>
          <w:p w:rsidR="006F33B9" w:rsidRPr="006F33B9" w:rsidRDefault="006F33B9" w:rsidP="007C160F">
            <w:pPr>
              <w:spacing w:after="0" w:line="240" w:lineRule="atLeast"/>
              <w:ind w:right="125"/>
              <w:jc w:val="both"/>
              <w:outlineLvl w:val="0"/>
              <w:rPr>
                <w:iCs/>
                <w:sz w:val="20"/>
                <w:szCs w:val="20"/>
              </w:rPr>
            </w:pPr>
          </w:p>
        </w:tc>
      </w:tr>
      <w:tr w:rsidR="00112B9A" w:rsidRPr="001D73C5" w:rsidTr="00B7501F">
        <w:tc>
          <w:tcPr>
            <w:tcW w:w="567" w:type="dxa"/>
          </w:tcPr>
          <w:p w:rsidR="00112B9A" w:rsidRPr="00642637" w:rsidRDefault="00112B9A" w:rsidP="004E5C0C">
            <w:pPr>
              <w:pStyle w:val="1"/>
              <w:spacing w:before="0" w:after="0"/>
              <w:jc w:val="center"/>
              <w:rPr>
                <w:sz w:val="20"/>
              </w:rPr>
            </w:pPr>
            <w:r w:rsidRPr="00642637">
              <w:rPr>
                <w:sz w:val="20"/>
              </w:rPr>
              <w:lastRenderedPageBreak/>
              <w:t>13.</w:t>
            </w:r>
          </w:p>
        </w:tc>
        <w:tc>
          <w:tcPr>
            <w:tcW w:w="2268" w:type="dxa"/>
          </w:tcPr>
          <w:p w:rsidR="00112B9A" w:rsidRPr="00642637" w:rsidRDefault="00112B9A" w:rsidP="004E5C0C">
            <w:pPr>
              <w:pStyle w:val="ConsPlusNormal"/>
              <w:ind w:firstLine="0"/>
              <w:rPr>
                <w:rFonts w:ascii="Times New Roman" w:hAnsi="Times New Roman" w:cs="Times New Roman"/>
                <w:b/>
              </w:rPr>
            </w:pPr>
            <w:r w:rsidRPr="00642637">
              <w:rPr>
                <w:rFonts w:ascii="Times New Roman" w:hAnsi="Times New Roman" w:cs="Times New Roman"/>
                <w:b/>
              </w:rPr>
              <w:t>Требования к участникам закупки</w:t>
            </w:r>
          </w:p>
          <w:p w:rsidR="00112B9A" w:rsidRPr="00642637" w:rsidRDefault="00112B9A" w:rsidP="004E5C0C">
            <w:pPr>
              <w:pStyle w:val="1"/>
              <w:spacing w:before="0" w:after="0"/>
              <w:rPr>
                <w:sz w:val="20"/>
              </w:rPr>
            </w:pPr>
          </w:p>
        </w:tc>
        <w:tc>
          <w:tcPr>
            <w:tcW w:w="7371" w:type="dxa"/>
          </w:tcPr>
          <w:p w:rsidR="00112B9A" w:rsidRPr="00642637" w:rsidRDefault="00112B9A" w:rsidP="004E5C0C">
            <w:pPr>
              <w:pStyle w:val="ae"/>
              <w:numPr>
                <w:ilvl w:val="0"/>
                <w:numId w:val="3"/>
              </w:numPr>
              <w:tabs>
                <w:tab w:val="left" w:pos="336"/>
                <w:tab w:val="left" w:pos="540"/>
                <w:tab w:val="left" w:pos="1276"/>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К участникам закупки предъявляются следующие обязательные требования:</w:t>
            </w:r>
          </w:p>
          <w:p w:rsidR="00112B9A" w:rsidRPr="00642637" w:rsidRDefault="00112B9A" w:rsidP="004E5C0C">
            <w:pPr>
              <w:pStyle w:val="ae"/>
              <w:numPr>
                <w:ilvl w:val="1"/>
                <w:numId w:val="3"/>
              </w:numPr>
              <w:tabs>
                <w:tab w:val="left" w:pos="0"/>
                <w:tab w:val="left" w:pos="303"/>
                <w:tab w:val="left" w:pos="540"/>
                <w:tab w:val="left" w:pos="1276"/>
              </w:tabs>
              <w:spacing w:after="0" w:line="240" w:lineRule="auto"/>
              <w:ind w:left="0" w:firstLine="0"/>
              <w:jc w:val="both"/>
              <w:rPr>
                <w:rFonts w:ascii="Times New Roman" w:hAnsi="Times New Roman"/>
                <w:sz w:val="20"/>
                <w:szCs w:val="20"/>
              </w:rPr>
            </w:pPr>
            <w:proofErr w:type="spellStart"/>
            <w:r w:rsidRPr="00642637">
              <w:rPr>
                <w:rFonts w:ascii="Times New Roman" w:hAnsi="Times New Roman"/>
                <w:sz w:val="20"/>
                <w:szCs w:val="20"/>
              </w:rPr>
              <w:t>Непроведение</w:t>
            </w:r>
            <w:proofErr w:type="spellEnd"/>
            <w:r w:rsidRPr="00642637">
              <w:rPr>
                <w:rFonts w:ascii="Times New Roman" w:hAnsi="Times New Roman"/>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112B9A" w:rsidRPr="00642637" w:rsidRDefault="00112B9A" w:rsidP="004E5C0C">
            <w:pPr>
              <w:pStyle w:val="ae"/>
              <w:numPr>
                <w:ilvl w:val="1"/>
                <w:numId w:val="3"/>
              </w:numPr>
              <w:tabs>
                <w:tab w:val="left" w:pos="0"/>
                <w:tab w:val="left" w:pos="303"/>
                <w:tab w:val="left" w:pos="540"/>
                <w:tab w:val="left" w:pos="1276"/>
              </w:tabs>
              <w:spacing w:after="0" w:line="240" w:lineRule="auto"/>
              <w:ind w:left="0" w:firstLine="0"/>
              <w:jc w:val="both"/>
              <w:rPr>
                <w:rFonts w:ascii="Times New Roman" w:hAnsi="Times New Roman"/>
                <w:sz w:val="20"/>
                <w:szCs w:val="20"/>
              </w:rPr>
            </w:pPr>
            <w:proofErr w:type="spellStart"/>
            <w:r w:rsidRPr="00642637">
              <w:rPr>
                <w:rFonts w:ascii="Times New Roman" w:hAnsi="Times New Roman"/>
                <w:sz w:val="20"/>
                <w:szCs w:val="20"/>
              </w:rPr>
              <w:t>Неприостановление</w:t>
            </w:r>
            <w:proofErr w:type="spellEnd"/>
            <w:r w:rsidRPr="00642637">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12B9A" w:rsidRPr="00642637" w:rsidRDefault="00112B9A" w:rsidP="004E5C0C">
            <w:pPr>
              <w:pStyle w:val="ae"/>
              <w:numPr>
                <w:ilvl w:val="1"/>
                <w:numId w:val="3"/>
              </w:numPr>
              <w:tabs>
                <w:tab w:val="left" w:pos="0"/>
                <w:tab w:val="left" w:pos="303"/>
                <w:tab w:val="left" w:pos="540"/>
                <w:tab w:val="left" w:pos="1276"/>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112B9A" w:rsidRPr="00642637" w:rsidRDefault="00112B9A" w:rsidP="004E5C0C">
            <w:pPr>
              <w:pStyle w:val="ae"/>
              <w:numPr>
                <w:ilvl w:val="0"/>
                <w:numId w:val="3"/>
              </w:numPr>
              <w:tabs>
                <w:tab w:val="left" w:pos="0"/>
                <w:tab w:val="left" w:pos="303"/>
                <w:tab w:val="left" w:pos="540"/>
                <w:tab w:val="left" w:pos="1276"/>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К участникам закупки также предъявляются следующие требования:</w:t>
            </w:r>
          </w:p>
          <w:p w:rsidR="00112B9A" w:rsidRPr="00642637" w:rsidRDefault="00112B9A" w:rsidP="004E5C0C">
            <w:pPr>
              <w:pStyle w:val="ae"/>
              <w:numPr>
                <w:ilvl w:val="1"/>
                <w:numId w:val="3"/>
              </w:numPr>
              <w:tabs>
                <w:tab w:val="left" w:pos="0"/>
                <w:tab w:val="left" w:pos="303"/>
                <w:tab w:val="left" w:pos="540"/>
                <w:tab w:val="left" w:pos="1276"/>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Отсутствие сведений об участнике закупки в реестре недобросовестных поставщиков, предусмотренном статьей 5 Федерального закона от 18 июля 2011 года №223-ФЗ «О закупках товаров, работ, услуг отдельными видами юридических лиц».</w:t>
            </w:r>
          </w:p>
          <w:p w:rsidR="00112B9A" w:rsidRPr="00642637" w:rsidRDefault="00112B9A" w:rsidP="004E5C0C">
            <w:pPr>
              <w:pStyle w:val="ae"/>
              <w:numPr>
                <w:ilvl w:val="1"/>
                <w:numId w:val="3"/>
              </w:numPr>
              <w:tabs>
                <w:tab w:val="left" w:pos="0"/>
                <w:tab w:val="left" w:pos="303"/>
                <w:tab w:val="left" w:pos="540"/>
                <w:tab w:val="left" w:pos="1276"/>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Отсутствие сведений об участнике закупки в реестре недобросовестных поставщиков, предусмотренном статьей 104 Федерального закона от 05 апреля 2013 года №44-ФЗ «О контрактной системе в сфере закупок товаров, работ, услуг для обеспечения государственных и муниципальных нужд».</w:t>
            </w:r>
          </w:p>
          <w:p w:rsidR="00112B9A" w:rsidRPr="00642637" w:rsidRDefault="00112B9A" w:rsidP="004E5C0C">
            <w:pPr>
              <w:pStyle w:val="ae"/>
              <w:numPr>
                <w:ilvl w:val="0"/>
                <w:numId w:val="3"/>
              </w:numPr>
              <w:tabs>
                <w:tab w:val="left" w:pos="303"/>
                <w:tab w:val="left" w:pos="540"/>
                <w:tab w:val="left" w:pos="1276"/>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В случае</w:t>
            </w:r>
            <w:proofErr w:type="gramStart"/>
            <w:r w:rsidRPr="00642637">
              <w:rPr>
                <w:rFonts w:ascii="Times New Roman" w:hAnsi="Times New Roman"/>
                <w:sz w:val="20"/>
                <w:szCs w:val="20"/>
              </w:rPr>
              <w:t>,</w:t>
            </w:r>
            <w:proofErr w:type="gramEnd"/>
            <w:r w:rsidRPr="00642637">
              <w:rPr>
                <w:rFonts w:ascii="Times New Roman" w:hAnsi="Times New Roman"/>
                <w:sz w:val="20"/>
                <w:szCs w:val="20"/>
              </w:rPr>
              <w:t xml:space="preserve"> если несколько юридических лиц либо физических лиц (в том числе индивидуальных предпринимателей) выступают на стороне одного участника закупки, требования, установленные Заказчиком в настоящей документации об открытом аукционе в электронной форме к участникам закупки, предъявляются к каждому из указанных лиц в отдельности.</w:t>
            </w:r>
          </w:p>
          <w:p w:rsidR="00112B9A" w:rsidRPr="00642637" w:rsidRDefault="00112B9A" w:rsidP="004E5C0C">
            <w:pPr>
              <w:pStyle w:val="ae"/>
              <w:numPr>
                <w:ilvl w:val="0"/>
                <w:numId w:val="3"/>
              </w:numPr>
              <w:tabs>
                <w:tab w:val="left" w:pos="303"/>
                <w:tab w:val="left" w:pos="540"/>
                <w:tab w:val="left" w:pos="1276"/>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Участник закупки в заявке на участие в открытом аукционе в электронной форме декларирует свое соответствие вышеуказанным требованиям.</w:t>
            </w:r>
          </w:p>
        </w:tc>
      </w:tr>
      <w:tr w:rsidR="00112B9A" w:rsidRPr="001D73C5" w:rsidTr="00B7501F">
        <w:tc>
          <w:tcPr>
            <w:tcW w:w="567" w:type="dxa"/>
          </w:tcPr>
          <w:p w:rsidR="00112B9A" w:rsidRPr="00642637" w:rsidRDefault="00112B9A" w:rsidP="004E5C0C">
            <w:pPr>
              <w:pStyle w:val="1"/>
              <w:spacing w:before="0" w:after="0"/>
              <w:jc w:val="center"/>
              <w:rPr>
                <w:sz w:val="20"/>
              </w:rPr>
            </w:pPr>
            <w:r w:rsidRPr="00642637">
              <w:rPr>
                <w:sz w:val="20"/>
              </w:rPr>
              <w:t>14.</w:t>
            </w:r>
          </w:p>
        </w:tc>
        <w:tc>
          <w:tcPr>
            <w:tcW w:w="2268" w:type="dxa"/>
          </w:tcPr>
          <w:p w:rsidR="00112B9A" w:rsidRPr="00642637" w:rsidRDefault="00112B9A" w:rsidP="004E5C0C">
            <w:pPr>
              <w:pStyle w:val="ConsPlusNormal"/>
              <w:ind w:firstLine="0"/>
              <w:rPr>
                <w:rFonts w:ascii="Times New Roman" w:hAnsi="Times New Roman" w:cs="Times New Roman"/>
                <w:b/>
              </w:rPr>
            </w:pPr>
            <w:r w:rsidRPr="00642637">
              <w:rPr>
                <w:rFonts w:ascii="Times New Roman" w:hAnsi="Times New Roman" w:cs="Times New Roman"/>
                <w:b/>
              </w:rPr>
              <w:t>Требования к содержанию, форме, оформлению и составу заявки на участие в открытом аукционе в электронной форме</w:t>
            </w:r>
          </w:p>
          <w:p w:rsidR="00112B9A" w:rsidRPr="00642637" w:rsidRDefault="00112B9A" w:rsidP="004E5C0C">
            <w:pPr>
              <w:pStyle w:val="1"/>
              <w:spacing w:before="0" w:after="0"/>
              <w:rPr>
                <w:sz w:val="20"/>
              </w:rPr>
            </w:pPr>
          </w:p>
        </w:tc>
        <w:tc>
          <w:tcPr>
            <w:tcW w:w="7371" w:type="dxa"/>
          </w:tcPr>
          <w:p w:rsidR="00112B9A" w:rsidRPr="00642637" w:rsidRDefault="00112B9A" w:rsidP="00DC5EB0">
            <w:pPr>
              <w:pStyle w:val="ConsPlusNormal"/>
              <w:ind w:firstLine="0"/>
              <w:jc w:val="both"/>
              <w:rPr>
                <w:rFonts w:ascii="Times New Roman" w:hAnsi="Times New Roman" w:cs="Times New Roman"/>
              </w:rPr>
            </w:pPr>
            <w:proofErr w:type="gramStart"/>
            <w:r w:rsidRPr="00642637">
              <w:rPr>
                <w:rFonts w:ascii="Times New Roman" w:hAnsi="Times New Roman" w:cs="Times New Roman"/>
              </w:rPr>
              <w:t>Участник процедуры закупки вправе подать заявку на участие в открытом аукционе в электронной форме в любое время с момента размещения в единой информационной системе извещения о проведении открытого аукциона в электронной форме (с учетом даты и времени начала срока подачи заявок) до предусмотренных документацией об открытом аукционе в электронной форме даты и времени окончания срока подачи заявок на участие в</w:t>
            </w:r>
            <w:proofErr w:type="gramEnd"/>
            <w:r w:rsidRPr="00642637">
              <w:rPr>
                <w:rFonts w:ascii="Times New Roman" w:hAnsi="Times New Roman" w:cs="Times New Roman"/>
              </w:rPr>
              <w:t xml:space="preserve"> открытом </w:t>
            </w:r>
            <w:proofErr w:type="gramStart"/>
            <w:r w:rsidRPr="00642637">
              <w:rPr>
                <w:rFonts w:ascii="Times New Roman" w:hAnsi="Times New Roman" w:cs="Times New Roman"/>
              </w:rPr>
              <w:t>аукционе</w:t>
            </w:r>
            <w:proofErr w:type="gramEnd"/>
            <w:r w:rsidRPr="00642637">
              <w:rPr>
                <w:rFonts w:ascii="Times New Roman" w:hAnsi="Times New Roman" w:cs="Times New Roman"/>
              </w:rPr>
              <w:t xml:space="preserve"> в электронной форме.</w:t>
            </w:r>
          </w:p>
          <w:p w:rsidR="00112B9A" w:rsidRPr="00642637" w:rsidRDefault="00112B9A" w:rsidP="00DC5EB0">
            <w:pPr>
              <w:pStyle w:val="ConsPlusNormal"/>
              <w:ind w:firstLine="0"/>
              <w:jc w:val="both"/>
              <w:rPr>
                <w:rFonts w:ascii="Times New Roman" w:hAnsi="Times New Roman" w:cs="Times New Roman"/>
              </w:rPr>
            </w:pPr>
            <w:r w:rsidRPr="00642637">
              <w:rPr>
                <w:rFonts w:ascii="Times New Roman" w:hAnsi="Times New Roman" w:cs="Times New Roman"/>
              </w:rPr>
              <w:t>Заявка на участие в открытом аукционе в электронной форме направляется участником процедуры закупки оператору ЭТП в форме комплекта электронных документов подписанных ЭЦП участника.</w:t>
            </w:r>
          </w:p>
          <w:p w:rsidR="00112B9A" w:rsidRPr="00642637" w:rsidRDefault="00112B9A" w:rsidP="00DC5EB0">
            <w:pPr>
              <w:pStyle w:val="ConsPlusNormal"/>
              <w:ind w:firstLine="0"/>
              <w:jc w:val="both"/>
              <w:rPr>
                <w:rFonts w:ascii="Times New Roman" w:hAnsi="Times New Roman" w:cs="Times New Roman"/>
              </w:rPr>
            </w:pPr>
            <w:r w:rsidRPr="00642637">
              <w:rPr>
                <w:rFonts w:ascii="Times New Roman" w:hAnsi="Times New Roman" w:cs="Times New Roman"/>
              </w:rPr>
              <w:t xml:space="preserve">Заявка на участие в открытом аукционе в электронной форме подается по форме и оформленная согласно Образцу заявки (Часть </w:t>
            </w:r>
            <w:r w:rsidRPr="00642637">
              <w:rPr>
                <w:rFonts w:ascii="Times New Roman" w:hAnsi="Times New Roman" w:cs="Times New Roman"/>
                <w:lang w:val="en-US"/>
              </w:rPr>
              <w:t>II</w:t>
            </w:r>
            <w:r w:rsidRPr="00642637">
              <w:rPr>
                <w:rFonts w:ascii="Times New Roman" w:hAnsi="Times New Roman" w:cs="Times New Roman"/>
              </w:rPr>
              <w:t xml:space="preserve"> документации об открытом аукционе в электронной форме) и должна содержать следующие сведения:</w:t>
            </w:r>
          </w:p>
          <w:p w:rsidR="00112B9A" w:rsidRPr="00642637" w:rsidRDefault="00112B9A" w:rsidP="00DC5EB0">
            <w:pPr>
              <w:pStyle w:val="ae"/>
              <w:numPr>
                <w:ilvl w:val="0"/>
                <w:numId w:val="5"/>
              </w:numPr>
              <w:tabs>
                <w:tab w:val="left" w:pos="330"/>
                <w:tab w:val="left" w:pos="1276"/>
                <w:tab w:val="left" w:pos="1701"/>
              </w:tabs>
              <w:autoSpaceDE w:val="0"/>
              <w:autoSpaceDN w:val="0"/>
              <w:adjustRightInd w:val="0"/>
              <w:spacing w:after="0" w:line="240" w:lineRule="auto"/>
              <w:ind w:left="0" w:firstLine="0"/>
              <w:jc w:val="both"/>
              <w:outlineLvl w:val="1"/>
              <w:rPr>
                <w:rFonts w:ascii="Times New Roman" w:hAnsi="Times New Roman"/>
                <w:sz w:val="20"/>
                <w:szCs w:val="20"/>
              </w:rPr>
            </w:pPr>
            <w:r w:rsidRPr="00642637">
              <w:rPr>
                <w:rFonts w:ascii="Times New Roman" w:hAnsi="Times New Roman"/>
                <w:sz w:val="20"/>
                <w:szCs w:val="20"/>
              </w:rPr>
              <w:t>Сведения и документы об участнике закупки, подавшем такую заявку, а также о лицах, выступающих на стороне участника закупки:</w:t>
            </w:r>
          </w:p>
          <w:p w:rsidR="00112B9A" w:rsidRPr="00642637" w:rsidRDefault="00112B9A" w:rsidP="00DC5EB0">
            <w:pPr>
              <w:tabs>
                <w:tab w:val="left" w:pos="-142"/>
                <w:tab w:val="left" w:pos="993"/>
              </w:tabs>
              <w:autoSpaceDE w:val="0"/>
              <w:autoSpaceDN w:val="0"/>
              <w:adjustRightInd w:val="0"/>
              <w:spacing w:after="0" w:line="240" w:lineRule="auto"/>
              <w:jc w:val="both"/>
              <w:outlineLvl w:val="1"/>
              <w:rPr>
                <w:rFonts w:ascii="Times New Roman" w:hAnsi="Times New Roman"/>
                <w:sz w:val="20"/>
                <w:szCs w:val="20"/>
              </w:rPr>
            </w:pPr>
            <w:proofErr w:type="gramStart"/>
            <w:r w:rsidRPr="00642637">
              <w:rPr>
                <w:rFonts w:ascii="Times New Roman" w:hAnsi="Times New Roman"/>
                <w:sz w:val="20"/>
                <w:szCs w:val="2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12B9A" w:rsidRPr="00642637" w:rsidRDefault="00112B9A" w:rsidP="00DC5EB0">
            <w:pPr>
              <w:tabs>
                <w:tab w:val="left" w:pos="-142"/>
              </w:tabs>
              <w:autoSpaceDE w:val="0"/>
              <w:autoSpaceDN w:val="0"/>
              <w:adjustRightInd w:val="0"/>
              <w:spacing w:after="0" w:line="240" w:lineRule="auto"/>
              <w:jc w:val="both"/>
              <w:outlineLvl w:val="1"/>
              <w:rPr>
                <w:rFonts w:ascii="Times New Roman" w:hAnsi="Times New Roman"/>
                <w:sz w:val="20"/>
                <w:szCs w:val="20"/>
              </w:rPr>
            </w:pPr>
            <w:proofErr w:type="gramStart"/>
            <w:r w:rsidRPr="00642637">
              <w:rPr>
                <w:rFonts w:ascii="Times New Roman" w:hAnsi="Times New Roman"/>
                <w:sz w:val="20"/>
                <w:szCs w:val="20"/>
              </w:rPr>
              <w:t>б) полученную не ранее чем за шесть месяцев до дня размещения в единой информационной системе извещения о проведении открытого аукциона в электронной форме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в единой информационной системе извещения о проведении открытого аукциона в электронной</w:t>
            </w:r>
            <w:proofErr w:type="gramEnd"/>
            <w:r w:rsidRPr="00642637">
              <w:rPr>
                <w:rFonts w:ascii="Times New Roman" w:hAnsi="Times New Roman"/>
                <w:sz w:val="20"/>
                <w:szCs w:val="20"/>
              </w:rPr>
              <w:t xml:space="preserve"> </w:t>
            </w:r>
            <w:proofErr w:type="gramStart"/>
            <w:r w:rsidRPr="00642637">
              <w:rPr>
                <w:rFonts w:ascii="Times New Roman" w:hAnsi="Times New Roman"/>
                <w:sz w:val="20"/>
                <w:szCs w:val="20"/>
              </w:rPr>
              <w:t xml:space="preserve">форме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w:t>
            </w:r>
            <w:r w:rsidRPr="00642637">
              <w:rPr>
                <w:rFonts w:ascii="Times New Roman" w:hAnsi="Times New Roman"/>
                <w:sz w:val="20"/>
                <w:szCs w:val="20"/>
              </w:rPr>
              <w:lastRenderedPageBreak/>
              <w:t>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w:t>
            </w:r>
            <w:proofErr w:type="gramEnd"/>
            <w:r w:rsidRPr="00642637">
              <w:rPr>
                <w:rFonts w:ascii="Times New Roman" w:hAnsi="Times New Roman"/>
                <w:sz w:val="20"/>
                <w:szCs w:val="20"/>
              </w:rPr>
              <w:t xml:space="preserve"> месяцев до дня размещения в единой информационной системе извещения о проведении открытого аукциона в электронной форме;</w:t>
            </w:r>
          </w:p>
          <w:p w:rsidR="00112B9A" w:rsidRPr="00642637" w:rsidRDefault="00112B9A" w:rsidP="00DC5EB0">
            <w:pPr>
              <w:tabs>
                <w:tab w:val="left" w:pos="-142"/>
              </w:tabs>
              <w:autoSpaceDE w:val="0"/>
              <w:autoSpaceDN w:val="0"/>
              <w:adjustRightInd w:val="0"/>
              <w:spacing w:after="0" w:line="240" w:lineRule="auto"/>
              <w:jc w:val="both"/>
              <w:outlineLvl w:val="1"/>
              <w:rPr>
                <w:rFonts w:ascii="Times New Roman" w:hAnsi="Times New Roman"/>
                <w:sz w:val="20"/>
                <w:szCs w:val="20"/>
              </w:rPr>
            </w:pPr>
            <w:proofErr w:type="gramStart"/>
            <w:r w:rsidRPr="00642637">
              <w:rPr>
                <w:rFonts w:ascii="Times New Roman" w:hAnsi="Times New Roman"/>
                <w:sz w:val="20"/>
                <w:szCs w:val="20"/>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642637">
              <w:rPr>
                <w:rFonts w:ascii="Times New Roman" w:hAnsi="Times New Roman"/>
                <w:sz w:val="20"/>
                <w:szCs w:val="20"/>
              </w:rPr>
              <w:t xml:space="preserve"> В случае</w:t>
            </w:r>
            <w:proofErr w:type="gramStart"/>
            <w:r w:rsidRPr="00642637">
              <w:rPr>
                <w:rFonts w:ascii="Times New Roman" w:hAnsi="Times New Roman"/>
                <w:sz w:val="20"/>
                <w:szCs w:val="20"/>
              </w:rPr>
              <w:t>,</w:t>
            </w:r>
            <w:proofErr w:type="gramEnd"/>
            <w:r w:rsidRPr="00642637">
              <w:rPr>
                <w:rFonts w:ascii="Times New Roman" w:hAnsi="Times New Roman"/>
                <w:sz w:val="20"/>
                <w:szCs w:val="20"/>
              </w:rPr>
              <w:t xml:space="preserve"> если от имени юридического лица действует иное лицо, заявка на участие в открытого аукциона в электронной форме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642637">
              <w:rPr>
                <w:rFonts w:ascii="Times New Roman" w:hAnsi="Times New Roman"/>
                <w:sz w:val="20"/>
                <w:szCs w:val="20"/>
              </w:rPr>
              <w:t>,</w:t>
            </w:r>
            <w:proofErr w:type="gramEnd"/>
            <w:r w:rsidRPr="00642637">
              <w:rPr>
                <w:rFonts w:ascii="Times New Roman" w:hAnsi="Times New Roman"/>
                <w:sz w:val="20"/>
                <w:szCs w:val="20"/>
              </w:rPr>
              <w:t xml:space="preserve"> если указанная доверенность подписана лицом, уполномоченным руководителем, заявка на участие в открытого аукциона в электронной форме должна содержать также документ, подтверждающий полномочия такого лица;</w:t>
            </w:r>
          </w:p>
          <w:p w:rsidR="00112B9A" w:rsidRPr="00642637" w:rsidRDefault="00112B9A" w:rsidP="00DC5EB0">
            <w:pPr>
              <w:tabs>
                <w:tab w:val="left" w:pos="-142"/>
              </w:tabs>
              <w:autoSpaceDE w:val="0"/>
              <w:autoSpaceDN w:val="0"/>
              <w:adjustRightInd w:val="0"/>
              <w:spacing w:after="0" w:line="240" w:lineRule="auto"/>
              <w:jc w:val="both"/>
              <w:outlineLvl w:val="1"/>
              <w:rPr>
                <w:rFonts w:ascii="Times New Roman" w:hAnsi="Times New Roman"/>
                <w:sz w:val="20"/>
                <w:szCs w:val="20"/>
              </w:rPr>
            </w:pPr>
            <w:r w:rsidRPr="00642637">
              <w:rPr>
                <w:rFonts w:ascii="Times New Roman" w:hAnsi="Times New Roman"/>
                <w:sz w:val="20"/>
                <w:szCs w:val="20"/>
              </w:rPr>
              <w:t>г) копии учредительных документов (для юридических лиц);</w:t>
            </w:r>
          </w:p>
          <w:p w:rsidR="00112B9A" w:rsidRPr="00642637" w:rsidRDefault="00112B9A" w:rsidP="00DC5EB0">
            <w:pPr>
              <w:tabs>
                <w:tab w:val="left" w:pos="-142"/>
              </w:tabs>
              <w:autoSpaceDE w:val="0"/>
              <w:autoSpaceDN w:val="0"/>
              <w:adjustRightInd w:val="0"/>
              <w:spacing w:after="0" w:line="240" w:lineRule="auto"/>
              <w:jc w:val="both"/>
              <w:outlineLvl w:val="1"/>
              <w:rPr>
                <w:rFonts w:ascii="Times New Roman" w:hAnsi="Times New Roman"/>
                <w:sz w:val="20"/>
                <w:szCs w:val="20"/>
              </w:rPr>
            </w:pPr>
            <w:proofErr w:type="gramStart"/>
            <w:r w:rsidRPr="00642637">
              <w:rPr>
                <w:rFonts w:ascii="Times New Roman" w:hAnsi="Times New Roman"/>
                <w:sz w:val="20"/>
                <w:szCs w:val="20"/>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товара, являющегося предметом договора, или внесение денежных средств в качестве обеспечения заявки на участие в открытом аукционе в электронной форме</w:t>
            </w:r>
            <w:proofErr w:type="gramEnd"/>
            <w:r w:rsidRPr="00642637">
              <w:rPr>
                <w:rFonts w:ascii="Times New Roman" w:hAnsi="Times New Roman"/>
                <w:sz w:val="20"/>
                <w:szCs w:val="20"/>
              </w:rPr>
              <w:t>, обеспечения исполнения договора являются крупной сделкой.</w:t>
            </w:r>
          </w:p>
          <w:p w:rsidR="00112B9A" w:rsidRPr="00CA07F4" w:rsidRDefault="00112B9A" w:rsidP="00604A65">
            <w:pPr>
              <w:pStyle w:val="ConsPlusNormal"/>
              <w:ind w:firstLine="0"/>
              <w:jc w:val="both"/>
              <w:rPr>
                <w:rFonts w:ascii="Times New Roman" w:hAnsi="Times New Roman" w:cs="Times New Roman"/>
              </w:rPr>
            </w:pPr>
            <w:r w:rsidRPr="00CA07F4">
              <w:rPr>
                <w:rFonts w:ascii="Times New Roman" w:hAnsi="Times New Roman" w:cs="Times New Roman"/>
              </w:rPr>
              <w:t>2. 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p w:rsidR="00112B9A" w:rsidRPr="00642637" w:rsidRDefault="00112B9A" w:rsidP="00DC5EB0">
            <w:pPr>
              <w:tabs>
                <w:tab w:val="left" w:pos="1701"/>
              </w:tabs>
              <w:autoSpaceDE w:val="0"/>
              <w:autoSpaceDN w:val="0"/>
              <w:adjustRightInd w:val="0"/>
              <w:spacing w:after="0" w:line="240" w:lineRule="auto"/>
              <w:jc w:val="both"/>
              <w:outlineLvl w:val="1"/>
              <w:rPr>
                <w:rFonts w:ascii="Times New Roman" w:hAnsi="Times New Roman"/>
                <w:sz w:val="20"/>
                <w:szCs w:val="20"/>
              </w:rPr>
            </w:pPr>
            <w:r w:rsidRPr="00642637">
              <w:rPr>
                <w:rFonts w:ascii="Times New Roman" w:hAnsi="Times New Roman"/>
                <w:sz w:val="20"/>
                <w:szCs w:val="20"/>
              </w:rPr>
              <w:t>3. В заявке на участие в открытом аукционе в электронной форме декларируется соответствие участника закупки следующим требованиям:</w:t>
            </w:r>
          </w:p>
          <w:p w:rsidR="00112B9A" w:rsidRPr="00642637" w:rsidRDefault="00112B9A" w:rsidP="00DC5EB0">
            <w:pPr>
              <w:tabs>
                <w:tab w:val="left" w:pos="0"/>
                <w:tab w:val="left" w:pos="540"/>
                <w:tab w:val="left" w:pos="1134"/>
                <w:tab w:val="left" w:pos="1701"/>
              </w:tabs>
              <w:spacing w:after="0" w:line="240" w:lineRule="auto"/>
              <w:jc w:val="both"/>
              <w:rPr>
                <w:rFonts w:ascii="Times New Roman" w:hAnsi="Times New Roman"/>
                <w:sz w:val="20"/>
                <w:szCs w:val="20"/>
              </w:rPr>
            </w:pPr>
            <w:r w:rsidRPr="00642637">
              <w:rPr>
                <w:rFonts w:ascii="Times New Roman" w:hAnsi="Times New Roman"/>
                <w:sz w:val="20"/>
                <w:szCs w:val="20"/>
              </w:rPr>
              <w:t>1) не</w:t>
            </w:r>
            <w:r w:rsidR="0077314C">
              <w:rPr>
                <w:rFonts w:ascii="Times New Roman" w:hAnsi="Times New Roman"/>
                <w:sz w:val="20"/>
                <w:szCs w:val="20"/>
              </w:rPr>
              <w:t xml:space="preserve"> </w:t>
            </w:r>
            <w:r w:rsidRPr="00642637">
              <w:rPr>
                <w:rFonts w:ascii="Times New Roman" w:hAnsi="Times New Roman"/>
                <w:sz w:val="20"/>
                <w:szCs w:val="20"/>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112B9A" w:rsidRPr="00642637" w:rsidRDefault="0077314C" w:rsidP="00DC5EB0">
            <w:pPr>
              <w:numPr>
                <w:ilvl w:val="0"/>
                <w:numId w:val="4"/>
              </w:numPr>
              <w:tabs>
                <w:tab w:val="left" w:pos="0"/>
                <w:tab w:val="left" w:pos="540"/>
                <w:tab w:val="left" w:pos="1134"/>
                <w:tab w:val="left" w:pos="1701"/>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Н</w:t>
            </w:r>
            <w:r w:rsidR="00112B9A" w:rsidRPr="00642637">
              <w:rPr>
                <w:rFonts w:ascii="Times New Roman" w:hAnsi="Times New Roman"/>
                <w:sz w:val="20"/>
                <w:szCs w:val="20"/>
              </w:rPr>
              <w:t>е</w:t>
            </w:r>
            <w:r>
              <w:rPr>
                <w:rFonts w:ascii="Times New Roman" w:hAnsi="Times New Roman"/>
                <w:sz w:val="20"/>
                <w:szCs w:val="20"/>
              </w:rPr>
              <w:t xml:space="preserve"> </w:t>
            </w:r>
            <w:r w:rsidR="00112B9A" w:rsidRPr="00642637">
              <w:rPr>
                <w:rFonts w:ascii="Times New Roman" w:hAnsi="Times New Roman"/>
                <w:sz w:val="20"/>
                <w:szCs w:val="20"/>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12B9A" w:rsidRPr="00642637" w:rsidRDefault="00112B9A" w:rsidP="00DC5EB0">
            <w:pPr>
              <w:numPr>
                <w:ilvl w:val="0"/>
                <w:numId w:val="4"/>
              </w:numPr>
              <w:tabs>
                <w:tab w:val="left" w:pos="0"/>
                <w:tab w:val="left" w:pos="540"/>
                <w:tab w:val="left" w:pos="1134"/>
                <w:tab w:val="left" w:pos="1701"/>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112B9A" w:rsidRPr="00642637" w:rsidRDefault="00112B9A" w:rsidP="00DC5EB0">
            <w:pPr>
              <w:numPr>
                <w:ilvl w:val="0"/>
                <w:numId w:val="4"/>
              </w:numPr>
              <w:tabs>
                <w:tab w:val="left" w:pos="0"/>
                <w:tab w:val="left" w:pos="540"/>
                <w:tab w:val="left" w:pos="1134"/>
                <w:tab w:val="left" w:pos="1701"/>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112B9A" w:rsidRPr="00642637" w:rsidRDefault="00112B9A" w:rsidP="00DC5EB0">
            <w:pPr>
              <w:numPr>
                <w:ilvl w:val="0"/>
                <w:numId w:val="4"/>
              </w:numPr>
              <w:tabs>
                <w:tab w:val="left" w:pos="0"/>
                <w:tab w:val="left" w:pos="540"/>
                <w:tab w:val="left" w:pos="1134"/>
                <w:tab w:val="left" w:pos="1701"/>
              </w:tabs>
              <w:spacing w:after="0" w:line="240" w:lineRule="auto"/>
              <w:ind w:left="0" w:firstLine="0"/>
              <w:jc w:val="both"/>
              <w:rPr>
                <w:rFonts w:ascii="Times New Roman" w:hAnsi="Times New Roman"/>
                <w:sz w:val="20"/>
                <w:szCs w:val="20"/>
              </w:rPr>
            </w:pPr>
            <w:r w:rsidRPr="00642637">
              <w:rPr>
                <w:rFonts w:ascii="Times New Roman" w:hAnsi="Times New Roman"/>
                <w:sz w:val="20"/>
                <w:szCs w:val="20"/>
              </w:rPr>
              <w:t>отсутствие сведений об участнике закупки в реестре недобросовестных поставщиков, предусмотренном статьей 104 Федерального закона от 05 апреля 2013 года №44-ФЗ «О контрактной системе в сфере закупок товаров, работ, услуг для обеспечения государственных и муниципальных нужд».</w:t>
            </w:r>
          </w:p>
        </w:tc>
      </w:tr>
      <w:tr w:rsidR="00112B9A" w:rsidRPr="001D73C5" w:rsidTr="00B7501F">
        <w:tc>
          <w:tcPr>
            <w:tcW w:w="567" w:type="dxa"/>
          </w:tcPr>
          <w:p w:rsidR="00112B9A" w:rsidRPr="00642637" w:rsidRDefault="00112B9A" w:rsidP="004E5C0C">
            <w:pPr>
              <w:pStyle w:val="1"/>
              <w:spacing w:before="0" w:after="0"/>
              <w:jc w:val="center"/>
              <w:rPr>
                <w:sz w:val="20"/>
              </w:rPr>
            </w:pPr>
            <w:r w:rsidRPr="00642637">
              <w:rPr>
                <w:sz w:val="20"/>
              </w:rPr>
              <w:lastRenderedPageBreak/>
              <w:t>15.</w:t>
            </w:r>
          </w:p>
        </w:tc>
        <w:tc>
          <w:tcPr>
            <w:tcW w:w="2268" w:type="dxa"/>
          </w:tcPr>
          <w:p w:rsidR="00112B9A" w:rsidRPr="00642637" w:rsidRDefault="00112B9A" w:rsidP="004E5C0C">
            <w:pPr>
              <w:pStyle w:val="ConsPlusNormal"/>
              <w:ind w:firstLine="0"/>
              <w:rPr>
                <w:rFonts w:ascii="Times New Roman" w:hAnsi="Times New Roman" w:cs="Times New Roman"/>
                <w:b/>
              </w:rPr>
            </w:pPr>
            <w:r w:rsidRPr="00642637">
              <w:rPr>
                <w:rFonts w:ascii="Times New Roman" w:hAnsi="Times New Roman" w:cs="Times New Roman"/>
                <w:b/>
              </w:rPr>
              <w:t xml:space="preserve">Требования к описанию участниками закупки </w:t>
            </w:r>
            <w:r w:rsidRPr="00642637">
              <w:rPr>
                <w:rFonts w:ascii="Times New Roman" w:hAnsi="Times New Roman" w:cs="Times New Roman"/>
                <w:b/>
              </w:rPr>
              <w:lastRenderedPageBreak/>
              <w:t>поставляемого товара, который является предметом закупки, его количественных и качественных характеристик</w:t>
            </w:r>
          </w:p>
        </w:tc>
        <w:tc>
          <w:tcPr>
            <w:tcW w:w="7371" w:type="dxa"/>
          </w:tcPr>
          <w:p w:rsidR="00112B9A" w:rsidRPr="00642637" w:rsidRDefault="00112B9A" w:rsidP="004E5C0C">
            <w:pPr>
              <w:tabs>
                <w:tab w:val="left" w:pos="300"/>
                <w:tab w:val="left" w:pos="1701"/>
              </w:tabs>
              <w:autoSpaceDE w:val="0"/>
              <w:autoSpaceDN w:val="0"/>
              <w:adjustRightInd w:val="0"/>
              <w:spacing w:after="0" w:line="240" w:lineRule="auto"/>
              <w:jc w:val="both"/>
              <w:outlineLvl w:val="1"/>
              <w:rPr>
                <w:rFonts w:ascii="Times New Roman" w:hAnsi="Times New Roman"/>
                <w:sz w:val="20"/>
                <w:szCs w:val="20"/>
              </w:rPr>
            </w:pPr>
            <w:r w:rsidRPr="00642637">
              <w:rPr>
                <w:rFonts w:ascii="Times New Roman" w:hAnsi="Times New Roman"/>
                <w:sz w:val="20"/>
                <w:szCs w:val="20"/>
              </w:rPr>
              <w:lastRenderedPageBreak/>
              <w:t xml:space="preserve">Участник закупки делает 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количественные </w:t>
            </w:r>
            <w:r w:rsidRPr="00642637">
              <w:rPr>
                <w:rFonts w:ascii="Times New Roman" w:hAnsi="Times New Roman"/>
                <w:sz w:val="20"/>
                <w:szCs w:val="20"/>
              </w:rPr>
              <w:lastRenderedPageBreak/>
              <w:t xml:space="preserve">характеристики) согласно  Технической части (Часть </w:t>
            </w:r>
            <w:r w:rsidRPr="00642637">
              <w:rPr>
                <w:rFonts w:ascii="Times New Roman" w:hAnsi="Times New Roman"/>
                <w:sz w:val="20"/>
                <w:szCs w:val="20"/>
                <w:lang w:val="en-US"/>
              </w:rPr>
              <w:t>III</w:t>
            </w:r>
            <w:r w:rsidRPr="00642637">
              <w:rPr>
                <w:rFonts w:ascii="Times New Roman" w:hAnsi="Times New Roman"/>
                <w:sz w:val="20"/>
                <w:szCs w:val="20"/>
              </w:rPr>
              <w:t xml:space="preserve"> документации об открытом аукционе в электронной форме).</w:t>
            </w:r>
          </w:p>
          <w:p w:rsidR="00112B9A" w:rsidRPr="00642637" w:rsidRDefault="00112B9A" w:rsidP="004E5C0C">
            <w:pPr>
              <w:pStyle w:val="ConsPlusNormal"/>
              <w:ind w:firstLine="0"/>
              <w:jc w:val="both"/>
              <w:rPr>
                <w:rFonts w:ascii="Times New Roman" w:hAnsi="Times New Roman" w:cs="Times New Roman"/>
              </w:rPr>
            </w:pPr>
          </w:p>
        </w:tc>
      </w:tr>
      <w:tr w:rsidR="006971B4" w:rsidRPr="001D73C5" w:rsidTr="00B7501F">
        <w:tc>
          <w:tcPr>
            <w:tcW w:w="567" w:type="dxa"/>
          </w:tcPr>
          <w:p w:rsidR="006971B4" w:rsidRPr="00642637" w:rsidRDefault="006971B4" w:rsidP="00E2604C">
            <w:pPr>
              <w:pStyle w:val="1"/>
              <w:spacing w:before="0" w:after="0"/>
              <w:jc w:val="center"/>
              <w:rPr>
                <w:sz w:val="20"/>
              </w:rPr>
            </w:pPr>
            <w:r w:rsidRPr="00642637">
              <w:rPr>
                <w:sz w:val="20"/>
              </w:rPr>
              <w:lastRenderedPageBreak/>
              <w:t>16.</w:t>
            </w:r>
          </w:p>
        </w:tc>
        <w:tc>
          <w:tcPr>
            <w:tcW w:w="2268" w:type="dxa"/>
          </w:tcPr>
          <w:p w:rsidR="006971B4" w:rsidRPr="00642637" w:rsidRDefault="006971B4" w:rsidP="00E2604C">
            <w:pPr>
              <w:pStyle w:val="1"/>
              <w:spacing w:before="0" w:after="0"/>
              <w:rPr>
                <w:sz w:val="20"/>
              </w:rPr>
            </w:pPr>
            <w:r w:rsidRPr="00642637">
              <w:rPr>
                <w:b/>
                <w:sz w:val="20"/>
              </w:rPr>
              <w:t>Обеспечение заявки на участие в аукционе</w:t>
            </w:r>
          </w:p>
        </w:tc>
        <w:tc>
          <w:tcPr>
            <w:tcW w:w="7371" w:type="dxa"/>
          </w:tcPr>
          <w:p w:rsidR="006971B4" w:rsidRPr="003F5CA8" w:rsidRDefault="0067593D" w:rsidP="007373E4">
            <w:pPr>
              <w:pStyle w:val="1"/>
              <w:spacing w:before="0" w:after="0"/>
              <w:jc w:val="both"/>
              <w:rPr>
                <w:sz w:val="20"/>
              </w:rPr>
            </w:pPr>
            <w:r>
              <w:rPr>
                <w:sz w:val="20"/>
              </w:rPr>
              <w:t>нет</w:t>
            </w:r>
          </w:p>
        </w:tc>
      </w:tr>
      <w:tr w:rsidR="0055523A" w:rsidRPr="001D73C5" w:rsidTr="00B7501F">
        <w:tc>
          <w:tcPr>
            <w:tcW w:w="567" w:type="dxa"/>
          </w:tcPr>
          <w:p w:rsidR="0055523A" w:rsidRPr="00642637" w:rsidRDefault="0055523A" w:rsidP="00E2604C">
            <w:pPr>
              <w:pStyle w:val="1"/>
              <w:spacing w:before="0" w:after="0"/>
              <w:jc w:val="center"/>
              <w:rPr>
                <w:sz w:val="20"/>
              </w:rPr>
            </w:pPr>
            <w:bookmarkStart w:id="1" w:name="_GoBack" w:colFirst="2" w:colLast="2"/>
            <w:r w:rsidRPr="00642637">
              <w:rPr>
                <w:sz w:val="20"/>
              </w:rPr>
              <w:t>17.</w:t>
            </w:r>
          </w:p>
        </w:tc>
        <w:tc>
          <w:tcPr>
            <w:tcW w:w="2268" w:type="dxa"/>
          </w:tcPr>
          <w:p w:rsidR="0055523A" w:rsidRPr="00642637" w:rsidRDefault="0055523A" w:rsidP="00E2604C">
            <w:pPr>
              <w:pStyle w:val="1"/>
              <w:spacing w:before="0" w:after="0"/>
              <w:rPr>
                <w:sz w:val="20"/>
              </w:rPr>
            </w:pPr>
            <w:bookmarkStart w:id="2" w:name="ОкончаниеПриёма"/>
            <w:r w:rsidRPr="00642637">
              <w:rPr>
                <w:b/>
                <w:sz w:val="20"/>
              </w:rPr>
              <w:t>Порядок, место, дата начала и дата, время окончания срока подачи заявок</w:t>
            </w:r>
            <w:bookmarkEnd w:id="2"/>
            <w:r w:rsidRPr="00642637">
              <w:rPr>
                <w:b/>
                <w:sz w:val="20"/>
              </w:rPr>
              <w:t xml:space="preserve"> на участие в открытом аукционе в электронной форме</w:t>
            </w:r>
          </w:p>
        </w:tc>
        <w:tc>
          <w:tcPr>
            <w:tcW w:w="7371" w:type="dxa"/>
          </w:tcPr>
          <w:p w:rsidR="0055523A" w:rsidRPr="00D20FA6" w:rsidRDefault="0055523A" w:rsidP="00F34BD8">
            <w:pPr>
              <w:pStyle w:val="1"/>
              <w:spacing w:before="0" w:after="0"/>
              <w:jc w:val="both"/>
              <w:rPr>
                <w:sz w:val="20"/>
              </w:rPr>
            </w:pPr>
            <w:r w:rsidRPr="00D20FA6">
              <w:rPr>
                <w:sz w:val="20"/>
              </w:rPr>
              <w:t xml:space="preserve">Участник процедуры закупки подает заявку </w:t>
            </w:r>
            <w:proofErr w:type="gramStart"/>
            <w:r w:rsidRPr="00D20FA6">
              <w:rPr>
                <w:sz w:val="20"/>
              </w:rPr>
              <w:t>на участие в открытом аукционе в электронной форме в соответствии с регламентом</w:t>
            </w:r>
            <w:proofErr w:type="gramEnd"/>
            <w:r w:rsidRPr="00D20FA6">
              <w:rPr>
                <w:sz w:val="20"/>
              </w:rPr>
              <w:t xml:space="preserve"> ЭТП в любое время с 00:00 (время московское) </w:t>
            </w:r>
            <w:r w:rsidRPr="006E1A3F">
              <w:rPr>
                <w:sz w:val="20"/>
              </w:rPr>
              <w:t xml:space="preserve">26 ноября 2019 года до 00:00 до  </w:t>
            </w:r>
            <w:r>
              <w:rPr>
                <w:sz w:val="20"/>
              </w:rPr>
              <w:t>1</w:t>
            </w:r>
            <w:r w:rsidRPr="00E957D5">
              <w:rPr>
                <w:sz w:val="20"/>
              </w:rPr>
              <w:t>2</w:t>
            </w:r>
            <w:r w:rsidRPr="006E1A3F">
              <w:rPr>
                <w:sz w:val="20"/>
              </w:rPr>
              <w:t xml:space="preserve"> декабря 2019</w:t>
            </w:r>
            <w:r w:rsidRPr="006E1A3F">
              <w:rPr>
                <w:bCs/>
                <w:sz w:val="20"/>
              </w:rPr>
              <w:t xml:space="preserve"> года</w:t>
            </w:r>
            <w:r>
              <w:rPr>
                <w:sz w:val="20"/>
              </w:rPr>
              <w:t xml:space="preserve"> </w:t>
            </w:r>
            <w:r w:rsidRPr="00E957D5">
              <w:rPr>
                <w:sz w:val="20"/>
              </w:rPr>
              <w:t>07</w:t>
            </w:r>
            <w:r w:rsidRPr="006E1A3F">
              <w:rPr>
                <w:sz w:val="20"/>
              </w:rPr>
              <w:t>:00 (местное время)</w:t>
            </w:r>
          </w:p>
        </w:tc>
      </w:tr>
      <w:tr w:rsidR="0055523A" w:rsidRPr="001D73C5" w:rsidTr="00B7501F">
        <w:trPr>
          <w:trHeight w:val="448"/>
        </w:trPr>
        <w:tc>
          <w:tcPr>
            <w:tcW w:w="567" w:type="dxa"/>
          </w:tcPr>
          <w:p w:rsidR="0055523A" w:rsidRPr="00642637" w:rsidRDefault="0055523A" w:rsidP="00E2604C">
            <w:pPr>
              <w:pStyle w:val="1"/>
              <w:spacing w:before="0" w:after="0"/>
              <w:jc w:val="center"/>
              <w:rPr>
                <w:sz w:val="20"/>
              </w:rPr>
            </w:pPr>
            <w:r w:rsidRPr="00642637">
              <w:rPr>
                <w:sz w:val="20"/>
              </w:rPr>
              <w:t>18.</w:t>
            </w:r>
          </w:p>
        </w:tc>
        <w:tc>
          <w:tcPr>
            <w:tcW w:w="2268" w:type="dxa"/>
          </w:tcPr>
          <w:p w:rsidR="0055523A" w:rsidRPr="00642637" w:rsidRDefault="0055523A" w:rsidP="00E2604C">
            <w:pPr>
              <w:pStyle w:val="1"/>
              <w:spacing w:before="0" w:after="0"/>
              <w:rPr>
                <w:sz w:val="20"/>
              </w:rPr>
            </w:pPr>
            <w:bookmarkStart w:id="3" w:name="ОкончаниеРассмотрения"/>
            <w:r w:rsidRPr="00642637">
              <w:rPr>
                <w:b/>
                <w:sz w:val="20"/>
              </w:rPr>
              <w:t>Место и дата рассмотрения заявок</w:t>
            </w:r>
            <w:bookmarkEnd w:id="3"/>
            <w:r w:rsidRPr="00642637">
              <w:rPr>
                <w:b/>
                <w:sz w:val="20"/>
              </w:rPr>
              <w:t xml:space="preserve"> на участие в открытом аукционе в электронной форме</w:t>
            </w:r>
          </w:p>
        </w:tc>
        <w:tc>
          <w:tcPr>
            <w:tcW w:w="7371" w:type="dxa"/>
          </w:tcPr>
          <w:p w:rsidR="0055523A" w:rsidRPr="00642637" w:rsidRDefault="0055523A" w:rsidP="00F34BD8">
            <w:pPr>
              <w:pStyle w:val="1"/>
              <w:spacing w:before="0" w:after="0"/>
              <w:jc w:val="both"/>
              <w:rPr>
                <w:bCs/>
                <w:color w:val="FF0000"/>
                <w:sz w:val="20"/>
              </w:rPr>
            </w:pPr>
            <w:r w:rsidRPr="00FD6652">
              <w:rPr>
                <w:sz w:val="20"/>
              </w:rPr>
              <w:t xml:space="preserve">Рассмотрение заявок на участие в открытом аукционе в электронной форме проводится по адресу Заказчика: 623718, Свердловская область, </w:t>
            </w:r>
            <w:proofErr w:type="spellStart"/>
            <w:r w:rsidRPr="00FD6652">
              <w:rPr>
                <w:sz w:val="20"/>
              </w:rPr>
              <w:t>г</w:t>
            </w:r>
            <w:proofErr w:type="gramStart"/>
            <w:r w:rsidRPr="00FD6652">
              <w:rPr>
                <w:sz w:val="20"/>
              </w:rPr>
              <w:t>.Б</w:t>
            </w:r>
            <w:proofErr w:type="gramEnd"/>
            <w:r w:rsidRPr="00FD6652">
              <w:rPr>
                <w:sz w:val="20"/>
              </w:rPr>
              <w:t>ерезовский</w:t>
            </w:r>
            <w:proofErr w:type="spellEnd"/>
            <w:r w:rsidRPr="00FD6652">
              <w:rPr>
                <w:sz w:val="20"/>
              </w:rPr>
              <w:t xml:space="preserve">, пос. </w:t>
            </w:r>
            <w:proofErr w:type="spellStart"/>
            <w:r w:rsidRPr="00FD6652">
              <w:rPr>
                <w:sz w:val="20"/>
              </w:rPr>
              <w:t>Старопышминск</w:t>
            </w:r>
            <w:proofErr w:type="spellEnd"/>
            <w:r w:rsidRPr="00FD6652">
              <w:rPr>
                <w:sz w:val="20"/>
              </w:rPr>
              <w:t>, ул. Вокзальная, 34</w:t>
            </w:r>
            <w:r>
              <w:rPr>
                <w:sz w:val="20"/>
              </w:rPr>
              <w:t xml:space="preserve"> с 1</w:t>
            </w:r>
            <w:r>
              <w:rPr>
                <w:sz w:val="20"/>
                <w:lang w:val="en-US"/>
              </w:rPr>
              <w:t>2</w:t>
            </w:r>
            <w:r>
              <w:rPr>
                <w:sz w:val="20"/>
              </w:rPr>
              <w:t xml:space="preserve"> декабря </w:t>
            </w:r>
            <w:r>
              <w:rPr>
                <w:sz w:val="20"/>
                <w:lang w:val="en-US"/>
              </w:rPr>
              <w:t>07</w:t>
            </w:r>
            <w:r>
              <w:rPr>
                <w:sz w:val="20"/>
              </w:rPr>
              <w:t>:01</w:t>
            </w:r>
            <w:r w:rsidRPr="00642637">
              <w:rPr>
                <w:color w:val="FF0000"/>
                <w:sz w:val="20"/>
              </w:rPr>
              <w:t xml:space="preserve"> </w:t>
            </w:r>
            <w:r w:rsidRPr="006E1A3F">
              <w:rPr>
                <w:sz w:val="20"/>
              </w:rPr>
              <w:t>- 12 декабря 2019</w:t>
            </w:r>
            <w:r w:rsidRPr="006E1A3F">
              <w:rPr>
                <w:bCs/>
                <w:sz w:val="20"/>
              </w:rPr>
              <w:t xml:space="preserve"> года 17:00 (местное время)</w:t>
            </w:r>
            <w:r w:rsidRPr="006E1A3F">
              <w:rPr>
                <w:sz w:val="20"/>
              </w:rPr>
              <w:t xml:space="preserve"> </w:t>
            </w:r>
          </w:p>
        </w:tc>
      </w:tr>
      <w:tr w:rsidR="0055523A" w:rsidRPr="001D73C5" w:rsidTr="00B7501F">
        <w:trPr>
          <w:trHeight w:val="416"/>
        </w:trPr>
        <w:tc>
          <w:tcPr>
            <w:tcW w:w="567" w:type="dxa"/>
          </w:tcPr>
          <w:p w:rsidR="0055523A" w:rsidRPr="00642637" w:rsidRDefault="0055523A" w:rsidP="00E2604C">
            <w:pPr>
              <w:pStyle w:val="1"/>
              <w:spacing w:before="0" w:after="0"/>
              <w:jc w:val="center"/>
              <w:rPr>
                <w:sz w:val="20"/>
              </w:rPr>
            </w:pPr>
            <w:r w:rsidRPr="00642637">
              <w:rPr>
                <w:sz w:val="20"/>
              </w:rPr>
              <w:t>19.</w:t>
            </w:r>
          </w:p>
        </w:tc>
        <w:tc>
          <w:tcPr>
            <w:tcW w:w="2268" w:type="dxa"/>
          </w:tcPr>
          <w:p w:rsidR="0055523A" w:rsidRPr="00642637" w:rsidRDefault="0055523A" w:rsidP="00E2604C">
            <w:pPr>
              <w:pStyle w:val="1"/>
              <w:spacing w:before="0" w:after="0"/>
              <w:rPr>
                <w:sz w:val="20"/>
              </w:rPr>
            </w:pPr>
            <w:r w:rsidRPr="00642637">
              <w:rPr>
                <w:b/>
                <w:sz w:val="20"/>
              </w:rPr>
              <w:t>Дата, место, время, порядок проведения открытого аукциона в электронной форме</w:t>
            </w:r>
          </w:p>
        </w:tc>
        <w:tc>
          <w:tcPr>
            <w:tcW w:w="7371" w:type="dxa"/>
          </w:tcPr>
          <w:p w:rsidR="0055523A" w:rsidRPr="006E1A3F" w:rsidRDefault="0055523A" w:rsidP="00F34BD8">
            <w:pPr>
              <w:pStyle w:val="1"/>
              <w:spacing w:before="0" w:after="0"/>
              <w:jc w:val="both"/>
              <w:rPr>
                <w:sz w:val="20"/>
              </w:rPr>
            </w:pPr>
            <w:r w:rsidRPr="00B30034">
              <w:rPr>
                <w:sz w:val="20"/>
              </w:rPr>
              <w:t xml:space="preserve">Открытый аукцион в электронной форме проводится на ЭТП </w:t>
            </w:r>
            <w:r>
              <w:rPr>
                <w:sz w:val="20"/>
              </w:rPr>
              <w:t>13 декабря</w:t>
            </w:r>
            <w:r w:rsidRPr="00B30034">
              <w:rPr>
                <w:color w:val="FF0000"/>
                <w:sz w:val="20"/>
              </w:rPr>
              <w:t xml:space="preserve"> </w:t>
            </w:r>
            <w:r w:rsidRPr="006E1A3F">
              <w:rPr>
                <w:sz w:val="20"/>
              </w:rPr>
              <w:t>2019 года</w:t>
            </w:r>
            <w:r>
              <w:rPr>
                <w:sz w:val="20"/>
              </w:rPr>
              <w:t xml:space="preserve"> </w:t>
            </w:r>
            <w:r w:rsidRPr="00E957D5">
              <w:rPr>
                <w:sz w:val="20"/>
              </w:rPr>
              <w:t>09</w:t>
            </w:r>
            <w:r w:rsidRPr="006E1A3F">
              <w:rPr>
                <w:sz w:val="20"/>
              </w:rPr>
              <w:t xml:space="preserve">:00 (местное время) </w:t>
            </w:r>
          </w:p>
          <w:p w:rsidR="0055523A" w:rsidRPr="00B30034" w:rsidRDefault="0055523A" w:rsidP="00F34BD8">
            <w:pPr>
              <w:tabs>
                <w:tab w:val="left" w:pos="1560"/>
              </w:tabs>
              <w:spacing w:after="0" w:line="240" w:lineRule="auto"/>
              <w:jc w:val="both"/>
              <w:rPr>
                <w:rFonts w:ascii="Times New Roman" w:hAnsi="Times New Roman"/>
                <w:sz w:val="20"/>
                <w:szCs w:val="20"/>
              </w:rPr>
            </w:pPr>
            <w:r w:rsidRPr="00B30034">
              <w:rPr>
                <w:rFonts w:ascii="Times New Roman" w:hAnsi="Times New Roman"/>
                <w:sz w:val="20"/>
                <w:szCs w:val="20"/>
              </w:rPr>
              <w:t xml:space="preserve">«Шаг аукциона» составляет от </w:t>
            </w:r>
            <w:r>
              <w:rPr>
                <w:rFonts w:ascii="Times New Roman" w:hAnsi="Times New Roman"/>
                <w:sz w:val="20"/>
                <w:szCs w:val="20"/>
              </w:rPr>
              <w:t>0.5</w:t>
            </w:r>
            <w:r w:rsidRPr="00B30034">
              <w:rPr>
                <w:rFonts w:ascii="Times New Roman" w:hAnsi="Times New Roman"/>
                <w:sz w:val="20"/>
                <w:szCs w:val="20"/>
              </w:rPr>
              <w:t>% до 5% начальной (максимальной) цены договора.</w:t>
            </w:r>
          </w:p>
          <w:p w:rsidR="0055523A" w:rsidRPr="00642637" w:rsidRDefault="0055523A" w:rsidP="00F34BD8">
            <w:pPr>
              <w:pStyle w:val="1"/>
              <w:spacing w:before="0" w:after="0"/>
              <w:jc w:val="both"/>
              <w:rPr>
                <w:b/>
                <w:color w:val="FF0000"/>
                <w:sz w:val="20"/>
              </w:rPr>
            </w:pPr>
          </w:p>
        </w:tc>
      </w:tr>
      <w:tr w:rsidR="0055523A" w:rsidRPr="001D73C5" w:rsidTr="00B7501F">
        <w:trPr>
          <w:trHeight w:val="416"/>
        </w:trPr>
        <w:tc>
          <w:tcPr>
            <w:tcW w:w="567" w:type="dxa"/>
          </w:tcPr>
          <w:p w:rsidR="0055523A" w:rsidRPr="00642637" w:rsidRDefault="0055523A" w:rsidP="00E2604C">
            <w:pPr>
              <w:pStyle w:val="1"/>
              <w:spacing w:before="0" w:after="0"/>
              <w:jc w:val="center"/>
              <w:rPr>
                <w:sz w:val="20"/>
              </w:rPr>
            </w:pPr>
            <w:r>
              <w:rPr>
                <w:sz w:val="20"/>
              </w:rPr>
              <w:t>20.</w:t>
            </w:r>
          </w:p>
        </w:tc>
        <w:tc>
          <w:tcPr>
            <w:tcW w:w="2268" w:type="dxa"/>
          </w:tcPr>
          <w:p w:rsidR="0055523A" w:rsidRPr="00642637" w:rsidRDefault="0055523A" w:rsidP="00E2604C">
            <w:pPr>
              <w:pStyle w:val="1"/>
              <w:spacing w:before="0" w:after="0"/>
              <w:rPr>
                <w:sz w:val="20"/>
              </w:rPr>
            </w:pPr>
            <w:r w:rsidRPr="00642637">
              <w:rPr>
                <w:b/>
                <w:sz w:val="20"/>
              </w:rPr>
              <w:t xml:space="preserve">Место и дата </w:t>
            </w:r>
            <w:r>
              <w:rPr>
                <w:b/>
                <w:sz w:val="20"/>
              </w:rPr>
              <w:t>подведение итогов закупки</w:t>
            </w:r>
            <w:r w:rsidRPr="00642637">
              <w:rPr>
                <w:b/>
                <w:sz w:val="20"/>
              </w:rPr>
              <w:t xml:space="preserve"> в открытом аукционе в электронной форме</w:t>
            </w:r>
          </w:p>
        </w:tc>
        <w:tc>
          <w:tcPr>
            <w:tcW w:w="7371" w:type="dxa"/>
          </w:tcPr>
          <w:p w:rsidR="0055523A" w:rsidRPr="00642637" w:rsidRDefault="0055523A" w:rsidP="00F34BD8">
            <w:pPr>
              <w:pStyle w:val="1"/>
              <w:spacing w:before="0" w:after="0"/>
              <w:jc w:val="both"/>
              <w:rPr>
                <w:bCs/>
                <w:color w:val="FF0000"/>
                <w:sz w:val="20"/>
              </w:rPr>
            </w:pPr>
            <w:r w:rsidRPr="00FD6652">
              <w:rPr>
                <w:sz w:val="20"/>
              </w:rPr>
              <w:t xml:space="preserve">Рассмотрение заявок на участие в открытом аукционе в электронной форме проводится по адресу Заказчика: 623718, Свердловская область, </w:t>
            </w:r>
            <w:proofErr w:type="spellStart"/>
            <w:r w:rsidRPr="00FD6652">
              <w:rPr>
                <w:sz w:val="20"/>
              </w:rPr>
              <w:t>г</w:t>
            </w:r>
            <w:proofErr w:type="gramStart"/>
            <w:r w:rsidRPr="00FD6652">
              <w:rPr>
                <w:sz w:val="20"/>
              </w:rPr>
              <w:t>.Б</w:t>
            </w:r>
            <w:proofErr w:type="gramEnd"/>
            <w:r w:rsidRPr="00FD6652">
              <w:rPr>
                <w:sz w:val="20"/>
              </w:rPr>
              <w:t>ерезовский</w:t>
            </w:r>
            <w:proofErr w:type="spellEnd"/>
            <w:r w:rsidRPr="00FD6652">
              <w:rPr>
                <w:sz w:val="20"/>
              </w:rPr>
              <w:t xml:space="preserve">, пос. </w:t>
            </w:r>
            <w:proofErr w:type="spellStart"/>
            <w:r w:rsidRPr="00FD6652">
              <w:rPr>
                <w:sz w:val="20"/>
              </w:rPr>
              <w:t>Старопышминск</w:t>
            </w:r>
            <w:proofErr w:type="spellEnd"/>
            <w:r w:rsidRPr="00FD6652">
              <w:rPr>
                <w:sz w:val="20"/>
              </w:rPr>
              <w:t>, ул. Вокзальная, 34</w:t>
            </w:r>
            <w:r>
              <w:rPr>
                <w:sz w:val="20"/>
              </w:rPr>
              <w:t xml:space="preserve"> – </w:t>
            </w:r>
            <w:r w:rsidRPr="006E1A3F">
              <w:rPr>
                <w:sz w:val="20"/>
              </w:rPr>
              <w:t>16 декабря 2019</w:t>
            </w:r>
            <w:r w:rsidRPr="006E1A3F">
              <w:rPr>
                <w:bCs/>
                <w:sz w:val="20"/>
              </w:rPr>
              <w:t xml:space="preserve"> года в 17:00 (местное время)</w:t>
            </w:r>
          </w:p>
        </w:tc>
      </w:tr>
      <w:bookmarkEnd w:id="1"/>
      <w:tr w:rsidR="006971B4" w:rsidRPr="001D73C5" w:rsidTr="00B7501F">
        <w:trPr>
          <w:trHeight w:val="288"/>
        </w:trPr>
        <w:tc>
          <w:tcPr>
            <w:tcW w:w="567" w:type="dxa"/>
          </w:tcPr>
          <w:p w:rsidR="006971B4" w:rsidRPr="00642637" w:rsidRDefault="006971B4" w:rsidP="00E2604C">
            <w:pPr>
              <w:pStyle w:val="1"/>
              <w:spacing w:before="0" w:after="0"/>
              <w:jc w:val="center"/>
              <w:rPr>
                <w:sz w:val="20"/>
              </w:rPr>
            </w:pPr>
            <w:r w:rsidRPr="00642637">
              <w:rPr>
                <w:sz w:val="20"/>
              </w:rPr>
              <w:t>2</w:t>
            </w:r>
            <w:r>
              <w:rPr>
                <w:sz w:val="20"/>
              </w:rPr>
              <w:t>1</w:t>
            </w:r>
            <w:r w:rsidRPr="00642637">
              <w:rPr>
                <w:sz w:val="20"/>
              </w:rPr>
              <w:t>.</w:t>
            </w:r>
          </w:p>
        </w:tc>
        <w:tc>
          <w:tcPr>
            <w:tcW w:w="2268" w:type="dxa"/>
          </w:tcPr>
          <w:p w:rsidR="006971B4" w:rsidRPr="00642637" w:rsidRDefault="006971B4" w:rsidP="00E2604C">
            <w:pPr>
              <w:spacing w:after="0" w:line="240" w:lineRule="auto"/>
              <w:rPr>
                <w:rFonts w:ascii="Times New Roman" w:hAnsi="Times New Roman"/>
                <w:b/>
                <w:sz w:val="20"/>
                <w:szCs w:val="20"/>
              </w:rPr>
            </w:pPr>
            <w:r w:rsidRPr="00642637">
              <w:rPr>
                <w:rFonts w:ascii="Times New Roman" w:hAnsi="Times New Roman"/>
                <w:b/>
                <w:sz w:val="20"/>
                <w:szCs w:val="20"/>
              </w:rPr>
              <w:t>Формы, порядок, дата начала и дата окончания срока предоставления участникам закупки разъяснений положений документации о закупке</w:t>
            </w:r>
          </w:p>
          <w:p w:rsidR="006971B4" w:rsidRPr="00642637" w:rsidRDefault="006971B4" w:rsidP="00E2604C">
            <w:pPr>
              <w:pStyle w:val="1"/>
              <w:spacing w:before="0" w:after="0"/>
              <w:ind w:left="-23"/>
              <w:rPr>
                <w:sz w:val="20"/>
              </w:rPr>
            </w:pPr>
          </w:p>
        </w:tc>
        <w:tc>
          <w:tcPr>
            <w:tcW w:w="7371" w:type="dxa"/>
          </w:tcPr>
          <w:p w:rsidR="006971B4" w:rsidRPr="000015C3" w:rsidRDefault="006971B4" w:rsidP="00E2604C">
            <w:pPr>
              <w:spacing w:after="0" w:line="240" w:lineRule="auto"/>
              <w:jc w:val="both"/>
              <w:rPr>
                <w:rFonts w:ascii="Times New Roman" w:hAnsi="Times New Roman"/>
                <w:sz w:val="20"/>
                <w:szCs w:val="20"/>
              </w:rPr>
            </w:pPr>
            <w:r w:rsidRPr="000015C3">
              <w:rPr>
                <w:rFonts w:ascii="Times New Roman" w:hAnsi="Times New Roman"/>
                <w:sz w:val="20"/>
                <w:szCs w:val="20"/>
              </w:rPr>
              <w:t xml:space="preserve">С момента размещения в единой информационной системе извещения о проведении открытого аукциона в электронной форме любой участник процедуры закупки вправе направить на адрес ЭТП, на которой планируется проведение открытого аукциона в электронной форме, запрос о разъяснении положений документации об открытом аукционе в электронной форме. </w:t>
            </w:r>
          </w:p>
          <w:p w:rsidR="006971B4" w:rsidRPr="00642637" w:rsidRDefault="006971B4" w:rsidP="00E2604C">
            <w:pPr>
              <w:spacing w:after="0" w:line="240" w:lineRule="auto"/>
              <w:jc w:val="both"/>
              <w:rPr>
                <w:rFonts w:ascii="Times New Roman" w:hAnsi="Times New Roman"/>
                <w:sz w:val="20"/>
                <w:szCs w:val="20"/>
              </w:rPr>
            </w:pPr>
            <w:proofErr w:type="gramStart"/>
            <w:r w:rsidRPr="000015C3">
              <w:rPr>
                <w:rFonts w:ascii="Times New Roman" w:hAnsi="Times New Roman"/>
                <w:sz w:val="20"/>
                <w:szCs w:val="20"/>
              </w:rPr>
              <w:t>В течение двух рабочих дней со дня поступления от оператора ЭТП запроса, Заказчик размещает разъяснение положений аукционной документации с указанием предмета запроса, но без указания участника процедуры закупки, от которого поступил запрос, в единой информационной системе при условии, что указанный запрос поступил Заказчику не позднее, чем за пять дней до дня окончания подачи заявок на участие в открытом аукционе в</w:t>
            </w:r>
            <w:proofErr w:type="gramEnd"/>
            <w:r w:rsidRPr="000015C3">
              <w:rPr>
                <w:rFonts w:ascii="Times New Roman" w:hAnsi="Times New Roman"/>
                <w:sz w:val="20"/>
                <w:szCs w:val="20"/>
              </w:rPr>
              <w:t xml:space="preserve"> электронной форме.</w:t>
            </w:r>
          </w:p>
        </w:tc>
      </w:tr>
      <w:tr w:rsidR="006971B4" w:rsidRPr="001D73C5" w:rsidTr="00B7501F">
        <w:tc>
          <w:tcPr>
            <w:tcW w:w="567" w:type="dxa"/>
          </w:tcPr>
          <w:p w:rsidR="006971B4" w:rsidRPr="00642637" w:rsidRDefault="006971B4" w:rsidP="00E2604C">
            <w:pPr>
              <w:pStyle w:val="1"/>
              <w:spacing w:before="0" w:after="0"/>
              <w:jc w:val="center"/>
              <w:rPr>
                <w:sz w:val="20"/>
              </w:rPr>
            </w:pPr>
            <w:r w:rsidRPr="00642637">
              <w:rPr>
                <w:sz w:val="20"/>
              </w:rPr>
              <w:t>2</w:t>
            </w:r>
            <w:r>
              <w:rPr>
                <w:sz w:val="20"/>
              </w:rPr>
              <w:t>2</w:t>
            </w:r>
            <w:r w:rsidRPr="00642637">
              <w:rPr>
                <w:sz w:val="20"/>
              </w:rPr>
              <w:t>.</w:t>
            </w:r>
          </w:p>
        </w:tc>
        <w:tc>
          <w:tcPr>
            <w:tcW w:w="2268" w:type="dxa"/>
          </w:tcPr>
          <w:p w:rsidR="006971B4" w:rsidRPr="00642637" w:rsidRDefault="006971B4" w:rsidP="00E2604C">
            <w:pPr>
              <w:pStyle w:val="1"/>
              <w:spacing w:before="0" w:after="0"/>
              <w:rPr>
                <w:spacing w:val="3"/>
                <w:sz w:val="20"/>
              </w:rPr>
            </w:pPr>
            <w:r w:rsidRPr="00642637">
              <w:rPr>
                <w:b/>
                <w:sz w:val="20"/>
              </w:rPr>
              <w:t>Срок, место и порядок предоставления документации о закупке</w:t>
            </w:r>
            <w:r w:rsidRPr="00642637">
              <w:rPr>
                <w:spacing w:val="3"/>
                <w:sz w:val="20"/>
              </w:rPr>
              <w:t xml:space="preserve"> </w:t>
            </w:r>
          </w:p>
          <w:p w:rsidR="006971B4" w:rsidRPr="00642637" w:rsidRDefault="006971B4" w:rsidP="00E2604C">
            <w:pPr>
              <w:pStyle w:val="1"/>
              <w:spacing w:before="0" w:after="0"/>
              <w:rPr>
                <w:sz w:val="20"/>
              </w:rPr>
            </w:pPr>
          </w:p>
        </w:tc>
        <w:tc>
          <w:tcPr>
            <w:tcW w:w="7371" w:type="dxa"/>
          </w:tcPr>
          <w:p w:rsidR="006971B4" w:rsidRPr="00642637" w:rsidRDefault="006971B4" w:rsidP="00E2604C">
            <w:pPr>
              <w:pStyle w:val="1"/>
              <w:spacing w:before="0" w:after="0"/>
              <w:jc w:val="both"/>
              <w:rPr>
                <w:b/>
                <w:sz w:val="20"/>
              </w:rPr>
            </w:pPr>
            <w:r w:rsidRPr="00642637">
              <w:rPr>
                <w:spacing w:val="3"/>
                <w:sz w:val="20"/>
              </w:rPr>
              <w:t xml:space="preserve">Документация об открытом аукционе в электронной форме доступна для ознакомления и скачивания бесплатно </w:t>
            </w:r>
            <w:r w:rsidRPr="00642637">
              <w:rPr>
                <w:sz w:val="20"/>
              </w:rPr>
              <w:t>в единой информационной системе</w:t>
            </w:r>
            <w:r w:rsidRPr="00642637">
              <w:rPr>
                <w:spacing w:val="3"/>
                <w:sz w:val="20"/>
              </w:rPr>
              <w:t xml:space="preserve"> или на сайте оператора </w:t>
            </w:r>
            <w:r w:rsidRPr="00642637">
              <w:rPr>
                <w:bCs/>
                <w:spacing w:val="3"/>
                <w:sz w:val="20"/>
              </w:rPr>
              <w:t xml:space="preserve">ЭТП, на котором будет размещаться информация о проведении открытого аукциона в электронной </w:t>
            </w:r>
            <w:proofErr w:type="gramStart"/>
            <w:r w:rsidRPr="00642637">
              <w:rPr>
                <w:bCs/>
                <w:spacing w:val="3"/>
                <w:sz w:val="20"/>
              </w:rPr>
              <w:t>форме</w:t>
            </w:r>
            <w:proofErr w:type="gramEnd"/>
            <w:r w:rsidRPr="00642637">
              <w:rPr>
                <w:bCs/>
                <w:spacing w:val="3"/>
                <w:sz w:val="20"/>
              </w:rPr>
              <w:t xml:space="preserve"> и проводиться открытый аукцион в электронной форме.</w:t>
            </w:r>
          </w:p>
        </w:tc>
      </w:tr>
      <w:tr w:rsidR="006971B4" w:rsidRPr="001D73C5" w:rsidTr="00B7501F">
        <w:tc>
          <w:tcPr>
            <w:tcW w:w="567" w:type="dxa"/>
          </w:tcPr>
          <w:p w:rsidR="006971B4" w:rsidRPr="00642637" w:rsidRDefault="006971B4" w:rsidP="00E2604C">
            <w:pPr>
              <w:pStyle w:val="1"/>
              <w:spacing w:before="0" w:after="0"/>
              <w:jc w:val="center"/>
              <w:rPr>
                <w:sz w:val="20"/>
              </w:rPr>
            </w:pPr>
            <w:r w:rsidRPr="00642637">
              <w:rPr>
                <w:sz w:val="20"/>
              </w:rPr>
              <w:t>2</w:t>
            </w:r>
            <w:r>
              <w:rPr>
                <w:sz w:val="20"/>
              </w:rPr>
              <w:t>3</w:t>
            </w:r>
            <w:r w:rsidRPr="00642637">
              <w:rPr>
                <w:sz w:val="20"/>
              </w:rPr>
              <w:t>.</w:t>
            </w:r>
          </w:p>
        </w:tc>
        <w:tc>
          <w:tcPr>
            <w:tcW w:w="2268" w:type="dxa"/>
          </w:tcPr>
          <w:p w:rsidR="006971B4" w:rsidRPr="00642637" w:rsidRDefault="006971B4" w:rsidP="003151A7">
            <w:pPr>
              <w:pStyle w:val="1"/>
              <w:spacing w:before="0" w:after="0"/>
              <w:rPr>
                <w:sz w:val="20"/>
              </w:rPr>
            </w:pPr>
            <w:r w:rsidRPr="00642637">
              <w:rPr>
                <w:b/>
                <w:sz w:val="20"/>
              </w:rPr>
              <w:t xml:space="preserve">Обеспечение исполнения </w:t>
            </w:r>
            <w:r w:rsidR="00BE66DA">
              <w:rPr>
                <w:b/>
                <w:sz w:val="20"/>
              </w:rPr>
              <w:t>договор</w:t>
            </w:r>
            <w:r w:rsidR="003151A7">
              <w:rPr>
                <w:b/>
                <w:sz w:val="20"/>
              </w:rPr>
              <w:t>а</w:t>
            </w:r>
          </w:p>
        </w:tc>
        <w:tc>
          <w:tcPr>
            <w:tcW w:w="7371" w:type="dxa"/>
          </w:tcPr>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F313D5">
              <w:rPr>
                <w:rFonts w:ascii="Times New Roman" w:hAnsi="Times New Roman"/>
                <w:b/>
                <w:sz w:val="20"/>
                <w:szCs w:val="20"/>
              </w:rPr>
              <w:t xml:space="preserve">Обеспечение исполнения обязательств по договору устанавливается в размере </w:t>
            </w:r>
            <w:r w:rsidR="0067593D">
              <w:rPr>
                <w:rFonts w:ascii="Times New Roman" w:hAnsi="Times New Roman"/>
                <w:b/>
                <w:sz w:val="20"/>
                <w:szCs w:val="20"/>
              </w:rPr>
              <w:t>3</w:t>
            </w:r>
            <w:r w:rsidR="0031782F">
              <w:rPr>
                <w:rFonts w:ascii="Times New Roman" w:hAnsi="Times New Roman"/>
                <w:b/>
                <w:sz w:val="20"/>
                <w:szCs w:val="20"/>
              </w:rPr>
              <w:t>0</w:t>
            </w:r>
            <w:r w:rsidRPr="00F313D5">
              <w:rPr>
                <w:rFonts w:ascii="Times New Roman" w:hAnsi="Times New Roman"/>
                <w:b/>
                <w:sz w:val="20"/>
                <w:szCs w:val="20"/>
              </w:rPr>
              <w:t>% от начальной</w:t>
            </w:r>
            <w:r w:rsidR="003151A7">
              <w:rPr>
                <w:rFonts w:ascii="Times New Roman" w:hAnsi="Times New Roman"/>
                <w:b/>
                <w:sz w:val="20"/>
                <w:szCs w:val="20"/>
              </w:rPr>
              <w:t xml:space="preserve"> максимальной цены </w:t>
            </w:r>
            <w:r w:rsidR="00BE66DA">
              <w:rPr>
                <w:rFonts w:ascii="Times New Roman" w:hAnsi="Times New Roman"/>
                <w:b/>
                <w:sz w:val="20"/>
                <w:szCs w:val="20"/>
              </w:rPr>
              <w:t>договор</w:t>
            </w:r>
            <w:r w:rsidR="003151A7">
              <w:rPr>
                <w:rFonts w:ascii="Times New Roman" w:hAnsi="Times New Roman"/>
                <w:b/>
                <w:sz w:val="20"/>
                <w:szCs w:val="20"/>
              </w:rPr>
              <w:t>а</w:t>
            </w:r>
            <w:r w:rsidRPr="00F313D5">
              <w:rPr>
                <w:rFonts w:ascii="Times New Roman" w:hAnsi="Times New Roman"/>
                <w:b/>
                <w:sz w:val="20"/>
                <w:szCs w:val="20"/>
              </w:rPr>
              <w:t>.</w:t>
            </w:r>
            <w:r>
              <w:rPr>
                <w:rFonts w:ascii="Times New Roman" w:hAnsi="Times New Roman"/>
                <w:color w:val="FF0000"/>
                <w:sz w:val="20"/>
                <w:szCs w:val="20"/>
              </w:rPr>
              <w:t xml:space="preserve"> </w:t>
            </w:r>
            <w:r w:rsidRPr="002D6EFD">
              <w:rPr>
                <w:rFonts w:ascii="Times New Roman" w:hAnsi="Times New Roman"/>
                <w:sz w:val="20"/>
                <w:szCs w:val="20"/>
              </w:rPr>
              <w:t>Обеспечение исполнения обязательств по договору может быть в форме безотзывной банковской гарантии, выданной банком или иной кредитной организацией, или передачи заказчику в залог денежных средств, предусмотренной действующим законодательством Российской Федерации. Способ обеспечения исполнения обязательств по договору определяется участником самостоятельно.</w:t>
            </w:r>
          </w:p>
          <w:p w:rsidR="006971B4" w:rsidRPr="00180705" w:rsidRDefault="006971B4" w:rsidP="00180705">
            <w:pPr>
              <w:pStyle w:val="ae"/>
              <w:widowControl w:val="0"/>
              <w:numPr>
                <w:ilvl w:val="0"/>
                <w:numId w:val="5"/>
              </w:numPr>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180705">
              <w:rPr>
                <w:rFonts w:ascii="Times New Roman" w:hAnsi="Times New Roman"/>
                <w:sz w:val="20"/>
                <w:szCs w:val="20"/>
              </w:rPr>
              <w:t xml:space="preserve">Если обеспечение исполнения договора представляется в виде безотзывной банковской гарантии, выданной банком или иной кредитной организацией, банковская гарантия должна соответствовать требованиям, установленным статьями 368—378 Гражданского кодекса Российской Федерации, а также иным законодательством Российской Федерации. </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lastRenderedPageBreak/>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r w:rsidR="00BE66DA">
              <w:rPr>
                <w:rFonts w:ascii="Times New Roman" w:hAnsi="Times New Roman"/>
                <w:sz w:val="20"/>
                <w:szCs w:val="20"/>
              </w:rPr>
              <w:t>договор</w:t>
            </w:r>
            <w:r w:rsidRPr="002D6EFD">
              <w:rPr>
                <w:rFonts w:ascii="Times New Roman" w:hAnsi="Times New Roman"/>
                <w:sz w:val="20"/>
                <w:szCs w:val="20"/>
              </w:rPr>
              <w:t xml:space="preserve">а и, по возможности, ссылку на протокол как основание заключения договора. </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 xml:space="preserve">В банковской гарантии в обязательном порядке должна быть указана сумма, в пределах которой Гарант гарантирует исполнение обязательств по договора, </w:t>
            </w:r>
            <w:proofErr w:type="gramStart"/>
            <w:r w:rsidRPr="002D6EFD">
              <w:rPr>
                <w:rFonts w:ascii="Times New Roman" w:hAnsi="Times New Roman"/>
                <w:sz w:val="20"/>
                <w:szCs w:val="20"/>
              </w:rPr>
              <w:t>заключаемому</w:t>
            </w:r>
            <w:proofErr w:type="gramEnd"/>
            <w:r w:rsidRPr="002D6EFD">
              <w:rPr>
                <w:rFonts w:ascii="Times New Roman" w:hAnsi="Times New Roman"/>
                <w:sz w:val="20"/>
                <w:szCs w:val="20"/>
              </w:rPr>
              <w:t xml:space="preserve"> по результатам аукциона.</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 xml:space="preserve">Безотзывная банковская гарантия должна содержать указания, что Гарант гарантирует </w:t>
            </w:r>
            <w:proofErr w:type="gramStart"/>
            <w:r w:rsidRPr="002D6EFD">
              <w:rPr>
                <w:rFonts w:ascii="Times New Roman" w:hAnsi="Times New Roman"/>
                <w:sz w:val="20"/>
                <w:szCs w:val="20"/>
              </w:rPr>
              <w:t>Бенефициару</w:t>
            </w:r>
            <w:proofErr w:type="gramEnd"/>
            <w:r w:rsidRPr="002D6EFD">
              <w:rPr>
                <w:rFonts w:ascii="Times New Roman" w:hAnsi="Times New Roman"/>
                <w:sz w:val="20"/>
                <w:szCs w:val="20"/>
              </w:rPr>
              <w:t xml:space="preserve"> безусловно выплатить  сумму банковской гарантии в случае неисполнения  (ненадлежащего исполнения) Принципалом своих обязательств по договору, в том числе:</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1) нарушение поставщиком (подрядчиком, исполнителем) договора в части сроков (периодов), в том числе промежуточных, поставки товаров, выполнения работ, оказания услуг;</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2) нарушение поставщиком (подрядчиком, исполнителем) договора в части объемов поставки товаров, невыполнения работ, неоказания услуг, предусмотренных  договором;</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proofErr w:type="gramStart"/>
            <w:r w:rsidRPr="002D6EFD">
              <w:rPr>
                <w:rFonts w:ascii="Times New Roman" w:hAnsi="Times New Roman"/>
                <w:sz w:val="20"/>
                <w:szCs w:val="20"/>
              </w:rPr>
              <w:t>3) нарушение поставщиком (подрядчиком, исполнителем) договора в части соблюдения требований, установленных в   договоре к качеству (в том числе к сроку годности, сроку хранения), техническим характеристикам (в том числе к размерам), безопасности (в том числе к упаковке, отгрузке товаров), потребительским свойствам товара, работ, услуг;</w:t>
            </w:r>
            <w:proofErr w:type="gramEnd"/>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4) нарушение установленных заказчиком сроков устранения недостатков товара (работы, услуг), выявленных заказчиком;</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5) в случае отказа поставщика (подрядчика, исполнителя) договора от устранения недостатков и дефектов, выявленных при приемке работ и в период гарантийной эксплуатации объекта, или несвоевременного  их устранения;</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6) отказ поставщика (подрядчика, исполнителя) договора от исполнения обязательств по гражданско-правовому договору;</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7) расторжения договора по вине поставщика (подрядчика, исполнителя) гражданско-правового договора;</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8) иные возможные нарушения, вытекающие из условий договора, заключенного между поставщиком (подрядчиком, исполнителем) и заказчиком.</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proofErr w:type="gramStart"/>
            <w:r w:rsidRPr="002D6EFD">
              <w:rPr>
                <w:rFonts w:ascii="Times New Roman" w:hAnsi="Times New Roman"/>
                <w:sz w:val="20"/>
                <w:szCs w:val="20"/>
              </w:rPr>
              <w:t>Банковская гарантия должна содержать однозначно определенное и не позволяющее двоякого толкования положение о том, что единственными документами, которые необходимы для осуществления выплаты по выданной банковской гарантии являются копия банковской гарантии и Акт о нарушении обязательств по договору принципалом, подписанный руководителем бенефициара, а также однозначно определенное и не позволяющее двоякого толкования положение, в соответствии с которым гарант не имеет права требовать</w:t>
            </w:r>
            <w:proofErr w:type="gramEnd"/>
            <w:r w:rsidRPr="002D6EFD">
              <w:rPr>
                <w:rFonts w:ascii="Times New Roman" w:hAnsi="Times New Roman"/>
                <w:sz w:val="20"/>
                <w:szCs w:val="20"/>
              </w:rPr>
              <w:t xml:space="preserve"> других документов или совершать иные действия, направленные на изучение обстоятельств по исполнению обязатель</w:t>
            </w:r>
            <w:proofErr w:type="gramStart"/>
            <w:r w:rsidRPr="002D6EFD">
              <w:rPr>
                <w:rFonts w:ascii="Times New Roman" w:hAnsi="Times New Roman"/>
                <w:sz w:val="20"/>
                <w:szCs w:val="20"/>
              </w:rPr>
              <w:t>ств пр</w:t>
            </w:r>
            <w:proofErr w:type="gramEnd"/>
            <w:r w:rsidRPr="002D6EFD">
              <w:rPr>
                <w:rFonts w:ascii="Times New Roman" w:hAnsi="Times New Roman"/>
                <w:sz w:val="20"/>
                <w:szCs w:val="20"/>
              </w:rPr>
              <w:t xml:space="preserve">инципалом, даже при наличии мотивированных возражений со стороны принципала по предъявленному гаранту требованию. </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 xml:space="preserve">Банковская гарантия должна содержать однозначно определенное и не позволяющее двоякого толкования положение, определяющее, что выплата гарантированной суммы бенефициару осуществляется по первому требованию последнего в течение не более чем 10 (Десяти) дней с момента направления бенефициаром такого требования в адрес гаранта. Обязательство Гаранта по выплате суммы по банковской гарантии считается исполненным надлежащим образом с момента зачисления денежных средств на счет бенефициара. </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Банковская гарантия должна содержать указание на то, что все споры, вытекающие из настоящей гарантии или связанные с ней, подлежат рассмотрению в Арбитражном суде Свердловской области.</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 xml:space="preserve">После заключения </w:t>
            </w:r>
            <w:r w:rsidR="00BE66DA">
              <w:rPr>
                <w:rFonts w:ascii="Times New Roman" w:hAnsi="Times New Roman"/>
                <w:sz w:val="20"/>
                <w:szCs w:val="20"/>
              </w:rPr>
              <w:t>договор</w:t>
            </w:r>
            <w:r w:rsidRPr="002D6EFD">
              <w:rPr>
                <w:rFonts w:ascii="Times New Roman" w:hAnsi="Times New Roman"/>
                <w:sz w:val="20"/>
                <w:szCs w:val="20"/>
              </w:rPr>
              <w:t>а участник должен предоставить заказчику подлинный экземпляр банковской гарантии.</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Безотзывная гарантия должна предусматривать условие о том, что она не может быть отозвана Гарантом, а также условие о том, что право требования к Гаранту не может быть передано другому лицу.</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 xml:space="preserve">Банковская гарантия должна содержать указание на согласие банка (кредитной организации) с тем, что изменения и дополнения, внесенные в договор, не </w:t>
            </w:r>
            <w:r w:rsidRPr="002D6EFD">
              <w:rPr>
                <w:rFonts w:ascii="Times New Roman" w:hAnsi="Times New Roman"/>
                <w:sz w:val="20"/>
                <w:szCs w:val="20"/>
              </w:rPr>
              <w:lastRenderedPageBreak/>
              <w:t>освобождают его от обязательств по соответствующей банковской гарантии.</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Банковская гарантия должна содержать указание, что обязательство гаранта перед бенефициаром по гарантии прекращается только по следующим основаниям:</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1) уплатой бенефициару суммы, на которую выдана гарантия;</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2) окончанием определенного в гарантии срока, на который она выдана;</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3) вследствие отказа бенефициара от своих прав по гарантии и возвращения ее гаранту;</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4) вследствие отказа бенефициара от своих прав по гарантии путем письменного заявления об освобождении гаранта от его обязательств.</w:t>
            </w:r>
          </w:p>
          <w:p w:rsidR="006971B4" w:rsidRPr="002D6EFD"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2D6EFD">
              <w:rPr>
                <w:rFonts w:ascii="Times New Roman" w:hAnsi="Times New Roman"/>
                <w:sz w:val="20"/>
                <w:szCs w:val="20"/>
              </w:rPr>
              <w:t>В случае</w:t>
            </w:r>
            <w:proofErr w:type="gramStart"/>
            <w:r w:rsidRPr="002D6EFD">
              <w:rPr>
                <w:rFonts w:ascii="Times New Roman" w:hAnsi="Times New Roman"/>
                <w:sz w:val="20"/>
                <w:szCs w:val="20"/>
              </w:rPr>
              <w:t>,</w:t>
            </w:r>
            <w:proofErr w:type="gramEnd"/>
            <w:r w:rsidRPr="002D6EFD">
              <w:rPr>
                <w:rFonts w:ascii="Times New Roman" w:hAnsi="Times New Roman"/>
                <w:sz w:val="20"/>
                <w:szCs w:val="20"/>
              </w:rPr>
              <w:t xml:space="preserve"> если представленная участником банковская гарантия не соответствует требованиям, установленным в настоящей документации хотя бы по одному из параметров (требований), то такой участник будет считаться не представившим обеспечение договора.</w:t>
            </w:r>
          </w:p>
          <w:p w:rsidR="006971B4" w:rsidRPr="00180705" w:rsidRDefault="006971B4" w:rsidP="00180705">
            <w:pPr>
              <w:pStyle w:val="ae"/>
              <w:widowControl w:val="0"/>
              <w:numPr>
                <w:ilvl w:val="0"/>
                <w:numId w:val="5"/>
              </w:numPr>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180705">
              <w:rPr>
                <w:rFonts w:ascii="Times New Roman" w:hAnsi="Times New Roman"/>
                <w:sz w:val="20"/>
                <w:szCs w:val="20"/>
              </w:rPr>
              <w:t xml:space="preserve">Если обеспечение исполнения договора представляется в виде передачи в залог денежных средств, то они перечисляются по следующим реквизитам: </w:t>
            </w:r>
          </w:p>
          <w:p w:rsidR="006971B4" w:rsidRPr="000731AB" w:rsidRDefault="006971B4" w:rsidP="00E2604C">
            <w:pPr>
              <w:spacing w:after="0"/>
              <w:jc w:val="both"/>
              <w:rPr>
                <w:rFonts w:ascii="Times New Roman" w:hAnsi="Times New Roman"/>
                <w:color w:val="FF0000"/>
                <w:sz w:val="20"/>
                <w:szCs w:val="20"/>
              </w:rPr>
            </w:pPr>
            <w:r>
              <w:rPr>
                <w:rFonts w:ascii="Times New Roman" w:hAnsi="Times New Roman"/>
                <w:color w:val="FF0000"/>
                <w:sz w:val="20"/>
                <w:szCs w:val="20"/>
              </w:rPr>
              <w:t xml:space="preserve">№ 40601810165773000001 </w:t>
            </w:r>
            <w:r w:rsidRPr="000731AB">
              <w:rPr>
                <w:rFonts w:ascii="Times New Roman" w:hAnsi="Times New Roman"/>
                <w:color w:val="FF0000"/>
                <w:sz w:val="20"/>
                <w:szCs w:val="20"/>
              </w:rPr>
              <w:t xml:space="preserve"> </w:t>
            </w:r>
            <w:proofErr w:type="gramStart"/>
            <w:r>
              <w:rPr>
                <w:rFonts w:ascii="Times New Roman" w:hAnsi="Times New Roman"/>
                <w:color w:val="FF0000"/>
                <w:sz w:val="20"/>
                <w:szCs w:val="20"/>
              </w:rPr>
              <w:t>Уральское</w:t>
            </w:r>
            <w:proofErr w:type="gramEnd"/>
            <w:r>
              <w:rPr>
                <w:rFonts w:ascii="Times New Roman" w:hAnsi="Times New Roman"/>
                <w:color w:val="FF0000"/>
                <w:sz w:val="20"/>
                <w:szCs w:val="20"/>
              </w:rPr>
              <w:t xml:space="preserve"> ГУ Банка России</w:t>
            </w:r>
            <w:r w:rsidRPr="000731AB">
              <w:rPr>
                <w:rFonts w:ascii="Times New Roman" w:hAnsi="Times New Roman"/>
                <w:color w:val="FF0000"/>
                <w:sz w:val="20"/>
                <w:szCs w:val="20"/>
              </w:rPr>
              <w:t>.</w:t>
            </w:r>
          </w:p>
          <w:p w:rsidR="006971B4" w:rsidRPr="000731AB" w:rsidRDefault="006971B4" w:rsidP="00E2604C">
            <w:pPr>
              <w:spacing w:after="0"/>
              <w:jc w:val="both"/>
              <w:rPr>
                <w:rFonts w:ascii="Times New Roman" w:hAnsi="Times New Roman"/>
                <w:color w:val="FF0000"/>
                <w:sz w:val="20"/>
                <w:szCs w:val="20"/>
              </w:rPr>
            </w:pPr>
            <w:r>
              <w:rPr>
                <w:rFonts w:ascii="Times New Roman" w:hAnsi="Times New Roman"/>
                <w:color w:val="FF0000"/>
                <w:sz w:val="20"/>
                <w:szCs w:val="20"/>
              </w:rPr>
              <w:t>БИК 046577001</w:t>
            </w:r>
            <w:r w:rsidRPr="000731AB">
              <w:rPr>
                <w:rFonts w:ascii="Times New Roman" w:hAnsi="Times New Roman"/>
                <w:color w:val="FF0000"/>
                <w:sz w:val="20"/>
                <w:szCs w:val="20"/>
              </w:rPr>
              <w:t>, КБК 0</w:t>
            </w:r>
            <w:r w:rsidR="001D71B9">
              <w:rPr>
                <w:rFonts w:ascii="Times New Roman" w:hAnsi="Times New Roman"/>
                <w:color w:val="FF0000"/>
                <w:sz w:val="20"/>
                <w:szCs w:val="20"/>
              </w:rPr>
              <w:t>00</w:t>
            </w:r>
            <w:r w:rsidRPr="000731AB">
              <w:rPr>
                <w:rFonts w:ascii="Times New Roman" w:hAnsi="Times New Roman"/>
                <w:color w:val="FF0000"/>
                <w:sz w:val="20"/>
                <w:szCs w:val="20"/>
              </w:rPr>
              <w:t>00000000000000</w:t>
            </w:r>
            <w:r w:rsidR="001D71B9">
              <w:rPr>
                <w:rFonts w:ascii="Times New Roman" w:hAnsi="Times New Roman"/>
                <w:color w:val="FF0000"/>
                <w:sz w:val="20"/>
                <w:szCs w:val="20"/>
              </w:rPr>
              <w:t>51</w:t>
            </w:r>
            <w:r w:rsidRPr="000731AB">
              <w:rPr>
                <w:rFonts w:ascii="Times New Roman" w:hAnsi="Times New Roman"/>
                <w:color w:val="FF0000"/>
                <w:sz w:val="20"/>
                <w:szCs w:val="20"/>
              </w:rPr>
              <w:t xml:space="preserve">0 </w:t>
            </w:r>
          </w:p>
          <w:p w:rsidR="006971B4" w:rsidRPr="000731AB" w:rsidRDefault="006971B4" w:rsidP="00E2604C">
            <w:pPr>
              <w:spacing w:after="0"/>
              <w:jc w:val="both"/>
              <w:rPr>
                <w:rFonts w:ascii="Times New Roman" w:hAnsi="Times New Roman"/>
                <w:color w:val="FF0000"/>
                <w:sz w:val="20"/>
                <w:szCs w:val="20"/>
              </w:rPr>
            </w:pPr>
            <w:proofErr w:type="gramStart"/>
            <w:r w:rsidRPr="000731AB">
              <w:rPr>
                <w:rFonts w:ascii="Times New Roman" w:hAnsi="Times New Roman"/>
                <w:color w:val="FF0000"/>
                <w:sz w:val="20"/>
                <w:szCs w:val="20"/>
              </w:rPr>
              <w:t>л</w:t>
            </w:r>
            <w:proofErr w:type="gramEnd"/>
            <w:r w:rsidRPr="000731AB">
              <w:rPr>
                <w:rFonts w:ascii="Times New Roman" w:hAnsi="Times New Roman"/>
                <w:color w:val="FF0000"/>
                <w:sz w:val="20"/>
                <w:szCs w:val="20"/>
              </w:rPr>
              <w:t>/с 33015007720</w:t>
            </w:r>
          </w:p>
          <w:p w:rsidR="006971B4" w:rsidRPr="00642637" w:rsidRDefault="006971B4" w:rsidP="00E24B0A">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r w:rsidRPr="000731AB">
              <w:rPr>
                <w:rFonts w:ascii="Times New Roman" w:hAnsi="Times New Roman"/>
                <w:b/>
                <w:color w:val="FF0000"/>
                <w:sz w:val="20"/>
                <w:szCs w:val="20"/>
              </w:rPr>
              <w:t>В примечаниях обязательно указать:</w:t>
            </w:r>
            <w:r w:rsidRPr="000731AB">
              <w:rPr>
                <w:rFonts w:ascii="Times New Roman" w:hAnsi="Times New Roman"/>
                <w:color w:val="FF0000"/>
                <w:sz w:val="20"/>
                <w:szCs w:val="20"/>
              </w:rPr>
              <w:t xml:space="preserve"> «Обеспечение исполнения гражданско-правового договора по аукциону в электронной форме: Поставка </w:t>
            </w:r>
            <w:r w:rsidR="005D3B45" w:rsidRPr="005D3B45">
              <w:rPr>
                <w:rFonts w:ascii="Times New Roman" w:hAnsi="Times New Roman"/>
                <w:color w:val="FF0000"/>
                <w:sz w:val="20"/>
              </w:rPr>
              <w:t>свежемороженой рыбы и переработанной рыбы</w:t>
            </w:r>
            <w:r w:rsidR="00C52C61" w:rsidRPr="005D3B45">
              <w:rPr>
                <w:rFonts w:ascii="Times New Roman" w:hAnsi="Times New Roman"/>
                <w:color w:val="FF0000"/>
                <w:sz w:val="18"/>
                <w:szCs w:val="18"/>
              </w:rPr>
              <w:t xml:space="preserve">   </w:t>
            </w:r>
            <w:r w:rsidRPr="000731AB">
              <w:rPr>
                <w:rFonts w:ascii="Times New Roman" w:hAnsi="Times New Roman"/>
                <w:color w:val="FF0000"/>
                <w:sz w:val="20"/>
                <w:szCs w:val="20"/>
              </w:rPr>
              <w:t>для нужд ГАУ «Березовский ПНИ».</w:t>
            </w:r>
          </w:p>
        </w:tc>
      </w:tr>
      <w:tr w:rsidR="006971B4" w:rsidRPr="001D73C5" w:rsidTr="00B7501F">
        <w:tc>
          <w:tcPr>
            <w:tcW w:w="567" w:type="dxa"/>
          </w:tcPr>
          <w:p w:rsidR="006971B4" w:rsidRPr="00642637" w:rsidRDefault="006971B4" w:rsidP="00E2604C">
            <w:pPr>
              <w:pStyle w:val="1"/>
              <w:spacing w:before="0" w:after="0"/>
              <w:jc w:val="center"/>
              <w:rPr>
                <w:sz w:val="20"/>
              </w:rPr>
            </w:pPr>
            <w:r>
              <w:rPr>
                <w:sz w:val="20"/>
              </w:rPr>
              <w:lastRenderedPageBreak/>
              <w:t>24</w:t>
            </w:r>
          </w:p>
        </w:tc>
        <w:tc>
          <w:tcPr>
            <w:tcW w:w="2268" w:type="dxa"/>
          </w:tcPr>
          <w:p w:rsidR="006971B4" w:rsidRPr="00642637" w:rsidRDefault="006971B4" w:rsidP="00E2604C">
            <w:pPr>
              <w:spacing w:after="0" w:line="240" w:lineRule="auto"/>
              <w:ind w:firstLine="16"/>
              <w:rPr>
                <w:rFonts w:ascii="Times New Roman" w:hAnsi="Times New Roman"/>
                <w:color w:val="548DD4"/>
                <w:sz w:val="20"/>
                <w:szCs w:val="20"/>
              </w:rPr>
            </w:pPr>
            <w:r w:rsidRPr="00642637">
              <w:rPr>
                <w:rFonts w:ascii="Times New Roman" w:hAnsi="Times New Roman"/>
                <w:b/>
                <w:sz w:val="20"/>
                <w:szCs w:val="20"/>
              </w:rPr>
              <w:t xml:space="preserve">Срок, в течение которого Заказчик вправе </w:t>
            </w:r>
            <w:r>
              <w:rPr>
                <w:rFonts w:ascii="Times New Roman" w:hAnsi="Times New Roman"/>
                <w:b/>
                <w:sz w:val="20"/>
                <w:szCs w:val="20"/>
              </w:rPr>
              <w:t xml:space="preserve">принять решение о внесении изменений в извещение о проведении </w:t>
            </w:r>
            <w:r w:rsidRPr="00642637">
              <w:rPr>
                <w:rFonts w:ascii="Times New Roman" w:hAnsi="Times New Roman"/>
                <w:b/>
                <w:sz w:val="20"/>
                <w:szCs w:val="20"/>
              </w:rPr>
              <w:t>процедуры закупки</w:t>
            </w:r>
          </w:p>
          <w:p w:rsidR="006971B4" w:rsidRPr="00642637" w:rsidRDefault="006971B4" w:rsidP="00E2604C">
            <w:pPr>
              <w:pStyle w:val="1"/>
              <w:spacing w:before="0" w:after="0"/>
              <w:rPr>
                <w:b/>
                <w:sz w:val="20"/>
              </w:rPr>
            </w:pPr>
          </w:p>
        </w:tc>
        <w:tc>
          <w:tcPr>
            <w:tcW w:w="7371" w:type="dxa"/>
          </w:tcPr>
          <w:p w:rsidR="003151A7" w:rsidRPr="00A02BE3" w:rsidRDefault="003151A7" w:rsidP="003151A7">
            <w:pPr>
              <w:spacing w:before="220" w:after="1" w:line="220" w:lineRule="atLeast"/>
              <w:ind w:firstLine="540"/>
              <w:jc w:val="both"/>
              <w:rPr>
                <w:rFonts w:ascii="Times New Roman" w:hAnsi="Times New Roman"/>
                <w:sz w:val="20"/>
                <w:szCs w:val="20"/>
              </w:rPr>
            </w:pPr>
            <w:r w:rsidRPr="00A02BE3">
              <w:rPr>
                <w:rFonts w:ascii="Times New Roman" w:hAnsi="Times New Roman"/>
                <w:sz w:val="20"/>
                <w:szCs w:val="20"/>
              </w:rPr>
              <w:t>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151A7" w:rsidRPr="00A02BE3" w:rsidRDefault="003151A7" w:rsidP="003151A7">
            <w:pPr>
              <w:spacing w:before="220" w:after="1" w:line="220" w:lineRule="atLeast"/>
              <w:ind w:firstLine="540"/>
              <w:jc w:val="both"/>
              <w:rPr>
                <w:rFonts w:ascii="Times New Roman" w:hAnsi="Times New Roman"/>
                <w:sz w:val="20"/>
                <w:szCs w:val="20"/>
              </w:rPr>
            </w:pPr>
            <w:r w:rsidRPr="00A02BE3">
              <w:rPr>
                <w:rFonts w:ascii="Times New Roman" w:hAnsi="Times New Roman"/>
                <w:sz w:val="20"/>
                <w:szCs w:val="20"/>
              </w:rPr>
              <w:t>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6971B4" w:rsidRDefault="006971B4" w:rsidP="00E2604C">
            <w:pPr>
              <w:widowControl w:val="0"/>
              <w:shd w:val="clear" w:color="auto" w:fill="FFFFFF"/>
              <w:tabs>
                <w:tab w:val="left" w:pos="600"/>
                <w:tab w:val="left" w:pos="1134"/>
                <w:tab w:val="left" w:pos="1276"/>
              </w:tabs>
              <w:autoSpaceDE w:val="0"/>
              <w:autoSpaceDN w:val="0"/>
              <w:adjustRightInd w:val="0"/>
              <w:spacing w:after="0" w:line="240" w:lineRule="auto"/>
              <w:jc w:val="both"/>
              <w:rPr>
                <w:rFonts w:ascii="Times New Roman" w:hAnsi="Times New Roman"/>
                <w:sz w:val="20"/>
                <w:szCs w:val="20"/>
              </w:rPr>
            </w:pPr>
          </w:p>
        </w:tc>
      </w:tr>
      <w:tr w:rsidR="006971B4" w:rsidRPr="001D73C5" w:rsidTr="00B7501F">
        <w:tc>
          <w:tcPr>
            <w:tcW w:w="567" w:type="dxa"/>
          </w:tcPr>
          <w:p w:rsidR="006971B4" w:rsidRPr="00642637" w:rsidRDefault="006971B4" w:rsidP="00E2604C">
            <w:pPr>
              <w:pStyle w:val="1"/>
              <w:spacing w:before="0" w:after="0"/>
              <w:ind w:left="-23"/>
              <w:jc w:val="center"/>
              <w:rPr>
                <w:sz w:val="20"/>
              </w:rPr>
            </w:pPr>
            <w:r>
              <w:rPr>
                <w:sz w:val="20"/>
              </w:rPr>
              <w:t>25</w:t>
            </w:r>
            <w:r w:rsidRPr="00642637">
              <w:rPr>
                <w:sz w:val="20"/>
              </w:rPr>
              <w:t>.</w:t>
            </w:r>
          </w:p>
        </w:tc>
        <w:tc>
          <w:tcPr>
            <w:tcW w:w="2268" w:type="dxa"/>
          </w:tcPr>
          <w:p w:rsidR="006971B4" w:rsidRPr="00642637" w:rsidRDefault="006971B4" w:rsidP="00E2604C">
            <w:pPr>
              <w:spacing w:after="0" w:line="240" w:lineRule="auto"/>
              <w:ind w:firstLine="16"/>
              <w:rPr>
                <w:rFonts w:ascii="Times New Roman" w:hAnsi="Times New Roman"/>
                <w:color w:val="548DD4"/>
                <w:sz w:val="20"/>
                <w:szCs w:val="20"/>
              </w:rPr>
            </w:pPr>
            <w:r w:rsidRPr="00642637">
              <w:rPr>
                <w:rFonts w:ascii="Times New Roman" w:hAnsi="Times New Roman"/>
                <w:b/>
                <w:sz w:val="20"/>
                <w:szCs w:val="20"/>
              </w:rPr>
              <w:t>Срок, в течение которого Заказчик вправе отказаться от проведения процедуры закупки</w:t>
            </w:r>
          </w:p>
          <w:p w:rsidR="006971B4" w:rsidRPr="00642637" w:rsidRDefault="006971B4" w:rsidP="00E2604C">
            <w:pPr>
              <w:pStyle w:val="1"/>
              <w:spacing w:before="0" w:after="0"/>
              <w:ind w:left="-23"/>
              <w:rPr>
                <w:sz w:val="20"/>
              </w:rPr>
            </w:pPr>
          </w:p>
        </w:tc>
        <w:tc>
          <w:tcPr>
            <w:tcW w:w="7371" w:type="dxa"/>
          </w:tcPr>
          <w:p w:rsidR="003151A7" w:rsidRPr="00A02BE3" w:rsidRDefault="003151A7" w:rsidP="003151A7">
            <w:pPr>
              <w:spacing w:before="220" w:after="1" w:line="220" w:lineRule="atLeast"/>
              <w:ind w:firstLine="540"/>
              <w:jc w:val="both"/>
              <w:rPr>
                <w:rFonts w:ascii="Times New Roman" w:hAnsi="Times New Roman"/>
                <w:sz w:val="20"/>
                <w:szCs w:val="20"/>
              </w:rPr>
            </w:pPr>
            <w:r w:rsidRPr="00A02BE3">
              <w:rPr>
                <w:rFonts w:ascii="Times New Roman" w:hAnsi="Times New Roman"/>
                <w:sz w:val="20"/>
                <w:szCs w:val="20"/>
              </w:rPr>
              <w:t xml:space="preserve">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 </w:t>
            </w:r>
          </w:p>
          <w:p w:rsidR="003151A7" w:rsidRPr="00A02BE3" w:rsidRDefault="003151A7" w:rsidP="003151A7">
            <w:pPr>
              <w:spacing w:before="220" w:after="1" w:line="220" w:lineRule="atLeast"/>
              <w:ind w:firstLine="540"/>
              <w:jc w:val="both"/>
              <w:rPr>
                <w:rFonts w:ascii="Times New Roman" w:hAnsi="Times New Roman"/>
                <w:sz w:val="20"/>
                <w:szCs w:val="20"/>
              </w:rPr>
            </w:pPr>
            <w:r w:rsidRPr="00A02BE3">
              <w:rPr>
                <w:rFonts w:ascii="Times New Roman" w:hAnsi="Times New Roman"/>
                <w:sz w:val="20"/>
                <w:szCs w:val="20"/>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6971B4" w:rsidRPr="00642637" w:rsidRDefault="006971B4" w:rsidP="00E2604C">
            <w:pPr>
              <w:spacing w:after="0" w:line="240" w:lineRule="auto"/>
              <w:ind w:firstLine="16"/>
              <w:jc w:val="both"/>
              <w:rPr>
                <w:rFonts w:ascii="Times New Roman" w:hAnsi="Times New Roman"/>
                <w:b/>
                <w:sz w:val="20"/>
                <w:szCs w:val="20"/>
              </w:rPr>
            </w:pPr>
          </w:p>
        </w:tc>
      </w:tr>
      <w:tr w:rsidR="006971B4" w:rsidRPr="001D73C5" w:rsidTr="00B7501F">
        <w:tc>
          <w:tcPr>
            <w:tcW w:w="567" w:type="dxa"/>
          </w:tcPr>
          <w:p w:rsidR="006971B4" w:rsidRPr="00642637" w:rsidRDefault="006971B4" w:rsidP="00E2604C">
            <w:pPr>
              <w:pStyle w:val="1"/>
              <w:spacing w:before="0" w:after="0"/>
              <w:ind w:left="-23"/>
              <w:jc w:val="center"/>
              <w:rPr>
                <w:sz w:val="20"/>
              </w:rPr>
            </w:pPr>
            <w:r w:rsidRPr="00642637">
              <w:rPr>
                <w:sz w:val="20"/>
              </w:rPr>
              <w:t>2</w:t>
            </w:r>
            <w:r>
              <w:rPr>
                <w:sz w:val="20"/>
              </w:rPr>
              <w:t>6</w:t>
            </w:r>
            <w:r w:rsidRPr="00642637">
              <w:rPr>
                <w:sz w:val="20"/>
              </w:rPr>
              <w:t>.</w:t>
            </w:r>
          </w:p>
        </w:tc>
        <w:tc>
          <w:tcPr>
            <w:tcW w:w="2268" w:type="dxa"/>
          </w:tcPr>
          <w:p w:rsidR="006971B4" w:rsidRPr="00642637" w:rsidRDefault="006971B4" w:rsidP="00E2604C">
            <w:pPr>
              <w:tabs>
                <w:tab w:val="left" w:pos="0"/>
                <w:tab w:val="left" w:pos="284"/>
                <w:tab w:val="left" w:pos="1276"/>
              </w:tabs>
              <w:spacing w:after="0" w:line="240" w:lineRule="auto"/>
              <w:rPr>
                <w:rFonts w:ascii="Times New Roman" w:hAnsi="Times New Roman"/>
                <w:b/>
                <w:sz w:val="20"/>
                <w:szCs w:val="20"/>
              </w:rPr>
            </w:pPr>
            <w:r w:rsidRPr="00642637">
              <w:rPr>
                <w:rFonts w:ascii="Times New Roman" w:hAnsi="Times New Roman"/>
                <w:b/>
                <w:sz w:val="20"/>
                <w:szCs w:val="20"/>
              </w:rPr>
              <w:t>Порядок заключения и исполнения договора</w:t>
            </w:r>
          </w:p>
          <w:p w:rsidR="006971B4" w:rsidRPr="00642637" w:rsidRDefault="006971B4" w:rsidP="00E2604C">
            <w:pPr>
              <w:pStyle w:val="1"/>
              <w:spacing w:before="0" w:after="0"/>
              <w:ind w:left="-23"/>
              <w:rPr>
                <w:sz w:val="20"/>
              </w:rPr>
            </w:pPr>
          </w:p>
        </w:tc>
        <w:tc>
          <w:tcPr>
            <w:tcW w:w="7371" w:type="dxa"/>
          </w:tcPr>
          <w:p w:rsidR="006971B4" w:rsidRPr="00642637" w:rsidRDefault="006971B4" w:rsidP="0067593D">
            <w:pPr>
              <w:tabs>
                <w:tab w:val="left" w:pos="0"/>
                <w:tab w:val="left" w:pos="284"/>
                <w:tab w:val="left" w:pos="1418"/>
              </w:tabs>
              <w:spacing w:after="0" w:line="240" w:lineRule="auto"/>
              <w:jc w:val="both"/>
              <w:rPr>
                <w:rFonts w:ascii="Times New Roman" w:hAnsi="Times New Roman"/>
                <w:color w:val="FF0000"/>
                <w:sz w:val="20"/>
                <w:szCs w:val="20"/>
              </w:rPr>
            </w:pPr>
            <w:r w:rsidRPr="000731AB">
              <w:rPr>
                <w:rFonts w:ascii="Times New Roman" w:hAnsi="Times New Roman"/>
                <w:sz w:val="20"/>
                <w:szCs w:val="20"/>
              </w:rPr>
              <w:t xml:space="preserve">Договор с победителем либо иным лицом, с которым в соответствии с Положением о закупке товаров, работ и услуг для нужд ГАУ «Березовский ПНИ» заключается не ранее чем через </w:t>
            </w:r>
            <w:r w:rsidR="0067593D">
              <w:rPr>
                <w:rFonts w:ascii="Times New Roman" w:hAnsi="Times New Roman"/>
                <w:sz w:val="20"/>
                <w:szCs w:val="20"/>
              </w:rPr>
              <w:t xml:space="preserve">10 </w:t>
            </w:r>
            <w:r w:rsidRPr="000731AB">
              <w:rPr>
                <w:rFonts w:ascii="Times New Roman" w:hAnsi="Times New Roman"/>
                <w:sz w:val="20"/>
                <w:szCs w:val="20"/>
              </w:rPr>
              <w:t>дней и не позднее, чем через 20 (двадцать) дней со дня размещения на Официальном сайте протокола подведения итогов ОАЭФ.</w:t>
            </w:r>
          </w:p>
        </w:tc>
      </w:tr>
    </w:tbl>
    <w:p w:rsidR="004C4F63" w:rsidRDefault="004C4F63" w:rsidP="00B47164">
      <w:pPr>
        <w:autoSpaceDE w:val="0"/>
        <w:autoSpaceDN w:val="0"/>
        <w:adjustRightInd w:val="0"/>
        <w:spacing w:after="0" w:line="240" w:lineRule="auto"/>
        <w:rPr>
          <w:rFonts w:ascii="Times New Roman" w:hAnsi="Times New Roman"/>
          <w:b/>
          <w:sz w:val="24"/>
          <w:szCs w:val="24"/>
        </w:rPr>
      </w:pPr>
    </w:p>
    <w:p w:rsidR="00D857AF" w:rsidRDefault="00D857AF" w:rsidP="00B47164">
      <w:pPr>
        <w:autoSpaceDE w:val="0"/>
        <w:autoSpaceDN w:val="0"/>
        <w:adjustRightInd w:val="0"/>
        <w:spacing w:after="0" w:line="240" w:lineRule="auto"/>
        <w:rPr>
          <w:rFonts w:ascii="Times New Roman" w:hAnsi="Times New Roman"/>
          <w:b/>
          <w:sz w:val="24"/>
          <w:szCs w:val="24"/>
        </w:rPr>
      </w:pPr>
    </w:p>
    <w:p w:rsidR="00D857AF" w:rsidRDefault="00D857AF" w:rsidP="00B47164">
      <w:pPr>
        <w:autoSpaceDE w:val="0"/>
        <w:autoSpaceDN w:val="0"/>
        <w:adjustRightInd w:val="0"/>
        <w:spacing w:after="0" w:line="240" w:lineRule="auto"/>
        <w:rPr>
          <w:rFonts w:ascii="Times New Roman" w:hAnsi="Times New Roman"/>
          <w:b/>
          <w:sz w:val="24"/>
          <w:szCs w:val="24"/>
        </w:rPr>
      </w:pPr>
    </w:p>
    <w:p w:rsidR="00D857AF" w:rsidRDefault="00D857AF" w:rsidP="00B47164">
      <w:pPr>
        <w:autoSpaceDE w:val="0"/>
        <w:autoSpaceDN w:val="0"/>
        <w:adjustRightInd w:val="0"/>
        <w:spacing w:after="0" w:line="240" w:lineRule="auto"/>
        <w:rPr>
          <w:rFonts w:ascii="Times New Roman" w:hAnsi="Times New Roman"/>
          <w:b/>
          <w:sz w:val="24"/>
          <w:szCs w:val="24"/>
        </w:rPr>
      </w:pPr>
    </w:p>
    <w:p w:rsidR="00D857AF" w:rsidRDefault="00D857AF" w:rsidP="00B47164">
      <w:pPr>
        <w:autoSpaceDE w:val="0"/>
        <w:autoSpaceDN w:val="0"/>
        <w:adjustRightInd w:val="0"/>
        <w:spacing w:after="0" w:line="240" w:lineRule="auto"/>
        <w:rPr>
          <w:rFonts w:ascii="Times New Roman" w:hAnsi="Times New Roman"/>
          <w:b/>
          <w:sz w:val="24"/>
          <w:szCs w:val="24"/>
        </w:rPr>
      </w:pPr>
    </w:p>
    <w:p w:rsidR="00D857AF" w:rsidRDefault="00D857AF" w:rsidP="00B47164">
      <w:pPr>
        <w:autoSpaceDE w:val="0"/>
        <w:autoSpaceDN w:val="0"/>
        <w:adjustRightInd w:val="0"/>
        <w:spacing w:after="0" w:line="240" w:lineRule="auto"/>
        <w:rPr>
          <w:rFonts w:ascii="Times New Roman" w:hAnsi="Times New Roman"/>
          <w:b/>
          <w:sz w:val="24"/>
          <w:szCs w:val="24"/>
        </w:rPr>
      </w:pPr>
    </w:p>
    <w:p w:rsidR="00D857AF" w:rsidRDefault="00D857AF" w:rsidP="00B47164">
      <w:pPr>
        <w:autoSpaceDE w:val="0"/>
        <w:autoSpaceDN w:val="0"/>
        <w:adjustRightInd w:val="0"/>
        <w:spacing w:after="0" w:line="240" w:lineRule="auto"/>
        <w:rPr>
          <w:rFonts w:ascii="Times New Roman" w:hAnsi="Times New Roman"/>
          <w:b/>
          <w:sz w:val="24"/>
          <w:szCs w:val="24"/>
        </w:rPr>
      </w:pPr>
    </w:p>
    <w:p w:rsidR="00D857AF" w:rsidRDefault="00D857AF" w:rsidP="00B47164">
      <w:pPr>
        <w:autoSpaceDE w:val="0"/>
        <w:autoSpaceDN w:val="0"/>
        <w:adjustRightInd w:val="0"/>
        <w:spacing w:after="0" w:line="240" w:lineRule="auto"/>
        <w:rPr>
          <w:rFonts w:ascii="Times New Roman" w:hAnsi="Times New Roman"/>
          <w:b/>
          <w:sz w:val="24"/>
          <w:szCs w:val="24"/>
        </w:rPr>
      </w:pPr>
    </w:p>
    <w:p w:rsidR="0067593D" w:rsidRDefault="0067593D" w:rsidP="00B47164">
      <w:pPr>
        <w:autoSpaceDE w:val="0"/>
        <w:autoSpaceDN w:val="0"/>
        <w:adjustRightInd w:val="0"/>
        <w:spacing w:after="0" w:line="240" w:lineRule="auto"/>
        <w:rPr>
          <w:rFonts w:ascii="Times New Roman" w:hAnsi="Times New Roman"/>
          <w:b/>
          <w:sz w:val="24"/>
          <w:szCs w:val="24"/>
        </w:rPr>
      </w:pPr>
    </w:p>
    <w:p w:rsidR="0067593D" w:rsidRDefault="0067593D" w:rsidP="00B47164">
      <w:pPr>
        <w:autoSpaceDE w:val="0"/>
        <w:autoSpaceDN w:val="0"/>
        <w:adjustRightInd w:val="0"/>
        <w:spacing w:after="0" w:line="240" w:lineRule="auto"/>
        <w:rPr>
          <w:rFonts w:ascii="Times New Roman" w:hAnsi="Times New Roman"/>
          <w:b/>
          <w:sz w:val="24"/>
          <w:szCs w:val="24"/>
        </w:rPr>
      </w:pPr>
    </w:p>
    <w:p w:rsidR="00D857AF" w:rsidRDefault="00D857AF" w:rsidP="00B47164">
      <w:pPr>
        <w:autoSpaceDE w:val="0"/>
        <w:autoSpaceDN w:val="0"/>
        <w:adjustRightInd w:val="0"/>
        <w:spacing w:after="0" w:line="240" w:lineRule="auto"/>
        <w:rPr>
          <w:rFonts w:ascii="Times New Roman" w:hAnsi="Times New Roman"/>
          <w:b/>
          <w:sz w:val="24"/>
          <w:szCs w:val="24"/>
        </w:rPr>
      </w:pPr>
    </w:p>
    <w:p w:rsidR="0076097D" w:rsidRDefault="0076097D" w:rsidP="00B47164">
      <w:pPr>
        <w:autoSpaceDE w:val="0"/>
        <w:autoSpaceDN w:val="0"/>
        <w:adjustRightInd w:val="0"/>
        <w:spacing w:after="0" w:line="240" w:lineRule="auto"/>
        <w:rPr>
          <w:rFonts w:ascii="Times New Roman" w:hAnsi="Times New Roman"/>
          <w:b/>
          <w:sz w:val="24"/>
          <w:szCs w:val="24"/>
        </w:rPr>
      </w:pPr>
    </w:p>
    <w:p w:rsidR="00112B9A" w:rsidRPr="001D73C5" w:rsidRDefault="00112B9A" w:rsidP="004E5C0C">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sz w:val="24"/>
          <w:szCs w:val="24"/>
        </w:rPr>
        <w:t>Ч</w:t>
      </w:r>
      <w:r w:rsidRPr="001D73C5">
        <w:rPr>
          <w:rFonts w:ascii="Times New Roman" w:hAnsi="Times New Roman"/>
          <w:b/>
          <w:sz w:val="24"/>
          <w:szCs w:val="24"/>
        </w:rPr>
        <w:t xml:space="preserve">асть </w:t>
      </w:r>
      <w:r w:rsidRPr="001D73C5">
        <w:rPr>
          <w:rFonts w:ascii="Times New Roman" w:hAnsi="Times New Roman"/>
          <w:b/>
          <w:sz w:val="24"/>
          <w:szCs w:val="24"/>
          <w:lang w:val="en-US"/>
        </w:rPr>
        <w:t>II</w:t>
      </w:r>
      <w:r w:rsidRPr="001D73C5">
        <w:rPr>
          <w:rFonts w:ascii="Times New Roman" w:hAnsi="Times New Roman"/>
          <w:b/>
          <w:sz w:val="24"/>
          <w:szCs w:val="24"/>
        </w:rPr>
        <w:t xml:space="preserve">. </w:t>
      </w:r>
      <w:r w:rsidRPr="001D73C5">
        <w:rPr>
          <w:rFonts w:ascii="Times New Roman" w:hAnsi="Times New Roman"/>
          <w:b/>
          <w:color w:val="000000"/>
          <w:sz w:val="24"/>
          <w:szCs w:val="24"/>
        </w:rPr>
        <w:t>Образец заявки</w:t>
      </w:r>
    </w:p>
    <w:p w:rsidR="00112B9A" w:rsidRPr="001D73C5" w:rsidRDefault="00112B9A" w:rsidP="004E5C0C">
      <w:pPr>
        <w:autoSpaceDE w:val="0"/>
        <w:autoSpaceDN w:val="0"/>
        <w:adjustRightInd w:val="0"/>
        <w:spacing w:after="0" w:line="240" w:lineRule="auto"/>
        <w:jc w:val="center"/>
        <w:rPr>
          <w:rFonts w:ascii="Times New Roman" w:hAnsi="Times New Roman"/>
          <w:b/>
          <w:i/>
          <w:color w:val="000000"/>
          <w:sz w:val="24"/>
          <w:szCs w:val="24"/>
        </w:rPr>
      </w:pPr>
    </w:p>
    <w:p w:rsidR="00112B9A" w:rsidRPr="001D73C5" w:rsidRDefault="00112B9A" w:rsidP="004E5C0C">
      <w:pPr>
        <w:tabs>
          <w:tab w:val="left" w:pos="4253"/>
        </w:tabs>
        <w:spacing w:after="0" w:line="240" w:lineRule="auto"/>
        <w:ind w:right="485"/>
        <w:jc w:val="center"/>
        <w:rPr>
          <w:rFonts w:ascii="Times New Roman" w:hAnsi="Times New Roman"/>
          <w:b/>
          <w:sz w:val="24"/>
          <w:szCs w:val="24"/>
        </w:rPr>
      </w:pPr>
      <w:r w:rsidRPr="001D73C5">
        <w:rPr>
          <w:rFonts w:ascii="Times New Roman" w:hAnsi="Times New Roman"/>
          <w:b/>
          <w:sz w:val="24"/>
          <w:szCs w:val="24"/>
        </w:rPr>
        <w:t>ЗАЯВКА НА УЧАСТИЕ В ОТКРЫТОМ АУКЦИОНЕ В ЭЛЕКТРОННОЙ ФОРМЕ  №____________________</w:t>
      </w:r>
    </w:p>
    <w:p w:rsidR="00112B9A" w:rsidRPr="001D73C5" w:rsidRDefault="00112B9A" w:rsidP="004E5C0C">
      <w:pPr>
        <w:tabs>
          <w:tab w:val="left" w:pos="4253"/>
        </w:tabs>
        <w:spacing w:after="0" w:line="240" w:lineRule="auto"/>
        <w:ind w:right="485"/>
        <w:jc w:val="center"/>
        <w:rPr>
          <w:rFonts w:ascii="Times New Roman" w:hAnsi="Times New Roman"/>
          <w:b/>
          <w:sz w:val="24"/>
          <w:szCs w:val="24"/>
        </w:rPr>
      </w:pPr>
      <w:r w:rsidRPr="001D73C5">
        <w:rPr>
          <w:rFonts w:ascii="Times New Roman" w:hAnsi="Times New Roman"/>
          <w:sz w:val="20"/>
          <w:szCs w:val="20"/>
        </w:rPr>
        <w:t>(указывается номер открытого аукциона в электронной форме)</w:t>
      </w:r>
    </w:p>
    <w:p w:rsidR="00112B9A" w:rsidRPr="001D73C5" w:rsidRDefault="00112B9A" w:rsidP="004E5C0C">
      <w:pPr>
        <w:spacing w:after="0" w:line="240" w:lineRule="auto"/>
        <w:jc w:val="center"/>
        <w:rPr>
          <w:rFonts w:ascii="Times New Roman" w:hAnsi="Times New Roman"/>
          <w:sz w:val="24"/>
          <w:szCs w:val="24"/>
        </w:rPr>
      </w:pPr>
      <w:r w:rsidRPr="001D73C5">
        <w:rPr>
          <w:rFonts w:ascii="Times New Roman" w:hAnsi="Times New Roman"/>
          <w:sz w:val="24"/>
          <w:szCs w:val="24"/>
        </w:rPr>
        <w:t xml:space="preserve"> «</w:t>
      </w:r>
      <w:r w:rsidRPr="001D73C5">
        <w:rPr>
          <w:rFonts w:ascii="Times New Roman" w:hAnsi="Times New Roman"/>
          <w:bCs/>
          <w:sz w:val="24"/>
          <w:szCs w:val="24"/>
        </w:rPr>
        <w:t>___________________________________________________________________</w:t>
      </w:r>
      <w:r w:rsidRPr="001D73C5">
        <w:rPr>
          <w:rFonts w:ascii="Times New Roman" w:hAnsi="Times New Roman"/>
          <w:sz w:val="24"/>
          <w:szCs w:val="24"/>
        </w:rPr>
        <w:t>».</w:t>
      </w:r>
    </w:p>
    <w:p w:rsidR="00112B9A" w:rsidRPr="001D73C5" w:rsidRDefault="00112B9A" w:rsidP="004E5C0C">
      <w:pPr>
        <w:spacing w:after="0" w:line="240" w:lineRule="auto"/>
        <w:jc w:val="center"/>
        <w:rPr>
          <w:rFonts w:ascii="Times New Roman" w:hAnsi="Times New Roman"/>
          <w:bCs/>
          <w:sz w:val="20"/>
          <w:szCs w:val="20"/>
        </w:rPr>
      </w:pPr>
      <w:r w:rsidRPr="001D73C5">
        <w:rPr>
          <w:rFonts w:ascii="Times New Roman" w:hAnsi="Times New Roman"/>
          <w:sz w:val="20"/>
          <w:szCs w:val="20"/>
        </w:rPr>
        <w:t>(указывается наименование открытого аукциона в электронной форме)</w:t>
      </w:r>
    </w:p>
    <w:p w:rsidR="00112B9A" w:rsidRPr="001D73C5" w:rsidRDefault="00112B9A" w:rsidP="004E5C0C">
      <w:pPr>
        <w:tabs>
          <w:tab w:val="left" w:pos="1080"/>
          <w:tab w:val="left" w:pos="4253"/>
        </w:tabs>
        <w:spacing w:after="0" w:line="240" w:lineRule="auto"/>
        <w:ind w:firstLine="720"/>
        <w:jc w:val="both"/>
        <w:rPr>
          <w:rFonts w:ascii="Times New Roman" w:hAnsi="Times New Roman"/>
          <w:sz w:val="24"/>
          <w:szCs w:val="24"/>
        </w:rPr>
      </w:pPr>
    </w:p>
    <w:p w:rsidR="00112B9A" w:rsidRPr="001D73C5" w:rsidRDefault="00112B9A" w:rsidP="004E5C0C">
      <w:pPr>
        <w:numPr>
          <w:ilvl w:val="0"/>
          <w:numId w:val="7"/>
        </w:numPr>
        <w:tabs>
          <w:tab w:val="left" w:pos="1080"/>
          <w:tab w:val="left" w:pos="4253"/>
        </w:tabs>
        <w:spacing w:after="0" w:line="240" w:lineRule="auto"/>
        <w:ind w:left="0" w:firstLine="720"/>
        <w:jc w:val="both"/>
        <w:rPr>
          <w:rFonts w:ascii="Times New Roman" w:hAnsi="Times New Roman"/>
          <w:i/>
          <w:sz w:val="24"/>
          <w:szCs w:val="24"/>
        </w:rPr>
      </w:pPr>
      <w:r w:rsidRPr="001D73C5">
        <w:rPr>
          <w:rFonts w:ascii="Times New Roman" w:hAnsi="Times New Roman"/>
          <w:sz w:val="24"/>
          <w:szCs w:val="24"/>
        </w:rPr>
        <w:t xml:space="preserve">Изучив извещение и документацию об открытом аукционе в электронной форме (Далее </w:t>
      </w:r>
      <w:r w:rsidR="00180705">
        <w:rPr>
          <w:rFonts w:ascii="Times New Roman" w:hAnsi="Times New Roman"/>
          <w:sz w:val="24"/>
          <w:szCs w:val="24"/>
        </w:rPr>
        <w:t>–</w:t>
      </w:r>
      <w:r w:rsidRPr="001D73C5">
        <w:rPr>
          <w:rFonts w:ascii="Times New Roman" w:hAnsi="Times New Roman"/>
          <w:sz w:val="24"/>
          <w:szCs w:val="24"/>
        </w:rPr>
        <w:t xml:space="preserve"> Аукцион) на право заключить договор </w:t>
      </w:r>
      <w:proofErr w:type="gramStart"/>
      <w:r w:rsidRPr="001D73C5">
        <w:rPr>
          <w:rFonts w:ascii="Times New Roman" w:hAnsi="Times New Roman"/>
          <w:sz w:val="24"/>
          <w:szCs w:val="24"/>
        </w:rPr>
        <w:t>на</w:t>
      </w:r>
      <w:proofErr w:type="gramEnd"/>
      <w:r w:rsidRPr="001D73C5">
        <w:rPr>
          <w:rFonts w:ascii="Times New Roman" w:hAnsi="Times New Roman"/>
          <w:sz w:val="24"/>
          <w:szCs w:val="24"/>
        </w:rPr>
        <w:t xml:space="preserve"> _____________________________________________,</w:t>
      </w:r>
    </w:p>
    <w:p w:rsidR="00112B9A" w:rsidRPr="001D73C5" w:rsidRDefault="00112B9A" w:rsidP="004E5C0C">
      <w:pPr>
        <w:tabs>
          <w:tab w:val="left" w:pos="1080"/>
          <w:tab w:val="left" w:pos="4253"/>
        </w:tabs>
        <w:spacing w:after="0" w:line="240" w:lineRule="auto"/>
        <w:jc w:val="both"/>
        <w:rPr>
          <w:rFonts w:ascii="Times New Roman" w:hAnsi="Times New Roman"/>
          <w:sz w:val="24"/>
          <w:szCs w:val="24"/>
        </w:rPr>
      </w:pPr>
      <w:r w:rsidRPr="001D73C5">
        <w:rPr>
          <w:rFonts w:ascii="Times New Roman" w:hAnsi="Times New Roman"/>
          <w:sz w:val="20"/>
          <w:szCs w:val="20"/>
        </w:rPr>
        <w:t xml:space="preserve">                                                                                                               (указывается предмет договора)</w:t>
      </w:r>
    </w:p>
    <w:p w:rsidR="00112B9A" w:rsidRPr="001D73C5" w:rsidRDefault="00112B9A" w:rsidP="004E5C0C">
      <w:pPr>
        <w:tabs>
          <w:tab w:val="left" w:pos="1080"/>
          <w:tab w:val="left" w:pos="4253"/>
        </w:tabs>
        <w:spacing w:after="0" w:line="240" w:lineRule="auto"/>
        <w:jc w:val="both"/>
        <w:rPr>
          <w:rFonts w:ascii="Times New Roman" w:hAnsi="Times New Roman"/>
          <w:sz w:val="24"/>
          <w:szCs w:val="24"/>
        </w:rPr>
      </w:pPr>
      <w:r w:rsidRPr="001D73C5">
        <w:rPr>
          <w:rFonts w:ascii="Times New Roman" w:hAnsi="Times New Roman"/>
          <w:sz w:val="24"/>
          <w:szCs w:val="24"/>
        </w:rPr>
        <w:t>а также применимые к данному Аукциону законодательство и нормативные правовые акты, ________________________________________________________, зарегистрированное (</w:t>
      </w:r>
      <w:proofErr w:type="spellStart"/>
      <w:r w:rsidRPr="001D73C5">
        <w:rPr>
          <w:rFonts w:ascii="Times New Roman" w:hAnsi="Times New Roman"/>
          <w:sz w:val="24"/>
          <w:szCs w:val="24"/>
        </w:rPr>
        <w:t>ный</w:t>
      </w:r>
      <w:proofErr w:type="spellEnd"/>
      <w:r w:rsidRPr="001D73C5">
        <w:rPr>
          <w:rFonts w:ascii="Times New Roman" w:hAnsi="Times New Roman"/>
          <w:sz w:val="24"/>
          <w:szCs w:val="24"/>
        </w:rPr>
        <w:t xml:space="preserve">, </w:t>
      </w:r>
      <w:proofErr w:type="spellStart"/>
      <w:r w:rsidRPr="001D73C5">
        <w:rPr>
          <w:rFonts w:ascii="Times New Roman" w:hAnsi="Times New Roman"/>
          <w:sz w:val="24"/>
          <w:szCs w:val="24"/>
        </w:rPr>
        <w:t>ная</w:t>
      </w:r>
      <w:proofErr w:type="spellEnd"/>
      <w:r w:rsidRPr="001D73C5">
        <w:rPr>
          <w:rFonts w:ascii="Times New Roman" w:hAnsi="Times New Roman"/>
          <w:sz w:val="24"/>
          <w:szCs w:val="24"/>
        </w:rPr>
        <w:t xml:space="preserve">) </w:t>
      </w:r>
      <w:proofErr w:type="gramStart"/>
      <w:r w:rsidRPr="001D73C5">
        <w:rPr>
          <w:rFonts w:ascii="Times New Roman" w:hAnsi="Times New Roman"/>
          <w:sz w:val="24"/>
          <w:szCs w:val="24"/>
        </w:rPr>
        <w:t>в</w:t>
      </w:r>
      <w:proofErr w:type="gramEnd"/>
    </w:p>
    <w:p w:rsidR="00112B9A" w:rsidRPr="001D73C5" w:rsidRDefault="00112B9A" w:rsidP="004E5C0C">
      <w:pPr>
        <w:tabs>
          <w:tab w:val="left" w:pos="1080"/>
          <w:tab w:val="left" w:pos="4253"/>
        </w:tabs>
        <w:spacing w:after="0" w:line="240" w:lineRule="auto"/>
        <w:jc w:val="both"/>
        <w:rPr>
          <w:rFonts w:ascii="Times New Roman" w:hAnsi="Times New Roman"/>
          <w:sz w:val="20"/>
          <w:szCs w:val="20"/>
        </w:rPr>
      </w:pPr>
      <w:r w:rsidRPr="001D73C5">
        <w:rPr>
          <w:rFonts w:ascii="Times New Roman" w:hAnsi="Times New Roman"/>
          <w:sz w:val="20"/>
          <w:szCs w:val="20"/>
        </w:rPr>
        <w:t xml:space="preserve">                                              (наименование участника закупки) </w:t>
      </w:r>
    </w:p>
    <w:p w:rsidR="00112B9A" w:rsidRPr="001D73C5" w:rsidRDefault="00112B9A" w:rsidP="004E5C0C">
      <w:pPr>
        <w:tabs>
          <w:tab w:val="left" w:pos="1080"/>
          <w:tab w:val="left" w:pos="4253"/>
        </w:tabs>
        <w:spacing w:after="0" w:line="240" w:lineRule="auto"/>
        <w:jc w:val="center"/>
        <w:rPr>
          <w:rFonts w:ascii="Times New Roman" w:hAnsi="Times New Roman"/>
          <w:sz w:val="24"/>
          <w:szCs w:val="24"/>
        </w:rPr>
      </w:pPr>
      <w:r w:rsidRPr="001D73C5">
        <w:rPr>
          <w:rFonts w:ascii="Times New Roman" w:hAnsi="Times New Roman"/>
          <w:sz w:val="24"/>
          <w:szCs w:val="24"/>
        </w:rPr>
        <w:t xml:space="preserve">_____________________________________________________________________________________             </w:t>
      </w:r>
      <w:r w:rsidRPr="001D73C5">
        <w:rPr>
          <w:rFonts w:ascii="Times New Roman" w:hAnsi="Times New Roman"/>
          <w:sz w:val="20"/>
          <w:szCs w:val="20"/>
        </w:rPr>
        <w:t>(наименование регистрирующего органа)</w:t>
      </w:r>
    </w:p>
    <w:p w:rsidR="00112B9A" w:rsidRPr="001D73C5" w:rsidRDefault="00112B9A" w:rsidP="004E5C0C">
      <w:pPr>
        <w:tabs>
          <w:tab w:val="left" w:pos="1080"/>
          <w:tab w:val="left" w:pos="4253"/>
        </w:tabs>
        <w:spacing w:after="0" w:line="240" w:lineRule="auto"/>
        <w:jc w:val="both"/>
        <w:rPr>
          <w:rFonts w:ascii="Times New Roman" w:hAnsi="Times New Roman"/>
          <w:sz w:val="24"/>
          <w:szCs w:val="24"/>
        </w:rPr>
      </w:pPr>
      <w:r w:rsidRPr="001D73C5">
        <w:rPr>
          <w:rFonts w:ascii="Times New Roman" w:hAnsi="Times New Roman"/>
          <w:sz w:val="24"/>
          <w:szCs w:val="24"/>
        </w:rPr>
        <w:t xml:space="preserve">за основным государственным регистрационным номером ________________ (свидетельство о внесении записи в Единый государственный реестр юридических лиц (индивидуальных предпринимателей) от «___» ____________ года №______), в лице ________________ ______________________________________________________ сообщает о согласии участвовать </w:t>
      </w:r>
      <w:proofErr w:type="gramStart"/>
      <w:r w:rsidRPr="001D73C5">
        <w:rPr>
          <w:rFonts w:ascii="Times New Roman" w:hAnsi="Times New Roman"/>
          <w:sz w:val="24"/>
          <w:szCs w:val="24"/>
        </w:rPr>
        <w:t>в</w:t>
      </w:r>
      <w:proofErr w:type="gramEnd"/>
    </w:p>
    <w:p w:rsidR="00112B9A" w:rsidRPr="001D73C5" w:rsidRDefault="00112B9A" w:rsidP="004E5C0C">
      <w:pPr>
        <w:tabs>
          <w:tab w:val="left" w:pos="1080"/>
          <w:tab w:val="left" w:pos="4253"/>
        </w:tabs>
        <w:spacing w:after="0" w:line="240" w:lineRule="auto"/>
        <w:jc w:val="both"/>
        <w:rPr>
          <w:rFonts w:ascii="Times New Roman" w:hAnsi="Times New Roman"/>
          <w:i/>
          <w:sz w:val="24"/>
          <w:szCs w:val="24"/>
        </w:rPr>
      </w:pPr>
      <w:r w:rsidRPr="001D73C5">
        <w:rPr>
          <w:rFonts w:ascii="Times New Roman" w:hAnsi="Times New Roman"/>
          <w:sz w:val="20"/>
          <w:szCs w:val="20"/>
        </w:rPr>
        <w:t xml:space="preserve">        (должность руководителя или уполномоченного лица,  и его Ф.И.О.)</w:t>
      </w:r>
      <w:r w:rsidRPr="001D73C5">
        <w:rPr>
          <w:rFonts w:ascii="Times New Roman" w:hAnsi="Times New Roman"/>
          <w:i/>
          <w:sz w:val="24"/>
          <w:szCs w:val="24"/>
        </w:rPr>
        <w:t xml:space="preserve"> </w:t>
      </w:r>
    </w:p>
    <w:p w:rsidR="00112B9A" w:rsidRPr="001D73C5" w:rsidRDefault="00112B9A" w:rsidP="004E5C0C">
      <w:pPr>
        <w:tabs>
          <w:tab w:val="left" w:pos="1080"/>
          <w:tab w:val="left" w:pos="4253"/>
        </w:tabs>
        <w:spacing w:after="0" w:line="240" w:lineRule="auto"/>
        <w:jc w:val="both"/>
        <w:rPr>
          <w:rFonts w:ascii="Times New Roman" w:hAnsi="Times New Roman"/>
          <w:i/>
          <w:sz w:val="24"/>
          <w:szCs w:val="24"/>
        </w:rPr>
      </w:pPr>
      <w:proofErr w:type="gramStart"/>
      <w:r w:rsidRPr="001D73C5">
        <w:rPr>
          <w:rFonts w:ascii="Times New Roman" w:hAnsi="Times New Roman"/>
          <w:sz w:val="24"/>
          <w:szCs w:val="24"/>
        </w:rPr>
        <w:t>Аукционе</w:t>
      </w:r>
      <w:proofErr w:type="gramEnd"/>
      <w:r w:rsidRPr="001D73C5">
        <w:rPr>
          <w:rFonts w:ascii="Times New Roman" w:hAnsi="Times New Roman"/>
          <w:sz w:val="24"/>
          <w:szCs w:val="24"/>
        </w:rPr>
        <w:t xml:space="preserve"> на условиях, установленных в документации об открытом аукционе в электронной форме, и направляет настоящую заявку.</w:t>
      </w:r>
    </w:p>
    <w:p w:rsidR="00112B9A" w:rsidRPr="001D73C5" w:rsidRDefault="00112B9A" w:rsidP="004E5C0C">
      <w:pPr>
        <w:numPr>
          <w:ilvl w:val="0"/>
          <w:numId w:val="7"/>
        </w:numPr>
        <w:tabs>
          <w:tab w:val="left" w:pos="993"/>
          <w:tab w:val="left" w:pos="4253"/>
        </w:tabs>
        <w:spacing w:after="0" w:line="240" w:lineRule="auto"/>
        <w:ind w:left="0" w:firstLine="720"/>
        <w:jc w:val="both"/>
        <w:rPr>
          <w:rFonts w:ascii="Times New Roman" w:hAnsi="Times New Roman"/>
          <w:sz w:val="24"/>
          <w:szCs w:val="24"/>
        </w:rPr>
      </w:pPr>
      <w:r w:rsidRPr="001D73C5">
        <w:rPr>
          <w:rFonts w:ascii="Times New Roman" w:hAnsi="Times New Roman"/>
          <w:sz w:val="24"/>
          <w:szCs w:val="24"/>
        </w:rPr>
        <w:t>Мы согласны поставить товар, являющийся предметом Аукциона, в полном соответствии с Технической частью в пределах стоимости, не превышающей начальную (максимальную) цену договора.</w:t>
      </w:r>
    </w:p>
    <w:p w:rsidR="00112B9A" w:rsidRPr="001D73C5" w:rsidRDefault="00112B9A" w:rsidP="004E5C0C">
      <w:pPr>
        <w:numPr>
          <w:ilvl w:val="0"/>
          <w:numId w:val="7"/>
        </w:numPr>
        <w:tabs>
          <w:tab w:val="left" w:pos="993"/>
          <w:tab w:val="left" w:pos="4253"/>
        </w:tabs>
        <w:spacing w:after="0" w:line="240" w:lineRule="auto"/>
        <w:ind w:left="0" w:firstLine="720"/>
        <w:jc w:val="both"/>
        <w:rPr>
          <w:rFonts w:ascii="Times New Roman" w:hAnsi="Times New Roman"/>
          <w:sz w:val="24"/>
          <w:szCs w:val="24"/>
        </w:rPr>
      </w:pPr>
      <w:r w:rsidRPr="001D73C5">
        <w:rPr>
          <w:rFonts w:ascii="Times New Roman" w:hAnsi="Times New Roman"/>
          <w:sz w:val="24"/>
          <w:szCs w:val="24"/>
        </w:rPr>
        <w:t xml:space="preserve"> Предлагаемая нами цена договора будет объявлена в ходе проведения Аукциона.</w:t>
      </w:r>
    </w:p>
    <w:p w:rsidR="00112B9A" w:rsidRPr="001D73C5" w:rsidRDefault="00112B9A" w:rsidP="004E5C0C">
      <w:pPr>
        <w:numPr>
          <w:ilvl w:val="0"/>
          <w:numId w:val="7"/>
        </w:numPr>
        <w:tabs>
          <w:tab w:val="left" w:pos="1080"/>
          <w:tab w:val="left" w:pos="4253"/>
        </w:tabs>
        <w:spacing w:after="0" w:line="240" w:lineRule="auto"/>
        <w:ind w:left="0" w:firstLine="720"/>
        <w:jc w:val="both"/>
        <w:rPr>
          <w:rFonts w:ascii="Times New Roman" w:hAnsi="Times New Roman"/>
          <w:sz w:val="24"/>
          <w:szCs w:val="24"/>
        </w:rPr>
      </w:pPr>
      <w:r w:rsidRPr="001D73C5">
        <w:rPr>
          <w:rFonts w:ascii="Times New Roman" w:hAnsi="Times New Roman"/>
          <w:sz w:val="24"/>
          <w:szCs w:val="24"/>
        </w:rPr>
        <w:t>Мы ознакомлены с материалами документации об Аукционе, влияющими на цену товара, и подтверждаем, что поставка товара будет осуществлена в полном соответствии с Технической частью в пределах предлагаемой нами цены договора.</w:t>
      </w:r>
    </w:p>
    <w:p w:rsidR="00112B9A" w:rsidRPr="001D73C5" w:rsidRDefault="00112B9A" w:rsidP="004E5C0C">
      <w:pPr>
        <w:numPr>
          <w:ilvl w:val="0"/>
          <w:numId w:val="7"/>
        </w:numPr>
        <w:tabs>
          <w:tab w:val="left" w:pos="1080"/>
          <w:tab w:val="left" w:pos="4253"/>
        </w:tabs>
        <w:spacing w:after="0" w:line="240" w:lineRule="auto"/>
        <w:ind w:left="0" w:firstLine="720"/>
        <w:jc w:val="both"/>
        <w:rPr>
          <w:rFonts w:ascii="Times New Roman" w:hAnsi="Times New Roman"/>
          <w:sz w:val="24"/>
          <w:szCs w:val="24"/>
        </w:rPr>
      </w:pPr>
      <w:r w:rsidRPr="001D73C5">
        <w:rPr>
          <w:rFonts w:ascii="Times New Roman" w:hAnsi="Times New Roman"/>
          <w:sz w:val="24"/>
          <w:szCs w:val="24"/>
        </w:rPr>
        <w:t>Если наши предложения, будут приняты, мы берем на себя обязательство поставить товар в соответствии с требованиями документации об Аукционе и согласно нашим предложениям, которые мы просим включить в договор.</w:t>
      </w:r>
    </w:p>
    <w:p w:rsidR="00112B9A" w:rsidRPr="001D73C5" w:rsidRDefault="00112B9A" w:rsidP="004E5C0C">
      <w:pPr>
        <w:numPr>
          <w:ilvl w:val="0"/>
          <w:numId w:val="7"/>
        </w:numPr>
        <w:tabs>
          <w:tab w:val="left" w:pos="1080"/>
          <w:tab w:val="left" w:pos="4253"/>
        </w:tabs>
        <w:spacing w:after="0" w:line="240" w:lineRule="auto"/>
        <w:ind w:left="0" w:firstLine="720"/>
        <w:jc w:val="both"/>
        <w:rPr>
          <w:rFonts w:ascii="Times New Roman" w:hAnsi="Times New Roman"/>
          <w:sz w:val="24"/>
          <w:szCs w:val="24"/>
        </w:rPr>
      </w:pPr>
      <w:r w:rsidRPr="001D73C5">
        <w:rPr>
          <w:rFonts w:ascii="Times New Roman" w:hAnsi="Times New Roman"/>
          <w:sz w:val="24"/>
          <w:szCs w:val="24"/>
        </w:rPr>
        <w:t xml:space="preserve">Настоящей заявкой подтверждаем, что </w:t>
      </w:r>
      <w:proofErr w:type="gramStart"/>
      <w:r w:rsidRPr="001D73C5">
        <w:rPr>
          <w:rFonts w:ascii="Times New Roman" w:hAnsi="Times New Roman"/>
          <w:sz w:val="24"/>
          <w:szCs w:val="24"/>
        </w:rPr>
        <w:t>против</w:t>
      </w:r>
      <w:proofErr w:type="gramEnd"/>
      <w:r w:rsidRPr="001D73C5">
        <w:rPr>
          <w:rFonts w:ascii="Times New Roman" w:hAnsi="Times New Roman"/>
          <w:sz w:val="24"/>
          <w:szCs w:val="24"/>
        </w:rPr>
        <w:t xml:space="preserve"> ___________________________________ </w:t>
      </w:r>
    </w:p>
    <w:p w:rsidR="00112B9A" w:rsidRPr="001D73C5" w:rsidRDefault="00112B9A" w:rsidP="004E5C0C">
      <w:pPr>
        <w:tabs>
          <w:tab w:val="left" w:pos="1080"/>
          <w:tab w:val="left" w:pos="4253"/>
        </w:tabs>
        <w:spacing w:after="0" w:line="240" w:lineRule="auto"/>
        <w:jc w:val="both"/>
        <w:rPr>
          <w:rFonts w:ascii="Times New Roman" w:hAnsi="Times New Roman"/>
          <w:sz w:val="20"/>
          <w:szCs w:val="20"/>
        </w:rPr>
      </w:pPr>
      <w:r w:rsidRPr="001D73C5">
        <w:rPr>
          <w:rFonts w:ascii="Times New Roman" w:hAnsi="Times New Roman"/>
          <w:sz w:val="20"/>
          <w:szCs w:val="20"/>
        </w:rPr>
        <w:t xml:space="preserve">                                                                                                                                   (наименование участника закупки) </w:t>
      </w:r>
    </w:p>
    <w:p w:rsidR="00112B9A" w:rsidRPr="001D73C5" w:rsidRDefault="00112B9A" w:rsidP="004E5C0C">
      <w:pPr>
        <w:tabs>
          <w:tab w:val="left" w:pos="1080"/>
          <w:tab w:val="left" w:pos="4253"/>
        </w:tabs>
        <w:spacing w:after="0" w:line="240" w:lineRule="auto"/>
        <w:jc w:val="both"/>
        <w:rPr>
          <w:rFonts w:ascii="Times New Roman" w:hAnsi="Times New Roman"/>
          <w:sz w:val="24"/>
          <w:szCs w:val="24"/>
        </w:rPr>
      </w:pPr>
      <w:proofErr w:type="gramStart"/>
      <w:r w:rsidRPr="001D73C5">
        <w:rPr>
          <w:rFonts w:ascii="Times New Roman" w:hAnsi="Times New Roman"/>
          <w:sz w:val="24"/>
          <w:szCs w:val="24"/>
        </w:rPr>
        <w:t>не проводится ликвидация юридического лица и отсутствует решение арбитражного суда о признании банкротом и об открытии конкурсного производства, а также, что наша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открытом аукционе в электронной форме, и отсутствует задолженность по начисленным налогам, сборам и иным обязательным платежам в бюджеты любого</w:t>
      </w:r>
      <w:proofErr w:type="gramEnd"/>
      <w:r w:rsidRPr="001D73C5">
        <w:rPr>
          <w:rFonts w:ascii="Times New Roman" w:hAnsi="Times New Roman"/>
          <w:sz w:val="24"/>
          <w:szCs w:val="24"/>
        </w:rPr>
        <w:t xml:space="preserve"> уровня или государственные внебюджетные фонды за прошедший календарный год, размер которой превышает 25 % (двадцать пять процентов) балансовой стоимости наших активов по данным бухгалтерской отчетности за последний завершенный отчетный период.</w:t>
      </w:r>
    </w:p>
    <w:p w:rsidR="00112B9A" w:rsidRPr="001D73C5" w:rsidRDefault="00112B9A" w:rsidP="004E5C0C">
      <w:pPr>
        <w:tabs>
          <w:tab w:val="left" w:pos="1080"/>
          <w:tab w:val="left" w:pos="4253"/>
        </w:tabs>
        <w:spacing w:after="0" w:line="240" w:lineRule="auto"/>
        <w:ind w:firstLine="709"/>
        <w:jc w:val="both"/>
        <w:rPr>
          <w:rFonts w:ascii="Times New Roman" w:hAnsi="Times New Roman"/>
          <w:sz w:val="24"/>
          <w:szCs w:val="24"/>
        </w:rPr>
      </w:pPr>
      <w:r w:rsidRPr="001D73C5">
        <w:rPr>
          <w:rFonts w:ascii="Times New Roman" w:hAnsi="Times New Roman"/>
          <w:sz w:val="24"/>
          <w:szCs w:val="24"/>
        </w:rPr>
        <w:t xml:space="preserve">Также сообщаем, что сведения </w:t>
      </w:r>
      <w:proofErr w:type="gramStart"/>
      <w:r w:rsidRPr="001D73C5">
        <w:rPr>
          <w:rFonts w:ascii="Times New Roman" w:hAnsi="Times New Roman"/>
          <w:sz w:val="24"/>
          <w:szCs w:val="24"/>
        </w:rPr>
        <w:t>об</w:t>
      </w:r>
      <w:proofErr w:type="gramEnd"/>
      <w:r w:rsidRPr="001D73C5">
        <w:rPr>
          <w:rFonts w:ascii="Times New Roman" w:hAnsi="Times New Roman"/>
          <w:sz w:val="24"/>
          <w:szCs w:val="24"/>
        </w:rPr>
        <w:t xml:space="preserve"> ______________________________________ отсутствуют</w:t>
      </w:r>
    </w:p>
    <w:p w:rsidR="00112B9A" w:rsidRPr="001D73C5" w:rsidRDefault="00112B9A" w:rsidP="004E5C0C">
      <w:pPr>
        <w:tabs>
          <w:tab w:val="left" w:pos="1080"/>
          <w:tab w:val="left" w:pos="4253"/>
        </w:tabs>
        <w:spacing w:after="0" w:line="240" w:lineRule="auto"/>
        <w:jc w:val="both"/>
        <w:rPr>
          <w:rFonts w:ascii="Times New Roman" w:hAnsi="Times New Roman"/>
          <w:sz w:val="20"/>
          <w:szCs w:val="20"/>
        </w:rPr>
      </w:pPr>
      <w:r w:rsidRPr="001D73C5">
        <w:rPr>
          <w:rFonts w:ascii="Times New Roman" w:hAnsi="Times New Roman"/>
          <w:sz w:val="20"/>
          <w:szCs w:val="20"/>
        </w:rPr>
        <w:t xml:space="preserve">                                                                                                    (наименование участника закупки) </w:t>
      </w:r>
    </w:p>
    <w:p w:rsidR="00112B9A" w:rsidRPr="001D73C5" w:rsidRDefault="00112B9A" w:rsidP="004E5C0C">
      <w:pPr>
        <w:tabs>
          <w:tab w:val="left" w:pos="0"/>
          <w:tab w:val="left" w:pos="540"/>
          <w:tab w:val="left" w:pos="1134"/>
          <w:tab w:val="left" w:pos="1701"/>
        </w:tabs>
        <w:spacing w:after="0" w:line="240" w:lineRule="auto"/>
        <w:jc w:val="both"/>
        <w:rPr>
          <w:rFonts w:ascii="Times New Roman" w:hAnsi="Times New Roman"/>
          <w:sz w:val="24"/>
          <w:szCs w:val="24"/>
        </w:rPr>
      </w:pPr>
      <w:proofErr w:type="gramStart"/>
      <w:r w:rsidRPr="001D73C5">
        <w:rPr>
          <w:rFonts w:ascii="Times New Roman" w:hAnsi="Times New Roman"/>
          <w:sz w:val="24"/>
          <w:szCs w:val="24"/>
        </w:rPr>
        <w:t xml:space="preserve">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статьей 19 Федерального закона </w:t>
      </w:r>
      <w:r>
        <w:rPr>
          <w:rFonts w:ascii="Times New Roman" w:hAnsi="Times New Roman"/>
          <w:sz w:val="24"/>
          <w:szCs w:val="24"/>
        </w:rPr>
        <w:t xml:space="preserve">от </w:t>
      </w:r>
      <w:r w:rsidRPr="00181C0F">
        <w:rPr>
          <w:rFonts w:ascii="Times New Roman" w:hAnsi="Times New Roman"/>
          <w:sz w:val="24"/>
          <w:szCs w:val="24"/>
        </w:rPr>
        <w:t>05 апреля 2013 года №44-ФЗ «О контрактной системе в сфере закупок товаров, работ, услуг для обеспечения государственных и муниципальных нужд»</w:t>
      </w:r>
      <w:r w:rsidRPr="001D73C5">
        <w:rPr>
          <w:rFonts w:ascii="Times New Roman" w:hAnsi="Times New Roman"/>
          <w:sz w:val="24"/>
          <w:szCs w:val="24"/>
        </w:rPr>
        <w:t>.</w:t>
      </w:r>
      <w:proofErr w:type="gramEnd"/>
    </w:p>
    <w:p w:rsidR="00112B9A" w:rsidRPr="001D73C5" w:rsidRDefault="00112B9A" w:rsidP="004E5C0C">
      <w:pPr>
        <w:pStyle w:val="ae"/>
        <w:numPr>
          <w:ilvl w:val="0"/>
          <w:numId w:val="7"/>
        </w:numPr>
        <w:tabs>
          <w:tab w:val="left" w:pos="993"/>
          <w:tab w:val="left" w:pos="4253"/>
        </w:tabs>
        <w:spacing w:after="0" w:line="240" w:lineRule="auto"/>
        <w:ind w:left="0" w:right="-45" w:firstLine="709"/>
        <w:jc w:val="both"/>
        <w:rPr>
          <w:rFonts w:ascii="Times New Roman" w:hAnsi="Times New Roman"/>
          <w:b/>
          <w:i/>
          <w:sz w:val="24"/>
          <w:szCs w:val="24"/>
        </w:rPr>
      </w:pPr>
      <w:r w:rsidRPr="001D73C5">
        <w:rPr>
          <w:rFonts w:ascii="Times New Roman" w:hAnsi="Times New Roman"/>
          <w:sz w:val="24"/>
          <w:szCs w:val="24"/>
        </w:rPr>
        <w:t>В случае</w:t>
      </w:r>
      <w:proofErr w:type="gramStart"/>
      <w:r w:rsidRPr="001D73C5">
        <w:rPr>
          <w:rFonts w:ascii="Times New Roman" w:hAnsi="Times New Roman"/>
          <w:sz w:val="24"/>
          <w:szCs w:val="24"/>
        </w:rPr>
        <w:t>,</w:t>
      </w:r>
      <w:proofErr w:type="gramEnd"/>
      <w:r w:rsidRPr="001D73C5">
        <w:rPr>
          <w:rFonts w:ascii="Times New Roman" w:hAnsi="Times New Roman"/>
          <w:sz w:val="24"/>
          <w:szCs w:val="24"/>
        </w:rPr>
        <w:t xml:space="preserve"> если мы будем признаны победителем Аукциона, то берем на себя обязательство подписать договор с государственным </w:t>
      </w:r>
      <w:r>
        <w:rPr>
          <w:rFonts w:ascii="Times New Roman" w:hAnsi="Times New Roman"/>
          <w:sz w:val="24"/>
          <w:szCs w:val="24"/>
        </w:rPr>
        <w:t xml:space="preserve">стационарным </w:t>
      </w:r>
      <w:r w:rsidRPr="001D73C5">
        <w:rPr>
          <w:rFonts w:ascii="Times New Roman" w:hAnsi="Times New Roman"/>
          <w:sz w:val="24"/>
          <w:szCs w:val="24"/>
        </w:rPr>
        <w:t xml:space="preserve">автономным учреждением </w:t>
      </w:r>
      <w:r w:rsidRPr="001D73C5">
        <w:rPr>
          <w:rFonts w:ascii="Times New Roman" w:hAnsi="Times New Roman"/>
          <w:sz w:val="24"/>
          <w:szCs w:val="24"/>
        </w:rPr>
        <w:lastRenderedPageBreak/>
        <w:t xml:space="preserve">социального обслуживания </w:t>
      </w:r>
      <w:r>
        <w:rPr>
          <w:rFonts w:ascii="Times New Roman" w:hAnsi="Times New Roman"/>
          <w:sz w:val="24"/>
          <w:szCs w:val="24"/>
        </w:rPr>
        <w:t>Свердловской области</w:t>
      </w:r>
      <w:r w:rsidRPr="001D73C5">
        <w:rPr>
          <w:rFonts w:ascii="Times New Roman" w:hAnsi="Times New Roman"/>
          <w:sz w:val="24"/>
          <w:szCs w:val="24"/>
        </w:rPr>
        <w:t xml:space="preserve"> </w:t>
      </w:r>
      <w:r>
        <w:rPr>
          <w:rFonts w:ascii="Times New Roman" w:hAnsi="Times New Roman"/>
          <w:sz w:val="24"/>
          <w:szCs w:val="24"/>
        </w:rPr>
        <w:t xml:space="preserve"> </w:t>
      </w:r>
      <w:r w:rsidRPr="001D73C5">
        <w:rPr>
          <w:rFonts w:ascii="Times New Roman" w:hAnsi="Times New Roman"/>
          <w:sz w:val="24"/>
          <w:szCs w:val="24"/>
        </w:rPr>
        <w:t>«</w:t>
      </w:r>
      <w:r>
        <w:rPr>
          <w:rFonts w:ascii="Times New Roman" w:hAnsi="Times New Roman"/>
          <w:sz w:val="24"/>
          <w:szCs w:val="24"/>
        </w:rPr>
        <w:t>Березовский психоневрологический интернат</w:t>
      </w:r>
      <w:r w:rsidRPr="001D73C5">
        <w:rPr>
          <w:rFonts w:ascii="Times New Roman" w:hAnsi="Times New Roman"/>
          <w:sz w:val="24"/>
          <w:szCs w:val="24"/>
        </w:rPr>
        <w:t xml:space="preserve">» в соответствии с требованиями документации об Аукционе и условиями наших предложений. </w:t>
      </w:r>
    </w:p>
    <w:p w:rsidR="00112B9A" w:rsidRPr="001D73C5" w:rsidRDefault="00112B9A" w:rsidP="004E5C0C">
      <w:pPr>
        <w:pStyle w:val="ae"/>
        <w:numPr>
          <w:ilvl w:val="0"/>
          <w:numId w:val="7"/>
        </w:numPr>
        <w:tabs>
          <w:tab w:val="left" w:pos="1080"/>
          <w:tab w:val="left" w:pos="4253"/>
        </w:tabs>
        <w:spacing w:after="0" w:line="240" w:lineRule="auto"/>
        <w:ind w:left="0" w:firstLine="709"/>
        <w:jc w:val="both"/>
        <w:rPr>
          <w:rFonts w:ascii="Times New Roman" w:hAnsi="Times New Roman"/>
          <w:sz w:val="24"/>
          <w:szCs w:val="24"/>
        </w:rPr>
      </w:pPr>
      <w:r w:rsidRPr="001D73C5">
        <w:rPr>
          <w:rFonts w:ascii="Times New Roman" w:hAnsi="Times New Roman"/>
          <w:sz w:val="24"/>
          <w:szCs w:val="24"/>
        </w:rPr>
        <w:t xml:space="preserve">Мы уведомлены о том, что в случае принятия Заказчиком решения о заключении с _____________________________________________ договора, и нашего уклонения от заключения </w:t>
      </w:r>
    </w:p>
    <w:p w:rsidR="00112B9A" w:rsidRPr="001D73C5" w:rsidRDefault="00112B9A" w:rsidP="004E5C0C">
      <w:pPr>
        <w:tabs>
          <w:tab w:val="left" w:pos="1080"/>
          <w:tab w:val="left" w:pos="4253"/>
        </w:tabs>
        <w:spacing w:after="0" w:line="240" w:lineRule="auto"/>
        <w:jc w:val="both"/>
        <w:rPr>
          <w:rFonts w:ascii="Times New Roman" w:hAnsi="Times New Roman"/>
          <w:sz w:val="20"/>
          <w:szCs w:val="20"/>
        </w:rPr>
      </w:pPr>
      <w:r w:rsidRPr="001D73C5">
        <w:rPr>
          <w:rFonts w:ascii="Times New Roman" w:hAnsi="Times New Roman"/>
          <w:sz w:val="20"/>
          <w:szCs w:val="20"/>
        </w:rPr>
        <w:t xml:space="preserve">                        (наименование участника закупки) </w:t>
      </w:r>
    </w:p>
    <w:p w:rsidR="00112B9A" w:rsidRPr="001D73C5" w:rsidRDefault="00112B9A" w:rsidP="004E5C0C">
      <w:pPr>
        <w:tabs>
          <w:tab w:val="left" w:pos="1080"/>
          <w:tab w:val="left" w:pos="4253"/>
        </w:tabs>
        <w:spacing w:after="0" w:line="240" w:lineRule="auto"/>
        <w:jc w:val="both"/>
        <w:rPr>
          <w:rFonts w:ascii="Times New Roman" w:hAnsi="Times New Roman"/>
          <w:sz w:val="24"/>
          <w:szCs w:val="24"/>
        </w:rPr>
      </w:pPr>
      <w:r w:rsidRPr="001D73C5">
        <w:rPr>
          <w:rFonts w:ascii="Times New Roman" w:hAnsi="Times New Roman"/>
          <w:sz w:val="24"/>
          <w:szCs w:val="24"/>
        </w:rPr>
        <w:t>договора, сведения о нашей организации</w:t>
      </w:r>
      <w:r w:rsidRPr="001D73C5">
        <w:rPr>
          <w:rFonts w:ascii="Times New Roman" w:hAnsi="Times New Roman"/>
          <w:i/>
          <w:sz w:val="24"/>
          <w:szCs w:val="24"/>
        </w:rPr>
        <w:t xml:space="preserve"> </w:t>
      </w:r>
      <w:r w:rsidRPr="001D73C5">
        <w:rPr>
          <w:rFonts w:ascii="Times New Roman" w:hAnsi="Times New Roman"/>
          <w:sz w:val="24"/>
          <w:szCs w:val="24"/>
        </w:rPr>
        <w:t>будут включены в Реестр недобросовестных поставщиков.</w:t>
      </w:r>
    </w:p>
    <w:p w:rsidR="00112B9A" w:rsidRPr="001D73C5" w:rsidRDefault="00112B9A" w:rsidP="004E5C0C">
      <w:pPr>
        <w:numPr>
          <w:ilvl w:val="0"/>
          <w:numId w:val="7"/>
        </w:numPr>
        <w:tabs>
          <w:tab w:val="left" w:pos="1080"/>
          <w:tab w:val="left" w:pos="4253"/>
        </w:tabs>
        <w:spacing w:after="0" w:line="240" w:lineRule="auto"/>
        <w:ind w:left="0" w:firstLine="720"/>
        <w:jc w:val="both"/>
        <w:rPr>
          <w:rFonts w:ascii="Times New Roman" w:hAnsi="Times New Roman"/>
          <w:i/>
          <w:sz w:val="24"/>
          <w:szCs w:val="24"/>
        </w:rPr>
      </w:pPr>
      <w:r w:rsidRPr="001D73C5">
        <w:rPr>
          <w:rFonts w:ascii="Times New Roman" w:hAnsi="Times New Roman"/>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D73C5">
        <w:rPr>
          <w:rFonts w:ascii="Times New Roman" w:hAnsi="Times New Roman"/>
          <w:sz w:val="24"/>
          <w:szCs w:val="24"/>
        </w:rPr>
        <w:t>уполномочен</w:t>
      </w:r>
      <w:proofErr w:type="gramEnd"/>
      <w:r w:rsidRPr="001D73C5">
        <w:rPr>
          <w:rFonts w:ascii="Times New Roman" w:hAnsi="Times New Roman"/>
          <w:sz w:val="24"/>
          <w:szCs w:val="24"/>
        </w:rPr>
        <w:t>: ____________________________________________________________________________________.</w:t>
      </w:r>
    </w:p>
    <w:p w:rsidR="00112B9A" w:rsidRPr="001D73C5" w:rsidRDefault="00112B9A" w:rsidP="004E5C0C">
      <w:pPr>
        <w:tabs>
          <w:tab w:val="left" w:pos="1080"/>
          <w:tab w:val="left" w:pos="4253"/>
        </w:tabs>
        <w:spacing w:after="0" w:line="240" w:lineRule="auto"/>
        <w:jc w:val="center"/>
        <w:rPr>
          <w:rFonts w:ascii="Times New Roman" w:hAnsi="Times New Roman"/>
          <w:sz w:val="20"/>
          <w:szCs w:val="20"/>
        </w:rPr>
      </w:pPr>
      <w:r w:rsidRPr="001D73C5">
        <w:rPr>
          <w:rFonts w:ascii="Times New Roman" w:hAnsi="Times New Roman"/>
          <w:sz w:val="20"/>
          <w:szCs w:val="20"/>
        </w:rPr>
        <w:t>(Ф.И.О., телефон, адрес электронной почты работника участника закупки)</w:t>
      </w:r>
    </w:p>
    <w:p w:rsidR="00112B9A" w:rsidRPr="001D73C5" w:rsidRDefault="00112B9A" w:rsidP="004E5C0C">
      <w:pPr>
        <w:tabs>
          <w:tab w:val="left" w:pos="1080"/>
          <w:tab w:val="left" w:pos="4253"/>
        </w:tabs>
        <w:spacing w:after="0" w:line="240" w:lineRule="auto"/>
        <w:ind w:firstLine="720"/>
        <w:jc w:val="both"/>
        <w:rPr>
          <w:rFonts w:ascii="Times New Roman" w:hAnsi="Times New Roman"/>
          <w:sz w:val="24"/>
          <w:szCs w:val="24"/>
        </w:rPr>
      </w:pPr>
      <w:r w:rsidRPr="001D73C5">
        <w:rPr>
          <w:rFonts w:ascii="Times New Roman" w:hAnsi="Times New Roman"/>
          <w:sz w:val="24"/>
          <w:szCs w:val="24"/>
        </w:rPr>
        <w:t>Все сведения о проведен</w:t>
      </w:r>
      <w:proofErr w:type="gramStart"/>
      <w:r w:rsidRPr="001D73C5">
        <w:rPr>
          <w:rFonts w:ascii="Times New Roman" w:hAnsi="Times New Roman"/>
          <w:sz w:val="24"/>
          <w:szCs w:val="24"/>
        </w:rPr>
        <w:t>ии Ау</w:t>
      </w:r>
      <w:proofErr w:type="gramEnd"/>
      <w:r w:rsidRPr="001D73C5">
        <w:rPr>
          <w:rFonts w:ascii="Times New Roman" w:hAnsi="Times New Roman"/>
          <w:sz w:val="24"/>
          <w:szCs w:val="24"/>
        </w:rPr>
        <w:t>кциона просим сообщать указанному уполномоченному лицу.</w:t>
      </w:r>
    </w:p>
    <w:p w:rsidR="002F4668" w:rsidRPr="001D73C5" w:rsidRDefault="002F4668" w:rsidP="002F4668">
      <w:pPr>
        <w:numPr>
          <w:ilvl w:val="0"/>
          <w:numId w:val="7"/>
        </w:numPr>
        <w:tabs>
          <w:tab w:val="left" w:pos="1134"/>
          <w:tab w:val="left" w:pos="4253"/>
        </w:tabs>
        <w:autoSpaceDE w:val="0"/>
        <w:autoSpaceDN w:val="0"/>
        <w:adjustRightInd w:val="0"/>
        <w:spacing w:after="0" w:line="240" w:lineRule="auto"/>
        <w:ind w:left="0" w:firstLine="720"/>
        <w:jc w:val="both"/>
        <w:rPr>
          <w:rFonts w:ascii="Times New Roman" w:hAnsi="Times New Roman"/>
          <w:i/>
          <w:sz w:val="24"/>
          <w:szCs w:val="24"/>
        </w:rPr>
      </w:pPr>
      <w:r w:rsidRPr="001D73C5">
        <w:rPr>
          <w:rFonts w:ascii="Times New Roman" w:hAnsi="Times New Roman"/>
          <w:sz w:val="24"/>
          <w:szCs w:val="24"/>
        </w:rPr>
        <w:t>Реквизиты:</w:t>
      </w:r>
    </w:p>
    <w:tbl>
      <w:tblPr>
        <w:tblW w:w="10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2"/>
        <w:gridCol w:w="4308"/>
      </w:tblGrid>
      <w:tr w:rsidR="002F4668" w:rsidRPr="001D73C5" w:rsidTr="002B251D">
        <w:trPr>
          <w:trHeight w:val="244"/>
          <w:jc w:val="center"/>
        </w:trPr>
        <w:tc>
          <w:tcPr>
            <w:tcW w:w="5852" w:type="dxa"/>
            <w:vMerge w:val="restart"/>
          </w:tcPr>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Style w:val="af2"/>
                <w:rFonts w:ascii="Times New Roman" w:hAnsi="Times New Roman"/>
                <w:sz w:val="24"/>
                <w:szCs w:val="24"/>
              </w:rPr>
              <w:t>Наименование обслуживающего банка</w:t>
            </w: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44"/>
          <w:jc w:val="center"/>
        </w:trPr>
        <w:tc>
          <w:tcPr>
            <w:tcW w:w="5852" w:type="dxa"/>
            <w:vMerge w:val="restart"/>
          </w:tcPr>
          <w:p w:rsidR="002F4668" w:rsidRPr="001D73C5" w:rsidRDefault="002F4668" w:rsidP="002B251D">
            <w:pPr>
              <w:tabs>
                <w:tab w:val="left" w:pos="4253"/>
              </w:tabs>
              <w:suppressAutoHyphens/>
              <w:spacing w:after="0" w:line="240" w:lineRule="auto"/>
              <w:rPr>
                <w:rStyle w:val="af2"/>
                <w:rFonts w:ascii="Times New Roman" w:hAnsi="Times New Roman"/>
                <w:sz w:val="24"/>
                <w:szCs w:val="24"/>
              </w:rPr>
            </w:pPr>
            <w:r w:rsidRPr="001D73C5">
              <w:rPr>
                <w:rFonts w:ascii="Times New Roman" w:hAnsi="Times New Roman"/>
                <w:sz w:val="24"/>
                <w:szCs w:val="24"/>
              </w:rPr>
              <w:t>Расчетный счет</w:t>
            </w: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44"/>
          <w:jc w:val="center"/>
        </w:trPr>
        <w:tc>
          <w:tcPr>
            <w:tcW w:w="5852" w:type="dxa"/>
            <w:vMerge w:val="restart"/>
          </w:tcPr>
          <w:p w:rsidR="002F4668" w:rsidRPr="001D73C5" w:rsidRDefault="002F4668" w:rsidP="002B251D">
            <w:pPr>
              <w:tabs>
                <w:tab w:val="left" w:pos="4253"/>
              </w:tabs>
              <w:suppressAutoHyphens/>
              <w:spacing w:after="0" w:line="240" w:lineRule="auto"/>
              <w:rPr>
                <w:rStyle w:val="af2"/>
                <w:rFonts w:ascii="Times New Roman" w:hAnsi="Times New Roman"/>
                <w:sz w:val="24"/>
                <w:szCs w:val="24"/>
              </w:rPr>
            </w:pPr>
            <w:r w:rsidRPr="001D73C5">
              <w:rPr>
                <w:rStyle w:val="af2"/>
                <w:rFonts w:ascii="Times New Roman" w:hAnsi="Times New Roman"/>
                <w:sz w:val="24"/>
                <w:szCs w:val="24"/>
              </w:rPr>
              <w:t>Корреспондентский счет</w:t>
            </w: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44"/>
          <w:jc w:val="center"/>
        </w:trPr>
        <w:tc>
          <w:tcPr>
            <w:tcW w:w="5852" w:type="dxa"/>
            <w:vMerge w:val="restart"/>
          </w:tcPr>
          <w:p w:rsidR="002F4668" w:rsidRPr="001D73C5" w:rsidRDefault="002F4668" w:rsidP="002B251D">
            <w:pPr>
              <w:tabs>
                <w:tab w:val="left" w:pos="4253"/>
              </w:tabs>
              <w:suppressAutoHyphens/>
              <w:spacing w:after="0" w:line="240" w:lineRule="auto"/>
              <w:rPr>
                <w:rStyle w:val="af2"/>
                <w:rFonts w:ascii="Times New Roman" w:hAnsi="Times New Roman"/>
                <w:sz w:val="24"/>
                <w:szCs w:val="24"/>
              </w:rPr>
            </w:pPr>
            <w:r w:rsidRPr="001D73C5">
              <w:rPr>
                <w:rStyle w:val="af2"/>
                <w:rFonts w:ascii="Times New Roman" w:hAnsi="Times New Roman"/>
                <w:sz w:val="24"/>
                <w:szCs w:val="24"/>
              </w:rPr>
              <w:t>Код БИК</w:t>
            </w: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44"/>
          <w:jc w:val="center"/>
        </w:trPr>
        <w:tc>
          <w:tcPr>
            <w:tcW w:w="5852" w:type="dxa"/>
            <w:vMerge w:val="restart"/>
          </w:tcPr>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ИНН</w:t>
            </w:r>
          </w:p>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 xml:space="preserve">КПП </w:t>
            </w:r>
          </w:p>
          <w:p w:rsidR="002F4668" w:rsidRPr="001D73C5" w:rsidRDefault="002F4668" w:rsidP="002B251D">
            <w:pPr>
              <w:tabs>
                <w:tab w:val="left" w:pos="4253"/>
              </w:tabs>
              <w:suppressAutoHyphens/>
              <w:spacing w:after="0" w:line="240" w:lineRule="auto"/>
              <w:rPr>
                <w:rFonts w:ascii="Times New Roman" w:hAnsi="Times New Roman"/>
                <w:sz w:val="24"/>
                <w:szCs w:val="24"/>
              </w:rPr>
            </w:pPr>
            <w:r>
              <w:rPr>
                <w:rFonts w:ascii="Times New Roman" w:hAnsi="Times New Roman"/>
                <w:sz w:val="24"/>
                <w:szCs w:val="24"/>
              </w:rPr>
              <w:t>ОКПО</w:t>
            </w:r>
          </w:p>
          <w:p w:rsidR="002F4668" w:rsidRPr="001D73C5" w:rsidRDefault="002F4668" w:rsidP="002B251D">
            <w:pPr>
              <w:tabs>
                <w:tab w:val="left" w:pos="4253"/>
              </w:tabs>
              <w:suppressAutoHyphens/>
              <w:spacing w:after="0" w:line="240" w:lineRule="auto"/>
              <w:rPr>
                <w:rFonts w:ascii="Times New Roman" w:hAnsi="Times New Roman"/>
                <w:sz w:val="24"/>
                <w:szCs w:val="24"/>
              </w:rPr>
            </w:pPr>
            <w:r>
              <w:rPr>
                <w:rFonts w:ascii="Times New Roman" w:hAnsi="Times New Roman"/>
                <w:sz w:val="24"/>
                <w:szCs w:val="24"/>
              </w:rPr>
              <w:t>ОГРН</w:t>
            </w:r>
          </w:p>
          <w:p w:rsidR="002F4668" w:rsidRPr="001D73C5" w:rsidRDefault="002F4668" w:rsidP="002B251D">
            <w:pPr>
              <w:tabs>
                <w:tab w:val="left" w:pos="4253"/>
              </w:tabs>
              <w:suppressAutoHyphens/>
              <w:spacing w:after="0" w:line="240" w:lineRule="auto"/>
              <w:rPr>
                <w:rFonts w:ascii="Times New Roman" w:hAnsi="Times New Roman"/>
                <w:sz w:val="24"/>
                <w:szCs w:val="24"/>
              </w:rPr>
            </w:pPr>
            <w:r>
              <w:rPr>
                <w:rFonts w:ascii="Times New Roman" w:hAnsi="Times New Roman"/>
                <w:sz w:val="24"/>
                <w:szCs w:val="24"/>
              </w:rPr>
              <w:t>ОКОПФ</w:t>
            </w:r>
          </w:p>
          <w:p w:rsidR="002F4668" w:rsidRDefault="002F4668" w:rsidP="002B251D">
            <w:pPr>
              <w:tabs>
                <w:tab w:val="left" w:pos="4253"/>
              </w:tabs>
              <w:suppressAutoHyphens/>
              <w:spacing w:after="0" w:line="240" w:lineRule="auto"/>
              <w:rPr>
                <w:rFonts w:ascii="Times New Roman" w:hAnsi="Times New Roman"/>
                <w:sz w:val="24"/>
                <w:szCs w:val="24"/>
              </w:rPr>
            </w:pPr>
            <w:r>
              <w:rPr>
                <w:rFonts w:ascii="Times New Roman" w:hAnsi="Times New Roman"/>
                <w:sz w:val="24"/>
                <w:szCs w:val="24"/>
              </w:rPr>
              <w:t>ОКТМО</w:t>
            </w:r>
          </w:p>
          <w:p w:rsidR="002F4668" w:rsidRPr="001D73C5" w:rsidRDefault="002F4668" w:rsidP="002B251D">
            <w:pPr>
              <w:tabs>
                <w:tab w:val="left" w:pos="4253"/>
              </w:tabs>
              <w:suppressAutoHyphens/>
              <w:spacing w:after="0" w:line="240" w:lineRule="auto"/>
              <w:rPr>
                <w:rFonts w:ascii="Times New Roman" w:hAnsi="Times New Roman"/>
                <w:sz w:val="24"/>
                <w:szCs w:val="24"/>
              </w:rPr>
            </w:pPr>
            <w:r>
              <w:rPr>
                <w:rFonts w:ascii="Times New Roman" w:hAnsi="Times New Roman"/>
                <w:sz w:val="24"/>
                <w:szCs w:val="24"/>
              </w:rPr>
              <w:t>ОКВЭД</w:t>
            </w: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66"/>
          <w:jc w:val="center"/>
        </w:trPr>
        <w:tc>
          <w:tcPr>
            <w:tcW w:w="5852" w:type="dxa"/>
            <w:vMerge/>
          </w:tcPr>
          <w:p w:rsidR="002F4668" w:rsidRPr="001D73C5" w:rsidRDefault="002F4668" w:rsidP="002B251D">
            <w:pPr>
              <w:tabs>
                <w:tab w:val="left" w:pos="4253"/>
              </w:tabs>
              <w:suppressAutoHyphens/>
              <w:spacing w:after="0" w:line="240" w:lineRule="auto"/>
              <w:rPr>
                <w:rFonts w:ascii="Times New Roman" w:hAnsi="Times New Roman"/>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66"/>
          <w:jc w:val="center"/>
        </w:trPr>
        <w:tc>
          <w:tcPr>
            <w:tcW w:w="5852" w:type="dxa"/>
            <w:vMerge/>
          </w:tcPr>
          <w:p w:rsidR="002F4668" w:rsidRPr="001D73C5" w:rsidRDefault="002F4668" w:rsidP="002B251D">
            <w:pPr>
              <w:tabs>
                <w:tab w:val="left" w:pos="4253"/>
              </w:tabs>
              <w:suppressAutoHyphens/>
              <w:spacing w:after="0" w:line="240" w:lineRule="auto"/>
              <w:rPr>
                <w:rFonts w:ascii="Times New Roman" w:hAnsi="Times New Roman"/>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66"/>
          <w:jc w:val="center"/>
        </w:trPr>
        <w:tc>
          <w:tcPr>
            <w:tcW w:w="5852" w:type="dxa"/>
            <w:vMerge/>
          </w:tcPr>
          <w:p w:rsidR="002F4668" w:rsidRDefault="002F4668" w:rsidP="002B251D">
            <w:pPr>
              <w:tabs>
                <w:tab w:val="left" w:pos="4253"/>
              </w:tabs>
              <w:suppressAutoHyphens/>
              <w:spacing w:after="0" w:line="240" w:lineRule="auto"/>
              <w:rPr>
                <w:rFonts w:ascii="Times New Roman" w:hAnsi="Times New Roman"/>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66"/>
          <w:jc w:val="center"/>
        </w:trPr>
        <w:tc>
          <w:tcPr>
            <w:tcW w:w="5852" w:type="dxa"/>
            <w:vMerge/>
          </w:tcPr>
          <w:p w:rsidR="002F4668" w:rsidRDefault="002F4668" w:rsidP="002B251D">
            <w:pPr>
              <w:tabs>
                <w:tab w:val="left" w:pos="4253"/>
              </w:tabs>
              <w:suppressAutoHyphens/>
              <w:spacing w:after="0" w:line="240" w:lineRule="auto"/>
              <w:rPr>
                <w:rFonts w:ascii="Times New Roman" w:hAnsi="Times New Roman"/>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66"/>
          <w:jc w:val="center"/>
        </w:trPr>
        <w:tc>
          <w:tcPr>
            <w:tcW w:w="5852" w:type="dxa"/>
            <w:vMerge/>
          </w:tcPr>
          <w:p w:rsidR="002F4668" w:rsidRDefault="002F4668" w:rsidP="002B251D">
            <w:pPr>
              <w:tabs>
                <w:tab w:val="left" w:pos="4253"/>
              </w:tabs>
              <w:suppressAutoHyphens/>
              <w:spacing w:after="0" w:line="240" w:lineRule="auto"/>
              <w:rPr>
                <w:rFonts w:ascii="Times New Roman" w:hAnsi="Times New Roman"/>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66"/>
          <w:jc w:val="center"/>
        </w:trPr>
        <w:tc>
          <w:tcPr>
            <w:tcW w:w="5852" w:type="dxa"/>
            <w:vMerge/>
          </w:tcPr>
          <w:p w:rsidR="002F4668" w:rsidRDefault="002F4668" w:rsidP="002B251D">
            <w:pPr>
              <w:tabs>
                <w:tab w:val="left" w:pos="4253"/>
              </w:tabs>
              <w:suppressAutoHyphens/>
              <w:spacing w:after="0" w:line="240" w:lineRule="auto"/>
              <w:rPr>
                <w:rFonts w:ascii="Times New Roman" w:hAnsi="Times New Roman"/>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trHeight w:val="266"/>
          <w:jc w:val="center"/>
        </w:trPr>
        <w:tc>
          <w:tcPr>
            <w:tcW w:w="5852" w:type="dxa"/>
          </w:tcPr>
          <w:p w:rsidR="002F4668" w:rsidRDefault="002F4668" w:rsidP="002B251D">
            <w:pPr>
              <w:tabs>
                <w:tab w:val="left" w:pos="4253"/>
              </w:tabs>
              <w:suppressAutoHyphens/>
              <w:spacing w:after="0" w:line="240" w:lineRule="auto"/>
              <w:rPr>
                <w:rFonts w:ascii="Times New Roman" w:hAnsi="Times New Roman"/>
                <w:sz w:val="24"/>
                <w:szCs w:val="24"/>
              </w:rPr>
            </w:pPr>
            <w:r>
              <w:rPr>
                <w:rFonts w:ascii="Times New Roman" w:hAnsi="Times New Roman"/>
                <w:sz w:val="24"/>
                <w:szCs w:val="24"/>
              </w:rPr>
              <w:t>Дата регистрации Участника в ЕГРЮЛ</w:t>
            </w:r>
          </w:p>
        </w:tc>
        <w:tc>
          <w:tcPr>
            <w:tcW w:w="4308" w:type="dxa"/>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r>
      <w:tr w:rsidR="002F4668" w:rsidRPr="001D73C5" w:rsidTr="002B251D">
        <w:trPr>
          <w:cantSplit/>
          <w:trHeight w:val="132"/>
          <w:jc w:val="center"/>
        </w:trPr>
        <w:tc>
          <w:tcPr>
            <w:tcW w:w="5852" w:type="dxa"/>
            <w:vMerge w:val="restart"/>
          </w:tcPr>
          <w:p w:rsidR="002F4668" w:rsidRPr="001D73C5" w:rsidRDefault="002F4668" w:rsidP="002B251D">
            <w:pPr>
              <w:tabs>
                <w:tab w:val="left" w:pos="424"/>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Юридический адрес/место жительства участника размещения заказа</w:t>
            </w:r>
          </w:p>
        </w:tc>
        <w:tc>
          <w:tcPr>
            <w:tcW w:w="4308" w:type="dxa"/>
          </w:tcPr>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Страна:</w:t>
            </w:r>
          </w:p>
        </w:tc>
      </w:tr>
      <w:tr w:rsidR="002F4668" w:rsidRPr="001D73C5" w:rsidTr="002B251D">
        <w:trPr>
          <w:cantSplit/>
          <w:trHeight w:val="259"/>
          <w:jc w:val="center"/>
        </w:trPr>
        <w:tc>
          <w:tcPr>
            <w:tcW w:w="5852" w:type="dxa"/>
            <w:vMerge/>
          </w:tcPr>
          <w:p w:rsidR="002F4668" w:rsidRPr="001D73C5" w:rsidRDefault="002F4668" w:rsidP="002B251D">
            <w:pPr>
              <w:numPr>
                <w:ilvl w:val="0"/>
                <w:numId w:val="6"/>
              </w:numPr>
              <w:tabs>
                <w:tab w:val="left" w:pos="4253"/>
              </w:tabs>
              <w:suppressAutoHyphens/>
              <w:spacing w:after="0" w:line="240" w:lineRule="auto"/>
              <w:ind w:left="0" w:firstLine="0"/>
              <w:rPr>
                <w:rFonts w:ascii="Times New Roman" w:hAnsi="Times New Roman"/>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Адрес:</w:t>
            </w:r>
          </w:p>
        </w:tc>
      </w:tr>
      <w:tr w:rsidR="002F4668" w:rsidRPr="001D73C5" w:rsidTr="002B251D">
        <w:trPr>
          <w:cantSplit/>
          <w:trHeight w:val="69"/>
          <w:jc w:val="center"/>
        </w:trPr>
        <w:tc>
          <w:tcPr>
            <w:tcW w:w="5852" w:type="dxa"/>
            <w:vMerge w:val="restart"/>
          </w:tcPr>
          <w:p w:rsidR="002F4668" w:rsidRPr="001D73C5" w:rsidRDefault="002F4668" w:rsidP="002B251D">
            <w:pPr>
              <w:tabs>
                <w:tab w:val="num" w:pos="424"/>
                <w:tab w:val="num" w:pos="720"/>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Почтовый адрес участника размещения заказа</w:t>
            </w:r>
          </w:p>
        </w:tc>
        <w:tc>
          <w:tcPr>
            <w:tcW w:w="4308" w:type="dxa"/>
          </w:tcPr>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Страна:</w:t>
            </w:r>
          </w:p>
        </w:tc>
      </w:tr>
      <w:tr w:rsidR="002F4668" w:rsidRPr="001D73C5" w:rsidTr="002B251D">
        <w:trPr>
          <w:cantSplit/>
          <w:trHeight w:val="67"/>
          <w:jc w:val="center"/>
        </w:trPr>
        <w:tc>
          <w:tcPr>
            <w:tcW w:w="5852" w:type="dxa"/>
            <w:vMerge/>
          </w:tcPr>
          <w:p w:rsidR="002F4668" w:rsidRPr="001D73C5" w:rsidRDefault="002F4668" w:rsidP="002B251D">
            <w:pPr>
              <w:numPr>
                <w:ilvl w:val="0"/>
                <w:numId w:val="6"/>
              </w:numPr>
              <w:tabs>
                <w:tab w:val="left" w:pos="4253"/>
              </w:tabs>
              <w:suppressAutoHyphens/>
              <w:spacing w:after="0" w:line="240" w:lineRule="auto"/>
              <w:ind w:left="0" w:firstLine="0"/>
              <w:rPr>
                <w:rFonts w:ascii="Times New Roman" w:hAnsi="Times New Roman"/>
                <w:b/>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Адрес:</w:t>
            </w:r>
          </w:p>
        </w:tc>
      </w:tr>
      <w:tr w:rsidR="002F4668" w:rsidRPr="001D73C5" w:rsidTr="002B251D">
        <w:trPr>
          <w:cantSplit/>
          <w:trHeight w:val="67"/>
          <w:jc w:val="center"/>
        </w:trPr>
        <w:tc>
          <w:tcPr>
            <w:tcW w:w="5852" w:type="dxa"/>
            <w:vMerge/>
          </w:tcPr>
          <w:p w:rsidR="002F4668" w:rsidRPr="001D73C5" w:rsidRDefault="002F4668" w:rsidP="002B251D">
            <w:pPr>
              <w:numPr>
                <w:ilvl w:val="0"/>
                <w:numId w:val="6"/>
              </w:numPr>
              <w:tabs>
                <w:tab w:val="left" w:pos="4253"/>
              </w:tabs>
              <w:suppressAutoHyphens/>
              <w:spacing w:after="0" w:line="240" w:lineRule="auto"/>
              <w:ind w:left="0" w:firstLine="0"/>
              <w:rPr>
                <w:rFonts w:ascii="Times New Roman" w:hAnsi="Times New Roman"/>
                <w:b/>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Телефон:</w:t>
            </w:r>
          </w:p>
        </w:tc>
      </w:tr>
      <w:tr w:rsidR="002F4668" w:rsidRPr="001D73C5" w:rsidTr="002B251D">
        <w:trPr>
          <w:cantSplit/>
          <w:trHeight w:val="220"/>
          <w:jc w:val="center"/>
        </w:trPr>
        <w:tc>
          <w:tcPr>
            <w:tcW w:w="5852" w:type="dxa"/>
            <w:vMerge/>
          </w:tcPr>
          <w:p w:rsidR="002F4668" w:rsidRPr="001D73C5" w:rsidRDefault="002F4668" w:rsidP="002B251D">
            <w:pPr>
              <w:numPr>
                <w:ilvl w:val="0"/>
                <w:numId w:val="6"/>
              </w:numPr>
              <w:tabs>
                <w:tab w:val="left" w:pos="4253"/>
              </w:tabs>
              <w:suppressAutoHyphens/>
              <w:spacing w:after="0" w:line="240" w:lineRule="auto"/>
              <w:ind w:left="0" w:firstLine="0"/>
              <w:rPr>
                <w:rFonts w:ascii="Times New Roman" w:hAnsi="Times New Roman"/>
                <w:b/>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sz w:val="24"/>
                <w:szCs w:val="24"/>
              </w:rPr>
            </w:pPr>
            <w:r w:rsidRPr="001D73C5">
              <w:rPr>
                <w:rFonts w:ascii="Times New Roman" w:hAnsi="Times New Roman"/>
                <w:sz w:val="24"/>
                <w:szCs w:val="24"/>
              </w:rPr>
              <w:t xml:space="preserve">Факс: </w:t>
            </w:r>
          </w:p>
        </w:tc>
      </w:tr>
      <w:tr w:rsidR="002F4668" w:rsidRPr="001D73C5" w:rsidTr="002B251D">
        <w:trPr>
          <w:cantSplit/>
          <w:trHeight w:val="220"/>
          <w:jc w:val="center"/>
        </w:trPr>
        <w:tc>
          <w:tcPr>
            <w:tcW w:w="5852" w:type="dxa"/>
            <w:vMerge/>
          </w:tcPr>
          <w:p w:rsidR="002F4668" w:rsidRPr="001D73C5" w:rsidRDefault="002F4668" w:rsidP="002B251D">
            <w:pPr>
              <w:tabs>
                <w:tab w:val="left" w:pos="4253"/>
              </w:tabs>
              <w:suppressAutoHyphens/>
              <w:spacing w:after="0" w:line="240" w:lineRule="auto"/>
              <w:rPr>
                <w:rFonts w:ascii="Times New Roman" w:hAnsi="Times New Roman"/>
                <w:b/>
                <w:sz w:val="24"/>
                <w:szCs w:val="24"/>
              </w:rPr>
            </w:pPr>
          </w:p>
        </w:tc>
        <w:tc>
          <w:tcPr>
            <w:tcW w:w="4308" w:type="dxa"/>
          </w:tcPr>
          <w:p w:rsidR="002F4668" w:rsidRPr="001D73C5" w:rsidRDefault="002F4668" w:rsidP="002B251D">
            <w:pPr>
              <w:tabs>
                <w:tab w:val="left" w:pos="4253"/>
              </w:tabs>
              <w:suppressAutoHyphens/>
              <w:spacing w:after="0" w:line="240" w:lineRule="auto"/>
              <w:rPr>
                <w:rFonts w:ascii="Times New Roman" w:hAnsi="Times New Roman"/>
                <w:sz w:val="24"/>
                <w:szCs w:val="24"/>
              </w:rPr>
            </w:pPr>
            <w:r>
              <w:rPr>
                <w:rFonts w:ascii="Times New Roman" w:hAnsi="Times New Roman"/>
                <w:sz w:val="24"/>
                <w:szCs w:val="24"/>
              </w:rPr>
              <w:t>Электронный адрес:</w:t>
            </w:r>
          </w:p>
        </w:tc>
      </w:tr>
    </w:tbl>
    <w:p w:rsidR="002F4668" w:rsidRPr="001D73C5" w:rsidRDefault="002F4668" w:rsidP="002F4668">
      <w:pPr>
        <w:tabs>
          <w:tab w:val="left" w:pos="1134"/>
          <w:tab w:val="left" w:pos="4253"/>
        </w:tabs>
        <w:autoSpaceDE w:val="0"/>
        <w:autoSpaceDN w:val="0"/>
        <w:adjustRightInd w:val="0"/>
        <w:spacing w:after="0" w:line="240" w:lineRule="auto"/>
        <w:ind w:left="720"/>
        <w:jc w:val="both"/>
        <w:rPr>
          <w:rFonts w:ascii="Times New Roman" w:hAnsi="Times New Roman"/>
          <w:i/>
          <w:sz w:val="24"/>
          <w:szCs w:val="24"/>
        </w:rPr>
      </w:pPr>
    </w:p>
    <w:p w:rsidR="00112B9A" w:rsidRPr="001D73C5" w:rsidRDefault="00112B9A" w:rsidP="004E5C0C">
      <w:pPr>
        <w:numPr>
          <w:ilvl w:val="0"/>
          <w:numId w:val="7"/>
        </w:numPr>
        <w:tabs>
          <w:tab w:val="left" w:pos="1080"/>
          <w:tab w:val="left" w:pos="4253"/>
        </w:tabs>
        <w:spacing w:after="0" w:line="240" w:lineRule="auto"/>
        <w:ind w:left="0" w:firstLine="720"/>
        <w:jc w:val="both"/>
        <w:rPr>
          <w:rFonts w:ascii="Times New Roman" w:hAnsi="Times New Roman"/>
          <w:i/>
          <w:sz w:val="24"/>
          <w:szCs w:val="24"/>
        </w:rPr>
      </w:pPr>
      <w:r w:rsidRPr="001D73C5">
        <w:rPr>
          <w:rFonts w:ascii="Times New Roman" w:hAnsi="Times New Roman"/>
          <w:sz w:val="24"/>
          <w:szCs w:val="24"/>
        </w:rPr>
        <w:t xml:space="preserve">Корреспонденцию в наш адрес просим направлять по адресу: ______________________ _____________________________________. </w:t>
      </w:r>
    </w:p>
    <w:p w:rsidR="00112B9A" w:rsidRPr="001D73C5" w:rsidRDefault="00112B9A" w:rsidP="004E5C0C">
      <w:pPr>
        <w:tabs>
          <w:tab w:val="left" w:pos="4253"/>
        </w:tabs>
        <w:spacing w:after="0" w:line="240" w:lineRule="auto"/>
        <w:rPr>
          <w:rFonts w:ascii="Times New Roman" w:hAnsi="Times New Roman"/>
          <w:sz w:val="20"/>
          <w:szCs w:val="20"/>
        </w:rPr>
      </w:pPr>
      <w:r w:rsidRPr="001D73C5">
        <w:rPr>
          <w:rFonts w:ascii="Times New Roman" w:hAnsi="Times New Roman"/>
          <w:sz w:val="20"/>
          <w:szCs w:val="20"/>
        </w:rPr>
        <w:t xml:space="preserve">                                            (указать адрес)</w:t>
      </w:r>
    </w:p>
    <w:p w:rsidR="00112B9A" w:rsidRPr="001D73C5" w:rsidRDefault="00112B9A" w:rsidP="004E5C0C">
      <w:pPr>
        <w:numPr>
          <w:ilvl w:val="0"/>
          <w:numId w:val="7"/>
        </w:numPr>
        <w:tabs>
          <w:tab w:val="left" w:pos="1080"/>
          <w:tab w:val="left" w:pos="4253"/>
        </w:tabs>
        <w:spacing w:after="0" w:line="240" w:lineRule="auto"/>
        <w:ind w:left="0" w:firstLine="720"/>
        <w:jc w:val="both"/>
        <w:rPr>
          <w:rFonts w:ascii="Times New Roman" w:hAnsi="Times New Roman"/>
          <w:color w:val="000000"/>
          <w:sz w:val="24"/>
          <w:szCs w:val="24"/>
        </w:rPr>
      </w:pPr>
      <w:r w:rsidRPr="001D73C5">
        <w:rPr>
          <w:rFonts w:ascii="Times New Roman" w:hAnsi="Times New Roman"/>
          <w:color w:val="000000"/>
          <w:sz w:val="24"/>
          <w:szCs w:val="24"/>
        </w:rPr>
        <w:t>К настоящей заявке на участие в открытом аукционе в электронной форме прилагаются следующие документы:</w:t>
      </w:r>
    </w:p>
    <w:p w:rsidR="00112B9A" w:rsidRPr="001D73C5" w:rsidRDefault="00112B9A" w:rsidP="004E5C0C">
      <w:pPr>
        <w:tabs>
          <w:tab w:val="left" w:pos="0"/>
        </w:tabs>
        <w:spacing w:after="0" w:line="240" w:lineRule="auto"/>
        <w:jc w:val="both"/>
        <w:rPr>
          <w:rFonts w:ascii="Times New Roman" w:hAnsi="Times New Roman"/>
          <w:color w:val="000000"/>
          <w:sz w:val="24"/>
          <w:szCs w:val="24"/>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112B9A" w:rsidRPr="001D73C5" w:rsidRDefault="00112B9A" w:rsidP="004E5C0C">
      <w:pPr>
        <w:autoSpaceDE w:val="0"/>
        <w:autoSpaceDN w:val="0"/>
        <w:adjustRightInd w:val="0"/>
        <w:spacing w:after="0" w:line="240" w:lineRule="auto"/>
        <w:rPr>
          <w:rFonts w:ascii="Times New Roman" w:hAnsi="Times New Roman"/>
        </w:rPr>
      </w:pPr>
    </w:p>
    <w:p w:rsidR="00CA07F4" w:rsidRDefault="00CA07F4" w:rsidP="004E5C0C">
      <w:pPr>
        <w:autoSpaceDE w:val="0"/>
        <w:autoSpaceDN w:val="0"/>
        <w:adjustRightInd w:val="0"/>
        <w:spacing w:after="0" w:line="240" w:lineRule="auto"/>
        <w:jc w:val="center"/>
        <w:rPr>
          <w:rFonts w:ascii="Times New Roman" w:hAnsi="Times New Roman"/>
          <w:b/>
        </w:rPr>
      </w:pPr>
    </w:p>
    <w:p w:rsidR="008C7F55" w:rsidRDefault="008C7F55" w:rsidP="004E5C0C">
      <w:pPr>
        <w:autoSpaceDE w:val="0"/>
        <w:autoSpaceDN w:val="0"/>
        <w:adjustRightInd w:val="0"/>
        <w:spacing w:after="0" w:line="240" w:lineRule="auto"/>
        <w:jc w:val="center"/>
        <w:rPr>
          <w:rFonts w:ascii="Times New Roman" w:hAnsi="Times New Roman"/>
          <w:b/>
        </w:rPr>
      </w:pPr>
    </w:p>
    <w:p w:rsidR="005D3B45" w:rsidRDefault="005D3B45" w:rsidP="004E5C0C">
      <w:pPr>
        <w:autoSpaceDE w:val="0"/>
        <w:autoSpaceDN w:val="0"/>
        <w:adjustRightInd w:val="0"/>
        <w:spacing w:after="0" w:line="240" w:lineRule="auto"/>
        <w:jc w:val="center"/>
        <w:rPr>
          <w:rFonts w:ascii="Times New Roman" w:hAnsi="Times New Roman"/>
          <w:b/>
        </w:rPr>
      </w:pPr>
    </w:p>
    <w:p w:rsidR="00112B9A" w:rsidRPr="005B740B" w:rsidRDefault="00112B9A" w:rsidP="004E5C0C">
      <w:pPr>
        <w:autoSpaceDE w:val="0"/>
        <w:autoSpaceDN w:val="0"/>
        <w:adjustRightInd w:val="0"/>
        <w:spacing w:after="0" w:line="240" w:lineRule="auto"/>
        <w:jc w:val="center"/>
        <w:rPr>
          <w:rFonts w:ascii="Times New Roman" w:hAnsi="Times New Roman"/>
          <w:b/>
          <w:color w:val="000000"/>
        </w:rPr>
      </w:pPr>
      <w:r w:rsidRPr="005B740B">
        <w:rPr>
          <w:rFonts w:ascii="Times New Roman" w:hAnsi="Times New Roman"/>
          <w:b/>
        </w:rPr>
        <w:t xml:space="preserve">Часть </w:t>
      </w:r>
      <w:r w:rsidRPr="005B740B">
        <w:rPr>
          <w:rFonts w:ascii="Times New Roman" w:hAnsi="Times New Roman"/>
          <w:b/>
          <w:lang w:val="en-US"/>
        </w:rPr>
        <w:t>III</w:t>
      </w:r>
      <w:r w:rsidRPr="005B740B">
        <w:rPr>
          <w:rFonts w:ascii="Times New Roman" w:hAnsi="Times New Roman"/>
          <w:b/>
        </w:rPr>
        <w:t xml:space="preserve">. </w:t>
      </w:r>
      <w:r w:rsidRPr="005B740B">
        <w:rPr>
          <w:rFonts w:ascii="Times New Roman" w:hAnsi="Times New Roman"/>
          <w:b/>
          <w:color w:val="000000"/>
        </w:rPr>
        <w:t>Техническая часть</w:t>
      </w:r>
    </w:p>
    <w:p w:rsidR="005D3B45" w:rsidRPr="00417BA6" w:rsidRDefault="00112B9A" w:rsidP="005D3B45">
      <w:pPr>
        <w:tabs>
          <w:tab w:val="left" w:pos="-284"/>
          <w:tab w:val="left" w:pos="284"/>
          <w:tab w:val="left" w:pos="993"/>
        </w:tabs>
        <w:spacing w:after="0" w:line="240" w:lineRule="auto"/>
        <w:ind w:firstLine="709"/>
        <w:jc w:val="both"/>
        <w:rPr>
          <w:rFonts w:ascii="Times New Roman" w:hAnsi="Times New Roman"/>
          <w:sz w:val="20"/>
          <w:szCs w:val="20"/>
        </w:rPr>
      </w:pPr>
      <w:r w:rsidRPr="005B740B">
        <w:rPr>
          <w:rFonts w:ascii="Times New Roman" w:hAnsi="Times New Roman"/>
        </w:rPr>
        <w:t>Основные (функциональные, технические, качественные и проч.) характеристики закупаемого товара:</w:t>
      </w:r>
      <w:r w:rsidR="00C52C61" w:rsidRPr="00C52C61">
        <w:rPr>
          <w:rFonts w:ascii="Times New Roman" w:hAnsi="Times New Roman"/>
          <w:sz w:val="20"/>
          <w:szCs w:val="20"/>
        </w:rPr>
        <w:t xml:space="preserve"> </w:t>
      </w:r>
    </w:p>
    <w:tbl>
      <w:tblPr>
        <w:tblW w:w="10392" w:type="dxa"/>
        <w:jc w:val="center"/>
        <w:tblInd w:w="-3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
        <w:gridCol w:w="7806"/>
        <w:gridCol w:w="656"/>
        <w:gridCol w:w="1278"/>
      </w:tblGrid>
      <w:tr w:rsidR="005D3B45" w:rsidRPr="00417BA6" w:rsidTr="000E0C58">
        <w:trPr>
          <w:jc w:val="center"/>
        </w:trPr>
        <w:tc>
          <w:tcPr>
            <w:tcW w:w="652" w:type="dxa"/>
          </w:tcPr>
          <w:p w:rsidR="005D3B45" w:rsidRPr="00417BA6" w:rsidRDefault="005D3B45" w:rsidP="000E0C58">
            <w:pPr>
              <w:spacing w:after="0" w:line="240" w:lineRule="auto"/>
              <w:jc w:val="center"/>
              <w:rPr>
                <w:rFonts w:ascii="Times New Roman" w:hAnsi="Times New Roman"/>
                <w:b/>
                <w:sz w:val="20"/>
                <w:szCs w:val="20"/>
                <w:lang w:eastAsia="ru-RU"/>
              </w:rPr>
            </w:pPr>
            <w:r w:rsidRPr="00417BA6">
              <w:rPr>
                <w:rFonts w:ascii="Times New Roman" w:hAnsi="Times New Roman"/>
                <w:b/>
                <w:sz w:val="20"/>
                <w:szCs w:val="20"/>
                <w:lang w:eastAsia="ru-RU"/>
              </w:rPr>
              <w:t>№</w:t>
            </w:r>
          </w:p>
          <w:p w:rsidR="005D3B45" w:rsidRPr="00417BA6" w:rsidRDefault="005D3B45" w:rsidP="000E0C58">
            <w:pPr>
              <w:spacing w:after="0" w:line="240" w:lineRule="auto"/>
              <w:jc w:val="center"/>
              <w:rPr>
                <w:rFonts w:ascii="Times New Roman" w:hAnsi="Times New Roman"/>
                <w:b/>
                <w:sz w:val="20"/>
                <w:szCs w:val="20"/>
                <w:lang w:eastAsia="ru-RU"/>
              </w:rPr>
            </w:pPr>
            <w:proofErr w:type="gramStart"/>
            <w:r w:rsidRPr="00417BA6">
              <w:rPr>
                <w:rFonts w:ascii="Times New Roman" w:hAnsi="Times New Roman"/>
                <w:b/>
                <w:sz w:val="20"/>
                <w:szCs w:val="20"/>
                <w:lang w:eastAsia="ru-RU"/>
              </w:rPr>
              <w:t>п</w:t>
            </w:r>
            <w:proofErr w:type="gramEnd"/>
            <w:r w:rsidRPr="00417BA6">
              <w:rPr>
                <w:rFonts w:ascii="Times New Roman" w:hAnsi="Times New Roman"/>
                <w:b/>
                <w:sz w:val="20"/>
                <w:szCs w:val="20"/>
                <w:lang w:eastAsia="ru-RU"/>
              </w:rPr>
              <w:t>/п</w:t>
            </w:r>
          </w:p>
        </w:tc>
        <w:tc>
          <w:tcPr>
            <w:tcW w:w="7806" w:type="dxa"/>
          </w:tcPr>
          <w:p w:rsidR="005D3B45" w:rsidRPr="00417BA6" w:rsidRDefault="005D3B45" w:rsidP="000E0C58">
            <w:pPr>
              <w:spacing w:after="0" w:line="240" w:lineRule="auto"/>
              <w:jc w:val="center"/>
              <w:rPr>
                <w:rFonts w:ascii="Times New Roman" w:hAnsi="Times New Roman"/>
                <w:b/>
                <w:sz w:val="20"/>
                <w:szCs w:val="20"/>
                <w:lang w:eastAsia="ru-RU"/>
              </w:rPr>
            </w:pPr>
            <w:r w:rsidRPr="00417BA6">
              <w:rPr>
                <w:rFonts w:ascii="Times New Roman" w:hAnsi="Times New Roman"/>
                <w:b/>
                <w:sz w:val="20"/>
                <w:szCs w:val="20"/>
                <w:lang w:eastAsia="ru-RU"/>
              </w:rPr>
              <w:t>Наименование и основные характеристики товара</w:t>
            </w:r>
          </w:p>
        </w:tc>
        <w:tc>
          <w:tcPr>
            <w:tcW w:w="656" w:type="dxa"/>
          </w:tcPr>
          <w:p w:rsidR="005D3B45" w:rsidRPr="00417BA6" w:rsidRDefault="005D3B45" w:rsidP="000E0C58">
            <w:pPr>
              <w:spacing w:after="0" w:line="240" w:lineRule="auto"/>
              <w:jc w:val="center"/>
              <w:rPr>
                <w:rFonts w:ascii="Times New Roman" w:hAnsi="Times New Roman"/>
                <w:b/>
                <w:sz w:val="20"/>
                <w:szCs w:val="20"/>
                <w:lang w:eastAsia="ru-RU"/>
              </w:rPr>
            </w:pPr>
            <w:r w:rsidRPr="00417BA6">
              <w:rPr>
                <w:rFonts w:ascii="Times New Roman" w:hAnsi="Times New Roman"/>
                <w:b/>
                <w:sz w:val="20"/>
                <w:szCs w:val="20"/>
                <w:lang w:eastAsia="ru-RU"/>
              </w:rPr>
              <w:t>ед.</w:t>
            </w:r>
          </w:p>
          <w:p w:rsidR="005D3B45" w:rsidRPr="00417BA6" w:rsidRDefault="005D3B45" w:rsidP="000E0C58">
            <w:pPr>
              <w:spacing w:after="0" w:line="240" w:lineRule="auto"/>
              <w:jc w:val="center"/>
              <w:rPr>
                <w:rFonts w:ascii="Times New Roman" w:hAnsi="Times New Roman"/>
                <w:b/>
                <w:sz w:val="20"/>
                <w:szCs w:val="20"/>
                <w:lang w:eastAsia="ru-RU"/>
              </w:rPr>
            </w:pPr>
            <w:r w:rsidRPr="00417BA6">
              <w:rPr>
                <w:rFonts w:ascii="Times New Roman" w:hAnsi="Times New Roman"/>
                <w:b/>
                <w:sz w:val="20"/>
                <w:szCs w:val="20"/>
                <w:lang w:eastAsia="ru-RU"/>
              </w:rPr>
              <w:t>изм.</w:t>
            </w:r>
          </w:p>
        </w:tc>
        <w:tc>
          <w:tcPr>
            <w:tcW w:w="1278" w:type="dxa"/>
          </w:tcPr>
          <w:p w:rsidR="005D3B45" w:rsidRPr="00417BA6" w:rsidRDefault="005D3B45" w:rsidP="000E0C58">
            <w:pPr>
              <w:spacing w:after="0" w:line="240" w:lineRule="auto"/>
              <w:jc w:val="center"/>
              <w:rPr>
                <w:rFonts w:ascii="Times New Roman" w:hAnsi="Times New Roman"/>
                <w:b/>
                <w:sz w:val="20"/>
                <w:szCs w:val="20"/>
                <w:lang w:eastAsia="ru-RU"/>
              </w:rPr>
            </w:pPr>
            <w:r w:rsidRPr="00417BA6">
              <w:rPr>
                <w:rFonts w:ascii="Times New Roman" w:hAnsi="Times New Roman"/>
                <w:b/>
                <w:sz w:val="20"/>
                <w:szCs w:val="20"/>
                <w:lang w:eastAsia="ru-RU"/>
              </w:rPr>
              <w:t>Кол-во</w:t>
            </w:r>
          </w:p>
        </w:tc>
      </w:tr>
      <w:tr w:rsidR="005D3B45" w:rsidRPr="00417BA6" w:rsidTr="000E0C58">
        <w:trPr>
          <w:trHeight w:val="1109"/>
          <w:jc w:val="center"/>
        </w:trPr>
        <w:tc>
          <w:tcPr>
            <w:tcW w:w="652" w:type="dxa"/>
          </w:tcPr>
          <w:p w:rsidR="005D3B45" w:rsidRPr="00997F46" w:rsidRDefault="005D3B45" w:rsidP="000E0C58">
            <w:pPr>
              <w:spacing w:after="0" w:line="240" w:lineRule="auto"/>
              <w:jc w:val="center"/>
              <w:rPr>
                <w:rFonts w:ascii="Times New Roman" w:hAnsi="Times New Roman"/>
                <w:sz w:val="20"/>
                <w:szCs w:val="20"/>
                <w:lang w:eastAsia="ru-RU"/>
              </w:rPr>
            </w:pPr>
            <w:r w:rsidRPr="00997F46">
              <w:rPr>
                <w:rFonts w:ascii="Times New Roman" w:hAnsi="Times New Roman"/>
                <w:sz w:val="20"/>
                <w:szCs w:val="20"/>
                <w:lang w:eastAsia="ru-RU"/>
              </w:rPr>
              <w:t>1</w:t>
            </w:r>
          </w:p>
        </w:tc>
        <w:tc>
          <w:tcPr>
            <w:tcW w:w="7806" w:type="dxa"/>
          </w:tcPr>
          <w:p w:rsidR="005D3B45" w:rsidRPr="00D9665B" w:rsidRDefault="005D3B45" w:rsidP="0067593D">
            <w:pPr>
              <w:spacing w:after="0" w:line="240" w:lineRule="auto"/>
              <w:rPr>
                <w:rFonts w:ascii="Times New Roman" w:hAnsi="Times New Roman"/>
                <w:lang w:eastAsia="ru-RU"/>
              </w:rPr>
            </w:pPr>
            <w:r>
              <w:rPr>
                <w:rFonts w:ascii="Times New Roman" w:hAnsi="Times New Roman"/>
                <w:lang w:eastAsia="ru-RU"/>
              </w:rPr>
              <w:t>Минтай с</w:t>
            </w:r>
            <w:r w:rsidRPr="00D9665B">
              <w:rPr>
                <w:rFonts w:ascii="Times New Roman" w:hAnsi="Times New Roman"/>
                <w:lang w:eastAsia="ru-RU"/>
              </w:rPr>
              <w:t>вежемороженый, потрошенный, обезглавленный, улов 201</w:t>
            </w:r>
            <w:r w:rsidR="0067593D">
              <w:rPr>
                <w:rFonts w:ascii="Times New Roman" w:hAnsi="Times New Roman"/>
                <w:lang w:eastAsia="ru-RU"/>
              </w:rPr>
              <w:t>9</w:t>
            </w:r>
            <w:r>
              <w:rPr>
                <w:rFonts w:ascii="Times New Roman" w:hAnsi="Times New Roman"/>
                <w:lang w:eastAsia="ru-RU"/>
              </w:rPr>
              <w:t>-20</w:t>
            </w:r>
            <w:r w:rsidR="0067593D">
              <w:rPr>
                <w:rFonts w:ascii="Times New Roman" w:hAnsi="Times New Roman"/>
                <w:lang w:eastAsia="ru-RU"/>
              </w:rPr>
              <w:t>20</w:t>
            </w:r>
            <w:r w:rsidRPr="00D9665B">
              <w:rPr>
                <w:rFonts w:ascii="Times New Roman" w:hAnsi="Times New Roman"/>
                <w:lang w:eastAsia="ru-RU"/>
              </w:rPr>
              <w:t>года, ГОСТ 1168-86</w:t>
            </w:r>
            <w:r w:rsidRPr="00D9665B">
              <w:rPr>
                <w:rFonts w:ascii="Times New Roman" w:hAnsi="Times New Roman"/>
                <w:lang w:eastAsia="ru-RU"/>
              </w:rPr>
              <w:br/>
            </w:r>
            <w:r>
              <w:rPr>
                <w:rFonts w:ascii="Times New Roman" w:hAnsi="Times New Roman"/>
                <w:lang w:eastAsia="ru-RU"/>
              </w:rPr>
              <w:t xml:space="preserve">Упаковка: </w:t>
            </w:r>
            <w:r w:rsidRPr="00D9665B">
              <w:rPr>
                <w:rFonts w:ascii="Times New Roman" w:hAnsi="Times New Roman"/>
                <w:lang w:eastAsia="ru-RU"/>
              </w:rPr>
              <w:t>Кули-</w:t>
            </w:r>
            <w:proofErr w:type="spellStart"/>
            <w:r w:rsidRPr="00D9665B">
              <w:rPr>
                <w:rFonts w:ascii="Times New Roman" w:hAnsi="Times New Roman"/>
                <w:lang w:eastAsia="ru-RU"/>
              </w:rPr>
              <w:t>крафт</w:t>
            </w:r>
            <w:proofErr w:type="spellEnd"/>
            <w:r w:rsidRPr="00D9665B">
              <w:rPr>
                <w:rFonts w:ascii="Times New Roman" w:hAnsi="Times New Roman"/>
                <w:lang w:eastAsia="ru-RU"/>
              </w:rPr>
              <w:t xml:space="preserve"> не менее 20-</w:t>
            </w:r>
            <w:smartTag w:uri="urn:schemas-microsoft-com:office:smarttags" w:element="metricconverter">
              <w:smartTagPr>
                <w:attr w:name="ProductID" w:val="22 килограмм"/>
              </w:smartTagPr>
              <w:r w:rsidRPr="00D9665B">
                <w:rPr>
                  <w:rFonts w:ascii="Times New Roman" w:hAnsi="Times New Roman"/>
                  <w:lang w:eastAsia="ru-RU"/>
                </w:rPr>
                <w:t>22 килограмм</w:t>
              </w:r>
            </w:smartTag>
            <w:r w:rsidRPr="00D9665B">
              <w:rPr>
                <w:rFonts w:ascii="Times New Roman" w:hAnsi="Times New Roman"/>
                <w:lang w:eastAsia="ru-RU"/>
              </w:rPr>
              <w:t>.</w:t>
            </w:r>
            <w:r w:rsidRPr="00D9665B">
              <w:rPr>
                <w:rFonts w:ascii="Times New Roman" w:hAnsi="Times New Roman"/>
                <w:lang w:eastAsia="ru-RU"/>
              </w:rPr>
              <w:br/>
              <w:t>Сертификат соответствия, удостоверение качества</w:t>
            </w:r>
            <w:r>
              <w:rPr>
                <w:rFonts w:ascii="Times New Roman" w:hAnsi="Times New Roman"/>
                <w:lang w:eastAsia="ru-RU"/>
              </w:rPr>
              <w:t>.</w:t>
            </w:r>
            <w:r w:rsidRPr="00D9665B">
              <w:rPr>
                <w:rFonts w:ascii="Times New Roman" w:hAnsi="Times New Roman"/>
                <w:lang w:eastAsia="ru-RU"/>
              </w:rPr>
              <w:t xml:space="preserve"> </w:t>
            </w:r>
          </w:p>
        </w:tc>
        <w:tc>
          <w:tcPr>
            <w:tcW w:w="656" w:type="dxa"/>
          </w:tcPr>
          <w:p w:rsidR="005D3B45" w:rsidRPr="00997F46" w:rsidRDefault="005D3B45" w:rsidP="000E0C58">
            <w:pPr>
              <w:spacing w:line="240" w:lineRule="auto"/>
              <w:jc w:val="center"/>
              <w:rPr>
                <w:rFonts w:ascii="Times New Roman" w:hAnsi="Times New Roman"/>
                <w:sz w:val="20"/>
                <w:szCs w:val="20"/>
              </w:rPr>
            </w:pPr>
            <w:r w:rsidRPr="00997F46">
              <w:rPr>
                <w:rFonts w:ascii="Times New Roman" w:hAnsi="Times New Roman"/>
                <w:sz w:val="20"/>
                <w:szCs w:val="20"/>
              </w:rPr>
              <w:t>кг</w:t>
            </w:r>
          </w:p>
        </w:tc>
        <w:tc>
          <w:tcPr>
            <w:tcW w:w="1278" w:type="dxa"/>
            <w:vAlign w:val="bottom"/>
          </w:tcPr>
          <w:p w:rsidR="005D3B45" w:rsidRPr="00997F46" w:rsidRDefault="0067593D" w:rsidP="000E0C58">
            <w:pPr>
              <w:spacing w:line="240" w:lineRule="auto"/>
              <w:ind w:right="-101"/>
              <w:jc w:val="center"/>
              <w:rPr>
                <w:rFonts w:ascii="Times New Roman" w:hAnsi="Times New Roman"/>
                <w:sz w:val="20"/>
                <w:szCs w:val="20"/>
              </w:rPr>
            </w:pPr>
            <w:r>
              <w:rPr>
                <w:rFonts w:ascii="Times New Roman" w:hAnsi="Times New Roman"/>
                <w:sz w:val="20"/>
                <w:szCs w:val="20"/>
              </w:rPr>
              <w:t>2461</w:t>
            </w:r>
          </w:p>
        </w:tc>
      </w:tr>
      <w:tr w:rsidR="005D3B45" w:rsidRPr="00417BA6" w:rsidTr="000E0C58">
        <w:trPr>
          <w:jc w:val="center"/>
        </w:trPr>
        <w:tc>
          <w:tcPr>
            <w:tcW w:w="652" w:type="dxa"/>
          </w:tcPr>
          <w:p w:rsidR="005D3B45" w:rsidRPr="00997F46" w:rsidRDefault="003737B4" w:rsidP="000E0C5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7806" w:type="dxa"/>
          </w:tcPr>
          <w:p w:rsidR="005D3B45" w:rsidRPr="00CA2B36" w:rsidRDefault="005D3B45" w:rsidP="0067593D">
            <w:pPr>
              <w:spacing w:after="0" w:line="240" w:lineRule="auto"/>
              <w:rPr>
                <w:rFonts w:ascii="Times New Roman" w:hAnsi="Times New Roman"/>
                <w:lang w:eastAsia="ru-RU"/>
              </w:rPr>
            </w:pPr>
            <w:r w:rsidRPr="0094581E">
              <w:rPr>
                <w:rFonts w:ascii="Times New Roman" w:hAnsi="Times New Roman"/>
                <w:lang w:eastAsia="ru-RU"/>
              </w:rPr>
              <w:t>Горбуша дальневосточная, свежемороженая, глазированная, потрошенная с головой, ГОСТ1168-86, Сорт 1. Кули-</w:t>
            </w:r>
            <w:proofErr w:type="spellStart"/>
            <w:r w:rsidRPr="0094581E">
              <w:rPr>
                <w:rFonts w:ascii="Times New Roman" w:hAnsi="Times New Roman"/>
                <w:lang w:eastAsia="ru-RU"/>
              </w:rPr>
              <w:t>крафт</w:t>
            </w:r>
            <w:proofErr w:type="spellEnd"/>
            <w:r w:rsidRPr="0094581E">
              <w:rPr>
                <w:rFonts w:ascii="Times New Roman" w:hAnsi="Times New Roman"/>
                <w:lang w:eastAsia="ru-RU"/>
              </w:rPr>
              <w:t xml:space="preserve"> не менее 22-24 килограмм. Сертификат соответствия, удостоверения качества, улов 201</w:t>
            </w:r>
            <w:r w:rsidR="0067593D">
              <w:rPr>
                <w:rFonts w:ascii="Times New Roman" w:hAnsi="Times New Roman"/>
                <w:lang w:eastAsia="ru-RU"/>
              </w:rPr>
              <w:t>9</w:t>
            </w:r>
            <w:r>
              <w:rPr>
                <w:rFonts w:ascii="Times New Roman" w:hAnsi="Times New Roman"/>
                <w:lang w:eastAsia="ru-RU"/>
              </w:rPr>
              <w:t>-20</w:t>
            </w:r>
            <w:r w:rsidR="0067593D">
              <w:rPr>
                <w:rFonts w:ascii="Times New Roman" w:hAnsi="Times New Roman"/>
                <w:lang w:eastAsia="ru-RU"/>
              </w:rPr>
              <w:t>20</w:t>
            </w:r>
            <w:r w:rsidRPr="0094581E">
              <w:rPr>
                <w:rFonts w:ascii="Times New Roman" w:hAnsi="Times New Roman"/>
                <w:lang w:eastAsia="ru-RU"/>
              </w:rPr>
              <w:t>года.</w:t>
            </w:r>
          </w:p>
        </w:tc>
        <w:tc>
          <w:tcPr>
            <w:tcW w:w="656" w:type="dxa"/>
          </w:tcPr>
          <w:p w:rsidR="005D3B45" w:rsidRDefault="005D3B45" w:rsidP="000E0C58">
            <w:pPr>
              <w:jc w:val="center"/>
            </w:pPr>
            <w:r w:rsidRPr="00470D60">
              <w:rPr>
                <w:rFonts w:ascii="Times New Roman" w:hAnsi="Times New Roman"/>
                <w:sz w:val="20"/>
                <w:szCs w:val="20"/>
                <w:lang w:eastAsia="ru-RU"/>
              </w:rPr>
              <w:t>кг</w:t>
            </w:r>
          </w:p>
        </w:tc>
        <w:tc>
          <w:tcPr>
            <w:tcW w:w="1278" w:type="dxa"/>
            <w:vAlign w:val="bottom"/>
          </w:tcPr>
          <w:p w:rsidR="005D3B45" w:rsidRDefault="00D12C94" w:rsidP="0067593D">
            <w:pPr>
              <w:ind w:right="-101"/>
              <w:jc w:val="center"/>
              <w:rPr>
                <w:rFonts w:ascii="Times New Roman" w:hAnsi="Times New Roman"/>
                <w:sz w:val="20"/>
                <w:szCs w:val="20"/>
              </w:rPr>
            </w:pPr>
            <w:r>
              <w:rPr>
                <w:rFonts w:ascii="Times New Roman" w:hAnsi="Times New Roman"/>
                <w:sz w:val="20"/>
                <w:szCs w:val="20"/>
              </w:rPr>
              <w:t>2</w:t>
            </w:r>
            <w:r w:rsidR="0067593D">
              <w:rPr>
                <w:rFonts w:ascii="Times New Roman" w:hAnsi="Times New Roman"/>
                <w:sz w:val="20"/>
                <w:szCs w:val="20"/>
              </w:rPr>
              <w:t>25</w:t>
            </w:r>
            <w:r w:rsidR="005D3B45">
              <w:rPr>
                <w:rFonts w:ascii="Times New Roman" w:hAnsi="Times New Roman"/>
                <w:sz w:val="20"/>
                <w:szCs w:val="20"/>
              </w:rPr>
              <w:t>0,00</w:t>
            </w:r>
          </w:p>
        </w:tc>
      </w:tr>
      <w:tr w:rsidR="005D3B45" w:rsidRPr="00417BA6" w:rsidTr="000E0C58">
        <w:trPr>
          <w:jc w:val="center"/>
        </w:trPr>
        <w:tc>
          <w:tcPr>
            <w:tcW w:w="652" w:type="dxa"/>
          </w:tcPr>
          <w:p w:rsidR="005D3B45" w:rsidRPr="00997F46" w:rsidRDefault="003737B4" w:rsidP="000E0C5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p>
        </w:tc>
        <w:tc>
          <w:tcPr>
            <w:tcW w:w="7806" w:type="dxa"/>
          </w:tcPr>
          <w:p w:rsidR="005D3B45" w:rsidRPr="0094581E" w:rsidRDefault="005D3B45" w:rsidP="000E0C58">
            <w:pPr>
              <w:spacing w:after="0" w:line="240" w:lineRule="auto"/>
              <w:rPr>
                <w:rFonts w:ascii="Times New Roman" w:hAnsi="Times New Roman"/>
                <w:lang w:eastAsia="ru-RU"/>
              </w:rPr>
            </w:pPr>
            <w:r w:rsidRPr="00221635">
              <w:rPr>
                <w:rFonts w:ascii="Times New Roman" w:hAnsi="Times New Roman"/>
                <w:lang w:eastAsia="ru-RU"/>
              </w:rPr>
              <w:t>Сельдь атлантическая,</w:t>
            </w:r>
            <w:r>
              <w:rPr>
                <w:rFonts w:ascii="Times New Roman" w:hAnsi="Times New Roman"/>
                <w:lang w:eastAsia="ru-RU"/>
              </w:rPr>
              <w:t xml:space="preserve"> </w:t>
            </w:r>
            <w:r w:rsidRPr="00221635">
              <w:rPr>
                <w:rFonts w:ascii="Times New Roman" w:hAnsi="Times New Roman"/>
                <w:lang w:eastAsia="ru-RU"/>
              </w:rPr>
              <w:t>крупная жирная слабосоленая ,Первый сорт ГОСТ 815-04 Масса нетто основного продукта 10 кг. ведро</w:t>
            </w:r>
          </w:p>
        </w:tc>
        <w:tc>
          <w:tcPr>
            <w:tcW w:w="656" w:type="dxa"/>
          </w:tcPr>
          <w:p w:rsidR="005D3B45" w:rsidRDefault="005D3B45" w:rsidP="000E0C58">
            <w:pPr>
              <w:jc w:val="center"/>
            </w:pPr>
            <w:r w:rsidRPr="00470D60">
              <w:rPr>
                <w:rFonts w:ascii="Times New Roman" w:hAnsi="Times New Roman"/>
                <w:sz w:val="20"/>
                <w:szCs w:val="20"/>
                <w:lang w:eastAsia="ru-RU"/>
              </w:rPr>
              <w:t>кг</w:t>
            </w:r>
          </w:p>
        </w:tc>
        <w:tc>
          <w:tcPr>
            <w:tcW w:w="1278" w:type="dxa"/>
            <w:vAlign w:val="bottom"/>
          </w:tcPr>
          <w:p w:rsidR="005D3B45" w:rsidRDefault="0067593D" w:rsidP="000E0C58">
            <w:pPr>
              <w:ind w:right="-101"/>
              <w:jc w:val="center"/>
              <w:rPr>
                <w:rFonts w:ascii="Times New Roman" w:hAnsi="Times New Roman"/>
                <w:sz w:val="20"/>
                <w:szCs w:val="20"/>
              </w:rPr>
            </w:pPr>
            <w:r>
              <w:rPr>
                <w:rFonts w:ascii="Times New Roman" w:hAnsi="Times New Roman"/>
                <w:sz w:val="20"/>
                <w:szCs w:val="20"/>
              </w:rPr>
              <w:t>9</w:t>
            </w:r>
            <w:r w:rsidR="005D3B45">
              <w:rPr>
                <w:rFonts w:ascii="Times New Roman" w:hAnsi="Times New Roman"/>
                <w:sz w:val="20"/>
                <w:szCs w:val="20"/>
              </w:rPr>
              <w:t>00,00</w:t>
            </w:r>
          </w:p>
        </w:tc>
      </w:tr>
      <w:tr w:rsidR="005D3B45" w:rsidRPr="00417BA6" w:rsidTr="000E0C58">
        <w:trPr>
          <w:jc w:val="center"/>
        </w:trPr>
        <w:tc>
          <w:tcPr>
            <w:tcW w:w="652" w:type="dxa"/>
          </w:tcPr>
          <w:p w:rsidR="005D3B45" w:rsidRPr="00997F46" w:rsidRDefault="003737B4" w:rsidP="000E0C5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7806" w:type="dxa"/>
          </w:tcPr>
          <w:p w:rsidR="005D3B45" w:rsidRPr="00D9665B" w:rsidRDefault="005D3B45" w:rsidP="0067593D">
            <w:pPr>
              <w:spacing w:after="0" w:line="240" w:lineRule="auto"/>
              <w:rPr>
                <w:rFonts w:ascii="Times New Roman" w:hAnsi="Times New Roman"/>
                <w:lang w:eastAsia="ru-RU"/>
              </w:rPr>
            </w:pPr>
            <w:r>
              <w:rPr>
                <w:rFonts w:ascii="Times New Roman" w:hAnsi="Times New Roman"/>
                <w:lang w:eastAsia="ru-RU"/>
              </w:rPr>
              <w:t>Тушка  кальмара</w:t>
            </w:r>
            <w:r w:rsidRPr="00D9665B">
              <w:rPr>
                <w:rFonts w:ascii="Times New Roman" w:hAnsi="Times New Roman"/>
                <w:lang w:eastAsia="ru-RU"/>
              </w:rPr>
              <w:t xml:space="preserve"> </w:t>
            </w:r>
            <w:r>
              <w:rPr>
                <w:rFonts w:ascii="Times New Roman" w:hAnsi="Times New Roman"/>
                <w:lang w:eastAsia="ru-RU"/>
              </w:rPr>
              <w:t>свеже</w:t>
            </w:r>
            <w:r w:rsidRPr="00D9665B">
              <w:rPr>
                <w:rFonts w:ascii="Times New Roman" w:hAnsi="Times New Roman"/>
                <w:lang w:eastAsia="ru-RU"/>
              </w:rPr>
              <w:t>мороженая</w:t>
            </w:r>
            <w:r w:rsidR="00187478">
              <w:rPr>
                <w:rFonts w:ascii="Times New Roman" w:hAnsi="Times New Roman"/>
                <w:lang w:eastAsia="ru-RU"/>
              </w:rPr>
              <w:t xml:space="preserve">, </w:t>
            </w:r>
            <w:r w:rsidR="00187478" w:rsidRPr="0094581E">
              <w:rPr>
                <w:rFonts w:ascii="Times New Roman" w:hAnsi="Times New Roman"/>
                <w:lang w:eastAsia="ru-RU"/>
              </w:rPr>
              <w:t>Сертификат соответствия, удостоверения качества, улов 201</w:t>
            </w:r>
            <w:r w:rsidR="0067593D">
              <w:rPr>
                <w:rFonts w:ascii="Times New Roman" w:hAnsi="Times New Roman"/>
                <w:lang w:eastAsia="ru-RU"/>
              </w:rPr>
              <w:t>9</w:t>
            </w:r>
            <w:r w:rsidR="00187478">
              <w:rPr>
                <w:rFonts w:ascii="Times New Roman" w:hAnsi="Times New Roman"/>
                <w:lang w:eastAsia="ru-RU"/>
              </w:rPr>
              <w:t>-20</w:t>
            </w:r>
            <w:r w:rsidR="0067593D">
              <w:rPr>
                <w:rFonts w:ascii="Times New Roman" w:hAnsi="Times New Roman"/>
                <w:lang w:eastAsia="ru-RU"/>
              </w:rPr>
              <w:t>20</w:t>
            </w:r>
            <w:r w:rsidR="00187478" w:rsidRPr="0094581E">
              <w:rPr>
                <w:rFonts w:ascii="Times New Roman" w:hAnsi="Times New Roman"/>
                <w:lang w:eastAsia="ru-RU"/>
              </w:rPr>
              <w:t>года.</w:t>
            </w:r>
            <w:r w:rsidRPr="00D9665B">
              <w:rPr>
                <w:rFonts w:ascii="Times New Roman" w:hAnsi="Times New Roman"/>
                <w:lang w:eastAsia="ru-RU"/>
              </w:rPr>
              <w:t xml:space="preserve">   </w:t>
            </w:r>
          </w:p>
        </w:tc>
        <w:tc>
          <w:tcPr>
            <w:tcW w:w="656" w:type="dxa"/>
          </w:tcPr>
          <w:p w:rsidR="005D3B45" w:rsidRDefault="005D3B45" w:rsidP="000E0C58">
            <w:pPr>
              <w:jc w:val="center"/>
            </w:pPr>
            <w:r w:rsidRPr="00E634A8">
              <w:rPr>
                <w:rFonts w:ascii="Times New Roman" w:hAnsi="Times New Roman"/>
                <w:sz w:val="20"/>
                <w:szCs w:val="20"/>
              </w:rPr>
              <w:t>кг</w:t>
            </w:r>
          </w:p>
        </w:tc>
        <w:tc>
          <w:tcPr>
            <w:tcW w:w="1278" w:type="dxa"/>
            <w:vAlign w:val="bottom"/>
          </w:tcPr>
          <w:p w:rsidR="005D3B45" w:rsidRPr="00997F46" w:rsidRDefault="005D3B45" w:rsidP="000E0C58">
            <w:pPr>
              <w:ind w:right="-101"/>
              <w:jc w:val="center"/>
              <w:rPr>
                <w:rFonts w:ascii="Times New Roman" w:hAnsi="Times New Roman"/>
                <w:sz w:val="20"/>
                <w:szCs w:val="20"/>
              </w:rPr>
            </w:pPr>
            <w:r>
              <w:rPr>
                <w:rFonts w:ascii="Times New Roman" w:hAnsi="Times New Roman"/>
                <w:sz w:val="20"/>
                <w:szCs w:val="20"/>
              </w:rPr>
              <w:t>165,00</w:t>
            </w:r>
          </w:p>
        </w:tc>
      </w:tr>
      <w:tr w:rsidR="005D3B45" w:rsidRPr="00417BA6" w:rsidTr="000E0C58">
        <w:trPr>
          <w:jc w:val="center"/>
        </w:trPr>
        <w:tc>
          <w:tcPr>
            <w:tcW w:w="652" w:type="dxa"/>
          </w:tcPr>
          <w:p w:rsidR="005D3B45" w:rsidRPr="00997F46" w:rsidRDefault="003737B4" w:rsidP="000E0C5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w:t>
            </w:r>
          </w:p>
        </w:tc>
        <w:tc>
          <w:tcPr>
            <w:tcW w:w="7806" w:type="dxa"/>
          </w:tcPr>
          <w:p w:rsidR="005D3B45" w:rsidRPr="00D9665B" w:rsidRDefault="005D3B45" w:rsidP="000E0C58">
            <w:pPr>
              <w:spacing w:after="0" w:line="240" w:lineRule="auto"/>
              <w:rPr>
                <w:rFonts w:ascii="Times New Roman" w:hAnsi="Times New Roman"/>
                <w:lang w:eastAsia="ru-RU"/>
              </w:rPr>
            </w:pPr>
            <w:r w:rsidRPr="00307EAF">
              <w:rPr>
                <w:rFonts w:ascii="Times New Roman" w:hAnsi="Times New Roman"/>
                <w:lang w:eastAsia="ru-RU"/>
              </w:rPr>
              <w:t xml:space="preserve">Сайра  тихоокеанская. Натуральная, консервированная с добавлением  масла, 250гр., ГОСТ 13865-2000 </w:t>
            </w:r>
          </w:p>
        </w:tc>
        <w:tc>
          <w:tcPr>
            <w:tcW w:w="656" w:type="dxa"/>
          </w:tcPr>
          <w:p w:rsidR="005D3B45" w:rsidRDefault="005D3B45" w:rsidP="000E0C58">
            <w:pPr>
              <w:jc w:val="center"/>
            </w:pPr>
            <w:r w:rsidRPr="00E634A8">
              <w:rPr>
                <w:rFonts w:ascii="Times New Roman" w:hAnsi="Times New Roman"/>
                <w:sz w:val="20"/>
                <w:szCs w:val="20"/>
              </w:rPr>
              <w:t>кг</w:t>
            </w:r>
          </w:p>
        </w:tc>
        <w:tc>
          <w:tcPr>
            <w:tcW w:w="1278" w:type="dxa"/>
            <w:vAlign w:val="bottom"/>
          </w:tcPr>
          <w:p w:rsidR="005D3B45" w:rsidRPr="00997F46" w:rsidRDefault="0067593D" w:rsidP="000E0C58">
            <w:pPr>
              <w:ind w:right="-101"/>
              <w:jc w:val="center"/>
              <w:rPr>
                <w:rFonts w:ascii="Times New Roman" w:hAnsi="Times New Roman"/>
                <w:sz w:val="20"/>
                <w:szCs w:val="20"/>
              </w:rPr>
            </w:pPr>
            <w:r>
              <w:rPr>
                <w:rFonts w:ascii="Times New Roman" w:hAnsi="Times New Roman"/>
                <w:sz w:val="20"/>
                <w:szCs w:val="20"/>
              </w:rPr>
              <w:t>250,0</w:t>
            </w:r>
          </w:p>
        </w:tc>
      </w:tr>
    </w:tbl>
    <w:p w:rsidR="00112B9A" w:rsidRDefault="00112B9A" w:rsidP="005D3B45">
      <w:pPr>
        <w:tabs>
          <w:tab w:val="left" w:pos="-284"/>
          <w:tab w:val="left" w:pos="284"/>
          <w:tab w:val="left" w:pos="993"/>
        </w:tabs>
        <w:spacing w:after="0" w:line="240" w:lineRule="auto"/>
        <w:ind w:firstLine="709"/>
        <w:jc w:val="both"/>
        <w:rPr>
          <w:rFonts w:ascii="Times New Roman" w:hAnsi="Times New Roman"/>
          <w:b/>
          <w:sz w:val="18"/>
          <w:szCs w:val="18"/>
        </w:rPr>
      </w:pPr>
    </w:p>
    <w:p w:rsidR="005D3B45" w:rsidRPr="003F302A" w:rsidRDefault="005D3B45" w:rsidP="005D3B45">
      <w:pPr>
        <w:spacing w:after="0" w:line="240" w:lineRule="auto"/>
        <w:jc w:val="center"/>
        <w:rPr>
          <w:rFonts w:ascii="Times New Roman" w:hAnsi="Times New Roman"/>
          <w:b/>
          <w:sz w:val="14"/>
          <w:szCs w:val="14"/>
        </w:rPr>
      </w:pPr>
      <w:r w:rsidRPr="003F302A">
        <w:rPr>
          <w:rFonts w:ascii="Times New Roman" w:hAnsi="Times New Roman"/>
          <w:b/>
          <w:sz w:val="14"/>
          <w:szCs w:val="14"/>
        </w:rPr>
        <w:t>Обязательные требования к качеству и условиям поставки .</w:t>
      </w:r>
    </w:p>
    <w:p w:rsidR="005D3B45" w:rsidRPr="005B740B" w:rsidRDefault="005D3B45" w:rsidP="005D3B45">
      <w:pPr>
        <w:tabs>
          <w:tab w:val="left" w:pos="-284"/>
          <w:tab w:val="left" w:pos="284"/>
          <w:tab w:val="left" w:pos="993"/>
        </w:tabs>
        <w:spacing w:after="0" w:line="240" w:lineRule="auto"/>
        <w:ind w:firstLine="709"/>
        <w:jc w:val="both"/>
        <w:rPr>
          <w:rFonts w:ascii="Times New Roman" w:hAnsi="Times New Roman"/>
          <w:b/>
          <w:sz w:val="18"/>
          <w:szCs w:val="18"/>
        </w:rPr>
      </w:pPr>
    </w:p>
    <w:p w:rsidR="00112B9A" w:rsidRPr="005B740B" w:rsidRDefault="00112B9A" w:rsidP="00D97018">
      <w:pPr>
        <w:spacing w:after="0" w:line="240" w:lineRule="auto"/>
        <w:jc w:val="both"/>
        <w:rPr>
          <w:rFonts w:ascii="Times New Roman" w:hAnsi="Times New Roman"/>
          <w:sz w:val="18"/>
          <w:szCs w:val="18"/>
        </w:rPr>
      </w:pPr>
      <w:r w:rsidRPr="005B740B">
        <w:rPr>
          <w:rFonts w:ascii="Times New Roman" w:hAnsi="Times New Roman"/>
          <w:sz w:val="18"/>
          <w:szCs w:val="18"/>
        </w:rPr>
        <w:t xml:space="preserve">1. Поставляемые товары должны быть свежими, а также по качеству должны соответствовать требованиям, указанным в документации об аукционе, ГОСТам,  </w:t>
      </w:r>
      <w:r w:rsidR="00B83F20">
        <w:rPr>
          <w:rFonts w:ascii="Times New Roman" w:hAnsi="Times New Roman"/>
          <w:sz w:val="18"/>
          <w:szCs w:val="18"/>
        </w:rPr>
        <w:t xml:space="preserve">ТУ, </w:t>
      </w:r>
      <w:r w:rsidRPr="005B740B">
        <w:rPr>
          <w:rFonts w:ascii="Times New Roman" w:hAnsi="Times New Roman"/>
          <w:sz w:val="18"/>
          <w:szCs w:val="18"/>
        </w:rPr>
        <w:t xml:space="preserve">Техническим регламентам </w:t>
      </w:r>
    </w:p>
    <w:p w:rsidR="00112B9A" w:rsidRPr="005B740B" w:rsidRDefault="00112B9A" w:rsidP="00D97018">
      <w:pPr>
        <w:spacing w:after="0" w:line="240" w:lineRule="auto"/>
        <w:jc w:val="both"/>
        <w:rPr>
          <w:rFonts w:ascii="Times New Roman" w:hAnsi="Times New Roman"/>
          <w:sz w:val="18"/>
          <w:szCs w:val="18"/>
        </w:rPr>
      </w:pPr>
      <w:r w:rsidRPr="005B740B">
        <w:rPr>
          <w:rFonts w:ascii="Times New Roman" w:hAnsi="Times New Roman"/>
          <w:sz w:val="18"/>
          <w:szCs w:val="18"/>
        </w:rPr>
        <w:t>2. Вся продукция должна сопровождаться документами, подтверждающими качество и безопасность поставляемых товаров:</w:t>
      </w:r>
    </w:p>
    <w:p w:rsidR="00112B9A" w:rsidRPr="005B740B" w:rsidRDefault="00112B9A" w:rsidP="00D97018">
      <w:pPr>
        <w:spacing w:after="0" w:line="240" w:lineRule="auto"/>
        <w:jc w:val="both"/>
        <w:rPr>
          <w:rFonts w:ascii="Times New Roman" w:hAnsi="Times New Roman"/>
          <w:sz w:val="18"/>
          <w:szCs w:val="18"/>
        </w:rPr>
      </w:pPr>
      <w:r w:rsidRPr="005B740B">
        <w:rPr>
          <w:rFonts w:ascii="Times New Roman" w:hAnsi="Times New Roman"/>
          <w:sz w:val="18"/>
          <w:szCs w:val="18"/>
        </w:rPr>
        <w:t>-</w:t>
      </w:r>
      <w:r w:rsidRPr="005B740B">
        <w:rPr>
          <w:rFonts w:ascii="Times New Roman" w:hAnsi="Times New Roman"/>
          <w:i/>
          <w:sz w:val="18"/>
          <w:szCs w:val="18"/>
        </w:rPr>
        <w:t>действующими сертификатами</w:t>
      </w:r>
      <w:r w:rsidRPr="005B740B">
        <w:rPr>
          <w:rFonts w:ascii="Times New Roman" w:hAnsi="Times New Roman"/>
          <w:sz w:val="18"/>
          <w:szCs w:val="18"/>
        </w:rPr>
        <w:t xml:space="preserve">, </w:t>
      </w:r>
      <w:r w:rsidRPr="005B740B">
        <w:rPr>
          <w:rFonts w:ascii="Times New Roman" w:hAnsi="Times New Roman"/>
          <w:i/>
          <w:sz w:val="18"/>
          <w:szCs w:val="18"/>
        </w:rPr>
        <w:t>декларациями о соответствии</w:t>
      </w:r>
      <w:r w:rsidR="00663A80">
        <w:rPr>
          <w:rFonts w:ascii="Times New Roman" w:hAnsi="Times New Roman"/>
          <w:i/>
          <w:sz w:val="18"/>
          <w:szCs w:val="18"/>
        </w:rPr>
        <w:t xml:space="preserve">, </w:t>
      </w:r>
      <w:r w:rsidR="00301B95">
        <w:rPr>
          <w:rFonts w:ascii="Times New Roman" w:hAnsi="Times New Roman"/>
          <w:i/>
          <w:sz w:val="18"/>
          <w:szCs w:val="18"/>
        </w:rPr>
        <w:t>п</w:t>
      </w:r>
      <w:r w:rsidR="00663A80">
        <w:rPr>
          <w:rFonts w:ascii="Times New Roman" w:hAnsi="Times New Roman"/>
          <w:i/>
          <w:sz w:val="18"/>
          <w:szCs w:val="18"/>
        </w:rPr>
        <w:t>ротоколом лабораторных испытаний на каждую партию поставляемого продукта</w:t>
      </w:r>
      <w:r w:rsidRPr="005B740B">
        <w:rPr>
          <w:rFonts w:ascii="Times New Roman" w:hAnsi="Times New Roman"/>
          <w:sz w:val="18"/>
          <w:szCs w:val="18"/>
        </w:rPr>
        <w:t xml:space="preserve">  оформленными в соответствии с требованиями действующего законодательства;</w:t>
      </w:r>
    </w:p>
    <w:p w:rsidR="00112B9A" w:rsidRPr="005B740B" w:rsidRDefault="00112B9A" w:rsidP="00D97018">
      <w:pPr>
        <w:spacing w:after="0" w:line="240" w:lineRule="auto"/>
        <w:jc w:val="both"/>
        <w:rPr>
          <w:rFonts w:ascii="Times New Roman" w:hAnsi="Times New Roman"/>
          <w:sz w:val="18"/>
          <w:szCs w:val="18"/>
        </w:rPr>
      </w:pPr>
      <w:r w:rsidRPr="005B740B">
        <w:rPr>
          <w:rFonts w:ascii="Times New Roman" w:hAnsi="Times New Roman"/>
          <w:sz w:val="18"/>
          <w:szCs w:val="18"/>
        </w:rPr>
        <w:t>3. Передача  продукции Получателю оформляется накладными с обязательным приложением документов, подтверждающих ее качество и соответствие требованиям (копий сертификатов соответствия, деклараций о соответствии, ветеринарного свидетельства), оформленных в соответствии с требованиями действующего законодательства.</w:t>
      </w:r>
    </w:p>
    <w:p w:rsidR="00112B9A" w:rsidRPr="005B740B" w:rsidRDefault="00112B9A" w:rsidP="00D97018">
      <w:pPr>
        <w:spacing w:after="0" w:line="240" w:lineRule="auto"/>
        <w:jc w:val="both"/>
        <w:rPr>
          <w:rFonts w:ascii="Times New Roman" w:hAnsi="Times New Roman"/>
          <w:i/>
          <w:sz w:val="18"/>
          <w:szCs w:val="18"/>
        </w:rPr>
      </w:pPr>
      <w:r w:rsidRPr="005B740B">
        <w:rPr>
          <w:rFonts w:ascii="Times New Roman" w:hAnsi="Times New Roman"/>
          <w:sz w:val="18"/>
          <w:szCs w:val="18"/>
        </w:rPr>
        <w:t xml:space="preserve">4. </w:t>
      </w:r>
      <w:r w:rsidRPr="005B740B">
        <w:rPr>
          <w:rFonts w:ascii="Times New Roman" w:hAnsi="Times New Roman"/>
          <w:b/>
          <w:i/>
          <w:sz w:val="18"/>
          <w:szCs w:val="18"/>
        </w:rPr>
        <w:t>При организации поставки необходимо соблюдение следующих требований</w:t>
      </w:r>
      <w:r w:rsidRPr="005B740B">
        <w:rPr>
          <w:rFonts w:ascii="Times New Roman" w:hAnsi="Times New Roman"/>
          <w:i/>
          <w:sz w:val="18"/>
          <w:szCs w:val="18"/>
        </w:rPr>
        <w:t>:</w:t>
      </w:r>
    </w:p>
    <w:p w:rsidR="00112B9A" w:rsidRPr="005B740B" w:rsidRDefault="00112B9A" w:rsidP="00D97018">
      <w:pPr>
        <w:spacing w:after="0" w:line="240" w:lineRule="auto"/>
        <w:rPr>
          <w:rFonts w:ascii="Times New Roman" w:hAnsi="Times New Roman"/>
          <w:b/>
          <w:i/>
          <w:sz w:val="18"/>
          <w:szCs w:val="18"/>
        </w:rPr>
      </w:pPr>
      <w:r w:rsidRPr="005B740B">
        <w:rPr>
          <w:rFonts w:ascii="Times New Roman" w:hAnsi="Times New Roman"/>
          <w:sz w:val="18"/>
          <w:szCs w:val="18"/>
        </w:rPr>
        <w:t xml:space="preserve">- вся продукция должна поставляться  с запасом  </w:t>
      </w:r>
      <w:r w:rsidRPr="005B740B">
        <w:rPr>
          <w:rFonts w:ascii="Times New Roman" w:hAnsi="Times New Roman"/>
          <w:b/>
          <w:i/>
          <w:sz w:val="18"/>
          <w:szCs w:val="18"/>
        </w:rPr>
        <w:t xml:space="preserve">срока  годности не менее </w:t>
      </w:r>
      <w:r w:rsidR="00D12C94">
        <w:rPr>
          <w:rFonts w:ascii="Times New Roman" w:hAnsi="Times New Roman"/>
          <w:b/>
          <w:i/>
          <w:sz w:val="18"/>
          <w:szCs w:val="18"/>
        </w:rPr>
        <w:t>8</w:t>
      </w:r>
      <w:r w:rsidRPr="005B740B">
        <w:rPr>
          <w:rFonts w:ascii="Times New Roman" w:hAnsi="Times New Roman"/>
          <w:b/>
          <w:i/>
          <w:sz w:val="18"/>
          <w:szCs w:val="18"/>
        </w:rPr>
        <w:t>0%;</w:t>
      </w:r>
    </w:p>
    <w:p w:rsidR="00112B9A" w:rsidRPr="005B740B" w:rsidRDefault="00112B9A" w:rsidP="00D97018">
      <w:pPr>
        <w:spacing w:after="0" w:line="240" w:lineRule="auto"/>
        <w:jc w:val="both"/>
        <w:rPr>
          <w:rFonts w:ascii="Times New Roman" w:hAnsi="Times New Roman"/>
          <w:sz w:val="18"/>
          <w:szCs w:val="18"/>
        </w:rPr>
      </w:pPr>
      <w:r w:rsidRPr="005B740B">
        <w:rPr>
          <w:rFonts w:ascii="Times New Roman" w:hAnsi="Times New Roman"/>
          <w:sz w:val="18"/>
          <w:szCs w:val="18"/>
        </w:rPr>
        <w:t xml:space="preserve">-поставка товара производится по предварительной заявке Заказчика; </w:t>
      </w:r>
    </w:p>
    <w:p w:rsidR="00112B9A" w:rsidRPr="005B740B" w:rsidRDefault="00112B9A" w:rsidP="00D97018">
      <w:pPr>
        <w:spacing w:after="0" w:line="240" w:lineRule="auto"/>
        <w:jc w:val="both"/>
        <w:rPr>
          <w:rFonts w:ascii="Times New Roman" w:hAnsi="Times New Roman"/>
          <w:sz w:val="18"/>
          <w:szCs w:val="18"/>
        </w:rPr>
      </w:pPr>
      <w:r w:rsidRPr="005B740B">
        <w:rPr>
          <w:rFonts w:ascii="Times New Roman" w:hAnsi="Times New Roman"/>
          <w:sz w:val="18"/>
          <w:szCs w:val="18"/>
        </w:rPr>
        <w:t>-доставка товара должна осуществляться специализированным и изотермическим транспортом Поставщика</w:t>
      </w:r>
      <w:r w:rsidR="00663A80">
        <w:rPr>
          <w:rFonts w:ascii="Times New Roman" w:hAnsi="Times New Roman"/>
          <w:sz w:val="18"/>
          <w:szCs w:val="18"/>
        </w:rPr>
        <w:t>, которых должен иметь санитарную обработку 1 раз в месяц</w:t>
      </w:r>
      <w:r w:rsidRPr="005B740B">
        <w:rPr>
          <w:rFonts w:ascii="Times New Roman" w:hAnsi="Times New Roman"/>
          <w:sz w:val="18"/>
          <w:szCs w:val="18"/>
        </w:rPr>
        <w:t xml:space="preserve">. </w:t>
      </w:r>
    </w:p>
    <w:p w:rsidR="00112B9A" w:rsidRPr="005B740B" w:rsidRDefault="00112B9A" w:rsidP="00D97018">
      <w:pPr>
        <w:spacing w:after="0" w:line="240" w:lineRule="auto"/>
        <w:jc w:val="both"/>
        <w:rPr>
          <w:rFonts w:ascii="Times New Roman" w:hAnsi="Times New Roman"/>
          <w:sz w:val="18"/>
          <w:szCs w:val="18"/>
        </w:rPr>
      </w:pPr>
      <w:r w:rsidRPr="005B740B">
        <w:rPr>
          <w:rFonts w:ascii="Times New Roman" w:hAnsi="Times New Roman"/>
          <w:sz w:val="18"/>
          <w:szCs w:val="18"/>
        </w:rPr>
        <w:t xml:space="preserve">5. Погрузо-разгрузочные, экспедиционные работы, очистка и санобработка транспорта выполняется силами и за счет Поставщика. </w:t>
      </w:r>
    </w:p>
    <w:p w:rsidR="00112B9A" w:rsidRDefault="008C523F" w:rsidP="008C523F">
      <w:pPr>
        <w:spacing w:after="0" w:line="240" w:lineRule="auto"/>
        <w:rPr>
          <w:rFonts w:ascii="Times New Roman" w:eastAsia="Times New Roman" w:hAnsi="Times New Roman"/>
          <w:color w:val="000000"/>
          <w:sz w:val="18"/>
          <w:szCs w:val="18"/>
        </w:rPr>
      </w:pPr>
      <w:r w:rsidRPr="008C523F">
        <w:rPr>
          <w:rFonts w:ascii="Times New Roman" w:eastAsia="Times New Roman" w:hAnsi="Times New Roman"/>
          <w:color w:val="000000"/>
          <w:sz w:val="18"/>
          <w:szCs w:val="18"/>
        </w:rPr>
        <w:t>Товар должен доставляться транспортом  в соответствии с требованиями к транспортировке</w:t>
      </w:r>
      <w:r w:rsidRPr="00F73C08">
        <w:rPr>
          <w:rFonts w:ascii="Times New Roman" w:eastAsia="Times New Roman" w:hAnsi="Times New Roman"/>
          <w:color w:val="000000"/>
          <w:sz w:val="18"/>
          <w:szCs w:val="18"/>
        </w:rPr>
        <w:t xml:space="preserve">,  </w:t>
      </w:r>
      <w:r w:rsidR="00F73C08" w:rsidRPr="00F73C08">
        <w:rPr>
          <w:rFonts w:ascii="Times New Roman" w:eastAsia="Times New Roman" w:hAnsi="Times New Roman"/>
          <w:color w:val="000000"/>
          <w:sz w:val="18"/>
          <w:szCs w:val="18"/>
        </w:rPr>
        <w:t>указанным в</w:t>
      </w:r>
      <w:r w:rsidR="00F73C08">
        <w:rPr>
          <w:rFonts w:ascii="Times New Roman" w:eastAsia="Times New Roman" w:hAnsi="Times New Roman"/>
          <w:color w:val="000000"/>
          <w:sz w:val="18"/>
          <w:szCs w:val="18"/>
        </w:rPr>
        <w:t xml:space="preserve"> </w:t>
      </w:r>
      <w:r w:rsidR="00F73C08" w:rsidRPr="00F73C08">
        <w:rPr>
          <w:rFonts w:ascii="Times New Roman" w:eastAsia="Times New Roman" w:hAnsi="Times New Roman"/>
          <w:color w:val="000000"/>
          <w:sz w:val="18"/>
          <w:szCs w:val="18"/>
        </w:rPr>
        <w:t xml:space="preserve"> ТР ТС 021/2011; ТР ТС 022/2011,</w:t>
      </w:r>
      <w:r w:rsidRPr="00F73C08">
        <w:rPr>
          <w:rFonts w:ascii="Times New Roman" w:eastAsia="Times New Roman" w:hAnsi="Times New Roman"/>
          <w:color w:val="000000"/>
          <w:sz w:val="18"/>
          <w:szCs w:val="18"/>
        </w:rPr>
        <w:t>с о</w:t>
      </w:r>
      <w:r w:rsidRPr="008C523F">
        <w:rPr>
          <w:rFonts w:ascii="Times New Roman" w:eastAsia="Times New Roman" w:hAnsi="Times New Roman"/>
          <w:color w:val="000000"/>
          <w:sz w:val="18"/>
          <w:szCs w:val="18"/>
        </w:rPr>
        <w:t>тметкой о проведении санитарной обработки (дезинфекции) транспорта</w:t>
      </w:r>
      <w:r>
        <w:rPr>
          <w:rFonts w:ascii="Times New Roman" w:eastAsia="Times New Roman" w:hAnsi="Times New Roman"/>
          <w:color w:val="000000"/>
          <w:sz w:val="18"/>
          <w:szCs w:val="18"/>
        </w:rPr>
        <w:t>.</w:t>
      </w:r>
    </w:p>
    <w:p w:rsidR="008C523F" w:rsidRPr="008C523F" w:rsidRDefault="008C523F" w:rsidP="008C523F">
      <w:pPr>
        <w:spacing w:after="0" w:line="240" w:lineRule="auto"/>
        <w:rPr>
          <w:rFonts w:ascii="Times New Roman" w:hAnsi="Times New Roman"/>
          <w:b/>
          <w:i/>
          <w:sz w:val="18"/>
          <w:szCs w:val="18"/>
        </w:rPr>
      </w:pPr>
    </w:p>
    <w:p w:rsidR="00112B9A" w:rsidRPr="005B740B" w:rsidRDefault="00112B9A" w:rsidP="00D97018">
      <w:pPr>
        <w:spacing w:after="0" w:line="240" w:lineRule="auto"/>
        <w:ind w:firstLine="360"/>
        <w:jc w:val="center"/>
        <w:rPr>
          <w:rFonts w:ascii="Times New Roman" w:hAnsi="Times New Roman"/>
          <w:b/>
          <w:i/>
          <w:sz w:val="18"/>
          <w:szCs w:val="18"/>
        </w:rPr>
      </w:pPr>
      <w:r w:rsidRPr="005B740B">
        <w:rPr>
          <w:rFonts w:ascii="Times New Roman" w:hAnsi="Times New Roman"/>
          <w:b/>
          <w:i/>
          <w:sz w:val="18"/>
          <w:szCs w:val="18"/>
        </w:rPr>
        <w:t>Требования, предъявляемые законодательством Российской Федерации к товарам, являющимся предметом аукциона.</w:t>
      </w:r>
    </w:p>
    <w:p w:rsidR="00112B9A" w:rsidRPr="005B740B" w:rsidRDefault="00112B9A" w:rsidP="00D97018">
      <w:pPr>
        <w:spacing w:after="0" w:line="240" w:lineRule="auto"/>
        <w:ind w:firstLine="360"/>
        <w:jc w:val="center"/>
        <w:rPr>
          <w:rFonts w:ascii="Times New Roman" w:hAnsi="Times New Roman"/>
          <w:b/>
          <w:i/>
          <w:sz w:val="18"/>
          <w:szCs w:val="18"/>
        </w:rPr>
      </w:pPr>
    </w:p>
    <w:p w:rsidR="00112B9A" w:rsidRPr="005B740B" w:rsidRDefault="00112B9A" w:rsidP="00D97018">
      <w:pPr>
        <w:spacing w:after="0" w:line="240" w:lineRule="auto"/>
        <w:ind w:firstLine="360"/>
        <w:jc w:val="both"/>
        <w:rPr>
          <w:rFonts w:ascii="Times New Roman" w:hAnsi="Times New Roman"/>
          <w:sz w:val="18"/>
          <w:szCs w:val="18"/>
        </w:rPr>
      </w:pPr>
      <w:r w:rsidRPr="005B740B">
        <w:rPr>
          <w:rFonts w:ascii="Times New Roman" w:hAnsi="Times New Roman"/>
          <w:sz w:val="18"/>
          <w:szCs w:val="18"/>
        </w:rPr>
        <w:t>Требования к качеству пищевых продуктов, обеспечению их безопасности, упаковке,  маркировке, требования к пищевой ценности пищевых продуктов установлены следующими нормативными актами законодательства РФ:</w:t>
      </w:r>
    </w:p>
    <w:p w:rsidR="00112B9A" w:rsidRPr="005B740B" w:rsidRDefault="00112B9A" w:rsidP="00D97018">
      <w:pPr>
        <w:spacing w:after="0" w:line="240" w:lineRule="auto"/>
        <w:ind w:firstLine="360"/>
        <w:jc w:val="both"/>
        <w:rPr>
          <w:rFonts w:ascii="Times New Roman" w:hAnsi="Times New Roman"/>
          <w:sz w:val="18"/>
          <w:szCs w:val="18"/>
        </w:rPr>
      </w:pPr>
      <w:r w:rsidRPr="005B740B">
        <w:rPr>
          <w:rFonts w:ascii="Times New Roman" w:hAnsi="Times New Roman"/>
          <w:sz w:val="18"/>
          <w:szCs w:val="18"/>
        </w:rPr>
        <w:t>-Федеральным законом от 02.01.2000г. № 29-ФЗ «О качестве и безопасности пищевых продуктов».</w:t>
      </w:r>
    </w:p>
    <w:p w:rsidR="00112B9A" w:rsidRPr="005B740B" w:rsidRDefault="00112B9A" w:rsidP="00D97018">
      <w:pPr>
        <w:spacing w:after="0" w:line="240" w:lineRule="auto"/>
        <w:ind w:firstLine="360"/>
        <w:jc w:val="both"/>
        <w:rPr>
          <w:rFonts w:ascii="Times New Roman" w:hAnsi="Times New Roman"/>
          <w:sz w:val="18"/>
          <w:szCs w:val="18"/>
        </w:rPr>
      </w:pPr>
      <w:r w:rsidRPr="005B740B">
        <w:rPr>
          <w:rFonts w:ascii="Times New Roman" w:hAnsi="Times New Roman"/>
          <w:sz w:val="18"/>
          <w:szCs w:val="18"/>
        </w:rPr>
        <w:tab/>
        <w:t>- Санитарно-эпидемиологическими  правилами  и нормативами «Гигиенические требования  безопасности и пищевой ценности пищевых продуктов, СанПиН  2.3.2.2871-11», утверждены Главным государственным врачом Российской Федерации 01.06.2011 №79</w:t>
      </w:r>
    </w:p>
    <w:p w:rsidR="00112B9A" w:rsidRPr="005B740B" w:rsidRDefault="00112B9A" w:rsidP="00D97018">
      <w:pPr>
        <w:spacing w:after="0" w:line="240" w:lineRule="auto"/>
        <w:ind w:firstLine="360"/>
        <w:jc w:val="both"/>
        <w:rPr>
          <w:rFonts w:ascii="Times New Roman" w:hAnsi="Times New Roman"/>
          <w:sz w:val="18"/>
          <w:szCs w:val="18"/>
        </w:rPr>
      </w:pPr>
      <w:r w:rsidRPr="005B740B">
        <w:rPr>
          <w:rFonts w:ascii="Times New Roman" w:hAnsi="Times New Roman"/>
          <w:sz w:val="18"/>
          <w:szCs w:val="18"/>
        </w:rPr>
        <w:t>-Требование  о наличии документов, подтверждающих соответствие указанной продукции,  установлено Постановлением Правительства РФ от 01.12.2009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112B9A" w:rsidRPr="005B740B" w:rsidRDefault="00112B9A" w:rsidP="00D97018">
      <w:pPr>
        <w:spacing w:after="0" w:line="240" w:lineRule="auto"/>
        <w:ind w:firstLine="360"/>
        <w:jc w:val="both"/>
        <w:rPr>
          <w:rFonts w:ascii="Times New Roman" w:hAnsi="Times New Roman"/>
          <w:sz w:val="18"/>
          <w:szCs w:val="18"/>
        </w:rPr>
      </w:pPr>
      <w:r w:rsidRPr="005B740B">
        <w:rPr>
          <w:rFonts w:ascii="Times New Roman" w:hAnsi="Times New Roman"/>
          <w:sz w:val="18"/>
          <w:szCs w:val="18"/>
        </w:rPr>
        <w:t>- Федеральным законом РФ от 19.07. 2011 г. N 248-ФЗ «О внесении изменений в отдельные законодательные акты Российской Федерации в связи с реализацией положений Федерального закона «О техническом регулировании».</w:t>
      </w:r>
    </w:p>
    <w:p w:rsidR="00112B9A" w:rsidRDefault="00112B9A" w:rsidP="004E5C0C">
      <w:pPr>
        <w:tabs>
          <w:tab w:val="left" w:pos="1134"/>
          <w:tab w:val="left" w:pos="1276"/>
        </w:tabs>
        <w:spacing w:after="0" w:line="240" w:lineRule="auto"/>
        <w:ind w:firstLine="709"/>
        <w:jc w:val="both"/>
        <w:rPr>
          <w:rFonts w:ascii="Times New Roman" w:hAnsi="Times New Roman"/>
          <w:b/>
          <w:sz w:val="24"/>
          <w:szCs w:val="24"/>
        </w:rPr>
      </w:pPr>
    </w:p>
    <w:p w:rsidR="00237D17" w:rsidRDefault="00237D17" w:rsidP="00D95D85">
      <w:pPr>
        <w:spacing w:after="0" w:line="240" w:lineRule="auto"/>
        <w:ind w:right="-1"/>
        <w:jc w:val="center"/>
        <w:rPr>
          <w:rFonts w:ascii="Times New Roman" w:hAnsi="Times New Roman"/>
          <w:b/>
          <w:sz w:val="24"/>
          <w:szCs w:val="24"/>
        </w:rPr>
      </w:pPr>
    </w:p>
    <w:p w:rsidR="00237D17" w:rsidRDefault="00237D17" w:rsidP="00D95D85">
      <w:pPr>
        <w:spacing w:after="0" w:line="240" w:lineRule="auto"/>
        <w:ind w:right="-1"/>
        <w:jc w:val="center"/>
        <w:rPr>
          <w:rFonts w:ascii="Times New Roman" w:hAnsi="Times New Roman"/>
          <w:b/>
          <w:sz w:val="24"/>
          <w:szCs w:val="24"/>
        </w:rPr>
      </w:pPr>
    </w:p>
    <w:p w:rsidR="00237D17" w:rsidRDefault="00237D17" w:rsidP="00D95D85">
      <w:pPr>
        <w:spacing w:after="0" w:line="240" w:lineRule="auto"/>
        <w:ind w:right="-1"/>
        <w:jc w:val="center"/>
        <w:rPr>
          <w:rFonts w:ascii="Times New Roman" w:hAnsi="Times New Roman"/>
          <w:b/>
          <w:sz w:val="24"/>
          <w:szCs w:val="24"/>
        </w:rPr>
      </w:pPr>
    </w:p>
    <w:p w:rsidR="00D35F7B" w:rsidRDefault="00D35F7B" w:rsidP="00D12C94">
      <w:pPr>
        <w:spacing w:after="0" w:line="240" w:lineRule="auto"/>
        <w:ind w:right="-1"/>
        <w:jc w:val="center"/>
        <w:rPr>
          <w:rFonts w:ascii="Times New Roman" w:hAnsi="Times New Roman"/>
          <w:b/>
          <w:sz w:val="24"/>
          <w:szCs w:val="24"/>
        </w:rPr>
      </w:pPr>
    </w:p>
    <w:p w:rsidR="00D35F7B" w:rsidRDefault="00D35F7B" w:rsidP="00D12C94">
      <w:pPr>
        <w:spacing w:after="0" w:line="240" w:lineRule="auto"/>
        <w:ind w:right="-1"/>
        <w:jc w:val="center"/>
        <w:rPr>
          <w:rFonts w:ascii="Times New Roman" w:hAnsi="Times New Roman"/>
          <w:b/>
          <w:sz w:val="24"/>
          <w:szCs w:val="24"/>
        </w:rPr>
      </w:pPr>
    </w:p>
    <w:p w:rsidR="00D35F7B" w:rsidRDefault="00D35F7B" w:rsidP="00D12C94">
      <w:pPr>
        <w:spacing w:after="0" w:line="240" w:lineRule="auto"/>
        <w:ind w:right="-1"/>
        <w:jc w:val="center"/>
        <w:rPr>
          <w:rFonts w:ascii="Times New Roman" w:hAnsi="Times New Roman"/>
          <w:b/>
          <w:sz w:val="24"/>
          <w:szCs w:val="24"/>
        </w:rPr>
      </w:pPr>
    </w:p>
    <w:p w:rsidR="00D35F7B" w:rsidRDefault="00D35F7B" w:rsidP="00D12C94">
      <w:pPr>
        <w:spacing w:after="0" w:line="240" w:lineRule="auto"/>
        <w:ind w:right="-1"/>
        <w:jc w:val="center"/>
        <w:rPr>
          <w:rFonts w:ascii="Times New Roman" w:hAnsi="Times New Roman"/>
          <w:b/>
          <w:sz w:val="24"/>
          <w:szCs w:val="24"/>
        </w:rPr>
      </w:pPr>
    </w:p>
    <w:p w:rsidR="00D35F7B" w:rsidRDefault="00D35F7B" w:rsidP="00D12C94">
      <w:pPr>
        <w:spacing w:after="0" w:line="240" w:lineRule="auto"/>
        <w:ind w:right="-1"/>
        <w:jc w:val="center"/>
        <w:rPr>
          <w:rFonts w:ascii="Times New Roman" w:hAnsi="Times New Roman"/>
          <w:b/>
          <w:sz w:val="24"/>
          <w:szCs w:val="24"/>
        </w:rPr>
      </w:pPr>
    </w:p>
    <w:p w:rsidR="00D35F7B" w:rsidRDefault="00D35F7B" w:rsidP="00D12C94">
      <w:pPr>
        <w:spacing w:after="0" w:line="240" w:lineRule="auto"/>
        <w:ind w:right="-1"/>
        <w:jc w:val="center"/>
        <w:rPr>
          <w:rFonts w:ascii="Times New Roman" w:hAnsi="Times New Roman"/>
          <w:b/>
          <w:sz w:val="24"/>
          <w:szCs w:val="24"/>
        </w:rPr>
      </w:pPr>
    </w:p>
    <w:p w:rsidR="00D35F7B" w:rsidRDefault="00D35F7B" w:rsidP="00D12C94">
      <w:pPr>
        <w:spacing w:after="0" w:line="240" w:lineRule="auto"/>
        <w:ind w:right="-1"/>
        <w:jc w:val="center"/>
        <w:rPr>
          <w:rFonts w:ascii="Times New Roman" w:hAnsi="Times New Roman"/>
          <w:b/>
          <w:sz w:val="24"/>
          <w:szCs w:val="24"/>
        </w:rPr>
      </w:pPr>
    </w:p>
    <w:p w:rsidR="00D35F7B" w:rsidRDefault="00D35F7B" w:rsidP="00D12C94">
      <w:pPr>
        <w:spacing w:after="0" w:line="240" w:lineRule="auto"/>
        <w:ind w:right="-1"/>
        <w:jc w:val="center"/>
        <w:rPr>
          <w:rFonts w:ascii="Times New Roman" w:hAnsi="Times New Roman"/>
          <w:b/>
          <w:sz w:val="24"/>
          <w:szCs w:val="24"/>
        </w:rPr>
      </w:pPr>
    </w:p>
    <w:p w:rsidR="00D12C94" w:rsidRPr="00967452" w:rsidRDefault="00D12C94" w:rsidP="00D12C94">
      <w:pPr>
        <w:spacing w:after="0" w:line="240" w:lineRule="auto"/>
        <w:ind w:right="-1"/>
        <w:jc w:val="center"/>
        <w:rPr>
          <w:rFonts w:ascii="Times New Roman" w:hAnsi="Times New Roman"/>
          <w:b/>
          <w:color w:val="000000"/>
          <w:sz w:val="24"/>
          <w:szCs w:val="24"/>
        </w:rPr>
      </w:pPr>
      <w:r w:rsidRPr="00967452">
        <w:rPr>
          <w:rFonts w:ascii="Times New Roman" w:hAnsi="Times New Roman"/>
          <w:b/>
          <w:sz w:val="24"/>
          <w:szCs w:val="24"/>
        </w:rPr>
        <w:t xml:space="preserve">Часть </w:t>
      </w:r>
      <w:r w:rsidRPr="00967452">
        <w:rPr>
          <w:rFonts w:ascii="Times New Roman" w:hAnsi="Times New Roman"/>
          <w:b/>
          <w:sz w:val="24"/>
          <w:szCs w:val="24"/>
          <w:lang w:val="en-US"/>
        </w:rPr>
        <w:t>IV</w:t>
      </w:r>
      <w:r w:rsidRPr="00967452">
        <w:rPr>
          <w:rFonts w:ascii="Times New Roman" w:hAnsi="Times New Roman"/>
          <w:b/>
          <w:sz w:val="24"/>
          <w:szCs w:val="24"/>
        </w:rPr>
        <w:t xml:space="preserve">. </w:t>
      </w:r>
      <w:r w:rsidRPr="00967452">
        <w:rPr>
          <w:rFonts w:ascii="Times New Roman" w:hAnsi="Times New Roman"/>
          <w:b/>
          <w:color w:val="000000"/>
          <w:sz w:val="24"/>
          <w:szCs w:val="24"/>
        </w:rPr>
        <w:t xml:space="preserve">Проект </w:t>
      </w:r>
      <w:r w:rsidR="00BE66DA">
        <w:rPr>
          <w:rFonts w:ascii="Times New Roman" w:hAnsi="Times New Roman"/>
          <w:b/>
          <w:color w:val="000000"/>
          <w:sz w:val="24"/>
          <w:szCs w:val="24"/>
        </w:rPr>
        <w:t>договор</w:t>
      </w:r>
      <w:r>
        <w:rPr>
          <w:rFonts w:ascii="Times New Roman" w:hAnsi="Times New Roman"/>
          <w:b/>
          <w:color w:val="000000"/>
          <w:sz w:val="24"/>
          <w:szCs w:val="24"/>
        </w:rPr>
        <w:t>а</w:t>
      </w:r>
    </w:p>
    <w:p w:rsidR="00D12C94" w:rsidRPr="00967452" w:rsidRDefault="00D12C94" w:rsidP="00D12C94">
      <w:pPr>
        <w:spacing w:after="0" w:line="240" w:lineRule="auto"/>
        <w:ind w:right="-1"/>
        <w:jc w:val="center"/>
        <w:rPr>
          <w:rFonts w:ascii="Times New Roman" w:hAnsi="Times New Roman"/>
          <w:b/>
          <w:sz w:val="24"/>
          <w:szCs w:val="24"/>
        </w:rPr>
      </w:pPr>
      <w:r>
        <w:rPr>
          <w:rFonts w:ascii="Times New Roman" w:hAnsi="Times New Roman"/>
          <w:b/>
          <w:sz w:val="24"/>
          <w:szCs w:val="24"/>
        </w:rPr>
        <w:t xml:space="preserve">см. приложение к ДЭА </w:t>
      </w:r>
    </w:p>
    <w:p w:rsidR="00D12C94" w:rsidRPr="00AD3C6F" w:rsidRDefault="00D12C94" w:rsidP="00D12C94">
      <w:pPr>
        <w:tabs>
          <w:tab w:val="left" w:pos="6285"/>
        </w:tabs>
        <w:ind w:right="-28"/>
        <w:rPr>
          <w:sz w:val="8"/>
        </w:rPr>
      </w:pPr>
      <w:r>
        <w:rPr>
          <w:sz w:val="8"/>
        </w:rPr>
        <w:tab/>
      </w:r>
    </w:p>
    <w:p w:rsidR="00112B9A" w:rsidRDefault="00112B9A" w:rsidP="00D12C94">
      <w:pPr>
        <w:spacing w:after="0" w:line="240" w:lineRule="auto"/>
        <w:ind w:right="-1"/>
        <w:jc w:val="center"/>
        <w:rPr>
          <w:rFonts w:ascii="Times New Roman" w:hAnsi="Times New Roman"/>
          <w:sz w:val="18"/>
          <w:szCs w:val="18"/>
        </w:rPr>
      </w:pPr>
    </w:p>
    <w:sectPr w:rsidR="00112B9A" w:rsidSect="001809CC">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B9A" w:rsidRDefault="00970B9A" w:rsidP="00962AFD">
      <w:pPr>
        <w:spacing w:after="0" w:line="240" w:lineRule="auto"/>
      </w:pPr>
      <w:r>
        <w:separator/>
      </w:r>
    </w:p>
  </w:endnote>
  <w:endnote w:type="continuationSeparator" w:id="0">
    <w:p w:rsidR="00970B9A" w:rsidRDefault="00970B9A" w:rsidP="00962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60F" w:rsidRPr="00962AFD" w:rsidRDefault="007C160F" w:rsidP="00962AFD">
    <w:pPr>
      <w:pStyle w:val="a9"/>
      <w:tabs>
        <w:tab w:val="left" w:pos="4920"/>
        <w:tab w:val="center" w:pos="5102"/>
      </w:tabs>
      <w:rPr>
        <w:rFonts w:ascii="Times New Roman" w:hAnsi="Times New Roman"/>
        <w:sz w:val="20"/>
        <w:szCs w:val="20"/>
      </w:rPr>
    </w:pPr>
    <w:r w:rsidRPr="00962AFD">
      <w:rPr>
        <w:rFonts w:ascii="Times New Roman" w:hAnsi="Times New Roman"/>
        <w:sz w:val="20"/>
        <w:szCs w:val="20"/>
      </w:rPr>
      <w:tab/>
    </w:r>
    <w:r w:rsidRPr="00962AFD">
      <w:rPr>
        <w:rFonts w:ascii="Times New Roman" w:hAnsi="Times New Roman"/>
        <w:sz w:val="20"/>
        <w:szCs w:val="20"/>
      </w:rPr>
      <w:tab/>
    </w:r>
    <w:r w:rsidRPr="00962AFD">
      <w:rPr>
        <w:rFonts w:ascii="Times New Roman" w:hAnsi="Times New Roman"/>
        <w:sz w:val="20"/>
        <w:szCs w:val="20"/>
      </w:rPr>
      <w:tab/>
    </w:r>
    <w:r w:rsidRPr="00962AFD">
      <w:rPr>
        <w:rFonts w:ascii="Times New Roman" w:hAnsi="Times New Roman"/>
        <w:sz w:val="20"/>
        <w:szCs w:val="20"/>
      </w:rPr>
      <w:fldChar w:fldCharType="begin"/>
    </w:r>
    <w:r w:rsidRPr="00962AFD">
      <w:rPr>
        <w:rFonts w:ascii="Times New Roman" w:hAnsi="Times New Roman"/>
        <w:sz w:val="20"/>
        <w:szCs w:val="20"/>
      </w:rPr>
      <w:instrText xml:space="preserve"> PAGE   \* MERGEFORMAT </w:instrText>
    </w:r>
    <w:r w:rsidRPr="00962AFD">
      <w:rPr>
        <w:rFonts w:ascii="Times New Roman" w:hAnsi="Times New Roman"/>
        <w:sz w:val="20"/>
        <w:szCs w:val="20"/>
      </w:rPr>
      <w:fldChar w:fldCharType="separate"/>
    </w:r>
    <w:r w:rsidR="0055523A">
      <w:rPr>
        <w:rFonts w:ascii="Times New Roman" w:hAnsi="Times New Roman"/>
        <w:noProof/>
        <w:sz w:val="20"/>
        <w:szCs w:val="20"/>
      </w:rPr>
      <w:t>8</w:t>
    </w:r>
    <w:r w:rsidRPr="00962AFD">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B9A" w:rsidRDefault="00970B9A" w:rsidP="00962AFD">
      <w:pPr>
        <w:spacing w:after="0" w:line="240" w:lineRule="auto"/>
      </w:pPr>
      <w:r>
        <w:separator/>
      </w:r>
    </w:p>
  </w:footnote>
  <w:footnote w:type="continuationSeparator" w:id="0">
    <w:p w:rsidR="00970B9A" w:rsidRDefault="00970B9A" w:rsidP="00962A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60F" w:rsidRDefault="007C160F" w:rsidP="00962AFD">
    <w:pPr>
      <w:pStyle w:val="a7"/>
      <w:jc w:val="center"/>
      <w:rPr>
        <w:rFonts w:ascii="Times New Roman" w:hAnsi="Times New Roman"/>
        <w:b/>
        <w:i/>
        <w:sz w:val="20"/>
        <w:szCs w:val="20"/>
      </w:rPr>
    </w:pPr>
    <w:r>
      <w:rPr>
        <w:rFonts w:ascii="Times New Roman" w:hAnsi="Times New Roman"/>
        <w:b/>
        <w:i/>
        <w:sz w:val="20"/>
        <w:szCs w:val="20"/>
      </w:rPr>
      <w:t>Г</w:t>
    </w:r>
    <w:r w:rsidRPr="00A56915">
      <w:rPr>
        <w:rFonts w:ascii="Times New Roman" w:hAnsi="Times New Roman"/>
        <w:b/>
        <w:i/>
        <w:sz w:val="20"/>
        <w:szCs w:val="20"/>
      </w:rPr>
      <w:t xml:space="preserve">осударственное автономное </w:t>
    </w:r>
    <w:r>
      <w:rPr>
        <w:rFonts w:ascii="Times New Roman" w:hAnsi="Times New Roman"/>
        <w:b/>
        <w:i/>
        <w:sz w:val="20"/>
        <w:szCs w:val="20"/>
      </w:rPr>
      <w:t xml:space="preserve">стационарное </w:t>
    </w:r>
    <w:r w:rsidRPr="00A56915">
      <w:rPr>
        <w:rFonts w:ascii="Times New Roman" w:hAnsi="Times New Roman"/>
        <w:b/>
        <w:i/>
        <w:sz w:val="20"/>
        <w:szCs w:val="20"/>
      </w:rPr>
      <w:t xml:space="preserve">учреждение социального обслуживания </w:t>
    </w:r>
    <w:r>
      <w:rPr>
        <w:rFonts w:ascii="Times New Roman" w:hAnsi="Times New Roman"/>
        <w:b/>
        <w:i/>
        <w:sz w:val="20"/>
        <w:szCs w:val="20"/>
      </w:rPr>
      <w:t xml:space="preserve">Свердловской </w:t>
    </w:r>
    <w:r w:rsidRPr="00A56915">
      <w:rPr>
        <w:rFonts w:ascii="Times New Roman" w:hAnsi="Times New Roman"/>
        <w:b/>
        <w:i/>
        <w:sz w:val="20"/>
        <w:szCs w:val="20"/>
      </w:rPr>
      <w:t xml:space="preserve"> области «</w:t>
    </w:r>
    <w:r>
      <w:rPr>
        <w:rFonts w:ascii="Times New Roman" w:hAnsi="Times New Roman"/>
        <w:b/>
        <w:i/>
        <w:sz w:val="20"/>
        <w:szCs w:val="20"/>
      </w:rPr>
      <w:t>Березовский психоневрологический интернат</w:t>
    </w:r>
    <w:r w:rsidRPr="00A56915">
      <w:rPr>
        <w:rFonts w:ascii="Times New Roman" w:hAnsi="Times New Roman"/>
        <w:b/>
        <w:i/>
        <w:sz w:val="20"/>
        <w:szCs w:val="20"/>
      </w:rPr>
      <w:t>»</w:t>
    </w:r>
  </w:p>
  <w:p w:rsidR="007C160F" w:rsidRDefault="007C160F" w:rsidP="00962AFD">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AA8FA8"/>
    <w:lvl w:ilvl="0">
      <w:start w:val="1"/>
      <w:numFmt w:val="bullet"/>
      <w:pStyle w:val="a"/>
      <w:lvlText w:val=""/>
      <w:lvlJc w:val="left"/>
      <w:pPr>
        <w:tabs>
          <w:tab w:val="num" w:pos="360"/>
        </w:tabs>
        <w:ind w:left="360" w:hanging="360"/>
      </w:pPr>
      <w:rPr>
        <w:rFonts w:ascii="Symbol" w:hAnsi="Symbol" w:hint="default"/>
      </w:rPr>
    </w:lvl>
  </w:abstractNum>
  <w:abstractNum w:abstractNumId="1">
    <w:nsid w:val="153558D0"/>
    <w:multiLevelType w:val="multilevel"/>
    <w:tmpl w:val="C9CC1DB8"/>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nsid w:val="16AD1B52"/>
    <w:multiLevelType w:val="hybridMultilevel"/>
    <w:tmpl w:val="37EA80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9092C2D"/>
    <w:multiLevelType w:val="multilevel"/>
    <w:tmpl w:val="EF809858"/>
    <w:lvl w:ilvl="0">
      <w:start w:val="5"/>
      <w:numFmt w:val="decimal"/>
      <w:lvlText w:val="%1."/>
      <w:lvlJc w:val="left"/>
      <w:pPr>
        <w:ind w:left="360" w:hanging="360"/>
      </w:pPr>
      <w:rPr>
        <w:rFonts w:cs="Times New Roman" w:hint="default"/>
      </w:rPr>
    </w:lvl>
    <w:lvl w:ilvl="1">
      <w:start w:val="1"/>
      <w:numFmt w:val="decimal"/>
      <w:lvlText w:val="%1.%2."/>
      <w:lvlJc w:val="left"/>
      <w:pPr>
        <w:ind w:left="192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
    <w:nsid w:val="1DB30A5F"/>
    <w:multiLevelType w:val="multilevel"/>
    <w:tmpl w:val="C89A4F66"/>
    <w:lvl w:ilvl="0">
      <w:start w:val="1"/>
      <w:numFmt w:val="decimal"/>
      <w:pStyle w:val="a0"/>
      <w:lvlText w:val="%1."/>
      <w:lvlJc w:val="left"/>
      <w:pPr>
        <w:ind w:left="720" w:hanging="360"/>
      </w:pPr>
      <w:rPr>
        <w:rFonts w:cs="Times New Roman" w:hint="default"/>
      </w:rPr>
    </w:lvl>
    <w:lvl w:ilvl="1">
      <w:start w:val="1"/>
      <w:numFmt w:val="decimal"/>
      <w:pStyle w:val="2"/>
      <w:suff w:val="space"/>
      <w:lvlText w:val="%2."/>
      <w:lvlJc w:val="left"/>
      <w:pPr>
        <w:ind w:left="1440" w:hanging="360"/>
      </w:pPr>
      <w:rPr>
        <w:rFonts w:ascii="Times New Roman" w:eastAsia="Times New Roman" w:hAnsi="Times New Roman" w:cs="Times New Roman"/>
      </w:rPr>
    </w:lvl>
    <w:lvl w:ilvl="2">
      <w:start w:val="1"/>
      <w:numFmt w:val="decimal"/>
      <w:pStyle w:val="3"/>
      <w:suff w:val="space"/>
      <w:lvlText w:val="%1.%2.%3"/>
      <w:lvlJc w:val="right"/>
      <w:pPr>
        <w:ind w:left="2160" w:hanging="18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1.%2.%3.%4"/>
      <w:lvlJc w:val="left"/>
      <w:pPr>
        <w:ind w:left="2880" w:hanging="360"/>
      </w:pPr>
      <w:rPr>
        <w:rFonts w:cs="Times New Roman" w:hint="default"/>
      </w:rPr>
    </w:lvl>
    <w:lvl w:ilvl="4">
      <w:start w:val="1"/>
      <w:numFmt w:val="russianLower"/>
      <w:pStyle w:val="5"/>
      <w:suff w:val="space"/>
      <w:lvlText w:val="%5."/>
      <w:lvlJc w:val="left"/>
      <w:pPr>
        <w:ind w:left="2204"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nsid w:val="1F9C5527"/>
    <w:multiLevelType w:val="hybridMultilevel"/>
    <w:tmpl w:val="6A48AB76"/>
    <w:lvl w:ilvl="0" w:tplc="FFFFFFFF">
      <w:start w:val="1"/>
      <w:numFmt w:val="decimal"/>
      <w:lvlText w:val="%1."/>
      <w:lvlJc w:val="left"/>
      <w:pPr>
        <w:ind w:left="5340" w:hanging="1080"/>
      </w:pPr>
      <w:rPr>
        <w:rFonts w:cs="Times New Roman" w:hint="default"/>
        <w:b w:val="0"/>
        <w:i w:val="0"/>
      </w:rPr>
    </w:lvl>
    <w:lvl w:ilvl="1" w:tplc="FFFFFFFF" w:tentative="1">
      <w:start w:val="1"/>
      <w:numFmt w:val="lowerLetter"/>
      <w:lvlText w:val="%2."/>
      <w:lvlJc w:val="left"/>
      <w:pPr>
        <w:ind w:left="5340" w:hanging="360"/>
      </w:pPr>
      <w:rPr>
        <w:rFonts w:cs="Times New Roman"/>
      </w:rPr>
    </w:lvl>
    <w:lvl w:ilvl="2" w:tplc="FFFFFFFF" w:tentative="1">
      <w:start w:val="1"/>
      <w:numFmt w:val="lowerRoman"/>
      <w:lvlText w:val="%3."/>
      <w:lvlJc w:val="right"/>
      <w:pPr>
        <w:ind w:left="6060" w:hanging="180"/>
      </w:pPr>
      <w:rPr>
        <w:rFonts w:cs="Times New Roman"/>
      </w:rPr>
    </w:lvl>
    <w:lvl w:ilvl="3" w:tplc="FFFFFFFF" w:tentative="1">
      <w:start w:val="1"/>
      <w:numFmt w:val="decimal"/>
      <w:lvlText w:val="%4."/>
      <w:lvlJc w:val="left"/>
      <w:pPr>
        <w:ind w:left="6780" w:hanging="360"/>
      </w:pPr>
      <w:rPr>
        <w:rFonts w:cs="Times New Roman"/>
      </w:rPr>
    </w:lvl>
    <w:lvl w:ilvl="4" w:tplc="FFFFFFFF" w:tentative="1">
      <w:start w:val="1"/>
      <w:numFmt w:val="lowerLetter"/>
      <w:lvlText w:val="%5."/>
      <w:lvlJc w:val="left"/>
      <w:pPr>
        <w:ind w:left="7500" w:hanging="360"/>
      </w:pPr>
      <w:rPr>
        <w:rFonts w:cs="Times New Roman"/>
      </w:rPr>
    </w:lvl>
    <w:lvl w:ilvl="5" w:tplc="FFFFFFFF" w:tentative="1">
      <w:start w:val="1"/>
      <w:numFmt w:val="lowerRoman"/>
      <w:lvlText w:val="%6."/>
      <w:lvlJc w:val="right"/>
      <w:pPr>
        <w:ind w:left="8220" w:hanging="180"/>
      </w:pPr>
      <w:rPr>
        <w:rFonts w:cs="Times New Roman"/>
      </w:rPr>
    </w:lvl>
    <w:lvl w:ilvl="6" w:tplc="FFFFFFFF" w:tentative="1">
      <w:start w:val="1"/>
      <w:numFmt w:val="decimal"/>
      <w:lvlText w:val="%7."/>
      <w:lvlJc w:val="left"/>
      <w:pPr>
        <w:ind w:left="8940" w:hanging="360"/>
      </w:pPr>
      <w:rPr>
        <w:rFonts w:cs="Times New Roman"/>
      </w:rPr>
    </w:lvl>
    <w:lvl w:ilvl="7" w:tplc="FFFFFFFF" w:tentative="1">
      <w:start w:val="1"/>
      <w:numFmt w:val="lowerLetter"/>
      <w:lvlText w:val="%8."/>
      <w:lvlJc w:val="left"/>
      <w:pPr>
        <w:ind w:left="9660" w:hanging="360"/>
      </w:pPr>
      <w:rPr>
        <w:rFonts w:cs="Times New Roman"/>
      </w:rPr>
    </w:lvl>
    <w:lvl w:ilvl="8" w:tplc="FFFFFFFF" w:tentative="1">
      <w:start w:val="1"/>
      <w:numFmt w:val="lowerRoman"/>
      <w:lvlText w:val="%9."/>
      <w:lvlJc w:val="right"/>
      <w:pPr>
        <w:ind w:left="10380" w:hanging="180"/>
      </w:pPr>
      <w:rPr>
        <w:rFonts w:cs="Times New Roman"/>
      </w:rPr>
    </w:lvl>
  </w:abstractNum>
  <w:abstractNum w:abstractNumId="6">
    <w:nsid w:val="22FD6CE0"/>
    <w:multiLevelType w:val="hybridMultilevel"/>
    <w:tmpl w:val="E6222D2C"/>
    <w:lvl w:ilvl="0" w:tplc="7E8656CA">
      <w:start w:val="2"/>
      <w:numFmt w:val="decimal"/>
      <w:lvlText w:val="%1)"/>
      <w:lvlJc w:val="left"/>
      <w:pPr>
        <w:ind w:left="1080" w:hanging="360"/>
      </w:pPr>
      <w:rPr>
        <w:rFonts w:cs="Times New Roman" w:hint="default"/>
        <w:sz w:val="24"/>
        <w:szCs w:val="24"/>
      </w:rPr>
    </w:lvl>
    <w:lvl w:ilvl="1" w:tplc="04190019" w:tentative="1">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248E1E0C"/>
    <w:multiLevelType w:val="multilevel"/>
    <w:tmpl w:val="C28C0C1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8">
    <w:nsid w:val="364F2E90"/>
    <w:multiLevelType w:val="multilevel"/>
    <w:tmpl w:val="F8821C08"/>
    <w:lvl w:ilvl="0">
      <w:start w:val="4"/>
      <w:numFmt w:val="decimal"/>
      <w:lvlText w:val="%1."/>
      <w:lvlJc w:val="left"/>
      <w:pPr>
        <w:tabs>
          <w:tab w:val="num" w:pos="360"/>
        </w:tabs>
        <w:ind w:left="360" w:hanging="360"/>
      </w:pPr>
      <w:rPr>
        <w:rFonts w:cs="Times New Roman" w:hint="default"/>
      </w:rPr>
    </w:lvl>
    <w:lvl w:ilvl="1">
      <w:start w:val="7"/>
      <w:numFmt w:val="bullet"/>
      <w:lvlText w:val=""/>
      <w:lvlJc w:val="left"/>
      <w:pPr>
        <w:ind w:left="1480" w:hanging="360"/>
      </w:pPr>
      <w:rPr>
        <w:rFonts w:ascii="Symbol" w:eastAsia="Times New Roman" w:hAnsi="Symbol" w:hint="default"/>
      </w:rPr>
    </w:lvl>
    <w:lvl w:ilvl="2" w:tentative="1">
      <w:start w:val="1"/>
      <w:numFmt w:val="lowerRoman"/>
      <w:lvlText w:val="%3."/>
      <w:lvlJc w:val="right"/>
      <w:pPr>
        <w:tabs>
          <w:tab w:val="num" w:pos="2200"/>
        </w:tabs>
        <w:ind w:left="2200" w:hanging="180"/>
      </w:pPr>
      <w:rPr>
        <w:rFonts w:cs="Times New Roman"/>
      </w:rPr>
    </w:lvl>
    <w:lvl w:ilvl="3" w:tentative="1">
      <w:start w:val="1"/>
      <w:numFmt w:val="decimal"/>
      <w:lvlText w:val="%4."/>
      <w:lvlJc w:val="left"/>
      <w:pPr>
        <w:tabs>
          <w:tab w:val="num" w:pos="2920"/>
        </w:tabs>
        <w:ind w:left="2920" w:hanging="360"/>
      </w:pPr>
      <w:rPr>
        <w:rFonts w:cs="Times New Roman"/>
      </w:rPr>
    </w:lvl>
    <w:lvl w:ilvl="4" w:tentative="1">
      <w:start w:val="1"/>
      <w:numFmt w:val="lowerLetter"/>
      <w:lvlText w:val="%5."/>
      <w:lvlJc w:val="left"/>
      <w:pPr>
        <w:tabs>
          <w:tab w:val="num" w:pos="3640"/>
        </w:tabs>
        <w:ind w:left="3640" w:hanging="360"/>
      </w:pPr>
      <w:rPr>
        <w:rFonts w:cs="Times New Roman"/>
      </w:rPr>
    </w:lvl>
    <w:lvl w:ilvl="5" w:tentative="1">
      <w:start w:val="1"/>
      <w:numFmt w:val="lowerRoman"/>
      <w:lvlText w:val="%6."/>
      <w:lvlJc w:val="right"/>
      <w:pPr>
        <w:tabs>
          <w:tab w:val="num" w:pos="4360"/>
        </w:tabs>
        <w:ind w:left="4360" w:hanging="180"/>
      </w:pPr>
      <w:rPr>
        <w:rFonts w:cs="Times New Roman"/>
      </w:rPr>
    </w:lvl>
    <w:lvl w:ilvl="6" w:tentative="1">
      <w:start w:val="1"/>
      <w:numFmt w:val="decimal"/>
      <w:lvlText w:val="%7."/>
      <w:lvlJc w:val="left"/>
      <w:pPr>
        <w:tabs>
          <w:tab w:val="num" w:pos="5080"/>
        </w:tabs>
        <w:ind w:left="5080" w:hanging="360"/>
      </w:pPr>
      <w:rPr>
        <w:rFonts w:cs="Times New Roman"/>
      </w:rPr>
    </w:lvl>
    <w:lvl w:ilvl="7" w:tentative="1">
      <w:start w:val="1"/>
      <w:numFmt w:val="lowerLetter"/>
      <w:lvlText w:val="%8."/>
      <w:lvlJc w:val="left"/>
      <w:pPr>
        <w:tabs>
          <w:tab w:val="num" w:pos="5800"/>
        </w:tabs>
        <w:ind w:left="5800" w:hanging="360"/>
      </w:pPr>
      <w:rPr>
        <w:rFonts w:cs="Times New Roman"/>
      </w:rPr>
    </w:lvl>
    <w:lvl w:ilvl="8" w:tentative="1">
      <w:start w:val="1"/>
      <w:numFmt w:val="lowerRoman"/>
      <w:lvlText w:val="%9."/>
      <w:lvlJc w:val="right"/>
      <w:pPr>
        <w:tabs>
          <w:tab w:val="num" w:pos="6520"/>
        </w:tabs>
        <w:ind w:left="6520" w:hanging="180"/>
      </w:pPr>
      <w:rPr>
        <w:rFonts w:cs="Times New Roman"/>
      </w:rPr>
    </w:lvl>
  </w:abstractNum>
  <w:abstractNum w:abstractNumId="9">
    <w:nsid w:val="3CF828C0"/>
    <w:multiLevelType w:val="multilevel"/>
    <w:tmpl w:val="EE92044A"/>
    <w:lvl w:ilvl="0">
      <w:start w:val="4"/>
      <w:numFmt w:val="decimal"/>
      <w:lvlText w:val="%1."/>
      <w:lvlJc w:val="left"/>
      <w:pPr>
        <w:ind w:left="360" w:hanging="360"/>
      </w:pPr>
      <w:rPr>
        <w:rFonts w:cs="Times New Roman" w:hint="default"/>
      </w:rPr>
    </w:lvl>
    <w:lvl w:ilvl="1">
      <w:start w:val="4"/>
      <w:numFmt w:val="decimal"/>
      <w:lvlText w:val="%2.1"/>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27176B5"/>
    <w:multiLevelType w:val="hybridMultilevel"/>
    <w:tmpl w:val="DE7A9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CD920A9"/>
    <w:multiLevelType w:val="multilevel"/>
    <w:tmpl w:val="5B9E1EFC"/>
    <w:lvl w:ilvl="0">
      <w:start w:val="8"/>
      <w:numFmt w:val="decimal"/>
      <w:lvlText w:val="%1."/>
      <w:lvlJc w:val="left"/>
      <w:pPr>
        <w:ind w:left="720" w:hanging="360"/>
      </w:pPr>
      <w:rPr>
        <w:rFonts w:cs="Times New Roman" w:hint="default"/>
      </w:rPr>
    </w:lvl>
    <w:lvl w:ilvl="1">
      <w:start w:val="1"/>
      <w:numFmt w:val="decimal"/>
      <w:isLgl/>
      <w:lvlText w:val="%1.%2."/>
      <w:lvlJc w:val="left"/>
      <w:pPr>
        <w:ind w:left="2137" w:hanging="1428"/>
      </w:pPr>
      <w:rPr>
        <w:rFonts w:cs="Times New Roman" w:hint="default"/>
      </w:rPr>
    </w:lvl>
    <w:lvl w:ilvl="2">
      <w:start w:val="1"/>
      <w:numFmt w:val="decimal"/>
      <w:isLgl/>
      <w:lvlText w:val="%1.%2.%3."/>
      <w:lvlJc w:val="left"/>
      <w:pPr>
        <w:ind w:left="2486" w:hanging="1428"/>
      </w:pPr>
      <w:rPr>
        <w:rFonts w:cs="Times New Roman" w:hint="default"/>
      </w:rPr>
    </w:lvl>
    <w:lvl w:ilvl="3">
      <w:start w:val="1"/>
      <w:numFmt w:val="decimal"/>
      <w:isLgl/>
      <w:lvlText w:val="%1.%2.%3.%4."/>
      <w:lvlJc w:val="left"/>
      <w:pPr>
        <w:ind w:left="2835" w:hanging="1428"/>
      </w:pPr>
      <w:rPr>
        <w:rFonts w:cs="Times New Roman" w:hint="default"/>
      </w:rPr>
    </w:lvl>
    <w:lvl w:ilvl="4">
      <w:start w:val="1"/>
      <w:numFmt w:val="decimal"/>
      <w:isLgl/>
      <w:lvlText w:val="%1.%2.%3.%4.%5."/>
      <w:lvlJc w:val="left"/>
      <w:pPr>
        <w:ind w:left="3184" w:hanging="1428"/>
      </w:pPr>
      <w:rPr>
        <w:rFonts w:cs="Times New Roman" w:hint="default"/>
      </w:rPr>
    </w:lvl>
    <w:lvl w:ilvl="5">
      <w:start w:val="1"/>
      <w:numFmt w:val="decimal"/>
      <w:isLgl/>
      <w:lvlText w:val="%1.%2.%3.%4.%5.%6."/>
      <w:lvlJc w:val="left"/>
      <w:pPr>
        <w:ind w:left="3533" w:hanging="1428"/>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2">
    <w:nsid w:val="7015232E"/>
    <w:multiLevelType w:val="multilevel"/>
    <w:tmpl w:val="16506DA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 w:numId="2">
    <w:abstractNumId w:val="4"/>
  </w:num>
  <w:num w:numId="3">
    <w:abstractNumId w:val="7"/>
  </w:num>
  <w:num w:numId="4">
    <w:abstractNumId w:val="6"/>
  </w:num>
  <w:num w:numId="5">
    <w:abstractNumId w:val="10"/>
  </w:num>
  <w:num w:numId="6">
    <w:abstractNumId w:val="8"/>
  </w:num>
  <w:num w:numId="7">
    <w:abstractNumId w:val="5"/>
  </w:num>
  <w:num w:numId="8">
    <w:abstractNumId w:val="12"/>
  </w:num>
  <w:num w:numId="9">
    <w:abstractNumId w:val="9"/>
  </w:num>
  <w:num w:numId="10">
    <w:abstractNumId w:val="1"/>
  </w:num>
  <w:num w:numId="11">
    <w:abstractNumId w:val="3"/>
  </w:num>
  <w:num w:numId="12">
    <w:abstractNumId w:val="11"/>
  </w:num>
  <w:num w:numId="13">
    <w:abstractNumId w:val="0"/>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AFD"/>
    <w:rsid w:val="0000034F"/>
    <w:rsid w:val="000009F0"/>
    <w:rsid w:val="000014DF"/>
    <w:rsid w:val="000015C3"/>
    <w:rsid w:val="00001B65"/>
    <w:rsid w:val="00001C0C"/>
    <w:rsid w:val="00001C46"/>
    <w:rsid w:val="0000261E"/>
    <w:rsid w:val="00002727"/>
    <w:rsid w:val="00002AE6"/>
    <w:rsid w:val="00002F75"/>
    <w:rsid w:val="00003955"/>
    <w:rsid w:val="00003B02"/>
    <w:rsid w:val="00003FEF"/>
    <w:rsid w:val="000040B7"/>
    <w:rsid w:val="00004722"/>
    <w:rsid w:val="000055BE"/>
    <w:rsid w:val="00005A9D"/>
    <w:rsid w:val="00006805"/>
    <w:rsid w:val="00006E72"/>
    <w:rsid w:val="000072F4"/>
    <w:rsid w:val="000100B5"/>
    <w:rsid w:val="0001014F"/>
    <w:rsid w:val="000106B9"/>
    <w:rsid w:val="00010723"/>
    <w:rsid w:val="00010821"/>
    <w:rsid w:val="00010969"/>
    <w:rsid w:val="00010BE4"/>
    <w:rsid w:val="0001198F"/>
    <w:rsid w:val="00011C78"/>
    <w:rsid w:val="000128CF"/>
    <w:rsid w:val="00012CC2"/>
    <w:rsid w:val="00012DF1"/>
    <w:rsid w:val="000132EC"/>
    <w:rsid w:val="000135BE"/>
    <w:rsid w:val="00013A31"/>
    <w:rsid w:val="00013CBC"/>
    <w:rsid w:val="00014256"/>
    <w:rsid w:val="000148B0"/>
    <w:rsid w:val="00014C1E"/>
    <w:rsid w:val="00014D23"/>
    <w:rsid w:val="0001510D"/>
    <w:rsid w:val="0001521A"/>
    <w:rsid w:val="00015295"/>
    <w:rsid w:val="0001548B"/>
    <w:rsid w:val="00015CA4"/>
    <w:rsid w:val="00016781"/>
    <w:rsid w:val="000167A1"/>
    <w:rsid w:val="00016938"/>
    <w:rsid w:val="000169BB"/>
    <w:rsid w:val="00016D47"/>
    <w:rsid w:val="00017DD1"/>
    <w:rsid w:val="00017DF1"/>
    <w:rsid w:val="000200CA"/>
    <w:rsid w:val="00020463"/>
    <w:rsid w:val="00020727"/>
    <w:rsid w:val="000207A2"/>
    <w:rsid w:val="000213D6"/>
    <w:rsid w:val="00021919"/>
    <w:rsid w:val="00021BE5"/>
    <w:rsid w:val="000228B3"/>
    <w:rsid w:val="00023095"/>
    <w:rsid w:val="00023184"/>
    <w:rsid w:val="00023343"/>
    <w:rsid w:val="000233C4"/>
    <w:rsid w:val="0002348D"/>
    <w:rsid w:val="00023C11"/>
    <w:rsid w:val="00024EA2"/>
    <w:rsid w:val="00025428"/>
    <w:rsid w:val="00025471"/>
    <w:rsid w:val="000257F5"/>
    <w:rsid w:val="000259D8"/>
    <w:rsid w:val="00025BFA"/>
    <w:rsid w:val="00025DAF"/>
    <w:rsid w:val="000260C1"/>
    <w:rsid w:val="00026465"/>
    <w:rsid w:val="0002651F"/>
    <w:rsid w:val="00026782"/>
    <w:rsid w:val="0002728F"/>
    <w:rsid w:val="00027B6C"/>
    <w:rsid w:val="000300A7"/>
    <w:rsid w:val="000302DC"/>
    <w:rsid w:val="0003053E"/>
    <w:rsid w:val="00030610"/>
    <w:rsid w:val="00031003"/>
    <w:rsid w:val="000312BD"/>
    <w:rsid w:val="00032ACD"/>
    <w:rsid w:val="00032E06"/>
    <w:rsid w:val="0003387C"/>
    <w:rsid w:val="00033DFD"/>
    <w:rsid w:val="00033F8E"/>
    <w:rsid w:val="00034263"/>
    <w:rsid w:val="00034381"/>
    <w:rsid w:val="00034AA0"/>
    <w:rsid w:val="00034BC1"/>
    <w:rsid w:val="00034C79"/>
    <w:rsid w:val="00035EC6"/>
    <w:rsid w:val="00035EDC"/>
    <w:rsid w:val="000360AE"/>
    <w:rsid w:val="00036283"/>
    <w:rsid w:val="0003691A"/>
    <w:rsid w:val="00036AEF"/>
    <w:rsid w:val="00037752"/>
    <w:rsid w:val="00037B6E"/>
    <w:rsid w:val="00037CB6"/>
    <w:rsid w:val="00037EC6"/>
    <w:rsid w:val="000400E4"/>
    <w:rsid w:val="00040621"/>
    <w:rsid w:val="000407B2"/>
    <w:rsid w:val="00040936"/>
    <w:rsid w:val="000415E1"/>
    <w:rsid w:val="000418CD"/>
    <w:rsid w:val="00042397"/>
    <w:rsid w:val="0004249A"/>
    <w:rsid w:val="0004261A"/>
    <w:rsid w:val="000427CD"/>
    <w:rsid w:val="00042C58"/>
    <w:rsid w:val="000437A2"/>
    <w:rsid w:val="00044396"/>
    <w:rsid w:val="000445AE"/>
    <w:rsid w:val="000445BC"/>
    <w:rsid w:val="0004469D"/>
    <w:rsid w:val="00044CD7"/>
    <w:rsid w:val="00045107"/>
    <w:rsid w:val="000451A5"/>
    <w:rsid w:val="00045821"/>
    <w:rsid w:val="000458A4"/>
    <w:rsid w:val="00045C6E"/>
    <w:rsid w:val="00045F22"/>
    <w:rsid w:val="0004602F"/>
    <w:rsid w:val="000461A8"/>
    <w:rsid w:val="00046E37"/>
    <w:rsid w:val="00046F94"/>
    <w:rsid w:val="00047D4A"/>
    <w:rsid w:val="000501F7"/>
    <w:rsid w:val="00050DC2"/>
    <w:rsid w:val="00051016"/>
    <w:rsid w:val="00051A6F"/>
    <w:rsid w:val="00051AA9"/>
    <w:rsid w:val="00052186"/>
    <w:rsid w:val="00052B59"/>
    <w:rsid w:val="00052D9F"/>
    <w:rsid w:val="0005339D"/>
    <w:rsid w:val="000536E3"/>
    <w:rsid w:val="000537BD"/>
    <w:rsid w:val="00053FA6"/>
    <w:rsid w:val="00054395"/>
    <w:rsid w:val="0005452F"/>
    <w:rsid w:val="00054812"/>
    <w:rsid w:val="00054990"/>
    <w:rsid w:val="00054D09"/>
    <w:rsid w:val="000550E3"/>
    <w:rsid w:val="00055574"/>
    <w:rsid w:val="00055811"/>
    <w:rsid w:val="00055900"/>
    <w:rsid w:val="00055994"/>
    <w:rsid w:val="00055A79"/>
    <w:rsid w:val="000565C5"/>
    <w:rsid w:val="000574FE"/>
    <w:rsid w:val="00057764"/>
    <w:rsid w:val="00057A1C"/>
    <w:rsid w:val="00057A7F"/>
    <w:rsid w:val="00057C4D"/>
    <w:rsid w:val="0006007C"/>
    <w:rsid w:val="0006010C"/>
    <w:rsid w:val="000602F5"/>
    <w:rsid w:val="00060A33"/>
    <w:rsid w:val="00060C1E"/>
    <w:rsid w:val="00060D93"/>
    <w:rsid w:val="00060E8E"/>
    <w:rsid w:val="000616AA"/>
    <w:rsid w:val="000617E0"/>
    <w:rsid w:val="0006210D"/>
    <w:rsid w:val="000621A2"/>
    <w:rsid w:val="00062254"/>
    <w:rsid w:val="00062340"/>
    <w:rsid w:val="00062756"/>
    <w:rsid w:val="00062BF9"/>
    <w:rsid w:val="00062D9C"/>
    <w:rsid w:val="00063219"/>
    <w:rsid w:val="00063613"/>
    <w:rsid w:val="000637C8"/>
    <w:rsid w:val="00063D53"/>
    <w:rsid w:val="0006455B"/>
    <w:rsid w:val="00064C49"/>
    <w:rsid w:val="00064D58"/>
    <w:rsid w:val="0006517D"/>
    <w:rsid w:val="000652E4"/>
    <w:rsid w:val="00065448"/>
    <w:rsid w:val="00065CA6"/>
    <w:rsid w:val="00065FEF"/>
    <w:rsid w:val="00066337"/>
    <w:rsid w:val="00066722"/>
    <w:rsid w:val="00066D59"/>
    <w:rsid w:val="00070499"/>
    <w:rsid w:val="0007061E"/>
    <w:rsid w:val="000713FB"/>
    <w:rsid w:val="00071502"/>
    <w:rsid w:val="000716CC"/>
    <w:rsid w:val="000719ED"/>
    <w:rsid w:val="00071A87"/>
    <w:rsid w:val="00071A98"/>
    <w:rsid w:val="00071CC5"/>
    <w:rsid w:val="00071D75"/>
    <w:rsid w:val="00071E4A"/>
    <w:rsid w:val="000722CA"/>
    <w:rsid w:val="000723AC"/>
    <w:rsid w:val="000727AF"/>
    <w:rsid w:val="00072CF4"/>
    <w:rsid w:val="00073497"/>
    <w:rsid w:val="000734F0"/>
    <w:rsid w:val="000740CD"/>
    <w:rsid w:val="000741C6"/>
    <w:rsid w:val="00074365"/>
    <w:rsid w:val="00074CD3"/>
    <w:rsid w:val="00074E0E"/>
    <w:rsid w:val="00075C87"/>
    <w:rsid w:val="00075E71"/>
    <w:rsid w:val="000760B4"/>
    <w:rsid w:val="0007616A"/>
    <w:rsid w:val="00076242"/>
    <w:rsid w:val="000764C2"/>
    <w:rsid w:val="000765EF"/>
    <w:rsid w:val="00076FBD"/>
    <w:rsid w:val="000777A3"/>
    <w:rsid w:val="00077C73"/>
    <w:rsid w:val="00077C87"/>
    <w:rsid w:val="00077CE4"/>
    <w:rsid w:val="0008000A"/>
    <w:rsid w:val="00080439"/>
    <w:rsid w:val="00080A80"/>
    <w:rsid w:val="00080B3E"/>
    <w:rsid w:val="00080C3F"/>
    <w:rsid w:val="00080D97"/>
    <w:rsid w:val="00080EF3"/>
    <w:rsid w:val="0008104C"/>
    <w:rsid w:val="00081466"/>
    <w:rsid w:val="00081D50"/>
    <w:rsid w:val="00081FDE"/>
    <w:rsid w:val="0008237E"/>
    <w:rsid w:val="00082870"/>
    <w:rsid w:val="00082B89"/>
    <w:rsid w:val="00082DC8"/>
    <w:rsid w:val="0008401D"/>
    <w:rsid w:val="0008404E"/>
    <w:rsid w:val="000840FE"/>
    <w:rsid w:val="00084677"/>
    <w:rsid w:val="00084DCD"/>
    <w:rsid w:val="00085715"/>
    <w:rsid w:val="00085745"/>
    <w:rsid w:val="00085981"/>
    <w:rsid w:val="000864CA"/>
    <w:rsid w:val="000865AD"/>
    <w:rsid w:val="0008670E"/>
    <w:rsid w:val="0008683B"/>
    <w:rsid w:val="00086981"/>
    <w:rsid w:val="00086B5B"/>
    <w:rsid w:val="000870CB"/>
    <w:rsid w:val="00087629"/>
    <w:rsid w:val="00087D75"/>
    <w:rsid w:val="0009014F"/>
    <w:rsid w:val="000905F0"/>
    <w:rsid w:val="00090B38"/>
    <w:rsid w:val="00090EDB"/>
    <w:rsid w:val="000912C0"/>
    <w:rsid w:val="0009153A"/>
    <w:rsid w:val="0009173F"/>
    <w:rsid w:val="00091BC9"/>
    <w:rsid w:val="00091BE3"/>
    <w:rsid w:val="00091D97"/>
    <w:rsid w:val="00091DE5"/>
    <w:rsid w:val="000930FA"/>
    <w:rsid w:val="000931FE"/>
    <w:rsid w:val="00093B9C"/>
    <w:rsid w:val="000941D4"/>
    <w:rsid w:val="00094368"/>
    <w:rsid w:val="00094593"/>
    <w:rsid w:val="00094860"/>
    <w:rsid w:val="00095069"/>
    <w:rsid w:val="0009536E"/>
    <w:rsid w:val="00095684"/>
    <w:rsid w:val="00095771"/>
    <w:rsid w:val="00095EDC"/>
    <w:rsid w:val="000960FE"/>
    <w:rsid w:val="000964C3"/>
    <w:rsid w:val="00096674"/>
    <w:rsid w:val="00096B4D"/>
    <w:rsid w:val="00096CC4"/>
    <w:rsid w:val="00097725"/>
    <w:rsid w:val="000A0DDC"/>
    <w:rsid w:val="000A129C"/>
    <w:rsid w:val="000A1EE1"/>
    <w:rsid w:val="000A2368"/>
    <w:rsid w:val="000A29BA"/>
    <w:rsid w:val="000A2D6F"/>
    <w:rsid w:val="000A2F83"/>
    <w:rsid w:val="000A3051"/>
    <w:rsid w:val="000A3086"/>
    <w:rsid w:val="000A338A"/>
    <w:rsid w:val="000A33B0"/>
    <w:rsid w:val="000A3D3D"/>
    <w:rsid w:val="000A42DC"/>
    <w:rsid w:val="000A4489"/>
    <w:rsid w:val="000A4D59"/>
    <w:rsid w:val="000A5353"/>
    <w:rsid w:val="000A5BD2"/>
    <w:rsid w:val="000A64C7"/>
    <w:rsid w:val="000A6697"/>
    <w:rsid w:val="000A6F04"/>
    <w:rsid w:val="000A714D"/>
    <w:rsid w:val="000A7527"/>
    <w:rsid w:val="000A7721"/>
    <w:rsid w:val="000A7C73"/>
    <w:rsid w:val="000B053F"/>
    <w:rsid w:val="000B0A89"/>
    <w:rsid w:val="000B0DBB"/>
    <w:rsid w:val="000B0F02"/>
    <w:rsid w:val="000B1189"/>
    <w:rsid w:val="000B14A9"/>
    <w:rsid w:val="000B168D"/>
    <w:rsid w:val="000B16EC"/>
    <w:rsid w:val="000B2CF0"/>
    <w:rsid w:val="000B350A"/>
    <w:rsid w:val="000B364D"/>
    <w:rsid w:val="000B3D79"/>
    <w:rsid w:val="000B4163"/>
    <w:rsid w:val="000B4869"/>
    <w:rsid w:val="000B4AD3"/>
    <w:rsid w:val="000B4CF0"/>
    <w:rsid w:val="000B54EB"/>
    <w:rsid w:val="000B60F9"/>
    <w:rsid w:val="000B64E7"/>
    <w:rsid w:val="000B65CA"/>
    <w:rsid w:val="000B662D"/>
    <w:rsid w:val="000B6715"/>
    <w:rsid w:val="000B68B2"/>
    <w:rsid w:val="000B72EC"/>
    <w:rsid w:val="000B7452"/>
    <w:rsid w:val="000B7595"/>
    <w:rsid w:val="000B76D1"/>
    <w:rsid w:val="000B7D7A"/>
    <w:rsid w:val="000C0633"/>
    <w:rsid w:val="000C19C4"/>
    <w:rsid w:val="000C1AD4"/>
    <w:rsid w:val="000C1BA1"/>
    <w:rsid w:val="000C1E07"/>
    <w:rsid w:val="000C1E8E"/>
    <w:rsid w:val="000C21C7"/>
    <w:rsid w:val="000C27A5"/>
    <w:rsid w:val="000C308A"/>
    <w:rsid w:val="000C4517"/>
    <w:rsid w:val="000C46A2"/>
    <w:rsid w:val="000C47FB"/>
    <w:rsid w:val="000C5102"/>
    <w:rsid w:val="000C51CC"/>
    <w:rsid w:val="000C5333"/>
    <w:rsid w:val="000C553B"/>
    <w:rsid w:val="000C5753"/>
    <w:rsid w:val="000C5B96"/>
    <w:rsid w:val="000C5C28"/>
    <w:rsid w:val="000C648B"/>
    <w:rsid w:val="000C6703"/>
    <w:rsid w:val="000C6DEB"/>
    <w:rsid w:val="000C7703"/>
    <w:rsid w:val="000C7F4D"/>
    <w:rsid w:val="000D0284"/>
    <w:rsid w:val="000D08B3"/>
    <w:rsid w:val="000D09DC"/>
    <w:rsid w:val="000D0D3C"/>
    <w:rsid w:val="000D2231"/>
    <w:rsid w:val="000D275B"/>
    <w:rsid w:val="000D2A48"/>
    <w:rsid w:val="000D2D66"/>
    <w:rsid w:val="000D30C2"/>
    <w:rsid w:val="000D31A4"/>
    <w:rsid w:val="000D3A99"/>
    <w:rsid w:val="000D3E71"/>
    <w:rsid w:val="000D43D2"/>
    <w:rsid w:val="000D4412"/>
    <w:rsid w:val="000D4706"/>
    <w:rsid w:val="000D57E3"/>
    <w:rsid w:val="000D580D"/>
    <w:rsid w:val="000D5F30"/>
    <w:rsid w:val="000D6005"/>
    <w:rsid w:val="000D61E5"/>
    <w:rsid w:val="000D6466"/>
    <w:rsid w:val="000D6830"/>
    <w:rsid w:val="000D6DB9"/>
    <w:rsid w:val="000D72D9"/>
    <w:rsid w:val="000D7473"/>
    <w:rsid w:val="000D7577"/>
    <w:rsid w:val="000D776E"/>
    <w:rsid w:val="000D7A2F"/>
    <w:rsid w:val="000E03C0"/>
    <w:rsid w:val="000E056A"/>
    <w:rsid w:val="000E0767"/>
    <w:rsid w:val="000E081F"/>
    <w:rsid w:val="000E0A4B"/>
    <w:rsid w:val="000E0CB2"/>
    <w:rsid w:val="000E0EDE"/>
    <w:rsid w:val="000E1062"/>
    <w:rsid w:val="000E1517"/>
    <w:rsid w:val="000E16AD"/>
    <w:rsid w:val="000E1B6F"/>
    <w:rsid w:val="000E2306"/>
    <w:rsid w:val="000E3014"/>
    <w:rsid w:val="000E30DC"/>
    <w:rsid w:val="000E33AD"/>
    <w:rsid w:val="000E3767"/>
    <w:rsid w:val="000E38E9"/>
    <w:rsid w:val="000E4395"/>
    <w:rsid w:val="000E4DE4"/>
    <w:rsid w:val="000E535A"/>
    <w:rsid w:val="000E5563"/>
    <w:rsid w:val="000E606A"/>
    <w:rsid w:val="000E6579"/>
    <w:rsid w:val="000E6812"/>
    <w:rsid w:val="000E6EC1"/>
    <w:rsid w:val="000E7019"/>
    <w:rsid w:val="000E745E"/>
    <w:rsid w:val="000E7647"/>
    <w:rsid w:val="000E7C49"/>
    <w:rsid w:val="000E7DB2"/>
    <w:rsid w:val="000E7E3B"/>
    <w:rsid w:val="000F0075"/>
    <w:rsid w:val="000F00B1"/>
    <w:rsid w:val="000F07A0"/>
    <w:rsid w:val="000F0AC3"/>
    <w:rsid w:val="000F0E98"/>
    <w:rsid w:val="000F0F7A"/>
    <w:rsid w:val="000F1151"/>
    <w:rsid w:val="000F116C"/>
    <w:rsid w:val="000F1F7D"/>
    <w:rsid w:val="000F20FF"/>
    <w:rsid w:val="000F2666"/>
    <w:rsid w:val="000F278C"/>
    <w:rsid w:val="000F2815"/>
    <w:rsid w:val="000F2981"/>
    <w:rsid w:val="000F32A4"/>
    <w:rsid w:val="000F3A13"/>
    <w:rsid w:val="000F4642"/>
    <w:rsid w:val="000F4919"/>
    <w:rsid w:val="000F4AEF"/>
    <w:rsid w:val="000F5228"/>
    <w:rsid w:val="000F56D0"/>
    <w:rsid w:val="000F5C92"/>
    <w:rsid w:val="000F5EE9"/>
    <w:rsid w:val="000F61D6"/>
    <w:rsid w:val="000F626C"/>
    <w:rsid w:val="000F6339"/>
    <w:rsid w:val="000F63AD"/>
    <w:rsid w:val="000F6442"/>
    <w:rsid w:val="000F6892"/>
    <w:rsid w:val="000F6CAB"/>
    <w:rsid w:val="000F6D74"/>
    <w:rsid w:val="000F6DDB"/>
    <w:rsid w:val="000F6FA8"/>
    <w:rsid w:val="000F7B40"/>
    <w:rsid w:val="000F7C66"/>
    <w:rsid w:val="000F7F78"/>
    <w:rsid w:val="001006CB"/>
    <w:rsid w:val="001007A3"/>
    <w:rsid w:val="00101091"/>
    <w:rsid w:val="00101616"/>
    <w:rsid w:val="00101F05"/>
    <w:rsid w:val="00102684"/>
    <w:rsid w:val="001026A8"/>
    <w:rsid w:val="00102CA0"/>
    <w:rsid w:val="00103E7E"/>
    <w:rsid w:val="0010402D"/>
    <w:rsid w:val="001048EA"/>
    <w:rsid w:val="001049E4"/>
    <w:rsid w:val="00104CC4"/>
    <w:rsid w:val="00104DAB"/>
    <w:rsid w:val="00104FA3"/>
    <w:rsid w:val="001050B9"/>
    <w:rsid w:val="00105136"/>
    <w:rsid w:val="00105E00"/>
    <w:rsid w:val="00106767"/>
    <w:rsid w:val="00106CF2"/>
    <w:rsid w:val="00106E39"/>
    <w:rsid w:val="00110AC6"/>
    <w:rsid w:val="001114A3"/>
    <w:rsid w:val="00111C9F"/>
    <w:rsid w:val="0011246B"/>
    <w:rsid w:val="0011252E"/>
    <w:rsid w:val="001129E2"/>
    <w:rsid w:val="00112B9A"/>
    <w:rsid w:val="00112C9F"/>
    <w:rsid w:val="00113DBB"/>
    <w:rsid w:val="001144F3"/>
    <w:rsid w:val="001157E4"/>
    <w:rsid w:val="00115C84"/>
    <w:rsid w:val="00115CDF"/>
    <w:rsid w:val="00116945"/>
    <w:rsid w:val="00117681"/>
    <w:rsid w:val="00117C8C"/>
    <w:rsid w:val="00120341"/>
    <w:rsid w:val="0012078E"/>
    <w:rsid w:val="001212D2"/>
    <w:rsid w:val="00122504"/>
    <w:rsid w:val="00122604"/>
    <w:rsid w:val="00123448"/>
    <w:rsid w:val="00123921"/>
    <w:rsid w:val="00123D5F"/>
    <w:rsid w:val="00123F81"/>
    <w:rsid w:val="00124156"/>
    <w:rsid w:val="00124347"/>
    <w:rsid w:val="0012453C"/>
    <w:rsid w:val="00124BAE"/>
    <w:rsid w:val="00124CC6"/>
    <w:rsid w:val="00125ECD"/>
    <w:rsid w:val="00126107"/>
    <w:rsid w:val="00126F54"/>
    <w:rsid w:val="00127042"/>
    <w:rsid w:val="00127387"/>
    <w:rsid w:val="00127515"/>
    <w:rsid w:val="001279BD"/>
    <w:rsid w:val="00127E9D"/>
    <w:rsid w:val="00127EC7"/>
    <w:rsid w:val="00130050"/>
    <w:rsid w:val="0013070E"/>
    <w:rsid w:val="00131016"/>
    <w:rsid w:val="0013111F"/>
    <w:rsid w:val="00131710"/>
    <w:rsid w:val="0013196C"/>
    <w:rsid w:val="001326F6"/>
    <w:rsid w:val="001328D4"/>
    <w:rsid w:val="00132DA3"/>
    <w:rsid w:val="001330E9"/>
    <w:rsid w:val="00133581"/>
    <w:rsid w:val="00133D78"/>
    <w:rsid w:val="00134298"/>
    <w:rsid w:val="00134514"/>
    <w:rsid w:val="001345BB"/>
    <w:rsid w:val="00134618"/>
    <w:rsid w:val="00134869"/>
    <w:rsid w:val="001359CA"/>
    <w:rsid w:val="00136A2A"/>
    <w:rsid w:val="00136EDF"/>
    <w:rsid w:val="00137066"/>
    <w:rsid w:val="0013757B"/>
    <w:rsid w:val="0013759A"/>
    <w:rsid w:val="00137FD1"/>
    <w:rsid w:val="001401D4"/>
    <w:rsid w:val="00140371"/>
    <w:rsid w:val="00140448"/>
    <w:rsid w:val="0014053A"/>
    <w:rsid w:val="0014060A"/>
    <w:rsid w:val="00141343"/>
    <w:rsid w:val="00141897"/>
    <w:rsid w:val="00141C47"/>
    <w:rsid w:val="00141ECC"/>
    <w:rsid w:val="001422E4"/>
    <w:rsid w:val="00142A8D"/>
    <w:rsid w:val="00142B2E"/>
    <w:rsid w:val="00142BB2"/>
    <w:rsid w:val="001433DE"/>
    <w:rsid w:val="00143444"/>
    <w:rsid w:val="0014354B"/>
    <w:rsid w:val="001438C5"/>
    <w:rsid w:val="00143BC9"/>
    <w:rsid w:val="00143FD9"/>
    <w:rsid w:val="001445C4"/>
    <w:rsid w:val="00144635"/>
    <w:rsid w:val="001457ED"/>
    <w:rsid w:val="00145D9C"/>
    <w:rsid w:val="00145DDE"/>
    <w:rsid w:val="001467FE"/>
    <w:rsid w:val="00146C97"/>
    <w:rsid w:val="00146D89"/>
    <w:rsid w:val="001470A5"/>
    <w:rsid w:val="00147140"/>
    <w:rsid w:val="0014732B"/>
    <w:rsid w:val="00147907"/>
    <w:rsid w:val="0015017A"/>
    <w:rsid w:val="0015034F"/>
    <w:rsid w:val="001505C1"/>
    <w:rsid w:val="001505F6"/>
    <w:rsid w:val="001506E6"/>
    <w:rsid w:val="00150BC8"/>
    <w:rsid w:val="00150DB8"/>
    <w:rsid w:val="001511A8"/>
    <w:rsid w:val="00152CD2"/>
    <w:rsid w:val="00152F21"/>
    <w:rsid w:val="00152F60"/>
    <w:rsid w:val="001530EC"/>
    <w:rsid w:val="001536BC"/>
    <w:rsid w:val="00153C2D"/>
    <w:rsid w:val="00154062"/>
    <w:rsid w:val="001540EE"/>
    <w:rsid w:val="0015439A"/>
    <w:rsid w:val="00154B14"/>
    <w:rsid w:val="00155118"/>
    <w:rsid w:val="00155526"/>
    <w:rsid w:val="0015682B"/>
    <w:rsid w:val="00156B7F"/>
    <w:rsid w:val="00156C26"/>
    <w:rsid w:val="00156C6C"/>
    <w:rsid w:val="00157AE3"/>
    <w:rsid w:val="00157B80"/>
    <w:rsid w:val="001602FF"/>
    <w:rsid w:val="00160388"/>
    <w:rsid w:val="00160DCC"/>
    <w:rsid w:val="001615A7"/>
    <w:rsid w:val="001615B0"/>
    <w:rsid w:val="00161B7D"/>
    <w:rsid w:val="00161D19"/>
    <w:rsid w:val="00161D54"/>
    <w:rsid w:val="00162B6F"/>
    <w:rsid w:val="00162D57"/>
    <w:rsid w:val="00163248"/>
    <w:rsid w:val="00163522"/>
    <w:rsid w:val="00163929"/>
    <w:rsid w:val="00163B93"/>
    <w:rsid w:val="0016463F"/>
    <w:rsid w:val="00164A3F"/>
    <w:rsid w:val="00165000"/>
    <w:rsid w:val="0016517C"/>
    <w:rsid w:val="0016602F"/>
    <w:rsid w:val="001664E6"/>
    <w:rsid w:val="00166B8A"/>
    <w:rsid w:val="00166C16"/>
    <w:rsid w:val="00166DA8"/>
    <w:rsid w:val="00167E21"/>
    <w:rsid w:val="00170023"/>
    <w:rsid w:val="00171022"/>
    <w:rsid w:val="00171316"/>
    <w:rsid w:val="0017174F"/>
    <w:rsid w:val="00171884"/>
    <w:rsid w:val="00171A30"/>
    <w:rsid w:val="00171AF4"/>
    <w:rsid w:val="00171CAE"/>
    <w:rsid w:val="00171E0A"/>
    <w:rsid w:val="001729A4"/>
    <w:rsid w:val="00173215"/>
    <w:rsid w:val="001735C3"/>
    <w:rsid w:val="00173B97"/>
    <w:rsid w:val="001740DF"/>
    <w:rsid w:val="00174228"/>
    <w:rsid w:val="0017477F"/>
    <w:rsid w:val="00174A97"/>
    <w:rsid w:val="00174B92"/>
    <w:rsid w:val="00174F17"/>
    <w:rsid w:val="001750EC"/>
    <w:rsid w:val="00175139"/>
    <w:rsid w:val="0017535B"/>
    <w:rsid w:val="00176067"/>
    <w:rsid w:val="0017657C"/>
    <w:rsid w:val="0017674D"/>
    <w:rsid w:val="0017676B"/>
    <w:rsid w:val="00176EA3"/>
    <w:rsid w:val="0017732C"/>
    <w:rsid w:val="0017785A"/>
    <w:rsid w:val="00180705"/>
    <w:rsid w:val="00180899"/>
    <w:rsid w:val="00180993"/>
    <w:rsid w:val="001809CC"/>
    <w:rsid w:val="00180E20"/>
    <w:rsid w:val="00181935"/>
    <w:rsid w:val="00181B61"/>
    <w:rsid w:val="00181C0F"/>
    <w:rsid w:val="00182372"/>
    <w:rsid w:val="0018251E"/>
    <w:rsid w:val="00182687"/>
    <w:rsid w:val="00183C64"/>
    <w:rsid w:val="00183DB0"/>
    <w:rsid w:val="00184799"/>
    <w:rsid w:val="00184BA7"/>
    <w:rsid w:val="00184ED0"/>
    <w:rsid w:val="00185016"/>
    <w:rsid w:val="00185F25"/>
    <w:rsid w:val="00186248"/>
    <w:rsid w:val="0018642D"/>
    <w:rsid w:val="00187478"/>
    <w:rsid w:val="00187B81"/>
    <w:rsid w:val="00187E03"/>
    <w:rsid w:val="00190046"/>
    <w:rsid w:val="00190119"/>
    <w:rsid w:val="00190326"/>
    <w:rsid w:val="00190386"/>
    <w:rsid w:val="00190521"/>
    <w:rsid w:val="0019151E"/>
    <w:rsid w:val="001922D4"/>
    <w:rsid w:val="001922FC"/>
    <w:rsid w:val="00192579"/>
    <w:rsid w:val="0019264A"/>
    <w:rsid w:val="00192CA8"/>
    <w:rsid w:val="00192EA2"/>
    <w:rsid w:val="0019322A"/>
    <w:rsid w:val="001933B0"/>
    <w:rsid w:val="00193945"/>
    <w:rsid w:val="001940F4"/>
    <w:rsid w:val="001945C0"/>
    <w:rsid w:val="001945CD"/>
    <w:rsid w:val="0019461B"/>
    <w:rsid w:val="00194D8D"/>
    <w:rsid w:val="00194FFB"/>
    <w:rsid w:val="00195EDB"/>
    <w:rsid w:val="00196092"/>
    <w:rsid w:val="00196452"/>
    <w:rsid w:val="00197079"/>
    <w:rsid w:val="0019733B"/>
    <w:rsid w:val="00197A55"/>
    <w:rsid w:val="00197DDE"/>
    <w:rsid w:val="001A0435"/>
    <w:rsid w:val="001A0519"/>
    <w:rsid w:val="001A06D1"/>
    <w:rsid w:val="001A0DF1"/>
    <w:rsid w:val="001A0E49"/>
    <w:rsid w:val="001A1524"/>
    <w:rsid w:val="001A2537"/>
    <w:rsid w:val="001A275D"/>
    <w:rsid w:val="001A3090"/>
    <w:rsid w:val="001A33B2"/>
    <w:rsid w:val="001A37F6"/>
    <w:rsid w:val="001A3949"/>
    <w:rsid w:val="001A3B63"/>
    <w:rsid w:val="001A3EDB"/>
    <w:rsid w:val="001A4016"/>
    <w:rsid w:val="001A4300"/>
    <w:rsid w:val="001A4501"/>
    <w:rsid w:val="001A4599"/>
    <w:rsid w:val="001A4901"/>
    <w:rsid w:val="001A4A0A"/>
    <w:rsid w:val="001A4A44"/>
    <w:rsid w:val="001A4C9B"/>
    <w:rsid w:val="001A4F75"/>
    <w:rsid w:val="001A5364"/>
    <w:rsid w:val="001A5602"/>
    <w:rsid w:val="001A5886"/>
    <w:rsid w:val="001A598C"/>
    <w:rsid w:val="001A5CED"/>
    <w:rsid w:val="001A5E20"/>
    <w:rsid w:val="001A6894"/>
    <w:rsid w:val="001A74A4"/>
    <w:rsid w:val="001A75D1"/>
    <w:rsid w:val="001A7910"/>
    <w:rsid w:val="001A7DD7"/>
    <w:rsid w:val="001B01DD"/>
    <w:rsid w:val="001B021C"/>
    <w:rsid w:val="001B058C"/>
    <w:rsid w:val="001B0CD6"/>
    <w:rsid w:val="001B123F"/>
    <w:rsid w:val="001B146B"/>
    <w:rsid w:val="001B1911"/>
    <w:rsid w:val="001B197C"/>
    <w:rsid w:val="001B1BA0"/>
    <w:rsid w:val="001B2000"/>
    <w:rsid w:val="001B2914"/>
    <w:rsid w:val="001B3202"/>
    <w:rsid w:val="001B36AA"/>
    <w:rsid w:val="001B3A43"/>
    <w:rsid w:val="001B3B52"/>
    <w:rsid w:val="001B40A0"/>
    <w:rsid w:val="001B48A1"/>
    <w:rsid w:val="001B49C0"/>
    <w:rsid w:val="001B501C"/>
    <w:rsid w:val="001B5416"/>
    <w:rsid w:val="001B5706"/>
    <w:rsid w:val="001B5739"/>
    <w:rsid w:val="001B5A3A"/>
    <w:rsid w:val="001B5CCD"/>
    <w:rsid w:val="001B68D1"/>
    <w:rsid w:val="001B697F"/>
    <w:rsid w:val="001B6AFF"/>
    <w:rsid w:val="001B7443"/>
    <w:rsid w:val="001B7772"/>
    <w:rsid w:val="001B7C38"/>
    <w:rsid w:val="001C0C03"/>
    <w:rsid w:val="001C11B8"/>
    <w:rsid w:val="001C21CF"/>
    <w:rsid w:val="001C22F7"/>
    <w:rsid w:val="001C2D19"/>
    <w:rsid w:val="001C3B57"/>
    <w:rsid w:val="001C43A4"/>
    <w:rsid w:val="001C4EBE"/>
    <w:rsid w:val="001C5A78"/>
    <w:rsid w:val="001C5C9C"/>
    <w:rsid w:val="001C5E70"/>
    <w:rsid w:val="001C6769"/>
    <w:rsid w:val="001C6B92"/>
    <w:rsid w:val="001C6BA6"/>
    <w:rsid w:val="001C6C58"/>
    <w:rsid w:val="001C6EA4"/>
    <w:rsid w:val="001C7517"/>
    <w:rsid w:val="001D019A"/>
    <w:rsid w:val="001D0628"/>
    <w:rsid w:val="001D1209"/>
    <w:rsid w:val="001D122A"/>
    <w:rsid w:val="001D138E"/>
    <w:rsid w:val="001D1404"/>
    <w:rsid w:val="001D22BF"/>
    <w:rsid w:val="001D2356"/>
    <w:rsid w:val="001D2581"/>
    <w:rsid w:val="001D26A6"/>
    <w:rsid w:val="001D2849"/>
    <w:rsid w:val="001D2A2D"/>
    <w:rsid w:val="001D2A5A"/>
    <w:rsid w:val="001D30E0"/>
    <w:rsid w:val="001D3477"/>
    <w:rsid w:val="001D3551"/>
    <w:rsid w:val="001D3C04"/>
    <w:rsid w:val="001D47D5"/>
    <w:rsid w:val="001D4C8F"/>
    <w:rsid w:val="001D4D2D"/>
    <w:rsid w:val="001D5161"/>
    <w:rsid w:val="001D5644"/>
    <w:rsid w:val="001D602D"/>
    <w:rsid w:val="001D71B9"/>
    <w:rsid w:val="001D73C5"/>
    <w:rsid w:val="001E0658"/>
    <w:rsid w:val="001E15AF"/>
    <w:rsid w:val="001E15FF"/>
    <w:rsid w:val="001E1808"/>
    <w:rsid w:val="001E2DB6"/>
    <w:rsid w:val="001E32BE"/>
    <w:rsid w:val="001E33B1"/>
    <w:rsid w:val="001E35B8"/>
    <w:rsid w:val="001E399E"/>
    <w:rsid w:val="001E3A67"/>
    <w:rsid w:val="001E46A0"/>
    <w:rsid w:val="001E4741"/>
    <w:rsid w:val="001E515F"/>
    <w:rsid w:val="001E52A2"/>
    <w:rsid w:val="001E53B7"/>
    <w:rsid w:val="001E5A34"/>
    <w:rsid w:val="001E5CF5"/>
    <w:rsid w:val="001E6C1E"/>
    <w:rsid w:val="001E6EF4"/>
    <w:rsid w:val="001E6EF8"/>
    <w:rsid w:val="001E6EFE"/>
    <w:rsid w:val="001E71F5"/>
    <w:rsid w:val="001E7466"/>
    <w:rsid w:val="001E746A"/>
    <w:rsid w:val="001E7673"/>
    <w:rsid w:val="001E787E"/>
    <w:rsid w:val="001E7A5E"/>
    <w:rsid w:val="001F0025"/>
    <w:rsid w:val="001F0458"/>
    <w:rsid w:val="001F0548"/>
    <w:rsid w:val="001F1074"/>
    <w:rsid w:val="001F1B23"/>
    <w:rsid w:val="001F1E94"/>
    <w:rsid w:val="001F1F2D"/>
    <w:rsid w:val="001F2097"/>
    <w:rsid w:val="001F2909"/>
    <w:rsid w:val="001F2A30"/>
    <w:rsid w:val="001F2CE5"/>
    <w:rsid w:val="001F38BC"/>
    <w:rsid w:val="001F4632"/>
    <w:rsid w:val="001F49C6"/>
    <w:rsid w:val="001F4ADB"/>
    <w:rsid w:val="001F4B8F"/>
    <w:rsid w:val="001F6061"/>
    <w:rsid w:val="001F61A4"/>
    <w:rsid w:val="001F6976"/>
    <w:rsid w:val="001F6D35"/>
    <w:rsid w:val="001F6F68"/>
    <w:rsid w:val="001F74A7"/>
    <w:rsid w:val="001F7B70"/>
    <w:rsid w:val="001F7C94"/>
    <w:rsid w:val="001F7EC4"/>
    <w:rsid w:val="00200271"/>
    <w:rsid w:val="00200427"/>
    <w:rsid w:val="002006A4"/>
    <w:rsid w:val="00200DF9"/>
    <w:rsid w:val="002026BA"/>
    <w:rsid w:val="00202A40"/>
    <w:rsid w:val="00202F3A"/>
    <w:rsid w:val="002048D9"/>
    <w:rsid w:val="00205616"/>
    <w:rsid w:val="00205AE1"/>
    <w:rsid w:val="0020642F"/>
    <w:rsid w:val="002065E1"/>
    <w:rsid w:val="002069F4"/>
    <w:rsid w:val="00206A16"/>
    <w:rsid w:val="002078C1"/>
    <w:rsid w:val="00207B74"/>
    <w:rsid w:val="00210000"/>
    <w:rsid w:val="00210180"/>
    <w:rsid w:val="002103F5"/>
    <w:rsid w:val="0021061B"/>
    <w:rsid w:val="002111B1"/>
    <w:rsid w:val="0021141C"/>
    <w:rsid w:val="00211776"/>
    <w:rsid w:val="002117AF"/>
    <w:rsid w:val="00212054"/>
    <w:rsid w:val="002124F6"/>
    <w:rsid w:val="0021250C"/>
    <w:rsid w:val="00212892"/>
    <w:rsid w:val="00212DFE"/>
    <w:rsid w:val="002136D2"/>
    <w:rsid w:val="00213742"/>
    <w:rsid w:val="00213773"/>
    <w:rsid w:val="00213A1D"/>
    <w:rsid w:val="00213A49"/>
    <w:rsid w:val="0021459D"/>
    <w:rsid w:val="00214691"/>
    <w:rsid w:val="00214985"/>
    <w:rsid w:val="002149F8"/>
    <w:rsid w:val="002150F7"/>
    <w:rsid w:val="00215719"/>
    <w:rsid w:val="00215F71"/>
    <w:rsid w:val="00216229"/>
    <w:rsid w:val="002165CD"/>
    <w:rsid w:val="00216734"/>
    <w:rsid w:val="00216ED6"/>
    <w:rsid w:val="002172FE"/>
    <w:rsid w:val="00217938"/>
    <w:rsid w:val="00220004"/>
    <w:rsid w:val="002201BD"/>
    <w:rsid w:val="00220271"/>
    <w:rsid w:val="002204E9"/>
    <w:rsid w:val="002207E3"/>
    <w:rsid w:val="00220A85"/>
    <w:rsid w:val="00220CD7"/>
    <w:rsid w:val="00222487"/>
    <w:rsid w:val="002227FB"/>
    <w:rsid w:val="00222A79"/>
    <w:rsid w:val="00222E95"/>
    <w:rsid w:val="00223453"/>
    <w:rsid w:val="00223DB4"/>
    <w:rsid w:val="00223DCC"/>
    <w:rsid w:val="00223E2A"/>
    <w:rsid w:val="00224125"/>
    <w:rsid w:val="0022416B"/>
    <w:rsid w:val="00224758"/>
    <w:rsid w:val="002249BC"/>
    <w:rsid w:val="00224D19"/>
    <w:rsid w:val="0022502A"/>
    <w:rsid w:val="0022574E"/>
    <w:rsid w:val="00225939"/>
    <w:rsid w:val="00226161"/>
    <w:rsid w:val="002262C1"/>
    <w:rsid w:val="002265C8"/>
    <w:rsid w:val="002268B9"/>
    <w:rsid w:val="00226B9C"/>
    <w:rsid w:val="00227C0E"/>
    <w:rsid w:val="00227FA8"/>
    <w:rsid w:val="002309C2"/>
    <w:rsid w:val="00230C0B"/>
    <w:rsid w:val="00231539"/>
    <w:rsid w:val="002315A1"/>
    <w:rsid w:val="0023179C"/>
    <w:rsid w:val="002319E1"/>
    <w:rsid w:val="00231C38"/>
    <w:rsid w:val="00231EEB"/>
    <w:rsid w:val="00232009"/>
    <w:rsid w:val="00232307"/>
    <w:rsid w:val="002323B4"/>
    <w:rsid w:val="002330B2"/>
    <w:rsid w:val="002333D8"/>
    <w:rsid w:val="00233DD0"/>
    <w:rsid w:val="002341CD"/>
    <w:rsid w:val="002342C4"/>
    <w:rsid w:val="0023435C"/>
    <w:rsid w:val="00234693"/>
    <w:rsid w:val="0023533F"/>
    <w:rsid w:val="0023560C"/>
    <w:rsid w:val="002358BB"/>
    <w:rsid w:val="002359D2"/>
    <w:rsid w:val="00235E5B"/>
    <w:rsid w:val="0023700B"/>
    <w:rsid w:val="00237173"/>
    <w:rsid w:val="0023724A"/>
    <w:rsid w:val="002375E8"/>
    <w:rsid w:val="0023769F"/>
    <w:rsid w:val="00237B88"/>
    <w:rsid w:val="00237D17"/>
    <w:rsid w:val="00240411"/>
    <w:rsid w:val="0024086F"/>
    <w:rsid w:val="00241529"/>
    <w:rsid w:val="00241C02"/>
    <w:rsid w:val="00241F51"/>
    <w:rsid w:val="002429D3"/>
    <w:rsid w:val="00243783"/>
    <w:rsid w:val="00243BED"/>
    <w:rsid w:val="00243C22"/>
    <w:rsid w:val="002442C7"/>
    <w:rsid w:val="002442D9"/>
    <w:rsid w:val="00244C4C"/>
    <w:rsid w:val="00244DE9"/>
    <w:rsid w:val="00244F09"/>
    <w:rsid w:val="00245491"/>
    <w:rsid w:val="0024588D"/>
    <w:rsid w:val="00245D08"/>
    <w:rsid w:val="00246766"/>
    <w:rsid w:val="002472C6"/>
    <w:rsid w:val="002473EC"/>
    <w:rsid w:val="002475ED"/>
    <w:rsid w:val="002476F3"/>
    <w:rsid w:val="00247F93"/>
    <w:rsid w:val="002502C8"/>
    <w:rsid w:val="0025044E"/>
    <w:rsid w:val="00250A56"/>
    <w:rsid w:val="00251623"/>
    <w:rsid w:val="00251A9B"/>
    <w:rsid w:val="00251B18"/>
    <w:rsid w:val="00251EA0"/>
    <w:rsid w:val="0025235E"/>
    <w:rsid w:val="0025251C"/>
    <w:rsid w:val="00252820"/>
    <w:rsid w:val="00252D51"/>
    <w:rsid w:val="00253527"/>
    <w:rsid w:val="002537EE"/>
    <w:rsid w:val="00254488"/>
    <w:rsid w:val="00254798"/>
    <w:rsid w:val="00254848"/>
    <w:rsid w:val="00255571"/>
    <w:rsid w:val="002557B5"/>
    <w:rsid w:val="00255A97"/>
    <w:rsid w:val="00255DE1"/>
    <w:rsid w:val="00255E7C"/>
    <w:rsid w:val="00256930"/>
    <w:rsid w:val="00256FF4"/>
    <w:rsid w:val="00257DD5"/>
    <w:rsid w:val="002603E5"/>
    <w:rsid w:val="00260BD5"/>
    <w:rsid w:val="002614D8"/>
    <w:rsid w:val="00261E7E"/>
    <w:rsid w:val="00262DDE"/>
    <w:rsid w:val="0026331D"/>
    <w:rsid w:val="00263A57"/>
    <w:rsid w:val="00263ACA"/>
    <w:rsid w:val="00263C9A"/>
    <w:rsid w:val="0026435A"/>
    <w:rsid w:val="00265259"/>
    <w:rsid w:val="002653A9"/>
    <w:rsid w:val="00265882"/>
    <w:rsid w:val="002659B0"/>
    <w:rsid w:val="00265D43"/>
    <w:rsid w:val="002660A0"/>
    <w:rsid w:val="002660A9"/>
    <w:rsid w:val="002661C1"/>
    <w:rsid w:val="00267169"/>
    <w:rsid w:val="002671DC"/>
    <w:rsid w:val="002672E4"/>
    <w:rsid w:val="002674A1"/>
    <w:rsid w:val="002675CE"/>
    <w:rsid w:val="00267616"/>
    <w:rsid w:val="00267C92"/>
    <w:rsid w:val="002700C0"/>
    <w:rsid w:val="002704D2"/>
    <w:rsid w:val="00270603"/>
    <w:rsid w:val="00270898"/>
    <w:rsid w:val="00270A9D"/>
    <w:rsid w:val="00270F49"/>
    <w:rsid w:val="00271151"/>
    <w:rsid w:val="0027180B"/>
    <w:rsid w:val="00271CC3"/>
    <w:rsid w:val="0027275E"/>
    <w:rsid w:val="00272B21"/>
    <w:rsid w:val="00272DD0"/>
    <w:rsid w:val="00272E41"/>
    <w:rsid w:val="00273127"/>
    <w:rsid w:val="002731F2"/>
    <w:rsid w:val="002735D0"/>
    <w:rsid w:val="00273D4B"/>
    <w:rsid w:val="002740D9"/>
    <w:rsid w:val="002751D4"/>
    <w:rsid w:val="0027529E"/>
    <w:rsid w:val="00275C68"/>
    <w:rsid w:val="00275C79"/>
    <w:rsid w:val="00276004"/>
    <w:rsid w:val="00276108"/>
    <w:rsid w:val="0027669A"/>
    <w:rsid w:val="002767A4"/>
    <w:rsid w:val="00276A53"/>
    <w:rsid w:val="00276E9F"/>
    <w:rsid w:val="00277DFF"/>
    <w:rsid w:val="0028003F"/>
    <w:rsid w:val="00280626"/>
    <w:rsid w:val="00280652"/>
    <w:rsid w:val="00280976"/>
    <w:rsid w:val="00280A1F"/>
    <w:rsid w:val="00280CB7"/>
    <w:rsid w:val="00281963"/>
    <w:rsid w:val="002825E0"/>
    <w:rsid w:val="002832CD"/>
    <w:rsid w:val="002835BD"/>
    <w:rsid w:val="00283DB1"/>
    <w:rsid w:val="00284CAE"/>
    <w:rsid w:val="00284CB2"/>
    <w:rsid w:val="00284E4F"/>
    <w:rsid w:val="00285A84"/>
    <w:rsid w:val="00285DCD"/>
    <w:rsid w:val="002860B4"/>
    <w:rsid w:val="002865A0"/>
    <w:rsid w:val="00286C45"/>
    <w:rsid w:val="00286ED6"/>
    <w:rsid w:val="00287B97"/>
    <w:rsid w:val="00287C6E"/>
    <w:rsid w:val="002904AF"/>
    <w:rsid w:val="00290B09"/>
    <w:rsid w:val="00290CDB"/>
    <w:rsid w:val="002913C1"/>
    <w:rsid w:val="0029189A"/>
    <w:rsid w:val="00291F63"/>
    <w:rsid w:val="00291F8A"/>
    <w:rsid w:val="00292753"/>
    <w:rsid w:val="00292977"/>
    <w:rsid w:val="00292ADB"/>
    <w:rsid w:val="00292C66"/>
    <w:rsid w:val="00292F5A"/>
    <w:rsid w:val="00293559"/>
    <w:rsid w:val="00293822"/>
    <w:rsid w:val="00293943"/>
    <w:rsid w:val="00293BDF"/>
    <w:rsid w:val="00293E1D"/>
    <w:rsid w:val="00293E72"/>
    <w:rsid w:val="0029482B"/>
    <w:rsid w:val="002950CD"/>
    <w:rsid w:val="002951E4"/>
    <w:rsid w:val="00295BC5"/>
    <w:rsid w:val="00295DC4"/>
    <w:rsid w:val="00296297"/>
    <w:rsid w:val="002964EB"/>
    <w:rsid w:val="00296660"/>
    <w:rsid w:val="0029683D"/>
    <w:rsid w:val="00296D42"/>
    <w:rsid w:val="002975F6"/>
    <w:rsid w:val="002A076A"/>
    <w:rsid w:val="002A0A19"/>
    <w:rsid w:val="002A0AE1"/>
    <w:rsid w:val="002A0C31"/>
    <w:rsid w:val="002A1113"/>
    <w:rsid w:val="002A1239"/>
    <w:rsid w:val="002A12DF"/>
    <w:rsid w:val="002A1816"/>
    <w:rsid w:val="002A182D"/>
    <w:rsid w:val="002A1E15"/>
    <w:rsid w:val="002A2102"/>
    <w:rsid w:val="002A21AC"/>
    <w:rsid w:val="002A24A6"/>
    <w:rsid w:val="002A28DD"/>
    <w:rsid w:val="002A2A14"/>
    <w:rsid w:val="002A2B51"/>
    <w:rsid w:val="002A2D07"/>
    <w:rsid w:val="002A2D5E"/>
    <w:rsid w:val="002A3B74"/>
    <w:rsid w:val="002A3CE8"/>
    <w:rsid w:val="002A3EB0"/>
    <w:rsid w:val="002A41FB"/>
    <w:rsid w:val="002A48B8"/>
    <w:rsid w:val="002A49CC"/>
    <w:rsid w:val="002A50F7"/>
    <w:rsid w:val="002A5199"/>
    <w:rsid w:val="002A532A"/>
    <w:rsid w:val="002A5AAA"/>
    <w:rsid w:val="002A5FF5"/>
    <w:rsid w:val="002A671C"/>
    <w:rsid w:val="002A6CA4"/>
    <w:rsid w:val="002A70C3"/>
    <w:rsid w:val="002A7422"/>
    <w:rsid w:val="002A78FE"/>
    <w:rsid w:val="002B0033"/>
    <w:rsid w:val="002B0062"/>
    <w:rsid w:val="002B007B"/>
    <w:rsid w:val="002B05CB"/>
    <w:rsid w:val="002B09F2"/>
    <w:rsid w:val="002B0ACF"/>
    <w:rsid w:val="002B0B36"/>
    <w:rsid w:val="002B0C74"/>
    <w:rsid w:val="002B0D2E"/>
    <w:rsid w:val="002B1994"/>
    <w:rsid w:val="002B1C19"/>
    <w:rsid w:val="002B1DAE"/>
    <w:rsid w:val="002B2415"/>
    <w:rsid w:val="002B2CFE"/>
    <w:rsid w:val="002B2F29"/>
    <w:rsid w:val="002B3FB7"/>
    <w:rsid w:val="002B4194"/>
    <w:rsid w:val="002B4DB1"/>
    <w:rsid w:val="002B50C3"/>
    <w:rsid w:val="002B5213"/>
    <w:rsid w:val="002B56F7"/>
    <w:rsid w:val="002B5C21"/>
    <w:rsid w:val="002B5FBC"/>
    <w:rsid w:val="002B6191"/>
    <w:rsid w:val="002B673D"/>
    <w:rsid w:val="002B69EC"/>
    <w:rsid w:val="002B6FBE"/>
    <w:rsid w:val="002B73F2"/>
    <w:rsid w:val="002B7DDD"/>
    <w:rsid w:val="002B7F9E"/>
    <w:rsid w:val="002C0A47"/>
    <w:rsid w:val="002C0D9D"/>
    <w:rsid w:val="002C17AF"/>
    <w:rsid w:val="002C1F8E"/>
    <w:rsid w:val="002C2200"/>
    <w:rsid w:val="002C25DE"/>
    <w:rsid w:val="002C27C3"/>
    <w:rsid w:val="002C2DC5"/>
    <w:rsid w:val="002C2FC1"/>
    <w:rsid w:val="002C343A"/>
    <w:rsid w:val="002C34ED"/>
    <w:rsid w:val="002C3A00"/>
    <w:rsid w:val="002C43A0"/>
    <w:rsid w:val="002C4850"/>
    <w:rsid w:val="002C4942"/>
    <w:rsid w:val="002C583C"/>
    <w:rsid w:val="002C5D82"/>
    <w:rsid w:val="002C5DD8"/>
    <w:rsid w:val="002C60C5"/>
    <w:rsid w:val="002C6D42"/>
    <w:rsid w:val="002C74A9"/>
    <w:rsid w:val="002C7BC8"/>
    <w:rsid w:val="002C7C63"/>
    <w:rsid w:val="002C7F0F"/>
    <w:rsid w:val="002C7F28"/>
    <w:rsid w:val="002C7F61"/>
    <w:rsid w:val="002D03CE"/>
    <w:rsid w:val="002D0BC9"/>
    <w:rsid w:val="002D0E97"/>
    <w:rsid w:val="002D1480"/>
    <w:rsid w:val="002D16BD"/>
    <w:rsid w:val="002D1845"/>
    <w:rsid w:val="002D1B49"/>
    <w:rsid w:val="002D2263"/>
    <w:rsid w:val="002D2BA9"/>
    <w:rsid w:val="002D2D39"/>
    <w:rsid w:val="002D2E3B"/>
    <w:rsid w:val="002D2FF4"/>
    <w:rsid w:val="002D3806"/>
    <w:rsid w:val="002D451F"/>
    <w:rsid w:val="002D4556"/>
    <w:rsid w:val="002D473A"/>
    <w:rsid w:val="002D4B43"/>
    <w:rsid w:val="002D4ED4"/>
    <w:rsid w:val="002D5D07"/>
    <w:rsid w:val="002D637E"/>
    <w:rsid w:val="002D67F4"/>
    <w:rsid w:val="002D6875"/>
    <w:rsid w:val="002D7C5E"/>
    <w:rsid w:val="002D7D27"/>
    <w:rsid w:val="002E045B"/>
    <w:rsid w:val="002E0496"/>
    <w:rsid w:val="002E0A07"/>
    <w:rsid w:val="002E0CE4"/>
    <w:rsid w:val="002E1C28"/>
    <w:rsid w:val="002E22A8"/>
    <w:rsid w:val="002E2422"/>
    <w:rsid w:val="002E2B31"/>
    <w:rsid w:val="002E2F6D"/>
    <w:rsid w:val="002E3006"/>
    <w:rsid w:val="002E300A"/>
    <w:rsid w:val="002E3226"/>
    <w:rsid w:val="002E3B15"/>
    <w:rsid w:val="002E3C13"/>
    <w:rsid w:val="002E3CA2"/>
    <w:rsid w:val="002E3E28"/>
    <w:rsid w:val="002E3FA9"/>
    <w:rsid w:val="002E427F"/>
    <w:rsid w:val="002E44BE"/>
    <w:rsid w:val="002E44D4"/>
    <w:rsid w:val="002E4FB4"/>
    <w:rsid w:val="002E5022"/>
    <w:rsid w:val="002E5207"/>
    <w:rsid w:val="002E5496"/>
    <w:rsid w:val="002E610C"/>
    <w:rsid w:val="002E617D"/>
    <w:rsid w:val="002E62EB"/>
    <w:rsid w:val="002E69B0"/>
    <w:rsid w:val="002E6BFD"/>
    <w:rsid w:val="002E730F"/>
    <w:rsid w:val="002E737A"/>
    <w:rsid w:val="002E7C3C"/>
    <w:rsid w:val="002F01CC"/>
    <w:rsid w:val="002F0C13"/>
    <w:rsid w:val="002F12AD"/>
    <w:rsid w:val="002F1428"/>
    <w:rsid w:val="002F1583"/>
    <w:rsid w:val="002F1D52"/>
    <w:rsid w:val="002F1F73"/>
    <w:rsid w:val="002F219B"/>
    <w:rsid w:val="002F2631"/>
    <w:rsid w:val="002F2AFF"/>
    <w:rsid w:val="002F2DC1"/>
    <w:rsid w:val="002F331A"/>
    <w:rsid w:val="002F369C"/>
    <w:rsid w:val="002F43E5"/>
    <w:rsid w:val="002F463C"/>
    <w:rsid w:val="002F4668"/>
    <w:rsid w:val="002F498F"/>
    <w:rsid w:val="002F4A5B"/>
    <w:rsid w:val="002F4B23"/>
    <w:rsid w:val="002F511B"/>
    <w:rsid w:val="002F5C2F"/>
    <w:rsid w:val="002F5F4F"/>
    <w:rsid w:val="002F66EB"/>
    <w:rsid w:val="002F71CD"/>
    <w:rsid w:val="002F71EA"/>
    <w:rsid w:val="002F721E"/>
    <w:rsid w:val="002F72D2"/>
    <w:rsid w:val="002F7BC0"/>
    <w:rsid w:val="003004B1"/>
    <w:rsid w:val="003007B3"/>
    <w:rsid w:val="00301361"/>
    <w:rsid w:val="003014A4"/>
    <w:rsid w:val="003016E5"/>
    <w:rsid w:val="0030170F"/>
    <w:rsid w:val="00301B95"/>
    <w:rsid w:val="00301BDE"/>
    <w:rsid w:val="00301ED3"/>
    <w:rsid w:val="00302061"/>
    <w:rsid w:val="0030265B"/>
    <w:rsid w:val="00302F4D"/>
    <w:rsid w:val="003031AA"/>
    <w:rsid w:val="00304178"/>
    <w:rsid w:val="00304D91"/>
    <w:rsid w:val="00304DDC"/>
    <w:rsid w:val="00304E97"/>
    <w:rsid w:val="00304F87"/>
    <w:rsid w:val="00305200"/>
    <w:rsid w:val="0030524C"/>
    <w:rsid w:val="003053F5"/>
    <w:rsid w:val="00305AA9"/>
    <w:rsid w:val="00306303"/>
    <w:rsid w:val="003068CD"/>
    <w:rsid w:val="00306A39"/>
    <w:rsid w:val="003070BF"/>
    <w:rsid w:val="00307871"/>
    <w:rsid w:val="00307AC1"/>
    <w:rsid w:val="00307B28"/>
    <w:rsid w:val="0031000A"/>
    <w:rsid w:val="00310490"/>
    <w:rsid w:val="00310F5B"/>
    <w:rsid w:val="00310FB0"/>
    <w:rsid w:val="00311530"/>
    <w:rsid w:val="00312082"/>
    <w:rsid w:val="00312814"/>
    <w:rsid w:val="00312BBE"/>
    <w:rsid w:val="00312D37"/>
    <w:rsid w:val="00312E00"/>
    <w:rsid w:val="0031347A"/>
    <w:rsid w:val="003134D3"/>
    <w:rsid w:val="003147D7"/>
    <w:rsid w:val="00314A19"/>
    <w:rsid w:val="003151A7"/>
    <w:rsid w:val="003152A2"/>
    <w:rsid w:val="00315860"/>
    <w:rsid w:val="00315919"/>
    <w:rsid w:val="00315C02"/>
    <w:rsid w:val="003165C0"/>
    <w:rsid w:val="00316EDB"/>
    <w:rsid w:val="00316F61"/>
    <w:rsid w:val="003170CE"/>
    <w:rsid w:val="0031738E"/>
    <w:rsid w:val="003174E1"/>
    <w:rsid w:val="0031782F"/>
    <w:rsid w:val="003178EE"/>
    <w:rsid w:val="00320189"/>
    <w:rsid w:val="00320AC0"/>
    <w:rsid w:val="003212D4"/>
    <w:rsid w:val="00321533"/>
    <w:rsid w:val="00321829"/>
    <w:rsid w:val="003218BA"/>
    <w:rsid w:val="00321C4E"/>
    <w:rsid w:val="00322BD4"/>
    <w:rsid w:val="00323041"/>
    <w:rsid w:val="003248FB"/>
    <w:rsid w:val="00324B24"/>
    <w:rsid w:val="0032518C"/>
    <w:rsid w:val="00325B06"/>
    <w:rsid w:val="00325DAB"/>
    <w:rsid w:val="00325E27"/>
    <w:rsid w:val="00325EB6"/>
    <w:rsid w:val="003260BC"/>
    <w:rsid w:val="00326445"/>
    <w:rsid w:val="003267CC"/>
    <w:rsid w:val="003267D7"/>
    <w:rsid w:val="0032781F"/>
    <w:rsid w:val="00327A9E"/>
    <w:rsid w:val="00327AC7"/>
    <w:rsid w:val="00327E64"/>
    <w:rsid w:val="00330653"/>
    <w:rsid w:val="00331011"/>
    <w:rsid w:val="003311D7"/>
    <w:rsid w:val="00331519"/>
    <w:rsid w:val="00331823"/>
    <w:rsid w:val="00331A09"/>
    <w:rsid w:val="00331B85"/>
    <w:rsid w:val="00331F4D"/>
    <w:rsid w:val="00332431"/>
    <w:rsid w:val="0033246E"/>
    <w:rsid w:val="00332839"/>
    <w:rsid w:val="0033283C"/>
    <w:rsid w:val="00332F1F"/>
    <w:rsid w:val="00333770"/>
    <w:rsid w:val="00333FCC"/>
    <w:rsid w:val="003341E5"/>
    <w:rsid w:val="0033436F"/>
    <w:rsid w:val="0033463A"/>
    <w:rsid w:val="00334826"/>
    <w:rsid w:val="003349BB"/>
    <w:rsid w:val="00334ED7"/>
    <w:rsid w:val="00335196"/>
    <w:rsid w:val="003356FC"/>
    <w:rsid w:val="00335940"/>
    <w:rsid w:val="00335BCC"/>
    <w:rsid w:val="0033652C"/>
    <w:rsid w:val="0033660B"/>
    <w:rsid w:val="00336678"/>
    <w:rsid w:val="00336ADD"/>
    <w:rsid w:val="00336D35"/>
    <w:rsid w:val="00336EDD"/>
    <w:rsid w:val="0033708B"/>
    <w:rsid w:val="003374ED"/>
    <w:rsid w:val="003375FD"/>
    <w:rsid w:val="00337B54"/>
    <w:rsid w:val="00337CB8"/>
    <w:rsid w:val="0034014F"/>
    <w:rsid w:val="00340187"/>
    <w:rsid w:val="00341350"/>
    <w:rsid w:val="00341489"/>
    <w:rsid w:val="00342214"/>
    <w:rsid w:val="003426FE"/>
    <w:rsid w:val="00342F0A"/>
    <w:rsid w:val="00343E43"/>
    <w:rsid w:val="00344BF7"/>
    <w:rsid w:val="00345176"/>
    <w:rsid w:val="003453E5"/>
    <w:rsid w:val="0034584E"/>
    <w:rsid w:val="00345EAB"/>
    <w:rsid w:val="00346579"/>
    <w:rsid w:val="00346BF2"/>
    <w:rsid w:val="00347B96"/>
    <w:rsid w:val="00350E9E"/>
    <w:rsid w:val="00351266"/>
    <w:rsid w:val="0035143E"/>
    <w:rsid w:val="00351BCB"/>
    <w:rsid w:val="00351CEF"/>
    <w:rsid w:val="00351E91"/>
    <w:rsid w:val="003522F5"/>
    <w:rsid w:val="00352F56"/>
    <w:rsid w:val="0035303D"/>
    <w:rsid w:val="00353A10"/>
    <w:rsid w:val="00353A8A"/>
    <w:rsid w:val="00353BED"/>
    <w:rsid w:val="00354694"/>
    <w:rsid w:val="003549D3"/>
    <w:rsid w:val="0035572E"/>
    <w:rsid w:val="003560E1"/>
    <w:rsid w:val="003562D9"/>
    <w:rsid w:val="00356439"/>
    <w:rsid w:val="003564DB"/>
    <w:rsid w:val="00356704"/>
    <w:rsid w:val="00356786"/>
    <w:rsid w:val="0035788D"/>
    <w:rsid w:val="00357BB6"/>
    <w:rsid w:val="00360299"/>
    <w:rsid w:val="003605F2"/>
    <w:rsid w:val="00360841"/>
    <w:rsid w:val="00360A60"/>
    <w:rsid w:val="00360AA0"/>
    <w:rsid w:val="00360F1A"/>
    <w:rsid w:val="003618F7"/>
    <w:rsid w:val="003623F7"/>
    <w:rsid w:val="00362923"/>
    <w:rsid w:val="00362AE7"/>
    <w:rsid w:val="00363A72"/>
    <w:rsid w:val="00364120"/>
    <w:rsid w:val="00364A17"/>
    <w:rsid w:val="00364C4D"/>
    <w:rsid w:val="00364E9F"/>
    <w:rsid w:val="00364F19"/>
    <w:rsid w:val="003656CC"/>
    <w:rsid w:val="003660C0"/>
    <w:rsid w:val="00366243"/>
    <w:rsid w:val="003665B4"/>
    <w:rsid w:val="003673B6"/>
    <w:rsid w:val="00367455"/>
    <w:rsid w:val="00370B7D"/>
    <w:rsid w:val="00370EAB"/>
    <w:rsid w:val="0037112E"/>
    <w:rsid w:val="0037149F"/>
    <w:rsid w:val="00371802"/>
    <w:rsid w:val="0037203E"/>
    <w:rsid w:val="003723DD"/>
    <w:rsid w:val="00372708"/>
    <w:rsid w:val="00372822"/>
    <w:rsid w:val="00372B09"/>
    <w:rsid w:val="00372C0A"/>
    <w:rsid w:val="00372DD7"/>
    <w:rsid w:val="00373041"/>
    <w:rsid w:val="003737B4"/>
    <w:rsid w:val="003737BE"/>
    <w:rsid w:val="00373934"/>
    <w:rsid w:val="00373A0A"/>
    <w:rsid w:val="00373BF4"/>
    <w:rsid w:val="003743C7"/>
    <w:rsid w:val="0037521B"/>
    <w:rsid w:val="0037526F"/>
    <w:rsid w:val="003753DE"/>
    <w:rsid w:val="00375F9A"/>
    <w:rsid w:val="00376010"/>
    <w:rsid w:val="0037732C"/>
    <w:rsid w:val="003775BF"/>
    <w:rsid w:val="00377B97"/>
    <w:rsid w:val="0038018E"/>
    <w:rsid w:val="00380918"/>
    <w:rsid w:val="00380B3C"/>
    <w:rsid w:val="00380C0C"/>
    <w:rsid w:val="00381CE4"/>
    <w:rsid w:val="00381D32"/>
    <w:rsid w:val="00382177"/>
    <w:rsid w:val="00382C2C"/>
    <w:rsid w:val="00383479"/>
    <w:rsid w:val="0038353A"/>
    <w:rsid w:val="00384438"/>
    <w:rsid w:val="00384A78"/>
    <w:rsid w:val="00384EAB"/>
    <w:rsid w:val="00384F0B"/>
    <w:rsid w:val="00384F0F"/>
    <w:rsid w:val="00385260"/>
    <w:rsid w:val="00385262"/>
    <w:rsid w:val="003852F3"/>
    <w:rsid w:val="00386B8A"/>
    <w:rsid w:val="0038729F"/>
    <w:rsid w:val="00387525"/>
    <w:rsid w:val="0038756C"/>
    <w:rsid w:val="00387D8B"/>
    <w:rsid w:val="00390067"/>
    <w:rsid w:val="00390283"/>
    <w:rsid w:val="0039036B"/>
    <w:rsid w:val="00390C67"/>
    <w:rsid w:val="00391290"/>
    <w:rsid w:val="00391B4B"/>
    <w:rsid w:val="00391F12"/>
    <w:rsid w:val="0039223A"/>
    <w:rsid w:val="0039237C"/>
    <w:rsid w:val="003923DB"/>
    <w:rsid w:val="00392809"/>
    <w:rsid w:val="00393832"/>
    <w:rsid w:val="003938F3"/>
    <w:rsid w:val="00393EA7"/>
    <w:rsid w:val="0039410A"/>
    <w:rsid w:val="00394141"/>
    <w:rsid w:val="00394941"/>
    <w:rsid w:val="00394C36"/>
    <w:rsid w:val="00394C5F"/>
    <w:rsid w:val="00394DF4"/>
    <w:rsid w:val="00394E17"/>
    <w:rsid w:val="003950AD"/>
    <w:rsid w:val="00395E77"/>
    <w:rsid w:val="003961B5"/>
    <w:rsid w:val="00396204"/>
    <w:rsid w:val="003962FD"/>
    <w:rsid w:val="00396C6A"/>
    <w:rsid w:val="00396FF2"/>
    <w:rsid w:val="00397114"/>
    <w:rsid w:val="003976B3"/>
    <w:rsid w:val="00397876"/>
    <w:rsid w:val="003978A8"/>
    <w:rsid w:val="0039797C"/>
    <w:rsid w:val="003A0022"/>
    <w:rsid w:val="003A034C"/>
    <w:rsid w:val="003A0442"/>
    <w:rsid w:val="003A0D3E"/>
    <w:rsid w:val="003A10A7"/>
    <w:rsid w:val="003A145D"/>
    <w:rsid w:val="003A27CC"/>
    <w:rsid w:val="003A3F2D"/>
    <w:rsid w:val="003A3FFA"/>
    <w:rsid w:val="003A4223"/>
    <w:rsid w:val="003A4295"/>
    <w:rsid w:val="003A44E3"/>
    <w:rsid w:val="003A45D6"/>
    <w:rsid w:val="003A4D18"/>
    <w:rsid w:val="003A5D4F"/>
    <w:rsid w:val="003A6ABE"/>
    <w:rsid w:val="003A6C26"/>
    <w:rsid w:val="003A6EE3"/>
    <w:rsid w:val="003A6F45"/>
    <w:rsid w:val="003A70C5"/>
    <w:rsid w:val="003A7CAC"/>
    <w:rsid w:val="003A7D03"/>
    <w:rsid w:val="003B006B"/>
    <w:rsid w:val="003B1081"/>
    <w:rsid w:val="003B1338"/>
    <w:rsid w:val="003B1D5A"/>
    <w:rsid w:val="003B253D"/>
    <w:rsid w:val="003B2D40"/>
    <w:rsid w:val="003B3573"/>
    <w:rsid w:val="003B36BE"/>
    <w:rsid w:val="003B389B"/>
    <w:rsid w:val="003B39D7"/>
    <w:rsid w:val="003B406B"/>
    <w:rsid w:val="003B45C3"/>
    <w:rsid w:val="003B46C3"/>
    <w:rsid w:val="003B48A4"/>
    <w:rsid w:val="003B48D6"/>
    <w:rsid w:val="003B5200"/>
    <w:rsid w:val="003B53EE"/>
    <w:rsid w:val="003B5439"/>
    <w:rsid w:val="003B5554"/>
    <w:rsid w:val="003B5A38"/>
    <w:rsid w:val="003B5E8B"/>
    <w:rsid w:val="003B5F68"/>
    <w:rsid w:val="003B63E2"/>
    <w:rsid w:val="003B69A9"/>
    <w:rsid w:val="003B6F48"/>
    <w:rsid w:val="003C0298"/>
    <w:rsid w:val="003C0A82"/>
    <w:rsid w:val="003C1187"/>
    <w:rsid w:val="003C1A0A"/>
    <w:rsid w:val="003C25FF"/>
    <w:rsid w:val="003C2D1F"/>
    <w:rsid w:val="003C2E5B"/>
    <w:rsid w:val="003C3AD8"/>
    <w:rsid w:val="003C3CFB"/>
    <w:rsid w:val="003C3D37"/>
    <w:rsid w:val="003C42B5"/>
    <w:rsid w:val="003C4469"/>
    <w:rsid w:val="003C5303"/>
    <w:rsid w:val="003C616F"/>
    <w:rsid w:val="003C64F7"/>
    <w:rsid w:val="003C67F0"/>
    <w:rsid w:val="003C6961"/>
    <w:rsid w:val="003C6A12"/>
    <w:rsid w:val="003C6C12"/>
    <w:rsid w:val="003C6C2B"/>
    <w:rsid w:val="003C6FED"/>
    <w:rsid w:val="003C744D"/>
    <w:rsid w:val="003C7512"/>
    <w:rsid w:val="003C7879"/>
    <w:rsid w:val="003D09CF"/>
    <w:rsid w:val="003D1CE6"/>
    <w:rsid w:val="003D1D81"/>
    <w:rsid w:val="003D2102"/>
    <w:rsid w:val="003D29AA"/>
    <w:rsid w:val="003D3468"/>
    <w:rsid w:val="003D41A9"/>
    <w:rsid w:val="003D53F2"/>
    <w:rsid w:val="003D57AE"/>
    <w:rsid w:val="003D63EF"/>
    <w:rsid w:val="003D7A55"/>
    <w:rsid w:val="003D7BD2"/>
    <w:rsid w:val="003D7EE4"/>
    <w:rsid w:val="003E0EB9"/>
    <w:rsid w:val="003E0EEE"/>
    <w:rsid w:val="003E101B"/>
    <w:rsid w:val="003E1DB2"/>
    <w:rsid w:val="003E2023"/>
    <w:rsid w:val="003E24A8"/>
    <w:rsid w:val="003E2771"/>
    <w:rsid w:val="003E27FA"/>
    <w:rsid w:val="003E2A4A"/>
    <w:rsid w:val="003E2D78"/>
    <w:rsid w:val="003E2EF5"/>
    <w:rsid w:val="003E2F54"/>
    <w:rsid w:val="003E3690"/>
    <w:rsid w:val="003E41B0"/>
    <w:rsid w:val="003E439F"/>
    <w:rsid w:val="003E442C"/>
    <w:rsid w:val="003E4539"/>
    <w:rsid w:val="003E47E0"/>
    <w:rsid w:val="003E4954"/>
    <w:rsid w:val="003E51A4"/>
    <w:rsid w:val="003E598F"/>
    <w:rsid w:val="003E6A44"/>
    <w:rsid w:val="003E6DDF"/>
    <w:rsid w:val="003E7701"/>
    <w:rsid w:val="003E7C2E"/>
    <w:rsid w:val="003F0CF6"/>
    <w:rsid w:val="003F10AD"/>
    <w:rsid w:val="003F13A1"/>
    <w:rsid w:val="003F1B12"/>
    <w:rsid w:val="003F2481"/>
    <w:rsid w:val="003F2626"/>
    <w:rsid w:val="003F277B"/>
    <w:rsid w:val="003F28C6"/>
    <w:rsid w:val="003F2DE5"/>
    <w:rsid w:val="003F315A"/>
    <w:rsid w:val="003F3272"/>
    <w:rsid w:val="003F3A6F"/>
    <w:rsid w:val="003F3FA6"/>
    <w:rsid w:val="003F43A4"/>
    <w:rsid w:val="003F4524"/>
    <w:rsid w:val="003F478A"/>
    <w:rsid w:val="003F4B43"/>
    <w:rsid w:val="003F50A6"/>
    <w:rsid w:val="003F5232"/>
    <w:rsid w:val="003F5AC4"/>
    <w:rsid w:val="003F5CA8"/>
    <w:rsid w:val="003F6655"/>
    <w:rsid w:val="003F7312"/>
    <w:rsid w:val="003F7646"/>
    <w:rsid w:val="00400776"/>
    <w:rsid w:val="00400C86"/>
    <w:rsid w:val="00400ED4"/>
    <w:rsid w:val="004010FE"/>
    <w:rsid w:val="00401412"/>
    <w:rsid w:val="00401601"/>
    <w:rsid w:val="004018A5"/>
    <w:rsid w:val="004019E5"/>
    <w:rsid w:val="00401B37"/>
    <w:rsid w:val="00401EF0"/>
    <w:rsid w:val="00402174"/>
    <w:rsid w:val="0040218C"/>
    <w:rsid w:val="00402419"/>
    <w:rsid w:val="00402876"/>
    <w:rsid w:val="00403F44"/>
    <w:rsid w:val="004041BC"/>
    <w:rsid w:val="004046B3"/>
    <w:rsid w:val="004046E1"/>
    <w:rsid w:val="004048B3"/>
    <w:rsid w:val="00404ADA"/>
    <w:rsid w:val="00404C5A"/>
    <w:rsid w:val="00404DA1"/>
    <w:rsid w:val="00404E5C"/>
    <w:rsid w:val="00404F14"/>
    <w:rsid w:val="0040507B"/>
    <w:rsid w:val="0040545C"/>
    <w:rsid w:val="00405B2D"/>
    <w:rsid w:val="00406482"/>
    <w:rsid w:val="004068C2"/>
    <w:rsid w:val="00406E3D"/>
    <w:rsid w:val="00407718"/>
    <w:rsid w:val="00407955"/>
    <w:rsid w:val="00407B43"/>
    <w:rsid w:val="00407DBA"/>
    <w:rsid w:val="004107CE"/>
    <w:rsid w:val="00410A91"/>
    <w:rsid w:val="00410FA5"/>
    <w:rsid w:val="004111B4"/>
    <w:rsid w:val="004115AD"/>
    <w:rsid w:val="00411C25"/>
    <w:rsid w:val="00412B95"/>
    <w:rsid w:val="00412E98"/>
    <w:rsid w:val="00413563"/>
    <w:rsid w:val="00413B19"/>
    <w:rsid w:val="00413D9F"/>
    <w:rsid w:val="00413F0E"/>
    <w:rsid w:val="00414494"/>
    <w:rsid w:val="00414808"/>
    <w:rsid w:val="00415D7D"/>
    <w:rsid w:val="00416891"/>
    <w:rsid w:val="0041697D"/>
    <w:rsid w:val="004169DD"/>
    <w:rsid w:val="00416D40"/>
    <w:rsid w:val="004172E3"/>
    <w:rsid w:val="004173C8"/>
    <w:rsid w:val="00417938"/>
    <w:rsid w:val="00417CEF"/>
    <w:rsid w:val="00420446"/>
    <w:rsid w:val="00420688"/>
    <w:rsid w:val="00420D3E"/>
    <w:rsid w:val="00420E24"/>
    <w:rsid w:val="004225C9"/>
    <w:rsid w:val="004230C9"/>
    <w:rsid w:val="00423388"/>
    <w:rsid w:val="00423714"/>
    <w:rsid w:val="00423A56"/>
    <w:rsid w:val="00423E08"/>
    <w:rsid w:val="00423EDA"/>
    <w:rsid w:val="00424536"/>
    <w:rsid w:val="00424974"/>
    <w:rsid w:val="00424D14"/>
    <w:rsid w:val="00425079"/>
    <w:rsid w:val="004261C1"/>
    <w:rsid w:val="004261D5"/>
    <w:rsid w:val="004262AC"/>
    <w:rsid w:val="00426AE6"/>
    <w:rsid w:val="00427048"/>
    <w:rsid w:val="004272A8"/>
    <w:rsid w:val="0042787E"/>
    <w:rsid w:val="00427DD9"/>
    <w:rsid w:val="00427EE5"/>
    <w:rsid w:val="004304DF"/>
    <w:rsid w:val="00430735"/>
    <w:rsid w:val="004307B0"/>
    <w:rsid w:val="00430880"/>
    <w:rsid w:val="00431D45"/>
    <w:rsid w:val="0043214F"/>
    <w:rsid w:val="00432581"/>
    <w:rsid w:val="004326B0"/>
    <w:rsid w:val="00432813"/>
    <w:rsid w:val="0043284A"/>
    <w:rsid w:val="00432AB8"/>
    <w:rsid w:val="00432C01"/>
    <w:rsid w:val="004332C1"/>
    <w:rsid w:val="0043354C"/>
    <w:rsid w:val="0043393B"/>
    <w:rsid w:val="00434615"/>
    <w:rsid w:val="00434BD4"/>
    <w:rsid w:val="00435034"/>
    <w:rsid w:val="004354C4"/>
    <w:rsid w:val="0043623F"/>
    <w:rsid w:val="00436481"/>
    <w:rsid w:val="00436D99"/>
    <w:rsid w:val="00437ACF"/>
    <w:rsid w:val="00437C37"/>
    <w:rsid w:val="00440E88"/>
    <w:rsid w:val="004411AC"/>
    <w:rsid w:val="004421BC"/>
    <w:rsid w:val="00442A0F"/>
    <w:rsid w:val="004430BD"/>
    <w:rsid w:val="0044336F"/>
    <w:rsid w:val="004436A0"/>
    <w:rsid w:val="00443988"/>
    <w:rsid w:val="0044398C"/>
    <w:rsid w:val="00443AA8"/>
    <w:rsid w:val="00443EEB"/>
    <w:rsid w:val="0044492D"/>
    <w:rsid w:val="00444F6D"/>
    <w:rsid w:val="004451BE"/>
    <w:rsid w:val="004456E3"/>
    <w:rsid w:val="0044587B"/>
    <w:rsid w:val="004459EE"/>
    <w:rsid w:val="00445EED"/>
    <w:rsid w:val="0044621C"/>
    <w:rsid w:val="0044691E"/>
    <w:rsid w:val="00447119"/>
    <w:rsid w:val="004473C6"/>
    <w:rsid w:val="004474AB"/>
    <w:rsid w:val="00447B43"/>
    <w:rsid w:val="00447FC1"/>
    <w:rsid w:val="004502FF"/>
    <w:rsid w:val="00450474"/>
    <w:rsid w:val="00450F8B"/>
    <w:rsid w:val="00451126"/>
    <w:rsid w:val="0045148C"/>
    <w:rsid w:val="00451EA7"/>
    <w:rsid w:val="004523E7"/>
    <w:rsid w:val="00452B6B"/>
    <w:rsid w:val="00452F2D"/>
    <w:rsid w:val="004531DE"/>
    <w:rsid w:val="004532E8"/>
    <w:rsid w:val="00453D67"/>
    <w:rsid w:val="00454EDC"/>
    <w:rsid w:val="0045526B"/>
    <w:rsid w:val="004552DB"/>
    <w:rsid w:val="00455676"/>
    <w:rsid w:val="004564AC"/>
    <w:rsid w:val="004567B4"/>
    <w:rsid w:val="00456C6F"/>
    <w:rsid w:val="004573A5"/>
    <w:rsid w:val="00457B2F"/>
    <w:rsid w:val="00457CC5"/>
    <w:rsid w:val="00460629"/>
    <w:rsid w:val="004607CA"/>
    <w:rsid w:val="00460D1D"/>
    <w:rsid w:val="00460F9B"/>
    <w:rsid w:val="004612CC"/>
    <w:rsid w:val="004616D5"/>
    <w:rsid w:val="004618DE"/>
    <w:rsid w:val="004619D6"/>
    <w:rsid w:val="004619F6"/>
    <w:rsid w:val="0046225A"/>
    <w:rsid w:val="004626D0"/>
    <w:rsid w:val="0046278E"/>
    <w:rsid w:val="00463745"/>
    <w:rsid w:val="00463843"/>
    <w:rsid w:val="00463866"/>
    <w:rsid w:val="004647CD"/>
    <w:rsid w:val="004648EF"/>
    <w:rsid w:val="00465500"/>
    <w:rsid w:val="00466145"/>
    <w:rsid w:val="004668A1"/>
    <w:rsid w:val="00466BDA"/>
    <w:rsid w:val="0046735B"/>
    <w:rsid w:val="0046768D"/>
    <w:rsid w:val="00467AB7"/>
    <w:rsid w:val="004702EE"/>
    <w:rsid w:val="00470403"/>
    <w:rsid w:val="004705BB"/>
    <w:rsid w:val="00470757"/>
    <w:rsid w:val="00470D21"/>
    <w:rsid w:val="00471452"/>
    <w:rsid w:val="00471533"/>
    <w:rsid w:val="004718F2"/>
    <w:rsid w:val="00472F05"/>
    <w:rsid w:val="0047308C"/>
    <w:rsid w:val="004733E5"/>
    <w:rsid w:val="00473E20"/>
    <w:rsid w:val="004744FE"/>
    <w:rsid w:val="00474787"/>
    <w:rsid w:val="004754AD"/>
    <w:rsid w:val="004754B5"/>
    <w:rsid w:val="00475961"/>
    <w:rsid w:val="00475A0F"/>
    <w:rsid w:val="00475F2A"/>
    <w:rsid w:val="004760BD"/>
    <w:rsid w:val="00476110"/>
    <w:rsid w:val="00476123"/>
    <w:rsid w:val="00476585"/>
    <w:rsid w:val="00476DD1"/>
    <w:rsid w:val="0047777C"/>
    <w:rsid w:val="00477892"/>
    <w:rsid w:val="004778E9"/>
    <w:rsid w:val="0047795E"/>
    <w:rsid w:val="00477EE4"/>
    <w:rsid w:val="0048032B"/>
    <w:rsid w:val="00480518"/>
    <w:rsid w:val="004805CD"/>
    <w:rsid w:val="004813CF"/>
    <w:rsid w:val="004815B7"/>
    <w:rsid w:val="00481E9B"/>
    <w:rsid w:val="004823B7"/>
    <w:rsid w:val="0048315E"/>
    <w:rsid w:val="0048321C"/>
    <w:rsid w:val="00483385"/>
    <w:rsid w:val="004839DA"/>
    <w:rsid w:val="00484246"/>
    <w:rsid w:val="004842E7"/>
    <w:rsid w:val="0048531B"/>
    <w:rsid w:val="004854A4"/>
    <w:rsid w:val="00485AEB"/>
    <w:rsid w:val="00485E6A"/>
    <w:rsid w:val="00485F99"/>
    <w:rsid w:val="00486467"/>
    <w:rsid w:val="004869B6"/>
    <w:rsid w:val="004876F8"/>
    <w:rsid w:val="00487CE7"/>
    <w:rsid w:val="00487F12"/>
    <w:rsid w:val="00490C27"/>
    <w:rsid w:val="00490EAF"/>
    <w:rsid w:val="0049160F"/>
    <w:rsid w:val="00491746"/>
    <w:rsid w:val="004918D4"/>
    <w:rsid w:val="004919B8"/>
    <w:rsid w:val="00491CEE"/>
    <w:rsid w:val="00491DA4"/>
    <w:rsid w:val="00491F05"/>
    <w:rsid w:val="0049219B"/>
    <w:rsid w:val="0049236E"/>
    <w:rsid w:val="004923F0"/>
    <w:rsid w:val="00492715"/>
    <w:rsid w:val="00493B8D"/>
    <w:rsid w:val="004940AC"/>
    <w:rsid w:val="004947B9"/>
    <w:rsid w:val="00494ABE"/>
    <w:rsid w:val="00494B25"/>
    <w:rsid w:val="0049504E"/>
    <w:rsid w:val="0049522E"/>
    <w:rsid w:val="00495725"/>
    <w:rsid w:val="00495B2D"/>
    <w:rsid w:val="00495C84"/>
    <w:rsid w:val="00496E9F"/>
    <w:rsid w:val="0049773F"/>
    <w:rsid w:val="004A00D2"/>
    <w:rsid w:val="004A0360"/>
    <w:rsid w:val="004A084F"/>
    <w:rsid w:val="004A18CE"/>
    <w:rsid w:val="004A25C8"/>
    <w:rsid w:val="004A2B7E"/>
    <w:rsid w:val="004A359E"/>
    <w:rsid w:val="004A3916"/>
    <w:rsid w:val="004A3A76"/>
    <w:rsid w:val="004A3B7D"/>
    <w:rsid w:val="004A3B8B"/>
    <w:rsid w:val="004A4483"/>
    <w:rsid w:val="004A4589"/>
    <w:rsid w:val="004A484A"/>
    <w:rsid w:val="004A4ED0"/>
    <w:rsid w:val="004A58EE"/>
    <w:rsid w:val="004A5913"/>
    <w:rsid w:val="004A5B2F"/>
    <w:rsid w:val="004A5F54"/>
    <w:rsid w:val="004A5FFB"/>
    <w:rsid w:val="004A63D7"/>
    <w:rsid w:val="004A63F0"/>
    <w:rsid w:val="004A653B"/>
    <w:rsid w:val="004A7E69"/>
    <w:rsid w:val="004A7E7C"/>
    <w:rsid w:val="004A7EA7"/>
    <w:rsid w:val="004B0BB8"/>
    <w:rsid w:val="004B0C74"/>
    <w:rsid w:val="004B119E"/>
    <w:rsid w:val="004B1C77"/>
    <w:rsid w:val="004B1F97"/>
    <w:rsid w:val="004B2417"/>
    <w:rsid w:val="004B34F4"/>
    <w:rsid w:val="004B3717"/>
    <w:rsid w:val="004B5242"/>
    <w:rsid w:val="004B554D"/>
    <w:rsid w:val="004B56BF"/>
    <w:rsid w:val="004B57D7"/>
    <w:rsid w:val="004B5C8A"/>
    <w:rsid w:val="004B5D64"/>
    <w:rsid w:val="004B5E4A"/>
    <w:rsid w:val="004B626D"/>
    <w:rsid w:val="004B6394"/>
    <w:rsid w:val="004B69D8"/>
    <w:rsid w:val="004B7000"/>
    <w:rsid w:val="004C0010"/>
    <w:rsid w:val="004C0095"/>
    <w:rsid w:val="004C02C2"/>
    <w:rsid w:val="004C04DE"/>
    <w:rsid w:val="004C0654"/>
    <w:rsid w:val="004C0746"/>
    <w:rsid w:val="004C0A40"/>
    <w:rsid w:val="004C16AB"/>
    <w:rsid w:val="004C23DD"/>
    <w:rsid w:val="004C2729"/>
    <w:rsid w:val="004C2D4E"/>
    <w:rsid w:val="004C2DDE"/>
    <w:rsid w:val="004C2EC9"/>
    <w:rsid w:val="004C2FD4"/>
    <w:rsid w:val="004C356B"/>
    <w:rsid w:val="004C3676"/>
    <w:rsid w:val="004C3F5C"/>
    <w:rsid w:val="004C421A"/>
    <w:rsid w:val="004C428C"/>
    <w:rsid w:val="004C45BA"/>
    <w:rsid w:val="004C4F63"/>
    <w:rsid w:val="004C533B"/>
    <w:rsid w:val="004C547E"/>
    <w:rsid w:val="004C5BB2"/>
    <w:rsid w:val="004C6160"/>
    <w:rsid w:val="004C6233"/>
    <w:rsid w:val="004C6B77"/>
    <w:rsid w:val="004C6DBD"/>
    <w:rsid w:val="004C777E"/>
    <w:rsid w:val="004C784F"/>
    <w:rsid w:val="004C7BF0"/>
    <w:rsid w:val="004C7C41"/>
    <w:rsid w:val="004C7C96"/>
    <w:rsid w:val="004C7D59"/>
    <w:rsid w:val="004D023F"/>
    <w:rsid w:val="004D06D4"/>
    <w:rsid w:val="004D0AF9"/>
    <w:rsid w:val="004D0B27"/>
    <w:rsid w:val="004D20E4"/>
    <w:rsid w:val="004D21BF"/>
    <w:rsid w:val="004D22E5"/>
    <w:rsid w:val="004D26ED"/>
    <w:rsid w:val="004D2A71"/>
    <w:rsid w:val="004D346F"/>
    <w:rsid w:val="004D3942"/>
    <w:rsid w:val="004D5240"/>
    <w:rsid w:val="004D5892"/>
    <w:rsid w:val="004D58E0"/>
    <w:rsid w:val="004D58EB"/>
    <w:rsid w:val="004D5F39"/>
    <w:rsid w:val="004D6438"/>
    <w:rsid w:val="004D6BD3"/>
    <w:rsid w:val="004D6E7A"/>
    <w:rsid w:val="004D6FB0"/>
    <w:rsid w:val="004D742C"/>
    <w:rsid w:val="004D7577"/>
    <w:rsid w:val="004D7720"/>
    <w:rsid w:val="004D79E3"/>
    <w:rsid w:val="004E0557"/>
    <w:rsid w:val="004E09E1"/>
    <w:rsid w:val="004E0E07"/>
    <w:rsid w:val="004E1625"/>
    <w:rsid w:val="004E20D1"/>
    <w:rsid w:val="004E21DD"/>
    <w:rsid w:val="004E239A"/>
    <w:rsid w:val="004E2A6B"/>
    <w:rsid w:val="004E2DFF"/>
    <w:rsid w:val="004E343B"/>
    <w:rsid w:val="004E3983"/>
    <w:rsid w:val="004E39E0"/>
    <w:rsid w:val="004E477A"/>
    <w:rsid w:val="004E4D21"/>
    <w:rsid w:val="004E5C0C"/>
    <w:rsid w:val="004E6178"/>
    <w:rsid w:val="004E6592"/>
    <w:rsid w:val="004E67F4"/>
    <w:rsid w:val="004E6920"/>
    <w:rsid w:val="004E7445"/>
    <w:rsid w:val="004E75B9"/>
    <w:rsid w:val="004E7665"/>
    <w:rsid w:val="004E7F6C"/>
    <w:rsid w:val="004E7F93"/>
    <w:rsid w:val="004F03B3"/>
    <w:rsid w:val="004F0C17"/>
    <w:rsid w:val="004F15EB"/>
    <w:rsid w:val="004F17C0"/>
    <w:rsid w:val="004F1A38"/>
    <w:rsid w:val="004F1CFD"/>
    <w:rsid w:val="004F219B"/>
    <w:rsid w:val="004F291D"/>
    <w:rsid w:val="004F29FC"/>
    <w:rsid w:val="004F2B81"/>
    <w:rsid w:val="004F2E4A"/>
    <w:rsid w:val="004F3792"/>
    <w:rsid w:val="004F3E3A"/>
    <w:rsid w:val="004F4093"/>
    <w:rsid w:val="004F40DD"/>
    <w:rsid w:val="004F42BC"/>
    <w:rsid w:val="004F4577"/>
    <w:rsid w:val="004F4806"/>
    <w:rsid w:val="004F4E6B"/>
    <w:rsid w:val="004F5432"/>
    <w:rsid w:val="004F583E"/>
    <w:rsid w:val="004F5E12"/>
    <w:rsid w:val="004F5EA0"/>
    <w:rsid w:val="004F6093"/>
    <w:rsid w:val="004F65E3"/>
    <w:rsid w:val="004F66B9"/>
    <w:rsid w:val="004F66D0"/>
    <w:rsid w:val="004F6E52"/>
    <w:rsid w:val="004F709F"/>
    <w:rsid w:val="004F74FE"/>
    <w:rsid w:val="004F7928"/>
    <w:rsid w:val="00500330"/>
    <w:rsid w:val="0050079A"/>
    <w:rsid w:val="005008F4"/>
    <w:rsid w:val="00501342"/>
    <w:rsid w:val="0050144D"/>
    <w:rsid w:val="00501757"/>
    <w:rsid w:val="00501DCB"/>
    <w:rsid w:val="005021DD"/>
    <w:rsid w:val="00502234"/>
    <w:rsid w:val="005026D5"/>
    <w:rsid w:val="00502A08"/>
    <w:rsid w:val="00503406"/>
    <w:rsid w:val="00503809"/>
    <w:rsid w:val="00503B50"/>
    <w:rsid w:val="00504094"/>
    <w:rsid w:val="00504780"/>
    <w:rsid w:val="00504E56"/>
    <w:rsid w:val="00505584"/>
    <w:rsid w:val="005057F0"/>
    <w:rsid w:val="00505C6C"/>
    <w:rsid w:val="00505CBB"/>
    <w:rsid w:val="00505D60"/>
    <w:rsid w:val="00506195"/>
    <w:rsid w:val="00507516"/>
    <w:rsid w:val="005075D1"/>
    <w:rsid w:val="00507E70"/>
    <w:rsid w:val="00510F35"/>
    <w:rsid w:val="00511466"/>
    <w:rsid w:val="00511695"/>
    <w:rsid w:val="0051221A"/>
    <w:rsid w:val="00512D5D"/>
    <w:rsid w:val="00513206"/>
    <w:rsid w:val="00513986"/>
    <w:rsid w:val="00513DED"/>
    <w:rsid w:val="005144FD"/>
    <w:rsid w:val="0051473B"/>
    <w:rsid w:val="00514789"/>
    <w:rsid w:val="00514FA6"/>
    <w:rsid w:val="00514FC2"/>
    <w:rsid w:val="005153E1"/>
    <w:rsid w:val="005157AF"/>
    <w:rsid w:val="00515B74"/>
    <w:rsid w:val="00515CB4"/>
    <w:rsid w:val="005160F4"/>
    <w:rsid w:val="00516D4A"/>
    <w:rsid w:val="00516FD4"/>
    <w:rsid w:val="005171D6"/>
    <w:rsid w:val="0051725E"/>
    <w:rsid w:val="00517A86"/>
    <w:rsid w:val="00517BF3"/>
    <w:rsid w:val="005207FA"/>
    <w:rsid w:val="00520B47"/>
    <w:rsid w:val="00521B80"/>
    <w:rsid w:val="00521CCC"/>
    <w:rsid w:val="00521D9D"/>
    <w:rsid w:val="005221A0"/>
    <w:rsid w:val="0052281B"/>
    <w:rsid w:val="00523031"/>
    <w:rsid w:val="0052377C"/>
    <w:rsid w:val="00523807"/>
    <w:rsid w:val="005239A6"/>
    <w:rsid w:val="00523AD6"/>
    <w:rsid w:val="00523DAF"/>
    <w:rsid w:val="00524228"/>
    <w:rsid w:val="00525940"/>
    <w:rsid w:val="00525950"/>
    <w:rsid w:val="00525A22"/>
    <w:rsid w:val="005260BD"/>
    <w:rsid w:val="00526A64"/>
    <w:rsid w:val="00526B33"/>
    <w:rsid w:val="00526C9E"/>
    <w:rsid w:val="00526FC2"/>
    <w:rsid w:val="00527F36"/>
    <w:rsid w:val="005301F3"/>
    <w:rsid w:val="00530D74"/>
    <w:rsid w:val="00531CCF"/>
    <w:rsid w:val="0053209B"/>
    <w:rsid w:val="00532352"/>
    <w:rsid w:val="005325AA"/>
    <w:rsid w:val="0053270C"/>
    <w:rsid w:val="0053296B"/>
    <w:rsid w:val="00532F26"/>
    <w:rsid w:val="00533418"/>
    <w:rsid w:val="00533DE3"/>
    <w:rsid w:val="00533E37"/>
    <w:rsid w:val="00534C21"/>
    <w:rsid w:val="0053558B"/>
    <w:rsid w:val="00535844"/>
    <w:rsid w:val="005368DC"/>
    <w:rsid w:val="00536BBF"/>
    <w:rsid w:val="00536E03"/>
    <w:rsid w:val="0053705F"/>
    <w:rsid w:val="00537991"/>
    <w:rsid w:val="00540154"/>
    <w:rsid w:val="0054044D"/>
    <w:rsid w:val="00540998"/>
    <w:rsid w:val="00541529"/>
    <w:rsid w:val="00541C7F"/>
    <w:rsid w:val="00541DE0"/>
    <w:rsid w:val="00541F0F"/>
    <w:rsid w:val="005424CA"/>
    <w:rsid w:val="00542773"/>
    <w:rsid w:val="00542AC5"/>
    <w:rsid w:val="0054308A"/>
    <w:rsid w:val="00543447"/>
    <w:rsid w:val="00543821"/>
    <w:rsid w:val="00543CBD"/>
    <w:rsid w:val="00543D15"/>
    <w:rsid w:val="005444BA"/>
    <w:rsid w:val="005444C4"/>
    <w:rsid w:val="00544543"/>
    <w:rsid w:val="005448D5"/>
    <w:rsid w:val="00544BBC"/>
    <w:rsid w:val="00544DAA"/>
    <w:rsid w:val="0054564A"/>
    <w:rsid w:val="005456D0"/>
    <w:rsid w:val="00545745"/>
    <w:rsid w:val="00545E48"/>
    <w:rsid w:val="005462F4"/>
    <w:rsid w:val="005468E5"/>
    <w:rsid w:val="00547EDC"/>
    <w:rsid w:val="00550099"/>
    <w:rsid w:val="005500FA"/>
    <w:rsid w:val="00550101"/>
    <w:rsid w:val="005506AD"/>
    <w:rsid w:val="005512AE"/>
    <w:rsid w:val="005519AC"/>
    <w:rsid w:val="00551F66"/>
    <w:rsid w:val="005520E4"/>
    <w:rsid w:val="00552675"/>
    <w:rsid w:val="005527AF"/>
    <w:rsid w:val="0055523A"/>
    <w:rsid w:val="0055547B"/>
    <w:rsid w:val="00555B3B"/>
    <w:rsid w:val="00555EB6"/>
    <w:rsid w:val="00556162"/>
    <w:rsid w:val="00556216"/>
    <w:rsid w:val="005567F5"/>
    <w:rsid w:val="0055695F"/>
    <w:rsid w:val="00556B1C"/>
    <w:rsid w:val="00556D2A"/>
    <w:rsid w:val="00557B25"/>
    <w:rsid w:val="0056029D"/>
    <w:rsid w:val="00561756"/>
    <w:rsid w:val="00561B6C"/>
    <w:rsid w:val="00561C38"/>
    <w:rsid w:val="00561F53"/>
    <w:rsid w:val="005628A8"/>
    <w:rsid w:val="0056291C"/>
    <w:rsid w:val="00562CBC"/>
    <w:rsid w:val="00562D8F"/>
    <w:rsid w:val="00562DBC"/>
    <w:rsid w:val="00563675"/>
    <w:rsid w:val="00563686"/>
    <w:rsid w:val="00563B56"/>
    <w:rsid w:val="00563C7C"/>
    <w:rsid w:val="00564386"/>
    <w:rsid w:val="00564891"/>
    <w:rsid w:val="00565248"/>
    <w:rsid w:val="00565B53"/>
    <w:rsid w:val="00565E69"/>
    <w:rsid w:val="00566002"/>
    <w:rsid w:val="00566737"/>
    <w:rsid w:val="005675FA"/>
    <w:rsid w:val="005679A5"/>
    <w:rsid w:val="005679FB"/>
    <w:rsid w:val="005704AB"/>
    <w:rsid w:val="005709D7"/>
    <w:rsid w:val="00570A57"/>
    <w:rsid w:val="00571497"/>
    <w:rsid w:val="005715E4"/>
    <w:rsid w:val="0057268A"/>
    <w:rsid w:val="00572B1F"/>
    <w:rsid w:val="00572CE3"/>
    <w:rsid w:val="00572EB6"/>
    <w:rsid w:val="005731C7"/>
    <w:rsid w:val="00573309"/>
    <w:rsid w:val="005737C5"/>
    <w:rsid w:val="005737EC"/>
    <w:rsid w:val="00573DFA"/>
    <w:rsid w:val="00574948"/>
    <w:rsid w:val="00574AFE"/>
    <w:rsid w:val="00575423"/>
    <w:rsid w:val="00575798"/>
    <w:rsid w:val="005757CC"/>
    <w:rsid w:val="00575E8A"/>
    <w:rsid w:val="00576723"/>
    <w:rsid w:val="00576774"/>
    <w:rsid w:val="00576806"/>
    <w:rsid w:val="005777B1"/>
    <w:rsid w:val="00577B41"/>
    <w:rsid w:val="00577D5C"/>
    <w:rsid w:val="005802FF"/>
    <w:rsid w:val="005803BB"/>
    <w:rsid w:val="00580873"/>
    <w:rsid w:val="005808AA"/>
    <w:rsid w:val="00580BD1"/>
    <w:rsid w:val="00581841"/>
    <w:rsid w:val="00582D06"/>
    <w:rsid w:val="00582E7E"/>
    <w:rsid w:val="00582FFD"/>
    <w:rsid w:val="00583048"/>
    <w:rsid w:val="0058310D"/>
    <w:rsid w:val="00583299"/>
    <w:rsid w:val="005832E8"/>
    <w:rsid w:val="005833BD"/>
    <w:rsid w:val="00583800"/>
    <w:rsid w:val="00583C05"/>
    <w:rsid w:val="00584206"/>
    <w:rsid w:val="005845CF"/>
    <w:rsid w:val="0058463F"/>
    <w:rsid w:val="0058472B"/>
    <w:rsid w:val="00584D5A"/>
    <w:rsid w:val="00584F0A"/>
    <w:rsid w:val="00585192"/>
    <w:rsid w:val="0058566B"/>
    <w:rsid w:val="00585B06"/>
    <w:rsid w:val="00585B4A"/>
    <w:rsid w:val="00585D29"/>
    <w:rsid w:val="00585DF7"/>
    <w:rsid w:val="00585FD8"/>
    <w:rsid w:val="005860C0"/>
    <w:rsid w:val="00586868"/>
    <w:rsid w:val="00586AC5"/>
    <w:rsid w:val="00586DB4"/>
    <w:rsid w:val="00587039"/>
    <w:rsid w:val="0058713A"/>
    <w:rsid w:val="00587377"/>
    <w:rsid w:val="005873A4"/>
    <w:rsid w:val="0058745E"/>
    <w:rsid w:val="00587CB0"/>
    <w:rsid w:val="00587DA7"/>
    <w:rsid w:val="005900E0"/>
    <w:rsid w:val="0059031D"/>
    <w:rsid w:val="005904B0"/>
    <w:rsid w:val="00590C32"/>
    <w:rsid w:val="00591A85"/>
    <w:rsid w:val="00592871"/>
    <w:rsid w:val="00592BCE"/>
    <w:rsid w:val="00593162"/>
    <w:rsid w:val="0059330F"/>
    <w:rsid w:val="00593A4B"/>
    <w:rsid w:val="0059439D"/>
    <w:rsid w:val="00594482"/>
    <w:rsid w:val="00595246"/>
    <w:rsid w:val="00595ADF"/>
    <w:rsid w:val="0059623A"/>
    <w:rsid w:val="005962BA"/>
    <w:rsid w:val="005965C4"/>
    <w:rsid w:val="005969CA"/>
    <w:rsid w:val="005970C6"/>
    <w:rsid w:val="005970E1"/>
    <w:rsid w:val="00597A9B"/>
    <w:rsid w:val="00597F37"/>
    <w:rsid w:val="005A0143"/>
    <w:rsid w:val="005A054E"/>
    <w:rsid w:val="005A0A77"/>
    <w:rsid w:val="005A0DED"/>
    <w:rsid w:val="005A0E9B"/>
    <w:rsid w:val="005A1165"/>
    <w:rsid w:val="005A1372"/>
    <w:rsid w:val="005A1A24"/>
    <w:rsid w:val="005A21DF"/>
    <w:rsid w:val="005A263D"/>
    <w:rsid w:val="005A2A51"/>
    <w:rsid w:val="005A2B94"/>
    <w:rsid w:val="005A312A"/>
    <w:rsid w:val="005A33A0"/>
    <w:rsid w:val="005A358B"/>
    <w:rsid w:val="005A3A27"/>
    <w:rsid w:val="005A4A25"/>
    <w:rsid w:val="005A4B12"/>
    <w:rsid w:val="005A4B9A"/>
    <w:rsid w:val="005A584D"/>
    <w:rsid w:val="005A5F0E"/>
    <w:rsid w:val="005A629A"/>
    <w:rsid w:val="005A6696"/>
    <w:rsid w:val="005A68EE"/>
    <w:rsid w:val="005A6B2C"/>
    <w:rsid w:val="005A6C0D"/>
    <w:rsid w:val="005A6CA5"/>
    <w:rsid w:val="005A6DC6"/>
    <w:rsid w:val="005A6E5E"/>
    <w:rsid w:val="005A6EB6"/>
    <w:rsid w:val="005A704C"/>
    <w:rsid w:val="005A73AF"/>
    <w:rsid w:val="005A758D"/>
    <w:rsid w:val="005A7AAD"/>
    <w:rsid w:val="005A7B56"/>
    <w:rsid w:val="005A7D0B"/>
    <w:rsid w:val="005A7FB8"/>
    <w:rsid w:val="005B0095"/>
    <w:rsid w:val="005B0198"/>
    <w:rsid w:val="005B05EC"/>
    <w:rsid w:val="005B0805"/>
    <w:rsid w:val="005B0CFF"/>
    <w:rsid w:val="005B0FC0"/>
    <w:rsid w:val="005B1497"/>
    <w:rsid w:val="005B1955"/>
    <w:rsid w:val="005B1A13"/>
    <w:rsid w:val="005B1D6B"/>
    <w:rsid w:val="005B1E98"/>
    <w:rsid w:val="005B274D"/>
    <w:rsid w:val="005B27E4"/>
    <w:rsid w:val="005B2E25"/>
    <w:rsid w:val="005B3348"/>
    <w:rsid w:val="005B33AC"/>
    <w:rsid w:val="005B34CD"/>
    <w:rsid w:val="005B34DE"/>
    <w:rsid w:val="005B370E"/>
    <w:rsid w:val="005B3EBB"/>
    <w:rsid w:val="005B4513"/>
    <w:rsid w:val="005B4514"/>
    <w:rsid w:val="005B4ACB"/>
    <w:rsid w:val="005B4AF2"/>
    <w:rsid w:val="005B4B9F"/>
    <w:rsid w:val="005B4BA4"/>
    <w:rsid w:val="005B514F"/>
    <w:rsid w:val="005B5B5E"/>
    <w:rsid w:val="005B5ED5"/>
    <w:rsid w:val="005B601A"/>
    <w:rsid w:val="005B6927"/>
    <w:rsid w:val="005B69B1"/>
    <w:rsid w:val="005B6C4C"/>
    <w:rsid w:val="005B6FDC"/>
    <w:rsid w:val="005B740B"/>
    <w:rsid w:val="005B75D8"/>
    <w:rsid w:val="005B7953"/>
    <w:rsid w:val="005B7A11"/>
    <w:rsid w:val="005C00A7"/>
    <w:rsid w:val="005C0435"/>
    <w:rsid w:val="005C06E9"/>
    <w:rsid w:val="005C0C3C"/>
    <w:rsid w:val="005C0E35"/>
    <w:rsid w:val="005C15F2"/>
    <w:rsid w:val="005C1BF8"/>
    <w:rsid w:val="005C1DCE"/>
    <w:rsid w:val="005C1F4B"/>
    <w:rsid w:val="005C2715"/>
    <w:rsid w:val="005C30D5"/>
    <w:rsid w:val="005C35C7"/>
    <w:rsid w:val="005C360E"/>
    <w:rsid w:val="005C3A01"/>
    <w:rsid w:val="005C48F7"/>
    <w:rsid w:val="005C4A13"/>
    <w:rsid w:val="005C4AA9"/>
    <w:rsid w:val="005C4AF3"/>
    <w:rsid w:val="005C4D9C"/>
    <w:rsid w:val="005C52BE"/>
    <w:rsid w:val="005C5547"/>
    <w:rsid w:val="005C5FBA"/>
    <w:rsid w:val="005C61B9"/>
    <w:rsid w:val="005C73C7"/>
    <w:rsid w:val="005C7A9B"/>
    <w:rsid w:val="005D019E"/>
    <w:rsid w:val="005D03C9"/>
    <w:rsid w:val="005D04B1"/>
    <w:rsid w:val="005D118F"/>
    <w:rsid w:val="005D1645"/>
    <w:rsid w:val="005D1973"/>
    <w:rsid w:val="005D1F5E"/>
    <w:rsid w:val="005D3B45"/>
    <w:rsid w:val="005D3D30"/>
    <w:rsid w:val="005D40CB"/>
    <w:rsid w:val="005D49ED"/>
    <w:rsid w:val="005D4D21"/>
    <w:rsid w:val="005D4DB1"/>
    <w:rsid w:val="005D4F19"/>
    <w:rsid w:val="005D4F3B"/>
    <w:rsid w:val="005D4F62"/>
    <w:rsid w:val="005D52F4"/>
    <w:rsid w:val="005D5613"/>
    <w:rsid w:val="005D5791"/>
    <w:rsid w:val="005D63E2"/>
    <w:rsid w:val="005D6487"/>
    <w:rsid w:val="005D65B5"/>
    <w:rsid w:val="005D6F4E"/>
    <w:rsid w:val="005D6FE0"/>
    <w:rsid w:val="005D7FFA"/>
    <w:rsid w:val="005E0044"/>
    <w:rsid w:val="005E094C"/>
    <w:rsid w:val="005E0B77"/>
    <w:rsid w:val="005E0E2C"/>
    <w:rsid w:val="005E0E5F"/>
    <w:rsid w:val="005E1818"/>
    <w:rsid w:val="005E2202"/>
    <w:rsid w:val="005E24FD"/>
    <w:rsid w:val="005E2AC0"/>
    <w:rsid w:val="005E2B07"/>
    <w:rsid w:val="005E3641"/>
    <w:rsid w:val="005E3BF4"/>
    <w:rsid w:val="005E4CC7"/>
    <w:rsid w:val="005E5163"/>
    <w:rsid w:val="005E51A7"/>
    <w:rsid w:val="005E54B0"/>
    <w:rsid w:val="005E5517"/>
    <w:rsid w:val="005E588F"/>
    <w:rsid w:val="005E59FE"/>
    <w:rsid w:val="005E5B2B"/>
    <w:rsid w:val="005E5F5B"/>
    <w:rsid w:val="005E6123"/>
    <w:rsid w:val="005E660E"/>
    <w:rsid w:val="005E66BA"/>
    <w:rsid w:val="005E6850"/>
    <w:rsid w:val="005E7200"/>
    <w:rsid w:val="005E766E"/>
    <w:rsid w:val="005E786B"/>
    <w:rsid w:val="005E7E62"/>
    <w:rsid w:val="005F05A2"/>
    <w:rsid w:val="005F080A"/>
    <w:rsid w:val="005F0C4D"/>
    <w:rsid w:val="005F1537"/>
    <w:rsid w:val="005F228F"/>
    <w:rsid w:val="005F2523"/>
    <w:rsid w:val="005F29AA"/>
    <w:rsid w:val="005F2AAE"/>
    <w:rsid w:val="005F2C35"/>
    <w:rsid w:val="005F2EF3"/>
    <w:rsid w:val="005F2FDC"/>
    <w:rsid w:val="005F3D10"/>
    <w:rsid w:val="005F3DDC"/>
    <w:rsid w:val="005F490B"/>
    <w:rsid w:val="005F4A30"/>
    <w:rsid w:val="005F4B78"/>
    <w:rsid w:val="005F5182"/>
    <w:rsid w:val="005F57F4"/>
    <w:rsid w:val="005F5ACA"/>
    <w:rsid w:val="005F6271"/>
    <w:rsid w:val="005F6518"/>
    <w:rsid w:val="005F680F"/>
    <w:rsid w:val="005F6E75"/>
    <w:rsid w:val="005F6EA0"/>
    <w:rsid w:val="005F75C2"/>
    <w:rsid w:val="005F75D6"/>
    <w:rsid w:val="005F775B"/>
    <w:rsid w:val="005F7972"/>
    <w:rsid w:val="005F7BAC"/>
    <w:rsid w:val="006000BA"/>
    <w:rsid w:val="00600D63"/>
    <w:rsid w:val="006011BE"/>
    <w:rsid w:val="00601310"/>
    <w:rsid w:val="00601424"/>
    <w:rsid w:val="006018C8"/>
    <w:rsid w:val="00601D95"/>
    <w:rsid w:val="00601E21"/>
    <w:rsid w:val="00602442"/>
    <w:rsid w:val="00602A13"/>
    <w:rsid w:val="00602EE7"/>
    <w:rsid w:val="006033E6"/>
    <w:rsid w:val="00604396"/>
    <w:rsid w:val="00604637"/>
    <w:rsid w:val="00604A65"/>
    <w:rsid w:val="00604B6D"/>
    <w:rsid w:val="00605229"/>
    <w:rsid w:val="0060523C"/>
    <w:rsid w:val="006057BB"/>
    <w:rsid w:val="00605FCA"/>
    <w:rsid w:val="006060BC"/>
    <w:rsid w:val="00606C8D"/>
    <w:rsid w:val="00607262"/>
    <w:rsid w:val="006074BB"/>
    <w:rsid w:val="00607955"/>
    <w:rsid w:val="00607A6E"/>
    <w:rsid w:val="00607AB3"/>
    <w:rsid w:val="00607DD9"/>
    <w:rsid w:val="006100C5"/>
    <w:rsid w:val="0061031A"/>
    <w:rsid w:val="0061058E"/>
    <w:rsid w:val="0061081C"/>
    <w:rsid w:val="00611113"/>
    <w:rsid w:val="00611351"/>
    <w:rsid w:val="00611439"/>
    <w:rsid w:val="006119B9"/>
    <w:rsid w:val="00611B66"/>
    <w:rsid w:val="00611BCA"/>
    <w:rsid w:val="00612727"/>
    <w:rsid w:val="00612A98"/>
    <w:rsid w:val="00612ED2"/>
    <w:rsid w:val="00612FDB"/>
    <w:rsid w:val="006134E2"/>
    <w:rsid w:val="00613753"/>
    <w:rsid w:val="00613754"/>
    <w:rsid w:val="00613D20"/>
    <w:rsid w:val="00613D7D"/>
    <w:rsid w:val="006146A9"/>
    <w:rsid w:val="00614806"/>
    <w:rsid w:val="00614DD5"/>
    <w:rsid w:val="00615434"/>
    <w:rsid w:val="006154E0"/>
    <w:rsid w:val="006158CC"/>
    <w:rsid w:val="00615A5D"/>
    <w:rsid w:val="00615B7D"/>
    <w:rsid w:val="00615BEC"/>
    <w:rsid w:val="0061645D"/>
    <w:rsid w:val="00616657"/>
    <w:rsid w:val="006167C2"/>
    <w:rsid w:val="006169AE"/>
    <w:rsid w:val="00616AD1"/>
    <w:rsid w:val="006171D5"/>
    <w:rsid w:val="006171F1"/>
    <w:rsid w:val="00620C14"/>
    <w:rsid w:val="00620F75"/>
    <w:rsid w:val="00620F8E"/>
    <w:rsid w:val="00621476"/>
    <w:rsid w:val="0062170A"/>
    <w:rsid w:val="00621A13"/>
    <w:rsid w:val="00621B51"/>
    <w:rsid w:val="00621E30"/>
    <w:rsid w:val="0062231F"/>
    <w:rsid w:val="006228C1"/>
    <w:rsid w:val="00622BC9"/>
    <w:rsid w:val="00622C6A"/>
    <w:rsid w:val="00623532"/>
    <w:rsid w:val="00623968"/>
    <w:rsid w:val="00623CFE"/>
    <w:rsid w:val="00625761"/>
    <w:rsid w:val="00625D30"/>
    <w:rsid w:val="0062640D"/>
    <w:rsid w:val="00626421"/>
    <w:rsid w:val="00627598"/>
    <w:rsid w:val="006276D9"/>
    <w:rsid w:val="00627A11"/>
    <w:rsid w:val="00627AAC"/>
    <w:rsid w:val="00630D7E"/>
    <w:rsid w:val="0063104F"/>
    <w:rsid w:val="006312CF"/>
    <w:rsid w:val="00631B61"/>
    <w:rsid w:val="00632849"/>
    <w:rsid w:val="00632FE7"/>
    <w:rsid w:val="00633388"/>
    <w:rsid w:val="0063360C"/>
    <w:rsid w:val="006336FD"/>
    <w:rsid w:val="00633B0F"/>
    <w:rsid w:val="00633BC0"/>
    <w:rsid w:val="00633D4F"/>
    <w:rsid w:val="00633FBF"/>
    <w:rsid w:val="006341A9"/>
    <w:rsid w:val="006342A3"/>
    <w:rsid w:val="0063447B"/>
    <w:rsid w:val="006346E4"/>
    <w:rsid w:val="00634B1A"/>
    <w:rsid w:val="00635547"/>
    <w:rsid w:val="00635DDE"/>
    <w:rsid w:val="00636924"/>
    <w:rsid w:val="0063694E"/>
    <w:rsid w:val="00636D87"/>
    <w:rsid w:val="006373C7"/>
    <w:rsid w:val="00637401"/>
    <w:rsid w:val="00640366"/>
    <w:rsid w:val="00640CF0"/>
    <w:rsid w:val="00640D4A"/>
    <w:rsid w:val="0064129A"/>
    <w:rsid w:val="00641404"/>
    <w:rsid w:val="00641563"/>
    <w:rsid w:val="00641B38"/>
    <w:rsid w:val="00641CEB"/>
    <w:rsid w:val="00641F80"/>
    <w:rsid w:val="0064202D"/>
    <w:rsid w:val="0064242B"/>
    <w:rsid w:val="00642564"/>
    <w:rsid w:val="00642637"/>
    <w:rsid w:val="006429E3"/>
    <w:rsid w:val="0064341C"/>
    <w:rsid w:val="006439AD"/>
    <w:rsid w:val="006448A2"/>
    <w:rsid w:val="00644952"/>
    <w:rsid w:val="00644C38"/>
    <w:rsid w:val="00644E92"/>
    <w:rsid w:val="00645071"/>
    <w:rsid w:val="00645164"/>
    <w:rsid w:val="006454E4"/>
    <w:rsid w:val="0064550F"/>
    <w:rsid w:val="00645707"/>
    <w:rsid w:val="006464FE"/>
    <w:rsid w:val="0064668C"/>
    <w:rsid w:val="00647803"/>
    <w:rsid w:val="00647866"/>
    <w:rsid w:val="00650081"/>
    <w:rsid w:val="006502AA"/>
    <w:rsid w:val="0065066E"/>
    <w:rsid w:val="00650DF0"/>
    <w:rsid w:val="00650ED8"/>
    <w:rsid w:val="0065147C"/>
    <w:rsid w:val="00651812"/>
    <w:rsid w:val="0065199E"/>
    <w:rsid w:val="00651CE1"/>
    <w:rsid w:val="006524F2"/>
    <w:rsid w:val="00652513"/>
    <w:rsid w:val="00652DCA"/>
    <w:rsid w:val="00653451"/>
    <w:rsid w:val="0065352E"/>
    <w:rsid w:val="0065357D"/>
    <w:rsid w:val="0065370F"/>
    <w:rsid w:val="00653804"/>
    <w:rsid w:val="00653B29"/>
    <w:rsid w:val="0065446F"/>
    <w:rsid w:val="006550FF"/>
    <w:rsid w:val="006557E2"/>
    <w:rsid w:val="0065592D"/>
    <w:rsid w:val="00656DB3"/>
    <w:rsid w:val="00657348"/>
    <w:rsid w:val="006573CE"/>
    <w:rsid w:val="00657939"/>
    <w:rsid w:val="006600DF"/>
    <w:rsid w:val="006602D7"/>
    <w:rsid w:val="00660664"/>
    <w:rsid w:val="00660888"/>
    <w:rsid w:val="00660B9F"/>
    <w:rsid w:val="00660BFF"/>
    <w:rsid w:val="00660F07"/>
    <w:rsid w:val="006611A0"/>
    <w:rsid w:val="00661F0D"/>
    <w:rsid w:val="006629F6"/>
    <w:rsid w:val="00663157"/>
    <w:rsid w:val="006631AC"/>
    <w:rsid w:val="00663399"/>
    <w:rsid w:val="00663673"/>
    <w:rsid w:val="00663A80"/>
    <w:rsid w:val="00663B03"/>
    <w:rsid w:val="00664C3C"/>
    <w:rsid w:val="00665A86"/>
    <w:rsid w:val="00665E01"/>
    <w:rsid w:val="00665F12"/>
    <w:rsid w:val="0066603D"/>
    <w:rsid w:val="0066677F"/>
    <w:rsid w:val="00666825"/>
    <w:rsid w:val="006670DD"/>
    <w:rsid w:val="00667A26"/>
    <w:rsid w:val="00667ADF"/>
    <w:rsid w:val="006702DF"/>
    <w:rsid w:val="0067054F"/>
    <w:rsid w:val="00670575"/>
    <w:rsid w:val="006709B3"/>
    <w:rsid w:val="00670BE6"/>
    <w:rsid w:val="00671E8F"/>
    <w:rsid w:val="006722A5"/>
    <w:rsid w:val="006725CF"/>
    <w:rsid w:val="006728E1"/>
    <w:rsid w:val="00672C73"/>
    <w:rsid w:val="00673013"/>
    <w:rsid w:val="006733BB"/>
    <w:rsid w:val="006737C4"/>
    <w:rsid w:val="00673BE5"/>
    <w:rsid w:val="006746B6"/>
    <w:rsid w:val="006746DA"/>
    <w:rsid w:val="00674FA9"/>
    <w:rsid w:val="00675051"/>
    <w:rsid w:val="00675157"/>
    <w:rsid w:val="00675458"/>
    <w:rsid w:val="0067593D"/>
    <w:rsid w:val="00675E9D"/>
    <w:rsid w:val="00675F46"/>
    <w:rsid w:val="00676012"/>
    <w:rsid w:val="006768A4"/>
    <w:rsid w:val="006769E5"/>
    <w:rsid w:val="00677136"/>
    <w:rsid w:val="00677493"/>
    <w:rsid w:val="00677B9A"/>
    <w:rsid w:val="006809FB"/>
    <w:rsid w:val="00680D96"/>
    <w:rsid w:val="00681086"/>
    <w:rsid w:val="00681839"/>
    <w:rsid w:val="00682135"/>
    <w:rsid w:val="006823B1"/>
    <w:rsid w:val="0068264D"/>
    <w:rsid w:val="00682AAE"/>
    <w:rsid w:val="00682B99"/>
    <w:rsid w:val="006833F2"/>
    <w:rsid w:val="00683B87"/>
    <w:rsid w:val="00683DF8"/>
    <w:rsid w:val="00684662"/>
    <w:rsid w:val="006849AE"/>
    <w:rsid w:val="0068532A"/>
    <w:rsid w:val="006856DE"/>
    <w:rsid w:val="00685C9B"/>
    <w:rsid w:val="00685E82"/>
    <w:rsid w:val="0068617C"/>
    <w:rsid w:val="00686679"/>
    <w:rsid w:val="00686964"/>
    <w:rsid w:val="0068793B"/>
    <w:rsid w:val="00687CE1"/>
    <w:rsid w:val="0069002B"/>
    <w:rsid w:val="0069022E"/>
    <w:rsid w:val="0069032A"/>
    <w:rsid w:val="006903E4"/>
    <w:rsid w:val="006905D7"/>
    <w:rsid w:val="00691941"/>
    <w:rsid w:val="00691A1A"/>
    <w:rsid w:val="00691F0D"/>
    <w:rsid w:val="00692046"/>
    <w:rsid w:val="00692600"/>
    <w:rsid w:val="00692724"/>
    <w:rsid w:val="00692F2B"/>
    <w:rsid w:val="00693363"/>
    <w:rsid w:val="00693816"/>
    <w:rsid w:val="00694211"/>
    <w:rsid w:val="0069425A"/>
    <w:rsid w:val="00694576"/>
    <w:rsid w:val="0069457B"/>
    <w:rsid w:val="00694E89"/>
    <w:rsid w:val="0069508F"/>
    <w:rsid w:val="00695B4D"/>
    <w:rsid w:val="00696B97"/>
    <w:rsid w:val="00696EFA"/>
    <w:rsid w:val="006971B4"/>
    <w:rsid w:val="00697671"/>
    <w:rsid w:val="00697AE4"/>
    <w:rsid w:val="00697B0C"/>
    <w:rsid w:val="00697B59"/>
    <w:rsid w:val="00697BA4"/>
    <w:rsid w:val="006A04A9"/>
    <w:rsid w:val="006A1B74"/>
    <w:rsid w:val="006A26A4"/>
    <w:rsid w:val="006A2C71"/>
    <w:rsid w:val="006A335E"/>
    <w:rsid w:val="006A339E"/>
    <w:rsid w:val="006A3C01"/>
    <w:rsid w:val="006A3EB0"/>
    <w:rsid w:val="006A3F55"/>
    <w:rsid w:val="006A3FFA"/>
    <w:rsid w:val="006A400C"/>
    <w:rsid w:val="006A4B92"/>
    <w:rsid w:val="006A61CB"/>
    <w:rsid w:val="006A62B1"/>
    <w:rsid w:val="006A6339"/>
    <w:rsid w:val="006A6672"/>
    <w:rsid w:val="006A679F"/>
    <w:rsid w:val="006A67BD"/>
    <w:rsid w:val="006A682D"/>
    <w:rsid w:val="006A774C"/>
    <w:rsid w:val="006B0066"/>
    <w:rsid w:val="006B0266"/>
    <w:rsid w:val="006B050C"/>
    <w:rsid w:val="006B0EB3"/>
    <w:rsid w:val="006B0EE5"/>
    <w:rsid w:val="006B1029"/>
    <w:rsid w:val="006B1220"/>
    <w:rsid w:val="006B19B2"/>
    <w:rsid w:val="006B2018"/>
    <w:rsid w:val="006B211D"/>
    <w:rsid w:val="006B2431"/>
    <w:rsid w:val="006B2685"/>
    <w:rsid w:val="006B2946"/>
    <w:rsid w:val="006B2A1E"/>
    <w:rsid w:val="006B2E06"/>
    <w:rsid w:val="006B308A"/>
    <w:rsid w:val="006B36C6"/>
    <w:rsid w:val="006B45C7"/>
    <w:rsid w:val="006B4D29"/>
    <w:rsid w:val="006B4D38"/>
    <w:rsid w:val="006B4DF7"/>
    <w:rsid w:val="006B5062"/>
    <w:rsid w:val="006B521D"/>
    <w:rsid w:val="006B53ED"/>
    <w:rsid w:val="006B5791"/>
    <w:rsid w:val="006B57A8"/>
    <w:rsid w:val="006B5E65"/>
    <w:rsid w:val="006B62CC"/>
    <w:rsid w:val="006B642D"/>
    <w:rsid w:val="006B64ED"/>
    <w:rsid w:val="006B7250"/>
    <w:rsid w:val="006B7561"/>
    <w:rsid w:val="006B7E2A"/>
    <w:rsid w:val="006B7E4B"/>
    <w:rsid w:val="006C0AAC"/>
    <w:rsid w:val="006C1641"/>
    <w:rsid w:val="006C1969"/>
    <w:rsid w:val="006C2DFC"/>
    <w:rsid w:val="006C2F64"/>
    <w:rsid w:val="006C3943"/>
    <w:rsid w:val="006C398A"/>
    <w:rsid w:val="006C4B73"/>
    <w:rsid w:val="006C4C15"/>
    <w:rsid w:val="006C59E0"/>
    <w:rsid w:val="006C6004"/>
    <w:rsid w:val="006C6297"/>
    <w:rsid w:val="006C698C"/>
    <w:rsid w:val="006C6A5D"/>
    <w:rsid w:val="006C6BF5"/>
    <w:rsid w:val="006C6D1B"/>
    <w:rsid w:val="006C7952"/>
    <w:rsid w:val="006C7BF0"/>
    <w:rsid w:val="006D00C1"/>
    <w:rsid w:val="006D0EE4"/>
    <w:rsid w:val="006D0F9C"/>
    <w:rsid w:val="006D1284"/>
    <w:rsid w:val="006D144B"/>
    <w:rsid w:val="006D1659"/>
    <w:rsid w:val="006D1825"/>
    <w:rsid w:val="006D18B1"/>
    <w:rsid w:val="006D1951"/>
    <w:rsid w:val="006D2B9E"/>
    <w:rsid w:val="006D3161"/>
    <w:rsid w:val="006D3269"/>
    <w:rsid w:val="006D3849"/>
    <w:rsid w:val="006D384F"/>
    <w:rsid w:val="006D3C12"/>
    <w:rsid w:val="006D3FE5"/>
    <w:rsid w:val="006D401B"/>
    <w:rsid w:val="006D4554"/>
    <w:rsid w:val="006D4ABB"/>
    <w:rsid w:val="006D4B33"/>
    <w:rsid w:val="006D50C4"/>
    <w:rsid w:val="006D5389"/>
    <w:rsid w:val="006D54D3"/>
    <w:rsid w:val="006D5863"/>
    <w:rsid w:val="006D69E3"/>
    <w:rsid w:val="006D6C5A"/>
    <w:rsid w:val="006D79A2"/>
    <w:rsid w:val="006D7EC8"/>
    <w:rsid w:val="006D7FC5"/>
    <w:rsid w:val="006E018D"/>
    <w:rsid w:val="006E08CA"/>
    <w:rsid w:val="006E0DE2"/>
    <w:rsid w:val="006E0EEE"/>
    <w:rsid w:val="006E0F2D"/>
    <w:rsid w:val="006E1657"/>
    <w:rsid w:val="006E1A52"/>
    <w:rsid w:val="006E2308"/>
    <w:rsid w:val="006E2329"/>
    <w:rsid w:val="006E261C"/>
    <w:rsid w:val="006E2B34"/>
    <w:rsid w:val="006E2D65"/>
    <w:rsid w:val="006E2DA0"/>
    <w:rsid w:val="006E2DAB"/>
    <w:rsid w:val="006E3108"/>
    <w:rsid w:val="006E33B9"/>
    <w:rsid w:val="006E38CD"/>
    <w:rsid w:val="006E3CB5"/>
    <w:rsid w:val="006E3FC9"/>
    <w:rsid w:val="006E470F"/>
    <w:rsid w:val="006E512A"/>
    <w:rsid w:val="006E5F94"/>
    <w:rsid w:val="006E66E9"/>
    <w:rsid w:val="006E6720"/>
    <w:rsid w:val="006E7300"/>
    <w:rsid w:val="006E7952"/>
    <w:rsid w:val="006E7FD0"/>
    <w:rsid w:val="006F02FE"/>
    <w:rsid w:val="006F0910"/>
    <w:rsid w:val="006F0D2D"/>
    <w:rsid w:val="006F0EF0"/>
    <w:rsid w:val="006F1542"/>
    <w:rsid w:val="006F18F3"/>
    <w:rsid w:val="006F1AD1"/>
    <w:rsid w:val="006F1CBC"/>
    <w:rsid w:val="006F1EB4"/>
    <w:rsid w:val="006F262A"/>
    <w:rsid w:val="006F33B9"/>
    <w:rsid w:val="006F3BAA"/>
    <w:rsid w:val="006F3C81"/>
    <w:rsid w:val="006F3CC1"/>
    <w:rsid w:val="006F3CEE"/>
    <w:rsid w:val="006F3D0C"/>
    <w:rsid w:val="006F3E81"/>
    <w:rsid w:val="006F413C"/>
    <w:rsid w:val="006F42BE"/>
    <w:rsid w:val="006F479B"/>
    <w:rsid w:val="006F480C"/>
    <w:rsid w:val="006F4CFD"/>
    <w:rsid w:val="006F57E6"/>
    <w:rsid w:val="006F5BBC"/>
    <w:rsid w:val="006F62DB"/>
    <w:rsid w:val="006F6347"/>
    <w:rsid w:val="006F6A5A"/>
    <w:rsid w:val="006F6B8D"/>
    <w:rsid w:val="006F70B6"/>
    <w:rsid w:val="006F7CA3"/>
    <w:rsid w:val="0070024F"/>
    <w:rsid w:val="00700418"/>
    <w:rsid w:val="00700922"/>
    <w:rsid w:val="00700CDA"/>
    <w:rsid w:val="00701A16"/>
    <w:rsid w:val="00701B21"/>
    <w:rsid w:val="00701E68"/>
    <w:rsid w:val="007025CF"/>
    <w:rsid w:val="00702CB4"/>
    <w:rsid w:val="007036D0"/>
    <w:rsid w:val="007038E3"/>
    <w:rsid w:val="007039B8"/>
    <w:rsid w:val="00703D17"/>
    <w:rsid w:val="00703FB2"/>
    <w:rsid w:val="00703FB3"/>
    <w:rsid w:val="007041AA"/>
    <w:rsid w:val="007045C6"/>
    <w:rsid w:val="00704865"/>
    <w:rsid w:val="0070490B"/>
    <w:rsid w:val="00704955"/>
    <w:rsid w:val="007052CF"/>
    <w:rsid w:val="00705520"/>
    <w:rsid w:val="00705594"/>
    <w:rsid w:val="00705758"/>
    <w:rsid w:val="00705B39"/>
    <w:rsid w:val="00705C42"/>
    <w:rsid w:val="00705CEC"/>
    <w:rsid w:val="007064D8"/>
    <w:rsid w:val="00706639"/>
    <w:rsid w:val="007069C9"/>
    <w:rsid w:val="00706F82"/>
    <w:rsid w:val="00707057"/>
    <w:rsid w:val="007071B9"/>
    <w:rsid w:val="00707722"/>
    <w:rsid w:val="00707C73"/>
    <w:rsid w:val="0071014F"/>
    <w:rsid w:val="007108E3"/>
    <w:rsid w:val="00710D11"/>
    <w:rsid w:val="0071158F"/>
    <w:rsid w:val="007118A5"/>
    <w:rsid w:val="0071191E"/>
    <w:rsid w:val="007119B4"/>
    <w:rsid w:val="00711AE2"/>
    <w:rsid w:val="00711E73"/>
    <w:rsid w:val="0071200B"/>
    <w:rsid w:val="007121AA"/>
    <w:rsid w:val="00712807"/>
    <w:rsid w:val="00712F14"/>
    <w:rsid w:val="0071302C"/>
    <w:rsid w:val="0071314C"/>
    <w:rsid w:val="007133FA"/>
    <w:rsid w:val="00713C41"/>
    <w:rsid w:val="00713E1D"/>
    <w:rsid w:val="00713EE2"/>
    <w:rsid w:val="00713FD4"/>
    <w:rsid w:val="0071486C"/>
    <w:rsid w:val="007148FC"/>
    <w:rsid w:val="00714CFB"/>
    <w:rsid w:val="00714D1E"/>
    <w:rsid w:val="00714D41"/>
    <w:rsid w:val="00714FDA"/>
    <w:rsid w:val="0071554F"/>
    <w:rsid w:val="00715CF3"/>
    <w:rsid w:val="0071609B"/>
    <w:rsid w:val="007160C9"/>
    <w:rsid w:val="007167B9"/>
    <w:rsid w:val="007178A3"/>
    <w:rsid w:val="007201D4"/>
    <w:rsid w:val="007201F9"/>
    <w:rsid w:val="0072032D"/>
    <w:rsid w:val="0072069D"/>
    <w:rsid w:val="0072081D"/>
    <w:rsid w:val="00720D3A"/>
    <w:rsid w:val="00721111"/>
    <w:rsid w:val="00721376"/>
    <w:rsid w:val="007216C3"/>
    <w:rsid w:val="00721B80"/>
    <w:rsid w:val="00721D9D"/>
    <w:rsid w:val="00721E68"/>
    <w:rsid w:val="007224D6"/>
    <w:rsid w:val="007233D1"/>
    <w:rsid w:val="00724514"/>
    <w:rsid w:val="0072545E"/>
    <w:rsid w:val="007264F3"/>
    <w:rsid w:val="0072666C"/>
    <w:rsid w:val="0072681B"/>
    <w:rsid w:val="00726828"/>
    <w:rsid w:val="00726E26"/>
    <w:rsid w:val="00727654"/>
    <w:rsid w:val="00727B20"/>
    <w:rsid w:val="007303E3"/>
    <w:rsid w:val="00730CC7"/>
    <w:rsid w:val="00730FEA"/>
    <w:rsid w:val="00731515"/>
    <w:rsid w:val="007318FB"/>
    <w:rsid w:val="00731BB7"/>
    <w:rsid w:val="00731D68"/>
    <w:rsid w:val="00731D81"/>
    <w:rsid w:val="007326C3"/>
    <w:rsid w:val="0073318B"/>
    <w:rsid w:val="0073401A"/>
    <w:rsid w:val="007347AC"/>
    <w:rsid w:val="007352D0"/>
    <w:rsid w:val="007367E3"/>
    <w:rsid w:val="007373E4"/>
    <w:rsid w:val="00737CC7"/>
    <w:rsid w:val="00740122"/>
    <w:rsid w:val="00740327"/>
    <w:rsid w:val="00740A87"/>
    <w:rsid w:val="00740FEA"/>
    <w:rsid w:val="00741127"/>
    <w:rsid w:val="0074115F"/>
    <w:rsid w:val="00743CCB"/>
    <w:rsid w:val="00744303"/>
    <w:rsid w:val="007445B9"/>
    <w:rsid w:val="00744FEA"/>
    <w:rsid w:val="00745677"/>
    <w:rsid w:val="0074594C"/>
    <w:rsid w:val="00745D9E"/>
    <w:rsid w:val="0074689A"/>
    <w:rsid w:val="00746F72"/>
    <w:rsid w:val="007502E0"/>
    <w:rsid w:val="00751380"/>
    <w:rsid w:val="0075214B"/>
    <w:rsid w:val="007524C7"/>
    <w:rsid w:val="00752568"/>
    <w:rsid w:val="00752CBE"/>
    <w:rsid w:val="0075389C"/>
    <w:rsid w:val="00753C3D"/>
    <w:rsid w:val="00753C61"/>
    <w:rsid w:val="00753EBC"/>
    <w:rsid w:val="00753FF4"/>
    <w:rsid w:val="00754839"/>
    <w:rsid w:val="00755505"/>
    <w:rsid w:val="00755BF7"/>
    <w:rsid w:val="00755D12"/>
    <w:rsid w:val="00755FC0"/>
    <w:rsid w:val="00756847"/>
    <w:rsid w:val="0075723A"/>
    <w:rsid w:val="00757563"/>
    <w:rsid w:val="007575DC"/>
    <w:rsid w:val="00757715"/>
    <w:rsid w:val="0076097D"/>
    <w:rsid w:val="007610B9"/>
    <w:rsid w:val="0076127A"/>
    <w:rsid w:val="007612D0"/>
    <w:rsid w:val="00761498"/>
    <w:rsid w:val="00761619"/>
    <w:rsid w:val="007617F1"/>
    <w:rsid w:val="0076237E"/>
    <w:rsid w:val="00762910"/>
    <w:rsid w:val="00763561"/>
    <w:rsid w:val="00763906"/>
    <w:rsid w:val="00763C78"/>
    <w:rsid w:val="00764795"/>
    <w:rsid w:val="007649C4"/>
    <w:rsid w:val="00764B20"/>
    <w:rsid w:val="007650C4"/>
    <w:rsid w:val="007663E8"/>
    <w:rsid w:val="0076742F"/>
    <w:rsid w:val="0076761B"/>
    <w:rsid w:val="00767CED"/>
    <w:rsid w:val="007704B8"/>
    <w:rsid w:val="00770A96"/>
    <w:rsid w:val="00770E7A"/>
    <w:rsid w:val="0077123A"/>
    <w:rsid w:val="00771987"/>
    <w:rsid w:val="00771D77"/>
    <w:rsid w:val="00771E2B"/>
    <w:rsid w:val="00771E86"/>
    <w:rsid w:val="007724A4"/>
    <w:rsid w:val="00772959"/>
    <w:rsid w:val="00772A11"/>
    <w:rsid w:val="0077314C"/>
    <w:rsid w:val="007736E9"/>
    <w:rsid w:val="00773856"/>
    <w:rsid w:val="0077406F"/>
    <w:rsid w:val="00774688"/>
    <w:rsid w:val="00774E8A"/>
    <w:rsid w:val="00774F01"/>
    <w:rsid w:val="00775612"/>
    <w:rsid w:val="007760C0"/>
    <w:rsid w:val="00776A7C"/>
    <w:rsid w:val="007771EF"/>
    <w:rsid w:val="00780E40"/>
    <w:rsid w:val="00781198"/>
    <w:rsid w:val="00781419"/>
    <w:rsid w:val="00781826"/>
    <w:rsid w:val="00781FC7"/>
    <w:rsid w:val="00782415"/>
    <w:rsid w:val="00782AA4"/>
    <w:rsid w:val="00783212"/>
    <w:rsid w:val="007836CA"/>
    <w:rsid w:val="007839C3"/>
    <w:rsid w:val="00783DAF"/>
    <w:rsid w:val="00783E6D"/>
    <w:rsid w:val="00784175"/>
    <w:rsid w:val="007849F3"/>
    <w:rsid w:val="00784BDC"/>
    <w:rsid w:val="00784FA2"/>
    <w:rsid w:val="00785069"/>
    <w:rsid w:val="0078540D"/>
    <w:rsid w:val="00785519"/>
    <w:rsid w:val="00785D19"/>
    <w:rsid w:val="00785E24"/>
    <w:rsid w:val="00785FDF"/>
    <w:rsid w:val="00786921"/>
    <w:rsid w:val="00786A9D"/>
    <w:rsid w:val="00786B6D"/>
    <w:rsid w:val="00786DA8"/>
    <w:rsid w:val="00786E05"/>
    <w:rsid w:val="00786E52"/>
    <w:rsid w:val="00786F3C"/>
    <w:rsid w:val="00787428"/>
    <w:rsid w:val="00787E56"/>
    <w:rsid w:val="00790140"/>
    <w:rsid w:val="0079062F"/>
    <w:rsid w:val="00790B55"/>
    <w:rsid w:val="00790DA7"/>
    <w:rsid w:val="00792433"/>
    <w:rsid w:val="007926E7"/>
    <w:rsid w:val="00792D50"/>
    <w:rsid w:val="00792E40"/>
    <w:rsid w:val="00792EE2"/>
    <w:rsid w:val="00792F29"/>
    <w:rsid w:val="007933FB"/>
    <w:rsid w:val="00793427"/>
    <w:rsid w:val="00793CF0"/>
    <w:rsid w:val="007942CF"/>
    <w:rsid w:val="0079448B"/>
    <w:rsid w:val="00794698"/>
    <w:rsid w:val="00795110"/>
    <w:rsid w:val="00795588"/>
    <w:rsid w:val="007955B0"/>
    <w:rsid w:val="0079561C"/>
    <w:rsid w:val="00795ACD"/>
    <w:rsid w:val="00795C9C"/>
    <w:rsid w:val="0079601D"/>
    <w:rsid w:val="007960FE"/>
    <w:rsid w:val="007964DE"/>
    <w:rsid w:val="007973BF"/>
    <w:rsid w:val="007973E9"/>
    <w:rsid w:val="00797789"/>
    <w:rsid w:val="007A0BD7"/>
    <w:rsid w:val="007A0E03"/>
    <w:rsid w:val="007A0FF3"/>
    <w:rsid w:val="007A10E5"/>
    <w:rsid w:val="007A10EE"/>
    <w:rsid w:val="007A10FC"/>
    <w:rsid w:val="007A1826"/>
    <w:rsid w:val="007A186D"/>
    <w:rsid w:val="007A1B98"/>
    <w:rsid w:val="007A25BD"/>
    <w:rsid w:val="007A2939"/>
    <w:rsid w:val="007A4115"/>
    <w:rsid w:val="007A4150"/>
    <w:rsid w:val="007A4189"/>
    <w:rsid w:val="007A4AE9"/>
    <w:rsid w:val="007A525E"/>
    <w:rsid w:val="007A55B9"/>
    <w:rsid w:val="007A5E3A"/>
    <w:rsid w:val="007A644B"/>
    <w:rsid w:val="007A67FC"/>
    <w:rsid w:val="007A6EFB"/>
    <w:rsid w:val="007A7A4D"/>
    <w:rsid w:val="007B0096"/>
    <w:rsid w:val="007B0158"/>
    <w:rsid w:val="007B0422"/>
    <w:rsid w:val="007B0F14"/>
    <w:rsid w:val="007B0F47"/>
    <w:rsid w:val="007B1826"/>
    <w:rsid w:val="007B1992"/>
    <w:rsid w:val="007B2734"/>
    <w:rsid w:val="007B2D7F"/>
    <w:rsid w:val="007B3089"/>
    <w:rsid w:val="007B31B5"/>
    <w:rsid w:val="007B33DB"/>
    <w:rsid w:val="007B37D5"/>
    <w:rsid w:val="007B39B2"/>
    <w:rsid w:val="007B3C0C"/>
    <w:rsid w:val="007B4AB3"/>
    <w:rsid w:val="007B52C4"/>
    <w:rsid w:val="007B52E7"/>
    <w:rsid w:val="007B5379"/>
    <w:rsid w:val="007B5639"/>
    <w:rsid w:val="007B5A5C"/>
    <w:rsid w:val="007B69A8"/>
    <w:rsid w:val="007B6F70"/>
    <w:rsid w:val="007B723F"/>
    <w:rsid w:val="007B7541"/>
    <w:rsid w:val="007B7717"/>
    <w:rsid w:val="007B7719"/>
    <w:rsid w:val="007B7A07"/>
    <w:rsid w:val="007B7E93"/>
    <w:rsid w:val="007B7FC8"/>
    <w:rsid w:val="007C07E2"/>
    <w:rsid w:val="007C160F"/>
    <w:rsid w:val="007C1A0A"/>
    <w:rsid w:val="007C1AEB"/>
    <w:rsid w:val="007C2649"/>
    <w:rsid w:val="007C2A90"/>
    <w:rsid w:val="007C2E5B"/>
    <w:rsid w:val="007C3ADD"/>
    <w:rsid w:val="007C3E53"/>
    <w:rsid w:val="007C4251"/>
    <w:rsid w:val="007C4932"/>
    <w:rsid w:val="007C4BA0"/>
    <w:rsid w:val="007C592A"/>
    <w:rsid w:val="007C6A4A"/>
    <w:rsid w:val="007D0253"/>
    <w:rsid w:val="007D028C"/>
    <w:rsid w:val="007D07B6"/>
    <w:rsid w:val="007D100D"/>
    <w:rsid w:val="007D1607"/>
    <w:rsid w:val="007D2E85"/>
    <w:rsid w:val="007D30F6"/>
    <w:rsid w:val="007D339F"/>
    <w:rsid w:val="007D397B"/>
    <w:rsid w:val="007D3C7A"/>
    <w:rsid w:val="007D451E"/>
    <w:rsid w:val="007D4592"/>
    <w:rsid w:val="007D4718"/>
    <w:rsid w:val="007D48F8"/>
    <w:rsid w:val="007D4C9B"/>
    <w:rsid w:val="007D4D42"/>
    <w:rsid w:val="007D5F03"/>
    <w:rsid w:val="007D5FD4"/>
    <w:rsid w:val="007D62ED"/>
    <w:rsid w:val="007D633B"/>
    <w:rsid w:val="007D6802"/>
    <w:rsid w:val="007D7DFE"/>
    <w:rsid w:val="007E1109"/>
    <w:rsid w:val="007E1171"/>
    <w:rsid w:val="007E151C"/>
    <w:rsid w:val="007E16D4"/>
    <w:rsid w:val="007E1D37"/>
    <w:rsid w:val="007E2356"/>
    <w:rsid w:val="007E24F3"/>
    <w:rsid w:val="007E2E4A"/>
    <w:rsid w:val="007E3162"/>
    <w:rsid w:val="007E329C"/>
    <w:rsid w:val="007E384E"/>
    <w:rsid w:val="007E38FB"/>
    <w:rsid w:val="007E3C58"/>
    <w:rsid w:val="007E4445"/>
    <w:rsid w:val="007E4C93"/>
    <w:rsid w:val="007E4CE8"/>
    <w:rsid w:val="007E4D7A"/>
    <w:rsid w:val="007E4FB9"/>
    <w:rsid w:val="007E5643"/>
    <w:rsid w:val="007E678D"/>
    <w:rsid w:val="007E7456"/>
    <w:rsid w:val="007E74D8"/>
    <w:rsid w:val="007E760D"/>
    <w:rsid w:val="007E77FA"/>
    <w:rsid w:val="007E7C02"/>
    <w:rsid w:val="007F05D1"/>
    <w:rsid w:val="007F085D"/>
    <w:rsid w:val="007F089E"/>
    <w:rsid w:val="007F144F"/>
    <w:rsid w:val="007F16A0"/>
    <w:rsid w:val="007F1A8E"/>
    <w:rsid w:val="007F1DC6"/>
    <w:rsid w:val="007F35B2"/>
    <w:rsid w:val="007F38D7"/>
    <w:rsid w:val="007F4885"/>
    <w:rsid w:val="007F4F20"/>
    <w:rsid w:val="007F5402"/>
    <w:rsid w:val="007F5462"/>
    <w:rsid w:val="007F5B83"/>
    <w:rsid w:val="007F6B00"/>
    <w:rsid w:val="007F7561"/>
    <w:rsid w:val="007F7C66"/>
    <w:rsid w:val="007F7D57"/>
    <w:rsid w:val="00800861"/>
    <w:rsid w:val="008008A1"/>
    <w:rsid w:val="0080095E"/>
    <w:rsid w:val="00800C68"/>
    <w:rsid w:val="00800E41"/>
    <w:rsid w:val="00800E76"/>
    <w:rsid w:val="008020F8"/>
    <w:rsid w:val="00802583"/>
    <w:rsid w:val="00802CD4"/>
    <w:rsid w:val="0080310E"/>
    <w:rsid w:val="0080313A"/>
    <w:rsid w:val="0080333A"/>
    <w:rsid w:val="00803366"/>
    <w:rsid w:val="00803519"/>
    <w:rsid w:val="00803C61"/>
    <w:rsid w:val="008041C4"/>
    <w:rsid w:val="00804F21"/>
    <w:rsid w:val="00805DFF"/>
    <w:rsid w:val="0080600F"/>
    <w:rsid w:val="00806136"/>
    <w:rsid w:val="00807394"/>
    <w:rsid w:val="0080745B"/>
    <w:rsid w:val="008077C1"/>
    <w:rsid w:val="008101D6"/>
    <w:rsid w:val="008103F2"/>
    <w:rsid w:val="00811658"/>
    <w:rsid w:val="00811CFF"/>
    <w:rsid w:val="00812B0A"/>
    <w:rsid w:val="00812DAF"/>
    <w:rsid w:val="00812FBB"/>
    <w:rsid w:val="00812FFF"/>
    <w:rsid w:val="008142FD"/>
    <w:rsid w:val="0081453D"/>
    <w:rsid w:val="00814F1D"/>
    <w:rsid w:val="0081533F"/>
    <w:rsid w:val="008156E5"/>
    <w:rsid w:val="00815949"/>
    <w:rsid w:val="00815DA5"/>
    <w:rsid w:val="00816155"/>
    <w:rsid w:val="00816AD5"/>
    <w:rsid w:val="00816EDB"/>
    <w:rsid w:val="00816FDC"/>
    <w:rsid w:val="0081743E"/>
    <w:rsid w:val="0082015E"/>
    <w:rsid w:val="00820360"/>
    <w:rsid w:val="00820495"/>
    <w:rsid w:val="00820657"/>
    <w:rsid w:val="008206EA"/>
    <w:rsid w:val="008209F3"/>
    <w:rsid w:val="0082159D"/>
    <w:rsid w:val="00821C53"/>
    <w:rsid w:val="00821F01"/>
    <w:rsid w:val="0082239E"/>
    <w:rsid w:val="008228A7"/>
    <w:rsid w:val="00822BE1"/>
    <w:rsid w:val="00822C14"/>
    <w:rsid w:val="0082338F"/>
    <w:rsid w:val="0082367E"/>
    <w:rsid w:val="00823912"/>
    <w:rsid w:val="008242FC"/>
    <w:rsid w:val="008245AD"/>
    <w:rsid w:val="008245FD"/>
    <w:rsid w:val="00824996"/>
    <w:rsid w:val="00824B69"/>
    <w:rsid w:val="00824BCA"/>
    <w:rsid w:val="00824C22"/>
    <w:rsid w:val="008250D4"/>
    <w:rsid w:val="00825452"/>
    <w:rsid w:val="00825752"/>
    <w:rsid w:val="0082593D"/>
    <w:rsid w:val="00825A4B"/>
    <w:rsid w:val="00826090"/>
    <w:rsid w:val="00826299"/>
    <w:rsid w:val="008264F8"/>
    <w:rsid w:val="00826694"/>
    <w:rsid w:val="00826884"/>
    <w:rsid w:val="00826FDE"/>
    <w:rsid w:val="008271FA"/>
    <w:rsid w:val="00827589"/>
    <w:rsid w:val="00827687"/>
    <w:rsid w:val="008300C3"/>
    <w:rsid w:val="0083010B"/>
    <w:rsid w:val="00830A42"/>
    <w:rsid w:val="00830C88"/>
    <w:rsid w:val="008310C7"/>
    <w:rsid w:val="008311D7"/>
    <w:rsid w:val="00831282"/>
    <w:rsid w:val="008316F6"/>
    <w:rsid w:val="00831765"/>
    <w:rsid w:val="00831926"/>
    <w:rsid w:val="00831DF4"/>
    <w:rsid w:val="00831E65"/>
    <w:rsid w:val="0083238B"/>
    <w:rsid w:val="00832588"/>
    <w:rsid w:val="00832895"/>
    <w:rsid w:val="00832AB5"/>
    <w:rsid w:val="00832BF1"/>
    <w:rsid w:val="00833147"/>
    <w:rsid w:val="008336EA"/>
    <w:rsid w:val="00833BD2"/>
    <w:rsid w:val="00833D02"/>
    <w:rsid w:val="008347B4"/>
    <w:rsid w:val="00834926"/>
    <w:rsid w:val="00834CE3"/>
    <w:rsid w:val="00834F99"/>
    <w:rsid w:val="00835249"/>
    <w:rsid w:val="008355E6"/>
    <w:rsid w:val="0083569D"/>
    <w:rsid w:val="00835987"/>
    <w:rsid w:val="00836110"/>
    <w:rsid w:val="00836263"/>
    <w:rsid w:val="0083669A"/>
    <w:rsid w:val="00836762"/>
    <w:rsid w:val="00837400"/>
    <w:rsid w:val="00837449"/>
    <w:rsid w:val="00837493"/>
    <w:rsid w:val="0083759F"/>
    <w:rsid w:val="00837AF6"/>
    <w:rsid w:val="00837BC9"/>
    <w:rsid w:val="00837E7A"/>
    <w:rsid w:val="00837EBA"/>
    <w:rsid w:val="00837F6D"/>
    <w:rsid w:val="0084015A"/>
    <w:rsid w:val="008406E3"/>
    <w:rsid w:val="00840BB2"/>
    <w:rsid w:val="00840C7F"/>
    <w:rsid w:val="00840E62"/>
    <w:rsid w:val="00840FC0"/>
    <w:rsid w:val="008412F8"/>
    <w:rsid w:val="008415DB"/>
    <w:rsid w:val="00841BF9"/>
    <w:rsid w:val="00842319"/>
    <w:rsid w:val="00842AE6"/>
    <w:rsid w:val="00842EEC"/>
    <w:rsid w:val="008433DD"/>
    <w:rsid w:val="0084350C"/>
    <w:rsid w:val="0084370A"/>
    <w:rsid w:val="008437DF"/>
    <w:rsid w:val="00843933"/>
    <w:rsid w:val="00843A61"/>
    <w:rsid w:val="00844014"/>
    <w:rsid w:val="00844192"/>
    <w:rsid w:val="0084493F"/>
    <w:rsid w:val="008449BA"/>
    <w:rsid w:val="00844C62"/>
    <w:rsid w:val="0084502A"/>
    <w:rsid w:val="0084533A"/>
    <w:rsid w:val="00845617"/>
    <w:rsid w:val="0084686E"/>
    <w:rsid w:val="00846A74"/>
    <w:rsid w:val="008478DB"/>
    <w:rsid w:val="0085012B"/>
    <w:rsid w:val="008502F7"/>
    <w:rsid w:val="008505DC"/>
    <w:rsid w:val="008506AB"/>
    <w:rsid w:val="00850B70"/>
    <w:rsid w:val="008513C7"/>
    <w:rsid w:val="008516C8"/>
    <w:rsid w:val="00851DFC"/>
    <w:rsid w:val="0085262C"/>
    <w:rsid w:val="00852899"/>
    <w:rsid w:val="00852C6E"/>
    <w:rsid w:val="00853249"/>
    <w:rsid w:val="00853501"/>
    <w:rsid w:val="008548DE"/>
    <w:rsid w:val="008549A5"/>
    <w:rsid w:val="00854B50"/>
    <w:rsid w:val="00854D9C"/>
    <w:rsid w:val="00854E80"/>
    <w:rsid w:val="008568C1"/>
    <w:rsid w:val="00857895"/>
    <w:rsid w:val="008579A5"/>
    <w:rsid w:val="00860696"/>
    <w:rsid w:val="00860772"/>
    <w:rsid w:val="00861CAF"/>
    <w:rsid w:val="00861D8B"/>
    <w:rsid w:val="00862016"/>
    <w:rsid w:val="0086201A"/>
    <w:rsid w:val="008626BF"/>
    <w:rsid w:val="0086291F"/>
    <w:rsid w:val="00862B85"/>
    <w:rsid w:val="00863131"/>
    <w:rsid w:val="00863968"/>
    <w:rsid w:val="00863AF3"/>
    <w:rsid w:val="00863E2E"/>
    <w:rsid w:val="00863E96"/>
    <w:rsid w:val="00864AAA"/>
    <w:rsid w:val="00864B50"/>
    <w:rsid w:val="00864D52"/>
    <w:rsid w:val="00864DCC"/>
    <w:rsid w:val="00865D6B"/>
    <w:rsid w:val="00865F10"/>
    <w:rsid w:val="00866308"/>
    <w:rsid w:val="008663C2"/>
    <w:rsid w:val="0086641D"/>
    <w:rsid w:val="008664C8"/>
    <w:rsid w:val="00866791"/>
    <w:rsid w:val="00866883"/>
    <w:rsid w:val="00866B9F"/>
    <w:rsid w:val="0086731D"/>
    <w:rsid w:val="008701F5"/>
    <w:rsid w:val="0087035D"/>
    <w:rsid w:val="0087057F"/>
    <w:rsid w:val="0087072D"/>
    <w:rsid w:val="00870C98"/>
    <w:rsid w:val="00871100"/>
    <w:rsid w:val="00871CCC"/>
    <w:rsid w:val="008720A4"/>
    <w:rsid w:val="008723D1"/>
    <w:rsid w:val="00872691"/>
    <w:rsid w:val="00872EB8"/>
    <w:rsid w:val="00873341"/>
    <w:rsid w:val="00873D65"/>
    <w:rsid w:val="00873DD1"/>
    <w:rsid w:val="00873E5D"/>
    <w:rsid w:val="00874179"/>
    <w:rsid w:val="00874309"/>
    <w:rsid w:val="00874A5A"/>
    <w:rsid w:val="008759A8"/>
    <w:rsid w:val="0087622A"/>
    <w:rsid w:val="00876284"/>
    <w:rsid w:val="008768EA"/>
    <w:rsid w:val="00876A35"/>
    <w:rsid w:val="0087732A"/>
    <w:rsid w:val="0087797A"/>
    <w:rsid w:val="00877B1A"/>
    <w:rsid w:val="00877C70"/>
    <w:rsid w:val="00877EA9"/>
    <w:rsid w:val="008805D5"/>
    <w:rsid w:val="008806D5"/>
    <w:rsid w:val="008811E2"/>
    <w:rsid w:val="00881264"/>
    <w:rsid w:val="0088147F"/>
    <w:rsid w:val="008815E6"/>
    <w:rsid w:val="00881821"/>
    <w:rsid w:val="00882D0D"/>
    <w:rsid w:val="00883321"/>
    <w:rsid w:val="00883430"/>
    <w:rsid w:val="00883682"/>
    <w:rsid w:val="008836FD"/>
    <w:rsid w:val="0088429C"/>
    <w:rsid w:val="008844D7"/>
    <w:rsid w:val="00884EBC"/>
    <w:rsid w:val="008851DA"/>
    <w:rsid w:val="00885243"/>
    <w:rsid w:val="0088599C"/>
    <w:rsid w:val="00885B70"/>
    <w:rsid w:val="00885DDA"/>
    <w:rsid w:val="0088600C"/>
    <w:rsid w:val="00886262"/>
    <w:rsid w:val="008863EB"/>
    <w:rsid w:val="0088687B"/>
    <w:rsid w:val="00886AA1"/>
    <w:rsid w:val="00886B27"/>
    <w:rsid w:val="00886CF5"/>
    <w:rsid w:val="00887588"/>
    <w:rsid w:val="00887661"/>
    <w:rsid w:val="008877A0"/>
    <w:rsid w:val="0088797E"/>
    <w:rsid w:val="0089007B"/>
    <w:rsid w:val="0089031E"/>
    <w:rsid w:val="008904A9"/>
    <w:rsid w:val="00890619"/>
    <w:rsid w:val="00890634"/>
    <w:rsid w:val="0089073D"/>
    <w:rsid w:val="00890A00"/>
    <w:rsid w:val="00890AA7"/>
    <w:rsid w:val="00890E61"/>
    <w:rsid w:val="00890E66"/>
    <w:rsid w:val="008917BF"/>
    <w:rsid w:val="00892322"/>
    <w:rsid w:val="0089278D"/>
    <w:rsid w:val="00892C94"/>
    <w:rsid w:val="00892DA8"/>
    <w:rsid w:val="00892F52"/>
    <w:rsid w:val="00892FA5"/>
    <w:rsid w:val="00893198"/>
    <w:rsid w:val="008943D4"/>
    <w:rsid w:val="0089461A"/>
    <w:rsid w:val="00894778"/>
    <w:rsid w:val="00894FB0"/>
    <w:rsid w:val="008952F5"/>
    <w:rsid w:val="00895814"/>
    <w:rsid w:val="008966D0"/>
    <w:rsid w:val="00896BFE"/>
    <w:rsid w:val="00897078"/>
    <w:rsid w:val="008978C3"/>
    <w:rsid w:val="00897CDA"/>
    <w:rsid w:val="008A0097"/>
    <w:rsid w:val="008A01D1"/>
    <w:rsid w:val="008A045B"/>
    <w:rsid w:val="008A0C87"/>
    <w:rsid w:val="008A10DA"/>
    <w:rsid w:val="008A2146"/>
    <w:rsid w:val="008A28CB"/>
    <w:rsid w:val="008A2B5C"/>
    <w:rsid w:val="008A2F01"/>
    <w:rsid w:val="008A2F37"/>
    <w:rsid w:val="008A2F4C"/>
    <w:rsid w:val="008A308F"/>
    <w:rsid w:val="008A3210"/>
    <w:rsid w:val="008A3294"/>
    <w:rsid w:val="008A337F"/>
    <w:rsid w:val="008A406C"/>
    <w:rsid w:val="008A4377"/>
    <w:rsid w:val="008A43EE"/>
    <w:rsid w:val="008A4494"/>
    <w:rsid w:val="008A4760"/>
    <w:rsid w:val="008A4EA1"/>
    <w:rsid w:val="008A51B9"/>
    <w:rsid w:val="008A531D"/>
    <w:rsid w:val="008A58C4"/>
    <w:rsid w:val="008A6288"/>
    <w:rsid w:val="008A6B4E"/>
    <w:rsid w:val="008A6CAB"/>
    <w:rsid w:val="008A7328"/>
    <w:rsid w:val="008A7931"/>
    <w:rsid w:val="008A7F49"/>
    <w:rsid w:val="008B07CF"/>
    <w:rsid w:val="008B126F"/>
    <w:rsid w:val="008B1CF6"/>
    <w:rsid w:val="008B2272"/>
    <w:rsid w:val="008B250F"/>
    <w:rsid w:val="008B297D"/>
    <w:rsid w:val="008B2D21"/>
    <w:rsid w:val="008B315B"/>
    <w:rsid w:val="008B3471"/>
    <w:rsid w:val="008B3754"/>
    <w:rsid w:val="008B3A2E"/>
    <w:rsid w:val="008B472F"/>
    <w:rsid w:val="008B5409"/>
    <w:rsid w:val="008B5450"/>
    <w:rsid w:val="008B6371"/>
    <w:rsid w:val="008B6480"/>
    <w:rsid w:val="008B660C"/>
    <w:rsid w:val="008B6B67"/>
    <w:rsid w:val="008B6BC3"/>
    <w:rsid w:val="008B7013"/>
    <w:rsid w:val="008B7168"/>
    <w:rsid w:val="008B7AA0"/>
    <w:rsid w:val="008B7B4C"/>
    <w:rsid w:val="008C0B1E"/>
    <w:rsid w:val="008C0D3C"/>
    <w:rsid w:val="008C1523"/>
    <w:rsid w:val="008C1609"/>
    <w:rsid w:val="008C1876"/>
    <w:rsid w:val="008C266E"/>
    <w:rsid w:val="008C2773"/>
    <w:rsid w:val="008C2EA2"/>
    <w:rsid w:val="008C2EFD"/>
    <w:rsid w:val="008C2FBE"/>
    <w:rsid w:val="008C317F"/>
    <w:rsid w:val="008C33A8"/>
    <w:rsid w:val="008C3D47"/>
    <w:rsid w:val="008C4468"/>
    <w:rsid w:val="008C4508"/>
    <w:rsid w:val="008C4A35"/>
    <w:rsid w:val="008C4DDC"/>
    <w:rsid w:val="008C4E86"/>
    <w:rsid w:val="008C505F"/>
    <w:rsid w:val="008C523F"/>
    <w:rsid w:val="008C5ABB"/>
    <w:rsid w:val="008C5F64"/>
    <w:rsid w:val="008C6090"/>
    <w:rsid w:val="008C6224"/>
    <w:rsid w:val="008C676C"/>
    <w:rsid w:val="008C75AB"/>
    <w:rsid w:val="008C7CFB"/>
    <w:rsid w:val="008C7F55"/>
    <w:rsid w:val="008D00B7"/>
    <w:rsid w:val="008D0BA2"/>
    <w:rsid w:val="008D0C2B"/>
    <w:rsid w:val="008D0EA2"/>
    <w:rsid w:val="008D0F1C"/>
    <w:rsid w:val="008D1342"/>
    <w:rsid w:val="008D171C"/>
    <w:rsid w:val="008D1CDD"/>
    <w:rsid w:val="008D1E2D"/>
    <w:rsid w:val="008D26E9"/>
    <w:rsid w:val="008D29BE"/>
    <w:rsid w:val="008D2C81"/>
    <w:rsid w:val="008D3E64"/>
    <w:rsid w:val="008D4120"/>
    <w:rsid w:val="008D42B1"/>
    <w:rsid w:val="008D4437"/>
    <w:rsid w:val="008D4EF3"/>
    <w:rsid w:val="008D4EF8"/>
    <w:rsid w:val="008D5409"/>
    <w:rsid w:val="008D5A67"/>
    <w:rsid w:val="008D5AF2"/>
    <w:rsid w:val="008D5F4C"/>
    <w:rsid w:val="008D61A6"/>
    <w:rsid w:val="008D67CD"/>
    <w:rsid w:val="008D6AF1"/>
    <w:rsid w:val="008D6E0F"/>
    <w:rsid w:val="008D6FB6"/>
    <w:rsid w:val="008D71BD"/>
    <w:rsid w:val="008D7328"/>
    <w:rsid w:val="008D7BA6"/>
    <w:rsid w:val="008E0933"/>
    <w:rsid w:val="008E0EDE"/>
    <w:rsid w:val="008E1370"/>
    <w:rsid w:val="008E1A5F"/>
    <w:rsid w:val="008E1FE6"/>
    <w:rsid w:val="008E230F"/>
    <w:rsid w:val="008E292B"/>
    <w:rsid w:val="008E2C2B"/>
    <w:rsid w:val="008E2FEC"/>
    <w:rsid w:val="008E374D"/>
    <w:rsid w:val="008E3B4F"/>
    <w:rsid w:val="008E3B58"/>
    <w:rsid w:val="008E3C8F"/>
    <w:rsid w:val="008E3CDB"/>
    <w:rsid w:val="008E4453"/>
    <w:rsid w:val="008E4A05"/>
    <w:rsid w:val="008E4FFA"/>
    <w:rsid w:val="008E522C"/>
    <w:rsid w:val="008E5615"/>
    <w:rsid w:val="008E5F9D"/>
    <w:rsid w:val="008E603C"/>
    <w:rsid w:val="008E663B"/>
    <w:rsid w:val="008E6A13"/>
    <w:rsid w:val="008E71D5"/>
    <w:rsid w:val="008E721F"/>
    <w:rsid w:val="008E7461"/>
    <w:rsid w:val="008E7AB8"/>
    <w:rsid w:val="008E7D7E"/>
    <w:rsid w:val="008F00FA"/>
    <w:rsid w:val="008F07D3"/>
    <w:rsid w:val="008F09F7"/>
    <w:rsid w:val="008F0A07"/>
    <w:rsid w:val="008F1021"/>
    <w:rsid w:val="008F105C"/>
    <w:rsid w:val="008F1288"/>
    <w:rsid w:val="008F1D72"/>
    <w:rsid w:val="008F201E"/>
    <w:rsid w:val="008F2280"/>
    <w:rsid w:val="008F29BD"/>
    <w:rsid w:val="008F30CC"/>
    <w:rsid w:val="008F35D2"/>
    <w:rsid w:val="008F3A10"/>
    <w:rsid w:val="008F44F7"/>
    <w:rsid w:val="008F457D"/>
    <w:rsid w:val="008F4E29"/>
    <w:rsid w:val="008F561D"/>
    <w:rsid w:val="008F5AD5"/>
    <w:rsid w:val="008F5C78"/>
    <w:rsid w:val="008F5EF9"/>
    <w:rsid w:val="008F62E4"/>
    <w:rsid w:val="008F79A6"/>
    <w:rsid w:val="008F7CA3"/>
    <w:rsid w:val="008F7F84"/>
    <w:rsid w:val="00900594"/>
    <w:rsid w:val="0090086E"/>
    <w:rsid w:val="00900B8F"/>
    <w:rsid w:val="00900E99"/>
    <w:rsid w:val="009011D1"/>
    <w:rsid w:val="00901A10"/>
    <w:rsid w:val="00901C1E"/>
    <w:rsid w:val="00902001"/>
    <w:rsid w:val="009022B5"/>
    <w:rsid w:val="0090236C"/>
    <w:rsid w:val="009025A5"/>
    <w:rsid w:val="00902ABA"/>
    <w:rsid w:val="00902AE2"/>
    <w:rsid w:val="00902B61"/>
    <w:rsid w:val="009030B0"/>
    <w:rsid w:val="0090338E"/>
    <w:rsid w:val="00903510"/>
    <w:rsid w:val="0090384C"/>
    <w:rsid w:val="00903D5C"/>
    <w:rsid w:val="009042C9"/>
    <w:rsid w:val="00904562"/>
    <w:rsid w:val="00904D66"/>
    <w:rsid w:val="0090540A"/>
    <w:rsid w:val="00905EC5"/>
    <w:rsid w:val="00906F55"/>
    <w:rsid w:val="00906FE3"/>
    <w:rsid w:val="00907C04"/>
    <w:rsid w:val="009108E9"/>
    <w:rsid w:val="00910989"/>
    <w:rsid w:val="00910F54"/>
    <w:rsid w:val="0091105B"/>
    <w:rsid w:val="0091109E"/>
    <w:rsid w:val="009113AC"/>
    <w:rsid w:val="0091176B"/>
    <w:rsid w:val="009122C1"/>
    <w:rsid w:val="00912408"/>
    <w:rsid w:val="009126AA"/>
    <w:rsid w:val="009127AF"/>
    <w:rsid w:val="009129D6"/>
    <w:rsid w:val="00912C3E"/>
    <w:rsid w:val="00912D1A"/>
    <w:rsid w:val="00912E4D"/>
    <w:rsid w:val="009131BA"/>
    <w:rsid w:val="0091361F"/>
    <w:rsid w:val="009136E3"/>
    <w:rsid w:val="00913B11"/>
    <w:rsid w:val="00913B40"/>
    <w:rsid w:val="00913CD6"/>
    <w:rsid w:val="00914074"/>
    <w:rsid w:val="00914192"/>
    <w:rsid w:val="009141B0"/>
    <w:rsid w:val="00914C6F"/>
    <w:rsid w:val="0091597F"/>
    <w:rsid w:val="00915FE1"/>
    <w:rsid w:val="00916280"/>
    <w:rsid w:val="0091663E"/>
    <w:rsid w:val="0091686C"/>
    <w:rsid w:val="00916C53"/>
    <w:rsid w:val="00916F56"/>
    <w:rsid w:val="0091703F"/>
    <w:rsid w:val="00917BB3"/>
    <w:rsid w:val="009201A4"/>
    <w:rsid w:val="0092080E"/>
    <w:rsid w:val="009208F7"/>
    <w:rsid w:val="00920EB5"/>
    <w:rsid w:val="00921692"/>
    <w:rsid w:val="009219C0"/>
    <w:rsid w:val="009223E2"/>
    <w:rsid w:val="009226D2"/>
    <w:rsid w:val="009235DF"/>
    <w:rsid w:val="009237F2"/>
    <w:rsid w:val="00924056"/>
    <w:rsid w:val="009249EC"/>
    <w:rsid w:val="00924BA1"/>
    <w:rsid w:val="00924BC0"/>
    <w:rsid w:val="00924E3D"/>
    <w:rsid w:val="00925188"/>
    <w:rsid w:val="009255B4"/>
    <w:rsid w:val="009255E5"/>
    <w:rsid w:val="0092584C"/>
    <w:rsid w:val="0092605F"/>
    <w:rsid w:val="0092657B"/>
    <w:rsid w:val="00926FFA"/>
    <w:rsid w:val="00927562"/>
    <w:rsid w:val="00927590"/>
    <w:rsid w:val="0093018A"/>
    <w:rsid w:val="00931376"/>
    <w:rsid w:val="00931390"/>
    <w:rsid w:val="00931D15"/>
    <w:rsid w:val="00932229"/>
    <w:rsid w:val="00932345"/>
    <w:rsid w:val="00932C3E"/>
    <w:rsid w:val="00933518"/>
    <w:rsid w:val="009339B5"/>
    <w:rsid w:val="009339F5"/>
    <w:rsid w:val="00933C94"/>
    <w:rsid w:val="00933CA2"/>
    <w:rsid w:val="0093542B"/>
    <w:rsid w:val="009354CB"/>
    <w:rsid w:val="00935E12"/>
    <w:rsid w:val="009364E9"/>
    <w:rsid w:val="00936925"/>
    <w:rsid w:val="00936B7A"/>
    <w:rsid w:val="00936BFC"/>
    <w:rsid w:val="009373AE"/>
    <w:rsid w:val="00937FC6"/>
    <w:rsid w:val="009409EB"/>
    <w:rsid w:val="009409F0"/>
    <w:rsid w:val="009411E5"/>
    <w:rsid w:val="00941BD7"/>
    <w:rsid w:val="00942512"/>
    <w:rsid w:val="00942626"/>
    <w:rsid w:val="0094267D"/>
    <w:rsid w:val="00943971"/>
    <w:rsid w:val="00943B66"/>
    <w:rsid w:val="00943C3B"/>
    <w:rsid w:val="00943C65"/>
    <w:rsid w:val="0094473F"/>
    <w:rsid w:val="00944BE2"/>
    <w:rsid w:val="00944E33"/>
    <w:rsid w:val="00944EE5"/>
    <w:rsid w:val="00945094"/>
    <w:rsid w:val="00945710"/>
    <w:rsid w:val="0094677C"/>
    <w:rsid w:val="00947E2B"/>
    <w:rsid w:val="0095094D"/>
    <w:rsid w:val="00950A3B"/>
    <w:rsid w:val="00950C08"/>
    <w:rsid w:val="00951711"/>
    <w:rsid w:val="0095174D"/>
    <w:rsid w:val="009522BC"/>
    <w:rsid w:val="0095287C"/>
    <w:rsid w:val="00952F6A"/>
    <w:rsid w:val="009531E9"/>
    <w:rsid w:val="00953AD4"/>
    <w:rsid w:val="00954A74"/>
    <w:rsid w:val="00954F44"/>
    <w:rsid w:val="00955EFA"/>
    <w:rsid w:val="00956247"/>
    <w:rsid w:val="009568BA"/>
    <w:rsid w:val="00956C19"/>
    <w:rsid w:val="00956C7C"/>
    <w:rsid w:val="00957102"/>
    <w:rsid w:val="00957251"/>
    <w:rsid w:val="009574DA"/>
    <w:rsid w:val="009579AB"/>
    <w:rsid w:val="00957D6B"/>
    <w:rsid w:val="009603B7"/>
    <w:rsid w:val="00960B4E"/>
    <w:rsid w:val="00960E84"/>
    <w:rsid w:val="00961222"/>
    <w:rsid w:val="00961445"/>
    <w:rsid w:val="009614CF"/>
    <w:rsid w:val="009615CB"/>
    <w:rsid w:val="00961644"/>
    <w:rsid w:val="009623D0"/>
    <w:rsid w:val="0096253D"/>
    <w:rsid w:val="0096262F"/>
    <w:rsid w:val="00962938"/>
    <w:rsid w:val="00962AFD"/>
    <w:rsid w:val="00962E9C"/>
    <w:rsid w:val="00962F95"/>
    <w:rsid w:val="0096330E"/>
    <w:rsid w:val="00963944"/>
    <w:rsid w:val="00964CC5"/>
    <w:rsid w:val="00964EA1"/>
    <w:rsid w:val="00964EAF"/>
    <w:rsid w:val="009651D5"/>
    <w:rsid w:val="00965F1A"/>
    <w:rsid w:val="0096651B"/>
    <w:rsid w:val="00966783"/>
    <w:rsid w:val="00966C24"/>
    <w:rsid w:val="0096702B"/>
    <w:rsid w:val="009670C5"/>
    <w:rsid w:val="00967452"/>
    <w:rsid w:val="0096760E"/>
    <w:rsid w:val="009679B4"/>
    <w:rsid w:val="00967CE0"/>
    <w:rsid w:val="00967EA3"/>
    <w:rsid w:val="00970149"/>
    <w:rsid w:val="00970B9A"/>
    <w:rsid w:val="00970FC1"/>
    <w:rsid w:val="0097151B"/>
    <w:rsid w:val="009715EC"/>
    <w:rsid w:val="00971813"/>
    <w:rsid w:val="0097196D"/>
    <w:rsid w:val="00971D54"/>
    <w:rsid w:val="00972481"/>
    <w:rsid w:val="0097300E"/>
    <w:rsid w:val="009733DB"/>
    <w:rsid w:val="009737F5"/>
    <w:rsid w:val="00973A01"/>
    <w:rsid w:val="009741B5"/>
    <w:rsid w:val="00974713"/>
    <w:rsid w:val="00975274"/>
    <w:rsid w:val="009752E9"/>
    <w:rsid w:val="009755AA"/>
    <w:rsid w:val="00975732"/>
    <w:rsid w:val="00975891"/>
    <w:rsid w:val="00975DAD"/>
    <w:rsid w:val="009763ED"/>
    <w:rsid w:val="009767B6"/>
    <w:rsid w:val="009767C6"/>
    <w:rsid w:val="00976E98"/>
    <w:rsid w:val="00976F36"/>
    <w:rsid w:val="00977472"/>
    <w:rsid w:val="00977E09"/>
    <w:rsid w:val="00980CF0"/>
    <w:rsid w:val="00981E32"/>
    <w:rsid w:val="00981FE9"/>
    <w:rsid w:val="00982320"/>
    <w:rsid w:val="009828F0"/>
    <w:rsid w:val="009829AC"/>
    <w:rsid w:val="0098308E"/>
    <w:rsid w:val="009832D3"/>
    <w:rsid w:val="009833FD"/>
    <w:rsid w:val="009834FD"/>
    <w:rsid w:val="009836AE"/>
    <w:rsid w:val="009840ED"/>
    <w:rsid w:val="00984205"/>
    <w:rsid w:val="00984361"/>
    <w:rsid w:val="00985904"/>
    <w:rsid w:val="00985AA3"/>
    <w:rsid w:val="00985E16"/>
    <w:rsid w:val="00986567"/>
    <w:rsid w:val="009865FC"/>
    <w:rsid w:val="00986F02"/>
    <w:rsid w:val="00987635"/>
    <w:rsid w:val="009878AC"/>
    <w:rsid w:val="00987B25"/>
    <w:rsid w:val="0099042C"/>
    <w:rsid w:val="009904F1"/>
    <w:rsid w:val="009904F7"/>
    <w:rsid w:val="0099050D"/>
    <w:rsid w:val="009907CB"/>
    <w:rsid w:val="009910FE"/>
    <w:rsid w:val="00991431"/>
    <w:rsid w:val="00991A79"/>
    <w:rsid w:val="00991F1E"/>
    <w:rsid w:val="00991F27"/>
    <w:rsid w:val="00992176"/>
    <w:rsid w:val="009921C6"/>
    <w:rsid w:val="009924FB"/>
    <w:rsid w:val="009929D7"/>
    <w:rsid w:val="00992E60"/>
    <w:rsid w:val="00992F1E"/>
    <w:rsid w:val="00993FA7"/>
    <w:rsid w:val="00994028"/>
    <w:rsid w:val="00994C6D"/>
    <w:rsid w:val="00994F0E"/>
    <w:rsid w:val="009951F4"/>
    <w:rsid w:val="00995653"/>
    <w:rsid w:val="00995996"/>
    <w:rsid w:val="00997076"/>
    <w:rsid w:val="009971B1"/>
    <w:rsid w:val="00997467"/>
    <w:rsid w:val="00997A28"/>
    <w:rsid w:val="009A0B76"/>
    <w:rsid w:val="009A0C89"/>
    <w:rsid w:val="009A0E9F"/>
    <w:rsid w:val="009A0F0A"/>
    <w:rsid w:val="009A11E2"/>
    <w:rsid w:val="009A13BD"/>
    <w:rsid w:val="009A1FA7"/>
    <w:rsid w:val="009A331F"/>
    <w:rsid w:val="009A3618"/>
    <w:rsid w:val="009A4755"/>
    <w:rsid w:val="009A4910"/>
    <w:rsid w:val="009A4B8A"/>
    <w:rsid w:val="009A4C31"/>
    <w:rsid w:val="009A4D51"/>
    <w:rsid w:val="009A4F44"/>
    <w:rsid w:val="009A52A9"/>
    <w:rsid w:val="009A5320"/>
    <w:rsid w:val="009A5695"/>
    <w:rsid w:val="009A5B94"/>
    <w:rsid w:val="009A5BC4"/>
    <w:rsid w:val="009A641B"/>
    <w:rsid w:val="009A6E17"/>
    <w:rsid w:val="009A707A"/>
    <w:rsid w:val="009A71C5"/>
    <w:rsid w:val="009A7E61"/>
    <w:rsid w:val="009A7ED2"/>
    <w:rsid w:val="009B00F0"/>
    <w:rsid w:val="009B02BE"/>
    <w:rsid w:val="009B0A8D"/>
    <w:rsid w:val="009B0DB5"/>
    <w:rsid w:val="009B0E72"/>
    <w:rsid w:val="009B0FD8"/>
    <w:rsid w:val="009B18BF"/>
    <w:rsid w:val="009B19E0"/>
    <w:rsid w:val="009B1A2D"/>
    <w:rsid w:val="009B1AA7"/>
    <w:rsid w:val="009B1F5E"/>
    <w:rsid w:val="009B27EC"/>
    <w:rsid w:val="009B287E"/>
    <w:rsid w:val="009B2C67"/>
    <w:rsid w:val="009B3724"/>
    <w:rsid w:val="009B385A"/>
    <w:rsid w:val="009B3BEF"/>
    <w:rsid w:val="009B3C17"/>
    <w:rsid w:val="009B42AC"/>
    <w:rsid w:val="009B4974"/>
    <w:rsid w:val="009B4A40"/>
    <w:rsid w:val="009B4CC4"/>
    <w:rsid w:val="009B4CF5"/>
    <w:rsid w:val="009B4E54"/>
    <w:rsid w:val="009B4F81"/>
    <w:rsid w:val="009B61E3"/>
    <w:rsid w:val="009B663F"/>
    <w:rsid w:val="009B6A0D"/>
    <w:rsid w:val="009B71DF"/>
    <w:rsid w:val="009B725D"/>
    <w:rsid w:val="009B774E"/>
    <w:rsid w:val="009C0D68"/>
    <w:rsid w:val="009C1343"/>
    <w:rsid w:val="009C1955"/>
    <w:rsid w:val="009C1D1F"/>
    <w:rsid w:val="009C1EAD"/>
    <w:rsid w:val="009C2083"/>
    <w:rsid w:val="009C2332"/>
    <w:rsid w:val="009C2E36"/>
    <w:rsid w:val="009C2EA2"/>
    <w:rsid w:val="009C30D5"/>
    <w:rsid w:val="009C32F4"/>
    <w:rsid w:val="009C3A60"/>
    <w:rsid w:val="009C492A"/>
    <w:rsid w:val="009C49AD"/>
    <w:rsid w:val="009C50BD"/>
    <w:rsid w:val="009C56D0"/>
    <w:rsid w:val="009C5872"/>
    <w:rsid w:val="009C5AE0"/>
    <w:rsid w:val="009C5B77"/>
    <w:rsid w:val="009C5D5C"/>
    <w:rsid w:val="009C5FC7"/>
    <w:rsid w:val="009C6080"/>
    <w:rsid w:val="009C64D2"/>
    <w:rsid w:val="009C67DE"/>
    <w:rsid w:val="009C6BA2"/>
    <w:rsid w:val="009C6C79"/>
    <w:rsid w:val="009C7893"/>
    <w:rsid w:val="009C7FEA"/>
    <w:rsid w:val="009D05E3"/>
    <w:rsid w:val="009D156B"/>
    <w:rsid w:val="009D1794"/>
    <w:rsid w:val="009D181C"/>
    <w:rsid w:val="009D20C4"/>
    <w:rsid w:val="009D2360"/>
    <w:rsid w:val="009D24EE"/>
    <w:rsid w:val="009D2CE6"/>
    <w:rsid w:val="009D3507"/>
    <w:rsid w:val="009D3BDA"/>
    <w:rsid w:val="009D3D87"/>
    <w:rsid w:val="009D3E67"/>
    <w:rsid w:val="009D443A"/>
    <w:rsid w:val="009D47B7"/>
    <w:rsid w:val="009D4996"/>
    <w:rsid w:val="009D4D10"/>
    <w:rsid w:val="009D51F9"/>
    <w:rsid w:val="009D5A47"/>
    <w:rsid w:val="009D5EC0"/>
    <w:rsid w:val="009D5F71"/>
    <w:rsid w:val="009D60BE"/>
    <w:rsid w:val="009D6500"/>
    <w:rsid w:val="009D6529"/>
    <w:rsid w:val="009D6FB7"/>
    <w:rsid w:val="009D7548"/>
    <w:rsid w:val="009D7724"/>
    <w:rsid w:val="009D7844"/>
    <w:rsid w:val="009E024D"/>
    <w:rsid w:val="009E03B8"/>
    <w:rsid w:val="009E0699"/>
    <w:rsid w:val="009E06D4"/>
    <w:rsid w:val="009E0C6B"/>
    <w:rsid w:val="009E0C6F"/>
    <w:rsid w:val="009E1065"/>
    <w:rsid w:val="009E10EA"/>
    <w:rsid w:val="009E1451"/>
    <w:rsid w:val="009E1B69"/>
    <w:rsid w:val="009E1EA3"/>
    <w:rsid w:val="009E1EE5"/>
    <w:rsid w:val="009E26E7"/>
    <w:rsid w:val="009E2D82"/>
    <w:rsid w:val="009E3741"/>
    <w:rsid w:val="009E3F7C"/>
    <w:rsid w:val="009E432C"/>
    <w:rsid w:val="009E4B1E"/>
    <w:rsid w:val="009E53C5"/>
    <w:rsid w:val="009E5B17"/>
    <w:rsid w:val="009E5B33"/>
    <w:rsid w:val="009E5E12"/>
    <w:rsid w:val="009E60F6"/>
    <w:rsid w:val="009E681F"/>
    <w:rsid w:val="009E6AFA"/>
    <w:rsid w:val="009E7491"/>
    <w:rsid w:val="009E7516"/>
    <w:rsid w:val="009E77CA"/>
    <w:rsid w:val="009E7A35"/>
    <w:rsid w:val="009E7B66"/>
    <w:rsid w:val="009E7EB3"/>
    <w:rsid w:val="009F032E"/>
    <w:rsid w:val="009F05BC"/>
    <w:rsid w:val="009F0673"/>
    <w:rsid w:val="009F134C"/>
    <w:rsid w:val="009F13E9"/>
    <w:rsid w:val="009F1415"/>
    <w:rsid w:val="009F15C7"/>
    <w:rsid w:val="009F1A08"/>
    <w:rsid w:val="009F1E6F"/>
    <w:rsid w:val="009F2588"/>
    <w:rsid w:val="009F2942"/>
    <w:rsid w:val="009F2B7B"/>
    <w:rsid w:val="009F3754"/>
    <w:rsid w:val="009F3D9B"/>
    <w:rsid w:val="009F4541"/>
    <w:rsid w:val="009F47E6"/>
    <w:rsid w:val="009F4CCF"/>
    <w:rsid w:val="009F4F65"/>
    <w:rsid w:val="009F55B9"/>
    <w:rsid w:val="009F5612"/>
    <w:rsid w:val="009F57A1"/>
    <w:rsid w:val="009F64D0"/>
    <w:rsid w:val="009F656F"/>
    <w:rsid w:val="009F6B84"/>
    <w:rsid w:val="009F6B90"/>
    <w:rsid w:val="009F70B3"/>
    <w:rsid w:val="009F72BE"/>
    <w:rsid w:val="009F7310"/>
    <w:rsid w:val="009F76FB"/>
    <w:rsid w:val="00A004A4"/>
    <w:rsid w:val="00A0087D"/>
    <w:rsid w:val="00A00E09"/>
    <w:rsid w:val="00A00EB3"/>
    <w:rsid w:val="00A01491"/>
    <w:rsid w:val="00A01F29"/>
    <w:rsid w:val="00A0202F"/>
    <w:rsid w:val="00A034A0"/>
    <w:rsid w:val="00A039D3"/>
    <w:rsid w:val="00A03AC5"/>
    <w:rsid w:val="00A03CBA"/>
    <w:rsid w:val="00A04708"/>
    <w:rsid w:val="00A0488B"/>
    <w:rsid w:val="00A048BA"/>
    <w:rsid w:val="00A05B04"/>
    <w:rsid w:val="00A05FDA"/>
    <w:rsid w:val="00A06222"/>
    <w:rsid w:val="00A064B1"/>
    <w:rsid w:val="00A067CF"/>
    <w:rsid w:val="00A06B7B"/>
    <w:rsid w:val="00A06F0C"/>
    <w:rsid w:val="00A07680"/>
    <w:rsid w:val="00A079B5"/>
    <w:rsid w:val="00A079BB"/>
    <w:rsid w:val="00A105DF"/>
    <w:rsid w:val="00A10829"/>
    <w:rsid w:val="00A10C90"/>
    <w:rsid w:val="00A1125A"/>
    <w:rsid w:val="00A123F8"/>
    <w:rsid w:val="00A12948"/>
    <w:rsid w:val="00A12F8E"/>
    <w:rsid w:val="00A133D0"/>
    <w:rsid w:val="00A137D4"/>
    <w:rsid w:val="00A152A2"/>
    <w:rsid w:val="00A157C6"/>
    <w:rsid w:val="00A157C8"/>
    <w:rsid w:val="00A15D4A"/>
    <w:rsid w:val="00A161A4"/>
    <w:rsid w:val="00A16C80"/>
    <w:rsid w:val="00A16E6C"/>
    <w:rsid w:val="00A172A0"/>
    <w:rsid w:val="00A17460"/>
    <w:rsid w:val="00A20274"/>
    <w:rsid w:val="00A20906"/>
    <w:rsid w:val="00A20DF0"/>
    <w:rsid w:val="00A21962"/>
    <w:rsid w:val="00A21AFC"/>
    <w:rsid w:val="00A2266A"/>
    <w:rsid w:val="00A22801"/>
    <w:rsid w:val="00A22BDD"/>
    <w:rsid w:val="00A234FD"/>
    <w:rsid w:val="00A23C4B"/>
    <w:rsid w:val="00A2413B"/>
    <w:rsid w:val="00A246DF"/>
    <w:rsid w:val="00A2482E"/>
    <w:rsid w:val="00A250BA"/>
    <w:rsid w:val="00A2596F"/>
    <w:rsid w:val="00A25F71"/>
    <w:rsid w:val="00A2746D"/>
    <w:rsid w:val="00A277F5"/>
    <w:rsid w:val="00A27BEF"/>
    <w:rsid w:val="00A30016"/>
    <w:rsid w:val="00A30748"/>
    <w:rsid w:val="00A308C3"/>
    <w:rsid w:val="00A313EB"/>
    <w:rsid w:val="00A31C4D"/>
    <w:rsid w:val="00A3214A"/>
    <w:rsid w:val="00A3372E"/>
    <w:rsid w:val="00A33AED"/>
    <w:rsid w:val="00A33D74"/>
    <w:rsid w:val="00A33F7B"/>
    <w:rsid w:val="00A34EA4"/>
    <w:rsid w:val="00A35473"/>
    <w:rsid w:val="00A354D8"/>
    <w:rsid w:val="00A35767"/>
    <w:rsid w:val="00A3578C"/>
    <w:rsid w:val="00A35C40"/>
    <w:rsid w:val="00A35C8E"/>
    <w:rsid w:val="00A35EB9"/>
    <w:rsid w:val="00A363F4"/>
    <w:rsid w:val="00A36C17"/>
    <w:rsid w:val="00A375B4"/>
    <w:rsid w:val="00A37BF7"/>
    <w:rsid w:val="00A40088"/>
    <w:rsid w:val="00A404C2"/>
    <w:rsid w:val="00A40B5D"/>
    <w:rsid w:val="00A40EFB"/>
    <w:rsid w:val="00A40F0F"/>
    <w:rsid w:val="00A41CB8"/>
    <w:rsid w:val="00A41D6A"/>
    <w:rsid w:val="00A42586"/>
    <w:rsid w:val="00A42905"/>
    <w:rsid w:val="00A42D80"/>
    <w:rsid w:val="00A43394"/>
    <w:rsid w:val="00A43527"/>
    <w:rsid w:val="00A438CC"/>
    <w:rsid w:val="00A43B56"/>
    <w:rsid w:val="00A43F10"/>
    <w:rsid w:val="00A4476C"/>
    <w:rsid w:val="00A44B4D"/>
    <w:rsid w:val="00A45016"/>
    <w:rsid w:val="00A45173"/>
    <w:rsid w:val="00A45595"/>
    <w:rsid w:val="00A4568C"/>
    <w:rsid w:val="00A45A54"/>
    <w:rsid w:val="00A465D9"/>
    <w:rsid w:val="00A465DA"/>
    <w:rsid w:val="00A46C82"/>
    <w:rsid w:val="00A46E26"/>
    <w:rsid w:val="00A47112"/>
    <w:rsid w:val="00A476E0"/>
    <w:rsid w:val="00A47A19"/>
    <w:rsid w:val="00A47D40"/>
    <w:rsid w:val="00A500BA"/>
    <w:rsid w:val="00A50309"/>
    <w:rsid w:val="00A50A14"/>
    <w:rsid w:val="00A50CA9"/>
    <w:rsid w:val="00A51415"/>
    <w:rsid w:val="00A51A1A"/>
    <w:rsid w:val="00A52763"/>
    <w:rsid w:val="00A52780"/>
    <w:rsid w:val="00A5333A"/>
    <w:rsid w:val="00A53361"/>
    <w:rsid w:val="00A53445"/>
    <w:rsid w:val="00A53FF8"/>
    <w:rsid w:val="00A5484A"/>
    <w:rsid w:val="00A54A63"/>
    <w:rsid w:val="00A55253"/>
    <w:rsid w:val="00A55418"/>
    <w:rsid w:val="00A5543F"/>
    <w:rsid w:val="00A556D8"/>
    <w:rsid w:val="00A56264"/>
    <w:rsid w:val="00A565A4"/>
    <w:rsid w:val="00A56915"/>
    <w:rsid w:val="00A569E7"/>
    <w:rsid w:val="00A56A81"/>
    <w:rsid w:val="00A56BBB"/>
    <w:rsid w:val="00A60462"/>
    <w:rsid w:val="00A60A12"/>
    <w:rsid w:val="00A6133F"/>
    <w:rsid w:val="00A61472"/>
    <w:rsid w:val="00A617C0"/>
    <w:rsid w:val="00A62118"/>
    <w:rsid w:val="00A625BA"/>
    <w:rsid w:val="00A6278A"/>
    <w:rsid w:val="00A62DFC"/>
    <w:rsid w:val="00A63358"/>
    <w:rsid w:val="00A63CD1"/>
    <w:rsid w:val="00A63FBA"/>
    <w:rsid w:val="00A66BE6"/>
    <w:rsid w:val="00A66DB0"/>
    <w:rsid w:val="00A66EFC"/>
    <w:rsid w:val="00A66FCE"/>
    <w:rsid w:val="00A66FD1"/>
    <w:rsid w:val="00A67296"/>
    <w:rsid w:val="00A67481"/>
    <w:rsid w:val="00A6767C"/>
    <w:rsid w:val="00A67EAD"/>
    <w:rsid w:val="00A67F89"/>
    <w:rsid w:val="00A7093C"/>
    <w:rsid w:val="00A70F15"/>
    <w:rsid w:val="00A70F2C"/>
    <w:rsid w:val="00A712AB"/>
    <w:rsid w:val="00A7198F"/>
    <w:rsid w:val="00A719B1"/>
    <w:rsid w:val="00A71F4A"/>
    <w:rsid w:val="00A721CD"/>
    <w:rsid w:val="00A729BC"/>
    <w:rsid w:val="00A72AF3"/>
    <w:rsid w:val="00A72E64"/>
    <w:rsid w:val="00A72FBC"/>
    <w:rsid w:val="00A732A0"/>
    <w:rsid w:val="00A73395"/>
    <w:rsid w:val="00A734AD"/>
    <w:rsid w:val="00A7373B"/>
    <w:rsid w:val="00A73E58"/>
    <w:rsid w:val="00A741A9"/>
    <w:rsid w:val="00A74EAF"/>
    <w:rsid w:val="00A758E2"/>
    <w:rsid w:val="00A763BE"/>
    <w:rsid w:val="00A76568"/>
    <w:rsid w:val="00A766B6"/>
    <w:rsid w:val="00A76946"/>
    <w:rsid w:val="00A76C4E"/>
    <w:rsid w:val="00A777D7"/>
    <w:rsid w:val="00A77800"/>
    <w:rsid w:val="00A778BC"/>
    <w:rsid w:val="00A779B6"/>
    <w:rsid w:val="00A80754"/>
    <w:rsid w:val="00A80D0A"/>
    <w:rsid w:val="00A81CF6"/>
    <w:rsid w:val="00A81E1F"/>
    <w:rsid w:val="00A821FC"/>
    <w:rsid w:val="00A825B4"/>
    <w:rsid w:val="00A82701"/>
    <w:rsid w:val="00A82860"/>
    <w:rsid w:val="00A82A11"/>
    <w:rsid w:val="00A82B71"/>
    <w:rsid w:val="00A83204"/>
    <w:rsid w:val="00A847C0"/>
    <w:rsid w:val="00A85672"/>
    <w:rsid w:val="00A8582C"/>
    <w:rsid w:val="00A85973"/>
    <w:rsid w:val="00A85C3E"/>
    <w:rsid w:val="00A85CB6"/>
    <w:rsid w:val="00A8623E"/>
    <w:rsid w:val="00A865D4"/>
    <w:rsid w:val="00A8737C"/>
    <w:rsid w:val="00A8778A"/>
    <w:rsid w:val="00A90310"/>
    <w:rsid w:val="00A90863"/>
    <w:rsid w:val="00A90EA7"/>
    <w:rsid w:val="00A91012"/>
    <w:rsid w:val="00A91246"/>
    <w:rsid w:val="00A913E3"/>
    <w:rsid w:val="00A91A6D"/>
    <w:rsid w:val="00A920EC"/>
    <w:rsid w:val="00A92959"/>
    <w:rsid w:val="00A93925"/>
    <w:rsid w:val="00A93A93"/>
    <w:rsid w:val="00A93E5E"/>
    <w:rsid w:val="00A952D8"/>
    <w:rsid w:val="00A95423"/>
    <w:rsid w:val="00A9586E"/>
    <w:rsid w:val="00A96774"/>
    <w:rsid w:val="00A96EB6"/>
    <w:rsid w:val="00A970D0"/>
    <w:rsid w:val="00A9787A"/>
    <w:rsid w:val="00A97B6E"/>
    <w:rsid w:val="00AA027D"/>
    <w:rsid w:val="00AA04EA"/>
    <w:rsid w:val="00AA0C83"/>
    <w:rsid w:val="00AA15BF"/>
    <w:rsid w:val="00AA18B0"/>
    <w:rsid w:val="00AA1B2D"/>
    <w:rsid w:val="00AA1F07"/>
    <w:rsid w:val="00AA265B"/>
    <w:rsid w:val="00AA272B"/>
    <w:rsid w:val="00AA2ACD"/>
    <w:rsid w:val="00AA31EA"/>
    <w:rsid w:val="00AA338E"/>
    <w:rsid w:val="00AA36E7"/>
    <w:rsid w:val="00AA36F5"/>
    <w:rsid w:val="00AA39AB"/>
    <w:rsid w:val="00AA5220"/>
    <w:rsid w:val="00AA5380"/>
    <w:rsid w:val="00AA543B"/>
    <w:rsid w:val="00AA54B0"/>
    <w:rsid w:val="00AA568D"/>
    <w:rsid w:val="00AA5FD6"/>
    <w:rsid w:val="00AA6CE7"/>
    <w:rsid w:val="00AB020D"/>
    <w:rsid w:val="00AB0375"/>
    <w:rsid w:val="00AB054D"/>
    <w:rsid w:val="00AB0BCD"/>
    <w:rsid w:val="00AB0F09"/>
    <w:rsid w:val="00AB11D9"/>
    <w:rsid w:val="00AB1242"/>
    <w:rsid w:val="00AB1ECD"/>
    <w:rsid w:val="00AB1EFC"/>
    <w:rsid w:val="00AB1FB6"/>
    <w:rsid w:val="00AB32F9"/>
    <w:rsid w:val="00AB34EB"/>
    <w:rsid w:val="00AB3B50"/>
    <w:rsid w:val="00AB3DBB"/>
    <w:rsid w:val="00AB5459"/>
    <w:rsid w:val="00AB6A76"/>
    <w:rsid w:val="00AB6C4A"/>
    <w:rsid w:val="00AB6DC3"/>
    <w:rsid w:val="00AB7378"/>
    <w:rsid w:val="00AB7A44"/>
    <w:rsid w:val="00AB7A96"/>
    <w:rsid w:val="00AC0439"/>
    <w:rsid w:val="00AC05EC"/>
    <w:rsid w:val="00AC0C44"/>
    <w:rsid w:val="00AC1098"/>
    <w:rsid w:val="00AC12FB"/>
    <w:rsid w:val="00AC191B"/>
    <w:rsid w:val="00AC1F6A"/>
    <w:rsid w:val="00AC23F3"/>
    <w:rsid w:val="00AC2785"/>
    <w:rsid w:val="00AC2B5F"/>
    <w:rsid w:val="00AC3882"/>
    <w:rsid w:val="00AC3B49"/>
    <w:rsid w:val="00AC40CD"/>
    <w:rsid w:val="00AC4264"/>
    <w:rsid w:val="00AC5674"/>
    <w:rsid w:val="00AC60E4"/>
    <w:rsid w:val="00AC7B6C"/>
    <w:rsid w:val="00AC7B95"/>
    <w:rsid w:val="00AD00CF"/>
    <w:rsid w:val="00AD0D21"/>
    <w:rsid w:val="00AD0DCB"/>
    <w:rsid w:val="00AD1321"/>
    <w:rsid w:val="00AD1367"/>
    <w:rsid w:val="00AD1A17"/>
    <w:rsid w:val="00AD2B04"/>
    <w:rsid w:val="00AD2D73"/>
    <w:rsid w:val="00AD2F3C"/>
    <w:rsid w:val="00AD34D9"/>
    <w:rsid w:val="00AD38A2"/>
    <w:rsid w:val="00AD424D"/>
    <w:rsid w:val="00AD4FA2"/>
    <w:rsid w:val="00AD5045"/>
    <w:rsid w:val="00AD5250"/>
    <w:rsid w:val="00AD54B1"/>
    <w:rsid w:val="00AD5611"/>
    <w:rsid w:val="00AD57C7"/>
    <w:rsid w:val="00AD5D5A"/>
    <w:rsid w:val="00AD5D5F"/>
    <w:rsid w:val="00AD6085"/>
    <w:rsid w:val="00AD65CC"/>
    <w:rsid w:val="00AD66D5"/>
    <w:rsid w:val="00AD709F"/>
    <w:rsid w:val="00AD77A8"/>
    <w:rsid w:val="00AD7936"/>
    <w:rsid w:val="00AD7D05"/>
    <w:rsid w:val="00AD7DB8"/>
    <w:rsid w:val="00AE0047"/>
    <w:rsid w:val="00AE013E"/>
    <w:rsid w:val="00AE0644"/>
    <w:rsid w:val="00AE06C3"/>
    <w:rsid w:val="00AE07DB"/>
    <w:rsid w:val="00AE0D0A"/>
    <w:rsid w:val="00AE128B"/>
    <w:rsid w:val="00AE13FE"/>
    <w:rsid w:val="00AE161E"/>
    <w:rsid w:val="00AE20E5"/>
    <w:rsid w:val="00AE2275"/>
    <w:rsid w:val="00AE2AE8"/>
    <w:rsid w:val="00AE2F14"/>
    <w:rsid w:val="00AE35E2"/>
    <w:rsid w:val="00AE3816"/>
    <w:rsid w:val="00AE3E4C"/>
    <w:rsid w:val="00AE4234"/>
    <w:rsid w:val="00AE485E"/>
    <w:rsid w:val="00AE4F53"/>
    <w:rsid w:val="00AE5AC1"/>
    <w:rsid w:val="00AE5DEE"/>
    <w:rsid w:val="00AE69CF"/>
    <w:rsid w:val="00AE7494"/>
    <w:rsid w:val="00AF04AF"/>
    <w:rsid w:val="00AF060F"/>
    <w:rsid w:val="00AF0ED8"/>
    <w:rsid w:val="00AF0F5E"/>
    <w:rsid w:val="00AF1808"/>
    <w:rsid w:val="00AF199B"/>
    <w:rsid w:val="00AF1E78"/>
    <w:rsid w:val="00AF2832"/>
    <w:rsid w:val="00AF2949"/>
    <w:rsid w:val="00AF2C16"/>
    <w:rsid w:val="00AF3349"/>
    <w:rsid w:val="00AF3D3F"/>
    <w:rsid w:val="00AF4BC9"/>
    <w:rsid w:val="00AF507D"/>
    <w:rsid w:val="00AF5177"/>
    <w:rsid w:val="00AF577C"/>
    <w:rsid w:val="00AF58CB"/>
    <w:rsid w:val="00AF60E1"/>
    <w:rsid w:val="00AF63D4"/>
    <w:rsid w:val="00AF6997"/>
    <w:rsid w:val="00AF6B68"/>
    <w:rsid w:val="00AF6EDA"/>
    <w:rsid w:val="00AF719B"/>
    <w:rsid w:val="00AF77B9"/>
    <w:rsid w:val="00AF7805"/>
    <w:rsid w:val="00B003F4"/>
    <w:rsid w:val="00B004E7"/>
    <w:rsid w:val="00B00D2A"/>
    <w:rsid w:val="00B02145"/>
    <w:rsid w:val="00B0214A"/>
    <w:rsid w:val="00B021E1"/>
    <w:rsid w:val="00B02FC5"/>
    <w:rsid w:val="00B030B4"/>
    <w:rsid w:val="00B03B6D"/>
    <w:rsid w:val="00B0449C"/>
    <w:rsid w:val="00B049F8"/>
    <w:rsid w:val="00B04B9C"/>
    <w:rsid w:val="00B04FB1"/>
    <w:rsid w:val="00B0604E"/>
    <w:rsid w:val="00B06075"/>
    <w:rsid w:val="00B0681C"/>
    <w:rsid w:val="00B068B2"/>
    <w:rsid w:val="00B06A04"/>
    <w:rsid w:val="00B0711C"/>
    <w:rsid w:val="00B073AF"/>
    <w:rsid w:val="00B078E7"/>
    <w:rsid w:val="00B10C99"/>
    <w:rsid w:val="00B10D1F"/>
    <w:rsid w:val="00B10E98"/>
    <w:rsid w:val="00B11123"/>
    <w:rsid w:val="00B114BB"/>
    <w:rsid w:val="00B11690"/>
    <w:rsid w:val="00B11DF9"/>
    <w:rsid w:val="00B12426"/>
    <w:rsid w:val="00B12575"/>
    <w:rsid w:val="00B12881"/>
    <w:rsid w:val="00B12AB7"/>
    <w:rsid w:val="00B136B4"/>
    <w:rsid w:val="00B1391E"/>
    <w:rsid w:val="00B13BC1"/>
    <w:rsid w:val="00B14979"/>
    <w:rsid w:val="00B14AB2"/>
    <w:rsid w:val="00B15092"/>
    <w:rsid w:val="00B15A01"/>
    <w:rsid w:val="00B15B85"/>
    <w:rsid w:val="00B15BE3"/>
    <w:rsid w:val="00B15D67"/>
    <w:rsid w:val="00B1641F"/>
    <w:rsid w:val="00B1653F"/>
    <w:rsid w:val="00B165C7"/>
    <w:rsid w:val="00B172E1"/>
    <w:rsid w:val="00B176E7"/>
    <w:rsid w:val="00B17B39"/>
    <w:rsid w:val="00B17E40"/>
    <w:rsid w:val="00B17FB7"/>
    <w:rsid w:val="00B203B3"/>
    <w:rsid w:val="00B2066F"/>
    <w:rsid w:val="00B20762"/>
    <w:rsid w:val="00B20BF2"/>
    <w:rsid w:val="00B20D2C"/>
    <w:rsid w:val="00B2104B"/>
    <w:rsid w:val="00B21210"/>
    <w:rsid w:val="00B21875"/>
    <w:rsid w:val="00B224B5"/>
    <w:rsid w:val="00B2276C"/>
    <w:rsid w:val="00B2278A"/>
    <w:rsid w:val="00B229C7"/>
    <w:rsid w:val="00B22C16"/>
    <w:rsid w:val="00B238D2"/>
    <w:rsid w:val="00B23B64"/>
    <w:rsid w:val="00B24261"/>
    <w:rsid w:val="00B24AA4"/>
    <w:rsid w:val="00B2550D"/>
    <w:rsid w:val="00B25A33"/>
    <w:rsid w:val="00B25E48"/>
    <w:rsid w:val="00B25F03"/>
    <w:rsid w:val="00B26A55"/>
    <w:rsid w:val="00B26F67"/>
    <w:rsid w:val="00B27984"/>
    <w:rsid w:val="00B279F2"/>
    <w:rsid w:val="00B27D06"/>
    <w:rsid w:val="00B30034"/>
    <w:rsid w:val="00B303AD"/>
    <w:rsid w:val="00B30407"/>
    <w:rsid w:val="00B305DC"/>
    <w:rsid w:val="00B3065D"/>
    <w:rsid w:val="00B309E8"/>
    <w:rsid w:val="00B30E23"/>
    <w:rsid w:val="00B31471"/>
    <w:rsid w:val="00B316B7"/>
    <w:rsid w:val="00B31C81"/>
    <w:rsid w:val="00B32F9D"/>
    <w:rsid w:val="00B332EA"/>
    <w:rsid w:val="00B33921"/>
    <w:rsid w:val="00B33A62"/>
    <w:rsid w:val="00B34119"/>
    <w:rsid w:val="00B349DA"/>
    <w:rsid w:val="00B34C54"/>
    <w:rsid w:val="00B3518D"/>
    <w:rsid w:val="00B35B35"/>
    <w:rsid w:val="00B35E9C"/>
    <w:rsid w:val="00B35EF9"/>
    <w:rsid w:val="00B3671F"/>
    <w:rsid w:val="00B3672F"/>
    <w:rsid w:val="00B37051"/>
    <w:rsid w:val="00B3711A"/>
    <w:rsid w:val="00B372C8"/>
    <w:rsid w:val="00B37507"/>
    <w:rsid w:val="00B37B3F"/>
    <w:rsid w:val="00B40AA4"/>
    <w:rsid w:val="00B4180E"/>
    <w:rsid w:val="00B4188D"/>
    <w:rsid w:val="00B419B3"/>
    <w:rsid w:val="00B420BE"/>
    <w:rsid w:val="00B42683"/>
    <w:rsid w:val="00B42A5F"/>
    <w:rsid w:val="00B4332D"/>
    <w:rsid w:val="00B4382E"/>
    <w:rsid w:val="00B438F5"/>
    <w:rsid w:val="00B43ACF"/>
    <w:rsid w:val="00B43FD1"/>
    <w:rsid w:val="00B44800"/>
    <w:rsid w:val="00B44901"/>
    <w:rsid w:val="00B44C69"/>
    <w:rsid w:val="00B453C2"/>
    <w:rsid w:val="00B460DE"/>
    <w:rsid w:val="00B460EF"/>
    <w:rsid w:val="00B46149"/>
    <w:rsid w:val="00B46207"/>
    <w:rsid w:val="00B464C9"/>
    <w:rsid w:val="00B467CE"/>
    <w:rsid w:val="00B46DC6"/>
    <w:rsid w:val="00B47164"/>
    <w:rsid w:val="00B476B3"/>
    <w:rsid w:val="00B47C78"/>
    <w:rsid w:val="00B506E3"/>
    <w:rsid w:val="00B50A99"/>
    <w:rsid w:val="00B50D56"/>
    <w:rsid w:val="00B50F61"/>
    <w:rsid w:val="00B511F7"/>
    <w:rsid w:val="00B512AD"/>
    <w:rsid w:val="00B51981"/>
    <w:rsid w:val="00B51CAD"/>
    <w:rsid w:val="00B522BD"/>
    <w:rsid w:val="00B528F2"/>
    <w:rsid w:val="00B52BEB"/>
    <w:rsid w:val="00B53980"/>
    <w:rsid w:val="00B53D9D"/>
    <w:rsid w:val="00B53D9E"/>
    <w:rsid w:val="00B554BD"/>
    <w:rsid w:val="00B55C4D"/>
    <w:rsid w:val="00B572B1"/>
    <w:rsid w:val="00B57592"/>
    <w:rsid w:val="00B57B81"/>
    <w:rsid w:val="00B60516"/>
    <w:rsid w:val="00B60F71"/>
    <w:rsid w:val="00B61195"/>
    <w:rsid w:val="00B613C9"/>
    <w:rsid w:val="00B6163F"/>
    <w:rsid w:val="00B62243"/>
    <w:rsid w:val="00B62B6F"/>
    <w:rsid w:val="00B630E7"/>
    <w:rsid w:val="00B63103"/>
    <w:rsid w:val="00B63407"/>
    <w:rsid w:val="00B6397D"/>
    <w:rsid w:val="00B63E4A"/>
    <w:rsid w:val="00B63F3A"/>
    <w:rsid w:val="00B64566"/>
    <w:rsid w:val="00B64A41"/>
    <w:rsid w:val="00B64B8A"/>
    <w:rsid w:val="00B64E40"/>
    <w:rsid w:val="00B65D0E"/>
    <w:rsid w:val="00B65FCB"/>
    <w:rsid w:val="00B6635B"/>
    <w:rsid w:val="00B665A6"/>
    <w:rsid w:val="00B671DA"/>
    <w:rsid w:val="00B67643"/>
    <w:rsid w:val="00B6775D"/>
    <w:rsid w:val="00B67CB1"/>
    <w:rsid w:val="00B67D1E"/>
    <w:rsid w:val="00B7014A"/>
    <w:rsid w:val="00B70244"/>
    <w:rsid w:val="00B7061D"/>
    <w:rsid w:val="00B70A26"/>
    <w:rsid w:val="00B70C40"/>
    <w:rsid w:val="00B70F7E"/>
    <w:rsid w:val="00B71166"/>
    <w:rsid w:val="00B71BCA"/>
    <w:rsid w:val="00B71DD5"/>
    <w:rsid w:val="00B71EC2"/>
    <w:rsid w:val="00B71F9D"/>
    <w:rsid w:val="00B72022"/>
    <w:rsid w:val="00B72549"/>
    <w:rsid w:val="00B726E2"/>
    <w:rsid w:val="00B728EE"/>
    <w:rsid w:val="00B742B6"/>
    <w:rsid w:val="00B74AEA"/>
    <w:rsid w:val="00B7501F"/>
    <w:rsid w:val="00B76324"/>
    <w:rsid w:val="00B76546"/>
    <w:rsid w:val="00B76890"/>
    <w:rsid w:val="00B76A76"/>
    <w:rsid w:val="00B76B26"/>
    <w:rsid w:val="00B7727E"/>
    <w:rsid w:val="00B77329"/>
    <w:rsid w:val="00B77489"/>
    <w:rsid w:val="00B775E2"/>
    <w:rsid w:val="00B77D70"/>
    <w:rsid w:val="00B80932"/>
    <w:rsid w:val="00B80C90"/>
    <w:rsid w:val="00B80DA9"/>
    <w:rsid w:val="00B8158F"/>
    <w:rsid w:val="00B8174E"/>
    <w:rsid w:val="00B825E4"/>
    <w:rsid w:val="00B8372B"/>
    <w:rsid w:val="00B83F20"/>
    <w:rsid w:val="00B84FD5"/>
    <w:rsid w:val="00B860FC"/>
    <w:rsid w:val="00B8618F"/>
    <w:rsid w:val="00B86584"/>
    <w:rsid w:val="00B86D62"/>
    <w:rsid w:val="00B86E56"/>
    <w:rsid w:val="00B872ED"/>
    <w:rsid w:val="00B908C8"/>
    <w:rsid w:val="00B909AC"/>
    <w:rsid w:val="00B90B57"/>
    <w:rsid w:val="00B90D1D"/>
    <w:rsid w:val="00B90D38"/>
    <w:rsid w:val="00B90EBA"/>
    <w:rsid w:val="00B911DF"/>
    <w:rsid w:val="00B91AB0"/>
    <w:rsid w:val="00B91D8E"/>
    <w:rsid w:val="00B92667"/>
    <w:rsid w:val="00B92BF7"/>
    <w:rsid w:val="00B92FB8"/>
    <w:rsid w:val="00B9339E"/>
    <w:rsid w:val="00B940A9"/>
    <w:rsid w:val="00B946C3"/>
    <w:rsid w:val="00B94900"/>
    <w:rsid w:val="00B9525F"/>
    <w:rsid w:val="00B95290"/>
    <w:rsid w:val="00B952DC"/>
    <w:rsid w:val="00B952F0"/>
    <w:rsid w:val="00B95A39"/>
    <w:rsid w:val="00B95D25"/>
    <w:rsid w:val="00B95DC6"/>
    <w:rsid w:val="00B9657B"/>
    <w:rsid w:val="00B96B0E"/>
    <w:rsid w:val="00B970A5"/>
    <w:rsid w:val="00B976CC"/>
    <w:rsid w:val="00BA071A"/>
    <w:rsid w:val="00BA08B1"/>
    <w:rsid w:val="00BA0926"/>
    <w:rsid w:val="00BA1C40"/>
    <w:rsid w:val="00BA1EE5"/>
    <w:rsid w:val="00BA22B8"/>
    <w:rsid w:val="00BA2AED"/>
    <w:rsid w:val="00BA2D4B"/>
    <w:rsid w:val="00BA47F6"/>
    <w:rsid w:val="00BA508A"/>
    <w:rsid w:val="00BA5A4D"/>
    <w:rsid w:val="00BA5EA3"/>
    <w:rsid w:val="00BA5EE4"/>
    <w:rsid w:val="00BA6B7A"/>
    <w:rsid w:val="00BA6C70"/>
    <w:rsid w:val="00BA71FA"/>
    <w:rsid w:val="00BA7251"/>
    <w:rsid w:val="00BA72CA"/>
    <w:rsid w:val="00BA757A"/>
    <w:rsid w:val="00BA7FA2"/>
    <w:rsid w:val="00BB028A"/>
    <w:rsid w:val="00BB04ED"/>
    <w:rsid w:val="00BB06F5"/>
    <w:rsid w:val="00BB0BA2"/>
    <w:rsid w:val="00BB1330"/>
    <w:rsid w:val="00BB280D"/>
    <w:rsid w:val="00BB2ED1"/>
    <w:rsid w:val="00BB2F97"/>
    <w:rsid w:val="00BB32FF"/>
    <w:rsid w:val="00BB38DB"/>
    <w:rsid w:val="00BB4037"/>
    <w:rsid w:val="00BB44AD"/>
    <w:rsid w:val="00BB44D0"/>
    <w:rsid w:val="00BB48D5"/>
    <w:rsid w:val="00BB48E7"/>
    <w:rsid w:val="00BB5153"/>
    <w:rsid w:val="00BB5289"/>
    <w:rsid w:val="00BB619C"/>
    <w:rsid w:val="00BB6646"/>
    <w:rsid w:val="00BB6777"/>
    <w:rsid w:val="00BB75F8"/>
    <w:rsid w:val="00BB7C00"/>
    <w:rsid w:val="00BC1CAE"/>
    <w:rsid w:val="00BC2956"/>
    <w:rsid w:val="00BC29C0"/>
    <w:rsid w:val="00BC2B6E"/>
    <w:rsid w:val="00BC2C65"/>
    <w:rsid w:val="00BC2CE2"/>
    <w:rsid w:val="00BC2FA7"/>
    <w:rsid w:val="00BC33B1"/>
    <w:rsid w:val="00BC36A9"/>
    <w:rsid w:val="00BC3AE3"/>
    <w:rsid w:val="00BC3FBD"/>
    <w:rsid w:val="00BC45DB"/>
    <w:rsid w:val="00BC4605"/>
    <w:rsid w:val="00BC4762"/>
    <w:rsid w:val="00BC48FA"/>
    <w:rsid w:val="00BC4B9D"/>
    <w:rsid w:val="00BC545A"/>
    <w:rsid w:val="00BC55F7"/>
    <w:rsid w:val="00BC5C8A"/>
    <w:rsid w:val="00BC6602"/>
    <w:rsid w:val="00BC69DE"/>
    <w:rsid w:val="00BC6C9A"/>
    <w:rsid w:val="00BC7A23"/>
    <w:rsid w:val="00BC7AFD"/>
    <w:rsid w:val="00BC7BD4"/>
    <w:rsid w:val="00BC7FB4"/>
    <w:rsid w:val="00BD035B"/>
    <w:rsid w:val="00BD042B"/>
    <w:rsid w:val="00BD07D6"/>
    <w:rsid w:val="00BD0C83"/>
    <w:rsid w:val="00BD0E3D"/>
    <w:rsid w:val="00BD11BA"/>
    <w:rsid w:val="00BD14A7"/>
    <w:rsid w:val="00BD1E92"/>
    <w:rsid w:val="00BD1FB4"/>
    <w:rsid w:val="00BD281D"/>
    <w:rsid w:val="00BD2953"/>
    <w:rsid w:val="00BD2C1C"/>
    <w:rsid w:val="00BD2CC8"/>
    <w:rsid w:val="00BD2F97"/>
    <w:rsid w:val="00BD3411"/>
    <w:rsid w:val="00BD34A6"/>
    <w:rsid w:val="00BD39FC"/>
    <w:rsid w:val="00BD4911"/>
    <w:rsid w:val="00BD4920"/>
    <w:rsid w:val="00BD49E8"/>
    <w:rsid w:val="00BD49F1"/>
    <w:rsid w:val="00BD4C87"/>
    <w:rsid w:val="00BD5F35"/>
    <w:rsid w:val="00BD6147"/>
    <w:rsid w:val="00BD6547"/>
    <w:rsid w:val="00BD6872"/>
    <w:rsid w:val="00BD6D50"/>
    <w:rsid w:val="00BD6FB8"/>
    <w:rsid w:val="00BD70E9"/>
    <w:rsid w:val="00BD717F"/>
    <w:rsid w:val="00BD761B"/>
    <w:rsid w:val="00BD792C"/>
    <w:rsid w:val="00BD795C"/>
    <w:rsid w:val="00BD7FEC"/>
    <w:rsid w:val="00BE059B"/>
    <w:rsid w:val="00BE0D6B"/>
    <w:rsid w:val="00BE22F6"/>
    <w:rsid w:val="00BE2A68"/>
    <w:rsid w:val="00BE2DA3"/>
    <w:rsid w:val="00BE3A8D"/>
    <w:rsid w:val="00BE3B7F"/>
    <w:rsid w:val="00BE4169"/>
    <w:rsid w:val="00BE5395"/>
    <w:rsid w:val="00BE5513"/>
    <w:rsid w:val="00BE568D"/>
    <w:rsid w:val="00BE5A48"/>
    <w:rsid w:val="00BE5ACD"/>
    <w:rsid w:val="00BE6487"/>
    <w:rsid w:val="00BE6618"/>
    <w:rsid w:val="00BE66DA"/>
    <w:rsid w:val="00BE66EA"/>
    <w:rsid w:val="00BE6B6E"/>
    <w:rsid w:val="00BE6E86"/>
    <w:rsid w:val="00BE6FA6"/>
    <w:rsid w:val="00BE701B"/>
    <w:rsid w:val="00BE77EA"/>
    <w:rsid w:val="00BF0BF5"/>
    <w:rsid w:val="00BF10DB"/>
    <w:rsid w:val="00BF11BE"/>
    <w:rsid w:val="00BF12D9"/>
    <w:rsid w:val="00BF263F"/>
    <w:rsid w:val="00BF2771"/>
    <w:rsid w:val="00BF339A"/>
    <w:rsid w:val="00BF376A"/>
    <w:rsid w:val="00BF3C9C"/>
    <w:rsid w:val="00BF402E"/>
    <w:rsid w:val="00BF44DE"/>
    <w:rsid w:val="00BF460E"/>
    <w:rsid w:val="00BF4EA2"/>
    <w:rsid w:val="00BF57EA"/>
    <w:rsid w:val="00BF6AB2"/>
    <w:rsid w:val="00BF72EF"/>
    <w:rsid w:val="00BF76C5"/>
    <w:rsid w:val="00BF7E20"/>
    <w:rsid w:val="00C00352"/>
    <w:rsid w:val="00C00B6D"/>
    <w:rsid w:val="00C01101"/>
    <w:rsid w:val="00C019D7"/>
    <w:rsid w:val="00C01DE8"/>
    <w:rsid w:val="00C01ECD"/>
    <w:rsid w:val="00C02330"/>
    <w:rsid w:val="00C02484"/>
    <w:rsid w:val="00C02755"/>
    <w:rsid w:val="00C029CF"/>
    <w:rsid w:val="00C02F53"/>
    <w:rsid w:val="00C03721"/>
    <w:rsid w:val="00C03EB1"/>
    <w:rsid w:val="00C03F61"/>
    <w:rsid w:val="00C041F0"/>
    <w:rsid w:val="00C04511"/>
    <w:rsid w:val="00C048CE"/>
    <w:rsid w:val="00C04CB9"/>
    <w:rsid w:val="00C0563C"/>
    <w:rsid w:val="00C05940"/>
    <w:rsid w:val="00C05DAF"/>
    <w:rsid w:val="00C0618F"/>
    <w:rsid w:val="00C062D7"/>
    <w:rsid w:val="00C064A3"/>
    <w:rsid w:val="00C06E45"/>
    <w:rsid w:val="00C074B9"/>
    <w:rsid w:val="00C0799D"/>
    <w:rsid w:val="00C07EBC"/>
    <w:rsid w:val="00C10392"/>
    <w:rsid w:val="00C108A3"/>
    <w:rsid w:val="00C10DC7"/>
    <w:rsid w:val="00C11161"/>
    <w:rsid w:val="00C1141A"/>
    <w:rsid w:val="00C11543"/>
    <w:rsid w:val="00C11D13"/>
    <w:rsid w:val="00C11F62"/>
    <w:rsid w:val="00C13C0F"/>
    <w:rsid w:val="00C1415F"/>
    <w:rsid w:val="00C14323"/>
    <w:rsid w:val="00C14581"/>
    <w:rsid w:val="00C14AC7"/>
    <w:rsid w:val="00C14C26"/>
    <w:rsid w:val="00C14EAD"/>
    <w:rsid w:val="00C14F0C"/>
    <w:rsid w:val="00C152D8"/>
    <w:rsid w:val="00C16290"/>
    <w:rsid w:val="00C1644E"/>
    <w:rsid w:val="00C16981"/>
    <w:rsid w:val="00C16A2F"/>
    <w:rsid w:val="00C20019"/>
    <w:rsid w:val="00C203D8"/>
    <w:rsid w:val="00C2042D"/>
    <w:rsid w:val="00C20862"/>
    <w:rsid w:val="00C20918"/>
    <w:rsid w:val="00C20A79"/>
    <w:rsid w:val="00C20B57"/>
    <w:rsid w:val="00C20CF1"/>
    <w:rsid w:val="00C20D14"/>
    <w:rsid w:val="00C20EAD"/>
    <w:rsid w:val="00C214CA"/>
    <w:rsid w:val="00C21B3A"/>
    <w:rsid w:val="00C21D59"/>
    <w:rsid w:val="00C22121"/>
    <w:rsid w:val="00C22201"/>
    <w:rsid w:val="00C22512"/>
    <w:rsid w:val="00C22535"/>
    <w:rsid w:val="00C231EB"/>
    <w:rsid w:val="00C23565"/>
    <w:rsid w:val="00C23621"/>
    <w:rsid w:val="00C23D48"/>
    <w:rsid w:val="00C23D6C"/>
    <w:rsid w:val="00C247C6"/>
    <w:rsid w:val="00C24E49"/>
    <w:rsid w:val="00C2557F"/>
    <w:rsid w:val="00C2599F"/>
    <w:rsid w:val="00C25DD7"/>
    <w:rsid w:val="00C25E34"/>
    <w:rsid w:val="00C25EDB"/>
    <w:rsid w:val="00C25FF9"/>
    <w:rsid w:val="00C26669"/>
    <w:rsid w:val="00C270C6"/>
    <w:rsid w:val="00C27176"/>
    <w:rsid w:val="00C271C6"/>
    <w:rsid w:val="00C272C9"/>
    <w:rsid w:val="00C276C7"/>
    <w:rsid w:val="00C277FB"/>
    <w:rsid w:val="00C300A7"/>
    <w:rsid w:val="00C30106"/>
    <w:rsid w:val="00C301F3"/>
    <w:rsid w:val="00C3026F"/>
    <w:rsid w:val="00C306F0"/>
    <w:rsid w:val="00C30B4E"/>
    <w:rsid w:val="00C31004"/>
    <w:rsid w:val="00C31555"/>
    <w:rsid w:val="00C3167B"/>
    <w:rsid w:val="00C319FA"/>
    <w:rsid w:val="00C326D0"/>
    <w:rsid w:val="00C335AF"/>
    <w:rsid w:val="00C33AEF"/>
    <w:rsid w:val="00C33BFD"/>
    <w:rsid w:val="00C34003"/>
    <w:rsid w:val="00C344F1"/>
    <w:rsid w:val="00C34A70"/>
    <w:rsid w:val="00C34D48"/>
    <w:rsid w:val="00C34D78"/>
    <w:rsid w:val="00C34E5A"/>
    <w:rsid w:val="00C36C36"/>
    <w:rsid w:val="00C36F56"/>
    <w:rsid w:val="00C370F4"/>
    <w:rsid w:val="00C3713B"/>
    <w:rsid w:val="00C37276"/>
    <w:rsid w:val="00C37B53"/>
    <w:rsid w:val="00C37FD2"/>
    <w:rsid w:val="00C40139"/>
    <w:rsid w:val="00C402C5"/>
    <w:rsid w:val="00C40DB9"/>
    <w:rsid w:val="00C41E9E"/>
    <w:rsid w:val="00C41F9F"/>
    <w:rsid w:val="00C41FA9"/>
    <w:rsid w:val="00C42925"/>
    <w:rsid w:val="00C42B2F"/>
    <w:rsid w:val="00C4302B"/>
    <w:rsid w:val="00C4310C"/>
    <w:rsid w:val="00C434D0"/>
    <w:rsid w:val="00C43A72"/>
    <w:rsid w:val="00C442D7"/>
    <w:rsid w:val="00C44724"/>
    <w:rsid w:val="00C448B8"/>
    <w:rsid w:val="00C44980"/>
    <w:rsid w:val="00C44B68"/>
    <w:rsid w:val="00C44E27"/>
    <w:rsid w:val="00C452BD"/>
    <w:rsid w:val="00C45BB7"/>
    <w:rsid w:val="00C461E4"/>
    <w:rsid w:val="00C463D0"/>
    <w:rsid w:val="00C4672E"/>
    <w:rsid w:val="00C46CE4"/>
    <w:rsid w:val="00C47ABB"/>
    <w:rsid w:val="00C47F0F"/>
    <w:rsid w:val="00C47FEA"/>
    <w:rsid w:val="00C50275"/>
    <w:rsid w:val="00C50658"/>
    <w:rsid w:val="00C5068A"/>
    <w:rsid w:val="00C507EE"/>
    <w:rsid w:val="00C50824"/>
    <w:rsid w:val="00C50841"/>
    <w:rsid w:val="00C51193"/>
    <w:rsid w:val="00C5126E"/>
    <w:rsid w:val="00C5151C"/>
    <w:rsid w:val="00C516E3"/>
    <w:rsid w:val="00C51ED7"/>
    <w:rsid w:val="00C52C61"/>
    <w:rsid w:val="00C52CED"/>
    <w:rsid w:val="00C52F79"/>
    <w:rsid w:val="00C53165"/>
    <w:rsid w:val="00C53C17"/>
    <w:rsid w:val="00C54340"/>
    <w:rsid w:val="00C5494D"/>
    <w:rsid w:val="00C5496B"/>
    <w:rsid w:val="00C54A89"/>
    <w:rsid w:val="00C55954"/>
    <w:rsid w:val="00C55998"/>
    <w:rsid w:val="00C559B0"/>
    <w:rsid w:val="00C55E1B"/>
    <w:rsid w:val="00C57A3C"/>
    <w:rsid w:val="00C57DDB"/>
    <w:rsid w:val="00C57E46"/>
    <w:rsid w:val="00C6009F"/>
    <w:rsid w:val="00C60115"/>
    <w:rsid w:val="00C60C05"/>
    <w:rsid w:val="00C60F3A"/>
    <w:rsid w:val="00C61026"/>
    <w:rsid w:val="00C61BCA"/>
    <w:rsid w:val="00C61F4D"/>
    <w:rsid w:val="00C62597"/>
    <w:rsid w:val="00C6275C"/>
    <w:rsid w:val="00C62AEB"/>
    <w:rsid w:val="00C630D2"/>
    <w:rsid w:val="00C632BE"/>
    <w:rsid w:val="00C63455"/>
    <w:rsid w:val="00C63AF4"/>
    <w:rsid w:val="00C63B06"/>
    <w:rsid w:val="00C63CCE"/>
    <w:rsid w:val="00C643C1"/>
    <w:rsid w:val="00C64BA4"/>
    <w:rsid w:val="00C65F58"/>
    <w:rsid w:val="00C66144"/>
    <w:rsid w:val="00C66916"/>
    <w:rsid w:val="00C67312"/>
    <w:rsid w:val="00C67CE1"/>
    <w:rsid w:val="00C70251"/>
    <w:rsid w:val="00C702CC"/>
    <w:rsid w:val="00C705A3"/>
    <w:rsid w:val="00C705A6"/>
    <w:rsid w:val="00C711BD"/>
    <w:rsid w:val="00C7191C"/>
    <w:rsid w:val="00C7283E"/>
    <w:rsid w:val="00C728AD"/>
    <w:rsid w:val="00C72A4B"/>
    <w:rsid w:val="00C7305D"/>
    <w:rsid w:val="00C74495"/>
    <w:rsid w:val="00C74DF1"/>
    <w:rsid w:val="00C75918"/>
    <w:rsid w:val="00C76394"/>
    <w:rsid w:val="00C76817"/>
    <w:rsid w:val="00C76D07"/>
    <w:rsid w:val="00C77192"/>
    <w:rsid w:val="00C777D3"/>
    <w:rsid w:val="00C777DF"/>
    <w:rsid w:val="00C77826"/>
    <w:rsid w:val="00C7783C"/>
    <w:rsid w:val="00C778C7"/>
    <w:rsid w:val="00C80039"/>
    <w:rsid w:val="00C807AA"/>
    <w:rsid w:val="00C80E0E"/>
    <w:rsid w:val="00C81CE7"/>
    <w:rsid w:val="00C82324"/>
    <w:rsid w:val="00C8330C"/>
    <w:rsid w:val="00C83DAE"/>
    <w:rsid w:val="00C83E4F"/>
    <w:rsid w:val="00C83FE8"/>
    <w:rsid w:val="00C849E8"/>
    <w:rsid w:val="00C84F3B"/>
    <w:rsid w:val="00C85F72"/>
    <w:rsid w:val="00C86E06"/>
    <w:rsid w:val="00C86FC5"/>
    <w:rsid w:val="00C873EF"/>
    <w:rsid w:val="00C8745F"/>
    <w:rsid w:val="00C87929"/>
    <w:rsid w:val="00C900AD"/>
    <w:rsid w:val="00C9131A"/>
    <w:rsid w:val="00C91970"/>
    <w:rsid w:val="00C926D3"/>
    <w:rsid w:val="00C9284C"/>
    <w:rsid w:val="00C928C6"/>
    <w:rsid w:val="00C92926"/>
    <w:rsid w:val="00C93039"/>
    <w:rsid w:val="00C932B3"/>
    <w:rsid w:val="00C935A9"/>
    <w:rsid w:val="00C9386B"/>
    <w:rsid w:val="00C93F15"/>
    <w:rsid w:val="00C9407C"/>
    <w:rsid w:val="00C9497C"/>
    <w:rsid w:val="00C94BCD"/>
    <w:rsid w:val="00C94FDB"/>
    <w:rsid w:val="00C951D9"/>
    <w:rsid w:val="00C952A9"/>
    <w:rsid w:val="00C95463"/>
    <w:rsid w:val="00C956FA"/>
    <w:rsid w:val="00C95E4D"/>
    <w:rsid w:val="00C95E84"/>
    <w:rsid w:val="00C95FBE"/>
    <w:rsid w:val="00C96137"/>
    <w:rsid w:val="00C9628A"/>
    <w:rsid w:val="00C96838"/>
    <w:rsid w:val="00C96A46"/>
    <w:rsid w:val="00C970DD"/>
    <w:rsid w:val="00C970F5"/>
    <w:rsid w:val="00C972B6"/>
    <w:rsid w:val="00C97539"/>
    <w:rsid w:val="00C975DA"/>
    <w:rsid w:val="00C978AA"/>
    <w:rsid w:val="00C97DD8"/>
    <w:rsid w:val="00CA0354"/>
    <w:rsid w:val="00CA0605"/>
    <w:rsid w:val="00CA065E"/>
    <w:rsid w:val="00CA07F4"/>
    <w:rsid w:val="00CA0A86"/>
    <w:rsid w:val="00CA0B4D"/>
    <w:rsid w:val="00CA19AA"/>
    <w:rsid w:val="00CA2026"/>
    <w:rsid w:val="00CA226B"/>
    <w:rsid w:val="00CA3D2D"/>
    <w:rsid w:val="00CA3F1B"/>
    <w:rsid w:val="00CA42E0"/>
    <w:rsid w:val="00CA4309"/>
    <w:rsid w:val="00CA4F4A"/>
    <w:rsid w:val="00CA505D"/>
    <w:rsid w:val="00CA5664"/>
    <w:rsid w:val="00CA5696"/>
    <w:rsid w:val="00CA597C"/>
    <w:rsid w:val="00CA59F6"/>
    <w:rsid w:val="00CA60EC"/>
    <w:rsid w:val="00CA627A"/>
    <w:rsid w:val="00CA771F"/>
    <w:rsid w:val="00CA790C"/>
    <w:rsid w:val="00CA793B"/>
    <w:rsid w:val="00CA7D30"/>
    <w:rsid w:val="00CA7E55"/>
    <w:rsid w:val="00CA7F5C"/>
    <w:rsid w:val="00CB170A"/>
    <w:rsid w:val="00CB175A"/>
    <w:rsid w:val="00CB1B6E"/>
    <w:rsid w:val="00CB1E2C"/>
    <w:rsid w:val="00CB2124"/>
    <w:rsid w:val="00CB234B"/>
    <w:rsid w:val="00CB2B6F"/>
    <w:rsid w:val="00CB2BEE"/>
    <w:rsid w:val="00CB330A"/>
    <w:rsid w:val="00CB35DB"/>
    <w:rsid w:val="00CB3707"/>
    <w:rsid w:val="00CB378E"/>
    <w:rsid w:val="00CB3A87"/>
    <w:rsid w:val="00CB3B66"/>
    <w:rsid w:val="00CB3FE1"/>
    <w:rsid w:val="00CB4BE4"/>
    <w:rsid w:val="00CB590C"/>
    <w:rsid w:val="00CB59C2"/>
    <w:rsid w:val="00CB5BED"/>
    <w:rsid w:val="00CB6181"/>
    <w:rsid w:val="00CB658F"/>
    <w:rsid w:val="00CB70B6"/>
    <w:rsid w:val="00CB7394"/>
    <w:rsid w:val="00CB7465"/>
    <w:rsid w:val="00CB74EE"/>
    <w:rsid w:val="00CB7846"/>
    <w:rsid w:val="00CB7888"/>
    <w:rsid w:val="00CB79FB"/>
    <w:rsid w:val="00CB7A22"/>
    <w:rsid w:val="00CB7B15"/>
    <w:rsid w:val="00CC01F3"/>
    <w:rsid w:val="00CC0315"/>
    <w:rsid w:val="00CC0C00"/>
    <w:rsid w:val="00CC0F5B"/>
    <w:rsid w:val="00CC1293"/>
    <w:rsid w:val="00CC138D"/>
    <w:rsid w:val="00CC1D25"/>
    <w:rsid w:val="00CC1D4D"/>
    <w:rsid w:val="00CC1D9A"/>
    <w:rsid w:val="00CC261F"/>
    <w:rsid w:val="00CC2D95"/>
    <w:rsid w:val="00CC2E19"/>
    <w:rsid w:val="00CC3041"/>
    <w:rsid w:val="00CC3044"/>
    <w:rsid w:val="00CC3278"/>
    <w:rsid w:val="00CC3594"/>
    <w:rsid w:val="00CC35C6"/>
    <w:rsid w:val="00CC3C78"/>
    <w:rsid w:val="00CC412E"/>
    <w:rsid w:val="00CC4190"/>
    <w:rsid w:val="00CC43BD"/>
    <w:rsid w:val="00CC45F5"/>
    <w:rsid w:val="00CC4E2C"/>
    <w:rsid w:val="00CC4F4A"/>
    <w:rsid w:val="00CC54DE"/>
    <w:rsid w:val="00CC5901"/>
    <w:rsid w:val="00CC5A08"/>
    <w:rsid w:val="00CC5F05"/>
    <w:rsid w:val="00CC6633"/>
    <w:rsid w:val="00CC6782"/>
    <w:rsid w:val="00CC70A1"/>
    <w:rsid w:val="00CC716C"/>
    <w:rsid w:val="00CC71AD"/>
    <w:rsid w:val="00CC7AAB"/>
    <w:rsid w:val="00CC7CCE"/>
    <w:rsid w:val="00CC7DE4"/>
    <w:rsid w:val="00CD0327"/>
    <w:rsid w:val="00CD1F32"/>
    <w:rsid w:val="00CD20A7"/>
    <w:rsid w:val="00CD3FB3"/>
    <w:rsid w:val="00CD45E0"/>
    <w:rsid w:val="00CD5652"/>
    <w:rsid w:val="00CD5B51"/>
    <w:rsid w:val="00CD5EC3"/>
    <w:rsid w:val="00CD5F54"/>
    <w:rsid w:val="00CD6095"/>
    <w:rsid w:val="00CD64FA"/>
    <w:rsid w:val="00CD6B4A"/>
    <w:rsid w:val="00CD6D49"/>
    <w:rsid w:val="00CD7058"/>
    <w:rsid w:val="00CD7163"/>
    <w:rsid w:val="00CD7E48"/>
    <w:rsid w:val="00CE0419"/>
    <w:rsid w:val="00CE05DA"/>
    <w:rsid w:val="00CE07E6"/>
    <w:rsid w:val="00CE0C27"/>
    <w:rsid w:val="00CE0F52"/>
    <w:rsid w:val="00CE0FE6"/>
    <w:rsid w:val="00CE1438"/>
    <w:rsid w:val="00CE147D"/>
    <w:rsid w:val="00CE1DE1"/>
    <w:rsid w:val="00CE226B"/>
    <w:rsid w:val="00CE280D"/>
    <w:rsid w:val="00CE2B27"/>
    <w:rsid w:val="00CE2B38"/>
    <w:rsid w:val="00CE2FF6"/>
    <w:rsid w:val="00CE332B"/>
    <w:rsid w:val="00CE39F6"/>
    <w:rsid w:val="00CE3E04"/>
    <w:rsid w:val="00CE3EFE"/>
    <w:rsid w:val="00CE446F"/>
    <w:rsid w:val="00CE4CE9"/>
    <w:rsid w:val="00CE5683"/>
    <w:rsid w:val="00CE6517"/>
    <w:rsid w:val="00CE6552"/>
    <w:rsid w:val="00CE65B6"/>
    <w:rsid w:val="00CE666D"/>
    <w:rsid w:val="00CE6980"/>
    <w:rsid w:val="00CE6E07"/>
    <w:rsid w:val="00CE76FA"/>
    <w:rsid w:val="00CE7893"/>
    <w:rsid w:val="00CE7973"/>
    <w:rsid w:val="00CE7CD1"/>
    <w:rsid w:val="00CF02E8"/>
    <w:rsid w:val="00CF0675"/>
    <w:rsid w:val="00CF0692"/>
    <w:rsid w:val="00CF0A64"/>
    <w:rsid w:val="00CF0EE5"/>
    <w:rsid w:val="00CF0F4B"/>
    <w:rsid w:val="00CF1768"/>
    <w:rsid w:val="00CF196C"/>
    <w:rsid w:val="00CF1AF7"/>
    <w:rsid w:val="00CF2388"/>
    <w:rsid w:val="00CF2D2A"/>
    <w:rsid w:val="00CF4E39"/>
    <w:rsid w:val="00CF5A70"/>
    <w:rsid w:val="00CF5AFA"/>
    <w:rsid w:val="00CF5F4F"/>
    <w:rsid w:val="00CF6421"/>
    <w:rsid w:val="00CF6BCC"/>
    <w:rsid w:val="00CF6ED2"/>
    <w:rsid w:val="00CF717B"/>
    <w:rsid w:val="00CF7207"/>
    <w:rsid w:val="00CF7326"/>
    <w:rsid w:val="00D0014B"/>
    <w:rsid w:val="00D00B09"/>
    <w:rsid w:val="00D00C13"/>
    <w:rsid w:val="00D010A5"/>
    <w:rsid w:val="00D01CA4"/>
    <w:rsid w:val="00D021D5"/>
    <w:rsid w:val="00D02286"/>
    <w:rsid w:val="00D02408"/>
    <w:rsid w:val="00D024E8"/>
    <w:rsid w:val="00D02773"/>
    <w:rsid w:val="00D029E7"/>
    <w:rsid w:val="00D02E89"/>
    <w:rsid w:val="00D0353F"/>
    <w:rsid w:val="00D03D25"/>
    <w:rsid w:val="00D044B0"/>
    <w:rsid w:val="00D04929"/>
    <w:rsid w:val="00D04D9E"/>
    <w:rsid w:val="00D05163"/>
    <w:rsid w:val="00D051FA"/>
    <w:rsid w:val="00D05662"/>
    <w:rsid w:val="00D05ABD"/>
    <w:rsid w:val="00D05CC8"/>
    <w:rsid w:val="00D05D2D"/>
    <w:rsid w:val="00D063B5"/>
    <w:rsid w:val="00D0665A"/>
    <w:rsid w:val="00D067A2"/>
    <w:rsid w:val="00D067E7"/>
    <w:rsid w:val="00D06E82"/>
    <w:rsid w:val="00D07CA5"/>
    <w:rsid w:val="00D07CE3"/>
    <w:rsid w:val="00D1064E"/>
    <w:rsid w:val="00D10C5E"/>
    <w:rsid w:val="00D10CBD"/>
    <w:rsid w:val="00D1155A"/>
    <w:rsid w:val="00D11930"/>
    <w:rsid w:val="00D1194D"/>
    <w:rsid w:val="00D12546"/>
    <w:rsid w:val="00D12567"/>
    <w:rsid w:val="00D12C35"/>
    <w:rsid w:val="00D12C94"/>
    <w:rsid w:val="00D12FBB"/>
    <w:rsid w:val="00D134B4"/>
    <w:rsid w:val="00D134BE"/>
    <w:rsid w:val="00D1362D"/>
    <w:rsid w:val="00D13CBF"/>
    <w:rsid w:val="00D14040"/>
    <w:rsid w:val="00D14244"/>
    <w:rsid w:val="00D142FA"/>
    <w:rsid w:val="00D153D3"/>
    <w:rsid w:val="00D15B7A"/>
    <w:rsid w:val="00D15E56"/>
    <w:rsid w:val="00D160F7"/>
    <w:rsid w:val="00D1617B"/>
    <w:rsid w:val="00D1651C"/>
    <w:rsid w:val="00D1688E"/>
    <w:rsid w:val="00D170C1"/>
    <w:rsid w:val="00D175C1"/>
    <w:rsid w:val="00D1772F"/>
    <w:rsid w:val="00D17FC3"/>
    <w:rsid w:val="00D20347"/>
    <w:rsid w:val="00D20400"/>
    <w:rsid w:val="00D20D11"/>
    <w:rsid w:val="00D20F35"/>
    <w:rsid w:val="00D20FA6"/>
    <w:rsid w:val="00D210AD"/>
    <w:rsid w:val="00D217BB"/>
    <w:rsid w:val="00D21F8D"/>
    <w:rsid w:val="00D22611"/>
    <w:rsid w:val="00D22EEF"/>
    <w:rsid w:val="00D22F58"/>
    <w:rsid w:val="00D22FE7"/>
    <w:rsid w:val="00D232CD"/>
    <w:rsid w:val="00D23C40"/>
    <w:rsid w:val="00D24093"/>
    <w:rsid w:val="00D241D2"/>
    <w:rsid w:val="00D24685"/>
    <w:rsid w:val="00D24803"/>
    <w:rsid w:val="00D2496E"/>
    <w:rsid w:val="00D24C58"/>
    <w:rsid w:val="00D24E5B"/>
    <w:rsid w:val="00D2557A"/>
    <w:rsid w:val="00D25D07"/>
    <w:rsid w:val="00D25E40"/>
    <w:rsid w:val="00D25FB9"/>
    <w:rsid w:val="00D26005"/>
    <w:rsid w:val="00D26011"/>
    <w:rsid w:val="00D268D8"/>
    <w:rsid w:val="00D2694F"/>
    <w:rsid w:val="00D26A8C"/>
    <w:rsid w:val="00D26FE8"/>
    <w:rsid w:val="00D271CE"/>
    <w:rsid w:val="00D27595"/>
    <w:rsid w:val="00D27DD6"/>
    <w:rsid w:val="00D30042"/>
    <w:rsid w:val="00D30194"/>
    <w:rsid w:val="00D30371"/>
    <w:rsid w:val="00D303D9"/>
    <w:rsid w:val="00D30855"/>
    <w:rsid w:val="00D30E55"/>
    <w:rsid w:val="00D30F48"/>
    <w:rsid w:val="00D3170D"/>
    <w:rsid w:val="00D317B0"/>
    <w:rsid w:val="00D31800"/>
    <w:rsid w:val="00D32143"/>
    <w:rsid w:val="00D32D33"/>
    <w:rsid w:val="00D32D39"/>
    <w:rsid w:val="00D32E2D"/>
    <w:rsid w:val="00D33D1B"/>
    <w:rsid w:val="00D33DDC"/>
    <w:rsid w:val="00D343D2"/>
    <w:rsid w:val="00D34406"/>
    <w:rsid w:val="00D348D7"/>
    <w:rsid w:val="00D34B0B"/>
    <w:rsid w:val="00D34BBD"/>
    <w:rsid w:val="00D355F1"/>
    <w:rsid w:val="00D35E4C"/>
    <w:rsid w:val="00D35F7B"/>
    <w:rsid w:val="00D36E0A"/>
    <w:rsid w:val="00D372B6"/>
    <w:rsid w:val="00D37311"/>
    <w:rsid w:val="00D37364"/>
    <w:rsid w:val="00D379F1"/>
    <w:rsid w:val="00D40096"/>
    <w:rsid w:val="00D402F9"/>
    <w:rsid w:val="00D416E2"/>
    <w:rsid w:val="00D41F07"/>
    <w:rsid w:val="00D4240C"/>
    <w:rsid w:val="00D424E8"/>
    <w:rsid w:val="00D42590"/>
    <w:rsid w:val="00D425AD"/>
    <w:rsid w:val="00D42ECF"/>
    <w:rsid w:val="00D437B1"/>
    <w:rsid w:val="00D4450A"/>
    <w:rsid w:val="00D445BA"/>
    <w:rsid w:val="00D44D2E"/>
    <w:rsid w:val="00D45002"/>
    <w:rsid w:val="00D459B0"/>
    <w:rsid w:val="00D4662F"/>
    <w:rsid w:val="00D4674F"/>
    <w:rsid w:val="00D46C3E"/>
    <w:rsid w:val="00D46F0B"/>
    <w:rsid w:val="00D4755E"/>
    <w:rsid w:val="00D47C34"/>
    <w:rsid w:val="00D50983"/>
    <w:rsid w:val="00D50B0E"/>
    <w:rsid w:val="00D51055"/>
    <w:rsid w:val="00D51BFA"/>
    <w:rsid w:val="00D51E15"/>
    <w:rsid w:val="00D52171"/>
    <w:rsid w:val="00D52250"/>
    <w:rsid w:val="00D526DE"/>
    <w:rsid w:val="00D52A02"/>
    <w:rsid w:val="00D52ED7"/>
    <w:rsid w:val="00D535BE"/>
    <w:rsid w:val="00D53712"/>
    <w:rsid w:val="00D54565"/>
    <w:rsid w:val="00D55199"/>
    <w:rsid w:val="00D55A2B"/>
    <w:rsid w:val="00D55B08"/>
    <w:rsid w:val="00D55C0A"/>
    <w:rsid w:val="00D55C89"/>
    <w:rsid w:val="00D55FB6"/>
    <w:rsid w:val="00D55FBE"/>
    <w:rsid w:val="00D562FF"/>
    <w:rsid w:val="00D56F92"/>
    <w:rsid w:val="00D577C8"/>
    <w:rsid w:val="00D57895"/>
    <w:rsid w:val="00D579CD"/>
    <w:rsid w:val="00D579DB"/>
    <w:rsid w:val="00D57A25"/>
    <w:rsid w:val="00D57B8F"/>
    <w:rsid w:val="00D57F3E"/>
    <w:rsid w:val="00D60458"/>
    <w:rsid w:val="00D60488"/>
    <w:rsid w:val="00D60886"/>
    <w:rsid w:val="00D60AAF"/>
    <w:rsid w:val="00D60D9D"/>
    <w:rsid w:val="00D61548"/>
    <w:rsid w:val="00D61A47"/>
    <w:rsid w:val="00D61CF1"/>
    <w:rsid w:val="00D6273C"/>
    <w:rsid w:val="00D6293C"/>
    <w:rsid w:val="00D62971"/>
    <w:rsid w:val="00D6297D"/>
    <w:rsid w:val="00D62C5A"/>
    <w:rsid w:val="00D62EBB"/>
    <w:rsid w:val="00D62EFA"/>
    <w:rsid w:val="00D6312E"/>
    <w:rsid w:val="00D644CE"/>
    <w:rsid w:val="00D648B7"/>
    <w:rsid w:val="00D64C20"/>
    <w:rsid w:val="00D656E8"/>
    <w:rsid w:val="00D65723"/>
    <w:rsid w:val="00D65B80"/>
    <w:rsid w:val="00D677A9"/>
    <w:rsid w:val="00D67CE6"/>
    <w:rsid w:val="00D67E79"/>
    <w:rsid w:val="00D7070F"/>
    <w:rsid w:val="00D70EC4"/>
    <w:rsid w:val="00D70FC3"/>
    <w:rsid w:val="00D7163D"/>
    <w:rsid w:val="00D7188C"/>
    <w:rsid w:val="00D7202E"/>
    <w:rsid w:val="00D72262"/>
    <w:rsid w:val="00D72BF3"/>
    <w:rsid w:val="00D73097"/>
    <w:rsid w:val="00D73502"/>
    <w:rsid w:val="00D73815"/>
    <w:rsid w:val="00D739B7"/>
    <w:rsid w:val="00D73FE5"/>
    <w:rsid w:val="00D74048"/>
    <w:rsid w:val="00D74142"/>
    <w:rsid w:val="00D743F3"/>
    <w:rsid w:val="00D74B33"/>
    <w:rsid w:val="00D74D1D"/>
    <w:rsid w:val="00D753A6"/>
    <w:rsid w:val="00D758E2"/>
    <w:rsid w:val="00D764ED"/>
    <w:rsid w:val="00D769D3"/>
    <w:rsid w:val="00D76B86"/>
    <w:rsid w:val="00D77515"/>
    <w:rsid w:val="00D77801"/>
    <w:rsid w:val="00D8066D"/>
    <w:rsid w:val="00D80688"/>
    <w:rsid w:val="00D8074F"/>
    <w:rsid w:val="00D81017"/>
    <w:rsid w:val="00D811BF"/>
    <w:rsid w:val="00D81630"/>
    <w:rsid w:val="00D81751"/>
    <w:rsid w:val="00D81A2C"/>
    <w:rsid w:val="00D81B32"/>
    <w:rsid w:val="00D81D21"/>
    <w:rsid w:val="00D81FD7"/>
    <w:rsid w:val="00D8209B"/>
    <w:rsid w:val="00D820DC"/>
    <w:rsid w:val="00D82A45"/>
    <w:rsid w:val="00D83CE4"/>
    <w:rsid w:val="00D8464A"/>
    <w:rsid w:val="00D846EC"/>
    <w:rsid w:val="00D84A68"/>
    <w:rsid w:val="00D84D30"/>
    <w:rsid w:val="00D857AF"/>
    <w:rsid w:val="00D85A34"/>
    <w:rsid w:val="00D85BC4"/>
    <w:rsid w:val="00D85C3A"/>
    <w:rsid w:val="00D86167"/>
    <w:rsid w:val="00D8631C"/>
    <w:rsid w:val="00D8640C"/>
    <w:rsid w:val="00D86876"/>
    <w:rsid w:val="00D86914"/>
    <w:rsid w:val="00D86C33"/>
    <w:rsid w:val="00D87288"/>
    <w:rsid w:val="00D87B51"/>
    <w:rsid w:val="00D87D42"/>
    <w:rsid w:val="00D87E71"/>
    <w:rsid w:val="00D90566"/>
    <w:rsid w:val="00D905E2"/>
    <w:rsid w:val="00D9105C"/>
    <w:rsid w:val="00D91176"/>
    <w:rsid w:val="00D913CC"/>
    <w:rsid w:val="00D913DB"/>
    <w:rsid w:val="00D91437"/>
    <w:rsid w:val="00D917FF"/>
    <w:rsid w:val="00D919F6"/>
    <w:rsid w:val="00D91C56"/>
    <w:rsid w:val="00D91F67"/>
    <w:rsid w:val="00D920C7"/>
    <w:rsid w:val="00D9256F"/>
    <w:rsid w:val="00D9291C"/>
    <w:rsid w:val="00D9318D"/>
    <w:rsid w:val="00D93225"/>
    <w:rsid w:val="00D934A0"/>
    <w:rsid w:val="00D93665"/>
    <w:rsid w:val="00D93B90"/>
    <w:rsid w:val="00D93F94"/>
    <w:rsid w:val="00D95385"/>
    <w:rsid w:val="00D95728"/>
    <w:rsid w:val="00D95D4F"/>
    <w:rsid w:val="00D95D85"/>
    <w:rsid w:val="00D96755"/>
    <w:rsid w:val="00D97018"/>
    <w:rsid w:val="00D971BA"/>
    <w:rsid w:val="00D975CA"/>
    <w:rsid w:val="00D97C98"/>
    <w:rsid w:val="00D97DA5"/>
    <w:rsid w:val="00D97ED3"/>
    <w:rsid w:val="00DA0188"/>
    <w:rsid w:val="00DA0592"/>
    <w:rsid w:val="00DA0664"/>
    <w:rsid w:val="00DA0AC3"/>
    <w:rsid w:val="00DA0EBA"/>
    <w:rsid w:val="00DA2366"/>
    <w:rsid w:val="00DA2B78"/>
    <w:rsid w:val="00DA2D40"/>
    <w:rsid w:val="00DA2DF1"/>
    <w:rsid w:val="00DA2E34"/>
    <w:rsid w:val="00DA3D57"/>
    <w:rsid w:val="00DA3E6C"/>
    <w:rsid w:val="00DA3ECE"/>
    <w:rsid w:val="00DA3F7D"/>
    <w:rsid w:val="00DA470A"/>
    <w:rsid w:val="00DA53A6"/>
    <w:rsid w:val="00DA5554"/>
    <w:rsid w:val="00DA5701"/>
    <w:rsid w:val="00DA68F9"/>
    <w:rsid w:val="00DA6C9B"/>
    <w:rsid w:val="00DA75D8"/>
    <w:rsid w:val="00DA7C63"/>
    <w:rsid w:val="00DB025A"/>
    <w:rsid w:val="00DB0624"/>
    <w:rsid w:val="00DB116B"/>
    <w:rsid w:val="00DB1400"/>
    <w:rsid w:val="00DB14CB"/>
    <w:rsid w:val="00DB1899"/>
    <w:rsid w:val="00DB2407"/>
    <w:rsid w:val="00DB2A1E"/>
    <w:rsid w:val="00DB3FF6"/>
    <w:rsid w:val="00DB41AF"/>
    <w:rsid w:val="00DB4591"/>
    <w:rsid w:val="00DB47C5"/>
    <w:rsid w:val="00DB481C"/>
    <w:rsid w:val="00DB4CBA"/>
    <w:rsid w:val="00DB4D86"/>
    <w:rsid w:val="00DB53AD"/>
    <w:rsid w:val="00DB5D40"/>
    <w:rsid w:val="00DB61D6"/>
    <w:rsid w:val="00DB6B1B"/>
    <w:rsid w:val="00DB6BEF"/>
    <w:rsid w:val="00DB6D2F"/>
    <w:rsid w:val="00DB6EEC"/>
    <w:rsid w:val="00DB7079"/>
    <w:rsid w:val="00DB7119"/>
    <w:rsid w:val="00DB7CD5"/>
    <w:rsid w:val="00DB7D9B"/>
    <w:rsid w:val="00DC0A69"/>
    <w:rsid w:val="00DC0DF4"/>
    <w:rsid w:val="00DC0FAB"/>
    <w:rsid w:val="00DC1068"/>
    <w:rsid w:val="00DC262E"/>
    <w:rsid w:val="00DC27A9"/>
    <w:rsid w:val="00DC28E7"/>
    <w:rsid w:val="00DC2C1E"/>
    <w:rsid w:val="00DC2D0F"/>
    <w:rsid w:val="00DC35CE"/>
    <w:rsid w:val="00DC35E0"/>
    <w:rsid w:val="00DC37D1"/>
    <w:rsid w:val="00DC3CE8"/>
    <w:rsid w:val="00DC44C5"/>
    <w:rsid w:val="00DC48D0"/>
    <w:rsid w:val="00DC4AF3"/>
    <w:rsid w:val="00DC4D17"/>
    <w:rsid w:val="00DC5007"/>
    <w:rsid w:val="00DC5654"/>
    <w:rsid w:val="00DC5B75"/>
    <w:rsid w:val="00DC5EB0"/>
    <w:rsid w:val="00DC6230"/>
    <w:rsid w:val="00DC73AC"/>
    <w:rsid w:val="00DC7A99"/>
    <w:rsid w:val="00DC7C97"/>
    <w:rsid w:val="00DD09D4"/>
    <w:rsid w:val="00DD0FC0"/>
    <w:rsid w:val="00DD1059"/>
    <w:rsid w:val="00DD1346"/>
    <w:rsid w:val="00DD13CD"/>
    <w:rsid w:val="00DD1580"/>
    <w:rsid w:val="00DD1728"/>
    <w:rsid w:val="00DD1DF9"/>
    <w:rsid w:val="00DD22D5"/>
    <w:rsid w:val="00DD25EB"/>
    <w:rsid w:val="00DD27C2"/>
    <w:rsid w:val="00DD2A0D"/>
    <w:rsid w:val="00DD2A4D"/>
    <w:rsid w:val="00DD2C25"/>
    <w:rsid w:val="00DD32BA"/>
    <w:rsid w:val="00DD33D0"/>
    <w:rsid w:val="00DD3649"/>
    <w:rsid w:val="00DD3C3E"/>
    <w:rsid w:val="00DD4637"/>
    <w:rsid w:val="00DD52BB"/>
    <w:rsid w:val="00DD58AC"/>
    <w:rsid w:val="00DD58F5"/>
    <w:rsid w:val="00DD5DFD"/>
    <w:rsid w:val="00DD5E2B"/>
    <w:rsid w:val="00DD5FFB"/>
    <w:rsid w:val="00DD615F"/>
    <w:rsid w:val="00DD61C7"/>
    <w:rsid w:val="00DD6233"/>
    <w:rsid w:val="00DD62B3"/>
    <w:rsid w:val="00DD69AD"/>
    <w:rsid w:val="00DD6F5D"/>
    <w:rsid w:val="00DD719F"/>
    <w:rsid w:val="00DD7729"/>
    <w:rsid w:val="00DD7A2D"/>
    <w:rsid w:val="00DE0195"/>
    <w:rsid w:val="00DE0989"/>
    <w:rsid w:val="00DE0C0E"/>
    <w:rsid w:val="00DE0FE6"/>
    <w:rsid w:val="00DE114B"/>
    <w:rsid w:val="00DE123E"/>
    <w:rsid w:val="00DE17E3"/>
    <w:rsid w:val="00DE2101"/>
    <w:rsid w:val="00DE2319"/>
    <w:rsid w:val="00DE2411"/>
    <w:rsid w:val="00DE2764"/>
    <w:rsid w:val="00DE311A"/>
    <w:rsid w:val="00DE3D86"/>
    <w:rsid w:val="00DE3E5A"/>
    <w:rsid w:val="00DE400D"/>
    <w:rsid w:val="00DE42EB"/>
    <w:rsid w:val="00DE47D0"/>
    <w:rsid w:val="00DE55F0"/>
    <w:rsid w:val="00DE562E"/>
    <w:rsid w:val="00DE5A45"/>
    <w:rsid w:val="00DE5DBB"/>
    <w:rsid w:val="00DE5E45"/>
    <w:rsid w:val="00DE5FB1"/>
    <w:rsid w:val="00DE638E"/>
    <w:rsid w:val="00DE6B3D"/>
    <w:rsid w:val="00DE7265"/>
    <w:rsid w:val="00DE7267"/>
    <w:rsid w:val="00DF0446"/>
    <w:rsid w:val="00DF0609"/>
    <w:rsid w:val="00DF0D34"/>
    <w:rsid w:val="00DF1164"/>
    <w:rsid w:val="00DF124A"/>
    <w:rsid w:val="00DF141B"/>
    <w:rsid w:val="00DF224F"/>
    <w:rsid w:val="00DF23B0"/>
    <w:rsid w:val="00DF279B"/>
    <w:rsid w:val="00DF3696"/>
    <w:rsid w:val="00DF3A64"/>
    <w:rsid w:val="00DF4CB1"/>
    <w:rsid w:val="00DF5018"/>
    <w:rsid w:val="00DF5694"/>
    <w:rsid w:val="00DF56B0"/>
    <w:rsid w:val="00DF59D0"/>
    <w:rsid w:val="00DF59F2"/>
    <w:rsid w:val="00DF5F65"/>
    <w:rsid w:val="00DF650A"/>
    <w:rsid w:val="00DF66DC"/>
    <w:rsid w:val="00DF6BD5"/>
    <w:rsid w:val="00DF6DAF"/>
    <w:rsid w:val="00DF7147"/>
    <w:rsid w:val="00DF7F1D"/>
    <w:rsid w:val="00E000F7"/>
    <w:rsid w:val="00E00453"/>
    <w:rsid w:val="00E004F7"/>
    <w:rsid w:val="00E00747"/>
    <w:rsid w:val="00E0090F"/>
    <w:rsid w:val="00E00BAE"/>
    <w:rsid w:val="00E0113C"/>
    <w:rsid w:val="00E01782"/>
    <w:rsid w:val="00E01B36"/>
    <w:rsid w:val="00E025E9"/>
    <w:rsid w:val="00E0317E"/>
    <w:rsid w:val="00E03657"/>
    <w:rsid w:val="00E04A42"/>
    <w:rsid w:val="00E05208"/>
    <w:rsid w:val="00E05294"/>
    <w:rsid w:val="00E0534F"/>
    <w:rsid w:val="00E05955"/>
    <w:rsid w:val="00E06946"/>
    <w:rsid w:val="00E069A2"/>
    <w:rsid w:val="00E069C1"/>
    <w:rsid w:val="00E06E83"/>
    <w:rsid w:val="00E07DEB"/>
    <w:rsid w:val="00E10AF8"/>
    <w:rsid w:val="00E10E69"/>
    <w:rsid w:val="00E1104C"/>
    <w:rsid w:val="00E11412"/>
    <w:rsid w:val="00E11535"/>
    <w:rsid w:val="00E116CC"/>
    <w:rsid w:val="00E1226F"/>
    <w:rsid w:val="00E124D0"/>
    <w:rsid w:val="00E12E0F"/>
    <w:rsid w:val="00E12E1E"/>
    <w:rsid w:val="00E12FF8"/>
    <w:rsid w:val="00E1334A"/>
    <w:rsid w:val="00E13B0B"/>
    <w:rsid w:val="00E13E76"/>
    <w:rsid w:val="00E144D0"/>
    <w:rsid w:val="00E148C1"/>
    <w:rsid w:val="00E151D2"/>
    <w:rsid w:val="00E154AA"/>
    <w:rsid w:val="00E156B2"/>
    <w:rsid w:val="00E15904"/>
    <w:rsid w:val="00E15DB3"/>
    <w:rsid w:val="00E15EA3"/>
    <w:rsid w:val="00E1628F"/>
    <w:rsid w:val="00E16C67"/>
    <w:rsid w:val="00E202C9"/>
    <w:rsid w:val="00E20318"/>
    <w:rsid w:val="00E20957"/>
    <w:rsid w:val="00E212C8"/>
    <w:rsid w:val="00E2137C"/>
    <w:rsid w:val="00E2187A"/>
    <w:rsid w:val="00E2191F"/>
    <w:rsid w:val="00E21BBD"/>
    <w:rsid w:val="00E220B5"/>
    <w:rsid w:val="00E221CF"/>
    <w:rsid w:val="00E2258B"/>
    <w:rsid w:val="00E2275E"/>
    <w:rsid w:val="00E234C3"/>
    <w:rsid w:val="00E244B9"/>
    <w:rsid w:val="00E24993"/>
    <w:rsid w:val="00E24B0A"/>
    <w:rsid w:val="00E2506A"/>
    <w:rsid w:val="00E25680"/>
    <w:rsid w:val="00E256CB"/>
    <w:rsid w:val="00E25C5D"/>
    <w:rsid w:val="00E2604C"/>
    <w:rsid w:val="00E266D9"/>
    <w:rsid w:val="00E26934"/>
    <w:rsid w:val="00E26D18"/>
    <w:rsid w:val="00E271D4"/>
    <w:rsid w:val="00E27209"/>
    <w:rsid w:val="00E27EA3"/>
    <w:rsid w:val="00E3013B"/>
    <w:rsid w:val="00E30192"/>
    <w:rsid w:val="00E301D6"/>
    <w:rsid w:val="00E3023A"/>
    <w:rsid w:val="00E30296"/>
    <w:rsid w:val="00E307AF"/>
    <w:rsid w:val="00E30C78"/>
    <w:rsid w:val="00E30D96"/>
    <w:rsid w:val="00E30E02"/>
    <w:rsid w:val="00E31049"/>
    <w:rsid w:val="00E31136"/>
    <w:rsid w:val="00E311CC"/>
    <w:rsid w:val="00E312B3"/>
    <w:rsid w:val="00E312E7"/>
    <w:rsid w:val="00E3188D"/>
    <w:rsid w:val="00E32620"/>
    <w:rsid w:val="00E337CD"/>
    <w:rsid w:val="00E3383D"/>
    <w:rsid w:val="00E33E72"/>
    <w:rsid w:val="00E341CF"/>
    <w:rsid w:val="00E34528"/>
    <w:rsid w:val="00E354BB"/>
    <w:rsid w:val="00E35C3E"/>
    <w:rsid w:val="00E36843"/>
    <w:rsid w:val="00E36BAC"/>
    <w:rsid w:val="00E36F80"/>
    <w:rsid w:val="00E3703F"/>
    <w:rsid w:val="00E37B8F"/>
    <w:rsid w:val="00E37BB2"/>
    <w:rsid w:val="00E400FD"/>
    <w:rsid w:val="00E40254"/>
    <w:rsid w:val="00E402CF"/>
    <w:rsid w:val="00E40475"/>
    <w:rsid w:val="00E4068C"/>
    <w:rsid w:val="00E409CD"/>
    <w:rsid w:val="00E40D37"/>
    <w:rsid w:val="00E4116C"/>
    <w:rsid w:val="00E412AE"/>
    <w:rsid w:val="00E412FF"/>
    <w:rsid w:val="00E41449"/>
    <w:rsid w:val="00E41A64"/>
    <w:rsid w:val="00E41DC1"/>
    <w:rsid w:val="00E41E13"/>
    <w:rsid w:val="00E42408"/>
    <w:rsid w:val="00E42DDD"/>
    <w:rsid w:val="00E433DF"/>
    <w:rsid w:val="00E43428"/>
    <w:rsid w:val="00E43FA5"/>
    <w:rsid w:val="00E441C1"/>
    <w:rsid w:val="00E456D6"/>
    <w:rsid w:val="00E45895"/>
    <w:rsid w:val="00E46297"/>
    <w:rsid w:val="00E46414"/>
    <w:rsid w:val="00E4673F"/>
    <w:rsid w:val="00E46A6E"/>
    <w:rsid w:val="00E46ADB"/>
    <w:rsid w:val="00E46F58"/>
    <w:rsid w:val="00E50092"/>
    <w:rsid w:val="00E50A6A"/>
    <w:rsid w:val="00E50B15"/>
    <w:rsid w:val="00E50ECA"/>
    <w:rsid w:val="00E51662"/>
    <w:rsid w:val="00E5168D"/>
    <w:rsid w:val="00E5199B"/>
    <w:rsid w:val="00E51AB7"/>
    <w:rsid w:val="00E51F34"/>
    <w:rsid w:val="00E522E1"/>
    <w:rsid w:val="00E5233A"/>
    <w:rsid w:val="00E524AE"/>
    <w:rsid w:val="00E524C2"/>
    <w:rsid w:val="00E52ADE"/>
    <w:rsid w:val="00E5300A"/>
    <w:rsid w:val="00E53478"/>
    <w:rsid w:val="00E540D5"/>
    <w:rsid w:val="00E549F4"/>
    <w:rsid w:val="00E54B22"/>
    <w:rsid w:val="00E54FF8"/>
    <w:rsid w:val="00E5567D"/>
    <w:rsid w:val="00E5573F"/>
    <w:rsid w:val="00E55EA9"/>
    <w:rsid w:val="00E56146"/>
    <w:rsid w:val="00E56665"/>
    <w:rsid w:val="00E5681E"/>
    <w:rsid w:val="00E5707B"/>
    <w:rsid w:val="00E57200"/>
    <w:rsid w:val="00E57508"/>
    <w:rsid w:val="00E5787E"/>
    <w:rsid w:val="00E57B04"/>
    <w:rsid w:val="00E60C71"/>
    <w:rsid w:val="00E60E8D"/>
    <w:rsid w:val="00E60FA9"/>
    <w:rsid w:val="00E61023"/>
    <w:rsid w:val="00E61202"/>
    <w:rsid w:val="00E615AA"/>
    <w:rsid w:val="00E62337"/>
    <w:rsid w:val="00E62669"/>
    <w:rsid w:val="00E62BD5"/>
    <w:rsid w:val="00E63B18"/>
    <w:rsid w:val="00E63E4E"/>
    <w:rsid w:val="00E64571"/>
    <w:rsid w:val="00E651DE"/>
    <w:rsid w:val="00E652DE"/>
    <w:rsid w:val="00E654FF"/>
    <w:rsid w:val="00E65584"/>
    <w:rsid w:val="00E65A81"/>
    <w:rsid w:val="00E65D0F"/>
    <w:rsid w:val="00E65D38"/>
    <w:rsid w:val="00E663A8"/>
    <w:rsid w:val="00E664A4"/>
    <w:rsid w:val="00E664B4"/>
    <w:rsid w:val="00E668A5"/>
    <w:rsid w:val="00E66D95"/>
    <w:rsid w:val="00E66E23"/>
    <w:rsid w:val="00E67925"/>
    <w:rsid w:val="00E67940"/>
    <w:rsid w:val="00E67D8E"/>
    <w:rsid w:val="00E7033D"/>
    <w:rsid w:val="00E70670"/>
    <w:rsid w:val="00E70932"/>
    <w:rsid w:val="00E70B4D"/>
    <w:rsid w:val="00E70C1F"/>
    <w:rsid w:val="00E71AA6"/>
    <w:rsid w:val="00E71BF0"/>
    <w:rsid w:val="00E71F22"/>
    <w:rsid w:val="00E723A6"/>
    <w:rsid w:val="00E72979"/>
    <w:rsid w:val="00E729AE"/>
    <w:rsid w:val="00E72AEF"/>
    <w:rsid w:val="00E72E2A"/>
    <w:rsid w:val="00E7305F"/>
    <w:rsid w:val="00E73579"/>
    <w:rsid w:val="00E73668"/>
    <w:rsid w:val="00E73C71"/>
    <w:rsid w:val="00E74A3C"/>
    <w:rsid w:val="00E74CCF"/>
    <w:rsid w:val="00E74F21"/>
    <w:rsid w:val="00E7511D"/>
    <w:rsid w:val="00E752C1"/>
    <w:rsid w:val="00E75302"/>
    <w:rsid w:val="00E75316"/>
    <w:rsid w:val="00E7550E"/>
    <w:rsid w:val="00E755A0"/>
    <w:rsid w:val="00E755F6"/>
    <w:rsid w:val="00E75731"/>
    <w:rsid w:val="00E757A9"/>
    <w:rsid w:val="00E7643C"/>
    <w:rsid w:val="00E772D0"/>
    <w:rsid w:val="00E77704"/>
    <w:rsid w:val="00E7789B"/>
    <w:rsid w:val="00E778F2"/>
    <w:rsid w:val="00E77A1F"/>
    <w:rsid w:val="00E77D7E"/>
    <w:rsid w:val="00E8001E"/>
    <w:rsid w:val="00E80149"/>
    <w:rsid w:val="00E8028D"/>
    <w:rsid w:val="00E80515"/>
    <w:rsid w:val="00E8062C"/>
    <w:rsid w:val="00E80EB5"/>
    <w:rsid w:val="00E811FF"/>
    <w:rsid w:val="00E816AB"/>
    <w:rsid w:val="00E8182F"/>
    <w:rsid w:val="00E82087"/>
    <w:rsid w:val="00E8208C"/>
    <w:rsid w:val="00E82615"/>
    <w:rsid w:val="00E827FD"/>
    <w:rsid w:val="00E8327F"/>
    <w:rsid w:val="00E83B89"/>
    <w:rsid w:val="00E83BD9"/>
    <w:rsid w:val="00E83D17"/>
    <w:rsid w:val="00E840BD"/>
    <w:rsid w:val="00E84A31"/>
    <w:rsid w:val="00E84FA9"/>
    <w:rsid w:val="00E8513F"/>
    <w:rsid w:val="00E852A8"/>
    <w:rsid w:val="00E856BF"/>
    <w:rsid w:val="00E85738"/>
    <w:rsid w:val="00E8629E"/>
    <w:rsid w:val="00E86980"/>
    <w:rsid w:val="00E86E47"/>
    <w:rsid w:val="00E87B2A"/>
    <w:rsid w:val="00E87F40"/>
    <w:rsid w:val="00E90134"/>
    <w:rsid w:val="00E903CE"/>
    <w:rsid w:val="00E90677"/>
    <w:rsid w:val="00E90B18"/>
    <w:rsid w:val="00E91572"/>
    <w:rsid w:val="00E916E0"/>
    <w:rsid w:val="00E91C2C"/>
    <w:rsid w:val="00E91FD0"/>
    <w:rsid w:val="00E92010"/>
    <w:rsid w:val="00E924A7"/>
    <w:rsid w:val="00E9259F"/>
    <w:rsid w:val="00E93203"/>
    <w:rsid w:val="00E933E9"/>
    <w:rsid w:val="00E9348F"/>
    <w:rsid w:val="00E93773"/>
    <w:rsid w:val="00E9394E"/>
    <w:rsid w:val="00E93B26"/>
    <w:rsid w:val="00E94305"/>
    <w:rsid w:val="00E947F9"/>
    <w:rsid w:val="00E9481B"/>
    <w:rsid w:val="00E94B7D"/>
    <w:rsid w:val="00E94ED6"/>
    <w:rsid w:val="00E950BD"/>
    <w:rsid w:val="00E95438"/>
    <w:rsid w:val="00E954B5"/>
    <w:rsid w:val="00E95AF5"/>
    <w:rsid w:val="00E95D7E"/>
    <w:rsid w:val="00E964AA"/>
    <w:rsid w:val="00E966B8"/>
    <w:rsid w:val="00E96935"/>
    <w:rsid w:val="00E96E43"/>
    <w:rsid w:val="00E96F8D"/>
    <w:rsid w:val="00E970BB"/>
    <w:rsid w:val="00E970C1"/>
    <w:rsid w:val="00E97326"/>
    <w:rsid w:val="00E974F5"/>
    <w:rsid w:val="00EA0899"/>
    <w:rsid w:val="00EA0EE0"/>
    <w:rsid w:val="00EA0F68"/>
    <w:rsid w:val="00EA1F51"/>
    <w:rsid w:val="00EA243C"/>
    <w:rsid w:val="00EA348C"/>
    <w:rsid w:val="00EA3619"/>
    <w:rsid w:val="00EA37A5"/>
    <w:rsid w:val="00EA40FD"/>
    <w:rsid w:val="00EA4497"/>
    <w:rsid w:val="00EA4543"/>
    <w:rsid w:val="00EA4653"/>
    <w:rsid w:val="00EA59C7"/>
    <w:rsid w:val="00EA5C24"/>
    <w:rsid w:val="00EA5FBF"/>
    <w:rsid w:val="00EA63B0"/>
    <w:rsid w:val="00EA6AC4"/>
    <w:rsid w:val="00EA6B26"/>
    <w:rsid w:val="00EA70CF"/>
    <w:rsid w:val="00EA733A"/>
    <w:rsid w:val="00EA7462"/>
    <w:rsid w:val="00EA7678"/>
    <w:rsid w:val="00EA76FB"/>
    <w:rsid w:val="00EA788D"/>
    <w:rsid w:val="00EB024E"/>
    <w:rsid w:val="00EB0378"/>
    <w:rsid w:val="00EB0D95"/>
    <w:rsid w:val="00EB0DD8"/>
    <w:rsid w:val="00EB1644"/>
    <w:rsid w:val="00EB204F"/>
    <w:rsid w:val="00EB2693"/>
    <w:rsid w:val="00EB2708"/>
    <w:rsid w:val="00EB2F12"/>
    <w:rsid w:val="00EB34A5"/>
    <w:rsid w:val="00EB3645"/>
    <w:rsid w:val="00EB381B"/>
    <w:rsid w:val="00EB395F"/>
    <w:rsid w:val="00EB3D59"/>
    <w:rsid w:val="00EB4039"/>
    <w:rsid w:val="00EB4482"/>
    <w:rsid w:val="00EB48F3"/>
    <w:rsid w:val="00EB4EB6"/>
    <w:rsid w:val="00EB53A6"/>
    <w:rsid w:val="00EB573C"/>
    <w:rsid w:val="00EB5911"/>
    <w:rsid w:val="00EB5B99"/>
    <w:rsid w:val="00EB5DB6"/>
    <w:rsid w:val="00EB62D5"/>
    <w:rsid w:val="00EB6637"/>
    <w:rsid w:val="00EB6CDF"/>
    <w:rsid w:val="00EB6D31"/>
    <w:rsid w:val="00EB7244"/>
    <w:rsid w:val="00EB7507"/>
    <w:rsid w:val="00EB7938"/>
    <w:rsid w:val="00EC009D"/>
    <w:rsid w:val="00EC010E"/>
    <w:rsid w:val="00EC0134"/>
    <w:rsid w:val="00EC0400"/>
    <w:rsid w:val="00EC0467"/>
    <w:rsid w:val="00EC0A34"/>
    <w:rsid w:val="00EC0D46"/>
    <w:rsid w:val="00EC13B2"/>
    <w:rsid w:val="00EC15FF"/>
    <w:rsid w:val="00EC161C"/>
    <w:rsid w:val="00EC2181"/>
    <w:rsid w:val="00EC21A8"/>
    <w:rsid w:val="00EC2372"/>
    <w:rsid w:val="00EC328C"/>
    <w:rsid w:val="00EC350E"/>
    <w:rsid w:val="00EC362E"/>
    <w:rsid w:val="00EC3B36"/>
    <w:rsid w:val="00EC3B85"/>
    <w:rsid w:val="00EC4DE7"/>
    <w:rsid w:val="00EC5890"/>
    <w:rsid w:val="00EC63EE"/>
    <w:rsid w:val="00EC64A0"/>
    <w:rsid w:val="00EC68C2"/>
    <w:rsid w:val="00EC6B9D"/>
    <w:rsid w:val="00EC787D"/>
    <w:rsid w:val="00EC7B5A"/>
    <w:rsid w:val="00ED0A09"/>
    <w:rsid w:val="00ED0B7A"/>
    <w:rsid w:val="00ED1ADB"/>
    <w:rsid w:val="00ED1FDA"/>
    <w:rsid w:val="00ED246C"/>
    <w:rsid w:val="00ED27B0"/>
    <w:rsid w:val="00ED2CDA"/>
    <w:rsid w:val="00ED3039"/>
    <w:rsid w:val="00ED30FD"/>
    <w:rsid w:val="00ED35D2"/>
    <w:rsid w:val="00ED36B7"/>
    <w:rsid w:val="00ED4006"/>
    <w:rsid w:val="00ED4245"/>
    <w:rsid w:val="00ED42C2"/>
    <w:rsid w:val="00ED448C"/>
    <w:rsid w:val="00ED4722"/>
    <w:rsid w:val="00ED4B9E"/>
    <w:rsid w:val="00ED4DE8"/>
    <w:rsid w:val="00ED4EB4"/>
    <w:rsid w:val="00ED4FF0"/>
    <w:rsid w:val="00ED5216"/>
    <w:rsid w:val="00ED52C0"/>
    <w:rsid w:val="00ED5405"/>
    <w:rsid w:val="00ED54EA"/>
    <w:rsid w:val="00ED553B"/>
    <w:rsid w:val="00ED5C21"/>
    <w:rsid w:val="00ED5E7F"/>
    <w:rsid w:val="00ED5ECE"/>
    <w:rsid w:val="00ED670A"/>
    <w:rsid w:val="00ED7259"/>
    <w:rsid w:val="00ED75A0"/>
    <w:rsid w:val="00ED77E2"/>
    <w:rsid w:val="00EE03F1"/>
    <w:rsid w:val="00EE04DD"/>
    <w:rsid w:val="00EE056D"/>
    <w:rsid w:val="00EE0593"/>
    <w:rsid w:val="00EE0DA5"/>
    <w:rsid w:val="00EE1779"/>
    <w:rsid w:val="00EE20F1"/>
    <w:rsid w:val="00EE2B23"/>
    <w:rsid w:val="00EE31E8"/>
    <w:rsid w:val="00EE39AF"/>
    <w:rsid w:val="00EE42DD"/>
    <w:rsid w:val="00EE4A1B"/>
    <w:rsid w:val="00EE5237"/>
    <w:rsid w:val="00EE54F3"/>
    <w:rsid w:val="00EE54FE"/>
    <w:rsid w:val="00EE5998"/>
    <w:rsid w:val="00EE6087"/>
    <w:rsid w:val="00EE6258"/>
    <w:rsid w:val="00EE69AA"/>
    <w:rsid w:val="00EE6C6E"/>
    <w:rsid w:val="00EE74D6"/>
    <w:rsid w:val="00EE76BC"/>
    <w:rsid w:val="00EF0085"/>
    <w:rsid w:val="00EF00DD"/>
    <w:rsid w:val="00EF1335"/>
    <w:rsid w:val="00EF23F4"/>
    <w:rsid w:val="00EF2D06"/>
    <w:rsid w:val="00EF3882"/>
    <w:rsid w:val="00EF3D6A"/>
    <w:rsid w:val="00EF3E97"/>
    <w:rsid w:val="00EF44B8"/>
    <w:rsid w:val="00EF48B9"/>
    <w:rsid w:val="00EF4E70"/>
    <w:rsid w:val="00EF51E2"/>
    <w:rsid w:val="00EF5545"/>
    <w:rsid w:val="00EF5ACF"/>
    <w:rsid w:val="00EF5CB2"/>
    <w:rsid w:val="00EF60C2"/>
    <w:rsid w:val="00EF6232"/>
    <w:rsid w:val="00EF654F"/>
    <w:rsid w:val="00EF6D1A"/>
    <w:rsid w:val="00EF7436"/>
    <w:rsid w:val="00EF7A91"/>
    <w:rsid w:val="00EF7D44"/>
    <w:rsid w:val="00EF7E2A"/>
    <w:rsid w:val="00EF7F88"/>
    <w:rsid w:val="00F000A6"/>
    <w:rsid w:val="00F001D5"/>
    <w:rsid w:val="00F004BB"/>
    <w:rsid w:val="00F00FF2"/>
    <w:rsid w:val="00F01976"/>
    <w:rsid w:val="00F01DF9"/>
    <w:rsid w:val="00F02755"/>
    <w:rsid w:val="00F02DC8"/>
    <w:rsid w:val="00F034EA"/>
    <w:rsid w:val="00F035C9"/>
    <w:rsid w:val="00F036DF"/>
    <w:rsid w:val="00F03756"/>
    <w:rsid w:val="00F04082"/>
    <w:rsid w:val="00F0408E"/>
    <w:rsid w:val="00F04219"/>
    <w:rsid w:val="00F04308"/>
    <w:rsid w:val="00F0440D"/>
    <w:rsid w:val="00F0442C"/>
    <w:rsid w:val="00F04E65"/>
    <w:rsid w:val="00F0506D"/>
    <w:rsid w:val="00F05530"/>
    <w:rsid w:val="00F0566A"/>
    <w:rsid w:val="00F05802"/>
    <w:rsid w:val="00F05B77"/>
    <w:rsid w:val="00F05C45"/>
    <w:rsid w:val="00F05F16"/>
    <w:rsid w:val="00F060AC"/>
    <w:rsid w:val="00F0657D"/>
    <w:rsid w:val="00F06D1E"/>
    <w:rsid w:val="00F06FE0"/>
    <w:rsid w:val="00F102C8"/>
    <w:rsid w:val="00F10739"/>
    <w:rsid w:val="00F107E7"/>
    <w:rsid w:val="00F10E7B"/>
    <w:rsid w:val="00F1232D"/>
    <w:rsid w:val="00F123F6"/>
    <w:rsid w:val="00F12660"/>
    <w:rsid w:val="00F12677"/>
    <w:rsid w:val="00F12AAB"/>
    <w:rsid w:val="00F12D3E"/>
    <w:rsid w:val="00F12FE2"/>
    <w:rsid w:val="00F13125"/>
    <w:rsid w:val="00F1366F"/>
    <w:rsid w:val="00F13915"/>
    <w:rsid w:val="00F13CAB"/>
    <w:rsid w:val="00F142AC"/>
    <w:rsid w:val="00F1546F"/>
    <w:rsid w:val="00F1592E"/>
    <w:rsid w:val="00F15B04"/>
    <w:rsid w:val="00F162E2"/>
    <w:rsid w:val="00F16307"/>
    <w:rsid w:val="00F16535"/>
    <w:rsid w:val="00F16B10"/>
    <w:rsid w:val="00F16B92"/>
    <w:rsid w:val="00F16E22"/>
    <w:rsid w:val="00F171B3"/>
    <w:rsid w:val="00F17322"/>
    <w:rsid w:val="00F17BA4"/>
    <w:rsid w:val="00F17BE9"/>
    <w:rsid w:val="00F201AA"/>
    <w:rsid w:val="00F20552"/>
    <w:rsid w:val="00F20EE1"/>
    <w:rsid w:val="00F2196A"/>
    <w:rsid w:val="00F21C55"/>
    <w:rsid w:val="00F21D0C"/>
    <w:rsid w:val="00F22E8B"/>
    <w:rsid w:val="00F231A3"/>
    <w:rsid w:val="00F23501"/>
    <w:rsid w:val="00F24652"/>
    <w:rsid w:val="00F24A15"/>
    <w:rsid w:val="00F24E93"/>
    <w:rsid w:val="00F2541E"/>
    <w:rsid w:val="00F258F6"/>
    <w:rsid w:val="00F26371"/>
    <w:rsid w:val="00F264D7"/>
    <w:rsid w:val="00F26A94"/>
    <w:rsid w:val="00F26B7E"/>
    <w:rsid w:val="00F26D6A"/>
    <w:rsid w:val="00F27064"/>
    <w:rsid w:val="00F27446"/>
    <w:rsid w:val="00F2761E"/>
    <w:rsid w:val="00F276C5"/>
    <w:rsid w:val="00F27859"/>
    <w:rsid w:val="00F27E85"/>
    <w:rsid w:val="00F27EB4"/>
    <w:rsid w:val="00F27F70"/>
    <w:rsid w:val="00F30B2A"/>
    <w:rsid w:val="00F3123D"/>
    <w:rsid w:val="00F31A08"/>
    <w:rsid w:val="00F31AAD"/>
    <w:rsid w:val="00F31E86"/>
    <w:rsid w:val="00F31F73"/>
    <w:rsid w:val="00F3225C"/>
    <w:rsid w:val="00F32D54"/>
    <w:rsid w:val="00F3335B"/>
    <w:rsid w:val="00F3358D"/>
    <w:rsid w:val="00F338AB"/>
    <w:rsid w:val="00F34129"/>
    <w:rsid w:val="00F34287"/>
    <w:rsid w:val="00F34529"/>
    <w:rsid w:val="00F34ADD"/>
    <w:rsid w:val="00F34FC3"/>
    <w:rsid w:val="00F35013"/>
    <w:rsid w:val="00F357F2"/>
    <w:rsid w:val="00F35865"/>
    <w:rsid w:val="00F35BA2"/>
    <w:rsid w:val="00F35C3C"/>
    <w:rsid w:val="00F35E73"/>
    <w:rsid w:val="00F361CB"/>
    <w:rsid w:val="00F36404"/>
    <w:rsid w:val="00F36AC4"/>
    <w:rsid w:val="00F36D40"/>
    <w:rsid w:val="00F370B8"/>
    <w:rsid w:val="00F3726B"/>
    <w:rsid w:val="00F37506"/>
    <w:rsid w:val="00F37796"/>
    <w:rsid w:val="00F378EE"/>
    <w:rsid w:val="00F37C02"/>
    <w:rsid w:val="00F37C46"/>
    <w:rsid w:val="00F37E67"/>
    <w:rsid w:val="00F37FC9"/>
    <w:rsid w:val="00F409FA"/>
    <w:rsid w:val="00F413F5"/>
    <w:rsid w:val="00F420E6"/>
    <w:rsid w:val="00F42237"/>
    <w:rsid w:val="00F4299A"/>
    <w:rsid w:val="00F42DD8"/>
    <w:rsid w:val="00F434AC"/>
    <w:rsid w:val="00F43674"/>
    <w:rsid w:val="00F438B2"/>
    <w:rsid w:val="00F43AC7"/>
    <w:rsid w:val="00F43CE8"/>
    <w:rsid w:val="00F44103"/>
    <w:rsid w:val="00F46195"/>
    <w:rsid w:val="00F465D3"/>
    <w:rsid w:val="00F46723"/>
    <w:rsid w:val="00F46AFA"/>
    <w:rsid w:val="00F46E5B"/>
    <w:rsid w:val="00F471A8"/>
    <w:rsid w:val="00F476C6"/>
    <w:rsid w:val="00F4776A"/>
    <w:rsid w:val="00F47CAD"/>
    <w:rsid w:val="00F501FB"/>
    <w:rsid w:val="00F50414"/>
    <w:rsid w:val="00F50554"/>
    <w:rsid w:val="00F50B48"/>
    <w:rsid w:val="00F52254"/>
    <w:rsid w:val="00F53255"/>
    <w:rsid w:val="00F53BB0"/>
    <w:rsid w:val="00F53D7F"/>
    <w:rsid w:val="00F53EE7"/>
    <w:rsid w:val="00F541E5"/>
    <w:rsid w:val="00F54E9E"/>
    <w:rsid w:val="00F556F8"/>
    <w:rsid w:val="00F55BB0"/>
    <w:rsid w:val="00F561C4"/>
    <w:rsid w:val="00F5630B"/>
    <w:rsid w:val="00F565DF"/>
    <w:rsid w:val="00F56616"/>
    <w:rsid w:val="00F573FE"/>
    <w:rsid w:val="00F579DB"/>
    <w:rsid w:val="00F57FA9"/>
    <w:rsid w:val="00F60206"/>
    <w:rsid w:val="00F60651"/>
    <w:rsid w:val="00F60D82"/>
    <w:rsid w:val="00F60E37"/>
    <w:rsid w:val="00F60FBC"/>
    <w:rsid w:val="00F61A02"/>
    <w:rsid w:val="00F623BF"/>
    <w:rsid w:val="00F62523"/>
    <w:rsid w:val="00F625B2"/>
    <w:rsid w:val="00F644B2"/>
    <w:rsid w:val="00F6466D"/>
    <w:rsid w:val="00F64A22"/>
    <w:rsid w:val="00F6593F"/>
    <w:rsid w:val="00F65D8E"/>
    <w:rsid w:val="00F65E7E"/>
    <w:rsid w:val="00F662DF"/>
    <w:rsid w:val="00F66465"/>
    <w:rsid w:val="00F66700"/>
    <w:rsid w:val="00F66BE3"/>
    <w:rsid w:val="00F66D5A"/>
    <w:rsid w:val="00F66E17"/>
    <w:rsid w:val="00F675FE"/>
    <w:rsid w:val="00F67646"/>
    <w:rsid w:val="00F678B8"/>
    <w:rsid w:val="00F67FAD"/>
    <w:rsid w:val="00F67FC0"/>
    <w:rsid w:val="00F70A71"/>
    <w:rsid w:val="00F70E60"/>
    <w:rsid w:val="00F7120D"/>
    <w:rsid w:val="00F713E9"/>
    <w:rsid w:val="00F71467"/>
    <w:rsid w:val="00F7182C"/>
    <w:rsid w:val="00F7196A"/>
    <w:rsid w:val="00F7236C"/>
    <w:rsid w:val="00F72436"/>
    <w:rsid w:val="00F72F7A"/>
    <w:rsid w:val="00F7397F"/>
    <w:rsid w:val="00F73C08"/>
    <w:rsid w:val="00F73CA2"/>
    <w:rsid w:val="00F73DDE"/>
    <w:rsid w:val="00F74036"/>
    <w:rsid w:val="00F74233"/>
    <w:rsid w:val="00F7433C"/>
    <w:rsid w:val="00F744E8"/>
    <w:rsid w:val="00F74B67"/>
    <w:rsid w:val="00F74C7B"/>
    <w:rsid w:val="00F74E69"/>
    <w:rsid w:val="00F75DA0"/>
    <w:rsid w:val="00F76B12"/>
    <w:rsid w:val="00F76EAC"/>
    <w:rsid w:val="00F7724D"/>
    <w:rsid w:val="00F773FF"/>
    <w:rsid w:val="00F77DA0"/>
    <w:rsid w:val="00F77E05"/>
    <w:rsid w:val="00F80540"/>
    <w:rsid w:val="00F80FD7"/>
    <w:rsid w:val="00F814BF"/>
    <w:rsid w:val="00F81520"/>
    <w:rsid w:val="00F82A13"/>
    <w:rsid w:val="00F82A77"/>
    <w:rsid w:val="00F83102"/>
    <w:rsid w:val="00F83147"/>
    <w:rsid w:val="00F83324"/>
    <w:rsid w:val="00F83FDB"/>
    <w:rsid w:val="00F84043"/>
    <w:rsid w:val="00F8476D"/>
    <w:rsid w:val="00F84FAB"/>
    <w:rsid w:val="00F85065"/>
    <w:rsid w:val="00F85ABB"/>
    <w:rsid w:val="00F85B0E"/>
    <w:rsid w:val="00F85B8F"/>
    <w:rsid w:val="00F85F8B"/>
    <w:rsid w:val="00F8631E"/>
    <w:rsid w:val="00F86B15"/>
    <w:rsid w:val="00F86BC1"/>
    <w:rsid w:val="00F871C5"/>
    <w:rsid w:val="00F87811"/>
    <w:rsid w:val="00F87AC4"/>
    <w:rsid w:val="00F87C29"/>
    <w:rsid w:val="00F901B0"/>
    <w:rsid w:val="00F90B74"/>
    <w:rsid w:val="00F91B97"/>
    <w:rsid w:val="00F91D37"/>
    <w:rsid w:val="00F92292"/>
    <w:rsid w:val="00F92951"/>
    <w:rsid w:val="00F92D11"/>
    <w:rsid w:val="00F9363E"/>
    <w:rsid w:val="00F9371D"/>
    <w:rsid w:val="00F941D2"/>
    <w:rsid w:val="00F94282"/>
    <w:rsid w:val="00F94518"/>
    <w:rsid w:val="00F945AA"/>
    <w:rsid w:val="00F96888"/>
    <w:rsid w:val="00F96B59"/>
    <w:rsid w:val="00F96C61"/>
    <w:rsid w:val="00F97103"/>
    <w:rsid w:val="00F974CA"/>
    <w:rsid w:val="00F97DFC"/>
    <w:rsid w:val="00FA107D"/>
    <w:rsid w:val="00FA141E"/>
    <w:rsid w:val="00FA1A97"/>
    <w:rsid w:val="00FA1D80"/>
    <w:rsid w:val="00FA20B5"/>
    <w:rsid w:val="00FA26F4"/>
    <w:rsid w:val="00FA29CF"/>
    <w:rsid w:val="00FA3188"/>
    <w:rsid w:val="00FA361A"/>
    <w:rsid w:val="00FA367B"/>
    <w:rsid w:val="00FA373B"/>
    <w:rsid w:val="00FA37D0"/>
    <w:rsid w:val="00FA437B"/>
    <w:rsid w:val="00FA4F36"/>
    <w:rsid w:val="00FA57BE"/>
    <w:rsid w:val="00FA5A35"/>
    <w:rsid w:val="00FA640D"/>
    <w:rsid w:val="00FA65F3"/>
    <w:rsid w:val="00FA695F"/>
    <w:rsid w:val="00FA7009"/>
    <w:rsid w:val="00FA71CC"/>
    <w:rsid w:val="00FA72E6"/>
    <w:rsid w:val="00FA731D"/>
    <w:rsid w:val="00FB01D8"/>
    <w:rsid w:val="00FB0318"/>
    <w:rsid w:val="00FB0619"/>
    <w:rsid w:val="00FB0C5C"/>
    <w:rsid w:val="00FB1530"/>
    <w:rsid w:val="00FB1547"/>
    <w:rsid w:val="00FB1632"/>
    <w:rsid w:val="00FB1E65"/>
    <w:rsid w:val="00FB25BC"/>
    <w:rsid w:val="00FB35FC"/>
    <w:rsid w:val="00FB4288"/>
    <w:rsid w:val="00FB43FC"/>
    <w:rsid w:val="00FB46EE"/>
    <w:rsid w:val="00FB48C7"/>
    <w:rsid w:val="00FB4A97"/>
    <w:rsid w:val="00FB4D8D"/>
    <w:rsid w:val="00FB5216"/>
    <w:rsid w:val="00FB585D"/>
    <w:rsid w:val="00FB587F"/>
    <w:rsid w:val="00FB5AC1"/>
    <w:rsid w:val="00FB5B3B"/>
    <w:rsid w:val="00FB600D"/>
    <w:rsid w:val="00FB63C2"/>
    <w:rsid w:val="00FB74B8"/>
    <w:rsid w:val="00FB74F0"/>
    <w:rsid w:val="00FB78B4"/>
    <w:rsid w:val="00FB79A7"/>
    <w:rsid w:val="00FC01C3"/>
    <w:rsid w:val="00FC075B"/>
    <w:rsid w:val="00FC080C"/>
    <w:rsid w:val="00FC11FA"/>
    <w:rsid w:val="00FC137E"/>
    <w:rsid w:val="00FC17C3"/>
    <w:rsid w:val="00FC197D"/>
    <w:rsid w:val="00FC1C2A"/>
    <w:rsid w:val="00FC1D85"/>
    <w:rsid w:val="00FC204E"/>
    <w:rsid w:val="00FC2CDA"/>
    <w:rsid w:val="00FC3875"/>
    <w:rsid w:val="00FC3B02"/>
    <w:rsid w:val="00FC3E96"/>
    <w:rsid w:val="00FC3FFD"/>
    <w:rsid w:val="00FC4458"/>
    <w:rsid w:val="00FC45F4"/>
    <w:rsid w:val="00FC46BA"/>
    <w:rsid w:val="00FC4A67"/>
    <w:rsid w:val="00FC5173"/>
    <w:rsid w:val="00FC5847"/>
    <w:rsid w:val="00FC5CD5"/>
    <w:rsid w:val="00FC5E27"/>
    <w:rsid w:val="00FC5E94"/>
    <w:rsid w:val="00FC6B32"/>
    <w:rsid w:val="00FC6E3F"/>
    <w:rsid w:val="00FC70D7"/>
    <w:rsid w:val="00FC740F"/>
    <w:rsid w:val="00FC7530"/>
    <w:rsid w:val="00FC77D7"/>
    <w:rsid w:val="00FD09BF"/>
    <w:rsid w:val="00FD11DE"/>
    <w:rsid w:val="00FD1222"/>
    <w:rsid w:val="00FD1CC6"/>
    <w:rsid w:val="00FD1CE0"/>
    <w:rsid w:val="00FD307A"/>
    <w:rsid w:val="00FD3E1A"/>
    <w:rsid w:val="00FD3F29"/>
    <w:rsid w:val="00FD3F73"/>
    <w:rsid w:val="00FD4104"/>
    <w:rsid w:val="00FD4455"/>
    <w:rsid w:val="00FD464A"/>
    <w:rsid w:val="00FD474B"/>
    <w:rsid w:val="00FD4AB1"/>
    <w:rsid w:val="00FD5598"/>
    <w:rsid w:val="00FD5D8D"/>
    <w:rsid w:val="00FD60A7"/>
    <w:rsid w:val="00FD6298"/>
    <w:rsid w:val="00FD6652"/>
    <w:rsid w:val="00FD6D98"/>
    <w:rsid w:val="00FD6DA3"/>
    <w:rsid w:val="00FD7091"/>
    <w:rsid w:val="00FD7409"/>
    <w:rsid w:val="00FD7552"/>
    <w:rsid w:val="00FD793F"/>
    <w:rsid w:val="00FD794E"/>
    <w:rsid w:val="00FD7B2C"/>
    <w:rsid w:val="00FE01BB"/>
    <w:rsid w:val="00FE0717"/>
    <w:rsid w:val="00FE07E2"/>
    <w:rsid w:val="00FE0EBE"/>
    <w:rsid w:val="00FE10F1"/>
    <w:rsid w:val="00FE11BC"/>
    <w:rsid w:val="00FE1B96"/>
    <w:rsid w:val="00FE2216"/>
    <w:rsid w:val="00FE2327"/>
    <w:rsid w:val="00FE2371"/>
    <w:rsid w:val="00FE26C4"/>
    <w:rsid w:val="00FE2CF2"/>
    <w:rsid w:val="00FE357C"/>
    <w:rsid w:val="00FE37C9"/>
    <w:rsid w:val="00FE46AF"/>
    <w:rsid w:val="00FE639F"/>
    <w:rsid w:val="00FE69CC"/>
    <w:rsid w:val="00FE73E6"/>
    <w:rsid w:val="00FE7E08"/>
    <w:rsid w:val="00FE7FC0"/>
    <w:rsid w:val="00FF0524"/>
    <w:rsid w:val="00FF0579"/>
    <w:rsid w:val="00FF071F"/>
    <w:rsid w:val="00FF0B7B"/>
    <w:rsid w:val="00FF121A"/>
    <w:rsid w:val="00FF1665"/>
    <w:rsid w:val="00FF1D50"/>
    <w:rsid w:val="00FF2F0E"/>
    <w:rsid w:val="00FF33DF"/>
    <w:rsid w:val="00FF38AF"/>
    <w:rsid w:val="00FF3978"/>
    <w:rsid w:val="00FF4397"/>
    <w:rsid w:val="00FF4C98"/>
    <w:rsid w:val="00FF4FCD"/>
    <w:rsid w:val="00FF5291"/>
    <w:rsid w:val="00FF5521"/>
    <w:rsid w:val="00FF5A91"/>
    <w:rsid w:val="00FF6353"/>
    <w:rsid w:val="00FF653A"/>
    <w:rsid w:val="00FF66FF"/>
    <w:rsid w:val="00FF702C"/>
    <w:rsid w:val="00FF76C6"/>
    <w:rsid w:val="00FF7880"/>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62AFD"/>
    <w:pPr>
      <w:spacing w:after="200" w:line="276" w:lineRule="auto"/>
    </w:pPr>
    <w:rPr>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link w:val="a6"/>
    <w:uiPriority w:val="99"/>
    <w:qFormat/>
    <w:rsid w:val="00962AFD"/>
    <w:pPr>
      <w:spacing w:before="240" w:after="60" w:line="240" w:lineRule="auto"/>
      <w:jc w:val="center"/>
      <w:outlineLvl w:val="0"/>
    </w:pPr>
    <w:rPr>
      <w:rFonts w:ascii="Arial" w:eastAsia="Times New Roman" w:hAnsi="Arial"/>
      <w:b/>
      <w:kern w:val="28"/>
      <w:sz w:val="32"/>
      <w:szCs w:val="20"/>
      <w:lang w:eastAsia="ru-RU"/>
    </w:rPr>
  </w:style>
  <w:style w:type="character" w:customStyle="1" w:styleId="a6">
    <w:name w:val="Название Знак"/>
    <w:link w:val="a5"/>
    <w:uiPriority w:val="99"/>
    <w:locked/>
    <w:rsid w:val="00962AFD"/>
    <w:rPr>
      <w:rFonts w:ascii="Arial" w:hAnsi="Arial" w:cs="Times New Roman"/>
      <w:b/>
      <w:kern w:val="28"/>
      <w:sz w:val="20"/>
      <w:szCs w:val="20"/>
      <w:lang w:eastAsia="ru-RU"/>
    </w:rPr>
  </w:style>
  <w:style w:type="paragraph" w:customStyle="1" w:styleId="11">
    <w:name w:val="заголовок 11"/>
    <w:basedOn w:val="a1"/>
    <w:next w:val="a1"/>
    <w:uiPriority w:val="99"/>
    <w:rsid w:val="00962AFD"/>
    <w:pPr>
      <w:keepNext/>
      <w:spacing w:after="0" w:line="240" w:lineRule="auto"/>
      <w:jc w:val="center"/>
    </w:pPr>
    <w:rPr>
      <w:rFonts w:ascii="Times New Roman" w:eastAsia="Times New Roman" w:hAnsi="Times New Roman"/>
      <w:sz w:val="24"/>
      <w:szCs w:val="20"/>
      <w:lang w:eastAsia="ru-RU"/>
    </w:rPr>
  </w:style>
  <w:style w:type="paragraph" w:styleId="a7">
    <w:name w:val="header"/>
    <w:basedOn w:val="a1"/>
    <w:link w:val="a8"/>
    <w:uiPriority w:val="99"/>
    <w:rsid w:val="00962AFD"/>
    <w:pPr>
      <w:tabs>
        <w:tab w:val="center" w:pos="4677"/>
        <w:tab w:val="right" w:pos="9355"/>
      </w:tabs>
      <w:spacing w:after="0" w:line="240" w:lineRule="auto"/>
    </w:pPr>
  </w:style>
  <w:style w:type="character" w:customStyle="1" w:styleId="a8">
    <w:name w:val="Верхний колонтитул Знак"/>
    <w:link w:val="a7"/>
    <w:uiPriority w:val="99"/>
    <w:locked/>
    <w:rsid w:val="00962AFD"/>
    <w:rPr>
      <w:rFonts w:ascii="Calibri" w:eastAsia="Times New Roman" w:hAnsi="Calibri" w:cs="Times New Roman"/>
    </w:rPr>
  </w:style>
  <w:style w:type="paragraph" w:styleId="a9">
    <w:name w:val="footer"/>
    <w:basedOn w:val="a1"/>
    <w:link w:val="aa"/>
    <w:uiPriority w:val="99"/>
    <w:rsid w:val="00962AFD"/>
    <w:pPr>
      <w:tabs>
        <w:tab w:val="center" w:pos="4677"/>
        <w:tab w:val="right" w:pos="9355"/>
      </w:tabs>
      <w:spacing w:after="0" w:line="240" w:lineRule="auto"/>
    </w:pPr>
  </w:style>
  <w:style w:type="character" w:customStyle="1" w:styleId="aa">
    <w:name w:val="Нижний колонтитул Знак"/>
    <w:link w:val="a9"/>
    <w:uiPriority w:val="99"/>
    <w:locked/>
    <w:rsid w:val="00962AFD"/>
    <w:rPr>
      <w:rFonts w:ascii="Calibri" w:eastAsia="Times New Roman" w:hAnsi="Calibri" w:cs="Times New Roman"/>
    </w:rPr>
  </w:style>
  <w:style w:type="paragraph" w:styleId="ab">
    <w:name w:val="Balloon Text"/>
    <w:basedOn w:val="a1"/>
    <w:link w:val="ac"/>
    <w:uiPriority w:val="99"/>
    <w:semiHidden/>
    <w:rsid w:val="00962AFD"/>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962AFD"/>
    <w:rPr>
      <w:rFonts w:ascii="Tahoma" w:eastAsia="Times New Roman" w:hAnsi="Tahoma" w:cs="Tahoma"/>
      <w:sz w:val="16"/>
      <w:szCs w:val="16"/>
    </w:rPr>
  </w:style>
  <w:style w:type="character" w:styleId="ad">
    <w:name w:val="Hyperlink"/>
    <w:uiPriority w:val="99"/>
    <w:rsid w:val="00962AFD"/>
    <w:rPr>
      <w:rFonts w:cs="Times New Roman"/>
      <w:color w:val="0000FF"/>
      <w:u w:val="single"/>
    </w:rPr>
  </w:style>
  <w:style w:type="paragraph" w:styleId="20">
    <w:name w:val="Body Text 2"/>
    <w:basedOn w:val="a1"/>
    <w:link w:val="21"/>
    <w:uiPriority w:val="99"/>
    <w:rsid w:val="00962AFD"/>
    <w:pPr>
      <w:spacing w:after="120" w:line="480" w:lineRule="auto"/>
    </w:pPr>
    <w:rPr>
      <w:rFonts w:ascii="Times New Roman" w:eastAsia="Times New Roman" w:hAnsi="Times New Roman"/>
      <w:kern w:val="32"/>
      <w:sz w:val="28"/>
      <w:szCs w:val="28"/>
      <w:lang w:eastAsia="ru-RU"/>
    </w:rPr>
  </w:style>
  <w:style w:type="character" w:customStyle="1" w:styleId="21">
    <w:name w:val="Основной текст 2 Знак"/>
    <w:link w:val="20"/>
    <w:uiPriority w:val="99"/>
    <w:locked/>
    <w:rsid w:val="00962AFD"/>
    <w:rPr>
      <w:rFonts w:ascii="Times New Roman" w:hAnsi="Times New Roman" w:cs="Times New Roman"/>
      <w:kern w:val="32"/>
      <w:sz w:val="28"/>
      <w:szCs w:val="28"/>
      <w:lang w:eastAsia="ru-RU"/>
    </w:rPr>
  </w:style>
  <w:style w:type="paragraph" w:customStyle="1" w:styleId="ConsPlusNormal">
    <w:name w:val="ConsPlusNormal"/>
    <w:link w:val="ConsPlusNormal0"/>
    <w:rsid w:val="00962AFD"/>
    <w:pPr>
      <w:autoSpaceDE w:val="0"/>
      <w:autoSpaceDN w:val="0"/>
      <w:adjustRightInd w:val="0"/>
      <w:ind w:firstLine="720"/>
    </w:pPr>
    <w:rPr>
      <w:rFonts w:ascii="Arial" w:eastAsia="Times New Roman" w:hAnsi="Arial" w:cs="Arial"/>
    </w:rPr>
  </w:style>
  <w:style w:type="paragraph" w:customStyle="1" w:styleId="1">
    <w:name w:val="Обычный1"/>
    <w:uiPriority w:val="99"/>
    <w:rsid w:val="00962AFD"/>
    <w:pPr>
      <w:widowControl w:val="0"/>
      <w:spacing w:before="100" w:after="100"/>
    </w:pPr>
    <w:rPr>
      <w:rFonts w:ascii="Times New Roman" w:eastAsia="Times New Roman" w:hAnsi="Times New Roman"/>
      <w:sz w:val="24"/>
    </w:rPr>
  </w:style>
  <w:style w:type="paragraph" w:customStyle="1" w:styleId="-3">
    <w:name w:val="Пункт-3"/>
    <w:basedOn w:val="a1"/>
    <w:uiPriority w:val="99"/>
    <w:rsid w:val="00962AFD"/>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a0">
    <w:name w:val="_пункт"/>
    <w:basedOn w:val="ae"/>
    <w:uiPriority w:val="99"/>
    <w:rsid w:val="00962AFD"/>
    <w:pPr>
      <w:numPr>
        <w:numId w:val="2"/>
      </w:numPr>
    </w:pPr>
  </w:style>
  <w:style w:type="paragraph" w:customStyle="1" w:styleId="2">
    <w:name w:val="_пункт 2"/>
    <w:basedOn w:val="a0"/>
    <w:uiPriority w:val="99"/>
    <w:rsid w:val="00962AFD"/>
    <w:pPr>
      <w:numPr>
        <w:ilvl w:val="1"/>
      </w:numPr>
    </w:pPr>
  </w:style>
  <w:style w:type="paragraph" w:customStyle="1" w:styleId="3">
    <w:name w:val="_пункт 3"/>
    <w:basedOn w:val="2"/>
    <w:uiPriority w:val="99"/>
    <w:rsid w:val="00962AFD"/>
    <w:pPr>
      <w:numPr>
        <w:ilvl w:val="2"/>
      </w:numPr>
    </w:pPr>
  </w:style>
  <w:style w:type="paragraph" w:customStyle="1" w:styleId="4">
    <w:name w:val="_пункт4"/>
    <w:basedOn w:val="3"/>
    <w:uiPriority w:val="99"/>
    <w:rsid w:val="00962AFD"/>
    <w:pPr>
      <w:numPr>
        <w:ilvl w:val="3"/>
      </w:numPr>
    </w:pPr>
  </w:style>
  <w:style w:type="paragraph" w:customStyle="1" w:styleId="5">
    <w:name w:val="_пункт5"/>
    <w:basedOn w:val="4"/>
    <w:uiPriority w:val="99"/>
    <w:rsid w:val="00962AFD"/>
    <w:pPr>
      <w:numPr>
        <w:ilvl w:val="4"/>
      </w:numPr>
    </w:pPr>
  </w:style>
  <w:style w:type="paragraph" w:styleId="ae">
    <w:name w:val="List Paragraph"/>
    <w:basedOn w:val="a1"/>
    <w:uiPriority w:val="99"/>
    <w:qFormat/>
    <w:rsid w:val="00962AFD"/>
    <w:pPr>
      <w:ind w:left="720"/>
      <w:contextualSpacing/>
    </w:pPr>
  </w:style>
  <w:style w:type="paragraph" w:customStyle="1" w:styleId="210">
    <w:name w:val="Основной текст с отступом 21"/>
    <w:basedOn w:val="a1"/>
    <w:uiPriority w:val="99"/>
    <w:rsid w:val="00962AFD"/>
    <w:pPr>
      <w:suppressAutoHyphens/>
      <w:spacing w:after="0" w:line="240" w:lineRule="auto"/>
      <w:ind w:firstLine="680"/>
      <w:jc w:val="both"/>
    </w:pPr>
    <w:rPr>
      <w:rFonts w:ascii="Times New Roman" w:eastAsia="Times New Roman" w:hAnsi="Times New Roman"/>
      <w:sz w:val="28"/>
      <w:szCs w:val="20"/>
      <w:lang w:eastAsia="ar-SA"/>
    </w:rPr>
  </w:style>
  <w:style w:type="paragraph" w:customStyle="1" w:styleId="af">
    <w:name w:val="Бюллет"/>
    <w:basedOn w:val="af0"/>
    <w:uiPriority w:val="99"/>
    <w:rsid w:val="00962AFD"/>
    <w:pPr>
      <w:tabs>
        <w:tab w:val="num" w:pos="720"/>
      </w:tabs>
      <w:spacing w:after="0" w:line="240" w:lineRule="auto"/>
      <w:ind w:left="283" w:hanging="283"/>
    </w:pPr>
    <w:rPr>
      <w:rFonts w:ascii="Times New Roman" w:eastAsia="Times New Roman" w:hAnsi="Times New Roman"/>
      <w:sz w:val="24"/>
      <w:szCs w:val="20"/>
      <w:lang w:eastAsia="ru-RU"/>
    </w:rPr>
  </w:style>
  <w:style w:type="paragraph" w:styleId="af0">
    <w:name w:val="Body Text"/>
    <w:basedOn w:val="a1"/>
    <w:link w:val="af1"/>
    <w:uiPriority w:val="99"/>
    <w:semiHidden/>
    <w:rsid w:val="00962AFD"/>
    <w:pPr>
      <w:spacing w:after="120"/>
    </w:pPr>
  </w:style>
  <w:style w:type="character" w:customStyle="1" w:styleId="af1">
    <w:name w:val="Основной текст Знак"/>
    <w:link w:val="af0"/>
    <w:uiPriority w:val="99"/>
    <w:semiHidden/>
    <w:locked/>
    <w:rsid w:val="00962AFD"/>
    <w:rPr>
      <w:rFonts w:ascii="Calibri" w:eastAsia="Times New Roman" w:hAnsi="Calibri" w:cs="Times New Roman"/>
    </w:rPr>
  </w:style>
  <w:style w:type="character" w:customStyle="1" w:styleId="af2">
    <w:name w:val="Основной шрифт"/>
    <w:uiPriority w:val="99"/>
    <w:semiHidden/>
    <w:rsid w:val="00962AFD"/>
  </w:style>
  <w:style w:type="paragraph" w:styleId="30">
    <w:name w:val="Body Text Indent 3"/>
    <w:basedOn w:val="a1"/>
    <w:link w:val="31"/>
    <w:uiPriority w:val="99"/>
    <w:semiHidden/>
    <w:rsid w:val="00962AFD"/>
    <w:pPr>
      <w:spacing w:after="120"/>
      <w:ind w:left="283"/>
    </w:pPr>
    <w:rPr>
      <w:sz w:val="16"/>
      <w:szCs w:val="16"/>
    </w:rPr>
  </w:style>
  <w:style w:type="character" w:customStyle="1" w:styleId="31">
    <w:name w:val="Основной текст с отступом 3 Знак"/>
    <w:link w:val="30"/>
    <w:uiPriority w:val="99"/>
    <w:semiHidden/>
    <w:locked/>
    <w:rsid w:val="00962AFD"/>
    <w:rPr>
      <w:rFonts w:ascii="Calibri" w:eastAsia="Times New Roman" w:hAnsi="Calibri" w:cs="Times New Roman"/>
      <w:sz w:val="16"/>
      <w:szCs w:val="16"/>
    </w:rPr>
  </w:style>
  <w:style w:type="paragraph" w:styleId="af3">
    <w:name w:val="Body Text Indent"/>
    <w:basedOn w:val="a1"/>
    <w:link w:val="af4"/>
    <w:uiPriority w:val="99"/>
    <w:rsid w:val="001D73C5"/>
    <w:pPr>
      <w:spacing w:after="120"/>
      <w:ind w:left="283"/>
    </w:pPr>
  </w:style>
  <w:style w:type="character" w:customStyle="1" w:styleId="af4">
    <w:name w:val="Основной текст с отступом Знак"/>
    <w:link w:val="af3"/>
    <w:uiPriority w:val="99"/>
    <w:locked/>
    <w:rsid w:val="001D73C5"/>
    <w:rPr>
      <w:rFonts w:cs="Times New Roman"/>
      <w:sz w:val="22"/>
      <w:szCs w:val="22"/>
      <w:lang w:eastAsia="en-US"/>
    </w:rPr>
  </w:style>
  <w:style w:type="character" w:customStyle="1" w:styleId="ConsPlusNormal0">
    <w:name w:val="ConsPlusNormal Знак"/>
    <w:link w:val="ConsPlusNormal"/>
    <w:uiPriority w:val="99"/>
    <w:locked/>
    <w:rsid w:val="00833147"/>
    <w:rPr>
      <w:rFonts w:ascii="Arial" w:hAnsi="Arial" w:cs="Arial"/>
      <w:lang w:val="ru-RU" w:eastAsia="ru-RU" w:bidi="ar-SA"/>
    </w:rPr>
  </w:style>
  <w:style w:type="paragraph" w:customStyle="1" w:styleId="ConsPlusNonformat">
    <w:name w:val="ConsPlusNonformat"/>
    <w:uiPriority w:val="99"/>
    <w:rsid w:val="00E72AEF"/>
    <w:pPr>
      <w:widowControl w:val="0"/>
      <w:autoSpaceDE w:val="0"/>
      <w:autoSpaceDN w:val="0"/>
      <w:adjustRightInd w:val="0"/>
    </w:pPr>
    <w:rPr>
      <w:rFonts w:ascii="Courier New" w:eastAsia="Times New Roman" w:hAnsi="Courier New" w:cs="Courier New"/>
    </w:rPr>
  </w:style>
  <w:style w:type="paragraph" w:styleId="af5">
    <w:name w:val="No Spacing"/>
    <w:link w:val="af6"/>
    <w:uiPriority w:val="99"/>
    <w:qFormat/>
    <w:rsid w:val="005777B1"/>
    <w:rPr>
      <w:rFonts w:ascii="Times New Roman" w:hAnsi="Times New Roman"/>
      <w:sz w:val="26"/>
    </w:rPr>
  </w:style>
  <w:style w:type="character" w:customStyle="1" w:styleId="af6">
    <w:name w:val="Без интервала Знак"/>
    <w:link w:val="af5"/>
    <w:uiPriority w:val="99"/>
    <w:locked/>
    <w:rsid w:val="005777B1"/>
    <w:rPr>
      <w:sz w:val="26"/>
      <w:lang w:val="ru-RU" w:eastAsia="ru-RU"/>
    </w:rPr>
  </w:style>
  <w:style w:type="paragraph" w:styleId="32">
    <w:name w:val="Body Text 3"/>
    <w:basedOn w:val="a1"/>
    <w:link w:val="33"/>
    <w:uiPriority w:val="99"/>
    <w:rsid w:val="00164A3F"/>
    <w:pPr>
      <w:spacing w:after="120"/>
    </w:pPr>
    <w:rPr>
      <w:sz w:val="16"/>
      <w:szCs w:val="16"/>
    </w:rPr>
  </w:style>
  <w:style w:type="character" w:customStyle="1" w:styleId="33">
    <w:name w:val="Основной текст 3 Знак"/>
    <w:link w:val="32"/>
    <w:uiPriority w:val="99"/>
    <w:semiHidden/>
    <w:rsid w:val="00AD1551"/>
    <w:rPr>
      <w:sz w:val="16"/>
      <w:szCs w:val="16"/>
      <w:lang w:eastAsia="en-US"/>
    </w:rPr>
  </w:style>
  <w:style w:type="paragraph" w:customStyle="1" w:styleId="ConsNormal">
    <w:name w:val="ConsNormal"/>
    <w:uiPriority w:val="99"/>
    <w:rsid w:val="00164A3F"/>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164A3F"/>
    <w:pPr>
      <w:widowControl w:val="0"/>
      <w:autoSpaceDE w:val="0"/>
      <w:autoSpaceDN w:val="0"/>
      <w:adjustRightInd w:val="0"/>
    </w:pPr>
    <w:rPr>
      <w:rFonts w:ascii="Courier New" w:hAnsi="Courier New" w:cs="Courier New"/>
    </w:rPr>
  </w:style>
  <w:style w:type="paragraph" w:customStyle="1" w:styleId="ConsTitle">
    <w:name w:val="ConsTitle"/>
    <w:uiPriority w:val="99"/>
    <w:rsid w:val="00164A3F"/>
    <w:pPr>
      <w:widowControl w:val="0"/>
      <w:autoSpaceDE w:val="0"/>
      <w:autoSpaceDN w:val="0"/>
      <w:adjustRightInd w:val="0"/>
    </w:pPr>
    <w:rPr>
      <w:rFonts w:ascii="Arial" w:hAnsi="Arial" w:cs="Arial"/>
      <w:b/>
      <w:bCs/>
      <w:sz w:val="16"/>
      <w:szCs w:val="16"/>
    </w:rPr>
  </w:style>
  <w:style w:type="paragraph" w:customStyle="1" w:styleId="variable">
    <w:name w:val="variable"/>
    <w:basedOn w:val="a1"/>
    <w:uiPriority w:val="99"/>
    <w:rsid w:val="00164A3F"/>
    <w:pPr>
      <w:spacing w:after="0" w:line="240" w:lineRule="auto"/>
    </w:pPr>
    <w:rPr>
      <w:rFonts w:ascii="Times New Roman" w:hAnsi="Times New Roman"/>
      <w:b/>
      <w:sz w:val="24"/>
      <w:szCs w:val="24"/>
      <w:lang w:eastAsia="ru-RU"/>
    </w:rPr>
  </w:style>
  <w:style w:type="paragraph" w:styleId="22">
    <w:name w:val="Body Text Indent 2"/>
    <w:aliases w:val="Знак,Знак Знак1 Знак Знак Знак Знак Знак"/>
    <w:basedOn w:val="a1"/>
    <w:link w:val="23"/>
    <w:uiPriority w:val="99"/>
    <w:semiHidden/>
    <w:rsid w:val="00164A3F"/>
    <w:pPr>
      <w:spacing w:after="120" w:line="480" w:lineRule="auto"/>
      <w:ind w:left="283"/>
    </w:pPr>
    <w:rPr>
      <w:rFonts w:ascii="Times New Roman" w:hAnsi="Times New Roman"/>
      <w:sz w:val="24"/>
      <w:szCs w:val="24"/>
      <w:lang w:eastAsia="ru-RU"/>
    </w:rPr>
  </w:style>
  <w:style w:type="character" w:customStyle="1" w:styleId="23">
    <w:name w:val="Основной текст с отступом 2 Знак"/>
    <w:aliases w:val="Знак Знак,Знак Знак1 Знак Знак Знак Знак Знак Знак"/>
    <w:link w:val="22"/>
    <w:uiPriority w:val="99"/>
    <w:semiHidden/>
    <w:locked/>
    <w:rsid w:val="00164A3F"/>
    <w:rPr>
      <w:sz w:val="24"/>
      <w:lang w:val="ru-RU" w:eastAsia="ru-RU"/>
    </w:rPr>
  </w:style>
  <w:style w:type="paragraph" w:styleId="a">
    <w:name w:val="List Bullet"/>
    <w:basedOn w:val="a1"/>
    <w:autoRedefine/>
    <w:uiPriority w:val="99"/>
    <w:rsid w:val="00164A3F"/>
    <w:pPr>
      <w:widowControl w:val="0"/>
      <w:numPr>
        <w:numId w:val="13"/>
      </w:numPr>
      <w:tabs>
        <w:tab w:val="clear" w:pos="360"/>
      </w:tabs>
      <w:spacing w:after="60" w:line="240" w:lineRule="auto"/>
      <w:ind w:left="0" w:firstLine="0"/>
      <w:jc w:val="both"/>
    </w:pPr>
    <w:rPr>
      <w:rFonts w:ascii="Times New Roman" w:hAnsi="Times New Roman"/>
      <w:sz w:val="24"/>
      <w:szCs w:val="24"/>
      <w:lang w:eastAsia="ru-RU"/>
    </w:rPr>
  </w:style>
  <w:style w:type="paragraph" w:styleId="af7">
    <w:name w:val="footnote text"/>
    <w:basedOn w:val="a1"/>
    <w:link w:val="af8"/>
    <w:uiPriority w:val="99"/>
    <w:rsid w:val="00D95D85"/>
    <w:pPr>
      <w:spacing w:after="0" w:line="240" w:lineRule="auto"/>
    </w:pPr>
    <w:rPr>
      <w:rFonts w:ascii="Times New Roman" w:hAnsi="Times New Roman"/>
      <w:sz w:val="20"/>
      <w:szCs w:val="20"/>
      <w:lang w:eastAsia="ru-RU"/>
    </w:rPr>
  </w:style>
  <w:style w:type="character" w:customStyle="1" w:styleId="af8">
    <w:name w:val="Текст сноски Знак"/>
    <w:link w:val="af7"/>
    <w:uiPriority w:val="99"/>
    <w:rsid w:val="00D95D85"/>
    <w:rPr>
      <w:rFonts w:ascii="Times New Roman" w:hAnsi="Times New Roman"/>
    </w:rPr>
  </w:style>
  <w:style w:type="character" w:styleId="af9">
    <w:name w:val="footnote reference"/>
    <w:uiPriority w:val="99"/>
    <w:rsid w:val="00D95D85"/>
    <w:rPr>
      <w:rFonts w:cs="Times New Roman"/>
      <w:vertAlign w:val="superscript"/>
    </w:rPr>
  </w:style>
  <w:style w:type="paragraph" w:customStyle="1" w:styleId="afa">
    <w:name w:val="Содержимое таблицы"/>
    <w:basedOn w:val="a1"/>
    <w:rsid w:val="008C523F"/>
    <w:pPr>
      <w:suppressLineNumbers/>
      <w:suppressAutoHyphens/>
      <w:spacing w:after="0" w:line="240" w:lineRule="auto"/>
    </w:pPr>
    <w:rPr>
      <w:rFonts w:ascii="Times New Roman" w:eastAsia="Times New Roman" w:hAnsi="Times New Roman"/>
      <w:sz w:val="24"/>
      <w:szCs w:val="24"/>
      <w:lang w:eastAsia="ar-SA"/>
    </w:rPr>
  </w:style>
  <w:style w:type="character" w:customStyle="1" w:styleId="afb">
    <w:name w:val="Основной текст_"/>
    <w:basedOn w:val="a2"/>
    <w:link w:val="24"/>
    <w:rsid w:val="008E522C"/>
    <w:rPr>
      <w:rFonts w:ascii="Times New Roman" w:eastAsia="Times New Roman" w:hAnsi="Times New Roman"/>
      <w:shd w:val="clear" w:color="auto" w:fill="FFFFFF"/>
    </w:rPr>
  </w:style>
  <w:style w:type="paragraph" w:customStyle="1" w:styleId="24">
    <w:name w:val="Основной текст2"/>
    <w:basedOn w:val="a1"/>
    <w:link w:val="afb"/>
    <w:rsid w:val="008E522C"/>
    <w:pPr>
      <w:widowControl w:val="0"/>
      <w:shd w:val="clear" w:color="auto" w:fill="FFFFFF"/>
      <w:spacing w:after="0" w:line="240" w:lineRule="exact"/>
      <w:jc w:val="both"/>
    </w:pPr>
    <w:rPr>
      <w:rFonts w:ascii="Times New Roman" w:eastAsia="Times New Roman" w:hAnsi="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62AFD"/>
    <w:pPr>
      <w:spacing w:after="200" w:line="276" w:lineRule="auto"/>
    </w:pPr>
    <w:rPr>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1"/>
    <w:link w:val="a6"/>
    <w:uiPriority w:val="99"/>
    <w:qFormat/>
    <w:rsid w:val="00962AFD"/>
    <w:pPr>
      <w:spacing w:before="240" w:after="60" w:line="240" w:lineRule="auto"/>
      <w:jc w:val="center"/>
      <w:outlineLvl w:val="0"/>
    </w:pPr>
    <w:rPr>
      <w:rFonts w:ascii="Arial" w:eastAsia="Times New Roman" w:hAnsi="Arial"/>
      <w:b/>
      <w:kern w:val="28"/>
      <w:sz w:val="32"/>
      <w:szCs w:val="20"/>
      <w:lang w:eastAsia="ru-RU"/>
    </w:rPr>
  </w:style>
  <w:style w:type="character" w:customStyle="1" w:styleId="a6">
    <w:name w:val="Название Знак"/>
    <w:link w:val="a5"/>
    <w:uiPriority w:val="99"/>
    <w:locked/>
    <w:rsid w:val="00962AFD"/>
    <w:rPr>
      <w:rFonts w:ascii="Arial" w:hAnsi="Arial" w:cs="Times New Roman"/>
      <w:b/>
      <w:kern w:val="28"/>
      <w:sz w:val="20"/>
      <w:szCs w:val="20"/>
      <w:lang w:eastAsia="ru-RU"/>
    </w:rPr>
  </w:style>
  <w:style w:type="paragraph" w:customStyle="1" w:styleId="11">
    <w:name w:val="заголовок 11"/>
    <w:basedOn w:val="a1"/>
    <w:next w:val="a1"/>
    <w:uiPriority w:val="99"/>
    <w:rsid w:val="00962AFD"/>
    <w:pPr>
      <w:keepNext/>
      <w:spacing w:after="0" w:line="240" w:lineRule="auto"/>
      <w:jc w:val="center"/>
    </w:pPr>
    <w:rPr>
      <w:rFonts w:ascii="Times New Roman" w:eastAsia="Times New Roman" w:hAnsi="Times New Roman"/>
      <w:sz w:val="24"/>
      <w:szCs w:val="20"/>
      <w:lang w:eastAsia="ru-RU"/>
    </w:rPr>
  </w:style>
  <w:style w:type="paragraph" w:styleId="a7">
    <w:name w:val="header"/>
    <w:basedOn w:val="a1"/>
    <w:link w:val="a8"/>
    <w:uiPriority w:val="99"/>
    <w:rsid w:val="00962AFD"/>
    <w:pPr>
      <w:tabs>
        <w:tab w:val="center" w:pos="4677"/>
        <w:tab w:val="right" w:pos="9355"/>
      </w:tabs>
      <w:spacing w:after="0" w:line="240" w:lineRule="auto"/>
    </w:pPr>
  </w:style>
  <w:style w:type="character" w:customStyle="1" w:styleId="a8">
    <w:name w:val="Верхний колонтитул Знак"/>
    <w:link w:val="a7"/>
    <w:uiPriority w:val="99"/>
    <w:locked/>
    <w:rsid w:val="00962AFD"/>
    <w:rPr>
      <w:rFonts w:ascii="Calibri" w:eastAsia="Times New Roman" w:hAnsi="Calibri" w:cs="Times New Roman"/>
    </w:rPr>
  </w:style>
  <w:style w:type="paragraph" w:styleId="a9">
    <w:name w:val="footer"/>
    <w:basedOn w:val="a1"/>
    <w:link w:val="aa"/>
    <w:uiPriority w:val="99"/>
    <w:rsid w:val="00962AFD"/>
    <w:pPr>
      <w:tabs>
        <w:tab w:val="center" w:pos="4677"/>
        <w:tab w:val="right" w:pos="9355"/>
      </w:tabs>
      <w:spacing w:after="0" w:line="240" w:lineRule="auto"/>
    </w:pPr>
  </w:style>
  <w:style w:type="character" w:customStyle="1" w:styleId="aa">
    <w:name w:val="Нижний колонтитул Знак"/>
    <w:link w:val="a9"/>
    <w:uiPriority w:val="99"/>
    <w:locked/>
    <w:rsid w:val="00962AFD"/>
    <w:rPr>
      <w:rFonts w:ascii="Calibri" w:eastAsia="Times New Roman" w:hAnsi="Calibri" w:cs="Times New Roman"/>
    </w:rPr>
  </w:style>
  <w:style w:type="paragraph" w:styleId="ab">
    <w:name w:val="Balloon Text"/>
    <w:basedOn w:val="a1"/>
    <w:link w:val="ac"/>
    <w:uiPriority w:val="99"/>
    <w:semiHidden/>
    <w:rsid w:val="00962AFD"/>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962AFD"/>
    <w:rPr>
      <w:rFonts w:ascii="Tahoma" w:eastAsia="Times New Roman" w:hAnsi="Tahoma" w:cs="Tahoma"/>
      <w:sz w:val="16"/>
      <w:szCs w:val="16"/>
    </w:rPr>
  </w:style>
  <w:style w:type="character" w:styleId="ad">
    <w:name w:val="Hyperlink"/>
    <w:uiPriority w:val="99"/>
    <w:rsid w:val="00962AFD"/>
    <w:rPr>
      <w:rFonts w:cs="Times New Roman"/>
      <w:color w:val="0000FF"/>
      <w:u w:val="single"/>
    </w:rPr>
  </w:style>
  <w:style w:type="paragraph" w:styleId="20">
    <w:name w:val="Body Text 2"/>
    <w:basedOn w:val="a1"/>
    <w:link w:val="21"/>
    <w:uiPriority w:val="99"/>
    <w:rsid w:val="00962AFD"/>
    <w:pPr>
      <w:spacing w:after="120" w:line="480" w:lineRule="auto"/>
    </w:pPr>
    <w:rPr>
      <w:rFonts w:ascii="Times New Roman" w:eastAsia="Times New Roman" w:hAnsi="Times New Roman"/>
      <w:kern w:val="32"/>
      <w:sz w:val="28"/>
      <w:szCs w:val="28"/>
      <w:lang w:eastAsia="ru-RU"/>
    </w:rPr>
  </w:style>
  <w:style w:type="character" w:customStyle="1" w:styleId="21">
    <w:name w:val="Основной текст 2 Знак"/>
    <w:link w:val="20"/>
    <w:uiPriority w:val="99"/>
    <w:locked/>
    <w:rsid w:val="00962AFD"/>
    <w:rPr>
      <w:rFonts w:ascii="Times New Roman" w:hAnsi="Times New Roman" w:cs="Times New Roman"/>
      <w:kern w:val="32"/>
      <w:sz w:val="28"/>
      <w:szCs w:val="28"/>
      <w:lang w:eastAsia="ru-RU"/>
    </w:rPr>
  </w:style>
  <w:style w:type="paragraph" w:customStyle="1" w:styleId="ConsPlusNormal">
    <w:name w:val="ConsPlusNormal"/>
    <w:link w:val="ConsPlusNormal0"/>
    <w:rsid w:val="00962AFD"/>
    <w:pPr>
      <w:autoSpaceDE w:val="0"/>
      <w:autoSpaceDN w:val="0"/>
      <w:adjustRightInd w:val="0"/>
      <w:ind w:firstLine="720"/>
    </w:pPr>
    <w:rPr>
      <w:rFonts w:ascii="Arial" w:eastAsia="Times New Roman" w:hAnsi="Arial" w:cs="Arial"/>
    </w:rPr>
  </w:style>
  <w:style w:type="paragraph" w:customStyle="1" w:styleId="1">
    <w:name w:val="Обычный1"/>
    <w:uiPriority w:val="99"/>
    <w:rsid w:val="00962AFD"/>
    <w:pPr>
      <w:widowControl w:val="0"/>
      <w:spacing w:before="100" w:after="100"/>
    </w:pPr>
    <w:rPr>
      <w:rFonts w:ascii="Times New Roman" w:eastAsia="Times New Roman" w:hAnsi="Times New Roman"/>
      <w:sz w:val="24"/>
    </w:rPr>
  </w:style>
  <w:style w:type="paragraph" w:customStyle="1" w:styleId="-3">
    <w:name w:val="Пункт-3"/>
    <w:basedOn w:val="a1"/>
    <w:uiPriority w:val="99"/>
    <w:rsid w:val="00962AFD"/>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a0">
    <w:name w:val="_пункт"/>
    <w:basedOn w:val="ae"/>
    <w:uiPriority w:val="99"/>
    <w:rsid w:val="00962AFD"/>
    <w:pPr>
      <w:numPr>
        <w:numId w:val="2"/>
      </w:numPr>
    </w:pPr>
  </w:style>
  <w:style w:type="paragraph" w:customStyle="1" w:styleId="2">
    <w:name w:val="_пункт 2"/>
    <w:basedOn w:val="a0"/>
    <w:uiPriority w:val="99"/>
    <w:rsid w:val="00962AFD"/>
    <w:pPr>
      <w:numPr>
        <w:ilvl w:val="1"/>
      </w:numPr>
    </w:pPr>
  </w:style>
  <w:style w:type="paragraph" w:customStyle="1" w:styleId="3">
    <w:name w:val="_пункт 3"/>
    <w:basedOn w:val="2"/>
    <w:uiPriority w:val="99"/>
    <w:rsid w:val="00962AFD"/>
    <w:pPr>
      <w:numPr>
        <w:ilvl w:val="2"/>
      </w:numPr>
    </w:pPr>
  </w:style>
  <w:style w:type="paragraph" w:customStyle="1" w:styleId="4">
    <w:name w:val="_пункт4"/>
    <w:basedOn w:val="3"/>
    <w:uiPriority w:val="99"/>
    <w:rsid w:val="00962AFD"/>
    <w:pPr>
      <w:numPr>
        <w:ilvl w:val="3"/>
      </w:numPr>
    </w:pPr>
  </w:style>
  <w:style w:type="paragraph" w:customStyle="1" w:styleId="5">
    <w:name w:val="_пункт5"/>
    <w:basedOn w:val="4"/>
    <w:uiPriority w:val="99"/>
    <w:rsid w:val="00962AFD"/>
    <w:pPr>
      <w:numPr>
        <w:ilvl w:val="4"/>
      </w:numPr>
    </w:pPr>
  </w:style>
  <w:style w:type="paragraph" w:styleId="ae">
    <w:name w:val="List Paragraph"/>
    <w:basedOn w:val="a1"/>
    <w:uiPriority w:val="99"/>
    <w:qFormat/>
    <w:rsid w:val="00962AFD"/>
    <w:pPr>
      <w:ind w:left="720"/>
      <w:contextualSpacing/>
    </w:pPr>
  </w:style>
  <w:style w:type="paragraph" w:customStyle="1" w:styleId="210">
    <w:name w:val="Основной текст с отступом 21"/>
    <w:basedOn w:val="a1"/>
    <w:uiPriority w:val="99"/>
    <w:rsid w:val="00962AFD"/>
    <w:pPr>
      <w:suppressAutoHyphens/>
      <w:spacing w:after="0" w:line="240" w:lineRule="auto"/>
      <w:ind w:firstLine="680"/>
      <w:jc w:val="both"/>
    </w:pPr>
    <w:rPr>
      <w:rFonts w:ascii="Times New Roman" w:eastAsia="Times New Roman" w:hAnsi="Times New Roman"/>
      <w:sz w:val="28"/>
      <w:szCs w:val="20"/>
      <w:lang w:eastAsia="ar-SA"/>
    </w:rPr>
  </w:style>
  <w:style w:type="paragraph" w:customStyle="1" w:styleId="af">
    <w:name w:val="Бюллет"/>
    <w:basedOn w:val="af0"/>
    <w:uiPriority w:val="99"/>
    <w:rsid w:val="00962AFD"/>
    <w:pPr>
      <w:tabs>
        <w:tab w:val="num" w:pos="720"/>
      </w:tabs>
      <w:spacing w:after="0" w:line="240" w:lineRule="auto"/>
      <w:ind w:left="283" w:hanging="283"/>
    </w:pPr>
    <w:rPr>
      <w:rFonts w:ascii="Times New Roman" w:eastAsia="Times New Roman" w:hAnsi="Times New Roman"/>
      <w:sz w:val="24"/>
      <w:szCs w:val="20"/>
      <w:lang w:eastAsia="ru-RU"/>
    </w:rPr>
  </w:style>
  <w:style w:type="paragraph" w:styleId="af0">
    <w:name w:val="Body Text"/>
    <w:basedOn w:val="a1"/>
    <w:link w:val="af1"/>
    <w:uiPriority w:val="99"/>
    <w:semiHidden/>
    <w:rsid w:val="00962AFD"/>
    <w:pPr>
      <w:spacing w:after="120"/>
    </w:pPr>
  </w:style>
  <w:style w:type="character" w:customStyle="1" w:styleId="af1">
    <w:name w:val="Основной текст Знак"/>
    <w:link w:val="af0"/>
    <w:uiPriority w:val="99"/>
    <w:semiHidden/>
    <w:locked/>
    <w:rsid w:val="00962AFD"/>
    <w:rPr>
      <w:rFonts w:ascii="Calibri" w:eastAsia="Times New Roman" w:hAnsi="Calibri" w:cs="Times New Roman"/>
    </w:rPr>
  </w:style>
  <w:style w:type="character" w:customStyle="1" w:styleId="af2">
    <w:name w:val="Основной шрифт"/>
    <w:uiPriority w:val="99"/>
    <w:semiHidden/>
    <w:rsid w:val="00962AFD"/>
  </w:style>
  <w:style w:type="paragraph" w:styleId="30">
    <w:name w:val="Body Text Indent 3"/>
    <w:basedOn w:val="a1"/>
    <w:link w:val="31"/>
    <w:uiPriority w:val="99"/>
    <w:semiHidden/>
    <w:rsid w:val="00962AFD"/>
    <w:pPr>
      <w:spacing w:after="120"/>
      <w:ind w:left="283"/>
    </w:pPr>
    <w:rPr>
      <w:sz w:val="16"/>
      <w:szCs w:val="16"/>
    </w:rPr>
  </w:style>
  <w:style w:type="character" w:customStyle="1" w:styleId="31">
    <w:name w:val="Основной текст с отступом 3 Знак"/>
    <w:link w:val="30"/>
    <w:uiPriority w:val="99"/>
    <w:semiHidden/>
    <w:locked/>
    <w:rsid w:val="00962AFD"/>
    <w:rPr>
      <w:rFonts w:ascii="Calibri" w:eastAsia="Times New Roman" w:hAnsi="Calibri" w:cs="Times New Roman"/>
      <w:sz w:val="16"/>
      <w:szCs w:val="16"/>
    </w:rPr>
  </w:style>
  <w:style w:type="paragraph" w:styleId="af3">
    <w:name w:val="Body Text Indent"/>
    <w:basedOn w:val="a1"/>
    <w:link w:val="af4"/>
    <w:uiPriority w:val="99"/>
    <w:rsid w:val="001D73C5"/>
    <w:pPr>
      <w:spacing w:after="120"/>
      <w:ind w:left="283"/>
    </w:pPr>
  </w:style>
  <w:style w:type="character" w:customStyle="1" w:styleId="af4">
    <w:name w:val="Основной текст с отступом Знак"/>
    <w:link w:val="af3"/>
    <w:uiPriority w:val="99"/>
    <w:locked/>
    <w:rsid w:val="001D73C5"/>
    <w:rPr>
      <w:rFonts w:cs="Times New Roman"/>
      <w:sz w:val="22"/>
      <w:szCs w:val="22"/>
      <w:lang w:eastAsia="en-US"/>
    </w:rPr>
  </w:style>
  <w:style w:type="character" w:customStyle="1" w:styleId="ConsPlusNormal0">
    <w:name w:val="ConsPlusNormal Знак"/>
    <w:link w:val="ConsPlusNormal"/>
    <w:uiPriority w:val="99"/>
    <w:locked/>
    <w:rsid w:val="00833147"/>
    <w:rPr>
      <w:rFonts w:ascii="Arial" w:hAnsi="Arial" w:cs="Arial"/>
      <w:lang w:val="ru-RU" w:eastAsia="ru-RU" w:bidi="ar-SA"/>
    </w:rPr>
  </w:style>
  <w:style w:type="paragraph" w:customStyle="1" w:styleId="ConsPlusNonformat">
    <w:name w:val="ConsPlusNonformat"/>
    <w:uiPriority w:val="99"/>
    <w:rsid w:val="00E72AEF"/>
    <w:pPr>
      <w:widowControl w:val="0"/>
      <w:autoSpaceDE w:val="0"/>
      <w:autoSpaceDN w:val="0"/>
      <w:adjustRightInd w:val="0"/>
    </w:pPr>
    <w:rPr>
      <w:rFonts w:ascii="Courier New" w:eastAsia="Times New Roman" w:hAnsi="Courier New" w:cs="Courier New"/>
    </w:rPr>
  </w:style>
  <w:style w:type="paragraph" w:styleId="af5">
    <w:name w:val="No Spacing"/>
    <w:link w:val="af6"/>
    <w:uiPriority w:val="99"/>
    <w:qFormat/>
    <w:rsid w:val="005777B1"/>
    <w:rPr>
      <w:rFonts w:ascii="Times New Roman" w:hAnsi="Times New Roman"/>
      <w:sz w:val="26"/>
    </w:rPr>
  </w:style>
  <w:style w:type="character" w:customStyle="1" w:styleId="af6">
    <w:name w:val="Без интервала Знак"/>
    <w:link w:val="af5"/>
    <w:uiPriority w:val="99"/>
    <w:locked/>
    <w:rsid w:val="005777B1"/>
    <w:rPr>
      <w:sz w:val="26"/>
      <w:lang w:val="ru-RU" w:eastAsia="ru-RU"/>
    </w:rPr>
  </w:style>
  <w:style w:type="paragraph" w:styleId="32">
    <w:name w:val="Body Text 3"/>
    <w:basedOn w:val="a1"/>
    <w:link w:val="33"/>
    <w:uiPriority w:val="99"/>
    <w:rsid w:val="00164A3F"/>
    <w:pPr>
      <w:spacing w:after="120"/>
    </w:pPr>
    <w:rPr>
      <w:sz w:val="16"/>
      <w:szCs w:val="16"/>
    </w:rPr>
  </w:style>
  <w:style w:type="character" w:customStyle="1" w:styleId="33">
    <w:name w:val="Основной текст 3 Знак"/>
    <w:link w:val="32"/>
    <w:uiPriority w:val="99"/>
    <w:semiHidden/>
    <w:rsid w:val="00AD1551"/>
    <w:rPr>
      <w:sz w:val="16"/>
      <w:szCs w:val="16"/>
      <w:lang w:eastAsia="en-US"/>
    </w:rPr>
  </w:style>
  <w:style w:type="paragraph" w:customStyle="1" w:styleId="ConsNormal">
    <w:name w:val="ConsNormal"/>
    <w:uiPriority w:val="99"/>
    <w:rsid w:val="00164A3F"/>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164A3F"/>
    <w:pPr>
      <w:widowControl w:val="0"/>
      <w:autoSpaceDE w:val="0"/>
      <w:autoSpaceDN w:val="0"/>
      <w:adjustRightInd w:val="0"/>
    </w:pPr>
    <w:rPr>
      <w:rFonts w:ascii="Courier New" w:hAnsi="Courier New" w:cs="Courier New"/>
    </w:rPr>
  </w:style>
  <w:style w:type="paragraph" w:customStyle="1" w:styleId="ConsTitle">
    <w:name w:val="ConsTitle"/>
    <w:uiPriority w:val="99"/>
    <w:rsid w:val="00164A3F"/>
    <w:pPr>
      <w:widowControl w:val="0"/>
      <w:autoSpaceDE w:val="0"/>
      <w:autoSpaceDN w:val="0"/>
      <w:adjustRightInd w:val="0"/>
    </w:pPr>
    <w:rPr>
      <w:rFonts w:ascii="Arial" w:hAnsi="Arial" w:cs="Arial"/>
      <w:b/>
      <w:bCs/>
      <w:sz w:val="16"/>
      <w:szCs w:val="16"/>
    </w:rPr>
  </w:style>
  <w:style w:type="paragraph" w:customStyle="1" w:styleId="variable">
    <w:name w:val="variable"/>
    <w:basedOn w:val="a1"/>
    <w:uiPriority w:val="99"/>
    <w:rsid w:val="00164A3F"/>
    <w:pPr>
      <w:spacing w:after="0" w:line="240" w:lineRule="auto"/>
    </w:pPr>
    <w:rPr>
      <w:rFonts w:ascii="Times New Roman" w:hAnsi="Times New Roman"/>
      <w:b/>
      <w:sz w:val="24"/>
      <w:szCs w:val="24"/>
      <w:lang w:eastAsia="ru-RU"/>
    </w:rPr>
  </w:style>
  <w:style w:type="paragraph" w:styleId="22">
    <w:name w:val="Body Text Indent 2"/>
    <w:aliases w:val="Знак,Знак Знак1 Знак Знак Знак Знак Знак"/>
    <w:basedOn w:val="a1"/>
    <w:link w:val="23"/>
    <w:uiPriority w:val="99"/>
    <w:semiHidden/>
    <w:rsid w:val="00164A3F"/>
    <w:pPr>
      <w:spacing w:after="120" w:line="480" w:lineRule="auto"/>
      <w:ind w:left="283"/>
    </w:pPr>
    <w:rPr>
      <w:rFonts w:ascii="Times New Roman" w:hAnsi="Times New Roman"/>
      <w:sz w:val="24"/>
      <w:szCs w:val="24"/>
      <w:lang w:eastAsia="ru-RU"/>
    </w:rPr>
  </w:style>
  <w:style w:type="character" w:customStyle="1" w:styleId="23">
    <w:name w:val="Основной текст с отступом 2 Знак"/>
    <w:aliases w:val="Знак Знак,Знак Знак1 Знак Знак Знак Знак Знак Знак"/>
    <w:link w:val="22"/>
    <w:uiPriority w:val="99"/>
    <w:semiHidden/>
    <w:locked/>
    <w:rsid w:val="00164A3F"/>
    <w:rPr>
      <w:sz w:val="24"/>
      <w:lang w:val="ru-RU" w:eastAsia="ru-RU"/>
    </w:rPr>
  </w:style>
  <w:style w:type="paragraph" w:styleId="a">
    <w:name w:val="List Bullet"/>
    <w:basedOn w:val="a1"/>
    <w:autoRedefine/>
    <w:uiPriority w:val="99"/>
    <w:rsid w:val="00164A3F"/>
    <w:pPr>
      <w:widowControl w:val="0"/>
      <w:numPr>
        <w:numId w:val="13"/>
      </w:numPr>
      <w:tabs>
        <w:tab w:val="clear" w:pos="360"/>
      </w:tabs>
      <w:spacing w:after="60" w:line="240" w:lineRule="auto"/>
      <w:ind w:left="0" w:firstLine="0"/>
      <w:jc w:val="both"/>
    </w:pPr>
    <w:rPr>
      <w:rFonts w:ascii="Times New Roman" w:hAnsi="Times New Roman"/>
      <w:sz w:val="24"/>
      <w:szCs w:val="24"/>
      <w:lang w:eastAsia="ru-RU"/>
    </w:rPr>
  </w:style>
  <w:style w:type="paragraph" w:styleId="af7">
    <w:name w:val="footnote text"/>
    <w:basedOn w:val="a1"/>
    <w:link w:val="af8"/>
    <w:uiPriority w:val="99"/>
    <w:rsid w:val="00D95D85"/>
    <w:pPr>
      <w:spacing w:after="0" w:line="240" w:lineRule="auto"/>
    </w:pPr>
    <w:rPr>
      <w:rFonts w:ascii="Times New Roman" w:hAnsi="Times New Roman"/>
      <w:sz w:val="20"/>
      <w:szCs w:val="20"/>
      <w:lang w:eastAsia="ru-RU"/>
    </w:rPr>
  </w:style>
  <w:style w:type="character" w:customStyle="1" w:styleId="af8">
    <w:name w:val="Текст сноски Знак"/>
    <w:link w:val="af7"/>
    <w:uiPriority w:val="99"/>
    <w:rsid w:val="00D95D85"/>
    <w:rPr>
      <w:rFonts w:ascii="Times New Roman" w:hAnsi="Times New Roman"/>
    </w:rPr>
  </w:style>
  <w:style w:type="character" w:styleId="af9">
    <w:name w:val="footnote reference"/>
    <w:uiPriority w:val="99"/>
    <w:rsid w:val="00D95D85"/>
    <w:rPr>
      <w:rFonts w:cs="Times New Roman"/>
      <w:vertAlign w:val="superscript"/>
    </w:rPr>
  </w:style>
  <w:style w:type="paragraph" w:customStyle="1" w:styleId="afa">
    <w:name w:val="Содержимое таблицы"/>
    <w:basedOn w:val="a1"/>
    <w:rsid w:val="008C523F"/>
    <w:pPr>
      <w:suppressLineNumbers/>
      <w:suppressAutoHyphens/>
      <w:spacing w:after="0" w:line="240" w:lineRule="auto"/>
    </w:pPr>
    <w:rPr>
      <w:rFonts w:ascii="Times New Roman" w:eastAsia="Times New Roman" w:hAnsi="Times New Roman"/>
      <w:sz w:val="24"/>
      <w:szCs w:val="24"/>
      <w:lang w:eastAsia="ar-SA"/>
    </w:rPr>
  </w:style>
  <w:style w:type="character" w:customStyle="1" w:styleId="afb">
    <w:name w:val="Основной текст_"/>
    <w:basedOn w:val="a2"/>
    <w:link w:val="24"/>
    <w:rsid w:val="008E522C"/>
    <w:rPr>
      <w:rFonts w:ascii="Times New Roman" w:eastAsia="Times New Roman" w:hAnsi="Times New Roman"/>
      <w:shd w:val="clear" w:color="auto" w:fill="FFFFFF"/>
    </w:rPr>
  </w:style>
  <w:style w:type="paragraph" w:customStyle="1" w:styleId="24">
    <w:name w:val="Основной текст2"/>
    <w:basedOn w:val="a1"/>
    <w:link w:val="afb"/>
    <w:rsid w:val="008E522C"/>
    <w:pPr>
      <w:widowControl w:val="0"/>
      <w:shd w:val="clear" w:color="auto" w:fill="FFFFFF"/>
      <w:spacing w:after="0" w:line="240" w:lineRule="exact"/>
      <w:jc w:val="both"/>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19764">
      <w:marLeft w:val="0"/>
      <w:marRight w:val="0"/>
      <w:marTop w:val="0"/>
      <w:marBottom w:val="0"/>
      <w:divBdr>
        <w:top w:val="none" w:sz="0" w:space="0" w:color="auto"/>
        <w:left w:val="none" w:sz="0" w:space="0" w:color="auto"/>
        <w:bottom w:val="none" w:sz="0" w:space="0" w:color="auto"/>
        <w:right w:val="none" w:sz="0" w:space="0" w:color="auto"/>
      </w:divBdr>
    </w:div>
    <w:div w:id="42019765">
      <w:marLeft w:val="0"/>
      <w:marRight w:val="0"/>
      <w:marTop w:val="0"/>
      <w:marBottom w:val="0"/>
      <w:divBdr>
        <w:top w:val="none" w:sz="0" w:space="0" w:color="auto"/>
        <w:left w:val="none" w:sz="0" w:space="0" w:color="auto"/>
        <w:bottom w:val="none" w:sz="0" w:space="0" w:color="auto"/>
        <w:right w:val="none" w:sz="0" w:space="0" w:color="auto"/>
      </w:divBdr>
    </w:div>
    <w:div w:id="42019766">
      <w:marLeft w:val="0"/>
      <w:marRight w:val="0"/>
      <w:marTop w:val="0"/>
      <w:marBottom w:val="0"/>
      <w:divBdr>
        <w:top w:val="none" w:sz="0" w:space="0" w:color="auto"/>
        <w:left w:val="none" w:sz="0" w:space="0" w:color="auto"/>
        <w:bottom w:val="none" w:sz="0" w:space="0" w:color="auto"/>
        <w:right w:val="none" w:sz="0" w:space="0" w:color="auto"/>
      </w:divBdr>
    </w:div>
    <w:div w:id="42019767">
      <w:marLeft w:val="0"/>
      <w:marRight w:val="0"/>
      <w:marTop w:val="0"/>
      <w:marBottom w:val="0"/>
      <w:divBdr>
        <w:top w:val="none" w:sz="0" w:space="0" w:color="auto"/>
        <w:left w:val="none" w:sz="0" w:space="0" w:color="auto"/>
        <w:bottom w:val="none" w:sz="0" w:space="0" w:color="auto"/>
        <w:right w:val="none" w:sz="0" w:space="0" w:color="auto"/>
      </w:divBdr>
    </w:div>
    <w:div w:id="1700275405">
      <w:bodyDiv w:val="1"/>
      <w:marLeft w:val="0"/>
      <w:marRight w:val="0"/>
      <w:marTop w:val="0"/>
      <w:marBottom w:val="0"/>
      <w:divBdr>
        <w:top w:val="none" w:sz="0" w:space="0" w:color="auto"/>
        <w:left w:val="none" w:sz="0" w:space="0" w:color="auto"/>
        <w:bottom w:val="none" w:sz="0" w:space="0" w:color="auto"/>
        <w:right w:val="none" w:sz="0" w:space="0" w:color="auto"/>
      </w:divBdr>
    </w:div>
    <w:div w:id="194268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stp.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c002@egov66.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C53BE-4C8E-4776-8389-B6301E975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5237</Words>
  <Characters>29854</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ГОУСОН Ростовский дом-интернат для престарелых</Company>
  <LinksUpToDate>false</LinksUpToDate>
  <CharactersWithSpaces>35021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зам главного бухгалтера</dc:creator>
  <cp:keywords/>
  <dc:description/>
  <cp:lastModifiedBy>User</cp:lastModifiedBy>
  <cp:revision>30</cp:revision>
  <cp:lastPrinted>2017-11-17T10:18:00Z</cp:lastPrinted>
  <dcterms:created xsi:type="dcterms:W3CDTF">2017-11-17T10:20:00Z</dcterms:created>
  <dcterms:modified xsi:type="dcterms:W3CDTF">2019-11-25T10:52:00Z</dcterms:modified>
</cp:coreProperties>
</file>