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2EC" w:rsidRPr="00A90BB8" w:rsidRDefault="00EB12EC" w:rsidP="00EB12EC">
      <w:pPr>
        <w:rPr>
          <w:rFonts w:ascii="Times New Roman" w:hAnsi="Times New Roman" w:cs="Times New Roman"/>
          <w:b/>
        </w:rPr>
      </w:pPr>
    </w:p>
    <w:p w:rsidR="00F05616" w:rsidRPr="00A90BB8" w:rsidRDefault="00F05616" w:rsidP="00F05616">
      <w:pPr>
        <w:rPr>
          <w:rFonts w:ascii="Times New Roman" w:hAnsi="Times New Roman" w:cs="Times New Roman"/>
          <w:b/>
        </w:rPr>
      </w:pPr>
    </w:p>
    <w:p w:rsidR="00F05616" w:rsidRDefault="00F05616" w:rsidP="00F05616">
      <w:pPr>
        <w:jc w:val="right"/>
        <w:rPr>
          <w:rFonts w:ascii="Times New Roman" w:hAnsi="Times New Roman" w:cs="Times New Roman"/>
          <w:b/>
        </w:rPr>
      </w:pPr>
      <w:r w:rsidRPr="00A90BB8">
        <w:rPr>
          <w:rFonts w:ascii="Times New Roman" w:hAnsi="Times New Roman" w:cs="Times New Roman"/>
          <w:b/>
        </w:rPr>
        <w:t>УТВЕРЖДАЮ:</w:t>
      </w:r>
    </w:p>
    <w:p w:rsidR="00F05616" w:rsidRDefault="00F05616" w:rsidP="00F05616">
      <w:pPr>
        <w:jc w:val="right"/>
        <w:rPr>
          <w:rFonts w:ascii="Times New Roman" w:hAnsi="Times New Roman" w:cs="Times New Roman"/>
          <w:b/>
          <w:caps/>
        </w:rPr>
      </w:pPr>
      <w:r w:rsidRPr="00A90BB8">
        <w:rPr>
          <w:rFonts w:ascii="Times New Roman" w:hAnsi="Times New Roman" w:cs="Times New Roman"/>
          <w:b/>
          <w:caps/>
        </w:rPr>
        <w:t>Заведующий МАДОУ №</w:t>
      </w:r>
      <w:r w:rsidRPr="006D1BDE">
        <w:rPr>
          <w:rFonts w:ascii="Times New Roman" w:hAnsi="Times New Roman" w:cs="Times New Roman"/>
          <w:b/>
          <w:caps/>
        </w:rPr>
        <w:t>62</w:t>
      </w:r>
      <w:r w:rsidRPr="00A90BB8">
        <w:rPr>
          <w:rFonts w:ascii="Times New Roman" w:hAnsi="Times New Roman" w:cs="Times New Roman"/>
          <w:b/>
          <w:caps/>
        </w:rPr>
        <w:t xml:space="preserve">  </w:t>
      </w:r>
    </w:p>
    <w:p w:rsidR="00F05616" w:rsidRDefault="00F05616" w:rsidP="00F05616">
      <w:pPr>
        <w:keepNext/>
        <w:jc w:val="right"/>
        <w:outlineLvl w:val="2"/>
        <w:rPr>
          <w:rFonts w:ascii="Times New Roman" w:hAnsi="Times New Roman" w:cs="Times New Roman"/>
          <w:shd w:val="clear" w:color="auto" w:fill="FFFFFF"/>
        </w:rPr>
      </w:pPr>
      <w:r w:rsidRPr="00A90BB8">
        <w:rPr>
          <w:rFonts w:ascii="Times New Roman" w:hAnsi="Times New Roman" w:cs="Times New Roman"/>
          <w:b/>
        </w:rPr>
        <w:t>___________________</w:t>
      </w:r>
      <w:r>
        <w:rPr>
          <w:rFonts w:ascii="Times New Roman" w:hAnsi="Times New Roman" w:cs="Times New Roman"/>
          <w:b/>
        </w:rPr>
        <w:t xml:space="preserve">  </w:t>
      </w:r>
      <w:r w:rsidRPr="00A90BB8">
        <w:rPr>
          <w:rFonts w:ascii="Times New Roman" w:hAnsi="Times New Roman" w:cs="Times New Roman"/>
          <w:shd w:val="clear" w:color="auto" w:fill="FFFFFF"/>
        </w:rPr>
        <w:t>Е.А. Дементьева</w:t>
      </w:r>
      <w:r w:rsidRPr="00A90BB8">
        <w:rPr>
          <w:rStyle w:val="apple-converted-space"/>
          <w:rFonts w:ascii="Times New Roman" w:hAnsi="Times New Roman" w:cs="Times New Roman"/>
          <w:shd w:val="clear" w:color="auto" w:fill="FFFFFF"/>
        </w:rPr>
        <w:t> </w:t>
      </w:r>
    </w:p>
    <w:p w:rsidR="00F05616" w:rsidRPr="00EC554A" w:rsidRDefault="00F05616" w:rsidP="00F05616">
      <w:pPr>
        <w:jc w:val="right"/>
        <w:rPr>
          <w:rFonts w:ascii="Times New Roman" w:hAnsi="Times New Roman" w:cs="Times New Roman"/>
          <w:b/>
          <w:i/>
        </w:rPr>
      </w:pPr>
      <w:r>
        <w:rPr>
          <w:rFonts w:ascii="Times New Roman" w:hAnsi="Times New Roman" w:cs="Times New Roman"/>
          <w:b/>
          <w:i/>
        </w:rPr>
        <w:t xml:space="preserve">                                                                                                </w:t>
      </w:r>
      <w:proofErr w:type="spellStart"/>
      <w:proofErr w:type="gramStart"/>
      <w:r>
        <w:rPr>
          <w:rFonts w:ascii="Times New Roman" w:hAnsi="Times New Roman" w:cs="Times New Roman"/>
          <w:b/>
          <w:i/>
        </w:rPr>
        <w:t>м.п</w:t>
      </w:r>
      <w:proofErr w:type="spellEnd"/>
      <w:r>
        <w:rPr>
          <w:rFonts w:ascii="Times New Roman" w:hAnsi="Times New Roman" w:cs="Times New Roman"/>
          <w:b/>
          <w:i/>
        </w:rPr>
        <w:t xml:space="preserve">. (личная подпись)   </w:t>
      </w:r>
      <w:r w:rsidRPr="00A90BB8">
        <w:rPr>
          <w:rFonts w:ascii="Times New Roman" w:hAnsi="Times New Roman" w:cs="Times New Roman"/>
          <w:b/>
          <w:i/>
        </w:rPr>
        <w:t xml:space="preserve">(расшифровка </w:t>
      </w:r>
      <w:proofErr w:type="gramEnd"/>
    </w:p>
    <w:p w:rsidR="00F05616" w:rsidRPr="00A90BB8" w:rsidRDefault="00F05616" w:rsidP="00F05616">
      <w:pPr>
        <w:jc w:val="right"/>
        <w:rPr>
          <w:rFonts w:ascii="Times New Roman" w:hAnsi="Times New Roman" w:cs="Times New Roman"/>
          <w:b/>
          <w:bCs/>
        </w:rPr>
      </w:pPr>
      <w:r w:rsidRPr="00A90BB8">
        <w:rPr>
          <w:rFonts w:ascii="Times New Roman" w:hAnsi="Times New Roman" w:cs="Times New Roman"/>
          <w:b/>
          <w:i/>
        </w:rPr>
        <w:t>подписи)</w:t>
      </w:r>
    </w:p>
    <w:p w:rsidR="00F05616" w:rsidRPr="00A90BB8" w:rsidRDefault="00F05616" w:rsidP="00F05616">
      <w:pPr>
        <w:suppressAutoHyphens/>
        <w:spacing w:after="0" w:line="240" w:lineRule="auto"/>
        <w:ind w:firstLine="3686"/>
        <w:jc w:val="right"/>
        <w:rPr>
          <w:rFonts w:ascii="Times New Roman" w:eastAsia="Times New Roman" w:hAnsi="Times New Roman" w:cs="Times New Roman"/>
          <w:lang w:eastAsia="zh-CN"/>
        </w:rPr>
      </w:pPr>
      <w:r w:rsidRPr="00A90BB8">
        <w:rPr>
          <w:rFonts w:ascii="Times New Roman" w:eastAsia="Times New Roman" w:hAnsi="Times New Roman" w:cs="Times New Roman"/>
          <w:lang w:eastAsia="zh-CN"/>
        </w:rPr>
        <w:t xml:space="preserve"> </w:t>
      </w:r>
    </w:p>
    <w:p w:rsidR="00F05616" w:rsidRPr="00A90BB8" w:rsidRDefault="00F05616" w:rsidP="00F05616">
      <w:pPr>
        <w:suppressAutoHyphens/>
        <w:spacing w:after="0" w:line="240" w:lineRule="auto"/>
        <w:jc w:val="right"/>
        <w:rPr>
          <w:rFonts w:ascii="Times New Roman" w:eastAsia="Times New Roman" w:hAnsi="Times New Roman" w:cs="Times New Roman"/>
          <w:lang w:eastAsia="zh-CN"/>
        </w:rPr>
      </w:pPr>
      <w:r w:rsidRPr="00A90BB8">
        <w:rPr>
          <w:rFonts w:ascii="Times New Roman" w:eastAsia="Times New Roman" w:hAnsi="Times New Roman" w:cs="Times New Roman"/>
          <w:b/>
          <w:lang w:eastAsia="zh-CN"/>
        </w:rPr>
        <w:tab/>
      </w:r>
      <w:r w:rsidRPr="00A90BB8">
        <w:rPr>
          <w:rFonts w:ascii="Times New Roman" w:eastAsia="Times New Roman" w:hAnsi="Times New Roman" w:cs="Times New Roman"/>
          <w:b/>
          <w:lang w:eastAsia="zh-CN"/>
        </w:rPr>
        <w:tab/>
      </w:r>
      <w:r w:rsidRPr="00A90BB8">
        <w:rPr>
          <w:rFonts w:ascii="Times New Roman" w:eastAsia="Times New Roman" w:hAnsi="Times New Roman" w:cs="Times New Roman"/>
          <w:b/>
          <w:lang w:eastAsia="zh-CN"/>
        </w:rPr>
        <w:tab/>
      </w:r>
      <w:r w:rsidRPr="00A90BB8">
        <w:rPr>
          <w:rFonts w:ascii="Times New Roman" w:eastAsia="Times New Roman" w:hAnsi="Times New Roman" w:cs="Times New Roman"/>
          <w:b/>
          <w:lang w:eastAsia="zh-CN"/>
        </w:rPr>
        <w:tab/>
      </w:r>
      <w:r w:rsidRPr="00A90BB8">
        <w:rPr>
          <w:rFonts w:ascii="Times New Roman" w:eastAsia="Times New Roman" w:hAnsi="Times New Roman" w:cs="Times New Roman"/>
          <w:b/>
          <w:lang w:eastAsia="zh-CN"/>
        </w:rPr>
        <w:tab/>
      </w:r>
      <w:r w:rsidRPr="00A90BB8">
        <w:rPr>
          <w:rFonts w:ascii="Times New Roman" w:eastAsia="Times New Roman" w:hAnsi="Times New Roman" w:cs="Times New Roman"/>
          <w:b/>
          <w:lang w:eastAsia="zh-CN"/>
        </w:rPr>
        <w:tab/>
      </w:r>
      <w:r w:rsidRPr="00A90BB8">
        <w:rPr>
          <w:rFonts w:ascii="Times New Roman" w:eastAsia="Times New Roman" w:hAnsi="Times New Roman" w:cs="Times New Roman"/>
          <w:b/>
          <w:lang w:eastAsia="zh-CN"/>
        </w:rPr>
        <w:tab/>
        <w:t xml:space="preserve">                                </w:t>
      </w:r>
      <w:r w:rsidRPr="00A90BB8">
        <w:rPr>
          <w:rFonts w:ascii="Times New Roman" w:eastAsia="Times New Roman" w:hAnsi="Times New Roman" w:cs="Times New Roman"/>
          <w:lang w:eastAsia="zh-CN"/>
        </w:rPr>
        <w:t>«</w:t>
      </w:r>
      <w:r>
        <w:rPr>
          <w:rFonts w:ascii="Times New Roman" w:eastAsia="Times New Roman" w:hAnsi="Times New Roman" w:cs="Times New Roman"/>
          <w:lang w:eastAsia="zh-CN"/>
        </w:rPr>
        <w:t>09</w:t>
      </w:r>
      <w:r w:rsidRPr="00A90BB8">
        <w:rPr>
          <w:rFonts w:ascii="Times New Roman" w:eastAsia="Times New Roman" w:hAnsi="Times New Roman" w:cs="Times New Roman"/>
          <w:lang w:eastAsia="zh-CN"/>
        </w:rPr>
        <w:t>»  декабря 201</w:t>
      </w:r>
      <w:r>
        <w:rPr>
          <w:rFonts w:ascii="Times New Roman" w:eastAsia="Times New Roman" w:hAnsi="Times New Roman" w:cs="Times New Roman"/>
          <w:lang w:eastAsia="zh-CN"/>
        </w:rPr>
        <w:t>9</w:t>
      </w:r>
      <w:r w:rsidRPr="00A90BB8">
        <w:rPr>
          <w:rFonts w:ascii="Times New Roman" w:eastAsia="Times New Roman" w:hAnsi="Times New Roman" w:cs="Times New Roman"/>
          <w:lang w:eastAsia="zh-CN"/>
        </w:rPr>
        <w:t xml:space="preserve"> г.</w:t>
      </w:r>
    </w:p>
    <w:p w:rsidR="00F05616" w:rsidRPr="00A90BB8" w:rsidRDefault="00F05616" w:rsidP="00F05616">
      <w:pPr>
        <w:suppressAutoHyphens/>
        <w:spacing w:after="0" w:line="240" w:lineRule="auto"/>
        <w:rPr>
          <w:rFonts w:ascii="Times New Roman" w:eastAsia="Times New Roman" w:hAnsi="Times New Roman" w:cs="Times New Roman"/>
          <w:lang w:eastAsia="zh-CN"/>
        </w:rPr>
      </w:pPr>
    </w:p>
    <w:p w:rsidR="00F05616" w:rsidRPr="00A90BB8" w:rsidRDefault="00F05616" w:rsidP="00F05616">
      <w:pPr>
        <w:rPr>
          <w:rFonts w:ascii="Times New Roman" w:hAnsi="Times New Roman" w:cs="Times New Roman"/>
        </w:rPr>
      </w:pPr>
    </w:p>
    <w:p w:rsidR="00F05616" w:rsidRPr="00A90BB8" w:rsidRDefault="00F05616" w:rsidP="00F05616">
      <w:pPr>
        <w:widowControl w:val="0"/>
        <w:suppressAutoHyphens/>
        <w:autoSpaceDE w:val="0"/>
        <w:spacing w:after="0" w:line="240" w:lineRule="auto"/>
        <w:jc w:val="center"/>
        <w:outlineLvl w:val="0"/>
        <w:rPr>
          <w:rFonts w:ascii="Times New Roman" w:eastAsia="Times New Roman" w:hAnsi="Times New Roman" w:cs="Times New Roman"/>
          <w:b/>
          <w:bCs/>
          <w:lang w:eastAsia="ar-SA"/>
        </w:rPr>
      </w:pPr>
    </w:p>
    <w:p w:rsidR="00F05616" w:rsidRPr="00A90BB8" w:rsidRDefault="00F05616" w:rsidP="00F05616">
      <w:pPr>
        <w:widowControl w:val="0"/>
        <w:suppressAutoHyphens/>
        <w:autoSpaceDE w:val="0"/>
        <w:spacing w:after="0" w:line="240" w:lineRule="auto"/>
        <w:jc w:val="center"/>
        <w:outlineLvl w:val="0"/>
        <w:rPr>
          <w:rFonts w:ascii="Times New Roman" w:eastAsia="Times New Roman" w:hAnsi="Times New Roman" w:cs="Times New Roman"/>
          <w:b/>
          <w:bCs/>
          <w:lang w:eastAsia="ar-SA"/>
        </w:rPr>
      </w:pPr>
      <w:bookmarkStart w:id="0" w:name="_Toc424113001"/>
      <w:r w:rsidRPr="00A90BB8">
        <w:rPr>
          <w:rFonts w:ascii="Times New Roman" w:eastAsia="Times New Roman" w:hAnsi="Times New Roman" w:cs="Times New Roman"/>
          <w:b/>
          <w:bCs/>
          <w:lang w:eastAsia="ar-SA"/>
        </w:rPr>
        <w:t>ИЗВЕЩЕНИЕ О ПРОВЕДЕНИИ</w:t>
      </w:r>
      <w:bookmarkEnd w:id="0"/>
    </w:p>
    <w:p w:rsidR="00F05616" w:rsidRPr="00A90BB8" w:rsidRDefault="00F05616" w:rsidP="00F05616">
      <w:pPr>
        <w:widowControl w:val="0"/>
        <w:suppressAutoHyphens/>
        <w:spacing w:after="0" w:line="240" w:lineRule="auto"/>
        <w:jc w:val="center"/>
        <w:rPr>
          <w:rFonts w:ascii="Times New Roman" w:eastAsia="Times New Roman" w:hAnsi="Times New Roman" w:cs="Times New Roman"/>
          <w:b/>
        </w:rPr>
      </w:pPr>
      <w:r w:rsidRPr="00A90BB8">
        <w:rPr>
          <w:rFonts w:ascii="Times New Roman" w:eastAsia="Times New Roman" w:hAnsi="Times New Roman" w:cs="Times New Roman"/>
          <w:b/>
        </w:rPr>
        <w:t>ЗАПРОСА КОТИРОВОК В ЭЛЕКТРОННОЙ ФОРМЕ</w:t>
      </w:r>
    </w:p>
    <w:p w:rsidR="00F05616" w:rsidRPr="00A90BB8" w:rsidRDefault="00F05616" w:rsidP="00F05616">
      <w:pPr>
        <w:widowControl w:val="0"/>
        <w:suppressAutoHyphens/>
        <w:spacing w:after="0" w:line="240" w:lineRule="auto"/>
        <w:jc w:val="center"/>
        <w:rPr>
          <w:rFonts w:ascii="Times New Roman" w:eastAsia="Times New Roman" w:hAnsi="Times New Roman" w:cs="Times New Roman"/>
          <w:b/>
        </w:rPr>
      </w:pPr>
      <w:r w:rsidRPr="00A90BB8">
        <w:rPr>
          <w:rFonts w:ascii="Times New Roman" w:eastAsia="Times New Roman" w:hAnsi="Times New Roman" w:cs="Times New Roman"/>
          <w:b/>
        </w:rPr>
        <w:t>на 20</w:t>
      </w:r>
      <w:r>
        <w:rPr>
          <w:rFonts w:ascii="Times New Roman" w:eastAsia="Times New Roman" w:hAnsi="Times New Roman" w:cs="Times New Roman"/>
          <w:b/>
        </w:rPr>
        <w:t>20</w:t>
      </w:r>
      <w:r w:rsidRPr="00A90BB8">
        <w:rPr>
          <w:rFonts w:ascii="Times New Roman" w:eastAsia="Times New Roman" w:hAnsi="Times New Roman" w:cs="Times New Roman"/>
          <w:b/>
        </w:rPr>
        <w:t xml:space="preserve"> год</w:t>
      </w:r>
    </w:p>
    <w:p w:rsidR="00F05616" w:rsidRDefault="00F05616" w:rsidP="00F05616">
      <w:pPr>
        <w:jc w:val="center"/>
        <w:rPr>
          <w:b/>
          <w:bCs/>
        </w:rPr>
      </w:pPr>
    </w:p>
    <w:p w:rsidR="00F05616" w:rsidRDefault="00F05616" w:rsidP="00F05616">
      <w:pPr>
        <w:jc w:val="center"/>
        <w:rPr>
          <w:b/>
          <w:bCs/>
        </w:rPr>
      </w:pPr>
      <w:r w:rsidRPr="00CE6C4C">
        <w:rPr>
          <w:b/>
          <w:bCs/>
        </w:rPr>
        <w:t>Уважаемые Господа!</w:t>
      </w:r>
    </w:p>
    <w:p w:rsidR="00F05616" w:rsidRPr="00945F84" w:rsidRDefault="00F05616" w:rsidP="00F05616">
      <w:pPr>
        <w:rPr>
          <w:rFonts w:ascii="Times New Roman" w:hAnsi="Times New Roman" w:cs="Times New Roman"/>
        </w:rPr>
      </w:pPr>
      <w:r w:rsidRPr="00A90BB8">
        <w:rPr>
          <w:rFonts w:ascii="Times New Roman" w:hAnsi="Times New Roman" w:cs="Times New Roman"/>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sidRPr="00A90BB8">
        <w:rPr>
          <w:rFonts w:ascii="Times New Roman" w:hAnsi="Times New Roman" w:cs="Times New Roman"/>
          <w:b/>
        </w:rPr>
        <w:t xml:space="preserve"> </w:t>
      </w:r>
      <w:r w:rsidRPr="00945F84">
        <w:rPr>
          <w:rFonts w:ascii="Times New Roman" w:hAnsi="Times New Roman" w:cs="Times New Roman"/>
        </w:rPr>
        <w:t>(далее - Заказчик) приглашает принять участие в проведении запроса котировок в электронной форме на право заключения договора на поставку продуктов питания (</w:t>
      </w:r>
      <w:r>
        <w:rPr>
          <w:rFonts w:ascii="Times New Roman" w:hAnsi="Times New Roman" w:cs="Times New Roman"/>
          <w:i/>
        </w:rPr>
        <w:t>Мясо</w:t>
      </w:r>
      <w:r w:rsidRPr="00945F84">
        <w:rPr>
          <w:rFonts w:ascii="Times New Roman" w:hAnsi="Times New Roman" w:cs="Times New Roman"/>
        </w:rPr>
        <w:t>), согласно извещению, для определения участника процедуры закупки, предложившего наиболее выгодные условия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123"/>
        <w:gridCol w:w="4787"/>
      </w:tblGrid>
      <w:tr w:rsidR="00F05616" w:rsidRPr="00CE6C4C" w:rsidTr="00F05616">
        <w:tc>
          <w:tcPr>
            <w:tcW w:w="555" w:type="dxa"/>
            <w:shd w:val="clear" w:color="auto" w:fill="auto"/>
            <w:vAlign w:val="center"/>
          </w:tcPr>
          <w:p w:rsidR="00F05616" w:rsidRPr="00CE6C4C" w:rsidRDefault="00F05616" w:rsidP="00F05616">
            <w:pPr>
              <w:autoSpaceDE w:val="0"/>
              <w:rPr>
                <w:b/>
              </w:rPr>
            </w:pPr>
            <w:r w:rsidRPr="00CE6C4C">
              <w:rPr>
                <w:b/>
                <w:lang w:val="en-US"/>
              </w:rPr>
              <w:t>№</w:t>
            </w:r>
          </w:p>
        </w:tc>
        <w:tc>
          <w:tcPr>
            <w:tcW w:w="8910" w:type="dxa"/>
            <w:gridSpan w:val="2"/>
            <w:shd w:val="clear" w:color="auto" w:fill="auto"/>
            <w:vAlign w:val="center"/>
          </w:tcPr>
          <w:p w:rsidR="00F05616" w:rsidRPr="00CE6C4C" w:rsidRDefault="00F05616" w:rsidP="00F05616">
            <w:pPr>
              <w:autoSpaceDE w:val="0"/>
              <w:rPr>
                <w:b/>
                <w:lang w:val="en-US"/>
              </w:rPr>
            </w:pPr>
            <w:r w:rsidRPr="00CE6C4C">
              <w:rPr>
                <w:b/>
              </w:rPr>
              <w:t>Наименование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t>1</w:t>
            </w:r>
          </w:p>
        </w:tc>
        <w:tc>
          <w:tcPr>
            <w:tcW w:w="4123" w:type="dxa"/>
            <w:shd w:val="clear" w:color="auto" w:fill="auto"/>
          </w:tcPr>
          <w:p w:rsidR="00F05616" w:rsidRPr="004C6613" w:rsidRDefault="00F05616" w:rsidP="00F05616">
            <w:pPr>
              <w:pStyle w:val="a8"/>
            </w:pPr>
            <w:r w:rsidRPr="004C6613">
              <w:t>Способ осуществления закупки</w:t>
            </w:r>
          </w:p>
        </w:tc>
        <w:tc>
          <w:tcPr>
            <w:tcW w:w="4787" w:type="dxa"/>
            <w:shd w:val="clear" w:color="auto" w:fill="auto"/>
          </w:tcPr>
          <w:p w:rsidR="00F05616" w:rsidRPr="004C6613" w:rsidRDefault="00F05616" w:rsidP="00F05616">
            <w:pPr>
              <w:pStyle w:val="a8"/>
            </w:pPr>
            <w:r w:rsidRPr="004C6613">
              <w:t>Запрос котировок в электронной форме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t>2</w:t>
            </w:r>
          </w:p>
        </w:tc>
        <w:tc>
          <w:tcPr>
            <w:tcW w:w="4123" w:type="dxa"/>
            <w:shd w:val="clear" w:color="auto" w:fill="auto"/>
          </w:tcPr>
          <w:p w:rsidR="00F05616" w:rsidRPr="004C6613" w:rsidRDefault="00F05616" w:rsidP="00F05616">
            <w:pPr>
              <w:pStyle w:val="a8"/>
            </w:pPr>
            <w:r w:rsidRPr="004C6613">
              <w:t>Наименование заказчика, контактная информация</w:t>
            </w:r>
          </w:p>
        </w:tc>
        <w:tc>
          <w:tcPr>
            <w:tcW w:w="4787" w:type="dxa"/>
            <w:shd w:val="clear" w:color="auto" w:fill="auto"/>
          </w:tcPr>
          <w:p w:rsidR="00F05616" w:rsidRDefault="00F05616" w:rsidP="00F05616">
            <w:pPr>
              <w:pStyle w:val="a8"/>
              <w:rPr>
                <w:shd w:val="clear" w:color="auto" w:fill="FFFFFF"/>
              </w:rPr>
            </w:pPr>
            <w:r w:rsidRPr="004C6613">
              <w:rPr>
                <w:rFonts w:eastAsia="Courier New"/>
              </w:rPr>
              <w:t xml:space="preserve">Заказчик: </w:t>
            </w:r>
            <w:r w:rsidRPr="00A90BB8">
              <w:rPr>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p>
          <w:p w:rsidR="00F05616" w:rsidRPr="00A90BB8" w:rsidRDefault="00F05616" w:rsidP="00F05616">
            <w:pPr>
              <w:pStyle w:val="a8"/>
              <w:rPr>
                <w:rFonts w:eastAsia="Courier New"/>
                <w:b/>
                <w:bCs/>
              </w:rPr>
            </w:pPr>
            <w:r w:rsidRPr="00A90BB8">
              <w:rPr>
                <w:b/>
              </w:rPr>
              <w:t xml:space="preserve"> </w:t>
            </w:r>
            <w:r w:rsidRPr="00A90BB8">
              <w:rPr>
                <w:rFonts w:eastAsia="Times New Roman"/>
                <w:b/>
                <w:bCs/>
              </w:rPr>
              <w:t>Адрес местонахождения Заказчика</w:t>
            </w:r>
            <w:r w:rsidRPr="00A90BB8">
              <w:rPr>
                <w:rFonts w:eastAsia="Times New Roman"/>
                <w:bCs/>
              </w:rPr>
              <w:t xml:space="preserve">: </w:t>
            </w:r>
            <w:r w:rsidRPr="00A90BB8">
              <w:rPr>
                <w:rFonts w:eastAsia="Courier New"/>
                <w:bCs/>
                <w:iCs/>
                <w:color w:val="000000"/>
              </w:rPr>
              <w:t>РФ</w:t>
            </w:r>
            <w:r w:rsidRPr="00A90BB8">
              <w:rPr>
                <w:rFonts w:eastAsia="Courier New"/>
                <w:bCs/>
                <w:iCs/>
              </w:rPr>
              <w:t xml:space="preserve">, </w:t>
            </w:r>
            <w:r w:rsidRPr="00A90BB8">
              <w:rPr>
                <w:shd w:val="clear" w:color="auto" w:fill="FFFFFF"/>
              </w:rPr>
              <w:t>624300, Свердловская обл</w:t>
            </w:r>
            <w:r>
              <w:rPr>
                <w:shd w:val="clear" w:color="auto" w:fill="FFFFFF"/>
              </w:rPr>
              <w:t>.</w:t>
            </w:r>
            <w:r w:rsidRPr="00A90BB8">
              <w:rPr>
                <w:shd w:val="clear" w:color="auto" w:fill="FFFFFF"/>
              </w:rPr>
              <w:t>, г Кушва, ул</w:t>
            </w:r>
            <w:r>
              <w:rPr>
                <w:shd w:val="clear" w:color="auto" w:fill="FFFFFF"/>
              </w:rPr>
              <w:t>.</w:t>
            </w:r>
            <w:r w:rsidRPr="00A90BB8">
              <w:rPr>
                <w:shd w:val="clear" w:color="auto" w:fill="FFFFFF"/>
              </w:rPr>
              <w:t xml:space="preserve"> Маяковского, дом 9</w:t>
            </w:r>
            <w:r w:rsidRPr="00A90BB8">
              <w:rPr>
                <w:rFonts w:eastAsia="Courier New"/>
                <w:b/>
                <w:bCs/>
              </w:rPr>
              <w:t xml:space="preserve"> </w:t>
            </w:r>
          </w:p>
          <w:p w:rsidR="00F05616" w:rsidRPr="00A90BB8" w:rsidRDefault="00F05616" w:rsidP="00F05616">
            <w:pPr>
              <w:pStyle w:val="a8"/>
              <w:rPr>
                <w:b/>
              </w:rPr>
            </w:pPr>
            <w:r w:rsidRPr="00A90BB8">
              <w:rPr>
                <w:rFonts w:eastAsia="Times New Roman"/>
                <w:b/>
                <w:bCs/>
              </w:rPr>
              <w:t xml:space="preserve">Почтовый адрес Заказчика: </w:t>
            </w:r>
          </w:p>
          <w:p w:rsidR="00F05616" w:rsidRPr="00A90BB8" w:rsidRDefault="00F05616" w:rsidP="00F05616">
            <w:pPr>
              <w:pStyle w:val="a8"/>
              <w:rPr>
                <w:rFonts w:eastAsia="Courier New"/>
                <w:b/>
                <w:bCs/>
              </w:rPr>
            </w:pPr>
            <w:r w:rsidRPr="00A90BB8">
              <w:rPr>
                <w:rFonts w:eastAsia="Courier New"/>
                <w:bCs/>
                <w:iCs/>
                <w:color w:val="000000"/>
              </w:rPr>
              <w:t>РФ</w:t>
            </w:r>
            <w:r w:rsidRPr="00A90BB8">
              <w:rPr>
                <w:rFonts w:eastAsia="Courier New"/>
                <w:bCs/>
                <w:iCs/>
              </w:rPr>
              <w:t xml:space="preserve">, </w:t>
            </w:r>
            <w:r w:rsidRPr="00A90BB8">
              <w:rPr>
                <w:shd w:val="clear" w:color="auto" w:fill="FFFFFF"/>
              </w:rPr>
              <w:t>624300, Свердловская обл</w:t>
            </w:r>
            <w:r>
              <w:rPr>
                <w:shd w:val="clear" w:color="auto" w:fill="FFFFFF"/>
              </w:rPr>
              <w:t>.</w:t>
            </w:r>
            <w:r w:rsidRPr="00A90BB8">
              <w:rPr>
                <w:shd w:val="clear" w:color="auto" w:fill="FFFFFF"/>
              </w:rPr>
              <w:t>, г Кушва, ул</w:t>
            </w:r>
            <w:r>
              <w:rPr>
                <w:shd w:val="clear" w:color="auto" w:fill="FFFFFF"/>
              </w:rPr>
              <w:t>.</w:t>
            </w:r>
            <w:r w:rsidRPr="00A90BB8">
              <w:rPr>
                <w:shd w:val="clear" w:color="auto" w:fill="FFFFFF"/>
              </w:rPr>
              <w:t xml:space="preserve"> Маяковского, дом 9</w:t>
            </w:r>
            <w:r w:rsidRPr="00A90BB8">
              <w:rPr>
                <w:rFonts w:eastAsia="Courier New"/>
                <w:b/>
                <w:bCs/>
              </w:rPr>
              <w:t xml:space="preserve"> </w:t>
            </w:r>
          </w:p>
          <w:p w:rsidR="00F05616" w:rsidRPr="00A90BB8" w:rsidRDefault="00F05616" w:rsidP="00F05616">
            <w:pPr>
              <w:pStyle w:val="a8"/>
              <w:rPr>
                <w:shd w:val="clear" w:color="auto" w:fill="FFFFFF"/>
              </w:rPr>
            </w:pPr>
            <w:r w:rsidRPr="00A90BB8">
              <w:rPr>
                <w:rFonts w:eastAsia="Courier New"/>
                <w:b/>
                <w:color w:val="000000"/>
              </w:rPr>
              <w:t xml:space="preserve">Контактное лицо: </w:t>
            </w:r>
            <w:r w:rsidRPr="00A90BB8">
              <w:rPr>
                <w:shd w:val="clear" w:color="auto" w:fill="FFFFFF"/>
              </w:rPr>
              <w:t>Дементьева Елена Анатольевна</w:t>
            </w:r>
          </w:p>
          <w:p w:rsidR="00F05616" w:rsidRPr="00A90BB8" w:rsidRDefault="00F05616" w:rsidP="00F05616">
            <w:pPr>
              <w:pStyle w:val="a8"/>
              <w:rPr>
                <w:shd w:val="clear" w:color="auto" w:fill="FFFFFF"/>
              </w:rPr>
            </w:pPr>
            <w:r w:rsidRPr="00A90BB8">
              <w:rPr>
                <w:rFonts w:eastAsia="Courier New"/>
                <w:b/>
                <w:color w:val="000000"/>
              </w:rPr>
              <w:t>Телефон:</w:t>
            </w:r>
            <w:r w:rsidRPr="00A90BB8">
              <w:rPr>
                <w:rFonts w:eastAsia="Courier New"/>
                <w:color w:val="000000"/>
              </w:rPr>
              <w:t xml:space="preserve"> </w:t>
            </w:r>
            <w:r w:rsidRPr="00A90BB8">
              <w:rPr>
                <w:shd w:val="clear" w:color="auto" w:fill="FFFFFF"/>
              </w:rPr>
              <w:t>8-34344-62394</w:t>
            </w:r>
          </w:p>
          <w:p w:rsidR="00F05616" w:rsidRPr="004C6613" w:rsidRDefault="00F05616" w:rsidP="00F05616">
            <w:pPr>
              <w:pStyle w:val="a8"/>
              <w:rPr>
                <w:rFonts w:eastAsia="Courier New"/>
              </w:rPr>
            </w:pPr>
            <w:r w:rsidRPr="00A90BB8">
              <w:rPr>
                <w:rFonts w:eastAsia="Courier New"/>
                <w:b/>
                <w:color w:val="000000"/>
              </w:rPr>
              <w:t>Адрес электронной почты:</w:t>
            </w:r>
            <w:r w:rsidRPr="00A90BB8">
              <w:t xml:space="preserve"> </w:t>
            </w:r>
            <w:hyperlink r:id="rId6" w:history="1">
              <w:r w:rsidRPr="00A90BB8">
                <w:rPr>
                  <w:rStyle w:val="a5"/>
                  <w:shd w:val="clear" w:color="auto" w:fill="FFFFFF"/>
                </w:rPr>
                <w:t>yelena.dementyeva63@mail.ru</w:t>
              </w:r>
            </w:hyperlink>
          </w:p>
        </w:tc>
      </w:tr>
      <w:tr w:rsidR="00F05616" w:rsidRPr="00CE6C4C" w:rsidTr="00F05616">
        <w:tc>
          <w:tcPr>
            <w:tcW w:w="555" w:type="dxa"/>
            <w:shd w:val="clear" w:color="auto" w:fill="auto"/>
            <w:vAlign w:val="center"/>
          </w:tcPr>
          <w:p w:rsidR="00F05616" w:rsidRPr="004C6613" w:rsidRDefault="00F05616" w:rsidP="00F05616">
            <w:pPr>
              <w:pStyle w:val="a8"/>
            </w:pPr>
            <w:r w:rsidRPr="004C6613">
              <w:lastRenderedPageBreak/>
              <w:t>3</w:t>
            </w:r>
          </w:p>
        </w:tc>
        <w:tc>
          <w:tcPr>
            <w:tcW w:w="4123" w:type="dxa"/>
            <w:shd w:val="clear" w:color="auto" w:fill="auto"/>
          </w:tcPr>
          <w:p w:rsidR="00F05616" w:rsidRPr="004C6613" w:rsidRDefault="00F05616" w:rsidP="00F05616">
            <w:pPr>
              <w:pStyle w:val="a8"/>
            </w:pPr>
            <w:r w:rsidRPr="004C6613">
              <w:t>Предмет запроса котировок в электронной форме</w:t>
            </w:r>
          </w:p>
        </w:tc>
        <w:tc>
          <w:tcPr>
            <w:tcW w:w="4787" w:type="dxa"/>
            <w:shd w:val="clear" w:color="auto" w:fill="auto"/>
          </w:tcPr>
          <w:p w:rsidR="00F05616" w:rsidRPr="004C6613" w:rsidRDefault="00F05616" w:rsidP="00F05616">
            <w:pPr>
              <w:pStyle w:val="a8"/>
              <w:rPr>
                <w:rFonts w:eastAsia="Courier New"/>
              </w:rPr>
            </w:pPr>
            <w:r w:rsidRPr="004C6613">
              <w:rPr>
                <w:rFonts w:eastAsia="Courier New"/>
              </w:rPr>
              <w:t xml:space="preserve">Поставка продуктов питания </w:t>
            </w:r>
            <w:r w:rsidRPr="00945F84">
              <w:rPr>
                <w:rFonts w:eastAsia="Courier New"/>
              </w:rPr>
              <w:t>(</w:t>
            </w:r>
            <w:r>
              <w:rPr>
                <w:rFonts w:eastAsia="Courier New"/>
              </w:rPr>
              <w:t>Мясо</w:t>
            </w:r>
            <w:r w:rsidRPr="00945F84">
              <w:rPr>
                <w:rFonts w:eastAsia="Courier New"/>
              </w:rPr>
              <w:t>)</w:t>
            </w:r>
          </w:p>
        </w:tc>
      </w:tr>
      <w:tr w:rsidR="00F05616" w:rsidRPr="00CE6C4C" w:rsidTr="00F05616">
        <w:tc>
          <w:tcPr>
            <w:tcW w:w="555" w:type="dxa"/>
            <w:shd w:val="clear" w:color="auto" w:fill="auto"/>
            <w:vAlign w:val="center"/>
          </w:tcPr>
          <w:p w:rsidR="00F05616" w:rsidRPr="004C6613" w:rsidRDefault="00F05616" w:rsidP="00F05616">
            <w:pPr>
              <w:pStyle w:val="a8"/>
            </w:pPr>
            <w:r w:rsidRPr="004C6613">
              <w:t>3</w:t>
            </w:r>
          </w:p>
        </w:tc>
        <w:tc>
          <w:tcPr>
            <w:tcW w:w="4123" w:type="dxa"/>
            <w:shd w:val="clear" w:color="auto" w:fill="auto"/>
          </w:tcPr>
          <w:p w:rsidR="00F05616" w:rsidRPr="004C6613" w:rsidRDefault="00F05616" w:rsidP="00F05616">
            <w:pPr>
              <w:pStyle w:val="a8"/>
            </w:pPr>
            <w:r w:rsidRPr="004C6613">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787" w:type="dxa"/>
            <w:shd w:val="clear" w:color="auto" w:fill="auto"/>
          </w:tcPr>
          <w:p w:rsidR="00F05616" w:rsidRPr="004C6613" w:rsidRDefault="00F05616" w:rsidP="00F05616">
            <w:pPr>
              <w:pStyle w:val="a8"/>
            </w:pPr>
            <w:r w:rsidRPr="004C6613">
              <w:t>Согласно проекту договора и приложений к нему (Приложение №</w:t>
            </w:r>
            <w:r>
              <w:t>4,</w:t>
            </w:r>
            <w:r w:rsidRPr="004C6613">
              <w:t xml:space="preserve"> </w:t>
            </w:r>
            <w:r>
              <w:t>5</w:t>
            </w:r>
            <w:r w:rsidRPr="004C6613">
              <w:t xml:space="preserve"> к настоящему извещению о проведении запроса Котировок в электронной форме)</w:t>
            </w:r>
          </w:p>
          <w:p w:rsidR="00F05616" w:rsidRPr="004C6613" w:rsidRDefault="00F05616" w:rsidP="00F05616">
            <w:pPr>
              <w:pStyle w:val="a8"/>
            </w:pPr>
          </w:p>
          <w:p w:rsidR="00F05616" w:rsidRPr="004C6613" w:rsidRDefault="00F05616" w:rsidP="00F05616">
            <w:pPr>
              <w:pStyle w:val="a8"/>
            </w:pPr>
          </w:p>
        </w:tc>
      </w:tr>
      <w:tr w:rsidR="00F05616" w:rsidRPr="00CE6C4C" w:rsidTr="00F05616">
        <w:tc>
          <w:tcPr>
            <w:tcW w:w="555" w:type="dxa"/>
            <w:shd w:val="clear" w:color="auto" w:fill="auto"/>
            <w:vAlign w:val="center"/>
          </w:tcPr>
          <w:p w:rsidR="00F05616" w:rsidRPr="004C6613" w:rsidRDefault="00F05616" w:rsidP="00F05616">
            <w:pPr>
              <w:pStyle w:val="a8"/>
            </w:pPr>
            <w:r w:rsidRPr="004C6613">
              <w:t>4</w:t>
            </w:r>
          </w:p>
        </w:tc>
        <w:tc>
          <w:tcPr>
            <w:tcW w:w="4123" w:type="dxa"/>
            <w:shd w:val="clear" w:color="auto" w:fill="auto"/>
          </w:tcPr>
          <w:p w:rsidR="00F05616" w:rsidRPr="004C6613" w:rsidRDefault="00F05616" w:rsidP="00F05616">
            <w:pPr>
              <w:pStyle w:val="a8"/>
            </w:pPr>
            <w:r w:rsidRPr="004C6613">
              <w:t>Место доставки поставляемых товаров, место выполнения работ, место оказания услуг:</w:t>
            </w:r>
          </w:p>
        </w:tc>
        <w:tc>
          <w:tcPr>
            <w:tcW w:w="4787" w:type="dxa"/>
            <w:shd w:val="clear" w:color="auto" w:fill="auto"/>
          </w:tcPr>
          <w:p w:rsidR="00F05616" w:rsidRPr="00A90BB8" w:rsidRDefault="00F05616" w:rsidP="00F05616">
            <w:pPr>
              <w:pStyle w:val="a8"/>
              <w:rPr>
                <w:rFonts w:eastAsia="Courier New"/>
                <w:b/>
                <w:bCs/>
              </w:rPr>
            </w:pPr>
            <w:r w:rsidRPr="00A90BB8">
              <w:rPr>
                <w:shd w:val="clear" w:color="auto" w:fill="FFFFFF"/>
              </w:rPr>
              <w:t>Свердловская обл</w:t>
            </w:r>
            <w:r>
              <w:rPr>
                <w:shd w:val="clear" w:color="auto" w:fill="FFFFFF"/>
              </w:rPr>
              <w:t>.</w:t>
            </w:r>
            <w:r w:rsidRPr="00A90BB8">
              <w:rPr>
                <w:shd w:val="clear" w:color="auto" w:fill="FFFFFF"/>
              </w:rPr>
              <w:t>, г</w:t>
            </w:r>
            <w:r>
              <w:rPr>
                <w:shd w:val="clear" w:color="auto" w:fill="FFFFFF"/>
              </w:rPr>
              <w:t>.</w:t>
            </w:r>
            <w:r w:rsidRPr="00A90BB8">
              <w:rPr>
                <w:shd w:val="clear" w:color="auto" w:fill="FFFFFF"/>
              </w:rPr>
              <w:t xml:space="preserve"> Кушва, ул</w:t>
            </w:r>
            <w:r>
              <w:rPr>
                <w:shd w:val="clear" w:color="auto" w:fill="FFFFFF"/>
              </w:rPr>
              <w:t>.</w:t>
            </w:r>
            <w:r w:rsidRPr="00A90BB8">
              <w:rPr>
                <w:shd w:val="clear" w:color="auto" w:fill="FFFFFF"/>
              </w:rPr>
              <w:t xml:space="preserve"> Маяковского, дом 9</w:t>
            </w:r>
            <w:r w:rsidRPr="00A90BB8">
              <w:rPr>
                <w:rFonts w:eastAsia="Courier New"/>
                <w:b/>
                <w:bCs/>
              </w:rPr>
              <w:t xml:space="preserve"> </w:t>
            </w:r>
          </w:p>
          <w:p w:rsidR="00F05616" w:rsidRPr="004C6613" w:rsidRDefault="00F05616" w:rsidP="00F05616">
            <w:pPr>
              <w:pStyle w:val="a8"/>
            </w:pPr>
          </w:p>
        </w:tc>
      </w:tr>
      <w:tr w:rsidR="00F05616" w:rsidRPr="00CE6C4C" w:rsidTr="00F05616">
        <w:tc>
          <w:tcPr>
            <w:tcW w:w="555" w:type="dxa"/>
            <w:shd w:val="clear" w:color="auto" w:fill="auto"/>
            <w:vAlign w:val="center"/>
          </w:tcPr>
          <w:p w:rsidR="00F05616" w:rsidRPr="004C6613" w:rsidRDefault="00F05616" w:rsidP="00F05616">
            <w:pPr>
              <w:pStyle w:val="a8"/>
            </w:pPr>
            <w:r w:rsidRPr="004C6613">
              <w:t>5</w:t>
            </w:r>
          </w:p>
        </w:tc>
        <w:tc>
          <w:tcPr>
            <w:tcW w:w="4123" w:type="dxa"/>
            <w:shd w:val="clear" w:color="auto" w:fill="auto"/>
          </w:tcPr>
          <w:p w:rsidR="00F05616" w:rsidRPr="004C6613" w:rsidRDefault="00F05616" w:rsidP="00F05616">
            <w:pPr>
              <w:pStyle w:val="a8"/>
            </w:pPr>
            <w:r w:rsidRPr="004C6613">
              <w:t>Сроки поставок товаров, выполнения работ, оказания услуг:</w:t>
            </w:r>
          </w:p>
        </w:tc>
        <w:tc>
          <w:tcPr>
            <w:tcW w:w="4787" w:type="dxa"/>
            <w:shd w:val="clear" w:color="auto" w:fill="auto"/>
          </w:tcPr>
          <w:p w:rsidR="00F05616" w:rsidRPr="004C6613" w:rsidRDefault="00F05616" w:rsidP="00F05616">
            <w:pPr>
              <w:pStyle w:val="a8"/>
            </w:pPr>
            <w:r w:rsidRPr="004C6613">
              <w:t>Согласно проекту договора и приложений к нему (Приложение № 4 к настоящему извещению о проведении запроса Котировок в электронной форме)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t>6</w:t>
            </w:r>
          </w:p>
        </w:tc>
        <w:tc>
          <w:tcPr>
            <w:tcW w:w="4123" w:type="dxa"/>
            <w:shd w:val="clear" w:color="auto" w:fill="auto"/>
          </w:tcPr>
          <w:p w:rsidR="00F05616" w:rsidRPr="004C6613" w:rsidRDefault="00F05616" w:rsidP="00F05616">
            <w:pPr>
              <w:pStyle w:val="a8"/>
            </w:pPr>
            <w:r w:rsidRPr="004C6613">
              <w:t>Порядок формирования цены договора</w:t>
            </w:r>
          </w:p>
        </w:tc>
        <w:tc>
          <w:tcPr>
            <w:tcW w:w="4787" w:type="dxa"/>
            <w:shd w:val="clear" w:color="auto" w:fill="auto"/>
          </w:tcPr>
          <w:p w:rsidR="00F05616" w:rsidRPr="004C6613" w:rsidRDefault="00F05616" w:rsidP="00F05616">
            <w:pPr>
              <w:pStyle w:val="a8"/>
            </w:pPr>
            <w:r w:rsidRPr="004C6613">
              <w:t>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tc>
      </w:tr>
      <w:tr w:rsidR="00F05616" w:rsidRPr="00CE6C4C" w:rsidTr="00F05616">
        <w:tc>
          <w:tcPr>
            <w:tcW w:w="555" w:type="dxa"/>
            <w:shd w:val="clear" w:color="auto" w:fill="auto"/>
            <w:vAlign w:val="center"/>
          </w:tcPr>
          <w:p w:rsidR="00F05616" w:rsidRPr="004C6613" w:rsidRDefault="00F05616" w:rsidP="00F05616">
            <w:pPr>
              <w:pStyle w:val="a8"/>
            </w:pPr>
            <w:r w:rsidRPr="004C6613">
              <w:t>7</w:t>
            </w:r>
          </w:p>
        </w:tc>
        <w:tc>
          <w:tcPr>
            <w:tcW w:w="4123" w:type="dxa"/>
            <w:shd w:val="clear" w:color="auto" w:fill="auto"/>
          </w:tcPr>
          <w:p w:rsidR="00F05616" w:rsidRPr="004C6613" w:rsidRDefault="00F05616" w:rsidP="00F05616">
            <w:pPr>
              <w:pStyle w:val="a8"/>
            </w:pPr>
            <w:r w:rsidRPr="004C6613">
              <w:t>Начальная (максимальная) цена договора, определяемая Заказчиком:</w:t>
            </w:r>
          </w:p>
        </w:tc>
        <w:tc>
          <w:tcPr>
            <w:tcW w:w="4787" w:type="dxa"/>
            <w:shd w:val="clear" w:color="auto" w:fill="auto"/>
          </w:tcPr>
          <w:p w:rsidR="00F05616" w:rsidRPr="004C6613" w:rsidRDefault="00F05616" w:rsidP="00F05616">
            <w:pPr>
              <w:pStyle w:val="a8"/>
            </w:pPr>
            <w:proofErr w:type="gramStart"/>
            <w:r>
              <w:rPr>
                <w:i/>
                <w:color w:val="FF0000"/>
              </w:rPr>
              <w:t>660000,00руб. (шестьсот шестьдесят  тысяч рублей, 00коп.0</w:t>
            </w:r>
            <w:proofErr w:type="gramEnd"/>
          </w:p>
        </w:tc>
      </w:tr>
      <w:tr w:rsidR="00F05616" w:rsidRPr="00CE6C4C" w:rsidTr="00F05616">
        <w:tc>
          <w:tcPr>
            <w:tcW w:w="555" w:type="dxa"/>
            <w:shd w:val="clear" w:color="auto" w:fill="auto"/>
            <w:vAlign w:val="center"/>
          </w:tcPr>
          <w:p w:rsidR="00F05616" w:rsidRPr="004C6613" w:rsidRDefault="00F05616" w:rsidP="00F05616">
            <w:pPr>
              <w:pStyle w:val="a8"/>
            </w:pPr>
            <w:r w:rsidRPr="004C6613">
              <w:t>8</w:t>
            </w:r>
          </w:p>
        </w:tc>
        <w:tc>
          <w:tcPr>
            <w:tcW w:w="4123" w:type="dxa"/>
            <w:shd w:val="clear" w:color="auto" w:fill="auto"/>
          </w:tcPr>
          <w:p w:rsidR="00F05616" w:rsidRPr="004C6613" w:rsidRDefault="00F05616" w:rsidP="00F05616">
            <w:pPr>
              <w:pStyle w:val="a8"/>
            </w:pPr>
            <w:r w:rsidRPr="004C6613">
              <w:t>Место подачи заявок по запросу Котировок в электронной форме:</w:t>
            </w:r>
          </w:p>
        </w:tc>
        <w:tc>
          <w:tcPr>
            <w:tcW w:w="4787" w:type="dxa"/>
            <w:shd w:val="clear" w:color="auto" w:fill="auto"/>
          </w:tcPr>
          <w:p w:rsidR="00F05616" w:rsidRPr="00A90BB8" w:rsidRDefault="00F05616" w:rsidP="00F05616">
            <w:pPr>
              <w:widowControl w:val="0"/>
              <w:spacing w:after="0" w:line="240" w:lineRule="auto"/>
              <w:contextualSpacing/>
              <w:rPr>
                <w:rFonts w:ascii="Times New Roman" w:eastAsia="Times New Roman" w:hAnsi="Times New Roman" w:cs="Times New Roman"/>
                <w:b/>
                <w:snapToGrid w:val="0"/>
              </w:rPr>
            </w:pPr>
            <w:r w:rsidRPr="00A90BB8">
              <w:rPr>
                <w:rFonts w:ascii="Times New Roman" w:eastAsia="Times New Roman" w:hAnsi="Times New Roman" w:cs="Times New Roman"/>
                <w:snapToGrid w:val="0"/>
              </w:rPr>
              <w:t xml:space="preserve">Участники подают свои заявки в электронной форме оператору электронной торговой площадки по адресу: </w:t>
            </w:r>
            <w:hyperlink r:id="rId7" w:history="1">
              <w:r w:rsidRPr="00A90BB8">
                <w:rPr>
                  <w:rStyle w:val="a5"/>
                  <w:rFonts w:ascii="Times New Roman" w:hAnsi="Times New Roman" w:cs="Times New Roman"/>
                  <w:snapToGrid w:val="0"/>
                </w:rPr>
                <w:t>http://estp.ru</w:t>
              </w:r>
            </w:hyperlink>
          </w:p>
        </w:tc>
      </w:tr>
      <w:tr w:rsidR="00F05616" w:rsidRPr="00CE6C4C" w:rsidTr="00F05616">
        <w:tc>
          <w:tcPr>
            <w:tcW w:w="555" w:type="dxa"/>
            <w:tcBorders>
              <w:top w:val="single" w:sz="4" w:space="0" w:color="auto"/>
              <w:left w:val="single" w:sz="4" w:space="0" w:color="auto"/>
              <w:bottom w:val="single" w:sz="4" w:space="0" w:color="auto"/>
              <w:right w:val="single" w:sz="4" w:space="0" w:color="auto"/>
            </w:tcBorders>
            <w:vAlign w:val="center"/>
            <w:hideMark/>
          </w:tcPr>
          <w:p w:rsidR="00F05616" w:rsidRPr="004C6613" w:rsidRDefault="00F05616" w:rsidP="00F05616">
            <w:pPr>
              <w:pStyle w:val="a8"/>
            </w:pPr>
            <w:r w:rsidRPr="004C6613">
              <w:t>9</w:t>
            </w:r>
          </w:p>
        </w:tc>
        <w:tc>
          <w:tcPr>
            <w:tcW w:w="4123" w:type="dxa"/>
            <w:tcBorders>
              <w:top w:val="single" w:sz="4" w:space="0" w:color="auto"/>
              <w:left w:val="single" w:sz="4" w:space="0" w:color="auto"/>
              <w:bottom w:val="single" w:sz="4" w:space="0" w:color="auto"/>
              <w:right w:val="single" w:sz="4" w:space="0" w:color="auto"/>
            </w:tcBorders>
            <w:hideMark/>
          </w:tcPr>
          <w:p w:rsidR="00F05616" w:rsidRPr="004C6613" w:rsidRDefault="00F05616" w:rsidP="00F05616">
            <w:pPr>
              <w:pStyle w:val="a8"/>
            </w:pPr>
            <w:r w:rsidRPr="004C6613">
              <w:t>Дата и время начала срока подачи заявок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F05616" w:rsidRPr="004C6613" w:rsidRDefault="00F05616" w:rsidP="00F05616">
            <w:pPr>
              <w:pStyle w:val="a8"/>
            </w:pPr>
            <w:r w:rsidRPr="004C6613">
              <w:t>Дата начала подачи заявок с момента публикации извещения</w:t>
            </w:r>
            <w:r>
              <w:t xml:space="preserve"> </w:t>
            </w:r>
            <w:r w:rsidRPr="00C4601A">
              <w:rPr>
                <w:rFonts w:eastAsia="Times New Roman"/>
                <w:snapToGrid w:val="0"/>
              </w:rPr>
              <w:t>«09 » декабря 2019 г.</w:t>
            </w:r>
            <w:r w:rsidRPr="00A90BB8">
              <w:rPr>
                <w:rFonts w:eastAsia="Times New Roman"/>
                <w:snapToGrid w:val="0"/>
              </w:rPr>
              <w:t xml:space="preserve"> (с момента публикации извещения)</w:t>
            </w:r>
          </w:p>
        </w:tc>
      </w:tr>
      <w:tr w:rsidR="00F05616" w:rsidRPr="00CE6C4C" w:rsidTr="00F05616">
        <w:tc>
          <w:tcPr>
            <w:tcW w:w="555" w:type="dxa"/>
            <w:tcBorders>
              <w:top w:val="single" w:sz="4" w:space="0" w:color="auto"/>
              <w:left w:val="single" w:sz="4" w:space="0" w:color="auto"/>
              <w:bottom w:val="single" w:sz="4" w:space="0" w:color="auto"/>
              <w:right w:val="single" w:sz="4" w:space="0" w:color="auto"/>
            </w:tcBorders>
            <w:vAlign w:val="center"/>
            <w:hideMark/>
          </w:tcPr>
          <w:p w:rsidR="00F05616" w:rsidRPr="004C6613" w:rsidRDefault="00F05616" w:rsidP="00F05616">
            <w:pPr>
              <w:pStyle w:val="a8"/>
            </w:pPr>
            <w:r w:rsidRPr="004C6613">
              <w:t>10</w:t>
            </w:r>
          </w:p>
        </w:tc>
        <w:tc>
          <w:tcPr>
            <w:tcW w:w="4123" w:type="dxa"/>
            <w:tcBorders>
              <w:top w:val="single" w:sz="4" w:space="0" w:color="auto"/>
              <w:left w:val="single" w:sz="4" w:space="0" w:color="auto"/>
              <w:bottom w:val="single" w:sz="4" w:space="0" w:color="auto"/>
              <w:right w:val="single" w:sz="4" w:space="0" w:color="auto"/>
            </w:tcBorders>
            <w:hideMark/>
          </w:tcPr>
          <w:p w:rsidR="00F05616" w:rsidRPr="004C6613" w:rsidRDefault="00F05616" w:rsidP="00F05616">
            <w:pPr>
              <w:pStyle w:val="a8"/>
            </w:pPr>
            <w:r w:rsidRPr="004C6613">
              <w:t>Срок окончания приема заявок по запросу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F05616" w:rsidRPr="00A90BB8" w:rsidRDefault="00F05616" w:rsidP="00F05616">
            <w:pPr>
              <w:pStyle w:val="a8"/>
              <w:rPr>
                <w:snapToGrid w:val="0"/>
              </w:rPr>
            </w:pPr>
            <w:r w:rsidRPr="004C6613">
              <w:t xml:space="preserve">Дата окончания подачи заявок: </w:t>
            </w:r>
            <w:r w:rsidRPr="00A90BB8">
              <w:rPr>
                <w:snapToGrid w:val="0"/>
              </w:rPr>
              <w:t>«</w:t>
            </w:r>
            <w:r>
              <w:rPr>
                <w:snapToGrid w:val="0"/>
              </w:rPr>
              <w:t>17</w:t>
            </w:r>
            <w:r w:rsidRPr="00A90BB8">
              <w:rPr>
                <w:snapToGrid w:val="0"/>
              </w:rPr>
              <w:t>» декабря 201</w:t>
            </w:r>
            <w:r>
              <w:rPr>
                <w:snapToGrid w:val="0"/>
              </w:rPr>
              <w:t>9</w:t>
            </w:r>
            <w:r w:rsidRPr="00A90BB8">
              <w:rPr>
                <w:snapToGrid w:val="0"/>
              </w:rPr>
              <w:t xml:space="preserve"> г. в 09:00 (время московское).</w:t>
            </w:r>
          </w:p>
          <w:p w:rsidR="00F05616" w:rsidRPr="004C6613" w:rsidRDefault="00F05616" w:rsidP="00F05616">
            <w:pPr>
              <w:pStyle w:val="a8"/>
            </w:pPr>
          </w:p>
        </w:tc>
      </w:tr>
      <w:tr w:rsidR="00F05616" w:rsidRPr="00CE6C4C" w:rsidTr="00F05616">
        <w:tc>
          <w:tcPr>
            <w:tcW w:w="555" w:type="dxa"/>
            <w:tcBorders>
              <w:top w:val="single" w:sz="4" w:space="0" w:color="auto"/>
              <w:left w:val="single" w:sz="4" w:space="0" w:color="auto"/>
              <w:bottom w:val="single" w:sz="4" w:space="0" w:color="auto"/>
              <w:right w:val="single" w:sz="4" w:space="0" w:color="auto"/>
            </w:tcBorders>
            <w:vAlign w:val="center"/>
            <w:hideMark/>
          </w:tcPr>
          <w:p w:rsidR="00F05616" w:rsidRPr="004C6613" w:rsidRDefault="00F05616" w:rsidP="00F05616">
            <w:pPr>
              <w:pStyle w:val="a8"/>
            </w:pPr>
            <w:r w:rsidRPr="004C6613">
              <w:t>11</w:t>
            </w:r>
          </w:p>
        </w:tc>
        <w:tc>
          <w:tcPr>
            <w:tcW w:w="4123" w:type="dxa"/>
            <w:tcBorders>
              <w:top w:val="single" w:sz="4" w:space="0" w:color="auto"/>
              <w:left w:val="single" w:sz="4" w:space="0" w:color="auto"/>
              <w:bottom w:val="single" w:sz="4" w:space="0" w:color="auto"/>
              <w:right w:val="single" w:sz="4" w:space="0" w:color="auto"/>
            </w:tcBorders>
            <w:hideMark/>
          </w:tcPr>
          <w:p w:rsidR="00F05616" w:rsidRPr="004C6613" w:rsidRDefault="00F05616" w:rsidP="00F05616">
            <w:pPr>
              <w:pStyle w:val="a8"/>
            </w:pPr>
            <w:r w:rsidRPr="004C6613">
              <w:t>Место, день и время рассмотрения заявок и подведения итогов на участие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F05616" w:rsidRPr="004C6613" w:rsidRDefault="00F05616" w:rsidP="00F05616">
            <w:pPr>
              <w:pStyle w:val="a8"/>
            </w:pPr>
            <w:r w:rsidRPr="004C6613">
              <w:t xml:space="preserve">Рассмотрения заявок на участие в запросе котировок состоится по адресу: </w:t>
            </w:r>
          </w:p>
          <w:p w:rsidR="00F05616" w:rsidRDefault="00F05616" w:rsidP="00F05616">
            <w:pPr>
              <w:pStyle w:val="a8"/>
              <w:rPr>
                <w:rFonts w:eastAsia="Courier New"/>
                <w:b/>
                <w:bCs/>
              </w:rPr>
            </w:pPr>
            <w:r w:rsidRPr="00A90BB8">
              <w:rPr>
                <w:shd w:val="clear" w:color="auto" w:fill="FFFFFF"/>
              </w:rPr>
              <w:t>Свердловская обл</w:t>
            </w:r>
            <w:r>
              <w:rPr>
                <w:shd w:val="clear" w:color="auto" w:fill="FFFFFF"/>
              </w:rPr>
              <w:t>.</w:t>
            </w:r>
            <w:r w:rsidRPr="00A90BB8">
              <w:rPr>
                <w:shd w:val="clear" w:color="auto" w:fill="FFFFFF"/>
              </w:rPr>
              <w:t>, г</w:t>
            </w:r>
            <w:r>
              <w:rPr>
                <w:shd w:val="clear" w:color="auto" w:fill="FFFFFF"/>
              </w:rPr>
              <w:t>.</w:t>
            </w:r>
            <w:r w:rsidRPr="00A90BB8">
              <w:rPr>
                <w:shd w:val="clear" w:color="auto" w:fill="FFFFFF"/>
              </w:rPr>
              <w:t xml:space="preserve"> Кушва, ул</w:t>
            </w:r>
            <w:r>
              <w:rPr>
                <w:shd w:val="clear" w:color="auto" w:fill="FFFFFF"/>
              </w:rPr>
              <w:t>.</w:t>
            </w:r>
            <w:r w:rsidRPr="00A90BB8">
              <w:rPr>
                <w:shd w:val="clear" w:color="auto" w:fill="FFFFFF"/>
              </w:rPr>
              <w:t xml:space="preserve"> Маяковского, дом 9</w:t>
            </w:r>
            <w:r w:rsidRPr="00A90BB8">
              <w:rPr>
                <w:rFonts w:eastAsia="Courier New"/>
                <w:b/>
                <w:bCs/>
              </w:rPr>
              <w:t xml:space="preserve"> </w:t>
            </w:r>
          </w:p>
          <w:p w:rsidR="00F05616" w:rsidRDefault="00F05616" w:rsidP="00F05616">
            <w:pPr>
              <w:pStyle w:val="a8"/>
              <w:rPr>
                <w:snapToGrid w:val="0"/>
              </w:rPr>
            </w:pPr>
            <w:r w:rsidRPr="00C4601A">
              <w:t>Дата рассмотрения заявок:</w:t>
            </w:r>
            <w:r w:rsidRPr="004C6613">
              <w:rPr>
                <w:color w:val="FF0000"/>
              </w:rPr>
              <w:t xml:space="preserve"> </w:t>
            </w:r>
            <w:r w:rsidRPr="00A90BB8">
              <w:rPr>
                <w:snapToGrid w:val="0"/>
              </w:rPr>
              <w:t>«</w:t>
            </w:r>
            <w:r>
              <w:rPr>
                <w:snapToGrid w:val="0"/>
              </w:rPr>
              <w:t>17</w:t>
            </w:r>
            <w:r w:rsidRPr="00A90BB8">
              <w:rPr>
                <w:snapToGrid w:val="0"/>
              </w:rPr>
              <w:t>» декабря 201</w:t>
            </w:r>
            <w:r>
              <w:rPr>
                <w:snapToGrid w:val="0"/>
              </w:rPr>
              <w:t>9</w:t>
            </w:r>
            <w:r w:rsidRPr="00A90BB8">
              <w:rPr>
                <w:snapToGrid w:val="0"/>
              </w:rPr>
              <w:t xml:space="preserve"> г. в 09:0</w:t>
            </w:r>
            <w:r>
              <w:rPr>
                <w:snapToGrid w:val="0"/>
              </w:rPr>
              <w:t>1</w:t>
            </w:r>
            <w:r w:rsidRPr="00A90BB8">
              <w:rPr>
                <w:snapToGrid w:val="0"/>
              </w:rPr>
              <w:t xml:space="preserve"> (время московское).</w:t>
            </w:r>
          </w:p>
          <w:p w:rsidR="00F05616" w:rsidRPr="004C6613" w:rsidRDefault="00F05616" w:rsidP="00F05616">
            <w:pPr>
              <w:pStyle w:val="a8"/>
            </w:pPr>
            <w:r w:rsidRPr="00C4601A">
              <w:rPr>
                <w:rFonts w:eastAsia="Lucida Sans Unicode"/>
                <w:kern w:val="2"/>
              </w:rPr>
              <w:t>Дата подведения итогов</w:t>
            </w:r>
            <w:r>
              <w:rPr>
                <w:rFonts w:eastAsia="Lucida Sans Unicode"/>
                <w:color w:val="FF0000"/>
                <w:kern w:val="2"/>
              </w:rPr>
              <w:t xml:space="preserve"> </w:t>
            </w:r>
            <w:r w:rsidRPr="00A90BB8">
              <w:rPr>
                <w:snapToGrid w:val="0"/>
              </w:rPr>
              <w:t>«</w:t>
            </w:r>
            <w:r>
              <w:rPr>
                <w:snapToGrid w:val="0"/>
              </w:rPr>
              <w:t>17</w:t>
            </w:r>
            <w:r w:rsidRPr="00A90BB8">
              <w:rPr>
                <w:snapToGrid w:val="0"/>
              </w:rPr>
              <w:t>» декабря 201</w:t>
            </w:r>
            <w:r>
              <w:rPr>
                <w:snapToGrid w:val="0"/>
              </w:rPr>
              <w:t>9</w:t>
            </w:r>
            <w:r w:rsidRPr="00A90BB8">
              <w:rPr>
                <w:snapToGrid w:val="0"/>
              </w:rPr>
              <w:t xml:space="preserve"> г. в </w:t>
            </w:r>
            <w:r>
              <w:rPr>
                <w:snapToGrid w:val="0"/>
              </w:rPr>
              <w:t>14</w:t>
            </w:r>
            <w:r w:rsidRPr="00A90BB8">
              <w:rPr>
                <w:snapToGrid w:val="0"/>
              </w:rPr>
              <w:t>:0</w:t>
            </w:r>
            <w:r>
              <w:rPr>
                <w:snapToGrid w:val="0"/>
              </w:rPr>
              <w:t>0</w:t>
            </w:r>
            <w:r w:rsidRPr="00A90BB8">
              <w:rPr>
                <w:snapToGrid w:val="0"/>
              </w:rPr>
              <w:t xml:space="preserve"> (время московское).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t>12</w:t>
            </w:r>
          </w:p>
        </w:tc>
        <w:tc>
          <w:tcPr>
            <w:tcW w:w="4123" w:type="dxa"/>
            <w:shd w:val="clear" w:color="auto" w:fill="auto"/>
          </w:tcPr>
          <w:p w:rsidR="00F05616" w:rsidRPr="004C6613" w:rsidRDefault="00F05616" w:rsidP="00F05616">
            <w:pPr>
              <w:pStyle w:val="a8"/>
            </w:pPr>
            <w:r w:rsidRPr="004C6613">
              <w:t xml:space="preserve">Срок и условия оплаты поставок </w:t>
            </w:r>
            <w:r w:rsidRPr="004C6613">
              <w:lastRenderedPageBreak/>
              <w:t>товаров, выполнения работ, оказания услуг:</w:t>
            </w:r>
          </w:p>
        </w:tc>
        <w:tc>
          <w:tcPr>
            <w:tcW w:w="4787" w:type="dxa"/>
            <w:shd w:val="clear" w:color="auto" w:fill="auto"/>
          </w:tcPr>
          <w:p w:rsidR="00F05616" w:rsidRPr="004C6613" w:rsidRDefault="00F05616" w:rsidP="00F05616">
            <w:pPr>
              <w:pStyle w:val="a8"/>
            </w:pPr>
            <w:r w:rsidRPr="004C6613">
              <w:lastRenderedPageBreak/>
              <w:t xml:space="preserve">Согласно проекту договора и приложений к </w:t>
            </w:r>
            <w:r w:rsidRPr="004C6613">
              <w:lastRenderedPageBreak/>
              <w:t>нему (Приложение № 4 к настоящему извещению о проведении запроса Котировок в электронной форме)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lastRenderedPageBreak/>
              <w:t>13</w:t>
            </w:r>
          </w:p>
        </w:tc>
        <w:tc>
          <w:tcPr>
            <w:tcW w:w="4123" w:type="dxa"/>
            <w:shd w:val="clear" w:color="auto" w:fill="auto"/>
          </w:tcPr>
          <w:p w:rsidR="00F05616" w:rsidRPr="004C6613" w:rsidRDefault="00F05616" w:rsidP="00F05616">
            <w:pPr>
              <w:pStyle w:val="a8"/>
            </w:pPr>
            <w:r w:rsidRPr="004C6613">
              <w:t>Срок подписания договора в проведении запроса Котировок в электронной форме</w:t>
            </w:r>
          </w:p>
        </w:tc>
        <w:tc>
          <w:tcPr>
            <w:tcW w:w="4787" w:type="dxa"/>
            <w:shd w:val="clear" w:color="auto" w:fill="auto"/>
          </w:tcPr>
          <w:p w:rsidR="00F05616" w:rsidRPr="004C6613" w:rsidRDefault="00F05616" w:rsidP="00F05616">
            <w:pPr>
              <w:pStyle w:val="a8"/>
            </w:pPr>
            <w:r w:rsidRPr="004C6613">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p w:rsidR="00F05616" w:rsidRPr="004C6613" w:rsidRDefault="00F05616" w:rsidP="00F05616">
            <w:pPr>
              <w:pStyle w:val="a8"/>
            </w:pPr>
            <w:r w:rsidRPr="004C6613">
              <w:t xml:space="preserve">Заказчик заключает договор с Победителем в запросе котировок в электронной форме, на условиях, содержащихся в извещении о проведении запроса котировок в электронной форме (и Приложением к Извещению). </w:t>
            </w:r>
          </w:p>
          <w:p w:rsidR="00F05616" w:rsidRPr="004C6613" w:rsidRDefault="00F05616" w:rsidP="00F05616">
            <w:pPr>
              <w:pStyle w:val="a8"/>
            </w:pPr>
            <w:r w:rsidRPr="004C6613">
              <w:t>Проект Договора включен в настоящее извещение (Приложение №4 к извещению о проведении запроса котировок в электронной форме).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t>14</w:t>
            </w:r>
          </w:p>
        </w:tc>
        <w:tc>
          <w:tcPr>
            <w:tcW w:w="4123" w:type="dxa"/>
            <w:shd w:val="clear" w:color="auto" w:fill="auto"/>
          </w:tcPr>
          <w:p w:rsidR="00F05616" w:rsidRPr="004C6613" w:rsidRDefault="00F05616" w:rsidP="00F05616">
            <w:pPr>
              <w:pStyle w:val="a8"/>
              <w:rPr>
                <w:shd w:val="clear" w:color="auto" w:fill="FFFFFF"/>
                <w:lang w:eastAsia="en-US"/>
              </w:rPr>
            </w:pPr>
            <w:r w:rsidRPr="004C6613">
              <w:rPr>
                <w:shd w:val="clear" w:color="auto" w:fill="FFFFFF"/>
                <w:lang w:eastAsia="en-US"/>
              </w:rPr>
              <w:t>Обеспечение исполнения Договора</w:t>
            </w:r>
          </w:p>
        </w:tc>
        <w:tc>
          <w:tcPr>
            <w:tcW w:w="4787" w:type="dxa"/>
            <w:shd w:val="clear" w:color="auto" w:fill="auto"/>
          </w:tcPr>
          <w:p w:rsidR="00F05616" w:rsidRPr="004C6613" w:rsidRDefault="00F05616" w:rsidP="00F05616">
            <w:pPr>
              <w:pStyle w:val="a8"/>
            </w:pPr>
            <w:r w:rsidRPr="004C6613">
              <w:t xml:space="preserve">Размер обеспечения исполнения договора составляет 10% от начальной (максимальной) цены договора – </w:t>
            </w:r>
            <w:r>
              <w:rPr>
                <w:highlight w:val="yellow"/>
              </w:rPr>
              <w:t>66000</w:t>
            </w:r>
            <w:bookmarkStart w:id="1" w:name="_GoBack"/>
            <w:bookmarkEnd w:id="1"/>
            <w:r>
              <w:rPr>
                <w:highlight w:val="yellow"/>
              </w:rPr>
              <w:t>,00</w:t>
            </w:r>
            <w:r w:rsidRPr="004C6613">
              <w:rPr>
                <w:highlight w:val="yellow"/>
              </w:rPr>
              <w:t xml:space="preserve"> руб.</w:t>
            </w:r>
          </w:p>
          <w:p w:rsidR="00F05616" w:rsidRPr="004C6613" w:rsidRDefault="00F05616" w:rsidP="00F05616">
            <w:pPr>
              <w:pStyle w:val="a8"/>
            </w:pPr>
            <w:r w:rsidRPr="004C6613">
              <w:t>Договор заключается только после предоставления участником запроса котировок в электронной форме, с которым заключается договор, документов, подтверждающих обеспечение исполнения договора в размере обеспечения исполнения договора, установленном в извещении запроса котировок в электронной форме. Исполнение договора может обеспечиваться предоставлением банковской гарантии, выданной банком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определяется участником запроса котировок в электронной форме, с которым заключается договор, самостоятельно.</w:t>
            </w:r>
          </w:p>
          <w:p w:rsidR="00F05616" w:rsidRPr="004C6613" w:rsidRDefault="00F05616" w:rsidP="00F05616">
            <w:pPr>
              <w:pStyle w:val="a8"/>
            </w:pPr>
            <w:proofErr w:type="gramStart"/>
            <w:r w:rsidRPr="004C6613">
              <w:t>Если в качестве обеспечения исполнения договора выбирается банковская гарантия, то такая гарантия должна быть выдана банком, включенными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roofErr w:type="gramEnd"/>
          </w:p>
          <w:p w:rsidR="00F05616" w:rsidRPr="004C6613" w:rsidRDefault="00F05616" w:rsidP="00F05616">
            <w:pPr>
              <w:pStyle w:val="a8"/>
            </w:pPr>
            <w:r w:rsidRPr="004C6613">
              <w:lastRenderedPageBreak/>
              <w:t>Банковская гарантия должна быть безотзывной. Банковская гарантия оформляется в письменной форме на бумажном носителе или в форме электронного документа, подписанного усиленной электронной подписью лица, имеющего право действовать от имени банка.</w:t>
            </w:r>
          </w:p>
          <w:p w:rsidR="00F05616" w:rsidRPr="004C6613" w:rsidRDefault="00F05616" w:rsidP="00F05616">
            <w:pPr>
              <w:pStyle w:val="a8"/>
            </w:pPr>
          </w:p>
          <w:p w:rsidR="00F05616" w:rsidRPr="004C6613" w:rsidRDefault="00F05616" w:rsidP="00F05616">
            <w:pPr>
              <w:pStyle w:val="a8"/>
              <w:rPr>
                <w:u w:val="single"/>
              </w:rPr>
            </w:pPr>
            <w:r w:rsidRPr="004C6613">
              <w:rPr>
                <w:u w:val="single"/>
              </w:rPr>
              <w:t>Банковская гарантия должна содержать:</w:t>
            </w:r>
          </w:p>
          <w:p w:rsidR="00F05616" w:rsidRPr="004C6613" w:rsidRDefault="00F05616" w:rsidP="00F05616">
            <w:pPr>
              <w:pStyle w:val="a8"/>
            </w:pPr>
            <w:r w:rsidRPr="004C6613">
              <w:t>1) указание на Бенефициара;</w:t>
            </w:r>
          </w:p>
          <w:p w:rsidR="00F05616" w:rsidRPr="004C6613" w:rsidRDefault="00F05616" w:rsidP="00F05616">
            <w:pPr>
              <w:pStyle w:val="a8"/>
            </w:pPr>
            <w:r w:rsidRPr="004C6613">
              <w:t>2) номер извещения о проведен</w:t>
            </w:r>
            <w:proofErr w:type="gramStart"/>
            <w:r w:rsidRPr="004C6613">
              <w:t>ии ау</w:t>
            </w:r>
            <w:proofErr w:type="gramEnd"/>
            <w:r w:rsidRPr="004C6613">
              <w:t>кциона и предмет договора, в обеспечение исполнения которого выдана банковская гарантия.</w:t>
            </w:r>
          </w:p>
          <w:p w:rsidR="00F05616" w:rsidRPr="004C6613" w:rsidRDefault="00F05616" w:rsidP="00F05616">
            <w:pPr>
              <w:pStyle w:val="a8"/>
            </w:pPr>
            <w:r w:rsidRPr="004C6613">
              <w:t>3) сумму банковской гарантии, подлежащую уплате гарантом заказчику в случае неисполнения, ненадлежащего исполнения обязатель</w:t>
            </w:r>
            <w:proofErr w:type="gramStart"/>
            <w:r w:rsidRPr="004C6613">
              <w:t>ств пр</w:t>
            </w:r>
            <w:proofErr w:type="gramEnd"/>
            <w:r w:rsidRPr="004C6613">
              <w:t>инципалом в соответствии с условиями договора;</w:t>
            </w:r>
          </w:p>
          <w:p w:rsidR="00F05616" w:rsidRPr="004C6613" w:rsidRDefault="00F05616" w:rsidP="00F05616">
            <w:pPr>
              <w:pStyle w:val="a8"/>
            </w:pPr>
            <w:r w:rsidRPr="004C6613">
              <w:t>Сумма банковской гарантии должна быть не менее суммы обеспечения, предусмотренной требованиями извещения и извещения о запросе котировок в электронной форме.</w:t>
            </w:r>
          </w:p>
          <w:p w:rsidR="00F05616" w:rsidRPr="004C6613" w:rsidRDefault="00F05616" w:rsidP="00F05616">
            <w:pPr>
              <w:pStyle w:val="a8"/>
            </w:pPr>
            <w:r w:rsidRPr="004C6613">
              <w:t>4) обязательства принципала, надлежащее исполнение которых обеспечивается банковской гарантией;</w:t>
            </w:r>
          </w:p>
          <w:p w:rsidR="00F05616" w:rsidRPr="004C6613" w:rsidRDefault="00F05616" w:rsidP="00F05616">
            <w:pPr>
              <w:pStyle w:val="a8"/>
            </w:pPr>
            <w:r w:rsidRPr="004C6613">
              <w:t>5)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F05616" w:rsidRPr="004C6613" w:rsidRDefault="00F05616" w:rsidP="00F05616">
            <w:pPr>
              <w:pStyle w:val="a8"/>
            </w:pPr>
            <w:r w:rsidRPr="004C6613">
              <w:t xml:space="preserve">6) обязанность гаранта уплатить заказчику неустойку в размере 0,1 процента денежной суммы, подлежащей уплате, за каждый день просрочки. </w:t>
            </w:r>
          </w:p>
          <w:p w:rsidR="00F05616" w:rsidRPr="004C6613" w:rsidRDefault="00F05616" w:rsidP="00F05616">
            <w:pPr>
              <w:pStyle w:val="a8"/>
            </w:pPr>
            <w:r w:rsidRPr="004C6613">
              <w:t>7) срок действия банковской гарантии. Банковская гарантия должна вступать в силу как минимум с момента заключения договора и срок действия банковской гарантии должен превышать срок действия договора не менее чем на один месяц.</w:t>
            </w:r>
          </w:p>
          <w:p w:rsidR="00F05616" w:rsidRPr="004C6613" w:rsidRDefault="00F05616" w:rsidP="00F05616">
            <w:pPr>
              <w:pStyle w:val="a8"/>
            </w:pPr>
            <w:r w:rsidRPr="004C6613">
              <w:t>8) отлагательное условие, предусматривающее заключение договора предоставления банковской гарантии по обязательствам принципала, возникшим из договора, заключаемого с заказчиком, при его заключении;</w:t>
            </w:r>
          </w:p>
          <w:p w:rsidR="00F05616" w:rsidRPr="004C6613" w:rsidRDefault="00F05616" w:rsidP="00F05616">
            <w:pPr>
              <w:pStyle w:val="a8"/>
            </w:pPr>
            <w:r w:rsidRPr="004C6613">
              <w:t xml:space="preserve">9) условие о праве заказчика на бесспорное списание денежных средств со счета </w:t>
            </w:r>
            <w:r w:rsidRPr="004C6613">
              <w:lastRenderedPageBreak/>
              <w:t>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F05616" w:rsidRPr="004C6613" w:rsidRDefault="00F05616" w:rsidP="00F05616">
            <w:pPr>
              <w:pStyle w:val="a8"/>
            </w:pPr>
            <w:proofErr w:type="gramStart"/>
            <w:r w:rsidRPr="004C6613">
              <w:t>10) условие о праве заказчика в случае ненадлежащего выполнения или невыполнения поставщиком (подрядчиком, исполнителем) обязательств,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договора, в размере цены договора, уменьшенном на сумму, пропорциональную объему фактически исполненных поставщиком (подрядчиком, исполнителем) обязательств, предусмотренных договором и оплаченных</w:t>
            </w:r>
            <w:proofErr w:type="gramEnd"/>
            <w:r w:rsidRPr="004C6613">
              <w:t xml:space="preserve"> заказчиком, но не </w:t>
            </w:r>
            <w:proofErr w:type="gramStart"/>
            <w:r w:rsidRPr="004C6613">
              <w:t>превышающем</w:t>
            </w:r>
            <w:proofErr w:type="gramEnd"/>
            <w:r w:rsidRPr="004C6613">
              <w:t xml:space="preserve"> размер обеспечения исполнения договора;</w:t>
            </w:r>
          </w:p>
          <w:p w:rsidR="00F05616" w:rsidRPr="004C6613" w:rsidRDefault="00F05616" w:rsidP="00F05616">
            <w:pPr>
              <w:pStyle w:val="a8"/>
            </w:pPr>
            <w:r w:rsidRPr="004C6613">
              <w:t>11) условие о праве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F05616" w:rsidRPr="004C6613" w:rsidRDefault="00F05616" w:rsidP="00F05616">
            <w:pPr>
              <w:pStyle w:val="a8"/>
            </w:pPr>
            <w:r w:rsidRPr="004C6613">
              <w:t>12) условие о том, что расходы, возникающие в связи с перечислением денежных средств гарантом по банковской гарантии, несет гарант;</w:t>
            </w:r>
          </w:p>
          <w:p w:rsidR="00F05616" w:rsidRPr="004C6613" w:rsidRDefault="00F05616" w:rsidP="00F05616">
            <w:pPr>
              <w:pStyle w:val="a8"/>
            </w:pPr>
            <w:r w:rsidRPr="004C6613">
              <w:t>13)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F05616" w:rsidRPr="004C6613" w:rsidRDefault="00F05616" w:rsidP="00F05616">
            <w:pPr>
              <w:pStyle w:val="a8"/>
            </w:pPr>
            <w:r w:rsidRPr="004C6613">
              <w:t>- расчет суммы, включаемой в требование по банковской гарантии;</w:t>
            </w:r>
          </w:p>
          <w:p w:rsidR="00F05616" w:rsidRPr="004C6613" w:rsidRDefault="00F05616" w:rsidP="00F05616">
            <w:pPr>
              <w:pStyle w:val="a8"/>
            </w:pPr>
            <w:r w:rsidRPr="004C6613">
              <w:t>- платежное поручение, подтверждающее перечисление бенефициаром аванса принципалу, с отметкой банка бенефициара либо органа Федерального казначейства об исполнении (если выплата аванса предусмотрена договором, а требование по банковской гарантии предъявлено в случае ненадлежащего исполнения принципалом обязательств по возврату аванса);</w:t>
            </w:r>
          </w:p>
          <w:p w:rsidR="00F05616" w:rsidRPr="004C6613" w:rsidRDefault="00F05616" w:rsidP="00F05616">
            <w:pPr>
              <w:pStyle w:val="a8"/>
            </w:pPr>
            <w:r w:rsidRPr="004C6613">
              <w:rPr>
                <w:highlight w:val="yellow"/>
              </w:rPr>
              <w:t xml:space="preserve">- документ, подтверждающий факт наступления гарантийного случая в соответствии с условиями договора (если требование по банковской гарантии предъявлено в случае ненадлежащего исполнения принципалом обязательств в </w:t>
            </w:r>
            <w:r w:rsidRPr="004C6613">
              <w:rPr>
                <w:highlight w:val="yellow"/>
              </w:rPr>
              <w:lastRenderedPageBreak/>
              <w:t>период действия гарантийного срока);</w:t>
            </w:r>
            <w:r w:rsidRPr="004C6613">
              <w:t xml:space="preserve"> </w:t>
            </w:r>
          </w:p>
          <w:p w:rsidR="00F05616" w:rsidRPr="004C6613" w:rsidRDefault="00F05616" w:rsidP="00F05616">
            <w:pPr>
              <w:pStyle w:val="a8"/>
            </w:pPr>
            <w:r w:rsidRPr="004C6613">
              <w:t>- документ, подтверждающий полномочия лица, подписавшего требование по банковской гарантии (доверенность) (в случае, если требование по банковской гарантии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rsidR="00F05616" w:rsidRPr="004C6613" w:rsidRDefault="00F05616" w:rsidP="00F05616">
            <w:pPr>
              <w:pStyle w:val="a8"/>
            </w:pPr>
            <w:r w:rsidRPr="004C6613">
              <w:t>Указанный перечень является исчерпывающим и расширительному толкованию не подлежит. Гарант не вправе требовать от Заказчика (Бенефициара) предоставления иных документов для выплаты.</w:t>
            </w:r>
          </w:p>
          <w:p w:rsidR="00F05616" w:rsidRPr="004C6613" w:rsidRDefault="00F05616" w:rsidP="00F05616">
            <w:pPr>
              <w:pStyle w:val="a8"/>
            </w:pPr>
            <w:r w:rsidRPr="004C6613">
              <w:t>Недопустимо включать в банковскую гарантию:</w:t>
            </w:r>
          </w:p>
          <w:p w:rsidR="00F05616" w:rsidRPr="004C6613" w:rsidRDefault="00F05616" w:rsidP="00F05616">
            <w:pPr>
              <w:pStyle w:val="a8"/>
            </w:pPr>
            <w:r w:rsidRPr="004C6613">
              <w:t xml:space="preserve">- положения о праве гаранта отказывать </w:t>
            </w:r>
            <w:proofErr w:type="gramStart"/>
            <w:r w:rsidRPr="004C6613">
              <w:t>в удовлетворении требования заказчика о платеже по банковской гарантии в случае непредставления гаранту заказчиком уведомления о нарушении</w:t>
            </w:r>
            <w:proofErr w:type="gramEnd"/>
            <w:r w:rsidRPr="004C6613">
              <w:t xml:space="preserve"> поставщиком (подрядчиком, исполнителем) условий договора или расторжении договора (за исключением случаев, когда направление такого уведомления предусмотрено условиями договора или законодательством Российской Федерации);</w:t>
            </w:r>
          </w:p>
          <w:p w:rsidR="00F05616" w:rsidRPr="004C6613" w:rsidRDefault="00F05616" w:rsidP="00F05616">
            <w:pPr>
              <w:pStyle w:val="a8"/>
            </w:pPr>
            <w:r w:rsidRPr="004C6613">
              <w:t>- требования о предоставлении заказчиком гаранту отчета об исполнении договора;</w:t>
            </w:r>
          </w:p>
          <w:p w:rsidR="00F05616" w:rsidRPr="004C6613" w:rsidRDefault="00F05616" w:rsidP="00F05616">
            <w:pPr>
              <w:pStyle w:val="a8"/>
            </w:pPr>
            <w:r w:rsidRPr="004C6613">
              <w:t>- требования о предоставлении заказчиком гаранту одновременно с требованием об осуществлении уплаты денежной суммы по банковской гарантии документов, не включенных в перечень документов, представляемых заказчиком банку одновременно с требованием об осуществлении уплаты денежной суммы по банковской гарантии.</w:t>
            </w:r>
          </w:p>
          <w:p w:rsidR="00F05616" w:rsidRPr="004C6613" w:rsidRDefault="00F05616" w:rsidP="00F05616">
            <w:pPr>
              <w:pStyle w:val="a8"/>
            </w:pPr>
            <w:r w:rsidRPr="004C6613">
              <w:t>В банковской гарантии обязательно наличие нумерации на всех листах, которые должны быть прошиты, подписаны и скреплены печатью гаранта, в случае ее оформления в письменной форме на бумажном носителе на нескольких листах.</w:t>
            </w:r>
          </w:p>
          <w:p w:rsidR="00F05616" w:rsidRPr="004C6613" w:rsidRDefault="00F05616" w:rsidP="00F05616">
            <w:pPr>
              <w:pStyle w:val="a8"/>
            </w:pPr>
            <w:r w:rsidRPr="004C6613">
              <w:t>В случае</w:t>
            </w:r>
            <w:proofErr w:type="gramStart"/>
            <w:r w:rsidRPr="004C6613">
              <w:t>,</w:t>
            </w:r>
            <w:proofErr w:type="gramEnd"/>
            <w:r w:rsidRPr="004C6613">
              <w:t xml:space="preserve"> если представленная участником банковская гарантия не соответствует требованиям, установленным в настоящем разделе хотя бы по одному из требований (пунктов), то такая гарантия считается несоответствующей требованиям извещения.</w:t>
            </w:r>
          </w:p>
          <w:p w:rsidR="00F05616" w:rsidRPr="004C6613" w:rsidRDefault="00F05616" w:rsidP="00F05616">
            <w:pPr>
              <w:pStyle w:val="a8"/>
            </w:pPr>
          </w:p>
          <w:p w:rsidR="00F05616" w:rsidRPr="004C6613" w:rsidRDefault="00F05616" w:rsidP="00F05616">
            <w:pPr>
              <w:pStyle w:val="a8"/>
              <w:rPr>
                <w:u w:val="single"/>
              </w:rPr>
            </w:pPr>
            <w:r w:rsidRPr="004C6613">
              <w:rPr>
                <w:u w:val="single"/>
              </w:rPr>
              <w:lastRenderedPageBreak/>
              <w:t>Основанием для отказа в принятии банковской гарантии заказчиком является:</w:t>
            </w:r>
          </w:p>
          <w:p w:rsidR="00F05616" w:rsidRPr="004C6613" w:rsidRDefault="00F05616" w:rsidP="00F05616">
            <w:pPr>
              <w:pStyle w:val="a8"/>
            </w:pPr>
            <w:r w:rsidRPr="004C6613">
              <w:t>1) несоответствие банковской гарантии требованиям извещения о запросе котировок в электронной форме (требованиям настоящей части).</w:t>
            </w:r>
          </w:p>
          <w:p w:rsidR="00F05616" w:rsidRPr="004C6613" w:rsidRDefault="00F05616" w:rsidP="00F05616">
            <w:pPr>
              <w:pStyle w:val="a8"/>
            </w:pPr>
          </w:p>
          <w:p w:rsidR="00F05616" w:rsidRPr="004C6613" w:rsidRDefault="00F05616" w:rsidP="00F05616">
            <w:pPr>
              <w:pStyle w:val="a8"/>
            </w:pPr>
            <w:r w:rsidRPr="004C6613">
              <w:t xml:space="preserve">В случае предоставления обеспечения исполнения договора способом передачи в залог денежных средств Заказчику, денежные средства необходимо перечислить по следующим реквизитам: </w:t>
            </w:r>
          </w:p>
          <w:p w:rsidR="00F05616" w:rsidRPr="004C6613" w:rsidRDefault="00F05616" w:rsidP="00F05616">
            <w:pPr>
              <w:pStyle w:val="a8"/>
            </w:pPr>
            <w:r w:rsidRPr="004C6613">
              <w:t>Обеспечение исполнения договора вносится на счет заказчика по следующим банковским реквизитам:</w:t>
            </w:r>
          </w:p>
          <w:p w:rsidR="00F05616" w:rsidRPr="00945F84" w:rsidRDefault="00F05616" w:rsidP="00F05616">
            <w:pPr>
              <w:pStyle w:val="a8"/>
            </w:pPr>
            <w:r w:rsidRPr="004C6613">
              <w:t xml:space="preserve">Получатель: </w:t>
            </w:r>
            <w:proofErr w:type="gramStart"/>
            <w:r w:rsidRPr="004C6613">
              <w:t xml:space="preserve">ФУ в </w:t>
            </w:r>
            <w:proofErr w:type="spellStart"/>
            <w:r w:rsidRPr="004C6613">
              <w:t>Кушвинском</w:t>
            </w:r>
            <w:proofErr w:type="spellEnd"/>
            <w:r w:rsidRPr="004C6613">
              <w:t xml:space="preserve"> городском округе </w:t>
            </w:r>
            <w:r w:rsidRPr="00945F84">
              <w:t xml:space="preserve">(МАДОУ №62, л/с </w:t>
            </w:r>
            <w:r>
              <w:t>32906000450, ИНН</w:t>
            </w:r>
            <w:r w:rsidRPr="00945F84">
              <w:t xml:space="preserve"> </w:t>
            </w:r>
            <w:r>
              <w:t>6620007141</w:t>
            </w:r>
            <w:r w:rsidRPr="00945F84">
              <w:t xml:space="preserve">    КПП  </w:t>
            </w:r>
            <w:r>
              <w:t>668101001</w:t>
            </w:r>
            <w:proofErr w:type="gramEnd"/>
          </w:p>
          <w:p w:rsidR="00F05616" w:rsidRPr="004C6613" w:rsidRDefault="00F05616" w:rsidP="00F05616">
            <w:pPr>
              <w:pStyle w:val="a8"/>
            </w:pPr>
            <w:r w:rsidRPr="004C6613">
              <w:t>Банк получателя ПАО КБ «</w:t>
            </w:r>
            <w:proofErr w:type="spellStart"/>
            <w:r w:rsidRPr="004C6613">
              <w:t>УБРиР</w:t>
            </w:r>
            <w:proofErr w:type="spellEnd"/>
            <w:r w:rsidRPr="004C6613">
              <w:t>» г. Екатеринбург</w:t>
            </w:r>
          </w:p>
          <w:p w:rsidR="00F05616" w:rsidRPr="004C6613" w:rsidRDefault="00F05616" w:rsidP="00F05616">
            <w:pPr>
              <w:pStyle w:val="a8"/>
            </w:pPr>
            <w:r w:rsidRPr="004C6613">
              <w:t xml:space="preserve">БИК </w:t>
            </w:r>
            <w:r w:rsidRPr="004C6613">
              <w:rPr>
                <w:shd w:val="clear" w:color="auto" w:fill="FFFFFF"/>
              </w:rPr>
              <w:t xml:space="preserve"> 046577795</w:t>
            </w:r>
          </w:p>
          <w:p w:rsidR="00F05616" w:rsidRPr="004C6613" w:rsidRDefault="00F05616" w:rsidP="00F05616">
            <w:pPr>
              <w:pStyle w:val="a8"/>
            </w:pPr>
            <w:r w:rsidRPr="004C6613">
              <w:t>к/с  30101810900000000795</w:t>
            </w:r>
          </w:p>
          <w:p w:rsidR="00F05616" w:rsidRPr="004C6613" w:rsidRDefault="00F05616" w:rsidP="00F05616">
            <w:pPr>
              <w:pStyle w:val="a8"/>
              <w:rPr>
                <w:shd w:val="clear" w:color="auto" w:fill="FFFFFF"/>
              </w:rPr>
            </w:pPr>
            <w:proofErr w:type="gramStart"/>
            <w:r w:rsidRPr="004C6613">
              <w:t>р</w:t>
            </w:r>
            <w:proofErr w:type="gramEnd"/>
            <w:r>
              <w:t>/</w:t>
            </w:r>
            <w:r w:rsidRPr="004C6613">
              <w:t xml:space="preserve">с  </w:t>
            </w:r>
            <w:r w:rsidRPr="004C6613">
              <w:rPr>
                <w:shd w:val="clear" w:color="auto" w:fill="FFFFFF"/>
              </w:rPr>
              <w:t>40701810862543000002</w:t>
            </w:r>
          </w:p>
          <w:p w:rsidR="00F05616" w:rsidRPr="004C6613" w:rsidRDefault="00F05616" w:rsidP="00F05616">
            <w:pPr>
              <w:pStyle w:val="a8"/>
              <w:rPr>
                <w:shd w:val="clear" w:color="auto" w:fill="FFFFFF"/>
              </w:rPr>
            </w:pPr>
            <w:r w:rsidRPr="004C6613">
              <w:rPr>
                <w:shd w:val="clear" w:color="auto" w:fill="FFFFFF"/>
              </w:rPr>
              <w:t>КБК 90600000000000000510</w:t>
            </w:r>
          </w:p>
          <w:p w:rsidR="00F05616" w:rsidRPr="004C6613" w:rsidRDefault="00F05616" w:rsidP="00F05616">
            <w:pPr>
              <w:pStyle w:val="a8"/>
            </w:pPr>
            <w:r w:rsidRPr="004C6613">
              <w:t xml:space="preserve">Назначение платежа: Обеспечение исполнения договора, извещение № </w:t>
            </w:r>
            <w:r>
              <w:t>___</w:t>
            </w:r>
          </w:p>
          <w:p w:rsidR="00F05616" w:rsidRPr="004C6613" w:rsidRDefault="00F05616" w:rsidP="00F05616">
            <w:pPr>
              <w:pStyle w:val="a8"/>
            </w:pPr>
            <w:r w:rsidRPr="004C6613">
              <w:t>В случае</w:t>
            </w:r>
            <w:proofErr w:type="gramStart"/>
            <w:r w:rsidRPr="004C6613">
              <w:t>,</w:t>
            </w:r>
            <w:proofErr w:type="gramEnd"/>
            <w:r w:rsidRPr="004C6613">
              <w:t xml:space="preserve"> если до заключения договора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осуществления закупок, предложившим лучшие условия после победителя.</w:t>
            </w:r>
          </w:p>
          <w:p w:rsidR="00F05616" w:rsidRPr="004C6613" w:rsidRDefault="00F05616" w:rsidP="00F05616">
            <w:pPr>
              <w:pStyle w:val="a8"/>
            </w:pPr>
            <w:r w:rsidRPr="004C6613">
              <w:t>Обеспечение исполнения договора возвращается на счет победителя в течение 30 дней с момента исполнения им своих обязательств по договору на основании заявления о возврате обеспечения исполнения договора.</w:t>
            </w:r>
          </w:p>
        </w:tc>
      </w:tr>
      <w:tr w:rsidR="00F05616" w:rsidRPr="00CE6C4C" w:rsidTr="00F05616">
        <w:tc>
          <w:tcPr>
            <w:tcW w:w="555" w:type="dxa"/>
            <w:shd w:val="clear" w:color="auto" w:fill="auto"/>
            <w:vAlign w:val="center"/>
          </w:tcPr>
          <w:p w:rsidR="00F05616" w:rsidRPr="004C6613" w:rsidRDefault="00F05616" w:rsidP="00F05616">
            <w:pPr>
              <w:pStyle w:val="a8"/>
            </w:pPr>
            <w:r w:rsidRPr="004C6613">
              <w:lastRenderedPageBreak/>
              <w:t>14</w:t>
            </w:r>
          </w:p>
        </w:tc>
        <w:tc>
          <w:tcPr>
            <w:tcW w:w="4123" w:type="dxa"/>
            <w:shd w:val="clear" w:color="auto" w:fill="auto"/>
          </w:tcPr>
          <w:p w:rsidR="00F05616" w:rsidRPr="004C6613" w:rsidRDefault="00F05616" w:rsidP="00F05616">
            <w:pPr>
              <w:pStyle w:val="a8"/>
            </w:pPr>
            <w:r w:rsidRPr="004C6613">
              <w:t>Требования, устанавливаемые Заказчиком к участникам процедуры закупки</w:t>
            </w:r>
          </w:p>
        </w:tc>
        <w:tc>
          <w:tcPr>
            <w:tcW w:w="4787" w:type="dxa"/>
            <w:shd w:val="clear" w:color="auto" w:fill="auto"/>
          </w:tcPr>
          <w:p w:rsidR="00F05616" w:rsidRPr="004C6613" w:rsidRDefault="00F05616" w:rsidP="00F05616">
            <w:pPr>
              <w:pStyle w:val="a8"/>
            </w:pPr>
            <w:r w:rsidRPr="004C6613">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F05616" w:rsidRPr="004C6613" w:rsidRDefault="00F05616" w:rsidP="00F05616">
            <w:pPr>
              <w:pStyle w:val="a8"/>
            </w:pPr>
            <w:r w:rsidRPr="004C6613">
              <w:t xml:space="preserve">2) </w:t>
            </w:r>
            <w:proofErr w:type="spellStart"/>
            <w:r w:rsidRPr="004C6613">
              <w:t>непроведение</w:t>
            </w:r>
            <w:proofErr w:type="spellEnd"/>
            <w:r w:rsidRPr="004C6613">
              <w:t xml:space="preserve"> ликвидации участника осуществления закупки - юридического лица и отсутствие решения арбитражного суда о признании участника осуществления </w:t>
            </w:r>
            <w:r w:rsidRPr="004C6613">
              <w:lastRenderedPageBreak/>
              <w:t>закупки - юридического лица, индивидуального предпринимателя банкротом и об открытии конкурсного производства;</w:t>
            </w:r>
          </w:p>
          <w:p w:rsidR="00F05616" w:rsidRPr="004C6613" w:rsidRDefault="00F05616" w:rsidP="00F05616">
            <w:pPr>
              <w:pStyle w:val="a8"/>
            </w:pPr>
            <w:r w:rsidRPr="004C6613">
              <w:t xml:space="preserve">3) </w:t>
            </w:r>
            <w:proofErr w:type="spellStart"/>
            <w:r w:rsidRPr="004C6613">
              <w:t>неприостановление</w:t>
            </w:r>
            <w:proofErr w:type="spellEnd"/>
            <w:r w:rsidRPr="004C6613">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F05616" w:rsidRPr="004C6613" w:rsidRDefault="00F05616" w:rsidP="00F05616">
            <w:pPr>
              <w:pStyle w:val="a8"/>
            </w:pPr>
            <w:r w:rsidRPr="004C6613">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4C6613">
              <w:t>стоимости активов участника осуществления закупок</w:t>
            </w:r>
            <w:proofErr w:type="gramEnd"/>
            <w:r w:rsidRPr="004C6613">
              <w:t xml:space="preserve"> по данным бухгалтерской отчетности за последний завершенный отчетный период;</w:t>
            </w:r>
          </w:p>
          <w:p w:rsidR="00F05616" w:rsidRPr="004C6613" w:rsidRDefault="00F05616" w:rsidP="00F05616">
            <w:pPr>
              <w:pStyle w:val="a8"/>
            </w:pPr>
            <w:proofErr w:type="gramStart"/>
            <w:r w:rsidRPr="004C6613">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 ст. 289, 290, 291, 291.1 Уголовного кодекса Российской Федерации (за исключением лиц, у которых такая судимость погашена или снята), а также неприменение</w:t>
            </w:r>
            <w:proofErr w:type="gramEnd"/>
            <w:r w:rsidRPr="004C6613">
              <w:t xml:space="preserve">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F05616" w:rsidRPr="004C6613" w:rsidRDefault="00F05616" w:rsidP="00F05616">
            <w:pPr>
              <w:pStyle w:val="a8"/>
            </w:pPr>
            <w:r w:rsidRPr="004C6613">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 19.28 Кодекса Российской Федерации об административных правонарушениях;</w:t>
            </w:r>
          </w:p>
          <w:p w:rsidR="00F05616" w:rsidRPr="004C6613" w:rsidRDefault="00F05616" w:rsidP="00F05616">
            <w:pPr>
              <w:pStyle w:val="a8"/>
            </w:pPr>
            <w:proofErr w:type="gramStart"/>
            <w:r w:rsidRPr="004C6613">
              <w:t xml:space="preserve">7) отсутствие между участником закупки и </w:t>
            </w:r>
            <w:r w:rsidRPr="004C6613">
              <w:lastRenderedPageBreak/>
              <w:t>заказчиком конфликта интересов, под которым понимаются случаи, при которых руководитель заказчика или член комиссии состоит в браке с физическим лицом, являющимся выгодоприобретателем, единоличным исполнительным органом хозяйственного общества (директором, генеральным директором, управляющим, президентом и др.), членом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 органом управления юридического лица</w:t>
            </w:r>
            <w:proofErr w:type="gramEnd"/>
            <w:r w:rsidRPr="004C6613">
              <w:t xml:space="preserve"> - участника закупки, с физическим лицом, в том числе зарегистрированным в качестве индивидуального предпринимателя</w:t>
            </w:r>
            <w:proofErr w:type="gramStart"/>
            <w:r w:rsidRPr="004C6613">
              <w:t>.</w:t>
            </w:r>
            <w:proofErr w:type="gramEnd"/>
            <w:r w:rsidRPr="004C6613">
              <w:t xml:space="preserve"> - </w:t>
            </w:r>
            <w:proofErr w:type="gramStart"/>
            <w:r w:rsidRPr="004C6613">
              <w:t>у</w:t>
            </w:r>
            <w:proofErr w:type="gramEnd"/>
            <w:r w:rsidRPr="004C6613">
              <w:t xml:space="preserve">частником закупки либо является близким родственником (родственником по прямой восходящей и нисходящей линии (родителем и ребенком, дедушкой, бабушкой и внуками), полнородным и </w:t>
            </w:r>
            <w:proofErr w:type="spellStart"/>
            <w:r w:rsidRPr="004C6613">
              <w:t>неполнородным</w:t>
            </w:r>
            <w:proofErr w:type="spellEnd"/>
            <w:r w:rsidRPr="004C6613">
              <w:t xml:space="preserve"> (имеющим общих отца или мать) братом или сестрой), усыновителем или усыновленным указанного физического лица;</w:t>
            </w:r>
          </w:p>
          <w:p w:rsidR="00F05616" w:rsidRPr="004C6613" w:rsidRDefault="00F05616" w:rsidP="00F05616">
            <w:pPr>
              <w:pStyle w:val="a8"/>
            </w:pPr>
            <w:proofErr w:type="gramStart"/>
            <w:r w:rsidRPr="004C6613">
              <w:t>8) отсутствие сведений об участнике процедуры закупки, его учредителя, единоличного исполнительного органа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w:t>
            </w:r>
            <w:proofErr w:type="gramEnd"/>
            <w:r w:rsidRPr="004C6613">
              <w:t>. № 223-ФЗ «О закупках товаров, работ, услуг отдельными видами юридических лиц»</w:t>
            </w:r>
          </w:p>
        </w:tc>
      </w:tr>
      <w:tr w:rsidR="00F05616" w:rsidRPr="00CE6C4C" w:rsidTr="00F05616">
        <w:tc>
          <w:tcPr>
            <w:tcW w:w="555" w:type="dxa"/>
            <w:shd w:val="clear" w:color="auto" w:fill="auto"/>
            <w:vAlign w:val="center"/>
          </w:tcPr>
          <w:p w:rsidR="00F05616" w:rsidRPr="004C6613" w:rsidRDefault="00F05616" w:rsidP="00F05616">
            <w:pPr>
              <w:pStyle w:val="a8"/>
            </w:pPr>
            <w:r w:rsidRPr="004C6613">
              <w:lastRenderedPageBreak/>
              <w:t>15</w:t>
            </w:r>
          </w:p>
        </w:tc>
        <w:tc>
          <w:tcPr>
            <w:tcW w:w="4123" w:type="dxa"/>
            <w:shd w:val="clear" w:color="auto" w:fill="auto"/>
          </w:tcPr>
          <w:p w:rsidR="00F05616" w:rsidRPr="004C6613" w:rsidRDefault="00F05616" w:rsidP="00F05616">
            <w:pPr>
              <w:pStyle w:val="a8"/>
            </w:pPr>
            <w:r w:rsidRPr="004C6613">
              <w:t>Порядок предоставления разъяснений</w:t>
            </w:r>
          </w:p>
        </w:tc>
        <w:tc>
          <w:tcPr>
            <w:tcW w:w="4787" w:type="dxa"/>
            <w:shd w:val="clear" w:color="auto" w:fill="auto"/>
          </w:tcPr>
          <w:p w:rsidR="00F05616" w:rsidRPr="004C6613" w:rsidRDefault="00F05616" w:rsidP="00F05616">
            <w:pPr>
              <w:pStyle w:val="a8"/>
            </w:pPr>
            <w:r w:rsidRPr="004C6613">
              <w:t>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F05616" w:rsidRPr="004C6613" w:rsidRDefault="00F05616" w:rsidP="00F05616">
            <w:pPr>
              <w:pStyle w:val="a8"/>
            </w:pPr>
            <w:r w:rsidRPr="004C6613">
              <w:t xml:space="preserve">В течение трех рабочих дней </w:t>
            </w:r>
            <w:proofErr w:type="gramStart"/>
            <w:r w:rsidRPr="004C6613">
              <w:t>с даты поступления</w:t>
            </w:r>
            <w:proofErr w:type="gramEnd"/>
            <w:r w:rsidRPr="004C6613">
              <w:t xml:space="preserve"> запроса, заказчик осуществляет разъяснение положений извещения и размещает их в единой информационной системе с указанием </w:t>
            </w:r>
            <w:r w:rsidRPr="004C6613">
              <w:lastRenderedPageBreak/>
              <w:t xml:space="preserve">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4C6613">
              <w:t>позднее</w:t>
            </w:r>
            <w:proofErr w:type="gramEnd"/>
            <w:r w:rsidRPr="004C6613">
              <w:t xml:space="preserve"> чем за три рабочих дня до даты окончания срока подачи заявок на участие в такой закупке.</w:t>
            </w:r>
          </w:p>
        </w:tc>
      </w:tr>
      <w:tr w:rsidR="00F05616" w:rsidRPr="00CE6C4C" w:rsidTr="00F05616">
        <w:tc>
          <w:tcPr>
            <w:tcW w:w="555" w:type="dxa"/>
            <w:shd w:val="clear" w:color="auto" w:fill="auto"/>
            <w:vAlign w:val="center"/>
          </w:tcPr>
          <w:p w:rsidR="00F05616" w:rsidRPr="004C6613" w:rsidRDefault="00F05616" w:rsidP="00F05616">
            <w:pPr>
              <w:pStyle w:val="a8"/>
            </w:pPr>
            <w:r w:rsidRPr="004C6613">
              <w:lastRenderedPageBreak/>
              <w:t>16</w:t>
            </w:r>
          </w:p>
        </w:tc>
        <w:tc>
          <w:tcPr>
            <w:tcW w:w="4123" w:type="dxa"/>
            <w:shd w:val="clear" w:color="auto" w:fill="auto"/>
          </w:tcPr>
          <w:p w:rsidR="00F05616" w:rsidRPr="004C6613" w:rsidRDefault="00F05616" w:rsidP="00F05616">
            <w:pPr>
              <w:pStyle w:val="a8"/>
            </w:pPr>
            <w:r w:rsidRPr="004C6613">
              <w:t>Критерии и порядок оценки и сопоставления заявок на участие в запросе котировок в электронной форме</w:t>
            </w:r>
          </w:p>
        </w:tc>
        <w:tc>
          <w:tcPr>
            <w:tcW w:w="4787" w:type="dxa"/>
            <w:shd w:val="clear" w:color="auto" w:fill="auto"/>
          </w:tcPr>
          <w:p w:rsidR="00F05616" w:rsidRPr="004C6613" w:rsidRDefault="00F05616" w:rsidP="00F05616">
            <w:pPr>
              <w:pStyle w:val="a8"/>
            </w:pPr>
            <w:r w:rsidRPr="004C6613">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F05616" w:rsidRPr="004C6613" w:rsidRDefault="00F05616" w:rsidP="00F05616">
            <w:pPr>
              <w:pStyle w:val="a8"/>
            </w:pPr>
            <w:r w:rsidRPr="004C6613">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rsidR="00F05616" w:rsidRPr="004C6613" w:rsidRDefault="00F05616" w:rsidP="00F05616">
            <w:pPr>
              <w:pStyle w:val="a8"/>
            </w:pPr>
            <w:r w:rsidRPr="004C6613">
              <w:t xml:space="preserve">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roofErr w:type="gramStart"/>
            <w:r w:rsidRPr="004C6613">
              <w:t xml:space="preserve">Комиссия также отклоняет котировочную заявку в случае наличия сведений об участнике процедуры закупки в реестрах недобросовестных поставщиков, предусмотренных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и Федеральным законом № 223-ФЗ «О закупках товаров, работ, услуг отдельными видами </w:t>
            </w:r>
            <w:r w:rsidRPr="004C6613">
              <w:lastRenderedPageBreak/>
              <w:t>юридических лиц», если такое требование установлено в извещении</w:t>
            </w:r>
            <w:proofErr w:type="gramEnd"/>
            <w:r w:rsidRPr="004C6613">
              <w:t xml:space="preserve"> о проведении запроса котировок в электронной форме. Отклонение котировочных заявок по иным основаниям не допускается.</w:t>
            </w:r>
          </w:p>
          <w:p w:rsidR="00F05616" w:rsidRPr="004C6613" w:rsidRDefault="00F05616" w:rsidP="00F05616">
            <w:pPr>
              <w:pStyle w:val="a8"/>
            </w:pPr>
          </w:p>
          <w:p w:rsidR="00F05616" w:rsidRPr="004C6613" w:rsidRDefault="00F05616" w:rsidP="00F05616">
            <w:pPr>
              <w:pStyle w:val="a8"/>
            </w:pPr>
            <w:proofErr w:type="gramStart"/>
            <w:r w:rsidRPr="004C6613">
              <w:t>В случае если определен победитель в запросе котировок в электронной форме, Организатор закупок в течение двух рабочих дней со дня подписания протокола направляет посредством электронной торговой площадки победителю без подписи Заказчика заполненный  проект договора, который составляется путем включения в него условий исполнения договора, предусмотренных извещением о проведении запроса котировок в электронной форме и цены, предложенной победителем запроса котировок в электронной</w:t>
            </w:r>
            <w:proofErr w:type="gramEnd"/>
            <w:r w:rsidRPr="004C6613">
              <w:t xml:space="preserve"> форме в котировочной заявке.</w:t>
            </w:r>
          </w:p>
          <w:p w:rsidR="00F05616" w:rsidRPr="004C6613" w:rsidRDefault="00F05616" w:rsidP="00F05616">
            <w:pPr>
              <w:pStyle w:val="a8"/>
            </w:pPr>
            <w:r w:rsidRPr="004C6613">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 такой победитель признается уклонившимся от заключения договора.</w:t>
            </w:r>
          </w:p>
        </w:tc>
      </w:tr>
      <w:tr w:rsidR="00F05616" w:rsidRPr="00CE6C4C" w:rsidTr="00F05616">
        <w:tc>
          <w:tcPr>
            <w:tcW w:w="555" w:type="dxa"/>
            <w:shd w:val="clear" w:color="auto" w:fill="auto"/>
            <w:vAlign w:val="center"/>
          </w:tcPr>
          <w:p w:rsidR="00F05616" w:rsidRPr="004C6613" w:rsidRDefault="00F05616" w:rsidP="00F05616">
            <w:pPr>
              <w:pStyle w:val="a8"/>
            </w:pPr>
            <w:r w:rsidRPr="004C6613">
              <w:lastRenderedPageBreak/>
              <w:t>17</w:t>
            </w:r>
          </w:p>
        </w:tc>
        <w:tc>
          <w:tcPr>
            <w:tcW w:w="8910" w:type="dxa"/>
            <w:gridSpan w:val="2"/>
            <w:shd w:val="clear" w:color="auto" w:fill="auto"/>
          </w:tcPr>
          <w:p w:rsidR="00F05616" w:rsidRPr="004C6613" w:rsidRDefault="00F05616" w:rsidP="00F05616">
            <w:pPr>
              <w:pStyle w:val="a8"/>
            </w:pPr>
            <w:r w:rsidRPr="004C6613">
              <w:t>Документы, входящие в состав заявки на участие в запросе котировок в электронной форме</w:t>
            </w:r>
          </w:p>
          <w:p w:rsidR="00F05616" w:rsidRPr="004C6613" w:rsidRDefault="00F05616" w:rsidP="00F05616">
            <w:pPr>
              <w:pStyle w:val="a8"/>
            </w:pPr>
            <w:r w:rsidRPr="004C6613">
              <w:t>Участник запроса котировок в электронной форме (далее - участник) должен подготовить заявку, включающую:</w:t>
            </w:r>
          </w:p>
          <w:p w:rsidR="00F05616" w:rsidRPr="004C6613" w:rsidRDefault="00F05616" w:rsidP="00F05616">
            <w:pPr>
              <w:pStyle w:val="a8"/>
            </w:pPr>
            <w:r w:rsidRPr="004C6613">
              <w:t xml:space="preserve">1) Котировочную заявку, оформленную в соответствии с требованиями извещения (приложение 1); </w:t>
            </w:r>
          </w:p>
          <w:p w:rsidR="00F05616" w:rsidRPr="004C6613" w:rsidRDefault="00F05616" w:rsidP="00F05616">
            <w:pPr>
              <w:pStyle w:val="a8"/>
            </w:pPr>
            <w:r w:rsidRPr="004C6613">
              <w:t>2) Форма согласия участника закупочной процедуры – физического лица на обработку персональных данных (приложение 2);</w:t>
            </w:r>
          </w:p>
          <w:p w:rsidR="00F05616" w:rsidRPr="004C6613" w:rsidRDefault="00F05616" w:rsidP="00F05616">
            <w:pPr>
              <w:pStyle w:val="a8"/>
            </w:pPr>
            <w:proofErr w:type="gramStart"/>
            <w:r w:rsidRPr="004C6613">
              <w:t>3)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3);</w:t>
            </w:r>
            <w:proofErr w:type="gramEnd"/>
          </w:p>
          <w:p w:rsidR="00F05616" w:rsidRPr="004C6613" w:rsidRDefault="00F05616" w:rsidP="00F05616">
            <w:pPr>
              <w:pStyle w:val="a8"/>
            </w:pPr>
            <w:proofErr w:type="gramStart"/>
            <w:r w:rsidRPr="004C6613">
              <w:t>4)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End"/>
            <w:r w:rsidRPr="004C6613">
              <w:t xml:space="preserve"> </w:t>
            </w:r>
            <w:proofErr w:type="gramStart"/>
            <w:r w:rsidRPr="004C6613">
              <w:t>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4C6613">
              <w:t xml:space="preserve"> В случае</w:t>
            </w:r>
            <w:proofErr w:type="gramStart"/>
            <w:r w:rsidRPr="004C6613">
              <w:t>,</w:t>
            </w:r>
            <w:proofErr w:type="gramEnd"/>
            <w:r w:rsidRPr="004C6613">
              <w:t xml:space="preserve">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w:t>
            </w:r>
            <w:r w:rsidRPr="004C6613">
              <w:lastRenderedPageBreak/>
              <w:t>подтверждающий полномочия такого лица;</w:t>
            </w:r>
          </w:p>
          <w:p w:rsidR="00F05616" w:rsidRPr="004C6613" w:rsidRDefault="00F05616" w:rsidP="00F05616">
            <w:pPr>
              <w:pStyle w:val="a8"/>
            </w:pPr>
            <w:r w:rsidRPr="004C6613">
              <w:t>5) Копии учредительных документов участника процедуры закупки (для юридических лиц);</w:t>
            </w:r>
          </w:p>
          <w:p w:rsidR="00F05616" w:rsidRPr="004C6613" w:rsidRDefault="00F05616" w:rsidP="00F05616">
            <w:pPr>
              <w:pStyle w:val="a8"/>
            </w:pPr>
            <w:proofErr w:type="gramStart"/>
            <w:r w:rsidRPr="004C6613">
              <w:t>6)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(для юридических лиц), 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запроса котировок</w:t>
            </w:r>
            <w:proofErr w:type="gramEnd"/>
            <w:r w:rsidRPr="004C6613">
              <w:t xml:space="preserve"> </w:t>
            </w:r>
            <w:proofErr w:type="gramStart"/>
            <w:r w:rsidRPr="004C6613">
              <w:t>в электронной форме или выписку из единого государственного реестра индивидуальных предпринимателей (для индивидуального предпринимателя), подписанную усиленной квалифицированной электронной подписью должностного лица налогового органа, выдавшего такую выписку, полученную не ранее чем за тридцать дней до дня размещения в ЕИС извещения о проведении запроса котировок в электронной форме, копии документов, удостоверяющих личность (для иного физического лица), надлежащим образом заверенный перевод на русский</w:t>
            </w:r>
            <w:proofErr w:type="gramEnd"/>
            <w:r w:rsidRPr="004C6613">
              <w:t xml:space="preserve">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F05616" w:rsidRPr="004C6613" w:rsidRDefault="00F05616" w:rsidP="00F05616">
            <w:pPr>
              <w:pStyle w:val="a8"/>
            </w:pPr>
            <w:r w:rsidRPr="004C6613">
              <w:t>7) Копию свидетельства о государственной регистрации юридического (физического) лица;</w:t>
            </w:r>
          </w:p>
          <w:p w:rsidR="00F05616" w:rsidRPr="004C6613" w:rsidRDefault="00F05616" w:rsidP="00F05616">
            <w:pPr>
              <w:pStyle w:val="a8"/>
            </w:pPr>
            <w:r w:rsidRPr="004C6613">
              <w:t>8) Копию свидетельства о постановке на учет в налоговом органе юридического (физического) лица;</w:t>
            </w:r>
          </w:p>
          <w:p w:rsidR="00F05616" w:rsidRPr="004C6613" w:rsidRDefault="00F05616" w:rsidP="00F05616">
            <w:pPr>
              <w:pStyle w:val="a8"/>
            </w:pPr>
            <w:r w:rsidRPr="004C6613">
              <w:t>9)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4C6613">
              <w:t>дств в к</w:t>
            </w:r>
            <w:proofErr w:type="gramEnd"/>
            <w:r w:rsidRPr="004C6613">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F05616" w:rsidRPr="004C6613" w:rsidRDefault="00F05616" w:rsidP="00F05616">
            <w:pPr>
              <w:pStyle w:val="a8"/>
            </w:pPr>
            <w:r w:rsidRPr="004C6613">
              <w:t>10)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F05616" w:rsidRPr="004C6613" w:rsidRDefault="00F05616" w:rsidP="00F05616">
            <w:pPr>
              <w:pStyle w:val="a8"/>
            </w:pPr>
            <w:r w:rsidRPr="004C6613">
              <w:t>Все вышеуказанные документы прилагаются участником в составе заявки.</w:t>
            </w:r>
          </w:p>
        </w:tc>
      </w:tr>
      <w:tr w:rsidR="00F05616" w:rsidRPr="00CE6C4C" w:rsidTr="00F05616">
        <w:tc>
          <w:tcPr>
            <w:tcW w:w="555" w:type="dxa"/>
            <w:vMerge w:val="restart"/>
            <w:shd w:val="clear" w:color="auto" w:fill="auto"/>
            <w:vAlign w:val="center"/>
          </w:tcPr>
          <w:p w:rsidR="00F05616" w:rsidRPr="004C6613" w:rsidRDefault="00F05616" w:rsidP="00F05616">
            <w:pPr>
              <w:pStyle w:val="a8"/>
            </w:pPr>
            <w:r w:rsidRPr="004C6613">
              <w:lastRenderedPageBreak/>
              <w:t>18</w:t>
            </w:r>
          </w:p>
        </w:tc>
        <w:tc>
          <w:tcPr>
            <w:tcW w:w="4123" w:type="dxa"/>
            <w:shd w:val="clear" w:color="auto" w:fill="auto"/>
          </w:tcPr>
          <w:p w:rsidR="00F05616" w:rsidRPr="004C6613" w:rsidRDefault="00F05616" w:rsidP="00F05616">
            <w:pPr>
              <w:pStyle w:val="a8"/>
            </w:pPr>
            <w:r w:rsidRPr="004C6613">
              <w:t>Форма котировочной заявки</w:t>
            </w:r>
          </w:p>
        </w:tc>
        <w:tc>
          <w:tcPr>
            <w:tcW w:w="4787" w:type="dxa"/>
            <w:shd w:val="clear" w:color="auto" w:fill="auto"/>
          </w:tcPr>
          <w:p w:rsidR="00F05616" w:rsidRPr="004C6613" w:rsidRDefault="00F05616" w:rsidP="00F05616">
            <w:pPr>
              <w:pStyle w:val="a8"/>
            </w:pPr>
            <w:r w:rsidRPr="004C6613">
              <w:t>Приложение №1 к настоящему извещению о проведении запроса котировок в электронной форме</w:t>
            </w:r>
          </w:p>
        </w:tc>
      </w:tr>
      <w:tr w:rsidR="00F05616" w:rsidRPr="00CE6C4C" w:rsidTr="00F05616">
        <w:tc>
          <w:tcPr>
            <w:tcW w:w="555" w:type="dxa"/>
            <w:vMerge/>
            <w:shd w:val="clear" w:color="auto" w:fill="auto"/>
            <w:vAlign w:val="center"/>
          </w:tcPr>
          <w:p w:rsidR="00F05616" w:rsidRPr="004C6613" w:rsidRDefault="00F05616" w:rsidP="00F05616">
            <w:pPr>
              <w:pStyle w:val="a8"/>
            </w:pPr>
          </w:p>
        </w:tc>
        <w:tc>
          <w:tcPr>
            <w:tcW w:w="4123" w:type="dxa"/>
            <w:shd w:val="clear" w:color="auto" w:fill="auto"/>
          </w:tcPr>
          <w:p w:rsidR="00F05616" w:rsidRPr="004C6613" w:rsidRDefault="00F05616" w:rsidP="00F05616">
            <w:pPr>
              <w:pStyle w:val="a8"/>
            </w:pPr>
            <w:r w:rsidRPr="004C6613">
              <w:t>Форма согласия участника закупочной процедуры – физического лица на обработку персональных данных</w:t>
            </w:r>
          </w:p>
        </w:tc>
        <w:tc>
          <w:tcPr>
            <w:tcW w:w="4787" w:type="dxa"/>
            <w:shd w:val="clear" w:color="auto" w:fill="auto"/>
          </w:tcPr>
          <w:p w:rsidR="00F05616" w:rsidRPr="004C6613" w:rsidRDefault="00F05616" w:rsidP="00F05616">
            <w:pPr>
              <w:pStyle w:val="a8"/>
            </w:pPr>
            <w:r w:rsidRPr="004C6613">
              <w:t>Приложение №2 к настоящему извещению о проведении запроса котировок в электронной форме</w:t>
            </w:r>
          </w:p>
        </w:tc>
      </w:tr>
      <w:tr w:rsidR="00F05616" w:rsidRPr="00CE6C4C" w:rsidTr="00F05616">
        <w:tc>
          <w:tcPr>
            <w:tcW w:w="555" w:type="dxa"/>
            <w:vMerge/>
            <w:shd w:val="clear" w:color="auto" w:fill="auto"/>
            <w:vAlign w:val="center"/>
          </w:tcPr>
          <w:p w:rsidR="00F05616" w:rsidRPr="004C6613" w:rsidRDefault="00F05616" w:rsidP="00F05616">
            <w:pPr>
              <w:pStyle w:val="a8"/>
            </w:pPr>
          </w:p>
        </w:tc>
        <w:tc>
          <w:tcPr>
            <w:tcW w:w="8910" w:type="dxa"/>
            <w:gridSpan w:val="2"/>
            <w:shd w:val="clear" w:color="auto" w:fill="auto"/>
            <w:vAlign w:val="center"/>
          </w:tcPr>
          <w:p w:rsidR="00F05616" w:rsidRPr="004C6613" w:rsidRDefault="00F05616" w:rsidP="00F05616">
            <w:pPr>
              <w:pStyle w:val="a8"/>
            </w:pPr>
            <w:r w:rsidRPr="004C6613">
              <w:t xml:space="preserve">1. Заявка на участие в конкурентной закупке должна быть подана в той форме и тем способом, которые предусмотрены извещением о закупке. </w:t>
            </w:r>
          </w:p>
          <w:p w:rsidR="00F05616" w:rsidRPr="004C6613" w:rsidRDefault="00F05616" w:rsidP="00F05616">
            <w:pPr>
              <w:pStyle w:val="a8"/>
            </w:pPr>
            <w:r w:rsidRPr="004C6613">
              <w:t>Редакционные недостатки в оформлении заявок, не влияющие на смысл их содержания, не являются основанием для отклонения заявок.</w:t>
            </w:r>
          </w:p>
          <w:p w:rsidR="00F05616" w:rsidRPr="004C6613" w:rsidRDefault="00F05616" w:rsidP="00F05616">
            <w:pPr>
              <w:pStyle w:val="a8"/>
            </w:pPr>
            <w:r w:rsidRPr="004C6613">
              <w:t>2. Заявки на участие в закупке принимаются до окончания срока подачи заявок, установленного извещением. При наступлении даты и времени окончания срока подачи заявок подача заявки становится невозможной.</w:t>
            </w:r>
          </w:p>
          <w:p w:rsidR="00F05616" w:rsidRPr="004C6613" w:rsidRDefault="00F05616" w:rsidP="00F05616">
            <w:pPr>
              <w:pStyle w:val="a8"/>
            </w:pPr>
            <w:r w:rsidRPr="004C6613">
              <w:t>3. Участник закупки может изменить или отозвать свою заявку в любой момент до окончания срока подачи заявок. Изменение или отзыв заявки после окончания срока подачи заявок не допускается.</w:t>
            </w:r>
          </w:p>
          <w:p w:rsidR="00F05616" w:rsidRPr="004C6613" w:rsidRDefault="00F05616" w:rsidP="00F05616">
            <w:pPr>
              <w:pStyle w:val="a8"/>
            </w:pPr>
            <w:r w:rsidRPr="004C6613">
              <w:lastRenderedPageBreak/>
              <w:t>4. Участник закупки вправе подать только одну заявку (находящуюся в статусе не отозванной) на участие в отношении одного предмета закупки (одного лота). Участник закупки имеет право подать заявку на участие в закупке в отношении как одного, так и нескольких или всех лотов конкурентной закупки (в случае выделения в закупке лотов).</w:t>
            </w:r>
          </w:p>
          <w:p w:rsidR="00F05616" w:rsidRPr="004C6613" w:rsidRDefault="00F05616" w:rsidP="00F05616">
            <w:pPr>
              <w:pStyle w:val="a8"/>
            </w:pPr>
            <w:r w:rsidRPr="004C6613">
              <w:t xml:space="preserve">5. Заявка на участие в конкурентной закупке должна содержать следующие сведения и документы: </w:t>
            </w:r>
          </w:p>
          <w:p w:rsidR="00F05616" w:rsidRPr="004C6613" w:rsidRDefault="00F05616" w:rsidP="00F05616">
            <w:pPr>
              <w:pStyle w:val="a8"/>
            </w:pPr>
            <w:r w:rsidRPr="004C6613">
              <w:t xml:space="preserve">5.1. </w:t>
            </w:r>
            <w:proofErr w:type="gramStart"/>
            <w:r w:rsidRPr="004C6613">
              <w:t>Наименование, фирменное наименование (при наличии), место нахождения (для юридического лица), фамилия, имя, отчество (последнее - при наличии), паспортные данные, место жительства (для физического лица), почтовый адрес участника конкурентной закупки, номер контактного телефона, идентификационный номер налогоплательщика участника такой закупки.</w:t>
            </w:r>
            <w:proofErr w:type="gramEnd"/>
          </w:p>
          <w:p w:rsidR="00F05616" w:rsidRPr="004C6613" w:rsidRDefault="00F05616" w:rsidP="00F05616">
            <w:pPr>
              <w:pStyle w:val="a8"/>
            </w:pPr>
            <w:r w:rsidRPr="004C6613">
              <w:t>5.2. Документы, подтверждающие полномочия лица, подписавшего заявку на участие в конкурентной закупке.</w:t>
            </w:r>
          </w:p>
          <w:p w:rsidR="00F05616" w:rsidRPr="004C6613" w:rsidRDefault="00F05616" w:rsidP="00F05616">
            <w:pPr>
              <w:pStyle w:val="a8"/>
            </w:pPr>
            <w:r w:rsidRPr="004C6613">
              <w:t>5.3. Согласие участника конкурентной закупки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 (в случае закупки в электронной форме такое согласие дается с применением программно-аппаратных средств ЭП).</w:t>
            </w:r>
          </w:p>
          <w:p w:rsidR="00F05616" w:rsidRPr="004C6613" w:rsidRDefault="00F05616" w:rsidP="00F05616">
            <w:pPr>
              <w:pStyle w:val="a8"/>
            </w:pPr>
            <w:r w:rsidRPr="004C6613">
              <w:t>5.4. Предложение о цене договора (с учетом требований к составляющим такой цены, установленных извещением) в соответствии с требованиями, установленными к заявке на участие, для отдельных способов закупки.</w:t>
            </w:r>
          </w:p>
          <w:p w:rsidR="00F05616" w:rsidRPr="004C6613" w:rsidRDefault="00F05616" w:rsidP="00F05616">
            <w:pPr>
              <w:pStyle w:val="a8"/>
            </w:pPr>
            <w:r w:rsidRPr="004C6613">
              <w:t>5.5. При осуществлении закупки товара или закупки работы, услуги, для выполнения, оказания которых используется товар:</w:t>
            </w:r>
          </w:p>
          <w:p w:rsidR="00F05616" w:rsidRPr="004C6613" w:rsidRDefault="00F05616" w:rsidP="00F05616">
            <w:pPr>
              <w:pStyle w:val="a8"/>
            </w:pPr>
            <w:r w:rsidRPr="004C6613">
              <w:t>- наименование страны происхождения товара (в случае установления заказчиком в извещении о проведении запроса котировок в электронной форме условий и запретов);</w:t>
            </w:r>
          </w:p>
          <w:p w:rsidR="00F05616" w:rsidRPr="004C6613" w:rsidRDefault="00F05616" w:rsidP="00F05616">
            <w:pPr>
              <w:pStyle w:val="a8"/>
            </w:pPr>
            <w:r w:rsidRPr="004C6613">
              <w:t>- конкретные показатели товара, соответствующие значениям, установленным извещением, и указание на товарный знак (при наличии). Информация, предусмотренная настоящим подпунктом, включается в заявку на участие в конкурентной закупке в случае отсутствия в извещении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w:t>
            </w:r>
          </w:p>
          <w:p w:rsidR="00F05616" w:rsidRPr="004C6613" w:rsidRDefault="00F05616" w:rsidP="00F05616">
            <w:pPr>
              <w:pStyle w:val="a8"/>
            </w:pPr>
            <w:r w:rsidRPr="004C6613">
              <w:t>5.6. Заявка на участие в конкурентной закупке может содержать эскиз, рисунок, чертеж, фотографию, иное изображение товара, закупка которого осуществляется, если это предусмотрено извещением.</w:t>
            </w:r>
          </w:p>
          <w:p w:rsidR="00F05616" w:rsidRPr="004C6613" w:rsidRDefault="00F05616" w:rsidP="00F05616">
            <w:pPr>
              <w:pStyle w:val="a8"/>
            </w:pPr>
            <w:r w:rsidRPr="004C6613">
              <w:t>5.7. Копии документов, подтверждающих соответствие товаров, работ и услуг требованиям, установленным в соответствии с законодательством Российской Федерации, если представление указанных копий документов предусмотрено извещением.</w:t>
            </w:r>
          </w:p>
          <w:p w:rsidR="00F05616" w:rsidRPr="004C6613" w:rsidRDefault="00F05616" w:rsidP="00F05616">
            <w:pPr>
              <w:pStyle w:val="a8"/>
            </w:pPr>
            <w:r w:rsidRPr="004C6613">
              <w:t xml:space="preserve">5.8. </w:t>
            </w:r>
            <w:proofErr w:type="gramStart"/>
            <w:r w:rsidRPr="004C6613">
              <w:t>Документы, подтверждающие соответствие участника конкурентной закупки требованиям к участникам такой закупки, установленным заказчиком в извещении, или копии таких документов, а также информация о соответствии участника конкурентной закупки требованиям, установленным в извещении (при проведении процедур в электронной форме указанная информация представляется с использованием программно-аппаратных средств ЭП).</w:t>
            </w:r>
            <w:proofErr w:type="gramEnd"/>
          </w:p>
          <w:p w:rsidR="00F05616" w:rsidRPr="004C6613" w:rsidRDefault="00F05616" w:rsidP="00F05616">
            <w:pPr>
              <w:pStyle w:val="a8"/>
            </w:pPr>
            <w:r w:rsidRPr="004C6613">
              <w:t xml:space="preserve">5.9. Документы, подтверждающие страну происхождения товаров, работ и услуг, в случае закупки товаров, работ и услуг, на которые распространяет действие постановление №925. </w:t>
            </w:r>
          </w:p>
          <w:p w:rsidR="00F05616" w:rsidRPr="004C6613" w:rsidRDefault="00F05616" w:rsidP="00F05616">
            <w:pPr>
              <w:pStyle w:val="a8"/>
            </w:pPr>
            <w:r w:rsidRPr="004C6613">
              <w:t>При отсутствии в заявке на участие в конкурентной закупке документов, предусмотренных настоящим подпунктом,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F05616" w:rsidRPr="004C6613" w:rsidRDefault="00F05616" w:rsidP="00F05616">
            <w:pPr>
              <w:pStyle w:val="a8"/>
            </w:pPr>
            <w:r w:rsidRPr="004C6613">
              <w:lastRenderedPageBreak/>
              <w:t>5.10. Документы, подтверждающие квалификацию участника конкурса, если такой критерий установлен извещением. При этом отсутствие этих документов не является основанием для признания заявки не соответствующей требованиям извещения.</w:t>
            </w:r>
          </w:p>
          <w:p w:rsidR="00F05616" w:rsidRPr="00973F07" w:rsidRDefault="00F05616" w:rsidP="00F05616">
            <w:pPr>
              <w:pStyle w:val="a8"/>
            </w:pPr>
            <w:r w:rsidRPr="004C6613">
              <w:t xml:space="preserve">5.11. Иные документы и сведения, требования, о предоставлении которых установлены извещением в соответствии с Положением о закупке товаров, работ, услуг для нужд </w:t>
            </w:r>
            <w:r>
              <w:t>МАДОУ №62</w:t>
            </w:r>
          </w:p>
          <w:p w:rsidR="00F05616" w:rsidRPr="004C6613" w:rsidRDefault="00F05616" w:rsidP="00F05616">
            <w:pPr>
              <w:pStyle w:val="a8"/>
            </w:pPr>
            <w:r w:rsidRPr="004C6613">
              <w:t>6. Котировочная заявка на участие в запросе котировок в электронной форме, документы, относящиеся к заявке, должны быть составлены на русском языке.</w:t>
            </w:r>
          </w:p>
          <w:p w:rsidR="00F05616" w:rsidRPr="004C6613" w:rsidRDefault="00F05616" w:rsidP="00F05616">
            <w:pPr>
              <w:pStyle w:val="a8"/>
            </w:pPr>
            <w:r w:rsidRPr="004C6613">
              <w:t>7. 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представление которых не является обязательным в соответствии с требованиями извещения, при условии, что содержание таких документов и сведений не нарушает требований действующего законодательства Российской Федерации.</w:t>
            </w:r>
          </w:p>
          <w:p w:rsidR="00F05616" w:rsidRPr="004C6613" w:rsidRDefault="00F05616" w:rsidP="00F05616">
            <w:pPr>
              <w:pStyle w:val="a8"/>
            </w:pPr>
            <w:r w:rsidRPr="004C6613">
              <w:t>8. Наличие противоречий относительно одних и тех же сведений в рамках документов одной заявки приравнивается к наличию в такой заявке недостоверных сведений.</w:t>
            </w:r>
          </w:p>
        </w:tc>
      </w:tr>
    </w:tbl>
    <w:p w:rsidR="00F05616" w:rsidRDefault="00F05616" w:rsidP="00F05616">
      <w:pPr>
        <w:pStyle w:val="a0"/>
        <w:autoSpaceDE w:val="0"/>
        <w:ind w:left="5670"/>
        <w:rPr>
          <w:sz w:val="22"/>
          <w:szCs w:val="22"/>
        </w:rPr>
      </w:pPr>
    </w:p>
    <w:p w:rsidR="00F05616" w:rsidRDefault="00F05616" w:rsidP="00F05616">
      <w:pPr>
        <w:ind w:firstLine="709"/>
      </w:pPr>
      <w:r>
        <w:br w:type="page"/>
      </w:r>
    </w:p>
    <w:p w:rsidR="00F05616" w:rsidRPr="00A90BB8" w:rsidRDefault="00F05616" w:rsidP="00F05616">
      <w:pPr>
        <w:suppressAutoHyphens/>
        <w:autoSpaceDE w:val="0"/>
        <w:spacing w:after="0" w:line="240" w:lineRule="auto"/>
        <w:ind w:left="5670"/>
        <w:jc w:val="both"/>
        <w:rPr>
          <w:rFonts w:ascii="Times New Roman" w:eastAsia="Times New Roman" w:hAnsi="Times New Roman" w:cs="Times New Roman"/>
          <w:lang w:eastAsia="ar-SA"/>
        </w:rPr>
      </w:pPr>
      <w:r w:rsidRPr="00A90BB8">
        <w:rPr>
          <w:rFonts w:ascii="Times New Roman" w:eastAsia="Times New Roman" w:hAnsi="Times New Roman" w:cs="Times New Roman"/>
          <w:lang w:eastAsia="ar-SA"/>
        </w:rPr>
        <w:lastRenderedPageBreak/>
        <w:t>Приложение №1</w:t>
      </w:r>
    </w:p>
    <w:p w:rsidR="00F05616" w:rsidRPr="00A90BB8" w:rsidRDefault="00F05616" w:rsidP="00F05616">
      <w:pPr>
        <w:suppressAutoHyphens/>
        <w:spacing w:after="0" w:line="240" w:lineRule="auto"/>
        <w:ind w:left="5670"/>
        <w:rPr>
          <w:rFonts w:ascii="Times New Roman" w:eastAsia="Times New Roman" w:hAnsi="Times New Roman" w:cs="Times New Roman"/>
          <w:lang w:eastAsia="ar-SA"/>
        </w:rPr>
      </w:pPr>
      <w:r w:rsidRPr="00A90BB8">
        <w:rPr>
          <w:rFonts w:ascii="Times New Roman" w:eastAsia="Times New Roman" w:hAnsi="Times New Roman" w:cs="Times New Roman"/>
          <w:lang w:eastAsia="ar-SA"/>
        </w:rPr>
        <w:t>к извещению о проведении запроса котировок в электронной форме (форма котировочной заявки)</w:t>
      </w:r>
    </w:p>
    <w:p w:rsidR="00F05616" w:rsidRPr="00A90BB8" w:rsidRDefault="00F05616" w:rsidP="00F05616">
      <w:pPr>
        <w:suppressAutoHyphens/>
        <w:spacing w:after="0" w:line="240" w:lineRule="auto"/>
        <w:jc w:val="center"/>
        <w:rPr>
          <w:rFonts w:ascii="Times New Roman" w:eastAsia="Times New Roman" w:hAnsi="Times New Roman" w:cs="Times New Roman"/>
          <w:lang w:eastAsia="ar-SA"/>
        </w:rPr>
      </w:pPr>
    </w:p>
    <w:p w:rsidR="00F05616" w:rsidRPr="00A90BB8" w:rsidRDefault="00F05616" w:rsidP="00F05616">
      <w:pPr>
        <w:suppressAutoHyphens/>
        <w:spacing w:after="0" w:line="240" w:lineRule="auto"/>
        <w:jc w:val="center"/>
        <w:rPr>
          <w:rFonts w:ascii="Times New Roman" w:eastAsia="Times New Roman" w:hAnsi="Times New Roman" w:cs="Times New Roman"/>
          <w:lang w:eastAsia="ar-SA"/>
        </w:rPr>
      </w:pPr>
    </w:p>
    <w:p w:rsidR="00F05616" w:rsidRPr="00A90BB8" w:rsidRDefault="00F05616" w:rsidP="00F05616">
      <w:pPr>
        <w:suppressAutoHyphens/>
        <w:spacing w:after="0" w:line="240" w:lineRule="auto"/>
        <w:jc w:val="center"/>
        <w:rPr>
          <w:rFonts w:ascii="Times New Roman" w:eastAsia="Times New Roman" w:hAnsi="Times New Roman" w:cs="Times New Roman"/>
          <w:lang w:eastAsia="ar-SA"/>
        </w:rPr>
      </w:pPr>
    </w:p>
    <w:p w:rsidR="00F05616" w:rsidRPr="00CE6C4C" w:rsidRDefault="00F05616" w:rsidP="00F05616">
      <w:pPr>
        <w:jc w:val="center"/>
      </w:pPr>
    </w:p>
    <w:p w:rsidR="00F05616" w:rsidRPr="00CE6C4C" w:rsidRDefault="00F05616" w:rsidP="00F05616">
      <w:pPr>
        <w:pStyle w:val="a8"/>
        <w:jc w:val="center"/>
      </w:pPr>
      <w:r w:rsidRPr="00CE6C4C">
        <w:t>КОТИРОВОЧНАЯ ЗАЯВКА</w:t>
      </w:r>
    </w:p>
    <w:p w:rsidR="00F05616" w:rsidRPr="00CE6C4C" w:rsidRDefault="00F05616" w:rsidP="00F05616">
      <w:pPr>
        <w:pStyle w:val="a8"/>
      </w:pPr>
    </w:p>
    <w:p w:rsidR="00F05616" w:rsidRDefault="00F05616" w:rsidP="00F05616">
      <w:pPr>
        <w:pStyle w:val="a8"/>
        <w:jc w:val="center"/>
      </w:pPr>
      <w:r w:rsidRPr="00C8174D">
        <w:t>на участие в запросе котировок в электронной форме</w:t>
      </w:r>
    </w:p>
    <w:p w:rsidR="00F05616" w:rsidRPr="00CE6C4C" w:rsidRDefault="00F05616" w:rsidP="00F05616">
      <w:pPr>
        <w:pStyle w:val="a8"/>
        <w:jc w:val="center"/>
      </w:pPr>
      <w:r w:rsidRPr="00CE6C4C">
        <w:t>от «____» ___________20___ г. №______________</w:t>
      </w:r>
    </w:p>
    <w:p w:rsidR="00F05616" w:rsidRPr="00CE6C4C" w:rsidRDefault="00F05616" w:rsidP="00F05616">
      <w:pPr>
        <w:pStyle w:val="a8"/>
        <w:jc w:val="center"/>
      </w:pPr>
      <w:r w:rsidRPr="00CE6C4C">
        <w:t>(дата и номер присваивается официальным сайтом)</w:t>
      </w:r>
    </w:p>
    <w:p w:rsidR="00F05616" w:rsidRPr="00CE6C4C" w:rsidRDefault="00F05616" w:rsidP="00F05616">
      <w:pPr>
        <w:pStyle w:val="a8"/>
        <w:rPr>
          <w:i/>
        </w:rPr>
      </w:pPr>
    </w:p>
    <w:p w:rsidR="00F05616" w:rsidRPr="00CE6C4C" w:rsidRDefault="00F05616" w:rsidP="00F05616">
      <w:pPr>
        <w:pStyle w:val="a8"/>
      </w:pPr>
      <w:r w:rsidRPr="00CE6C4C">
        <w:t>«______»_____________ 20___г.</w:t>
      </w:r>
    </w:p>
    <w:p w:rsidR="00F05616" w:rsidRPr="00CE6C4C" w:rsidRDefault="00F05616" w:rsidP="00F05616">
      <w:pPr>
        <w:pStyle w:val="a8"/>
      </w:pPr>
      <w:r w:rsidRPr="00CE6C4C">
        <w:t>Исх. № ________</w:t>
      </w:r>
    </w:p>
    <w:p w:rsidR="00F05616" w:rsidRDefault="00F05616" w:rsidP="00F05616">
      <w:pPr>
        <w:pStyle w:val="a8"/>
      </w:pPr>
    </w:p>
    <w:p w:rsidR="00F05616" w:rsidRPr="002D75DE" w:rsidRDefault="00F05616" w:rsidP="00F05616">
      <w:pPr>
        <w:pStyle w:val="a8"/>
      </w:pPr>
      <w:r w:rsidRPr="002D75DE">
        <w:t>Кому: _______________________________________________________________________</w:t>
      </w:r>
    </w:p>
    <w:p w:rsidR="00F05616" w:rsidRPr="002D75DE" w:rsidRDefault="00F05616" w:rsidP="00F05616">
      <w:pPr>
        <w:pStyle w:val="a8"/>
      </w:pPr>
      <w:r w:rsidRPr="002D75DE">
        <w:t>От</w:t>
      </w:r>
      <w:r>
        <w:t xml:space="preserve"> </w:t>
      </w:r>
      <w:r w:rsidRPr="002D75DE">
        <w:t>кого: ____________________________________</w:t>
      </w:r>
      <w:r>
        <w:t>_______________________________</w:t>
      </w:r>
      <w:r w:rsidRPr="002D75DE">
        <w:t>______</w:t>
      </w:r>
    </w:p>
    <w:p w:rsidR="00F05616" w:rsidRPr="002D75DE" w:rsidRDefault="00F05616" w:rsidP="00F05616">
      <w:pPr>
        <w:pStyle w:val="a8"/>
        <w:rPr>
          <w:vertAlign w:val="subscript"/>
        </w:rPr>
      </w:pPr>
      <w:r w:rsidRPr="002D75DE">
        <w:rPr>
          <w:vertAlign w:val="subscript"/>
        </w:rPr>
        <w:t>(</w:t>
      </w:r>
      <w:r w:rsidRPr="002D75DE">
        <w:rPr>
          <w:i/>
          <w:vertAlign w:val="subscript"/>
        </w:rPr>
        <w:t>наименование участника закупки)</w:t>
      </w:r>
    </w:p>
    <w:p w:rsidR="00F05616" w:rsidRPr="002D75DE" w:rsidRDefault="00F05616" w:rsidP="00F05616">
      <w:pPr>
        <w:pStyle w:val="a8"/>
      </w:pPr>
    </w:p>
    <w:p w:rsidR="00F05616" w:rsidRPr="002D75DE" w:rsidRDefault="00F05616" w:rsidP="00F05616">
      <w:pPr>
        <w:pStyle w:val="a8"/>
      </w:pPr>
      <w:r w:rsidRPr="002D75DE">
        <w:t>1. Изучив извещение о запросе котировок в электронной форме № ____________________ от _____________2019 г. и принимая установленные в нем требования и условия, мы нижеподписавшиеся,</w:t>
      </w:r>
    </w:p>
    <w:p w:rsidR="00F05616" w:rsidRPr="00CE6C4C" w:rsidRDefault="00F05616" w:rsidP="00F05616">
      <w:pPr>
        <w:pStyle w:val="a8"/>
      </w:pPr>
    </w:p>
    <w:p w:rsidR="00F05616" w:rsidRPr="00CE6C4C" w:rsidRDefault="00F05616" w:rsidP="00F05616">
      <w:pPr>
        <w:pStyle w:val="a8"/>
      </w:pPr>
      <w:r w:rsidRPr="00CE6C4C">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Телефон</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Факс</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ИНН</w:t>
            </w:r>
          </w:p>
          <w:p w:rsidR="00F05616" w:rsidRPr="00CE6C4C" w:rsidRDefault="00F05616" w:rsidP="00F05616">
            <w:pPr>
              <w:pStyle w:val="a8"/>
            </w:pPr>
            <w:r w:rsidRPr="00CE6C4C">
              <w:t>КПП</w:t>
            </w:r>
          </w:p>
          <w:p w:rsidR="00F05616" w:rsidRPr="00CE6C4C" w:rsidRDefault="00F05616" w:rsidP="00F05616">
            <w:pPr>
              <w:pStyle w:val="a8"/>
            </w:pPr>
            <w:r w:rsidRPr="00CE6C4C">
              <w:t>ОГРН</w:t>
            </w:r>
          </w:p>
          <w:p w:rsidR="00F05616" w:rsidRPr="00CE6C4C" w:rsidRDefault="00F05616" w:rsidP="00F05616">
            <w:pPr>
              <w:pStyle w:val="a8"/>
            </w:pPr>
            <w:r w:rsidRPr="00CE6C4C">
              <w:t>ОКПО</w:t>
            </w:r>
          </w:p>
          <w:p w:rsidR="00F05616" w:rsidRPr="00CE6C4C" w:rsidRDefault="00F05616" w:rsidP="00F05616">
            <w:pPr>
              <w:pStyle w:val="a8"/>
            </w:pPr>
            <w:r w:rsidRPr="00CE6C4C">
              <w:t>ОКОПФ</w:t>
            </w:r>
          </w:p>
          <w:p w:rsidR="00F05616" w:rsidRPr="00CE6C4C" w:rsidRDefault="00F05616" w:rsidP="00F05616">
            <w:pPr>
              <w:pStyle w:val="a8"/>
            </w:pPr>
            <w:r w:rsidRPr="00CE6C4C">
              <w:t>ОКТМО</w:t>
            </w:r>
          </w:p>
          <w:p w:rsidR="00F05616" w:rsidRPr="00CE6C4C" w:rsidRDefault="00F05616" w:rsidP="00F05616">
            <w:pPr>
              <w:pStyle w:val="a8"/>
            </w:pPr>
            <w:r w:rsidRPr="00CE6C4C">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rPr>
          <w:trHeight w:val="245"/>
        </w:trPr>
        <w:tc>
          <w:tcPr>
            <w:tcW w:w="485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bl>
    <w:p w:rsidR="00F05616" w:rsidRPr="00CE6C4C" w:rsidRDefault="00F05616" w:rsidP="00F05616">
      <w:pPr>
        <w:pStyle w:val="a8"/>
      </w:pPr>
    </w:p>
    <w:p w:rsidR="00F05616" w:rsidRPr="00CE6C4C" w:rsidRDefault="00F05616" w:rsidP="00F05616">
      <w:pPr>
        <w:pStyle w:val="a8"/>
      </w:pPr>
      <w:proofErr w:type="gramStart"/>
      <w:r w:rsidRPr="00CE6C4C">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 ___________20___ г. №_____________ </w:t>
      </w:r>
      <w:r w:rsidRPr="00CE6C4C">
        <w:rPr>
          <w:i/>
        </w:rPr>
        <w:t>(указаны на официальном сайте).</w:t>
      </w:r>
      <w:proofErr w:type="gramEnd"/>
    </w:p>
    <w:p w:rsidR="00F05616" w:rsidRPr="00CE6C4C" w:rsidRDefault="00F05616" w:rsidP="00F05616">
      <w:pPr>
        <w:pStyle w:val="a8"/>
        <w:rPr>
          <w:i/>
        </w:rPr>
      </w:pPr>
    </w:p>
    <w:p w:rsidR="00F05616" w:rsidRPr="00CE6C4C" w:rsidRDefault="00F05616" w:rsidP="00F05616">
      <w:pPr>
        <w:pStyle w:val="a8"/>
      </w:pPr>
      <w:r w:rsidRPr="00CE6C4C">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F05616" w:rsidRPr="00CE6C4C" w:rsidTr="00F05616">
        <w:tc>
          <w:tcPr>
            <w:tcW w:w="57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 xml:space="preserve">№ </w:t>
            </w:r>
            <w:proofErr w:type="gramStart"/>
            <w:r w:rsidRPr="00CE6C4C">
              <w:t>п</w:t>
            </w:r>
            <w:proofErr w:type="gramEnd"/>
            <w:r w:rsidRPr="00CE6C4C">
              <w:t>/п</w:t>
            </w:r>
          </w:p>
        </w:tc>
        <w:tc>
          <w:tcPr>
            <w:tcW w:w="2227"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Наименование</w:t>
            </w:r>
          </w:p>
        </w:tc>
        <w:tc>
          <w:tcPr>
            <w:tcW w:w="2835" w:type="dxa"/>
            <w:tcBorders>
              <w:top w:val="single" w:sz="4" w:space="0" w:color="auto"/>
              <w:left w:val="single" w:sz="4" w:space="0" w:color="auto"/>
              <w:bottom w:val="single" w:sz="4" w:space="0" w:color="auto"/>
              <w:right w:val="single" w:sz="4" w:space="0" w:color="auto"/>
            </w:tcBorders>
          </w:tcPr>
          <w:p w:rsidR="00F05616" w:rsidRPr="00B40616" w:rsidRDefault="00F05616" w:rsidP="00F05616">
            <w:pPr>
              <w:pStyle w:val="a8"/>
            </w:pPr>
            <w:r w:rsidRPr="00B40616">
              <w:t xml:space="preserve">торговая марка, производитель, </w:t>
            </w:r>
            <w:r w:rsidRPr="00B40616">
              <w:lastRenderedPageBreak/>
              <w:t>характеристики</w:t>
            </w:r>
          </w:p>
        </w:tc>
        <w:tc>
          <w:tcPr>
            <w:tcW w:w="850"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lastRenderedPageBreak/>
              <w:t>Ед. изм.</w:t>
            </w:r>
          </w:p>
        </w:tc>
        <w:tc>
          <w:tcPr>
            <w:tcW w:w="851"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Кол-во</w:t>
            </w:r>
          </w:p>
        </w:tc>
        <w:tc>
          <w:tcPr>
            <w:tcW w:w="992"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 xml:space="preserve">Цена с НДС, </w:t>
            </w:r>
            <w:r w:rsidRPr="00CE6C4C">
              <w:lastRenderedPageBreak/>
              <w:t>руб.</w:t>
            </w: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lastRenderedPageBreak/>
              <w:t xml:space="preserve">Сумма с НДС, </w:t>
            </w:r>
            <w:r w:rsidRPr="00CE6C4C">
              <w:lastRenderedPageBreak/>
              <w:t>руб.</w:t>
            </w:r>
          </w:p>
        </w:tc>
      </w:tr>
      <w:tr w:rsidR="00F05616" w:rsidRPr="00CE6C4C" w:rsidTr="00F05616">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lastRenderedPageBreak/>
              <w:t>1</w:t>
            </w:r>
          </w:p>
        </w:tc>
        <w:tc>
          <w:tcPr>
            <w:tcW w:w="2227"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t>2</w:t>
            </w:r>
          </w:p>
        </w:tc>
        <w:tc>
          <w:tcPr>
            <w:tcW w:w="2835"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t>3</w:t>
            </w:r>
          </w:p>
        </w:tc>
        <w:tc>
          <w:tcPr>
            <w:tcW w:w="850"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4</w:t>
            </w:r>
          </w:p>
        </w:tc>
        <w:tc>
          <w:tcPr>
            <w:tcW w:w="851"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t>5</w:t>
            </w:r>
          </w:p>
        </w:tc>
        <w:tc>
          <w:tcPr>
            <w:tcW w:w="992"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t>6</w:t>
            </w: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r w:rsidRPr="00CE6C4C">
              <w:t>7</w:t>
            </w:r>
          </w:p>
        </w:tc>
      </w:tr>
      <w:tr w:rsidR="00F05616" w:rsidRPr="00CE6C4C" w:rsidTr="00F05616">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p>
        </w:tc>
        <w:tc>
          <w:tcPr>
            <w:tcW w:w="2227"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283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0"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1"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992"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p>
        </w:tc>
        <w:tc>
          <w:tcPr>
            <w:tcW w:w="2227"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283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0"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1"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992"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p>
        </w:tc>
        <w:tc>
          <w:tcPr>
            <w:tcW w:w="2227"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283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0"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1"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992"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p>
        </w:tc>
        <w:tc>
          <w:tcPr>
            <w:tcW w:w="2227"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2835"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0"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851"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992"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t>Всего к оплате:</w:t>
            </w:r>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r w:rsidR="00F05616" w:rsidRPr="00CE6C4C" w:rsidTr="00F05616">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F05616" w:rsidRPr="00CE6C4C" w:rsidRDefault="00F05616" w:rsidP="00F05616">
            <w:pPr>
              <w:pStyle w:val="a8"/>
            </w:pPr>
            <w:r w:rsidRPr="00CE6C4C">
              <w:t>В том числе НДС</w:t>
            </w:r>
            <w:proofErr w:type="gramStart"/>
            <w:r w:rsidRPr="00CE6C4C">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F05616" w:rsidRPr="00CE6C4C" w:rsidRDefault="00F05616" w:rsidP="00F05616">
            <w:pPr>
              <w:pStyle w:val="a8"/>
            </w:pPr>
          </w:p>
        </w:tc>
      </w:tr>
    </w:tbl>
    <w:p w:rsidR="00F05616" w:rsidRPr="00CE6C4C" w:rsidRDefault="00F05616" w:rsidP="00F05616">
      <w:pPr>
        <w:pStyle w:val="a8"/>
      </w:pPr>
    </w:p>
    <w:p w:rsidR="00F05616" w:rsidRPr="00CE6C4C" w:rsidRDefault="00F05616" w:rsidP="00F05616">
      <w:pPr>
        <w:pStyle w:val="a8"/>
      </w:pPr>
      <w:r w:rsidRPr="00CE6C4C">
        <w:t>Общая стоимость товара, работ, услуг</w:t>
      </w:r>
      <w:proofErr w:type="gramStart"/>
      <w:r w:rsidRPr="00CE6C4C">
        <w:t xml:space="preserve">: ______________ (___________________) </w:t>
      </w:r>
      <w:proofErr w:type="gramEnd"/>
      <w:r w:rsidRPr="00CE6C4C">
        <w:t>руб., в том числе НДС …% ___________ (_______________________) руб.</w:t>
      </w:r>
    </w:p>
    <w:p w:rsidR="00F05616" w:rsidRPr="00CE6C4C" w:rsidRDefault="00F05616" w:rsidP="00F05616">
      <w:pPr>
        <w:pStyle w:val="a8"/>
      </w:pPr>
    </w:p>
    <w:p w:rsidR="00F05616" w:rsidRPr="00C80993" w:rsidRDefault="00F05616" w:rsidP="00F05616">
      <w:pPr>
        <w:pStyle w:val="a8"/>
      </w:pPr>
      <w:r w:rsidRPr="00CE6C4C">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F05616" w:rsidRPr="00CE6C4C" w:rsidRDefault="00F05616" w:rsidP="00F05616">
      <w:pPr>
        <w:pStyle w:val="a8"/>
      </w:pPr>
      <w:r w:rsidRPr="00CE6C4C">
        <w:t>3.______________________________________________________________________:</w:t>
      </w:r>
    </w:p>
    <w:p w:rsidR="00F05616" w:rsidRPr="00CE6C4C" w:rsidRDefault="00F05616" w:rsidP="00F05616">
      <w:pPr>
        <w:pStyle w:val="a8"/>
        <w:rPr>
          <w:vertAlign w:val="superscript"/>
        </w:rPr>
      </w:pPr>
      <w:r w:rsidRPr="00CE6C4C">
        <w:rPr>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F05616" w:rsidRPr="00CE6C4C" w:rsidRDefault="00F05616" w:rsidP="00F05616">
      <w:pPr>
        <w:pStyle w:val="a8"/>
      </w:pPr>
      <w:r w:rsidRPr="00CE6C4C">
        <w:t>3.1. Заявляет о верности представленных сведений, обязуется осуществить поставку _________.</w:t>
      </w:r>
    </w:p>
    <w:p w:rsidR="00F05616" w:rsidRDefault="00F05616" w:rsidP="00F05616">
      <w:pPr>
        <w:pStyle w:val="a8"/>
      </w:pPr>
      <w:r w:rsidRPr="00CE6C4C">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F05616" w:rsidRPr="00CE6C4C" w:rsidRDefault="00F05616" w:rsidP="00F05616">
      <w:pPr>
        <w:pStyle w:val="a8"/>
      </w:pPr>
      <w:r>
        <w:t xml:space="preserve">3.3. </w:t>
      </w:r>
      <w:r w:rsidRPr="001150D5">
        <w:t>Мы признаем, что направление заказчиком запроса котировок в электронной форме и представление претендентом котировочной заявки не накладывает на стороны никаких дополнительных обязательств.</w:t>
      </w:r>
    </w:p>
    <w:p w:rsidR="00F05616" w:rsidRDefault="00F05616" w:rsidP="00F05616">
      <w:pPr>
        <w:pStyle w:val="a8"/>
      </w:pPr>
      <w:r w:rsidRPr="00CE6C4C">
        <w:t>3.</w:t>
      </w:r>
      <w:r>
        <w:t>4</w:t>
      </w:r>
      <w:r w:rsidRPr="00CE6C4C">
        <w:t xml:space="preserve">. </w:t>
      </w:r>
      <w:proofErr w:type="gramStart"/>
      <w:r w:rsidRPr="00EC4BEB">
        <w:t>Подтверждает свое отсутствие в реестре недобросовестных Поставщиков (предусмотренном статьей 5 Федерального закона от 18 июля 2011г. № 223-ФЗ «О закупках товаров, работ, услуг отдельными видами юридических лиц», и предусмотренном статьей 104 Федерального закона от 05 апреля 201г. № 44-ФЗ «О контрактной системе в сфере закупок товаров, работ, услуг для обеспечения государственных и муниципальных нужд»)</w:t>
      </w:r>
      <w:r w:rsidRPr="00CE6C4C">
        <w:t>.</w:t>
      </w:r>
      <w:proofErr w:type="gramEnd"/>
    </w:p>
    <w:p w:rsidR="00F05616" w:rsidRDefault="00F05616" w:rsidP="00F05616">
      <w:pPr>
        <w:pStyle w:val="a8"/>
      </w:pPr>
      <w:r>
        <w:t>3.5. Подтверждаем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закупочной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закупочной процедуре не принято;</w:t>
      </w:r>
    </w:p>
    <w:p w:rsidR="00F05616" w:rsidRPr="00FE698E" w:rsidRDefault="00F05616" w:rsidP="00F05616">
      <w:pPr>
        <w:pStyle w:val="a8"/>
      </w:pPr>
      <w:r w:rsidRPr="00FE698E">
        <w:t xml:space="preserve">3.6. </w:t>
      </w:r>
      <w:r>
        <w:t>Сообщаем о н</w:t>
      </w:r>
      <w:r w:rsidRPr="00FE698E">
        <w:t>е проведени</w:t>
      </w:r>
      <w:r>
        <w:t>и</w:t>
      </w:r>
      <w:r w:rsidRPr="00FE698E">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F05616" w:rsidRPr="00FE698E" w:rsidRDefault="00F05616" w:rsidP="00F05616">
      <w:pPr>
        <w:pStyle w:val="a8"/>
      </w:pPr>
      <w:r w:rsidRPr="00FE698E">
        <w:t xml:space="preserve">3.7. </w:t>
      </w:r>
      <w:r>
        <w:t>Сообщаем о</w:t>
      </w:r>
      <w:r w:rsidRPr="00FE698E">
        <w:t xml:space="preserve"> </w:t>
      </w:r>
      <w:r>
        <w:t>н</w:t>
      </w:r>
      <w:r w:rsidRPr="00FE698E">
        <w:t>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w:t>
      </w:r>
      <w:r>
        <w:t xml:space="preserve"> на участие в процедуре закупке.</w:t>
      </w:r>
    </w:p>
    <w:p w:rsidR="00F05616" w:rsidRPr="00CE6C4C" w:rsidRDefault="00F05616" w:rsidP="00F05616">
      <w:pPr>
        <w:pStyle w:val="a8"/>
      </w:pPr>
      <w:r w:rsidRPr="00CE6C4C">
        <w:t>4. Настоящая котировочная заявка составлена на ___</w:t>
      </w:r>
      <w:r>
        <w:t xml:space="preserve"> </w:t>
      </w:r>
      <w:r w:rsidRPr="00CE6C4C">
        <w:t>листах, имеет ___</w:t>
      </w:r>
      <w:r>
        <w:t xml:space="preserve"> </w:t>
      </w:r>
      <w:r w:rsidRPr="00CE6C4C">
        <w:t>Приложения.</w:t>
      </w:r>
    </w:p>
    <w:p w:rsidR="00F05616" w:rsidRPr="00CE6C4C" w:rsidRDefault="00F05616" w:rsidP="00F05616">
      <w:pPr>
        <w:pStyle w:val="a8"/>
      </w:pPr>
      <w:r w:rsidRPr="00CE6C4C">
        <w:t>5. Перечень приложений:</w:t>
      </w:r>
    </w:p>
    <w:p w:rsidR="00F05616" w:rsidRPr="00CE6C4C" w:rsidRDefault="00F05616" w:rsidP="00F05616">
      <w:pPr>
        <w:pStyle w:val="a8"/>
      </w:pPr>
    </w:p>
    <w:p w:rsidR="00F05616" w:rsidRPr="00CE6C4C" w:rsidRDefault="00F05616" w:rsidP="00F05616">
      <w:pPr>
        <w:pStyle w:val="a8"/>
      </w:pPr>
    </w:p>
    <w:p w:rsidR="00F05616" w:rsidRPr="00CE6C4C" w:rsidRDefault="00F05616" w:rsidP="00F05616">
      <w:pPr>
        <w:pStyle w:val="a8"/>
      </w:pPr>
      <w:r w:rsidRPr="00CE6C4C">
        <w:t>Руководитель организации                                          ___________________     И.О. Фамилия</w:t>
      </w:r>
    </w:p>
    <w:p w:rsidR="00F05616" w:rsidRPr="00CE6C4C" w:rsidRDefault="00F05616" w:rsidP="00F05616">
      <w:pPr>
        <w:pStyle w:val="a8"/>
      </w:pPr>
      <w:r w:rsidRPr="00CE6C4C">
        <w:t>(должность)                                                                        Подписывается ЭЦП</w:t>
      </w:r>
    </w:p>
    <w:p w:rsidR="00F05616" w:rsidRPr="00CE6C4C" w:rsidRDefault="00F05616" w:rsidP="00F05616">
      <w:pPr>
        <w:pStyle w:val="a8"/>
      </w:pPr>
    </w:p>
    <w:p w:rsidR="00F05616" w:rsidRPr="00EF6F08" w:rsidRDefault="00F05616" w:rsidP="00F05616">
      <w:pPr>
        <w:pStyle w:val="a8"/>
        <w:jc w:val="right"/>
      </w:pPr>
      <w:r w:rsidRPr="00EF6F08">
        <w:lastRenderedPageBreak/>
        <w:t>Приложение № 2</w:t>
      </w:r>
    </w:p>
    <w:p w:rsidR="00F05616" w:rsidRPr="00EF6F08" w:rsidRDefault="00F05616" w:rsidP="00F05616">
      <w:pPr>
        <w:pStyle w:val="a8"/>
        <w:jc w:val="right"/>
      </w:pPr>
      <w:r w:rsidRPr="00EF6F08">
        <w:t>к извещению о проведении запроса котировок в электронной форме</w:t>
      </w:r>
    </w:p>
    <w:p w:rsidR="00F05616" w:rsidRPr="00A949B8" w:rsidRDefault="00F05616" w:rsidP="00F05616">
      <w:pPr>
        <w:pStyle w:val="a8"/>
        <w:rPr>
          <w:rFonts w:eastAsia="Calibri"/>
          <w:b/>
        </w:rPr>
      </w:pPr>
      <w:r w:rsidRPr="00A949B8">
        <w:rPr>
          <w:rFonts w:eastAsia="Calibri"/>
          <w:b/>
        </w:rPr>
        <w:t>Форма согласия участника закупочной процедуры на обработку персональных данных</w:t>
      </w:r>
    </w:p>
    <w:p w:rsidR="00F05616" w:rsidRPr="00A949B8" w:rsidRDefault="00F05616" w:rsidP="00F05616">
      <w:pPr>
        <w:pStyle w:val="a8"/>
        <w:rPr>
          <w:rFonts w:eastAsia="Calibri"/>
          <w:b/>
          <w:bCs/>
          <w:color w:val="000000"/>
          <w:spacing w:val="36"/>
        </w:rPr>
      </w:pPr>
      <w:r>
        <w:rPr>
          <w:rFonts w:eastAsia="Calibri"/>
          <w:b/>
          <w:bCs/>
          <w:color w:val="000000"/>
          <w:spacing w:val="36"/>
        </w:rPr>
        <w:t xml:space="preserve">         </w:t>
      </w:r>
      <w:r w:rsidRPr="00A949B8">
        <w:rPr>
          <w:rFonts w:eastAsia="Calibri"/>
          <w:b/>
          <w:bCs/>
          <w:color w:val="000000"/>
          <w:spacing w:val="36"/>
        </w:rPr>
        <w:t>начало формы</w:t>
      </w:r>
    </w:p>
    <w:p w:rsidR="00F05616" w:rsidRPr="00A949B8" w:rsidRDefault="00F05616" w:rsidP="00F05616">
      <w:pPr>
        <w:pStyle w:val="a8"/>
        <w:rPr>
          <w:rFonts w:eastAsia="Calibri"/>
        </w:rPr>
      </w:pPr>
    </w:p>
    <w:p w:rsidR="00F05616" w:rsidRPr="00A949B8" w:rsidRDefault="00F05616" w:rsidP="00F05616">
      <w:pPr>
        <w:pStyle w:val="a8"/>
        <w:rPr>
          <w:rFonts w:eastAsia="Calibri"/>
        </w:rPr>
      </w:pPr>
      <w:r w:rsidRPr="00A949B8">
        <w:rPr>
          <w:rFonts w:eastAsia="Calibri"/>
        </w:rPr>
        <w:t>(фирменный бланк участника закупки)</w:t>
      </w:r>
    </w:p>
    <w:p w:rsidR="00F05616" w:rsidRPr="00A949B8" w:rsidRDefault="00F05616" w:rsidP="00F05616">
      <w:pPr>
        <w:pStyle w:val="a8"/>
        <w:rPr>
          <w:rFonts w:eastAsia="Calibri"/>
          <w:b/>
        </w:rPr>
      </w:pPr>
      <w:r w:rsidRPr="00A949B8">
        <w:rPr>
          <w:rFonts w:eastAsia="Calibri"/>
          <w:b/>
        </w:rPr>
        <w:t>Согласие участника закупочной процедуры на обработку персональных данных</w:t>
      </w:r>
    </w:p>
    <w:p w:rsidR="00F05616" w:rsidRDefault="00F05616" w:rsidP="00F05616">
      <w:pPr>
        <w:pStyle w:val="a8"/>
        <w:rPr>
          <w:rFonts w:eastAsia="Calibri"/>
        </w:rPr>
      </w:pPr>
    </w:p>
    <w:p w:rsidR="00F05616" w:rsidRPr="00A949B8" w:rsidRDefault="00F05616" w:rsidP="00F05616">
      <w:pPr>
        <w:pStyle w:val="a8"/>
        <w:rPr>
          <w:rFonts w:eastAsia="Calibri"/>
        </w:rPr>
      </w:pPr>
      <w:r w:rsidRPr="00A949B8">
        <w:rPr>
          <w:rFonts w:eastAsia="Calibri"/>
        </w:rPr>
        <w:t>Настоящим,_____________________________________________________________,</w:t>
      </w:r>
    </w:p>
    <w:p w:rsidR="00F05616" w:rsidRPr="00A949B8" w:rsidRDefault="00F05616" w:rsidP="00F05616">
      <w:pPr>
        <w:pStyle w:val="a8"/>
        <w:rPr>
          <w:rFonts w:eastAsia="Calibri"/>
          <w:sz w:val="18"/>
        </w:rPr>
      </w:pPr>
      <w:r w:rsidRPr="00A949B8">
        <w:rPr>
          <w:rFonts w:eastAsia="Calibri"/>
          <w:sz w:val="18"/>
        </w:rPr>
        <w:t>(наименование участника)</w:t>
      </w:r>
    </w:p>
    <w:p w:rsidR="00F05616" w:rsidRPr="00A949B8" w:rsidRDefault="00F05616" w:rsidP="00F05616">
      <w:pPr>
        <w:pStyle w:val="a8"/>
        <w:rPr>
          <w:rFonts w:eastAsia="Calibri"/>
        </w:rPr>
      </w:pPr>
      <w:r w:rsidRPr="00A949B8">
        <w:rPr>
          <w:rFonts w:eastAsia="Calibri"/>
        </w:rPr>
        <w:t>Адрес местонахождения (юридический адрес):_______________________________,</w:t>
      </w:r>
    </w:p>
    <w:p w:rsidR="00F05616" w:rsidRPr="00A949B8" w:rsidRDefault="00F05616" w:rsidP="00F05616">
      <w:pPr>
        <w:pStyle w:val="a8"/>
        <w:rPr>
          <w:rFonts w:eastAsia="Calibri"/>
        </w:rPr>
      </w:pPr>
      <w:r w:rsidRPr="00A949B8">
        <w:rPr>
          <w:rFonts w:eastAsia="Calibri"/>
        </w:rPr>
        <w:t>Фактический адрес:______________________________________________________,</w:t>
      </w:r>
    </w:p>
    <w:p w:rsidR="00F05616" w:rsidRPr="00A949B8" w:rsidRDefault="00F05616" w:rsidP="00F05616">
      <w:pPr>
        <w:pStyle w:val="a8"/>
        <w:rPr>
          <w:rFonts w:eastAsia="Calibri"/>
        </w:rPr>
      </w:pPr>
      <w:r w:rsidRPr="00A949B8">
        <w:rPr>
          <w:rFonts w:eastAsia="Calibri"/>
        </w:rPr>
        <w:t>Свидетельство о регистрации: _____________________________________________</w:t>
      </w:r>
    </w:p>
    <w:p w:rsidR="00F05616" w:rsidRPr="00A949B8" w:rsidRDefault="00F05616" w:rsidP="00F05616">
      <w:pPr>
        <w:pStyle w:val="a8"/>
        <w:rPr>
          <w:rFonts w:eastAsia="Calibri"/>
          <w:sz w:val="18"/>
        </w:rPr>
      </w:pPr>
      <w:r w:rsidRPr="00A949B8">
        <w:rPr>
          <w:rFonts w:eastAsia="Calibri"/>
          <w:sz w:val="18"/>
        </w:rPr>
        <w:t>(наименование документа, №, сведения о дате выдачи документа и выдавшем его органе)</w:t>
      </w:r>
    </w:p>
    <w:p w:rsidR="00F05616" w:rsidRPr="00D57CC1" w:rsidRDefault="00F05616" w:rsidP="00F05616">
      <w:pPr>
        <w:pStyle w:val="a8"/>
        <w:rPr>
          <w:rFonts w:eastAsia="Calibri"/>
        </w:rPr>
      </w:pPr>
      <w:proofErr w:type="gramStart"/>
      <w:r w:rsidRPr="00D57CC1">
        <w:rPr>
          <w:rFonts w:eastAsia="Calibri"/>
        </w:rPr>
        <w:t xml:space="preserve">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w:t>
      </w:r>
      <w:r w:rsidRPr="00BB22ED">
        <w:rPr>
          <w:rFonts w:eastAsia="Calibri"/>
          <w:highlight w:val="yellow"/>
        </w:rPr>
        <w:t>на участие в запросе котировок в электронной форме на поставку продуктов питания</w:t>
      </w:r>
      <w:r>
        <w:rPr>
          <w:rFonts w:eastAsia="Calibri"/>
        </w:rPr>
        <w:t>,</w:t>
      </w:r>
      <w:r w:rsidRPr="00D57CC1">
        <w:rPr>
          <w:rFonts w:eastAsia="Calibri"/>
        </w:rPr>
        <w:t xml:space="preserve"> т.е. на совершение дейс</w:t>
      </w:r>
      <w:r>
        <w:rPr>
          <w:rFonts w:eastAsia="Calibri"/>
        </w:rPr>
        <w:t>твий, предусмотренных п.3. ст.3</w:t>
      </w:r>
      <w:r w:rsidRPr="00D57CC1">
        <w:rPr>
          <w:rFonts w:eastAsia="Calibri"/>
        </w:rPr>
        <w:t xml:space="preserve"> Закон 152-ФЗ.</w:t>
      </w:r>
      <w:proofErr w:type="gramEnd"/>
    </w:p>
    <w:p w:rsidR="00F05616" w:rsidRPr="00A949B8" w:rsidRDefault="00F05616" w:rsidP="00F05616">
      <w:pPr>
        <w:pStyle w:val="a8"/>
        <w:rPr>
          <w:rFonts w:eastAsia="Calibri"/>
        </w:rPr>
      </w:pPr>
      <w:r w:rsidRPr="00A949B8">
        <w:rPr>
          <w:rFonts w:eastAsia="Calibri"/>
        </w:rPr>
        <w:t>Персональные данные, в отношении которых дано согласие включают: наименование, адрес местонахождения (юридический адрес), фактический адрес, телефон, свидетельство о государственной регистрации, сведения о кадровых ресурсах, сведения о бенефициарах, ИНН, КПП, ОГРН, БИК.</w:t>
      </w:r>
    </w:p>
    <w:p w:rsidR="00F05616" w:rsidRPr="00A949B8" w:rsidRDefault="00F05616" w:rsidP="00F05616">
      <w:pPr>
        <w:pStyle w:val="a8"/>
        <w:rPr>
          <w:rFonts w:eastAsia="Calibri"/>
        </w:rPr>
      </w:pPr>
      <w:r w:rsidRPr="00A949B8">
        <w:rPr>
          <w:rFonts w:eastAsia="Calibri"/>
        </w:rPr>
        <w:t xml:space="preserve">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 в </w:t>
      </w:r>
      <w:r w:rsidRPr="00433D4C">
        <w:rPr>
          <w:rFonts w:eastAsia="Calibri"/>
        </w:rPr>
        <w:t>МАДОУ №62</w:t>
      </w:r>
    </w:p>
    <w:p w:rsidR="00F05616" w:rsidRPr="00A949B8" w:rsidRDefault="00F05616" w:rsidP="00F05616">
      <w:pPr>
        <w:pStyle w:val="a8"/>
        <w:rPr>
          <w:rFonts w:eastAsia="Calibri"/>
        </w:rPr>
      </w:pPr>
      <w:r w:rsidRPr="00A949B8">
        <w:rPr>
          <w:rFonts w:eastAsia="Calibri"/>
        </w:rPr>
        <w:t>Настоящее согласие действует со дня его подписания до дня отзыва в письменной форме.</w:t>
      </w:r>
    </w:p>
    <w:p w:rsidR="00F05616" w:rsidRPr="00A949B8" w:rsidRDefault="00F05616" w:rsidP="00F05616">
      <w:pPr>
        <w:pStyle w:val="a8"/>
        <w:rPr>
          <w:rFonts w:eastAsia="Calibri"/>
        </w:rPr>
      </w:pPr>
    </w:p>
    <w:p w:rsidR="00F05616" w:rsidRPr="00A949B8" w:rsidRDefault="00F05616" w:rsidP="00F05616">
      <w:pPr>
        <w:pStyle w:val="a8"/>
        <w:rPr>
          <w:rFonts w:eastAsia="Calibri"/>
        </w:rPr>
      </w:pPr>
      <w:r w:rsidRPr="00A949B8">
        <w:rPr>
          <w:rFonts w:eastAsia="Calibri"/>
        </w:rPr>
        <w:t>"___"______________ 20</w:t>
      </w:r>
      <w:r>
        <w:rPr>
          <w:rFonts w:eastAsia="Calibri"/>
        </w:rPr>
        <w:t>_</w:t>
      </w:r>
      <w:r w:rsidRPr="00A949B8">
        <w:rPr>
          <w:rFonts w:eastAsia="Calibri"/>
        </w:rPr>
        <w:t>_ г</w:t>
      </w:r>
      <w:proofErr w:type="gramStart"/>
      <w:r w:rsidRPr="00A949B8">
        <w:rPr>
          <w:rFonts w:eastAsia="Calibri"/>
        </w:rPr>
        <w:t>. _________________ (_________)</w:t>
      </w:r>
      <w:proofErr w:type="gramEnd"/>
    </w:p>
    <w:p w:rsidR="00F05616" w:rsidRPr="00A949B8" w:rsidRDefault="00F05616" w:rsidP="00F05616">
      <w:pPr>
        <w:pStyle w:val="a8"/>
        <w:rPr>
          <w:rFonts w:eastAsia="Calibri"/>
        </w:rPr>
      </w:pPr>
    </w:p>
    <w:p w:rsidR="00F05616" w:rsidRPr="00A949B8" w:rsidRDefault="00F05616" w:rsidP="00F05616">
      <w:pPr>
        <w:pStyle w:val="a8"/>
        <w:rPr>
          <w:rFonts w:eastAsia="Calibri"/>
        </w:rPr>
      </w:pPr>
      <w:r w:rsidRPr="00A949B8">
        <w:rPr>
          <w:rFonts w:eastAsia="Calibri"/>
        </w:rPr>
        <w:t>М.П. (подпись) ФИО</w:t>
      </w:r>
    </w:p>
    <w:p w:rsidR="00F05616" w:rsidRPr="00A949B8" w:rsidRDefault="00F05616" w:rsidP="00F05616">
      <w:pPr>
        <w:kinsoku w:val="0"/>
        <w:overflowPunct w:val="0"/>
        <w:autoSpaceDE w:val="0"/>
        <w:autoSpaceDN w:val="0"/>
        <w:spacing w:line="288" w:lineRule="auto"/>
        <w:ind w:firstLine="567"/>
        <w:rPr>
          <w:rFonts w:eastAsia="Calibri"/>
        </w:rPr>
      </w:pPr>
    </w:p>
    <w:p w:rsidR="00F05616" w:rsidRPr="00A949B8" w:rsidRDefault="00F05616" w:rsidP="00F05616">
      <w:pPr>
        <w:pBdr>
          <w:bottom w:val="single" w:sz="4" w:space="1" w:color="auto"/>
        </w:pBdr>
        <w:shd w:val="clear" w:color="auto" w:fill="E0E0E0"/>
        <w:kinsoku w:val="0"/>
        <w:overflowPunct w:val="0"/>
        <w:autoSpaceDE w:val="0"/>
        <w:autoSpaceDN w:val="0"/>
        <w:spacing w:before="120"/>
        <w:ind w:right="21" w:firstLine="567"/>
        <w:jc w:val="center"/>
        <w:rPr>
          <w:rFonts w:eastAsia="Calibri"/>
          <w:b/>
          <w:bCs/>
          <w:color w:val="000000"/>
          <w:spacing w:val="36"/>
        </w:rPr>
      </w:pPr>
      <w:r w:rsidRPr="00A949B8">
        <w:rPr>
          <w:rFonts w:eastAsia="Calibri"/>
          <w:b/>
          <w:bCs/>
          <w:color w:val="000000"/>
          <w:spacing w:val="36"/>
        </w:rPr>
        <w:t>конец формы</w:t>
      </w:r>
    </w:p>
    <w:p w:rsidR="00F05616" w:rsidRDefault="00F05616" w:rsidP="00F05616">
      <w:pPr>
        <w:keepNext/>
        <w:keepLines/>
        <w:suppressAutoHyphens/>
        <w:spacing w:after="0" w:line="240" w:lineRule="auto"/>
        <w:jc w:val="right"/>
      </w:pPr>
      <w:r>
        <w:br w:type="page"/>
      </w:r>
    </w:p>
    <w:p w:rsidR="00F05616" w:rsidRPr="00A90BB8" w:rsidRDefault="00F05616" w:rsidP="00F05616">
      <w:pPr>
        <w:keepNext/>
        <w:keepLines/>
        <w:suppressAutoHyphens/>
        <w:spacing w:after="0" w:line="240" w:lineRule="auto"/>
        <w:jc w:val="right"/>
        <w:rPr>
          <w:rFonts w:ascii="Times New Roman" w:eastAsia="Times New Roman" w:hAnsi="Times New Roman" w:cs="Times New Roman"/>
          <w:lang w:eastAsia="ar-SA"/>
        </w:rPr>
      </w:pPr>
      <w:r w:rsidRPr="00A90BB8">
        <w:rPr>
          <w:rFonts w:ascii="Times New Roman" w:eastAsia="Times New Roman" w:hAnsi="Times New Roman" w:cs="Times New Roman"/>
          <w:lang w:eastAsia="ar-SA"/>
        </w:rPr>
        <w:lastRenderedPageBreak/>
        <w:t xml:space="preserve">Приложение № </w:t>
      </w:r>
      <w:r>
        <w:rPr>
          <w:rFonts w:ascii="Times New Roman" w:eastAsia="Times New Roman" w:hAnsi="Times New Roman" w:cs="Times New Roman"/>
          <w:lang w:eastAsia="ar-SA"/>
        </w:rPr>
        <w:t>3</w:t>
      </w:r>
    </w:p>
    <w:p w:rsidR="00F05616" w:rsidRPr="00A90BB8" w:rsidRDefault="00F05616" w:rsidP="00F05616">
      <w:pPr>
        <w:keepNext/>
        <w:keepLines/>
        <w:suppressAutoHyphens/>
        <w:spacing w:after="0" w:line="240" w:lineRule="auto"/>
        <w:jc w:val="right"/>
        <w:rPr>
          <w:rFonts w:ascii="Times New Roman" w:eastAsia="Times New Roman" w:hAnsi="Times New Roman" w:cs="Times New Roman"/>
          <w:lang w:eastAsia="ar-SA"/>
        </w:rPr>
      </w:pPr>
      <w:r w:rsidRPr="00A90BB8">
        <w:rPr>
          <w:rFonts w:ascii="Times New Roman" w:eastAsia="Times New Roman" w:hAnsi="Times New Roman" w:cs="Times New Roman"/>
          <w:b/>
          <w:lang w:eastAsia="ar-SA"/>
        </w:rPr>
        <w:t xml:space="preserve">                                        </w:t>
      </w:r>
      <w:r w:rsidRPr="00A90BB8">
        <w:rPr>
          <w:rFonts w:ascii="Times New Roman" w:eastAsia="Times New Roman" w:hAnsi="Times New Roman" w:cs="Times New Roman"/>
          <w:lang w:eastAsia="ar-SA"/>
        </w:rPr>
        <w:t>к извещению о проведении запроса котировок в электронной форме</w:t>
      </w:r>
    </w:p>
    <w:p w:rsidR="00F05616" w:rsidRPr="00A90BB8" w:rsidRDefault="00F05616" w:rsidP="00F05616">
      <w:pPr>
        <w:keepNext/>
        <w:keepLines/>
        <w:suppressAutoHyphens/>
        <w:spacing w:after="0" w:line="240" w:lineRule="auto"/>
        <w:jc w:val="center"/>
        <w:rPr>
          <w:rFonts w:ascii="Times New Roman" w:eastAsia="Times New Roman" w:hAnsi="Times New Roman" w:cs="Times New Roman"/>
          <w:bCs/>
          <w:lang w:eastAsia="ar-SA"/>
        </w:rPr>
      </w:pPr>
      <w:r w:rsidRPr="00A90BB8">
        <w:rPr>
          <w:rFonts w:ascii="Times New Roman" w:eastAsia="Times New Roman" w:hAnsi="Times New Roman" w:cs="Times New Roman"/>
          <w:b/>
          <w:lang w:eastAsia="ar-SA"/>
        </w:rPr>
        <w:t>АНКЕТА ПОСТАВЩИКА</w:t>
      </w:r>
    </w:p>
    <w:p w:rsidR="00F05616" w:rsidRPr="00A90BB8" w:rsidRDefault="00F05616" w:rsidP="00F05616">
      <w:pPr>
        <w:keepNext/>
        <w:keepLines/>
        <w:suppressAutoHyphens/>
        <w:spacing w:after="0" w:line="240" w:lineRule="auto"/>
        <w:jc w:val="center"/>
        <w:rPr>
          <w:rFonts w:ascii="Times New Roman" w:eastAsia="Times New Roman" w:hAnsi="Times New Roman" w:cs="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F05616" w:rsidRPr="00A90BB8" w:rsidTr="00F05616">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jc w:val="center"/>
              <w:rPr>
                <w:rFonts w:ascii="Times New Roman" w:eastAsia="Times New Roman" w:hAnsi="Times New Roman" w:cs="Times New Roman"/>
                <w:b/>
                <w:bCs/>
                <w:lang w:eastAsia="ar-SA"/>
              </w:rPr>
            </w:pPr>
            <w:r w:rsidRPr="00A90BB8">
              <w:rPr>
                <w:rFonts w:ascii="Times New Roman" w:eastAsia="Times New Roman" w:hAnsi="Times New Roman" w:cs="Times New Roman"/>
                <w:b/>
                <w:bCs/>
                <w:lang w:eastAsia="ar-SA"/>
              </w:rPr>
              <w:t xml:space="preserve">№ </w:t>
            </w:r>
            <w:proofErr w:type="gramStart"/>
            <w:r w:rsidRPr="00A90BB8">
              <w:rPr>
                <w:rFonts w:ascii="Times New Roman" w:eastAsia="Times New Roman" w:hAnsi="Times New Roman" w:cs="Times New Roman"/>
                <w:b/>
                <w:bCs/>
                <w:lang w:eastAsia="ar-SA"/>
              </w:rPr>
              <w:t>п</w:t>
            </w:r>
            <w:proofErr w:type="gramEnd"/>
            <w:r w:rsidRPr="00A90BB8">
              <w:rPr>
                <w:rFonts w:ascii="Times New Roman" w:eastAsia="Times New Roman" w:hAnsi="Times New Roman" w:cs="Times New Roman"/>
                <w:b/>
                <w:bCs/>
                <w:lang w:eastAsia="ar-SA"/>
              </w:rPr>
              <w:t>/п</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jc w:val="center"/>
              <w:rPr>
                <w:rFonts w:ascii="Times New Roman" w:eastAsia="Times New Roman" w:hAnsi="Times New Roman" w:cs="Times New Roman"/>
                <w:b/>
                <w:bCs/>
                <w:lang w:eastAsia="ar-SA"/>
              </w:rPr>
            </w:pPr>
            <w:r w:rsidRPr="00A90BB8">
              <w:rPr>
                <w:rFonts w:ascii="Times New Roman" w:eastAsia="Times New Roman" w:hAnsi="Times New Roman" w:cs="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pacing w:before="40" w:after="40" w:line="240" w:lineRule="auto"/>
              <w:jc w:val="center"/>
              <w:rPr>
                <w:rFonts w:ascii="Times New Roman" w:eastAsia="Times New Roman" w:hAnsi="Times New Roman" w:cs="Times New Roman"/>
                <w:b/>
                <w:lang w:eastAsia="ar-SA"/>
              </w:rPr>
            </w:pPr>
            <w:r w:rsidRPr="00A90BB8">
              <w:rPr>
                <w:rFonts w:ascii="Times New Roman" w:eastAsia="Times New Roman" w:hAnsi="Times New Roman" w:cs="Times New Roman"/>
                <w:b/>
                <w:bCs/>
                <w:lang w:eastAsia="ar-SA"/>
              </w:rPr>
              <w:t>Сведения об участнике закупки</w:t>
            </w: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2</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suppressAutoHyphens/>
              <w:snapToGrid w:val="0"/>
              <w:spacing w:after="0" w:line="240" w:lineRule="auto"/>
              <w:ind w:firstLine="540"/>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3</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4</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5</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6</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7</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8</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9</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360"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10</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11</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Height w:val="116"/>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12</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13</w:t>
            </w:r>
          </w:p>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14</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15</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16</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17</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18</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r w:rsidR="00F05616" w:rsidRPr="00A90BB8" w:rsidTr="00F05616">
        <w:trPr>
          <w:cantSplit/>
        </w:trPr>
        <w:tc>
          <w:tcPr>
            <w:tcW w:w="720"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numPr>
                <w:ilvl w:val="0"/>
                <w:numId w:val="2"/>
              </w:numPr>
              <w:tabs>
                <w:tab w:val="clear" w:pos="432"/>
                <w:tab w:val="num" w:pos="176"/>
              </w:tabs>
              <w:suppressAutoHyphens/>
              <w:snapToGrid w:val="0"/>
              <w:spacing w:after="60" w:line="240" w:lineRule="auto"/>
              <w:ind w:left="176" w:hanging="360"/>
              <w:jc w:val="center"/>
              <w:rPr>
                <w:rFonts w:ascii="Times New Roman" w:eastAsia="Times New Roman" w:hAnsi="Times New Roman" w:cs="Times New Roman"/>
                <w:bCs/>
                <w:lang w:eastAsia="ar-SA"/>
              </w:rPr>
            </w:pPr>
            <w:r>
              <w:rPr>
                <w:rFonts w:ascii="Times New Roman" w:eastAsia="Times New Roman" w:hAnsi="Times New Roman" w:cs="Times New Roman"/>
                <w:bCs/>
                <w:lang w:eastAsia="ar-SA"/>
              </w:rPr>
              <w:t>19</w:t>
            </w:r>
          </w:p>
        </w:tc>
        <w:tc>
          <w:tcPr>
            <w:tcW w:w="5092" w:type="dxa"/>
            <w:tcBorders>
              <w:top w:val="single" w:sz="4" w:space="0" w:color="000000"/>
              <w:left w:val="single" w:sz="4" w:space="0" w:color="000000"/>
              <w:bottom w:val="single" w:sz="4" w:space="0" w:color="000000"/>
            </w:tcBorders>
            <w:shd w:val="clear" w:color="auto" w:fill="auto"/>
          </w:tcPr>
          <w:p w:rsidR="00F05616" w:rsidRPr="00A90BB8" w:rsidRDefault="00F05616" w:rsidP="00F05616">
            <w:pPr>
              <w:keepNext/>
              <w:keepLines/>
              <w:suppressAutoHyphens/>
              <w:spacing w:before="40" w:after="40" w:line="240" w:lineRule="auto"/>
              <w:rPr>
                <w:rFonts w:ascii="Times New Roman" w:eastAsia="Times New Roman" w:hAnsi="Times New Roman" w:cs="Times New Roman"/>
                <w:bCs/>
                <w:lang w:eastAsia="ar-SA"/>
              </w:rPr>
            </w:pPr>
            <w:r w:rsidRPr="00A90BB8">
              <w:rPr>
                <w:rFonts w:ascii="Times New Roman" w:eastAsia="Times New Roman" w:hAnsi="Times New Roman" w:cs="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F05616" w:rsidRPr="00A90BB8" w:rsidRDefault="00F05616" w:rsidP="00F05616">
            <w:pPr>
              <w:keepNext/>
              <w:keepLines/>
              <w:suppressAutoHyphens/>
              <w:snapToGrid w:val="0"/>
              <w:spacing w:before="40" w:after="40" w:line="240" w:lineRule="auto"/>
              <w:rPr>
                <w:rFonts w:ascii="Times New Roman" w:eastAsia="Times New Roman" w:hAnsi="Times New Roman" w:cs="Times New Roman"/>
                <w:bCs/>
                <w:lang w:eastAsia="ar-SA"/>
              </w:rPr>
            </w:pPr>
          </w:p>
        </w:tc>
      </w:tr>
    </w:tbl>
    <w:p w:rsidR="00F05616" w:rsidRPr="00A90BB8" w:rsidRDefault="00F05616" w:rsidP="00F05616">
      <w:pPr>
        <w:suppressAutoHyphens/>
        <w:spacing w:after="0" w:line="240" w:lineRule="auto"/>
        <w:rPr>
          <w:rFonts w:ascii="Times New Roman" w:eastAsia="Times New Roman" w:hAnsi="Times New Roman" w:cs="Times New Roman"/>
          <w:spacing w:val="1"/>
          <w:lang w:eastAsia="ar-SA"/>
        </w:rPr>
      </w:pPr>
    </w:p>
    <w:p w:rsidR="00F05616" w:rsidRPr="00A90BB8" w:rsidRDefault="00F05616" w:rsidP="00F05616">
      <w:pPr>
        <w:suppressAutoHyphens/>
        <w:spacing w:after="0" w:line="240" w:lineRule="auto"/>
        <w:rPr>
          <w:rFonts w:ascii="Times New Roman" w:eastAsia="Times New Roman" w:hAnsi="Times New Roman" w:cs="Times New Roman"/>
          <w:i/>
          <w:vertAlign w:val="superscript"/>
          <w:lang w:eastAsia="ar-SA"/>
        </w:rPr>
      </w:pPr>
      <w:r w:rsidRPr="00A90BB8">
        <w:rPr>
          <w:rFonts w:ascii="Times New Roman" w:eastAsia="Times New Roman" w:hAnsi="Times New Roman" w:cs="Times New Roman"/>
          <w:lang w:eastAsia="ar-SA"/>
        </w:rPr>
        <w:t>Руководитель (уполномоченное лицо)___________________        _____________________</w:t>
      </w:r>
    </w:p>
    <w:p w:rsidR="00F05616" w:rsidRPr="00A90BB8" w:rsidRDefault="00F05616" w:rsidP="00F05616">
      <w:pPr>
        <w:suppressAutoHyphens/>
        <w:spacing w:after="0" w:line="240" w:lineRule="auto"/>
        <w:rPr>
          <w:rFonts w:ascii="Times New Roman" w:eastAsia="Times New Roman" w:hAnsi="Times New Roman" w:cs="Times New Roman"/>
          <w:i/>
          <w:lang w:eastAsia="ar-SA"/>
        </w:rPr>
      </w:pPr>
      <w:r w:rsidRPr="00A90BB8">
        <w:rPr>
          <w:rFonts w:ascii="Times New Roman" w:eastAsia="Times New Roman" w:hAnsi="Times New Roman" w:cs="Times New Roman"/>
          <w:i/>
          <w:vertAlign w:val="superscript"/>
          <w:lang w:eastAsia="ar-SA"/>
        </w:rPr>
        <w:t xml:space="preserve">                                                                                                                          (подпись)                                              (Ф.И.О.)      </w:t>
      </w:r>
    </w:p>
    <w:p w:rsidR="00F05616" w:rsidRPr="00A90BB8" w:rsidRDefault="00F05616" w:rsidP="00F05616">
      <w:pPr>
        <w:suppressAutoHyphens/>
        <w:spacing w:after="0" w:line="240" w:lineRule="auto"/>
        <w:jc w:val="center"/>
        <w:rPr>
          <w:rFonts w:ascii="Times New Roman" w:eastAsia="Times New Roman" w:hAnsi="Times New Roman" w:cs="Times New Roman"/>
          <w:i/>
          <w:lang w:eastAsia="ar-SA"/>
        </w:rPr>
      </w:pPr>
      <w:r w:rsidRPr="00A90BB8">
        <w:rPr>
          <w:rFonts w:ascii="Times New Roman" w:eastAsia="Times New Roman" w:hAnsi="Times New Roman" w:cs="Times New Roman"/>
          <w:i/>
          <w:lang w:eastAsia="ar-SA"/>
        </w:rPr>
        <w:t>М.П.</w:t>
      </w:r>
    </w:p>
    <w:p w:rsidR="00EB12EC" w:rsidRPr="00A90BB8" w:rsidRDefault="00EB12EC" w:rsidP="00EB12EC">
      <w:pPr>
        <w:spacing w:after="0"/>
        <w:jc w:val="right"/>
        <w:rPr>
          <w:rFonts w:ascii="Times New Roman" w:hAnsi="Times New Roman" w:cs="Times New Roman"/>
        </w:rPr>
      </w:pPr>
    </w:p>
    <w:p w:rsidR="00EB12EC" w:rsidRPr="00A90BB8" w:rsidRDefault="00EB12EC" w:rsidP="00EB12EC">
      <w:pPr>
        <w:spacing w:after="0"/>
        <w:jc w:val="right"/>
        <w:rPr>
          <w:rFonts w:ascii="Times New Roman" w:hAnsi="Times New Roman" w:cs="Times New Roman"/>
        </w:rPr>
      </w:pPr>
    </w:p>
    <w:p w:rsidR="00EB12EC" w:rsidRPr="00A90BB8" w:rsidRDefault="00EB12EC" w:rsidP="00EB12EC">
      <w:pPr>
        <w:spacing w:after="0"/>
        <w:jc w:val="right"/>
        <w:rPr>
          <w:rFonts w:ascii="Times New Roman" w:hAnsi="Times New Roman" w:cs="Times New Roman"/>
        </w:rPr>
      </w:pPr>
    </w:p>
    <w:p w:rsidR="00EB12EC" w:rsidRPr="00A90BB8" w:rsidRDefault="00EB12EC" w:rsidP="00EB12EC">
      <w:pPr>
        <w:spacing w:after="0"/>
        <w:jc w:val="right"/>
        <w:rPr>
          <w:rFonts w:ascii="Times New Roman" w:hAnsi="Times New Roman" w:cs="Times New Roman"/>
        </w:rPr>
      </w:pPr>
    </w:p>
    <w:p w:rsidR="00EB12EC" w:rsidRPr="00A90BB8" w:rsidRDefault="00EB12EC" w:rsidP="00EB12EC">
      <w:pPr>
        <w:spacing w:after="0"/>
        <w:jc w:val="right"/>
        <w:rPr>
          <w:rFonts w:ascii="Times New Roman" w:hAnsi="Times New Roman" w:cs="Times New Roman"/>
          <w:b/>
        </w:rPr>
      </w:pPr>
      <w:r w:rsidRPr="00A90BB8">
        <w:rPr>
          <w:rFonts w:ascii="Times New Roman" w:hAnsi="Times New Roman" w:cs="Times New Roman"/>
        </w:rPr>
        <w:lastRenderedPageBreak/>
        <w:t xml:space="preserve">Приложение № </w:t>
      </w:r>
      <w:r w:rsidR="00F05616">
        <w:rPr>
          <w:rFonts w:ascii="Times New Roman" w:hAnsi="Times New Roman" w:cs="Times New Roman"/>
        </w:rPr>
        <w:t>4</w:t>
      </w:r>
      <w:r w:rsidRPr="00A90BB8">
        <w:rPr>
          <w:rFonts w:ascii="Times New Roman" w:hAnsi="Times New Roman" w:cs="Times New Roman"/>
          <w:b/>
        </w:rPr>
        <w:t xml:space="preserve"> </w:t>
      </w:r>
    </w:p>
    <w:p w:rsidR="00EB12EC" w:rsidRPr="00A90BB8" w:rsidRDefault="00EB12EC" w:rsidP="00EB12EC">
      <w:pPr>
        <w:tabs>
          <w:tab w:val="left" w:pos="0"/>
        </w:tabs>
        <w:spacing w:after="0"/>
        <w:ind w:firstLine="567"/>
        <w:contextualSpacing/>
        <w:jc w:val="center"/>
        <w:rPr>
          <w:rFonts w:ascii="Times New Roman" w:hAnsi="Times New Roman" w:cs="Times New Roman"/>
          <w:b/>
        </w:rPr>
      </w:pPr>
      <w:r w:rsidRPr="00A90BB8">
        <w:rPr>
          <w:rFonts w:ascii="Times New Roman" w:hAnsi="Times New Roman" w:cs="Times New Roman"/>
          <w:b/>
        </w:rPr>
        <w:t>Техническое задание</w:t>
      </w:r>
    </w:p>
    <w:p w:rsidR="00EB12EC" w:rsidRPr="00A90BB8" w:rsidRDefault="00EB12EC" w:rsidP="00EB12EC">
      <w:pPr>
        <w:spacing w:after="0"/>
        <w:ind w:firstLine="709"/>
        <w:contextualSpacing/>
        <w:jc w:val="center"/>
        <w:rPr>
          <w:rFonts w:ascii="Times New Roman" w:hAnsi="Times New Roman" w:cs="Times New Roman"/>
        </w:rPr>
      </w:pPr>
      <w:r w:rsidRPr="00A90BB8">
        <w:rPr>
          <w:rFonts w:ascii="Times New Roman" w:hAnsi="Times New Roman" w:cs="Times New Roman"/>
          <w:b/>
        </w:rPr>
        <w:t>Требования к качеству и техническим (функциональным) характеристикам товара</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659"/>
        <w:gridCol w:w="1027"/>
        <w:gridCol w:w="1276"/>
        <w:gridCol w:w="2367"/>
        <w:gridCol w:w="1885"/>
      </w:tblGrid>
      <w:tr w:rsidR="00EB12EC" w:rsidRPr="00EB12EC" w:rsidTr="00F05616">
        <w:tc>
          <w:tcPr>
            <w:tcW w:w="675" w:type="dxa"/>
            <w:shd w:val="clear" w:color="auto" w:fill="auto"/>
          </w:tcPr>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 №</w:t>
            </w:r>
          </w:p>
        </w:tc>
        <w:tc>
          <w:tcPr>
            <w:tcW w:w="2659" w:type="dxa"/>
            <w:shd w:val="clear" w:color="auto" w:fill="auto"/>
          </w:tcPr>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Наименование товара</w:t>
            </w:r>
          </w:p>
        </w:tc>
        <w:tc>
          <w:tcPr>
            <w:tcW w:w="1027" w:type="dxa"/>
            <w:shd w:val="clear" w:color="auto" w:fill="auto"/>
          </w:tcPr>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Единица</w:t>
            </w:r>
          </w:p>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измерения</w:t>
            </w:r>
          </w:p>
        </w:tc>
        <w:tc>
          <w:tcPr>
            <w:tcW w:w="1276" w:type="dxa"/>
            <w:shd w:val="clear" w:color="auto" w:fill="auto"/>
          </w:tcPr>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кол-во</w:t>
            </w:r>
          </w:p>
        </w:tc>
        <w:tc>
          <w:tcPr>
            <w:tcW w:w="2367" w:type="dxa"/>
            <w:shd w:val="clear" w:color="auto" w:fill="auto"/>
          </w:tcPr>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Качество товара</w:t>
            </w:r>
          </w:p>
        </w:tc>
        <w:tc>
          <w:tcPr>
            <w:tcW w:w="1885" w:type="dxa"/>
            <w:shd w:val="clear" w:color="auto" w:fill="auto"/>
          </w:tcPr>
          <w:p w:rsidR="00EB12EC" w:rsidRPr="00EB12EC" w:rsidRDefault="00EB12EC" w:rsidP="00F05616">
            <w:pPr>
              <w:suppressAutoHyphens/>
              <w:rPr>
                <w:rFonts w:ascii="Times New Roman" w:hAnsi="Times New Roman" w:cs="Times New Roman"/>
                <w:b/>
              </w:rPr>
            </w:pPr>
            <w:r w:rsidRPr="00EB12EC">
              <w:rPr>
                <w:rFonts w:ascii="Times New Roman" w:hAnsi="Times New Roman" w:cs="Times New Roman"/>
                <w:b/>
              </w:rPr>
              <w:t> </w:t>
            </w:r>
            <w:r w:rsidRPr="00EB12EC">
              <w:rPr>
                <w:rFonts w:ascii="Times New Roman" w:hAnsi="Times New Roman" w:cs="Times New Roman"/>
                <w:b/>
                <w:bCs/>
              </w:rPr>
              <w:t>Срок поставки</w:t>
            </w:r>
          </w:p>
        </w:tc>
      </w:tr>
      <w:tr w:rsidR="00EB12EC" w:rsidRPr="00EB12EC" w:rsidTr="00F05616">
        <w:tc>
          <w:tcPr>
            <w:tcW w:w="675"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sidRPr="00EB12EC">
              <w:rPr>
                <w:rFonts w:ascii="Times New Roman" w:eastAsia="Arial Unicode MS" w:hAnsi="Times New Roman" w:cs="Times New Roman"/>
                <w:b/>
              </w:rPr>
              <w:t>1</w:t>
            </w:r>
          </w:p>
        </w:tc>
        <w:tc>
          <w:tcPr>
            <w:tcW w:w="2659"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b/>
              </w:rPr>
            </w:pPr>
            <w:r w:rsidRPr="00EB12EC">
              <w:rPr>
                <w:rFonts w:ascii="Times New Roman" w:hAnsi="Times New Roman" w:cs="Times New Roman"/>
              </w:rPr>
              <w:t>Мясо (говядина 1 категории, бескостная)</w:t>
            </w:r>
          </w:p>
        </w:tc>
        <w:tc>
          <w:tcPr>
            <w:tcW w:w="1027"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sidRPr="00EB12EC">
              <w:rPr>
                <w:rFonts w:ascii="Times New Roman" w:hAnsi="Times New Roman" w:cs="Times New Roman"/>
              </w:rPr>
              <w:t>кг</w:t>
            </w:r>
          </w:p>
        </w:tc>
        <w:tc>
          <w:tcPr>
            <w:tcW w:w="1276" w:type="dxa"/>
            <w:shd w:val="clear" w:color="auto" w:fill="auto"/>
          </w:tcPr>
          <w:p w:rsidR="00EB12EC" w:rsidRPr="00EB12EC" w:rsidRDefault="00F05616"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Pr>
                <w:rFonts w:ascii="Times New Roman" w:eastAsia="Arial Unicode MS" w:hAnsi="Times New Roman" w:cs="Times New Roman"/>
                <w:b/>
              </w:rPr>
              <w:t>1350,00</w:t>
            </w:r>
          </w:p>
        </w:tc>
        <w:tc>
          <w:tcPr>
            <w:tcW w:w="2367" w:type="dxa"/>
            <w:shd w:val="clear" w:color="auto" w:fill="auto"/>
          </w:tcPr>
          <w:p w:rsidR="00EB12EC" w:rsidRPr="00EB12EC" w:rsidRDefault="00EB12EC" w:rsidP="00F05616">
            <w:pPr>
              <w:widowControl w:val="0"/>
              <w:suppressAutoHyphens/>
              <w:snapToGrid w:val="0"/>
              <w:rPr>
                <w:rFonts w:ascii="Times New Roman" w:hAnsi="Times New Roman" w:cs="Times New Roman"/>
              </w:rPr>
            </w:pPr>
            <w:r w:rsidRPr="00EB12EC">
              <w:rPr>
                <w:rFonts w:ascii="Times New Roman" w:hAnsi="Times New Roman" w:cs="Times New Roman"/>
              </w:rPr>
              <w:t xml:space="preserve">ГОСТ </w:t>
            </w:r>
            <w:proofErr w:type="gramStart"/>
            <w:r w:rsidRPr="00EB12EC">
              <w:rPr>
                <w:rFonts w:ascii="Times New Roman" w:hAnsi="Times New Roman" w:cs="Times New Roman"/>
              </w:rPr>
              <w:t>Р</w:t>
            </w:r>
            <w:proofErr w:type="gramEnd"/>
            <w:r w:rsidRPr="00EB12EC">
              <w:rPr>
                <w:rFonts w:ascii="Times New Roman" w:hAnsi="Times New Roman" w:cs="Times New Roman"/>
              </w:rPr>
              <w:t xml:space="preserve"> 54315-2011, ГОСТ Р 31797-2012</w:t>
            </w:r>
          </w:p>
          <w:p w:rsidR="00EB12EC" w:rsidRPr="00EB12EC" w:rsidRDefault="00EB12EC" w:rsidP="00F05616">
            <w:pPr>
              <w:widowControl w:val="0"/>
              <w:suppressAutoHyphens/>
              <w:snapToGrid w:val="0"/>
              <w:rPr>
                <w:rFonts w:ascii="Times New Roman" w:hAnsi="Times New Roman" w:cs="Times New Roman"/>
              </w:rPr>
            </w:pPr>
            <w:r w:rsidRPr="00EB12EC">
              <w:rPr>
                <w:rFonts w:ascii="Times New Roman" w:hAnsi="Times New Roman" w:cs="Times New Roman"/>
              </w:rPr>
              <w:t xml:space="preserve">Плотное, упругое, от светло </w:t>
            </w:r>
            <w:proofErr w:type="gramStart"/>
            <w:r w:rsidRPr="00EB12EC">
              <w:rPr>
                <w:rFonts w:ascii="Times New Roman" w:hAnsi="Times New Roman" w:cs="Times New Roman"/>
              </w:rPr>
              <w:t>–к</w:t>
            </w:r>
            <w:proofErr w:type="gramEnd"/>
            <w:r w:rsidRPr="00EB12EC">
              <w:rPr>
                <w:rFonts w:ascii="Times New Roman" w:hAnsi="Times New Roman" w:cs="Times New Roman"/>
              </w:rPr>
              <w:t>расного до темно- красного цвета, с небольшим количеством жира. Упаковка: полиэтиленовый пакет</w:t>
            </w:r>
          </w:p>
          <w:p w:rsidR="00EB12EC" w:rsidRPr="00EB12EC" w:rsidRDefault="00EB12EC" w:rsidP="00F05616">
            <w:pPr>
              <w:widowControl w:val="0"/>
              <w:suppressAutoHyphens/>
              <w:snapToGrid w:val="0"/>
              <w:rPr>
                <w:rFonts w:ascii="Times New Roman" w:hAnsi="Times New Roman" w:cs="Times New Roman"/>
              </w:rPr>
            </w:pPr>
            <w:r w:rsidRPr="00EB12EC">
              <w:rPr>
                <w:rFonts w:ascii="Times New Roman" w:hAnsi="Times New Roman" w:cs="Times New Roman"/>
              </w:rPr>
              <w:t>Фасовка не более 3,0кг.</w:t>
            </w:r>
          </w:p>
        </w:tc>
        <w:tc>
          <w:tcPr>
            <w:tcW w:w="1885"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b/>
              </w:rPr>
            </w:pPr>
            <w:r w:rsidRPr="00EB12EC">
              <w:rPr>
                <w:rFonts w:ascii="Times New Roman" w:hAnsi="Times New Roman" w:cs="Times New Roman"/>
              </w:rPr>
              <w:t>с 08 января 20</w:t>
            </w:r>
            <w:r w:rsidR="00F05616">
              <w:rPr>
                <w:rFonts w:ascii="Times New Roman" w:hAnsi="Times New Roman" w:cs="Times New Roman"/>
              </w:rPr>
              <w:t>20</w:t>
            </w:r>
            <w:r w:rsidRPr="00EB12EC">
              <w:rPr>
                <w:rFonts w:ascii="Times New Roman" w:hAnsi="Times New Roman" w:cs="Times New Roman"/>
              </w:rPr>
              <w:t xml:space="preserve"> года по 31 декабря 20</w:t>
            </w:r>
            <w:r w:rsidR="00F05616">
              <w:rPr>
                <w:rFonts w:ascii="Times New Roman" w:hAnsi="Times New Roman" w:cs="Times New Roman"/>
              </w:rPr>
              <w:t>20</w:t>
            </w:r>
            <w:r w:rsidRPr="00EB12EC">
              <w:rPr>
                <w:rFonts w:ascii="Times New Roman" w:hAnsi="Times New Roman" w:cs="Times New Roman"/>
              </w:rPr>
              <w:t xml:space="preserve"> года</w:t>
            </w:r>
          </w:p>
        </w:tc>
      </w:tr>
      <w:tr w:rsidR="00EB12EC" w:rsidRPr="00EB12EC" w:rsidTr="00F05616">
        <w:tc>
          <w:tcPr>
            <w:tcW w:w="9889" w:type="dxa"/>
            <w:gridSpan w:val="6"/>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b/>
              </w:rPr>
            </w:pPr>
            <w:r w:rsidRPr="00EB12EC">
              <w:rPr>
                <w:rFonts w:ascii="Times New Roman" w:eastAsia="Arial Unicode MS" w:hAnsi="Times New Roman" w:cs="Times New Roman"/>
                <w:b/>
              </w:rPr>
              <w:t>Продукция мясоперерабатывающей промышленности</w:t>
            </w:r>
          </w:p>
        </w:tc>
      </w:tr>
      <w:tr w:rsidR="00EB12EC" w:rsidRPr="00EB12EC" w:rsidTr="00F05616">
        <w:tc>
          <w:tcPr>
            <w:tcW w:w="675"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sidRPr="00EB12EC">
              <w:rPr>
                <w:rFonts w:ascii="Times New Roman" w:eastAsia="Arial Unicode MS" w:hAnsi="Times New Roman" w:cs="Times New Roman"/>
                <w:b/>
              </w:rPr>
              <w:t>2</w:t>
            </w:r>
          </w:p>
        </w:tc>
        <w:tc>
          <w:tcPr>
            <w:tcW w:w="2659"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hAnsi="Times New Roman" w:cs="Times New Roman"/>
              </w:rPr>
            </w:pPr>
            <w:r w:rsidRPr="00EB12EC">
              <w:rPr>
                <w:rFonts w:ascii="Times New Roman" w:hAnsi="Times New Roman" w:cs="Times New Roman"/>
              </w:rPr>
              <w:t>Печень говяжья. Замороженная</w:t>
            </w:r>
          </w:p>
        </w:tc>
        <w:tc>
          <w:tcPr>
            <w:tcW w:w="1027"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sidRPr="00EB12EC">
              <w:rPr>
                <w:rFonts w:ascii="Times New Roman" w:hAnsi="Times New Roman" w:cs="Times New Roman"/>
              </w:rPr>
              <w:t>кг</w:t>
            </w:r>
          </w:p>
        </w:tc>
        <w:tc>
          <w:tcPr>
            <w:tcW w:w="1276" w:type="dxa"/>
            <w:shd w:val="clear" w:color="auto" w:fill="auto"/>
          </w:tcPr>
          <w:p w:rsidR="00EB12EC" w:rsidRPr="00EB12EC" w:rsidRDefault="00303E2E"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ascii="Times New Roman" w:eastAsia="Arial Unicode MS" w:hAnsi="Times New Roman" w:cs="Times New Roman"/>
                <w:b/>
              </w:rPr>
            </w:pPr>
            <w:r>
              <w:rPr>
                <w:rFonts w:ascii="Times New Roman" w:eastAsia="Arial Unicode MS" w:hAnsi="Times New Roman" w:cs="Times New Roman"/>
                <w:b/>
              </w:rPr>
              <w:t>3</w:t>
            </w:r>
            <w:r w:rsidR="00F05616">
              <w:rPr>
                <w:rFonts w:ascii="Times New Roman" w:eastAsia="Arial Unicode MS" w:hAnsi="Times New Roman" w:cs="Times New Roman"/>
                <w:b/>
              </w:rPr>
              <w:t>00,00</w:t>
            </w:r>
          </w:p>
        </w:tc>
        <w:tc>
          <w:tcPr>
            <w:tcW w:w="2367" w:type="dxa"/>
            <w:shd w:val="clear" w:color="auto" w:fill="auto"/>
          </w:tcPr>
          <w:p w:rsidR="00EB12EC" w:rsidRPr="00EB12EC" w:rsidRDefault="00EB12EC" w:rsidP="00F05616">
            <w:pPr>
              <w:widowControl w:val="0"/>
              <w:suppressAutoHyphens/>
              <w:snapToGrid w:val="0"/>
              <w:rPr>
                <w:rFonts w:ascii="Times New Roman" w:hAnsi="Times New Roman" w:cs="Times New Roman"/>
                <w:color w:val="2D2D2D"/>
                <w:spacing w:val="2"/>
                <w:shd w:val="clear" w:color="auto" w:fill="FFFFFF"/>
              </w:rPr>
            </w:pPr>
            <w:r w:rsidRPr="00EB12EC">
              <w:rPr>
                <w:rFonts w:ascii="Times New Roman" w:hAnsi="Times New Roman" w:cs="Times New Roman"/>
              </w:rPr>
              <w:t>ГОСТ</w:t>
            </w:r>
            <w:r w:rsidRPr="00EB12EC">
              <w:rPr>
                <w:rFonts w:ascii="Times New Roman" w:hAnsi="Times New Roman" w:cs="Times New Roman"/>
                <w:color w:val="FF0000"/>
              </w:rPr>
              <w:t xml:space="preserve"> </w:t>
            </w:r>
            <w:r w:rsidRPr="00EB12EC">
              <w:rPr>
                <w:rFonts w:ascii="Times New Roman" w:hAnsi="Times New Roman" w:cs="Times New Roman"/>
                <w:color w:val="2D2D2D"/>
                <w:spacing w:val="2"/>
                <w:shd w:val="clear" w:color="auto" w:fill="FFFFFF"/>
              </w:rPr>
              <w:t>19342-73</w:t>
            </w:r>
          </w:p>
          <w:p w:rsidR="00EB12EC" w:rsidRPr="00EB12EC" w:rsidRDefault="00EB12EC" w:rsidP="00F05616">
            <w:pPr>
              <w:widowControl w:val="0"/>
              <w:suppressAutoHyphens/>
              <w:snapToGrid w:val="0"/>
              <w:rPr>
                <w:rFonts w:ascii="Times New Roman" w:hAnsi="Times New Roman" w:cs="Times New Roman"/>
                <w:color w:val="2D2D2D"/>
                <w:spacing w:val="2"/>
                <w:shd w:val="clear" w:color="auto" w:fill="FFFFFF"/>
              </w:rPr>
            </w:pPr>
            <w:proofErr w:type="gramStart"/>
            <w:r w:rsidRPr="00EB12EC">
              <w:rPr>
                <w:rFonts w:ascii="Times New Roman" w:hAnsi="Times New Roman" w:cs="Times New Roman"/>
                <w:color w:val="2D2D2D"/>
                <w:spacing w:val="2"/>
                <w:shd w:val="clear" w:color="auto" w:fill="FFFFFF"/>
              </w:rPr>
              <w:t>Чистая</w:t>
            </w:r>
            <w:proofErr w:type="gramEnd"/>
            <w:r w:rsidRPr="00EB12EC">
              <w:rPr>
                <w:rFonts w:ascii="Times New Roman" w:hAnsi="Times New Roman" w:cs="Times New Roman"/>
                <w:color w:val="2D2D2D"/>
                <w:spacing w:val="2"/>
                <w:shd w:val="clear" w:color="auto" w:fill="FFFFFF"/>
              </w:rPr>
              <w:t>, без кровяных сгустков, лимфатических узлов, остатков связок, жира, патологических изменений и посторонних запахов. Цвет: Коричневый или красно-коричневый</w:t>
            </w:r>
          </w:p>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b/>
              </w:rPr>
            </w:pPr>
            <w:r w:rsidRPr="00EB12EC">
              <w:rPr>
                <w:rFonts w:ascii="Times New Roman" w:hAnsi="Times New Roman" w:cs="Times New Roman"/>
                <w:color w:val="2D2D2D"/>
                <w:spacing w:val="2"/>
                <w:shd w:val="clear" w:color="auto" w:fill="FFFFFF"/>
              </w:rPr>
              <w:t>Упаковка: полиэтиленовый пакет, фасовка не  менее 5,0 кг.</w:t>
            </w:r>
          </w:p>
        </w:tc>
        <w:tc>
          <w:tcPr>
            <w:tcW w:w="1885" w:type="dxa"/>
            <w:shd w:val="clear" w:color="auto" w:fill="auto"/>
          </w:tcPr>
          <w:p w:rsidR="00EB12EC" w:rsidRPr="00EB12EC" w:rsidRDefault="00EB12EC" w:rsidP="00F05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ascii="Times New Roman" w:eastAsia="Arial Unicode MS" w:hAnsi="Times New Roman" w:cs="Times New Roman"/>
                <w:b/>
              </w:rPr>
            </w:pPr>
            <w:r w:rsidRPr="00EB12EC">
              <w:rPr>
                <w:rFonts w:ascii="Times New Roman" w:hAnsi="Times New Roman" w:cs="Times New Roman"/>
              </w:rPr>
              <w:t>с 08 января 20</w:t>
            </w:r>
            <w:r w:rsidR="00F05616">
              <w:rPr>
                <w:rFonts w:ascii="Times New Roman" w:hAnsi="Times New Roman" w:cs="Times New Roman"/>
              </w:rPr>
              <w:t>20</w:t>
            </w:r>
            <w:r w:rsidRPr="00EB12EC">
              <w:rPr>
                <w:rFonts w:ascii="Times New Roman" w:hAnsi="Times New Roman" w:cs="Times New Roman"/>
              </w:rPr>
              <w:t xml:space="preserve"> года по 31 декабря 20</w:t>
            </w:r>
            <w:r w:rsidR="00F05616">
              <w:rPr>
                <w:rFonts w:ascii="Times New Roman" w:hAnsi="Times New Roman" w:cs="Times New Roman"/>
              </w:rPr>
              <w:t>20</w:t>
            </w:r>
            <w:r w:rsidRPr="00EB12EC">
              <w:rPr>
                <w:rFonts w:ascii="Times New Roman" w:hAnsi="Times New Roman" w:cs="Times New Roman"/>
              </w:rPr>
              <w:t xml:space="preserve"> года</w:t>
            </w:r>
          </w:p>
        </w:tc>
      </w:tr>
    </w:tbl>
    <w:p w:rsidR="00EB12EC" w:rsidRPr="00A90BB8" w:rsidRDefault="00EB12EC" w:rsidP="00EB12EC">
      <w:pPr>
        <w:contextualSpacing/>
        <w:jc w:val="both"/>
        <w:rPr>
          <w:rFonts w:ascii="Times New Roman" w:hAnsi="Times New Roman" w:cs="Times New Roman"/>
          <w:b/>
        </w:rPr>
      </w:pPr>
    </w:p>
    <w:p w:rsidR="00EB12EC" w:rsidRPr="00A90BB8" w:rsidRDefault="00EB12EC" w:rsidP="00EB12EC">
      <w:pPr>
        <w:ind w:firstLine="709"/>
        <w:contextualSpacing/>
        <w:jc w:val="both"/>
        <w:rPr>
          <w:rFonts w:ascii="Times New Roman" w:hAnsi="Times New Roman" w:cs="Times New Roman"/>
          <w:b/>
        </w:rPr>
      </w:pPr>
    </w:p>
    <w:p w:rsidR="00EB12EC" w:rsidRPr="00A90BB8" w:rsidRDefault="00EB12EC" w:rsidP="00EB12EC">
      <w:pPr>
        <w:ind w:firstLine="709"/>
        <w:contextualSpacing/>
        <w:jc w:val="center"/>
        <w:rPr>
          <w:rFonts w:ascii="Times New Roman" w:hAnsi="Times New Roman" w:cs="Times New Roman"/>
        </w:rPr>
      </w:pPr>
      <w:r w:rsidRPr="00A90BB8">
        <w:rPr>
          <w:rFonts w:ascii="Times New Roman" w:hAnsi="Times New Roman" w:cs="Times New Roman"/>
          <w:b/>
        </w:rPr>
        <w:t>Поставляемый товар должен соответствовать требованиям</w:t>
      </w:r>
      <w:r w:rsidRPr="00A90BB8">
        <w:rPr>
          <w:rFonts w:ascii="Times New Roman" w:hAnsi="Times New Roman" w:cs="Times New Roman"/>
        </w:rPr>
        <w:t>:</w:t>
      </w:r>
    </w:p>
    <w:p w:rsidR="00EB12EC" w:rsidRPr="00A90BB8" w:rsidRDefault="00EB12EC" w:rsidP="00EB12EC">
      <w:pPr>
        <w:ind w:firstLine="709"/>
        <w:contextualSpacing/>
        <w:jc w:val="center"/>
        <w:rPr>
          <w:rFonts w:ascii="Times New Roman" w:hAnsi="Times New Roman" w:cs="Times New Roman"/>
        </w:rPr>
      </w:pP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При поставке продуктов питания поставщик должен руководствоваться следующими нормативными и методическими документами:</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Федеральный закон «О санитарно-эпидемиологическом благополучии населения» от 12.03.99 № 52-ФЗ;</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Федеральный закон «О техническом регулировании» от 27.12.2002 № 184-ФЗ;</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Закон Российской Федерации «О защите прав потребителей» от 07.02.1992 № 2300-I;</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lastRenderedPageBreak/>
        <w:t>- Федеральный закон «О качестве и безопасности пищевых продуктов» от 02.01.2000 № 29-ФЗ;</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Федеральный закон от 29.12.2012 № 273-ФЗ "Об образовании в Российской Федерации";</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Единые санитарно-эпидемиологические и гигиенические требования к продукции (товарам), подлежащим санитарно-эпидемиологическому надзору (контролю). Утверждены Решением Комиссии таможенного союза от 28.05.2010 № 299;</w:t>
      </w:r>
      <w:r w:rsidRPr="00A90BB8">
        <w:rPr>
          <w:rFonts w:ascii="Times New Roman" w:hAnsi="Times New Roman" w:cs="Times New Roman"/>
        </w:rPr>
        <w:cr/>
        <w:t>- Технический регламент Таможенного союза «О безопасности пищевой продукции» (</w:t>
      </w:r>
      <w:proofErr w:type="gramStart"/>
      <w:r w:rsidRPr="00A90BB8">
        <w:rPr>
          <w:rFonts w:ascii="Times New Roman" w:hAnsi="Times New Roman" w:cs="Times New Roman"/>
        </w:rPr>
        <w:t>ТР</w:t>
      </w:r>
      <w:proofErr w:type="gramEnd"/>
      <w:r w:rsidRPr="00A90BB8">
        <w:rPr>
          <w:rFonts w:ascii="Times New Roman" w:hAnsi="Times New Roman" w:cs="Times New Roman"/>
        </w:rPr>
        <w:t xml:space="preserve"> ТС 021/2011, утв. решением Комиссии Таможенного союза от 09.12.2011 № 880) и перечень стандартов к техническому регламенту;</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Технический регламент Таможенного союза «Пищевая продукция в части ее маркировки» (</w:t>
      </w:r>
      <w:proofErr w:type="gramStart"/>
      <w:r w:rsidRPr="00A90BB8">
        <w:rPr>
          <w:rFonts w:ascii="Times New Roman" w:hAnsi="Times New Roman" w:cs="Times New Roman"/>
        </w:rPr>
        <w:t>ТР</w:t>
      </w:r>
      <w:proofErr w:type="gramEnd"/>
      <w:r w:rsidRPr="00A90BB8">
        <w:rPr>
          <w:rFonts w:ascii="Times New Roman" w:hAnsi="Times New Roman" w:cs="Times New Roman"/>
        </w:rPr>
        <w:t xml:space="preserve"> ТС 022/2011, утв. решением Комиссии Таможенного союза от 09.12.2011 № 881);</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xml:space="preserve">- Приказ от 27.12.16г Министерства сельского хозяйства о применении </w:t>
      </w:r>
      <w:proofErr w:type="spellStart"/>
      <w:r w:rsidRPr="00A90BB8">
        <w:rPr>
          <w:rFonts w:ascii="Times New Roman" w:hAnsi="Times New Roman" w:cs="Times New Roman"/>
        </w:rPr>
        <w:t>эВСД</w:t>
      </w:r>
      <w:proofErr w:type="spellEnd"/>
      <w:r w:rsidRPr="00A90BB8">
        <w:rPr>
          <w:rFonts w:ascii="Times New Roman" w:hAnsi="Times New Roman" w:cs="Times New Roman"/>
        </w:rPr>
        <w:t xml:space="preserve"> на подконтрольную продукцию;</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СанПиН 2.3.2.1940-05 «Организация детского питания» (с изменениями на 27 июня 2008 года) от 01.01.2005;</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xml:space="preserve">- СанПиН 2.3.6.1079-01 «Санитарно-эпидемиологические требования к организации общественного питания, изготовлению и </w:t>
      </w:r>
      <w:proofErr w:type="spellStart"/>
      <w:r w:rsidRPr="00A90BB8">
        <w:rPr>
          <w:rFonts w:ascii="Times New Roman" w:hAnsi="Times New Roman" w:cs="Times New Roman"/>
        </w:rPr>
        <w:t>оборотоспособности</w:t>
      </w:r>
      <w:proofErr w:type="spellEnd"/>
      <w:r w:rsidRPr="00A90BB8">
        <w:rPr>
          <w:rFonts w:ascii="Times New Roman" w:hAnsi="Times New Roman" w:cs="Times New Roman"/>
        </w:rPr>
        <w:t xml:space="preserve"> в них продовольственного сырья и пищевых продуктов. Санитарно-эпидемиологические правила» (с дополнениями и изменениями в редакции СП 2.3.6.1254-03 - № 1, СП 2.3.6.2202-07 - № 2, СП 2.3.6.2820-10 - № 3, и СП 2.3.6.2867-11 - № 4);</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СанПиН 2.3.2.1324-03 «Гигиенические требования к срокам годности и условиям хранения пищевых продуктов» от 25.06.2003;</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СанПиН 2.3.2.1293-03 «Гигиенические требования по применению пищевых добавок» от 15.06.2003;</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ГН 2.3.3.972-00 Гигиенические нормативы «Предельно допустимые количества химических веществ, выделяющихся из материалов, контактирующих с пищевыми продуктами» от 01.08.2000;</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ГН 1.2.3111-13 Гигиенические нормативы содержания пестицидов в объектах окружающей среды (перечень) с изменениями на 13 июля 2016;</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В процессе производства товара не должны быть использованы компоненты, полученные с использованием генно-инженерно-модифицированных организмов. Поставляемый товар должен проходить контроль качества пищевых продуктов, что должно быть подтверждено документами по качеству.</w:t>
      </w:r>
    </w:p>
    <w:p w:rsidR="00EB12EC" w:rsidRPr="00A90BB8" w:rsidRDefault="00EB12EC" w:rsidP="00EB12EC">
      <w:pPr>
        <w:tabs>
          <w:tab w:val="left" w:pos="851"/>
        </w:tabs>
        <w:spacing w:before="120" w:after="120"/>
        <w:rPr>
          <w:rFonts w:ascii="Times New Roman" w:hAnsi="Times New Roman" w:cs="Times New Roman"/>
        </w:rPr>
      </w:pPr>
    </w:p>
    <w:p w:rsidR="00EB12EC" w:rsidRPr="00A90BB8" w:rsidRDefault="00EB12EC" w:rsidP="00EB12EC">
      <w:pPr>
        <w:tabs>
          <w:tab w:val="left" w:pos="851"/>
        </w:tabs>
        <w:spacing w:before="120" w:after="120"/>
        <w:rPr>
          <w:rFonts w:ascii="Times New Roman" w:hAnsi="Times New Roman" w:cs="Times New Roman"/>
          <w:b/>
        </w:rPr>
      </w:pPr>
      <w:r w:rsidRPr="00A90BB8">
        <w:rPr>
          <w:rFonts w:ascii="Times New Roman" w:hAnsi="Times New Roman" w:cs="Times New Roman"/>
          <w:b/>
        </w:rPr>
        <w:t>2.Требования к упаковке, отгрузке товара:</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xml:space="preserve"> Поставщик обязуется обеспечить поставку Товара в упаковке (таре) (все поставляемые пищевые продукты должны быть упакованы надлежащим образом и поставляться в оригинальной заводской упаковке), обеспечивающей сохранность Товара и его защиту от повреждения или порчи во время транспортировки и хранения. Упаковка (тара) Товара должна отвечать требованиям безопасности жизни, здоровья и охраны окружающей среды, иметь необходимые маркировки, наклейки, пломбы, а также обеспечивать возможность количественного учета и контроля. </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Каждая партия товара должна сопровождаться электронным Ветеринарным сертификатом (</w:t>
      </w:r>
      <w:proofErr w:type="spellStart"/>
      <w:r w:rsidRPr="00A90BB8">
        <w:rPr>
          <w:rFonts w:ascii="Times New Roman" w:hAnsi="Times New Roman" w:cs="Times New Roman"/>
        </w:rPr>
        <w:t>эВСД</w:t>
      </w:r>
      <w:proofErr w:type="spellEnd"/>
      <w:r w:rsidRPr="00A90BB8">
        <w:rPr>
          <w:rFonts w:ascii="Times New Roman" w:hAnsi="Times New Roman" w:cs="Times New Roman"/>
        </w:rPr>
        <w:t>).</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xml:space="preserve">Транспортировка товара должна производиться специализированным автотранспортом при температуре, указанной изготовителем в товарном ярлыке, позволяющей обеспечить сохранность товара, имеющим санитарный паспорт и проходящим ежемесячно </w:t>
      </w:r>
      <w:proofErr w:type="spellStart"/>
      <w:r w:rsidRPr="00A90BB8">
        <w:rPr>
          <w:rFonts w:ascii="Times New Roman" w:hAnsi="Times New Roman" w:cs="Times New Roman"/>
        </w:rPr>
        <w:t>дезобработку</w:t>
      </w:r>
      <w:proofErr w:type="spellEnd"/>
      <w:r w:rsidRPr="00A90BB8">
        <w:rPr>
          <w:rFonts w:ascii="Times New Roman" w:hAnsi="Times New Roman" w:cs="Times New Roman"/>
        </w:rPr>
        <w:t>.</w:t>
      </w:r>
    </w:p>
    <w:p w:rsidR="00EB12EC" w:rsidRPr="00A90BB8" w:rsidRDefault="00EB12EC" w:rsidP="00EB12EC">
      <w:pPr>
        <w:tabs>
          <w:tab w:val="left" w:pos="851"/>
        </w:tabs>
        <w:spacing w:before="120" w:after="120"/>
        <w:rPr>
          <w:rFonts w:ascii="Times New Roman" w:hAnsi="Times New Roman" w:cs="Times New Roman"/>
        </w:rPr>
      </w:pPr>
    </w:p>
    <w:p w:rsidR="00EB12EC" w:rsidRPr="00A90BB8" w:rsidRDefault="00EB12EC" w:rsidP="00EB12EC">
      <w:pPr>
        <w:tabs>
          <w:tab w:val="left" w:pos="851"/>
        </w:tabs>
        <w:spacing w:before="120" w:after="120"/>
        <w:rPr>
          <w:rFonts w:ascii="Times New Roman" w:hAnsi="Times New Roman" w:cs="Times New Roman"/>
          <w:b/>
        </w:rPr>
      </w:pPr>
      <w:r w:rsidRPr="00A90BB8">
        <w:rPr>
          <w:rFonts w:ascii="Times New Roman" w:hAnsi="Times New Roman" w:cs="Times New Roman"/>
          <w:b/>
        </w:rPr>
        <w:t>3. Маркировка товара:</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lastRenderedPageBreak/>
        <w:t>Маркировка Товара (партии Товара) должны соответствовать требованиям действующих нормативных актов РФ. На этикетках или ярлыках либо листках-вкладышах упакованных продуктов кроме информации, состав которой определяется законодательством Российской Федерации о защите прав потребителей, с учетом видов пищевых продуктов должна быть указана информация на русском языке: о пищевой ценности (калорийности, содержании белков, жиров, углеводов, витаминов, макро- и микроэлементов); о назначении и об условиях применения (в отношении продуктов детского питания, продуктов диетического питания и биологически активных добавок); об условиях хранения (в отношении пищевых продуктов, для которых установлены требования к условиям их хранения); о дате изготовления и дате упаковки пищевых продуктов.</w:t>
      </w:r>
    </w:p>
    <w:p w:rsidR="00EB12EC" w:rsidRPr="00A90BB8" w:rsidRDefault="00EB12EC" w:rsidP="00EB12EC">
      <w:pPr>
        <w:tabs>
          <w:tab w:val="left" w:pos="851"/>
        </w:tabs>
        <w:spacing w:before="120" w:after="120"/>
        <w:rPr>
          <w:rFonts w:ascii="Times New Roman" w:hAnsi="Times New Roman" w:cs="Times New Roman"/>
        </w:rPr>
      </w:pPr>
      <w:r w:rsidRPr="00A90BB8">
        <w:rPr>
          <w:rFonts w:ascii="Times New Roman" w:hAnsi="Times New Roman" w:cs="Times New Roman"/>
        </w:rPr>
        <w:t xml:space="preserve">Поставщик обеспечивает поставку товара, маркированного в соответствии с требованиями ГОСТ, </w:t>
      </w:r>
      <w:proofErr w:type="gramStart"/>
      <w:r w:rsidRPr="00A90BB8">
        <w:rPr>
          <w:rFonts w:ascii="Times New Roman" w:hAnsi="Times New Roman" w:cs="Times New Roman"/>
        </w:rPr>
        <w:t>ТР</w:t>
      </w:r>
      <w:proofErr w:type="gramEnd"/>
      <w:r w:rsidRPr="00A90BB8">
        <w:rPr>
          <w:rFonts w:ascii="Times New Roman" w:hAnsi="Times New Roman" w:cs="Times New Roman"/>
        </w:rPr>
        <w:t xml:space="preserve"> ТС 022/2011, а также знаком Евразийского соответствия качества (ЕАС). Маркировка продукции должна быть четкой, ясной, доступной. Информация указывается на русском языке. Информация должна быть однозначно понимаема, полна и достоверна. </w:t>
      </w:r>
    </w:p>
    <w:p w:rsidR="00EB12EC" w:rsidRPr="00A90BB8" w:rsidRDefault="00EB12EC" w:rsidP="00EB12EC">
      <w:pPr>
        <w:tabs>
          <w:tab w:val="left" w:pos="284"/>
        </w:tabs>
        <w:contextualSpacing/>
        <w:jc w:val="both"/>
        <w:rPr>
          <w:rFonts w:ascii="Times New Roman" w:hAnsi="Times New Roman" w:cs="Times New Roman"/>
          <w:b/>
          <w:bCs/>
        </w:rPr>
        <w:sectPr w:rsidR="00EB12EC" w:rsidRPr="00A90BB8" w:rsidSect="00F05616">
          <w:pgSz w:w="11909" w:h="16838"/>
          <w:pgMar w:top="851" w:right="569" w:bottom="851" w:left="1418" w:header="0" w:footer="6" w:gutter="0"/>
          <w:cols w:space="720"/>
        </w:sectPr>
      </w:pPr>
    </w:p>
    <w:p w:rsidR="00EB12EC" w:rsidRPr="00A90BB8" w:rsidRDefault="00EB12EC" w:rsidP="00EB12EC">
      <w:pPr>
        <w:pStyle w:val="ListNum"/>
        <w:numPr>
          <w:ilvl w:val="0"/>
          <w:numId w:val="0"/>
        </w:numPr>
        <w:tabs>
          <w:tab w:val="left" w:pos="0"/>
        </w:tabs>
        <w:rPr>
          <w:szCs w:val="22"/>
        </w:rPr>
      </w:pPr>
      <w:bookmarkStart w:id="2" w:name="RANGE!A1:L13"/>
      <w:bookmarkEnd w:id="2"/>
    </w:p>
    <w:p w:rsidR="00EB12EC" w:rsidRPr="00A90BB8" w:rsidRDefault="00EB12EC" w:rsidP="00EB12EC">
      <w:pPr>
        <w:pStyle w:val="ListNum"/>
        <w:numPr>
          <w:ilvl w:val="0"/>
          <w:numId w:val="0"/>
        </w:numPr>
        <w:tabs>
          <w:tab w:val="left" w:pos="0"/>
        </w:tabs>
        <w:jc w:val="right"/>
        <w:rPr>
          <w:szCs w:val="22"/>
        </w:rPr>
      </w:pPr>
      <w:r w:rsidRPr="00A90BB8">
        <w:rPr>
          <w:szCs w:val="22"/>
        </w:rPr>
        <w:t xml:space="preserve">Приложение № </w:t>
      </w:r>
      <w:r w:rsidR="00F05616">
        <w:rPr>
          <w:szCs w:val="22"/>
        </w:rPr>
        <w:t>5</w:t>
      </w:r>
    </w:p>
    <w:p w:rsidR="00EB12EC" w:rsidRPr="00A90BB8" w:rsidRDefault="00EB12EC" w:rsidP="00EB12EC">
      <w:pPr>
        <w:pStyle w:val="ListNum"/>
        <w:numPr>
          <w:ilvl w:val="0"/>
          <w:numId w:val="0"/>
        </w:numPr>
        <w:tabs>
          <w:tab w:val="left" w:pos="0"/>
        </w:tabs>
        <w:jc w:val="center"/>
        <w:rPr>
          <w:b/>
          <w:szCs w:val="22"/>
        </w:rPr>
      </w:pPr>
    </w:p>
    <w:p w:rsidR="00EB12EC" w:rsidRPr="00A90BB8" w:rsidRDefault="00EB12EC" w:rsidP="00EB12EC">
      <w:pPr>
        <w:shd w:val="clear" w:color="auto" w:fill="FFFFFF"/>
        <w:contextualSpacing/>
        <w:jc w:val="both"/>
        <w:rPr>
          <w:rFonts w:ascii="Times New Roman" w:hAnsi="Times New Roman" w:cs="Times New Roman"/>
          <w:bCs/>
          <w:spacing w:val="-8"/>
        </w:rPr>
      </w:pPr>
      <w:r w:rsidRPr="00A90BB8">
        <w:rPr>
          <w:rFonts w:ascii="Times New Roman" w:hAnsi="Times New Roman" w:cs="Times New Roman"/>
          <w:bCs/>
          <w:spacing w:val="-8"/>
        </w:rPr>
        <w:t xml:space="preserve">                                                                           </w:t>
      </w:r>
    </w:p>
    <w:p w:rsidR="00EB12EC" w:rsidRPr="00A90BB8" w:rsidRDefault="00EB12EC" w:rsidP="00EB12EC">
      <w:pPr>
        <w:ind w:right="-1" w:firstLine="709"/>
        <w:jc w:val="center"/>
        <w:rPr>
          <w:rFonts w:ascii="Times New Roman" w:hAnsi="Times New Roman" w:cs="Times New Roman"/>
          <w:b/>
        </w:rPr>
      </w:pPr>
      <w:r w:rsidRPr="00A90BB8">
        <w:rPr>
          <w:rFonts w:ascii="Times New Roman" w:hAnsi="Times New Roman" w:cs="Times New Roman"/>
          <w:b/>
        </w:rPr>
        <w:t>Проект Договора</w:t>
      </w:r>
    </w:p>
    <w:p w:rsidR="00EB12EC" w:rsidRPr="00A90BB8" w:rsidRDefault="00EB12EC" w:rsidP="00EB12EC">
      <w:pPr>
        <w:ind w:right="-1" w:firstLine="709"/>
        <w:jc w:val="center"/>
        <w:rPr>
          <w:rFonts w:ascii="Times New Roman" w:hAnsi="Times New Roman" w:cs="Times New Roman"/>
          <w:b/>
        </w:rPr>
      </w:pPr>
    </w:p>
    <w:p w:rsidR="00EB12EC" w:rsidRPr="00A90BB8" w:rsidRDefault="00EB12EC" w:rsidP="00EB12EC">
      <w:pPr>
        <w:spacing w:after="0" w:line="240" w:lineRule="auto"/>
        <w:ind w:firstLine="709"/>
        <w:jc w:val="center"/>
        <w:rPr>
          <w:rFonts w:ascii="Times New Roman" w:hAnsi="Times New Roman" w:cs="Times New Roman"/>
        </w:rPr>
      </w:pPr>
      <w:r w:rsidRPr="00A90BB8">
        <w:rPr>
          <w:rFonts w:ascii="Times New Roman" w:hAnsi="Times New Roman" w:cs="Times New Roman"/>
        </w:rPr>
        <w:t>ДОГОВОР № ________</w:t>
      </w:r>
    </w:p>
    <w:p w:rsidR="00EB12EC" w:rsidRPr="00A90BB8" w:rsidRDefault="00EB12EC" w:rsidP="00EB12EC">
      <w:pPr>
        <w:spacing w:after="0" w:line="240" w:lineRule="auto"/>
        <w:ind w:firstLine="709"/>
        <w:jc w:val="center"/>
        <w:rPr>
          <w:rFonts w:ascii="Times New Roman" w:hAnsi="Times New Roman" w:cs="Times New Roman"/>
        </w:rPr>
      </w:pPr>
      <w:r w:rsidRPr="00A90BB8">
        <w:rPr>
          <w:rFonts w:ascii="Times New Roman" w:hAnsi="Times New Roman" w:cs="Times New Roman"/>
          <w:color w:val="000000"/>
        </w:rPr>
        <w:t xml:space="preserve">на </w:t>
      </w:r>
      <w:r w:rsidRPr="00A90BB8">
        <w:rPr>
          <w:rFonts w:ascii="Times New Roman" w:hAnsi="Times New Roman" w:cs="Times New Roman"/>
        </w:rPr>
        <w:t>поставку продуктов питания (</w:t>
      </w:r>
      <w:r>
        <w:rPr>
          <w:rFonts w:ascii="Times New Roman" w:hAnsi="Times New Roman" w:cs="Times New Roman"/>
        </w:rPr>
        <w:t>Мясо</w:t>
      </w:r>
      <w:r w:rsidRPr="00A90BB8">
        <w:rPr>
          <w:rFonts w:ascii="Times New Roman" w:hAnsi="Times New Roman" w:cs="Times New Roman"/>
        </w:rPr>
        <w:t>)</w:t>
      </w:r>
    </w:p>
    <w:p w:rsidR="00EB12EC" w:rsidRPr="00A90BB8" w:rsidRDefault="00EB12EC" w:rsidP="00EB12EC">
      <w:pPr>
        <w:spacing w:after="0" w:line="240" w:lineRule="auto"/>
        <w:jc w:val="center"/>
        <w:rPr>
          <w:rFonts w:ascii="Times New Roman" w:hAnsi="Times New Roman" w:cs="Times New Roman"/>
        </w:rPr>
      </w:pPr>
    </w:p>
    <w:p w:rsidR="00EB12EC" w:rsidRPr="00A90BB8" w:rsidRDefault="00EB12EC" w:rsidP="00EB12EC">
      <w:pPr>
        <w:spacing w:after="0" w:line="240" w:lineRule="auto"/>
        <w:jc w:val="both"/>
        <w:rPr>
          <w:rFonts w:ascii="Times New Roman" w:hAnsi="Times New Roman" w:cs="Times New Roman"/>
        </w:rPr>
      </w:pPr>
      <w:r w:rsidRPr="00A90BB8">
        <w:rPr>
          <w:rFonts w:ascii="Times New Roman" w:hAnsi="Times New Roman" w:cs="Times New Roman"/>
        </w:rPr>
        <w:t xml:space="preserve">п. Баранчинский                              </w:t>
      </w:r>
      <w:r w:rsidRPr="00A90BB8">
        <w:rPr>
          <w:rFonts w:ascii="Times New Roman" w:hAnsi="Times New Roman" w:cs="Times New Roman"/>
        </w:rPr>
        <w:tab/>
      </w:r>
      <w:r w:rsidRPr="00A90BB8">
        <w:rPr>
          <w:rFonts w:ascii="Times New Roman" w:hAnsi="Times New Roman" w:cs="Times New Roman"/>
        </w:rPr>
        <w:tab/>
      </w:r>
      <w:r w:rsidRPr="00A90BB8">
        <w:rPr>
          <w:rFonts w:ascii="Times New Roman" w:hAnsi="Times New Roman" w:cs="Times New Roman"/>
        </w:rPr>
        <w:tab/>
      </w:r>
      <w:r w:rsidRPr="00A90BB8">
        <w:rPr>
          <w:rFonts w:ascii="Times New Roman" w:hAnsi="Times New Roman" w:cs="Times New Roman"/>
        </w:rPr>
        <w:tab/>
        <w:t xml:space="preserve">                       «____» ___________ 201_ г</w:t>
      </w:r>
    </w:p>
    <w:p w:rsidR="00EB12EC" w:rsidRPr="00A90BB8" w:rsidRDefault="00EB12EC" w:rsidP="00EB12EC">
      <w:pPr>
        <w:spacing w:after="0" w:line="240" w:lineRule="auto"/>
        <w:ind w:firstLine="709"/>
        <w:jc w:val="both"/>
        <w:rPr>
          <w:rFonts w:ascii="Times New Roman" w:hAnsi="Times New Roman" w:cs="Times New Roman"/>
        </w:rPr>
      </w:pPr>
    </w:p>
    <w:p w:rsidR="00EB12EC" w:rsidRPr="00A90BB8" w:rsidRDefault="00EB12EC" w:rsidP="00EB12EC">
      <w:pPr>
        <w:widowControl w:val="0"/>
        <w:autoSpaceDE w:val="0"/>
        <w:adjustRightInd w:val="0"/>
        <w:rPr>
          <w:rFonts w:ascii="Times New Roman" w:hAnsi="Times New Roman" w:cs="Times New Roman"/>
          <w:b/>
        </w:rPr>
      </w:pPr>
      <w:proofErr w:type="gramStart"/>
      <w:r w:rsidRPr="00A90BB8">
        <w:rPr>
          <w:rFonts w:ascii="Times New Roman" w:hAnsi="Times New Roman" w:cs="Times New Roman"/>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r w:rsidRPr="00A90BB8">
        <w:rPr>
          <w:rFonts w:ascii="Times New Roman" w:hAnsi="Times New Roman" w:cs="Times New Roman"/>
          <w:b/>
        </w:rPr>
        <w:t xml:space="preserve"> (МАДОУ №62)</w:t>
      </w:r>
      <w:r w:rsidRPr="00A90BB8">
        <w:rPr>
          <w:rFonts w:ascii="Times New Roman" w:hAnsi="Times New Roman" w:cs="Times New Roman"/>
        </w:rPr>
        <w:t xml:space="preserve"> в лице заведующего </w:t>
      </w:r>
      <w:r w:rsidRPr="00A90BB8">
        <w:rPr>
          <w:rFonts w:ascii="Times New Roman" w:hAnsi="Times New Roman" w:cs="Times New Roman"/>
          <w:shd w:val="clear" w:color="auto" w:fill="FFFFFF"/>
        </w:rPr>
        <w:t>Дементьевой Елены Анатольевны</w:t>
      </w:r>
      <w:r w:rsidRPr="00A90BB8">
        <w:rPr>
          <w:rFonts w:ascii="Times New Roman" w:hAnsi="Times New Roman" w:cs="Times New Roman"/>
        </w:rPr>
        <w:t>, действующего на основании Устава, 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Гражданским кодексом РФ, Федеральным законом от 18.07.2011 № 223-ФЗ «О закупках товаров</w:t>
      </w:r>
      <w:proofErr w:type="gramEnd"/>
      <w:r w:rsidRPr="00A90BB8">
        <w:rPr>
          <w:rFonts w:ascii="Times New Roman" w:hAnsi="Times New Roman" w:cs="Times New Roman"/>
        </w:rPr>
        <w:t>, работ, услуг отдельными видами юридических лиц», Положением о закупке товаров, работ, услуг для нужд МАДОУ № 62 заключили настоящий договор (далее - Договор) о нижеследующем:</w:t>
      </w:r>
    </w:p>
    <w:p w:rsidR="00EB12EC" w:rsidRPr="00A90BB8" w:rsidRDefault="00EB12EC" w:rsidP="00EB12EC">
      <w:pPr>
        <w:jc w:val="center"/>
        <w:rPr>
          <w:rFonts w:ascii="Times New Roman" w:hAnsi="Times New Roman" w:cs="Times New Roman"/>
        </w:rPr>
      </w:pPr>
      <w:r w:rsidRPr="00A90BB8">
        <w:rPr>
          <w:rFonts w:ascii="Times New Roman" w:hAnsi="Times New Roman" w:cs="Times New Roman"/>
          <w:b/>
          <w:bCs/>
          <w:spacing w:val="-6"/>
          <w:lang w:eastAsia="uk-UA"/>
        </w:rPr>
        <w:t>1. ПРЕДМЕТ ДОГОВОРА.</w:t>
      </w:r>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proofErr w:type="gramStart"/>
      <w:r w:rsidRPr="00A90BB8">
        <w:rPr>
          <w:rFonts w:ascii="Times New Roman" w:hAnsi="Times New Roman" w:cs="Times New Roman"/>
          <w:b/>
          <w:lang w:eastAsia="uk-UA"/>
        </w:rPr>
        <w:t>1.1.</w:t>
      </w:r>
      <w:r w:rsidRPr="00A90BB8">
        <w:rPr>
          <w:rFonts w:ascii="Times New Roman" w:hAnsi="Times New Roman" w:cs="Times New Roman"/>
          <w:color w:val="000000"/>
          <w:lang w:eastAsia="uk-UA"/>
        </w:rPr>
        <w:t xml:space="preserve">Поставщик обязуется </w:t>
      </w:r>
      <w:r w:rsidRPr="00A90BB8">
        <w:rPr>
          <w:rFonts w:ascii="Times New Roman" w:hAnsi="Times New Roman" w:cs="Times New Roman"/>
          <w:lang w:eastAsia="uk-UA"/>
        </w:rPr>
        <w:t xml:space="preserve">поставить товар, </w:t>
      </w:r>
      <w:r w:rsidRPr="00A90BB8">
        <w:rPr>
          <w:rFonts w:ascii="Times New Roman" w:hAnsi="Times New Roman" w:cs="Times New Roman"/>
          <w:bCs/>
          <w:color w:val="000000"/>
        </w:rPr>
        <w:t xml:space="preserve">в </w:t>
      </w:r>
      <w:r w:rsidRPr="00A90BB8">
        <w:rPr>
          <w:rFonts w:ascii="Times New Roman" w:hAnsi="Times New Roman" w:cs="Times New Roman"/>
        </w:rPr>
        <w:t xml:space="preserve">МАДОУ № </w:t>
      </w:r>
      <w:r w:rsidR="00F05616">
        <w:rPr>
          <w:rFonts w:ascii="Times New Roman" w:hAnsi="Times New Roman" w:cs="Times New Roman"/>
        </w:rPr>
        <w:t>62</w:t>
      </w:r>
      <w:r w:rsidRPr="00A90BB8">
        <w:rPr>
          <w:rFonts w:ascii="Times New Roman" w:hAnsi="Times New Roman" w:cs="Times New Roman"/>
        </w:rPr>
        <w:t xml:space="preserve"> </w:t>
      </w:r>
      <w:r w:rsidRPr="00A90BB8">
        <w:rPr>
          <w:rFonts w:ascii="Times New Roman" w:hAnsi="Times New Roman" w:cs="Times New Roman"/>
          <w:lang w:eastAsia="uk-UA"/>
        </w:rPr>
        <w:t>в соответствии с требованиями, установленными Техническим заданием (приложение № 1 к настоящему Договору), документаций, по наименованиям, в количестве, ассортименте и с характеристиками, согласно Спецификации (Приложение № 2), являющейся неотъемлемой частью Договора, по заявкам Заказчика в сроки, установленными настоящим Договором, а Заказчик – принять и оплатить поставленный товар в соответствии с разделом 2 настоящего Договора.</w:t>
      </w:r>
      <w:proofErr w:type="gramEnd"/>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proofErr w:type="gramStart"/>
      <w:r w:rsidRPr="00A90BB8">
        <w:rPr>
          <w:rFonts w:ascii="Times New Roman" w:hAnsi="Times New Roman" w:cs="Times New Roman"/>
          <w:b/>
          <w:lang w:eastAsia="uk-UA"/>
        </w:rPr>
        <w:t>1.2.</w:t>
      </w:r>
      <w:r w:rsidRPr="00A90BB8">
        <w:rPr>
          <w:rFonts w:ascii="Times New Roman" w:hAnsi="Times New Roman" w:cs="Times New Roman"/>
          <w:lang w:eastAsia="uk-UA"/>
        </w:rPr>
        <w:t>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каждой партии товара.</w:t>
      </w:r>
      <w:proofErr w:type="gramEnd"/>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r w:rsidRPr="00A90BB8">
        <w:rPr>
          <w:rFonts w:ascii="Times New Roman" w:hAnsi="Times New Roman" w:cs="Times New Roman"/>
          <w:b/>
          <w:lang w:eastAsia="uk-UA"/>
        </w:rPr>
        <w:t>1.3.</w:t>
      </w:r>
      <w:r w:rsidRPr="00A90BB8">
        <w:rPr>
          <w:rFonts w:ascii="Times New Roman" w:hAnsi="Times New Roman" w:cs="Times New Roman"/>
          <w:lang w:eastAsia="uk-UA"/>
        </w:rPr>
        <w:t>Товар должен быть пригодным и безопасным для использования в питании детей.</w:t>
      </w:r>
    </w:p>
    <w:p w:rsidR="00EB12EC" w:rsidRPr="00A90BB8" w:rsidRDefault="00EB12EC" w:rsidP="00EB12EC">
      <w:pPr>
        <w:rPr>
          <w:rFonts w:ascii="Times New Roman" w:eastAsia="Courier New" w:hAnsi="Times New Roman" w:cs="Times New Roman"/>
          <w:b/>
        </w:rPr>
      </w:pPr>
      <w:r w:rsidRPr="00A90BB8">
        <w:rPr>
          <w:rFonts w:ascii="Times New Roman" w:hAnsi="Times New Roman" w:cs="Times New Roman"/>
          <w:b/>
          <w:lang w:eastAsia="uk-UA"/>
        </w:rPr>
        <w:t>1.4.</w:t>
      </w:r>
      <w:r w:rsidRPr="00A90BB8">
        <w:rPr>
          <w:rFonts w:ascii="Times New Roman" w:hAnsi="Times New Roman" w:cs="Times New Roman"/>
          <w:lang w:eastAsia="uk-UA"/>
        </w:rPr>
        <w:t xml:space="preserve"> Место поставки товара: </w:t>
      </w:r>
      <w:r w:rsidRPr="00A90BB8">
        <w:rPr>
          <w:rFonts w:ascii="Times New Roman" w:eastAsia="Courier New" w:hAnsi="Times New Roman" w:cs="Times New Roman"/>
          <w:bCs/>
          <w:iCs/>
        </w:rPr>
        <w:t xml:space="preserve">РФ, </w:t>
      </w:r>
      <w:r w:rsidRPr="00A90BB8">
        <w:rPr>
          <w:rFonts w:ascii="Times New Roman" w:hAnsi="Times New Roman" w:cs="Times New Roman"/>
          <w:shd w:val="clear" w:color="auto" w:fill="FFFFFF"/>
        </w:rPr>
        <w:t xml:space="preserve">624300, Свердловская </w:t>
      </w:r>
      <w:proofErr w:type="spellStart"/>
      <w:proofErr w:type="gramStart"/>
      <w:r w:rsidRPr="00A90BB8">
        <w:rPr>
          <w:rFonts w:ascii="Times New Roman" w:hAnsi="Times New Roman" w:cs="Times New Roman"/>
          <w:shd w:val="clear" w:color="auto" w:fill="FFFFFF"/>
        </w:rPr>
        <w:t>обл</w:t>
      </w:r>
      <w:proofErr w:type="spellEnd"/>
      <w:proofErr w:type="gramEnd"/>
      <w:r w:rsidRPr="00A90BB8">
        <w:rPr>
          <w:rFonts w:ascii="Times New Roman" w:hAnsi="Times New Roman" w:cs="Times New Roman"/>
          <w:shd w:val="clear" w:color="auto" w:fill="FFFFFF"/>
        </w:rPr>
        <w:t xml:space="preserve">, г Кушва, </w:t>
      </w:r>
      <w:proofErr w:type="spellStart"/>
      <w:r w:rsidRPr="00A90BB8">
        <w:rPr>
          <w:rFonts w:ascii="Times New Roman" w:hAnsi="Times New Roman" w:cs="Times New Roman"/>
          <w:shd w:val="clear" w:color="auto" w:fill="FFFFFF"/>
        </w:rPr>
        <w:t>ул</w:t>
      </w:r>
      <w:proofErr w:type="spellEnd"/>
      <w:r w:rsidRPr="00A90BB8">
        <w:rPr>
          <w:rFonts w:ascii="Times New Roman" w:hAnsi="Times New Roman" w:cs="Times New Roman"/>
          <w:shd w:val="clear" w:color="auto" w:fill="FFFFFF"/>
        </w:rPr>
        <w:t xml:space="preserve"> Маяковского, дом 9</w:t>
      </w:r>
      <w:r w:rsidRPr="00A90BB8">
        <w:rPr>
          <w:rFonts w:ascii="Times New Roman" w:eastAsia="Courier New" w:hAnsi="Times New Roman" w:cs="Times New Roman"/>
          <w:b/>
        </w:rPr>
        <w:t xml:space="preserve"> </w:t>
      </w:r>
      <w:r w:rsidRPr="00A90BB8">
        <w:rPr>
          <w:rFonts w:ascii="Times New Roman" w:hAnsi="Times New Roman" w:cs="Times New Roman"/>
          <w:shd w:val="clear" w:color="auto" w:fill="FFFFFF"/>
        </w:rPr>
        <w:t xml:space="preserve"> </w:t>
      </w:r>
      <w:r w:rsidRPr="00A90BB8">
        <w:rPr>
          <w:rFonts w:ascii="Times New Roman" w:hAnsi="Times New Roman" w:cs="Times New Roman"/>
          <w:lang w:eastAsia="uk-UA"/>
        </w:rPr>
        <w:t>(далее – «место поставки»).</w:t>
      </w:r>
    </w:p>
    <w:p w:rsidR="00EB12EC" w:rsidRPr="00A90BB8" w:rsidRDefault="00EB12EC" w:rsidP="00EB12EC">
      <w:pPr>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lang w:eastAsia="uk-UA"/>
        </w:rPr>
        <w:t>2. ЦЕНА И ОБЩАЯ СУММА ДОГОВОРА. ПОРЯДОК РАСЧЕТОВ.</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2.1.</w:t>
      </w:r>
      <w:r w:rsidRPr="00A90BB8">
        <w:rPr>
          <w:rFonts w:ascii="Times New Roman" w:hAnsi="Times New Roman" w:cs="Times New Roman"/>
        </w:rPr>
        <w:t>Общая цена Договора составляет _________________________ рублей __ копеек, включая налог на добавленную стоимость</w:t>
      </w:r>
      <w:proofErr w:type="gramStart"/>
      <w:r w:rsidRPr="00A90BB8">
        <w:rPr>
          <w:rFonts w:ascii="Times New Roman" w:hAnsi="Times New Roman" w:cs="Times New Roman"/>
        </w:rPr>
        <w:t xml:space="preserve"> (__  %): _________________________ </w:t>
      </w:r>
      <w:proofErr w:type="gramEnd"/>
      <w:r w:rsidRPr="00A90BB8">
        <w:rPr>
          <w:rFonts w:ascii="Times New Roman" w:hAnsi="Times New Roman" w:cs="Times New Roman"/>
        </w:rPr>
        <w:t xml:space="preserve">рублей __ копеек </w:t>
      </w:r>
      <w:r w:rsidRPr="00A90BB8">
        <w:rPr>
          <w:rFonts w:ascii="Times New Roman" w:hAnsi="Times New Roman" w:cs="Times New Roman"/>
          <w:i/>
        </w:rPr>
        <w:t>(НДС не облагается на основании ______________ Налогового кодекса РФ и ________)</w:t>
      </w:r>
      <w:r w:rsidRPr="00A90BB8">
        <w:rPr>
          <w:rFonts w:ascii="Times New Roman" w:hAnsi="Times New Roman" w:cs="Times New Roman"/>
        </w:rPr>
        <w:t>.</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Cs/>
        </w:rPr>
        <w:t>2.2. Цена договора включает в себя стоимость товара,  расходы на перевозку, отгрузку и разгрузку товара на складе заказчика, упаковку и маркировку товара, расходы на проведение мероприятий, подтверждающих безопасность товара, расходы на страхование, налогов и других обязательных платежей и сборов</w:t>
      </w:r>
      <w:r w:rsidRPr="00A90BB8">
        <w:rPr>
          <w:rFonts w:ascii="Times New Roman" w:hAnsi="Times New Roman" w:cs="Times New Roman"/>
        </w:rPr>
        <w:t>.</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2.3.</w:t>
      </w:r>
      <w:r w:rsidRPr="00A90BB8">
        <w:rPr>
          <w:rFonts w:ascii="Times New Roman" w:hAnsi="Times New Roman" w:cs="Times New Roman"/>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договора. </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2.4.</w:t>
      </w:r>
      <w:r w:rsidRPr="00A90BB8">
        <w:rPr>
          <w:rFonts w:ascii="Times New Roman" w:hAnsi="Times New Roman" w:cs="Times New Roman"/>
        </w:rPr>
        <w:t xml:space="preserve"> Оплата по договору осуществляется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не позднее 30 числа месяца следующего за </w:t>
      </w:r>
      <w:proofErr w:type="gramStart"/>
      <w:r w:rsidRPr="00A90BB8">
        <w:rPr>
          <w:rFonts w:ascii="Times New Roman" w:hAnsi="Times New Roman" w:cs="Times New Roman"/>
        </w:rPr>
        <w:t>расчетным</w:t>
      </w:r>
      <w:proofErr w:type="gramEnd"/>
      <w:r w:rsidRPr="00A90BB8">
        <w:rPr>
          <w:rFonts w:ascii="Times New Roman" w:hAnsi="Times New Roman" w:cs="Times New Roman"/>
        </w:rPr>
        <w:t xml:space="preserve"> (в феврале 2019 – до 28 числа).</w:t>
      </w:r>
    </w:p>
    <w:p w:rsidR="00EB12EC" w:rsidRPr="00A90BB8" w:rsidRDefault="00EB12EC" w:rsidP="00EB12EC">
      <w:pPr>
        <w:suppressAutoHyphens/>
        <w:spacing w:after="0" w:line="240" w:lineRule="auto"/>
        <w:jc w:val="both"/>
        <w:rPr>
          <w:rFonts w:ascii="Times New Roman" w:hAnsi="Times New Roman" w:cs="Times New Roman"/>
          <w:bCs/>
          <w:color w:val="000000"/>
        </w:rPr>
      </w:pPr>
      <w:r w:rsidRPr="00A90BB8">
        <w:rPr>
          <w:rFonts w:ascii="Times New Roman" w:hAnsi="Times New Roman" w:cs="Times New Roman"/>
          <w:b/>
        </w:rPr>
        <w:t>2.5.</w:t>
      </w:r>
      <w:r w:rsidRPr="00A90BB8">
        <w:rPr>
          <w:rFonts w:ascii="Times New Roman" w:hAnsi="Times New Roman" w:cs="Times New Roman"/>
        </w:rPr>
        <w:t xml:space="preserve"> Услуги оплачиваются Заказчиком в строгом соответствии с объемами оказанных услуг и условиями настоящего </w:t>
      </w:r>
      <w:r w:rsidRPr="00A90BB8">
        <w:rPr>
          <w:rFonts w:ascii="Times New Roman" w:hAnsi="Times New Roman" w:cs="Times New Roman"/>
          <w:bCs/>
          <w:color w:val="000000"/>
        </w:rPr>
        <w:t>Договора.</w:t>
      </w:r>
    </w:p>
    <w:p w:rsidR="00EB12EC" w:rsidRPr="00A90BB8" w:rsidRDefault="00EB12EC" w:rsidP="00EB12EC">
      <w:pPr>
        <w:suppressAutoHyphens/>
        <w:spacing w:after="0" w:line="240" w:lineRule="auto"/>
        <w:jc w:val="both"/>
        <w:rPr>
          <w:rFonts w:ascii="Times New Roman" w:hAnsi="Times New Roman" w:cs="Times New Roman"/>
          <w:color w:val="000000"/>
        </w:rPr>
      </w:pPr>
      <w:r w:rsidRPr="00A90BB8">
        <w:rPr>
          <w:rFonts w:ascii="Times New Roman" w:hAnsi="Times New Roman" w:cs="Times New Roman"/>
          <w:b/>
          <w:bCs/>
          <w:color w:val="000000"/>
        </w:rPr>
        <w:lastRenderedPageBreak/>
        <w:t>2.6</w:t>
      </w:r>
      <w:r w:rsidRPr="00A90BB8">
        <w:rPr>
          <w:rFonts w:ascii="Times New Roman" w:hAnsi="Times New Roman" w:cs="Times New Roman"/>
          <w:bCs/>
          <w:color w:val="000000"/>
        </w:rPr>
        <w:t>. Цена договора является твердой и определяется на весь срок исполнения Договора.</w:t>
      </w:r>
    </w:p>
    <w:p w:rsidR="00EB12EC" w:rsidRPr="00A90BB8" w:rsidRDefault="00EB12EC" w:rsidP="00EB12EC">
      <w:pPr>
        <w:suppressAutoHyphens/>
        <w:spacing w:after="0" w:line="240" w:lineRule="auto"/>
        <w:jc w:val="both"/>
        <w:rPr>
          <w:rFonts w:ascii="Times New Roman" w:hAnsi="Times New Roman" w:cs="Times New Roman"/>
          <w:b/>
          <w:lang w:eastAsia="uk-UA"/>
        </w:rPr>
      </w:pPr>
      <w:r w:rsidRPr="00A90BB8">
        <w:rPr>
          <w:rFonts w:ascii="Times New Roman" w:hAnsi="Times New Roman" w:cs="Times New Roman"/>
          <w:b/>
          <w:lang w:eastAsia="uk-UA"/>
        </w:rPr>
        <w:t xml:space="preserve">2.7. </w:t>
      </w:r>
      <w:proofErr w:type="gramStart"/>
      <w:r w:rsidRPr="00A90BB8">
        <w:rPr>
          <w:rFonts w:ascii="Times New Roman" w:hAnsi="Times New Roman" w:cs="Times New Roman"/>
          <w:lang w:eastAsia="uk-UA"/>
        </w:rPr>
        <w:t xml:space="preserve">В случае начисления Заказчиком Поставщику неустойки (штрафа, пени) и (или) предъявления требования о возмещении убытков, Стороны подписывают Акт </w:t>
      </w:r>
      <w:proofErr w:type="spellStart"/>
      <w:r w:rsidRPr="00A90BB8">
        <w:rPr>
          <w:rFonts w:ascii="Times New Roman" w:hAnsi="Times New Roman" w:cs="Times New Roman"/>
          <w:lang w:eastAsia="uk-UA"/>
        </w:rPr>
        <w:t>взаимосверки</w:t>
      </w:r>
      <w:proofErr w:type="spellEnd"/>
      <w:r w:rsidRPr="00A90BB8">
        <w:rPr>
          <w:rFonts w:ascii="Times New Roman" w:hAnsi="Times New Roman" w:cs="Times New Roman"/>
          <w:lang w:eastAsia="uk-UA"/>
        </w:rPr>
        <w:t xml:space="preserve">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и (или) убытков, подлежащей взысканию, основания применения и порядок расчета неустойки (штрафа, пени) и</w:t>
      </w:r>
      <w:proofErr w:type="gramEnd"/>
      <w:r w:rsidRPr="00A90BB8">
        <w:rPr>
          <w:rFonts w:ascii="Times New Roman" w:hAnsi="Times New Roman" w:cs="Times New Roman"/>
          <w:lang w:eastAsia="uk-UA"/>
        </w:rPr>
        <w:t xml:space="preserve"> (или) убытков, итоговая сумма, подлежащая оплате Поставщику по Договору.</w:t>
      </w:r>
    </w:p>
    <w:p w:rsidR="00EB12EC" w:rsidRPr="00A90BB8" w:rsidRDefault="00EB12EC" w:rsidP="00EB12EC">
      <w:pPr>
        <w:suppressAutoHyphens/>
        <w:spacing w:after="0" w:line="240" w:lineRule="auto"/>
        <w:jc w:val="both"/>
        <w:rPr>
          <w:rFonts w:ascii="Times New Roman" w:hAnsi="Times New Roman" w:cs="Times New Roman"/>
          <w:b/>
          <w:lang w:eastAsia="uk-UA"/>
        </w:rPr>
      </w:pPr>
      <w:r w:rsidRPr="00A90BB8">
        <w:rPr>
          <w:rFonts w:ascii="Times New Roman" w:hAnsi="Times New Roman" w:cs="Times New Roman"/>
          <w:b/>
          <w:lang w:eastAsia="uk-UA"/>
        </w:rPr>
        <w:t xml:space="preserve">2.8. </w:t>
      </w:r>
      <w:r w:rsidRPr="00A90BB8">
        <w:rPr>
          <w:rFonts w:ascii="Times New Roman" w:hAnsi="Times New Roman" w:cs="Times New Roman"/>
          <w:lang w:eastAsia="uk-UA"/>
        </w:rPr>
        <w:t>В случае</w:t>
      </w:r>
      <w:proofErr w:type="gramStart"/>
      <w:r w:rsidRPr="00A90BB8">
        <w:rPr>
          <w:rFonts w:ascii="Times New Roman" w:hAnsi="Times New Roman" w:cs="Times New Roman"/>
          <w:lang w:eastAsia="uk-UA"/>
        </w:rPr>
        <w:t>,</w:t>
      </w:r>
      <w:proofErr w:type="gramEnd"/>
      <w:r w:rsidRPr="00A90BB8">
        <w:rPr>
          <w:rFonts w:ascii="Times New Roman" w:hAnsi="Times New Roman" w:cs="Times New Roman"/>
          <w:lang w:eastAsia="uk-UA"/>
        </w:rPr>
        <w:t xml:space="preserve"> если при начислении Заказчиком Поставщику неустойки (штрафа, пени) и (или) предъявления требования о возмещении убытков, Заказчик вправе не производить оплату по Договору до уплаты Поставщиком начисленной и выставленной Заказчиком неустойки (штрафа, пени) и (или) до возмещения Поставщиком убытков, согласно предъявленным Заказчиком требованиям.</w:t>
      </w:r>
    </w:p>
    <w:p w:rsidR="00EB12EC" w:rsidRPr="00A90BB8" w:rsidRDefault="00EB12EC" w:rsidP="00EB12EC">
      <w:pPr>
        <w:suppressAutoHyphens/>
        <w:spacing w:after="0" w:line="240" w:lineRule="auto"/>
        <w:jc w:val="both"/>
        <w:rPr>
          <w:rFonts w:ascii="Times New Roman" w:hAnsi="Times New Roman" w:cs="Times New Roman"/>
          <w:b/>
          <w:lang w:eastAsia="uk-UA"/>
        </w:rPr>
      </w:pPr>
    </w:p>
    <w:p w:rsidR="00EB12EC" w:rsidRPr="00A90BB8" w:rsidRDefault="00EB12EC" w:rsidP="00EB12EC">
      <w:pPr>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lang w:eastAsia="uk-UA"/>
        </w:rPr>
        <w:t>3. МЕСТО, СРОК И УСЛОВИЯ ОКАЗАНИЯ УСЛУГ.</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3.1.</w:t>
      </w:r>
      <w:r w:rsidRPr="00A90BB8">
        <w:rPr>
          <w:rFonts w:ascii="Times New Roman" w:hAnsi="Times New Roman" w:cs="Times New Roman"/>
        </w:rPr>
        <w:t>Поставка товара осуществляется еженедельно по будним дням в период с момента заключения Договора по 31.12.20</w:t>
      </w:r>
      <w:r w:rsidR="00F05616">
        <w:rPr>
          <w:rFonts w:ascii="Times New Roman" w:hAnsi="Times New Roman" w:cs="Times New Roman"/>
        </w:rPr>
        <w:t>20г</w:t>
      </w:r>
      <w:r w:rsidRPr="00A90BB8">
        <w:rPr>
          <w:rFonts w:ascii="Times New Roman" w:hAnsi="Times New Roman" w:cs="Times New Roman"/>
        </w:rPr>
        <w:t>., исключая нерабочие праздничные дни. Время доставки товара: с 8-00 до 15-00, по понедельникам и средам  (по местному времени Заказчика). Погрузо-разгрузочные работы осуществляются в момент поставки товара силами Поставщика до складского помещения Заказчика.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3.2.</w:t>
      </w:r>
      <w:r w:rsidRPr="00A90BB8">
        <w:rPr>
          <w:rFonts w:ascii="Times New Roman" w:hAnsi="Times New Roman" w:cs="Times New Roman"/>
        </w:rPr>
        <w:t xml:space="preserve"> Поставка товара осуществляется силами Поставщика в количестве и ассортименте согласно заявке,  подаваемой  Заказчиком в срок не позднее 1 дня до планируемой даты поставки. Заявка оформляется и вручается официальному представителю Поставщика в письменной форме или передается по факсу или телефону (телефонограммой), через электронные средства связи, указанные в Договоре. В случае если Поставщик не имеет средства связи (</w:t>
      </w:r>
      <w:proofErr w:type="gramStart"/>
      <w:r w:rsidRPr="00A90BB8">
        <w:rPr>
          <w:rFonts w:ascii="Times New Roman" w:hAnsi="Times New Roman" w:cs="Times New Roman"/>
        </w:rPr>
        <w:t xml:space="preserve">факс) </w:t>
      </w:r>
      <w:proofErr w:type="gramEnd"/>
      <w:r w:rsidRPr="00A90BB8">
        <w:rPr>
          <w:rFonts w:ascii="Times New Roman" w:hAnsi="Times New Roman" w:cs="Times New Roman"/>
        </w:rPr>
        <w:t>заявки могут быть направлены устно по телефону с последующим письменным подтверждением.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3.3.</w:t>
      </w:r>
      <w:r w:rsidRPr="00A90BB8">
        <w:rPr>
          <w:rFonts w:ascii="Times New Roman" w:hAnsi="Times New Roman" w:cs="Times New Roman"/>
        </w:rPr>
        <w:t xml:space="preserve"> Досрочная поставка допускается только по согласованию с Заказчиком. </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3.4.</w:t>
      </w:r>
      <w:r w:rsidRPr="00A90BB8">
        <w:rPr>
          <w:rFonts w:ascii="Times New Roman" w:hAnsi="Times New Roman" w:cs="Times New Roman"/>
        </w:rPr>
        <w:t xml:space="preserve"> Поставщик не позднее, чем за 24 часа до момента поставки товара должен направить Заказчику уведомление о поставке. Уведомление должно содержать ссылку на реквизиты Договора, наименование и количество товара, а также дату и планируемое время поставки. Сообщение может быть направлено Заказчику путем использования электронных или факсимильных сре</w:t>
      </w:r>
      <w:proofErr w:type="gramStart"/>
      <w:r w:rsidRPr="00A90BB8">
        <w:rPr>
          <w:rFonts w:ascii="Times New Roman" w:hAnsi="Times New Roman" w:cs="Times New Roman"/>
        </w:rPr>
        <w:t>дств св</w:t>
      </w:r>
      <w:proofErr w:type="gramEnd"/>
      <w:r w:rsidRPr="00A90BB8">
        <w:rPr>
          <w:rFonts w:ascii="Times New Roman" w:hAnsi="Times New Roman" w:cs="Times New Roman"/>
        </w:rPr>
        <w:t xml:space="preserve">язи. Адресом электронной почты для получения сообщений является: </w:t>
      </w:r>
      <w:hyperlink r:id="rId8" w:history="1">
        <w:r w:rsidRPr="00A90BB8">
          <w:rPr>
            <w:rStyle w:val="a5"/>
            <w:rFonts w:ascii="Times New Roman" w:hAnsi="Times New Roman" w:cs="Times New Roman"/>
            <w:shd w:val="clear" w:color="auto" w:fill="FFFFFF"/>
          </w:rPr>
          <w:t>yelena.dementyeva63@mail.ru</w:t>
        </w:r>
      </w:hyperlink>
      <w:r w:rsidRPr="00A90BB8">
        <w:rPr>
          <w:rFonts w:ascii="Times New Roman" w:hAnsi="Times New Roman" w:cs="Times New Roman"/>
        </w:rPr>
        <w:t xml:space="preserve"> .</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3.5. </w:t>
      </w:r>
      <w:r w:rsidRPr="00A90BB8">
        <w:rPr>
          <w:rFonts w:ascii="Times New Roman" w:hAnsi="Times New Roman" w:cs="Times New Roman"/>
        </w:rPr>
        <w:t xml:space="preserve">При наступлении даты, указанной в п. 13.1 Договора, обязательства сторон прекращаются, за исключением обязательств по возмещению убытков и выплате неустойки (штрафа, пени), Стороны после наступления указанной даты не вправе требовать исполнения Договора в части поставки и приемки товара. При наступлении указанной даты Заказчиком в двух экземплярах составляется Акт сверки взаимных расчетов по Договору, в котором указываются сведения о прекращении действия Договора; сведения о фактически исполненных обязательствах по Договору; сумма, подлежащая оплате в соответствии с условиями Договора. </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3.6. </w:t>
      </w:r>
      <w:r w:rsidRPr="00A90BB8">
        <w:rPr>
          <w:rFonts w:ascii="Times New Roman" w:hAnsi="Times New Roman" w:cs="Times New Roman"/>
        </w:rPr>
        <w:t>Поставщик обеспечивает строгое соблюдение требований, предъявляемых к транспортировке, приёмке  и хранению товара, установленных СанПиН 2.3.6.1079-01.</w:t>
      </w:r>
    </w:p>
    <w:p w:rsidR="00EB12EC" w:rsidRPr="00A90BB8" w:rsidRDefault="00EB12EC" w:rsidP="00EB12EC">
      <w:pPr>
        <w:suppressAutoHyphens/>
        <w:spacing w:after="0" w:line="240" w:lineRule="auto"/>
        <w:jc w:val="both"/>
        <w:rPr>
          <w:rFonts w:ascii="Times New Roman" w:hAnsi="Times New Roman" w:cs="Times New Roman"/>
          <w:b/>
          <w:lang w:eastAsia="uk-UA"/>
        </w:rPr>
      </w:pPr>
    </w:p>
    <w:p w:rsidR="00EB12EC" w:rsidRPr="00A90BB8" w:rsidRDefault="00EB12EC" w:rsidP="00EB12EC">
      <w:pPr>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lang w:eastAsia="uk-UA"/>
        </w:rPr>
        <w:t>4. ПРАВА И ОБЯЗАТЕЛЬСТВА СТОРОН.</w:t>
      </w:r>
    </w:p>
    <w:p w:rsidR="00EB12EC" w:rsidRPr="00A90BB8" w:rsidRDefault="00EB12EC" w:rsidP="00EB12EC">
      <w:pPr>
        <w:suppressAutoHyphens/>
        <w:spacing w:after="0" w:line="240" w:lineRule="auto"/>
        <w:jc w:val="both"/>
        <w:rPr>
          <w:rFonts w:ascii="Times New Roman" w:hAnsi="Times New Roman" w:cs="Times New Roman"/>
          <w:b/>
        </w:rPr>
      </w:pPr>
      <w:r w:rsidRPr="00A90BB8">
        <w:rPr>
          <w:rFonts w:ascii="Times New Roman" w:hAnsi="Times New Roman" w:cs="Times New Roman"/>
          <w:b/>
        </w:rPr>
        <w:t>4.1.Заказчик имеет право:</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4.1.1.Досрочно принять и оплатить товар.</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4.1.2.По согласованию с Поставщиком изменить количество поставляемых товаров в соответствии с положениями Договора.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4.1.3.Привлекать экспертов, экспертные организации для проверки соответствия качества поставляемого товара требованиям, установленным Договором.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4.1.4.Требовать возмещения неустойки (штрафа, пени) и (или) убытков, причиненных по вине Поставщика.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4.1.5. Отказаться от приемки товара / партии товара в случае выявления в ходе приемки товара несоответствие требованиям договора (в том числе Спецификации товара) или нарушений договора (в том числе Спецификации товара) в части исполнения обязательств Поставщиком. В случае выявления нарушений и / или несоответствия требованиям договора части товара, отказ от приемки распространяется на весь товар/ партию товара.</w:t>
      </w:r>
    </w:p>
    <w:p w:rsidR="00EB12EC" w:rsidRPr="00A90BB8" w:rsidRDefault="00EB12EC" w:rsidP="00EB12EC">
      <w:pPr>
        <w:suppressAutoHyphens/>
        <w:spacing w:after="0" w:line="240" w:lineRule="auto"/>
        <w:jc w:val="both"/>
        <w:rPr>
          <w:rFonts w:ascii="Times New Roman" w:hAnsi="Times New Roman" w:cs="Times New Roman"/>
          <w:b/>
        </w:rPr>
      </w:pPr>
      <w:r w:rsidRPr="00A90BB8">
        <w:rPr>
          <w:rFonts w:ascii="Times New Roman" w:hAnsi="Times New Roman" w:cs="Times New Roman"/>
          <w:b/>
        </w:rPr>
        <w:t>4.2.Заказчик обязан:</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4.2.1. Обеспечить приемку поставляемого по Договору товара в соответствии с условиями Договора.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4.2.2. Оплатить поставленный и принятый товар в порядке, предусмотренном Договором.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4.3. Поставщик </w:t>
      </w:r>
      <w:r w:rsidRPr="00A90BB8">
        <w:rPr>
          <w:rFonts w:ascii="Times New Roman" w:hAnsi="Times New Roman" w:cs="Times New Roman"/>
        </w:rPr>
        <w:t>обязуется:</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4.3.1. Поставить товар Заказчику по ассортименту и </w:t>
      </w:r>
      <w:proofErr w:type="gramStart"/>
      <w:r w:rsidRPr="00A90BB8">
        <w:rPr>
          <w:rFonts w:ascii="Times New Roman" w:hAnsi="Times New Roman" w:cs="Times New Roman"/>
        </w:rPr>
        <w:t>ценам</w:t>
      </w:r>
      <w:proofErr w:type="gramEnd"/>
      <w:r w:rsidRPr="00A90BB8">
        <w:rPr>
          <w:rFonts w:ascii="Times New Roman" w:hAnsi="Times New Roman" w:cs="Times New Roman"/>
        </w:rPr>
        <w:t xml:space="preserve"> указанным в Техническом задании и Спецификации (Приложение №1,2), в количестве согласно заявке Заказчика.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lastRenderedPageBreak/>
        <w:t xml:space="preserve">4.3.2. Поставить и разгрузить товар Заказчику в порядке и сроки, обусловленные настоящим </w:t>
      </w:r>
      <w:r w:rsidRPr="00A90BB8">
        <w:rPr>
          <w:rFonts w:ascii="Times New Roman" w:hAnsi="Times New Roman" w:cs="Times New Roman"/>
          <w:snapToGrid w:val="0"/>
        </w:rPr>
        <w:t>д</w:t>
      </w:r>
      <w:r w:rsidRPr="00A90BB8">
        <w:rPr>
          <w:rFonts w:ascii="Times New Roman" w:hAnsi="Times New Roman" w:cs="Times New Roman"/>
        </w:rPr>
        <w:t>оговором.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4.3.3.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w:t>
      </w:r>
    </w:p>
    <w:p w:rsidR="00EB12EC" w:rsidRPr="00A90BB8" w:rsidRDefault="00EB12EC" w:rsidP="00EB12EC">
      <w:pPr>
        <w:suppressAutoHyphens/>
        <w:spacing w:after="0" w:line="240" w:lineRule="auto"/>
        <w:jc w:val="both"/>
        <w:rPr>
          <w:rFonts w:ascii="Times New Roman" w:hAnsi="Times New Roman" w:cs="Times New Roman"/>
          <w:b/>
        </w:rPr>
      </w:pPr>
      <w:r w:rsidRPr="00A90BB8">
        <w:rPr>
          <w:rFonts w:ascii="Times New Roman" w:hAnsi="Times New Roman" w:cs="Times New Roman"/>
          <w:b/>
        </w:rPr>
        <w:t>В момент передачи товара Поставщик обязан передать Заказчику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товаров.</w:t>
      </w:r>
    </w:p>
    <w:p w:rsidR="00EB12EC" w:rsidRPr="00A90BB8" w:rsidRDefault="00EB12EC" w:rsidP="00EB12EC">
      <w:pPr>
        <w:tabs>
          <w:tab w:val="num" w:pos="0"/>
        </w:tabs>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 4.3.4.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EB12EC" w:rsidRPr="00A90BB8" w:rsidRDefault="00EB12EC" w:rsidP="00EB12EC">
      <w:pPr>
        <w:tabs>
          <w:tab w:val="num" w:pos="0"/>
        </w:tabs>
        <w:suppressAutoHyphens/>
        <w:spacing w:after="0" w:line="240" w:lineRule="auto"/>
        <w:jc w:val="both"/>
        <w:rPr>
          <w:rFonts w:ascii="Times New Roman" w:hAnsi="Times New Roman" w:cs="Times New Roman"/>
        </w:rPr>
      </w:pPr>
      <w:r w:rsidRPr="00A90BB8">
        <w:rPr>
          <w:rFonts w:ascii="Times New Roman" w:hAnsi="Times New Roman" w:cs="Times New Roman"/>
        </w:rPr>
        <w:t>4.3.5. Обеспечить поставку товара надлежащего качества в соответствии с требованиями к условиям хранения товара, срокам годности и хранения.</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4.3.6. Поставлять продукцию в упаковке, препятствующей ее порче, а также проникновению влаги и посторонних запахов.</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4.3.7. В течение одних суток после получения извещения от Заказчика о нарушении условий договора о количестве, об ассортименте, о качестве, комплектности, таре и (или) об упаковке Продукции выполнить требования Заказчика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4.3.8. Производить сверку расчетов по настоящему договору ежемесячно до 15 числа месяца, следующего после отчетного.</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4.3.9. Нести риск случайной гибели или случайного повреждения товара до его приемки Заказчиком.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4.3.10. В случае выявления Заказчиком товара ненадлежащего качества или при возникновении подозрения на таковой, направить своего представителя в течение 4-х часов с момента получения уведомления для участия в определении качество товара (в исключительных случаях может быть водитель-экспедитор). Отсутствие представителя или отказ от участия в определении качества товара и подписания акта расценивается как согласие Поставщика с претензией Заказчика, зафиксированного в акте.</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4.3.11. Заменить некачественный товар в течение суток с момента получения акта, подтверждающего некачественный товар телефонограммой или электронной почтой, указанной в договоре силами и транспортом Поставщика.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4.3.12. Поставщик несет ответственность за порчу Товара до приемки его Заказчиком вследствие некачественной упаковки или несоблюдения инструкции по хранению и перевозке. В случае обнаружения некачественного товара в процессе его использования Заказчик письменно уведомляет Поставщика о выявленных недостатках. По данному факту Стороны составляют и подписывают Акт.</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4.3.13. Осуществить поставку товара специально выделенным охлаждаемым или изотермическим транспортом, обеспечивающим сохранение установленных температурных режимов хранения.</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4.3.14. Транспортировку товара производить в условиях, обеспечивающих его сохранность и предохраняющих от загрязнения.</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4.3.15. Осуществлять погрузо-разгрузочные работы товара до складского помещения Заказчика.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4.3.16. 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выполняющие его погрузку и выгрузку должен иметь специальную одежду (халат, рукавицы), иметь личную медицинскую книжку установленного образца с отметкой о результатах медицинских осмотров.</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4.3.17. При отпуске товара, поставляемого Заказчику, иметь в наличии документы подтверждающие качество товара и его безопасность.</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4.3.18. Соблюдать  температурный и влажностный режим хранения товаров (п.3.3.2.СанПиН 2.3.2.1324-03"Гигиенические требования к срокам годности и условиям хранения пищевых продуктов").</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В случаях, предусмотренных Договором, подписать Акт </w:t>
      </w:r>
      <w:proofErr w:type="spellStart"/>
      <w:r w:rsidRPr="00A90BB8">
        <w:rPr>
          <w:rFonts w:ascii="Times New Roman" w:hAnsi="Times New Roman" w:cs="Times New Roman"/>
        </w:rPr>
        <w:t>взаимосверки</w:t>
      </w:r>
      <w:proofErr w:type="spellEnd"/>
      <w:r w:rsidRPr="00A90BB8">
        <w:rPr>
          <w:rFonts w:ascii="Times New Roman" w:hAnsi="Times New Roman" w:cs="Times New Roman"/>
        </w:rPr>
        <w:t xml:space="preserve"> обязательств по Договору.</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4.3.19.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4.3.20. Выполнять иные обязанности, предусмотренные Договором.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4.3.21. Поставщик вправе:</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4.3.21.1. Требовать приемки поставляемого товара в соответствии с условиями Договора.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4.3.21.2. Требовать оплаты поставленного и принятого товара в соответствии с условиями Договора.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lastRenderedPageBreak/>
        <w:t>4.3.21.3. По согласованию с Заказчиком досрочно поставить товар (часть товара).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4.3.22. в течение 5 (пяти) рабочих дней с момента заключения настоящего договора предоставить ЗАКАЗЧИКУ оригинал безотзывной банковской гарантии, предусмотренной настоящим договором, в случае, если Поставщик выбрал данный вид обеспечения исполнения договора.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Обеспечение исполнения договора, внесенное в виде передачи в залог денежных средств Заказчику, в том числе в форме депозита (вклада), должно быть возвращено Поставщику в течение 30 (тридцати) дней с момента подачи Поставщиком заявления, поданного после завершения Поставщиком своих обязательств по договору.</w:t>
      </w:r>
    </w:p>
    <w:p w:rsidR="00EB12EC" w:rsidRPr="00A90BB8" w:rsidRDefault="00EB12EC" w:rsidP="00EB12EC">
      <w:pPr>
        <w:suppressAutoHyphens/>
        <w:spacing w:after="0" w:line="240" w:lineRule="auto"/>
        <w:jc w:val="center"/>
        <w:rPr>
          <w:rFonts w:ascii="Times New Roman" w:hAnsi="Times New Roman" w:cs="Times New Roman"/>
          <w:b/>
        </w:rPr>
      </w:pPr>
      <w:r w:rsidRPr="00A90BB8">
        <w:rPr>
          <w:rFonts w:ascii="Times New Roman" w:hAnsi="Times New Roman" w:cs="Times New Roman"/>
          <w:b/>
        </w:rPr>
        <w:t>5. Порядок сдачи и приемки товара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5.1.</w:t>
      </w:r>
      <w:r w:rsidRPr="00A90BB8">
        <w:rPr>
          <w:rFonts w:ascii="Times New Roman" w:hAnsi="Times New Roman" w:cs="Times New Roman"/>
        </w:rPr>
        <w:t>Поставщик при поставке товара должен передать Заказчику следующие документы на русском языке:</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копия декларации о соответствии, заверенной подписью и печатью лица, принявшего такую декларацию, либо удостоверенной нотариально;</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ветеринарный сопроводительный на продукцию, подлежащую ветеринарному контролю (согласно требованиям системы «Меркурий). Ветеринарный документ должен содержать в качестве отправителя товара поставщика, а в качестве получателя - заказчика. Ветеринарный документ, содержащий в качестве отправителя другое, кроме поставщика, лицо или в качестве получателя другое лицо, кроме заказчика, является недействительным;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документы, подтверждающие безопасность каждой партии товара, в том числе результаты лабораторных исследований и иные документы из которых явно следует соответствие товара требованиям техническим регламентам на данный вид товара.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-товарные накладные и (или) универсальный передаточный акт в 2 экз.,</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-счета-фактуры в 2 экз.</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Отсутствие указанных документов является основанием для отказа в приемке поставляемого товара.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5.2. </w:t>
      </w:r>
      <w:r w:rsidRPr="00A90BB8">
        <w:rPr>
          <w:rFonts w:ascii="Times New Roman" w:hAnsi="Times New Roman" w:cs="Times New Roman"/>
        </w:rPr>
        <w:t>Приемка товара осуществляется в месте поставки товара.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5.3. </w:t>
      </w:r>
      <w:r w:rsidRPr="00A90BB8">
        <w:rPr>
          <w:rFonts w:ascii="Times New Roman" w:hAnsi="Times New Roman" w:cs="Times New Roman"/>
        </w:rPr>
        <w:t xml:space="preserve">Приемка осуществляется уполномоченным представителем Заказчика непосредственно в день поставки Товара. Уполномоченные представители Поставщика обязаны присутствовать при проведении приемки. </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5.4.</w:t>
      </w:r>
      <w:r w:rsidRPr="00A90BB8">
        <w:rPr>
          <w:rFonts w:ascii="Times New Roman" w:hAnsi="Times New Roman" w:cs="Times New Roman"/>
        </w:rPr>
        <w:t>Проверка соответствия товара требованиям, установленным Договором, осуществляется в следующем порядке:</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проверка соответствия информации, указанной в товарной накладной, заявке заказчика на предмет полноты исполнения заявки;</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проверка наличия и правильности оформления документов, подтверждающих безопасность поставленных товаров;</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проверка соответствия количества товара, указанного в товарной накладной и фактически доставленного заказчику;</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проверка качества товара, в том числе целостности упаковки, температурного режима перевозки, срока его годности.</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5.5.</w:t>
      </w:r>
      <w:r w:rsidRPr="00A90BB8">
        <w:rPr>
          <w:rFonts w:ascii="Times New Roman" w:hAnsi="Times New Roman" w:cs="Times New Roman"/>
        </w:rPr>
        <w:t xml:space="preserve"> Заказчик проверяет действительность документов, подтверждающих соответствие поставленной пищевой </w:t>
      </w:r>
      <w:proofErr w:type="gramStart"/>
      <w:r w:rsidRPr="00A90BB8">
        <w:rPr>
          <w:rFonts w:ascii="Times New Roman" w:hAnsi="Times New Roman" w:cs="Times New Roman"/>
        </w:rPr>
        <w:t>продукции</w:t>
      </w:r>
      <w:proofErr w:type="gramEnd"/>
      <w:r w:rsidRPr="00A90BB8">
        <w:rPr>
          <w:rFonts w:ascii="Times New Roman" w:hAnsi="Times New Roman" w:cs="Times New Roman"/>
        </w:rPr>
        <w:t xml:space="preserve"> установленным в ее отношении обязательным требованиям, с использованием:</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Единого реестра деклараций о соответствии, доступного на сайте Федеральной службы по аккредитации на странице http://188.254.71.82/rds_rf_pub (в случае, если поставляемая пищевая продукция подлежит декларированию соответствия);</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rPr>
        <w:t>- Единого реестра свидетельств о государственной регистрации, доступного на сайте Евразийской экономической комиссии на странице https://portal.eaeunion.org/ (в случае, если поставляемая пищевая продукция подлежит государственной регистрации).</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5.6.</w:t>
      </w:r>
      <w:r w:rsidRPr="00A90BB8">
        <w:rPr>
          <w:rFonts w:ascii="Times New Roman" w:hAnsi="Times New Roman" w:cs="Times New Roman"/>
        </w:rPr>
        <w:t xml:space="preserve"> Товар принимается заказчиком в присутствии уполномоченного представителя Поставщика, имеющего при себе документ, </w:t>
      </w:r>
      <w:proofErr w:type="gramStart"/>
      <w:r w:rsidRPr="00A90BB8">
        <w:rPr>
          <w:rFonts w:ascii="Times New Roman" w:hAnsi="Times New Roman" w:cs="Times New Roman"/>
        </w:rPr>
        <w:t>оформленную</w:t>
      </w:r>
      <w:proofErr w:type="gramEnd"/>
      <w:r w:rsidRPr="00A90BB8">
        <w:rPr>
          <w:rFonts w:ascii="Times New Roman" w:hAnsi="Times New Roman" w:cs="Times New Roman"/>
        </w:rPr>
        <w:t xml:space="preserve"> в соответствии с действующим гражданским законодательством.</w:t>
      </w:r>
    </w:p>
    <w:p w:rsidR="00EB12EC" w:rsidRPr="00A90BB8" w:rsidRDefault="00EB12EC" w:rsidP="00EB12EC">
      <w:pPr>
        <w:suppressAutoHyphens/>
        <w:spacing w:after="0" w:line="240" w:lineRule="auto"/>
        <w:jc w:val="both"/>
        <w:rPr>
          <w:rFonts w:ascii="Times New Roman" w:hAnsi="Times New Roman" w:cs="Times New Roman"/>
          <w:b/>
        </w:rPr>
      </w:pPr>
      <w:r w:rsidRPr="00A90BB8">
        <w:rPr>
          <w:rFonts w:ascii="Times New Roman" w:hAnsi="Times New Roman" w:cs="Times New Roman"/>
          <w:b/>
        </w:rPr>
        <w:t>В случае отсутствия любого из документов, подтверждающих соответствие товара обязательным требованиям, а также подтверждающего безопасность продуктов питания действующим техническим регламентам, на партию товара или часть партии товара, заказчик не принимает такую партию товара или часть партии товара.</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5.7.</w:t>
      </w:r>
      <w:r w:rsidRPr="00A90BB8">
        <w:rPr>
          <w:rFonts w:ascii="Times New Roman" w:hAnsi="Times New Roman" w:cs="Times New Roman"/>
        </w:rPr>
        <w:t xml:space="preserve"> При этом обязанности поставщика по Договору в отношении партии товара или части партии товара, на которую отсутствуют документы, подтверждающие соответствие товара обязательным требованиям, считаются неисполненными.</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5.8.</w:t>
      </w:r>
      <w:r w:rsidRPr="00A90BB8">
        <w:rPr>
          <w:rFonts w:ascii="Times New Roman" w:hAnsi="Times New Roman" w:cs="Times New Roman"/>
        </w:rPr>
        <w:t>При приемке товара по качеству Заказчик вправе осуществить выборочную проверку качества товара. В случае</w:t>
      </w:r>
      <w:proofErr w:type="gramStart"/>
      <w:r w:rsidRPr="00A90BB8">
        <w:rPr>
          <w:rFonts w:ascii="Times New Roman" w:hAnsi="Times New Roman" w:cs="Times New Roman"/>
        </w:rPr>
        <w:t>,</w:t>
      </w:r>
      <w:proofErr w:type="gramEnd"/>
      <w:r w:rsidRPr="00A90BB8">
        <w:rPr>
          <w:rFonts w:ascii="Times New Roman" w:hAnsi="Times New Roman" w:cs="Times New Roman"/>
        </w:rPr>
        <w:t xml:space="preserve"> если при осуществлении выборочной проверки обнаружен товар (часть товара), </w:t>
      </w:r>
      <w:r w:rsidRPr="00A90BB8">
        <w:rPr>
          <w:rFonts w:ascii="Times New Roman" w:hAnsi="Times New Roman" w:cs="Times New Roman"/>
        </w:rPr>
        <w:lastRenderedPageBreak/>
        <w:t>качество которого не соответствует требованиям Договора, результаты такой проверки распространяются на всю партию товара, поставляемого по заявке.</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5.9.</w:t>
      </w:r>
      <w:r w:rsidRPr="00A90BB8">
        <w:rPr>
          <w:rFonts w:ascii="Times New Roman" w:hAnsi="Times New Roman" w:cs="Times New Roman"/>
        </w:rPr>
        <w:t>В случае обнаружения недостатков в качестве поставляемого товара, Заказчик непосредственно в ходе проведения приемки извещает об этом представителя Поставщика. Явно вскрытые упаковки (пакеты, ящики) и товар с просроченными сроками годности не принимаются.</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5.10.</w:t>
      </w:r>
      <w:r w:rsidRPr="00A90BB8">
        <w:rPr>
          <w:rFonts w:ascii="Times New Roman" w:hAnsi="Times New Roman" w:cs="Times New Roman"/>
        </w:rPr>
        <w:t xml:space="preserve"> В случае</w:t>
      </w:r>
      <w:proofErr w:type="gramStart"/>
      <w:r w:rsidRPr="00A90BB8">
        <w:rPr>
          <w:rFonts w:ascii="Times New Roman" w:hAnsi="Times New Roman" w:cs="Times New Roman"/>
        </w:rPr>
        <w:t>,</w:t>
      </w:r>
      <w:proofErr w:type="gramEnd"/>
      <w:r w:rsidRPr="00A90BB8">
        <w:rPr>
          <w:rFonts w:ascii="Times New Roman" w:hAnsi="Times New Roman" w:cs="Times New Roman"/>
        </w:rPr>
        <w:t xml:space="preserve"> если Поставщик не согласен с предъявляемой Заказчиком претензией о некачественной поставке, Поставщик обязан самостоятельно подтвердить качество товара заключением независимого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и в письменной форме согласовывается с Заказчиком. Оплата услуг эксперта, экспертной организации, а также всех расходов, в том числе связанных с транспортировкой товара для экспертизы, осуществляется Поставщиком. </w:t>
      </w:r>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5.11.</w:t>
      </w:r>
      <w:r w:rsidRPr="00A90BB8">
        <w:rPr>
          <w:rFonts w:ascii="Times New Roman" w:hAnsi="Times New Roman" w:cs="Times New Roman"/>
        </w:rPr>
        <w:t xml:space="preserve">Обо всех нарушениях условий Договора после даты приемки товара по наименованиям, количеству, ассортименту, качеству товара, его таре и (или) маркировке и упаковке Заказчик извещает Поставщика не позднее одних суток </w:t>
      </w:r>
      <w:proofErr w:type="gramStart"/>
      <w:r w:rsidRPr="00A90BB8">
        <w:rPr>
          <w:rFonts w:ascii="Times New Roman" w:hAnsi="Times New Roman" w:cs="Times New Roman"/>
        </w:rPr>
        <w:t>с даты обнаружения</w:t>
      </w:r>
      <w:proofErr w:type="gramEnd"/>
      <w:r w:rsidRPr="00A90BB8">
        <w:rPr>
          <w:rFonts w:ascii="Times New Roman" w:hAnsi="Times New Roman" w:cs="Times New Roman"/>
        </w:rPr>
        <w:t xml:space="preserve"> указанных нарушений. Извещение о невыполнении или ненадлежащем выполнении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 вручается Поставщику под расписку.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 факсу, электронной почте либо нарочным. Адресом электронной почты для получения извещений является: </w:t>
      </w:r>
      <w:hyperlink r:id="rId9" w:history="1">
        <w:r w:rsidR="00192F46">
          <w:rPr>
            <w:rStyle w:val="a5"/>
            <w:shd w:val="clear" w:color="auto" w:fill="FFFFFF"/>
          </w:rPr>
          <w:t>yelena.dementyeva63@mail.ru</w:t>
        </w:r>
      </w:hyperlink>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5.12. </w:t>
      </w:r>
      <w:r w:rsidRPr="00A90BB8">
        <w:rPr>
          <w:rFonts w:ascii="Times New Roman" w:hAnsi="Times New Roman" w:cs="Times New Roman"/>
        </w:rPr>
        <w:t xml:space="preserve">Поставщик в течение срока, указанного в п. 4.3.7. если в извещении о некачественной поставке не </w:t>
      </w:r>
      <w:proofErr w:type="gramStart"/>
      <w:r w:rsidRPr="00A90BB8">
        <w:rPr>
          <w:rFonts w:ascii="Times New Roman" w:hAnsi="Times New Roman" w:cs="Times New Roman"/>
        </w:rPr>
        <w:t>указан иной срок обязан</w:t>
      </w:r>
      <w:proofErr w:type="gramEnd"/>
      <w:r w:rsidRPr="00A90BB8">
        <w:rPr>
          <w:rFonts w:ascii="Times New Roman" w:hAnsi="Times New Roman" w:cs="Times New Roman"/>
        </w:rPr>
        <w:t xml:space="preserve"> устранить все допущенные нарушения. </w:t>
      </w:r>
      <w:proofErr w:type="gramStart"/>
      <w:r w:rsidRPr="00A90BB8">
        <w:rPr>
          <w:rFonts w:ascii="Times New Roman" w:hAnsi="Times New Roman" w:cs="Times New Roman"/>
        </w:rPr>
        <w:t>Если Поставщик в указанных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об одностороннем отказе от исполнения Договора) и (или) направить Поставщику требование о расторжении Договора по соглашению сторон.</w:t>
      </w:r>
      <w:proofErr w:type="gramEnd"/>
    </w:p>
    <w:p w:rsidR="00EB12EC" w:rsidRPr="00A90BB8" w:rsidRDefault="00EB12EC" w:rsidP="00EB12EC">
      <w:pPr>
        <w:suppressAutoHyphens/>
        <w:spacing w:after="0" w:line="240" w:lineRule="auto"/>
        <w:jc w:val="both"/>
        <w:rPr>
          <w:rFonts w:ascii="Times New Roman" w:hAnsi="Times New Roman" w:cs="Times New Roman"/>
        </w:rPr>
      </w:pPr>
      <w:r w:rsidRPr="00A90BB8">
        <w:rPr>
          <w:rFonts w:ascii="Times New Roman" w:hAnsi="Times New Roman" w:cs="Times New Roman"/>
          <w:b/>
        </w:rPr>
        <w:t>5.13.</w:t>
      </w:r>
      <w:r w:rsidRPr="00A90BB8">
        <w:rPr>
          <w:rFonts w:ascii="Times New Roman" w:hAnsi="Times New Roman" w:cs="Times New Roman"/>
        </w:rPr>
        <w:t>Риск случайной гибели или случайного повреждения товаров до подписания товарной накладной Заказчиком несет Поставщик.</w:t>
      </w:r>
    </w:p>
    <w:p w:rsidR="00EB12EC" w:rsidRPr="00A90BB8" w:rsidRDefault="00EB12EC" w:rsidP="00EB12EC">
      <w:pPr>
        <w:tabs>
          <w:tab w:val="left" w:pos="0"/>
        </w:tabs>
        <w:suppressAutoHyphens/>
        <w:spacing w:after="0" w:line="240" w:lineRule="auto"/>
        <w:jc w:val="center"/>
        <w:rPr>
          <w:rFonts w:ascii="Times New Roman" w:hAnsi="Times New Roman" w:cs="Times New Roman"/>
          <w:b/>
        </w:rPr>
      </w:pPr>
      <w:r w:rsidRPr="00A90BB8">
        <w:rPr>
          <w:rFonts w:ascii="Times New Roman" w:hAnsi="Times New Roman" w:cs="Times New Roman"/>
          <w:b/>
        </w:rPr>
        <w:t>6.КАЧЕСТВО ТОВАРА И УСЛОВИЯ ПОСТАВКИ</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b/>
        </w:rPr>
        <w:t>6.1.</w:t>
      </w:r>
      <w:r w:rsidRPr="00A90BB8">
        <w:rPr>
          <w:rFonts w:ascii="Times New Roman" w:hAnsi="Times New Roman" w:cs="Times New Roman"/>
        </w:rPr>
        <w:t>Гарантия качества предоставляется Поставщиком на весь объём поставляемого товара, в соответствии с нормативными документами на каждый вид.</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b/>
        </w:rPr>
        <w:t>6.2.</w:t>
      </w:r>
      <w:r w:rsidRPr="00A90BB8">
        <w:rPr>
          <w:rFonts w:ascii="Times New Roman" w:hAnsi="Times New Roman" w:cs="Times New Roman"/>
        </w:rPr>
        <w:t>Поставляемый товар должен быть пригодным и безопасным для использования в организации питании.</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Товар должен соответствовать требованиям:</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-Федерального закона от 02.01.2000 №29-ФЗ «О качестве и безопасности пищевых продуктов», </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Федерального закона от  30.03.1999 г. №52 «О санитарно-</w:t>
      </w:r>
      <w:proofErr w:type="spellStart"/>
      <w:r w:rsidRPr="00A90BB8">
        <w:rPr>
          <w:rFonts w:ascii="Times New Roman" w:hAnsi="Times New Roman" w:cs="Times New Roman"/>
        </w:rPr>
        <w:t>эпидемологическом</w:t>
      </w:r>
      <w:proofErr w:type="spellEnd"/>
      <w:r w:rsidRPr="00A90BB8">
        <w:rPr>
          <w:rFonts w:ascii="Times New Roman" w:hAnsi="Times New Roman" w:cs="Times New Roman"/>
        </w:rPr>
        <w:t xml:space="preserve"> благополучии населения».</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-технического регламента Таможенного союза «О безопасности пищевой продукции» (</w:t>
      </w:r>
      <w:proofErr w:type="gramStart"/>
      <w:r w:rsidRPr="00A90BB8">
        <w:rPr>
          <w:rFonts w:ascii="Times New Roman" w:hAnsi="Times New Roman" w:cs="Times New Roman"/>
        </w:rPr>
        <w:t>ТР</w:t>
      </w:r>
      <w:proofErr w:type="gramEnd"/>
      <w:r w:rsidRPr="00A90BB8">
        <w:rPr>
          <w:rFonts w:ascii="Times New Roman" w:hAnsi="Times New Roman" w:cs="Times New Roman"/>
        </w:rPr>
        <w:t xml:space="preserve"> ТС - 021 - 2011)</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технического регламента на соответствующий вид товара (при наличии такого регламента)</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-СанПиН 2.3.2.1078-01 «Гигиенические требования к безопасности и пищевой ценности пищевых продуктов», </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xml:space="preserve">-СанПиН 2.3.2.2362-08 «Дополнения и изменения №9 к СанПиН 2.3.2.1078-01», </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rPr>
        <w:t>- иным требованиям, установленным в Спецификации (приложение к Техническому заданию) и предусмотренным законодательством Российской Федерации на закупаемый товар.</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b/>
        </w:rPr>
        <w:t>6.3.</w:t>
      </w:r>
      <w:r w:rsidRPr="00A90BB8">
        <w:rPr>
          <w:rFonts w:ascii="Times New Roman" w:hAnsi="Times New Roman" w:cs="Times New Roman"/>
        </w:rPr>
        <w:t xml:space="preserve"> Остаточный срок годности поставляемой Товара на момент поставки должен составлять не менее 2/3 от общего срока годности, установленного производителем продукции, если иной не установлен в Техническом задании.</w:t>
      </w:r>
    </w:p>
    <w:p w:rsidR="00EB12EC" w:rsidRPr="00A90BB8" w:rsidRDefault="00EB12EC" w:rsidP="00EB12EC">
      <w:pPr>
        <w:tabs>
          <w:tab w:val="left" w:pos="0"/>
        </w:tabs>
        <w:suppressAutoHyphens/>
        <w:spacing w:after="0" w:line="240" w:lineRule="auto"/>
        <w:jc w:val="both"/>
        <w:rPr>
          <w:rFonts w:ascii="Times New Roman" w:hAnsi="Times New Roman" w:cs="Times New Roman"/>
        </w:rPr>
      </w:pPr>
      <w:r w:rsidRPr="00A90BB8">
        <w:rPr>
          <w:rFonts w:ascii="Times New Roman" w:hAnsi="Times New Roman" w:cs="Times New Roman"/>
          <w:b/>
        </w:rPr>
        <w:t>6.4.</w:t>
      </w:r>
      <w:r w:rsidRPr="00A90BB8">
        <w:rPr>
          <w:rFonts w:ascii="Times New Roman" w:hAnsi="Times New Roman" w:cs="Times New Roman"/>
        </w:rPr>
        <w:t xml:space="preserve"> Продукты не должны содержать в своем составе пищевые добавки - Е-200-203, 209-219, 249-252, 450-452, 620-637, пальмовое масло.</w:t>
      </w:r>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r w:rsidRPr="00A90BB8">
        <w:rPr>
          <w:rFonts w:ascii="Times New Roman" w:hAnsi="Times New Roman" w:cs="Times New Roman"/>
          <w:b/>
        </w:rPr>
        <w:t>6.5.</w:t>
      </w:r>
      <w:r w:rsidRPr="00A90BB8">
        <w:rPr>
          <w:rFonts w:ascii="Times New Roman" w:hAnsi="Times New Roman" w:cs="Times New Roman"/>
          <w:lang w:eastAsia="uk-UA"/>
        </w:rPr>
        <w:t>Требования к упаковке в соответствии с требованиями Гражданского кодекса Российской Федерации, маркировке, этикеткам, подтверждения соответствия, процессов и методов производства в соответствии с требованиями:</w:t>
      </w:r>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r w:rsidRPr="00A90BB8">
        <w:rPr>
          <w:rFonts w:ascii="Times New Roman" w:hAnsi="Times New Roman" w:cs="Times New Roman"/>
          <w:lang w:eastAsia="uk-UA"/>
        </w:rPr>
        <w:t xml:space="preserve">-технических регламентов </w:t>
      </w:r>
      <w:proofErr w:type="gramStart"/>
      <w:r w:rsidRPr="00A90BB8">
        <w:rPr>
          <w:rFonts w:ascii="Times New Roman" w:hAnsi="Times New Roman" w:cs="Times New Roman"/>
          <w:lang w:eastAsia="uk-UA"/>
        </w:rPr>
        <w:t>ТР</w:t>
      </w:r>
      <w:proofErr w:type="gramEnd"/>
      <w:r w:rsidRPr="00A90BB8">
        <w:rPr>
          <w:rFonts w:ascii="Times New Roman" w:hAnsi="Times New Roman" w:cs="Times New Roman"/>
          <w:lang w:eastAsia="uk-UA"/>
        </w:rPr>
        <w:t xml:space="preserve"> ТС 022/2011 «Пищевая продукция в части ее маркировки», ТР ТС 005/2011 «О безопасности упаковки», </w:t>
      </w:r>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r w:rsidRPr="00A90BB8">
        <w:rPr>
          <w:rFonts w:ascii="Times New Roman" w:hAnsi="Times New Roman" w:cs="Times New Roman"/>
          <w:lang w:eastAsia="uk-UA"/>
        </w:rPr>
        <w:t xml:space="preserve">-государственного стандарта ГОСТ </w:t>
      </w:r>
      <w:proofErr w:type="gramStart"/>
      <w:r w:rsidRPr="00A90BB8">
        <w:rPr>
          <w:rFonts w:ascii="Times New Roman" w:hAnsi="Times New Roman" w:cs="Times New Roman"/>
          <w:lang w:eastAsia="uk-UA"/>
        </w:rPr>
        <w:t>Р</w:t>
      </w:r>
      <w:proofErr w:type="gramEnd"/>
      <w:r w:rsidRPr="00A90BB8">
        <w:rPr>
          <w:rFonts w:ascii="Times New Roman" w:hAnsi="Times New Roman" w:cs="Times New Roman"/>
          <w:lang w:eastAsia="uk-UA"/>
        </w:rPr>
        <w:t xml:space="preserve"> 51074-2003 «Национальный стандарт Российской Федерации. Продукты пищевые. Информация для потребителя. Общие требования»,</w:t>
      </w:r>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r w:rsidRPr="00A90BB8">
        <w:rPr>
          <w:rFonts w:ascii="Times New Roman" w:hAnsi="Times New Roman" w:cs="Times New Roman"/>
          <w:lang w:eastAsia="uk-UA"/>
        </w:rPr>
        <w:t>-ГОСТ 17527-2014 «Упаковка. Термины и определения» и иных стандартов, технических условий, действующих на территории Российской Федерации.</w:t>
      </w:r>
    </w:p>
    <w:p w:rsidR="00EB12EC" w:rsidRPr="00A90BB8" w:rsidRDefault="00EB12EC" w:rsidP="00EB12EC">
      <w:pPr>
        <w:shd w:val="clear" w:color="auto" w:fill="FFFFFF"/>
        <w:suppressAutoHyphens/>
        <w:spacing w:after="0" w:line="240" w:lineRule="auto"/>
        <w:jc w:val="both"/>
        <w:rPr>
          <w:rFonts w:ascii="Times New Roman" w:hAnsi="Times New Roman" w:cs="Times New Roman"/>
          <w:lang w:eastAsia="uk-UA"/>
        </w:rPr>
      </w:pPr>
      <w:r w:rsidRPr="00A90BB8">
        <w:rPr>
          <w:rFonts w:ascii="Times New Roman" w:hAnsi="Times New Roman" w:cs="Times New Roman"/>
          <w:lang w:eastAsia="uk-UA"/>
        </w:rPr>
        <w:lastRenderedPageBreak/>
        <w:t xml:space="preserve">Упаковка и маркировка Товара должна соответствовать  требованиям ГОСТов. </w:t>
      </w:r>
      <w:proofErr w:type="gramStart"/>
      <w:r w:rsidRPr="00A90BB8">
        <w:rPr>
          <w:rFonts w:ascii="Times New Roman" w:hAnsi="Times New Roman" w:cs="Times New Roman"/>
          <w:lang w:eastAsia="uk-UA"/>
        </w:rPr>
        <w:t>Маркировка должна содержать: наименование; наименование и местонахождение изготовителя (юридический адрес, включая страну и, при несовпадении с юридическим адресом, адрес производства); товарный знак изготовителя (при наличии); массу нетто; пищевую ценность; дату изготовления; условия хранения; срок хранения; информацию о сертификации (знак соответствия); обозначение ТУ или ГОСТа.</w:t>
      </w:r>
      <w:proofErr w:type="gramEnd"/>
      <w:r w:rsidRPr="00A90BB8">
        <w:rPr>
          <w:rFonts w:ascii="Times New Roman" w:hAnsi="Times New Roman" w:cs="Times New Roman"/>
          <w:lang w:eastAsia="uk-UA"/>
        </w:rPr>
        <w:t xml:space="preserve"> Маркировка и упаковка согласно   ГОСТ </w:t>
      </w:r>
      <w:proofErr w:type="gramStart"/>
      <w:r w:rsidRPr="00A90BB8">
        <w:rPr>
          <w:rFonts w:ascii="Times New Roman" w:hAnsi="Times New Roman" w:cs="Times New Roman"/>
          <w:lang w:eastAsia="uk-UA"/>
        </w:rPr>
        <w:t>Р</w:t>
      </w:r>
      <w:proofErr w:type="gramEnd"/>
      <w:r w:rsidRPr="00A90BB8">
        <w:rPr>
          <w:rFonts w:ascii="Times New Roman" w:hAnsi="Times New Roman" w:cs="Times New Roman"/>
          <w:lang w:eastAsia="uk-UA"/>
        </w:rPr>
        <w:t xml:space="preserve"> 51074-2003, ТР ТС 022/2011.</w:t>
      </w:r>
      <w:r w:rsidRPr="00A90BB8">
        <w:rPr>
          <w:rFonts w:ascii="Times New Roman" w:hAnsi="Times New Roman" w:cs="Times New Roman"/>
          <w:lang w:eastAsia="uk-UA"/>
        </w:rPr>
        <w:tab/>
      </w:r>
      <w:r w:rsidRPr="00A90BB8">
        <w:rPr>
          <w:rFonts w:ascii="Times New Roman" w:hAnsi="Times New Roman" w:cs="Times New Roman"/>
          <w:lang w:eastAsia="uk-UA"/>
        </w:rPr>
        <w:tab/>
      </w:r>
      <w:r w:rsidRPr="00A90BB8">
        <w:rPr>
          <w:rFonts w:ascii="Times New Roman" w:hAnsi="Times New Roman" w:cs="Times New Roman"/>
          <w:lang w:eastAsia="uk-UA"/>
        </w:rPr>
        <w:tab/>
      </w:r>
      <w:r w:rsidRPr="00A90BB8">
        <w:rPr>
          <w:rFonts w:ascii="Times New Roman" w:hAnsi="Times New Roman" w:cs="Times New Roman"/>
          <w:lang w:eastAsia="uk-UA"/>
        </w:rPr>
        <w:tab/>
      </w:r>
      <w:r w:rsidRPr="00A90BB8">
        <w:rPr>
          <w:rFonts w:ascii="Times New Roman" w:hAnsi="Times New Roman" w:cs="Times New Roman"/>
          <w:lang w:eastAsia="uk-UA"/>
        </w:rPr>
        <w:tab/>
      </w:r>
    </w:p>
    <w:p w:rsidR="00EB12EC" w:rsidRPr="00A90BB8" w:rsidRDefault="00EB12EC" w:rsidP="00EB12EC">
      <w:pPr>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bCs/>
          <w:spacing w:val="-5"/>
          <w:lang w:eastAsia="uk-UA"/>
        </w:rPr>
        <w:t xml:space="preserve">7. </w:t>
      </w:r>
      <w:r w:rsidRPr="00A90BB8">
        <w:rPr>
          <w:rFonts w:ascii="Times New Roman" w:hAnsi="Times New Roman" w:cs="Times New Roman"/>
          <w:b/>
          <w:lang w:eastAsia="uk-UA"/>
        </w:rPr>
        <w:t>ОТВЕТС</w:t>
      </w:r>
      <w:r w:rsidR="00F05616">
        <w:rPr>
          <w:rFonts w:ascii="Times New Roman" w:hAnsi="Times New Roman" w:cs="Times New Roman"/>
          <w:b/>
          <w:lang w:eastAsia="uk-UA"/>
        </w:rPr>
        <w:t>Т</w:t>
      </w:r>
      <w:r w:rsidRPr="00A90BB8">
        <w:rPr>
          <w:rFonts w:ascii="Times New Roman" w:hAnsi="Times New Roman" w:cs="Times New Roman"/>
          <w:b/>
          <w:lang w:eastAsia="uk-UA"/>
        </w:rPr>
        <w:t>ВЕННОСТЬ СТОРОН.</w:t>
      </w:r>
    </w:p>
    <w:p w:rsidR="00EB12EC" w:rsidRPr="00A90BB8" w:rsidRDefault="00EB12EC" w:rsidP="00EB12EC">
      <w:pPr>
        <w:shd w:val="clear" w:color="auto" w:fill="FFFFFF"/>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7.1.</w:t>
      </w:r>
      <w:r w:rsidRPr="00A90BB8">
        <w:rPr>
          <w:rFonts w:ascii="Times New Roman" w:hAnsi="Times New Roman" w:cs="Times New Roman"/>
          <w:color w:val="000000"/>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EB12EC" w:rsidRPr="00A90BB8" w:rsidRDefault="00EB12EC" w:rsidP="00EB12EC">
      <w:pPr>
        <w:shd w:val="clear" w:color="auto" w:fill="FFFFFF"/>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7.2.</w:t>
      </w:r>
      <w:r w:rsidRPr="00A90BB8">
        <w:rPr>
          <w:rFonts w:ascii="Times New Roman" w:hAnsi="Times New Roman" w:cs="Times New Roman"/>
          <w:color w:val="000000"/>
        </w:rPr>
        <w:t xml:space="preserve"> Ответственность Поставщика: </w:t>
      </w:r>
    </w:p>
    <w:p w:rsidR="00EB12EC" w:rsidRPr="00A90BB8" w:rsidRDefault="00EB12EC" w:rsidP="00EB12EC">
      <w:pPr>
        <w:shd w:val="clear" w:color="auto" w:fill="FFFFFF"/>
        <w:suppressAutoHyphens/>
        <w:spacing w:after="0" w:line="240" w:lineRule="auto"/>
        <w:jc w:val="both"/>
        <w:rPr>
          <w:rFonts w:ascii="Times New Roman" w:hAnsi="Times New Roman" w:cs="Times New Roman"/>
          <w:color w:val="000000"/>
        </w:rPr>
      </w:pPr>
      <w:r w:rsidRPr="00A90BB8">
        <w:rPr>
          <w:rFonts w:ascii="Times New Roman" w:hAnsi="Times New Roman" w:cs="Times New Roman"/>
          <w:color w:val="000000"/>
        </w:rPr>
        <w:t>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EB12EC" w:rsidRPr="00A90BB8" w:rsidRDefault="00EB12EC" w:rsidP="00EB12EC">
      <w:pPr>
        <w:shd w:val="clear" w:color="auto" w:fill="FFFFFF"/>
        <w:suppressAutoHyphens/>
        <w:spacing w:after="0" w:line="240" w:lineRule="auto"/>
        <w:jc w:val="both"/>
        <w:rPr>
          <w:rFonts w:ascii="Times New Roman" w:hAnsi="Times New Roman" w:cs="Times New Roman"/>
          <w:color w:val="000000"/>
        </w:rPr>
      </w:pPr>
      <w:proofErr w:type="gramStart"/>
      <w:r w:rsidRPr="00A90BB8">
        <w:rPr>
          <w:rFonts w:ascii="Times New Roman" w:hAnsi="Times New Roman" w:cs="Times New Roman"/>
          <w:b/>
          <w:color w:val="000000"/>
        </w:rPr>
        <w:t>7.2.1.</w:t>
      </w:r>
      <w:r w:rsidRPr="00A90BB8">
        <w:rPr>
          <w:rFonts w:ascii="Times New Roman" w:hAnsi="Times New Roman" w:cs="Times New Roman"/>
          <w:color w:val="000000"/>
        </w:rPr>
        <w:t>Пеня начисляется за каждый день просрочки начала исполнения Поставщиком обязательства, предусмотренного Договором, начиная со дня, следующего после дня истечения установленного Договором срока начала исполнения обязательства, и устанавливается Договором в размере одна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roofErr w:type="gramEnd"/>
    </w:p>
    <w:p w:rsidR="00EB12EC" w:rsidRPr="00A90BB8" w:rsidRDefault="00EB12EC" w:rsidP="00EB12EC">
      <w:pPr>
        <w:shd w:val="clear" w:color="auto" w:fill="FFFFFF"/>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7.2.2.</w:t>
      </w:r>
      <w:r w:rsidRPr="00A90BB8">
        <w:rPr>
          <w:rFonts w:ascii="Times New Roman" w:hAnsi="Times New Roman" w:cs="Times New Roman"/>
          <w:color w:val="000000"/>
        </w:rPr>
        <w:t xml:space="preserve">Штрафы начисляются за неисполнение или ненадлежащее исполнение Поставщиком обязательств, предусмотренных Договором, в том числе поставка товара не соответствующего качеству, установленного настоящим договором, за исключением просрочки исполнения Поставщиком обязательств, предусмотренных Договором. Размер штрафа определяется </w:t>
      </w:r>
      <w:proofErr w:type="gramStart"/>
      <w:r w:rsidRPr="00A90BB8">
        <w:rPr>
          <w:rFonts w:ascii="Times New Roman" w:hAnsi="Times New Roman" w:cs="Times New Roman"/>
          <w:color w:val="000000"/>
        </w:rPr>
        <w:t>размере</w:t>
      </w:r>
      <w:proofErr w:type="gramEnd"/>
      <w:r w:rsidRPr="00A90BB8">
        <w:rPr>
          <w:rFonts w:ascii="Times New Roman" w:hAnsi="Times New Roman" w:cs="Times New Roman"/>
          <w:color w:val="000000"/>
        </w:rPr>
        <w:t>: 10% от цены Договора, что составляет ______________ рублей __________ копеек.</w:t>
      </w:r>
    </w:p>
    <w:p w:rsidR="00EB12EC" w:rsidRPr="00A90BB8" w:rsidRDefault="00EB12EC" w:rsidP="00EB12EC">
      <w:pPr>
        <w:shd w:val="clear" w:color="auto" w:fill="FFFFFF"/>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7.2.3.</w:t>
      </w:r>
      <w:r w:rsidRPr="00A90BB8">
        <w:rPr>
          <w:rFonts w:ascii="Times New Roman" w:hAnsi="Times New Roman" w:cs="Times New Roman"/>
          <w:color w:val="000000"/>
        </w:rPr>
        <w:t xml:space="preserve"> В случае неисполнения или ненадлежащего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пеней и штрафа.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EB12EC" w:rsidRPr="00A90BB8" w:rsidRDefault="00EB12EC" w:rsidP="00EB12EC">
      <w:pPr>
        <w:shd w:val="clear" w:color="auto" w:fill="FFFFFF"/>
        <w:suppressAutoHyphens/>
        <w:spacing w:after="0" w:line="240" w:lineRule="auto"/>
        <w:jc w:val="both"/>
        <w:rPr>
          <w:rFonts w:ascii="Times New Roman" w:hAnsi="Times New Roman" w:cs="Times New Roman"/>
        </w:rPr>
      </w:pPr>
      <w:r w:rsidRPr="00A90BB8">
        <w:rPr>
          <w:rFonts w:ascii="Times New Roman" w:hAnsi="Times New Roman" w:cs="Times New Roman"/>
          <w:b/>
          <w:color w:val="000000"/>
        </w:rPr>
        <w:t xml:space="preserve">7.2.4. </w:t>
      </w:r>
      <w:r w:rsidRPr="00A90BB8">
        <w:rPr>
          <w:rFonts w:ascii="Times New Roman" w:hAnsi="Times New Roman" w:cs="Times New Roman"/>
        </w:rPr>
        <w:t>Выплата неустоек не освобождает стороны от обязанности надлежащим образом исполнить обязательства по настоящему Договору.</w:t>
      </w:r>
    </w:p>
    <w:p w:rsidR="00EB12EC" w:rsidRPr="00A90BB8" w:rsidRDefault="00EB12EC" w:rsidP="00EB12EC">
      <w:pPr>
        <w:shd w:val="clear" w:color="auto" w:fill="FFFFFF"/>
        <w:suppressAutoHyphens/>
        <w:spacing w:after="0" w:line="240" w:lineRule="auto"/>
        <w:jc w:val="both"/>
        <w:rPr>
          <w:rFonts w:ascii="Times New Roman" w:hAnsi="Times New Roman" w:cs="Times New Roman"/>
        </w:rPr>
      </w:pPr>
      <w:r w:rsidRPr="00A90BB8">
        <w:rPr>
          <w:rFonts w:ascii="Times New Roman" w:hAnsi="Times New Roman" w:cs="Times New Roman"/>
          <w:b/>
        </w:rPr>
        <w:t>7.2.5.</w:t>
      </w:r>
      <w:r w:rsidRPr="00A90BB8">
        <w:rPr>
          <w:rFonts w:ascii="Times New Roman" w:hAnsi="Times New Roman" w:cs="Times New Roman"/>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EB12EC" w:rsidRPr="00A90BB8" w:rsidRDefault="00EB12EC" w:rsidP="00EB12EC">
      <w:pPr>
        <w:shd w:val="clear" w:color="auto" w:fill="FFFFFF"/>
        <w:suppressAutoHyphens/>
        <w:spacing w:after="0" w:line="240" w:lineRule="auto"/>
        <w:jc w:val="both"/>
        <w:rPr>
          <w:rFonts w:ascii="Times New Roman" w:hAnsi="Times New Roman" w:cs="Times New Roman"/>
        </w:rPr>
      </w:pPr>
      <w:r w:rsidRPr="00A90BB8">
        <w:rPr>
          <w:rFonts w:ascii="Times New Roman" w:hAnsi="Times New Roman" w:cs="Times New Roman"/>
          <w:b/>
        </w:rPr>
        <w:t>7.2.6.</w:t>
      </w:r>
      <w:r w:rsidRPr="00A90BB8">
        <w:rPr>
          <w:rFonts w:ascii="Times New Roman" w:hAnsi="Times New Roman" w:cs="Times New Roman"/>
        </w:rPr>
        <w:t xml:space="preserve"> Не подлежит оплате бракованный Товар, поставленный Поставщиком. При обнаружении Заказчиком, либо иным лицом, несоответствия качества поставленного Товара, в том числе недостатки, которые невозможно было выявить в процессе обычной приемки (скрытые дефекты), Заказчик вправе удержать стоимость такого Товара до устранения Поставщиком указанных дефектов.</w:t>
      </w:r>
    </w:p>
    <w:p w:rsidR="00EB12EC" w:rsidRPr="00A90BB8" w:rsidRDefault="00EB12EC" w:rsidP="00EB12EC">
      <w:pPr>
        <w:shd w:val="clear" w:color="auto" w:fill="FFFFFF"/>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7.2.7. </w:t>
      </w:r>
      <w:proofErr w:type="gramStart"/>
      <w:r w:rsidRPr="00A90BB8">
        <w:rPr>
          <w:rFonts w:ascii="Times New Roman" w:hAnsi="Times New Roman" w:cs="Times New Roman"/>
        </w:rPr>
        <w:t>В случае неисполнения и/или ненадлежащего исполнения Поставщиком обязательств, предусмотренных настоящим Договором Заказчик вправе удержать сумму неустойки из подлежащих перечислению Поставщику денежных сумм за услугу, либо взыскать неустойку из денежных средств, переданных Заказчику в залог в качестве обеспечения исполнения настоящего Договора, либо обратиться с требованием об уплате денежной суммы по банковской гарантии к лицу, выдавшему такую гарантию Поставщику.</w:t>
      </w:r>
      <w:proofErr w:type="gramEnd"/>
    </w:p>
    <w:p w:rsidR="00EB12EC" w:rsidRPr="00A90BB8" w:rsidRDefault="00EB12EC" w:rsidP="00EB12EC">
      <w:pPr>
        <w:shd w:val="clear" w:color="auto" w:fill="FFFFFF"/>
        <w:suppressAutoHyphens/>
        <w:spacing w:after="0" w:line="240" w:lineRule="auto"/>
        <w:jc w:val="both"/>
        <w:rPr>
          <w:rFonts w:ascii="Times New Roman" w:hAnsi="Times New Roman" w:cs="Times New Roman"/>
          <w:b/>
          <w:lang w:eastAsia="uk-UA"/>
        </w:rPr>
      </w:pPr>
      <w:r w:rsidRPr="00A90BB8">
        <w:rPr>
          <w:rFonts w:ascii="Times New Roman" w:hAnsi="Times New Roman" w:cs="Times New Roman"/>
          <w:b/>
          <w:lang w:eastAsia="uk-UA"/>
        </w:rPr>
        <w:t xml:space="preserve">7.2.8. </w:t>
      </w:r>
      <w:proofErr w:type="gramStart"/>
      <w:r w:rsidRPr="00A90BB8">
        <w:rPr>
          <w:rFonts w:ascii="Times New Roman" w:hAnsi="Times New Roman" w:cs="Times New Roman"/>
          <w:lang w:eastAsia="uk-UA"/>
        </w:rPr>
        <w:t>В случае если по каким-либо причинам обеспечение исполнения обязательств по настоящему Договору перестало быть действительным, закончило свое действие или иным образом перестало обеспечивать исполнение Поставщиком своих обязательств по настоящему Договору, Поставщик обязуется в течение 10 (десяти) банковских дней представить Заказчику иное (новое) надлежащее обеспечение исполнения обязательств по настоящему Договору в той же форме, на тех же условиях и в том</w:t>
      </w:r>
      <w:proofErr w:type="gramEnd"/>
      <w:r w:rsidRPr="00A90BB8">
        <w:rPr>
          <w:rFonts w:ascii="Times New Roman" w:hAnsi="Times New Roman" w:cs="Times New Roman"/>
          <w:lang w:eastAsia="uk-UA"/>
        </w:rPr>
        <w:t xml:space="preserve"> же </w:t>
      </w:r>
      <w:proofErr w:type="gramStart"/>
      <w:r w:rsidRPr="00A90BB8">
        <w:rPr>
          <w:rFonts w:ascii="Times New Roman" w:hAnsi="Times New Roman" w:cs="Times New Roman"/>
          <w:lang w:eastAsia="uk-UA"/>
        </w:rPr>
        <w:t>размере</w:t>
      </w:r>
      <w:proofErr w:type="gramEnd"/>
      <w:r w:rsidRPr="00A90BB8">
        <w:rPr>
          <w:rFonts w:ascii="Times New Roman" w:hAnsi="Times New Roman" w:cs="Times New Roman"/>
          <w:lang w:eastAsia="uk-UA"/>
        </w:rPr>
        <w:t>, которые указаны в настоящем пункте Договора.</w:t>
      </w:r>
    </w:p>
    <w:p w:rsidR="00EB12EC" w:rsidRPr="00A90BB8" w:rsidRDefault="00EB12EC" w:rsidP="00EB12EC">
      <w:pPr>
        <w:shd w:val="clear" w:color="auto" w:fill="FFFFFF"/>
        <w:suppressAutoHyphens/>
        <w:spacing w:after="0" w:line="240" w:lineRule="auto"/>
        <w:jc w:val="center"/>
        <w:rPr>
          <w:rFonts w:ascii="Times New Roman" w:hAnsi="Times New Roman" w:cs="Times New Roman"/>
          <w:b/>
          <w:bCs/>
          <w:spacing w:val="-5"/>
          <w:lang w:eastAsia="uk-UA"/>
        </w:rPr>
      </w:pPr>
      <w:r w:rsidRPr="00A90BB8">
        <w:rPr>
          <w:rFonts w:ascii="Times New Roman" w:hAnsi="Times New Roman" w:cs="Times New Roman"/>
          <w:b/>
          <w:lang w:eastAsia="uk-UA"/>
        </w:rPr>
        <w:t>8. ОБСТОЯТЕЛЬСТВА НЕПРЕОДОЛИМОЙ СИЛЫ.</w:t>
      </w:r>
    </w:p>
    <w:p w:rsidR="00EB12EC" w:rsidRPr="00A90BB8" w:rsidRDefault="00EB12EC" w:rsidP="00EB12EC">
      <w:pPr>
        <w:suppressAutoHyphens/>
        <w:spacing w:after="0" w:line="240" w:lineRule="auto"/>
        <w:jc w:val="both"/>
        <w:rPr>
          <w:rFonts w:ascii="Times New Roman" w:hAnsi="Times New Roman" w:cs="Times New Roman"/>
          <w:b/>
          <w:spacing w:val="-4"/>
        </w:rPr>
      </w:pPr>
      <w:r w:rsidRPr="00A90BB8">
        <w:rPr>
          <w:rFonts w:ascii="Times New Roman" w:hAnsi="Times New Roman" w:cs="Times New Roman"/>
          <w:b/>
          <w:spacing w:val="-4"/>
        </w:rPr>
        <w:t>8.1.</w:t>
      </w:r>
      <w:r w:rsidRPr="00A90BB8">
        <w:rPr>
          <w:rFonts w:ascii="Times New Roman" w:hAnsi="Times New Roman" w:cs="Times New Roman"/>
          <w:spacing w:val="-4"/>
        </w:rPr>
        <w:t xml:space="preserve"> Под обстоятельствами непреодолимой силы понимают обстоятельства, которые могут возникнуть после заключения настоящего </w:t>
      </w:r>
      <w:r w:rsidRPr="00A90BB8">
        <w:rPr>
          <w:rFonts w:ascii="Times New Roman" w:hAnsi="Times New Roman" w:cs="Times New Roman"/>
        </w:rPr>
        <w:t>Договора</w:t>
      </w:r>
      <w:r w:rsidRPr="00A90BB8">
        <w:rPr>
          <w:rFonts w:ascii="Times New Roman" w:hAnsi="Times New Roman" w:cs="Times New Roman"/>
          <w:spacing w:val="-4"/>
        </w:rPr>
        <w:t xml:space="preserve"> в результате непредвиденных или непреодолимых Сторонами событий.</w:t>
      </w:r>
    </w:p>
    <w:p w:rsidR="00EB12EC" w:rsidRPr="00A90BB8" w:rsidRDefault="00EB12EC" w:rsidP="00EB12EC">
      <w:pPr>
        <w:suppressAutoHyphens/>
        <w:spacing w:after="0" w:line="240" w:lineRule="auto"/>
        <w:jc w:val="both"/>
        <w:rPr>
          <w:rFonts w:ascii="Times New Roman" w:hAnsi="Times New Roman" w:cs="Times New Roman"/>
          <w:spacing w:val="-4"/>
        </w:rPr>
      </w:pPr>
      <w:r w:rsidRPr="00A90BB8">
        <w:rPr>
          <w:rFonts w:ascii="Times New Roman" w:hAnsi="Times New Roman" w:cs="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w:t>
      </w:r>
      <w:r w:rsidRPr="00A90BB8">
        <w:rPr>
          <w:rFonts w:ascii="Times New Roman" w:hAnsi="Times New Roman" w:cs="Times New Roman"/>
          <w:spacing w:val="-4"/>
        </w:rPr>
        <w:lastRenderedPageBreak/>
        <w:t xml:space="preserve">носящих общий характер, и их последствий, при условии, что эти обстоятельства повлияли на исполнение обязательств по настоящему </w:t>
      </w:r>
      <w:r w:rsidRPr="00A90BB8">
        <w:rPr>
          <w:rFonts w:ascii="Times New Roman" w:hAnsi="Times New Roman" w:cs="Times New Roman"/>
        </w:rPr>
        <w:t>Договору</w:t>
      </w:r>
      <w:r w:rsidRPr="00A90BB8">
        <w:rPr>
          <w:rFonts w:ascii="Times New Roman" w:hAnsi="Times New Roman" w:cs="Times New Roman"/>
          <w:spacing w:val="-4"/>
        </w:rPr>
        <w:t xml:space="preserve">. В таком случае срок исполнения обязательств по настоящему </w:t>
      </w:r>
      <w:r w:rsidRPr="00A90BB8">
        <w:rPr>
          <w:rFonts w:ascii="Times New Roman" w:hAnsi="Times New Roman" w:cs="Times New Roman"/>
        </w:rPr>
        <w:t>Договору</w:t>
      </w:r>
      <w:r w:rsidRPr="00A90BB8">
        <w:rPr>
          <w:rFonts w:ascii="Times New Roman" w:hAnsi="Times New Roman" w:cs="Times New Roman"/>
          <w:spacing w:val="-4"/>
        </w:rPr>
        <w:t xml:space="preserve"> продлевается соразмерно времени, в течение которого действовали такие обстоятельства или их последствия.</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b/>
          <w:spacing w:val="-4"/>
        </w:rPr>
        <w:t xml:space="preserve">8.2. </w:t>
      </w:r>
      <w:r w:rsidRPr="00A90BB8">
        <w:rPr>
          <w:rFonts w:ascii="Times New Roman" w:hAnsi="Times New Roman" w:cs="Times New Roman"/>
          <w:spacing w:val="-4"/>
        </w:rPr>
        <w:t xml:space="preserve">Сторона, для которой создалась невозможность исполнения обязательств по настоящему </w:t>
      </w:r>
      <w:r w:rsidRPr="00A90BB8">
        <w:rPr>
          <w:rFonts w:ascii="Times New Roman" w:hAnsi="Times New Roman" w:cs="Times New Roman"/>
        </w:rPr>
        <w:t>Договору</w:t>
      </w:r>
      <w:r w:rsidRPr="00A90BB8">
        <w:rPr>
          <w:rFonts w:ascii="Times New Roman" w:hAnsi="Times New Roman" w:cs="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EB12EC" w:rsidRPr="00A90BB8" w:rsidRDefault="00EB12EC" w:rsidP="00EB12EC">
      <w:pPr>
        <w:suppressAutoHyphens/>
        <w:spacing w:after="0" w:line="240" w:lineRule="auto"/>
        <w:jc w:val="both"/>
        <w:rPr>
          <w:rFonts w:ascii="Times New Roman" w:hAnsi="Times New Roman" w:cs="Times New Roman"/>
          <w:spacing w:val="-4"/>
        </w:rPr>
      </w:pPr>
      <w:r w:rsidRPr="00A90BB8">
        <w:rPr>
          <w:rFonts w:ascii="Times New Roman" w:hAnsi="Times New Roman" w:cs="Times New Roman"/>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A90BB8">
        <w:rPr>
          <w:rFonts w:ascii="Times New Roman" w:hAnsi="Times New Roman" w:cs="Times New Roman"/>
        </w:rPr>
        <w:t>Договору</w:t>
      </w:r>
      <w:r w:rsidRPr="00A90BB8">
        <w:rPr>
          <w:rFonts w:ascii="Times New Roman" w:hAnsi="Times New Roman" w:cs="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EB12EC" w:rsidRPr="00A90BB8" w:rsidRDefault="00EB12EC" w:rsidP="00EB12EC">
      <w:pPr>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lang w:eastAsia="uk-UA"/>
        </w:rPr>
        <w:t>9. РАСТОРЖЕНИЕ ДОГОВОРА.</w:t>
      </w:r>
    </w:p>
    <w:p w:rsidR="00EB12EC" w:rsidRPr="00A90BB8" w:rsidRDefault="00EB12EC" w:rsidP="00EB12EC">
      <w:pPr>
        <w:tabs>
          <w:tab w:val="left" w:pos="1276"/>
        </w:tabs>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9.1</w:t>
      </w:r>
      <w:r w:rsidRPr="00A90BB8">
        <w:rPr>
          <w:rFonts w:ascii="Times New Roman" w:hAnsi="Times New Roman" w:cs="Times New Roman"/>
          <w:color w:val="000000"/>
        </w:rPr>
        <w:t xml:space="preserve"> Настоящий </w:t>
      </w:r>
      <w:proofErr w:type="gramStart"/>
      <w:r w:rsidRPr="00A90BB8">
        <w:rPr>
          <w:rFonts w:ascii="Times New Roman" w:hAnsi="Times New Roman" w:cs="Times New Roman"/>
          <w:color w:val="000000"/>
        </w:rPr>
        <w:t>Договор</w:t>
      </w:r>
      <w:proofErr w:type="gramEnd"/>
      <w:r w:rsidRPr="00A90BB8">
        <w:rPr>
          <w:rFonts w:ascii="Times New Roman" w:hAnsi="Times New Roman" w:cs="Times New Roman"/>
          <w:color w:val="000000"/>
        </w:rPr>
        <w:t xml:space="preserve"> может быть расторгнут досрочно по соглашению сторон, по решению суда в соответствии с предусмотренным действующим </w:t>
      </w:r>
      <w:r w:rsidRPr="00A90BB8">
        <w:rPr>
          <w:rFonts w:ascii="Times New Roman" w:hAnsi="Times New Roman" w:cs="Times New Roman"/>
          <w:bdr w:val="none" w:sz="0" w:space="0" w:color="auto" w:frame="1"/>
        </w:rPr>
        <w:t>законодательством Российской Федерации</w:t>
      </w:r>
      <w:r w:rsidRPr="00A90BB8">
        <w:rPr>
          <w:rFonts w:ascii="Times New Roman" w:hAnsi="Times New Roman" w:cs="Times New Roman"/>
          <w:color w:val="000000"/>
        </w:rPr>
        <w:t>.</w:t>
      </w:r>
    </w:p>
    <w:p w:rsidR="00EB12EC" w:rsidRPr="00A90BB8" w:rsidRDefault="00EB12EC" w:rsidP="00EB12EC">
      <w:pPr>
        <w:shd w:val="clear" w:color="auto" w:fill="FFFFFF"/>
        <w:suppressAutoHyphens/>
        <w:spacing w:after="0" w:line="240" w:lineRule="auto"/>
        <w:jc w:val="center"/>
        <w:rPr>
          <w:rFonts w:ascii="Times New Roman" w:hAnsi="Times New Roman" w:cs="Times New Roman"/>
          <w:lang w:eastAsia="uk-UA"/>
        </w:rPr>
      </w:pPr>
      <w:r w:rsidRPr="00A90BB8">
        <w:rPr>
          <w:rFonts w:ascii="Times New Roman" w:hAnsi="Times New Roman" w:cs="Times New Roman"/>
          <w:b/>
          <w:bCs/>
          <w:spacing w:val="-11"/>
          <w:lang w:eastAsia="uk-UA"/>
        </w:rPr>
        <w:t>10. ИЗМЕНЕНИЯ И ДОПОЛНЕНИЯ ДОГОВОРА.</w:t>
      </w:r>
    </w:p>
    <w:p w:rsidR="00EB12EC" w:rsidRPr="00A90BB8" w:rsidRDefault="00EB12EC" w:rsidP="00EB12EC">
      <w:pPr>
        <w:shd w:val="clear" w:color="auto" w:fill="FFFFFF"/>
        <w:tabs>
          <w:tab w:val="left" w:pos="709"/>
        </w:tabs>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10.1.</w:t>
      </w:r>
      <w:r w:rsidRPr="00A90BB8">
        <w:rPr>
          <w:rFonts w:ascii="Times New Roman" w:hAnsi="Times New Roman" w:cs="Times New Roman"/>
        </w:rPr>
        <w:t>Изменение существенных условий договора при его исполнении допускается по соглашению сторон в соответствии с Гражданским кодексом Российской Федерации, Федеральным законом от 18 июля 2011 года № 223-ФЗ «О закупках товаров, работ, услуг отдельными видами юридических лиц», Положением о закупках товаров,</w:t>
      </w:r>
      <w:r w:rsidR="00192F46">
        <w:rPr>
          <w:rFonts w:ascii="Times New Roman" w:hAnsi="Times New Roman" w:cs="Times New Roman"/>
        </w:rPr>
        <w:t xml:space="preserve"> работ, услуг для нужд МАДОУ №</w:t>
      </w:r>
      <w:r w:rsidR="00192F46" w:rsidRPr="00192F46">
        <w:rPr>
          <w:rFonts w:ascii="Times New Roman" w:hAnsi="Times New Roman" w:cs="Times New Roman"/>
        </w:rPr>
        <w:t>62</w:t>
      </w:r>
      <w:r w:rsidRPr="00A90BB8">
        <w:rPr>
          <w:rFonts w:ascii="Times New Roman" w:hAnsi="Times New Roman" w:cs="Times New Roman"/>
        </w:rPr>
        <w:t>.</w:t>
      </w:r>
    </w:p>
    <w:p w:rsidR="00EB12EC" w:rsidRPr="00A90BB8" w:rsidRDefault="00EB12EC" w:rsidP="00EB12EC">
      <w:pPr>
        <w:shd w:val="clear" w:color="auto" w:fill="FFFFFF"/>
        <w:tabs>
          <w:tab w:val="left" w:pos="709"/>
        </w:tabs>
        <w:suppressAutoHyphens/>
        <w:spacing w:after="0" w:line="240" w:lineRule="auto"/>
        <w:jc w:val="both"/>
        <w:rPr>
          <w:rFonts w:ascii="Times New Roman" w:hAnsi="Times New Roman" w:cs="Times New Roman"/>
          <w:color w:val="000000"/>
        </w:rPr>
      </w:pPr>
      <w:r w:rsidRPr="00A90BB8">
        <w:rPr>
          <w:rFonts w:ascii="Times New Roman" w:hAnsi="Times New Roman" w:cs="Times New Roman"/>
          <w:b/>
          <w:color w:val="000000"/>
        </w:rPr>
        <w:t>10.2.</w:t>
      </w:r>
      <w:r w:rsidRPr="00A90BB8">
        <w:rPr>
          <w:rFonts w:ascii="Times New Roman" w:hAnsi="Times New Roman" w:cs="Times New Roman"/>
          <w:color w:val="000000"/>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EB12EC" w:rsidRPr="00A90BB8" w:rsidRDefault="00EB12EC" w:rsidP="00EB12EC">
      <w:pPr>
        <w:shd w:val="clear" w:color="auto" w:fill="FFFFFF"/>
        <w:suppressAutoHyphens/>
        <w:spacing w:after="0" w:line="240" w:lineRule="auto"/>
        <w:jc w:val="center"/>
        <w:rPr>
          <w:rFonts w:ascii="Times New Roman" w:hAnsi="Times New Roman" w:cs="Times New Roman"/>
          <w:b/>
          <w:bCs/>
          <w:spacing w:val="-2"/>
          <w:lang w:eastAsia="uk-UA"/>
        </w:rPr>
      </w:pPr>
      <w:r w:rsidRPr="00A90BB8">
        <w:rPr>
          <w:rFonts w:ascii="Times New Roman" w:hAnsi="Times New Roman" w:cs="Times New Roman"/>
          <w:b/>
          <w:bCs/>
          <w:spacing w:val="-2"/>
          <w:lang w:eastAsia="uk-UA"/>
        </w:rPr>
        <w:t>11. РАЗРЕШЕНИЕ СПОРОВ.</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b/>
          <w:spacing w:val="-4"/>
        </w:rPr>
        <w:t>11.1.</w:t>
      </w:r>
      <w:r w:rsidRPr="00A90BB8">
        <w:rPr>
          <w:rFonts w:ascii="Times New Roman" w:hAnsi="Times New Roman" w:cs="Times New Roman"/>
          <w:spacing w:val="-4"/>
        </w:rPr>
        <w:t xml:space="preserve"> Сторона, право которой нарушено, обязана предъявить другой стороне претензию с изложением своих требований. Претензия направляется по электронной почте и одновременно высылается по почте заказным письмом с уведомлением о вручении. Датой получения претензии считается день ее передачи по электронной почте. Срок для ответа на претензию устанавливается 15 календарных дней со дня ее получения. Ответ на претензию направляется по электронной почте и одновременно высылается по почте заказным письмом с уведомлением о вручении. </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b/>
          <w:spacing w:val="-4"/>
        </w:rPr>
        <w:t>11.2.</w:t>
      </w:r>
      <w:r w:rsidRPr="00A90BB8">
        <w:rPr>
          <w:rFonts w:ascii="Times New Roman" w:hAnsi="Times New Roman" w:cs="Times New Roman"/>
          <w:spacing w:val="-4"/>
        </w:rPr>
        <w:t xml:space="preserve"> Заказчик вправе принять решение об одностороннем отказе от исполнения Договора в случае ненадлежащего исполнения или неисполнения обязательств Поставщика по Договору. </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spacing w:val="-4"/>
        </w:rPr>
        <w:t>При этом Заказчик обязан уведомить Поставщика по Договору о принятом решении в срок не позднее 10 (десяти) дней до даты расторжения договора. В случае</w:t>
      </w:r>
      <w:proofErr w:type="gramStart"/>
      <w:r w:rsidRPr="00A90BB8">
        <w:rPr>
          <w:rFonts w:ascii="Times New Roman" w:hAnsi="Times New Roman" w:cs="Times New Roman"/>
          <w:spacing w:val="-4"/>
        </w:rPr>
        <w:t>,</w:t>
      </w:r>
      <w:proofErr w:type="gramEnd"/>
      <w:r w:rsidRPr="00A90BB8">
        <w:rPr>
          <w:rFonts w:ascii="Times New Roman" w:hAnsi="Times New Roman" w:cs="Times New Roman"/>
          <w:spacing w:val="-4"/>
        </w:rPr>
        <w:t xml:space="preserve"> если Поставщиком устранены причины, послужившие принятию решения об одностороннем отказе от исполнения Договора, до даты расторжения Договора, Заказчик обязан отменить решение об одностороннем отказе от исполнения Договора, о чем уведомляет поставщика в течение 3 (трех) рабочих дней.</w:t>
      </w:r>
    </w:p>
    <w:p w:rsidR="00EB12EC" w:rsidRPr="00A90BB8" w:rsidRDefault="00EB12EC" w:rsidP="00EB12EC">
      <w:pPr>
        <w:suppressAutoHyphens/>
        <w:spacing w:after="0" w:line="240" w:lineRule="auto"/>
        <w:contextualSpacing/>
        <w:jc w:val="both"/>
        <w:rPr>
          <w:rFonts w:ascii="Times New Roman" w:hAnsi="Times New Roman" w:cs="Times New Roman"/>
          <w:b/>
          <w:spacing w:val="-4"/>
        </w:rPr>
      </w:pPr>
      <w:r w:rsidRPr="00A90BB8">
        <w:rPr>
          <w:rFonts w:ascii="Times New Roman" w:hAnsi="Times New Roman" w:cs="Times New Roman"/>
          <w:b/>
          <w:spacing w:val="-4"/>
        </w:rPr>
        <w:t xml:space="preserve">Датой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w:t>
      </w:r>
      <w:proofErr w:type="gramStart"/>
      <w:r w:rsidRPr="00A90BB8">
        <w:rPr>
          <w:rFonts w:ascii="Times New Roman" w:hAnsi="Times New Roman" w:cs="Times New Roman"/>
          <w:b/>
          <w:spacing w:val="-4"/>
        </w:rPr>
        <w:t>с даты направления</w:t>
      </w:r>
      <w:proofErr w:type="gramEnd"/>
      <w:r w:rsidRPr="00A90BB8">
        <w:rPr>
          <w:rFonts w:ascii="Times New Roman" w:hAnsi="Times New Roman" w:cs="Times New Roman"/>
          <w:b/>
          <w:spacing w:val="-4"/>
        </w:rPr>
        <w:t xml:space="preserve"> Заказчиком уведомления. </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b/>
          <w:spacing w:val="-4"/>
        </w:rPr>
        <w:t>11.3.</w:t>
      </w:r>
      <w:r w:rsidRPr="00A90BB8">
        <w:rPr>
          <w:rFonts w:ascii="Times New Roman" w:hAnsi="Times New Roman" w:cs="Times New Roman"/>
          <w:spacing w:val="-4"/>
        </w:rPr>
        <w:t xml:space="preserve"> В случае расторжения Договора по соглашению сторон стороны подписывают дополнительное соглашение о расторжении Договора, в котором указываются причины расторжения, объем выполненных Поставщиком обязательств по Договору на момент расторжения, дата расторжения Договора, условия расторжения (при необходимости). </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b/>
          <w:spacing w:val="-4"/>
        </w:rPr>
        <w:t>11.4.</w:t>
      </w:r>
      <w:r w:rsidRPr="00A90BB8">
        <w:rPr>
          <w:rFonts w:ascii="Times New Roman" w:hAnsi="Times New Roman" w:cs="Times New Roman"/>
          <w:spacing w:val="-4"/>
        </w:rPr>
        <w:t xml:space="preserve"> Стороны освобождаются от ответственности за полное или частичное не исполнение своих обязательств по Договору, если таковое неисполнение вызвано обстоятельствами непреодолимой силы, возникшими после подписания Договора. </w:t>
      </w:r>
    </w:p>
    <w:p w:rsidR="00EB12EC" w:rsidRPr="00A90BB8" w:rsidRDefault="00EB12EC" w:rsidP="00EB12EC">
      <w:pPr>
        <w:suppressAutoHyphens/>
        <w:spacing w:after="0" w:line="240" w:lineRule="auto"/>
        <w:contextualSpacing/>
        <w:jc w:val="both"/>
        <w:rPr>
          <w:rFonts w:ascii="Times New Roman" w:hAnsi="Times New Roman" w:cs="Times New Roman"/>
          <w:spacing w:val="-4"/>
        </w:rPr>
      </w:pPr>
      <w:r w:rsidRPr="00A90BB8">
        <w:rPr>
          <w:rFonts w:ascii="Times New Roman" w:hAnsi="Times New Roman" w:cs="Times New Roman"/>
          <w:b/>
          <w:spacing w:val="-4"/>
        </w:rPr>
        <w:t>11.5.</w:t>
      </w:r>
      <w:r w:rsidRPr="00A90BB8">
        <w:rPr>
          <w:rFonts w:ascii="Times New Roman" w:hAnsi="Times New Roman" w:cs="Times New Roman"/>
          <w:spacing w:val="-4"/>
        </w:rPr>
        <w:t>Любые споры, разногласия и требования, возникающие из Договора, не урегулированные путем переговоров, подлежат передаче на рассмотрение в Арбитражный суд Свердловской области.</w:t>
      </w:r>
    </w:p>
    <w:p w:rsidR="00EB12EC" w:rsidRPr="00A90BB8" w:rsidRDefault="00EB12EC" w:rsidP="00EB12EC">
      <w:pPr>
        <w:shd w:val="clear" w:color="auto" w:fill="FFFFFF"/>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lang w:eastAsia="uk-UA"/>
        </w:rPr>
        <w:t xml:space="preserve">12. ПОРЯДОК ОСУЩЕСТВЛЕНИЯ </w:t>
      </w:r>
      <w:proofErr w:type="gramStart"/>
      <w:r w:rsidRPr="00A90BB8">
        <w:rPr>
          <w:rFonts w:ascii="Times New Roman" w:hAnsi="Times New Roman" w:cs="Times New Roman"/>
          <w:b/>
          <w:lang w:eastAsia="uk-UA"/>
        </w:rPr>
        <w:t>КОНТРОЛЯ ЗА</w:t>
      </w:r>
      <w:proofErr w:type="gramEnd"/>
      <w:r w:rsidRPr="00A90BB8">
        <w:rPr>
          <w:rFonts w:ascii="Times New Roman" w:hAnsi="Times New Roman" w:cs="Times New Roman"/>
          <w:b/>
          <w:lang w:eastAsia="uk-UA"/>
        </w:rPr>
        <w:t xml:space="preserve"> ИСПОЛНЕНИЕМ ДОГОВОРА.</w:t>
      </w:r>
    </w:p>
    <w:p w:rsidR="00EB12EC" w:rsidRPr="00A90BB8" w:rsidRDefault="00EB12EC" w:rsidP="00EB12EC">
      <w:pPr>
        <w:suppressAutoHyphens/>
        <w:spacing w:after="0" w:line="240" w:lineRule="auto"/>
        <w:contextualSpacing/>
        <w:jc w:val="both"/>
        <w:rPr>
          <w:rFonts w:ascii="Times New Roman" w:hAnsi="Times New Roman" w:cs="Times New Roman"/>
          <w:lang w:eastAsia="uk-UA"/>
        </w:rPr>
      </w:pPr>
      <w:r w:rsidRPr="00A90BB8">
        <w:rPr>
          <w:rFonts w:ascii="Times New Roman" w:hAnsi="Times New Roman" w:cs="Times New Roman"/>
          <w:b/>
          <w:lang w:eastAsia="uk-UA"/>
        </w:rPr>
        <w:t>12.1.</w:t>
      </w:r>
      <w:r w:rsidRPr="00A90BB8">
        <w:rPr>
          <w:rFonts w:ascii="Times New Roman" w:hAnsi="Times New Roman" w:cs="Times New Roman"/>
          <w:lang w:eastAsia="uk-UA"/>
        </w:rPr>
        <w:t xml:space="preserve"> Заказчик вправе осуществлять </w:t>
      </w:r>
      <w:proofErr w:type="gramStart"/>
      <w:r w:rsidRPr="00A90BB8">
        <w:rPr>
          <w:rFonts w:ascii="Times New Roman" w:hAnsi="Times New Roman" w:cs="Times New Roman"/>
          <w:lang w:eastAsia="uk-UA"/>
        </w:rPr>
        <w:t>контроль за</w:t>
      </w:r>
      <w:proofErr w:type="gramEnd"/>
      <w:r w:rsidRPr="00A90BB8">
        <w:rPr>
          <w:rFonts w:ascii="Times New Roman" w:hAnsi="Times New Roman" w:cs="Times New Roman"/>
          <w:lang w:eastAsia="uk-UA"/>
        </w:rPr>
        <w:t xml:space="preserve"> исполнением настоящего Договора, в том числе проводить экспертные проверки за исполнением настоящего Договора.</w:t>
      </w:r>
    </w:p>
    <w:p w:rsidR="00EB12EC" w:rsidRPr="00A90BB8" w:rsidRDefault="00EB12EC" w:rsidP="00EB12EC">
      <w:pPr>
        <w:shd w:val="clear" w:color="auto" w:fill="FFFFFF"/>
        <w:tabs>
          <w:tab w:val="left" w:pos="350"/>
        </w:tabs>
        <w:suppressAutoHyphens/>
        <w:spacing w:after="0" w:line="240" w:lineRule="auto"/>
        <w:jc w:val="center"/>
        <w:rPr>
          <w:rFonts w:ascii="Times New Roman" w:hAnsi="Times New Roman" w:cs="Times New Roman"/>
          <w:b/>
          <w:lang w:eastAsia="uk-UA"/>
        </w:rPr>
      </w:pPr>
      <w:r w:rsidRPr="00A90BB8">
        <w:rPr>
          <w:rFonts w:ascii="Times New Roman" w:hAnsi="Times New Roman" w:cs="Times New Roman"/>
          <w:b/>
          <w:lang w:eastAsia="uk-UA"/>
        </w:rPr>
        <w:t>13. ПРОЧИЕ УСЛОВИЯ.</w:t>
      </w:r>
    </w:p>
    <w:p w:rsidR="00EB12EC" w:rsidRPr="00A90BB8" w:rsidRDefault="00EB12EC" w:rsidP="00EB12EC">
      <w:pPr>
        <w:spacing w:after="0" w:line="240" w:lineRule="auto"/>
        <w:rPr>
          <w:rFonts w:ascii="Times New Roman" w:hAnsi="Times New Roman" w:cs="Times New Roman"/>
          <w:color w:val="000000"/>
        </w:rPr>
      </w:pPr>
      <w:r w:rsidRPr="00A90BB8">
        <w:rPr>
          <w:rFonts w:ascii="Times New Roman" w:hAnsi="Times New Roman" w:cs="Times New Roman"/>
          <w:b/>
          <w:spacing w:val="-4"/>
        </w:rPr>
        <w:lastRenderedPageBreak/>
        <w:t>13.1.</w:t>
      </w:r>
      <w:r w:rsidRPr="00A90BB8">
        <w:rPr>
          <w:rFonts w:ascii="Times New Roman" w:hAnsi="Times New Roman" w:cs="Times New Roman"/>
        </w:rPr>
        <w:t>Договор</w:t>
      </w:r>
      <w:r w:rsidRPr="00A90BB8">
        <w:rPr>
          <w:rFonts w:ascii="Times New Roman" w:hAnsi="Times New Roman" w:cs="Times New Roman"/>
          <w:spacing w:val="-4"/>
        </w:rPr>
        <w:t xml:space="preserve"> вступает в силу с момента подписания Сторонами и действует до «31» декабря 20</w:t>
      </w:r>
      <w:r w:rsidR="00F05616">
        <w:rPr>
          <w:rFonts w:ascii="Times New Roman" w:hAnsi="Times New Roman" w:cs="Times New Roman"/>
          <w:spacing w:val="-4"/>
        </w:rPr>
        <w:t>20</w:t>
      </w:r>
      <w:r w:rsidRPr="00A90BB8">
        <w:rPr>
          <w:rFonts w:ascii="Times New Roman" w:hAnsi="Times New Roman" w:cs="Times New Roman"/>
          <w:spacing w:val="-4"/>
        </w:rPr>
        <w:t xml:space="preserve"> года, а в части расчетов и возмещения ущерба, выплаты штрафа, пени, неустойки  - до полного исполнения.</w:t>
      </w:r>
      <w:r w:rsidRPr="00A90BB8">
        <w:rPr>
          <w:rFonts w:ascii="Times New Roman" w:hAnsi="Times New Roman" w:cs="Times New Roman"/>
          <w:color w:val="000000"/>
        </w:rPr>
        <w:t xml:space="preserve"> Срок поставки  товара: </w:t>
      </w:r>
      <w:r w:rsidRPr="00A90BB8">
        <w:rPr>
          <w:rFonts w:ascii="Times New Roman" w:hAnsi="Times New Roman" w:cs="Times New Roman"/>
          <w:b/>
          <w:color w:val="000000"/>
          <w:u w:val="single"/>
        </w:rPr>
        <w:t>с 08.01.20</w:t>
      </w:r>
      <w:r w:rsidR="00F05616">
        <w:rPr>
          <w:rFonts w:ascii="Times New Roman" w:hAnsi="Times New Roman" w:cs="Times New Roman"/>
          <w:b/>
          <w:color w:val="000000"/>
          <w:u w:val="single"/>
        </w:rPr>
        <w:t>20</w:t>
      </w:r>
      <w:r w:rsidRPr="00A90BB8">
        <w:rPr>
          <w:rFonts w:ascii="Times New Roman" w:hAnsi="Times New Roman" w:cs="Times New Roman"/>
          <w:b/>
          <w:color w:val="000000"/>
          <w:u w:val="single"/>
        </w:rPr>
        <w:t>г</w:t>
      </w:r>
      <w:proofErr w:type="gramStart"/>
      <w:r w:rsidRPr="00A90BB8">
        <w:rPr>
          <w:rFonts w:ascii="Times New Roman" w:hAnsi="Times New Roman" w:cs="Times New Roman"/>
          <w:b/>
          <w:color w:val="000000"/>
          <w:u w:val="single"/>
        </w:rPr>
        <w:t>.д</w:t>
      </w:r>
      <w:proofErr w:type="gramEnd"/>
      <w:r w:rsidRPr="00A90BB8">
        <w:rPr>
          <w:rFonts w:ascii="Times New Roman" w:hAnsi="Times New Roman" w:cs="Times New Roman"/>
          <w:b/>
          <w:color w:val="000000"/>
          <w:u w:val="single"/>
        </w:rPr>
        <w:t>о 31.12.20</w:t>
      </w:r>
      <w:r w:rsidR="00F05616">
        <w:rPr>
          <w:rFonts w:ascii="Times New Roman" w:hAnsi="Times New Roman" w:cs="Times New Roman"/>
          <w:b/>
          <w:color w:val="000000"/>
          <w:u w:val="single"/>
        </w:rPr>
        <w:t>20</w:t>
      </w:r>
      <w:r w:rsidRPr="00A90BB8">
        <w:rPr>
          <w:rFonts w:ascii="Times New Roman" w:hAnsi="Times New Roman" w:cs="Times New Roman"/>
          <w:b/>
          <w:color w:val="000000"/>
          <w:u w:val="single"/>
        </w:rPr>
        <w:t>г.</w:t>
      </w:r>
    </w:p>
    <w:p w:rsidR="00EB12EC" w:rsidRPr="00A90BB8" w:rsidRDefault="00EB12EC" w:rsidP="00EB12EC">
      <w:pPr>
        <w:spacing w:after="0" w:line="240" w:lineRule="auto"/>
        <w:rPr>
          <w:rFonts w:ascii="Times New Roman" w:hAnsi="Times New Roman" w:cs="Times New Roman"/>
          <w:color w:val="000000"/>
        </w:rPr>
      </w:pPr>
      <w:r w:rsidRPr="00A90BB8">
        <w:rPr>
          <w:rFonts w:ascii="Times New Roman" w:hAnsi="Times New Roman" w:cs="Times New Roman"/>
          <w:b/>
          <w:spacing w:val="-4"/>
        </w:rPr>
        <w:t>13.2.</w:t>
      </w:r>
      <w:r w:rsidRPr="00A90BB8">
        <w:rPr>
          <w:rFonts w:ascii="Times New Roman" w:hAnsi="Times New Roman" w:cs="Times New Roman"/>
          <w:spacing w:val="-4"/>
        </w:rPr>
        <w:t xml:space="preserve"> Настоящий </w:t>
      </w:r>
      <w:r w:rsidRPr="00A90BB8">
        <w:rPr>
          <w:rFonts w:ascii="Times New Roman" w:hAnsi="Times New Roman" w:cs="Times New Roman"/>
        </w:rPr>
        <w:t>Договор</w:t>
      </w:r>
      <w:r w:rsidRPr="00A90BB8">
        <w:rPr>
          <w:rFonts w:ascii="Times New Roman" w:hAnsi="Times New Roman" w:cs="Times New Roman"/>
          <w:spacing w:val="-4"/>
        </w:rPr>
        <w:t xml:space="preserve"> составлен в форме электронного документа, подписанного электронными цифровыми подписями Сторон.</w:t>
      </w:r>
    </w:p>
    <w:p w:rsidR="00EB12EC" w:rsidRPr="00A90BB8" w:rsidRDefault="00EB12EC" w:rsidP="00EB12EC">
      <w:pPr>
        <w:suppressAutoHyphens/>
        <w:spacing w:after="0" w:line="240" w:lineRule="auto"/>
        <w:jc w:val="both"/>
        <w:rPr>
          <w:rFonts w:ascii="Times New Roman" w:hAnsi="Times New Roman" w:cs="Times New Roman"/>
          <w:spacing w:val="-4"/>
        </w:rPr>
      </w:pPr>
      <w:r w:rsidRPr="00A90BB8">
        <w:rPr>
          <w:rFonts w:ascii="Times New Roman" w:hAnsi="Times New Roman" w:cs="Times New Roman"/>
          <w:b/>
          <w:spacing w:val="-4"/>
        </w:rPr>
        <w:t>13.3.</w:t>
      </w:r>
      <w:r w:rsidRPr="00A90BB8">
        <w:rPr>
          <w:rFonts w:ascii="Times New Roman" w:hAnsi="Times New Roman" w:cs="Times New Roman"/>
          <w:spacing w:val="-4"/>
        </w:rPr>
        <w:t xml:space="preserve"> Все приложения, упомянутые в настоящем </w:t>
      </w:r>
      <w:r w:rsidRPr="00A90BB8">
        <w:rPr>
          <w:rFonts w:ascii="Times New Roman" w:hAnsi="Times New Roman" w:cs="Times New Roman"/>
        </w:rPr>
        <w:t>Договора</w:t>
      </w:r>
      <w:r w:rsidRPr="00A90BB8">
        <w:rPr>
          <w:rFonts w:ascii="Times New Roman" w:hAnsi="Times New Roman" w:cs="Times New Roman"/>
          <w:spacing w:val="-4"/>
        </w:rPr>
        <w:t>, являются его неотъемлемой частью.</w:t>
      </w:r>
    </w:p>
    <w:p w:rsidR="00EB12EC" w:rsidRPr="00A90BB8" w:rsidRDefault="00EB12EC" w:rsidP="00EB12EC">
      <w:pPr>
        <w:suppressAutoHyphens/>
        <w:spacing w:after="0" w:line="240" w:lineRule="auto"/>
        <w:jc w:val="both"/>
        <w:rPr>
          <w:rFonts w:ascii="Times New Roman" w:hAnsi="Times New Roman" w:cs="Times New Roman"/>
          <w:spacing w:val="-4"/>
        </w:rPr>
      </w:pPr>
      <w:r w:rsidRPr="00A90BB8">
        <w:rPr>
          <w:rFonts w:ascii="Times New Roman" w:hAnsi="Times New Roman" w:cs="Times New Roman"/>
          <w:b/>
          <w:spacing w:val="-4"/>
        </w:rPr>
        <w:t>13.4.</w:t>
      </w:r>
      <w:r w:rsidRPr="00A90BB8">
        <w:rPr>
          <w:rFonts w:ascii="Times New Roman" w:hAnsi="Times New Roman" w:cs="Times New Roman"/>
          <w:spacing w:val="-4"/>
        </w:rPr>
        <w:t>В ходе исполнения договора поставщик (подрядчик,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EB12EC" w:rsidRPr="00A90BB8" w:rsidRDefault="00EB12EC" w:rsidP="00EB12EC">
      <w:pPr>
        <w:suppressAutoHyphens/>
        <w:spacing w:after="0" w:line="240" w:lineRule="auto"/>
        <w:jc w:val="both"/>
        <w:rPr>
          <w:rFonts w:ascii="Times New Roman" w:hAnsi="Times New Roman" w:cs="Times New Roman"/>
          <w:spacing w:val="-4"/>
        </w:rPr>
      </w:pPr>
      <w:r w:rsidRPr="00A90BB8">
        <w:rPr>
          <w:rFonts w:ascii="Times New Roman" w:hAnsi="Times New Roman" w:cs="Times New Roman"/>
          <w:b/>
          <w:spacing w:val="-4"/>
        </w:rPr>
        <w:t>13.5.</w:t>
      </w:r>
      <w:r w:rsidRPr="00A90BB8">
        <w:rPr>
          <w:rFonts w:ascii="Times New Roman" w:hAnsi="Times New Roman" w:cs="Times New Roman"/>
          <w:spacing w:val="-4"/>
        </w:rPr>
        <w:t xml:space="preserve"> Во всем ином, не урегулированном в настоящем </w:t>
      </w:r>
      <w:r w:rsidRPr="00A90BB8">
        <w:rPr>
          <w:rFonts w:ascii="Times New Roman" w:hAnsi="Times New Roman" w:cs="Times New Roman"/>
        </w:rPr>
        <w:t>Договоре</w:t>
      </w:r>
      <w:r w:rsidRPr="00A90BB8">
        <w:rPr>
          <w:rFonts w:ascii="Times New Roman" w:hAnsi="Times New Roman" w:cs="Times New Roman"/>
          <w:spacing w:val="-4"/>
        </w:rPr>
        <w:t>, Стороны будут руководствоваться нормами законодательства Российской Федерации.</w:t>
      </w:r>
    </w:p>
    <w:p w:rsidR="00EB12EC" w:rsidRPr="00A90BB8" w:rsidRDefault="00EB12EC" w:rsidP="00EB12EC">
      <w:pPr>
        <w:shd w:val="clear" w:color="auto" w:fill="FFFFFF"/>
        <w:suppressAutoHyphens/>
        <w:spacing w:after="0" w:line="240" w:lineRule="auto"/>
        <w:jc w:val="center"/>
        <w:rPr>
          <w:rFonts w:ascii="Times New Roman" w:hAnsi="Times New Roman" w:cs="Times New Roman"/>
          <w:b/>
        </w:rPr>
      </w:pPr>
      <w:r w:rsidRPr="00A90BB8">
        <w:rPr>
          <w:rFonts w:ascii="Times New Roman" w:hAnsi="Times New Roman" w:cs="Times New Roman"/>
          <w:b/>
        </w:rPr>
        <w:t>14. ПЕРЕЧЕНЬ ПРИЛОЖЕНИЙ</w:t>
      </w:r>
    </w:p>
    <w:p w:rsidR="00EB12EC" w:rsidRPr="00A90BB8" w:rsidRDefault="00EB12EC" w:rsidP="00EB12EC">
      <w:pPr>
        <w:shd w:val="clear" w:color="auto" w:fill="FFFFFF"/>
        <w:suppressAutoHyphens/>
        <w:spacing w:after="0" w:line="240" w:lineRule="auto"/>
        <w:jc w:val="both"/>
        <w:rPr>
          <w:rFonts w:ascii="Times New Roman" w:hAnsi="Times New Roman" w:cs="Times New Roman"/>
        </w:rPr>
      </w:pPr>
      <w:r w:rsidRPr="00A90BB8">
        <w:rPr>
          <w:rFonts w:ascii="Times New Roman" w:hAnsi="Times New Roman" w:cs="Times New Roman"/>
          <w:b/>
        </w:rPr>
        <w:t xml:space="preserve">14.1. </w:t>
      </w:r>
      <w:r w:rsidRPr="00A90BB8">
        <w:rPr>
          <w:rFonts w:ascii="Times New Roman" w:hAnsi="Times New Roman" w:cs="Times New Roman"/>
        </w:rPr>
        <w:t>Приложениями к Договору и его неотъемлемой частью являются:</w:t>
      </w:r>
    </w:p>
    <w:p w:rsidR="00EB12EC" w:rsidRPr="00A90BB8" w:rsidRDefault="00EB12EC" w:rsidP="00EB12EC">
      <w:pPr>
        <w:suppressAutoHyphens/>
        <w:spacing w:after="0" w:line="240" w:lineRule="auto"/>
        <w:jc w:val="both"/>
        <w:rPr>
          <w:rFonts w:ascii="Times New Roman" w:hAnsi="Times New Roman" w:cs="Times New Roman"/>
          <w:color w:val="000000"/>
        </w:rPr>
      </w:pPr>
      <w:r w:rsidRPr="00A90BB8">
        <w:rPr>
          <w:rFonts w:ascii="Times New Roman" w:hAnsi="Times New Roman" w:cs="Times New Roman"/>
          <w:color w:val="000000"/>
        </w:rPr>
        <w:t>Приложение № 1 – Техническое задание.</w:t>
      </w:r>
    </w:p>
    <w:p w:rsidR="00EB12EC" w:rsidRPr="00A90BB8" w:rsidRDefault="00EB12EC" w:rsidP="00EB12EC">
      <w:pPr>
        <w:suppressAutoHyphens/>
        <w:spacing w:after="0" w:line="240" w:lineRule="auto"/>
        <w:jc w:val="both"/>
        <w:rPr>
          <w:rFonts w:ascii="Times New Roman" w:hAnsi="Times New Roman" w:cs="Times New Roman"/>
          <w:i/>
          <w:color w:val="000000"/>
        </w:rPr>
      </w:pPr>
      <w:r w:rsidRPr="00A90BB8">
        <w:rPr>
          <w:rFonts w:ascii="Times New Roman" w:hAnsi="Times New Roman" w:cs="Times New Roman"/>
          <w:color w:val="000000"/>
        </w:rPr>
        <w:t>Приложение № 2 – Спецификация</w:t>
      </w:r>
      <w:proofErr w:type="gramStart"/>
      <w:r w:rsidRPr="00A90BB8">
        <w:rPr>
          <w:rFonts w:ascii="Times New Roman" w:hAnsi="Times New Roman" w:cs="Times New Roman"/>
          <w:i/>
          <w:color w:val="000000"/>
        </w:rPr>
        <w:t>.</w:t>
      </w:r>
      <w:r w:rsidRPr="00A90BB8">
        <w:rPr>
          <w:rFonts w:ascii="Times New Roman" w:hAnsi="Times New Roman" w:cs="Times New Roman"/>
          <w:color w:val="000000"/>
        </w:rPr>
        <w:t>(</w:t>
      </w:r>
      <w:proofErr w:type="gramEnd"/>
      <w:r w:rsidRPr="00A90BB8">
        <w:rPr>
          <w:rFonts w:ascii="Times New Roman" w:hAnsi="Times New Roman" w:cs="Times New Roman"/>
          <w:color w:val="000000"/>
        </w:rPr>
        <w:t>на основании заявки Поставщика</w:t>
      </w:r>
      <w:r w:rsidRPr="00A90BB8">
        <w:rPr>
          <w:rFonts w:ascii="Times New Roman" w:hAnsi="Times New Roman" w:cs="Times New Roman"/>
          <w:i/>
          <w:color w:val="000000"/>
        </w:rPr>
        <w:t>)</w:t>
      </w:r>
    </w:p>
    <w:p w:rsidR="00EB12EC" w:rsidRPr="00A90BB8" w:rsidRDefault="00EB12EC" w:rsidP="00EB12EC">
      <w:pPr>
        <w:suppressAutoHyphens/>
        <w:spacing w:after="0" w:line="240" w:lineRule="auto"/>
        <w:jc w:val="center"/>
        <w:outlineLvl w:val="2"/>
        <w:rPr>
          <w:rFonts w:ascii="Times New Roman" w:hAnsi="Times New Roman" w:cs="Times New Roman"/>
          <w:b/>
        </w:rPr>
      </w:pPr>
      <w:r w:rsidRPr="00A90BB8">
        <w:rPr>
          <w:rFonts w:ascii="Times New Roman" w:hAnsi="Times New Roman" w:cs="Times New Roman"/>
          <w:b/>
        </w:rPr>
        <w:t>15. АДРЕСА, БАНКОВСКИЕ РЕКВИЗИТЫ, ПОДПИСИ СТОРОН.</w:t>
      </w:r>
    </w:p>
    <w:p w:rsidR="00EB12EC" w:rsidRPr="00A90BB8" w:rsidRDefault="00EB12EC" w:rsidP="00EB12EC">
      <w:pPr>
        <w:suppressAutoHyphens/>
        <w:spacing w:after="0" w:line="240" w:lineRule="auto"/>
        <w:jc w:val="both"/>
        <w:outlineLvl w:val="2"/>
        <w:rPr>
          <w:rFonts w:ascii="Times New Roman" w:hAnsi="Times New Roman" w:cs="Times New Roman"/>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69"/>
        <w:gridCol w:w="5070"/>
      </w:tblGrid>
      <w:tr w:rsidR="00EB12EC" w:rsidRPr="00A90BB8" w:rsidTr="00F05616">
        <w:tc>
          <w:tcPr>
            <w:tcW w:w="5069" w:type="dxa"/>
          </w:tcPr>
          <w:p w:rsidR="00EB12EC" w:rsidRPr="00A90BB8" w:rsidRDefault="00EB12EC" w:rsidP="00F05616">
            <w:pPr>
              <w:suppressAutoHyphens/>
              <w:spacing w:after="0" w:line="240" w:lineRule="auto"/>
              <w:outlineLvl w:val="2"/>
              <w:rPr>
                <w:rFonts w:ascii="Times New Roman" w:hAnsi="Times New Roman" w:cs="Times New Roman"/>
                <w:b/>
              </w:rPr>
            </w:pPr>
            <w:r w:rsidRPr="00A90BB8">
              <w:rPr>
                <w:rFonts w:ascii="Times New Roman" w:hAnsi="Times New Roman" w:cs="Times New Roman"/>
                <w:b/>
              </w:rPr>
              <w:t>ЗАКАЗЧИК</w:t>
            </w:r>
          </w:p>
        </w:tc>
        <w:tc>
          <w:tcPr>
            <w:tcW w:w="5070" w:type="dxa"/>
          </w:tcPr>
          <w:p w:rsidR="00EB12EC" w:rsidRPr="00A90BB8" w:rsidRDefault="00EB12EC" w:rsidP="00F05616">
            <w:pPr>
              <w:keepNext/>
              <w:spacing w:after="0" w:line="240" w:lineRule="auto"/>
              <w:outlineLvl w:val="0"/>
              <w:rPr>
                <w:rFonts w:ascii="Times New Roman" w:hAnsi="Times New Roman" w:cs="Times New Roman"/>
                <w:b/>
              </w:rPr>
            </w:pPr>
            <w:r w:rsidRPr="00A90BB8">
              <w:rPr>
                <w:rFonts w:ascii="Times New Roman" w:hAnsi="Times New Roman" w:cs="Times New Roman"/>
                <w:b/>
              </w:rPr>
              <w:t>ИСПОЛНИТЕЛЬ</w:t>
            </w:r>
          </w:p>
        </w:tc>
      </w:tr>
      <w:tr w:rsidR="00EB12EC" w:rsidRPr="00A90BB8" w:rsidTr="00F05616">
        <w:tc>
          <w:tcPr>
            <w:tcW w:w="5069" w:type="dxa"/>
          </w:tcPr>
          <w:p w:rsidR="00EB12EC" w:rsidRPr="00A90BB8" w:rsidRDefault="00EB12EC" w:rsidP="00F05616">
            <w:pPr>
              <w:suppressAutoHyphens/>
              <w:spacing w:after="0" w:line="240" w:lineRule="auto"/>
              <w:outlineLvl w:val="2"/>
              <w:rPr>
                <w:rFonts w:ascii="Times New Roman" w:hAnsi="Times New Roman" w:cs="Times New Roman"/>
              </w:rPr>
            </w:pPr>
            <w:r w:rsidRPr="00A90BB8">
              <w:rPr>
                <w:rFonts w:ascii="Times New Roman" w:hAnsi="Times New Roman" w:cs="Times New Roman"/>
                <w:shd w:val="clear" w:color="auto" w:fill="FFFFFF"/>
              </w:rPr>
              <w:t>МУНИЦИПАЛЬНОЕ АВТОНОМНОЕ ДОШКОЛЬНОЕ ОБРАЗОВАТЕЛЬНОЕ УЧРЕЖДЕНИЕ ДЕТСКИЙ САД № 62 ОБЩЕРАЗВИВАЮЩЕГО ВИДА С ПРИОРИТЕТНЫМ ОСУЩЕСТВЛЕНИЕМ ДЕЯТЕЛЬНОСТИ ПО ХУДОЖЕСТВЕННО-ЭСТЕТИЧЕСКОМУ РАЗВИТИЮ ДЕТЕЙ</w:t>
            </w:r>
          </w:p>
        </w:tc>
        <w:tc>
          <w:tcPr>
            <w:tcW w:w="5070" w:type="dxa"/>
          </w:tcPr>
          <w:p w:rsidR="00EB12EC" w:rsidRPr="00A90BB8" w:rsidRDefault="00EB12EC" w:rsidP="00F05616">
            <w:pPr>
              <w:suppressAutoHyphens/>
              <w:spacing w:after="0" w:line="240" w:lineRule="auto"/>
              <w:outlineLvl w:val="2"/>
              <w:rPr>
                <w:rFonts w:ascii="Times New Roman" w:hAnsi="Times New Roman" w:cs="Times New Roman"/>
                <w:b/>
              </w:rPr>
            </w:pPr>
          </w:p>
        </w:tc>
      </w:tr>
      <w:tr w:rsidR="00EB12EC" w:rsidRPr="00A90BB8" w:rsidTr="00F05616">
        <w:tc>
          <w:tcPr>
            <w:tcW w:w="5069" w:type="dxa"/>
          </w:tcPr>
          <w:p w:rsidR="00EB12EC" w:rsidRPr="00A90BB8" w:rsidRDefault="00EB12EC" w:rsidP="00F05616">
            <w:pPr>
              <w:suppressAutoHyphens/>
              <w:spacing w:after="0" w:line="240" w:lineRule="auto"/>
              <w:outlineLvl w:val="2"/>
              <w:rPr>
                <w:rFonts w:ascii="Times New Roman" w:hAnsi="Times New Roman" w:cs="Times New Roman"/>
                <w:b/>
              </w:rPr>
            </w:pPr>
            <w:r w:rsidRPr="00A90BB8">
              <w:rPr>
                <w:rFonts w:ascii="Times New Roman" w:hAnsi="Times New Roman" w:cs="Times New Roman"/>
                <w:b/>
              </w:rPr>
              <w:t xml:space="preserve">Адрес: </w:t>
            </w:r>
            <w:r w:rsidRPr="00A90BB8">
              <w:rPr>
                <w:rFonts w:ascii="Times New Roman" w:eastAsia="Courier New" w:hAnsi="Times New Roman" w:cs="Times New Roman"/>
                <w:bCs/>
                <w:iCs/>
              </w:rPr>
              <w:t xml:space="preserve">РФ, </w:t>
            </w:r>
            <w:r w:rsidRPr="00A90BB8">
              <w:rPr>
                <w:rFonts w:ascii="Times New Roman" w:hAnsi="Times New Roman" w:cs="Times New Roman"/>
                <w:shd w:val="clear" w:color="auto" w:fill="FFFFFF"/>
              </w:rPr>
              <w:t xml:space="preserve">624300, Свердловская </w:t>
            </w:r>
            <w:proofErr w:type="spellStart"/>
            <w:proofErr w:type="gramStart"/>
            <w:r w:rsidRPr="00A90BB8">
              <w:rPr>
                <w:rFonts w:ascii="Times New Roman" w:hAnsi="Times New Roman" w:cs="Times New Roman"/>
                <w:shd w:val="clear" w:color="auto" w:fill="FFFFFF"/>
              </w:rPr>
              <w:t>обл</w:t>
            </w:r>
            <w:proofErr w:type="spellEnd"/>
            <w:proofErr w:type="gramEnd"/>
            <w:r w:rsidRPr="00A90BB8">
              <w:rPr>
                <w:rFonts w:ascii="Times New Roman" w:hAnsi="Times New Roman" w:cs="Times New Roman"/>
                <w:shd w:val="clear" w:color="auto" w:fill="FFFFFF"/>
              </w:rPr>
              <w:t xml:space="preserve">, г Кушва, </w:t>
            </w:r>
            <w:proofErr w:type="spellStart"/>
            <w:r w:rsidRPr="00A90BB8">
              <w:rPr>
                <w:rFonts w:ascii="Times New Roman" w:hAnsi="Times New Roman" w:cs="Times New Roman"/>
                <w:shd w:val="clear" w:color="auto" w:fill="FFFFFF"/>
              </w:rPr>
              <w:t>ул</w:t>
            </w:r>
            <w:proofErr w:type="spellEnd"/>
            <w:r w:rsidRPr="00A90BB8">
              <w:rPr>
                <w:rFonts w:ascii="Times New Roman" w:hAnsi="Times New Roman" w:cs="Times New Roman"/>
                <w:shd w:val="clear" w:color="auto" w:fill="FFFFFF"/>
              </w:rPr>
              <w:t xml:space="preserve"> Маяковского, дом 9</w:t>
            </w:r>
          </w:p>
        </w:tc>
        <w:tc>
          <w:tcPr>
            <w:tcW w:w="5070" w:type="dxa"/>
          </w:tcPr>
          <w:p w:rsidR="00EB12EC" w:rsidRPr="00A90BB8" w:rsidRDefault="00EB12EC" w:rsidP="00F05616">
            <w:pPr>
              <w:suppressAutoHyphens/>
              <w:spacing w:after="0" w:line="240" w:lineRule="auto"/>
              <w:outlineLvl w:val="2"/>
              <w:rPr>
                <w:rFonts w:ascii="Times New Roman" w:hAnsi="Times New Roman" w:cs="Times New Roman"/>
                <w:b/>
              </w:rPr>
            </w:pPr>
            <w:r w:rsidRPr="00A90BB8">
              <w:rPr>
                <w:rFonts w:ascii="Times New Roman" w:hAnsi="Times New Roman" w:cs="Times New Roman"/>
                <w:b/>
              </w:rPr>
              <w:t>Адрес:</w:t>
            </w:r>
          </w:p>
        </w:tc>
      </w:tr>
      <w:tr w:rsidR="00EB12EC" w:rsidRPr="00A90BB8" w:rsidTr="00F05616">
        <w:tc>
          <w:tcPr>
            <w:tcW w:w="5069" w:type="dxa"/>
          </w:tcPr>
          <w:p w:rsidR="00EB12EC" w:rsidRPr="00A90BB8" w:rsidRDefault="00EB12EC" w:rsidP="00F05616">
            <w:pPr>
              <w:keepNext/>
              <w:spacing w:after="0"/>
              <w:outlineLvl w:val="0"/>
              <w:rPr>
                <w:rFonts w:ascii="Times New Roman" w:hAnsi="Times New Roman" w:cs="Times New Roman"/>
                <w:b/>
              </w:rPr>
            </w:pPr>
            <w:r w:rsidRPr="00A90BB8">
              <w:rPr>
                <w:rFonts w:ascii="Times New Roman" w:hAnsi="Times New Roman" w:cs="Times New Roman"/>
                <w:b/>
              </w:rPr>
              <w:t xml:space="preserve">ИНН: </w:t>
            </w:r>
            <w:r w:rsidRPr="00A90BB8">
              <w:rPr>
                <w:rFonts w:ascii="Times New Roman" w:hAnsi="Times New Roman" w:cs="Times New Roman"/>
                <w:shd w:val="clear" w:color="auto" w:fill="FFFFFF"/>
              </w:rPr>
              <w:t>6620007141</w:t>
            </w:r>
          </w:p>
        </w:tc>
        <w:tc>
          <w:tcPr>
            <w:tcW w:w="5070" w:type="dxa"/>
          </w:tcPr>
          <w:p w:rsidR="00EB12EC" w:rsidRPr="00A90BB8" w:rsidRDefault="00EB12EC" w:rsidP="00F05616">
            <w:pPr>
              <w:suppressAutoHyphens/>
              <w:spacing w:after="0" w:line="240" w:lineRule="auto"/>
              <w:outlineLvl w:val="2"/>
              <w:rPr>
                <w:rFonts w:ascii="Times New Roman" w:hAnsi="Times New Roman" w:cs="Times New Roman"/>
                <w:b/>
              </w:rPr>
            </w:pPr>
            <w:r w:rsidRPr="00A90BB8">
              <w:rPr>
                <w:rFonts w:ascii="Times New Roman" w:hAnsi="Times New Roman" w:cs="Times New Roman"/>
                <w:b/>
              </w:rPr>
              <w:t>ИНН:</w:t>
            </w:r>
          </w:p>
        </w:tc>
      </w:tr>
      <w:tr w:rsidR="00EB12EC" w:rsidRPr="00A90BB8" w:rsidTr="00F05616">
        <w:tc>
          <w:tcPr>
            <w:tcW w:w="5069" w:type="dxa"/>
          </w:tcPr>
          <w:p w:rsidR="00EB12EC" w:rsidRPr="00A90BB8" w:rsidRDefault="00EB12EC" w:rsidP="00F05616">
            <w:pPr>
              <w:keepNext/>
              <w:spacing w:after="0"/>
              <w:outlineLvl w:val="0"/>
              <w:rPr>
                <w:rFonts w:ascii="Times New Roman" w:hAnsi="Times New Roman" w:cs="Times New Roman"/>
                <w:b/>
              </w:rPr>
            </w:pPr>
            <w:r w:rsidRPr="00A90BB8">
              <w:rPr>
                <w:rFonts w:ascii="Times New Roman" w:hAnsi="Times New Roman" w:cs="Times New Roman"/>
                <w:b/>
              </w:rPr>
              <w:t xml:space="preserve">КПП: </w:t>
            </w:r>
            <w:r w:rsidRPr="00A90BB8">
              <w:rPr>
                <w:rFonts w:ascii="Times New Roman" w:hAnsi="Times New Roman" w:cs="Times New Roman"/>
                <w:shd w:val="clear" w:color="auto" w:fill="FFFFFF"/>
              </w:rPr>
              <w:t>668001001</w:t>
            </w:r>
          </w:p>
        </w:tc>
        <w:tc>
          <w:tcPr>
            <w:tcW w:w="5070" w:type="dxa"/>
          </w:tcPr>
          <w:p w:rsidR="00EB12EC" w:rsidRPr="00A90BB8" w:rsidRDefault="00EB12EC" w:rsidP="00F05616">
            <w:pPr>
              <w:keepNext/>
              <w:spacing w:after="0" w:line="240" w:lineRule="auto"/>
              <w:outlineLvl w:val="0"/>
              <w:rPr>
                <w:rFonts w:ascii="Times New Roman" w:hAnsi="Times New Roman" w:cs="Times New Roman"/>
                <w:b/>
              </w:rPr>
            </w:pPr>
            <w:r w:rsidRPr="00A90BB8">
              <w:rPr>
                <w:rFonts w:ascii="Times New Roman" w:hAnsi="Times New Roman" w:cs="Times New Roman"/>
                <w:b/>
              </w:rPr>
              <w:t xml:space="preserve">КПП: </w:t>
            </w:r>
          </w:p>
        </w:tc>
      </w:tr>
      <w:tr w:rsidR="00EB12EC" w:rsidRPr="00A90BB8" w:rsidTr="00F05616">
        <w:tc>
          <w:tcPr>
            <w:tcW w:w="5069" w:type="dxa"/>
          </w:tcPr>
          <w:p w:rsidR="00EB12EC" w:rsidRPr="00A90BB8" w:rsidRDefault="00EB12EC" w:rsidP="00F05616">
            <w:pPr>
              <w:keepNext/>
              <w:spacing w:after="0"/>
              <w:outlineLvl w:val="0"/>
              <w:rPr>
                <w:rFonts w:ascii="Times New Roman" w:hAnsi="Times New Roman" w:cs="Times New Roman"/>
                <w:b/>
              </w:rPr>
            </w:pPr>
            <w:r w:rsidRPr="00A90BB8">
              <w:rPr>
                <w:rFonts w:ascii="Times New Roman" w:hAnsi="Times New Roman" w:cs="Times New Roman"/>
                <w:b/>
              </w:rPr>
              <w:t xml:space="preserve">ОГРН: </w:t>
            </w:r>
            <w:r w:rsidRPr="00A90BB8">
              <w:rPr>
                <w:rFonts w:ascii="Times New Roman" w:hAnsi="Times New Roman" w:cs="Times New Roman"/>
                <w:shd w:val="clear" w:color="auto" w:fill="FFFFFF"/>
              </w:rPr>
              <w:t>1026601301847</w:t>
            </w:r>
          </w:p>
        </w:tc>
        <w:tc>
          <w:tcPr>
            <w:tcW w:w="5070" w:type="dxa"/>
          </w:tcPr>
          <w:p w:rsidR="00EB12EC" w:rsidRPr="00A90BB8" w:rsidRDefault="00EB12EC" w:rsidP="00F05616">
            <w:pPr>
              <w:suppressAutoHyphens/>
              <w:spacing w:after="0" w:line="240" w:lineRule="auto"/>
              <w:outlineLvl w:val="2"/>
              <w:rPr>
                <w:rFonts w:ascii="Times New Roman" w:hAnsi="Times New Roman" w:cs="Times New Roman"/>
                <w:b/>
              </w:rPr>
            </w:pPr>
            <w:r w:rsidRPr="00A90BB8">
              <w:rPr>
                <w:rFonts w:ascii="Times New Roman" w:hAnsi="Times New Roman" w:cs="Times New Roman"/>
                <w:b/>
              </w:rPr>
              <w:t>ОГРН:</w:t>
            </w:r>
          </w:p>
        </w:tc>
      </w:tr>
      <w:tr w:rsidR="00EB12EC" w:rsidRPr="00A90BB8" w:rsidTr="00F05616">
        <w:tc>
          <w:tcPr>
            <w:tcW w:w="5069" w:type="dxa"/>
          </w:tcPr>
          <w:p w:rsidR="00EB12EC" w:rsidRPr="00A90BB8" w:rsidRDefault="00EB12EC" w:rsidP="00F05616">
            <w:pPr>
              <w:keepNext/>
              <w:spacing w:after="0"/>
              <w:outlineLvl w:val="0"/>
              <w:rPr>
                <w:rFonts w:ascii="Times New Roman" w:hAnsi="Times New Roman" w:cs="Times New Roman"/>
                <w:b/>
              </w:rPr>
            </w:pPr>
            <w:r w:rsidRPr="00A90BB8">
              <w:rPr>
                <w:rFonts w:ascii="Times New Roman" w:hAnsi="Times New Roman" w:cs="Times New Roman"/>
                <w:b/>
              </w:rPr>
              <w:t xml:space="preserve">БИК: </w:t>
            </w:r>
          </w:p>
        </w:tc>
        <w:tc>
          <w:tcPr>
            <w:tcW w:w="5070" w:type="dxa"/>
          </w:tcPr>
          <w:p w:rsidR="00EB12EC" w:rsidRPr="00A90BB8" w:rsidRDefault="00EB12EC" w:rsidP="00F05616">
            <w:pPr>
              <w:suppressAutoHyphens/>
              <w:spacing w:after="0" w:line="240" w:lineRule="auto"/>
              <w:outlineLvl w:val="2"/>
              <w:rPr>
                <w:rFonts w:ascii="Times New Roman" w:hAnsi="Times New Roman" w:cs="Times New Roman"/>
                <w:b/>
              </w:rPr>
            </w:pPr>
            <w:r w:rsidRPr="00A90BB8">
              <w:rPr>
                <w:rFonts w:ascii="Times New Roman" w:hAnsi="Times New Roman" w:cs="Times New Roman"/>
                <w:b/>
              </w:rPr>
              <w:t>КБК:</w:t>
            </w:r>
          </w:p>
        </w:tc>
      </w:tr>
      <w:tr w:rsidR="00EB12EC" w:rsidRPr="00A90BB8" w:rsidTr="00F05616">
        <w:tc>
          <w:tcPr>
            <w:tcW w:w="5069" w:type="dxa"/>
          </w:tcPr>
          <w:p w:rsidR="00EB12EC" w:rsidRPr="00A90BB8" w:rsidRDefault="00EB12EC" w:rsidP="00F05616">
            <w:pPr>
              <w:shd w:val="clear" w:color="auto" w:fill="FFFFFF"/>
              <w:spacing w:after="0"/>
              <w:ind w:right="-6"/>
              <w:rPr>
                <w:rFonts w:ascii="Times New Roman" w:hAnsi="Times New Roman" w:cs="Times New Roman"/>
                <w:b/>
              </w:rPr>
            </w:pPr>
            <w:proofErr w:type="gramStart"/>
            <w:r w:rsidRPr="00A90BB8">
              <w:rPr>
                <w:rFonts w:ascii="Times New Roman" w:hAnsi="Times New Roman" w:cs="Times New Roman"/>
                <w:b/>
              </w:rPr>
              <w:t>Р</w:t>
            </w:r>
            <w:proofErr w:type="gramEnd"/>
            <w:r w:rsidRPr="00A90BB8">
              <w:rPr>
                <w:rFonts w:ascii="Times New Roman" w:hAnsi="Times New Roman" w:cs="Times New Roman"/>
                <w:b/>
              </w:rPr>
              <w:t>/с:</w:t>
            </w:r>
          </w:p>
        </w:tc>
        <w:tc>
          <w:tcPr>
            <w:tcW w:w="5070" w:type="dxa"/>
          </w:tcPr>
          <w:p w:rsidR="00EB12EC" w:rsidRPr="00A90BB8" w:rsidRDefault="00EB12EC" w:rsidP="00F05616">
            <w:pPr>
              <w:shd w:val="clear" w:color="auto" w:fill="FFFFFF"/>
              <w:spacing w:after="0" w:line="240" w:lineRule="auto"/>
              <w:rPr>
                <w:rFonts w:ascii="Times New Roman" w:hAnsi="Times New Roman" w:cs="Times New Roman"/>
              </w:rPr>
            </w:pPr>
            <w:r w:rsidRPr="00A90BB8">
              <w:rPr>
                <w:rFonts w:ascii="Times New Roman" w:hAnsi="Times New Roman" w:cs="Times New Roman"/>
                <w:b/>
              </w:rPr>
              <w:t xml:space="preserve">БИК: </w:t>
            </w:r>
          </w:p>
        </w:tc>
      </w:tr>
      <w:tr w:rsidR="00EB12EC" w:rsidRPr="00A90BB8" w:rsidTr="00F05616">
        <w:tc>
          <w:tcPr>
            <w:tcW w:w="5069" w:type="dxa"/>
          </w:tcPr>
          <w:p w:rsidR="00EB12EC" w:rsidRPr="00A90BB8" w:rsidRDefault="00EB12EC" w:rsidP="00F05616">
            <w:pPr>
              <w:keepNext/>
              <w:spacing w:after="0"/>
              <w:outlineLvl w:val="0"/>
              <w:rPr>
                <w:rFonts w:ascii="Times New Roman" w:hAnsi="Times New Roman" w:cs="Times New Roman"/>
                <w:b/>
              </w:rPr>
            </w:pPr>
            <w:r w:rsidRPr="00A90BB8">
              <w:rPr>
                <w:rFonts w:ascii="Times New Roman" w:hAnsi="Times New Roman" w:cs="Times New Roman"/>
                <w:b/>
              </w:rPr>
              <w:t>КБК:</w:t>
            </w:r>
          </w:p>
        </w:tc>
        <w:tc>
          <w:tcPr>
            <w:tcW w:w="5070" w:type="dxa"/>
          </w:tcPr>
          <w:p w:rsidR="00EB12EC" w:rsidRPr="00A90BB8" w:rsidRDefault="00EB12EC" w:rsidP="00F05616">
            <w:pPr>
              <w:shd w:val="clear" w:color="auto" w:fill="FFFFFF"/>
              <w:spacing w:after="0" w:line="240" w:lineRule="auto"/>
              <w:rPr>
                <w:rFonts w:ascii="Times New Roman" w:hAnsi="Times New Roman" w:cs="Times New Roman"/>
                <w:b/>
              </w:rPr>
            </w:pPr>
          </w:p>
        </w:tc>
      </w:tr>
      <w:tr w:rsidR="00EB12EC" w:rsidRPr="00A90BB8" w:rsidTr="00F05616">
        <w:tc>
          <w:tcPr>
            <w:tcW w:w="5069" w:type="dxa"/>
          </w:tcPr>
          <w:p w:rsidR="00EB12EC" w:rsidRPr="00A90BB8" w:rsidRDefault="00EB12EC" w:rsidP="00F05616">
            <w:pPr>
              <w:shd w:val="clear" w:color="auto" w:fill="FFFFFF"/>
              <w:spacing w:after="0"/>
              <w:ind w:right="-6"/>
              <w:rPr>
                <w:rFonts w:ascii="Times New Roman" w:hAnsi="Times New Roman" w:cs="Times New Roman"/>
                <w:b/>
              </w:rPr>
            </w:pPr>
          </w:p>
        </w:tc>
        <w:tc>
          <w:tcPr>
            <w:tcW w:w="5070" w:type="dxa"/>
          </w:tcPr>
          <w:p w:rsidR="00EB12EC" w:rsidRPr="00A90BB8" w:rsidRDefault="00EB12EC" w:rsidP="00F05616">
            <w:pPr>
              <w:shd w:val="clear" w:color="auto" w:fill="FFFFFF"/>
              <w:spacing w:after="0" w:line="240" w:lineRule="auto"/>
              <w:rPr>
                <w:rFonts w:ascii="Times New Roman" w:hAnsi="Times New Roman" w:cs="Times New Roman"/>
                <w:b/>
              </w:rPr>
            </w:pPr>
          </w:p>
        </w:tc>
      </w:tr>
    </w:tbl>
    <w:p w:rsidR="00EB12EC" w:rsidRPr="00A90BB8" w:rsidRDefault="00EB12EC" w:rsidP="00EB12EC">
      <w:pPr>
        <w:spacing w:after="0" w:line="240" w:lineRule="auto"/>
        <w:jc w:val="both"/>
        <w:rPr>
          <w:rFonts w:ascii="Times New Roman" w:hAnsi="Times New Roman" w:cs="Times New Roman"/>
          <w:b/>
        </w:rPr>
      </w:pPr>
    </w:p>
    <w:p w:rsidR="00EB12EC" w:rsidRPr="00A90BB8" w:rsidRDefault="00EB12EC" w:rsidP="00EB12EC">
      <w:pPr>
        <w:spacing w:after="0" w:line="240" w:lineRule="auto"/>
        <w:jc w:val="center"/>
        <w:rPr>
          <w:rFonts w:ascii="Times New Roman" w:hAnsi="Times New Roman" w:cs="Times New Roman"/>
          <w:b/>
        </w:rPr>
      </w:pPr>
      <w:r w:rsidRPr="00A90BB8">
        <w:rPr>
          <w:rFonts w:ascii="Times New Roman" w:hAnsi="Times New Roman" w:cs="Times New Roman"/>
          <w:b/>
        </w:rPr>
        <w:t>16. ПОДПИСИ СТОРОН</w:t>
      </w:r>
    </w:p>
    <w:p w:rsidR="00EB12EC" w:rsidRPr="00A90BB8" w:rsidRDefault="00EB12EC" w:rsidP="00EB12EC">
      <w:pPr>
        <w:pStyle w:val="a7"/>
        <w:ind w:left="0"/>
        <w:rPr>
          <w:rFonts w:ascii="Times New Roman" w:hAnsi="Times New Roman" w:cs="Times New Roman"/>
          <w:b/>
          <w:sz w:val="22"/>
          <w:szCs w:val="22"/>
        </w:rPr>
      </w:pPr>
    </w:p>
    <w:tbl>
      <w:tblPr>
        <w:tblW w:w="0" w:type="auto"/>
        <w:tblInd w:w="-34" w:type="dxa"/>
        <w:tblLayout w:type="fixed"/>
        <w:tblLook w:val="00A0" w:firstRow="1" w:lastRow="0" w:firstColumn="1" w:lastColumn="0" w:noHBand="0" w:noVBand="0"/>
      </w:tblPr>
      <w:tblGrid>
        <w:gridCol w:w="4962"/>
        <w:gridCol w:w="284"/>
        <w:gridCol w:w="4536"/>
      </w:tblGrid>
      <w:tr w:rsidR="00EB12EC" w:rsidRPr="00A90BB8" w:rsidTr="00F05616">
        <w:tc>
          <w:tcPr>
            <w:tcW w:w="4962" w:type="dxa"/>
          </w:tcPr>
          <w:p w:rsidR="00EB12EC" w:rsidRPr="00A90BB8" w:rsidRDefault="00EB12EC" w:rsidP="00F05616">
            <w:pPr>
              <w:spacing w:after="0" w:line="240" w:lineRule="auto"/>
              <w:rPr>
                <w:rFonts w:ascii="Times New Roman" w:hAnsi="Times New Roman" w:cs="Times New Roman"/>
                <w:color w:val="000000"/>
                <w:lang w:eastAsia="zh-CN"/>
              </w:rPr>
            </w:pPr>
            <w:r w:rsidRPr="00A90BB8">
              <w:rPr>
                <w:rFonts w:ascii="Times New Roman" w:hAnsi="Times New Roman" w:cs="Times New Roman"/>
                <w:color w:val="000000"/>
                <w:lang w:eastAsia="zh-CN"/>
              </w:rPr>
              <w:t>Заведующий МАДОУ №62</w:t>
            </w:r>
          </w:p>
          <w:p w:rsidR="00EB12EC" w:rsidRPr="00A90BB8" w:rsidRDefault="00EB12EC" w:rsidP="00F05616">
            <w:pPr>
              <w:spacing w:after="0" w:line="240" w:lineRule="auto"/>
              <w:rPr>
                <w:rFonts w:ascii="Times New Roman" w:hAnsi="Times New Roman" w:cs="Times New Roman"/>
              </w:rPr>
            </w:pPr>
          </w:p>
          <w:p w:rsidR="00EB12EC" w:rsidRPr="00A90BB8" w:rsidRDefault="00EB12EC" w:rsidP="00F05616">
            <w:pPr>
              <w:spacing w:after="0" w:line="240" w:lineRule="auto"/>
              <w:rPr>
                <w:rFonts w:ascii="Times New Roman" w:hAnsi="Times New Roman" w:cs="Times New Roman"/>
                <w:color w:val="000000"/>
              </w:rPr>
            </w:pPr>
            <w:r w:rsidRPr="00A90BB8">
              <w:rPr>
                <w:rFonts w:ascii="Times New Roman" w:hAnsi="Times New Roman" w:cs="Times New Roman"/>
              </w:rPr>
              <w:t>__________ /</w:t>
            </w:r>
            <w:r w:rsidRPr="00A90BB8">
              <w:rPr>
                <w:rFonts w:ascii="Times New Roman" w:hAnsi="Times New Roman" w:cs="Times New Roman"/>
                <w:shd w:val="clear" w:color="auto" w:fill="FFFFFF"/>
              </w:rPr>
              <w:t xml:space="preserve"> Е.А. Дементьева</w:t>
            </w:r>
            <w:r w:rsidRPr="00A90BB8">
              <w:rPr>
                <w:rStyle w:val="apple-converted-space"/>
                <w:rFonts w:ascii="Times New Roman" w:hAnsi="Times New Roman" w:cs="Times New Roman"/>
                <w:shd w:val="clear" w:color="auto" w:fill="FFFFFF"/>
              </w:rPr>
              <w:t> </w:t>
            </w:r>
          </w:p>
          <w:p w:rsidR="00EB12EC" w:rsidRPr="00A90BB8" w:rsidRDefault="00EB12EC" w:rsidP="00F05616">
            <w:pPr>
              <w:spacing w:after="0" w:line="240" w:lineRule="auto"/>
              <w:rPr>
                <w:rFonts w:ascii="Times New Roman" w:hAnsi="Times New Roman" w:cs="Times New Roman"/>
                <w:lang w:eastAsia="zh-CN"/>
              </w:rPr>
            </w:pPr>
            <w:r w:rsidRPr="00A90BB8">
              <w:rPr>
                <w:rFonts w:ascii="Times New Roman" w:hAnsi="Times New Roman" w:cs="Times New Roman"/>
                <w:color w:val="000000"/>
              </w:rPr>
              <w:t>Подписывается ЭЦП</w:t>
            </w:r>
          </w:p>
        </w:tc>
        <w:tc>
          <w:tcPr>
            <w:tcW w:w="284" w:type="dxa"/>
          </w:tcPr>
          <w:p w:rsidR="00EB12EC" w:rsidRPr="00A90BB8" w:rsidRDefault="00EB12EC" w:rsidP="00F05616">
            <w:pPr>
              <w:suppressAutoHyphens/>
              <w:snapToGrid w:val="0"/>
              <w:spacing w:after="0" w:line="240" w:lineRule="auto"/>
              <w:rPr>
                <w:rFonts w:ascii="Times New Roman" w:hAnsi="Times New Roman" w:cs="Times New Roman"/>
                <w:lang w:eastAsia="zh-CN"/>
              </w:rPr>
            </w:pPr>
          </w:p>
        </w:tc>
        <w:tc>
          <w:tcPr>
            <w:tcW w:w="4536" w:type="dxa"/>
          </w:tcPr>
          <w:p w:rsidR="00EB12EC" w:rsidRPr="00A90BB8" w:rsidRDefault="00EB12EC" w:rsidP="00F05616">
            <w:pPr>
              <w:spacing w:after="0" w:line="240" w:lineRule="auto"/>
              <w:rPr>
                <w:rFonts w:ascii="Times New Roman" w:hAnsi="Times New Roman" w:cs="Times New Roman"/>
              </w:rPr>
            </w:pPr>
            <w:r w:rsidRPr="00A90BB8">
              <w:rPr>
                <w:rFonts w:ascii="Times New Roman" w:hAnsi="Times New Roman" w:cs="Times New Roman"/>
              </w:rPr>
              <w:t>Должность</w:t>
            </w:r>
          </w:p>
          <w:p w:rsidR="00EB12EC" w:rsidRPr="00A90BB8" w:rsidRDefault="00EB12EC" w:rsidP="00F05616">
            <w:pPr>
              <w:spacing w:after="0" w:line="240" w:lineRule="auto"/>
              <w:rPr>
                <w:rFonts w:ascii="Times New Roman" w:hAnsi="Times New Roman" w:cs="Times New Roman"/>
              </w:rPr>
            </w:pPr>
          </w:p>
          <w:p w:rsidR="00EB12EC" w:rsidRPr="00A90BB8" w:rsidRDefault="00EB12EC" w:rsidP="00F05616">
            <w:pPr>
              <w:spacing w:after="0" w:line="240" w:lineRule="auto"/>
              <w:rPr>
                <w:rFonts w:ascii="Times New Roman" w:hAnsi="Times New Roman" w:cs="Times New Roman"/>
                <w:color w:val="000000"/>
              </w:rPr>
            </w:pPr>
            <w:r w:rsidRPr="00A90BB8">
              <w:rPr>
                <w:rFonts w:ascii="Times New Roman" w:hAnsi="Times New Roman" w:cs="Times New Roman"/>
              </w:rPr>
              <w:t>______________И.О. Фамилия</w:t>
            </w:r>
          </w:p>
          <w:p w:rsidR="00EB12EC" w:rsidRPr="00A90BB8" w:rsidRDefault="00EB12EC" w:rsidP="00F05616">
            <w:pPr>
              <w:spacing w:after="0" w:line="240" w:lineRule="auto"/>
              <w:rPr>
                <w:rFonts w:ascii="Times New Roman" w:hAnsi="Times New Roman" w:cs="Times New Roman"/>
                <w:lang w:eastAsia="zh-CN"/>
              </w:rPr>
            </w:pPr>
            <w:r w:rsidRPr="00A90BB8">
              <w:rPr>
                <w:rFonts w:ascii="Times New Roman" w:hAnsi="Times New Roman" w:cs="Times New Roman"/>
                <w:color w:val="000000"/>
              </w:rPr>
              <w:t>Подписывается ЭЦП</w:t>
            </w:r>
          </w:p>
        </w:tc>
      </w:tr>
    </w:tbl>
    <w:p w:rsidR="00EB12EC" w:rsidRPr="00A90BB8" w:rsidRDefault="00EB12EC" w:rsidP="00EB12EC">
      <w:pPr>
        <w:pStyle w:val="31"/>
        <w:ind w:firstLine="0"/>
        <w:rPr>
          <w:b/>
          <w:sz w:val="22"/>
          <w:szCs w:val="22"/>
          <w:u w:val="single"/>
        </w:rPr>
      </w:pPr>
    </w:p>
    <w:p w:rsidR="00EB12EC" w:rsidRPr="00A90BB8" w:rsidRDefault="00EB12EC" w:rsidP="00EB12EC">
      <w:pPr>
        <w:pStyle w:val="31"/>
        <w:ind w:firstLine="0"/>
        <w:rPr>
          <w:b/>
          <w:sz w:val="22"/>
          <w:szCs w:val="22"/>
          <w:u w:val="single"/>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p>
    <w:p w:rsidR="00EB12EC" w:rsidRPr="00A90BB8" w:rsidRDefault="00EB12EC" w:rsidP="00EB12EC">
      <w:pPr>
        <w:jc w:val="right"/>
        <w:rPr>
          <w:rFonts w:ascii="Times New Roman" w:hAnsi="Times New Roman" w:cs="Times New Roman"/>
        </w:rPr>
      </w:pPr>
      <w:r w:rsidRPr="00A90BB8">
        <w:rPr>
          <w:rFonts w:ascii="Times New Roman" w:hAnsi="Times New Roman" w:cs="Times New Roman"/>
        </w:rPr>
        <w:t>Приложение №1</w:t>
      </w:r>
    </w:p>
    <w:p w:rsidR="00EB12EC" w:rsidRPr="00A90BB8" w:rsidRDefault="00EB12EC" w:rsidP="00EB12EC">
      <w:pPr>
        <w:shd w:val="clear" w:color="auto" w:fill="FFFFFF"/>
        <w:autoSpaceDE w:val="0"/>
        <w:ind w:right="27"/>
        <w:jc w:val="right"/>
        <w:rPr>
          <w:rFonts w:ascii="Times New Roman" w:hAnsi="Times New Roman" w:cs="Times New Roman"/>
        </w:rPr>
      </w:pPr>
      <w:r w:rsidRPr="00A90BB8">
        <w:rPr>
          <w:rFonts w:ascii="Times New Roman" w:hAnsi="Times New Roman" w:cs="Times New Roman"/>
        </w:rPr>
        <w:t>К договору №_______</w:t>
      </w:r>
    </w:p>
    <w:p w:rsidR="00EB12EC" w:rsidRPr="00A90BB8" w:rsidRDefault="00EB12EC" w:rsidP="00EB12EC">
      <w:pPr>
        <w:shd w:val="clear" w:color="auto" w:fill="FFFFFF"/>
        <w:autoSpaceDE w:val="0"/>
        <w:ind w:right="27"/>
        <w:jc w:val="right"/>
        <w:rPr>
          <w:rFonts w:ascii="Times New Roman" w:hAnsi="Times New Roman" w:cs="Times New Roman"/>
        </w:rPr>
      </w:pPr>
      <w:r w:rsidRPr="00A90BB8">
        <w:rPr>
          <w:rFonts w:ascii="Times New Roman" w:hAnsi="Times New Roman" w:cs="Times New Roman"/>
        </w:rPr>
        <w:t>от __________2018 г.</w:t>
      </w:r>
      <w:r w:rsidRPr="00A90BB8">
        <w:rPr>
          <w:rFonts w:ascii="Times New Roman" w:hAnsi="Times New Roman" w:cs="Times New Roman"/>
        </w:rPr>
        <w:tab/>
      </w:r>
    </w:p>
    <w:p w:rsidR="00EB12EC" w:rsidRPr="00A90BB8" w:rsidRDefault="00EB12EC" w:rsidP="00EB12EC">
      <w:pPr>
        <w:shd w:val="clear" w:color="auto" w:fill="FFFFFF"/>
        <w:autoSpaceDE w:val="0"/>
        <w:ind w:right="27"/>
        <w:jc w:val="right"/>
        <w:rPr>
          <w:rFonts w:ascii="Times New Roman" w:hAnsi="Times New Roman" w:cs="Times New Roman"/>
        </w:rPr>
      </w:pPr>
    </w:p>
    <w:p w:rsidR="00EB12EC" w:rsidRPr="00A90BB8" w:rsidRDefault="00EB12EC" w:rsidP="00EB12EC">
      <w:pPr>
        <w:shd w:val="clear" w:color="auto" w:fill="FFFFFF"/>
        <w:autoSpaceDE w:val="0"/>
        <w:ind w:right="27"/>
        <w:jc w:val="center"/>
        <w:rPr>
          <w:rFonts w:ascii="Times New Roman" w:hAnsi="Times New Roman" w:cs="Times New Roman"/>
          <w:b/>
        </w:rPr>
      </w:pPr>
      <w:r w:rsidRPr="00A90BB8">
        <w:rPr>
          <w:rFonts w:ascii="Times New Roman" w:hAnsi="Times New Roman" w:cs="Times New Roman"/>
          <w:b/>
        </w:rPr>
        <w:t>Спецификация</w:t>
      </w:r>
    </w:p>
    <w:p w:rsidR="00EB12EC" w:rsidRPr="00A90BB8" w:rsidRDefault="00EB12EC" w:rsidP="00EB12EC">
      <w:pPr>
        <w:shd w:val="clear" w:color="auto" w:fill="FFFFFF"/>
        <w:autoSpaceDE w:val="0"/>
        <w:ind w:right="27"/>
        <w:jc w:val="center"/>
        <w:rPr>
          <w:rFonts w:ascii="Times New Roman" w:hAnsi="Times New Roman" w:cs="Times New Roman"/>
        </w:rPr>
      </w:pPr>
      <w:r w:rsidRPr="00A90BB8">
        <w:rPr>
          <w:rFonts w:ascii="Times New Roman" w:hAnsi="Times New Roman" w:cs="Times New Roman"/>
        </w:rPr>
        <w:t>С _________ по _________.</w:t>
      </w:r>
    </w:p>
    <w:tbl>
      <w:tblPr>
        <w:tblpPr w:leftFromText="180" w:rightFromText="180" w:vertAnchor="text" w:horzAnchor="margin" w:tblpXSpec="center" w:tblpY="164"/>
        <w:tblW w:w="4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0"/>
        <w:gridCol w:w="4107"/>
        <w:gridCol w:w="1052"/>
        <w:gridCol w:w="889"/>
        <w:gridCol w:w="1035"/>
        <w:gridCol w:w="1654"/>
      </w:tblGrid>
      <w:tr w:rsidR="00EB12EC" w:rsidRPr="00A90BB8" w:rsidTr="00F05616">
        <w:trPr>
          <w:trHeight w:val="905"/>
        </w:trPr>
        <w:tc>
          <w:tcPr>
            <w:tcW w:w="341" w:type="pct"/>
            <w:tcBorders>
              <w:top w:val="single" w:sz="4" w:space="0" w:color="auto"/>
              <w:left w:val="single" w:sz="4" w:space="0" w:color="auto"/>
              <w:bottom w:val="single" w:sz="4" w:space="0" w:color="auto"/>
              <w:right w:val="single" w:sz="4" w:space="0" w:color="auto"/>
            </w:tcBorders>
            <w:shd w:val="clear" w:color="auto" w:fill="E6E6E6"/>
          </w:tcPr>
          <w:p w:rsidR="00EB12EC" w:rsidRPr="00A90BB8" w:rsidRDefault="00EB12EC" w:rsidP="00F05616">
            <w:pPr>
              <w:ind w:left="34" w:firstLine="680"/>
              <w:rPr>
                <w:rFonts w:ascii="Times New Roman" w:hAnsi="Times New Roman" w:cs="Times New Roman"/>
              </w:rPr>
            </w:pPr>
            <w:r w:rsidRPr="00A90BB8">
              <w:rPr>
                <w:rFonts w:ascii="Times New Roman" w:hAnsi="Times New Roman" w:cs="Times New Roman"/>
              </w:rPr>
              <w:t xml:space="preserve">№ </w:t>
            </w:r>
            <w:proofErr w:type="gramStart"/>
            <w:r w:rsidRPr="00A90BB8">
              <w:rPr>
                <w:rFonts w:ascii="Times New Roman" w:hAnsi="Times New Roman" w:cs="Times New Roman"/>
              </w:rPr>
              <w:t>п</w:t>
            </w:r>
            <w:proofErr w:type="gramEnd"/>
            <w:r w:rsidRPr="00A90BB8">
              <w:rPr>
                <w:rFonts w:ascii="Times New Roman" w:hAnsi="Times New Roman" w:cs="Times New Roman"/>
              </w:rPr>
              <w:t>/п</w:t>
            </w:r>
          </w:p>
        </w:tc>
        <w:tc>
          <w:tcPr>
            <w:tcW w:w="2190" w:type="pct"/>
            <w:tcBorders>
              <w:top w:val="single" w:sz="4" w:space="0" w:color="auto"/>
              <w:left w:val="single" w:sz="4" w:space="0" w:color="auto"/>
              <w:bottom w:val="single" w:sz="4" w:space="0" w:color="auto"/>
              <w:right w:val="single" w:sz="4" w:space="0" w:color="auto"/>
            </w:tcBorders>
            <w:shd w:val="clear" w:color="auto" w:fill="E6E6E6"/>
          </w:tcPr>
          <w:p w:rsidR="00EB12EC" w:rsidRPr="00A90BB8" w:rsidRDefault="00EB12EC" w:rsidP="00F05616">
            <w:pPr>
              <w:ind w:left="24" w:firstLine="54"/>
              <w:rPr>
                <w:rFonts w:ascii="Times New Roman" w:hAnsi="Times New Roman" w:cs="Times New Roman"/>
              </w:rPr>
            </w:pPr>
            <w:r w:rsidRPr="00A90BB8">
              <w:rPr>
                <w:rFonts w:ascii="Times New Roman" w:hAnsi="Times New Roman" w:cs="Times New Roman"/>
              </w:rPr>
              <w:t>Наименование товара, торговая марка, производитель, характеристики</w:t>
            </w:r>
          </w:p>
        </w:tc>
        <w:tc>
          <w:tcPr>
            <w:tcW w:w="561" w:type="pct"/>
            <w:tcBorders>
              <w:top w:val="single" w:sz="4" w:space="0" w:color="auto"/>
              <w:left w:val="single" w:sz="4" w:space="0" w:color="auto"/>
              <w:bottom w:val="single" w:sz="4" w:space="0" w:color="auto"/>
              <w:right w:val="single" w:sz="4" w:space="0" w:color="auto"/>
            </w:tcBorders>
            <w:shd w:val="clear" w:color="auto" w:fill="E6E6E6"/>
          </w:tcPr>
          <w:p w:rsidR="00EB12EC" w:rsidRPr="00A90BB8" w:rsidRDefault="00EB12EC" w:rsidP="00F05616">
            <w:pPr>
              <w:rPr>
                <w:rFonts w:ascii="Times New Roman" w:hAnsi="Times New Roman" w:cs="Times New Roman"/>
              </w:rPr>
            </w:pPr>
            <w:r w:rsidRPr="00A90BB8">
              <w:rPr>
                <w:rFonts w:ascii="Times New Roman" w:hAnsi="Times New Roman" w:cs="Times New Roman"/>
              </w:rPr>
              <w:t>Ед. изм.</w:t>
            </w:r>
          </w:p>
        </w:tc>
        <w:tc>
          <w:tcPr>
            <w:tcW w:w="474" w:type="pct"/>
            <w:tcBorders>
              <w:top w:val="single" w:sz="4" w:space="0" w:color="auto"/>
              <w:left w:val="single" w:sz="4" w:space="0" w:color="auto"/>
              <w:bottom w:val="single" w:sz="4" w:space="0" w:color="auto"/>
              <w:right w:val="single" w:sz="4" w:space="0" w:color="auto"/>
            </w:tcBorders>
            <w:shd w:val="clear" w:color="auto" w:fill="E6E6E6"/>
          </w:tcPr>
          <w:p w:rsidR="00EB12EC" w:rsidRPr="00A90BB8" w:rsidRDefault="00EB12EC" w:rsidP="00F05616">
            <w:pPr>
              <w:tabs>
                <w:tab w:val="left" w:pos="757"/>
              </w:tabs>
              <w:ind w:right="-150"/>
              <w:rPr>
                <w:rFonts w:ascii="Times New Roman" w:hAnsi="Times New Roman" w:cs="Times New Roman"/>
              </w:rPr>
            </w:pPr>
            <w:r w:rsidRPr="00A90BB8">
              <w:rPr>
                <w:rFonts w:ascii="Times New Roman" w:hAnsi="Times New Roman" w:cs="Times New Roman"/>
              </w:rPr>
              <w:t>Кол-во</w:t>
            </w:r>
          </w:p>
          <w:p w:rsidR="00EB12EC" w:rsidRPr="00A90BB8" w:rsidRDefault="00EB12EC" w:rsidP="00F05616">
            <w:pPr>
              <w:ind w:firstLine="680"/>
              <w:rPr>
                <w:rFonts w:ascii="Times New Roman" w:hAnsi="Times New Roman" w:cs="Times New Roman"/>
              </w:rPr>
            </w:pPr>
          </w:p>
        </w:tc>
        <w:tc>
          <w:tcPr>
            <w:tcW w:w="552" w:type="pct"/>
            <w:tcBorders>
              <w:top w:val="single" w:sz="4" w:space="0" w:color="auto"/>
              <w:left w:val="single" w:sz="4" w:space="0" w:color="auto"/>
              <w:bottom w:val="single" w:sz="4" w:space="0" w:color="auto"/>
              <w:right w:val="single" w:sz="4" w:space="0" w:color="auto"/>
            </w:tcBorders>
            <w:shd w:val="clear" w:color="auto" w:fill="E6E6E6"/>
          </w:tcPr>
          <w:p w:rsidR="00EB12EC" w:rsidRPr="00A90BB8" w:rsidRDefault="00EB12EC" w:rsidP="00F05616">
            <w:pPr>
              <w:ind w:left="-68" w:right="-43" w:firstLine="68"/>
              <w:rPr>
                <w:rFonts w:ascii="Times New Roman" w:hAnsi="Times New Roman" w:cs="Times New Roman"/>
              </w:rPr>
            </w:pPr>
            <w:r w:rsidRPr="00A90BB8">
              <w:rPr>
                <w:rFonts w:ascii="Times New Roman" w:hAnsi="Times New Roman" w:cs="Times New Roman"/>
              </w:rPr>
              <w:t>Цена за единицу</w:t>
            </w:r>
          </w:p>
        </w:tc>
        <w:tc>
          <w:tcPr>
            <w:tcW w:w="882" w:type="pct"/>
            <w:tcBorders>
              <w:top w:val="single" w:sz="4" w:space="0" w:color="auto"/>
              <w:left w:val="single" w:sz="4" w:space="0" w:color="auto"/>
              <w:bottom w:val="single" w:sz="4" w:space="0" w:color="auto"/>
              <w:right w:val="single" w:sz="4" w:space="0" w:color="auto"/>
            </w:tcBorders>
            <w:shd w:val="clear" w:color="auto" w:fill="E6E6E6"/>
          </w:tcPr>
          <w:p w:rsidR="00EB12EC" w:rsidRPr="00A90BB8" w:rsidRDefault="00EB12EC" w:rsidP="00F05616">
            <w:pPr>
              <w:ind w:left="-567" w:firstLine="680"/>
              <w:rPr>
                <w:rFonts w:ascii="Times New Roman" w:hAnsi="Times New Roman" w:cs="Times New Roman"/>
              </w:rPr>
            </w:pPr>
            <w:r w:rsidRPr="00A90BB8">
              <w:rPr>
                <w:rFonts w:ascii="Times New Roman" w:hAnsi="Times New Roman" w:cs="Times New Roman"/>
              </w:rPr>
              <w:t>Сумма, руб.</w:t>
            </w:r>
          </w:p>
        </w:tc>
      </w:tr>
      <w:tr w:rsidR="00EB12EC" w:rsidRPr="00A90BB8" w:rsidTr="00F05616">
        <w:trPr>
          <w:trHeight w:val="560"/>
        </w:trPr>
        <w:tc>
          <w:tcPr>
            <w:tcW w:w="341" w:type="pct"/>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34" w:firstLine="680"/>
              <w:rPr>
                <w:rFonts w:ascii="Times New Roman" w:hAnsi="Times New Roman" w:cs="Times New Roman"/>
              </w:rPr>
            </w:pPr>
            <w:r w:rsidRPr="00A90BB8">
              <w:rPr>
                <w:rFonts w:ascii="Times New Roman" w:hAnsi="Times New Roman" w:cs="Times New Roman"/>
              </w:rPr>
              <w:t>1</w:t>
            </w:r>
          </w:p>
        </w:tc>
        <w:tc>
          <w:tcPr>
            <w:tcW w:w="2190"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60"/>
                <w:tab w:val="left" w:pos="2772"/>
              </w:tabs>
              <w:ind w:left="33" w:right="34"/>
              <w:jc w:val="center"/>
              <w:rPr>
                <w:rFonts w:ascii="Times New Roman" w:hAnsi="Times New Roman" w:cs="Times New Roman"/>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656" w:right="-108" w:firstLine="549"/>
              <w:jc w:val="center"/>
              <w:rPr>
                <w:rFonts w:ascii="Times New Roman" w:hAnsi="Times New Roman" w:cs="Times New Roman"/>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634"/>
              </w:tabs>
              <w:jc w:val="center"/>
              <w:rPr>
                <w:rFonts w:ascii="Times New Roman" w:hAnsi="Times New Roman" w:cs="Times New Roman"/>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567" w:firstLine="601"/>
              <w:jc w:val="center"/>
              <w:rPr>
                <w:rFonts w:ascii="Times New Roman" w:hAnsi="Times New Roman" w:cs="Times New Roman"/>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727"/>
              </w:tabs>
              <w:ind w:left="-567" w:firstLine="601"/>
              <w:jc w:val="center"/>
              <w:rPr>
                <w:rFonts w:ascii="Times New Roman" w:hAnsi="Times New Roman" w:cs="Times New Roman"/>
                <w:snapToGrid w:val="0"/>
              </w:rPr>
            </w:pPr>
          </w:p>
        </w:tc>
      </w:tr>
      <w:tr w:rsidR="00EB12EC" w:rsidRPr="00A90BB8" w:rsidTr="00F05616">
        <w:trPr>
          <w:trHeight w:val="560"/>
        </w:trPr>
        <w:tc>
          <w:tcPr>
            <w:tcW w:w="341" w:type="pct"/>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34" w:firstLine="680"/>
              <w:rPr>
                <w:rFonts w:ascii="Times New Roman" w:hAnsi="Times New Roman" w:cs="Times New Roman"/>
              </w:rPr>
            </w:pPr>
          </w:p>
        </w:tc>
        <w:tc>
          <w:tcPr>
            <w:tcW w:w="2190"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60"/>
                <w:tab w:val="left" w:pos="2772"/>
              </w:tabs>
              <w:ind w:left="33" w:right="34"/>
              <w:jc w:val="center"/>
              <w:rPr>
                <w:rFonts w:ascii="Times New Roman" w:hAnsi="Times New Roman" w:cs="Times New Roman"/>
                <w:snapToGrid w:val="0"/>
              </w:rPr>
            </w:pPr>
          </w:p>
          <w:p w:rsidR="00EB12EC" w:rsidRPr="00A90BB8" w:rsidRDefault="00EB12EC" w:rsidP="00F05616">
            <w:pPr>
              <w:tabs>
                <w:tab w:val="left" w:pos="260"/>
                <w:tab w:val="left" w:pos="2772"/>
              </w:tabs>
              <w:ind w:left="33" w:right="34"/>
              <w:jc w:val="center"/>
              <w:rPr>
                <w:rFonts w:ascii="Times New Roman" w:hAnsi="Times New Roman" w:cs="Times New Roman"/>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656" w:right="-108" w:firstLine="549"/>
              <w:jc w:val="center"/>
              <w:rPr>
                <w:rFonts w:ascii="Times New Roman" w:hAnsi="Times New Roman" w:cs="Times New Roman"/>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634"/>
              </w:tabs>
              <w:jc w:val="center"/>
              <w:rPr>
                <w:rFonts w:ascii="Times New Roman" w:hAnsi="Times New Roman" w:cs="Times New Roman"/>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567" w:firstLine="601"/>
              <w:jc w:val="center"/>
              <w:rPr>
                <w:rFonts w:ascii="Times New Roman" w:hAnsi="Times New Roman" w:cs="Times New Roman"/>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727"/>
              </w:tabs>
              <w:ind w:left="-567" w:firstLine="601"/>
              <w:jc w:val="center"/>
              <w:rPr>
                <w:rFonts w:ascii="Times New Roman" w:hAnsi="Times New Roman" w:cs="Times New Roman"/>
                <w:snapToGrid w:val="0"/>
              </w:rPr>
            </w:pPr>
          </w:p>
        </w:tc>
      </w:tr>
      <w:tr w:rsidR="00EB12EC" w:rsidRPr="00A90BB8" w:rsidTr="00F05616">
        <w:trPr>
          <w:trHeight w:val="560"/>
        </w:trPr>
        <w:tc>
          <w:tcPr>
            <w:tcW w:w="341" w:type="pct"/>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34" w:firstLine="680"/>
              <w:rPr>
                <w:rFonts w:ascii="Times New Roman" w:hAnsi="Times New Roman" w:cs="Times New Roman"/>
              </w:rPr>
            </w:pPr>
          </w:p>
        </w:tc>
        <w:tc>
          <w:tcPr>
            <w:tcW w:w="2190"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60"/>
                <w:tab w:val="left" w:pos="2772"/>
              </w:tabs>
              <w:ind w:left="33" w:right="34"/>
              <w:jc w:val="center"/>
              <w:rPr>
                <w:rFonts w:ascii="Times New Roman" w:hAnsi="Times New Roman" w:cs="Times New Roman"/>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656" w:right="-108" w:firstLine="549"/>
              <w:jc w:val="center"/>
              <w:rPr>
                <w:rFonts w:ascii="Times New Roman" w:hAnsi="Times New Roman" w:cs="Times New Roman"/>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634"/>
              </w:tabs>
              <w:jc w:val="center"/>
              <w:rPr>
                <w:rFonts w:ascii="Times New Roman" w:hAnsi="Times New Roman" w:cs="Times New Roman"/>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567" w:firstLine="601"/>
              <w:jc w:val="center"/>
              <w:rPr>
                <w:rFonts w:ascii="Times New Roman" w:hAnsi="Times New Roman" w:cs="Times New Roman"/>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727"/>
              </w:tabs>
              <w:ind w:left="-567" w:firstLine="601"/>
              <w:jc w:val="center"/>
              <w:rPr>
                <w:rFonts w:ascii="Times New Roman" w:hAnsi="Times New Roman" w:cs="Times New Roman"/>
                <w:snapToGrid w:val="0"/>
              </w:rPr>
            </w:pPr>
          </w:p>
        </w:tc>
      </w:tr>
      <w:tr w:rsidR="00EB12EC" w:rsidRPr="00A90BB8" w:rsidTr="00F05616">
        <w:trPr>
          <w:trHeight w:val="560"/>
        </w:trPr>
        <w:tc>
          <w:tcPr>
            <w:tcW w:w="341" w:type="pct"/>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34" w:firstLine="680"/>
              <w:rPr>
                <w:rFonts w:ascii="Times New Roman" w:hAnsi="Times New Roman" w:cs="Times New Roman"/>
              </w:rPr>
            </w:pPr>
          </w:p>
        </w:tc>
        <w:tc>
          <w:tcPr>
            <w:tcW w:w="2190"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jc w:val="center"/>
              <w:rPr>
                <w:rFonts w:ascii="Times New Roman" w:hAnsi="Times New Roman" w:cs="Times New Roman"/>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656" w:right="-108" w:firstLine="549"/>
              <w:jc w:val="center"/>
              <w:rPr>
                <w:rFonts w:ascii="Times New Roman" w:hAnsi="Times New Roman" w:cs="Times New Roman"/>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634"/>
              </w:tabs>
              <w:jc w:val="center"/>
              <w:rPr>
                <w:rFonts w:ascii="Times New Roman" w:hAnsi="Times New Roman" w:cs="Times New Roman"/>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ind w:left="-567" w:firstLine="601"/>
              <w:jc w:val="center"/>
              <w:rPr>
                <w:rFonts w:ascii="Times New Roman" w:hAnsi="Times New Roman" w:cs="Times New Roman"/>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EB12EC" w:rsidRPr="00A90BB8" w:rsidRDefault="00EB12EC" w:rsidP="00F05616">
            <w:pPr>
              <w:tabs>
                <w:tab w:val="left" w:pos="2727"/>
              </w:tabs>
              <w:ind w:left="-567" w:firstLine="601"/>
              <w:jc w:val="center"/>
              <w:rPr>
                <w:rFonts w:ascii="Times New Roman" w:hAnsi="Times New Roman" w:cs="Times New Roman"/>
                <w:snapToGrid w:val="0"/>
              </w:rPr>
            </w:pPr>
          </w:p>
        </w:tc>
      </w:tr>
      <w:tr w:rsidR="00EB12EC" w:rsidRPr="00A90BB8" w:rsidTr="00F05616">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34" w:firstLine="680"/>
              <w:rPr>
                <w:rFonts w:ascii="Times New Roman" w:hAnsi="Times New Roman" w:cs="Times New Roman"/>
              </w:rPr>
            </w:pPr>
            <w:r w:rsidRPr="00A90BB8">
              <w:rPr>
                <w:rFonts w:ascii="Times New Roman" w:hAnsi="Times New Roman" w:cs="Times New Roman"/>
              </w:rPr>
              <w:t>ИТОГО:</w:t>
            </w:r>
          </w:p>
        </w:tc>
        <w:tc>
          <w:tcPr>
            <w:tcW w:w="882" w:type="pct"/>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567" w:firstLine="680"/>
              <w:rPr>
                <w:rFonts w:ascii="Times New Roman" w:hAnsi="Times New Roman" w:cs="Times New Roman"/>
              </w:rPr>
            </w:pPr>
          </w:p>
        </w:tc>
      </w:tr>
      <w:tr w:rsidR="00EB12EC" w:rsidRPr="00A90BB8" w:rsidTr="00F05616">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34" w:firstLine="680"/>
              <w:rPr>
                <w:rFonts w:ascii="Times New Roman" w:hAnsi="Times New Roman" w:cs="Times New Roman"/>
              </w:rPr>
            </w:pPr>
            <w:r w:rsidRPr="00A90BB8">
              <w:rPr>
                <w:rFonts w:ascii="Times New Roman" w:hAnsi="Times New Roman" w:cs="Times New Roman"/>
              </w:rPr>
              <w:t>в т.ч. НДС</w:t>
            </w:r>
          </w:p>
        </w:tc>
        <w:tc>
          <w:tcPr>
            <w:tcW w:w="882" w:type="pct"/>
            <w:tcBorders>
              <w:top w:val="single" w:sz="4" w:space="0" w:color="auto"/>
              <w:left w:val="single" w:sz="4" w:space="0" w:color="auto"/>
              <w:bottom w:val="single" w:sz="4" w:space="0" w:color="auto"/>
              <w:right w:val="single" w:sz="4" w:space="0" w:color="auto"/>
            </w:tcBorders>
          </w:tcPr>
          <w:p w:rsidR="00EB12EC" w:rsidRPr="00A90BB8" w:rsidRDefault="00EB12EC" w:rsidP="00F05616">
            <w:pPr>
              <w:ind w:left="-567" w:firstLine="680"/>
              <w:rPr>
                <w:rFonts w:ascii="Times New Roman" w:hAnsi="Times New Roman" w:cs="Times New Roman"/>
              </w:rPr>
            </w:pPr>
          </w:p>
        </w:tc>
      </w:tr>
    </w:tbl>
    <w:p w:rsidR="00EB12EC" w:rsidRPr="00A90BB8" w:rsidRDefault="00EB12EC" w:rsidP="00EB12EC">
      <w:pPr>
        <w:shd w:val="clear" w:color="auto" w:fill="FFFFFF"/>
        <w:autoSpaceDE w:val="0"/>
        <w:ind w:right="27"/>
        <w:jc w:val="right"/>
        <w:rPr>
          <w:rFonts w:ascii="Times New Roman" w:hAnsi="Times New Roman" w:cs="Times New Roman"/>
          <w:b/>
        </w:rPr>
      </w:pPr>
    </w:p>
    <w:p w:rsidR="00EB12EC" w:rsidRPr="00A90BB8" w:rsidRDefault="00EB12EC" w:rsidP="00EB12EC">
      <w:pPr>
        <w:rPr>
          <w:rFonts w:ascii="Times New Roman" w:hAnsi="Times New Roman" w:cs="Times New Roman"/>
        </w:rPr>
      </w:pPr>
    </w:p>
    <w:p w:rsidR="00EB12EC" w:rsidRPr="00A90BB8" w:rsidRDefault="00EB12EC" w:rsidP="00EB12EC">
      <w:pPr>
        <w:pStyle w:val="a0"/>
        <w:tabs>
          <w:tab w:val="left" w:pos="1418"/>
        </w:tabs>
        <w:jc w:val="right"/>
        <w:rPr>
          <w:rFonts w:ascii="Times New Roman" w:hAnsi="Times New Roman"/>
          <w:sz w:val="22"/>
          <w:szCs w:val="22"/>
        </w:rPr>
      </w:pPr>
    </w:p>
    <w:p w:rsidR="00EB12EC" w:rsidRPr="00A90BB8" w:rsidRDefault="00EB12EC" w:rsidP="00EB12EC">
      <w:pPr>
        <w:rPr>
          <w:rFonts w:ascii="Times New Roman" w:hAnsi="Times New Roman" w:cs="Times New Roman"/>
          <w:b/>
        </w:rPr>
      </w:pPr>
      <w:r w:rsidRPr="00A90BB8">
        <w:rPr>
          <w:rFonts w:ascii="Times New Roman" w:hAnsi="Times New Roman" w:cs="Times New Roman"/>
          <w:b/>
        </w:rPr>
        <w:t>Поставщик:</w:t>
      </w:r>
      <w:r w:rsidRPr="00A90BB8">
        <w:rPr>
          <w:rFonts w:ascii="Times New Roman" w:hAnsi="Times New Roman" w:cs="Times New Roman"/>
          <w:b/>
        </w:rPr>
        <w:tab/>
      </w:r>
      <w:r w:rsidRPr="00A90BB8">
        <w:rPr>
          <w:rFonts w:ascii="Times New Roman" w:hAnsi="Times New Roman" w:cs="Times New Roman"/>
          <w:b/>
        </w:rPr>
        <w:tab/>
      </w:r>
      <w:r w:rsidRPr="00A90BB8">
        <w:rPr>
          <w:rFonts w:ascii="Times New Roman" w:hAnsi="Times New Roman" w:cs="Times New Roman"/>
          <w:b/>
        </w:rPr>
        <w:tab/>
      </w:r>
      <w:r w:rsidRPr="00A90BB8">
        <w:rPr>
          <w:rFonts w:ascii="Times New Roman" w:hAnsi="Times New Roman" w:cs="Times New Roman"/>
          <w:b/>
        </w:rPr>
        <w:tab/>
      </w:r>
      <w:r w:rsidRPr="00A90BB8">
        <w:rPr>
          <w:rFonts w:ascii="Times New Roman" w:hAnsi="Times New Roman" w:cs="Times New Roman"/>
          <w:b/>
        </w:rPr>
        <w:tab/>
      </w:r>
      <w:r w:rsidRPr="00A90BB8">
        <w:rPr>
          <w:rFonts w:ascii="Times New Roman" w:hAnsi="Times New Roman" w:cs="Times New Roman"/>
          <w:b/>
        </w:rPr>
        <w:tab/>
        <w:t>Покупатель:</w:t>
      </w:r>
    </w:p>
    <w:p w:rsidR="00EB12EC" w:rsidRPr="00A90BB8" w:rsidRDefault="00EB12EC" w:rsidP="00EB12EC">
      <w:pPr>
        <w:pStyle w:val="a0"/>
        <w:tabs>
          <w:tab w:val="left" w:pos="1418"/>
        </w:tabs>
        <w:jc w:val="left"/>
        <w:rPr>
          <w:rFonts w:ascii="Times New Roman" w:hAnsi="Times New Roman"/>
          <w:sz w:val="22"/>
          <w:szCs w:val="22"/>
        </w:rPr>
      </w:pPr>
    </w:p>
    <w:tbl>
      <w:tblPr>
        <w:tblW w:w="9502" w:type="dxa"/>
        <w:tblLook w:val="01E0" w:firstRow="1" w:lastRow="1" w:firstColumn="1" w:lastColumn="1" w:noHBand="0" w:noVBand="0"/>
      </w:tblPr>
      <w:tblGrid>
        <w:gridCol w:w="4751"/>
        <w:gridCol w:w="4751"/>
      </w:tblGrid>
      <w:tr w:rsidR="00EB12EC" w:rsidRPr="00A90BB8" w:rsidTr="00F05616">
        <w:trPr>
          <w:trHeight w:val="1462"/>
        </w:trPr>
        <w:tc>
          <w:tcPr>
            <w:tcW w:w="4751" w:type="dxa"/>
          </w:tcPr>
          <w:p w:rsidR="00EB12EC" w:rsidRPr="00A90BB8" w:rsidRDefault="00EB12EC" w:rsidP="00F05616">
            <w:pPr>
              <w:shd w:val="clear" w:color="auto" w:fill="FFFFFF"/>
              <w:rPr>
                <w:rFonts w:ascii="Times New Roman" w:hAnsi="Times New Roman" w:cs="Times New Roman"/>
                <w:bCs/>
                <w:spacing w:val="-8"/>
              </w:rPr>
            </w:pPr>
          </w:p>
          <w:p w:rsidR="00EB12EC" w:rsidRPr="00A90BB8" w:rsidRDefault="00EB12EC" w:rsidP="00F05616">
            <w:pPr>
              <w:shd w:val="clear" w:color="auto" w:fill="FFFFFF"/>
              <w:rPr>
                <w:rFonts w:ascii="Times New Roman" w:hAnsi="Times New Roman" w:cs="Times New Roman"/>
                <w:bCs/>
                <w:spacing w:val="-8"/>
              </w:rPr>
            </w:pPr>
            <w:r w:rsidRPr="00A90BB8">
              <w:rPr>
                <w:rFonts w:ascii="Times New Roman" w:hAnsi="Times New Roman" w:cs="Times New Roman"/>
                <w:bCs/>
                <w:spacing w:val="-8"/>
              </w:rPr>
              <w:t>___________________/</w:t>
            </w:r>
            <w:r w:rsidRPr="00A90BB8">
              <w:rPr>
                <w:rFonts w:ascii="Times New Roman" w:hAnsi="Times New Roman" w:cs="Times New Roman"/>
                <w:bCs/>
              </w:rPr>
              <w:t>___________/</w:t>
            </w:r>
          </w:p>
          <w:p w:rsidR="00EB12EC" w:rsidRPr="00A90BB8" w:rsidRDefault="00EB12EC" w:rsidP="00F05616">
            <w:pPr>
              <w:shd w:val="clear" w:color="auto" w:fill="FFFFFF"/>
              <w:ind w:firstLine="540"/>
              <w:rPr>
                <w:rFonts w:ascii="Times New Roman" w:hAnsi="Times New Roman" w:cs="Times New Roman"/>
                <w:bCs/>
                <w:spacing w:val="-8"/>
              </w:rPr>
            </w:pPr>
            <w:r w:rsidRPr="00A90BB8">
              <w:rPr>
                <w:rFonts w:ascii="Times New Roman" w:hAnsi="Times New Roman" w:cs="Times New Roman"/>
                <w:bCs/>
                <w:spacing w:val="-8"/>
              </w:rPr>
              <w:t xml:space="preserve">    М.П.</w:t>
            </w:r>
          </w:p>
        </w:tc>
        <w:tc>
          <w:tcPr>
            <w:tcW w:w="4751" w:type="dxa"/>
          </w:tcPr>
          <w:p w:rsidR="00EB12EC" w:rsidRPr="00A90BB8" w:rsidRDefault="00EB12EC" w:rsidP="00F05616">
            <w:pPr>
              <w:shd w:val="clear" w:color="auto" w:fill="FFFFFF"/>
              <w:rPr>
                <w:rFonts w:ascii="Times New Roman" w:hAnsi="Times New Roman" w:cs="Times New Roman"/>
                <w:bCs/>
                <w:spacing w:val="-8"/>
              </w:rPr>
            </w:pPr>
          </w:p>
          <w:p w:rsidR="00EB12EC" w:rsidRPr="00A90BB8" w:rsidRDefault="00EB12EC" w:rsidP="00F05616">
            <w:pPr>
              <w:shd w:val="clear" w:color="auto" w:fill="FFFFFF"/>
              <w:rPr>
                <w:rFonts w:ascii="Times New Roman" w:hAnsi="Times New Roman" w:cs="Times New Roman"/>
                <w:bCs/>
                <w:spacing w:val="-8"/>
              </w:rPr>
            </w:pPr>
            <w:r w:rsidRPr="00A90BB8">
              <w:rPr>
                <w:rFonts w:ascii="Times New Roman" w:hAnsi="Times New Roman" w:cs="Times New Roman"/>
                <w:bCs/>
                <w:spacing w:val="-8"/>
              </w:rPr>
              <w:t>___________________/</w:t>
            </w:r>
            <w:r w:rsidRPr="00A90BB8">
              <w:rPr>
                <w:rFonts w:ascii="Times New Roman" w:hAnsi="Times New Roman" w:cs="Times New Roman"/>
                <w:bCs/>
              </w:rPr>
              <w:t>___________/</w:t>
            </w:r>
          </w:p>
          <w:p w:rsidR="00EB12EC" w:rsidRPr="00A90BB8" w:rsidRDefault="00EB12EC" w:rsidP="00F05616">
            <w:pPr>
              <w:shd w:val="clear" w:color="auto" w:fill="FFFFFF"/>
              <w:ind w:firstLine="540"/>
              <w:rPr>
                <w:rFonts w:ascii="Times New Roman" w:hAnsi="Times New Roman" w:cs="Times New Roman"/>
                <w:bCs/>
                <w:spacing w:val="-8"/>
              </w:rPr>
            </w:pPr>
            <w:r w:rsidRPr="00A90BB8">
              <w:rPr>
                <w:rFonts w:ascii="Times New Roman" w:hAnsi="Times New Roman" w:cs="Times New Roman"/>
                <w:bCs/>
                <w:spacing w:val="-8"/>
              </w:rPr>
              <w:t xml:space="preserve">    М.П.</w:t>
            </w:r>
          </w:p>
        </w:tc>
      </w:tr>
    </w:tbl>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tabs>
          <w:tab w:val="left" w:pos="6330"/>
        </w:tabs>
        <w:ind w:left="-567" w:firstLine="680"/>
        <w:jc w:val="center"/>
        <w:rPr>
          <w:rFonts w:ascii="Times New Roman" w:hAnsi="Times New Roman" w:cs="Times New Roman"/>
          <w:b/>
        </w:rPr>
      </w:pPr>
      <w:r w:rsidRPr="00A90BB8">
        <w:rPr>
          <w:rFonts w:ascii="Times New Roman" w:hAnsi="Times New Roman" w:cs="Times New Roman"/>
          <w:b/>
        </w:rPr>
        <w:t>ОБОСНОВАНИЕ НАЧАЛЬНОЙ (МАКСИМАЛЬНОЙ) ЦЕНЫ ДОГОВОРА</w:t>
      </w:r>
    </w:p>
    <w:p w:rsidR="00EB12EC" w:rsidRPr="00A90BB8" w:rsidRDefault="00EB12EC" w:rsidP="00EB12EC">
      <w:pPr>
        <w:widowControl w:val="0"/>
        <w:spacing w:after="60"/>
        <w:jc w:val="center"/>
        <w:rPr>
          <w:rFonts w:ascii="Times New Roman" w:hAnsi="Times New Roman" w:cs="Times New Roman"/>
          <w:b/>
          <w:bCs/>
        </w:rPr>
      </w:pPr>
      <w:r w:rsidRPr="00A90BB8">
        <w:rPr>
          <w:rFonts w:ascii="Times New Roman" w:hAnsi="Times New Roman" w:cs="Times New Roman"/>
        </w:rPr>
        <w:t>на право заключения договора на поставку продуктов питания (</w:t>
      </w:r>
      <w:r>
        <w:rPr>
          <w:rFonts w:ascii="Times New Roman" w:hAnsi="Times New Roman" w:cs="Times New Roman"/>
        </w:rPr>
        <w:t>Мясо</w:t>
      </w:r>
      <w:r w:rsidRPr="00A90BB8">
        <w:rPr>
          <w:rFonts w:ascii="Times New Roman" w:hAnsi="Times New Roman" w:cs="Times New Roman"/>
        </w:rPr>
        <w:t>) на 2019 год для нужд МАДОУ №62</w:t>
      </w:r>
    </w:p>
    <w:p w:rsidR="00EB12EC" w:rsidRPr="00A90BB8" w:rsidRDefault="00EB12EC" w:rsidP="00EB12EC">
      <w:pPr>
        <w:widowControl w:val="0"/>
        <w:spacing w:after="60"/>
        <w:jc w:val="right"/>
        <w:rPr>
          <w:rFonts w:ascii="Times New Roman" w:hAnsi="Times New Roman" w:cs="Times New Roman"/>
        </w:rPr>
      </w:pPr>
    </w:p>
    <w:p w:rsidR="00EB12EC" w:rsidRPr="00A90BB8" w:rsidRDefault="00EB12EC" w:rsidP="00EB12EC">
      <w:pPr>
        <w:widowControl w:val="0"/>
        <w:spacing w:after="60"/>
        <w:jc w:val="right"/>
        <w:rPr>
          <w:rFonts w:ascii="Times New Roman" w:hAnsi="Times New Roman" w:cs="Times New Roman"/>
        </w:rPr>
      </w:pPr>
    </w:p>
    <w:p w:rsidR="00EB12EC" w:rsidRPr="00A90BB8" w:rsidRDefault="00EB12EC" w:rsidP="00EB12EC">
      <w:pPr>
        <w:widowControl w:val="0"/>
        <w:spacing w:after="60"/>
        <w:rPr>
          <w:rFonts w:ascii="Times New Roman" w:hAnsi="Times New Roman" w:cs="Times New Roman"/>
          <w:bCs/>
        </w:rPr>
      </w:pPr>
      <w:r w:rsidRPr="00A90BB8">
        <w:rPr>
          <w:rFonts w:ascii="Times New Roman" w:hAnsi="Times New Roman" w:cs="Times New Roman"/>
          <w:bCs/>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EB12EC" w:rsidRPr="00A90BB8" w:rsidRDefault="00EB12EC" w:rsidP="00EB12EC">
      <w:pPr>
        <w:widowControl w:val="0"/>
        <w:spacing w:after="60"/>
        <w:ind w:firstLine="708"/>
        <w:rPr>
          <w:rFonts w:ascii="Times New Roman" w:hAnsi="Times New Roman" w:cs="Times New Roman"/>
          <w:bCs/>
        </w:rPr>
      </w:pPr>
      <w:r w:rsidRPr="00A90BB8">
        <w:rPr>
          <w:rFonts w:ascii="Times New Roman" w:hAnsi="Times New Roman" w:cs="Times New Roman"/>
          <w:bCs/>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EB12EC" w:rsidRPr="00A90BB8" w:rsidRDefault="00EB12EC" w:rsidP="00EB12EC">
      <w:pPr>
        <w:pStyle w:val="a0"/>
        <w:tabs>
          <w:tab w:val="left" w:pos="1418"/>
        </w:tabs>
        <w:rPr>
          <w:rFonts w:ascii="Times New Roman" w:hAnsi="Times New Roman"/>
          <w:sz w:val="22"/>
          <w:szCs w:val="22"/>
        </w:rPr>
      </w:pPr>
    </w:p>
    <w:p w:rsidR="00EB12EC" w:rsidRPr="00A90BB8" w:rsidRDefault="00EB12EC" w:rsidP="00EB12EC">
      <w:pPr>
        <w:rPr>
          <w:rFonts w:ascii="Times New Roman" w:hAnsi="Times New Roman" w:cs="Times New Roman"/>
        </w:rPr>
      </w:pPr>
    </w:p>
    <w:p w:rsidR="00EB12EC" w:rsidRPr="00A90BB8" w:rsidRDefault="00EB12EC" w:rsidP="00EB12EC">
      <w:pPr>
        <w:rPr>
          <w:rFonts w:ascii="Times New Roman" w:hAnsi="Times New Roman" w:cs="Times New Roman"/>
        </w:rPr>
      </w:pPr>
    </w:p>
    <w:p w:rsidR="00EB12EC" w:rsidRPr="00A90BB8" w:rsidRDefault="00EB12EC" w:rsidP="00EB12EC">
      <w:pPr>
        <w:rPr>
          <w:rFonts w:ascii="Times New Roman" w:hAnsi="Times New Roman" w:cs="Times New Roman"/>
        </w:rPr>
      </w:pPr>
    </w:p>
    <w:p w:rsidR="00EB12EC" w:rsidRDefault="00EB12EC" w:rsidP="00EB12EC"/>
    <w:p w:rsidR="00F05616" w:rsidRDefault="00F05616"/>
    <w:sectPr w:rsidR="00F05616" w:rsidSect="00F05616">
      <w:pgSz w:w="11909" w:h="16838"/>
      <w:pgMar w:top="851" w:right="567" w:bottom="851" w:left="1418" w:header="0" w:footer="6"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DejaVu Sans">
    <w:altName w:val="Times New Roman"/>
    <w:charset w:val="00"/>
    <w:family w:val="auto"/>
    <w:pitch w:val="variable"/>
  </w:font>
  <w:font w:name="font291">
    <w:altName w:val="Times New Roman"/>
    <w:charset w:val="00"/>
    <w:family w:val="auto"/>
    <w:pitch w:val="variable"/>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proofState w:spelling="clean" w:grammar="clean"/>
  <w:defaultTabStop w:val="708"/>
  <w:characterSpacingControl w:val="doNotCompress"/>
  <w:compat>
    <w:compatSetting w:name="compatibilityMode" w:uri="http://schemas.microsoft.com/office/word" w:val="12"/>
  </w:compat>
  <w:rsids>
    <w:rsidRoot w:val="00EB12EC"/>
    <w:rsid w:val="0019167B"/>
    <w:rsid w:val="00192F46"/>
    <w:rsid w:val="00303E2E"/>
    <w:rsid w:val="003C0C7F"/>
    <w:rsid w:val="008D79A1"/>
    <w:rsid w:val="00A47493"/>
    <w:rsid w:val="00A9223B"/>
    <w:rsid w:val="00A92C1E"/>
    <w:rsid w:val="00B33BAB"/>
    <w:rsid w:val="00BF1573"/>
    <w:rsid w:val="00D126B4"/>
    <w:rsid w:val="00E46BCF"/>
    <w:rsid w:val="00EB12EC"/>
    <w:rsid w:val="00F056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2EC"/>
    <w:pPr>
      <w:spacing w:after="200"/>
      <w:ind w:firstLine="0"/>
      <w:jc w:val="left"/>
    </w:pPr>
    <w:rPr>
      <w:rFonts w:eastAsiaTheme="minorEastAsia"/>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EB12EC"/>
    <w:pPr>
      <w:keepNext/>
      <w:tabs>
        <w:tab w:val="num" w:pos="432"/>
      </w:tabs>
      <w:suppressAutoHyphens/>
      <w:autoSpaceDE w:val="0"/>
      <w:spacing w:after="0" w:line="240" w:lineRule="auto"/>
      <w:ind w:firstLine="540"/>
      <w:jc w:val="both"/>
      <w:outlineLvl w:val="0"/>
    </w:pPr>
    <w:rPr>
      <w:rFonts w:ascii="Times New Roman" w:eastAsia="Times New Roman" w:hAnsi="Times New Roman" w:cs="Times New Roman"/>
      <w:b/>
      <w:bCs/>
      <w:szCs w:val="18"/>
      <w:lang w:eastAsia="ar-SA"/>
    </w:rPr>
  </w:style>
  <w:style w:type="paragraph" w:styleId="2">
    <w:name w:val="heading 2"/>
    <w:aliases w:val="H2"/>
    <w:next w:val="a0"/>
    <w:link w:val="20"/>
    <w:qFormat/>
    <w:rsid w:val="00EB12EC"/>
    <w:pPr>
      <w:keepNext/>
      <w:widowControl w:val="0"/>
      <w:numPr>
        <w:ilvl w:val="1"/>
        <w:numId w:val="2"/>
      </w:numPr>
      <w:suppressAutoHyphens/>
      <w:spacing w:before="120" w:line="100" w:lineRule="atLeast"/>
      <w:jc w:val="center"/>
      <w:outlineLvl w:val="1"/>
    </w:pPr>
    <w:rPr>
      <w:rFonts w:ascii="Times New Roman" w:eastAsia="DejaVu Sans" w:hAnsi="Times New Roman" w:cs="font291"/>
      <w:b/>
      <w:kern w:val="1"/>
      <w:sz w:val="32"/>
      <w:szCs w:val="32"/>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uiPriority w:val="9"/>
    <w:rsid w:val="00EB12EC"/>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1"/>
    <w:link w:val="2"/>
    <w:rsid w:val="00EB12EC"/>
    <w:rPr>
      <w:rFonts w:ascii="Times New Roman" w:eastAsia="DejaVu Sans" w:hAnsi="Times New Roman" w:cs="font291"/>
      <w:b/>
      <w:kern w:val="1"/>
      <w:sz w:val="32"/>
      <w:szCs w:val="32"/>
      <w:lang w:eastAsia="ar-SA"/>
    </w:rPr>
  </w:style>
  <w:style w:type="paragraph" w:styleId="a0">
    <w:name w:val="Body Text"/>
    <w:basedOn w:val="a"/>
    <w:link w:val="a4"/>
    <w:rsid w:val="00EB12EC"/>
    <w:pPr>
      <w:spacing w:after="0" w:line="240" w:lineRule="auto"/>
      <w:jc w:val="both"/>
    </w:pPr>
    <w:rPr>
      <w:rFonts w:ascii="Arial" w:eastAsia="Times New Roman" w:hAnsi="Arial" w:cs="Times New Roman"/>
      <w:sz w:val="24"/>
      <w:szCs w:val="24"/>
    </w:rPr>
  </w:style>
  <w:style w:type="character" w:customStyle="1" w:styleId="a4">
    <w:name w:val="Основной текст Знак"/>
    <w:basedOn w:val="a1"/>
    <w:link w:val="a0"/>
    <w:rsid w:val="00EB12EC"/>
    <w:rPr>
      <w:rFonts w:ascii="Arial" w:eastAsia="Times New Roman" w:hAnsi="Arial" w:cs="Times New Roman"/>
      <w:sz w:val="24"/>
      <w:szCs w:val="24"/>
      <w:lang w:eastAsia="ru-RU"/>
    </w:rPr>
  </w:style>
  <w:style w:type="character" w:styleId="a5">
    <w:name w:val="Hyperlink"/>
    <w:basedOn w:val="a1"/>
    <w:uiPriority w:val="99"/>
    <w:unhideWhenUsed/>
    <w:rsid w:val="00EB12EC"/>
    <w:rPr>
      <w:color w:val="0000FF"/>
      <w:u w:val="single"/>
    </w:rPr>
  </w:style>
  <w:style w:type="paragraph" w:customStyle="1" w:styleId="ListNum">
    <w:name w:val="ListNum"/>
    <w:basedOn w:val="a"/>
    <w:rsid w:val="00EB12EC"/>
    <w:pPr>
      <w:numPr>
        <w:numId w:val="1"/>
      </w:numPr>
      <w:tabs>
        <w:tab w:val="left" w:pos="284"/>
      </w:tabs>
      <w:spacing w:before="60" w:after="0" w:line="240" w:lineRule="auto"/>
      <w:jc w:val="both"/>
    </w:pPr>
    <w:rPr>
      <w:rFonts w:ascii="Times New Roman" w:eastAsia="Calibri" w:hAnsi="Times New Roman" w:cs="Times New Roman"/>
      <w:szCs w:val="24"/>
    </w:rPr>
  </w:style>
  <w:style w:type="character" w:customStyle="1" w:styleId="apple-converted-space">
    <w:name w:val="apple-converted-space"/>
    <w:basedOn w:val="a1"/>
    <w:rsid w:val="00EB12EC"/>
  </w:style>
  <w:style w:type="paragraph" w:customStyle="1" w:styleId="31">
    <w:name w:val="Основной текст с отступом 31"/>
    <w:basedOn w:val="a"/>
    <w:rsid w:val="00EB12EC"/>
    <w:pPr>
      <w:suppressAutoHyphens/>
      <w:spacing w:after="0" w:line="240" w:lineRule="auto"/>
      <w:ind w:firstLine="567"/>
      <w:jc w:val="both"/>
    </w:pPr>
    <w:rPr>
      <w:rFonts w:ascii="Times New Roman" w:eastAsia="Times New Roman" w:hAnsi="Times New Roman" w:cs="Times New Roman"/>
      <w:sz w:val="24"/>
      <w:szCs w:val="20"/>
      <w:lang w:eastAsia="ar-SA"/>
    </w:rPr>
  </w:style>
  <w:style w:type="character" w:customStyle="1" w:styleId="a6">
    <w:name w:val="Абзац списка Знак"/>
    <w:link w:val="a7"/>
    <w:uiPriority w:val="99"/>
    <w:locked/>
    <w:rsid w:val="00EB12EC"/>
    <w:rPr>
      <w:sz w:val="24"/>
      <w:szCs w:val="24"/>
    </w:rPr>
  </w:style>
  <w:style w:type="paragraph" w:styleId="a7">
    <w:name w:val="List Paragraph"/>
    <w:basedOn w:val="a"/>
    <w:link w:val="a6"/>
    <w:uiPriority w:val="99"/>
    <w:qFormat/>
    <w:rsid w:val="00EB12EC"/>
    <w:pPr>
      <w:spacing w:after="0" w:line="240" w:lineRule="auto"/>
      <w:ind w:left="720"/>
      <w:contextualSpacing/>
      <w:jc w:val="both"/>
    </w:pPr>
    <w:rPr>
      <w:rFonts w:eastAsiaTheme="minorHAnsi"/>
      <w:sz w:val="24"/>
      <w:szCs w:val="24"/>
      <w:lang w:eastAsia="en-US"/>
    </w:rPr>
  </w:style>
  <w:style w:type="paragraph" w:customStyle="1" w:styleId="ConsPlusNormal">
    <w:name w:val="ConsPlusNormal"/>
    <w:link w:val="ConsPlusNormal0"/>
    <w:uiPriority w:val="99"/>
    <w:rsid w:val="00EB12EC"/>
    <w:pPr>
      <w:widowControl w:val="0"/>
      <w:suppressAutoHyphens/>
      <w:autoSpaceDE w:val="0"/>
      <w:spacing w:line="240" w:lineRule="auto"/>
      <w:ind w:firstLine="720"/>
    </w:pPr>
    <w:rPr>
      <w:rFonts w:ascii="Times New Roman" w:eastAsia="Arial" w:hAnsi="Times New Roman" w:cs="Times New Roman"/>
      <w:lang w:eastAsia="ar-SA"/>
    </w:rPr>
  </w:style>
  <w:style w:type="character" w:customStyle="1" w:styleId="ConsPlusNormal0">
    <w:name w:val="ConsPlusNormal Знак"/>
    <w:link w:val="ConsPlusNormal"/>
    <w:uiPriority w:val="99"/>
    <w:locked/>
    <w:rsid w:val="00EB12EC"/>
    <w:rPr>
      <w:rFonts w:ascii="Times New Roman" w:eastAsia="Arial" w:hAnsi="Times New Roman" w:cs="Times New Roman"/>
      <w:lang w:eastAsia="ar-SA"/>
    </w:rPr>
  </w:style>
  <w:style w:type="paragraph" w:customStyle="1" w:styleId="Default">
    <w:name w:val="Default"/>
    <w:rsid w:val="00EB12EC"/>
    <w:pPr>
      <w:autoSpaceDE w:val="0"/>
      <w:autoSpaceDN w:val="0"/>
      <w:adjustRightInd w:val="0"/>
      <w:spacing w:line="240" w:lineRule="auto"/>
      <w:ind w:firstLine="0"/>
      <w:jc w:val="left"/>
    </w:pPr>
    <w:rPr>
      <w:rFonts w:ascii="Times New Roman" w:eastAsia="Times New Roman" w:hAnsi="Times New Roman" w:cs="Times New Roman"/>
      <w:color w:val="000000"/>
      <w:sz w:val="24"/>
      <w:szCs w:val="24"/>
      <w:lang w:eastAsia="ru-RU"/>
    </w:rPr>
  </w:style>
  <w:style w:type="paragraph" w:styleId="a8">
    <w:name w:val="No Spacing"/>
    <w:uiPriority w:val="1"/>
    <w:qFormat/>
    <w:rsid w:val="00EB12EC"/>
    <w:pPr>
      <w:spacing w:line="240" w:lineRule="auto"/>
      <w:ind w:firstLine="0"/>
    </w:pPr>
    <w:rPr>
      <w:rFonts w:ascii="Times New Roman" w:eastAsia="SimSu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elena.dementyeva63@mail.ru" TargetMode="External"/><Relationship Id="rId3" Type="http://schemas.microsoft.com/office/2007/relationships/stylesWithEffects" Target="stylesWithEffects.xml"/><Relationship Id="rId7" Type="http://schemas.openxmlformats.org/officeDocument/2006/relationships/hyperlink" Target="http://estp.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yelena.dementyeva63@mail.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yelena.dementyeva63@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31</Pages>
  <Words>11492</Words>
  <Characters>65511</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kkuzmenko</dc:creator>
  <cp:keywords/>
  <dc:description/>
  <cp:lastModifiedBy>1</cp:lastModifiedBy>
  <cp:revision>8</cp:revision>
  <cp:lastPrinted>2018-12-13T12:40:00Z</cp:lastPrinted>
  <dcterms:created xsi:type="dcterms:W3CDTF">2018-12-13T08:13:00Z</dcterms:created>
  <dcterms:modified xsi:type="dcterms:W3CDTF">2019-12-09T12:27:00Z</dcterms:modified>
</cp:coreProperties>
</file>