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FE0" w:rsidRDefault="00683FE0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83FE0" w:rsidRDefault="00DC700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Г. НИЖНЕВАРТОВСКА ДС №38 "ДОМОВЁНОК" № 31908642730-01</w:t>
      </w:r>
    </w:p>
    <w:p w:rsidR="00683FE0" w:rsidRDefault="00DC700F">
      <w:pPr>
        <w:spacing w:before="170"/>
        <w:ind w:firstLine="850"/>
        <w:jc w:val="right"/>
      </w:pPr>
      <w:r>
        <w:t xml:space="preserve">Дата подписания протокола: 18.12.2019 </w:t>
      </w:r>
    </w:p>
    <w:p w:rsidR="00683FE0" w:rsidRDefault="00683FE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83FE0" w:rsidRDefault="00DC700F">
      <w:r>
        <w:t xml:space="preserve">Повестка: </w:t>
      </w:r>
      <w:r>
        <w:t>подведение итогов котировки.</w:t>
      </w:r>
    </w:p>
    <w:p w:rsidR="00683FE0" w:rsidRDefault="00683FE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83FE0" w:rsidRDefault="00DC700F">
      <w:r>
        <w:t>На заседании комиссии присутствовали:</w:t>
      </w:r>
    </w:p>
    <w:p w:rsidR="00683FE0" w:rsidRDefault="00683FE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683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683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Бондарева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Агзамовна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r>
              <w:t xml:space="preserve">Председатель </w:t>
            </w:r>
            <w:r>
              <w:t>комиссии</w:t>
            </w:r>
          </w:p>
        </w:tc>
      </w:tr>
      <w:tr w:rsidR="00683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Закирова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Рашитовна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683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Маливанко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683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Никонорова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Ксения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683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Мартыч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683FE0" w:rsidRDefault="00683FE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683FE0" w:rsidRDefault="00683FE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C700F" w:rsidRDefault="00DC700F" w:rsidP="00DC700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№481-од от 13 июня 2019г. Кворум для принятия решения имеется.</w:t>
      </w:r>
    </w:p>
    <w:p w:rsidR="00683FE0" w:rsidRDefault="00DC700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683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683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продуктов питания – </w:t>
            </w:r>
            <w:proofErr w:type="spellStart"/>
            <w:r>
              <w:rPr>
                <w:sz w:val="22"/>
                <w:szCs w:val="22"/>
              </w:rPr>
              <w:t>консерваж</w:t>
            </w:r>
            <w:proofErr w:type="spellEnd"/>
            <w:r>
              <w:rPr>
                <w:sz w:val="22"/>
                <w:szCs w:val="22"/>
              </w:rPr>
              <w:t xml:space="preserve"> (икра лососевая зернистая)</w:t>
            </w:r>
          </w:p>
        </w:tc>
      </w:tr>
      <w:tr w:rsidR="00683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проведении </w:t>
            </w:r>
            <w:r>
              <w:rPr>
                <w:sz w:val="22"/>
                <w:szCs w:val="22"/>
                <w:lang w:val="ru-RU"/>
              </w:rPr>
              <w:t>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E113837</w:t>
            </w:r>
          </w:p>
        </w:tc>
      </w:tr>
      <w:tr w:rsidR="00683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before="57" w:after="57"/>
            </w:pPr>
            <w:r>
              <w:rPr>
                <w:sz w:val="22"/>
                <w:szCs w:val="22"/>
              </w:rPr>
              <w:t>10.12.2019 16:37:03</w:t>
            </w:r>
          </w:p>
        </w:tc>
      </w:tr>
      <w:tr w:rsidR="00683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683FE0" w:rsidRDefault="00DC700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683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</w:rPr>
              <w:t>МАДОУ Г. НИЖНЕВАРТОВСКА ДС №38 "ДОМОВЁНОК"</w:t>
            </w:r>
          </w:p>
        </w:tc>
      </w:tr>
      <w:tr w:rsidR="00683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</w:rPr>
              <w:t>8603076759</w:t>
            </w:r>
          </w:p>
        </w:tc>
      </w:tr>
      <w:tr w:rsidR="00683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</w:rPr>
              <w:t>860301001</w:t>
            </w:r>
          </w:p>
        </w:tc>
      </w:tr>
      <w:tr w:rsidR="00683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</w:rPr>
              <w:t>1028600970518</w:t>
            </w:r>
          </w:p>
        </w:tc>
      </w:tr>
      <w:tr w:rsidR="00683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</w:rPr>
              <w:t>628606, Ханты-Мансийский Автономный округ - Югра, г. Нижневартовск, ул. Пионерская, д. 14</w:t>
            </w:r>
          </w:p>
        </w:tc>
      </w:tr>
      <w:tr w:rsidR="00683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spacing w:after="113"/>
            </w:pPr>
            <w:r>
              <w:rPr>
                <w:sz w:val="22"/>
                <w:szCs w:val="22"/>
              </w:rPr>
              <w:t xml:space="preserve">628602, Ханты-Мансийский Автономный округ - Югра, г Нижневартовск,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Чапаева, д.4а</w:t>
            </w:r>
          </w:p>
        </w:tc>
      </w:tr>
      <w:tr w:rsidR="00683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DC700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7(3466)242446</w:t>
            </w:r>
          </w:p>
        </w:tc>
      </w:tr>
    </w:tbl>
    <w:p w:rsidR="00683FE0" w:rsidRDefault="00DC700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3. </w:t>
      </w:r>
      <w:r>
        <w:rPr>
          <w:sz w:val="28"/>
          <w:szCs w:val="28"/>
          <w:lang w:eastAsia="en-US"/>
        </w:rPr>
        <w:t>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683FE0">
        <w:tc>
          <w:tcPr>
            <w:tcW w:w="9212" w:type="dxa"/>
            <w:shd w:val="clear" w:color="auto" w:fill="auto"/>
          </w:tcPr>
          <w:p w:rsidR="00683FE0" w:rsidRDefault="00DC700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E113837-1</w:t>
            </w:r>
          </w:p>
          <w:p w:rsidR="00683FE0" w:rsidRDefault="00683FE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683FE0" w:rsidRDefault="00DC700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83FE0" w:rsidRDefault="00683FE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683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E113837-1</w:t>
                  </w:r>
                </w:p>
              </w:tc>
            </w:tr>
            <w:tr w:rsidR="00683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999 600,00</w:t>
                  </w:r>
                </w:p>
              </w:tc>
            </w:tr>
            <w:tr w:rsidR="00683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83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</w:pPr>
                  <w:r>
                    <w:t>Согласно технического задания</w:t>
                  </w:r>
                </w:p>
              </w:tc>
            </w:tr>
          </w:tbl>
          <w:p w:rsidR="00683FE0" w:rsidRDefault="00683FE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683FE0" w:rsidRDefault="00DC700F">
            <w:r>
              <w:rPr>
                <w:lang w:eastAsia="en-US"/>
              </w:rPr>
              <w:t xml:space="preserve">3.1.2 Сведения об объеме закупаемых </w:t>
            </w:r>
            <w:r>
              <w:rPr>
                <w:lang w:eastAsia="en-US"/>
              </w:rPr>
              <w:t>товаров, работ, услуг</w:t>
            </w:r>
          </w:p>
          <w:p w:rsidR="00683FE0" w:rsidRDefault="00683FE0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683F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83F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r w:rsidRPr="00DC700F">
                    <w:t>10.20.2</w:t>
                  </w:r>
                </w:p>
                <w:p w:rsidR="00683FE0" w:rsidRDefault="00DC700F">
                  <w:pPr>
                    <w:spacing w:before="57" w:after="57"/>
                    <w:jc w:val="center"/>
                  </w:pPr>
                  <w:r w:rsidRPr="00DC700F">
                    <w:rPr>
                      <w:sz w:val="22"/>
                      <w:szCs w:val="22"/>
                      <w:lang w:eastAsia="en-US"/>
                    </w:rPr>
                    <w:t>Переработка и консервирование ракообразных и моллюсков</w:t>
                  </w:r>
                  <w:r w:rsidRPr="00DC700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DC700F">
                    <w:rPr>
                      <w:sz w:val="22"/>
                      <w:szCs w:val="22"/>
                      <w:lang w:eastAsia="en-US"/>
                    </w:rPr>
                    <w:t>10.20.26.112</w:t>
                  </w:r>
                </w:p>
                <w:p w:rsidR="00683FE0" w:rsidRDefault="00DC700F">
                  <w:pPr>
                    <w:spacing w:before="57" w:after="57"/>
                    <w:jc w:val="center"/>
                  </w:pPr>
                  <w:bookmarkStart w:id="2" w:name="__DdeLink__299_1642196365"/>
                  <w:r w:rsidRPr="00DC700F">
                    <w:rPr>
                      <w:sz w:val="22"/>
                      <w:szCs w:val="22"/>
                      <w:lang w:eastAsia="en-US"/>
                    </w:rPr>
                    <w:t>Икра лососевых рыб</w:t>
                  </w:r>
                  <w:bookmarkEnd w:id="2"/>
                  <w:r w:rsidRPr="00DC700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683FE0" w:rsidRDefault="00683FE0"/>
          <w:p w:rsidR="00683FE0" w:rsidRDefault="00683FE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683FE0" w:rsidRDefault="00DC700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83FE0" w:rsidRDefault="00683FE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264397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Pr="00DC700F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13.12.2019  20:26:16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646 800,00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83FE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 w:rsidRPr="00DC700F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proofErr w:type="spellStart"/>
                  <w:r w:rsidRPr="00DC700F">
                    <w:rPr>
                      <w:sz w:val="22"/>
                      <w:szCs w:val="22"/>
                      <w:lang w:eastAsia="en-US"/>
                    </w:rPr>
                    <w:t>Закриев</w:t>
                  </w:r>
                  <w:proofErr w:type="spellEnd"/>
                  <w:r w:rsidRPr="00DC700F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Pr="00DC700F">
                    <w:rPr>
                      <w:sz w:val="22"/>
                      <w:szCs w:val="22"/>
                      <w:lang w:eastAsia="en-US"/>
                    </w:rPr>
                    <w:t>Ваха</w:t>
                  </w:r>
                  <w:proofErr w:type="spellEnd"/>
                  <w:r w:rsidRPr="00DC700F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Pr="00DC700F">
                    <w:rPr>
                      <w:sz w:val="22"/>
                      <w:szCs w:val="22"/>
                      <w:lang w:eastAsia="en-US"/>
                    </w:rPr>
                    <w:t>Турпал-Алиевич</w:t>
                  </w:r>
                  <w:proofErr w:type="spellEnd"/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860301328003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683FE0">
                  <w:pPr>
                    <w:pStyle w:val="a8"/>
                    <w:spacing w:before="57" w:after="57"/>
                  </w:pP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304860335100426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628616, Россия, Ханты-Мансийский Автономный округ - Югра автономный округ, город Нижневартовск</w:t>
                  </w:r>
                </w:p>
              </w:tc>
            </w:tr>
            <w:tr w:rsidR="00683FE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83FE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83FE0" w:rsidRDefault="00683FE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265567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Pr="00DC700F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18.12.2019  06:16:45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849 660,00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83FE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DC700F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DC700F">
                    <w:rPr>
                      <w:sz w:val="22"/>
                      <w:szCs w:val="22"/>
                      <w:lang w:eastAsia="en-US"/>
                    </w:rPr>
                    <w:t>ответственностью «ТОРГОВАЯ ГРУППА МЯСНОЙ ДВОР»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5504071730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772301001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1025500991581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83FE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115193,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Кожуховская 7-я, д 20А,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33</w:t>
                  </w:r>
                </w:p>
              </w:tc>
            </w:tr>
            <w:tr w:rsidR="00683FE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683FE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83FE0" w:rsidRDefault="00DC700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83FE0" w:rsidRDefault="00683FE0"/>
          <w:p w:rsidR="00683FE0" w:rsidRDefault="00683FE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83FE0" w:rsidRDefault="00DC700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683FE0" w:rsidRDefault="00DC700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683FE0" w:rsidRDefault="00683FE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83FE0" w:rsidRDefault="00DC700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83FE0" w:rsidRDefault="00683FE0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683FE0" w:rsidRDefault="00DC700F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>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683FE0">
              <w:tc>
                <w:tcPr>
                  <w:tcW w:w="9212" w:type="dxa"/>
                  <w:shd w:val="clear" w:color="auto" w:fill="auto"/>
                </w:tcPr>
                <w:p w:rsidR="00683FE0" w:rsidRDefault="00DC700F" w:rsidP="00DC700F">
                  <w:pPr>
                    <w:pStyle w:val="a3"/>
                    <w:jc w:val="both"/>
                  </w:pPr>
                  <w:r>
                    <w:t xml:space="preserve">3.1.5 Победителем признан </w:t>
                  </w:r>
                  <w:r w:rsidRPr="00DC700F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</w:t>
                  </w:r>
                  <w:proofErr w:type="spellStart"/>
                  <w:r w:rsidRPr="00DC700F">
                    <w:rPr>
                      <w:sz w:val="22"/>
                      <w:szCs w:val="22"/>
                      <w:lang w:eastAsia="en-US"/>
                    </w:rPr>
                    <w:t>Закриев</w:t>
                  </w:r>
                  <w:proofErr w:type="spellEnd"/>
                  <w:r w:rsidRPr="00DC700F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Pr="00DC700F">
                    <w:rPr>
                      <w:sz w:val="22"/>
                      <w:szCs w:val="22"/>
                      <w:lang w:eastAsia="en-US"/>
                    </w:rPr>
                    <w:t>Ваха</w:t>
                  </w:r>
                  <w:proofErr w:type="spellEnd"/>
                  <w:r w:rsidRPr="00DC700F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 w:rsidRPr="00DC700F">
                    <w:rPr>
                      <w:sz w:val="22"/>
                      <w:szCs w:val="22"/>
                      <w:lang w:eastAsia="en-US"/>
                    </w:rPr>
                    <w:t>Турпал-Алиевич</w:t>
                  </w:r>
                  <w:bookmarkStart w:id="12" w:name="_GoBack"/>
                  <w:bookmarkEnd w:id="12"/>
                  <w:proofErr w:type="spellEnd"/>
                </w:p>
              </w:tc>
            </w:tr>
          </w:tbl>
          <w:p w:rsidR="00683FE0" w:rsidRPr="00DC700F" w:rsidRDefault="00683FE0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683FE0" w:rsidRDefault="00683FE0"/>
    <w:p w:rsidR="00683FE0" w:rsidRDefault="00DC700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683FE0" w:rsidRDefault="00DC700F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</w:t>
      </w:r>
      <w:r>
        <w:rPr>
          <w:lang w:eastAsia="en-US"/>
        </w:rPr>
        <w:t>мотрения заявок на соответствие требованиям, установленным в документации к закупке, признать процедуру состоявшейся.</w:t>
      </w:r>
    </w:p>
    <w:p w:rsidR="00683FE0" w:rsidRDefault="00683FE0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683FE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Бондарева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Агзамовна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683FE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83FE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Закирова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Рашитовна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683FE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83FE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Маливанко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683FE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83FE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Никонорова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Ксения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683FE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683FE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83FE0" w:rsidRDefault="00DC700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Мартыч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83FE0" w:rsidRDefault="00683FE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683FE0" w:rsidRDefault="00683FE0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683FE0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683FE0"/>
    <w:rsid w:val="00683FE0"/>
    <w:rsid w:val="00DC7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F21A57-4505-4490-BCA2-9D57E68E5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DC700F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C700F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kse9210@yandex.ru</cp:lastModifiedBy>
  <cp:revision>12</cp:revision>
  <cp:lastPrinted>2019-12-19T06:18:00Z</cp:lastPrinted>
  <dcterms:created xsi:type="dcterms:W3CDTF">2018-05-18T10:23:00Z</dcterms:created>
  <dcterms:modified xsi:type="dcterms:W3CDTF">2019-12-19T06:18:00Z</dcterms:modified>
  <dc:language>ru-RU</dc:language>
</cp:coreProperties>
</file>