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17EC" w:rsidRPr="00E55122" w:rsidRDefault="006917EC"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0" w:name="_Toc424113001"/>
      <w:r w:rsidRPr="00E55122">
        <w:rPr>
          <w:rFonts w:ascii="Times New Roman" w:eastAsia="Times New Roman" w:hAnsi="Times New Roman"/>
          <w:b/>
          <w:bCs/>
          <w:sz w:val="24"/>
          <w:szCs w:val="24"/>
          <w:lang w:eastAsia="ar-SA"/>
        </w:rPr>
        <w:t>ИЗВЕЩЕНИЕ О ПРОВЕДЕНИИ</w:t>
      </w:r>
      <w:bookmarkEnd w:id="0"/>
    </w:p>
    <w:p w:rsidR="00DD0346" w:rsidRPr="00E55122" w:rsidRDefault="006917EC" w:rsidP="00DD0346">
      <w:pPr>
        <w:widowControl w:val="0"/>
        <w:suppressAutoHyphens/>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ЗАПРОСА </w:t>
      </w:r>
      <w:r w:rsidR="00B93B14" w:rsidRPr="00E55122">
        <w:rPr>
          <w:rFonts w:ascii="Times New Roman" w:eastAsia="Times New Roman" w:hAnsi="Times New Roman"/>
          <w:b/>
          <w:sz w:val="24"/>
          <w:szCs w:val="24"/>
          <w:lang w:eastAsia="ru-RU"/>
        </w:rPr>
        <w:t>КОТИРОВОК</w:t>
      </w:r>
      <w:r w:rsidRPr="00E55122">
        <w:rPr>
          <w:rFonts w:ascii="Times New Roman" w:eastAsia="Times New Roman" w:hAnsi="Times New Roman"/>
          <w:b/>
          <w:sz w:val="24"/>
          <w:szCs w:val="24"/>
          <w:lang w:eastAsia="ru-RU"/>
        </w:rPr>
        <w:t xml:space="preserve"> В ЭЛЕКТРОННОЙ ФОРМЕ</w:t>
      </w:r>
    </w:p>
    <w:p w:rsidR="00F42277" w:rsidRPr="00F42277" w:rsidRDefault="00DD0346" w:rsidP="00F42277">
      <w:pPr>
        <w:spacing w:after="0" w:line="240" w:lineRule="auto"/>
        <w:ind w:firstLine="567"/>
        <w:jc w:val="center"/>
        <w:rPr>
          <w:rFonts w:ascii="Times New Roman" w:eastAsia="Times New Roman" w:hAnsi="Times New Roman"/>
          <w:b/>
          <w:bCs/>
          <w:sz w:val="24"/>
          <w:szCs w:val="24"/>
        </w:rPr>
      </w:pPr>
      <w:r w:rsidRPr="00E55122">
        <w:rPr>
          <w:rFonts w:ascii="Times New Roman" w:eastAsia="Times New Roman" w:hAnsi="Times New Roman"/>
          <w:b/>
          <w:sz w:val="24"/>
          <w:szCs w:val="24"/>
          <w:lang w:eastAsia="ru-RU"/>
        </w:rPr>
        <w:t xml:space="preserve">на </w:t>
      </w:r>
      <w:r w:rsidR="00F42277" w:rsidRPr="00F42277">
        <w:rPr>
          <w:rFonts w:ascii="Times New Roman" w:eastAsia="Times New Roman" w:hAnsi="Times New Roman"/>
          <w:b/>
          <w:sz w:val="24"/>
          <w:szCs w:val="24"/>
        </w:rPr>
        <w:t>поставку нефтепродуктов</w:t>
      </w:r>
      <w:r w:rsidR="00F42277">
        <w:rPr>
          <w:rFonts w:ascii="Times New Roman" w:eastAsia="Times New Roman" w:hAnsi="Times New Roman"/>
          <w:b/>
          <w:sz w:val="24"/>
          <w:szCs w:val="24"/>
        </w:rPr>
        <w:t xml:space="preserve"> (бензин, дизельное топливо)</w:t>
      </w:r>
      <w:r w:rsidR="00F42277" w:rsidRPr="00F42277">
        <w:rPr>
          <w:rFonts w:ascii="Times New Roman" w:eastAsia="Times New Roman" w:hAnsi="Times New Roman"/>
          <w:b/>
          <w:sz w:val="24"/>
          <w:szCs w:val="24"/>
        </w:rPr>
        <w:t xml:space="preserve"> для нужд</w:t>
      </w:r>
      <w:r w:rsidR="00F42277" w:rsidRPr="00F42277">
        <w:rPr>
          <w:rFonts w:ascii="Times New Roman" w:hAnsi="Times New Roman"/>
          <w:b/>
          <w:i/>
          <w:sz w:val="24"/>
          <w:szCs w:val="24"/>
        </w:rPr>
        <w:t xml:space="preserve"> </w:t>
      </w:r>
      <w:r w:rsidR="00F42277" w:rsidRPr="00F42277">
        <w:rPr>
          <w:rFonts w:ascii="Times New Roman" w:eastAsia="Times New Roman" w:hAnsi="Times New Roman"/>
          <w:b/>
          <w:sz w:val="24"/>
          <w:szCs w:val="24"/>
        </w:rPr>
        <w:t>ГАУ СО «Региональный центр патриотического воспитания»</w:t>
      </w:r>
    </w:p>
    <w:p w:rsidR="00DD0346" w:rsidRPr="00E55122" w:rsidRDefault="00DD0346" w:rsidP="006917EC">
      <w:pPr>
        <w:widowControl w:val="0"/>
        <w:suppressAutoHyphens/>
        <w:spacing w:after="0" w:line="240" w:lineRule="auto"/>
        <w:jc w:val="center"/>
        <w:rPr>
          <w:rFonts w:ascii="Times New Roman" w:eastAsia="Times New Roman" w:hAnsi="Times New Roman"/>
          <w:b/>
          <w:sz w:val="24"/>
          <w:szCs w:val="24"/>
          <w:lang w:eastAsia="ru-RU"/>
        </w:rPr>
      </w:pPr>
    </w:p>
    <w:tbl>
      <w:tblPr>
        <w:tblW w:w="10348" w:type="dxa"/>
        <w:tblInd w:w="-5" w:type="dxa"/>
        <w:tblLayout w:type="fixed"/>
        <w:tblLook w:val="0000" w:firstRow="0" w:lastRow="0" w:firstColumn="0" w:lastColumn="0" w:noHBand="0" w:noVBand="0"/>
      </w:tblPr>
      <w:tblGrid>
        <w:gridCol w:w="709"/>
        <w:gridCol w:w="2062"/>
        <w:gridCol w:w="1905"/>
        <w:gridCol w:w="5672"/>
      </w:tblGrid>
      <w:tr w:rsidR="006917EC" w:rsidRPr="00E55122"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Информация</w:t>
            </w:r>
          </w:p>
        </w:tc>
      </w:tr>
      <w:tr w:rsidR="006917EC" w:rsidRPr="00E55122"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pacing w:after="0" w:line="240" w:lineRule="auto"/>
              <w:contextualSpacing/>
              <w:jc w:val="center"/>
              <w:outlineLvl w:val="2"/>
              <w:rPr>
                <w:rFonts w:ascii="Times New Roman" w:eastAsia="Times New Roman" w:hAnsi="Times New Roman"/>
                <w:b/>
                <w:sz w:val="24"/>
                <w:szCs w:val="24"/>
                <w:lang w:eastAsia="ru-RU"/>
              </w:rPr>
            </w:pPr>
            <w:bookmarkStart w:id="1" w:name="_Ref166267282"/>
            <w:bookmarkStart w:id="2" w:name="_Toc327528134"/>
            <w:bookmarkStart w:id="3" w:name="_Toc327528526"/>
            <w:bookmarkStart w:id="4" w:name="_Toc327528749"/>
            <w:bookmarkStart w:id="5" w:name="_Toc424113002"/>
            <w:r w:rsidRPr="00E55122">
              <w:rPr>
                <w:rFonts w:ascii="Times New Roman" w:eastAsia="Times New Roman" w:hAnsi="Times New Roman"/>
                <w:b/>
                <w:sz w:val="24"/>
                <w:szCs w:val="24"/>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511987">
            <w:pPr>
              <w:jc w:val="both"/>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 xml:space="preserve">Запрос </w:t>
            </w:r>
            <w:r w:rsidR="00B93B14" w:rsidRPr="00E55122">
              <w:rPr>
                <w:rFonts w:ascii="Times New Roman" w:eastAsia="Times New Roman" w:hAnsi="Times New Roman"/>
                <w:sz w:val="24"/>
                <w:szCs w:val="24"/>
                <w:lang w:eastAsia="ru-RU"/>
              </w:rPr>
              <w:t>котировок</w:t>
            </w:r>
            <w:r w:rsidRPr="00E55122">
              <w:rPr>
                <w:rFonts w:ascii="Times New Roman" w:eastAsia="Times New Roman" w:hAnsi="Times New Roman"/>
                <w:sz w:val="24"/>
                <w:szCs w:val="24"/>
                <w:lang w:eastAsia="ru-RU"/>
              </w:rPr>
              <w:t xml:space="preserve"> в электронной форме</w:t>
            </w:r>
          </w:p>
        </w:tc>
      </w:tr>
      <w:tr w:rsidR="006917EC" w:rsidRPr="00E55122"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2</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B93B14" w:rsidRPr="00D45E21" w:rsidRDefault="006917EC" w:rsidP="00B93B14">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lang w:eastAsia="ru-RU"/>
              </w:rPr>
            </w:pPr>
            <w:r w:rsidRPr="00E55122">
              <w:rPr>
                <w:rFonts w:ascii="Times New Roman" w:eastAsia="Times New Roman" w:hAnsi="Times New Roman"/>
                <w:b/>
                <w:sz w:val="24"/>
                <w:szCs w:val="24"/>
                <w:lang w:eastAsia="ru-RU"/>
              </w:rPr>
              <w:t xml:space="preserve">Заказчик: </w:t>
            </w:r>
            <w:r w:rsidR="00F21B66" w:rsidRPr="00D45E21">
              <w:rPr>
                <w:rFonts w:ascii="Times New Roman" w:eastAsia="Times New Roman" w:hAnsi="Times New Roman"/>
                <w:sz w:val="24"/>
                <w:szCs w:val="24"/>
                <w:lang w:eastAsia="ru-RU"/>
              </w:rPr>
              <w:t>Государственное автономное учреждение Свердловской области «Региональный центр патриотического воспитания»</w:t>
            </w:r>
          </w:p>
          <w:p w:rsidR="00E03644" w:rsidRPr="00E55122" w:rsidRDefault="006917EC" w:rsidP="00B93B14">
            <w:pPr>
              <w:pStyle w:val="a6"/>
              <w:rPr>
                <w:rFonts w:eastAsia="Times New Roman"/>
                <w:lang w:eastAsia="zh-CN"/>
              </w:rPr>
            </w:pPr>
            <w:r w:rsidRPr="00E55122">
              <w:rPr>
                <w:rFonts w:eastAsia="Times New Roman"/>
                <w:b/>
                <w:bCs/>
                <w:lang w:eastAsia="ru-RU"/>
              </w:rPr>
              <w:t>Адрес местонахождения Заказчика</w:t>
            </w:r>
            <w:r w:rsidRPr="00E55122">
              <w:rPr>
                <w:rFonts w:eastAsia="Times New Roman"/>
                <w:bCs/>
                <w:lang w:eastAsia="ru-RU"/>
              </w:rPr>
              <w:t>:</w:t>
            </w:r>
            <w:r w:rsidR="00183690">
              <w:rPr>
                <w:rFonts w:eastAsia="Times New Roman"/>
                <w:bCs/>
                <w:lang w:eastAsia="ru-RU"/>
              </w:rPr>
              <w:t xml:space="preserve"> 620078,</w:t>
            </w:r>
            <w:r w:rsidRPr="00E55122">
              <w:rPr>
                <w:rFonts w:eastAsia="Times New Roman"/>
                <w:bCs/>
                <w:lang w:eastAsia="ru-RU"/>
              </w:rPr>
              <w:t xml:space="preserve"> </w:t>
            </w:r>
            <w:r w:rsidR="00183690">
              <w:rPr>
                <w:rFonts w:eastAsia="Times New Roman"/>
                <w:bCs/>
                <w:lang w:eastAsia="ru-RU"/>
              </w:rPr>
              <w:t xml:space="preserve">Свердловская обл., г. Екатеринбург, ул. Коминтерна 16, офис 423 </w:t>
            </w:r>
          </w:p>
          <w:p w:rsidR="00183690" w:rsidRPr="00E55122" w:rsidRDefault="006917EC" w:rsidP="00183690">
            <w:pPr>
              <w:pStyle w:val="a6"/>
              <w:rPr>
                <w:rFonts w:eastAsia="Times New Roman"/>
                <w:lang w:eastAsia="zh-CN"/>
              </w:rPr>
            </w:pPr>
            <w:r w:rsidRPr="00E55122">
              <w:rPr>
                <w:rFonts w:eastAsia="Times New Roman"/>
                <w:b/>
                <w:bCs/>
                <w:lang w:eastAsia="ru-RU"/>
              </w:rPr>
              <w:t xml:space="preserve">Почтовый адрес Заказчика: </w:t>
            </w:r>
            <w:r w:rsidR="00183690">
              <w:rPr>
                <w:rFonts w:eastAsia="Times New Roman"/>
                <w:bCs/>
                <w:lang w:eastAsia="ru-RU"/>
              </w:rPr>
              <w:t>620078,</w:t>
            </w:r>
            <w:r w:rsidR="00183690" w:rsidRPr="00E55122">
              <w:rPr>
                <w:rFonts w:eastAsia="Times New Roman"/>
                <w:bCs/>
                <w:lang w:eastAsia="ru-RU"/>
              </w:rPr>
              <w:t xml:space="preserve"> </w:t>
            </w:r>
            <w:r w:rsidR="00183690">
              <w:rPr>
                <w:rFonts w:eastAsia="Times New Roman"/>
                <w:bCs/>
                <w:lang w:eastAsia="ru-RU"/>
              </w:rPr>
              <w:t xml:space="preserve">Свердловская обл., г. Екатеринбург, ул. Коминтерна 16, офис 423 </w:t>
            </w:r>
          </w:p>
          <w:p w:rsidR="006917EC" w:rsidRPr="00E55122" w:rsidRDefault="006917EC" w:rsidP="00511987">
            <w:pPr>
              <w:jc w:val="both"/>
              <w:rPr>
                <w:rFonts w:ascii="Times New Roman" w:eastAsia="Times New Roman" w:hAnsi="Times New Roman"/>
                <w:sz w:val="24"/>
                <w:szCs w:val="24"/>
                <w:lang w:eastAsia="ru-RU"/>
              </w:rPr>
            </w:pPr>
            <w:r w:rsidRPr="00E55122">
              <w:rPr>
                <w:rFonts w:ascii="Times New Roman" w:eastAsia="Times New Roman" w:hAnsi="Times New Roman"/>
                <w:b/>
                <w:sz w:val="24"/>
                <w:szCs w:val="24"/>
                <w:lang w:eastAsia="ru-RU"/>
              </w:rPr>
              <w:t>Телефон:</w:t>
            </w:r>
            <w:r w:rsidRPr="00E55122">
              <w:rPr>
                <w:rFonts w:ascii="Times New Roman" w:eastAsia="Times New Roman" w:hAnsi="Times New Roman"/>
                <w:sz w:val="24"/>
                <w:szCs w:val="24"/>
                <w:lang w:eastAsia="ru-RU"/>
              </w:rPr>
              <w:t xml:space="preserve"> </w:t>
            </w:r>
            <w:r w:rsidR="00183690">
              <w:rPr>
                <w:rFonts w:ascii="Times New Roman" w:eastAsia="Times New Roman" w:hAnsi="Times New Roman"/>
                <w:sz w:val="24"/>
                <w:szCs w:val="24"/>
                <w:lang w:eastAsia="ru-RU"/>
              </w:rPr>
              <w:t>8 (343) 247-84-22 доб. 140</w:t>
            </w:r>
          </w:p>
          <w:p w:rsidR="006917EC" w:rsidRPr="00183690" w:rsidRDefault="006917EC" w:rsidP="00511987">
            <w:pPr>
              <w:widowControl w:val="0"/>
              <w:tabs>
                <w:tab w:val="left" w:pos="0"/>
              </w:tabs>
              <w:autoSpaceDE w:val="0"/>
              <w:autoSpaceDN w:val="0"/>
              <w:adjustRightInd w:val="0"/>
              <w:spacing w:after="0" w:line="240" w:lineRule="auto"/>
              <w:ind w:right="-8"/>
              <w:jc w:val="both"/>
              <w:rPr>
                <w:rFonts w:ascii="Times New Roman" w:hAnsi="Times New Roman"/>
                <w:sz w:val="24"/>
                <w:szCs w:val="24"/>
                <w:u w:val="single"/>
              </w:rPr>
            </w:pPr>
            <w:r w:rsidRPr="00E55122">
              <w:rPr>
                <w:rFonts w:ascii="Times New Roman" w:eastAsia="Times New Roman" w:hAnsi="Times New Roman"/>
                <w:b/>
                <w:sz w:val="24"/>
                <w:szCs w:val="24"/>
                <w:lang w:eastAsia="ru-RU"/>
              </w:rPr>
              <w:t>Адрес электронной почты:</w:t>
            </w:r>
            <w:r w:rsidRPr="00E55122">
              <w:rPr>
                <w:rFonts w:ascii="Times New Roman" w:hAnsi="Times New Roman"/>
                <w:sz w:val="24"/>
                <w:szCs w:val="24"/>
              </w:rPr>
              <w:t xml:space="preserve"> </w:t>
            </w:r>
            <w:r w:rsidR="00183690">
              <w:rPr>
                <w:rFonts w:ascii="Times New Roman" w:hAnsi="Times New Roman"/>
                <w:sz w:val="24"/>
                <w:szCs w:val="24"/>
              </w:rPr>
              <w:t>200818.</w:t>
            </w:r>
            <w:r w:rsidR="00183690">
              <w:rPr>
                <w:rFonts w:ascii="Times New Roman" w:hAnsi="Times New Roman"/>
                <w:sz w:val="24"/>
                <w:szCs w:val="24"/>
                <w:lang w:val="en-US"/>
              </w:rPr>
              <w:t>rcpv</w:t>
            </w:r>
            <w:r w:rsidR="00183690" w:rsidRPr="00183690">
              <w:rPr>
                <w:rFonts w:ascii="Times New Roman" w:hAnsi="Times New Roman"/>
                <w:sz w:val="24"/>
                <w:szCs w:val="24"/>
              </w:rPr>
              <w:t>@</w:t>
            </w:r>
            <w:r w:rsidR="00183690">
              <w:rPr>
                <w:rFonts w:ascii="Times New Roman" w:hAnsi="Times New Roman"/>
                <w:sz w:val="24"/>
                <w:szCs w:val="24"/>
                <w:lang w:val="en-US"/>
              </w:rPr>
              <w:t>mail</w:t>
            </w:r>
            <w:r w:rsidR="00183690" w:rsidRPr="00183690">
              <w:rPr>
                <w:rFonts w:ascii="Times New Roman" w:hAnsi="Times New Roman"/>
                <w:sz w:val="24"/>
                <w:szCs w:val="24"/>
              </w:rPr>
              <w:t>.</w:t>
            </w:r>
            <w:r w:rsidR="00183690">
              <w:rPr>
                <w:rFonts w:ascii="Times New Roman" w:hAnsi="Times New Roman"/>
                <w:sz w:val="24"/>
                <w:szCs w:val="24"/>
                <w:lang w:val="en-US"/>
              </w:rPr>
              <w:t>ru</w:t>
            </w:r>
          </w:p>
          <w:p w:rsidR="00B93B14" w:rsidRPr="00E55122" w:rsidRDefault="00B93B14" w:rsidP="00511987">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p>
        </w:tc>
      </w:tr>
      <w:tr w:rsidR="006917EC" w:rsidRPr="00E55122"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3</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Предмет запроса </w:t>
            </w:r>
            <w:r w:rsidR="00B93B14" w:rsidRPr="00E55122">
              <w:rPr>
                <w:rFonts w:ascii="Times New Roman" w:eastAsia="Times New Roman" w:hAnsi="Times New Roman"/>
                <w:b/>
                <w:sz w:val="24"/>
                <w:szCs w:val="24"/>
                <w:lang w:eastAsia="ru-RU"/>
              </w:rPr>
              <w:t>котировок</w:t>
            </w:r>
            <w:r w:rsidRPr="00E55122">
              <w:rPr>
                <w:rFonts w:ascii="Times New Roman" w:eastAsia="Times New Roman" w:hAnsi="Times New Roman"/>
                <w:b/>
                <w:sz w:val="24"/>
                <w:szCs w:val="24"/>
                <w:lang w:eastAsia="ru-RU"/>
              </w:rPr>
              <w:t xml:space="preserve">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F42277" w:rsidRPr="00F42277" w:rsidRDefault="00F42277" w:rsidP="00F42277">
            <w:pPr>
              <w:spacing w:after="0" w:line="240" w:lineRule="auto"/>
              <w:jc w:val="both"/>
              <w:rPr>
                <w:rFonts w:ascii="Times New Roman" w:eastAsia="Times New Roman" w:hAnsi="Times New Roman"/>
                <w:bCs/>
                <w:sz w:val="24"/>
                <w:szCs w:val="24"/>
              </w:rPr>
            </w:pPr>
            <w:r w:rsidRPr="00F42277">
              <w:rPr>
                <w:rFonts w:ascii="Times New Roman" w:eastAsia="Times New Roman" w:hAnsi="Times New Roman"/>
                <w:sz w:val="24"/>
                <w:szCs w:val="24"/>
              </w:rPr>
              <w:t>поставк</w:t>
            </w:r>
            <w:r>
              <w:rPr>
                <w:rFonts w:ascii="Times New Roman" w:eastAsia="Times New Roman" w:hAnsi="Times New Roman"/>
                <w:sz w:val="24"/>
                <w:szCs w:val="24"/>
              </w:rPr>
              <w:t>а</w:t>
            </w:r>
            <w:r w:rsidRPr="00F42277">
              <w:rPr>
                <w:rFonts w:ascii="Times New Roman" w:eastAsia="Times New Roman" w:hAnsi="Times New Roman"/>
                <w:sz w:val="24"/>
                <w:szCs w:val="24"/>
              </w:rPr>
              <w:t xml:space="preserve"> нефтепродуктов (бензин, дизельное топливо) для нужд</w:t>
            </w:r>
            <w:r w:rsidRPr="00F42277">
              <w:rPr>
                <w:rFonts w:ascii="Times New Roman" w:hAnsi="Times New Roman"/>
                <w:i/>
                <w:sz w:val="24"/>
                <w:szCs w:val="24"/>
              </w:rPr>
              <w:t xml:space="preserve"> </w:t>
            </w:r>
            <w:r w:rsidRPr="00F42277">
              <w:rPr>
                <w:rFonts w:ascii="Times New Roman" w:eastAsia="Times New Roman" w:hAnsi="Times New Roman"/>
                <w:sz w:val="24"/>
                <w:szCs w:val="24"/>
              </w:rPr>
              <w:t>ГАУ СО «Региональный центр патриотического воспитания»</w:t>
            </w:r>
          </w:p>
          <w:p w:rsidR="00CE7292" w:rsidRPr="00CE7292" w:rsidRDefault="00CE7292" w:rsidP="00CE7292">
            <w:pPr>
              <w:shd w:val="clear" w:color="auto" w:fill="FFFFFF"/>
              <w:spacing w:after="0" w:line="240" w:lineRule="auto"/>
              <w:jc w:val="both"/>
              <w:rPr>
                <w:rFonts w:ascii="yandex-sans" w:eastAsia="Times New Roman" w:hAnsi="yandex-sans"/>
                <w:color w:val="000000"/>
                <w:sz w:val="23"/>
                <w:szCs w:val="23"/>
                <w:lang w:eastAsia="ru-RU"/>
              </w:rPr>
            </w:pPr>
          </w:p>
          <w:p w:rsidR="006917EC" w:rsidRPr="00E55122" w:rsidRDefault="006917EC" w:rsidP="00E03644">
            <w:pPr>
              <w:spacing w:after="0" w:line="240" w:lineRule="auto"/>
              <w:jc w:val="center"/>
              <w:rPr>
                <w:rFonts w:ascii="Times New Roman" w:eastAsia="Times New Roman" w:hAnsi="Times New Roman"/>
                <w:sz w:val="24"/>
                <w:szCs w:val="24"/>
                <w:lang w:eastAsia="ru-RU"/>
              </w:rPr>
            </w:pPr>
          </w:p>
        </w:tc>
      </w:tr>
      <w:tr w:rsidR="006917EC" w:rsidRPr="00E55122"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4</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F42277" w:rsidRDefault="00F42277" w:rsidP="00F42277">
            <w:pPr>
              <w:pStyle w:val="4"/>
              <w:shd w:val="clear" w:color="auto" w:fill="auto"/>
              <w:tabs>
                <w:tab w:val="left" w:pos="607"/>
              </w:tabs>
              <w:ind w:right="20"/>
              <w:jc w:val="both"/>
              <w:rPr>
                <w:sz w:val="24"/>
                <w:szCs w:val="24"/>
              </w:rPr>
            </w:pPr>
            <w:r>
              <w:rPr>
                <w:sz w:val="24"/>
                <w:szCs w:val="24"/>
              </w:rPr>
              <w:t>Разветвленная</w:t>
            </w:r>
            <w:r w:rsidRPr="00DD0765">
              <w:rPr>
                <w:sz w:val="24"/>
                <w:szCs w:val="24"/>
              </w:rPr>
              <w:t xml:space="preserve"> сеть</w:t>
            </w:r>
            <w:r>
              <w:rPr>
                <w:sz w:val="24"/>
                <w:szCs w:val="24"/>
              </w:rPr>
              <w:t xml:space="preserve"> </w:t>
            </w:r>
            <w:r w:rsidRPr="00DD0765">
              <w:rPr>
                <w:sz w:val="24"/>
                <w:szCs w:val="24"/>
              </w:rPr>
              <w:t xml:space="preserve">АЗС в Свердловской и Тюменской областях </w:t>
            </w:r>
            <w:r w:rsidRPr="00AE7687">
              <w:rPr>
                <w:rStyle w:val="ab"/>
                <w:b w:val="0"/>
                <w:sz w:val="24"/>
                <w:szCs w:val="24"/>
              </w:rPr>
              <w:t>в</w:t>
            </w:r>
            <w:r w:rsidRPr="00DD0765">
              <w:rPr>
                <w:rStyle w:val="ab"/>
                <w:sz w:val="24"/>
                <w:szCs w:val="24"/>
              </w:rPr>
              <w:t xml:space="preserve"> </w:t>
            </w:r>
            <w:r w:rsidRPr="00DD0765">
              <w:rPr>
                <w:sz w:val="24"/>
                <w:szCs w:val="24"/>
              </w:rPr>
              <w:t>г. Екатеринбурге</w:t>
            </w:r>
            <w:r>
              <w:rPr>
                <w:sz w:val="24"/>
                <w:szCs w:val="24"/>
              </w:rPr>
              <w:t>, наличие АЗС</w:t>
            </w:r>
            <w:r w:rsidRPr="00DD0765">
              <w:rPr>
                <w:sz w:val="24"/>
                <w:szCs w:val="24"/>
              </w:rPr>
              <w:t xml:space="preserve"> непосредственно в г. Артемовский</w:t>
            </w:r>
            <w:r>
              <w:rPr>
                <w:sz w:val="24"/>
                <w:szCs w:val="24"/>
              </w:rPr>
              <w:t>,</w:t>
            </w:r>
            <w:r w:rsidRPr="00DD0765">
              <w:rPr>
                <w:sz w:val="24"/>
                <w:szCs w:val="24"/>
              </w:rPr>
              <w:t xml:space="preserve"> Свердловской области.</w:t>
            </w:r>
          </w:p>
          <w:p w:rsidR="00DD0346" w:rsidRPr="00D45E21" w:rsidRDefault="00DD0346" w:rsidP="00511987">
            <w:pPr>
              <w:widowControl w:val="0"/>
              <w:spacing w:after="0" w:line="240" w:lineRule="auto"/>
              <w:contextualSpacing/>
              <w:jc w:val="both"/>
              <w:rPr>
                <w:rFonts w:ascii="Times New Roman" w:eastAsia="Times New Roman" w:hAnsi="Times New Roman"/>
                <w:sz w:val="24"/>
                <w:szCs w:val="24"/>
                <w:lang w:eastAsia="ru-RU"/>
              </w:rPr>
            </w:pPr>
          </w:p>
        </w:tc>
      </w:tr>
      <w:tr w:rsidR="006917EC" w:rsidRPr="00E55122"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5</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F42277" w:rsidP="00F42277">
            <w:pPr>
              <w:widowControl w:val="0"/>
              <w:spacing w:after="0" w:line="240" w:lineRule="auto"/>
              <w:jc w:val="both"/>
              <w:rPr>
                <w:rFonts w:ascii="Times New Roman" w:hAnsi="Times New Roman"/>
                <w:sz w:val="24"/>
                <w:szCs w:val="24"/>
              </w:rPr>
            </w:pPr>
            <w:r>
              <w:rPr>
                <w:rFonts w:ascii="Times New Roman" w:hAnsi="Times New Roman"/>
                <w:b/>
                <w:sz w:val="24"/>
                <w:szCs w:val="24"/>
              </w:rPr>
              <w:t>650 000</w:t>
            </w:r>
            <w:r w:rsidR="00E03644" w:rsidRPr="00A30575">
              <w:rPr>
                <w:rFonts w:ascii="Times New Roman" w:hAnsi="Times New Roman"/>
                <w:b/>
                <w:sz w:val="24"/>
                <w:szCs w:val="24"/>
              </w:rPr>
              <w:t xml:space="preserve"> </w:t>
            </w:r>
            <w:r w:rsidR="00DD0346" w:rsidRPr="00E55122">
              <w:rPr>
                <w:rFonts w:ascii="Times New Roman" w:hAnsi="Times New Roman"/>
                <w:sz w:val="24"/>
                <w:szCs w:val="24"/>
              </w:rPr>
              <w:t>руб. (</w:t>
            </w:r>
            <w:r>
              <w:rPr>
                <w:rFonts w:ascii="Times New Roman" w:hAnsi="Times New Roman"/>
                <w:sz w:val="24"/>
                <w:szCs w:val="24"/>
              </w:rPr>
              <w:t>шестьсот пятьдесят тысяч</w:t>
            </w:r>
            <w:r w:rsidR="00DD0346" w:rsidRPr="00E55122">
              <w:rPr>
                <w:rFonts w:ascii="Times New Roman" w:hAnsi="Times New Roman"/>
                <w:sz w:val="24"/>
                <w:szCs w:val="24"/>
              </w:rPr>
              <w:t>)</w:t>
            </w:r>
            <w:r w:rsidR="00914546">
              <w:rPr>
                <w:rFonts w:ascii="Times New Roman" w:hAnsi="Times New Roman"/>
                <w:sz w:val="24"/>
                <w:szCs w:val="24"/>
              </w:rPr>
              <w:t xml:space="preserve"> рублей</w:t>
            </w:r>
            <w:r w:rsidR="00A30575">
              <w:rPr>
                <w:rFonts w:ascii="Times New Roman" w:hAnsi="Times New Roman"/>
                <w:sz w:val="24"/>
                <w:szCs w:val="24"/>
              </w:rPr>
              <w:t xml:space="preserve"> </w:t>
            </w:r>
            <w:r>
              <w:rPr>
                <w:rFonts w:ascii="Times New Roman" w:hAnsi="Times New Roman"/>
                <w:sz w:val="24"/>
                <w:szCs w:val="24"/>
              </w:rPr>
              <w:t>0</w:t>
            </w:r>
            <w:r w:rsidR="00A30575">
              <w:rPr>
                <w:rFonts w:ascii="Times New Roman" w:hAnsi="Times New Roman"/>
                <w:sz w:val="24"/>
                <w:szCs w:val="24"/>
              </w:rPr>
              <w:t>0 копеек</w:t>
            </w:r>
            <w:r w:rsidR="00DD0346" w:rsidRPr="00E55122">
              <w:rPr>
                <w:rFonts w:ascii="Times New Roman" w:hAnsi="Times New Roman"/>
                <w:sz w:val="24"/>
                <w:szCs w:val="24"/>
              </w:rPr>
              <w:t>.</w:t>
            </w: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6</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bookmarkStart w:id="6" w:name="_Toc424113013"/>
            <w:r w:rsidRPr="00E55122">
              <w:rPr>
                <w:rFonts w:ascii="Times New Roman" w:eastAsia="Times New Roman" w:hAnsi="Times New Roman"/>
                <w:b/>
                <w:sz w:val="24"/>
                <w:szCs w:val="24"/>
                <w:lang w:eastAsia="ru-RU"/>
              </w:rPr>
              <w:t xml:space="preserve">Срок, место и порядок предоставления документации о проведении запроса </w:t>
            </w:r>
            <w:r w:rsidR="00B93B14" w:rsidRPr="00E55122">
              <w:rPr>
                <w:rFonts w:ascii="Times New Roman" w:eastAsia="Times New Roman" w:hAnsi="Times New Roman"/>
                <w:b/>
                <w:sz w:val="24"/>
                <w:szCs w:val="24"/>
                <w:lang w:eastAsia="ru-RU"/>
              </w:rPr>
              <w:t>котировок</w:t>
            </w:r>
            <w:bookmarkEnd w:id="6"/>
            <w:r w:rsidRPr="00E55122">
              <w:rPr>
                <w:rFonts w:ascii="Times New Roman" w:eastAsia="Times New Roman" w:hAnsi="Times New Roman"/>
                <w:b/>
                <w:sz w:val="24"/>
                <w:szCs w:val="24"/>
                <w:lang w:eastAsia="ru-RU"/>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snapToGrid w:val="0"/>
                <w:sz w:val="24"/>
                <w:szCs w:val="24"/>
                <w:lang w:eastAsia="ru-RU"/>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7" w:history="1">
              <w:r w:rsidRPr="00E55122">
                <w:rPr>
                  <w:rStyle w:val="a5"/>
                  <w:rFonts w:ascii="Times New Roman" w:eastAsia="Times New Roman" w:hAnsi="Times New Roman"/>
                  <w:snapToGrid w:val="0"/>
                  <w:sz w:val="24"/>
                  <w:szCs w:val="24"/>
                  <w:lang w:eastAsia="ru-RU"/>
                </w:rPr>
                <w:t>http://estp.ru</w:t>
              </w:r>
            </w:hyperlink>
            <w:r w:rsidRPr="00E55122">
              <w:rPr>
                <w:rFonts w:ascii="Times New Roman" w:eastAsia="Times New Roman" w:hAnsi="Times New Roman"/>
                <w:snapToGrid w:val="0"/>
                <w:sz w:val="24"/>
                <w:szCs w:val="24"/>
                <w:lang w:eastAsia="ru-RU"/>
              </w:rPr>
              <w:t xml:space="preserve"> без взимания платы.</w:t>
            </w: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7</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 Порядок, дата начала, дата и время окончания срока подачи заявок и порядок </w:t>
            </w:r>
            <w:r w:rsidRPr="00E55122">
              <w:rPr>
                <w:rFonts w:ascii="Times New Roman" w:eastAsia="Times New Roman" w:hAnsi="Times New Roman"/>
                <w:b/>
                <w:sz w:val="24"/>
                <w:szCs w:val="24"/>
                <w:lang w:eastAsia="ru-RU"/>
              </w:rPr>
              <w:lastRenderedPageBreak/>
              <w:t>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D61888" w:rsidP="00511987">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snapToGrid w:val="0"/>
                <w:sz w:val="24"/>
                <w:szCs w:val="24"/>
                <w:lang w:eastAsia="ru-RU"/>
              </w:rPr>
              <w:t>У</w:t>
            </w:r>
            <w:r w:rsidR="00DD0346" w:rsidRPr="00E55122">
              <w:rPr>
                <w:rFonts w:ascii="Times New Roman" w:eastAsia="Times New Roman" w:hAnsi="Times New Roman"/>
                <w:snapToGrid w:val="0"/>
                <w:sz w:val="24"/>
                <w:szCs w:val="24"/>
                <w:lang w:eastAsia="ru-RU"/>
              </w:rPr>
              <w:t>частники подают свои заявки</w:t>
            </w:r>
            <w:r w:rsidRPr="00E55122">
              <w:rPr>
                <w:rFonts w:ascii="Times New Roman" w:eastAsia="Times New Roman" w:hAnsi="Times New Roman"/>
                <w:snapToGrid w:val="0"/>
                <w:sz w:val="24"/>
                <w:szCs w:val="24"/>
                <w:lang w:eastAsia="ru-RU"/>
              </w:rPr>
              <w:t xml:space="preserve"> в электронной форме оператору электронной торговой площадки по адресу: </w:t>
            </w:r>
            <w:hyperlink r:id="rId8" w:history="1">
              <w:r w:rsidRPr="00E55122">
                <w:rPr>
                  <w:rStyle w:val="a5"/>
                  <w:rFonts w:ascii="Times New Roman" w:eastAsia="Times New Roman" w:hAnsi="Times New Roman"/>
                  <w:snapToGrid w:val="0"/>
                  <w:sz w:val="24"/>
                  <w:szCs w:val="24"/>
                  <w:lang w:eastAsia="ru-RU"/>
                </w:rPr>
                <w:t>http://estp.ru</w:t>
              </w:r>
            </w:hyperlink>
          </w:p>
          <w:p w:rsidR="00D61888" w:rsidRPr="00D53BC9" w:rsidRDefault="00D61888" w:rsidP="00511987">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начала подачи заявок:</w:t>
            </w:r>
            <w:r w:rsidRPr="00E55122">
              <w:rPr>
                <w:rFonts w:ascii="Times New Roman" w:eastAsia="Times New Roman" w:hAnsi="Times New Roman"/>
                <w:snapToGrid w:val="0"/>
                <w:sz w:val="24"/>
                <w:szCs w:val="24"/>
                <w:lang w:eastAsia="ru-RU"/>
              </w:rPr>
              <w:t xml:space="preserve"> </w:t>
            </w:r>
            <w:r w:rsidR="00CE7292">
              <w:rPr>
                <w:rFonts w:ascii="Times New Roman" w:eastAsia="Times New Roman" w:hAnsi="Times New Roman"/>
                <w:b/>
                <w:snapToGrid w:val="0"/>
                <w:sz w:val="24"/>
                <w:szCs w:val="24"/>
                <w:lang w:eastAsia="ru-RU"/>
              </w:rPr>
              <w:t>1</w:t>
            </w:r>
            <w:r w:rsidR="00F10EEB">
              <w:rPr>
                <w:rFonts w:ascii="Times New Roman" w:eastAsia="Times New Roman" w:hAnsi="Times New Roman"/>
                <w:b/>
                <w:snapToGrid w:val="0"/>
                <w:sz w:val="24"/>
                <w:szCs w:val="24"/>
                <w:lang w:eastAsia="ru-RU"/>
              </w:rPr>
              <w:t>5</w:t>
            </w:r>
            <w:r w:rsidR="00E03644" w:rsidRPr="00D53BC9">
              <w:rPr>
                <w:rFonts w:ascii="Times New Roman" w:eastAsia="Times New Roman" w:hAnsi="Times New Roman"/>
                <w:b/>
                <w:snapToGrid w:val="0"/>
                <w:sz w:val="24"/>
                <w:szCs w:val="24"/>
                <w:lang w:eastAsia="ru-RU"/>
              </w:rPr>
              <w:t>.0</w:t>
            </w:r>
            <w:r w:rsidR="00CE7292">
              <w:rPr>
                <w:rFonts w:ascii="Times New Roman" w:eastAsia="Times New Roman" w:hAnsi="Times New Roman"/>
                <w:b/>
                <w:snapToGrid w:val="0"/>
                <w:sz w:val="24"/>
                <w:szCs w:val="24"/>
                <w:lang w:eastAsia="ru-RU"/>
              </w:rPr>
              <w:t>1.2020</w:t>
            </w:r>
            <w:r w:rsidR="00D53BC9" w:rsidRPr="00D53BC9">
              <w:rPr>
                <w:rFonts w:ascii="Times New Roman" w:eastAsia="Times New Roman" w:hAnsi="Times New Roman"/>
                <w:b/>
                <w:snapToGrid w:val="0"/>
                <w:sz w:val="24"/>
                <w:szCs w:val="24"/>
                <w:lang w:eastAsia="ru-RU"/>
              </w:rPr>
              <w:t xml:space="preserve"> </w:t>
            </w:r>
            <w:r w:rsidR="006A1611" w:rsidRPr="00D53BC9">
              <w:rPr>
                <w:rFonts w:ascii="Times New Roman" w:eastAsia="Times New Roman" w:hAnsi="Times New Roman"/>
                <w:b/>
                <w:snapToGrid w:val="0"/>
                <w:sz w:val="24"/>
                <w:szCs w:val="24"/>
                <w:lang w:eastAsia="ru-RU"/>
              </w:rPr>
              <w:t>г.</w:t>
            </w:r>
            <w:r w:rsidRPr="00D53BC9">
              <w:rPr>
                <w:rFonts w:ascii="Times New Roman" w:eastAsia="Times New Roman" w:hAnsi="Times New Roman"/>
                <w:b/>
                <w:snapToGrid w:val="0"/>
                <w:sz w:val="24"/>
                <w:szCs w:val="24"/>
                <w:lang w:eastAsia="ru-RU"/>
              </w:rPr>
              <w:t xml:space="preserve"> (с момента публикации извещения)</w:t>
            </w:r>
          </w:p>
          <w:p w:rsidR="00D61888" w:rsidRPr="00E55122" w:rsidRDefault="00D61888" w:rsidP="00511987">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и время окончания подачи заявок:</w:t>
            </w:r>
            <w:r w:rsidR="00A13A2A">
              <w:rPr>
                <w:rFonts w:ascii="Times New Roman" w:eastAsia="Times New Roman" w:hAnsi="Times New Roman"/>
                <w:b/>
                <w:snapToGrid w:val="0"/>
                <w:sz w:val="24"/>
                <w:szCs w:val="24"/>
                <w:lang w:eastAsia="ru-RU"/>
              </w:rPr>
              <w:t xml:space="preserve"> </w:t>
            </w:r>
            <w:r w:rsidR="00CE7292">
              <w:rPr>
                <w:rFonts w:ascii="Times New Roman" w:eastAsia="Times New Roman" w:hAnsi="Times New Roman"/>
                <w:b/>
                <w:snapToGrid w:val="0"/>
                <w:sz w:val="24"/>
                <w:szCs w:val="24"/>
                <w:lang w:eastAsia="ru-RU"/>
              </w:rPr>
              <w:t>2</w:t>
            </w:r>
            <w:r w:rsidR="00F10EEB">
              <w:rPr>
                <w:rFonts w:ascii="Times New Roman" w:eastAsia="Times New Roman" w:hAnsi="Times New Roman"/>
                <w:b/>
                <w:snapToGrid w:val="0"/>
                <w:sz w:val="24"/>
                <w:szCs w:val="24"/>
                <w:lang w:eastAsia="ru-RU"/>
              </w:rPr>
              <w:t>3</w:t>
            </w:r>
            <w:r w:rsidR="00D53BC9">
              <w:rPr>
                <w:rFonts w:ascii="Times New Roman" w:eastAsia="Times New Roman" w:hAnsi="Times New Roman"/>
                <w:b/>
                <w:snapToGrid w:val="0"/>
                <w:sz w:val="24"/>
                <w:szCs w:val="24"/>
                <w:lang w:eastAsia="ru-RU"/>
              </w:rPr>
              <w:t>.</w:t>
            </w:r>
            <w:r w:rsidR="00CE7292">
              <w:rPr>
                <w:rFonts w:ascii="Times New Roman" w:eastAsia="Times New Roman" w:hAnsi="Times New Roman"/>
                <w:b/>
                <w:snapToGrid w:val="0"/>
                <w:sz w:val="24"/>
                <w:szCs w:val="24"/>
                <w:lang w:eastAsia="ru-RU"/>
              </w:rPr>
              <w:t>01</w:t>
            </w:r>
            <w:r w:rsidR="006A1611" w:rsidRPr="00E55122">
              <w:rPr>
                <w:rFonts w:ascii="Times New Roman" w:eastAsia="Times New Roman" w:hAnsi="Times New Roman"/>
                <w:b/>
                <w:snapToGrid w:val="0"/>
                <w:sz w:val="24"/>
                <w:szCs w:val="24"/>
                <w:lang w:eastAsia="ru-RU"/>
              </w:rPr>
              <w:t>.20</w:t>
            </w:r>
            <w:r w:rsidR="00CE7292">
              <w:rPr>
                <w:rFonts w:ascii="Times New Roman" w:eastAsia="Times New Roman" w:hAnsi="Times New Roman"/>
                <w:b/>
                <w:snapToGrid w:val="0"/>
                <w:sz w:val="24"/>
                <w:szCs w:val="24"/>
                <w:lang w:eastAsia="ru-RU"/>
              </w:rPr>
              <w:t>20</w:t>
            </w:r>
            <w:r w:rsidR="00D53BC9">
              <w:rPr>
                <w:rFonts w:ascii="Times New Roman" w:eastAsia="Times New Roman" w:hAnsi="Times New Roman"/>
                <w:b/>
                <w:snapToGrid w:val="0"/>
                <w:sz w:val="24"/>
                <w:szCs w:val="24"/>
                <w:lang w:eastAsia="ru-RU"/>
              </w:rPr>
              <w:t xml:space="preserve"> </w:t>
            </w:r>
            <w:r w:rsidR="00D53BC9" w:rsidRPr="00D53BC9">
              <w:rPr>
                <w:rFonts w:ascii="Times New Roman" w:eastAsia="Times New Roman" w:hAnsi="Times New Roman"/>
                <w:b/>
                <w:snapToGrid w:val="0"/>
                <w:sz w:val="24"/>
                <w:szCs w:val="24"/>
                <w:lang w:eastAsia="ru-RU"/>
              </w:rPr>
              <w:t xml:space="preserve">г. до </w:t>
            </w:r>
            <w:bookmarkStart w:id="7" w:name="OLE_LINK1"/>
            <w:bookmarkStart w:id="8" w:name="OLE_LINK2"/>
            <w:r w:rsidR="00D53BC9">
              <w:rPr>
                <w:rFonts w:ascii="Times New Roman" w:eastAsia="Times New Roman" w:hAnsi="Times New Roman"/>
                <w:b/>
                <w:snapToGrid w:val="0"/>
                <w:sz w:val="24"/>
                <w:szCs w:val="24"/>
                <w:lang w:eastAsia="ru-RU"/>
              </w:rPr>
              <w:t>13</w:t>
            </w:r>
            <w:r w:rsidR="006A1611" w:rsidRPr="00E55122">
              <w:rPr>
                <w:rFonts w:ascii="Times New Roman" w:eastAsia="Times New Roman" w:hAnsi="Times New Roman"/>
                <w:b/>
                <w:snapToGrid w:val="0"/>
                <w:sz w:val="24"/>
                <w:szCs w:val="24"/>
                <w:lang w:eastAsia="ru-RU"/>
              </w:rPr>
              <w:t xml:space="preserve">:00 (время </w:t>
            </w:r>
            <w:r w:rsidR="00D53BC9" w:rsidRPr="00D53BC9">
              <w:rPr>
                <w:rFonts w:ascii="Times New Roman" w:eastAsia="Times New Roman" w:hAnsi="Times New Roman"/>
                <w:b/>
                <w:snapToGrid w:val="0"/>
                <w:sz w:val="24"/>
                <w:szCs w:val="24"/>
                <w:lang w:eastAsia="ru-RU"/>
              </w:rPr>
              <w:t>местное</w:t>
            </w:r>
            <w:r w:rsidR="006A1611" w:rsidRPr="00E55122">
              <w:rPr>
                <w:rFonts w:ascii="Times New Roman" w:eastAsia="Times New Roman" w:hAnsi="Times New Roman"/>
                <w:b/>
                <w:snapToGrid w:val="0"/>
                <w:sz w:val="24"/>
                <w:szCs w:val="24"/>
                <w:lang w:eastAsia="ru-RU"/>
              </w:rPr>
              <w:t>).</w:t>
            </w:r>
          </w:p>
          <w:bookmarkEnd w:id="7"/>
          <w:bookmarkEnd w:id="8"/>
          <w:p w:rsidR="00D61888" w:rsidRPr="00E55122" w:rsidRDefault="00D61888" w:rsidP="00511987">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lastRenderedPageBreak/>
              <w:t>Дата и время рассмотрения заявок:</w:t>
            </w:r>
            <w:r w:rsidR="00D53BC9">
              <w:rPr>
                <w:rFonts w:ascii="Times New Roman" w:eastAsia="Times New Roman" w:hAnsi="Times New Roman"/>
                <w:b/>
                <w:snapToGrid w:val="0"/>
                <w:sz w:val="24"/>
                <w:szCs w:val="24"/>
                <w:lang w:eastAsia="ru-RU"/>
              </w:rPr>
              <w:t xml:space="preserve"> </w:t>
            </w:r>
            <w:r w:rsidR="00CE7292">
              <w:rPr>
                <w:rFonts w:ascii="Times New Roman" w:eastAsia="Times New Roman" w:hAnsi="Times New Roman"/>
                <w:b/>
                <w:snapToGrid w:val="0"/>
                <w:sz w:val="24"/>
                <w:szCs w:val="24"/>
                <w:lang w:eastAsia="ru-RU"/>
              </w:rPr>
              <w:t>2</w:t>
            </w:r>
            <w:r w:rsidR="00F10EEB">
              <w:rPr>
                <w:rFonts w:ascii="Times New Roman" w:eastAsia="Times New Roman" w:hAnsi="Times New Roman"/>
                <w:b/>
                <w:snapToGrid w:val="0"/>
                <w:sz w:val="24"/>
                <w:szCs w:val="24"/>
                <w:lang w:eastAsia="ru-RU"/>
              </w:rPr>
              <w:t>3</w:t>
            </w:r>
            <w:r w:rsidR="00D53BC9">
              <w:rPr>
                <w:rFonts w:ascii="Times New Roman" w:eastAsia="Times New Roman" w:hAnsi="Times New Roman"/>
                <w:b/>
                <w:snapToGrid w:val="0"/>
                <w:sz w:val="24"/>
                <w:szCs w:val="24"/>
                <w:lang w:eastAsia="ru-RU"/>
              </w:rPr>
              <w:t>.</w:t>
            </w:r>
            <w:r w:rsidR="00CE7292">
              <w:rPr>
                <w:rFonts w:ascii="Times New Roman" w:eastAsia="Times New Roman" w:hAnsi="Times New Roman"/>
                <w:b/>
                <w:snapToGrid w:val="0"/>
                <w:sz w:val="24"/>
                <w:szCs w:val="24"/>
                <w:lang w:eastAsia="ru-RU"/>
              </w:rPr>
              <w:t>01</w:t>
            </w:r>
            <w:r w:rsidR="00D53BC9">
              <w:rPr>
                <w:rFonts w:ascii="Times New Roman" w:eastAsia="Times New Roman" w:hAnsi="Times New Roman"/>
                <w:b/>
                <w:snapToGrid w:val="0"/>
                <w:sz w:val="24"/>
                <w:szCs w:val="24"/>
                <w:lang w:eastAsia="ru-RU"/>
              </w:rPr>
              <w:t>.20</w:t>
            </w:r>
            <w:r w:rsidR="00CE7292">
              <w:rPr>
                <w:rFonts w:ascii="Times New Roman" w:eastAsia="Times New Roman" w:hAnsi="Times New Roman"/>
                <w:b/>
                <w:snapToGrid w:val="0"/>
                <w:sz w:val="24"/>
                <w:szCs w:val="24"/>
                <w:lang w:eastAsia="ru-RU"/>
              </w:rPr>
              <w:t>20</w:t>
            </w:r>
            <w:r w:rsidR="00D53BC9">
              <w:rPr>
                <w:rFonts w:ascii="Times New Roman" w:eastAsia="Times New Roman" w:hAnsi="Times New Roman"/>
                <w:b/>
                <w:snapToGrid w:val="0"/>
                <w:sz w:val="24"/>
                <w:szCs w:val="24"/>
                <w:lang w:eastAsia="ru-RU"/>
              </w:rPr>
              <w:t xml:space="preserve"> г.</w:t>
            </w:r>
            <w:r w:rsidR="00D53BC9" w:rsidRPr="00D53BC9">
              <w:rPr>
                <w:rFonts w:ascii="Times New Roman" w:eastAsia="Times New Roman" w:hAnsi="Times New Roman"/>
                <w:b/>
                <w:snapToGrid w:val="0"/>
                <w:sz w:val="24"/>
                <w:szCs w:val="24"/>
                <w:lang w:eastAsia="ru-RU"/>
              </w:rPr>
              <w:t xml:space="preserve"> с </w:t>
            </w:r>
            <w:r w:rsidR="006A1611" w:rsidRPr="00E55122">
              <w:rPr>
                <w:rFonts w:ascii="Times New Roman" w:eastAsia="Times New Roman" w:hAnsi="Times New Roman"/>
                <w:b/>
                <w:snapToGrid w:val="0"/>
                <w:sz w:val="24"/>
                <w:szCs w:val="24"/>
                <w:lang w:eastAsia="ru-RU"/>
              </w:rPr>
              <w:t>1</w:t>
            </w:r>
            <w:r w:rsidR="00D53BC9" w:rsidRPr="00D53BC9">
              <w:rPr>
                <w:rFonts w:ascii="Times New Roman" w:eastAsia="Times New Roman" w:hAnsi="Times New Roman"/>
                <w:b/>
                <w:snapToGrid w:val="0"/>
                <w:sz w:val="24"/>
                <w:szCs w:val="24"/>
                <w:lang w:eastAsia="ru-RU"/>
              </w:rPr>
              <w:t>3:00 (время местное).</w:t>
            </w:r>
          </w:p>
          <w:p w:rsidR="00D61888" w:rsidRPr="00D53BC9" w:rsidRDefault="00D61888" w:rsidP="00F10EEB">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и время подведения итогов:</w:t>
            </w:r>
            <w:r w:rsidR="006A1611" w:rsidRPr="00E55122">
              <w:rPr>
                <w:rFonts w:ascii="Times New Roman" w:eastAsia="Times New Roman" w:hAnsi="Times New Roman"/>
                <w:b/>
                <w:snapToGrid w:val="0"/>
                <w:sz w:val="24"/>
                <w:szCs w:val="24"/>
                <w:lang w:eastAsia="ru-RU"/>
              </w:rPr>
              <w:t xml:space="preserve"> </w:t>
            </w:r>
            <w:r w:rsidR="00CE7292">
              <w:rPr>
                <w:rFonts w:ascii="Times New Roman" w:eastAsia="Times New Roman" w:hAnsi="Times New Roman"/>
                <w:b/>
                <w:snapToGrid w:val="0"/>
                <w:sz w:val="24"/>
                <w:szCs w:val="24"/>
                <w:lang w:eastAsia="ru-RU"/>
              </w:rPr>
              <w:t>2</w:t>
            </w:r>
            <w:r w:rsidR="00F10EEB">
              <w:rPr>
                <w:rFonts w:ascii="Times New Roman" w:eastAsia="Times New Roman" w:hAnsi="Times New Roman"/>
                <w:b/>
                <w:snapToGrid w:val="0"/>
                <w:sz w:val="24"/>
                <w:szCs w:val="24"/>
                <w:lang w:eastAsia="ru-RU"/>
              </w:rPr>
              <w:t>3</w:t>
            </w:r>
            <w:bookmarkStart w:id="9" w:name="_GoBack"/>
            <w:bookmarkEnd w:id="9"/>
            <w:r w:rsidR="00D53BC9">
              <w:rPr>
                <w:rFonts w:ascii="Times New Roman" w:eastAsia="Times New Roman" w:hAnsi="Times New Roman"/>
                <w:b/>
                <w:snapToGrid w:val="0"/>
                <w:sz w:val="24"/>
                <w:szCs w:val="24"/>
                <w:lang w:eastAsia="ru-RU"/>
              </w:rPr>
              <w:t>.</w:t>
            </w:r>
            <w:r w:rsidR="00CE7292">
              <w:rPr>
                <w:rFonts w:ascii="Times New Roman" w:eastAsia="Times New Roman" w:hAnsi="Times New Roman"/>
                <w:b/>
                <w:snapToGrid w:val="0"/>
                <w:sz w:val="24"/>
                <w:szCs w:val="24"/>
                <w:lang w:eastAsia="ru-RU"/>
              </w:rPr>
              <w:t>01</w:t>
            </w:r>
            <w:r w:rsidR="006A1611" w:rsidRPr="00E55122">
              <w:rPr>
                <w:rFonts w:ascii="Times New Roman" w:eastAsia="Times New Roman" w:hAnsi="Times New Roman"/>
                <w:b/>
                <w:snapToGrid w:val="0"/>
                <w:sz w:val="24"/>
                <w:szCs w:val="24"/>
                <w:lang w:eastAsia="ru-RU"/>
              </w:rPr>
              <w:t>.20</w:t>
            </w:r>
            <w:r w:rsidR="00CE7292">
              <w:rPr>
                <w:rFonts w:ascii="Times New Roman" w:eastAsia="Times New Roman" w:hAnsi="Times New Roman"/>
                <w:b/>
                <w:snapToGrid w:val="0"/>
                <w:sz w:val="24"/>
                <w:szCs w:val="24"/>
                <w:lang w:eastAsia="ru-RU"/>
              </w:rPr>
              <w:t>20</w:t>
            </w:r>
            <w:r w:rsidR="00D53BC9" w:rsidRPr="00D53BC9">
              <w:rPr>
                <w:rFonts w:ascii="Times New Roman" w:eastAsia="Times New Roman" w:hAnsi="Times New Roman"/>
                <w:b/>
                <w:snapToGrid w:val="0"/>
                <w:sz w:val="24"/>
                <w:szCs w:val="24"/>
                <w:lang w:eastAsia="ru-RU"/>
              </w:rPr>
              <w:t xml:space="preserve"> г.</w:t>
            </w:r>
            <w:r w:rsidR="006A1611" w:rsidRPr="00E55122">
              <w:rPr>
                <w:rFonts w:ascii="Times New Roman" w:eastAsia="Times New Roman" w:hAnsi="Times New Roman"/>
                <w:b/>
                <w:snapToGrid w:val="0"/>
                <w:sz w:val="24"/>
                <w:szCs w:val="24"/>
                <w:lang w:eastAsia="ru-RU"/>
              </w:rPr>
              <w:t xml:space="preserve"> </w:t>
            </w:r>
            <w:r w:rsidR="00D53BC9" w:rsidRPr="00D53BC9">
              <w:rPr>
                <w:rFonts w:ascii="Times New Roman" w:eastAsia="Times New Roman" w:hAnsi="Times New Roman"/>
                <w:b/>
                <w:snapToGrid w:val="0"/>
                <w:sz w:val="24"/>
                <w:szCs w:val="24"/>
                <w:lang w:eastAsia="ru-RU"/>
              </w:rPr>
              <w:t>до</w:t>
            </w:r>
            <w:r w:rsidR="006A1611" w:rsidRPr="00E55122">
              <w:rPr>
                <w:rFonts w:ascii="Times New Roman" w:eastAsia="Times New Roman" w:hAnsi="Times New Roman"/>
                <w:b/>
                <w:snapToGrid w:val="0"/>
                <w:sz w:val="24"/>
                <w:szCs w:val="24"/>
                <w:lang w:eastAsia="ru-RU"/>
              </w:rPr>
              <w:t xml:space="preserve"> 1</w:t>
            </w:r>
            <w:r w:rsidR="00D53BC9" w:rsidRPr="00D53BC9">
              <w:rPr>
                <w:rFonts w:ascii="Times New Roman" w:eastAsia="Times New Roman" w:hAnsi="Times New Roman"/>
                <w:b/>
                <w:snapToGrid w:val="0"/>
                <w:sz w:val="24"/>
                <w:szCs w:val="24"/>
                <w:lang w:eastAsia="ru-RU"/>
              </w:rPr>
              <w:t>7</w:t>
            </w:r>
            <w:r w:rsidR="006A1611" w:rsidRPr="00E55122">
              <w:rPr>
                <w:rFonts w:ascii="Times New Roman" w:eastAsia="Times New Roman" w:hAnsi="Times New Roman"/>
                <w:b/>
                <w:snapToGrid w:val="0"/>
                <w:sz w:val="24"/>
                <w:szCs w:val="24"/>
                <w:lang w:eastAsia="ru-RU"/>
              </w:rPr>
              <w:t xml:space="preserve">:00 (время </w:t>
            </w:r>
            <w:r w:rsidR="00D53BC9" w:rsidRPr="00D53BC9">
              <w:rPr>
                <w:rFonts w:ascii="Times New Roman" w:eastAsia="Times New Roman" w:hAnsi="Times New Roman"/>
                <w:b/>
                <w:snapToGrid w:val="0"/>
                <w:sz w:val="24"/>
                <w:szCs w:val="24"/>
                <w:lang w:eastAsia="ru-RU"/>
              </w:rPr>
              <w:t>местное)</w:t>
            </w: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D0346"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lastRenderedPageBreak/>
              <w:t>8</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sz w:val="24"/>
                <w:szCs w:val="24"/>
                <w:lang w:eastAsia="ru-RU"/>
              </w:rPr>
            </w:pPr>
            <w:r w:rsidRPr="00E55122">
              <w:rPr>
                <w:rFonts w:ascii="Times New Roman" w:eastAsia="Times New Roman" w:hAnsi="Times New Roman"/>
                <w:b/>
                <w:bCs/>
                <w:sz w:val="24"/>
                <w:szCs w:val="24"/>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6917EC">
            <w:pPr>
              <w:widowControl w:val="0"/>
              <w:suppressLineNumbers/>
              <w:suppressAutoHyphens/>
              <w:spacing w:after="0" w:line="240" w:lineRule="auto"/>
              <w:contextualSpacing/>
              <w:rPr>
                <w:rFonts w:ascii="Times New Roman" w:hAnsi="Times New Roman"/>
                <w:spacing w:val="-2"/>
                <w:sz w:val="24"/>
                <w:szCs w:val="24"/>
              </w:rPr>
            </w:pPr>
            <w:r w:rsidRPr="00E55122">
              <w:rPr>
                <w:rFonts w:ascii="Times New Roman" w:hAnsi="Times New Roman"/>
                <w:spacing w:val="-2"/>
                <w:sz w:val="24"/>
                <w:szCs w:val="24"/>
              </w:rPr>
              <w:t xml:space="preserve">Электронная торговая площадка ЕСТП </w:t>
            </w:r>
          </w:p>
          <w:p w:rsidR="006917EC" w:rsidRPr="00E55122" w:rsidRDefault="008D3241" w:rsidP="00D53BC9">
            <w:pPr>
              <w:widowControl w:val="0"/>
              <w:spacing w:after="0" w:line="240" w:lineRule="auto"/>
              <w:contextualSpacing/>
              <w:jc w:val="both"/>
              <w:rPr>
                <w:rFonts w:ascii="Times New Roman" w:hAnsi="Times New Roman"/>
                <w:spacing w:val="-2"/>
                <w:sz w:val="24"/>
                <w:szCs w:val="24"/>
              </w:rPr>
            </w:pPr>
            <w:hyperlink r:id="rId9" w:history="1">
              <w:r w:rsidR="006917EC" w:rsidRPr="00E55122">
                <w:rPr>
                  <w:rStyle w:val="a5"/>
                  <w:rFonts w:ascii="Times New Roman" w:hAnsi="Times New Roman"/>
                  <w:spacing w:val="-2"/>
                  <w:sz w:val="24"/>
                  <w:szCs w:val="24"/>
                </w:rPr>
                <w:t>http://estp.ru</w:t>
              </w:r>
            </w:hyperlink>
          </w:p>
        </w:tc>
      </w:tr>
      <w:tr w:rsidR="006A1611"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shd w:val="clear" w:color="auto" w:fill="auto"/>
            <w:vAlign w:val="center"/>
          </w:tcPr>
          <w:p w:rsidR="006A1611" w:rsidRPr="00E55122" w:rsidRDefault="006A1611" w:rsidP="006A1611">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9</w:t>
            </w:r>
          </w:p>
        </w:tc>
        <w:tc>
          <w:tcPr>
            <w:tcW w:w="3967" w:type="dxa"/>
            <w:gridSpan w:val="2"/>
            <w:shd w:val="clear" w:color="auto" w:fill="auto"/>
          </w:tcPr>
          <w:p w:rsidR="006A1611" w:rsidRPr="00E55122" w:rsidRDefault="006A1611" w:rsidP="006A1611">
            <w:pPr>
              <w:suppressAutoHyphens/>
              <w:autoSpaceDE w:val="0"/>
              <w:spacing w:after="0" w:line="240" w:lineRule="auto"/>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Форма котировочной заявки:</w:t>
            </w:r>
          </w:p>
        </w:tc>
        <w:tc>
          <w:tcPr>
            <w:tcW w:w="5672" w:type="dxa"/>
            <w:shd w:val="clear" w:color="auto" w:fill="auto"/>
          </w:tcPr>
          <w:p w:rsidR="006A1611" w:rsidRPr="00E55122" w:rsidRDefault="006A1611" w:rsidP="006A1611">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Приложение №1 к настоящему извещению о проведении запроса котировок в электронной форме</w:t>
            </w:r>
          </w:p>
        </w:tc>
      </w:tr>
      <w:tr w:rsidR="006A1611"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shd w:val="clear" w:color="auto" w:fill="auto"/>
            <w:vAlign w:val="center"/>
          </w:tcPr>
          <w:p w:rsidR="006A1611" w:rsidRPr="00E55122" w:rsidRDefault="006A1611" w:rsidP="006A1611">
            <w:pPr>
              <w:suppressAutoHyphens/>
              <w:autoSpaceDE w:val="0"/>
              <w:spacing w:after="0" w:line="240" w:lineRule="auto"/>
              <w:rPr>
                <w:rFonts w:ascii="Times New Roman" w:eastAsia="Times New Roman" w:hAnsi="Times New Roman"/>
                <w:sz w:val="24"/>
                <w:szCs w:val="24"/>
                <w:lang w:eastAsia="ar-SA"/>
              </w:rPr>
            </w:pPr>
          </w:p>
        </w:tc>
        <w:tc>
          <w:tcPr>
            <w:tcW w:w="9639" w:type="dxa"/>
            <w:gridSpan w:val="3"/>
            <w:shd w:val="clear" w:color="auto" w:fill="auto"/>
            <w:vAlign w:val="center"/>
          </w:tcPr>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9.4. Котировочная заявка подается участником процедуры закупки оператору электронной торговой площадки.</w:t>
            </w:r>
          </w:p>
          <w:p w:rsidR="006A1611" w:rsidRPr="00E55122" w:rsidRDefault="006A1611" w:rsidP="006A1611">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9.5. Котировочная заявка, составленная в форме электронного документа в формате *.</w:t>
            </w:r>
            <w:r w:rsidRPr="00E55122">
              <w:rPr>
                <w:rFonts w:ascii="Times New Roman" w:eastAsia="Times New Roman" w:hAnsi="Times New Roman"/>
                <w:sz w:val="24"/>
                <w:szCs w:val="24"/>
                <w:lang w:val="en-US" w:eastAsia="ar-SA"/>
              </w:rPr>
              <w:t>doc</w:t>
            </w:r>
            <w:r w:rsidRPr="00E55122">
              <w:rPr>
                <w:rFonts w:ascii="Times New Roman" w:eastAsia="Times New Roman" w:hAnsi="Times New Roman"/>
                <w:sz w:val="24"/>
                <w:szCs w:val="24"/>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6A1611" w:rsidRPr="00E55122" w:rsidRDefault="006A1611" w:rsidP="006A1611">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6A1611" w:rsidRPr="00E55122" w:rsidRDefault="006A1611" w:rsidP="006A1611">
            <w:pPr>
              <w:suppressAutoHyphens/>
              <w:autoSpaceDE w:val="0"/>
              <w:autoSpaceDN w:val="0"/>
              <w:adjustRightInd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9.6. </w:t>
            </w:r>
            <w:r w:rsidRPr="00E55122">
              <w:rPr>
                <w:rFonts w:ascii="Times New Roman" w:eastAsia="Times New Roman" w:hAnsi="Times New Roman"/>
                <w:bCs/>
                <w:sz w:val="24"/>
                <w:szCs w:val="24"/>
                <w:lang w:eastAsia="ar-SA"/>
              </w:rPr>
              <w:t>Котировочная з</w:t>
            </w:r>
            <w:r w:rsidRPr="00E55122">
              <w:rPr>
                <w:rFonts w:ascii="Times New Roman" w:eastAsia="Times New Roman" w:hAnsi="Times New Roman"/>
                <w:sz w:val="24"/>
                <w:szCs w:val="24"/>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9.8. Любой участник процедуры закупки вправе подать только одну котировочную заявку.</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6A1611" w:rsidRPr="00E55122" w:rsidRDefault="006A1611" w:rsidP="006A1611">
            <w:pPr>
              <w:spacing w:after="0" w:line="240" w:lineRule="auto"/>
              <w:ind w:left="34"/>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9.10. Сведения, которые содержатся в заявках и сопутствующих документах, не должны допускать двусмысленных толкований.</w:t>
            </w:r>
          </w:p>
          <w:p w:rsidR="006A1611" w:rsidRPr="00E55122" w:rsidRDefault="006A1611" w:rsidP="006A1611">
            <w:pPr>
              <w:spacing w:after="0" w:line="240" w:lineRule="auto"/>
              <w:ind w:left="34"/>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9.11. Все пункты, указанные Заказчиком в форме котировочной заявки должны быть заполнены.</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3"/>
                <w:sz w:val="24"/>
                <w:szCs w:val="24"/>
                <w:lang w:eastAsia="ru-RU"/>
              </w:rPr>
            </w:pPr>
            <w:r w:rsidRPr="00E55122">
              <w:rPr>
                <w:rFonts w:ascii="Times New Roman" w:eastAsia="Times New Roman" w:hAnsi="Times New Roman"/>
                <w:sz w:val="24"/>
                <w:szCs w:val="24"/>
                <w:lang w:eastAsia="ar-SA"/>
              </w:rPr>
              <w:t xml:space="preserve"> 9.12.</w:t>
            </w:r>
            <w:r w:rsidRPr="00E55122">
              <w:rPr>
                <w:rFonts w:ascii="Times New Roman" w:eastAsia="Times New Roman" w:hAnsi="Times New Roman"/>
                <w:sz w:val="24"/>
                <w:szCs w:val="24"/>
                <w:lang w:eastAsia="ru-RU"/>
              </w:rPr>
              <w:t xml:space="preserve">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2"/>
                <w:sz w:val="24"/>
                <w:szCs w:val="24"/>
                <w:lang w:eastAsia="ru-RU"/>
              </w:rPr>
              <w:t>и</w:t>
            </w:r>
            <w:r w:rsidRPr="00E55122">
              <w:rPr>
                <w:rFonts w:ascii="Times New Roman" w:eastAsia="Times New Roman" w:hAnsi="Times New Roman"/>
                <w:sz w:val="24"/>
                <w:szCs w:val="24"/>
                <w:lang w:eastAsia="ru-RU"/>
              </w:rPr>
              <w:t xml:space="preserve">к </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ю</w:t>
            </w:r>
            <w:r w:rsidRPr="00E55122">
              <w:rPr>
                <w:rFonts w:ascii="Times New Roman" w:eastAsia="Times New Roman" w:hAnsi="Times New Roman"/>
                <w:spacing w:val="-1"/>
                <w:sz w:val="24"/>
                <w:szCs w:val="24"/>
                <w:lang w:eastAsia="ru-RU"/>
              </w:rPr>
              <w:t>чае</w:t>
            </w:r>
            <w:r w:rsidRPr="00E55122">
              <w:rPr>
                <w:rFonts w:ascii="Times New Roman" w:eastAsia="Times New Roman" w:hAnsi="Times New Roman"/>
                <w:sz w:val="24"/>
                <w:szCs w:val="24"/>
                <w:lang w:eastAsia="ru-RU"/>
              </w:rPr>
              <w:t xml:space="preserve">т </w:t>
            </w:r>
            <w:r w:rsidRPr="00E55122">
              <w:rPr>
                <w:rFonts w:ascii="Times New Roman" w:eastAsia="Times New Roman" w:hAnsi="Times New Roman"/>
                <w:spacing w:val="1"/>
                <w:sz w:val="24"/>
                <w:szCs w:val="24"/>
                <w:lang w:eastAsia="ru-RU"/>
              </w:rPr>
              <w:t>договор</w:t>
            </w:r>
            <w:r w:rsidRPr="00E55122">
              <w:rPr>
                <w:rFonts w:ascii="Times New Roman" w:eastAsia="Times New Roman" w:hAnsi="Times New Roman"/>
                <w:sz w:val="24"/>
                <w:szCs w:val="24"/>
                <w:lang w:eastAsia="ru-RU"/>
              </w:rPr>
              <w:t xml:space="preserve"> с Поб</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м в запросе котировок</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w:t>
            </w:r>
            <w:r w:rsidRPr="00E55122">
              <w:rPr>
                <w:rFonts w:ascii="Times New Roman" w:eastAsia="Times New Roman" w:hAnsi="Times New Roman"/>
                <w:spacing w:val="3"/>
                <w:sz w:val="24"/>
                <w:szCs w:val="24"/>
                <w:lang w:eastAsia="ru-RU"/>
              </w:rPr>
              <w:t xml:space="preserve"> </w:t>
            </w:r>
            <w:r w:rsidRPr="00E55122">
              <w:rPr>
                <w:rFonts w:ascii="Times New Roman" w:eastAsia="Times New Roman" w:hAnsi="Times New Roman"/>
                <w:sz w:val="24"/>
                <w:szCs w:val="24"/>
                <w:lang w:eastAsia="ru-RU"/>
              </w:rPr>
              <w:t>форм</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а</w:t>
            </w:r>
            <w:r w:rsidRPr="00E55122">
              <w:rPr>
                <w:rFonts w:ascii="Times New Roman" w:eastAsia="Times New Roman" w:hAnsi="Times New Roman"/>
                <w:spacing w:val="4"/>
                <w:sz w:val="24"/>
                <w:szCs w:val="24"/>
                <w:lang w:eastAsia="ru-RU"/>
              </w:rPr>
              <w:t xml:space="preserve"> </w:t>
            </w:r>
            <w:r w:rsidRPr="00E55122">
              <w:rPr>
                <w:rFonts w:ascii="Times New Roman" w:eastAsia="Times New Roman" w:hAnsi="Times New Roman"/>
                <w:spacing w:val="-7"/>
                <w:sz w:val="24"/>
                <w:szCs w:val="24"/>
                <w:lang w:eastAsia="ru-RU"/>
              </w:rPr>
              <w:t>у</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лов</w:t>
            </w:r>
            <w:r w:rsidRPr="00E55122">
              <w:rPr>
                <w:rFonts w:ascii="Times New Roman" w:eastAsia="Times New Roman" w:hAnsi="Times New Roman"/>
                <w:spacing w:val="3"/>
                <w:sz w:val="24"/>
                <w:szCs w:val="24"/>
                <w:lang w:eastAsia="ru-RU"/>
              </w:rPr>
              <w:t>и</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2"/>
                <w:sz w:val="24"/>
                <w:szCs w:val="24"/>
                <w:lang w:eastAsia="ru-RU"/>
              </w:rPr>
              <w:t>х</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од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рж</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щ</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2"/>
                <w:sz w:val="24"/>
                <w:szCs w:val="24"/>
                <w:lang w:eastAsia="ru-RU"/>
              </w:rPr>
              <w:t>х</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из</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щ</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3"/>
                <w:sz w:val="24"/>
                <w:szCs w:val="24"/>
                <w:lang w:eastAsia="ru-RU"/>
              </w:rPr>
              <w:t xml:space="preserve"> </w:t>
            </w:r>
            <w:r w:rsidRPr="00E55122">
              <w:rPr>
                <w:rFonts w:ascii="Times New Roman" w:eastAsia="Times New Roman" w:hAnsi="Times New Roman"/>
                <w:sz w:val="24"/>
                <w:szCs w:val="24"/>
                <w:lang w:eastAsia="ru-RU"/>
              </w:rPr>
              <w:t xml:space="preserve">о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ров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pacing w:val="5"/>
                <w:sz w:val="24"/>
                <w:szCs w:val="24"/>
                <w:lang w:eastAsia="ru-RU"/>
              </w:rPr>
              <w:t>запроса котировок</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 форме</w:t>
            </w:r>
            <w:r w:rsidRPr="00E55122">
              <w:rPr>
                <w:rFonts w:ascii="Times New Roman" w:eastAsia="Times New Roman" w:hAnsi="Times New Roman"/>
                <w:spacing w:val="3"/>
                <w:sz w:val="24"/>
                <w:szCs w:val="24"/>
                <w:lang w:eastAsia="ru-RU"/>
              </w:rPr>
              <w:t xml:space="preserve">. </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2"/>
                <w:sz w:val="24"/>
                <w:szCs w:val="24"/>
                <w:lang w:eastAsia="ar-SA"/>
              </w:rPr>
            </w:pPr>
            <w:r w:rsidRPr="00E55122">
              <w:rPr>
                <w:rFonts w:ascii="Times New Roman" w:eastAsia="Times New Roman" w:hAnsi="Times New Roman"/>
                <w:sz w:val="24"/>
                <w:szCs w:val="24"/>
                <w:lang w:eastAsia="ar-SA"/>
              </w:rPr>
              <w:lastRenderedPageBreak/>
              <w:t>Про</w:t>
            </w:r>
            <w:r w:rsidRPr="00E55122">
              <w:rPr>
                <w:rFonts w:ascii="Times New Roman" w:eastAsia="Times New Roman" w:hAnsi="Times New Roman"/>
                <w:spacing w:val="-1"/>
                <w:sz w:val="24"/>
                <w:szCs w:val="24"/>
                <w:lang w:eastAsia="ar-SA"/>
              </w:rPr>
              <w:t>е</w:t>
            </w:r>
            <w:r w:rsidRPr="00E55122">
              <w:rPr>
                <w:rFonts w:ascii="Times New Roman" w:eastAsia="Times New Roman" w:hAnsi="Times New Roman"/>
                <w:spacing w:val="1"/>
                <w:sz w:val="24"/>
                <w:szCs w:val="24"/>
                <w:lang w:eastAsia="ar-SA"/>
              </w:rPr>
              <w:t>к</w:t>
            </w:r>
            <w:r w:rsidRPr="00E55122">
              <w:rPr>
                <w:rFonts w:ascii="Times New Roman" w:eastAsia="Times New Roman" w:hAnsi="Times New Roman"/>
                <w:sz w:val="24"/>
                <w:szCs w:val="24"/>
                <w:lang w:eastAsia="ar-SA"/>
              </w:rPr>
              <w:t>т</w:t>
            </w:r>
            <w:r w:rsidRPr="00E55122">
              <w:rPr>
                <w:rFonts w:ascii="Times New Roman" w:eastAsia="Times New Roman" w:hAnsi="Times New Roman"/>
                <w:spacing w:val="2"/>
                <w:sz w:val="24"/>
                <w:szCs w:val="24"/>
                <w:lang w:eastAsia="ar-SA"/>
              </w:rPr>
              <w:t xml:space="preserve"> </w:t>
            </w:r>
            <w:r w:rsidRPr="00E55122">
              <w:rPr>
                <w:rFonts w:ascii="Times New Roman" w:eastAsia="Times New Roman" w:hAnsi="Times New Roman"/>
                <w:sz w:val="24"/>
                <w:szCs w:val="24"/>
                <w:lang w:eastAsia="ar-SA"/>
              </w:rPr>
              <w:t>Договора</w:t>
            </w:r>
            <w:r w:rsidRPr="00E55122">
              <w:rPr>
                <w:rFonts w:ascii="Times New Roman" w:eastAsia="Times New Roman" w:hAnsi="Times New Roman"/>
                <w:spacing w:val="1"/>
                <w:sz w:val="24"/>
                <w:szCs w:val="24"/>
                <w:lang w:eastAsia="ar-SA"/>
              </w:rPr>
              <w:t xml:space="preserve"> </w:t>
            </w:r>
            <w:r w:rsidRPr="00E55122">
              <w:rPr>
                <w:rFonts w:ascii="Times New Roman" w:eastAsia="Times New Roman" w:hAnsi="Times New Roman"/>
                <w:sz w:val="24"/>
                <w:szCs w:val="24"/>
                <w:lang w:eastAsia="ar-SA"/>
              </w:rPr>
              <w:t>вклю</w:t>
            </w:r>
            <w:r w:rsidRPr="00E55122">
              <w:rPr>
                <w:rFonts w:ascii="Times New Roman" w:eastAsia="Times New Roman" w:hAnsi="Times New Roman"/>
                <w:spacing w:val="-1"/>
                <w:sz w:val="24"/>
                <w:szCs w:val="24"/>
                <w:lang w:eastAsia="ar-SA"/>
              </w:rPr>
              <w:t>че</w:t>
            </w:r>
            <w:r w:rsidRPr="00E55122">
              <w:rPr>
                <w:rFonts w:ascii="Times New Roman" w:eastAsia="Times New Roman" w:hAnsi="Times New Roman"/>
                <w:sz w:val="24"/>
                <w:szCs w:val="24"/>
                <w:lang w:eastAsia="ar-SA"/>
              </w:rPr>
              <w:t>н</w:t>
            </w:r>
            <w:r w:rsidRPr="00E55122">
              <w:rPr>
                <w:rFonts w:ascii="Times New Roman" w:eastAsia="Times New Roman" w:hAnsi="Times New Roman"/>
                <w:spacing w:val="1"/>
                <w:sz w:val="24"/>
                <w:szCs w:val="24"/>
                <w:lang w:eastAsia="ar-SA"/>
              </w:rPr>
              <w:t xml:space="preserve"> </w:t>
            </w:r>
            <w:r w:rsidRPr="00E55122">
              <w:rPr>
                <w:rFonts w:ascii="Times New Roman" w:eastAsia="Times New Roman" w:hAnsi="Times New Roman"/>
                <w:sz w:val="24"/>
                <w:szCs w:val="24"/>
                <w:lang w:eastAsia="ar-SA"/>
              </w:rPr>
              <w:t>в</w:t>
            </w:r>
            <w:r w:rsidRPr="00E55122">
              <w:rPr>
                <w:rFonts w:ascii="Times New Roman" w:eastAsia="Times New Roman" w:hAnsi="Times New Roman"/>
                <w:spacing w:val="1"/>
                <w:sz w:val="24"/>
                <w:szCs w:val="24"/>
                <w:lang w:eastAsia="ar-SA"/>
              </w:rPr>
              <w:t xml:space="preserve"> н</w:t>
            </w:r>
            <w:r w:rsidRPr="00E55122">
              <w:rPr>
                <w:rFonts w:ascii="Times New Roman" w:eastAsia="Times New Roman" w:hAnsi="Times New Roman"/>
                <w:spacing w:val="-1"/>
                <w:sz w:val="24"/>
                <w:szCs w:val="24"/>
                <w:lang w:eastAsia="ar-SA"/>
              </w:rPr>
              <w:t>ас</w:t>
            </w:r>
            <w:r w:rsidRPr="00E55122">
              <w:rPr>
                <w:rFonts w:ascii="Times New Roman" w:eastAsia="Times New Roman" w:hAnsi="Times New Roman"/>
                <w:sz w:val="24"/>
                <w:szCs w:val="24"/>
                <w:lang w:eastAsia="ar-SA"/>
              </w:rPr>
              <w:t>тоя</w:t>
            </w:r>
            <w:r w:rsidRPr="00E55122">
              <w:rPr>
                <w:rFonts w:ascii="Times New Roman" w:eastAsia="Times New Roman" w:hAnsi="Times New Roman"/>
                <w:spacing w:val="2"/>
                <w:sz w:val="24"/>
                <w:szCs w:val="24"/>
                <w:lang w:eastAsia="ar-SA"/>
              </w:rPr>
              <w:t xml:space="preserve">щее извещение о проведении запроса котировок в электронной форме. </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По результатам процедуры закупки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ик н</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вля</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т Победителю процедуры закупки через о</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то</w:t>
            </w:r>
            <w:r w:rsidRPr="00E55122">
              <w:rPr>
                <w:rFonts w:ascii="Times New Roman" w:eastAsia="Times New Roman" w:hAnsi="Times New Roman"/>
                <w:spacing w:val="5"/>
                <w:sz w:val="24"/>
                <w:szCs w:val="24"/>
                <w:lang w:eastAsia="ru-RU"/>
              </w:rPr>
              <w:t>ра</w:t>
            </w:r>
            <w:r w:rsidRPr="00E55122">
              <w:rPr>
                <w:rFonts w:ascii="Times New Roman" w:eastAsia="Times New Roman" w:hAnsi="Times New Roman"/>
                <w:sz w:val="24"/>
                <w:szCs w:val="24"/>
                <w:lang w:eastAsia="ru-RU"/>
              </w:rPr>
              <w:t xml:space="preserve"> 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лощ</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 xml:space="preserve">и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договора</w:t>
            </w:r>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 xml:space="preserve"> к</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торый</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о</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вля</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pacing w:val="3"/>
                <w:sz w:val="24"/>
                <w:szCs w:val="24"/>
                <w:lang w:eastAsia="ru-RU"/>
              </w:rPr>
              <w:t>п</w:t>
            </w:r>
            <w:r w:rsidRPr="00E55122">
              <w:rPr>
                <w:rFonts w:ascii="Times New Roman" w:eastAsia="Times New Roman" w:hAnsi="Times New Roman"/>
                <w:spacing w:val="-2"/>
                <w:sz w:val="24"/>
                <w:szCs w:val="24"/>
                <w:lang w:eastAsia="ru-RU"/>
              </w:rPr>
              <w:t>у</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м вклю</w:t>
            </w:r>
            <w:r w:rsidRPr="00E55122">
              <w:rPr>
                <w:rFonts w:ascii="Times New Roman" w:eastAsia="Times New Roman" w:hAnsi="Times New Roman"/>
                <w:spacing w:val="-1"/>
                <w:sz w:val="24"/>
                <w:szCs w:val="24"/>
                <w:lang w:eastAsia="ru-RU"/>
              </w:rPr>
              <w:t>че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1"/>
                <w:sz w:val="24"/>
                <w:szCs w:val="24"/>
                <w:lang w:eastAsia="ru-RU"/>
              </w:rPr>
              <w:t xml:space="preserve"> ц</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ы</w:t>
            </w:r>
            <w:r w:rsidRPr="00E55122">
              <w:rPr>
                <w:rFonts w:ascii="Times New Roman" w:eastAsia="Times New Roman" w:hAnsi="Times New Roman"/>
                <w:spacing w:val="1"/>
                <w:sz w:val="24"/>
                <w:szCs w:val="24"/>
                <w:lang w:eastAsia="ru-RU"/>
              </w:rPr>
              <w:t xml:space="preserve"> договора</w:t>
            </w:r>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 xml:space="preserve"> 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дложен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w:t>
            </w:r>
            <w:r w:rsidRPr="00E55122">
              <w:rPr>
                <w:rFonts w:ascii="Times New Roman" w:eastAsia="Times New Roman" w:hAnsi="Times New Roman"/>
                <w:spacing w:val="5"/>
                <w:sz w:val="24"/>
                <w:szCs w:val="24"/>
                <w:lang w:eastAsia="ru-RU"/>
              </w:rPr>
              <w:t xml:space="preserve"> </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ник</w:t>
            </w:r>
            <w:r w:rsidRPr="00E55122">
              <w:rPr>
                <w:rFonts w:ascii="Times New Roman" w:eastAsia="Times New Roman" w:hAnsi="Times New Roman"/>
                <w:sz w:val="24"/>
                <w:szCs w:val="24"/>
                <w:lang w:eastAsia="ru-RU"/>
              </w:rPr>
              <w:t>ом процедуры закупки,</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0"/>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й</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о</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тов</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ре (работе, услуге),</w:t>
            </w:r>
            <w:r w:rsidRPr="00E55122">
              <w:rPr>
                <w:rFonts w:ascii="Times New Roman" w:eastAsia="Times New Roman" w:hAnsi="Times New Roman"/>
                <w:spacing w:val="4"/>
                <w:sz w:val="24"/>
                <w:szCs w:val="24"/>
                <w:lang w:eastAsia="ru-RU"/>
              </w:rPr>
              <w:t xml:space="preserve"> </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z w:val="24"/>
                <w:szCs w:val="24"/>
                <w:lang w:eastAsia="ru-RU"/>
              </w:rPr>
              <w:t>ых</w:t>
            </w:r>
            <w:r w:rsidRPr="00E55122">
              <w:rPr>
                <w:rFonts w:ascii="Times New Roman" w:eastAsia="Times New Roman" w:hAnsi="Times New Roman"/>
                <w:spacing w:val="4"/>
                <w:sz w:val="24"/>
                <w:szCs w:val="24"/>
                <w:lang w:eastAsia="ru-RU"/>
              </w:rPr>
              <w:t xml:space="preserve"> </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явке</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а</w:t>
            </w:r>
            <w:r w:rsidRPr="00E55122">
              <w:rPr>
                <w:rFonts w:ascii="Times New Roman" w:eastAsia="Times New Roman" w:hAnsi="Times New Roman"/>
                <w:spacing w:val="4"/>
                <w:sz w:val="24"/>
                <w:szCs w:val="24"/>
                <w:lang w:eastAsia="ru-RU"/>
              </w:rPr>
              <w:t xml:space="preserve"> </w:t>
            </w:r>
            <w:r w:rsidRPr="00E55122">
              <w:rPr>
                <w:rFonts w:ascii="Times New Roman" w:eastAsia="Times New Roman" w:hAnsi="Times New Roman"/>
                <w:spacing w:val="-7"/>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0"/>
                <w:sz w:val="24"/>
                <w:szCs w:val="24"/>
                <w:lang w:eastAsia="ru-RU"/>
              </w:rPr>
              <w:t>с</w:t>
            </w:r>
            <w:r w:rsidRPr="00E55122">
              <w:rPr>
                <w:rFonts w:ascii="Times New Roman" w:eastAsia="Times New Roman" w:hAnsi="Times New Roman"/>
                <w:spacing w:val="3"/>
                <w:sz w:val="24"/>
                <w:szCs w:val="24"/>
                <w:lang w:eastAsia="ru-RU"/>
              </w:rPr>
              <w:t>т</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z w:val="24"/>
                <w:szCs w:val="24"/>
                <w:lang w:eastAsia="ru-RU"/>
              </w:rPr>
              <w:t>е</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в запросе котировок</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 xml:space="preserve">в </w:t>
            </w:r>
            <w:r w:rsidRPr="00E55122">
              <w:rPr>
                <w:rFonts w:ascii="Times New Roman" w:eastAsia="Times New Roman" w:hAnsi="Times New Roman"/>
                <w:spacing w:val="2"/>
                <w:sz w:val="24"/>
                <w:szCs w:val="24"/>
                <w:lang w:eastAsia="ru-RU"/>
              </w:rPr>
              <w:t>э</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тро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форме</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так</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го</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ник</w:t>
            </w:r>
            <w:r w:rsidRPr="00E55122">
              <w:rPr>
                <w:rFonts w:ascii="Times New Roman" w:eastAsia="Times New Roman" w:hAnsi="Times New Roman"/>
                <w:spacing w:val="-1"/>
                <w:sz w:val="24"/>
                <w:szCs w:val="24"/>
                <w:lang w:eastAsia="ru-RU"/>
              </w:rPr>
              <w:t xml:space="preserve">а, </w:t>
            </w:r>
            <w:r w:rsidRPr="00E55122">
              <w:rPr>
                <w:rFonts w:ascii="Times New Roman" w:eastAsia="Times New Roman" w:hAnsi="Times New Roman"/>
                <w:sz w:val="24"/>
                <w:szCs w:val="24"/>
                <w:lang w:eastAsia="ru-RU"/>
              </w:rPr>
              <w:t>б</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з</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 xml:space="preserve">ой </w:t>
            </w:r>
            <w:r w:rsidRPr="00E55122">
              <w:rPr>
                <w:rFonts w:ascii="Times New Roman" w:eastAsia="Times New Roman" w:hAnsi="Times New Roman"/>
                <w:spacing w:val="1"/>
                <w:sz w:val="24"/>
                <w:szCs w:val="24"/>
                <w:lang w:eastAsia="ru-RU"/>
              </w:rPr>
              <w:t>ци</w:t>
            </w:r>
            <w:r w:rsidRPr="00E55122">
              <w:rPr>
                <w:rFonts w:ascii="Times New Roman" w:eastAsia="Times New Roman" w:hAnsi="Times New Roman"/>
                <w:sz w:val="24"/>
                <w:szCs w:val="24"/>
                <w:lang w:eastAsia="ru-RU"/>
              </w:rPr>
              <w:t xml:space="preserve">фровой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од</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3"/>
                <w:sz w:val="24"/>
                <w:szCs w:val="24"/>
                <w:lang w:eastAsia="ru-RU"/>
              </w:rPr>
              <w:t xml:space="preserve"> </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ц</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ме</w:t>
            </w:r>
            <w:r w:rsidRPr="00E55122">
              <w:rPr>
                <w:rFonts w:ascii="Times New Roman" w:eastAsia="Times New Roman" w:hAnsi="Times New Roman"/>
                <w:sz w:val="24"/>
                <w:szCs w:val="24"/>
                <w:lang w:eastAsia="ru-RU"/>
              </w:rPr>
              <w:t>ю</w:t>
            </w:r>
            <w:r w:rsidRPr="00E55122">
              <w:rPr>
                <w:rFonts w:ascii="Times New Roman" w:eastAsia="Times New Roman" w:hAnsi="Times New Roman"/>
                <w:spacing w:val="1"/>
                <w:sz w:val="24"/>
                <w:szCs w:val="24"/>
                <w:lang w:eastAsia="ru-RU"/>
              </w:rPr>
              <w:t>щ</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го</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во</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й</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тво</w:t>
            </w:r>
            <w:r w:rsidRPr="00E55122">
              <w:rPr>
                <w:rFonts w:ascii="Times New Roman" w:eastAsia="Times New Roman" w:hAnsi="Times New Roman"/>
                <w:spacing w:val="-1"/>
                <w:sz w:val="24"/>
                <w:szCs w:val="24"/>
                <w:lang w:eastAsia="ru-RU"/>
              </w:rPr>
              <w:t>ва</w:t>
            </w:r>
            <w:r w:rsidRPr="00E55122">
              <w:rPr>
                <w:rFonts w:ascii="Times New Roman" w:eastAsia="Times New Roman" w:hAnsi="Times New Roman"/>
                <w:sz w:val="24"/>
                <w:szCs w:val="24"/>
                <w:lang w:eastAsia="ru-RU"/>
              </w:rPr>
              <w:t>ть</w:t>
            </w:r>
            <w:r w:rsidRPr="00E55122">
              <w:rPr>
                <w:rFonts w:ascii="Times New Roman" w:eastAsia="Times New Roman" w:hAnsi="Times New Roman"/>
                <w:spacing w:val="3"/>
                <w:sz w:val="24"/>
                <w:szCs w:val="24"/>
                <w:lang w:eastAsia="ru-RU"/>
              </w:rPr>
              <w:t xml:space="preserve"> </w:t>
            </w:r>
            <w:r w:rsidRPr="00E55122">
              <w:rPr>
                <w:rFonts w:ascii="Times New Roman" w:eastAsia="Times New Roman" w:hAnsi="Times New Roman"/>
                <w:sz w:val="24"/>
                <w:szCs w:val="24"/>
                <w:lang w:eastAsia="ru-RU"/>
              </w:rPr>
              <w:t>от</w:t>
            </w:r>
            <w:r w:rsidRPr="00E55122">
              <w:rPr>
                <w:rFonts w:ascii="Times New Roman" w:eastAsia="Times New Roman" w:hAnsi="Times New Roman"/>
                <w:spacing w:val="3"/>
                <w:sz w:val="24"/>
                <w:szCs w:val="24"/>
                <w:lang w:eastAsia="ru-RU"/>
              </w:rPr>
              <w:t xml:space="preserve"> </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ме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1"/>
                <w:sz w:val="24"/>
                <w:szCs w:val="24"/>
                <w:lang w:eastAsia="ru-RU"/>
              </w:rPr>
              <w:t xml:space="preserve">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3"/>
                <w:sz w:val="24"/>
                <w:szCs w:val="24"/>
                <w:lang w:eastAsia="ru-RU"/>
              </w:rPr>
              <w:t>ч</w:t>
            </w:r>
            <w:r w:rsidRPr="00E55122">
              <w:rPr>
                <w:rFonts w:ascii="Times New Roman" w:eastAsia="Times New Roman" w:hAnsi="Times New Roman"/>
                <w:spacing w:val="1"/>
                <w:sz w:val="24"/>
                <w:szCs w:val="24"/>
                <w:lang w:eastAsia="ru-RU"/>
              </w:rPr>
              <w:t>ик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 xml:space="preserve">. </w:t>
            </w:r>
          </w:p>
          <w:p w:rsidR="00E55122" w:rsidRDefault="00E55122" w:rsidP="00E55122">
            <w:pPr>
              <w:jc w:val="both"/>
              <w:rPr>
                <w:rFonts w:ascii="Times New Roman" w:hAnsi="Times New Roman"/>
                <w:sz w:val="24"/>
                <w:szCs w:val="24"/>
              </w:rPr>
            </w:pPr>
            <w:r w:rsidRPr="00E55122">
              <w:rPr>
                <w:rFonts w:ascii="Times New Roman" w:hAnsi="Times New Roman"/>
                <w:sz w:val="24"/>
                <w:szCs w:val="24"/>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6A1611" w:rsidRPr="00E55122" w:rsidRDefault="006A1611" w:rsidP="00E55122">
            <w:pPr>
              <w:jc w:val="both"/>
              <w:rPr>
                <w:rFonts w:ascii="Times New Roman" w:hAnsi="Times New Roman"/>
                <w:sz w:val="24"/>
                <w:szCs w:val="24"/>
              </w:rPr>
            </w:pPr>
            <w:r w:rsidRPr="00E55122">
              <w:rPr>
                <w:rFonts w:ascii="Times New Roman" w:eastAsia="Times New Roman" w:hAnsi="Times New Roman"/>
                <w:sz w:val="24"/>
                <w:szCs w:val="24"/>
                <w:lang w:eastAsia="ar-SA"/>
              </w:rPr>
              <w:t>9.13. Победитель в запросе котировок в электронной форме</w:t>
            </w:r>
            <w:r w:rsidRPr="00E55122">
              <w:rPr>
                <w:rFonts w:ascii="Times New Roman" w:eastAsia="Times New Roman" w:hAnsi="Times New Roman"/>
                <w:spacing w:val="1"/>
                <w:sz w:val="24"/>
                <w:szCs w:val="24"/>
                <w:lang w:eastAsia="ar-SA"/>
              </w:rPr>
              <w:t xml:space="preserve"> </w:t>
            </w:r>
            <w:r w:rsidRPr="00E55122">
              <w:rPr>
                <w:rFonts w:ascii="Times New Roman" w:eastAsia="Times New Roman" w:hAnsi="Times New Roman"/>
                <w:b/>
                <w:spacing w:val="1"/>
                <w:sz w:val="24"/>
                <w:szCs w:val="24"/>
                <w:lang w:eastAsia="ar-SA"/>
              </w:rPr>
              <w:t>п</w:t>
            </w:r>
            <w:r w:rsidRPr="00E55122">
              <w:rPr>
                <w:rFonts w:ascii="Times New Roman" w:eastAsia="Times New Roman" w:hAnsi="Times New Roman"/>
                <w:b/>
                <w:spacing w:val="-2"/>
                <w:sz w:val="24"/>
                <w:szCs w:val="24"/>
                <w:lang w:eastAsia="ar-SA"/>
              </w:rPr>
              <w:t>р</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н</w:t>
            </w:r>
            <w:r w:rsidRPr="00E55122">
              <w:rPr>
                <w:rFonts w:ascii="Times New Roman" w:eastAsia="Times New Roman" w:hAnsi="Times New Roman"/>
                <w:b/>
                <w:spacing w:val="-1"/>
                <w:sz w:val="24"/>
                <w:szCs w:val="24"/>
                <w:lang w:eastAsia="ar-SA"/>
              </w:rPr>
              <w:t>ае</w:t>
            </w:r>
            <w:r w:rsidRPr="00E55122">
              <w:rPr>
                <w:rFonts w:ascii="Times New Roman" w:eastAsia="Times New Roman" w:hAnsi="Times New Roman"/>
                <w:b/>
                <w:sz w:val="24"/>
                <w:szCs w:val="24"/>
                <w:lang w:eastAsia="ar-SA"/>
              </w:rPr>
              <w:t>т</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4"/>
                <w:sz w:val="24"/>
                <w:szCs w:val="24"/>
                <w:lang w:eastAsia="ar-SA"/>
              </w:rPr>
              <w:t xml:space="preserve"> </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ло</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в</w:t>
            </w:r>
            <w:r w:rsidRPr="00E55122">
              <w:rPr>
                <w:rFonts w:ascii="Times New Roman" w:eastAsia="Times New Roman" w:hAnsi="Times New Roman"/>
                <w:b/>
                <w:spacing w:val="-3"/>
                <w:sz w:val="24"/>
                <w:szCs w:val="24"/>
                <w:lang w:eastAsia="ar-SA"/>
              </w:rPr>
              <w:t>ш</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мс</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1"/>
                <w:sz w:val="24"/>
                <w:szCs w:val="24"/>
                <w:lang w:eastAsia="ar-SA"/>
              </w:rPr>
              <w:t xml:space="preserve"> </w:t>
            </w:r>
            <w:r w:rsidRPr="00E55122">
              <w:rPr>
                <w:rFonts w:ascii="Times New Roman" w:eastAsia="Times New Roman" w:hAnsi="Times New Roman"/>
                <w:b/>
                <w:sz w:val="24"/>
                <w:szCs w:val="24"/>
                <w:lang w:eastAsia="ar-SA"/>
              </w:rPr>
              <w:t>от</w:t>
            </w:r>
            <w:r w:rsidRPr="00E55122">
              <w:rPr>
                <w:rFonts w:ascii="Times New Roman" w:eastAsia="Times New Roman" w:hAnsi="Times New Roman"/>
                <w:b/>
                <w:spacing w:val="2"/>
                <w:sz w:val="24"/>
                <w:szCs w:val="24"/>
                <w:lang w:eastAsia="ar-SA"/>
              </w:rPr>
              <w:t xml:space="preserve"> </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а</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w:t>
            </w:r>
            <w:r w:rsidRPr="00E55122">
              <w:rPr>
                <w:rFonts w:ascii="Times New Roman" w:eastAsia="Times New Roman" w:hAnsi="Times New Roman"/>
                <w:b/>
                <w:spacing w:val="1"/>
                <w:sz w:val="24"/>
                <w:szCs w:val="24"/>
                <w:lang w:eastAsia="ar-SA"/>
              </w:rPr>
              <w:t>ю</w:t>
            </w:r>
            <w:r w:rsidRPr="00E55122">
              <w:rPr>
                <w:rFonts w:ascii="Times New Roman" w:eastAsia="Times New Roman" w:hAnsi="Times New Roman"/>
                <w:b/>
                <w:spacing w:val="-1"/>
                <w:sz w:val="24"/>
                <w:szCs w:val="24"/>
                <w:lang w:eastAsia="ar-SA"/>
              </w:rPr>
              <w:t>че</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1"/>
                <w:sz w:val="24"/>
                <w:szCs w:val="24"/>
                <w:lang w:eastAsia="ar-SA"/>
              </w:rPr>
              <w:t xml:space="preserve"> договора</w:t>
            </w:r>
            <w:r w:rsidRPr="00E55122">
              <w:rPr>
                <w:rFonts w:ascii="Times New Roman" w:eastAsia="Times New Roman" w:hAnsi="Times New Roman"/>
                <w:b/>
                <w:sz w:val="24"/>
                <w:szCs w:val="24"/>
                <w:lang w:eastAsia="ar-SA"/>
              </w:rPr>
              <w:t xml:space="preserve"> в</w:t>
            </w:r>
            <w:r w:rsidRPr="00E55122">
              <w:rPr>
                <w:rFonts w:ascii="Times New Roman" w:eastAsia="Times New Roman" w:hAnsi="Times New Roman"/>
                <w:b/>
                <w:spacing w:val="1"/>
                <w:sz w:val="24"/>
                <w:szCs w:val="24"/>
                <w:lang w:eastAsia="ar-SA"/>
              </w:rPr>
              <w:t xml:space="preserve"> </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pacing w:val="5"/>
                <w:sz w:val="24"/>
                <w:szCs w:val="24"/>
                <w:lang w:eastAsia="ar-SA"/>
              </w:rPr>
              <w:t>л</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чае</w:t>
            </w:r>
            <w:r w:rsidRPr="00E55122">
              <w:rPr>
                <w:rFonts w:ascii="Times New Roman" w:eastAsia="Times New Roman" w:hAnsi="Times New Roman"/>
                <w:sz w:val="24"/>
                <w:szCs w:val="24"/>
                <w:lang w:eastAsia="ar-SA"/>
              </w:rPr>
              <w:t>,</w:t>
            </w:r>
            <w:r w:rsidRPr="00E55122">
              <w:rPr>
                <w:rFonts w:ascii="Times New Roman" w:eastAsia="Times New Roman" w:hAnsi="Times New Roman"/>
                <w:spacing w:val="3"/>
                <w:sz w:val="24"/>
                <w:szCs w:val="24"/>
                <w:lang w:eastAsia="ar-SA"/>
              </w:rPr>
              <w:t xml:space="preserve"> </w:t>
            </w:r>
            <w:r w:rsidR="00E55122" w:rsidRPr="00E55122">
              <w:rPr>
                <w:rFonts w:ascii="Times New Roman" w:hAnsi="Times New Roman"/>
                <w:sz w:val="24"/>
                <w:szCs w:val="24"/>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511987"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shd w:val="clear" w:color="auto" w:fill="auto"/>
            <w:vAlign w:val="center"/>
          </w:tcPr>
          <w:p w:rsidR="00511987" w:rsidRPr="00E55122" w:rsidRDefault="00511987" w:rsidP="00511987">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lastRenderedPageBreak/>
              <w:t>10.</w:t>
            </w:r>
          </w:p>
        </w:tc>
        <w:tc>
          <w:tcPr>
            <w:tcW w:w="9639" w:type="dxa"/>
            <w:gridSpan w:val="3"/>
            <w:shd w:val="clear" w:color="auto" w:fill="auto"/>
          </w:tcPr>
          <w:p w:rsidR="00511987" w:rsidRPr="00E55122" w:rsidRDefault="00511987" w:rsidP="00511987">
            <w:pPr>
              <w:suppressAutoHyphens/>
              <w:autoSpaceDE w:val="0"/>
              <w:spacing w:after="0" w:line="240" w:lineRule="auto"/>
              <w:ind w:left="34"/>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Документы, входящие в состав заявки на участие в запросе котировок в электронной форме</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Участник запроса котировок в электронной форме (далее - участник) должен подготовить заявку, включающую:</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     Котировочную заявку оформленную в соответствии с требовани</w:t>
            </w:r>
            <w:r w:rsidR="00286BFC" w:rsidRPr="00E55122">
              <w:rPr>
                <w:rFonts w:ascii="Times New Roman" w:eastAsia="Times New Roman" w:hAnsi="Times New Roman"/>
                <w:sz w:val="24"/>
                <w:szCs w:val="24"/>
                <w:lang w:eastAsia="ar-SA"/>
              </w:rPr>
              <w:t>ями документации (приложение 1</w:t>
            </w:r>
            <w:r w:rsidRPr="00E55122">
              <w:rPr>
                <w:rFonts w:ascii="Times New Roman" w:eastAsia="Times New Roman" w:hAnsi="Times New Roman"/>
                <w:sz w:val="24"/>
                <w:szCs w:val="24"/>
                <w:lang w:eastAsia="ar-SA"/>
              </w:rPr>
              <w:t xml:space="preserve">); </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w:t>
            </w:r>
            <w:r w:rsidR="00286BFC" w:rsidRPr="00E55122">
              <w:rPr>
                <w:rFonts w:ascii="Times New Roman" w:eastAsia="Times New Roman" w:hAnsi="Times New Roman"/>
                <w:sz w:val="24"/>
                <w:szCs w:val="24"/>
                <w:lang w:eastAsia="ar-SA"/>
              </w:rPr>
              <w:t xml:space="preserve"> (приложение 2)</w:t>
            </w:r>
            <w:r w:rsidRPr="00E55122">
              <w:rPr>
                <w:rFonts w:ascii="Times New Roman" w:eastAsia="Times New Roman" w:hAnsi="Times New Roman"/>
                <w:sz w:val="24"/>
                <w:szCs w:val="24"/>
                <w:lang w:eastAsia="ar-SA"/>
              </w:rPr>
              <w:t>;</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копии учредительных документов участника процедуры закупки (для юридических лиц);</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w:t>
            </w:r>
            <w:r w:rsidRPr="00E55122">
              <w:rPr>
                <w:rFonts w:ascii="Times New Roman" w:eastAsia="Times New Roman" w:hAnsi="Times New Roman"/>
                <w:sz w:val="24"/>
                <w:szCs w:val="24"/>
                <w:lang w:eastAsia="ar-SA"/>
              </w:rPr>
              <w:lastRenderedPageBreak/>
              <w:t>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6) копию свидетельства о государственной регистрации юридического (физического)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7) копию свидетельства о постановке на учет в налоговом органе юридического (физического)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вышеуказанные документы прилагаются участником в составе заявки.</w:t>
            </w:r>
          </w:p>
        </w:tc>
      </w:tr>
    </w:tbl>
    <w:p w:rsidR="006A1611" w:rsidRPr="00E55122" w:rsidRDefault="006A1611" w:rsidP="00511987">
      <w:pPr>
        <w:suppressAutoHyphens/>
        <w:autoSpaceDE w:val="0"/>
        <w:spacing w:after="0" w:line="240" w:lineRule="auto"/>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454808" w:rsidRDefault="00454808" w:rsidP="00511987">
      <w:pPr>
        <w:suppressAutoHyphens/>
        <w:autoSpaceDE w:val="0"/>
        <w:spacing w:after="0" w:line="240" w:lineRule="auto"/>
        <w:ind w:left="5670"/>
        <w:jc w:val="both"/>
        <w:rPr>
          <w:rFonts w:ascii="Times New Roman" w:eastAsia="Times New Roman" w:hAnsi="Times New Roman"/>
          <w:sz w:val="24"/>
          <w:szCs w:val="24"/>
          <w:lang w:eastAsia="ar-SA"/>
        </w:rPr>
      </w:pPr>
    </w:p>
    <w:p w:rsidR="00454808" w:rsidRDefault="00454808" w:rsidP="00511987">
      <w:pPr>
        <w:suppressAutoHyphens/>
        <w:autoSpaceDE w:val="0"/>
        <w:spacing w:after="0" w:line="240" w:lineRule="auto"/>
        <w:ind w:left="5670"/>
        <w:jc w:val="both"/>
        <w:rPr>
          <w:rFonts w:ascii="Times New Roman" w:eastAsia="Times New Roman" w:hAnsi="Times New Roman"/>
          <w:sz w:val="24"/>
          <w:szCs w:val="24"/>
          <w:lang w:eastAsia="ar-SA"/>
        </w:rPr>
      </w:pPr>
    </w:p>
    <w:p w:rsidR="00FA5695" w:rsidRDefault="00FA569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FA5695" w:rsidRDefault="00FA569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FA5695" w:rsidRDefault="00FA569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FA5695" w:rsidRDefault="00FA569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FA5695" w:rsidRDefault="00FA569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FA5695" w:rsidRDefault="00FA569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D45E21" w:rsidRDefault="00D45E21" w:rsidP="00511987">
      <w:pPr>
        <w:suppressAutoHyphens/>
        <w:autoSpaceDE w:val="0"/>
        <w:spacing w:after="0" w:line="240" w:lineRule="auto"/>
        <w:ind w:left="5670"/>
        <w:jc w:val="both"/>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ind w:left="5670"/>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№1</w:t>
      </w:r>
    </w:p>
    <w:p w:rsidR="00511987" w:rsidRPr="00E55122" w:rsidRDefault="00511987" w:rsidP="00511987">
      <w:pPr>
        <w:suppressAutoHyphens/>
        <w:spacing w:after="0" w:line="240" w:lineRule="auto"/>
        <w:ind w:left="5670"/>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 (форма котировочной заявки)</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КОТИРОВОЧНАЯ ЗАЯВКА</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 участие в запросе котировок в электронной форме</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от «____» ___________20___ г. №______________</w:t>
      </w:r>
    </w:p>
    <w:p w:rsidR="00511987" w:rsidRPr="00E55122" w:rsidRDefault="00511987" w:rsidP="00511987">
      <w:pPr>
        <w:suppressAutoHyphens/>
        <w:spacing w:after="0" w:line="240" w:lineRule="auto"/>
        <w:ind w:firstLine="488"/>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(дата и номер присваивается официальным сайтом)</w:t>
      </w:r>
    </w:p>
    <w:p w:rsidR="00511987" w:rsidRPr="00E55122" w:rsidRDefault="00511987" w:rsidP="00511987">
      <w:pPr>
        <w:suppressAutoHyphens/>
        <w:spacing w:after="0" w:line="240" w:lineRule="auto"/>
        <w:ind w:firstLine="488"/>
        <w:jc w:val="both"/>
        <w:rPr>
          <w:rFonts w:ascii="Times New Roman" w:eastAsia="Times New Roman" w:hAnsi="Times New Roman"/>
          <w:i/>
          <w:sz w:val="24"/>
          <w:szCs w:val="24"/>
          <w:lang w:eastAsia="ar-SA"/>
        </w:rPr>
      </w:pP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«______»_____________ 20___г.</w:t>
      </w: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Исх. № ________</w:t>
      </w: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630"/>
      </w:tblGrid>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Наименование/Ф.И.О. (полностью)</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Ф.И.О. руководителя (полностью)/ должность</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действует на основании (наименование документа)</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Место нахождения/ Место жительства</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Адрес электронной почты</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Телефон</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Факс</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ИНН</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КПП</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ОГРН</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ОКПО</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ОКОПФ</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ОКТМО</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Дата постановки на учет в налоговом органе</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rPr>
          <w:trHeight w:val="245"/>
        </w:trPr>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Банковские реквизиты</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bl>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E55122">
        <w:rPr>
          <w:rFonts w:ascii="Times New Roman" w:eastAsia="Times New Roman" w:hAnsi="Times New Roman"/>
          <w:i/>
          <w:sz w:val="24"/>
          <w:szCs w:val="24"/>
          <w:lang w:eastAsia="ar-SA"/>
        </w:rPr>
        <w:t>(указаны на официальном сайте).</w:t>
      </w:r>
    </w:p>
    <w:p w:rsidR="00511987" w:rsidRPr="00E55122" w:rsidRDefault="00511987" w:rsidP="00511987">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511987" w:rsidRPr="00E55122" w:rsidRDefault="00511987" w:rsidP="00511987">
      <w:pPr>
        <w:suppressAutoHyphens/>
        <w:spacing w:after="0" w:line="240" w:lineRule="auto"/>
        <w:ind w:right="-82" w:firstLine="709"/>
        <w:jc w:val="both"/>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2155"/>
      </w:tblGrid>
      <w:tr w:rsidR="00511987" w:rsidRPr="00E55122" w:rsidTr="00511987">
        <w:tc>
          <w:tcPr>
            <w:tcW w:w="57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Цена с НДС, руб.</w:t>
            </w:r>
          </w:p>
        </w:tc>
        <w:tc>
          <w:tcPr>
            <w:tcW w:w="215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Сумма с НДС, руб.</w:t>
            </w:r>
          </w:p>
        </w:tc>
      </w:tr>
      <w:tr w:rsidR="00511987" w:rsidRPr="00E55122" w:rsidTr="00511987">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6</w:t>
            </w:r>
          </w:p>
        </w:tc>
        <w:tc>
          <w:tcPr>
            <w:tcW w:w="215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7</w:t>
            </w: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Всего к оплате:</w:t>
            </w: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том числе НДС – … %:</w:t>
            </w: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bl>
    <w:p w:rsidR="00511987" w:rsidRPr="00E55122" w:rsidRDefault="00511987" w:rsidP="00511987">
      <w:pPr>
        <w:suppressAutoHyphens/>
        <w:spacing w:after="0" w:line="240" w:lineRule="auto"/>
        <w:ind w:right="-82" w:firstLine="709"/>
        <w:jc w:val="both"/>
        <w:rPr>
          <w:rFonts w:ascii="Times New Roman" w:eastAsia="Times New Roman" w:hAnsi="Times New Roman"/>
          <w:sz w:val="24"/>
          <w:szCs w:val="24"/>
          <w:lang w:eastAsia="ar-SA"/>
        </w:rPr>
      </w:pPr>
    </w:p>
    <w:p w:rsidR="00511987" w:rsidRPr="00E55122" w:rsidRDefault="00511987" w:rsidP="00511987">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Общая стоимость товара, работ, услуг: </w:t>
      </w:r>
      <w:r w:rsidRPr="00E55122">
        <w:rPr>
          <w:rFonts w:ascii="Times New Roman" w:eastAsia="Times New Roman" w:hAnsi="Times New Roman"/>
          <w:sz w:val="24"/>
          <w:szCs w:val="24"/>
          <w:lang w:eastAsia="ar-SA"/>
        </w:rPr>
        <w:t>______________ (___________________) руб., в том числе НДС …% ___________ (_______________________) руб.</w:t>
      </w:r>
    </w:p>
    <w:p w:rsidR="00511987" w:rsidRPr="00E55122"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E55122"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ind w:firstLine="709"/>
        <w:jc w:val="both"/>
        <w:rPr>
          <w:rFonts w:ascii="Times New Roman" w:eastAsia="Times New Roman" w:hAnsi="Times New Roman"/>
          <w:sz w:val="24"/>
          <w:szCs w:val="24"/>
          <w:lang w:eastAsia="ru-RU"/>
        </w:rPr>
      </w:pPr>
      <w:r w:rsidRPr="00E55122">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511987" w:rsidRPr="00E55122" w:rsidRDefault="00511987" w:rsidP="00511987">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511987" w:rsidRPr="00E55122" w:rsidRDefault="00511987" w:rsidP="00511987">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E55122">
        <w:rPr>
          <w:rFonts w:ascii="Times New Roman" w:eastAsia="Times New Roman" w:hAnsi="Times New Roman"/>
          <w:sz w:val="24"/>
          <w:szCs w:val="24"/>
          <w:lang w:eastAsia="ar-SA"/>
        </w:rPr>
        <w:t>3.______________________________________________________________________:</w:t>
      </w:r>
    </w:p>
    <w:p w:rsidR="00511987" w:rsidRPr="00E55122" w:rsidRDefault="00511987" w:rsidP="00511987">
      <w:pPr>
        <w:autoSpaceDE w:val="0"/>
        <w:autoSpaceDN w:val="0"/>
        <w:adjustRightInd w:val="0"/>
        <w:spacing w:after="0" w:line="240" w:lineRule="auto"/>
        <w:jc w:val="both"/>
        <w:rPr>
          <w:rFonts w:ascii="Times New Roman" w:eastAsia="Times New Roman" w:hAnsi="Times New Roman"/>
          <w:sz w:val="24"/>
          <w:szCs w:val="24"/>
          <w:vertAlign w:val="superscript"/>
          <w:lang w:eastAsia="ru-RU"/>
        </w:rPr>
      </w:pPr>
      <w:r w:rsidRPr="00E55122">
        <w:rPr>
          <w:rFonts w:ascii="Times New Roman" w:eastAsia="Times New Roman" w:hAnsi="Times New Roman"/>
          <w:sz w:val="24"/>
          <w:szCs w:val="24"/>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E55122">
        <w:rPr>
          <w:rFonts w:ascii="Times New Roman" w:eastAsia="Times New Roman" w:hAnsi="Times New Roman"/>
          <w:color w:val="000000"/>
          <w:sz w:val="24"/>
          <w:szCs w:val="24"/>
          <w:lang w:eastAsia="ar-SA"/>
        </w:rPr>
        <w:t xml:space="preserve">поставку </w:t>
      </w:r>
      <w:r w:rsidRPr="00E55122">
        <w:rPr>
          <w:rFonts w:ascii="Times New Roman" w:eastAsia="Times New Roman" w:hAnsi="Times New Roman"/>
          <w:color w:val="000000"/>
          <w:sz w:val="24"/>
          <w:szCs w:val="24"/>
          <w:lang w:eastAsia="ru-RU"/>
        </w:rPr>
        <w:t>_________</w:t>
      </w:r>
      <w:r w:rsidRPr="00E55122">
        <w:rPr>
          <w:rFonts w:ascii="Times New Roman" w:eastAsia="Times New Roman" w:hAnsi="Times New Roman"/>
          <w:sz w:val="24"/>
          <w:szCs w:val="24"/>
          <w:lang w:eastAsia="ar-SA"/>
        </w:rPr>
        <w:t>.</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Настоящая котировочная заявка составлена на ___листах, имеет ___Приложения.</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 Перечень приложений:</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p>
    <w:p w:rsidR="00511987" w:rsidRPr="00E55122" w:rsidRDefault="00511987" w:rsidP="00511987">
      <w:pPr>
        <w:suppressAutoHyphens/>
        <w:spacing w:after="0" w:line="240" w:lineRule="auto"/>
        <w:rPr>
          <w:rFonts w:ascii="Times New Roman" w:eastAsia="Times New Roman" w:hAnsi="Times New Roman"/>
          <w:sz w:val="24"/>
          <w:szCs w:val="24"/>
          <w:lang w:eastAsia="ar-SA"/>
        </w:rPr>
      </w:pPr>
    </w:p>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организации                                          ___________________     И.О. Фамилия</w:t>
      </w:r>
    </w:p>
    <w:p w:rsidR="00511987" w:rsidRPr="00E55122" w:rsidRDefault="00511987" w:rsidP="00511987">
      <w:pPr>
        <w:suppressAutoHyphens/>
        <w:autoSpaceDE w:val="0"/>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(должность)</w:t>
      </w:r>
      <w:r w:rsidRPr="00E55122">
        <w:rPr>
          <w:rFonts w:ascii="Times New Roman" w:eastAsia="Times New Roman" w:hAnsi="Times New Roman"/>
          <w:color w:val="000000"/>
          <w:sz w:val="24"/>
          <w:szCs w:val="24"/>
          <w:lang w:eastAsia="ru-RU"/>
        </w:rPr>
        <w:t xml:space="preserve">                                                                        Подписывается ЭЦП</w:t>
      </w:r>
    </w:p>
    <w:p w:rsidR="00511987" w:rsidRPr="00E55122" w:rsidRDefault="00511987" w:rsidP="00511987">
      <w:pPr>
        <w:suppressAutoHyphens/>
        <w:autoSpaceDE w:val="0"/>
        <w:spacing w:after="0" w:line="240" w:lineRule="auto"/>
        <w:ind w:left="142"/>
        <w:jc w:val="both"/>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br w:type="page"/>
      </w:r>
    </w:p>
    <w:p w:rsidR="00511987" w:rsidRPr="00E55122" w:rsidRDefault="00511987" w:rsidP="00511987">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 2</w:t>
      </w:r>
    </w:p>
    <w:p w:rsidR="00511987" w:rsidRPr="00E55122" w:rsidRDefault="00511987" w:rsidP="00511987">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                                        </w:t>
      </w:r>
      <w:r w:rsidRPr="00E55122">
        <w:rPr>
          <w:rFonts w:ascii="Times New Roman" w:eastAsia="Times New Roman" w:hAnsi="Times New Roman"/>
          <w:sz w:val="24"/>
          <w:szCs w:val="24"/>
          <w:lang w:eastAsia="ar-SA"/>
        </w:rPr>
        <w:t>к извещению о проведении запроса котировок в электронной форме</w:t>
      </w:r>
    </w:p>
    <w:p w:rsidR="00511987" w:rsidRPr="00E55122" w:rsidRDefault="00511987" w:rsidP="00511987">
      <w:pPr>
        <w:keepNext/>
        <w:keepLines/>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r w:rsidRPr="00E55122">
        <w:rPr>
          <w:rFonts w:ascii="Times New Roman" w:eastAsia="Times New Roman" w:hAnsi="Times New Roman"/>
          <w:b/>
          <w:sz w:val="24"/>
          <w:szCs w:val="24"/>
          <w:lang w:eastAsia="ar-SA"/>
        </w:rPr>
        <w:t>АНКЕТА ПОСТАВЩИКА</w:t>
      </w:r>
    </w:p>
    <w:p w:rsidR="00511987" w:rsidRPr="00E55122"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511987" w:rsidRPr="00E55122" w:rsidTr="003C10A6">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 п/п</w:t>
            </w: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bCs/>
                <w:sz w:val="24"/>
                <w:szCs w:val="24"/>
                <w:lang w:eastAsia="ar-SA"/>
              </w:rPr>
              <w:t>Сведения об участнике закупки</w:t>
            </w: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suppressAutoHyphens/>
              <w:snapToGrid w:val="0"/>
              <w:spacing w:after="0" w:line="240" w:lineRule="auto"/>
              <w:ind w:firstLine="540"/>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Height w:val="116"/>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Адрес электронной </w:t>
            </w:r>
            <w:r w:rsidR="00286BFC" w:rsidRPr="00E55122">
              <w:rPr>
                <w:rFonts w:ascii="Times New Roman" w:eastAsia="Times New Roman" w:hAnsi="Times New Roman"/>
                <w:bCs/>
                <w:sz w:val="24"/>
                <w:szCs w:val="24"/>
                <w:lang w:eastAsia="ar-SA"/>
              </w:rPr>
              <w:t>почты контактного</w:t>
            </w:r>
            <w:r w:rsidRPr="00E55122">
              <w:rPr>
                <w:rFonts w:ascii="Times New Roman" w:eastAsia="Times New Roman" w:hAnsi="Times New Roman"/>
                <w:bCs/>
                <w:sz w:val="24"/>
                <w:szCs w:val="24"/>
                <w:lang w:eastAsia="ar-SA"/>
              </w:rPr>
              <w:t xml:space="preserve">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Дата и </w:t>
            </w:r>
            <w:r w:rsidR="00286BFC" w:rsidRPr="00E55122">
              <w:rPr>
                <w:rFonts w:ascii="Times New Roman" w:eastAsia="Times New Roman" w:hAnsi="Times New Roman"/>
                <w:bCs/>
                <w:sz w:val="24"/>
                <w:szCs w:val="24"/>
                <w:lang w:eastAsia="ar-SA"/>
              </w:rPr>
              <w:t>место постановки</w:t>
            </w:r>
            <w:r w:rsidRPr="00E55122">
              <w:rPr>
                <w:rFonts w:ascii="Times New Roman" w:eastAsia="Times New Roman" w:hAnsi="Times New Roman"/>
                <w:bCs/>
                <w:sz w:val="24"/>
                <w:szCs w:val="24"/>
                <w:lang w:eastAsia="ar-SA"/>
              </w:rPr>
              <w:t xml:space="preserve">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511987" w:rsidRPr="00E55122" w:rsidRDefault="00511987" w:rsidP="00511987">
      <w:pPr>
        <w:suppressAutoHyphens/>
        <w:spacing w:after="0" w:line="240" w:lineRule="auto"/>
        <w:rPr>
          <w:rFonts w:ascii="Times New Roman" w:eastAsia="Times New Roman" w:hAnsi="Times New Roman"/>
          <w:spacing w:val="1"/>
          <w:sz w:val="24"/>
          <w:szCs w:val="24"/>
          <w:lang w:eastAsia="ar-SA"/>
        </w:rPr>
      </w:pPr>
    </w:p>
    <w:p w:rsidR="00511987" w:rsidRPr="00E55122" w:rsidRDefault="00511987" w:rsidP="00511987">
      <w:pPr>
        <w:suppressAutoHyphens/>
        <w:spacing w:after="0" w:line="240" w:lineRule="auto"/>
        <w:rPr>
          <w:rFonts w:ascii="Times New Roman" w:eastAsia="Times New Roman" w:hAnsi="Times New Roman"/>
          <w:i/>
          <w:sz w:val="24"/>
          <w:szCs w:val="24"/>
          <w:vertAlign w:val="superscript"/>
          <w:lang w:eastAsia="ar-SA"/>
        </w:rPr>
      </w:pPr>
      <w:r w:rsidRPr="00E55122">
        <w:rPr>
          <w:rFonts w:ascii="Times New Roman" w:eastAsia="Times New Roman" w:hAnsi="Times New Roman"/>
          <w:sz w:val="24"/>
          <w:szCs w:val="24"/>
          <w:lang w:eastAsia="ar-SA"/>
        </w:rPr>
        <w:t>Руководитель (уполномоченное лицо)___________________        _____________________</w:t>
      </w:r>
    </w:p>
    <w:p w:rsidR="00511987" w:rsidRPr="00E55122" w:rsidRDefault="00511987" w:rsidP="00511987">
      <w:pPr>
        <w:suppressAutoHyphens/>
        <w:spacing w:after="0" w:line="240" w:lineRule="auto"/>
        <w:rPr>
          <w:rFonts w:ascii="Times New Roman" w:eastAsia="Times New Roman" w:hAnsi="Times New Roman"/>
          <w:i/>
          <w:sz w:val="24"/>
          <w:szCs w:val="24"/>
          <w:lang w:eastAsia="ar-SA"/>
        </w:rPr>
      </w:pPr>
      <w:r w:rsidRPr="00E55122">
        <w:rPr>
          <w:rFonts w:ascii="Times New Roman" w:eastAsia="Times New Roman" w:hAnsi="Times New Roman"/>
          <w:i/>
          <w:sz w:val="24"/>
          <w:szCs w:val="24"/>
          <w:vertAlign w:val="superscript"/>
          <w:lang w:eastAsia="ar-SA"/>
        </w:rPr>
        <w:t xml:space="preserve">                                                                                                                          (подпись)                                              (Ф.И.О.)      </w:t>
      </w:r>
    </w:p>
    <w:p w:rsidR="00511987" w:rsidRPr="00E55122" w:rsidRDefault="00511987" w:rsidP="00511987">
      <w:pPr>
        <w:suppressAutoHyphens/>
        <w:spacing w:after="0" w:line="240" w:lineRule="auto"/>
        <w:jc w:val="center"/>
        <w:rPr>
          <w:rFonts w:ascii="Times New Roman" w:eastAsia="Times New Roman" w:hAnsi="Times New Roman"/>
          <w:i/>
          <w:sz w:val="24"/>
          <w:szCs w:val="24"/>
          <w:lang w:eastAsia="ar-SA"/>
        </w:rPr>
      </w:pPr>
      <w:r w:rsidRPr="00E55122">
        <w:rPr>
          <w:rFonts w:ascii="Times New Roman" w:eastAsia="Times New Roman" w:hAnsi="Times New Roman"/>
          <w:i/>
          <w:sz w:val="24"/>
          <w:szCs w:val="24"/>
          <w:lang w:eastAsia="ar-SA"/>
        </w:rPr>
        <w:t>М.П.</w:t>
      </w:r>
    </w:p>
    <w:p w:rsidR="00454808" w:rsidRPr="00F21B66" w:rsidRDefault="00454808" w:rsidP="00454808">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 xml:space="preserve">Приложение № </w:t>
      </w:r>
      <w:r w:rsidRPr="00F21B66">
        <w:rPr>
          <w:rFonts w:ascii="Times New Roman" w:eastAsia="Times New Roman" w:hAnsi="Times New Roman"/>
          <w:sz w:val="24"/>
          <w:szCs w:val="24"/>
          <w:lang w:eastAsia="ar-SA"/>
        </w:rPr>
        <w:t>3</w:t>
      </w:r>
    </w:p>
    <w:p w:rsidR="00454808" w:rsidRPr="00E55122" w:rsidRDefault="00454808" w:rsidP="00454808">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                                        </w:t>
      </w:r>
      <w:r w:rsidRPr="00E55122">
        <w:rPr>
          <w:rFonts w:ascii="Times New Roman" w:eastAsia="Times New Roman" w:hAnsi="Times New Roman"/>
          <w:sz w:val="24"/>
          <w:szCs w:val="24"/>
          <w:lang w:eastAsia="ar-SA"/>
        </w:rPr>
        <w:t>к извещению о проведении запроса котировок в электронной форме</w:t>
      </w:r>
    </w:p>
    <w:p w:rsidR="00454808" w:rsidRDefault="00454808" w:rsidP="003306E0">
      <w:pPr>
        <w:shd w:val="clear" w:color="auto" w:fill="FFFFFF"/>
        <w:spacing w:after="0" w:line="240" w:lineRule="auto"/>
        <w:jc w:val="center"/>
        <w:rPr>
          <w:rFonts w:ascii="yandex-sans" w:eastAsia="Times New Roman" w:hAnsi="yandex-sans"/>
          <w:color w:val="000000"/>
          <w:sz w:val="23"/>
          <w:szCs w:val="23"/>
          <w:lang w:eastAsia="ru-RU"/>
        </w:rPr>
      </w:pPr>
    </w:p>
    <w:p w:rsidR="00454808" w:rsidRDefault="00454808" w:rsidP="003306E0">
      <w:pPr>
        <w:shd w:val="clear" w:color="auto" w:fill="FFFFFF"/>
        <w:spacing w:after="0" w:line="240" w:lineRule="auto"/>
        <w:jc w:val="center"/>
        <w:rPr>
          <w:rFonts w:ascii="yandex-sans" w:eastAsia="Times New Roman" w:hAnsi="yandex-sans"/>
          <w:color w:val="000000"/>
          <w:sz w:val="23"/>
          <w:szCs w:val="23"/>
          <w:lang w:eastAsia="ru-RU"/>
        </w:rPr>
      </w:pPr>
    </w:p>
    <w:p w:rsidR="00F42277" w:rsidRPr="00DD0765" w:rsidRDefault="00F42277" w:rsidP="00F42277">
      <w:pPr>
        <w:spacing w:after="0" w:line="240" w:lineRule="auto"/>
        <w:jc w:val="center"/>
        <w:rPr>
          <w:rFonts w:ascii="Times New Roman" w:eastAsia="Times New Roman" w:hAnsi="Times New Roman"/>
          <w:b/>
          <w:bCs/>
          <w:sz w:val="24"/>
          <w:szCs w:val="24"/>
        </w:rPr>
      </w:pPr>
      <w:r w:rsidRPr="00DD0765">
        <w:rPr>
          <w:rFonts w:ascii="Times New Roman" w:eastAsia="Times New Roman" w:hAnsi="Times New Roman"/>
          <w:b/>
          <w:bCs/>
          <w:sz w:val="24"/>
          <w:szCs w:val="24"/>
        </w:rPr>
        <w:t>Техническое задание</w:t>
      </w:r>
    </w:p>
    <w:p w:rsidR="00F42277" w:rsidRPr="00DD0765" w:rsidRDefault="00F42277" w:rsidP="00F42277">
      <w:pPr>
        <w:spacing w:after="0" w:line="240" w:lineRule="auto"/>
        <w:jc w:val="center"/>
        <w:rPr>
          <w:rFonts w:ascii="Times New Roman" w:eastAsia="Times New Roman" w:hAnsi="Times New Roman"/>
          <w:b/>
          <w:bCs/>
          <w:sz w:val="24"/>
          <w:szCs w:val="24"/>
        </w:rPr>
      </w:pPr>
    </w:p>
    <w:p w:rsidR="00F42277" w:rsidRPr="00DD0765" w:rsidRDefault="00F42277" w:rsidP="00F42277">
      <w:pPr>
        <w:spacing w:after="0" w:line="240" w:lineRule="auto"/>
        <w:ind w:firstLine="567"/>
        <w:jc w:val="both"/>
        <w:rPr>
          <w:rFonts w:ascii="Times New Roman" w:eastAsia="Times New Roman" w:hAnsi="Times New Roman"/>
          <w:bCs/>
          <w:sz w:val="24"/>
          <w:szCs w:val="24"/>
        </w:rPr>
      </w:pPr>
      <w:r w:rsidRPr="00DD0765">
        <w:rPr>
          <w:rFonts w:ascii="Times New Roman" w:eastAsia="Times New Roman" w:hAnsi="Times New Roman"/>
          <w:b/>
          <w:bCs/>
          <w:sz w:val="24"/>
          <w:szCs w:val="24"/>
        </w:rPr>
        <w:t xml:space="preserve">Объект закупки: </w:t>
      </w:r>
      <w:r w:rsidRPr="00DD0765">
        <w:rPr>
          <w:rFonts w:ascii="Times New Roman" w:eastAsia="Times New Roman" w:hAnsi="Times New Roman"/>
          <w:sz w:val="24"/>
          <w:szCs w:val="24"/>
        </w:rPr>
        <w:t>поставка нефтепродуктов</w:t>
      </w:r>
      <w:r>
        <w:rPr>
          <w:rFonts w:ascii="Times New Roman" w:eastAsia="Times New Roman" w:hAnsi="Times New Roman"/>
          <w:sz w:val="24"/>
          <w:szCs w:val="24"/>
        </w:rPr>
        <w:t xml:space="preserve"> (бензин, дизельное топливо)</w:t>
      </w:r>
      <w:r w:rsidRPr="00DD0765">
        <w:rPr>
          <w:rFonts w:ascii="Times New Roman" w:eastAsia="Times New Roman" w:hAnsi="Times New Roman"/>
          <w:sz w:val="24"/>
          <w:szCs w:val="24"/>
        </w:rPr>
        <w:t xml:space="preserve"> для нужд</w:t>
      </w:r>
      <w:r w:rsidRPr="00DD0765">
        <w:rPr>
          <w:rFonts w:ascii="Times New Roman" w:hAnsi="Times New Roman"/>
          <w:i/>
          <w:sz w:val="24"/>
          <w:szCs w:val="24"/>
        </w:rPr>
        <w:t xml:space="preserve"> </w:t>
      </w:r>
      <w:r w:rsidRPr="00DD0765">
        <w:rPr>
          <w:rFonts w:ascii="Times New Roman" w:eastAsia="Times New Roman" w:hAnsi="Times New Roman"/>
          <w:sz w:val="24"/>
          <w:szCs w:val="24"/>
        </w:rPr>
        <w:t>ГАУ СО «Региональный центр патриотического воспитания»</w:t>
      </w:r>
    </w:p>
    <w:p w:rsidR="00F42277" w:rsidRPr="00DD0765" w:rsidRDefault="00F42277" w:rsidP="00F42277">
      <w:pPr>
        <w:spacing w:after="0" w:line="240" w:lineRule="auto"/>
        <w:ind w:firstLine="567"/>
        <w:jc w:val="both"/>
        <w:rPr>
          <w:rFonts w:ascii="Times New Roman" w:eastAsia="Times New Roman" w:hAnsi="Times New Roman"/>
          <w:b/>
          <w:bCs/>
          <w:sz w:val="24"/>
          <w:szCs w:val="24"/>
        </w:rPr>
      </w:pPr>
    </w:p>
    <w:p w:rsidR="00F42277" w:rsidRPr="00DD0765" w:rsidRDefault="00F42277" w:rsidP="00F42277">
      <w:pPr>
        <w:spacing w:after="0" w:line="240" w:lineRule="auto"/>
        <w:jc w:val="both"/>
        <w:rPr>
          <w:rFonts w:ascii="Times New Roman" w:eastAsia="Times New Roman" w:hAnsi="Times New Roman"/>
          <w:b/>
          <w:bCs/>
          <w:sz w:val="24"/>
          <w:szCs w:val="24"/>
          <w:lang w:val="en-US"/>
        </w:rPr>
      </w:pPr>
      <w:r w:rsidRPr="00DD0765">
        <w:rPr>
          <w:rFonts w:ascii="Times New Roman" w:eastAsia="Times New Roman" w:hAnsi="Times New Roman"/>
          <w:b/>
          <w:bCs/>
          <w:sz w:val="24"/>
          <w:szCs w:val="24"/>
        </w:rPr>
        <w:t>1. Технические характеристики товара</w:t>
      </w:r>
    </w:p>
    <w:tbl>
      <w:tblPr>
        <w:tblW w:w="10348"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2768"/>
        <w:gridCol w:w="4347"/>
        <w:gridCol w:w="992"/>
        <w:gridCol w:w="1701"/>
      </w:tblGrid>
      <w:tr w:rsidR="00F42277" w:rsidRPr="00DD0765" w:rsidTr="00F42277">
        <w:tc>
          <w:tcPr>
            <w:tcW w:w="540" w:type="dxa"/>
            <w:vAlign w:val="center"/>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bCs/>
                <w:sz w:val="24"/>
                <w:szCs w:val="24"/>
                <w:lang w:eastAsia="ru-RU"/>
              </w:rPr>
              <w:t>№</w:t>
            </w:r>
            <w:r w:rsidRPr="00DD0765">
              <w:rPr>
                <w:rFonts w:ascii="Times New Roman" w:eastAsia="Times New Roman" w:hAnsi="Times New Roman"/>
                <w:bCs/>
                <w:sz w:val="24"/>
                <w:szCs w:val="24"/>
                <w:lang w:eastAsia="ru-RU"/>
              </w:rPr>
              <w:br/>
              <w:t>п/п</w:t>
            </w:r>
          </w:p>
        </w:tc>
        <w:tc>
          <w:tcPr>
            <w:tcW w:w="2768" w:type="dxa"/>
            <w:vAlign w:val="center"/>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bCs/>
                <w:sz w:val="24"/>
                <w:szCs w:val="24"/>
                <w:lang w:eastAsia="ru-RU"/>
              </w:rPr>
              <w:t>Наименование товара</w:t>
            </w:r>
          </w:p>
        </w:tc>
        <w:tc>
          <w:tcPr>
            <w:tcW w:w="4347" w:type="dxa"/>
            <w:vAlign w:val="center"/>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bCs/>
                <w:sz w:val="24"/>
                <w:szCs w:val="24"/>
                <w:lang w:eastAsia="ru-RU"/>
              </w:rPr>
              <w:t>Характеристики товара, требуемые показатели</w:t>
            </w:r>
          </w:p>
        </w:tc>
        <w:tc>
          <w:tcPr>
            <w:tcW w:w="992" w:type="dxa"/>
            <w:vAlign w:val="center"/>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bCs/>
                <w:sz w:val="24"/>
                <w:szCs w:val="24"/>
                <w:lang w:eastAsia="ru-RU"/>
              </w:rPr>
              <w:t>Ед.</w:t>
            </w:r>
            <w:r w:rsidRPr="00DD0765">
              <w:rPr>
                <w:rFonts w:ascii="Times New Roman" w:eastAsia="Times New Roman" w:hAnsi="Times New Roman"/>
                <w:bCs/>
                <w:sz w:val="24"/>
                <w:szCs w:val="24"/>
                <w:lang w:eastAsia="ru-RU"/>
              </w:rPr>
              <w:br/>
              <w:t>изм.</w:t>
            </w:r>
          </w:p>
        </w:tc>
        <w:tc>
          <w:tcPr>
            <w:tcW w:w="1701" w:type="dxa"/>
            <w:vAlign w:val="center"/>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bCs/>
                <w:sz w:val="24"/>
                <w:szCs w:val="24"/>
                <w:lang w:eastAsia="ru-RU"/>
              </w:rPr>
              <w:t>Кол-во</w:t>
            </w:r>
          </w:p>
        </w:tc>
      </w:tr>
      <w:tr w:rsidR="00F42277" w:rsidRPr="00DD0765" w:rsidTr="00F42277">
        <w:tc>
          <w:tcPr>
            <w:tcW w:w="540" w:type="dxa"/>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1</w:t>
            </w:r>
          </w:p>
        </w:tc>
        <w:tc>
          <w:tcPr>
            <w:tcW w:w="2768" w:type="dxa"/>
          </w:tcPr>
          <w:p w:rsidR="00F42277" w:rsidRPr="00DD0765" w:rsidRDefault="00F42277" w:rsidP="00F21691">
            <w:pPr>
              <w:spacing w:after="0" w:line="240" w:lineRule="auto"/>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Бензин автомобильный</w:t>
            </w:r>
          </w:p>
        </w:tc>
        <w:tc>
          <w:tcPr>
            <w:tcW w:w="4347" w:type="dxa"/>
            <w:shd w:val="clear" w:color="auto" w:fill="auto"/>
          </w:tcPr>
          <w:p w:rsidR="00F42277" w:rsidRPr="00DD0765" w:rsidRDefault="00F42277" w:rsidP="00F21691">
            <w:pPr>
              <w:spacing w:after="0" w:line="240" w:lineRule="auto"/>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Октановое число бензина автомобильного по исследовательскому методу – не ≥ 92 и</w:t>
            </w:r>
            <w:r w:rsidRPr="00DD0765">
              <w:rPr>
                <w:rFonts w:ascii="Times New Roman" w:eastAsia="Times New Roman" w:hAnsi="Times New Roman"/>
                <w:sz w:val="24"/>
                <w:szCs w:val="24"/>
                <w:lang w:val="en-US" w:eastAsia="ru-RU"/>
              </w:rPr>
              <w:t> </w:t>
            </w:r>
            <w:r w:rsidRPr="00DD0765">
              <w:rPr>
                <w:rFonts w:ascii="Times New Roman" w:eastAsia="Times New Roman" w:hAnsi="Times New Roman"/>
                <w:sz w:val="24"/>
                <w:szCs w:val="24"/>
                <w:lang w:eastAsia="ru-RU"/>
              </w:rPr>
              <w:t>не &lt;95</w:t>
            </w:r>
          </w:p>
          <w:p w:rsidR="00F42277" w:rsidRPr="00DD0765" w:rsidRDefault="00F42277" w:rsidP="00F21691">
            <w:pPr>
              <w:spacing w:after="0" w:line="240" w:lineRule="auto"/>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Норма в отношении экологического класса</w:t>
            </w:r>
            <w:r w:rsidRPr="00DD0765">
              <w:rPr>
                <w:rFonts w:ascii="Times New Roman" w:eastAsia="Times New Roman" w:hAnsi="Times New Roman"/>
                <w:sz w:val="24"/>
                <w:szCs w:val="24"/>
                <w:lang w:val="en-US" w:eastAsia="ru-RU"/>
              </w:rPr>
              <w:t> </w:t>
            </w:r>
            <w:r w:rsidRPr="00DD0765">
              <w:rPr>
                <w:rFonts w:ascii="Times New Roman" w:eastAsia="Times New Roman" w:hAnsi="Times New Roman"/>
                <w:sz w:val="24"/>
                <w:szCs w:val="24"/>
                <w:lang w:eastAsia="ru-RU"/>
              </w:rPr>
              <w:t>– не ниже К3</w:t>
            </w:r>
          </w:p>
        </w:tc>
        <w:tc>
          <w:tcPr>
            <w:tcW w:w="992" w:type="dxa"/>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л</w:t>
            </w:r>
          </w:p>
        </w:tc>
        <w:tc>
          <w:tcPr>
            <w:tcW w:w="1701" w:type="dxa"/>
          </w:tcPr>
          <w:p w:rsidR="00F42277" w:rsidRPr="00930D64" w:rsidRDefault="00F42277" w:rsidP="00C30ECF">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6 </w:t>
            </w:r>
            <w:r w:rsidR="00C30ECF">
              <w:rPr>
                <w:rFonts w:ascii="Times New Roman" w:eastAsia="Times New Roman" w:hAnsi="Times New Roman"/>
                <w:sz w:val="24"/>
                <w:szCs w:val="24"/>
                <w:lang w:eastAsia="ru-RU"/>
              </w:rPr>
              <w:t>5</w:t>
            </w:r>
            <w:r>
              <w:rPr>
                <w:rFonts w:ascii="Times New Roman" w:eastAsia="Times New Roman" w:hAnsi="Times New Roman"/>
                <w:sz w:val="24"/>
                <w:szCs w:val="24"/>
                <w:lang w:eastAsia="ru-RU"/>
              </w:rPr>
              <w:t>00</w:t>
            </w:r>
          </w:p>
        </w:tc>
      </w:tr>
      <w:tr w:rsidR="00F42277" w:rsidRPr="00DD0765" w:rsidTr="00F42277">
        <w:tc>
          <w:tcPr>
            <w:tcW w:w="540" w:type="dxa"/>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2</w:t>
            </w:r>
          </w:p>
        </w:tc>
        <w:tc>
          <w:tcPr>
            <w:tcW w:w="2768" w:type="dxa"/>
          </w:tcPr>
          <w:p w:rsidR="00F42277" w:rsidRPr="00DD0765" w:rsidRDefault="00F42277" w:rsidP="00F21691">
            <w:pPr>
              <w:spacing w:after="0" w:line="240" w:lineRule="auto"/>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Бензин автомобильный</w:t>
            </w:r>
          </w:p>
        </w:tc>
        <w:tc>
          <w:tcPr>
            <w:tcW w:w="4347" w:type="dxa"/>
            <w:shd w:val="clear" w:color="auto" w:fill="auto"/>
          </w:tcPr>
          <w:p w:rsidR="00F42277" w:rsidRPr="00DD0765" w:rsidRDefault="00F42277" w:rsidP="00F21691">
            <w:pPr>
              <w:spacing w:after="0" w:line="240" w:lineRule="auto"/>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Октановое число бензина автомобильного по исследовательскому методу – не ≥ 95 и</w:t>
            </w:r>
            <w:r w:rsidRPr="00DD0765">
              <w:rPr>
                <w:rFonts w:ascii="Times New Roman" w:eastAsia="Times New Roman" w:hAnsi="Times New Roman"/>
                <w:sz w:val="24"/>
                <w:szCs w:val="24"/>
                <w:lang w:val="en-US" w:eastAsia="ru-RU"/>
              </w:rPr>
              <w:t> </w:t>
            </w:r>
            <w:r w:rsidRPr="00DD0765">
              <w:rPr>
                <w:rFonts w:ascii="Times New Roman" w:eastAsia="Times New Roman" w:hAnsi="Times New Roman"/>
                <w:sz w:val="24"/>
                <w:szCs w:val="24"/>
                <w:lang w:eastAsia="ru-RU"/>
              </w:rPr>
              <w:t>не &lt;98</w:t>
            </w:r>
          </w:p>
          <w:p w:rsidR="00F42277" w:rsidRPr="00DD0765" w:rsidRDefault="00F42277" w:rsidP="00F21691">
            <w:pPr>
              <w:spacing w:after="0" w:line="240" w:lineRule="auto"/>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Норма в отношении экологического класса</w:t>
            </w:r>
            <w:r w:rsidRPr="00DD0765">
              <w:rPr>
                <w:rFonts w:ascii="Times New Roman" w:eastAsia="Times New Roman" w:hAnsi="Times New Roman"/>
                <w:sz w:val="24"/>
                <w:szCs w:val="24"/>
                <w:lang w:val="en-US" w:eastAsia="ru-RU"/>
              </w:rPr>
              <w:t> </w:t>
            </w:r>
            <w:r w:rsidRPr="00DD0765">
              <w:rPr>
                <w:rFonts w:ascii="Times New Roman" w:eastAsia="Times New Roman" w:hAnsi="Times New Roman"/>
                <w:sz w:val="24"/>
                <w:szCs w:val="24"/>
                <w:lang w:eastAsia="ru-RU"/>
              </w:rPr>
              <w:t>– не ниже К4</w:t>
            </w:r>
          </w:p>
        </w:tc>
        <w:tc>
          <w:tcPr>
            <w:tcW w:w="992" w:type="dxa"/>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л</w:t>
            </w:r>
          </w:p>
        </w:tc>
        <w:tc>
          <w:tcPr>
            <w:tcW w:w="1701" w:type="dxa"/>
          </w:tcPr>
          <w:p w:rsidR="00F42277" w:rsidRPr="00930D64" w:rsidRDefault="00F42277" w:rsidP="00F2169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4 000</w:t>
            </w:r>
          </w:p>
          <w:p w:rsidR="00F42277" w:rsidRPr="00AE7687" w:rsidRDefault="00F42277" w:rsidP="00F21691">
            <w:pPr>
              <w:spacing w:after="0" w:line="240" w:lineRule="auto"/>
              <w:jc w:val="center"/>
              <w:rPr>
                <w:rFonts w:ascii="Times New Roman" w:eastAsia="Times New Roman" w:hAnsi="Times New Roman"/>
                <w:color w:val="FF0000"/>
                <w:sz w:val="24"/>
                <w:szCs w:val="24"/>
                <w:lang w:eastAsia="ru-RU"/>
              </w:rPr>
            </w:pPr>
          </w:p>
        </w:tc>
      </w:tr>
      <w:tr w:rsidR="00F42277" w:rsidRPr="00DD0765" w:rsidTr="00F42277">
        <w:tc>
          <w:tcPr>
            <w:tcW w:w="540" w:type="dxa"/>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3</w:t>
            </w:r>
          </w:p>
        </w:tc>
        <w:tc>
          <w:tcPr>
            <w:tcW w:w="2768" w:type="dxa"/>
          </w:tcPr>
          <w:p w:rsidR="00F42277" w:rsidRPr="00DD0765" w:rsidRDefault="00F42277" w:rsidP="00F21691">
            <w:pPr>
              <w:spacing w:after="0" w:line="240" w:lineRule="auto"/>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Дизельное топливо</w:t>
            </w:r>
          </w:p>
        </w:tc>
        <w:tc>
          <w:tcPr>
            <w:tcW w:w="4347" w:type="dxa"/>
            <w:shd w:val="clear" w:color="auto" w:fill="auto"/>
          </w:tcPr>
          <w:p w:rsidR="00F42277" w:rsidRPr="00DD0765" w:rsidRDefault="00F42277" w:rsidP="00F21691">
            <w:pPr>
              <w:spacing w:after="0" w:line="240" w:lineRule="auto"/>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Тип топлива дизельного</w:t>
            </w:r>
            <w:r>
              <w:rPr>
                <w:rFonts w:ascii="Times New Roman" w:eastAsia="Times New Roman" w:hAnsi="Times New Roman"/>
                <w:sz w:val="24"/>
                <w:szCs w:val="24"/>
                <w:lang w:eastAsia="ru-RU"/>
              </w:rPr>
              <w:t xml:space="preserve"> по сезону</w:t>
            </w:r>
          </w:p>
          <w:p w:rsidR="00F42277" w:rsidRPr="00DD0765" w:rsidRDefault="00F42277" w:rsidP="00F21691">
            <w:pPr>
              <w:spacing w:after="0" w:line="240" w:lineRule="auto"/>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Норма в отношении экологического класса</w:t>
            </w:r>
            <w:r w:rsidRPr="00DD0765">
              <w:rPr>
                <w:rFonts w:ascii="Times New Roman" w:eastAsia="Times New Roman" w:hAnsi="Times New Roman"/>
                <w:sz w:val="24"/>
                <w:szCs w:val="24"/>
                <w:lang w:val="en-US" w:eastAsia="ru-RU"/>
              </w:rPr>
              <w:t> </w:t>
            </w:r>
            <w:r w:rsidRPr="00DD0765">
              <w:rPr>
                <w:rFonts w:ascii="Times New Roman" w:eastAsia="Times New Roman" w:hAnsi="Times New Roman"/>
                <w:sz w:val="24"/>
                <w:szCs w:val="24"/>
                <w:lang w:eastAsia="ru-RU"/>
              </w:rPr>
              <w:t>– не ниже К3</w:t>
            </w:r>
          </w:p>
        </w:tc>
        <w:tc>
          <w:tcPr>
            <w:tcW w:w="992" w:type="dxa"/>
          </w:tcPr>
          <w:p w:rsidR="00F42277" w:rsidRPr="00DD0765" w:rsidRDefault="00F42277" w:rsidP="00F21691">
            <w:pPr>
              <w:spacing w:after="0" w:line="240" w:lineRule="auto"/>
              <w:jc w:val="center"/>
              <w:rPr>
                <w:rFonts w:ascii="Times New Roman" w:eastAsia="Times New Roman" w:hAnsi="Times New Roman"/>
                <w:sz w:val="24"/>
                <w:szCs w:val="24"/>
                <w:lang w:eastAsia="ru-RU"/>
              </w:rPr>
            </w:pPr>
            <w:r w:rsidRPr="00DD0765">
              <w:rPr>
                <w:rFonts w:ascii="Times New Roman" w:eastAsia="Times New Roman" w:hAnsi="Times New Roman"/>
                <w:sz w:val="24"/>
                <w:szCs w:val="24"/>
                <w:lang w:eastAsia="ru-RU"/>
              </w:rPr>
              <w:t>л</w:t>
            </w:r>
          </w:p>
        </w:tc>
        <w:tc>
          <w:tcPr>
            <w:tcW w:w="1701" w:type="dxa"/>
          </w:tcPr>
          <w:p w:rsidR="00F42277" w:rsidRPr="00930D64" w:rsidRDefault="00F42277" w:rsidP="003909B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003909B0">
              <w:rPr>
                <w:rFonts w:ascii="Times New Roman" w:eastAsia="Times New Roman" w:hAnsi="Times New Roman"/>
                <w:sz w:val="24"/>
                <w:szCs w:val="24"/>
                <w:lang w:eastAsia="ru-RU"/>
              </w:rPr>
              <w:t>5</w:t>
            </w:r>
            <w:r>
              <w:rPr>
                <w:rFonts w:ascii="Times New Roman" w:eastAsia="Times New Roman" w:hAnsi="Times New Roman"/>
                <w:sz w:val="24"/>
                <w:szCs w:val="24"/>
                <w:lang w:eastAsia="ru-RU"/>
              </w:rPr>
              <w:t>00</w:t>
            </w:r>
          </w:p>
        </w:tc>
      </w:tr>
    </w:tbl>
    <w:p w:rsidR="00F42277" w:rsidRPr="00DD0765" w:rsidRDefault="00F42277" w:rsidP="00F42277">
      <w:pPr>
        <w:spacing w:after="0" w:line="240" w:lineRule="auto"/>
        <w:jc w:val="both"/>
        <w:rPr>
          <w:rFonts w:ascii="Times New Roman" w:eastAsia="Times New Roman" w:hAnsi="Times New Roman"/>
          <w:b/>
          <w:bCs/>
          <w:sz w:val="24"/>
          <w:szCs w:val="24"/>
          <w:lang w:val="en-US"/>
        </w:rPr>
      </w:pPr>
    </w:p>
    <w:p w:rsidR="00F42277" w:rsidRPr="00DD0765" w:rsidRDefault="00F42277" w:rsidP="00F42277">
      <w:pPr>
        <w:spacing w:after="0" w:line="240" w:lineRule="auto"/>
        <w:ind w:firstLine="567"/>
        <w:jc w:val="both"/>
        <w:rPr>
          <w:rFonts w:ascii="Times New Roman" w:eastAsia="Times New Roman" w:hAnsi="Times New Roman"/>
          <w:b/>
          <w:bCs/>
          <w:sz w:val="24"/>
          <w:szCs w:val="24"/>
        </w:rPr>
      </w:pPr>
      <w:r w:rsidRPr="00DD0765">
        <w:rPr>
          <w:rFonts w:ascii="Times New Roman" w:eastAsia="Times New Roman" w:hAnsi="Times New Roman"/>
          <w:b/>
          <w:bCs/>
          <w:sz w:val="24"/>
          <w:szCs w:val="24"/>
        </w:rPr>
        <w:t>2. Требования к качественным характеристикам товара</w:t>
      </w:r>
    </w:p>
    <w:p w:rsidR="00F42277" w:rsidRPr="00DD0765" w:rsidRDefault="00F42277" w:rsidP="00F42277">
      <w:pPr>
        <w:spacing w:after="0" w:line="240" w:lineRule="auto"/>
        <w:ind w:firstLine="567"/>
        <w:jc w:val="both"/>
        <w:rPr>
          <w:rFonts w:ascii="Times New Roman" w:eastAsia="Times New Roman" w:hAnsi="Times New Roman"/>
          <w:bCs/>
          <w:sz w:val="24"/>
          <w:szCs w:val="24"/>
        </w:rPr>
      </w:pPr>
      <w:r w:rsidRPr="00DD0765">
        <w:rPr>
          <w:rFonts w:ascii="Times New Roman" w:eastAsia="Times New Roman" w:hAnsi="Times New Roman"/>
          <w:bCs/>
          <w:sz w:val="24"/>
          <w:szCs w:val="24"/>
        </w:rPr>
        <w:t>Бензин автомобильный должен соответствовать ТР ТС 013/2011, или ГОСТ Р 51105-97, или ГОСТ</w:t>
      </w:r>
      <w:r w:rsidRPr="00DD0765">
        <w:rPr>
          <w:rFonts w:ascii="Times New Roman" w:eastAsia="Times New Roman" w:hAnsi="Times New Roman"/>
          <w:bCs/>
          <w:sz w:val="24"/>
          <w:szCs w:val="24"/>
          <w:lang w:val="en-US"/>
        </w:rPr>
        <w:t> </w:t>
      </w:r>
      <w:r w:rsidRPr="00DD0765">
        <w:rPr>
          <w:rFonts w:ascii="Times New Roman" w:eastAsia="Times New Roman" w:hAnsi="Times New Roman"/>
          <w:bCs/>
          <w:sz w:val="24"/>
          <w:szCs w:val="24"/>
        </w:rPr>
        <w:t>32513-2013.</w:t>
      </w:r>
    </w:p>
    <w:p w:rsidR="00F42277" w:rsidRPr="00DD0765" w:rsidRDefault="00F42277" w:rsidP="00F42277">
      <w:pPr>
        <w:spacing w:after="0" w:line="240" w:lineRule="auto"/>
        <w:ind w:firstLine="567"/>
        <w:jc w:val="both"/>
        <w:rPr>
          <w:rFonts w:ascii="Times New Roman" w:eastAsia="Times New Roman" w:hAnsi="Times New Roman"/>
          <w:b/>
          <w:bCs/>
          <w:sz w:val="24"/>
          <w:szCs w:val="24"/>
        </w:rPr>
      </w:pPr>
      <w:r w:rsidRPr="00DD0765">
        <w:rPr>
          <w:rFonts w:ascii="Times New Roman" w:eastAsia="Times New Roman" w:hAnsi="Times New Roman"/>
          <w:bCs/>
          <w:sz w:val="24"/>
          <w:szCs w:val="24"/>
        </w:rPr>
        <w:t>Дизельное топливо должно соответствовать ТР ТС 013/2011, или ГОСТ 305-2013, или ГОСТ</w:t>
      </w:r>
      <w:r w:rsidRPr="00DD0765">
        <w:rPr>
          <w:rFonts w:ascii="Times New Roman" w:eastAsia="Times New Roman" w:hAnsi="Times New Roman"/>
          <w:bCs/>
          <w:sz w:val="24"/>
          <w:szCs w:val="24"/>
          <w:lang w:val="en-US"/>
        </w:rPr>
        <w:t> </w:t>
      </w:r>
      <w:r w:rsidRPr="00DD0765">
        <w:rPr>
          <w:rFonts w:ascii="Times New Roman" w:eastAsia="Times New Roman" w:hAnsi="Times New Roman"/>
          <w:bCs/>
          <w:sz w:val="24"/>
          <w:szCs w:val="24"/>
        </w:rPr>
        <w:t>32511-2013 (EN 590:2009), или ГОСТ Р 52368-2005 (ЕН 590:2009).</w:t>
      </w:r>
    </w:p>
    <w:p w:rsidR="00F42277" w:rsidRPr="00DD0765" w:rsidRDefault="00F42277" w:rsidP="00F42277">
      <w:pPr>
        <w:spacing w:after="0" w:line="240" w:lineRule="auto"/>
        <w:ind w:firstLine="567"/>
        <w:jc w:val="both"/>
        <w:rPr>
          <w:rFonts w:ascii="Times New Roman" w:eastAsia="Times New Roman" w:hAnsi="Times New Roman"/>
          <w:bCs/>
          <w:sz w:val="24"/>
          <w:szCs w:val="24"/>
        </w:rPr>
      </w:pPr>
      <w:r w:rsidRPr="00DD0765">
        <w:rPr>
          <w:rFonts w:ascii="Times New Roman" w:eastAsia="Times New Roman" w:hAnsi="Times New Roman"/>
          <w:bCs/>
          <w:sz w:val="24"/>
          <w:szCs w:val="24"/>
        </w:rPr>
        <w:t>Качество товара должно подтверждаться паспортом (сертификатом) качества. Паспорт (сертификат) качества должен быть подлинным или копией, заверенной подлинной печатью поставщика, печать должна быть хорошо различима и читаема.</w:t>
      </w:r>
    </w:p>
    <w:p w:rsidR="00F42277" w:rsidRDefault="00F42277" w:rsidP="00F42277">
      <w:pPr>
        <w:spacing w:after="0" w:line="240" w:lineRule="auto"/>
        <w:ind w:firstLine="567"/>
        <w:jc w:val="both"/>
        <w:rPr>
          <w:rFonts w:ascii="Times New Roman" w:hAnsi="Times New Roman"/>
          <w:sz w:val="24"/>
          <w:szCs w:val="24"/>
        </w:rPr>
      </w:pPr>
      <w:r>
        <w:rPr>
          <w:rFonts w:ascii="Times New Roman" w:hAnsi="Times New Roman"/>
          <w:sz w:val="24"/>
          <w:szCs w:val="24"/>
        </w:rPr>
        <w:t xml:space="preserve">Поставляемый товар должен быть </w:t>
      </w:r>
      <w:r w:rsidRPr="00AE7687">
        <w:rPr>
          <w:rFonts w:ascii="Times New Roman" w:hAnsi="Times New Roman"/>
          <w:sz w:val="24"/>
          <w:szCs w:val="24"/>
        </w:rPr>
        <w:t>свободным от прав третьих лиц, не находившимся на длительном хранении (нефтехранилище не более 2 лет, емкостное хранение не более 6 месяцев).</w:t>
      </w:r>
    </w:p>
    <w:p w:rsidR="00F42277" w:rsidRPr="00AE7687" w:rsidRDefault="00F42277" w:rsidP="00F42277">
      <w:pPr>
        <w:spacing w:after="0" w:line="240" w:lineRule="auto"/>
        <w:ind w:firstLine="567"/>
        <w:jc w:val="both"/>
        <w:rPr>
          <w:rFonts w:ascii="Times New Roman" w:eastAsia="Times New Roman" w:hAnsi="Times New Roman"/>
          <w:bCs/>
          <w:sz w:val="24"/>
          <w:szCs w:val="24"/>
        </w:rPr>
      </w:pPr>
    </w:p>
    <w:p w:rsidR="00F42277" w:rsidRDefault="00F42277" w:rsidP="00F42277">
      <w:pPr>
        <w:spacing w:after="0" w:line="240" w:lineRule="auto"/>
        <w:ind w:firstLine="567"/>
        <w:jc w:val="both"/>
        <w:rPr>
          <w:rFonts w:ascii="Times New Roman" w:hAnsi="Times New Roman"/>
          <w:sz w:val="24"/>
          <w:szCs w:val="24"/>
        </w:rPr>
      </w:pPr>
      <w:r w:rsidRPr="00DD0765">
        <w:rPr>
          <w:rFonts w:ascii="Times New Roman" w:eastAsia="Times New Roman" w:hAnsi="Times New Roman"/>
          <w:b/>
          <w:bCs/>
          <w:sz w:val="24"/>
          <w:szCs w:val="24"/>
        </w:rPr>
        <w:t xml:space="preserve">3. </w:t>
      </w:r>
      <w:r w:rsidRPr="00DD0765">
        <w:rPr>
          <w:rFonts w:ascii="Times New Roman" w:hAnsi="Times New Roman"/>
          <w:b/>
          <w:sz w:val="24"/>
          <w:szCs w:val="24"/>
        </w:rPr>
        <w:t>Тип поставки топлива</w:t>
      </w:r>
      <w:r w:rsidRPr="00DD0765">
        <w:rPr>
          <w:rFonts w:ascii="Times New Roman" w:hAnsi="Times New Roman"/>
          <w:sz w:val="24"/>
          <w:szCs w:val="24"/>
        </w:rPr>
        <w:t xml:space="preserve"> – регулируемой топливной картой на автозаправочных станциях.</w:t>
      </w:r>
    </w:p>
    <w:p w:rsidR="00F42277" w:rsidRPr="00DD0765" w:rsidRDefault="00F42277" w:rsidP="00F42277">
      <w:pPr>
        <w:spacing w:after="0" w:line="240" w:lineRule="auto"/>
        <w:jc w:val="both"/>
        <w:rPr>
          <w:rFonts w:ascii="Times New Roman" w:hAnsi="Times New Roman"/>
          <w:sz w:val="24"/>
          <w:szCs w:val="24"/>
        </w:rPr>
      </w:pPr>
    </w:p>
    <w:p w:rsidR="00F42277" w:rsidRDefault="00F42277" w:rsidP="00F42277">
      <w:pPr>
        <w:pStyle w:val="4"/>
        <w:shd w:val="clear" w:color="auto" w:fill="auto"/>
        <w:tabs>
          <w:tab w:val="left" w:pos="607"/>
        </w:tabs>
        <w:ind w:right="20" w:firstLine="567"/>
        <w:jc w:val="both"/>
        <w:rPr>
          <w:sz w:val="24"/>
          <w:szCs w:val="24"/>
        </w:rPr>
      </w:pPr>
      <w:r w:rsidRPr="00DD0765">
        <w:rPr>
          <w:rStyle w:val="ab"/>
          <w:sz w:val="24"/>
          <w:szCs w:val="24"/>
        </w:rPr>
        <w:t xml:space="preserve">4. Место положении АЗС Поставщика: </w:t>
      </w:r>
      <w:r w:rsidRPr="00DD0765">
        <w:rPr>
          <w:sz w:val="24"/>
          <w:szCs w:val="24"/>
        </w:rPr>
        <w:t xml:space="preserve">Поставщик должен иметь </w:t>
      </w:r>
      <w:r>
        <w:rPr>
          <w:sz w:val="24"/>
          <w:szCs w:val="24"/>
        </w:rPr>
        <w:t>разветвленную</w:t>
      </w:r>
      <w:r w:rsidRPr="00DD0765">
        <w:rPr>
          <w:sz w:val="24"/>
          <w:szCs w:val="24"/>
        </w:rPr>
        <w:t xml:space="preserve"> сеть</w:t>
      </w:r>
      <w:r>
        <w:rPr>
          <w:sz w:val="24"/>
          <w:szCs w:val="24"/>
        </w:rPr>
        <w:t xml:space="preserve"> </w:t>
      </w:r>
      <w:r w:rsidRPr="00DD0765">
        <w:rPr>
          <w:sz w:val="24"/>
          <w:szCs w:val="24"/>
        </w:rPr>
        <w:t xml:space="preserve">АЗС в Свердловской и Тюменской областях </w:t>
      </w:r>
      <w:r w:rsidRPr="00AE7687">
        <w:rPr>
          <w:rStyle w:val="ab"/>
          <w:b w:val="0"/>
          <w:sz w:val="24"/>
          <w:szCs w:val="24"/>
        </w:rPr>
        <w:t>в</w:t>
      </w:r>
      <w:r w:rsidRPr="00DD0765">
        <w:rPr>
          <w:rStyle w:val="ab"/>
          <w:sz w:val="24"/>
          <w:szCs w:val="24"/>
        </w:rPr>
        <w:t xml:space="preserve"> </w:t>
      </w:r>
      <w:r w:rsidRPr="00DD0765">
        <w:rPr>
          <w:sz w:val="24"/>
          <w:szCs w:val="24"/>
        </w:rPr>
        <w:t>г. Екатеринбурге</w:t>
      </w:r>
      <w:r>
        <w:rPr>
          <w:sz w:val="24"/>
          <w:szCs w:val="24"/>
        </w:rPr>
        <w:t>, наличие АЗС</w:t>
      </w:r>
      <w:r w:rsidRPr="00DD0765">
        <w:rPr>
          <w:sz w:val="24"/>
          <w:szCs w:val="24"/>
        </w:rPr>
        <w:t xml:space="preserve"> непосредственно в г. Артемовский</w:t>
      </w:r>
      <w:r>
        <w:rPr>
          <w:sz w:val="24"/>
          <w:szCs w:val="24"/>
        </w:rPr>
        <w:t>,</w:t>
      </w:r>
      <w:r w:rsidRPr="00DD0765">
        <w:rPr>
          <w:sz w:val="24"/>
          <w:szCs w:val="24"/>
        </w:rPr>
        <w:t xml:space="preserve"> Свердловской области.</w:t>
      </w:r>
    </w:p>
    <w:p w:rsidR="00F42277" w:rsidRPr="00DD0765" w:rsidRDefault="00F42277" w:rsidP="00F42277">
      <w:pPr>
        <w:pStyle w:val="4"/>
        <w:shd w:val="clear" w:color="auto" w:fill="auto"/>
        <w:tabs>
          <w:tab w:val="left" w:pos="1142"/>
        </w:tabs>
        <w:ind w:right="20" w:firstLine="567"/>
        <w:jc w:val="both"/>
        <w:rPr>
          <w:sz w:val="24"/>
          <w:szCs w:val="24"/>
        </w:rPr>
      </w:pPr>
      <w:r w:rsidRPr="00DD0765">
        <w:rPr>
          <w:sz w:val="24"/>
          <w:szCs w:val="24"/>
        </w:rPr>
        <w:t>Заправка автотранспорта Заказчика по топливным картам должна осуществляться через АЗС Поставщика с использованием системы электронных (топливных карт). Отпуск бензина круглосуточно, за исключением времени приема-передачи смен и технического обслуживания автозаправочных станций, без выходных и праздничных дней.</w:t>
      </w:r>
    </w:p>
    <w:p w:rsidR="00F42277" w:rsidRDefault="00F42277" w:rsidP="00F42277">
      <w:pPr>
        <w:pStyle w:val="4"/>
        <w:shd w:val="clear" w:color="auto" w:fill="auto"/>
        <w:tabs>
          <w:tab w:val="left" w:pos="1142"/>
        </w:tabs>
        <w:ind w:right="20" w:firstLine="567"/>
        <w:jc w:val="both"/>
        <w:rPr>
          <w:sz w:val="24"/>
          <w:szCs w:val="24"/>
        </w:rPr>
      </w:pPr>
      <w:r w:rsidRPr="00DD0765">
        <w:rPr>
          <w:sz w:val="24"/>
          <w:szCs w:val="24"/>
        </w:rPr>
        <w:t>В течение 24 часов после поступления оплаты за нефтепродукты на расчётный счёт Поставщика предоставить Заказчику возможность получения с использованием Карт нефтепродуктов на АЗС.</w:t>
      </w:r>
      <w:r>
        <w:rPr>
          <w:sz w:val="24"/>
          <w:szCs w:val="24"/>
        </w:rPr>
        <w:t xml:space="preserve"> </w:t>
      </w:r>
    </w:p>
    <w:p w:rsidR="00F42277" w:rsidRDefault="00F42277" w:rsidP="00F42277">
      <w:pPr>
        <w:pStyle w:val="4"/>
        <w:shd w:val="clear" w:color="auto" w:fill="auto"/>
        <w:tabs>
          <w:tab w:val="left" w:pos="1142"/>
        </w:tabs>
        <w:ind w:right="20" w:firstLine="567"/>
        <w:jc w:val="both"/>
        <w:rPr>
          <w:sz w:val="24"/>
          <w:szCs w:val="24"/>
        </w:rPr>
      </w:pPr>
      <w:r w:rsidRPr="00DD0765">
        <w:rPr>
          <w:sz w:val="24"/>
          <w:szCs w:val="24"/>
        </w:rPr>
        <w:t>Количество отпущенного</w:t>
      </w:r>
      <w:r>
        <w:rPr>
          <w:sz w:val="24"/>
          <w:szCs w:val="24"/>
        </w:rPr>
        <w:t xml:space="preserve"> </w:t>
      </w:r>
      <w:r w:rsidRPr="00DD0765">
        <w:rPr>
          <w:sz w:val="24"/>
          <w:szCs w:val="24"/>
        </w:rPr>
        <w:t>бензина и его стоимость фиксируется</w:t>
      </w:r>
      <w:r>
        <w:rPr>
          <w:sz w:val="24"/>
          <w:szCs w:val="24"/>
        </w:rPr>
        <w:t xml:space="preserve"> </w:t>
      </w:r>
      <w:r w:rsidRPr="00DD0765">
        <w:rPr>
          <w:sz w:val="24"/>
          <w:szCs w:val="24"/>
        </w:rPr>
        <w:t>в чеках. Чек</w:t>
      </w:r>
      <w:r>
        <w:rPr>
          <w:sz w:val="24"/>
          <w:szCs w:val="24"/>
        </w:rPr>
        <w:t xml:space="preserve"> </w:t>
      </w:r>
      <w:r w:rsidRPr="00DD0765">
        <w:rPr>
          <w:sz w:val="24"/>
          <w:szCs w:val="24"/>
        </w:rPr>
        <w:t>выдается при приобретении бензина, лицу, предъявившему топливную карту, после каждой заправки.</w:t>
      </w:r>
    </w:p>
    <w:p w:rsidR="00F42277" w:rsidRDefault="00F42277" w:rsidP="00F42277">
      <w:pPr>
        <w:pStyle w:val="4"/>
        <w:shd w:val="clear" w:color="auto" w:fill="auto"/>
        <w:tabs>
          <w:tab w:val="left" w:pos="1142"/>
          <w:tab w:val="left" w:pos="3587"/>
          <w:tab w:val="right" w:pos="8486"/>
        </w:tabs>
        <w:ind w:firstLine="567"/>
        <w:jc w:val="both"/>
        <w:rPr>
          <w:sz w:val="24"/>
          <w:szCs w:val="24"/>
        </w:rPr>
      </w:pPr>
      <w:r w:rsidRPr="00DD0765">
        <w:rPr>
          <w:sz w:val="24"/>
          <w:szCs w:val="24"/>
        </w:rPr>
        <w:t>Топливная карта должна</w:t>
      </w:r>
      <w:r>
        <w:rPr>
          <w:sz w:val="24"/>
          <w:szCs w:val="24"/>
        </w:rPr>
        <w:t xml:space="preserve"> </w:t>
      </w:r>
      <w:r w:rsidRPr="00DD0765">
        <w:rPr>
          <w:sz w:val="24"/>
          <w:szCs w:val="24"/>
        </w:rPr>
        <w:t>выдаваться во временное пользование</w:t>
      </w:r>
      <w:r>
        <w:rPr>
          <w:sz w:val="24"/>
          <w:szCs w:val="24"/>
        </w:rPr>
        <w:t xml:space="preserve"> </w:t>
      </w:r>
      <w:r w:rsidRPr="00DD0765">
        <w:rPr>
          <w:sz w:val="24"/>
          <w:szCs w:val="24"/>
        </w:rPr>
        <w:t>Заказчику и</w:t>
      </w:r>
      <w:r>
        <w:rPr>
          <w:sz w:val="24"/>
          <w:szCs w:val="24"/>
        </w:rPr>
        <w:t xml:space="preserve"> возвращаться</w:t>
      </w:r>
      <w:r w:rsidRPr="00DD0765">
        <w:rPr>
          <w:sz w:val="24"/>
          <w:szCs w:val="24"/>
        </w:rPr>
        <w:t xml:space="preserve"> Поставщику по окончании</w:t>
      </w:r>
      <w:r>
        <w:rPr>
          <w:sz w:val="24"/>
          <w:szCs w:val="24"/>
        </w:rPr>
        <w:t xml:space="preserve"> </w:t>
      </w:r>
      <w:r w:rsidRPr="00DD0765">
        <w:rPr>
          <w:sz w:val="24"/>
          <w:szCs w:val="24"/>
        </w:rPr>
        <w:t>срока действия Договора.</w:t>
      </w:r>
    </w:p>
    <w:p w:rsidR="00F42277" w:rsidRDefault="00F42277" w:rsidP="00F42277">
      <w:pPr>
        <w:pStyle w:val="4"/>
        <w:shd w:val="clear" w:color="auto" w:fill="auto"/>
        <w:tabs>
          <w:tab w:val="left" w:pos="1142"/>
          <w:tab w:val="left" w:pos="3587"/>
          <w:tab w:val="right" w:pos="8486"/>
        </w:tabs>
        <w:ind w:firstLine="567"/>
        <w:jc w:val="both"/>
        <w:rPr>
          <w:sz w:val="24"/>
          <w:szCs w:val="24"/>
        </w:rPr>
      </w:pPr>
    </w:p>
    <w:p w:rsidR="00F42277" w:rsidRPr="000A1568" w:rsidRDefault="00F42277" w:rsidP="00F42277">
      <w:pPr>
        <w:pStyle w:val="41"/>
        <w:shd w:val="clear" w:color="auto" w:fill="auto"/>
        <w:tabs>
          <w:tab w:val="left" w:pos="620"/>
        </w:tabs>
        <w:spacing w:before="0" w:after="0" w:line="235" w:lineRule="exact"/>
        <w:ind w:firstLine="567"/>
        <w:jc w:val="both"/>
        <w:rPr>
          <w:sz w:val="24"/>
          <w:szCs w:val="24"/>
        </w:rPr>
      </w:pPr>
      <w:r>
        <w:rPr>
          <w:sz w:val="24"/>
          <w:szCs w:val="24"/>
        </w:rPr>
        <w:t xml:space="preserve">5. </w:t>
      </w:r>
      <w:r w:rsidRPr="000A1568">
        <w:rPr>
          <w:sz w:val="24"/>
          <w:szCs w:val="24"/>
        </w:rPr>
        <w:t>Требовании к топливной кар</w:t>
      </w:r>
      <w:r>
        <w:rPr>
          <w:sz w:val="24"/>
          <w:szCs w:val="24"/>
        </w:rPr>
        <w:t>т</w:t>
      </w:r>
      <w:r w:rsidRPr="000A1568">
        <w:rPr>
          <w:sz w:val="24"/>
          <w:szCs w:val="24"/>
        </w:rPr>
        <w:t>е:</w:t>
      </w:r>
    </w:p>
    <w:p w:rsidR="00F42277" w:rsidRPr="000A1568" w:rsidRDefault="00F42277" w:rsidP="00F42277">
      <w:pPr>
        <w:pStyle w:val="4"/>
        <w:numPr>
          <w:ilvl w:val="0"/>
          <w:numId w:val="3"/>
        </w:numPr>
        <w:shd w:val="clear" w:color="auto" w:fill="auto"/>
        <w:tabs>
          <w:tab w:val="left" w:pos="620"/>
        </w:tabs>
        <w:ind w:left="20" w:right="20" w:firstLine="547"/>
        <w:jc w:val="both"/>
        <w:rPr>
          <w:sz w:val="24"/>
          <w:szCs w:val="24"/>
        </w:rPr>
      </w:pPr>
      <w:r w:rsidRPr="000A1568">
        <w:rPr>
          <w:sz w:val="24"/>
          <w:szCs w:val="24"/>
        </w:rPr>
        <w:t>Топливная карта, изготовленная на пластиковом носителе, содержащая обязательные обозначения, определенные степени защиты, предназначенная для проведения учета операций по получению бензина на АЗС Поставщика;</w:t>
      </w:r>
    </w:p>
    <w:p w:rsidR="00F42277" w:rsidRPr="000A1568" w:rsidRDefault="00F42277" w:rsidP="00F42277">
      <w:pPr>
        <w:pStyle w:val="4"/>
        <w:numPr>
          <w:ilvl w:val="0"/>
          <w:numId w:val="3"/>
        </w:numPr>
        <w:shd w:val="clear" w:color="auto" w:fill="auto"/>
        <w:tabs>
          <w:tab w:val="left" w:pos="620"/>
        </w:tabs>
        <w:ind w:left="20" w:right="20" w:firstLine="547"/>
        <w:jc w:val="both"/>
        <w:rPr>
          <w:sz w:val="24"/>
          <w:szCs w:val="24"/>
        </w:rPr>
      </w:pPr>
      <w:r w:rsidRPr="000A1568">
        <w:rPr>
          <w:sz w:val="24"/>
          <w:szCs w:val="24"/>
        </w:rPr>
        <w:t xml:space="preserve">Топливная карта должна позволять вести систематизированный учет и контроль заправки </w:t>
      </w:r>
      <w:r w:rsidRPr="000A1568">
        <w:rPr>
          <w:sz w:val="24"/>
          <w:szCs w:val="24"/>
        </w:rPr>
        <w:lastRenderedPageBreak/>
        <w:t>автотранспортных средств, в режиме онлайн через личный кабинет Заказчика, получая унифицированные формы отчетности, содержащие сведения о заправках, включая номер карты, дату заправки, название и адрес АЗС, на которой произведена заправка, количество отпущенных литров и т.д.</w:t>
      </w:r>
    </w:p>
    <w:p w:rsidR="00F42277" w:rsidRPr="000A1568" w:rsidRDefault="00F42277" w:rsidP="00F42277">
      <w:pPr>
        <w:pStyle w:val="4"/>
        <w:numPr>
          <w:ilvl w:val="0"/>
          <w:numId w:val="3"/>
        </w:numPr>
        <w:shd w:val="clear" w:color="auto" w:fill="auto"/>
        <w:tabs>
          <w:tab w:val="left" w:pos="620"/>
        </w:tabs>
        <w:ind w:left="20" w:firstLine="547"/>
        <w:jc w:val="both"/>
        <w:rPr>
          <w:sz w:val="24"/>
          <w:szCs w:val="24"/>
        </w:rPr>
      </w:pPr>
      <w:r w:rsidRPr="000A1568">
        <w:rPr>
          <w:sz w:val="24"/>
          <w:szCs w:val="24"/>
        </w:rPr>
        <w:t xml:space="preserve">Топливная карта должна иметь идентификационный </w:t>
      </w:r>
      <w:r>
        <w:rPr>
          <w:sz w:val="24"/>
          <w:szCs w:val="24"/>
        </w:rPr>
        <w:t>номер</w:t>
      </w:r>
      <w:r w:rsidRPr="000A1568">
        <w:rPr>
          <w:sz w:val="24"/>
          <w:szCs w:val="24"/>
        </w:rPr>
        <w:t xml:space="preserve"> и пин-код.</w:t>
      </w:r>
    </w:p>
    <w:p w:rsidR="00F42277" w:rsidRPr="000A1568" w:rsidRDefault="00F42277" w:rsidP="00F42277">
      <w:pPr>
        <w:pStyle w:val="4"/>
        <w:numPr>
          <w:ilvl w:val="0"/>
          <w:numId w:val="3"/>
        </w:numPr>
        <w:shd w:val="clear" w:color="auto" w:fill="auto"/>
        <w:tabs>
          <w:tab w:val="left" w:pos="620"/>
        </w:tabs>
        <w:ind w:left="20" w:right="20" w:firstLine="547"/>
        <w:jc w:val="both"/>
        <w:rPr>
          <w:sz w:val="24"/>
          <w:szCs w:val="24"/>
        </w:rPr>
      </w:pPr>
      <w:r w:rsidRPr="000A1568">
        <w:rPr>
          <w:sz w:val="24"/>
          <w:szCs w:val="24"/>
        </w:rPr>
        <w:t>Топливная карга на время действия Договора должна предоставляться и обслуживаться бесплатно;</w:t>
      </w:r>
    </w:p>
    <w:p w:rsidR="00F42277" w:rsidRPr="000A1568" w:rsidRDefault="00F42277" w:rsidP="00F42277">
      <w:pPr>
        <w:pStyle w:val="4"/>
        <w:numPr>
          <w:ilvl w:val="0"/>
          <w:numId w:val="3"/>
        </w:numPr>
        <w:shd w:val="clear" w:color="auto" w:fill="auto"/>
        <w:tabs>
          <w:tab w:val="left" w:pos="620"/>
        </w:tabs>
        <w:ind w:left="20" w:right="20" w:firstLine="547"/>
        <w:jc w:val="both"/>
        <w:rPr>
          <w:sz w:val="24"/>
          <w:szCs w:val="24"/>
        </w:rPr>
      </w:pPr>
      <w:r w:rsidRPr="000A1568">
        <w:rPr>
          <w:sz w:val="24"/>
          <w:szCs w:val="24"/>
        </w:rPr>
        <w:t>Предоставление информации о расходе бензина по топливной карте по требованию Заказчика;</w:t>
      </w:r>
    </w:p>
    <w:p w:rsidR="00F42277" w:rsidRPr="000A1568" w:rsidRDefault="00F42277" w:rsidP="00F42277">
      <w:pPr>
        <w:pStyle w:val="4"/>
        <w:numPr>
          <w:ilvl w:val="0"/>
          <w:numId w:val="3"/>
        </w:numPr>
        <w:shd w:val="clear" w:color="auto" w:fill="auto"/>
        <w:tabs>
          <w:tab w:val="left" w:pos="620"/>
        </w:tabs>
        <w:ind w:left="20" w:firstLine="547"/>
        <w:jc w:val="both"/>
        <w:rPr>
          <w:sz w:val="24"/>
          <w:szCs w:val="24"/>
        </w:rPr>
      </w:pPr>
      <w:r w:rsidRPr="000A1568">
        <w:rPr>
          <w:sz w:val="24"/>
          <w:szCs w:val="24"/>
        </w:rPr>
        <w:t>При утере топливной карты по звонку Заказчика, Поставщик обязан произвести</w:t>
      </w:r>
      <w:r>
        <w:rPr>
          <w:sz w:val="24"/>
          <w:szCs w:val="24"/>
        </w:rPr>
        <w:t xml:space="preserve"> </w:t>
      </w:r>
      <w:r w:rsidRPr="000A1568">
        <w:rPr>
          <w:sz w:val="24"/>
          <w:szCs w:val="24"/>
        </w:rPr>
        <w:t>блокировку утерянной топливной карты.</w:t>
      </w:r>
    </w:p>
    <w:p w:rsidR="00F42277" w:rsidRPr="00DD0765" w:rsidRDefault="00F42277" w:rsidP="00F42277">
      <w:pPr>
        <w:pStyle w:val="4"/>
        <w:shd w:val="clear" w:color="auto" w:fill="auto"/>
        <w:tabs>
          <w:tab w:val="left" w:pos="607"/>
        </w:tabs>
        <w:ind w:right="20" w:firstLine="567"/>
        <w:jc w:val="both"/>
        <w:rPr>
          <w:sz w:val="24"/>
          <w:szCs w:val="24"/>
        </w:rPr>
      </w:pPr>
    </w:p>
    <w:p w:rsidR="00F42277" w:rsidRDefault="00F42277" w:rsidP="00F42277">
      <w:pPr>
        <w:ind w:firstLine="567"/>
        <w:jc w:val="both"/>
        <w:rPr>
          <w:rFonts w:ascii="Times New Roman" w:eastAsia="Times New Roman" w:hAnsi="Times New Roman"/>
          <w:bCs/>
          <w:sz w:val="24"/>
          <w:szCs w:val="24"/>
        </w:rPr>
      </w:pPr>
      <w:r>
        <w:rPr>
          <w:rFonts w:ascii="Times New Roman" w:hAnsi="Times New Roman"/>
          <w:b/>
          <w:bCs/>
          <w:color w:val="000000"/>
          <w:spacing w:val="4"/>
          <w:sz w:val="24"/>
          <w:szCs w:val="24"/>
        </w:rPr>
        <w:t>6</w:t>
      </w:r>
      <w:r w:rsidRPr="00DD0765">
        <w:rPr>
          <w:rFonts w:ascii="Times New Roman" w:hAnsi="Times New Roman"/>
          <w:b/>
          <w:bCs/>
          <w:color w:val="000000"/>
          <w:spacing w:val="4"/>
          <w:sz w:val="24"/>
          <w:szCs w:val="24"/>
        </w:rPr>
        <w:t xml:space="preserve">. Срок поставки: </w:t>
      </w:r>
      <w:r w:rsidRPr="00DD0765">
        <w:rPr>
          <w:rFonts w:ascii="Times New Roman" w:eastAsia="Times New Roman" w:hAnsi="Times New Roman"/>
          <w:bCs/>
          <w:sz w:val="24"/>
          <w:szCs w:val="24"/>
        </w:rPr>
        <w:t xml:space="preserve">с даты заключения </w:t>
      </w:r>
      <w:r>
        <w:rPr>
          <w:rFonts w:ascii="Times New Roman" w:eastAsia="Times New Roman" w:hAnsi="Times New Roman"/>
          <w:bCs/>
          <w:sz w:val="24"/>
          <w:szCs w:val="24"/>
        </w:rPr>
        <w:t>договора</w:t>
      </w:r>
      <w:r w:rsidRPr="00DD0765">
        <w:rPr>
          <w:rFonts w:ascii="Times New Roman" w:eastAsia="Times New Roman" w:hAnsi="Times New Roman"/>
          <w:bCs/>
          <w:sz w:val="24"/>
          <w:szCs w:val="24"/>
        </w:rPr>
        <w:t xml:space="preserve"> по 31 декабря 20</w:t>
      </w:r>
      <w:r>
        <w:rPr>
          <w:rFonts w:ascii="Times New Roman" w:eastAsia="Times New Roman" w:hAnsi="Times New Roman"/>
          <w:bCs/>
          <w:sz w:val="24"/>
          <w:szCs w:val="24"/>
        </w:rPr>
        <w:t>20</w:t>
      </w:r>
      <w:r w:rsidRPr="00DD0765">
        <w:rPr>
          <w:rFonts w:ascii="Times New Roman" w:eastAsia="Times New Roman" w:hAnsi="Times New Roman"/>
          <w:bCs/>
          <w:sz w:val="24"/>
          <w:szCs w:val="24"/>
        </w:rPr>
        <w:t xml:space="preserve"> года.</w:t>
      </w:r>
    </w:p>
    <w:p w:rsidR="006917EC" w:rsidRPr="00E55122" w:rsidRDefault="006917EC" w:rsidP="00511987">
      <w:pPr>
        <w:rPr>
          <w:rFonts w:ascii="Times New Roman" w:hAnsi="Times New Roman"/>
          <w:sz w:val="24"/>
          <w:szCs w:val="24"/>
        </w:rPr>
      </w:pPr>
    </w:p>
    <w:sectPr w:rsidR="006917EC" w:rsidRPr="00E55122" w:rsidSect="00DD034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3241" w:rsidRDefault="008D3241" w:rsidP="003306E0">
      <w:pPr>
        <w:spacing w:after="0" w:line="240" w:lineRule="auto"/>
      </w:pPr>
      <w:r>
        <w:separator/>
      </w:r>
    </w:p>
  </w:endnote>
  <w:endnote w:type="continuationSeparator" w:id="0">
    <w:p w:rsidR="008D3241" w:rsidRDefault="008D3241" w:rsidP="003306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yandex-sans">
    <w:altName w:val="Times New Roman"/>
    <w:panose1 w:val="00000000000000000000"/>
    <w:charset w:val="00"/>
    <w:family w:val="roman"/>
    <w:notTrueType/>
    <w:pitch w:val="default"/>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3241" w:rsidRDefault="008D3241" w:rsidP="003306E0">
      <w:pPr>
        <w:spacing w:after="0" w:line="240" w:lineRule="auto"/>
      </w:pPr>
      <w:r>
        <w:separator/>
      </w:r>
    </w:p>
  </w:footnote>
  <w:footnote w:type="continuationSeparator" w:id="0">
    <w:p w:rsidR="008D3241" w:rsidRDefault="008D3241" w:rsidP="003306E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1"/>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DF36890"/>
    <w:multiLevelType w:val="multilevel"/>
    <w:tmpl w:val="3682954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6C0F3A02"/>
    <w:multiLevelType w:val="hybridMultilevel"/>
    <w:tmpl w:val="094C018C"/>
    <w:lvl w:ilvl="0" w:tplc="CD2A3BCA">
      <w:start w:val="1"/>
      <w:numFmt w:val="bullet"/>
      <w:lvlText w:val=""/>
      <w:lvlJc w:val="left"/>
      <w:pPr>
        <w:ind w:left="720" w:hanging="360"/>
      </w:pPr>
      <w:rPr>
        <w:rFonts w:ascii="Symbol" w:hAnsi="Symbol" w:hint="default"/>
        <w:sz w:val="20"/>
        <w:szCs w:val="2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17EC"/>
    <w:rsid w:val="00183690"/>
    <w:rsid w:val="00286BFC"/>
    <w:rsid w:val="003306E0"/>
    <w:rsid w:val="003909B0"/>
    <w:rsid w:val="003D0545"/>
    <w:rsid w:val="003F05B8"/>
    <w:rsid w:val="004542F8"/>
    <w:rsid w:val="00454808"/>
    <w:rsid w:val="00511987"/>
    <w:rsid w:val="0054473E"/>
    <w:rsid w:val="00573BF7"/>
    <w:rsid w:val="005D46A7"/>
    <w:rsid w:val="006420D8"/>
    <w:rsid w:val="00680CF3"/>
    <w:rsid w:val="006917EC"/>
    <w:rsid w:val="006A1611"/>
    <w:rsid w:val="008D03C0"/>
    <w:rsid w:val="008D3241"/>
    <w:rsid w:val="008D6B4B"/>
    <w:rsid w:val="00914546"/>
    <w:rsid w:val="009C24F9"/>
    <w:rsid w:val="00A13A2A"/>
    <w:rsid w:val="00A304E8"/>
    <w:rsid w:val="00A30575"/>
    <w:rsid w:val="00AF1698"/>
    <w:rsid w:val="00B777B9"/>
    <w:rsid w:val="00B93B14"/>
    <w:rsid w:val="00C1323D"/>
    <w:rsid w:val="00C30ECF"/>
    <w:rsid w:val="00CE7292"/>
    <w:rsid w:val="00D45E21"/>
    <w:rsid w:val="00D53BC9"/>
    <w:rsid w:val="00D61888"/>
    <w:rsid w:val="00DD0346"/>
    <w:rsid w:val="00E03644"/>
    <w:rsid w:val="00E55122"/>
    <w:rsid w:val="00EB5DF1"/>
    <w:rsid w:val="00EE7C2D"/>
    <w:rsid w:val="00F10EEB"/>
    <w:rsid w:val="00F21B66"/>
    <w:rsid w:val="00F23089"/>
    <w:rsid w:val="00F42277"/>
    <w:rsid w:val="00FA56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63BC678-F009-4CD9-B9DC-BB87F9E51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17EC"/>
    <w:pPr>
      <w:spacing w:after="200" w:line="276" w:lineRule="auto"/>
    </w:pPr>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
    <w:qFormat/>
    <w:rsid w:val="00511987"/>
    <w:pPr>
      <w:keepNext/>
      <w:numPr>
        <w:numId w:val="1"/>
      </w:numPr>
      <w:suppressAutoHyphens/>
      <w:autoSpaceDE w:val="0"/>
      <w:spacing w:after="0" w:line="240" w:lineRule="auto"/>
      <w:ind w:left="0" w:firstLine="540"/>
      <w:jc w:val="both"/>
      <w:outlineLvl w:val="0"/>
    </w:pPr>
    <w:rPr>
      <w:rFonts w:ascii="Times New Roman" w:eastAsia="Times New Roman" w:hAnsi="Times New Roman"/>
      <w:b/>
      <w:bCs/>
      <w:szCs w:val="18"/>
      <w:lang w:eastAsia="ar-SA"/>
    </w:rPr>
  </w:style>
  <w:style w:type="paragraph" w:styleId="2">
    <w:name w:val="heading 2"/>
    <w:aliases w:val="H2"/>
    <w:basedOn w:val="a"/>
    <w:next w:val="a"/>
    <w:link w:val="20"/>
    <w:uiPriority w:val="9"/>
    <w:qFormat/>
    <w:rsid w:val="00511987"/>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6917EC"/>
    <w:pPr>
      <w:tabs>
        <w:tab w:val="center" w:pos="4677"/>
        <w:tab w:val="right" w:pos="9355"/>
      </w:tabs>
      <w:spacing w:after="0" w:line="240" w:lineRule="auto"/>
    </w:pPr>
  </w:style>
  <w:style w:type="character" w:customStyle="1" w:styleId="a4">
    <w:name w:val="Верхний колонтитул Знак"/>
    <w:basedOn w:val="a0"/>
    <w:link w:val="a3"/>
    <w:rsid w:val="006917EC"/>
    <w:rPr>
      <w:rFonts w:ascii="Calibri" w:eastAsia="Calibri" w:hAnsi="Calibri" w:cs="Times New Roman"/>
    </w:rPr>
  </w:style>
  <w:style w:type="character" w:styleId="a5">
    <w:name w:val="Hyperlink"/>
    <w:basedOn w:val="a0"/>
    <w:uiPriority w:val="99"/>
    <w:unhideWhenUsed/>
    <w:rsid w:val="006917EC"/>
    <w:rPr>
      <w:color w:val="0563C1" w:themeColor="hyperlink"/>
      <w:u w:val="single"/>
    </w:rPr>
  </w:style>
  <w:style w:type="paragraph" w:styleId="a6">
    <w:name w:val="Normal (Web)"/>
    <w:basedOn w:val="a"/>
    <w:unhideWhenUsed/>
    <w:rsid w:val="00B93B14"/>
    <w:rPr>
      <w:rFonts w:ascii="Times New Roman" w:hAnsi="Times New Roman"/>
      <w:sz w:val="24"/>
      <w:szCs w:val="24"/>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uiPriority w:val="9"/>
    <w:rsid w:val="00511987"/>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0"/>
    <w:link w:val="2"/>
    <w:uiPriority w:val="9"/>
    <w:rsid w:val="00511987"/>
    <w:rPr>
      <w:rFonts w:ascii="Times New Roman" w:eastAsia="Times New Roman" w:hAnsi="Times New Roman" w:cs="Times New Roman"/>
      <w:b/>
      <w:bCs/>
      <w:sz w:val="28"/>
      <w:szCs w:val="24"/>
      <w:lang w:eastAsia="ar-SA"/>
    </w:rPr>
  </w:style>
  <w:style w:type="paragraph" w:styleId="a7">
    <w:name w:val="footer"/>
    <w:basedOn w:val="a"/>
    <w:link w:val="a8"/>
    <w:uiPriority w:val="99"/>
    <w:unhideWhenUsed/>
    <w:rsid w:val="003306E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3306E0"/>
    <w:rPr>
      <w:rFonts w:ascii="Calibri" w:eastAsia="Calibri" w:hAnsi="Calibri" w:cs="Times New Roman"/>
    </w:rPr>
  </w:style>
  <w:style w:type="table" w:styleId="a9">
    <w:name w:val="Table Grid"/>
    <w:basedOn w:val="a1"/>
    <w:uiPriority w:val="39"/>
    <w:rsid w:val="003306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CE7292"/>
    <w:pPr>
      <w:widowControl w:val="0"/>
      <w:suppressAutoHyphens/>
      <w:spacing w:after="0" w:line="240" w:lineRule="auto"/>
      <w:textAlignment w:val="baseline"/>
    </w:pPr>
    <w:rPr>
      <w:rFonts w:ascii="Arial" w:eastAsia="Calibri" w:hAnsi="Arial" w:cs="Arial"/>
      <w:kern w:val="1"/>
      <w:sz w:val="18"/>
      <w:szCs w:val="18"/>
      <w:lang w:eastAsia="ar-SA"/>
    </w:rPr>
  </w:style>
  <w:style w:type="character" w:customStyle="1" w:styleId="aa">
    <w:name w:val="Основной текст_"/>
    <w:link w:val="11"/>
    <w:rsid w:val="00CE7292"/>
    <w:rPr>
      <w:spacing w:val="-1"/>
      <w:shd w:val="clear" w:color="auto" w:fill="FFFFFF"/>
    </w:rPr>
  </w:style>
  <w:style w:type="character" w:customStyle="1" w:styleId="ab">
    <w:name w:val="Основной текст + Полужирный"/>
    <w:rsid w:val="00CE7292"/>
    <w:rPr>
      <w:rFonts w:ascii="Times New Roman" w:eastAsia="Times New Roman" w:hAnsi="Times New Roman" w:cs="Times New Roman"/>
      <w:b/>
      <w:bCs/>
      <w:color w:val="000000"/>
      <w:spacing w:val="-1"/>
      <w:w w:val="100"/>
      <w:position w:val="0"/>
      <w:shd w:val="clear" w:color="auto" w:fill="FFFFFF"/>
      <w:lang w:val="ru-RU"/>
    </w:rPr>
  </w:style>
  <w:style w:type="paragraph" w:customStyle="1" w:styleId="11">
    <w:name w:val="Основной текст1"/>
    <w:basedOn w:val="a"/>
    <w:link w:val="aa"/>
    <w:rsid w:val="00CE7292"/>
    <w:pPr>
      <w:widowControl w:val="0"/>
      <w:shd w:val="clear" w:color="auto" w:fill="FFFFFF"/>
      <w:spacing w:before="240" w:after="0" w:line="278" w:lineRule="exact"/>
      <w:ind w:hanging="740"/>
      <w:jc w:val="both"/>
    </w:pPr>
    <w:rPr>
      <w:rFonts w:asciiTheme="minorHAnsi" w:eastAsiaTheme="minorHAnsi" w:hAnsiTheme="minorHAnsi" w:cstheme="minorBidi"/>
      <w:spacing w:val="-1"/>
    </w:rPr>
  </w:style>
  <w:style w:type="paragraph" w:styleId="ac">
    <w:name w:val="List Paragraph"/>
    <w:basedOn w:val="a"/>
    <w:qFormat/>
    <w:rsid w:val="00CE7292"/>
    <w:pPr>
      <w:spacing w:after="0" w:line="240" w:lineRule="auto"/>
      <w:ind w:left="720"/>
      <w:contextualSpacing/>
    </w:pPr>
    <w:rPr>
      <w:rFonts w:ascii="Times New Roman" w:eastAsia="Times New Roman" w:hAnsi="Times New Roman"/>
      <w:sz w:val="24"/>
      <w:szCs w:val="24"/>
      <w:lang w:eastAsia="ru-RU"/>
    </w:rPr>
  </w:style>
  <w:style w:type="paragraph" w:styleId="ad">
    <w:name w:val="Body Text"/>
    <w:basedOn w:val="a"/>
    <w:link w:val="ae"/>
    <w:uiPriority w:val="99"/>
    <w:unhideWhenUsed/>
    <w:rsid w:val="00CE7292"/>
    <w:pPr>
      <w:suppressAutoHyphens/>
      <w:spacing w:after="120" w:line="240" w:lineRule="auto"/>
    </w:pPr>
    <w:rPr>
      <w:rFonts w:ascii="Times New Roman" w:eastAsia="Times New Roman" w:hAnsi="Times New Roman"/>
      <w:sz w:val="24"/>
      <w:szCs w:val="24"/>
      <w:lang w:eastAsia="ar-SA"/>
    </w:rPr>
  </w:style>
  <w:style w:type="character" w:customStyle="1" w:styleId="ae">
    <w:name w:val="Основной текст Знак"/>
    <w:basedOn w:val="a0"/>
    <w:link w:val="ad"/>
    <w:uiPriority w:val="99"/>
    <w:rsid w:val="00CE7292"/>
    <w:rPr>
      <w:rFonts w:ascii="Times New Roman" w:eastAsia="Times New Roman" w:hAnsi="Times New Roman" w:cs="Times New Roman"/>
      <w:sz w:val="24"/>
      <w:szCs w:val="24"/>
      <w:lang w:eastAsia="ar-SA"/>
    </w:rPr>
  </w:style>
  <w:style w:type="paragraph" w:customStyle="1" w:styleId="4">
    <w:name w:val="Основной текст4"/>
    <w:basedOn w:val="a"/>
    <w:rsid w:val="00F42277"/>
    <w:pPr>
      <w:widowControl w:val="0"/>
      <w:shd w:val="clear" w:color="auto" w:fill="FFFFFF"/>
      <w:spacing w:after="0" w:line="235" w:lineRule="exact"/>
      <w:jc w:val="right"/>
    </w:pPr>
    <w:rPr>
      <w:rFonts w:ascii="Times New Roman" w:eastAsia="Times New Roman" w:hAnsi="Times New Roman"/>
      <w:sz w:val="19"/>
      <w:szCs w:val="19"/>
      <w:lang w:eastAsia="ru-RU"/>
    </w:rPr>
  </w:style>
  <w:style w:type="character" w:customStyle="1" w:styleId="40">
    <w:name w:val="Основной текст (4)_"/>
    <w:link w:val="41"/>
    <w:rsid w:val="00F42277"/>
    <w:rPr>
      <w:rFonts w:ascii="Times New Roman" w:eastAsia="Times New Roman" w:hAnsi="Times New Roman"/>
      <w:b/>
      <w:bCs/>
      <w:sz w:val="19"/>
      <w:szCs w:val="19"/>
      <w:shd w:val="clear" w:color="auto" w:fill="FFFFFF"/>
    </w:rPr>
  </w:style>
  <w:style w:type="paragraph" w:customStyle="1" w:styleId="41">
    <w:name w:val="Основной текст (4)"/>
    <w:basedOn w:val="a"/>
    <w:link w:val="40"/>
    <w:rsid w:val="00F42277"/>
    <w:pPr>
      <w:widowControl w:val="0"/>
      <w:shd w:val="clear" w:color="auto" w:fill="FFFFFF"/>
      <w:spacing w:before="180" w:after="180" w:line="230" w:lineRule="exact"/>
      <w:jc w:val="right"/>
    </w:pPr>
    <w:rPr>
      <w:rFonts w:ascii="Times New Roman" w:eastAsia="Times New Roman" w:hAnsi="Times New Roman" w:cstheme="minorBidi"/>
      <w:b/>
      <w:bCs/>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148</TotalTime>
  <Pages>1</Pages>
  <Words>2801</Words>
  <Characters>15966</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 Ольга Николаевна</dc:creator>
  <cp:lastModifiedBy>User</cp:lastModifiedBy>
  <cp:revision>20</cp:revision>
  <dcterms:created xsi:type="dcterms:W3CDTF">2018-10-09T08:06:00Z</dcterms:created>
  <dcterms:modified xsi:type="dcterms:W3CDTF">2020-01-15T03:06:00Z</dcterms:modified>
</cp:coreProperties>
</file>