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22ED" w:rsidRDefault="00F822ED" w:rsidP="00F822ED">
      <w:pPr>
        <w:rPr>
          <w:b w:val="0"/>
          <w:lang w:eastAsia="ar-SA"/>
        </w:rPr>
      </w:pPr>
      <w:r>
        <w:rPr>
          <w:b w:val="0"/>
          <w:lang w:eastAsia="ar-SA"/>
        </w:rPr>
        <w:t>(проект)</w:t>
      </w:r>
    </w:p>
    <w:p w:rsidR="00B432B9" w:rsidRPr="00F822ED" w:rsidRDefault="00B432B9" w:rsidP="00F822ED">
      <w:pPr>
        <w:rPr>
          <w:b w:val="0"/>
          <w:lang w:eastAsia="ar-SA"/>
        </w:rPr>
      </w:pPr>
      <w:r w:rsidRPr="00F822ED">
        <w:rPr>
          <w:b w:val="0"/>
          <w:lang w:eastAsia="ar-SA"/>
        </w:rPr>
        <w:t>Договор</w:t>
      </w:r>
    </w:p>
    <w:p w:rsidR="00B432B9" w:rsidRPr="00867866" w:rsidRDefault="00D42C9C" w:rsidP="00F822ED">
      <w:pPr>
        <w:rPr>
          <w:b w:val="0"/>
          <w:lang w:eastAsia="ar-SA"/>
        </w:rPr>
      </w:pPr>
      <w:r>
        <w:rPr>
          <w:lang w:eastAsia="ar-SA"/>
        </w:rPr>
        <w:t>поставка</w:t>
      </w:r>
      <w:r w:rsidRPr="007B6C7A">
        <w:rPr>
          <w:lang w:eastAsia="ar-SA"/>
        </w:rPr>
        <w:t xml:space="preserve"> </w:t>
      </w:r>
      <w:r>
        <w:rPr>
          <w:lang w:eastAsia="ar-SA"/>
        </w:rPr>
        <w:t>учебной литературы</w:t>
      </w:r>
    </w:p>
    <w:p w:rsidR="00B432B9" w:rsidRPr="00F822ED" w:rsidRDefault="00B432B9" w:rsidP="00F822ED">
      <w:pPr>
        <w:rPr>
          <w:b w:val="0"/>
          <w:lang w:eastAsia="ar-SA"/>
        </w:rPr>
      </w:pPr>
    </w:p>
    <w:p w:rsidR="00B432B9" w:rsidRPr="00F822ED" w:rsidRDefault="00B432B9" w:rsidP="00F822ED">
      <w:pPr>
        <w:rPr>
          <w:b w:val="0"/>
          <w:lang w:eastAsia="ar-SA"/>
        </w:rPr>
      </w:pPr>
      <w:r w:rsidRPr="00F822ED">
        <w:rPr>
          <w:b w:val="0"/>
          <w:lang w:eastAsia="ar-SA"/>
        </w:rPr>
        <w:t>г. Пермь</w:t>
      </w:r>
      <w:r w:rsidRPr="00F822ED">
        <w:rPr>
          <w:b w:val="0"/>
          <w:lang w:eastAsia="ar-SA"/>
        </w:rPr>
        <w:tab/>
      </w:r>
      <w:r w:rsidRPr="00F822ED">
        <w:rPr>
          <w:b w:val="0"/>
          <w:lang w:eastAsia="ar-SA"/>
        </w:rPr>
        <w:tab/>
      </w:r>
      <w:r w:rsidRPr="00F822ED">
        <w:rPr>
          <w:b w:val="0"/>
          <w:lang w:eastAsia="ar-SA"/>
        </w:rPr>
        <w:tab/>
      </w:r>
      <w:r w:rsidRPr="00F822ED">
        <w:rPr>
          <w:b w:val="0"/>
          <w:lang w:eastAsia="ar-SA"/>
        </w:rPr>
        <w:tab/>
      </w:r>
      <w:r w:rsidRPr="00F822ED">
        <w:rPr>
          <w:b w:val="0"/>
          <w:lang w:eastAsia="ar-SA"/>
        </w:rPr>
        <w:tab/>
      </w:r>
      <w:r w:rsidRPr="00F822ED">
        <w:rPr>
          <w:b w:val="0"/>
          <w:lang w:eastAsia="ar-SA"/>
        </w:rPr>
        <w:tab/>
        <w:t xml:space="preserve">                            </w:t>
      </w:r>
      <w:proofErr w:type="gramStart"/>
      <w:r w:rsidRPr="00F822ED">
        <w:rPr>
          <w:b w:val="0"/>
          <w:lang w:eastAsia="ar-SA"/>
        </w:rPr>
        <w:t xml:space="preserve">   «</w:t>
      </w:r>
      <w:proofErr w:type="gramEnd"/>
      <w:r w:rsidRPr="00F822ED">
        <w:rPr>
          <w:b w:val="0"/>
          <w:lang w:eastAsia="ar-SA"/>
        </w:rPr>
        <w:t xml:space="preserve"> ___ » _________ 2020 года</w:t>
      </w:r>
    </w:p>
    <w:p w:rsidR="00B432B9" w:rsidRPr="00F822ED" w:rsidRDefault="00B432B9" w:rsidP="00F822ED">
      <w:pPr>
        <w:rPr>
          <w:b w:val="0"/>
          <w:lang w:eastAsia="ar-SA"/>
        </w:rPr>
      </w:pPr>
    </w:p>
    <w:p w:rsidR="00B432B9" w:rsidRPr="00F822ED" w:rsidRDefault="00B432B9" w:rsidP="00F822ED">
      <w:pPr>
        <w:rPr>
          <w:b w:val="0"/>
          <w:lang w:eastAsia="ar-SA"/>
        </w:rPr>
      </w:pPr>
    </w:p>
    <w:p w:rsidR="00B432B9" w:rsidRPr="00F822ED" w:rsidRDefault="00CB47DA" w:rsidP="00CB47DA">
      <w:pPr>
        <w:ind w:firstLine="851"/>
        <w:jc w:val="left"/>
        <w:rPr>
          <w:b w:val="0"/>
          <w:sz w:val="21"/>
          <w:szCs w:val="21"/>
          <w:lang w:eastAsia="ar-SA"/>
        </w:rPr>
      </w:pPr>
      <w:r w:rsidRPr="00C719C9">
        <w:rPr>
          <w:b w:val="0"/>
        </w:rPr>
        <w:t xml:space="preserve">муниципальное автономное общеобразовательное учреждение «Средняя общеобразовательная школа № 134» </w:t>
      </w:r>
      <w:proofErr w:type="spellStart"/>
      <w:r w:rsidRPr="00C719C9">
        <w:rPr>
          <w:b w:val="0"/>
        </w:rPr>
        <w:t>г.Перми</w:t>
      </w:r>
      <w:proofErr w:type="spellEnd"/>
      <w:r w:rsidR="00B432B9" w:rsidRPr="00C719C9">
        <w:rPr>
          <w:b w:val="0"/>
          <w:color w:val="000000"/>
        </w:rPr>
        <w:t xml:space="preserve">, </w:t>
      </w:r>
      <w:r w:rsidR="00B432B9" w:rsidRPr="00C719C9">
        <w:rPr>
          <w:b w:val="0"/>
        </w:rPr>
        <w:t xml:space="preserve">именуемое в дальнейшем  «Заказчик», в лице Директора </w:t>
      </w:r>
      <w:proofErr w:type="spellStart"/>
      <w:r w:rsidRPr="00C719C9">
        <w:rPr>
          <w:b w:val="0"/>
        </w:rPr>
        <w:t>Ростовщиковой</w:t>
      </w:r>
      <w:proofErr w:type="spellEnd"/>
      <w:r w:rsidRPr="00C719C9">
        <w:rPr>
          <w:b w:val="0"/>
        </w:rPr>
        <w:t xml:space="preserve"> Ольги Анатольевны</w:t>
      </w:r>
      <w:r w:rsidR="00B432B9" w:rsidRPr="00C719C9">
        <w:rPr>
          <w:b w:val="0"/>
        </w:rPr>
        <w:t>, действующего на основании Устава</w:t>
      </w:r>
      <w:r w:rsidR="004F1B70" w:rsidRPr="004F1B70">
        <w:t xml:space="preserve"> </w:t>
      </w:r>
      <w:r w:rsidR="004F1B70" w:rsidRPr="004F1B70">
        <w:rPr>
          <w:b w:val="0"/>
        </w:rPr>
        <w:t>от 14.05.2018 № СЭД-059-08-01-26-71</w:t>
      </w:r>
      <w:r w:rsidR="00B432B9" w:rsidRPr="00F822ED">
        <w:rPr>
          <w:b w:val="0"/>
        </w:rPr>
        <w:t>, с одной стороны, и ______________________, именуемое в дальнейшем «Подрядчик», в лице ___________________, действующего на основании _______________ , с другой стороны, совместно именуемые Стороны», на основании протокола единой комиссии по закупкам ___ _______2020 г., заключили настоящий договор  о нижеследующем.</w:t>
      </w:r>
    </w:p>
    <w:p w:rsidR="00B432B9" w:rsidRPr="00F822ED" w:rsidRDefault="00B432B9" w:rsidP="00F822ED">
      <w:pPr>
        <w:rPr>
          <w:b w:val="0"/>
          <w:lang w:eastAsia="ar-SA"/>
        </w:rPr>
      </w:pPr>
    </w:p>
    <w:p w:rsidR="00B432B9" w:rsidRPr="00F822ED" w:rsidRDefault="00B432B9" w:rsidP="00F822ED">
      <w:pPr>
        <w:rPr>
          <w:b w:val="0"/>
          <w:lang w:eastAsia="ar-SA"/>
        </w:rPr>
      </w:pPr>
    </w:p>
    <w:p w:rsidR="00B432B9" w:rsidRPr="00F822ED" w:rsidRDefault="00B432B9" w:rsidP="00F822ED">
      <w:pPr>
        <w:rPr>
          <w:b w:val="0"/>
          <w:lang w:eastAsia="ar-SA"/>
        </w:rPr>
      </w:pPr>
      <w:r w:rsidRPr="00F822ED">
        <w:rPr>
          <w:b w:val="0"/>
          <w:lang w:eastAsia="ar-SA"/>
        </w:rPr>
        <w:t>1.Предмет Договора</w:t>
      </w:r>
    </w:p>
    <w:p w:rsidR="00B432B9" w:rsidRPr="00F822ED" w:rsidRDefault="00B432B9" w:rsidP="00F822ED">
      <w:pPr>
        <w:rPr>
          <w:b w:val="0"/>
          <w:lang w:eastAsia="ar-SA"/>
        </w:rPr>
      </w:pPr>
    </w:p>
    <w:p w:rsidR="00B432B9" w:rsidRPr="00F822ED" w:rsidRDefault="00B432B9" w:rsidP="00F822ED">
      <w:pPr>
        <w:jc w:val="left"/>
        <w:rPr>
          <w:b w:val="0"/>
          <w:lang w:eastAsia="ar-SA"/>
        </w:rPr>
      </w:pPr>
      <w:r w:rsidRPr="00F822ED">
        <w:rPr>
          <w:b w:val="0"/>
          <w:lang w:eastAsia="ar-SA"/>
        </w:rPr>
        <w:t>1.1. В соответствии с настоя</w:t>
      </w:r>
      <w:bookmarkStart w:id="0" w:name="_GoBack"/>
      <w:bookmarkEnd w:id="0"/>
      <w:r w:rsidRPr="00F822ED">
        <w:rPr>
          <w:b w:val="0"/>
          <w:lang w:eastAsia="ar-SA"/>
        </w:rPr>
        <w:t xml:space="preserve">щим Договором Поставщик обязуется поставить, Заказчику </w:t>
      </w:r>
      <w:r w:rsidR="00D42C9C">
        <w:rPr>
          <w:lang w:eastAsia="ar-SA"/>
        </w:rPr>
        <w:t>учебную литературу</w:t>
      </w:r>
      <w:r w:rsidR="00D42C9C" w:rsidRPr="00F822ED">
        <w:rPr>
          <w:b w:val="0"/>
          <w:lang w:eastAsia="ar-SA"/>
        </w:rPr>
        <w:t xml:space="preserve"> </w:t>
      </w:r>
      <w:r w:rsidRPr="00F822ED">
        <w:rPr>
          <w:b w:val="0"/>
          <w:lang w:eastAsia="ar-SA"/>
        </w:rPr>
        <w:t>(далее - «товар»), в количестве, ассортименте, комплектности, указанным в техническом задании (Приложение №1 к Договору), являющемся неотъемлемой частью настоящего Договора.</w:t>
      </w:r>
    </w:p>
    <w:p w:rsidR="00B432B9" w:rsidRPr="00F822ED" w:rsidRDefault="00B432B9" w:rsidP="00F822ED">
      <w:pPr>
        <w:jc w:val="left"/>
        <w:rPr>
          <w:b w:val="0"/>
          <w:lang w:eastAsia="ar-SA"/>
        </w:rPr>
      </w:pPr>
      <w:r w:rsidRPr="00F822ED">
        <w:rPr>
          <w:b w:val="0"/>
          <w:lang w:eastAsia="ar-SA"/>
        </w:rPr>
        <w:t>1.2.  Заказчик обязуется принять товар и оплатить его стоимость.</w:t>
      </w:r>
    </w:p>
    <w:p w:rsidR="00B432B9" w:rsidRPr="00F822ED" w:rsidRDefault="00B432B9" w:rsidP="00F822ED">
      <w:pPr>
        <w:jc w:val="left"/>
        <w:rPr>
          <w:b w:val="0"/>
          <w:sz w:val="21"/>
          <w:szCs w:val="21"/>
          <w:lang w:eastAsia="ar-SA"/>
        </w:rPr>
      </w:pPr>
      <w:r w:rsidRPr="00F822ED">
        <w:rPr>
          <w:b w:val="0"/>
          <w:sz w:val="21"/>
          <w:szCs w:val="21"/>
          <w:lang w:eastAsia="ar-SA"/>
        </w:rPr>
        <w:t xml:space="preserve">1.3. Место поставки товара: </w:t>
      </w:r>
      <w:r w:rsidR="00CB47DA" w:rsidRPr="00CB47DA">
        <w:rPr>
          <w:b w:val="0"/>
        </w:rPr>
        <w:t>614064, г. Пермь, ул. Льва Шатрова, 25 (до кабинета библиотеки)</w:t>
      </w:r>
      <w:r w:rsidRPr="00CB47DA">
        <w:rPr>
          <w:b w:val="0"/>
          <w:lang w:eastAsia="ar-SA"/>
        </w:rPr>
        <w:t>.</w:t>
      </w:r>
    </w:p>
    <w:p w:rsidR="00B432B9" w:rsidRPr="00F822ED" w:rsidRDefault="00B432B9" w:rsidP="00F822ED">
      <w:pPr>
        <w:jc w:val="left"/>
        <w:rPr>
          <w:b w:val="0"/>
          <w:lang w:eastAsia="ar-SA"/>
        </w:rPr>
      </w:pPr>
      <w:r w:rsidRPr="00F822ED">
        <w:rPr>
          <w:b w:val="0"/>
          <w:lang w:eastAsia="ar-SA"/>
        </w:rPr>
        <w:t>1.4. Датой поставки товара Поставщиком считается дата, указанная уполномоченным представителем Заказчика в товарной накладной или универсальном передаточном акте в момент получения Товара.</w:t>
      </w:r>
    </w:p>
    <w:p w:rsidR="00B432B9" w:rsidRPr="00F822ED" w:rsidRDefault="00B432B9" w:rsidP="00F822ED">
      <w:pPr>
        <w:jc w:val="left"/>
        <w:rPr>
          <w:b w:val="0"/>
          <w:lang w:eastAsia="ar-SA"/>
        </w:rPr>
      </w:pPr>
      <w:r w:rsidRPr="00F822ED">
        <w:rPr>
          <w:b w:val="0"/>
          <w:lang w:eastAsia="ar-SA"/>
        </w:rPr>
        <w:t>1.5. Право собственности, а также риск случайной гибели или повреждения товара переходят от Поставщика к Заказчику после полной передачи товара Поставщиком и подписания Сторонами Акта приема-передачи товара.</w:t>
      </w:r>
    </w:p>
    <w:p w:rsidR="00B432B9" w:rsidRPr="00F822ED" w:rsidRDefault="00B432B9" w:rsidP="00F822ED">
      <w:pPr>
        <w:pStyle w:val="a5"/>
        <w:numPr>
          <w:ilvl w:val="1"/>
          <w:numId w:val="2"/>
        </w:numPr>
        <w:jc w:val="left"/>
        <w:rPr>
          <w:b w:val="0"/>
        </w:rPr>
      </w:pPr>
      <w:r w:rsidRPr="00F822ED">
        <w:rPr>
          <w:b w:val="0"/>
        </w:rPr>
        <w:t>Поставщик гарантирует, что на момент передачи Товара о</w:t>
      </w:r>
      <w:r w:rsidR="00867866">
        <w:rPr>
          <w:b w:val="0"/>
        </w:rPr>
        <w:t xml:space="preserve">н не арестован, не заложен и </w:t>
      </w:r>
      <w:r w:rsidR="00624A75" w:rsidRPr="00F822ED">
        <w:rPr>
          <w:b w:val="0"/>
        </w:rPr>
        <w:t>не</w:t>
      </w:r>
      <w:r w:rsidR="00867866">
        <w:rPr>
          <w:b w:val="0"/>
        </w:rPr>
        <w:t xml:space="preserve"> </w:t>
      </w:r>
      <w:r w:rsidRPr="00F822ED">
        <w:rPr>
          <w:b w:val="0"/>
        </w:rPr>
        <w:t>обременен правами третьих лиц.</w:t>
      </w:r>
    </w:p>
    <w:p w:rsidR="00B432B9" w:rsidRPr="00F822ED" w:rsidRDefault="00B432B9" w:rsidP="00F822ED">
      <w:pPr>
        <w:rPr>
          <w:b w:val="0"/>
          <w:lang w:eastAsia="ar-SA"/>
        </w:rPr>
      </w:pPr>
    </w:p>
    <w:p w:rsidR="00B432B9" w:rsidRPr="00F822ED" w:rsidRDefault="00B432B9" w:rsidP="00F822ED">
      <w:pPr>
        <w:rPr>
          <w:b w:val="0"/>
          <w:lang w:eastAsia="ar-SA"/>
        </w:rPr>
      </w:pPr>
    </w:p>
    <w:p w:rsidR="00B432B9" w:rsidRPr="00F822ED" w:rsidRDefault="00B432B9" w:rsidP="00F822ED">
      <w:pPr>
        <w:rPr>
          <w:b w:val="0"/>
          <w:lang w:eastAsia="ar-SA"/>
        </w:rPr>
      </w:pPr>
      <w:r w:rsidRPr="00F822ED">
        <w:rPr>
          <w:b w:val="0"/>
          <w:lang w:eastAsia="ar-SA"/>
        </w:rPr>
        <w:t>2. Стоимость товара и порядок расчетов</w:t>
      </w:r>
    </w:p>
    <w:p w:rsidR="00B432B9" w:rsidRPr="00F822ED" w:rsidRDefault="00B432B9" w:rsidP="00F822ED">
      <w:pPr>
        <w:rPr>
          <w:b w:val="0"/>
          <w:lang w:eastAsia="ar-SA"/>
        </w:rPr>
      </w:pPr>
    </w:p>
    <w:p w:rsidR="00B432B9" w:rsidRPr="00F822ED" w:rsidRDefault="00B432B9" w:rsidP="00F822ED">
      <w:pPr>
        <w:jc w:val="left"/>
        <w:rPr>
          <w:b w:val="0"/>
          <w:lang w:eastAsia="ar-SA"/>
        </w:rPr>
      </w:pPr>
      <w:r w:rsidRPr="00F822ED">
        <w:rPr>
          <w:b w:val="0"/>
          <w:lang w:eastAsia="ar-SA"/>
        </w:rPr>
        <w:t>2.</w:t>
      </w:r>
      <w:proofErr w:type="gramStart"/>
      <w:r w:rsidRPr="00F822ED">
        <w:rPr>
          <w:b w:val="0"/>
          <w:lang w:eastAsia="ar-SA"/>
        </w:rPr>
        <w:t>1.Стоимость</w:t>
      </w:r>
      <w:proofErr w:type="gramEnd"/>
      <w:r w:rsidRPr="00F822ED">
        <w:rPr>
          <w:b w:val="0"/>
          <w:lang w:eastAsia="ar-SA"/>
        </w:rPr>
        <w:t xml:space="preserve"> товара по настоящему Договору составляет ______________</w:t>
      </w:r>
      <w:r w:rsidR="003D24DB">
        <w:rPr>
          <w:b w:val="0"/>
          <w:lang w:eastAsia="ar-SA"/>
        </w:rPr>
        <w:t>_____ (_______________) руб.  __</w:t>
      </w:r>
      <w:r w:rsidRPr="00F822ED">
        <w:rPr>
          <w:b w:val="0"/>
          <w:lang w:eastAsia="ar-SA"/>
        </w:rPr>
        <w:t xml:space="preserve"> коп., в том числе НДС (или: </w:t>
      </w:r>
      <w:r w:rsidRPr="00F822ED">
        <w:rPr>
          <w:b w:val="0"/>
          <w:i/>
          <w:lang w:eastAsia="ar-SA"/>
        </w:rPr>
        <w:t>НДС не облагается)</w:t>
      </w:r>
      <w:r w:rsidRPr="00F822ED">
        <w:rPr>
          <w:b w:val="0"/>
          <w:lang w:eastAsia="ar-SA"/>
        </w:rPr>
        <w:t xml:space="preserve">. </w:t>
      </w:r>
    </w:p>
    <w:p w:rsidR="00B432B9" w:rsidRPr="00F822ED" w:rsidRDefault="00B432B9" w:rsidP="00F822ED">
      <w:pPr>
        <w:jc w:val="left"/>
        <w:rPr>
          <w:b w:val="0"/>
          <w:iCs/>
        </w:rPr>
      </w:pPr>
      <w:r w:rsidRPr="00F822ED">
        <w:rPr>
          <w:b w:val="0"/>
        </w:rPr>
        <w:t>Сумма, подлежащая у</w:t>
      </w:r>
      <w:r w:rsidRPr="00F822ED">
        <w:rPr>
          <w:b w:val="0"/>
          <w:iCs/>
        </w:rPr>
        <w:t>плате Поставщику, уменьшается</w:t>
      </w:r>
      <w:r w:rsidRPr="00F822ED">
        <w:rPr>
          <w:b w:val="0"/>
        </w:rPr>
        <w:t>,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432B9" w:rsidRPr="00F822ED" w:rsidRDefault="00B432B9" w:rsidP="00F822ED">
      <w:pPr>
        <w:jc w:val="left"/>
        <w:rPr>
          <w:b w:val="0"/>
          <w:lang w:eastAsia="ar-SA"/>
        </w:rPr>
      </w:pPr>
      <w:r w:rsidRPr="00F822ED">
        <w:rPr>
          <w:b w:val="0"/>
          <w:lang w:eastAsia="ar-SA"/>
        </w:rPr>
        <w:t xml:space="preserve">2.2. Цена Договора включает в себя: все расходы Поставщика, производимые им в процессе исполнения Договора, в том числе: </w:t>
      </w:r>
      <w:r w:rsidRPr="00F822ED">
        <w:rPr>
          <w:b w:val="0"/>
        </w:rPr>
        <w:t>стоимость товара, тары, упаковки, маркировки,</w:t>
      </w:r>
      <w:r w:rsidRPr="00F822ED">
        <w:rPr>
          <w:b w:val="0"/>
          <w:lang w:eastAsia="ar-SA"/>
        </w:rPr>
        <w:t xml:space="preserve"> погрузочно-разгрузочные работы (подъем на этаж), установку, сборку товара, оперативное реагирование на возникшие проблемы, сервисное обслуживание, консультация специалиста по установке, настройке и эксплуатации товара, страхование, уплата налогов, таможенных пошлин, сборов и других обязательных платежей для данного вида товара и иные расходы.</w:t>
      </w:r>
    </w:p>
    <w:p w:rsidR="00B432B9" w:rsidRPr="00F822ED" w:rsidRDefault="00B432B9" w:rsidP="00F822ED">
      <w:pPr>
        <w:jc w:val="left"/>
        <w:rPr>
          <w:b w:val="0"/>
          <w:lang w:eastAsia="ar-SA"/>
        </w:rPr>
      </w:pPr>
      <w:r w:rsidRPr="00F822ED">
        <w:rPr>
          <w:b w:val="0"/>
          <w:lang w:eastAsia="ar-SA"/>
        </w:rPr>
        <w:t xml:space="preserve">2.3. Оплата производится в безналичной форме путем перечисления денежных средств на расчетный счет Поставщика не позднее </w:t>
      </w:r>
      <w:r w:rsidRPr="00F822ED">
        <w:rPr>
          <w:b w:val="0"/>
          <w:lang w:val="en-US" w:eastAsia="ar-SA"/>
        </w:rPr>
        <w:t>IV</w:t>
      </w:r>
      <w:r w:rsidRPr="00F822ED">
        <w:rPr>
          <w:b w:val="0"/>
          <w:lang w:eastAsia="ar-SA"/>
        </w:rPr>
        <w:t xml:space="preserve"> квартала после подписанием Сторонами всех соответствующих докумен</w:t>
      </w:r>
      <w:r w:rsidR="00624A75" w:rsidRPr="00F822ED">
        <w:rPr>
          <w:b w:val="0"/>
          <w:lang w:eastAsia="ar-SA"/>
        </w:rPr>
        <w:t xml:space="preserve">тов (товарная накладная </w:t>
      </w:r>
      <w:proofErr w:type="gramStart"/>
      <w:r w:rsidR="00624A75" w:rsidRPr="00F822ED">
        <w:rPr>
          <w:b w:val="0"/>
          <w:lang w:eastAsia="ar-SA"/>
        </w:rPr>
        <w:t xml:space="preserve">или </w:t>
      </w:r>
      <w:r w:rsidRPr="00F822ED">
        <w:rPr>
          <w:b w:val="0"/>
          <w:lang w:eastAsia="ar-SA"/>
        </w:rPr>
        <w:t xml:space="preserve"> акт</w:t>
      </w:r>
      <w:proofErr w:type="gramEnd"/>
      <w:r w:rsidRPr="00F822ED">
        <w:rPr>
          <w:b w:val="0"/>
          <w:lang w:eastAsia="ar-SA"/>
        </w:rPr>
        <w:t xml:space="preserve"> приема-передачи, счет-фактура) и выставления Поставщиком соответствующего счета на оплату.</w:t>
      </w:r>
    </w:p>
    <w:p w:rsidR="00B432B9" w:rsidRPr="00F822ED" w:rsidRDefault="00B432B9" w:rsidP="00F822ED">
      <w:pPr>
        <w:jc w:val="left"/>
        <w:rPr>
          <w:b w:val="0"/>
          <w:lang w:eastAsia="ar-SA"/>
        </w:rPr>
      </w:pPr>
      <w:r w:rsidRPr="00F822ED">
        <w:rPr>
          <w:b w:val="0"/>
          <w:lang w:eastAsia="ar-SA"/>
        </w:rPr>
        <w:t xml:space="preserve">2.4. Цена Договора, указанная в пункте 2.1, является твердой фиксированной ценой и не подлежит изменению в течение всего срока действия настоящего Договора, за исключением случаев, предусмотренных законодательством Российской Федерации и настоящим Договором. </w:t>
      </w:r>
    </w:p>
    <w:p w:rsidR="00B432B9" w:rsidRPr="00F822ED" w:rsidRDefault="00B432B9" w:rsidP="00F822ED">
      <w:pPr>
        <w:jc w:val="left"/>
        <w:rPr>
          <w:b w:val="0"/>
          <w:lang w:eastAsia="ar-SA"/>
        </w:rPr>
      </w:pPr>
      <w:r w:rsidRPr="00F822ED">
        <w:rPr>
          <w:b w:val="0"/>
          <w:lang w:eastAsia="ar-SA"/>
        </w:rPr>
        <w:t>2.5. Обязательства Заказчика по оплате считаются исполненными с момента списания денежных средств с расчетного счета Заказчика.</w:t>
      </w:r>
    </w:p>
    <w:p w:rsidR="00B432B9" w:rsidRPr="00F822ED" w:rsidRDefault="00B432B9" w:rsidP="00F822ED">
      <w:pPr>
        <w:rPr>
          <w:b w:val="0"/>
          <w:lang w:eastAsia="ar-SA"/>
        </w:rPr>
      </w:pPr>
    </w:p>
    <w:p w:rsidR="00B432B9" w:rsidRPr="00F822ED" w:rsidRDefault="00B432B9" w:rsidP="00F822ED">
      <w:pPr>
        <w:rPr>
          <w:b w:val="0"/>
          <w:lang w:eastAsia="ar-SA"/>
        </w:rPr>
      </w:pPr>
    </w:p>
    <w:p w:rsidR="00B432B9" w:rsidRPr="00F822ED" w:rsidRDefault="00B432B9" w:rsidP="00F822ED">
      <w:pPr>
        <w:rPr>
          <w:b w:val="0"/>
        </w:rPr>
      </w:pPr>
      <w:r w:rsidRPr="00F822ED">
        <w:rPr>
          <w:b w:val="0"/>
        </w:rPr>
        <w:t>3. Срок и порядок поставки. Приемка Товара</w:t>
      </w:r>
    </w:p>
    <w:p w:rsidR="00B432B9" w:rsidRPr="00F822ED" w:rsidRDefault="00B432B9" w:rsidP="00F822ED">
      <w:pPr>
        <w:rPr>
          <w:b w:val="0"/>
          <w:lang w:eastAsia="ar-SA"/>
        </w:rPr>
      </w:pPr>
    </w:p>
    <w:p w:rsidR="00B432B9" w:rsidRPr="00F822ED" w:rsidRDefault="00B432B9" w:rsidP="00F822ED">
      <w:pPr>
        <w:jc w:val="left"/>
        <w:rPr>
          <w:b w:val="0"/>
          <w:lang w:eastAsia="ar-SA"/>
        </w:rPr>
      </w:pPr>
      <w:r w:rsidRPr="00F822ED">
        <w:rPr>
          <w:b w:val="0"/>
          <w:lang w:eastAsia="ar-SA"/>
        </w:rPr>
        <w:t>3.1. Поставка</w:t>
      </w:r>
      <w:r w:rsidRPr="00F822ED">
        <w:rPr>
          <w:b w:val="0"/>
          <w:i/>
          <w:lang w:eastAsia="ar-SA"/>
        </w:rPr>
        <w:t xml:space="preserve"> </w:t>
      </w:r>
      <w:r w:rsidRPr="00F822ED">
        <w:rPr>
          <w:b w:val="0"/>
          <w:lang w:eastAsia="ar-SA"/>
        </w:rPr>
        <w:t>товара осущес</w:t>
      </w:r>
      <w:r w:rsidR="00D42C9C">
        <w:rPr>
          <w:b w:val="0"/>
          <w:lang w:eastAsia="ar-SA"/>
        </w:rPr>
        <w:t xml:space="preserve">твляются Поставщиком </w:t>
      </w:r>
      <w:r w:rsidR="003D24DB">
        <w:rPr>
          <w:lang w:eastAsia="ar-SA"/>
        </w:rPr>
        <w:t xml:space="preserve">до 10 августа 2020 г. </w:t>
      </w:r>
      <w:r w:rsidRPr="00F822ED">
        <w:rPr>
          <w:b w:val="0"/>
          <w:lang w:eastAsia="ar-SA"/>
        </w:rPr>
        <w:t>с момента заключения договора, силами Поставщика и за его счет. Поставщик обязан в письменной форме известить Заказчика о готовности исполнения Договора не позднее, чем за 2 рабочих дня до даты поставки.</w:t>
      </w:r>
    </w:p>
    <w:p w:rsidR="00B432B9" w:rsidRPr="00F822ED" w:rsidRDefault="00B432B9" w:rsidP="00F822ED">
      <w:pPr>
        <w:jc w:val="left"/>
        <w:rPr>
          <w:b w:val="0"/>
          <w:lang w:eastAsia="ar-SA"/>
        </w:rPr>
      </w:pPr>
      <w:r w:rsidRPr="00F822ED">
        <w:rPr>
          <w:b w:val="0"/>
          <w:lang w:eastAsia="ar-SA"/>
        </w:rPr>
        <w:t>3.2. Приемка поставляемого товара по количеству, ассортименту, комплектности, качеству осуществляется Заказчиком при участии представителя Поставщика.</w:t>
      </w:r>
    </w:p>
    <w:p w:rsidR="00B432B9" w:rsidRPr="00F822ED" w:rsidRDefault="00B432B9" w:rsidP="00F822ED">
      <w:pPr>
        <w:jc w:val="left"/>
        <w:rPr>
          <w:b w:val="0"/>
          <w:lang w:eastAsia="ar-SA"/>
        </w:rPr>
      </w:pPr>
      <w:r w:rsidRPr="00F822ED">
        <w:rPr>
          <w:b w:val="0"/>
          <w:lang w:eastAsia="ar-SA"/>
        </w:rPr>
        <w:t xml:space="preserve">3.2.1. Прием Товара по качеству и комплектности осуществляется в строгом соответствии со Спецификацией и требованиями действующего законодательства Российской Федерации. </w:t>
      </w:r>
    </w:p>
    <w:p w:rsidR="00B432B9" w:rsidRPr="00F822ED" w:rsidRDefault="00B432B9" w:rsidP="00F822ED">
      <w:pPr>
        <w:jc w:val="left"/>
        <w:rPr>
          <w:b w:val="0"/>
          <w:lang w:eastAsia="ar-SA"/>
        </w:rPr>
      </w:pPr>
      <w:r w:rsidRPr="00F822ED">
        <w:rPr>
          <w:b w:val="0"/>
          <w:lang w:eastAsia="ar-SA"/>
        </w:rPr>
        <w:t>3.2.2.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w:t>
      </w:r>
    </w:p>
    <w:p w:rsidR="00B432B9" w:rsidRPr="00F822ED" w:rsidRDefault="00B432B9" w:rsidP="00F822ED">
      <w:pPr>
        <w:jc w:val="left"/>
        <w:rPr>
          <w:b w:val="0"/>
          <w:lang w:eastAsia="ar-SA"/>
        </w:rPr>
      </w:pPr>
      <w:r w:rsidRPr="00F822ED">
        <w:rPr>
          <w:b w:val="0"/>
          <w:lang w:eastAsia="ar-SA"/>
        </w:rPr>
        <w:t>3.2.3. Поставщик гарантирует Заказчику соответствие качества поставляемого им Товара стандартам и требованиям, предъявляемым к Товарам такого рода на территории Российской Федерации. Поставщик подтверждает качество Товара соответствующими документами.</w:t>
      </w:r>
    </w:p>
    <w:p w:rsidR="00B432B9" w:rsidRPr="00F822ED" w:rsidRDefault="00B432B9" w:rsidP="00F822ED">
      <w:pPr>
        <w:jc w:val="left"/>
        <w:rPr>
          <w:b w:val="0"/>
          <w:lang w:eastAsia="ar-SA"/>
        </w:rPr>
      </w:pPr>
      <w:r w:rsidRPr="00F822ED">
        <w:rPr>
          <w:b w:val="0"/>
          <w:lang w:eastAsia="ar-SA"/>
        </w:rPr>
        <w:t xml:space="preserve">3.2.4. Поставляемый Товар должен быть новым, то есть Товаром, который не был в употреблении, не прошел ремонт, в том числе восстановление, замену составных частей, восстановление потребительских свойств, отражающим все последние модификации конструкций и материалов. Товар не должен иметь дефектов, связанных с конструкцией, материалами или функционированием при штатном использовании. </w:t>
      </w:r>
    </w:p>
    <w:p w:rsidR="00B432B9" w:rsidRPr="00F822ED" w:rsidRDefault="00B432B9" w:rsidP="00F822ED">
      <w:pPr>
        <w:jc w:val="left"/>
        <w:rPr>
          <w:b w:val="0"/>
          <w:lang w:eastAsia="ar-SA"/>
        </w:rPr>
      </w:pPr>
      <w:r w:rsidRPr="00F822ED">
        <w:rPr>
          <w:b w:val="0"/>
          <w:lang w:eastAsia="ar-SA"/>
        </w:rPr>
        <w:t>3.2.5. Упаковка Товара должна обеспечивать его сохранность при транспортировке и хранении.</w:t>
      </w:r>
    </w:p>
    <w:p w:rsidR="00B432B9" w:rsidRPr="00F822ED" w:rsidRDefault="00B432B9" w:rsidP="00F822ED">
      <w:pPr>
        <w:jc w:val="left"/>
        <w:rPr>
          <w:b w:val="0"/>
          <w:lang w:eastAsia="ar-SA"/>
        </w:rPr>
      </w:pPr>
      <w:r w:rsidRPr="00F822ED">
        <w:rPr>
          <w:b w:val="0"/>
          <w:lang w:eastAsia="ar-SA"/>
        </w:rPr>
        <w:t>3.2.6. Поставщик обязуется доставить Товар в неповрежденной и не вскрытой упаковке завода изготовителя, Поставщик обязуется организовать доставку таким способом, который не противоречит инструкциям по хранению и перевозке завода изготовителя (световой режим, температурный и т.д.).</w:t>
      </w:r>
    </w:p>
    <w:p w:rsidR="00B432B9" w:rsidRPr="00F822ED" w:rsidRDefault="00B432B9" w:rsidP="00F822ED">
      <w:pPr>
        <w:jc w:val="left"/>
        <w:rPr>
          <w:b w:val="0"/>
          <w:lang w:eastAsia="ar-SA"/>
        </w:rPr>
      </w:pPr>
      <w:r w:rsidRPr="00F822ED">
        <w:rPr>
          <w:b w:val="0"/>
          <w:lang w:eastAsia="ar-SA"/>
        </w:rPr>
        <w:t xml:space="preserve">3.3. Сдача и приёмка установленного товара оформляются следующими документами: </w:t>
      </w:r>
    </w:p>
    <w:p w:rsidR="00B432B9" w:rsidRPr="00F822ED" w:rsidRDefault="00B432B9" w:rsidP="00F822ED">
      <w:pPr>
        <w:jc w:val="left"/>
        <w:rPr>
          <w:b w:val="0"/>
          <w:lang w:eastAsia="ar-SA"/>
        </w:rPr>
      </w:pPr>
      <w:r w:rsidRPr="00F822ED">
        <w:rPr>
          <w:b w:val="0"/>
          <w:lang w:eastAsia="ar-SA"/>
        </w:rPr>
        <w:t>- Товарной накладной либо товарно-транспортной накладной (в случае доставки товара силами перевозчика);</w:t>
      </w:r>
    </w:p>
    <w:p w:rsidR="00B432B9" w:rsidRPr="00F822ED" w:rsidRDefault="00B432B9" w:rsidP="00F822ED">
      <w:pPr>
        <w:jc w:val="left"/>
        <w:rPr>
          <w:b w:val="0"/>
          <w:lang w:eastAsia="ar-SA"/>
        </w:rPr>
      </w:pPr>
      <w:r w:rsidRPr="00F822ED">
        <w:rPr>
          <w:b w:val="0"/>
          <w:lang w:eastAsia="ar-SA"/>
        </w:rPr>
        <w:t>- акт приема-передачи;</w:t>
      </w:r>
    </w:p>
    <w:p w:rsidR="00B432B9" w:rsidRPr="00F822ED" w:rsidRDefault="00B432B9" w:rsidP="00F822ED">
      <w:pPr>
        <w:jc w:val="left"/>
        <w:rPr>
          <w:b w:val="0"/>
          <w:lang w:eastAsia="ar-SA"/>
        </w:rPr>
      </w:pPr>
      <w:r w:rsidRPr="00F822ED">
        <w:rPr>
          <w:b w:val="0"/>
          <w:lang w:eastAsia="ar-SA"/>
        </w:rPr>
        <w:t>- счет-фактура;</w:t>
      </w:r>
    </w:p>
    <w:p w:rsidR="00B432B9" w:rsidRPr="00F822ED" w:rsidRDefault="00B432B9" w:rsidP="00F822ED">
      <w:pPr>
        <w:jc w:val="left"/>
        <w:rPr>
          <w:b w:val="0"/>
          <w:lang w:eastAsia="ar-SA"/>
        </w:rPr>
      </w:pPr>
      <w:r w:rsidRPr="00F822ED">
        <w:rPr>
          <w:b w:val="0"/>
          <w:lang w:eastAsia="ar-SA"/>
        </w:rPr>
        <w:t xml:space="preserve">- счет. </w:t>
      </w:r>
    </w:p>
    <w:p w:rsidR="00B432B9" w:rsidRPr="00F822ED" w:rsidRDefault="00B432B9" w:rsidP="00F822ED">
      <w:pPr>
        <w:jc w:val="left"/>
        <w:rPr>
          <w:b w:val="0"/>
          <w:lang w:eastAsia="ar-SA"/>
        </w:rPr>
      </w:pPr>
      <w:r w:rsidRPr="00F822ED">
        <w:rPr>
          <w:b w:val="0"/>
          <w:lang w:eastAsia="ar-SA"/>
        </w:rPr>
        <w:t xml:space="preserve">Все документы должны быть оформлены Поставщиком надлежащим образом, заверены печатью или штампом, и подписаны полномочным представителем Поставщика. </w:t>
      </w:r>
    </w:p>
    <w:p w:rsidR="00B432B9" w:rsidRPr="00F822ED" w:rsidRDefault="00B432B9" w:rsidP="00F822ED">
      <w:pPr>
        <w:jc w:val="left"/>
        <w:rPr>
          <w:b w:val="0"/>
          <w:lang w:eastAsia="ar-SA"/>
        </w:rPr>
      </w:pPr>
      <w:r w:rsidRPr="00F822ED">
        <w:rPr>
          <w:b w:val="0"/>
          <w:lang w:eastAsia="ar-SA"/>
        </w:rPr>
        <w:t xml:space="preserve">3.4. В случае выявления Заказчиком при визуальном осмотре товара повреждений, а также в случае не соответствия поставленного товара требованиям настоящего Договора, а также спецификации к нему, указанные в п. 3.3. настоящего Договора документы Заказчиком не подписываются, при этом </w:t>
      </w:r>
      <w:proofErr w:type="gramStart"/>
      <w:r w:rsidRPr="00F822ED">
        <w:rPr>
          <w:b w:val="0"/>
          <w:lang w:eastAsia="ar-SA"/>
        </w:rPr>
        <w:t>последним  составляется</w:t>
      </w:r>
      <w:proofErr w:type="gramEnd"/>
      <w:r w:rsidRPr="00F822ED">
        <w:rPr>
          <w:b w:val="0"/>
          <w:lang w:eastAsia="ar-SA"/>
        </w:rPr>
        <w:t xml:space="preserve"> заключение по приемке с указанием замечаний и сроков их устранения. Копия указанного документа передается представителю Поставщика. </w:t>
      </w:r>
    </w:p>
    <w:p w:rsidR="00B432B9" w:rsidRPr="00F822ED" w:rsidRDefault="00B432B9" w:rsidP="00F822ED">
      <w:pPr>
        <w:jc w:val="left"/>
        <w:rPr>
          <w:b w:val="0"/>
          <w:lang w:eastAsia="ar-SA"/>
        </w:rPr>
      </w:pPr>
      <w:r w:rsidRPr="00F822ED">
        <w:rPr>
          <w:b w:val="0"/>
          <w:spacing w:val="-3"/>
          <w:lang w:eastAsia="ar-SA"/>
        </w:rPr>
        <w:t xml:space="preserve">3.5. В случае отказа Поставщика устранить выявленные Заказчиком нарушения либо в случае </w:t>
      </w:r>
      <w:r w:rsidRPr="00F822ED">
        <w:rPr>
          <w:b w:val="0"/>
          <w:lang w:eastAsia="ar-SA"/>
        </w:rPr>
        <w:t>не поставки, в том числе срыва сроков поставки, установки предусмотренного Договором количества товара, не выполнения требования Заказчика о замене недоброкачественных товаров или о доукомплектовании товаров в установленный срок, Заказчик вправе расторгнуть Договор в одностороннем порядке со взысканием с Поставщика всех понесенных убытков, в том числе необходимых и разумных расходов на приобретение не поставленного товара  у других лиц.</w:t>
      </w:r>
    </w:p>
    <w:p w:rsidR="00B432B9" w:rsidRPr="00F822ED" w:rsidRDefault="00B432B9" w:rsidP="00F822ED">
      <w:pPr>
        <w:rPr>
          <w:b w:val="0"/>
          <w:lang w:eastAsia="ar-SA"/>
        </w:rPr>
      </w:pPr>
    </w:p>
    <w:p w:rsidR="00B432B9" w:rsidRPr="00F822ED" w:rsidRDefault="00B432B9" w:rsidP="00F822ED">
      <w:pPr>
        <w:rPr>
          <w:b w:val="0"/>
          <w:lang w:eastAsia="ar-SA"/>
        </w:rPr>
      </w:pPr>
      <w:r w:rsidRPr="00F822ED">
        <w:rPr>
          <w:b w:val="0"/>
          <w:lang w:eastAsia="ar-SA"/>
        </w:rPr>
        <w:t>4. Обязательства сторон</w:t>
      </w:r>
    </w:p>
    <w:p w:rsidR="00B432B9" w:rsidRPr="00F822ED" w:rsidRDefault="00B432B9" w:rsidP="00F822ED">
      <w:pPr>
        <w:rPr>
          <w:b w:val="0"/>
          <w:lang w:eastAsia="ar-SA"/>
        </w:rPr>
      </w:pPr>
    </w:p>
    <w:p w:rsidR="00B432B9" w:rsidRPr="00F822ED" w:rsidRDefault="00B432B9" w:rsidP="00F822ED">
      <w:pPr>
        <w:jc w:val="left"/>
        <w:rPr>
          <w:b w:val="0"/>
          <w:lang w:eastAsia="ar-SA"/>
        </w:rPr>
      </w:pPr>
      <w:r w:rsidRPr="00F822ED">
        <w:rPr>
          <w:b w:val="0"/>
          <w:lang w:eastAsia="ar-SA"/>
        </w:rPr>
        <w:t>4.1. Обязанности Поставщика:</w:t>
      </w:r>
    </w:p>
    <w:p w:rsidR="00B432B9" w:rsidRPr="00F822ED" w:rsidRDefault="00B432B9" w:rsidP="00F822ED">
      <w:pPr>
        <w:jc w:val="left"/>
        <w:rPr>
          <w:b w:val="0"/>
          <w:lang w:eastAsia="ar-SA"/>
        </w:rPr>
      </w:pPr>
      <w:r w:rsidRPr="00F822ED">
        <w:rPr>
          <w:b w:val="0"/>
          <w:lang w:eastAsia="ar-SA"/>
        </w:rPr>
        <w:t>4.1.1. В письменной форме известить Заказчика о готовности исполнения Договора не позднее, чем за 2 рабочих дня до даты поставки.</w:t>
      </w:r>
    </w:p>
    <w:p w:rsidR="00B432B9" w:rsidRPr="00F822ED" w:rsidRDefault="00B432B9" w:rsidP="00F822ED">
      <w:pPr>
        <w:jc w:val="left"/>
        <w:rPr>
          <w:b w:val="0"/>
          <w:lang w:eastAsia="ar-SA"/>
        </w:rPr>
      </w:pPr>
      <w:r w:rsidRPr="00F822ED">
        <w:rPr>
          <w:b w:val="0"/>
          <w:lang w:eastAsia="ar-SA"/>
        </w:rPr>
        <w:t>4.1.2. Поставить товар (при необходимости дополнить: установить, собрать) его в соответствии с условиями раздела 3 настоящего Договора.</w:t>
      </w:r>
    </w:p>
    <w:p w:rsidR="00B432B9" w:rsidRPr="00F822ED" w:rsidRDefault="00B432B9" w:rsidP="00F822ED">
      <w:pPr>
        <w:jc w:val="left"/>
        <w:rPr>
          <w:b w:val="0"/>
          <w:lang w:eastAsia="ar-SA"/>
        </w:rPr>
      </w:pPr>
      <w:r w:rsidRPr="00F822ED">
        <w:rPr>
          <w:b w:val="0"/>
          <w:lang w:eastAsia="ar-SA"/>
        </w:rPr>
        <w:t xml:space="preserve">4.1.3. Поставщик гарантирует соответствие поставляемого товара техническим условиям при его использовании и хранении, </w:t>
      </w:r>
      <w:r w:rsidRPr="00F822ED">
        <w:rPr>
          <w:b w:val="0"/>
          <w:shd w:val="clear" w:color="auto" w:fill="FFFFFF"/>
          <w:lang w:eastAsia="ar-SA"/>
        </w:rPr>
        <w:t xml:space="preserve">несет </w:t>
      </w:r>
      <w:r w:rsidRPr="00F822ED">
        <w:rPr>
          <w:b w:val="0"/>
          <w:lang w:eastAsia="ar-SA"/>
        </w:rPr>
        <w:t xml:space="preserve">все расходы по замене дефектного товара, выявленного Заказчиком в течение 12 (двенадцати) месяцев, а на комплектующие изделия в течение 24 (двадцати четырех) месяцев с момента поставки товара, но не менее гарантии, установленной производителем. Гарантийное облуживание должно включать в себя выезд специалиста в течение </w:t>
      </w:r>
      <w:r w:rsidRPr="00F822ED">
        <w:rPr>
          <w:b w:val="0"/>
          <w:lang w:eastAsia="ar-SA"/>
        </w:rPr>
        <w:lastRenderedPageBreak/>
        <w:t>3 (трех) рабочих дней после поступления заявки Заказчика, по месту поставки товара, указанного в п. 1.3. Договора, и включать в себя вывоз, ремонт или замену вышедших из строя элементов конструкций за счет Поставщика. В случае невыполнения требования Заказчика в части вывоза, ремонта или замены дефектного товара, Заказчик вправе приобрести товары надлежащего качества у других лиц с отнесением на Поставщика всех необходимых и разумных расходов на их приобретение.</w:t>
      </w:r>
    </w:p>
    <w:p w:rsidR="00B432B9" w:rsidRPr="00F822ED" w:rsidRDefault="00B432B9" w:rsidP="00F822ED">
      <w:pPr>
        <w:jc w:val="left"/>
        <w:rPr>
          <w:b w:val="0"/>
          <w:lang w:eastAsia="ar-SA"/>
        </w:rPr>
      </w:pPr>
      <w:r w:rsidRPr="00F822ED">
        <w:rPr>
          <w:b w:val="0"/>
          <w:lang w:eastAsia="ar-SA"/>
        </w:rPr>
        <w:t>4.1.5. Вывезти товар, не принятый Заказчиком и находящийся на ответственном хранении у Заказчика в течение 5 (пяти) календарных дней после письменного уведомления Заказчика об этом Поставщика. При этом Заказчик, осуществляющий ответственное хранение товара в соответствии с настоящим пунктом, вправе требовать от Поставщика возмещения понесенных расходов, в связи с принятием товара на ответственное хранение.</w:t>
      </w:r>
    </w:p>
    <w:p w:rsidR="00B432B9" w:rsidRPr="00F822ED" w:rsidRDefault="00B432B9" w:rsidP="00F822ED">
      <w:pPr>
        <w:jc w:val="left"/>
        <w:rPr>
          <w:b w:val="0"/>
          <w:lang w:eastAsia="ar-SA"/>
        </w:rPr>
      </w:pPr>
      <w:r w:rsidRPr="00F822ED">
        <w:rPr>
          <w:b w:val="0"/>
          <w:lang w:eastAsia="ar-SA"/>
        </w:rPr>
        <w:t>4.1.6.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представить Заказчику результаты исполнения договора.</w:t>
      </w:r>
    </w:p>
    <w:p w:rsidR="00B432B9" w:rsidRPr="00F822ED" w:rsidRDefault="00B432B9" w:rsidP="00F822ED">
      <w:pPr>
        <w:jc w:val="left"/>
        <w:rPr>
          <w:b w:val="0"/>
        </w:rPr>
      </w:pPr>
      <w:r w:rsidRPr="00F822ED">
        <w:rPr>
          <w:b w:val="0"/>
        </w:rPr>
        <w:t>4.2. Заказчик обязуется:</w:t>
      </w:r>
    </w:p>
    <w:p w:rsidR="00B432B9" w:rsidRPr="00F822ED" w:rsidRDefault="00B432B9" w:rsidP="00F822ED">
      <w:pPr>
        <w:jc w:val="left"/>
        <w:rPr>
          <w:b w:val="0"/>
          <w:lang w:eastAsia="ar-SA"/>
        </w:rPr>
      </w:pPr>
      <w:r w:rsidRPr="00F822ED">
        <w:rPr>
          <w:b w:val="0"/>
          <w:lang w:eastAsia="ar-SA"/>
        </w:rPr>
        <w:t>4.2.1. Произвести приёмку товара в соответствии с условиями настоящего Договора.</w:t>
      </w:r>
    </w:p>
    <w:p w:rsidR="00B432B9" w:rsidRPr="00F822ED" w:rsidRDefault="00B432B9" w:rsidP="00F822ED">
      <w:pPr>
        <w:jc w:val="left"/>
        <w:rPr>
          <w:b w:val="0"/>
          <w:lang w:eastAsia="ar-SA"/>
        </w:rPr>
      </w:pPr>
      <w:r w:rsidRPr="00F822ED">
        <w:rPr>
          <w:b w:val="0"/>
          <w:lang w:eastAsia="ar-SA"/>
        </w:rPr>
        <w:t>4.2.2. Произвести оплату в соответствии с п. 2.3 настоящего Договора.</w:t>
      </w:r>
    </w:p>
    <w:p w:rsidR="00B432B9" w:rsidRPr="00F822ED" w:rsidRDefault="00B432B9" w:rsidP="00F822ED">
      <w:pPr>
        <w:jc w:val="left"/>
        <w:rPr>
          <w:b w:val="0"/>
          <w:lang w:eastAsia="ar-SA"/>
        </w:rPr>
      </w:pPr>
      <w:r w:rsidRPr="00F822ED">
        <w:rPr>
          <w:b w:val="0"/>
          <w:lang w:eastAsia="ar-SA"/>
        </w:rPr>
        <w:t>4.3. Поставщик по согласованию с Заказчиком имеет право на досрочное исполнение обязательств по Договору.</w:t>
      </w:r>
    </w:p>
    <w:p w:rsidR="00B432B9" w:rsidRPr="00F822ED" w:rsidRDefault="00B432B9" w:rsidP="00F822ED">
      <w:pPr>
        <w:jc w:val="left"/>
        <w:rPr>
          <w:b w:val="0"/>
          <w:spacing w:val="-1"/>
        </w:rPr>
      </w:pPr>
      <w:r w:rsidRPr="00F822ED">
        <w:rPr>
          <w:b w:val="0"/>
        </w:rPr>
        <w:t>4.4. При исполнении договора по согласованию Сторон допускается поставка товара качество и функциональные характеристики (потребительские свойства) которого являются улучшенными по сравнению с качеством и соответствующими функциональными характеристиками, указанными в договоре.</w:t>
      </w:r>
    </w:p>
    <w:p w:rsidR="00B432B9" w:rsidRPr="00F822ED" w:rsidRDefault="00B432B9" w:rsidP="00F822ED">
      <w:pPr>
        <w:rPr>
          <w:b w:val="0"/>
          <w:lang w:eastAsia="ar-SA"/>
        </w:rPr>
      </w:pPr>
    </w:p>
    <w:p w:rsidR="00B432B9" w:rsidRPr="00F822ED" w:rsidRDefault="00B432B9" w:rsidP="00F822ED">
      <w:pPr>
        <w:rPr>
          <w:b w:val="0"/>
          <w:lang w:eastAsia="ar-SA"/>
        </w:rPr>
      </w:pPr>
      <w:r w:rsidRPr="00F822ED">
        <w:rPr>
          <w:b w:val="0"/>
          <w:lang w:eastAsia="ar-SA"/>
        </w:rPr>
        <w:t>5. Ответственность сторон</w:t>
      </w:r>
    </w:p>
    <w:p w:rsidR="00B432B9" w:rsidRPr="00F822ED" w:rsidRDefault="00B432B9" w:rsidP="00F822ED">
      <w:pPr>
        <w:rPr>
          <w:b w:val="0"/>
          <w:lang w:eastAsia="ar-SA"/>
        </w:rPr>
      </w:pPr>
    </w:p>
    <w:p w:rsidR="00B432B9" w:rsidRPr="00F822ED" w:rsidRDefault="00B432B9" w:rsidP="00F822ED">
      <w:pPr>
        <w:jc w:val="left"/>
        <w:rPr>
          <w:b w:val="0"/>
          <w:lang w:eastAsia="ar-SA"/>
        </w:rPr>
      </w:pPr>
      <w:r w:rsidRPr="00F822ED">
        <w:rPr>
          <w:b w:val="0"/>
          <w:lang w:eastAsia="ar-SA"/>
        </w:rPr>
        <w:t>5.1.  За нарушение сроков поставки, установки, сборки товара Поставщик уплачивает Заказчику неустойку в виде пенив размере 0,1 % от стоимости товара по Договору за каждый день просрочки поставки, установки, сборки до дня фактического исполнения обязательства, но не менее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по Договору и фактически исполненных Поставщиком.</w:t>
      </w:r>
    </w:p>
    <w:p w:rsidR="00B432B9" w:rsidRPr="00F822ED" w:rsidRDefault="00B432B9" w:rsidP="00F822ED">
      <w:pPr>
        <w:jc w:val="left"/>
        <w:rPr>
          <w:b w:val="0"/>
          <w:lang w:eastAsia="ar-SA"/>
        </w:rPr>
      </w:pPr>
      <w:r w:rsidRPr="00F822ED">
        <w:rPr>
          <w:b w:val="0"/>
          <w:lang w:eastAsia="ar-SA"/>
        </w:rPr>
        <w:t>5.2. В случае нарушения Поставщиком взятых на себя обязательств по Договору, а равно выявления Заказчиком товара, не отвечающего требованиям Договора о качестве, количестве, комплектности, ассортименте, Поставщик уплачивает Заказчику единовременный штраф в размере 0,1 % от общей стоимости товара по Договору.</w:t>
      </w:r>
    </w:p>
    <w:p w:rsidR="00B432B9" w:rsidRPr="00F822ED" w:rsidRDefault="00B432B9" w:rsidP="00F822ED">
      <w:pPr>
        <w:jc w:val="left"/>
        <w:rPr>
          <w:b w:val="0"/>
          <w:iCs/>
          <w:lang w:eastAsia="ar-SA"/>
        </w:rPr>
      </w:pPr>
      <w:r w:rsidRPr="00F822ED">
        <w:rPr>
          <w:b w:val="0"/>
          <w:lang w:eastAsia="ar-SA"/>
        </w:rPr>
        <w:t>5.3. За неисполнение или ненадлежащее исполнение обязательств по оплате оказанных услуг по настоящему Договору Заказчик</w:t>
      </w:r>
      <w:r w:rsidRPr="00F822ED">
        <w:rPr>
          <w:b w:val="0"/>
          <w:spacing w:val="1"/>
          <w:lang w:eastAsia="ar-SA"/>
        </w:rPr>
        <w:t xml:space="preserve"> несет ответственность, предусмотренную</w:t>
      </w:r>
      <w:r w:rsidRPr="00F822ED">
        <w:rPr>
          <w:b w:val="0"/>
          <w:spacing w:val="-3"/>
          <w:lang w:eastAsia="ar-SA"/>
        </w:rPr>
        <w:t xml:space="preserve"> действующим законодательством Российской Федерации.</w:t>
      </w:r>
    </w:p>
    <w:p w:rsidR="00B432B9" w:rsidRPr="00F822ED" w:rsidRDefault="00B432B9" w:rsidP="00F822ED">
      <w:pPr>
        <w:jc w:val="left"/>
        <w:rPr>
          <w:b w:val="0"/>
          <w:lang w:eastAsia="ar-SA"/>
        </w:rPr>
      </w:pPr>
      <w:r w:rsidRPr="00F822ED">
        <w:rPr>
          <w:b w:val="0"/>
          <w:lang w:eastAsia="ar-SA"/>
        </w:rPr>
        <w:t>5.4. Уплата неустойки не освобождает Стороны от исполнения своих обязательств по настоящему Договору.</w:t>
      </w:r>
    </w:p>
    <w:p w:rsidR="00B432B9" w:rsidRPr="00F822ED" w:rsidRDefault="00B432B9" w:rsidP="00F822ED">
      <w:pPr>
        <w:jc w:val="left"/>
        <w:rPr>
          <w:b w:val="0"/>
          <w:lang w:eastAsia="ar-SA"/>
        </w:rPr>
      </w:pPr>
      <w:r w:rsidRPr="00F822ED">
        <w:rPr>
          <w:b w:val="0"/>
          <w:lang w:eastAsia="ar-SA"/>
        </w:rPr>
        <w:t>5.5.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B432B9" w:rsidRPr="00F822ED" w:rsidRDefault="00B432B9" w:rsidP="00F822ED">
      <w:pPr>
        <w:jc w:val="left"/>
        <w:rPr>
          <w:b w:val="0"/>
        </w:rPr>
      </w:pPr>
    </w:p>
    <w:p w:rsidR="00B432B9" w:rsidRPr="00F822ED" w:rsidRDefault="00B432B9" w:rsidP="00F822ED">
      <w:pPr>
        <w:rPr>
          <w:b w:val="0"/>
        </w:rPr>
      </w:pPr>
      <w:r w:rsidRPr="00F822ED">
        <w:rPr>
          <w:b w:val="0"/>
        </w:rPr>
        <w:t>6. Порядок обмена юридически значимыми сообщениями</w:t>
      </w:r>
    </w:p>
    <w:p w:rsidR="00B432B9" w:rsidRPr="00F822ED" w:rsidRDefault="00B432B9" w:rsidP="00F822ED">
      <w:pPr>
        <w:rPr>
          <w:b w:val="0"/>
        </w:rPr>
      </w:pPr>
    </w:p>
    <w:p w:rsidR="00B432B9" w:rsidRPr="00F822ED" w:rsidRDefault="00B432B9" w:rsidP="00F822ED">
      <w:pPr>
        <w:jc w:val="left"/>
        <w:rPr>
          <w:b w:val="0"/>
        </w:rPr>
      </w:pPr>
      <w:r w:rsidRPr="00F822ED">
        <w:rPr>
          <w:b w:val="0"/>
        </w:rPr>
        <w:t>6.1. Стороны настоящего договора обязуются производить обмен юридически значимыми сообщениями (далее - «сообщения»), определенными ст. 165.1 ГК РФ, по следующим реквизитам:</w:t>
      </w:r>
    </w:p>
    <w:p w:rsidR="00B432B9" w:rsidRPr="00F822ED" w:rsidRDefault="00B432B9" w:rsidP="00F822ED">
      <w:pPr>
        <w:jc w:val="left"/>
        <w:rPr>
          <w:b w:val="0"/>
        </w:rPr>
      </w:pPr>
      <w:r w:rsidRPr="00F822ED">
        <w:rPr>
          <w:b w:val="0"/>
        </w:rPr>
        <w:t>Для Поставщика:</w:t>
      </w:r>
    </w:p>
    <w:p w:rsidR="00B432B9" w:rsidRPr="00F822ED" w:rsidRDefault="00B432B9" w:rsidP="00F822ED">
      <w:pPr>
        <w:jc w:val="left"/>
        <w:rPr>
          <w:b w:val="0"/>
        </w:rPr>
      </w:pPr>
      <w:r w:rsidRPr="00F822ED">
        <w:rPr>
          <w:b w:val="0"/>
        </w:rPr>
        <w:t>адрес (местонахождения</w:t>
      </w:r>
      <w:proofErr w:type="gramStart"/>
      <w:r w:rsidRPr="00F822ED">
        <w:rPr>
          <w:b w:val="0"/>
        </w:rPr>
        <w:t>):_</w:t>
      </w:r>
      <w:proofErr w:type="gramEnd"/>
      <w:r w:rsidRPr="00F822ED">
        <w:rPr>
          <w:b w:val="0"/>
        </w:rPr>
        <w:t>_________________________________________;</w:t>
      </w:r>
    </w:p>
    <w:p w:rsidR="00B432B9" w:rsidRPr="00F822ED" w:rsidRDefault="00B432B9" w:rsidP="00F822ED">
      <w:pPr>
        <w:jc w:val="left"/>
        <w:rPr>
          <w:b w:val="0"/>
        </w:rPr>
      </w:pPr>
      <w:r w:rsidRPr="00F822ED">
        <w:rPr>
          <w:b w:val="0"/>
        </w:rPr>
        <w:t xml:space="preserve">адрес для почтовых </w:t>
      </w:r>
      <w:proofErr w:type="gramStart"/>
      <w:r w:rsidRPr="00F822ED">
        <w:rPr>
          <w:b w:val="0"/>
        </w:rPr>
        <w:t>отправлений:_</w:t>
      </w:r>
      <w:proofErr w:type="gramEnd"/>
      <w:r w:rsidRPr="00F822ED">
        <w:rPr>
          <w:b w:val="0"/>
        </w:rPr>
        <w:t>___________________________________;</w:t>
      </w:r>
    </w:p>
    <w:p w:rsidR="00B432B9" w:rsidRPr="00F822ED" w:rsidRDefault="00B432B9" w:rsidP="00F822ED">
      <w:pPr>
        <w:jc w:val="left"/>
        <w:rPr>
          <w:b w:val="0"/>
        </w:rPr>
      </w:pPr>
      <w:proofErr w:type="gramStart"/>
      <w:r w:rsidRPr="00F822ED">
        <w:rPr>
          <w:b w:val="0"/>
        </w:rPr>
        <w:t>телефон:_</w:t>
      </w:r>
      <w:proofErr w:type="gramEnd"/>
      <w:r w:rsidRPr="00F822ED">
        <w:rPr>
          <w:b w:val="0"/>
        </w:rPr>
        <w:t>__________________________________________;</w:t>
      </w:r>
    </w:p>
    <w:p w:rsidR="00B432B9" w:rsidRPr="00F822ED" w:rsidRDefault="00B432B9" w:rsidP="00F822ED">
      <w:pPr>
        <w:jc w:val="left"/>
        <w:rPr>
          <w:b w:val="0"/>
        </w:rPr>
      </w:pPr>
      <w:proofErr w:type="gramStart"/>
      <w:r w:rsidRPr="00F822ED">
        <w:rPr>
          <w:b w:val="0"/>
        </w:rPr>
        <w:t>факс:_</w:t>
      </w:r>
      <w:proofErr w:type="gramEnd"/>
      <w:r w:rsidRPr="00F822ED">
        <w:rPr>
          <w:b w:val="0"/>
        </w:rPr>
        <w:t>_____________________________________________;</w:t>
      </w:r>
    </w:p>
    <w:p w:rsidR="00B432B9" w:rsidRPr="00F822ED" w:rsidRDefault="00B432B9" w:rsidP="00F822ED">
      <w:pPr>
        <w:jc w:val="left"/>
        <w:rPr>
          <w:b w:val="0"/>
        </w:rPr>
      </w:pPr>
      <w:r w:rsidRPr="00F822ED">
        <w:rPr>
          <w:b w:val="0"/>
        </w:rPr>
        <w:t>адрес электронной почты:_____________________________.</w:t>
      </w:r>
    </w:p>
    <w:p w:rsidR="00B432B9" w:rsidRPr="00F822ED" w:rsidRDefault="00B432B9" w:rsidP="00F822ED">
      <w:pPr>
        <w:jc w:val="left"/>
        <w:rPr>
          <w:b w:val="0"/>
        </w:rPr>
      </w:pPr>
      <w:r w:rsidRPr="00F822ED">
        <w:rPr>
          <w:b w:val="0"/>
        </w:rPr>
        <w:t>Для Заказчика:</w:t>
      </w:r>
    </w:p>
    <w:p w:rsidR="00B432B9" w:rsidRPr="00F822ED" w:rsidRDefault="00B432B9" w:rsidP="00F822ED">
      <w:pPr>
        <w:jc w:val="left"/>
        <w:rPr>
          <w:b w:val="0"/>
        </w:rPr>
      </w:pPr>
      <w:r w:rsidRPr="00F822ED">
        <w:rPr>
          <w:b w:val="0"/>
        </w:rPr>
        <w:t xml:space="preserve">Тел./факс </w:t>
      </w:r>
    </w:p>
    <w:p w:rsidR="00B432B9" w:rsidRPr="00F822ED" w:rsidRDefault="00B432B9" w:rsidP="00866E7A">
      <w:pPr>
        <w:jc w:val="both"/>
        <w:rPr>
          <w:b w:val="0"/>
          <w:spacing w:val="-3"/>
        </w:rPr>
      </w:pPr>
      <w:r w:rsidRPr="00F822ED">
        <w:rPr>
          <w:b w:val="0"/>
        </w:rPr>
        <w:t xml:space="preserve">адрес электронной почты: </w:t>
      </w:r>
    </w:p>
    <w:p w:rsidR="00B432B9" w:rsidRPr="00F822ED" w:rsidRDefault="00B432B9" w:rsidP="00F822ED">
      <w:pPr>
        <w:jc w:val="left"/>
        <w:rPr>
          <w:b w:val="0"/>
        </w:rPr>
      </w:pPr>
      <w:r w:rsidRPr="00F822ED">
        <w:rPr>
          <w:b w:val="0"/>
        </w:rPr>
        <w:lastRenderedPageBreak/>
        <w:t>6.2. Стороны по выбору обмениваются сообщениями посредством почтовой, телефонной, факсимильной, телеграфной, электронной (с использованием электронного почтового ящика) связи, курьером или переданы лично по приведенным в п. 6.1. настоящего договора адресам.</w:t>
      </w:r>
    </w:p>
    <w:p w:rsidR="00B432B9" w:rsidRPr="00F822ED" w:rsidRDefault="00B432B9" w:rsidP="00F822ED">
      <w:pPr>
        <w:jc w:val="left"/>
        <w:rPr>
          <w:b w:val="0"/>
        </w:rPr>
      </w:pPr>
      <w:r w:rsidRPr="00F822ED">
        <w:rPr>
          <w:b w:val="0"/>
        </w:rPr>
        <w:t>Для претензий способ передачи предусмотрен п. 8.3. настоящего Договора.</w:t>
      </w:r>
    </w:p>
    <w:p w:rsidR="00B432B9" w:rsidRPr="00F822ED" w:rsidRDefault="00B432B9" w:rsidP="00F822ED">
      <w:pPr>
        <w:jc w:val="left"/>
        <w:rPr>
          <w:b w:val="0"/>
        </w:rPr>
      </w:pPr>
      <w:r w:rsidRPr="00F822ED">
        <w:rPr>
          <w:b w:val="0"/>
        </w:rPr>
        <w:t>6.3. Сообщения, отправленные посредством почтовой связи, отправляются заказной почтовой корреспонденцией с уведомлением о вручении ее адресату. Сообщение считается доставленным при возврате отправителю уведомления с отметкой о получении корреспонденции адресатом, а также в случае возврата корреспонденции с отметкой «Истек срок хранения».</w:t>
      </w:r>
    </w:p>
    <w:p w:rsidR="00B432B9" w:rsidRPr="00F822ED" w:rsidRDefault="00B432B9" w:rsidP="00F822ED">
      <w:pPr>
        <w:jc w:val="left"/>
        <w:rPr>
          <w:b w:val="0"/>
        </w:rPr>
      </w:pPr>
      <w:r w:rsidRPr="00F822ED">
        <w:rPr>
          <w:b w:val="0"/>
        </w:rPr>
        <w:t>6.4. При передаче Стороной сообщения с использованием телефонной связи сообщение считается доставленным при его получении представителем второй Стороны. Стороной-отправителем в письменной форме составляется телефонограмма, в которой указываются время, дата, текст сообщения, должность, Ф. И. О., подпись лица, передавшего сообщение, а также должность, Ф. И. О. лица, принявшего сообщение.</w:t>
      </w:r>
    </w:p>
    <w:p w:rsidR="00B432B9" w:rsidRPr="00F822ED" w:rsidRDefault="00B432B9" w:rsidP="00F822ED">
      <w:pPr>
        <w:jc w:val="left"/>
        <w:rPr>
          <w:b w:val="0"/>
        </w:rPr>
      </w:pPr>
      <w:r w:rsidRPr="00F822ED">
        <w:rPr>
          <w:b w:val="0"/>
        </w:rPr>
        <w:t>6.5. Сообщение, отправленное посредством факсимильной связи, считается принятым адресатом при наличии отчета о передаче соответствующего факса, выводимого факсимильным аппаратом отправителя.</w:t>
      </w:r>
    </w:p>
    <w:p w:rsidR="00B432B9" w:rsidRPr="00F822ED" w:rsidRDefault="00B432B9" w:rsidP="00F822ED">
      <w:pPr>
        <w:jc w:val="left"/>
        <w:rPr>
          <w:b w:val="0"/>
        </w:rPr>
      </w:pPr>
      <w:r w:rsidRPr="00F822ED">
        <w:rPr>
          <w:b w:val="0"/>
        </w:rPr>
        <w:t>6.6. Сообщение, отправленное курьером или лично, считается принятым адресатом при наличии отметки о его доставке и получении представителем Стороны получателя.</w:t>
      </w:r>
    </w:p>
    <w:p w:rsidR="00B432B9" w:rsidRPr="00F822ED" w:rsidRDefault="00B432B9" w:rsidP="00F822ED">
      <w:pPr>
        <w:jc w:val="left"/>
        <w:rPr>
          <w:b w:val="0"/>
        </w:rPr>
      </w:pPr>
      <w:r w:rsidRPr="00F822ED">
        <w:rPr>
          <w:b w:val="0"/>
        </w:rPr>
        <w:t>6.7. Юридически значимое сообщение считается доставленным и в иных случаях, если оно поступило Стороне, которой оно было направлено, но по обстоятельствам, зависящим от нее, не было вручено или Сторона не ознакомилась с ним.</w:t>
      </w:r>
    </w:p>
    <w:p w:rsidR="00B432B9" w:rsidRPr="00F822ED" w:rsidRDefault="00B432B9" w:rsidP="00F822ED">
      <w:pPr>
        <w:jc w:val="left"/>
        <w:rPr>
          <w:b w:val="0"/>
        </w:rPr>
      </w:pPr>
      <w:r w:rsidRPr="00F822ED">
        <w:rPr>
          <w:b w:val="0"/>
        </w:rPr>
        <w:t>6.8. Стороны признают юридическую силу за юридически значимыми сообщениями, полученными путем обмена скан-копиями по электронной почте, а также равенство юридической силы таких сообщений с оригиналами документов, оформленных на бумажных носителях.</w:t>
      </w:r>
    </w:p>
    <w:p w:rsidR="00B432B9" w:rsidRPr="00F822ED" w:rsidRDefault="00B432B9" w:rsidP="00F822ED">
      <w:pPr>
        <w:jc w:val="left"/>
        <w:rPr>
          <w:b w:val="0"/>
        </w:rPr>
      </w:pPr>
      <w:r w:rsidRPr="00F822ED">
        <w:rPr>
          <w:b w:val="0"/>
        </w:rPr>
        <w:t>6.9. Стороны обязуются ограничить доступ посторонних лиц к своим электронным почтовым ящикам. Стороны резюмируют, что именно Сторона, с чьего электронной почтового ящика направлено сообщение, его направила.</w:t>
      </w:r>
    </w:p>
    <w:p w:rsidR="00B432B9" w:rsidRPr="00F822ED" w:rsidRDefault="00B432B9" w:rsidP="00F822ED">
      <w:pPr>
        <w:jc w:val="left"/>
        <w:rPr>
          <w:b w:val="0"/>
        </w:rPr>
      </w:pPr>
      <w:r w:rsidRPr="00F822ED">
        <w:rPr>
          <w:b w:val="0"/>
        </w:rPr>
        <w:t>6.10. В случае изменения реквизитов Сторон, указанных в настоящем разделе, Сторона, у которой произошли такие изменения, обязана в течение 5 (пяти) рабочих дней с момента изменения направить другой Стороне дополнительное соглашение о внесении изменений в договор с указанием новых реквизитов.</w:t>
      </w:r>
    </w:p>
    <w:p w:rsidR="00B432B9" w:rsidRPr="00F822ED" w:rsidRDefault="00B432B9" w:rsidP="00F822ED">
      <w:pPr>
        <w:jc w:val="left"/>
        <w:rPr>
          <w:b w:val="0"/>
        </w:rPr>
      </w:pPr>
      <w:r w:rsidRPr="00F822ED">
        <w:rPr>
          <w:b w:val="0"/>
        </w:rPr>
        <w:tab/>
        <w:t>На Сторону, нарушившую данную обязанность, возлагаются все неблагоприятные последствия и риски отсутствия у другой Стороны актуальной информации, включая информацию об адресе для направления соответствующих заявлений. В частности, все юридически значимые сообщения считаются доставленными, а их юридические последствия возникшими при условии доставки сообщений по предыдущему доведенному до отправителя адресу получателя.</w:t>
      </w:r>
    </w:p>
    <w:p w:rsidR="00B432B9" w:rsidRPr="00F822ED" w:rsidRDefault="00B432B9" w:rsidP="00F822ED">
      <w:pPr>
        <w:rPr>
          <w:b w:val="0"/>
          <w:lang w:eastAsia="ar-SA"/>
        </w:rPr>
      </w:pPr>
    </w:p>
    <w:p w:rsidR="00B432B9" w:rsidRPr="00F822ED" w:rsidRDefault="00B432B9" w:rsidP="00F822ED">
      <w:pPr>
        <w:rPr>
          <w:b w:val="0"/>
          <w:lang w:eastAsia="ar-SA"/>
        </w:rPr>
      </w:pPr>
      <w:r w:rsidRPr="00F822ED">
        <w:rPr>
          <w:b w:val="0"/>
          <w:lang w:eastAsia="ar-SA"/>
        </w:rPr>
        <w:t>7. Действие обстоятельств непреодолимой силы</w:t>
      </w:r>
    </w:p>
    <w:p w:rsidR="00B432B9" w:rsidRPr="00F822ED" w:rsidRDefault="00B432B9" w:rsidP="00F822ED">
      <w:pPr>
        <w:jc w:val="left"/>
        <w:rPr>
          <w:b w:val="0"/>
          <w:lang w:eastAsia="ar-SA"/>
        </w:rPr>
      </w:pPr>
    </w:p>
    <w:p w:rsidR="00B432B9" w:rsidRPr="00F822ED" w:rsidRDefault="00B432B9" w:rsidP="00F822ED">
      <w:pPr>
        <w:jc w:val="left"/>
        <w:rPr>
          <w:b w:val="0"/>
          <w:lang w:eastAsia="ar-SA"/>
        </w:rPr>
      </w:pPr>
      <w:r w:rsidRPr="00F822ED">
        <w:rPr>
          <w:b w:val="0"/>
          <w:lang w:eastAsia="ar-SA"/>
        </w:rPr>
        <w:t>7.1. В случае действия обстоятельств непреодолимой силы, т.е. чрезвычайных и непредотвратимых при данных условиях обстоятельств, в том числе объявленная или фактическая война, гражданские волнения, эпидемии, блокада, пожары, землетрясения, наводнения и другие стихийные природные бедствия, срок исполнения Сторонами обязательств по Договору отодвигается на период действия обстоятельств непреодолимой силы.</w:t>
      </w:r>
    </w:p>
    <w:p w:rsidR="00B432B9" w:rsidRPr="00F822ED" w:rsidRDefault="00B432B9" w:rsidP="00F822ED">
      <w:pPr>
        <w:jc w:val="left"/>
        <w:rPr>
          <w:b w:val="0"/>
          <w:lang w:eastAsia="ar-SA"/>
        </w:rPr>
      </w:pPr>
      <w:r w:rsidRPr="00F822ED">
        <w:rPr>
          <w:b w:val="0"/>
          <w:lang w:eastAsia="ar-SA"/>
        </w:rPr>
        <w:t>7.2. Свидетельство, выданное соответствующим компетентным органом, является достаточным подтверждением наличия и продолжительности действия непреодолимой силы.</w:t>
      </w:r>
    </w:p>
    <w:p w:rsidR="00B432B9" w:rsidRPr="00F822ED" w:rsidRDefault="00B432B9" w:rsidP="00F822ED">
      <w:pPr>
        <w:jc w:val="left"/>
        <w:rPr>
          <w:b w:val="0"/>
          <w:lang w:eastAsia="ar-SA"/>
        </w:rPr>
      </w:pPr>
      <w:r w:rsidRPr="00F822ED">
        <w:rPr>
          <w:b w:val="0"/>
          <w:lang w:eastAsia="ar-SA"/>
        </w:rPr>
        <w:t>7.3. Сторона, которая не исполняет обязательств по настоящему Договору вследствие действия непреодолимой силы, должна незамедлительно известить другую Сторону о таких обстоятельствах и их влиянии на исполнение обязательств по Договору.</w:t>
      </w:r>
    </w:p>
    <w:p w:rsidR="00B432B9" w:rsidRPr="00F822ED" w:rsidRDefault="00B432B9" w:rsidP="00F822ED">
      <w:pPr>
        <w:jc w:val="left"/>
        <w:rPr>
          <w:b w:val="0"/>
          <w:lang w:eastAsia="ar-SA"/>
        </w:rPr>
      </w:pPr>
    </w:p>
    <w:p w:rsidR="00B432B9" w:rsidRPr="00F822ED" w:rsidRDefault="00B432B9" w:rsidP="00F822ED">
      <w:pPr>
        <w:rPr>
          <w:b w:val="0"/>
          <w:lang w:eastAsia="ar-SA"/>
        </w:rPr>
      </w:pPr>
      <w:r w:rsidRPr="00F822ED">
        <w:rPr>
          <w:b w:val="0"/>
          <w:lang w:eastAsia="ar-SA"/>
        </w:rPr>
        <w:t>8. Порядок разрешения споров</w:t>
      </w:r>
    </w:p>
    <w:p w:rsidR="00B432B9" w:rsidRPr="00F822ED" w:rsidRDefault="00B432B9" w:rsidP="00F822ED">
      <w:pPr>
        <w:rPr>
          <w:b w:val="0"/>
          <w:lang w:eastAsia="ar-SA"/>
        </w:rPr>
      </w:pPr>
    </w:p>
    <w:p w:rsidR="00B432B9" w:rsidRPr="00F822ED" w:rsidRDefault="00B432B9" w:rsidP="00F822ED">
      <w:pPr>
        <w:jc w:val="left"/>
        <w:rPr>
          <w:b w:val="0"/>
        </w:rPr>
      </w:pPr>
      <w:r w:rsidRPr="00F822ED">
        <w:rPr>
          <w:b w:val="0"/>
        </w:rPr>
        <w:t>8.1. Для разрешения споров, связанных с нарушением Сторонами своих обязательств по настоящему договору либо иным образом вытекающих из договора, применяется обязательный досудебный (претензионный) порядок разрешения споров. Сторона, права которой нарушены, до обращения в суд обязана предъявить другой стороне письменную претензию с изложением своих требований.</w:t>
      </w:r>
    </w:p>
    <w:p w:rsidR="00B432B9" w:rsidRPr="00F822ED" w:rsidRDefault="00B432B9" w:rsidP="00F822ED">
      <w:pPr>
        <w:jc w:val="left"/>
        <w:rPr>
          <w:b w:val="0"/>
        </w:rPr>
      </w:pPr>
      <w:r w:rsidRPr="00F822ED">
        <w:rPr>
          <w:b w:val="0"/>
        </w:rPr>
        <w:lastRenderedPageBreak/>
        <w:tab/>
        <w:t>При необходимости к претензии прилагаются документы, подтверждающие выявленные нарушения, и документы, удостоверяющие полномочия представителя Стороны - отправителя претензии.</w:t>
      </w:r>
    </w:p>
    <w:p w:rsidR="00B432B9" w:rsidRPr="00F822ED" w:rsidRDefault="00B432B9" w:rsidP="00F822ED">
      <w:pPr>
        <w:jc w:val="left"/>
        <w:rPr>
          <w:b w:val="0"/>
        </w:rPr>
      </w:pPr>
      <w:r w:rsidRPr="00F822ED">
        <w:rPr>
          <w:b w:val="0"/>
        </w:rPr>
        <w:t>8.2. Срок рассмотрения претензии - 10 (десять) календарных дней со дня ее получения. Если в указанный срок требования полностью не удовлетворены, Сторона, право которой нарушено, вправе обратиться с иском в суд.</w:t>
      </w:r>
    </w:p>
    <w:p w:rsidR="00B432B9" w:rsidRPr="00F822ED" w:rsidRDefault="00B432B9" w:rsidP="00F822ED">
      <w:pPr>
        <w:jc w:val="left"/>
        <w:rPr>
          <w:b w:val="0"/>
        </w:rPr>
      </w:pPr>
      <w:r w:rsidRPr="00F822ED">
        <w:rPr>
          <w:b w:val="0"/>
        </w:rPr>
        <w:t>8.3. Претензии могут быть направлены Сторонами друг другу одним из нижеперечисленных способов:</w:t>
      </w:r>
    </w:p>
    <w:p w:rsidR="00B432B9" w:rsidRPr="00F822ED" w:rsidRDefault="00B432B9" w:rsidP="00F822ED">
      <w:pPr>
        <w:jc w:val="left"/>
        <w:rPr>
          <w:b w:val="0"/>
        </w:rPr>
      </w:pPr>
      <w:r w:rsidRPr="00F822ED">
        <w:rPr>
          <w:b w:val="0"/>
        </w:rPr>
        <w:tab/>
        <w:t>ценным письмом с уведомлением и описью вложения по адресу места нахождения (места жительства) Стороны;</w:t>
      </w:r>
    </w:p>
    <w:p w:rsidR="00B432B9" w:rsidRPr="00F822ED" w:rsidRDefault="00B432B9" w:rsidP="00F822ED">
      <w:pPr>
        <w:jc w:val="left"/>
        <w:rPr>
          <w:b w:val="0"/>
        </w:rPr>
      </w:pPr>
      <w:r w:rsidRPr="00F822ED">
        <w:rPr>
          <w:b w:val="0"/>
        </w:rPr>
        <w:tab/>
        <w:t>передача лично Стороне или его уполномоченному представителю под роспись либо по передаточному акту.</w:t>
      </w:r>
    </w:p>
    <w:p w:rsidR="00B432B9" w:rsidRPr="00F822ED" w:rsidRDefault="00B432B9" w:rsidP="00F822ED">
      <w:pPr>
        <w:jc w:val="left"/>
        <w:rPr>
          <w:b w:val="0"/>
        </w:rPr>
      </w:pPr>
      <w:r w:rsidRPr="00F822ED">
        <w:rPr>
          <w:b w:val="0"/>
        </w:rPr>
        <w:t>8.4. Стороны допускают представление скан-копий документов и иных юридически значимых сообщений, направленных и полученных в рамках настоящего договора по электронной почте, в качестве доказательств при разрешении споров.</w:t>
      </w:r>
    </w:p>
    <w:p w:rsidR="00B432B9" w:rsidRPr="00F822ED" w:rsidRDefault="00B432B9" w:rsidP="00F822ED">
      <w:pPr>
        <w:jc w:val="left"/>
        <w:rPr>
          <w:b w:val="0"/>
        </w:rPr>
      </w:pPr>
      <w:r w:rsidRPr="00F822ED">
        <w:rPr>
          <w:b w:val="0"/>
        </w:rPr>
        <w:t>8.5. В случае если Сторонам не удалось достигнуть соглашения по спорному вопросу, либо Сторона, получившая претензию, не ответила на нее в предусмотренный срок, споры подлежат разрешению по месту нахождения истца в порядке, установленном законодательством Российской Федерации.</w:t>
      </w:r>
    </w:p>
    <w:p w:rsidR="00B432B9" w:rsidRPr="00F822ED" w:rsidRDefault="00B432B9" w:rsidP="00F822ED">
      <w:pPr>
        <w:rPr>
          <w:b w:val="0"/>
        </w:rPr>
      </w:pPr>
    </w:p>
    <w:p w:rsidR="00B432B9" w:rsidRPr="00F822ED" w:rsidRDefault="00B432B9" w:rsidP="00F822ED">
      <w:pPr>
        <w:rPr>
          <w:b w:val="0"/>
        </w:rPr>
      </w:pPr>
      <w:r w:rsidRPr="00F822ED">
        <w:rPr>
          <w:b w:val="0"/>
        </w:rPr>
        <w:t>9. Соблюдение антикоррупционного законодательства</w:t>
      </w:r>
    </w:p>
    <w:p w:rsidR="00B432B9" w:rsidRPr="00F822ED" w:rsidRDefault="00B432B9" w:rsidP="00F822ED">
      <w:pPr>
        <w:rPr>
          <w:b w:val="0"/>
        </w:rPr>
      </w:pPr>
    </w:p>
    <w:p w:rsidR="00B432B9" w:rsidRPr="00F822ED" w:rsidRDefault="00B432B9" w:rsidP="00F822ED">
      <w:pPr>
        <w:jc w:val="left"/>
        <w:rPr>
          <w:b w:val="0"/>
        </w:rPr>
      </w:pPr>
      <w:r w:rsidRPr="00F822ED">
        <w:rPr>
          <w:b w:val="0"/>
        </w:rPr>
        <w:t>9.1. Стороны обязуются соблюдать применимое законодательство по противодействию коррупции и противодействию легализации (отмыванию) доходов, полученных преступным путем, включая, помимо прочего, любые и все следующие законы и постановления, принятые во исполнение таких законов (с учетом изменений и дополнений, периодически вносимых в такие законодательные акты) («Антикоррупционное законодательство»):</w:t>
      </w:r>
    </w:p>
    <w:p w:rsidR="00B432B9" w:rsidRPr="00F822ED" w:rsidRDefault="00B432B9" w:rsidP="00F822ED">
      <w:pPr>
        <w:jc w:val="left"/>
        <w:rPr>
          <w:b w:val="0"/>
        </w:rPr>
      </w:pPr>
      <w:r w:rsidRPr="00F822ED">
        <w:rPr>
          <w:b w:val="0"/>
        </w:rPr>
        <w:t>(a)Федеральный закон № 273-ФЗ от 25 декабря 2008 г. «О противодействии коррупции».</w:t>
      </w:r>
    </w:p>
    <w:p w:rsidR="00B432B9" w:rsidRPr="00F822ED" w:rsidRDefault="00B432B9" w:rsidP="00F822ED">
      <w:pPr>
        <w:jc w:val="left"/>
        <w:rPr>
          <w:b w:val="0"/>
        </w:rPr>
      </w:pPr>
      <w:r w:rsidRPr="00F822ED">
        <w:rPr>
          <w:b w:val="0"/>
        </w:rPr>
        <w:t>(b)Федеральный закон от 7 августа 2001 г. N 115-ФЗ «О противодействии легализации (отмыванию) доходов, полученных преступным путем, и финансированию терроризма».</w:t>
      </w:r>
    </w:p>
    <w:p w:rsidR="00B432B9" w:rsidRPr="00F822ED" w:rsidRDefault="00B432B9" w:rsidP="00F822ED">
      <w:pPr>
        <w:jc w:val="left"/>
        <w:rPr>
          <w:b w:val="0"/>
        </w:rPr>
      </w:pPr>
      <w:r w:rsidRPr="00F822ED">
        <w:rPr>
          <w:b w:val="0"/>
        </w:rPr>
        <w:t>9.2. При исполнении своих обязательств Стороны, их аффинированные лица, работники или посредники обязуются не совершать каких-либо действий (отказываются от бездействия), которые противоречат требованиям Антикоррупционного законодательства, в том числе, воздерживаются от прямого или косвенного, лично или через третьих лип предложения, обещания, дачи, вымогательства, просьбы, согласия получить, и получения взяток в любой форме (в том числе, в форме денежных средств, иных ценностей, имущества, имущественных прав или иной материальной и/или нематериальной выгоды) в пользу или от каких-либо лиц для оказания влияния на их действия или решения с целью получения любых неправомерных преимуществ или с иной неправомерной целью.</w:t>
      </w:r>
    </w:p>
    <w:p w:rsidR="00B432B9" w:rsidRPr="00F822ED" w:rsidRDefault="00B432B9" w:rsidP="00F822ED">
      <w:pPr>
        <w:jc w:val="left"/>
        <w:rPr>
          <w:b w:val="0"/>
        </w:rPr>
      </w:pPr>
      <w:r w:rsidRPr="00F822ED">
        <w:rPr>
          <w:b w:val="0"/>
        </w:rPr>
        <w:t>9.3. При выявлении одной из Сторон случаев личной заинтересованности аффинированных лиц или работников Сторон, приводящей или могущей привести к конфликту интересов той или иной стороны настоящего договора, она обязуется в письменной форме уведомить об этих нарушениях другую Сторону.</w:t>
      </w:r>
    </w:p>
    <w:p w:rsidR="00B432B9" w:rsidRPr="00F822ED" w:rsidRDefault="00B432B9" w:rsidP="00F822ED">
      <w:pPr>
        <w:rPr>
          <w:b w:val="0"/>
        </w:rPr>
      </w:pPr>
    </w:p>
    <w:p w:rsidR="00B432B9" w:rsidRPr="00F822ED" w:rsidRDefault="00B432B9" w:rsidP="00F822ED">
      <w:pPr>
        <w:rPr>
          <w:b w:val="0"/>
          <w:lang w:eastAsia="ar-SA"/>
        </w:rPr>
      </w:pPr>
      <w:r w:rsidRPr="00F822ED">
        <w:rPr>
          <w:b w:val="0"/>
          <w:spacing w:val="1"/>
          <w:lang w:eastAsia="ar-SA"/>
        </w:rPr>
        <w:t xml:space="preserve">10. </w:t>
      </w:r>
      <w:r w:rsidRPr="00F822ED">
        <w:rPr>
          <w:b w:val="0"/>
          <w:lang w:eastAsia="ar-SA"/>
        </w:rPr>
        <w:t>Расторжение Договора. Изменение Договора</w:t>
      </w:r>
    </w:p>
    <w:p w:rsidR="00B432B9" w:rsidRPr="00F822ED" w:rsidRDefault="00B432B9" w:rsidP="00F822ED">
      <w:pPr>
        <w:rPr>
          <w:b w:val="0"/>
          <w:lang w:eastAsia="ar-SA"/>
        </w:rPr>
      </w:pPr>
    </w:p>
    <w:p w:rsidR="00B432B9" w:rsidRPr="00F822ED" w:rsidRDefault="00B432B9" w:rsidP="00F822ED">
      <w:pPr>
        <w:jc w:val="left"/>
        <w:rPr>
          <w:b w:val="0"/>
          <w:snapToGrid w:val="0"/>
        </w:rPr>
      </w:pPr>
      <w:r w:rsidRPr="00F822ED">
        <w:rPr>
          <w:b w:val="0"/>
          <w:lang w:eastAsia="ar-SA"/>
        </w:rPr>
        <w:t>10.1. Договор</w:t>
      </w:r>
      <w:r w:rsidRPr="00F822ED">
        <w:rPr>
          <w:b w:val="0"/>
          <w:snapToGrid w:val="0"/>
        </w:rPr>
        <w:t xml:space="preserve"> расторгается на основании:</w:t>
      </w:r>
    </w:p>
    <w:p w:rsidR="00B432B9" w:rsidRPr="00F822ED" w:rsidRDefault="00B432B9" w:rsidP="00F822ED">
      <w:pPr>
        <w:jc w:val="left"/>
        <w:rPr>
          <w:b w:val="0"/>
          <w:snapToGrid w:val="0"/>
        </w:rPr>
      </w:pPr>
      <w:r w:rsidRPr="00F822ED">
        <w:rPr>
          <w:b w:val="0"/>
          <w:snapToGrid w:val="0"/>
        </w:rPr>
        <w:t>- письменного соглашения Сторон;</w:t>
      </w:r>
    </w:p>
    <w:p w:rsidR="00B432B9" w:rsidRPr="00F822ED" w:rsidRDefault="00B432B9" w:rsidP="00F822ED">
      <w:pPr>
        <w:jc w:val="left"/>
        <w:rPr>
          <w:b w:val="0"/>
          <w:snapToGrid w:val="0"/>
        </w:rPr>
      </w:pPr>
      <w:r w:rsidRPr="00F822ED">
        <w:rPr>
          <w:b w:val="0"/>
          <w:snapToGrid w:val="0"/>
        </w:rPr>
        <w:t>- вынесенного в установленном порядке решения судебного органа.</w:t>
      </w:r>
    </w:p>
    <w:p w:rsidR="00B432B9" w:rsidRPr="00F822ED" w:rsidRDefault="00B432B9" w:rsidP="00F822ED">
      <w:pPr>
        <w:jc w:val="left"/>
        <w:rPr>
          <w:b w:val="0"/>
        </w:rPr>
      </w:pPr>
      <w:r w:rsidRPr="00F822ED">
        <w:rPr>
          <w:b w:val="0"/>
        </w:rPr>
        <w:t>- в одностороннем порядке по основаниям, предусмотренным действующим гражданским законодательством.</w:t>
      </w:r>
    </w:p>
    <w:p w:rsidR="00B432B9" w:rsidRPr="00F822ED" w:rsidRDefault="00B432B9" w:rsidP="00F822ED">
      <w:pPr>
        <w:jc w:val="left"/>
        <w:rPr>
          <w:b w:val="0"/>
        </w:rPr>
      </w:pPr>
      <w:r w:rsidRPr="00F822ED">
        <w:rPr>
          <w:b w:val="0"/>
        </w:rPr>
        <w:t xml:space="preserve">10.2.Сторона вправе выйти к другой стороне с предложением расторгнуть Договор по соглашению Сторон. </w:t>
      </w:r>
    </w:p>
    <w:p w:rsidR="00B432B9" w:rsidRPr="00F822ED" w:rsidRDefault="00B432B9" w:rsidP="00F822ED">
      <w:pPr>
        <w:jc w:val="left"/>
        <w:rPr>
          <w:b w:val="0"/>
        </w:rPr>
      </w:pPr>
      <w:r w:rsidRPr="00F822ED">
        <w:rPr>
          <w:b w:val="0"/>
        </w:rPr>
        <w:t>10.2.1. 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с даты его получения.</w:t>
      </w:r>
    </w:p>
    <w:p w:rsidR="00B432B9" w:rsidRPr="00F822ED" w:rsidRDefault="00B432B9" w:rsidP="00F822ED">
      <w:pPr>
        <w:jc w:val="left"/>
        <w:rPr>
          <w:b w:val="0"/>
        </w:rPr>
      </w:pPr>
      <w:r w:rsidRPr="00F822ED">
        <w:rPr>
          <w:b w:val="0"/>
        </w:rPr>
        <w:t>10.2.2. Расторжение Договора по соглашению Сторон производится Сторонами путем подписания соответствующего соглашения о его расторжении.</w:t>
      </w:r>
    </w:p>
    <w:p w:rsidR="00B432B9" w:rsidRPr="00F822ED" w:rsidRDefault="00B432B9" w:rsidP="00F822ED">
      <w:pPr>
        <w:jc w:val="left"/>
        <w:rPr>
          <w:b w:val="0"/>
        </w:rPr>
      </w:pPr>
      <w:r w:rsidRPr="00F822ED">
        <w:rPr>
          <w:b w:val="0"/>
        </w:rPr>
        <w:lastRenderedPageBreak/>
        <w:t>10.2.3.В случае расторжения Договора по инициативе любой из Сторон Стороны производят сверку расчетов.</w:t>
      </w:r>
    </w:p>
    <w:p w:rsidR="00B432B9" w:rsidRPr="00F822ED" w:rsidRDefault="00B432B9" w:rsidP="00F822ED">
      <w:pPr>
        <w:jc w:val="left"/>
        <w:rPr>
          <w:b w:val="0"/>
        </w:rPr>
      </w:pPr>
      <w:r w:rsidRPr="00F822ED">
        <w:rPr>
          <w:b w:val="0"/>
        </w:rPr>
        <w:t>10.3. Заказчик вправе обратиться в суд в установленном законодательством Российской Федерации порядке с требованием о расторжении Договора в случаях, установленных гражданским законодательством.</w:t>
      </w:r>
    </w:p>
    <w:p w:rsidR="00B432B9" w:rsidRPr="00F822ED" w:rsidRDefault="00B432B9" w:rsidP="00F822ED">
      <w:pPr>
        <w:jc w:val="left"/>
        <w:rPr>
          <w:b w:val="0"/>
        </w:rPr>
      </w:pPr>
      <w:r w:rsidRPr="00F822ED">
        <w:rPr>
          <w:b w:val="0"/>
        </w:rPr>
        <w:t>10.4.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B432B9" w:rsidRPr="00F822ED" w:rsidRDefault="00B432B9" w:rsidP="00F822ED">
      <w:pPr>
        <w:jc w:val="left"/>
        <w:rPr>
          <w:b w:val="0"/>
        </w:rPr>
      </w:pPr>
      <w:r w:rsidRPr="00F822ED">
        <w:rPr>
          <w:b w:val="0"/>
        </w:rPr>
        <w:t xml:space="preserve">10.4.1. Решение Заказчика об одностороннем отказе от исполнения Договора в течение одного рабочего дня, следующего за датой принятия указанного решения,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w:t>
      </w:r>
    </w:p>
    <w:p w:rsidR="00B432B9" w:rsidRPr="00F822ED" w:rsidRDefault="00B432B9" w:rsidP="00F822ED">
      <w:pPr>
        <w:jc w:val="left"/>
        <w:rPr>
          <w:b w:val="0"/>
        </w:rPr>
      </w:pPr>
      <w:r w:rsidRPr="00F822ED">
        <w:rPr>
          <w:b w:val="0"/>
        </w:rPr>
        <w:t>10.4.2. Решение Заказчика об одностороннем отказе от исполнения Договора вступает в силу,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B432B9" w:rsidRPr="00F822ED" w:rsidRDefault="00B432B9" w:rsidP="00F822ED">
      <w:pPr>
        <w:jc w:val="left"/>
        <w:rPr>
          <w:b w:val="0"/>
          <w:lang w:eastAsia="ar-SA"/>
        </w:rPr>
      </w:pPr>
      <w:r w:rsidRPr="00F822ED">
        <w:rPr>
          <w:b w:val="0"/>
        </w:rPr>
        <w:t>10.5. При расторжении Договора в связи с односторонним отказом Стороны Договора от его исполнения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w:t>
      </w:r>
    </w:p>
    <w:p w:rsidR="00B432B9" w:rsidRPr="00F822ED" w:rsidRDefault="00B432B9" w:rsidP="00F822ED">
      <w:pPr>
        <w:jc w:val="left"/>
        <w:rPr>
          <w:b w:val="0"/>
        </w:rPr>
      </w:pPr>
      <w:r w:rsidRPr="00F822ED">
        <w:rPr>
          <w:b w:val="0"/>
        </w:rPr>
        <w:t>10.6. Стороны вправе по соглашению сторон внести изменения в Договор, за исключением внесения изменений в предмет договора. Не допускается вносить изменения в перечень закупаемых товаров.</w:t>
      </w:r>
    </w:p>
    <w:p w:rsidR="00B432B9" w:rsidRPr="00F822ED" w:rsidRDefault="00B432B9" w:rsidP="00F822ED">
      <w:pPr>
        <w:jc w:val="left"/>
        <w:rPr>
          <w:b w:val="0"/>
          <w:lang w:eastAsia="ar-SA"/>
        </w:rPr>
      </w:pPr>
    </w:p>
    <w:p w:rsidR="00B432B9" w:rsidRPr="00F822ED" w:rsidRDefault="00B432B9" w:rsidP="00F822ED">
      <w:pPr>
        <w:rPr>
          <w:b w:val="0"/>
          <w:lang w:eastAsia="ar-SA"/>
        </w:rPr>
      </w:pPr>
      <w:r w:rsidRPr="00F822ED">
        <w:rPr>
          <w:b w:val="0"/>
          <w:lang w:eastAsia="ar-SA"/>
        </w:rPr>
        <w:t>11. Срок действия Договора и другие условия</w:t>
      </w:r>
    </w:p>
    <w:p w:rsidR="00B432B9" w:rsidRPr="00F822ED" w:rsidRDefault="00B432B9" w:rsidP="00F822ED">
      <w:pPr>
        <w:jc w:val="left"/>
        <w:rPr>
          <w:b w:val="0"/>
          <w:lang w:eastAsia="ar-SA"/>
        </w:rPr>
      </w:pPr>
    </w:p>
    <w:p w:rsidR="00B432B9" w:rsidRPr="00F822ED" w:rsidRDefault="00B432B9" w:rsidP="00F822ED">
      <w:pPr>
        <w:jc w:val="left"/>
        <w:rPr>
          <w:b w:val="0"/>
          <w:lang w:eastAsia="ar-SA"/>
        </w:rPr>
      </w:pPr>
    </w:p>
    <w:p w:rsidR="00B432B9" w:rsidRPr="00F822ED" w:rsidRDefault="00B432B9" w:rsidP="00F822ED">
      <w:pPr>
        <w:jc w:val="left"/>
        <w:rPr>
          <w:b w:val="0"/>
          <w:lang w:eastAsia="ar-SA"/>
        </w:rPr>
      </w:pPr>
      <w:r w:rsidRPr="00F822ED">
        <w:rPr>
          <w:b w:val="0"/>
          <w:lang w:eastAsia="ar-SA"/>
        </w:rPr>
        <w:t xml:space="preserve">11.1. Настоящий Договор вступает в силу с </w:t>
      </w:r>
      <w:r w:rsidR="009C292B">
        <w:rPr>
          <w:b w:val="0"/>
          <w:lang w:eastAsia="ar-SA"/>
        </w:rPr>
        <w:t>____ _____ 2020 г.</w:t>
      </w:r>
      <w:r w:rsidRPr="00F822ED">
        <w:rPr>
          <w:b w:val="0"/>
          <w:lang w:eastAsia="ar-SA"/>
        </w:rPr>
        <w:t xml:space="preserve"> и действует до </w:t>
      </w:r>
      <w:r w:rsidR="009C292B">
        <w:rPr>
          <w:b w:val="0"/>
          <w:lang w:eastAsia="ar-SA"/>
        </w:rPr>
        <w:t>____ _______ 2020 г.</w:t>
      </w:r>
    </w:p>
    <w:p w:rsidR="00B432B9" w:rsidRPr="00F822ED" w:rsidRDefault="00B432B9" w:rsidP="00F822ED">
      <w:pPr>
        <w:jc w:val="left"/>
        <w:rPr>
          <w:b w:val="0"/>
          <w:lang w:eastAsia="ar-SA"/>
        </w:rPr>
      </w:pPr>
      <w:r w:rsidRPr="00F822ED">
        <w:rPr>
          <w:b w:val="0"/>
          <w:lang w:eastAsia="ar-SA"/>
        </w:rPr>
        <w:t>11.2.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B432B9" w:rsidRPr="00F822ED" w:rsidRDefault="00B432B9" w:rsidP="00F822ED">
      <w:pPr>
        <w:jc w:val="left"/>
        <w:rPr>
          <w:b w:val="0"/>
          <w:lang w:eastAsia="ar-SA"/>
        </w:rPr>
      </w:pPr>
      <w:r w:rsidRPr="00F822ED">
        <w:rPr>
          <w:b w:val="0"/>
          <w:lang w:eastAsia="ar-SA"/>
        </w:rPr>
        <w:t>11.3. Уступка прав требования по настоящему Договору Поставщиком осуществляется только с согласия Заказчика при соответствии правопреемника требованиям, установленных законодательством Российской Федерации.</w:t>
      </w:r>
    </w:p>
    <w:p w:rsidR="00B432B9" w:rsidRPr="00F822ED" w:rsidRDefault="00B432B9" w:rsidP="00F822ED">
      <w:pPr>
        <w:jc w:val="left"/>
        <w:rPr>
          <w:b w:val="0"/>
          <w:lang w:eastAsia="ar-SA"/>
        </w:rPr>
      </w:pPr>
      <w:r w:rsidRPr="00F822ED">
        <w:rPr>
          <w:b w:val="0"/>
          <w:lang w:eastAsia="ar-SA"/>
        </w:rPr>
        <w:t>11.4. Во всем остальном, что не предусмотрено настоящим Договором, Стороны руководствуются действующим законодательством Российской Федерации.</w:t>
      </w:r>
    </w:p>
    <w:p w:rsidR="00B432B9" w:rsidRPr="00F822ED" w:rsidRDefault="00B432B9" w:rsidP="00F822ED">
      <w:pPr>
        <w:jc w:val="left"/>
        <w:rPr>
          <w:b w:val="0"/>
          <w:lang w:eastAsia="ar-SA"/>
        </w:rPr>
      </w:pPr>
      <w:r w:rsidRPr="00F822ED">
        <w:rPr>
          <w:b w:val="0"/>
          <w:lang w:eastAsia="ar-SA"/>
        </w:rPr>
        <w:t>11.5. Настоящий Договор составлен в 2 (двух) экземплярах, имеющих одинаковую юридическую силу, по одному для каждой из сторон.</w:t>
      </w:r>
    </w:p>
    <w:p w:rsidR="00B432B9" w:rsidRPr="00F822ED" w:rsidRDefault="00B432B9" w:rsidP="00F822ED">
      <w:pPr>
        <w:jc w:val="left"/>
        <w:rPr>
          <w:b w:val="0"/>
        </w:rPr>
      </w:pPr>
      <w:r w:rsidRPr="00F822ED">
        <w:rPr>
          <w:b w:val="0"/>
        </w:rPr>
        <w:t xml:space="preserve">11.6. Неотъемлемыми частями настоящего Договора являются: </w:t>
      </w:r>
    </w:p>
    <w:p w:rsidR="00B432B9" w:rsidRPr="00F822ED" w:rsidRDefault="00B432B9" w:rsidP="00F822ED">
      <w:pPr>
        <w:jc w:val="left"/>
        <w:rPr>
          <w:b w:val="0"/>
        </w:rPr>
      </w:pPr>
      <w:r w:rsidRPr="00F822ED">
        <w:rPr>
          <w:b w:val="0"/>
        </w:rPr>
        <w:t>Приложение №1 «Техническое задание»</w:t>
      </w:r>
    </w:p>
    <w:p w:rsidR="00B432B9" w:rsidRPr="00F822ED" w:rsidRDefault="00B432B9" w:rsidP="00F822ED">
      <w:pPr>
        <w:rPr>
          <w:b w:val="0"/>
        </w:rPr>
      </w:pPr>
    </w:p>
    <w:p w:rsidR="00B432B9" w:rsidRPr="00F822ED" w:rsidRDefault="00B432B9" w:rsidP="00F822ED">
      <w:pPr>
        <w:rPr>
          <w:b w:val="0"/>
          <w:lang w:eastAsia="ar-SA"/>
        </w:rPr>
      </w:pPr>
    </w:p>
    <w:p w:rsidR="00B432B9" w:rsidRPr="00F822ED" w:rsidRDefault="00B432B9" w:rsidP="00F822ED">
      <w:pPr>
        <w:rPr>
          <w:b w:val="0"/>
          <w:lang w:eastAsia="ar-SA"/>
        </w:rPr>
      </w:pPr>
    </w:p>
    <w:p w:rsidR="00B432B9" w:rsidRPr="00F822ED" w:rsidRDefault="00B432B9" w:rsidP="00F822ED">
      <w:pPr>
        <w:rPr>
          <w:b w:val="0"/>
          <w:lang w:eastAsia="ar-SA"/>
        </w:rPr>
      </w:pPr>
    </w:p>
    <w:p w:rsidR="00B432B9" w:rsidRPr="00F822ED" w:rsidRDefault="00F822ED" w:rsidP="00F822ED">
      <w:pPr>
        <w:rPr>
          <w:b w:val="0"/>
          <w:lang w:eastAsia="ar-SA"/>
        </w:rPr>
      </w:pPr>
      <w:r>
        <w:rPr>
          <w:b w:val="0"/>
          <w:lang w:eastAsia="ar-SA"/>
        </w:rPr>
        <w:t>12</w:t>
      </w:r>
      <w:r w:rsidR="00B432B9" w:rsidRPr="00F822ED">
        <w:rPr>
          <w:b w:val="0"/>
          <w:lang w:eastAsia="ar-SA"/>
        </w:rPr>
        <w:t>.АДРЕСА И ПОДПИСИ СТОРОН</w:t>
      </w:r>
    </w:p>
    <w:p w:rsidR="00B432B9" w:rsidRPr="00F822ED" w:rsidRDefault="00B432B9" w:rsidP="00F822ED">
      <w:pPr>
        <w:rPr>
          <w:b w:val="0"/>
          <w:lang w:eastAsia="ar-SA"/>
        </w:rPr>
      </w:pPr>
    </w:p>
    <w:p w:rsidR="00B432B9" w:rsidRPr="00F822ED" w:rsidRDefault="00B432B9" w:rsidP="00F822ED">
      <w:pPr>
        <w:rPr>
          <w:b w:val="0"/>
          <w:lang w:eastAsia="ar-SA"/>
        </w:rPr>
      </w:pPr>
    </w:p>
    <w:tbl>
      <w:tblPr>
        <w:tblW w:w="0" w:type="auto"/>
        <w:tblInd w:w="-10" w:type="dxa"/>
        <w:tblLayout w:type="fixed"/>
        <w:tblLook w:val="0000" w:firstRow="0" w:lastRow="0" w:firstColumn="0" w:lastColumn="0" w:noHBand="0" w:noVBand="0"/>
      </w:tblPr>
      <w:tblGrid>
        <w:gridCol w:w="4785"/>
        <w:gridCol w:w="4806"/>
      </w:tblGrid>
      <w:tr w:rsidR="00B432B9" w:rsidRPr="00F822ED" w:rsidTr="00EC55EC">
        <w:tc>
          <w:tcPr>
            <w:tcW w:w="4785" w:type="dxa"/>
          </w:tcPr>
          <w:p w:rsidR="00B432B9" w:rsidRPr="00F822ED" w:rsidRDefault="00B432B9" w:rsidP="00F822ED">
            <w:pPr>
              <w:rPr>
                <w:b w:val="0"/>
                <w:lang w:eastAsia="ar-SA"/>
              </w:rPr>
            </w:pPr>
            <w:r w:rsidRPr="00F822ED">
              <w:rPr>
                <w:b w:val="0"/>
                <w:lang w:eastAsia="ar-SA"/>
              </w:rPr>
              <w:t>Заказчик:</w:t>
            </w:r>
          </w:p>
        </w:tc>
        <w:tc>
          <w:tcPr>
            <w:tcW w:w="4806" w:type="dxa"/>
          </w:tcPr>
          <w:p w:rsidR="00B432B9" w:rsidRPr="00F822ED" w:rsidRDefault="00B432B9" w:rsidP="00F822ED">
            <w:pPr>
              <w:rPr>
                <w:b w:val="0"/>
                <w:lang w:eastAsia="ar-SA"/>
              </w:rPr>
            </w:pPr>
            <w:r w:rsidRPr="00F822ED">
              <w:rPr>
                <w:b w:val="0"/>
                <w:lang w:eastAsia="ar-SA"/>
              </w:rPr>
              <w:t xml:space="preserve">Поставщик: </w:t>
            </w:r>
          </w:p>
        </w:tc>
      </w:tr>
      <w:tr w:rsidR="00B432B9" w:rsidRPr="00F822ED" w:rsidTr="00EC55EC">
        <w:trPr>
          <w:trHeight w:val="3878"/>
        </w:trPr>
        <w:tc>
          <w:tcPr>
            <w:tcW w:w="4785" w:type="dxa"/>
          </w:tcPr>
          <w:p w:rsidR="00B432B9" w:rsidRPr="00F822ED" w:rsidRDefault="00B432B9" w:rsidP="00F822ED">
            <w:pPr>
              <w:rPr>
                <w:b w:val="0"/>
              </w:rPr>
            </w:pPr>
          </w:p>
          <w:p w:rsidR="00CB47DA" w:rsidRPr="00CB47DA" w:rsidRDefault="00CB47DA" w:rsidP="00CB47DA">
            <w:pPr>
              <w:jc w:val="left"/>
              <w:rPr>
                <w:b w:val="0"/>
                <w:sz w:val="24"/>
                <w:szCs w:val="24"/>
              </w:rPr>
            </w:pPr>
            <w:r w:rsidRPr="00CB47DA">
              <w:rPr>
                <w:b w:val="0"/>
                <w:sz w:val="24"/>
                <w:szCs w:val="24"/>
              </w:rPr>
              <w:t xml:space="preserve">муниципальное автономное общеобразовательное учреждение «Средняя общеобразовательная школа № 134» </w:t>
            </w:r>
            <w:proofErr w:type="spellStart"/>
            <w:r w:rsidRPr="00CB47DA">
              <w:rPr>
                <w:b w:val="0"/>
                <w:sz w:val="24"/>
                <w:szCs w:val="24"/>
              </w:rPr>
              <w:t>г.Перми</w:t>
            </w:r>
            <w:proofErr w:type="spellEnd"/>
            <w:r w:rsidRPr="00CB47DA">
              <w:rPr>
                <w:b w:val="0"/>
                <w:sz w:val="24"/>
                <w:szCs w:val="24"/>
              </w:rPr>
              <w:t>.</w:t>
            </w:r>
          </w:p>
          <w:p w:rsidR="00CB47DA" w:rsidRPr="00CB47DA" w:rsidRDefault="00CB47DA" w:rsidP="00CB47DA">
            <w:pPr>
              <w:jc w:val="left"/>
              <w:rPr>
                <w:b w:val="0"/>
                <w:sz w:val="24"/>
                <w:szCs w:val="24"/>
              </w:rPr>
            </w:pPr>
            <w:r w:rsidRPr="00CB47DA">
              <w:rPr>
                <w:b w:val="0"/>
                <w:i/>
                <w:sz w:val="24"/>
                <w:szCs w:val="24"/>
                <w:u w:val="single"/>
              </w:rPr>
              <w:t>Адрес</w:t>
            </w:r>
            <w:r w:rsidRPr="00CB47DA">
              <w:rPr>
                <w:b w:val="0"/>
                <w:sz w:val="24"/>
                <w:szCs w:val="24"/>
              </w:rPr>
              <w:t>: 614064, г. Пермь, ул. Льва Шатрова, 25</w:t>
            </w:r>
          </w:p>
          <w:p w:rsidR="00CB47DA" w:rsidRPr="00CB47DA" w:rsidRDefault="00CB47DA" w:rsidP="00CB47DA">
            <w:pPr>
              <w:jc w:val="left"/>
              <w:rPr>
                <w:b w:val="0"/>
                <w:sz w:val="24"/>
                <w:szCs w:val="24"/>
              </w:rPr>
            </w:pPr>
            <w:r w:rsidRPr="00CB47DA">
              <w:rPr>
                <w:b w:val="0"/>
                <w:i/>
                <w:sz w:val="24"/>
                <w:szCs w:val="24"/>
                <w:u w:val="single"/>
              </w:rPr>
              <w:t>ИНН</w:t>
            </w:r>
            <w:r w:rsidRPr="00CB47DA">
              <w:rPr>
                <w:b w:val="0"/>
                <w:sz w:val="24"/>
                <w:szCs w:val="24"/>
              </w:rPr>
              <w:t xml:space="preserve"> 5904081482   </w:t>
            </w:r>
            <w:r w:rsidRPr="00CB47DA">
              <w:rPr>
                <w:b w:val="0"/>
                <w:i/>
                <w:sz w:val="24"/>
                <w:szCs w:val="24"/>
                <w:u w:val="single"/>
              </w:rPr>
              <w:t>КПП</w:t>
            </w:r>
            <w:r w:rsidRPr="00CB47DA">
              <w:rPr>
                <w:b w:val="0"/>
                <w:sz w:val="24"/>
                <w:szCs w:val="24"/>
              </w:rPr>
              <w:t xml:space="preserve"> 590401001</w:t>
            </w:r>
          </w:p>
          <w:p w:rsidR="00CB47DA" w:rsidRPr="00CB47DA" w:rsidRDefault="00CB47DA" w:rsidP="00CB47DA">
            <w:pPr>
              <w:jc w:val="left"/>
              <w:rPr>
                <w:b w:val="0"/>
                <w:sz w:val="24"/>
                <w:szCs w:val="24"/>
              </w:rPr>
            </w:pPr>
            <w:r w:rsidRPr="00CB47DA">
              <w:rPr>
                <w:b w:val="0"/>
                <w:sz w:val="24"/>
                <w:szCs w:val="24"/>
              </w:rPr>
              <w:t xml:space="preserve">УФК по Пермскому краю (ДФ г. Перми  МАОУ СОШ № 134 </w:t>
            </w:r>
            <w:proofErr w:type="spellStart"/>
            <w:r w:rsidRPr="00CB47DA">
              <w:rPr>
                <w:b w:val="0"/>
                <w:sz w:val="24"/>
                <w:szCs w:val="24"/>
              </w:rPr>
              <w:t>г.Перми</w:t>
            </w:r>
            <w:proofErr w:type="spellEnd"/>
            <w:r w:rsidRPr="00CB47DA">
              <w:rPr>
                <w:b w:val="0"/>
                <w:sz w:val="24"/>
                <w:szCs w:val="24"/>
              </w:rPr>
              <w:t xml:space="preserve">)  </w:t>
            </w:r>
          </w:p>
          <w:p w:rsidR="00CB47DA" w:rsidRPr="00CB47DA" w:rsidRDefault="00CB47DA" w:rsidP="00CB47DA">
            <w:pPr>
              <w:jc w:val="left"/>
              <w:rPr>
                <w:b w:val="0"/>
                <w:sz w:val="24"/>
                <w:szCs w:val="24"/>
              </w:rPr>
            </w:pPr>
            <w:r w:rsidRPr="00CB47DA">
              <w:rPr>
                <w:b w:val="0"/>
                <w:sz w:val="24"/>
                <w:szCs w:val="24"/>
              </w:rPr>
              <w:t xml:space="preserve">л/с </w:t>
            </w:r>
            <w:bookmarkStart w:id="1" w:name="OLE_LINK1"/>
            <w:bookmarkStart w:id="2" w:name="OLE_LINK2"/>
            <w:bookmarkStart w:id="3" w:name="OLE_LINK3"/>
            <w:r w:rsidRPr="00CB47DA">
              <w:rPr>
                <w:b w:val="0"/>
                <w:sz w:val="24"/>
                <w:szCs w:val="24"/>
              </w:rPr>
              <w:t>0893000</w:t>
            </w:r>
            <w:bookmarkEnd w:id="1"/>
            <w:bookmarkEnd w:id="2"/>
            <w:bookmarkEnd w:id="3"/>
            <w:r w:rsidRPr="00CB47DA">
              <w:rPr>
                <w:b w:val="0"/>
                <w:sz w:val="24"/>
                <w:szCs w:val="24"/>
              </w:rPr>
              <w:t>5204</w:t>
            </w:r>
          </w:p>
          <w:p w:rsidR="00CB47DA" w:rsidRPr="00CB47DA" w:rsidRDefault="00CB47DA" w:rsidP="00CB47DA">
            <w:pPr>
              <w:jc w:val="left"/>
              <w:rPr>
                <w:b w:val="0"/>
                <w:sz w:val="24"/>
                <w:szCs w:val="24"/>
              </w:rPr>
            </w:pPr>
            <w:r w:rsidRPr="00CB47DA">
              <w:rPr>
                <w:b w:val="0"/>
                <w:sz w:val="24"/>
                <w:szCs w:val="24"/>
              </w:rPr>
              <w:t>р/счет 40701810157733000003</w:t>
            </w:r>
          </w:p>
          <w:p w:rsidR="00CB47DA" w:rsidRPr="00CB47DA" w:rsidRDefault="00CB47DA" w:rsidP="00CB47DA">
            <w:pPr>
              <w:jc w:val="left"/>
              <w:rPr>
                <w:b w:val="0"/>
                <w:sz w:val="24"/>
                <w:szCs w:val="24"/>
              </w:rPr>
            </w:pPr>
            <w:r w:rsidRPr="00CB47DA">
              <w:rPr>
                <w:b w:val="0"/>
                <w:sz w:val="24"/>
                <w:szCs w:val="24"/>
              </w:rPr>
              <w:t>БИК 045773001       ОТДЕЛЕНИЕ ПЕРМЬ Г ПЕРМЬ</w:t>
            </w:r>
          </w:p>
          <w:p w:rsidR="00B432B9" w:rsidRPr="00F822ED" w:rsidRDefault="00B432B9" w:rsidP="00F822ED">
            <w:pPr>
              <w:rPr>
                <w:b w:val="0"/>
              </w:rPr>
            </w:pPr>
            <w:r w:rsidRPr="00F822ED">
              <w:rPr>
                <w:b w:val="0"/>
              </w:rPr>
              <w:t xml:space="preserve">______________ </w:t>
            </w:r>
            <w:r w:rsidR="00CB47DA" w:rsidRPr="00CB47DA">
              <w:rPr>
                <w:b w:val="0"/>
                <w:sz w:val="24"/>
                <w:szCs w:val="24"/>
              </w:rPr>
              <w:t>Ростовщикова О. А</w:t>
            </w:r>
            <w:r w:rsidR="00CB47DA" w:rsidRPr="00F822ED">
              <w:rPr>
                <w:b w:val="0"/>
              </w:rPr>
              <w:t xml:space="preserve"> </w:t>
            </w:r>
          </w:p>
          <w:p w:rsidR="00B432B9" w:rsidRPr="00F822ED" w:rsidRDefault="00B432B9" w:rsidP="00F822ED">
            <w:pPr>
              <w:rPr>
                <w:b w:val="0"/>
                <w:lang w:eastAsia="ar-SA"/>
              </w:rPr>
            </w:pPr>
          </w:p>
        </w:tc>
        <w:tc>
          <w:tcPr>
            <w:tcW w:w="4806" w:type="dxa"/>
          </w:tcPr>
          <w:p w:rsidR="00B432B9" w:rsidRPr="00F822ED" w:rsidRDefault="00B432B9" w:rsidP="00F822ED">
            <w:pPr>
              <w:rPr>
                <w:b w:val="0"/>
              </w:rPr>
            </w:pPr>
            <w:r w:rsidRPr="00F822ED">
              <w:rPr>
                <w:b w:val="0"/>
              </w:rPr>
              <w:t>Адрес: __________________________</w:t>
            </w:r>
          </w:p>
          <w:p w:rsidR="00B432B9" w:rsidRPr="00F822ED" w:rsidRDefault="00B432B9" w:rsidP="00F822ED">
            <w:pPr>
              <w:rPr>
                <w:b w:val="0"/>
              </w:rPr>
            </w:pPr>
            <w:r w:rsidRPr="00F822ED">
              <w:rPr>
                <w:b w:val="0"/>
              </w:rPr>
              <w:t xml:space="preserve">ИНН ___________________________ </w:t>
            </w:r>
            <w:r w:rsidRPr="00F822ED">
              <w:rPr>
                <w:b w:val="0"/>
              </w:rPr>
              <w:tab/>
            </w:r>
            <w:r w:rsidRPr="00F822ED">
              <w:rPr>
                <w:b w:val="0"/>
              </w:rPr>
              <w:tab/>
            </w:r>
          </w:p>
          <w:p w:rsidR="00B432B9" w:rsidRPr="00F822ED" w:rsidRDefault="00B432B9" w:rsidP="00F822ED">
            <w:pPr>
              <w:rPr>
                <w:b w:val="0"/>
              </w:rPr>
            </w:pPr>
            <w:r w:rsidRPr="00F822ED">
              <w:rPr>
                <w:b w:val="0"/>
              </w:rPr>
              <w:t xml:space="preserve">КПП ____________________________ </w:t>
            </w:r>
            <w:r w:rsidRPr="00F822ED">
              <w:rPr>
                <w:b w:val="0"/>
              </w:rPr>
              <w:tab/>
            </w:r>
            <w:r w:rsidRPr="00F822ED">
              <w:rPr>
                <w:b w:val="0"/>
              </w:rPr>
              <w:tab/>
            </w:r>
          </w:p>
          <w:p w:rsidR="00B432B9" w:rsidRPr="00F822ED" w:rsidRDefault="00B432B9" w:rsidP="00F822ED">
            <w:pPr>
              <w:rPr>
                <w:b w:val="0"/>
              </w:rPr>
            </w:pPr>
            <w:r w:rsidRPr="00F822ED">
              <w:rPr>
                <w:b w:val="0"/>
              </w:rPr>
              <w:t xml:space="preserve">БИК ____________________________ </w:t>
            </w:r>
          </w:p>
          <w:p w:rsidR="00B432B9" w:rsidRPr="00F822ED" w:rsidRDefault="00B432B9" w:rsidP="00F822ED">
            <w:pPr>
              <w:rPr>
                <w:b w:val="0"/>
              </w:rPr>
            </w:pPr>
            <w:r w:rsidRPr="00F822ED">
              <w:rPr>
                <w:b w:val="0"/>
              </w:rPr>
              <w:t>р/с ____________________________</w:t>
            </w:r>
          </w:p>
          <w:p w:rsidR="00B432B9" w:rsidRPr="00F822ED" w:rsidRDefault="00B432B9" w:rsidP="00F822ED">
            <w:pPr>
              <w:rPr>
                <w:b w:val="0"/>
              </w:rPr>
            </w:pPr>
            <w:r w:rsidRPr="00F822ED">
              <w:rPr>
                <w:b w:val="0"/>
              </w:rPr>
              <w:t>Банк получателя: _________________</w:t>
            </w:r>
          </w:p>
          <w:p w:rsidR="00B432B9" w:rsidRPr="00F822ED" w:rsidRDefault="00B432B9" w:rsidP="00F822ED">
            <w:pPr>
              <w:rPr>
                <w:b w:val="0"/>
              </w:rPr>
            </w:pPr>
            <w:r w:rsidRPr="00F822ED">
              <w:rPr>
                <w:b w:val="0"/>
              </w:rPr>
              <w:t xml:space="preserve">ОКВЭД ________________________ </w:t>
            </w:r>
          </w:p>
          <w:p w:rsidR="00B432B9" w:rsidRPr="00F822ED" w:rsidRDefault="00B432B9" w:rsidP="00F822ED">
            <w:pPr>
              <w:rPr>
                <w:b w:val="0"/>
              </w:rPr>
            </w:pPr>
            <w:r w:rsidRPr="00F822ED">
              <w:rPr>
                <w:b w:val="0"/>
              </w:rPr>
              <w:t>ОКПО ________________________</w:t>
            </w: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p>
          <w:p w:rsidR="00B432B9" w:rsidRPr="00F822ED" w:rsidRDefault="00B432B9" w:rsidP="00F822ED">
            <w:pPr>
              <w:rPr>
                <w:b w:val="0"/>
              </w:rPr>
            </w:pPr>
            <w:r w:rsidRPr="00F822ED">
              <w:rPr>
                <w:b w:val="0"/>
              </w:rPr>
              <w:t>_____________________/_____________/</w:t>
            </w:r>
          </w:p>
          <w:p w:rsidR="00B432B9" w:rsidRPr="00F822ED" w:rsidRDefault="00B432B9" w:rsidP="00F822ED">
            <w:pPr>
              <w:rPr>
                <w:b w:val="0"/>
              </w:rPr>
            </w:pPr>
          </w:p>
          <w:p w:rsidR="00B432B9" w:rsidRPr="00F822ED" w:rsidRDefault="00B432B9" w:rsidP="00F822ED">
            <w:pPr>
              <w:rPr>
                <w:b w:val="0"/>
                <w:lang w:eastAsia="ar-SA"/>
              </w:rPr>
            </w:pPr>
          </w:p>
        </w:tc>
      </w:tr>
    </w:tbl>
    <w:p w:rsidR="00892CC1" w:rsidRPr="00F822ED" w:rsidRDefault="00892CC1"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P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Default="00F822ED" w:rsidP="00F822ED">
      <w:pPr>
        <w:rPr>
          <w:b w:val="0"/>
        </w:rPr>
      </w:pPr>
    </w:p>
    <w:p w:rsidR="00F822ED" w:rsidRPr="00F822ED" w:rsidRDefault="00F822ED" w:rsidP="00F822ED">
      <w:pPr>
        <w:rPr>
          <w:b w:val="0"/>
        </w:rPr>
      </w:pPr>
    </w:p>
    <w:p w:rsidR="00F822ED" w:rsidRDefault="00F822ED" w:rsidP="00F822ED">
      <w:pPr>
        <w:rPr>
          <w:b w:val="0"/>
        </w:rPr>
      </w:pPr>
    </w:p>
    <w:p w:rsidR="00D42C9C" w:rsidRDefault="00D42C9C" w:rsidP="00F822ED">
      <w:pPr>
        <w:rPr>
          <w:b w:val="0"/>
        </w:rPr>
      </w:pPr>
    </w:p>
    <w:p w:rsidR="00D42C9C" w:rsidRDefault="00D42C9C" w:rsidP="00F822ED">
      <w:pPr>
        <w:rPr>
          <w:b w:val="0"/>
        </w:rPr>
      </w:pPr>
    </w:p>
    <w:p w:rsidR="00D42C9C" w:rsidRDefault="00D42C9C" w:rsidP="00F822ED">
      <w:pPr>
        <w:rPr>
          <w:b w:val="0"/>
        </w:rPr>
      </w:pPr>
    </w:p>
    <w:p w:rsidR="00D42C9C" w:rsidRDefault="00D42C9C" w:rsidP="00F822ED">
      <w:pPr>
        <w:rPr>
          <w:b w:val="0"/>
        </w:rPr>
      </w:pPr>
    </w:p>
    <w:p w:rsidR="00D42C9C" w:rsidRDefault="00D42C9C" w:rsidP="00F822ED">
      <w:pPr>
        <w:rPr>
          <w:b w:val="0"/>
        </w:rPr>
      </w:pPr>
    </w:p>
    <w:p w:rsidR="00D42C9C" w:rsidRPr="00F822ED" w:rsidRDefault="00D42C9C" w:rsidP="00F822ED">
      <w:pPr>
        <w:rPr>
          <w:b w:val="0"/>
        </w:rPr>
      </w:pPr>
    </w:p>
    <w:p w:rsidR="00F822ED" w:rsidRPr="00F822ED" w:rsidRDefault="00F822ED" w:rsidP="00F822ED">
      <w:pPr>
        <w:jc w:val="right"/>
        <w:rPr>
          <w:b w:val="0"/>
        </w:rPr>
      </w:pPr>
      <w:r w:rsidRPr="00F822ED">
        <w:rPr>
          <w:b w:val="0"/>
        </w:rPr>
        <w:lastRenderedPageBreak/>
        <w:t>Приложение №1</w:t>
      </w:r>
    </w:p>
    <w:p w:rsidR="00D42C9C" w:rsidRPr="007B6C7A" w:rsidRDefault="00D42C9C" w:rsidP="00D42C9C">
      <w:pPr>
        <w:ind w:left="-57" w:right="-57" w:firstLine="567"/>
        <w:rPr>
          <w:b w:val="0"/>
          <w:bCs w:val="0"/>
        </w:rPr>
      </w:pPr>
      <w:r w:rsidRPr="007B6C7A">
        <w:t xml:space="preserve">Техническое задание </w:t>
      </w:r>
    </w:p>
    <w:p w:rsidR="00D42C9C" w:rsidRPr="007B6C7A" w:rsidRDefault="00D42C9C" w:rsidP="00D42C9C">
      <w:pPr>
        <w:ind w:left="-57" w:right="-57" w:firstLine="567"/>
      </w:pPr>
    </w:p>
    <w:tbl>
      <w:tblPr>
        <w:tblW w:w="10048" w:type="dxa"/>
        <w:tblInd w:w="-72" w:type="dxa"/>
        <w:tblLayout w:type="fixed"/>
        <w:tblLook w:val="0000" w:firstRow="0" w:lastRow="0" w:firstColumn="0" w:lastColumn="0" w:noHBand="0" w:noVBand="0"/>
      </w:tblPr>
      <w:tblGrid>
        <w:gridCol w:w="10048"/>
      </w:tblGrid>
      <w:tr w:rsidR="00D42C9C" w:rsidRPr="007B6C7A" w:rsidTr="004F1B70">
        <w:trPr>
          <w:trHeight w:val="510"/>
        </w:trPr>
        <w:tc>
          <w:tcPr>
            <w:tcW w:w="10048" w:type="dxa"/>
            <w:tcBorders>
              <w:top w:val="nil"/>
              <w:left w:val="nil"/>
              <w:bottom w:val="nil"/>
              <w:right w:val="nil"/>
            </w:tcBorders>
          </w:tcPr>
          <w:p w:rsidR="00D42C9C" w:rsidRPr="007B6C7A" w:rsidRDefault="00D42C9C" w:rsidP="004F1B70">
            <w:pPr>
              <w:ind w:left="426" w:right="284" w:firstLine="283"/>
              <w:rPr>
                <w:b w:val="0"/>
                <w:bCs w:val="0"/>
              </w:rPr>
            </w:pPr>
            <w:r>
              <w:rPr>
                <w:lang w:eastAsia="ar-SA"/>
              </w:rPr>
              <w:t>поставка</w:t>
            </w:r>
            <w:r w:rsidRPr="007B6C7A">
              <w:rPr>
                <w:lang w:eastAsia="ar-SA"/>
              </w:rPr>
              <w:t xml:space="preserve"> </w:t>
            </w:r>
            <w:r>
              <w:rPr>
                <w:lang w:eastAsia="ar-SA"/>
              </w:rPr>
              <w:t>учебной литературы</w:t>
            </w:r>
          </w:p>
        </w:tc>
      </w:tr>
    </w:tbl>
    <w:p w:rsidR="00D42C9C" w:rsidRPr="007B6C7A" w:rsidRDefault="00D42C9C" w:rsidP="00D42C9C">
      <w:pPr>
        <w:ind w:firstLine="567"/>
      </w:pPr>
    </w:p>
    <w:p w:rsidR="00CB47DA" w:rsidRPr="00CB47DA" w:rsidRDefault="00D42C9C" w:rsidP="00CB47DA">
      <w:pPr>
        <w:jc w:val="left"/>
        <w:rPr>
          <w:b w:val="0"/>
          <w:lang w:eastAsia="ar-SA"/>
        </w:rPr>
      </w:pPr>
      <w:r w:rsidRPr="007B6C7A">
        <w:rPr>
          <w:sz w:val="21"/>
          <w:szCs w:val="21"/>
          <w:lang w:eastAsia="ar-SA"/>
        </w:rPr>
        <w:t xml:space="preserve">  </w:t>
      </w:r>
      <w:r w:rsidR="00CB47DA" w:rsidRPr="00CB47DA">
        <w:rPr>
          <w:b w:val="0"/>
          <w:lang w:eastAsia="ar-SA"/>
        </w:rPr>
        <w:t xml:space="preserve">Место поставки товара: </w:t>
      </w:r>
      <w:r w:rsidR="00CB47DA" w:rsidRPr="00CB47DA">
        <w:rPr>
          <w:b w:val="0"/>
        </w:rPr>
        <w:t xml:space="preserve">МАОУ «СОШ № 134» </w:t>
      </w:r>
      <w:proofErr w:type="spellStart"/>
      <w:r w:rsidR="00CB47DA" w:rsidRPr="00CB47DA">
        <w:rPr>
          <w:b w:val="0"/>
        </w:rPr>
        <w:t>г.Перми</w:t>
      </w:r>
      <w:proofErr w:type="spellEnd"/>
      <w:r w:rsidR="00CB47DA" w:rsidRPr="00CB47DA">
        <w:rPr>
          <w:b w:val="0"/>
        </w:rPr>
        <w:t>, 614064, г. Пермь, ул. Льва Шатрова, 25 (до кабинета библиотеки)</w:t>
      </w:r>
      <w:r w:rsidR="00CB47DA" w:rsidRPr="00CB47DA">
        <w:rPr>
          <w:b w:val="0"/>
          <w:lang w:eastAsia="ar-SA"/>
        </w:rPr>
        <w:t>.</w:t>
      </w:r>
    </w:p>
    <w:p w:rsidR="00CB47DA" w:rsidRPr="00CB47DA" w:rsidRDefault="00CB47DA" w:rsidP="00CB47DA">
      <w:pPr>
        <w:jc w:val="left"/>
        <w:rPr>
          <w:b w:val="0"/>
        </w:rPr>
      </w:pPr>
      <w:r w:rsidRPr="00CB47DA">
        <w:rPr>
          <w:b w:val="0"/>
          <w:lang w:eastAsia="ar-SA"/>
        </w:rPr>
        <w:t>Датой поставки товара Поставщиком считается дата, указанная уполномоченным представителем Заказчика в товарной накладной или универсальном передаточном акте в момент получения Товара</w:t>
      </w:r>
    </w:p>
    <w:tbl>
      <w:tblPr>
        <w:tblW w:w="9600" w:type="dxa"/>
        <w:tblInd w:w="93" w:type="dxa"/>
        <w:tblLook w:val="04A0" w:firstRow="1" w:lastRow="0" w:firstColumn="1" w:lastColumn="0" w:noHBand="0" w:noVBand="1"/>
      </w:tblPr>
      <w:tblGrid>
        <w:gridCol w:w="9600"/>
      </w:tblGrid>
      <w:tr w:rsidR="00CB47DA" w:rsidRPr="00CB47DA" w:rsidTr="004F1B70">
        <w:trPr>
          <w:trHeight w:val="255"/>
        </w:trPr>
        <w:tc>
          <w:tcPr>
            <w:tcW w:w="9600" w:type="dxa"/>
            <w:tcBorders>
              <w:top w:val="nil"/>
              <w:left w:val="nil"/>
              <w:bottom w:val="nil"/>
              <w:right w:val="nil"/>
            </w:tcBorders>
            <w:shd w:val="clear" w:color="auto" w:fill="auto"/>
            <w:noWrap/>
            <w:vAlign w:val="bottom"/>
            <w:hideMark/>
          </w:tcPr>
          <w:p w:rsidR="00CB47DA" w:rsidRPr="00CB47DA" w:rsidRDefault="00CB47DA" w:rsidP="00CB47DA">
            <w:pPr>
              <w:jc w:val="left"/>
              <w:rPr>
                <w:b w:val="0"/>
                <w:bCs w:val="0"/>
                <w:color w:val="000000"/>
              </w:rPr>
            </w:pPr>
            <w:r w:rsidRPr="00CB47DA">
              <w:rPr>
                <w:b w:val="0"/>
                <w:color w:val="000000"/>
              </w:rPr>
              <w:t xml:space="preserve">Сроки (периоды) оказания услуги: </w:t>
            </w:r>
            <w:r w:rsidRPr="00CB47DA">
              <w:rPr>
                <w:b w:val="0"/>
                <w:lang w:eastAsia="ar-SA"/>
              </w:rPr>
              <w:t>до 10 августа 2020 г.</w:t>
            </w:r>
          </w:p>
        </w:tc>
      </w:tr>
      <w:tr w:rsidR="00CB47DA" w:rsidRPr="00CB47DA" w:rsidTr="004F1B70">
        <w:trPr>
          <w:trHeight w:val="300"/>
        </w:trPr>
        <w:tc>
          <w:tcPr>
            <w:tcW w:w="9600" w:type="dxa"/>
            <w:vMerge w:val="restart"/>
            <w:tcBorders>
              <w:top w:val="nil"/>
              <w:left w:val="nil"/>
              <w:bottom w:val="nil"/>
              <w:right w:val="nil"/>
            </w:tcBorders>
            <w:shd w:val="clear" w:color="auto" w:fill="auto"/>
            <w:hideMark/>
          </w:tcPr>
          <w:p w:rsidR="00CB47DA" w:rsidRPr="00CB47DA" w:rsidRDefault="00CB47DA" w:rsidP="00CB47DA">
            <w:pPr>
              <w:jc w:val="left"/>
              <w:rPr>
                <w:b w:val="0"/>
                <w:bCs w:val="0"/>
                <w:color w:val="000000"/>
              </w:rPr>
            </w:pPr>
            <w:r w:rsidRPr="00CB47DA">
              <w:rPr>
                <w:b w:val="0"/>
                <w:color w:val="000000"/>
              </w:rPr>
              <w:t xml:space="preserve">Сроки оплаты услуги: </w:t>
            </w:r>
            <w:r w:rsidRPr="00CB47DA">
              <w:rPr>
                <w:b w:val="0"/>
                <w:lang w:eastAsia="ar-SA"/>
              </w:rPr>
              <w:t xml:space="preserve">Оплата производится в безналичной форме путем перечисления денежных средств на расчетный счет Поставщика не позднее </w:t>
            </w:r>
            <w:r w:rsidRPr="00CB47DA">
              <w:rPr>
                <w:b w:val="0"/>
                <w:lang w:val="en-US" w:eastAsia="ar-SA"/>
              </w:rPr>
              <w:t>IV</w:t>
            </w:r>
            <w:r w:rsidRPr="00CB47DA">
              <w:rPr>
                <w:b w:val="0"/>
                <w:lang w:eastAsia="ar-SA"/>
              </w:rPr>
              <w:t xml:space="preserve"> квартала 2020 г. после подписанием Сторонами всех соответствующих документов (товарная накладная или акт приема-передачи, счет-фактура) и выставления Поставщиком соответствующего счета на оплату</w:t>
            </w:r>
          </w:p>
        </w:tc>
      </w:tr>
      <w:tr w:rsidR="00CB47DA" w:rsidRPr="00CB47DA" w:rsidTr="004F1B70">
        <w:trPr>
          <w:trHeight w:val="255"/>
        </w:trPr>
        <w:tc>
          <w:tcPr>
            <w:tcW w:w="9600" w:type="dxa"/>
            <w:vMerge/>
            <w:tcBorders>
              <w:top w:val="nil"/>
              <w:left w:val="nil"/>
              <w:bottom w:val="nil"/>
              <w:right w:val="nil"/>
            </w:tcBorders>
            <w:vAlign w:val="center"/>
            <w:hideMark/>
          </w:tcPr>
          <w:p w:rsidR="00CB47DA" w:rsidRPr="00CB47DA" w:rsidRDefault="00CB47DA" w:rsidP="00CB47DA">
            <w:pPr>
              <w:jc w:val="left"/>
              <w:rPr>
                <w:rFonts w:ascii="Arial" w:hAnsi="Arial" w:cs="Arial"/>
                <w:b w:val="0"/>
                <w:bCs w:val="0"/>
                <w:color w:val="000000"/>
                <w:sz w:val="20"/>
                <w:szCs w:val="20"/>
              </w:rPr>
            </w:pPr>
          </w:p>
        </w:tc>
      </w:tr>
      <w:tr w:rsidR="00CB47DA" w:rsidRPr="00CB47DA" w:rsidTr="004F1B70">
        <w:trPr>
          <w:trHeight w:val="255"/>
        </w:trPr>
        <w:tc>
          <w:tcPr>
            <w:tcW w:w="9600" w:type="dxa"/>
            <w:vMerge/>
            <w:tcBorders>
              <w:top w:val="nil"/>
              <w:left w:val="nil"/>
              <w:bottom w:val="nil"/>
              <w:right w:val="nil"/>
            </w:tcBorders>
            <w:vAlign w:val="center"/>
            <w:hideMark/>
          </w:tcPr>
          <w:p w:rsidR="00CB47DA" w:rsidRPr="00CB47DA" w:rsidRDefault="00CB47DA" w:rsidP="00CB47DA">
            <w:pPr>
              <w:jc w:val="left"/>
              <w:rPr>
                <w:rFonts w:ascii="Arial" w:hAnsi="Arial" w:cs="Arial"/>
                <w:b w:val="0"/>
                <w:bCs w:val="0"/>
                <w:color w:val="000000"/>
                <w:sz w:val="20"/>
                <w:szCs w:val="20"/>
              </w:rPr>
            </w:pPr>
          </w:p>
        </w:tc>
      </w:tr>
      <w:tr w:rsidR="00CB47DA" w:rsidRPr="00CB47DA" w:rsidTr="004F1B70">
        <w:trPr>
          <w:trHeight w:val="255"/>
        </w:trPr>
        <w:tc>
          <w:tcPr>
            <w:tcW w:w="9600" w:type="dxa"/>
            <w:vMerge/>
            <w:tcBorders>
              <w:top w:val="nil"/>
              <w:left w:val="nil"/>
              <w:bottom w:val="nil"/>
              <w:right w:val="nil"/>
            </w:tcBorders>
            <w:vAlign w:val="center"/>
            <w:hideMark/>
          </w:tcPr>
          <w:p w:rsidR="00CB47DA" w:rsidRPr="00CB47DA" w:rsidRDefault="00CB47DA" w:rsidP="00CB47DA">
            <w:pPr>
              <w:jc w:val="left"/>
              <w:rPr>
                <w:rFonts w:ascii="Arial" w:hAnsi="Arial" w:cs="Arial"/>
                <w:b w:val="0"/>
                <w:bCs w:val="0"/>
                <w:color w:val="000000"/>
                <w:sz w:val="20"/>
                <w:szCs w:val="20"/>
              </w:rPr>
            </w:pPr>
          </w:p>
        </w:tc>
      </w:tr>
    </w:tbl>
    <w:p w:rsidR="00CB47DA" w:rsidRPr="00CB47DA" w:rsidRDefault="00CB47DA" w:rsidP="00CB47DA">
      <w:pPr>
        <w:ind w:firstLine="567"/>
        <w:jc w:val="left"/>
        <w:rPr>
          <w:b w:val="0"/>
        </w:rPr>
      </w:pPr>
    </w:p>
    <w:p w:rsidR="00CB47DA" w:rsidRPr="00CB47DA" w:rsidRDefault="00CB47DA" w:rsidP="00CB47DA">
      <w:pPr>
        <w:jc w:val="left"/>
        <w:rPr>
          <w:b w:val="0"/>
        </w:rPr>
      </w:pPr>
      <w:r w:rsidRPr="00CB47DA">
        <w:rPr>
          <w:b w:val="0"/>
        </w:rPr>
        <w:t>Описание объекта закупки: Качественные характеристики объекта закупки с указанием показателей,       позволяющих определить соответствие закупаемого товара потребностям заказчика (значений показателей, которые не могут изменяться).</w:t>
      </w:r>
    </w:p>
    <w:p w:rsidR="00CB47DA" w:rsidRDefault="00CB47DA" w:rsidP="00CB47DA">
      <w:pPr>
        <w:ind w:firstLine="567"/>
      </w:pPr>
    </w:p>
    <w:p w:rsidR="00CB47DA" w:rsidRDefault="00CB47DA" w:rsidP="00CB47DA"/>
    <w:tbl>
      <w:tblPr>
        <w:tblW w:w="9080" w:type="dxa"/>
        <w:tblInd w:w="93" w:type="dxa"/>
        <w:tblLook w:val="04A0" w:firstRow="1" w:lastRow="0" w:firstColumn="1" w:lastColumn="0" w:noHBand="0" w:noVBand="1"/>
      </w:tblPr>
      <w:tblGrid>
        <w:gridCol w:w="960"/>
        <w:gridCol w:w="2080"/>
        <w:gridCol w:w="3180"/>
        <w:gridCol w:w="1940"/>
        <w:gridCol w:w="920"/>
      </w:tblGrid>
      <w:tr w:rsidR="00CB47DA" w:rsidRPr="00512BFA" w:rsidTr="004F1B70">
        <w:trPr>
          <w:trHeight w:val="315"/>
        </w:trPr>
        <w:tc>
          <w:tcPr>
            <w:tcW w:w="960" w:type="dxa"/>
            <w:tcBorders>
              <w:top w:val="single" w:sz="4" w:space="0" w:color="auto"/>
              <w:left w:val="single" w:sz="4" w:space="0" w:color="auto"/>
              <w:bottom w:val="nil"/>
              <w:right w:val="single" w:sz="4" w:space="0" w:color="auto"/>
            </w:tcBorders>
            <w:shd w:val="clear" w:color="auto" w:fill="auto"/>
            <w:noWrap/>
            <w:vAlign w:val="center"/>
            <w:hideMark/>
          </w:tcPr>
          <w:p w:rsidR="00CB47DA" w:rsidRPr="00512BFA" w:rsidRDefault="00CB47DA" w:rsidP="004F1B70">
            <w:pPr>
              <w:rPr>
                <w:color w:val="000000"/>
              </w:rPr>
            </w:pPr>
            <w:r w:rsidRPr="00512BFA">
              <w:rPr>
                <w:color w:val="000000"/>
              </w:rPr>
              <w:t>Класс</w:t>
            </w:r>
          </w:p>
        </w:tc>
        <w:tc>
          <w:tcPr>
            <w:tcW w:w="2080" w:type="dxa"/>
            <w:tcBorders>
              <w:top w:val="single" w:sz="4" w:space="0" w:color="auto"/>
              <w:left w:val="nil"/>
              <w:bottom w:val="nil"/>
              <w:right w:val="single" w:sz="4" w:space="0" w:color="auto"/>
            </w:tcBorders>
            <w:shd w:val="clear" w:color="auto" w:fill="auto"/>
            <w:noWrap/>
            <w:vAlign w:val="center"/>
            <w:hideMark/>
          </w:tcPr>
          <w:p w:rsidR="00CB47DA" w:rsidRPr="00512BFA" w:rsidRDefault="00CB47DA" w:rsidP="004F1B70">
            <w:pPr>
              <w:rPr>
                <w:color w:val="000000"/>
              </w:rPr>
            </w:pPr>
            <w:r w:rsidRPr="00512BFA">
              <w:rPr>
                <w:color w:val="000000"/>
              </w:rPr>
              <w:t>Автор</w:t>
            </w:r>
          </w:p>
        </w:tc>
        <w:tc>
          <w:tcPr>
            <w:tcW w:w="3180" w:type="dxa"/>
            <w:tcBorders>
              <w:top w:val="single" w:sz="4" w:space="0" w:color="auto"/>
              <w:left w:val="nil"/>
              <w:bottom w:val="nil"/>
              <w:right w:val="single" w:sz="4" w:space="0" w:color="auto"/>
            </w:tcBorders>
            <w:shd w:val="clear" w:color="auto" w:fill="auto"/>
            <w:noWrap/>
            <w:vAlign w:val="center"/>
            <w:hideMark/>
          </w:tcPr>
          <w:p w:rsidR="00CB47DA" w:rsidRPr="00512BFA" w:rsidRDefault="00CB47DA" w:rsidP="004F1B70">
            <w:pPr>
              <w:rPr>
                <w:color w:val="000000"/>
              </w:rPr>
            </w:pPr>
            <w:r w:rsidRPr="00512BFA">
              <w:rPr>
                <w:color w:val="000000"/>
              </w:rPr>
              <w:t>Название</w:t>
            </w:r>
          </w:p>
        </w:tc>
        <w:tc>
          <w:tcPr>
            <w:tcW w:w="1940" w:type="dxa"/>
            <w:tcBorders>
              <w:top w:val="single" w:sz="4" w:space="0" w:color="auto"/>
              <w:left w:val="nil"/>
              <w:bottom w:val="nil"/>
              <w:right w:val="single" w:sz="4" w:space="0" w:color="auto"/>
            </w:tcBorders>
            <w:shd w:val="clear" w:color="auto" w:fill="auto"/>
            <w:noWrap/>
            <w:vAlign w:val="center"/>
            <w:hideMark/>
          </w:tcPr>
          <w:p w:rsidR="00CB47DA" w:rsidRPr="00512BFA" w:rsidRDefault="00CB47DA" w:rsidP="004F1B70">
            <w:pPr>
              <w:rPr>
                <w:color w:val="000000"/>
              </w:rPr>
            </w:pPr>
            <w:r w:rsidRPr="00512BFA">
              <w:rPr>
                <w:color w:val="000000"/>
              </w:rPr>
              <w:t>Издательство</w:t>
            </w:r>
          </w:p>
        </w:tc>
        <w:tc>
          <w:tcPr>
            <w:tcW w:w="920" w:type="dxa"/>
            <w:tcBorders>
              <w:top w:val="single" w:sz="4" w:space="0" w:color="auto"/>
              <w:left w:val="nil"/>
              <w:bottom w:val="single" w:sz="4" w:space="0" w:color="auto"/>
              <w:right w:val="single" w:sz="4" w:space="0" w:color="auto"/>
            </w:tcBorders>
            <w:shd w:val="clear" w:color="auto" w:fill="auto"/>
            <w:noWrap/>
            <w:vAlign w:val="center"/>
            <w:hideMark/>
          </w:tcPr>
          <w:p w:rsidR="00CB47DA" w:rsidRPr="00512BFA" w:rsidRDefault="00CB47DA" w:rsidP="004F1B70">
            <w:pPr>
              <w:rPr>
                <w:color w:val="000000"/>
              </w:rPr>
            </w:pPr>
            <w:r w:rsidRPr="00512BFA">
              <w:rPr>
                <w:color w:val="000000"/>
              </w:rPr>
              <w:t>Кол-во</w:t>
            </w:r>
          </w:p>
        </w:tc>
      </w:tr>
      <w:tr w:rsidR="00CB47DA" w:rsidRPr="00512BFA" w:rsidTr="004F1B70">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single" w:sz="4" w:space="0" w:color="auto"/>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С.В. Иванов</w:t>
            </w:r>
          </w:p>
        </w:tc>
        <w:tc>
          <w:tcPr>
            <w:tcW w:w="3180" w:type="dxa"/>
            <w:tcBorders>
              <w:top w:val="single" w:sz="4" w:space="0" w:color="auto"/>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Русский язык часть 1</w:t>
            </w:r>
          </w:p>
        </w:tc>
        <w:tc>
          <w:tcPr>
            <w:tcW w:w="1940" w:type="dxa"/>
            <w:tcBorders>
              <w:top w:val="single" w:sz="4" w:space="0" w:color="auto"/>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10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С.В. Иванов</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Русский язык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10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В.Н. </w:t>
            </w:r>
            <w:proofErr w:type="spellStart"/>
            <w:r w:rsidRPr="00512BFA">
              <w:rPr>
                <w:color w:val="000000"/>
              </w:rPr>
              <w:t>Рудницкая</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Математика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8</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В.Н. </w:t>
            </w:r>
            <w:proofErr w:type="spellStart"/>
            <w:r w:rsidRPr="00512BFA">
              <w:rPr>
                <w:color w:val="000000"/>
              </w:rPr>
              <w:t>Рудницкая</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Математика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8</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Л.А. </w:t>
            </w:r>
            <w:proofErr w:type="spellStart"/>
            <w:r w:rsidRPr="00512BFA">
              <w:rPr>
                <w:color w:val="000000"/>
              </w:rPr>
              <w:t>Ефросинина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Литературное чтение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48</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Л.А. </w:t>
            </w:r>
            <w:proofErr w:type="spellStart"/>
            <w:r w:rsidRPr="00512BFA">
              <w:rPr>
                <w:color w:val="000000"/>
              </w:rPr>
              <w:t>Ефросинина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Литературное чтение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48</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Н.Ф. Виноградова</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Окружающий мир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48</w:t>
            </w:r>
          </w:p>
        </w:tc>
      </w:tr>
      <w:tr w:rsidR="00CB47DA" w:rsidRPr="00512BFA" w:rsidTr="004F1B70">
        <w:trPr>
          <w:trHeight w:val="285"/>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2</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Н.Ф. Виноградова</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Окружающий мир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48</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С.В. Иванов</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Русский язык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С.В. Иванов</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Русский язык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В.Н. </w:t>
            </w:r>
            <w:proofErr w:type="spellStart"/>
            <w:r w:rsidRPr="00512BFA">
              <w:rPr>
                <w:color w:val="000000"/>
              </w:rPr>
              <w:t>Рудницкая</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Математика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В.Н. </w:t>
            </w:r>
            <w:proofErr w:type="spellStart"/>
            <w:r w:rsidRPr="00512BFA">
              <w:rPr>
                <w:color w:val="000000"/>
              </w:rPr>
              <w:t>Рудницкая</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Математика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Л.А. </w:t>
            </w:r>
            <w:proofErr w:type="spellStart"/>
            <w:r w:rsidRPr="00512BFA">
              <w:rPr>
                <w:color w:val="000000"/>
              </w:rPr>
              <w:t>Ефросинина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Литературное чтение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Л.А. </w:t>
            </w:r>
            <w:proofErr w:type="spellStart"/>
            <w:r w:rsidRPr="00512BFA">
              <w:rPr>
                <w:color w:val="000000"/>
              </w:rPr>
              <w:t>Ефросинина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Литературное чтение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Н.Ф. Виноградова</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Окружающий мир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Н.Ф. Виноградова</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Окружающий мир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30</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М.З. </w:t>
            </w:r>
            <w:proofErr w:type="spellStart"/>
            <w:r w:rsidRPr="00512BFA">
              <w:rPr>
                <w:color w:val="000000"/>
              </w:rPr>
              <w:t>Биболетова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Английский язык</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Дрофа</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35</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С.В. Иванов</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Русский язык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С.В. Иванов</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Русский язык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В.Н. </w:t>
            </w:r>
            <w:proofErr w:type="spellStart"/>
            <w:r w:rsidRPr="00512BFA">
              <w:rPr>
                <w:color w:val="000000"/>
              </w:rPr>
              <w:t>Рудницкая</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Математика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В.Н. </w:t>
            </w:r>
            <w:proofErr w:type="spellStart"/>
            <w:r w:rsidRPr="00512BFA">
              <w:rPr>
                <w:color w:val="000000"/>
              </w:rPr>
              <w:t>Рудницкая</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Математика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Л.А. </w:t>
            </w:r>
            <w:proofErr w:type="spellStart"/>
            <w:r w:rsidRPr="00512BFA">
              <w:rPr>
                <w:color w:val="000000"/>
              </w:rPr>
              <w:t>Ефросинина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Литературное чтение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Л.А. </w:t>
            </w:r>
            <w:proofErr w:type="spellStart"/>
            <w:r w:rsidRPr="00512BFA">
              <w:rPr>
                <w:color w:val="000000"/>
              </w:rPr>
              <w:t>Ефросинина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Литературное чтение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Н.Ф. Виноградова</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Окружающий мир часть 1</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Н.Ф. Виноградова</w:t>
            </w:r>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Окружающий мир часть 2</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Вентана</w:t>
            </w:r>
            <w:proofErr w:type="spellEnd"/>
            <w:r w:rsidRPr="00512BFA">
              <w:rPr>
                <w:color w:val="000000"/>
              </w:rPr>
              <w:t>-Граф</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4</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 xml:space="preserve">М.З. </w:t>
            </w:r>
            <w:proofErr w:type="spellStart"/>
            <w:r w:rsidRPr="00512BFA">
              <w:rPr>
                <w:color w:val="000000"/>
              </w:rPr>
              <w:t>Биболетова</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Английский язык</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Дрофа</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w:t>
            </w:r>
          </w:p>
        </w:tc>
      </w:tr>
      <w:tr w:rsidR="00CB47DA" w:rsidRPr="00512BFA" w:rsidTr="004F1B70">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5</w:t>
            </w:r>
          </w:p>
        </w:tc>
        <w:tc>
          <w:tcPr>
            <w:tcW w:w="20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proofErr w:type="spellStart"/>
            <w:r w:rsidRPr="00512BFA">
              <w:rPr>
                <w:color w:val="000000"/>
              </w:rPr>
              <w:t>Кузовлев</w:t>
            </w:r>
            <w:proofErr w:type="spellEnd"/>
          </w:p>
        </w:tc>
        <w:tc>
          <w:tcPr>
            <w:tcW w:w="318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Английский язык</w:t>
            </w:r>
          </w:p>
        </w:tc>
        <w:tc>
          <w:tcPr>
            <w:tcW w:w="194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rPr>
                <w:color w:val="000000"/>
              </w:rPr>
            </w:pPr>
            <w:r w:rsidRPr="00512BFA">
              <w:rPr>
                <w:color w:val="000000"/>
              </w:rPr>
              <w:t>Просвещение</w:t>
            </w:r>
          </w:p>
        </w:tc>
        <w:tc>
          <w:tcPr>
            <w:tcW w:w="920" w:type="dxa"/>
            <w:tcBorders>
              <w:top w:val="nil"/>
              <w:left w:val="nil"/>
              <w:bottom w:val="single" w:sz="4" w:space="0" w:color="auto"/>
              <w:right w:val="single" w:sz="4" w:space="0" w:color="auto"/>
            </w:tcBorders>
            <w:shd w:val="clear" w:color="auto" w:fill="auto"/>
            <w:noWrap/>
            <w:vAlign w:val="bottom"/>
            <w:hideMark/>
          </w:tcPr>
          <w:p w:rsidR="00CB47DA" w:rsidRPr="00512BFA" w:rsidRDefault="00CB47DA" w:rsidP="004F1B70">
            <w:pPr>
              <w:jc w:val="right"/>
              <w:rPr>
                <w:color w:val="000000"/>
              </w:rPr>
            </w:pPr>
            <w:r w:rsidRPr="00512BFA">
              <w:rPr>
                <w:color w:val="000000"/>
              </w:rPr>
              <w:t>90</w:t>
            </w:r>
          </w:p>
        </w:tc>
      </w:tr>
    </w:tbl>
    <w:p w:rsidR="00CB47DA" w:rsidRDefault="00CB47DA" w:rsidP="00CB47DA"/>
    <w:p w:rsidR="00CB47DA" w:rsidRDefault="00CB47DA" w:rsidP="00CB47DA"/>
    <w:p w:rsidR="00CB47DA" w:rsidRDefault="00CB47DA" w:rsidP="00CB47DA"/>
    <w:p w:rsidR="00CB47DA" w:rsidRDefault="00CB47DA" w:rsidP="00CB47DA"/>
    <w:p w:rsidR="00CB47DA" w:rsidRPr="007B6C7A" w:rsidRDefault="00CB47DA" w:rsidP="00CB47DA">
      <w:pPr>
        <w:pStyle w:val="a5"/>
        <w:numPr>
          <w:ilvl w:val="0"/>
          <w:numId w:val="3"/>
        </w:numPr>
        <w:jc w:val="both"/>
        <w:rPr>
          <w:rFonts w:eastAsia="Lucida Sans Unicode"/>
          <w:kern w:val="2"/>
        </w:rPr>
      </w:pPr>
      <w:r w:rsidRPr="007B6C7A">
        <w:rPr>
          <w:rFonts w:eastAsia="Lucida Sans Unicode"/>
          <w:kern w:val="2"/>
        </w:rPr>
        <w:t xml:space="preserve">Требования к качеству, техническим и функциональным характеристикам Товара:  </w:t>
      </w:r>
    </w:p>
    <w:p w:rsidR="00CB47DA" w:rsidRPr="007B6C7A" w:rsidRDefault="00CB47DA" w:rsidP="00CB47DA">
      <w:pPr>
        <w:pStyle w:val="a8"/>
        <w:tabs>
          <w:tab w:val="left" w:pos="426"/>
        </w:tabs>
        <w:ind w:left="0" w:firstLine="709"/>
        <w:rPr>
          <w:rFonts w:ascii="Times New Roman" w:hAnsi="Times New Roman" w:cs="Times New Roman"/>
        </w:rPr>
      </w:pPr>
      <w:r w:rsidRPr="007B6C7A">
        <w:rPr>
          <w:rFonts w:ascii="Times New Roman" w:hAnsi="Times New Roman" w:cs="Times New Roman"/>
          <w:u w:val="single"/>
        </w:rPr>
        <w:t xml:space="preserve">Товар поставляется в сборе. </w:t>
      </w:r>
      <w:r w:rsidRPr="007B6C7A">
        <w:rPr>
          <w:rFonts w:ascii="Times New Roman" w:hAnsi="Times New Roman" w:cs="Times New Roman"/>
        </w:rPr>
        <w:t xml:space="preserve">Поставляемый Товар должен быть не обременен правами третьих лиц, новым, не бывшим в употреблении, не собранным из деталей, бывших в употреблении, не восстановленным, обеспечивать предусмотренную изготовителем функциональность и на него должна распространяться полная гарантия производителя. Поставляемый Товар не должен быть контрафактным. </w:t>
      </w:r>
    </w:p>
    <w:p w:rsidR="00CB47DA" w:rsidRPr="00E9317B" w:rsidRDefault="00CB47DA" w:rsidP="00CB47DA">
      <w:pPr>
        <w:ind w:firstLine="851"/>
        <w:jc w:val="both"/>
        <w:rPr>
          <w:rFonts w:eastAsiaTheme="minorHAnsi"/>
          <w:lang w:eastAsia="en-US"/>
        </w:rPr>
      </w:pPr>
      <w:r w:rsidRPr="00672B6C">
        <w:rPr>
          <w:rFonts w:eastAsiaTheme="minorHAnsi"/>
          <w:lang w:eastAsia="en-US"/>
        </w:rPr>
        <w:t>Товар (учебная литература) должен соответствовать Федеральному перечню учебников,</w:t>
      </w:r>
      <w:r>
        <w:rPr>
          <w:rFonts w:eastAsiaTheme="minorHAnsi"/>
          <w:lang w:eastAsia="en-US"/>
        </w:rPr>
        <w:t xml:space="preserve"> </w:t>
      </w:r>
      <w:r w:rsidRPr="00672B6C">
        <w:rPr>
          <w:rFonts w:eastAsiaTheme="minorHAnsi"/>
          <w:lang w:eastAsia="en-US"/>
        </w:rPr>
        <w:t>рекомендованных (допущенных) Министерством образования</w:t>
      </w:r>
      <w:r>
        <w:rPr>
          <w:rFonts w:eastAsiaTheme="minorHAnsi"/>
          <w:lang w:eastAsia="en-US"/>
        </w:rPr>
        <w:t xml:space="preserve"> и науки Российской Федерации к использованию в образовательном процессе</w:t>
      </w:r>
      <w:r w:rsidRPr="00672B6C">
        <w:rPr>
          <w:rFonts w:eastAsiaTheme="minorHAnsi"/>
          <w:lang w:eastAsia="en-US"/>
        </w:rPr>
        <w:t xml:space="preserve"> в </w:t>
      </w:r>
      <w:r>
        <w:rPr>
          <w:rFonts w:eastAsiaTheme="minorHAnsi"/>
          <w:lang w:eastAsia="en-US"/>
        </w:rPr>
        <w:t xml:space="preserve">образовательных учреждениях, </w:t>
      </w:r>
      <w:r w:rsidRPr="00672B6C">
        <w:rPr>
          <w:rFonts w:eastAsiaTheme="minorHAnsi"/>
          <w:lang w:eastAsia="en-US"/>
        </w:rPr>
        <w:t xml:space="preserve">реализующих образовательные программы </w:t>
      </w:r>
      <w:r w:rsidRPr="00F3195A">
        <w:rPr>
          <w:lang w:eastAsia="en-US"/>
        </w:rPr>
        <w:t>начального общего, основного обще</w:t>
      </w:r>
      <w:r>
        <w:rPr>
          <w:lang w:eastAsia="en-US"/>
        </w:rPr>
        <w:t>го, среднего общего образования</w:t>
      </w:r>
      <w:r w:rsidRPr="00672B6C">
        <w:rPr>
          <w:rFonts w:eastAsiaTheme="minorHAnsi"/>
          <w:lang w:eastAsia="en-US"/>
        </w:rPr>
        <w:t xml:space="preserve"> и имеющих государственную</w:t>
      </w:r>
      <w:r>
        <w:rPr>
          <w:rFonts w:eastAsiaTheme="minorHAnsi"/>
          <w:lang w:eastAsia="en-US"/>
        </w:rPr>
        <w:t xml:space="preserve"> </w:t>
      </w:r>
      <w:r w:rsidRPr="00672B6C">
        <w:rPr>
          <w:rFonts w:eastAsiaTheme="minorHAnsi"/>
          <w:lang w:eastAsia="en-US"/>
        </w:rPr>
        <w:t>аккредитацию</w:t>
      </w:r>
      <w:r>
        <w:rPr>
          <w:rFonts w:eastAsiaTheme="minorHAnsi"/>
          <w:lang w:eastAsia="en-US"/>
        </w:rPr>
        <w:t xml:space="preserve">. </w:t>
      </w:r>
      <w:r w:rsidRPr="00672B6C">
        <w:t>Поставщик</w:t>
      </w:r>
      <w:r w:rsidRPr="007B6C7A">
        <w:t xml:space="preserve"> несет полную ответственность за качество и безопасность поставляемого товара на весь гарантийный срок. </w:t>
      </w:r>
    </w:p>
    <w:p w:rsidR="00CB47DA" w:rsidRPr="006A6123" w:rsidRDefault="00CB47DA" w:rsidP="00CB47DA">
      <w:pPr>
        <w:autoSpaceDE w:val="0"/>
        <w:autoSpaceDN w:val="0"/>
        <w:adjustRightInd w:val="0"/>
        <w:ind w:firstLine="851"/>
        <w:jc w:val="both"/>
        <w:rPr>
          <w:rFonts w:eastAsiaTheme="minorHAnsi"/>
          <w:lang w:eastAsia="en-US"/>
        </w:rPr>
      </w:pPr>
      <w:r w:rsidRPr="006A6123">
        <w:rPr>
          <w:rFonts w:eastAsiaTheme="minorHAnsi"/>
          <w:lang w:eastAsia="en-US"/>
        </w:rPr>
        <w:t>Поставляемый Товар должен быть пригоден для его использования в условиях учебных помещений и должен соответствовать функциональным характеристикам, установленным производителем для предлагаемого к поставке Товара</w:t>
      </w:r>
    </w:p>
    <w:p w:rsidR="00CB47DA" w:rsidRPr="007B6C7A" w:rsidRDefault="00CB47DA" w:rsidP="00CB47DA">
      <w:pPr>
        <w:ind w:firstLine="709"/>
        <w:jc w:val="both"/>
      </w:pPr>
      <w:r w:rsidRPr="007B6C7A">
        <w:t xml:space="preserve">Товар должен иметь все требуемые законодательством РФ документы, регламентирующие качество Товара и подтверждающие его соответствие требованиям безопасности (сертификаты качества, декларации соответствия и др. документы, предусмотренные действующим законодательством при наличии). </w:t>
      </w:r>
    </w:p>
    <w:p w:rsidR="00CB47DA" w:rsidRPr="00F3195A" w:rsidRDefault="00CB47DA" w:rsidP="00CB47DA">
      <w:pPr>
        <w:pStyle w:val="a3"/>
        <w:ind w:firstLine="709"/>
        <w:rPr>
          <w:sz w:val="24"/>
        </w:rPr>
      </w:pPr>
      <w:r w:rsidRPr="00F3195A">
        <w:rPr>
          <w:sz w:val="24"/>
        </w:rPr>
        <w:t>В Товаре не допускается наличие изделий с критическими деф</w:t>
      </w:r>
      <w:r>
        <w:rPr>
          <w:sz w:val="24"/>
        </w:rPr>
        <w:t xml:space="preserve">ектами, полное или частичное </w:t>
      </w:r>
      <w:r w:rsidRPr="00F3195A">
        <w:rPr>
          <w:sz w:val="24"/>
        </w:rPr>
        <w:t xml:space="preserve">отсутствие текста, не должно быть </w:t>
      </w:r>
      <w:proofErr w:type="spellStart"/>
      <w:r w:rsidRPr="00F3195A">
        <w:rPr>
          <w:sz w:val="24"/>
        </w:rPr>
        <w:t>отмарывания</w:t>
      </w:r>
      <w:proofErr w:type="spellEnd"/>
      <w:r w:rsidRPr="00F3195A">
        <w:rPr>
          <w:sz w:val="24"/>
        </w:rPr>
        <w:t xml:space="preserve">, </w:t>
      </w:r>
      <w:proofErr w:type="spellStart"/>
      <w:r w:rsidRPr="00F3195A">
        <w:rPr>
          <w:sz w:val="24"/>
        </w:rPr>
        <w:t>непропечатки</w:t>
      </w:r>
      <w:proofErr w:type="spellEnd"/>
      <w:r w:rsidRPr="00F3195A">
        <w:rPr>
          <w:sz w:val="24"/>
        </w:rPr>
        <w:t xml:space="preserve">, смазывания краски, </w:t>
      </w:r>
      <w:proofErr w:type="spellStart"/>
      <w:r w:rsidRPr="00F3195A">
        <w:rPr>
          <w:sz w:val="24"/>
        </w:rPr>
        <w:t>тенения</w:t>
      </w:r>
      <w:proofErr w:type="spellEnd"/>
      <w:r w:rsidRPr="00F3195A">
        <w:rPr>
          <w:sz w:val="24"/>
        </w:rPr>
        <w:t>,</w:t>
      </w:r>
      <w:r>
        <w:rPr>
          <w:sz w:val="24"/>
        </w:rPr>
        <w:t xml:space="preserve"> </w:t>
      </w:r>
      <w:proofErr w:type="spellStart"/>
      <w:r w:rsidRPr="00F3195A">
        <w:rPr>
          <w:sz w:val="24"/>
        </w:rPr>
        <w:t>бликования</w:t>
      </w:r>
      <w:proofErr w:type="spellEnd"/>
      <w:r w:rsidRPr="00F3195A">
        <w:rPr>
          <w:sz w:val="24"/>
        </w:rPr>
        <w:t xml:space="preserve">, </w:t>
      </w:r>
      <w:proofErr w:type="spellStart"/>
      <w:r w:rsidRPr="00F3195A">
        <w:rPr>
          <w:sz w:val="24"/>
        </w:rPr>
        <w:t>выщипывания</w:t>
      </w:r>
      <w:proofErr w:type="spellEnd"/>
      <w:r w:rsidRPr="00F3195A">
        <w:rPr>
          <w:sz w:val="24"/>
        </w:rPr>
        <w:t xml:space="preserve"> волокон бумаги, масляных пятен, следов рук и других загрязнений,</w:t>
      </w:r>
      <w:r>
        <w:rPr>
          <w:sz w:val="24"/>
        </w:rPr>
        <w:t xml:space="preserve"> </w:t>
      </w:r>
      <w:r w:rsidRPr="00F3195A">
        <w:rPr>
          <w:sz w:val="24"/>
        </w:rPr>
        <w:t>разрывов бумаги, морщин, складок, загнутых углов и кромок, несоответствие текстового</w:t>
      </w:r>
      <w:r>
        <w:rPr>
          <w:sz w:val="24"/>
        </w:rPr>
        <w:t xml:space="preserve"> </w:t>
      </w:r>
      <w:r w:rsidRPr="00F3195A">
        <w:rPr>
          <w:sz w:val="24"/>
        </w:rPr>
        <w:t>оформления утвержденным характеристикам, перевернутое изображение графических элементов</w:t>
      </w:r>
      <w:r>
        <w:rPr>
          <w:sz w:val="24"/>
        </w:rPr>
        <w:t>.</w:t>
      </w:r>
    </w:p>
    <w:p w:rsidR="00CB47DA" w:rsidRPr="00F3195A" w:rsidRDefault="00CB47DA" w:rsidP="00CB47DA">
      <w:pPr>
        <w:pStyle w:val="a3"/>
        <w:ind w:firstLine="709"/>
        <w:rPr>
          <w:sz w:val="24"/>
        </w:rPr>
      </w:pPr>
      <w:r w:rsidRPr="00F3195A">
        <w:rPr>
          <w:sz w:val="24"/>
        </w:rPr>
        <w:t>Заказчик оставляет за собой право провести экспертизу Товара на предмет его соответствия требованиям Контракта.</w:t>
      </w:r>
    </w:p>
    <w:p w:rsidR="00CB47DA" w:rsidRPr="00F3195A" w:rsidRDefault="00CB47DA" w:rsidP="00CB47DA">
      <w:pPr>
        <w:pStyle w:val="a3"/>
        <w:ind w:firstLine="709"/>
        <w:rPr>
          <w:sz w:val="24"/>
        </w:rPr>
      </w:pPr>
      <w:r w:rsidRPr="00F3195A">
        <w:rPr>
          <w:sz w:val="24"/>
        </w:rPr>
        <w:t>В случае обнаружения фактов поставки некачественного Товара Заказчик вправе применить к Поставщику меры ответственности вплоть до отказа от исполнения Контракта в одностороннем порядке.</w:t>
      </w:r>
    </w:p>
    <w:p w:rsidR="00CB47DA" w:rsidRPr="00F3195A" w:rsidRDefault="00CB47DA" w:rsidP="00CB47DA">
      <w:pPr>
        <w:pStyle w:val="a3"/>
        <w:ind w:firstLine="709"/>
        <w:rPr>
          <w:sz w:val="24"/>
        </w:rPr>
      </w:pPr>
      <w:r w:rsidRPr="00F3195A">
        <w:rPr>
          <w:sz w:val="24"/>
        </w:rPr>
        <w:t xml:space="preserve">В случае обнаружения Заказчиком некачественного Товара, признанного таковым в установленном порядке, Поставщик обязан произвести его замену в течение 20 (Двадцати) рабочих дней со дня уведомления Поставщика Заказчиком.   </w:t>
      </w:r>
    </w:p>
    <w:p w:rsidR="00CB47DA" w:rsidRPr="007B6C7A" w:rsidRDefault="00CB47DA" w:rsidP="00CB47DA">
      <w:pPr>
        <w:ind w:right="-54" w:firstLine="708"/>
        <w:jc w:val="both"/>
      </w:pPr>
    </w:p>
    <w:p w:rsidR="00CB47DA" w:rsidRPr="007B6C7A" w:rsidRDefault="00CB47DA" w:rsidP="00CB47DA">
      <w:pPr>
        <w:ind w:firstLine="708"/>
        <w:rPr>
          <w:bCs w:val="0"/>
        </w:rPr>
      </w:pPr>
    </w:p>
    <w:p w:rsidR="00CB47DA" w:rsidRPr="007B6C7A" w:rsidRDefault="00CB47DA" w:rsidP="00CB47DA">
      <w:pPr>
        <w:ind w:firstLine="708"/>
        <w:rPr>
          <w:i/>
        </w:rPr>
      </w:pPr>
      <w:r w:rsidRPr="007B6C7A">
        <w:rPr>
          <w:i/>
        </w:rPr>
        <w:t>В случае, если техническое задание содержит указание на товарный знак, знак обслуживания, фирменное наименование, патент, полезную модель, промышленный образец, место происхождения товара, изготовителя товара без слов «или эквивалент», следует читать соответствующие требования к работе со словами «или эквивалент»</w:t>
      </w:r>
    </w:p>
    <w:p w:rsidR="00CB47DA" w:rsidRPr="007B6C7A" w:rsidRDefault="00CB47DA" w:rsidP="00CB47DA"/>
    <w:p w:rsidR="00CB47DA" w:rsidRPr="007B6C7A" w:rsidRDefault="00CB47DA" w:rsidP="00CB47DA">
      <w:pPr>
        <w:pStyle w:val="a3"/>
      </w:pPr>
    </w:p>
    <w:p w:rsidR="00CB47DA" w:rsidRPr="007B6C7A" w:rsidRDefault="00CB47DA" w:rsidP="00CB47DA">
      <w:pPr>
        <w:pStyle w:val="a3"/>
      </w:pPr>
    </w:p>
    <w:tbl>
      <w:tblPr>
        <w:tblW w:w="5000" w:type="pct"/>
        <w:tblLook w:val="00A0" w:firstRow="1" w:lastRow="0" w:firstColumn="1" w:lastColumn="0" w:noHBand="0" w:noVBand="0"/>
      </w:tblPr>
      <w:tblGrid>
        <w:gridCol w:w="4785"/>
        <w:gridCol w:w="4786"/>
      </w:tblGrid>
      <w:tr w:rsidR="00CB47DA" w:rsidRPr="0097397C" w:rsidTr="004F1B70">
        <w:trPr>
          <w:trHeight w:val="1985"/>
        </w:trPr>
        <w:tc>
          <w:tcPr>
            <w:tcW w:w="2500" w:type="pct"/>
          </w:tcPr>
          <w:p w:rsidR="00CB47DA" w:rsidRPr="007B6C7A" w:rsidRDefault="00CB47DA" w:rsidP="004F1B70">
            <w:pPr>
              <w:ind w:firstLine="709"/>
              <w:rPr>
                <w:b w:val="0"/>
              </w:rPr>
            </w:pPr>
            <w:r w:rsidRPr="007B6C7A">
              <w:t>Заказчик:</w:t>
            </w:r>
          </w:p>
          <w:p w:rsidR="00CB47DA" w:rsidRPr="007B6C7A" w:rsidRDefault="00CB47DA" w:rsidP="004F1B70">
            <w:pPr>
              <w:jc w:val="both"/>
              <w:rPr>
                <w:bCs w:val="0"/>
              </w:rPr>
            </w:pPr>
            <w:r w:rsidRPr="007B6C7A">
              <w:t>______________ ________________</w:t>
            </w:r>
          </w:p>
          <w:p w:rsidR="00CB47DA" w:rsidRPr="007B6C7A" w:rsidRDefault="00CB47DA" w:rsidP="004F1B70">
            <w:pPr>
              <w:jc w:val="both"/>
              <w:rPr>
                <w:bCs w:val="0"/>
              </w:rPr>
            </w:pPr>
            <w:r w:rsidRPr="007B6C7A">
              <w:t>" ___ " ______________ 2020 г.</w:t>
            </w:r>
          </w:p>
          <w:p w:rsidR="00CB47DA" w:rsidRPr="007B6C7A" w:rsidRDefault="00CB47DA" w:rsidP="004F1B70">
            <w:pPr>
              <w:jc w:val="both"/>
            </w:pPr>
            <w:r w:rsidRPr="007B6C7A">
              <w:t xml:space="preserve"> М.П.</w:t>
            </w:r>
          </w:p>
          <w:p w:rsidR="00CB47DA" w:rsidRPr="007B6C7A" w:rsidRDefault="00CB47DA" w:rsidP="004F1B70">
            <w:pPr>
              <w:tabs>
                <w:tab w:val="left" w:pos="1020"/>
              </w:tabs>
            </w:pPr>
          </w:p>
        </w:tc>
        <w:tc>
          <w:tcPr>
            <w:tcW w:w="2500" w:type="pct"/>
          </w:tcPr>
          <w:p w:rsidR="00CB47DA" w:rsidRPr="007B6C7A" w:rsidRDefault="00CB47DA" w:rsidP="004F1B70">
            <w:pPr>
              <w:ind w:firstLine="709"/>
              <w:rPr>
                <w:b w:val="0"/>
              </w:rPr>
            </w:pPr>
            <w:r w:rsidRPr="007B6C7A">
              <w:t>Поставщик:</w:t>
            </w:r>
          </w:p>
          <w:p w:rsidR="00CB47DA" w:rsidRPr="007B6C7A" w:rsidRDefault="00CB47DA" w:rsidP="004F1B70">
            <w:pPr>
              <w:ind w:firstLine="35"/>
              <w:jc w:val="both"/>
              <w:rPr>
                <w:bCs w:val="0"/>
              </w:rPr>
            </w:pPr>
            <w:r w:rsidRPr="007B6C7A">
              <w:t>________________  __________</w:t>
            </w:r>
          </w:p>
          <w:p w:rsidR="00CB47DA" w:rsidRPr="007B6C7A" w:rsidRDefault="00CB47DA" w:rsidP="004F1B70">
            <w:pPr>
              <w:ind w:firstLine="35"/>
              <w:jc w:val="both"/>
              <w:rPr>
                <w:bCs w:val="0"/>
              </w:rPr>
            </w:pPr>
            <w:r w:rsidRPr="007B6C7A">
              <w:t>" ____ " ____________ 2020 г.</w:t>
            </w:r>
          </w:p>
          <w:p w:rsidR="00CB47DA" w:rsidRPr="0097397C" w:rsidRDefault="00CB47DA" w:rsidP="004F1B70">
            <w:pPr>
              <w:ind w:firstLine="35"/>
            </w:pPr>
            <w:r w:rsidRPr="007B6C7A">
              <w:t>М.П.</w:t>
            </w:r>
          </w:p>
        </w:tc>
      </w:tr>
    </w:tbl>
    <w:p w:rsidR="00CB47DA" w:rsidRDefault="00CB47DA" w:rsidP="00CB47DA">
      <w:pPr>
        <w:ind w:left="-709" w:firstLine="709"/>
      </w:pPr>
    </w:p>
    <w:p w:rsidR="00CB47DA" w:rsidRDefault="00CB47DA" w:rsidP="00CB47DA"/>
    <w:p w:rsidR="00CB47DA" w:rsidRDefault="00CB47DA" w:rsidP="00CB47DA"/>
    <w:p w:rsidR="00D42C9C" w:rsidRDefault="00D42C9C" w:rsidP="00CB47DA">
      <w:pPr>
        <w:jc w:val="left"/>
      </w:pPr>
    </w:p>
    <w:p w:rsidR="00F822ED" w:rsidRPr="00F822ED" w:rsidRDefault="00F822ED" w:rsidP="00F822ED">
      <w:pPr>
        <w:rPr>
          <w:b w:val="0"/>
        </w:rPr>
      </w:pPr>
    </w:p>
    <w:sectPr w:rsidR="00F822ED" w:rsidRPr="00F822ED" w:rsidSect="00D42C9C">
      <w:pgSz w:w="11906" w:h="16838"/>
      <w:pgMar w:top="1134"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63D0F"/>
    <w:multiLevelType w:val="multilevel"/>
    <w:tmpl w:val="7772ACDC"/>
    <w:lvl w:ilvl="0">
      <w:start w:val="1"/>
      <w:numFmt w:val="decimal"/>
      <w:lvlText w:val="%1."/>
      <w:lvlJc w:val="left"/>
      <w:pPr>
        <w:ind w:left="450" w:hanging="450"/>
      </w:pPr>
      <w:rPr>
        <w:rFonts w:hint="default"/>
      </w:rPr>
    </w:lvl>
    <w:lvl w:ilvl="1">
      <w:start w:val="6"/>
      <w:numFmt w:val="decimal"/>
      <w:lvlText w:val="%1.%2."/>
      <w:lvlJc w:val="left"/>
      <w:pPr>
        <w:ind w:left="1146"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 w15:restartNumberingAfterBreak="0">
    <w:nsid w:val="1A0D1191"/>
    <w:multiLevelType w:val="hybridMultilevel"/>
    <w:tmpl w:val="D5A24212"/>
    <w:lvl w:ilvl="0" w:tplc="1A3857D8">
      <w:start w:val="1"/>
      <w:numFmt w:val="decimal"/>
      <w:lvlText w:val="%1."/>
      <w:lvlJc w:val="left"/>
      <w:pPr>
        <w:ind w:left="765" w:hanging="405"/>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64666899"/>
    <w:multiLevelType w:val="multilevel"/>
    <w:tmpl w:val="16CC1018"/>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2B9"/>
    <w:rsid w:val="001F78EC"/>
    <w:rsid w:val="00300A8D"/>
    <w:rsid w:val="00392004"/>
    <w:rsid w:val="003D24DB"/>
    <w:rsid w:val="004F1B70"/>
    <w:rsid w:val="00624A75"/>
    <w:rsid w:val="006A1F4E"/>
    <w:rsid w:val="00866E7A"/>
    <w:rsid w:val="00867866"/>
    <w:rsid w:val="00892CC1"/>
    <w:rsid w:val="009C292B"/>
    <w:rsid w:val="00B432B9"/>
    <w:rsid w:val="00C336FB"/>
    <w:rsid w:val="00C719C9"/>
    <w:rsid w:val="00CB47DA"/>
    <w:rsid w:val="00D42C9C"/>
    <w:rsid w:val="00EC55EC"/>
    <w:rsid w:val="00F822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D946979-4770-46DF-AB6F-3BA599E10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F822ED"/>
    <w:pPr>
      <w:spacing w:after="0" w:line="240" w:lineRule="auto"/>
      <w:jc w:val="center"/>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B432B9"/>
    <w:pPr>
      <w:spacing w:after="0" w:line="240" w:lineRule="auto"/>
      <w:ind w:firstLine="720"/>
      <w:jc w:val="both"/>
    </w:pPr>
    <w:rPr>
      <w:rFonts w:ascii="Times New Roman" w:eastAsia="Times New Roman" w:hAnsi="Times New Roman" w:cs="Times New Roman"/>
      <w:sz w:val="28"/>
      <w:szCs w:val="24"/>
      <w:lang w:eastAsia="ru-RU"/>
    </w:rPr>
  </w:style>
  <w:style w:type="paragraph" w:styleId="a5">
    <w:name w:val="List Paragraph"/>
    <w:basedOn w:val="a"/>
    <w:link w:val="a6"/>
    <w:uiPriority w:val="34"/>
    <w:qFormat/>
    <w:rsid w:val="00B432B9"/>
    <w:pPr>
      <w:ind w:left="720"/>
      <w:contextualSpacing/>
    </w:pPr>
  </w:style>
  <w:style w:type="character" w:customStyle="1" w:styleId="a6">
    <w:name w:val="Абзац списка Знак"/>
    <w:link w:val="a5"/>
    <w:uiPriority w:val="99"/>
    <w:locked/>
    <w:rsid w:val="00F822ED"/>
    <w:rPr>
      <w:rFonts w:ascii="Times New Roman" w:eastAsia="Times New Roman" w:hAnsi="Times New Roman" w:cs="Times New Roman"/>
      <w:b/>
      <w:bCs/>
      <w:lang w:eastAsia="ru-RU"/>
    </w:rPr>
  </w:style>
  <w:style w:type="character" w:customStyle="1" w:styleId="a4">
    <w:name w:val="Без интервала Знак"/>
    <w:basedOn w:val="a0"/>
    <w:link w:val="a3"/>
    <w:uiPriority w:val="1"/>
    <w:locked/>
    <w:rsid w:val="00F822ED"/>
    <w:rPr>
      <w:rFonts w:ascii="Times New Roman" w:eastAsia="Times New Roman" w:hAnsi="Times New Roman" w:cs="Times New Roman"/>
      <w:sz w:val="28"/>
      <w:szCs w:val="24"/>
      <w:lang w:eastAsia="ru-RU"/>
    </w:rPr>
  </w:style>
  <w:style w:type="character" w:customStyle="1" w:styleId="a7">
    <w:name w:val="Пункт Знак"/>
    <w:basedOn w:val="a0"/>
    <w:link w:val="a8"/>
    <w:locked/>
    <w:rsid w:val="00F822ED"/>
    <w:rPr>
      <w:sz w:val="24"/>
      <w:szCs w:val="24"/>
    </w:rPr>
  </w:style>
  <w:style w:type="paragraph" w:customStyle="1" w:styleId="a8">
    <w:name w:val="Пункт"/>
    <w:basedOn w:val="a"/>
    <w:link w:val="a7"/>
    <w:rsid w:val="00F822ED"/>
    <w:pPr>
      <w:tabs>
        <w:tab w:val="num" w:pos="1980"/>
      </w:tabs>
      <w:ind w:left="1404" w:hanging="504"/>
      <w:jc w:val="both"/>
    </w:pPr>
    <w:rPr>
      <w:rFonts w:asciiTheme="minorHAnsi" w:eastAsiaTheme="minorHAnsi" w:hAnsiTheme="minorHAnsi" w:cstheme="minorBidi"/>
      <w:b w:val="0"/>
      <w:bCs w:val="0"/>
      <w:sz w:val="24"/>
      <w:szCs w:val="24"/>
      <w:lang w:eastAsia="en-US"/>
    </w:rPr>
  </w:style>
  <w:style w:type="paragraph" w:styleId="a9">
    <w:name w:val="Balloon Text"/>
    <w:basedOn w:val="a"/>
    <w:link w:val="aa"/>
    <w:uiPriority w:val="99"/>
    <w:semiHidden/>
    <w:unhideWhenUsed/>
    <w:rsid w:val="00F822ED"/>
    <w:rPr>
      <w:rFonts w:ascii="Tahoma" w:hAnsi="Tahoma" w:cs="Tahoma"/>
      <w:sz w:val="16"/>
      <w:szCs w:val="16"/>
    </w:rPr>
  </w:style>
  <w:style w:type="character" w:customStyle="1" w:styleId="aa">
    <w:name w:val="Текст выноски Знак"/>
    <w:basedOn w:val="a0"/>
    <w:link w:val="a9"/>
    <w:uiPriority w:val="99"/>
    <w:semiHidden/>
    <w:rsid w:val="00F822ED"/>
    <w:rPr>
      <w:rFonts w:ascii="Tahoma" w:eastAsia="Times New Roman" w:hAnsi="Tahoma" w:cs="Tahoma"/>
      <w:b/>
      <w:bCs/>
      <w:sz w:val="16"/>
      <w:szCs w:val="16"/>
      <w:lang w:eastAsia="ru-RU"/>
    </w:rPr>
  </w:style>
  <w:style w:type="character" w:styleId="ab">
    <w:name w:val="Hyperlink"/>
    <w:basedOn w:val="a0"/>
    <w:uiPriority w:val="99"/>
    <w:unhideWhenUsed/>
    <w:rsid w:val="00866E7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E731F6-8E1D-4FF8-8CAB-BD3960935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9</Pages>
  <Words>4196</Words>
  <Characters>23923</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Дмитрий Грачев</cp:lastModifiedBy>
  <cp:revision>9</cp:revision>
  <dcterms:created xsi:type="dcterms:W3CDTF">2020-04-23T18:40:00Z</dcterms:created>
  <dcterms:modified xsi:type="dcterms:W3CDTF">2020-05-26T04:33:00Z</dcterms:modified>
</cp:coreProperties>
</file>